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Default Extension="xlsx" ContentType="application/vnd.openxmlformats-officedocument.spreadsheetml.sheet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word/charts/chart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1200F" w:rsidRDefault="0011200F" w:rsidP="0011200F">
      <w:pPr>
        <w:spacing w:line="100" w:lineRule="atLeast"/>
        <w:ind w:right="-60"/>
        <w:jc w:val="center"/>
        <w:rPr>
          <w:sz w:val="28"/>
          <w:szCs w:val="28"/>
        </w:rPr>
      </w:pPr>
      <w:r>
        <w:rPr>
          <w:b/>
          <w:sz w:val="28"/>
          <w:szCs w:val="28"/>
        </w:rPr>
        <w:t xml:space="preserve">   </w:t>
      </w:r>
      <w:r>
        <w:rPr>
          <w:sz w:val="28"/>
          <w:szCs w:val="28"/>
        </w:rPr>
        <w:t xml:space="preserve">Муниципальное автономное общеобразовательное учреждение </w:t>
      </w:r>
    </w:p>
    <w:p w:rsidR="0011200F" w:rsidRDefault="0011200F" w:rsidP="0011200F">
      <w:pPr>
        <w:spacing w:line="100" w:lineRule="atLeast"/>
        <w:ind w:right="30"/>
        <w:jc w:val="center"/>
        <w:rPr>
          <w:sz w:val="28"/>
          <w:szCs w:val="28"/>
        </w:rPr>
      </w:pPr>
      <w:r>
        <w:rPr>
          <w:sz w:val="28"/>
          <w:szCs w:val="28"/>
        </w:rPr>
        <w:t>«Средняя школа №4» города Малая Вишера Новгородской  области</w:t>
      </w:r>
    </w:p>
    <w:p w:rsidR="0011200F" w:rsidRDefault="0011200F" w:rsidP="0011200F">
      <w:pPr>
        <w:pStyle w:val="a3"/>
        <w:spacing w:after="20"/>
        <w:jc w:val="center"/>
        <w:rPr>
          <w:rFonts w:ascii="Times New Roman" w:hAnsi="Times New Roman" w:cs="Times New Roman"/>
          <w:sz w:val="28"/>
          <w:szCs w:val="28"/>
        </w:rPr>
      </w:pPr>
    </w:p>
    <w:p w:rsidR="0011200F" w:rsidRDefault="0011200F" w:rsidP="0011200F">
      <w:pPr>
        <w:pStyle w:val="a3"/>
        <w:spacing w:after="20"/>
        <w:jc w:val="center"/>
        <w:rPr>
          <w:rFonts w:ascii="Times New Roman" w:hAnsi="Times New Roman" w:cs="Times New Roman"/>
          <w:sz w:val="28"/>
          <w:szCs w:val="28"/>
        </w:rPr>
      </w:pPr>
    </w:p>
    <w:p w:rsidR="0011200F" w:rsidRDefault="0011200F" w:rsidP="0011200F">
      <w:pPr>
        <w:pStyle w:val="a3"/>
        <w:spacing w:after="20"/>
        <w:jc w:val="center"/>
        <w:rPr>
          <w:rFonts w:ascii="Times New Roman" w:hAnsi="Times New Roman" w:cs="Times New Roman"/>
          <w:sz w:val="28"/>
          <w:szCs w:val="28"/>
        </w:rPr>
      </w:pPr>
    </w:p>
    <w:p w:rsidR="0011200F" w:rsidRDefault="0011200F" w:rsidP="0011200F">
      <w:pPr>
        <w:pStyle w:val="a3"/>
        <w:spacing w:after="20"/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sz w:val="36"/>
          <w:szCs w:val="36"/>
        </w:rPr>
        <w:t xml:space="preserve"> </w:t>
      </w:r>
    </w:p>
    <w:p w:rsidR="0011200F" w:rsidRDefault="0011200F" w:rsidP="0011200F">
      <w:pPr>
        <w:pStyle w:val="a3"/>
        <w:spacing w:after="2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36"/>
          <w:szCs w:val="36"/>
        </w:rPr>
        <w:t>Конкурс «</w:t>
      </w:r>
      <w:r w:rsidR="00A374C6">
        <w:rPr>
          <w:rFonts w:ascii="Times New Roman" w:hAnsi="Times New Roman" w:cs="Times New Roman"/>
          <w:sz w:val="36"/>
          <w:szCs w:val="36"/>
        </w:rPr>
        <w:t>Юных исследователей окружающей среды</w:t>
      </w:r>
      <w:r>
        <w:rPr>
          <w:rFonts w:ascii="Times New Roman" w:hAnsi="Times New Roman" w:cs="Times New Roman"/>
          <w:sz w:val="36"/>
          <w:szCs w:val="36"/>
        </w:rPr>
        <w:t>»</w:t>
      </w:r>
    </w:p>
    <w:p w:rsidR="0011200F" w:rsidRDefault="0011200F" w:rsidP="0011200F">
      <w:pPr>
        <w:pStyle w:val="a3"/>
        <w:spacing w:after="20"/>
        <w:jc w:val="center"/>
        <w:rPr>
          <w:rFonts w:ascii="Times New Roman" w:hAnsi="Times New Roman" w:cs="Times New Roman"/>
          <w:sz w:val="28"/>
          <w:szCs w:val="28"/>
        </w:rPr>
      </w:pPr>
    </w:p>
    <w:p w:rsidR="0011200F" w:rsidRDefault="0011200F" w:rsidP="0011200F">
      <w:pPr>
        <w:pStyle w:val="a3"/>
        <w:spacing w:after="20"/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Номинация: «</w:t>
      </w:r>
      <w:r w:rsidR="00A374C6">
        <w:rPr>
          <w:rFonts w:ascii="Times New Roman" w:hAnsi="Times New Roman" w:cs="Times New Roman"/>
          <w:sz w:val="36"/>
          <w:szCs w:val="36"/>
        </w:rPr>
        <w:t>Зоология и экология позвоночных животных</w:t>
      </w:r>
      <w:r>
        <w:rPr>
          <w:rFonts w:ascii="Times New Roman" w:hAnsi="Times New Roman" w:cs="Times New Roman"/>
          <w:sz w:val="36"/>
          <w:szCs w:val="36"/>
        </w:rPr>
        <w:t xml:space="preserve">» </w:t>
      </w:r>
    </w:p>
    <w:p w:rsidR="0011200F" w:rsidRDefault="0011200F" w:rsidP="0011200F">
      <w:pPr>
        <w:pStyle w:val="a3"/>
        <w:spacing w:after="20"/>
        <w:jc w:val="center"/>
        <w:rPr>
          <w:rFonts w:ascii="Times New Roman" w:hAnsi="Times New Roman" w:cs="Times New Roman"/>
          <w:sz w:val="36"/>
          <w:szCs w:val="36"/>
        </w:rPr>
      </w:pPr>
    </w:p>
    <w:p w:rsidR="0011200F" w:rsidRDefault="0011200F" w:rsidP="0011200F">
      <w:pPr>
        <w:pStyle w:val="a3"/>
        <w:spacing w:after="20"/>
        <w:jc w:val="center"/>
        <w:rPr>
          <w:rFonts w:ascii="Times New Roman" w:hAnsi="Times New Roman" w:cs="Times New Roman"/>
          <w:sz w:val="36"/>
          <w:szCs w:val="36"/>
        </w:rPr>
      </w:pPr>
    </w:p>
    <w:p w:rsidR="0011200F" w:rsidRDefault="0011200F" w:rsidP="0011200F">
      <w:pPr>
        <w:pStyle w:val="a3"/>
        <w:spacing w:after="20"/>
        <w:jc w:val="center"/>
        <w:rPr>
          <w:rFonts w:ascii="Times New Roman" w:hAnsi="Times New Roman" w:cs="Times New Roman"/>
          <w:sz w:val="36"/>
          <w:szCs w:val="36"/>
        </w:rPr>
      </w:pPr>
    </w:p>
    <w:p w:rsidR="002C22FC" w:rsidRPr="002C22FC" w:rsidRDefault="0011200F" w:rsidP="002C22FC">
      <w:pPr>
        <w:spacing w:after="120"/>
        <w:jc w:val="center"/>
        <w:rPr>
          <w:sz w:val="32"/>
          <w:szCs w:val="32"/>
        </w:rPr>
      </w:pPr>
      <w:r>
        <w:rPr>
          <w:sz w:val="36"/>
          <w:szCs w:val="36"/>
        </w:rPr>
        <w:t xml:space="preserve">Тема:   </w:t>
      </w:r>
      <w:r w:rsidR="005123A8">
        <w:rPr>
          <w:sz w:val="36"/>
          <w:szCs w:val="36"/>
        </w:rPr>
        <w:t>«</w:t>
      </w:r>
      <w:r w:rsidR="002C22FC" w:rsidRPr="002C22FC">
        <w:rPr>
          <w:sz w:val="32"/>
          <w:szCs w:val="32"/>
        </w:rPr>
        <w:t xml:space="preserve">Мониторинг популяции зеленых лягушек в прудах усадьбы </w:t>
      </w:r>
      <w:proofErr w:type="spellStart"/>
      <w:r w:rsidR="002C22FC" w:rsidRPr="002C22FC">
        <w:rPr>
          <w:sz w:val="32"/>
          <w:szCs w:val="32"/>
        </w:rPr>
        <w:t>Болотова</w:t>
      </w:r>
      <w:proofErr w:type="spellEnd"/>
      <w:r w:rsidR="002C22FC" w:rsidRPr="002C22FC">
        <w:rPr>
          <w:sz w:val="32"/>
          <w:szCs w:val="32"/>
        </w:rPr>
        <w:t xml:space="preserve">, Зуева в д. Красный Бережок </w:t>
      </w:r>
      <w:proofErr w:type="spellStart"/>
      <w:r w:rsidR="002C22FC" w:rsidRPr="002C22FC">
        <w:rPr>
          <w:sz w:val="32"/>
          <w:szCs w:val="32"/>
        </w:rPr>
        <w:t>Маловишерского</w:t>
      </w:r>
      <w:proofErr w:type="spellEnd"/>
      <w:r w:rsidR="002C22FC" w:rsidRPr="002C22FC">
        <w:rPr>
          <w:sz w:val="32"/>
          <w:szCs w:val="32"/>
        </w:rPr>
        <w:t xml:space="preserve"> района.</w:t>
      </w:r>
      <w:r w:rsidR="005123A8">
        <w:rPr>
          <w:sz w:val="32"/>
          <w:szCs w:val="32"/>
        </w:rPr>
        <w:t>»</w:t>
      </w:r>
    </w:p>
    <w:p w:rsidR="0011200F" w:rsidRPr="002C22FC" w:rsidRDefault="0011200F" w:rsidP="002C22FC">
      <w:pPr>
        <w:pStyle w:val="a3"/>
        <w:spacing w:after="20"/>
        <w:jc w:val="center"/>
        <w:rPr>
          <w:rFonts w:ascii="Times New Roman" w:hAnsi="Times New Roman" w:cs="Times New Roman"/>
          <w:sz w:val="32"/>
          <w:szCs w:val="32"/>
        </w:rPr>
      </w:pPr>
    </w:p>
    <w:p w:rsidR="0011200F" w:rsidRDefault="0011200F" w:rsidP="0011200F">
      <w:pPr>
        <w:pStyle w:val="a3"/>
        <w:spacing w:after="20"/>
        <w:rPr>
          <w:rFonts w:ascii="Times New Roman" w:hAnsi="Times New Roman" w:cs="Times New Roman"/>
          <w:sz w:val="36"/>
          <w:szCs w:val="36"/>
        </w:rPr>
      </w:pPr>
    </w:p>
    <w:p w:rsidR="0011200F" w:rsidRDefault="0011200F" w:rsidP="0011200F">
      <w:pPr>
        <w:pStyle w:val="a3"/>
        <w:spacing w:after="20"/>
        <w:rPr>
          <w:rFonts w:ascii="Times New Roman" w:hAnsi="Times New Roman" w:cs="Times New Roman"/>
          <w:sz w:val="28"/>
          <w:szCs w:val="28"/>
        </w:rPr>
      </w:pPr>
    </w:p>
    <w:p w:rsidR="0011200F" w:rsidRDefault="0011200F" w:rsidP="0011200F">
      <w:pPr>
        <w:pStyle w:val="a3"/>
        <w:spacing w:after="20"/>
        <w:rPr>
          <w:rFonts w:ascii="Times New Roman" w:hAnsi="Times New Roman" w:cs="Times New Roman"/>
          <w:sz w:val="28"/>
          <w:szCs w:val="28"/>
        </w:rPr>
      </w:pPr>
    </w:p>
    <w:p w:rsidR="0011200F" w:rsidRDefault="0011200F" w:rsidP="0011200F">
      <w:pPr>
        <w:pStyle w:val="a3"/>
        <w:spacing w:after="20"/>
        <w:rPr>
          <w:rFonts w:ascii="Times New Roman" w:hAnsi="Times New Roman" w:cs="Times New Roman"/>
          <w:sz w:val="28"/>
          <w:szCs w:val="28"/>
        </w:rPr>
      </w:pPr>
    </w:p>
    <w:p w:rsidR="0011200F" w:rsidRDefault="0011200F" w:rsidP="0011200F">
      <w:pPr>
        <w:pStyle w:val="a3"/>
        <w:spacing w:after="20"/>
        <w:rPr>
          <w:rFonts w:ascii="Times New Roman" w:hAnsi="Times New Roman" w:cs="Times New Roman"/>
          <w:sz w:val="28"/>
          <w:szCs w:val="28"/>
        </w:rPr>
      </w:pPr>
    </w:p>
    <w:p w:rsidR="0011200F" w:rsidRDefault="0011200F" w:rsidP="0011200F">
      <w:pPr>
        <w:pStyle w:val="a3"/>
        <w:spacing w:after="20"/>
        <w:rPr>
          <w:rFonts w:ascii="Times New Roman" w:hAnsi="Times New Roman" w:cs="Times New Roman"/>
          <w:sz w:val="28"/>
          <w:szCs w:val="28"/>
        </w:rPr>
      </w:pPr>
    </w:p>
    <w:p w:rsidR="00F84260" w:rsidRDefault="0011200F" w:rsidP="00F84260">
      <w:pPr>
        <w:pStyle w:val="a3"/>
        <w:spacing w:after="2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Автор: </w:t>
      </w:r>
      <w:proofErr w:type="spellStart"/>
      <w:r w:rsidR="00F84260">
        <w:rPr>
          <w:rFonts w:ascii="Times New Roman" w:hAnsi="Times New Roman" w:cs="Times New Roman"/>
          <w:sz w:val="28"/>
          <w:szCs w:val="28"/>
        </w:rPr>
        <w:t>Беркутова</w:t>
      </w:r>
      <w:proofErr w:type="spellEnd"/>
      <w:r w:rsidR="00F84260">
        <w:rPr>
          <w:rFonts w:ascii="Times New Roman" w:hAnsi="Times New Roman" w:cs="Times New Roman"/>
          <w:sz w:val="28"/>
          <w:szCs w:val="28"/>
        </w:rPr>
        <w:t xml:space="preserve"> Мария Марковна</w:t>
      </w:r>
    </w:p>
    <w:p w:rsidR="0011200F" w:rsidRDefault="0011200F" w:rsidP="0011200F">
      <w:pPr>
        <w:pStyle w:val="a3"/>
        <w:spacing w:after="20"/>
        <w:jc w:val="right"/>
        <w:rPr>
          <w:rFonts w:ascii="Times New Roman" w:hAnsi="Times New Roman" w:cs="Times New Roman"/>
          <w:sz w:val="28"/>
          <w:szCs w:val="28"/>
        </w:rPr>
      </w:pPr>
    </w:p>
    <w:p w:rsidR="0011200F" w:rsidRDefault="0011200F" w:rsidP="0011200F">
      <w:pPr>
        <w:pStyle w:val="a3"/>
        <w:spacing w:after="2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</w:t>
      </w:r>
      <w:r w:rsidR="00F84260">
        <w:rPr>
          <w:rFonts w:ascii="Times New Roman" w:hAnsi="Times New Roman" w:cs="Times New Roman"/>
          <w:sz w:val="28"/>
          <w:szCs w:val="28"/>
        </w:rPr>
        <w:t xml:space="preserve">                     учащаяся 8а  класса 14</w:t>
      </w:r>
      <w:r>
        <w:rPr>
          <w:rFonts w:ascii="Times New Roman" w:hAnsi="Times New Roman" w:cs="Times New Roman"/>
          <w:sz w:val="28"/>
          <w:szCs w:val="28"/>
        </w:rPr>
        <w:t xml:space="preserve"> лет</w:t>
      </w:r>
    </w:p>
    <w:p w:rsidR="0011200F" w:rsidRDefault="0011200F" w:rsidP="0011200F">
      <w:pPr>
        <w:pStyle w:val="a3"/>
        <w:spacing w:after="20"/>
        <w:jc w:val="right"/>
        <w:rPr>
          <w:rFonts w:ascii="Times New Roman" w:hAnsi="Times New Roman" w:cs="Times New Roman"/>
          <w:sz w:val="28"/>
          <w:szCs w:val="28"/>
        </w:rPr>
      </w:pPr>
    </w:p>
    <w:p w:rsidR="0011200F" w:rsidRDefault="0011200F" w:rsidP="0011200F">
      <w:pPr>
        <w:pStyle w:val="a3"/>
        <w:spacing w:after="2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Руководитель: Симонян Ольга    </w:t>
      </w:r>
    </w:p>
    <w:p w:rsidR="0011200F" w:rsidRDefault="0011200F" w:rsidP="0011200F">
      <w:pPr>
        <w:pStyle w:val="a3"/>
        <w:spacing w:after="2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Александровна </w:t>
      </w:r>
    </w:p>
    <w:p w:rsidR="0011200F" w:rsidRDefault="0011200F" w:rsidP="0011200F">
      <w:pPr>
        <w:pStyle w:val="a3"/>
        <w:spacing w:after="2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учитель биологии </w:t>
      </w:r>
    </w:p>
    <w:p w:rsidR="0011200F" w:rsidRDefault="00F84260" w:rsidP="0011200F">
      <w:pPr>
        <w:pStyle w:val="a3"/>
        <w:spacing w:after="2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Научный ко</w:t>
      </w:r>
      <w:r w:rsidR="0011200F">
        <w:rPr>
          <w:rFonts w:ascii="Times New Roman" w:hAnsi="Times New Roman" w:cs="Times New Roman"/>
          <w:sz w:val="28"/>
          <w:szCs w:val="28"/>
        </w:rPr>
        <w:t>нсультант: Е.М Литвинова</w:t>
      </w:r>
    </w:p>
    <w:p w:rsidR="0011200F" w:rsidRDefault="0011200F" w:rsidP="0011200F">
      <w:pPr>
        <w:pStyle w:val="a3"/>
        <w:spacing w:after="20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кандидат биологических наук</w:t>
      </w:r>
    </w:p>
    <w:p w:rsidR="0011200F" w:rsidRDefault="0011200F" w:rsidP="0011200F">
      <w:pPr>
        <w:pStyle w:val="a3"/>
        <w:spacing w:after="20"/>
        <w:rPr>
          <w:rFonts w:ascii="Times New Roman" w:hAnsi="Times New Roman" w:cs="Times New Roman"/>
          <w:b/>
          <w:sz w:val="28"/>
          <w:szCs w:val="28"/>
        </w:rPr>
      </w:pPr>
    </w:p>
    <w:p w:rsidR="0011200F" w:rsidRDefault="0011200F" w:rsidP="0011200F">
      <w:pPr>
        <w:pStyle w:val="a3"/>
        <w:spacing w:after="20"/>
        <w:rPr>
          <w:rFonts w:ascii="Times New Roman" w:hAnsi="Times New Roman" w:cs="Times New Roman"/>
          <w:b/>
          <w:sz w:val="28"/>
          <w:szCs w:val="28"/>
        </w:rPr>
      </w:pPr>
    </w:p>
    <w:p w:rsidR="0011200F" w:rsidRDefault="0011200F" w:rsidP="0011200F">
      <w:pPr>
        <w:pStyle w:val="a3"/>
        <w:spacing w:after="20"/>
        <w:rPr>
          <w:rFonts w:ascii="Times New Roman" w:hAnsi="Times New Roman" w:cs="Times New Roman"/>
          <w:b/>
          <w:sz w:val="28"/>
          <w:szCs w:val="28"/>
        </w:rPr>
      </w:pPr>
    </w:p>
    <w:p w:rsidR="0011200F" w:rsidRDefault="0011200F" w:rsidP="0011200F"/>
    <w:p w:rsidR="0011200F" w:rsidRDefault="0011200F" w:rsidP="0011200F">
      <w:r>
        <w:t xml:space="preserve">                                         </w:t>
      </w:r>
      <w:r w:rsidR="00F84260">
        <w:t xml:space="preserve">                            2021</w:t>
      </w:r>
      <w:r>
        <w:t xml:space="preserve"> год                                                                       </w:t>
      </w:r>
    </w:p>
    <w:p w:rsidR="00F84260" w:rsidRDefault="00F84260"/>
    <w:p w:rsidR="00F84260" w:rsidRDefault="00F84260">
      <w:pPr>
        <w:widowControl/>
        <w:suppressAutoHyphens w:val="0"/>
        <w:spacing w:after="200" w:line="276" w:lineRule="auto"/>
      </w:pPr>
      <w:r>
        <w:br w:type="page"/>
      </w:r>
    </w:p>
    <w:sdt>
      <w:sdtPr>
        <w:rPr>
          <w:rFonts w:ascii="Times New Roman" w:eastAsia="Andale Sans UI" w:hAnsi="Times New Roman" w:cs="Times New Roman"/>
          <w:b w:val="0"/>
          <w:bCs w:val="0"/>
          <w:color w:val="auto"/>
          <w:kern w:val="1"/>
          <w:sz w:val="24"/>
          <w:szCs w:val="24"/>
        </w:rPr>
        <w:id w:val="13091485"/>
      </w:sdtPr>
      <w:sdtContent>
        <w:p w:rsidR="00303EEB" w:rsidRDefault="00303EEB">
          <w:pPr>
            <w:pStyle w:val="af"/>
          </w:pPr>
          <w:r>
            <w:t>Оглавление</w:t>
          </w:r>
        </w:p>
        <w:p w:rsidR="005A7544" w:rsidRDefault="002219DF">
          <w:pPr>
            <w:pStyle w:val="11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ru-RU"/>
            </w:rPr>
          </w:pPr>
          <w:r>
            <w:fldChar w:fldCharType="begin"/>
          </w:r>
          <w:r w:rsidR="00303EEB">
            <w:instrText xml:space="preserve"> TOC \o "1-3" \h \z \u </w:instrText>
          </w:r>
          <w:r>
            <w:fldChar w:fldCharType="separate"/>
          </w:r>
          <w:hyperlink w:anchor="_Toc87869426" w:history="1">
            <w:r w:rsidR="005A7544" w:rsidRPr="005A0EA7">
              <w:rPr>
                <w:rStyle w:val="a8"/>
                <w:noProof/>
              </w:rPr>
              <w:t>Введение</w:t>
            </w:r>
            <w:r w:rsidR="005A7544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5A7544">
              <w:rPr>
                <w:noProof/>
                <w:webHidden/>
              </w:rPr>
              <w:instrText xml:space="preserve"> PAGEREF _Toc87869426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A7544"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A7544" w:rsidRDefault="002219DF">
          <w:pPr>
            <w:pStyle w:val="11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ru-RU"/>
            </w:rPr>
          </w:pPr>
          <w:hyperlink w:anchor="_Toc87869427" w:history="1">
            <w:r w:rsidR="005A7544" w:rsidRPr="005A0EA7">
              <w:rPr>
                <w:rStyle w:val="a8"/>
                <w:noProof/>
              </w:rPr>
              <w:t>Характеристика места исследования: карта 1:100</w:t>
            </w:r>
            <w:r w:rsidR="005A7544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5A7544">
              <w:rPr>
                <w:noProof/>
                <w:webHidden/>
              </w:rPr>
              <w:instrText xml:space="preserve"> PAGEREF _Toc87869427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A7544"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A7544" w:rsidRDefault="002219DF">
          <w:pPr>
            <w:pStyle w:val="11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ru-RU"/>
            </w:rPr>
          </w:pPr>
          <w:hyperlink w:anchor="_Toc87869428" w:history="1">
            <w:r w:rsidR="005A7544" w:rsidRPr="005A0EA7">
              <w:rPr>
                <w:rStyle w:val="a8"/>
                <w:noProof/>
              </w:rPr>
              <w:t>1. Сведения о проектируемом памятнике природы регионального значения «Красный бережок»</w:t>
            </w:r>
            <w:r w:rsidR="005A7544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5A7544">
              <w:rPr>
                <w:noProof/>
                <w:webHidden/>
              </w:rPr>
              <w:instrText xml:space="preserve"> PAGEREF _Toc87869428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A7544"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A7544" w:rsidRDefault="002219DF">
          <w:pPr>
            <w:pStyle w:val="11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ru-RU"/>
            </w:rPr>
          </w:pPr>
          <w:hyperlink w:anchor="_Toc87869429" w:history="1">
            <w:r w:rsidR="005A7544" w:rsidRPr="005A0EA7">
              <w:rPr>
                <w:rStyle w:val="a8"/>
                <w:noProof/>
              </w:rPr>
              <w:t>2.Обзор литературы.</w:t>
            </w:r>
            <w:r w:rsidR="005A7544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5A7544">
              <w:rPr>
                <w:noProof/>
                <w:webHidden/>
              </w:rPr>
              <w:instrText xml:space="preserve"> PAGEREF _Toc87869429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A7544"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A7544" w:rsidRDefault="002219DF">
          <w:pPr>
            <w:pStyle w:val="11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ru-RU"/>
            </w:rPr>
          </w:pPr>
          <w:hyperlink w:anchor="_Toc87869430" w:history="1">
            <w:r w:rsidR="005A7544" w:rsidRPr="005A0EA7">
              <w:rPr>
                <w:rStyle w:val="a8"/>
                <w:noProof/>
              </w:rPr>
              <w:t>3.1 Методика исследований</w:t>
            </w:r>
            <w:r w:rsidR="005A7544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5A7544">
              <w:rPr>
                <w:noProof/>
                <w:webHidden/>
              </w:rPr>
              <w:instrText xml:space="preserve"> PAGEREF _Toc87869430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A7544"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A7544" w:rsidRDefault="002219DF">
          <w:pPr>
            <w:pStyle w:val="11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ru-RU"/>
            </w:rPr>
          </w:pPr>
          <w:hyperlink w:anchor="_Toc87869431" w:history="1">
            <w:r w:rsidR="005A7544" w:rsidRPr="005A0EA7">
              <w:rPr>
                <w:rStyle w:val="a8"/>
                <w:noProof/>
              </w:rPr>
              <w:t>4.Результаты исследований.</w:t>
            </w:r>
            <w:r w:rsidR="005A7544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5A7544">
              <w:rPr>
                <w:noProof/>
                <w:webHidden/>
              </w:rPr>
              <w:instrText xml:space="preserve"> PAGEREF _Toc87869431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A7544"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A7544" w:rsidRDefault="002219DF">
          <w:pPr>
            <w:pStyle w:val="11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ru-RU"/>
            </w:rPr>
          </w:pPr>
          <w:hyperlink w:anchor="_Toc87869432" w:history="1">
            <w:r w:rsidR="005A7544" w:rsidRPr="005A0EA7">
              <w:rPr>
                <w:rStyle w:val="a8"/>
                <w:noProof/>
              </w:rPr>
              <w:t>4.1 Оценка состояния местообитания зеленых лягушек.</w:t>
            </w:r>
            <w:r w:rsidR="005A7544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5A7544">
              <w:rPr>
                <w:noProof/>
                <w:webHidden/>
              </w:rPr>
              <w:instrText xml:space="preserve"> PAGEREF _Toc87869432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A7544"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A7544" w:rsidRDefault="002219DF">
          <w:pPr>
            <w:pStyle w:val="11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ru-RU"/>
            </w:rPr>
          </w:pPr>
          <w:hyperlink w:anchor="_Toc87869433" w:history="1">
            <w:r w:rsidR="005A7544" w:rsidRPr="005A0EA7">
              <w:rPr>
                <w:rStyle w:val="a8"/>
                <w:noProof/>
              </w:rPr>
              <w:t>4.2 Оценка состояния популяций зеленых лягушек.</w:t>
            </w:r>
            <w:r w:rsidR="005A7544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5A7544">
              <w:rPr>
                <w:noProof/>
                <w:webHidden/>
              </w:rPr>
              <w:instrText xml:space="preserve"> PAGEREF _Toc87869433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A7544"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A7544" w:rsidRDefault="002219DF">
          <w:pPr>
            <w:pStyle w:val="11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ru-RU"/>
            </w:rPr>
          </w:pPr>
          <w:hyperlink w:anchor="_Toc87869434" w:history="1">
            <w:r w:rsidR="005A7544" w:rsidRPr="005A0EA7">
              <w:rPr>
                <w:rStyle w:val="a8"/>
                <w:noProof/>
              </w:rPr>
              <w:t>4.3 Оценка прогнозов по сохранению зеленых лягушек  в данных биотопах.</w:t>
            </w:r>
            <w:r w:rsidR="005A7544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5A7544">
              <w:rPr>
                <w:noProof/>
                <w:webHidden/>
              </w:rPr>
              <w:instrText xml:space="preserve"> PAGEREF _Toc87869434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A7544"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A7544" w:rsidRDefault="002219DF">
          <w:pPr>
            <w:pStyle w:val="11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ru-RU"/>
            </w:rPr>
          </w:pPr>
          <w:hyperlink w:anchor="_Toc87869435" w:history="1">
            <w:r w:rsidR="005A7544" w:rsidRPr="005A0EA7">
              <w:rPr>
                <w:rStyle w:val="a8"/>
                <w:noProof/>
              </w:rPr>
              <w:t>Выводы</w:t>
            </w:r>
            <w:r w:rsidR="005A7544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5A7544">
              <w:rPr>
                <w:noProof/>
                <w:webHidden/>
              </w:rPr>
              <w:instrText xml:space="preserve"> PAGEREF _Toc87869435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A7544"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A7544" w:rsidRDefault="002219DF">
          <w:pPr>
            <w:pStyle w:val="11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ru-RU"/>
            </w:rPr>
          </w:pPr>
          <w:hyperlink w:anchor="_Toc87869436" w:history="1">
            <w:r w:rsidR="005A7544" w:rsidRPr="005A0EA7">
              <w:rPr>
                <w:rStyle w:val="a8"/>
                <w:noProof/>
              </w:rPr>
              <w:t>Заключение</w:t>
            </w:r>
            <w:r w:rsidR="005A7544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5A7544">
              <w:rPr>
                <w:noProof/>
                <w:webHidden/>
              </w:rPr>
              <w:instrText xml:space="preserve"> PAGEREF _Toc87869436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A7544"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A7544" w:rsidRDefault="002219DF">
          <w:pPr>
            <w:pStyle w:val="11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ru-RU"/>
            </w:rPr>
          </w:pPr>
          <w:hyperlink w:anchor="_Toc87869437" w:history="1">
            <w:r w:rsidR="005A7544" w:rsidRPr="005A0EA7">
              <w:rPr>
                <w:rStyle w:val="a8"/>
                <w:noProof/>
              </w:rPr>
              <w:t>Практическая значимость</w:t>
            </w:r>
            <w:r w:rsidR="005A7544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5A7544">
              <w:rPr>
                <w:noProof/>
                <w:webHidden/>
              </w:rPr>
              <w:instrText xml:space="preserve"> PAGEREF _Toc87869437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A7544"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A7544" w:rsidRDefault="002219DF">
          <w:pPr>
            <w:pStyle w:val="11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ru-RU"/>
            </w:rPr>
          </w:pPr>
          <w:hyperlink w:anchor="_Toc87869438" w:history="1">
            <w:r w:rsidR="005A7544" w:rsidRPr="005A0EA7">
              <w:rPr>
                <w:rStyle w:val="a8"/>
                <w:noProof/>
              </w:rPr>
              <w:t>Список  литературы.</w:t>
            </w:r>
            <w:r w:rsidR="005A7544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5A7544">
              <w:rPr>
                <w:noProof/>
                <w:webHidden/>
              </w:rPr>
              <w:instrText xml:space="preserve"> PAGEREF _Toc87869438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A7544"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A7544" w:rsidRDefault="002219DF">
          <w:pPr>
            <w:pStyle w:val="11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ru-RU"/>
            </w:rPr>
          </w:pPr>
          <w:hyperlink w:anchor="_Toc87869439" w:history="1">
            <w:r w:rsidR="005A7544" w:rsidRPr="005A0EA7">
              <w:rPr>
                <w:rStyle w:val="a8"/>
                <w:noProof/>
              </w:rPr>
              <w:t>Приложения</w:t>
            </w:r>
            <w:r w:rsidR="005A7544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5A7544">
              <w:rPr>
                <w:noProof/>
                <w:webHidden/>
              </w:rPr>
              <w:instrText xml:space="preserve"> PAGEREF _Toc87869439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A7544"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A7544" w:rsidRDefault="002219DF">
          <w:pPr>
            <w:pStyle w:val="11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ru-RU"/>
            </w:rPr>
          </w:pPr>
          <w:hyperlink w:anchor="_Toc87869440" w:history="1">
            <w:r w:rsidR="005A7544" w:rsidRPr="005A0EA7">
              <w:rPr>
                <w:rStyle w:val="a8"/>
                <w:noProof/>
              </w:rPr>
              <w:t>Глоссарий</w:t>
            </w:r>
            <w:r w:rsidR="005A7544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5A7544">
              <w:rPr>
                <w:noProof/>
                <w:webHidden/>
              </w:rPr>
              <w:instrText xml:space="preserve"> PAGEREF _Toc87869440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A7544"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03EEB" w:rsidRDefault="002219DF">
          <w:r>
            <w:fldChar w:fldCharType="end"/>
          </w:r>
        </w:p>
      </w:sdtContent>
    </w:sdt>
    <w:p w:rsidR="00236286" w:rsidRDefault="00236286">
      <w:pPr>
        <w:rPr>
          <w:b/>
          <w:sz w:val="28"/>
          <w:szCs w:val="28"/>
        </w:rPr>
      </w:pPr>
    </w:p>
    <w:p w:rsidR="00236286" w:rsidRDefault="00236286">
      <w:pPr>
        <w:widowControl/>
        <w:suppressAutoHyphens w:val="0"/>
        <w:spacing w:after="200" w:line="276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501615" w:rsidRPr="007B3D42" w:rsidRDefault="00A133D0" w:rsidP="00303EEB">
      <w:pPr>
        <w:pStyle w:val="1"/>
      </w:pPr>
      <w:bookmarkStart w:id="0" w:name="_Toc87869426"/>
      <w:r w:rsidRPr="007B3D42">
        <w:lastRenderedPageBreak/>
        <w:t>Введение</w:t>
      </w:r>
      <w:bookmarkEnd w:id="0"/>
      <w:r w:rsidRPr="007B3D42">
        <w:t xml:space="preserve"> </w:t>
      </w:r>
    </w:p>
    <w:p w:rsidR="002C22FC" w:rsidRPr="007B3D42" w:rsidRDefault="002C22FC" w:rsidP="002C22FC">
      <w:pPr>
        <w:spacing w:after="120"/>
        <w:rPr>
          <w:sz w:val="28"/>
          <w:szCs w:val="28"/>
        </w:rPr>
      </w:pPr>
      <w:r w:rsidRPr="007B3D42">
        <w:rPr>
          <w:sz w:val="28"/>
          <w:szCs w:val="28"/>
        </w:rPr>
        <w:t xml:space="preserve">Зеленые, водные лягушки на территории Новгородской области мало изучены. Специалисты считают, что единственный вид зеленых лягушек, относительно  распространенный в Новгородской области, это прудовая лягушка, </w:t>
      </w:r>
      <w:proofErr w:type="spellStart"/>
      <w:r w:rsidRPr="007B3D42">
        <w:rPr>
          <w:i/>
          <w:sz w:val="28"/>
          <w:szCs w:val="28"/>
          <w:lang w:val="en-US"/>
        </w:rPr>
        <w:t>Rana</w:t>
      </w:r>
      <w:proofErr w:type="spellEnd"/>
      <w:r w:rsidRPr="007B3D42">
        <w:rPr>
          <w:i/>
          <w:sz w:val="28"/>
          <w:szCs w:val="28"/>
        </w:rPr>
        <w:t xml:space="preserve"> </w:t>
      </w:r>
      <w:proofErr w:type="spellStart"/>
      <w:r w:rsidRPr="007B3D42">
        <w:rPr>
          <w:i/>
          <w:sz w:val="28"/>
          <w:szCs w:val="28"/>
          <w:lang w:val="en-US"/>
        </w:rPr>
        <w:t>lessonae</w:t>
      </w:r>
      <w:proofErr w:type="spellEnd"/>
      <w:r w:rsidRPr="007B3D42">
        <w:rPr>
          <w:i/>
          <w:sz w:val="28"/>
          <w:szCs w:val="28"/>
        </w:rPr>
        <w:t>.</w:t>
      </w:r>
      <w:r w:rsidRPr="007B3D42">
        <w:rPr>
          <w:sz w:val="28"/>
          <w:szCs w:val="28"/>
        </w:rPr>
        <w:t xml:space="preserve"> Притом она довольно обычна на юге области, в зоне смешанных лесов, но севернее, в зоне южной тайги, к которой относится </w:t>
      </w:r>
      <w:proofErr w:type="spellStart"/>
      <w:r w:rsidRPr="007B3D42">
        <w:rPr>
          <w:sz w:val="28"/>
          <w:szCs w:val="28"/>
        </w:rPr>
        <w:t>Маловишерский</w:t>
      </w:r>
      <w:proofErr w:type="spellEnd"/>
      <w:r w:rsidRPr="007B3D42">
        <w:rPr>
          <w:sz w:val="28"/>
          <w:szCs w:val="28"/>
        </w:rPr>
        <w:t xml:space="preserve"> район,   встречается редко. Два других вида </w:t>
      </w:r>
      <w:r w:rsidRPr="007B3D42">
        <w:rPr>
          <w:sz w:val="28"/>
          <w:szCs w:val="28"/>
        </w:rPr>
        <w:noBreakHyphen/>
        <w:t xml:space="preserve"> съедобная лягушка </w:t>
      </w:r>
      <w:proofErr w:type="spellStart"/>
      <w:r w:rsidRPr="007B3D42">
        <w:rPr>
          <w:i/>
          <w:sz w:val="28"/>
          <w:szCs w:val="28"/>
        </w:rPr>
        <w:t>Rana</w:t>
      </w:r>
      <w:proofErr w:type="spellEnd"/>
      <w:r w:rsidRPr="007B3D42">
        <w:rPr>
          <w:i/>
          <w:sz w:val="28"/>
          <w:szCs w:val="28"/>
        </w:rPr>
        <w:t xml:space="preserve"> </w:t>
      </w:r>
      <w:proofErr w:type="spellStart"/>
      <w:r w:rsidRPr="007B3D42">
        <w:rPr>
          <w:i/>
          <w:sz w:val="28"/>
          <w:szCs w:val="28"/>
        </w:rPr>
        <w:t>esculenta</w:t>
      </w:r>
      <w:proofErr w:type="spellEnd"/>
      <w:r w:rsidRPr="007B3D42">
        <w:rPr>
          <w:sz w:val="28"/>
          <w:szCs w:val="28"/>
        </w:rPr>
        <w:t xml:space="preserve"> и озёрная лягушка </w:t>
      </w:r>
      <w:proofErr w:type="spellStart"/>
      <w:r w:rsidRPr="007B3D42">
        <w:rPr>
          <w:i/>
          <w:sz w:val="28"/>
          <w:szCs w:val="28"/>
          <w:lang w:val="en-US"/>
        </w:rPr>
        <w:t>Rana</w:t>
      </w:r>
      <w:proofErr w:type="spellEnd"/>
      <w:r w:rsidRPr="007B3D42">
        <w:rPr>
          <w:i/>
          <w:sz w:val="28"/>
          <w:szCs w:val="28"/>
        </w:rPr>
        <w:t xml:space="preserve"> </w:t>
      </w:r>
      <w:proofErr w:type="spellStart"/>
      <w:r w:rsidRPr="007B3D42">
        <w:rPr>
          <w:i/>
          <w:sz w:val="28"/>
          <w:szCs w:val="28"/>
          <w:lang w:val="en-US"/>
        </w:rPr>
        <w:t>ridibunda</w:t>
      </w:r>
      <w:proofErr w:type="spellEnd"/>
      <w:r w:rsidRPr="007B3D42">
        <w:rPr>
          <w:sz w:val="28"/>
          <w:szCs w:val="28"/>
        </w:rPr>
        <w:t xml:space="preserve"> – в настоящее время в Новгородской области не выявлены, северная граница их ареала проходит по самому югу области, озеру Селигер на границе с Тверской областью.</w:t>
      </w:r>
    </w:p>
    <w:p w:rsidR="002C22FC" w:rsidRPr="007B3D42" w:rsidRDefault="002C22FC" w:rsidP="002C22FC">
      <w:pPr>
        <w:spacing w:after="120"/>
        <w:rPr>
          <w:sz w:val="28"/>
          <w:szCs w:val="28"/>
        </w:rPr>
      </w:pPr>
      <w:r w:rsidRPr="007B3D42">
        <w:rPr>
          <w:sz w:val="28"/>
          <w:szCs w:val="28"/>
        </w:rPr>
        <w:t>Группой учащихся творческого объединения</w:t>
      </w:r>
      <w:proofErr w:type="gramStart"/>
      <w:r w:rsidRPr="007B3D42">
        <w:rPr>
          <w:sz w:val="28"/>
          <w:szCs w:val="28"/>
        </w:rPr>
        <w:t>"З</w:t>
      </w:r>
      <w:proofErr w:type="gramEnd"/>
      <w:r w:rsidRPr="007B3D42">
        <w:rPr>
          <w:sz w:val="28"/>
          <w:szCs w:val="28"/>
        </w:rPr>
        <w:t xml:space="preserve">еркало природы"МАОУ СШ №4 города Малая Вишера,  в 2013 году в краеведческом походе  впервые были обнаружены зелёные лягушки в прудах д. Красный Бережок. Известно, что это искусственные пруды на территории бывшей усадьбы </w:t>
      </w:r>
      <w:proofErr w:type="spellStart"/>
      <w:r w:rsidRPr="007B3D42">
        <w:rPr>
          <w:sz w:val="28"/>
          <w:szCs w:val="28"/>
        </w:rPr>
        <w:t>Болотова</w:t>
      </w:r>
      <w:proofErr w:type="spellEnd"/>
      <w:r w:rsidRPr="007B3D42">
        <w:rPr>
          <w:sz w:val="28"/>
          <w:szCs w:val="28"/>
        </w:rPr>
        <w:t xml:space="preserve">, Зуева. Сейчас это  памятник истории и культуры XIX в. </w:t>
      </w:r>
      <w:proofErr w:type="spellStart"/>
      <w:r w:rsidRPr="007B3D42">
        <w:rPr>
          <w:sz w:val="28"/>
          <w:szCs w:val="28"/>
        </w:rPr>
        <w:t>Маловишерского</w:t>
      </w:r>
      <w:proofErr w:type="spellEnd"/>
      <w:r w:rsidRPr="007B3D42">
        <w:rPr>
          <w:sz w:val="28"/>
          <w:szCs w:val="28"/>
        </w:rPr>
        <w:t xml:space="preserve"> района, числится как объект культурного наследия регионального значения (М21).</w:t>
      </w:r>
    </w:p>
    <w:p w:rsidR="002C22FC" w:rsidRPr="007B3D42" w:rsidRDefault="002C22FC" w:rsidP="002C22FC">
      <w:pPr>
        <w:spacing w:after="120"/>
        <w:rPr>
          <w:sz w:val="28"/>
          <w:szCs w:val="28"/>
        </w:rPr>
      </w:pPr>
      <w:r w:rsidRPr="007B3D42">
        <w:rPr>
          <w:sz w:val="28"/>
          <w:szCs w:val="28"/>
        </w:rPr>
        <w:t>Такого количества  зеленых лягушек</w:t>
      </w:r>
      <w:proofErr w:type="gramStart"/>
      <w:r w:rsidRPr="007B3D42">
        <w:rPr>
          <w:sz w:val="28"/>
          <w:szCs w:val="28"/>
        </w:rPr>
        <w:t xml:space="preserve"> ,</w:t>
      </w:r>
      <w:proofErr w:type="gramEnd"/>
      <w:r w:rsidRPr="007B3D42">
        <w:rPr>
          <w:sz w:val="28"/>
          <w:szCs w:val="28"/>
        </w:rPr>
        <w:t xml:space="preserve"> и такого разнообразия их окраски как на этих прудах, в своих походах  группа "Зеркало природы"  больше нигде не встречала.  Поэтому было решено вести мониторинг  этого местообитания и изучать лягушек и их секреты. </w:t>
      </w:r>
    </w:p>
    <w:p w:rsidR="00A133D0" w:rsidRPr="007B3D42" w:rsidRDefault="00A133D0" w:rsidP="002C22FC">
      <w:pPr>
        <w:spacing w:after="120"/>
        <w:rPr>
          <w:sz w:val="28"/>
          <w:szCs w:val="28"/>
        </w:rPr>
      </w:pPr>
      <w:r w:rsidRPr="007B3D42">
        <w:rPr>
          <w:sz w:val="28"/>
          <w:szCs w:val="28"/>
        </w:rPr>
        <w:t>Мы очень часто слышим о том, что лягушки, это очень неприятные и даже мерзкие животные, которые воплотили в себе силы зла и опасности. Однако с этими убеждениями можно поспорить, отбросив все предрассудки</w:t>
      </w:r>
      <w:r w:rsidR="00B2769D" w:rsidRPr="007B3D42">
        <w:rPr>
          <w:sz w:val="28"/>
          <w:szCs w:val="28"/>
        </w:rPr>
        <w:t xml:space="preserve"> </w:t>
      </w:r>
      <w:r w:rsidRPr="007B3D42">
        <w:rPr>
          <w:sz w:val="28"/>
          <w:szCs w:val="28"/>
        </w:rPr>
        <w:t>- это очень интересные, забавные и необычные создания.</w:t>
      </w:r>
    </w:p>
    <w:p w:rsidR="00A133D0" w:rsidRPr="007B3D42" w:rsidRDefault="00B2769D">
      <w:pPr>
        <w:rPr>
          <w:sz w:val="28"/>
          <w:szCs w:val="28"/>
        </w:rPr>
      </w:pPr>
      <w:r w:rsidRPr="007B3D42">
        <w:rPr>
          <w:sz w:val="28"/>
          <w:szCs w:val="28"/>
        </w:rPr>
        <w:t xml:space="preserve">На протяжении </w:t>
      </w:r>
      <w:r w:rsidR="00502113" w:rsidRPr="007B3D42">
        <w:rPr>
          <w:sz w:val="28"/>
          <w:szCs w:val="28"/>
        </w:rPr>
        <w:t>7 лет, мы посещали проектируемый памятник природы «Красный бережок»</w:t>
      </w:r>
      <w:r w:rsidR="00515827" w:rsidRPr="007B3D42">
        <w:rPr>
          <w:sz w:val="28"/>
          <w:szCs w:val="28"/>
        </w:rPr>
        <w:t xml:space="preserve">,  с целью не только подтверждения его статуса, но и  возможностью проведения исследований по изучению местообитания, </w:t>
      </w:r>
      <w:r w:rsidR="00502113" w:rsidRPr="007B3D42">
        <w:rPr>
          <w:sz w:val="28"/>
          <w:szCs w:val="28"/>
        </w:rPr>
        <w:t xml:space="preserve"> </w:t>
      </w:r>
      <w:r w:rsidR="00515827" w:rsidRPr="007B3D42">
        <w:rPr>
          <w:sz w:val="28"/>
          <w:szCs w:val="28"/>
        </w:rPr>
        <w:t>видового разнообразия, возрастной структуры  и  индивидуальной изменчивости зеленых лягушек.</w:t>
      </w:r>
    </w:p>
    <w:p w:rsidR="00BF7EEF" w:rsidRPr="007B3D42" w:rsidRDefault="00BF7EEF">
      <w:pPr>
        <w:rPr>
          <w:sz w:val="28"/>
          <w:szCs w:val="28"/>
        </w:rPr>
      </w:pPr>
      <w:r w:rsidRPr="007B3D42">
        <w:rPr>
          <w:sz w:val="28"/>
          <w:szCs w:val="28"/>
        </w:rPr>
        <w:t>Экспедиции прошлых лет</w:t>
      </w:r>
      <w:r w:rsidR="00305A9A" w:rsidRPr="007B3D42">
        <w:rPr>
          <w:sz w:val="28"/>
          <w:szCs w:val="28"/>
        </w:rPr>
        <w:t xml:space="preserve">  </w:t>
      </w:r>
      <w:proofErr w:type="gramStart"/>
      <w:r w:rsidR="00305A9A" w:rsidRPr="007B3D42">
        <w:rPr>
          <w:sz w:val="28"/>
          <w:szCs w:val="28"/>
        </w:rPr>
        <w:t>принесли хорошие результаты</w:t>
      </w:r>
      <w:proofErr w:type="gramEnd"/>
      <w:r w:rsidR="00305A9A" w:rsidRPr="007B3D42">
        <w:rPr>
          <w:sz w:val="28"/>
          <w:szCs w:val="28"/>
        </w:rPr>
        <w:t>,</w:t>
      </w:r>
      <w:r w:rsidRPr="007B3D42">
        <w:rPr>
          <w:sz w:val="28"/>
          <w:szCs w:val="28"/>
        </w:rPr>
        <w:t xml:space="preserve"> но  в 2020г, ввиду пандемии, мы не смогли совершить очередную экспедицию и провести наблюдения за полюбившимися нами лягушками.</w:t>
      </w:r>
      <w:r w:rsidR="00305A9A" w:rsidRPr="007B3D42">
        <w:rPr>
          <w:sz w:val="28"/>
          <w:szCs w:val="28"/>
        </w:rPr>
        <w:t xml:space="preserve"> Так </w:t>
      </w:r>
      <w:r w:rsidRPr="007B3D42">
        <w:rPr>
          <w:sz w:val="28"/>
          <w:szCs w:val="28"/>
        </w:rPr>
        <w:t xml:space="preserve"> в 2021г, нам повезло, и мы отправились в очередную экспедицию</w:t>
      </w:r>
      <w:proofErr w:type="gramStart"/>
      <w:r w:rsidRPr="007B3D42">
        <w:rPr>
          <w:sz w:val="28"/>
          <w:szCs w:val="28"/>
        </w:rPr>
        <w:t xml:space="preserve"> ,</w:t>
      </w:r>
      <w:proofErr w:type="gramEnd"/>
      <w:r w:rsidRPr="007B3D42">
        <w:rPr>
          <w:sz w:val="28"/>
          <w:szCs w:val="28"/>
        </w:rPr>
        <w:t xml:space="preserve"> для того, чтобы оценить состояние местообитания и популяции зеленых лягушек , обитающих в системе прудов 19 века, в окрес</w:t>
      </w:r>
      <w:r w:rsidR="002668C0" w:rsidRPr="007B3D42">
        <w:rPr>
          <w:sz w:val="28"/>
          <w:szCs w:val="28"/>
        </w:rPr>
        <w:t>тностях деревни Красный Бережок.</w:t>
      </w:r>
    </w:p>
    <w:p w:rsidR="00BF7EEF" w:rsidRPr="007B3D42" w:rsidRDefault="00BF7EEF">
      <w:pPr>
        <w:rPr>
          <w:sz w:val="28"/>
          <w:szCs w:val="28"/>
        </w:rPr>
      </w:pPr>
      <w:r w:rsidRPr="007B3D42">
        <w:rPr>
          <w:sz w:val="28"/>
          <w:szCs w:val="28"/>
        </w:rPr>
        <w:t>Что побудило нас вновь вернуться на данный объект</w:t>
      </w:r>
      <w:r w:rsidR="000B3C3B" w:rsidRPr="007B3D42">
        <w:rPr>
          <w:sz w:val="28"/>
          <w:szCs w:val="28"/>
        </w:rPr>
        <w:t>, какова же причина?</w:t>
      </w:r>
    </w:p>
    <w:p w:rsidR="002C22FC" w:rsidRPr="007B3D42" w:rsidRDefault="002668C0" w:rsidP="002668C0">
      <w:pPr>
        <w:rPr>
          <w:sz w:val="28"/>
          <w:szCs w:val="28"/>
        </w:rPr>
      </w:pPr>
      <w:r w:rsidRPr="007B3D42">
        <w:rPr>
          <w:sz w:val="28"/>
          <w:szCs w:val="28"/>
        </w:rPr>
        <w:t xml:space="preserve">Надо отметить, что работы по мониторингу за лягушками, требуют  знаний в различных областях  и  направлениях, а знание биологических основ необходимо. Кроме того, выезжая в открытые экспедиции, необходима четкая подготовка по соблюдению правил  техники безопасности. Порой нам </w:t>
      </w:r>
      <w:r w:rsidRPr="007B3D42">
        <w:rPr>
          <w:sz w:val="28"/>
          <w:szCs w:val="28"/>
        </w:rPr>
        <w:lastRenderedPageBreak/>
        <w:t>кажется, что все изучено, но это не так</w:t>
      </w:r>
      <w:proofErr w:type="gramStart"/>
      <w:r w:rsidRPr="007B3D42">
        <w:rPr>
          <w:sz w:val="28"/>
          <w:szCs w:val="28"/>
        </w:rPr>
        <w:t xml:space="preserve"> ,</w:t>
      </w:r>
      <w:proofErr w:type="gramEnd"/>
      <w:r w:rsidRPr="007B3D42">
        <w:rPr>
          <w:sz w:val="28"/>
          <w:szCs w:val="28"/>
        </w:rPr>
        <w:t xml:space="preserve"> </w:t>
      </w:r>
      <w:r w:rsidR="00215577" w:rsidRPr="007B3D42">
        <w:rPr>
          <w:sz w:val="28"/>
          <w:szCs w:val="28"/>
        </w:rPr>
        <w:t xml:space="preserve">проблема в том, что </w:t>
      </w:r>
      <w:r w:rsidRPr="007B3D42">
        <w:rPr>
          <w:sz w:val="28"/>
          <w:szCs w:val="28"/>
        </w:rPr>
        <w:t xml:space="preserve"> с каждым годом все больше понимаем</w:t>
      </w:r>
      <w:r w:rsidR="00A460A0" w:rsidRPr="007B3D42">
        <w:rPr>
          <w:sz w:val="28"/>
          <w:szCs w:val="28"/>
        </w:rPr>
        <w:t>, что</w:t>
      </w:r>
      <w:r w:rsidRPr="007B3D42">
        <w:rPr>
          <w:sz w:val="28"/>
          <w:szCs w:val="28"/>
        </w:rPr>
        <w:t xml:space="preserve"> </w:t>
      </w:r>
      <w:r w:rsidR="00A460A0" w:rsidRPr="007B3D42">
        <w:rPr>
          <w:sz w:val="28"/>
          <w:szCs w:val="28"/>
        </w:rPr>
        <w:t>элементов для изучения очень много, много закономерностей и взаимосвязей, которые к сожалению еще  не раскрыты</w:t>
      </w:r>
      <w:r w:rsidR="004E04BA" w:rsidRPr="007B3D42">
        <w:rPr>
          <w:sz w:val="28"/>
          <w:szCs w:val="28"/>
        </w:rPr>
        <w:t>.</w:t>
      </w:r>
      <w:r w:rsidR="00A460A0" w:rsidRPr="007B3D42">
        <w:rPr>
          <w:sz w:val="28"/>
          <w:szCs w:val="28"/>
        </w:rPr>
        <w:t xml:space="preserve"> </w:t>
      </w:r>
    </w:p>
    <w:p w:rsidR="002C22FC" w:rsidRPr="007B3D42" w:rsidRDefault="002C22FC" w:rsidP="002668C0">
      <w:pPr>
        <w:rPr>
          <w:sz w:val="28"/>
          <w:szCs w:val="28"/>
        </w:rPr>
      </w:pPr>
    </w:p>
    <w:p w:rsidR="002C22FC" w:rsidRPr="007B3D42" w:rsidRDefault="002C22FC" w:rsidP="002C22FC">
      <w:pPr>
        <w:spacing w:after="120"/>
        <w:rPr>
          <w:sz w:val="28"/>
          <w:szCs w:val="28"/>
        </w:rPr>
      </w:pPr>
      <w:r w:rsidRPr="007B3D42">
        <w:rPr>
          <w:sz w:val="28"/>
          <w:szCs w:val="28"/>
        </w:rPr>
        <w:t xml:space="preserve">Предыдущие исследовательские работы были выполнены в  </w:t>
      </w:r>
      <w:proofErr w:type="spellStart"/>
      <w:proofErr w:type="gramStart"/>
      <w:r w:rsidRPr="007B3D42">
        <w:rPr>
          <w:sz w:val="28"/>
          <w:szCs w:val="28"/>
        </w:rPr>
        <w:t>в</w:t>
      </w:r>
      <w:proofErr w:type="spellEnd"/>
      <w:proofErr w:type="gramEnd"/>
      <w:r w:rsidRPr="007B3D42">
        <w:rPr>
          <w:sz w:val="28"/>
          <w:szCs w:val="28"/>
        </w:rPr>
        <w:t xml:space="preserve"> период с 2013-2019 г.г.  Отмечены некоторые факты, которые не нашли объяснения: </w:t>
      </w:r>
    </w:p>
    <w:p w:rsidR="002C22FC" w:rsidRPr="007B3D42" w:rsidRDefault="002C22FC" w:rsidP="002C22FC">
      <w:pPr>
        <w:pStyle w:val="a5"/>
        <w:numPr>
          <w:ilvl w:val="0"/>
          <w:numId w:val="3"/>
        </w:numPr>
        <w:spacing w:after="120" w:line="240" w:lineRule="auto"/>
        <w:rPr>
          <w:rFonts w:ascii="Times New Roman" w:hAnsi="Times New Roman" w:cs="Times New Roman"/>
          <w:sz w:val="28"/>
          <w:szCs w:val="28"/>
        </w:rPr>
      </w:pPr>
      <w:r w:rsidRPr="007B3D42">
        <w:rPr>
          <w:rFonts w:ascii="Times New Roman" w:hAnsi="Times New Roman" w:cs="Times New Roman"/>
          <w:sz w:val="28"/>
          <w:szCs w:val="28"/>
        </w:rPr>
        <w:t>Большой размер некоторых особей, а также головастиков, который не характерен для прудовой лягушки;</w:t>
      </w:r>
    </w:p>
    <w:p w:rsidR="002C22FC" w:rsidRPr="007B3D42" w:rsidRDefault="002C22FC" w:rsidP="002C22FC">
      <w:pPr>
        <w:pStyle w:val="a5"/>
        <w:numPr>
          <w:ilvl w:val="0"/>
          <w:numId w:val="3"/>
        </w:numPr>
        <w:spacing w:after="120" w:line="240" w:lineRule="auto"/>
        <w:rPr>
          <w:rFonts w:ascii="Times New Roman" w:hAnsi="Times New Roman" w:cs="Times New Roman"/>
          <w:sz w:val="28"/>
          <w:szCs w:val="28"/>
        </w:rPr>
      </w:pPr>
      <w:r w:rsidRPr="007B3D42">
        <w:rPr>
          <w:rFonts w:ascii="Times New Roman" w:hAnsi="Times New Roman" w:cs="Times New Roman"/>
          <w:sz w:val="28"/>
          <w:szCs w:val="28"/>
        </w:rPr>
        <w:t xml:space="preserve">Очень большое разнообразие окраски особей, так что определить вид  очень трудно. </w:t>
      </w:r>
      <w:r w:rsidR="002318B1" w:rsidRPr="007B3D42">
        <w:rPr>
          <w:rFonts w:ascii="Times New Roman" w:hAnsi="Times New Roman" w:cs="Times New Roman"/>
          <w:sz w:val="28"/>
          <w:szCs w:val="28"/>
        </w:rPr>
        <w:t xml:space="preserve">              </w:t>
      </w:r>
    </w:p>
    <w:p w:rsidR="002318B1" w:rsidRPr="007B3D42" w:rsidRDefault="002318B1" w:rsidP="002318B1">
      <w:pPr>
        <w:spacing w:after="120"/>
        <w:rPr>
          <w:sz w:val="28"/>
          <w:szCs w:val="28"/>
        </w:rPr>
      </w:pPr>
      <w:r w:rsidRPr="007B3D42">
        <w:rPr>
          <w:sz w:val="28"/>
          <w:szCs w:val="28"/>
        </w:rPr>
        <w:t xml:space="preserve">Можно высказать </w:t>
      </w:r>
      <w:r w:rsidRPr="007B3D42">
        <w:rPr>
          <w:b/>
          <w:sz w:val="28"/>
          <w:szCs w:val="28"/>
        </w:rPr>
        <w:t>гипотезу</w:t>
      </w:r>
      <w:r w:rsidRPr="007B3D42">
        <w:rPr>
          <w:sz w:val="28"/>
          <w:szCs w:val="28"/>
        </w:rPr>
        <w:t xml:space="preserve">,  что в далекие времена, и в Новгородской губернии, в дворянской усадьбе </w:t>
      </w:r>
      <w:proofErr w:type="spellStart"/>
      <w:r w:rsidRPr="007B3D42">
        <w:rPr>
          <w:sz w:val="28"/>
          <w:szCs w:val="28"/>
        </w:rPr>
        <w:t>Болотова</w:t>
      </w:r>
      <w:proofErr w:type="spellEnd"/>
      <w:r w:rsidRPr="007B3D42">
        <w:rPr>
          <w:sz w:val="28"/>
          <w:szCs w:val="28"/>
        </w:rPr>
        <w:t xml:space="preserve">, Зуева в пруды намеренно были заселены съедобные лягушки, может для пищевого использования, а может для подкормки разводящейся рыбы. И лягушки здесь прижились доныне, и популяция в прудах такого же смешанного типа.  </w:t>
      </w:r>
    </w:p>
    <w:p w:rsidR="002668C0" w:rsidRPr="007B3D42" w:rsidRDefault="002318B1" w:rsidP="002318B1">
      <w:pPr>
        <w:spacing w:after="120"/>
        <w:rPr>
          <w:sz w:val="28"/>
          <w:szCs w:val="28"/>
        </w:rPr>
      </w:pPr>
      <w:r w:rsidRPr="007B3D42">
        <w:rPr>
          <w:b/>
          <w:sz w:val="28"/>
          <w:szCs w:val="28"/>
        </w:rPr>
        <w:t>Актуальность</w:t>
      </w:r>
      <w:r w:rsidRPr="007B3D42">
        <w:rPr>
          <w:sz w:val="28"/>
          <w:szCs w:val="28"/>
        </w:rPr>
        <w:t xml:space="preserve"> исследования определена недостаточной изученностью группы зеленых, водных лягушек на территории Новгородской области, а  </w:t>
      </w:r>
      <w:r w:rsidR="00A460A0" w:rsidRPr="007B3D42">
        <w:rPr>
          <w:sz w:val="28"/>
          <w:szCs w:val="28"/>
        </w:rPr>
        <w:t xml:space="preserve">возможность наблюдения за объектами в течение длительного периода </w:t>
      </w:r>
      <w:r w:rsidR="004E04BA" w:rsidRPr="007B3D42">
        <w:rPr>
          <w:sz w:val="28"/>
          <w:szCs w:val="28"/>
        </w:rPr>
        <w:t xml:space="preserve"> - это гарантия сохранения видов, местообитаний и природы в целом.</w:t>
      </w:r>
      <w:r w:rsidR="002668C0" w:rsidRPr="007B3D42">
        <w:rPr>
          <w:sz w:val="28"/>
          <w:szCs w:val="28"/>
        </w:rPr>
        <w:t xml:space="preserve"> </w:t>
      </w:r>
    </w:p>
    <w:p w:rsidR="002318B1" w:rsidRPr="007B3D42" w:rsidRDefault="002318B1" w:rsidP="002318B1">
      <w:pPr>
        <w:spacing w:after="120"/>
        <w:jc w:val="both"/>
        <w:rPr>
          <w:sz w:val="28"/>
          <w:szCs w:val="28"/>
        </w:rPr>
      </w:pPr>
      <w:r w:rsidRPr="007B3D42">
        <w:rPr>
          <w:b/>
          <w:sz w:val="28"/>
          <w:szCs w:val="28"/>
        </w:rPr>
        <w:t>Новизна</w:t>
      </w:r>
      <w:r w:rsidRPr="007B3D42">
        <w:rPr>
          <w:sz w:val="28"/>
          <w:szCs w:val="28"/>
        </w:rPr>
        <w:t xml:space="preserve"> – впервые ведется мониторинг популяции относительно редкого вида лягушек в природно-культурном ландшафте, на охраняемой территории памятника истории и культуры XIX </w:t>
      </w:r>
      <w:proofErr w:type="gramStart"/>
      <w:r w:rsidRPr="007B3D42">
        <w:rPr>
          <w:sz w:val="28"/>
          <w:szCs w:val="28"/>
        </w:rPr>
        <w:t>в</w:t>
      </w:r>
      <w:proofErr w:type="gramEnd"/>
      <w:r w:rsidRPr="007B3D42">
        <w:rPr>
          <w:sz w:val="28"/>
          <w:szCs w:val="28"/>
        </w:rPr>
        <w:t xml:space="preserve">., и </w:t>
      </w:r>
      <w:proofErr w:type="gramStart"/>
      <w:r w:rsidRPr="007B3D42">
        <w:rPr>
          <w:sz w:val="28"/>
          <w:szCs w:val="28"/>
        </w:rPr>
        <w:t>планируемого</w:t>
      </w:r>
      <w:proofErr w:type="gramEnd"/>
      <w:r w:rsidRPr="007B3D42">
        <w:rPr>
          <w:sz w:val="28"/>
          <w:szCs w:val="28"/>
        </w:rPr>
        <w:t xml:space="preserve"> памятника природы.  </w:t>
      </w:r>
    </w:p>
    <w:p w:rsidR="000B3C3B" w:rsidRPr="007B3D42" w:rsidRDefault="000B3C3B">
      <w:pPr>
        <w:rPr>
          <w:sz w:val="28"/>
          <w:szCs w:val="28"/>
        </w:rPr>
      </w:pPr>
      <w:r w:rsidRPr="007B3D42">
        <w:rPr>
          <w:sz w:val="28"/>
          <w:szCs w:val="28"/>
        </w:rPr>
        <w:t>Все наши исследования, которые мы проводили на протяжении данного периода легли в основу создания цифровой  базы данных</w:t>
      </w:r>
      <w:proofErr w:type="gramStart"/>
      <w:r w:rsidRPr="007B3D42">
        <w:rPr>
          <w:sz w:val="28"/>
          <w:szCs w:val="28"/>
        </w:rPr>
        <w:t xml:space="preserve"> ,</w:t>
      </w:r>
      <w:proofErr w:type="gramEnd"/>
      <w:r w:rsidRPr="007B3D42">
        <w:rPr>
          <w:sz w:val="28"/>
          <w:szCs w:val="28"/>
        </w:rPr>
        <w:t xml:space="preserve"> по локации обитателей природы  в </w:t>
      </w:r>
      <w:proofErr w:type="spellStart"/>
      <w:r w:rsidRPr="007B3D42">
        <w:rPr>
          <w:sz w:val="28"/>
          <w:szCs w:val="28"/>
        </w:rPr>
        <w:t>Маловишерском</w:t>
      </w:r>
      <w:proofErr w:type="spellEnd"/>
      <w:r w:rsidRPr="007B3D42">
        <w:rPr>
          <w:sz w:val="28"/>
          <w:szCs w:val="28"/>
        </w:rPr>
        <w:t xml:space="preserve"> районе, которая сейчас находится в </w:t>
      </w:r>
      <w:proofErr w:type="spellStart"/>
      <w:r w:rsidRPr="007B3D42">
        <w:rPr>
          <w:sz w:val="28"/>
          <w:szCs w:val="28"/>
        </w:rPr>
        <w:t>предпроектном</w:t>
      </w:r>
      <w:proofErr w:type="spellEnd"/>
      <w:r w:rsidRPr="007B3D42">
        <w:rPr>
          <w:sz w:val="28"/>
          <w:szCs w:val="28"/>
        </w:rPr>
        <w:t xml:space="preserve"> режиме , а также в основе публикаций</w:t>
      </w:r>
      <w:r w:rsidR="00385F8F" w:rsidRPr="007B3D42">
        <w:rPr>
          <w:sz w:val="28"/>
          <w:szCs w:val="28"/>
        </w:rPr>
        <w:t xml:space="preserve"> сборника</w:t>
      </w:r>
      <w:r w:rsidRPr="007B3D42">
        <w:rPr>
          <w:sz w:val="28"/>
          <w:szCs w:val="28"/>
        </w:rPr>
        <w:t xml:space="preserve"> </w:t>
      </w:r>
      <w:r w:rsidR="00385F8F" w:rsidRPr="007B3D42">
        <w:rPr>
          <w:sz w:val="28"/>
          <w:szCs w:val="28"/>
        </w:rPr>
        <w:t>материалов региональной научно-практической конференции «Полевой сезон».</w:t>
      </w:r>
    </w:p>
    <w:p w:rsidR="002318B1" w:rsidRPr="007B3D42" w:rsidRDefault="00305A9A" w:rsidP="002318B1">
      <w:pPr>
        <w:spacing w:after="120"/>
        <w:rPr>
          <w:sz w:val="28"/>
          <w:szCs w:val="28"/>
        </w:rPr>
      </w:pPr>
      <w:r w:rsidRPr="007B3D42">
        <w:rPr>
          <w:b/>
          <w:sz w:val="28"/>
          <w:szCs w:val="28"/>
        </w:rPr>
        <w:t>Цель работы:</w:t>
      </w:r>
      <w:r w:rsidRPr="007B3D42">
        <w:rPr>
          <w:sz w:val="28"/>
          <w:szCs w:val="28"/>
        </w:rPr>
        <w:t xml:space="preserve"> </w:t>
      </w:r>
      <w:r w:rsidR="002318B1" w:rsidRPr="007B3D42">
        <w:rPr>
          <w:sz w:val="28"/>
          <w:szCs w:val="28"/>
        </w:rPr>
        <w:t>мониторинг (сравнительное, длительное, накопительное наблюдение) популяции зеленых лягушек, изучение и охрана биологического разнообразия.</w:t>
      </w:r>
    </w:p>
    <w:p w:rsidR="00305A9A" w:rsidRPr="007B3D42" w:rsidRDefault="00305A9A">
      <w:pPr>
        <w:rPr>
          <w:sz w:val="28"/>
          <w:szCs w:val="28"/>
        </w:rPr>
      </w:pPr>
      <w:r w:rsidRPr="007B3D42">
        <w:rPr>
          <w:sz w:val="28"/>
          <w:szCs w:val="28"/>
        </w:rPr>
        <w:t>Задачи:</w:t>
      </w:r>
    </w:p>
    <w:p w:rsidR="00D01461" w:rsidRPr="007B3D42" w:rsidRDefault="00305A9A">
      <w:pPr>
        <w:rPr>
          <w:sz w:val="28"/>
          <w:szCs w:val="28"/>
        </w:rPr>
      </w:pPr>
      <w:r w:rsidRPr="007B3D42">
        <w:rPr>
          <w:sz w:val="28"/>
          <w:szCs w:val="28"/>
        </w:rPr>
        <w:t>1.</w:t>
      </w:r>
      <w:r w:rsidR="00D01461" w:rsidRPr="007B3D42">
        <w:rPr>
          <w:sz w:val="28"/>
          <w:szCs w:val="28"/>
        </w:rPr>
        <w:t>Выполнить наблюдения по оценке состояния  местообитания зеленых лягушек;</w:t>
      </w:r>
    </w:p>
    <w:p w:rsidR="004948A0" w:rsidRPr="007B3D42" w:rsidRDefault="00CE6208">
      <w:pPr>
        <w:rPr>
          <w:sz w:val="28"/>
          <w:szCs w:val="28"/>
        </w:rPr>
      </w:pPr>
      <w:r w:rsidRPr="007B3D42">
        <w:rPr>
          <w:sz w:val="28"/>
          <w:szCs w:val="28"/>
        </w:rPr>
        <w:t>2</w:t>
      </w:r>
      <w:r w:rsidR="002B4C79" w:rsidRPr="007B3D42">
        <w:rPr>
          <w:sz w:val="28"/>
          <w:szCs w:val="28"/>
        </w:rPr>
        <w:t xml:space="preserve">.Оценить состояние популяций </w:t>
      </w:r>
      <w:r w:rsidRPr="007B3D42">
        <w:rPr>
          <w:sz w:val="28"/>
          <w:szCs w:val="28"/>
        </w:rPr>
        <w:t xml:space="preserve">зеленых </w:t>
      </w:r>
      <w:r w:rsidR="002B4C79" w:rsidRPr="007B3D42">
        <w:rPr>
          <w:sz w:val="28"/>
          <w:szCs w:val="28"/>
        </w:rPr>
        <w:t>лягушек</w:t>
      </w:r>
      <w:r w:rsidR="004948A0" w:rsidRPr="007B3D42">
        <w:rPr>
          <w:sz w:val="28"/>
          <w:szCs w:val="28"/>
        </w:rPr>
        <w:t>;</w:t>
      </w:r>
    </w:p>
    <w:p w:rsidR="002B4C79" w:rsidRPr="007B3D42" w:rsidRDefault="002318B1">
      <w:pPr>
        <w:rPr>
          <w:sz w:val="28"/>
          <w:szCs w:val="28"/>
        </w:rPr>
      </w:pPr>
      <w:r w:rsidRPr="007B3D42">
        <w:rPr>
          <w:sz w:val="28"/>
          <w:szCs w:val="28"/>
        </w:rPr>
        <w:t>3</w:t>
      </w:r>
      <w:r w:rsidR="004948A0" w:rsidRPr="007B3D42">
        <w:rPr>
          <w:sz w:val="28"/>
          <w:szCs w:val="28"/>
        </w:rPr>
        <w:t>.</w:t>
      </w:r>
      <w:r w:rsidR="00E04CE0" w:rsidRPr="007B3D42">
        <w:rPr>
          <w:sz w:val="28"/>
          <w:szCs w:val="28"/>
        </w:rPr>
        <w:t xml:space="preserve">Дать оценку прогнозов </w:t>
      </w:r>
      <w:r w:rsidR="00CE6208" w:rsidRPr="007B3D42">
        <w:rPr>
          <w:sz w:val="28"/>
          <w:szCs w:val="28"/>
        </w:rPr>
        <w:t>по сохранению</w:t>
      </w:r>
      <w:r w:rsidR="00E04CE0" w:rsidRPr="007B3D42">
        <w:rPr>
          <w:sz w:val="28"/>
          <w:szCs w:val="28"/>
        </w:rPr>
        <w:t xml:space="preserve"> зеленых лягушек </w:t>
      </w:r>
      <w:r w:rsidR="002B4C79" w:rsidRPr="007B3D42">
        <w:rPr>
          <w:sz w:val="28"/>
          <w:szCs w:val="28"/>
        </w:rPr>
        <w:t xml:space="preserve"> </w:t>
      </w:r>
      <w:r w:rsidR="00E04CE0" w:rsidRPr="007B3D42">
        <w:rPr>
          <w:sz w:val="28"/>
          <w:szCs w:val="28"/>
        </w:rPr>
        <w:t>в данных биотопах.</w:t>
      </w:r>
    </w:p>
    <w:p w:rsidR="00E04CE0" w:rsidRPr="007B3D42" w:rsidRDefault="002318B1">
      <w:pPr>
        <w:rPr>
          <w:sz w:val="28"/>
          <w:szCs w:val="28"/>
        </w:rPr>
      </w:pPr>
      <w:r w:rsidRPr="007B3D42">
        <w:rPr>
          <w:sz w:val="28"/>
          <w:szCs w:val="28"/>
        </w:rPr>
        <w:t>4</w:t>
      </w:r>
      <w:r w:rsidR="00E04CE0" w:rsidRPr="007B3D42">
        <w:rPr>
          <w:sz w:val="28"/>
          <w:szCs w:val="28"/>
        </w:rPr>
        <w:t>.  Результаты исследований предоставить в национальный парк «Валдайский»</w:t>
      </w:r>
      <w:r w:rsidR="00B832D0" w:rsidRPr="007B3D42">
        <w:rPr>
          <w:sz w:val="28"/>
          <w:szCs w:val="28"/>
        </w:rPr>
        <w:t>.</w:t>
      </w:r>
    </w:p>
    <w:p w:rsidR="00B832D0" w:rsidRPr="007B3D42" w:rsidRDefault="00B832D0">
      <w:pPr>
        <w:rPr>
          <w:sz w:val="28"/>
          <w:szCs w:val="28"/>
        </w:rPr>
      </w:pPr>
      <w:r w:rsidRPr="007B3D42">
        <w:rPr>
          <w:b/>
          <w:sz w:val="28"/>
          <w:szCs w:val="28"/>
        </w:rPr>
        <w:t>Объект исследования</w:t>
      </w:r>
      <w:r w:rsidRPr="007B3D42">
        <w:rPr>
          <w:sz w:val="28"/>
          <w:szCs w:val="28"/>
        </w:rPr>
        <w:t xml:space="preserve"> – популяции зеленых лягушек.</w:t>
      </w:r>
    </w:p>
    <w:p w:rsidR="00B832D0" w:rsidRPr="007B3D42" w:rsidRDefault="00B832D0">
      <w:pPr>
        <w:rPr>
          <w:sz w:val="28"/>
          <w:szCs w:val="28"/>
        </w:rPr>
      </w:pPr>
      <w:r w:rsidRPr="007B3D42">
        <w:rPr>
          <w:b/>
          <w:sz w:val="28"/>
          <w:szCs w:val="28"/>
        </w:rPr>
        <w:t>Предмет исследования</w:t>
      </w:r>
      <w:r w:rsidRPr="007B3D42">
        <w:rPr>
          <w:sz w:val="28"/>
          <w:szCs w:val="28"/>
        </w:rPr>
        <w:t xml:space="preserve"> – пригодность биотопов</w:t>
      </w:r>
      <w:r w:rsidR="000544DE" w:rsidRPr="007B3D42">
        <w:rPr>
          <w:sz w:val="28"/>
          <w:szCs w:val="28"/>
        </w:rPr>
        <w:t xml:space="preserve"> для проживания зеленых лягушек.</w:t>
      </w:r>
    </w:p>
    <w:p w:rsidR="00C830D4" w:rsidRPr="007B3D42" w:rsidRDefault="00C830D4" w:rsidP="00C830D4">
      <w:pPr>
        <w:spacing w:after="20"/>
        <w:ind w:right="-365"/>
        <w:jc w:val="both"/>
        <w:rPr>
          <w:color w:val="000000"/>
          <w:sz w:val="28"/>
          <w:szCs w:val="28"/>
        </w:rPr>
      </w:pPr>
      <w:r w:rsidRPr="007B3D42">
        <w:rPr>
          <w:b/>
          <w:sz w:val="28"/>
          <w:szCs w:val="28"/>
        </w:rPr>
        <w:t>Экологический риск</w:t>
      </w:r>
      <w:r w:rsidRPr="007B3D42">
        <w:rPr>
          <w:sz w:val="28"/>
          <w:szCs w:val="28"/>
        </w:rPr>
        <w:t xml:space="preserve"> -</w:t>
      </w:r>
      <w:r w:rsidRPr="007B3D42">
        <w:rPr>
          <w:color w:val="000000"/>
          <w:sz w:val="28"/>
          <w:szCs w:val="28"/>
        </w:rPr>
        <w:t xml:space="preserve"> при проведении работ исследовательского характера на </w:t>
      </w:r>
      <w:r w:rsidRPr="007B3D42">
        <w:rPr>
          <w:color w:val="000000"/>
          <w:sz w:val="28"/>
          <w:szCs w:val="28"/>
        </w:rPr>
        <w:lastRenderedPageBreak/>
        <w:t>предложенной территории имеет вероятность наступления событий, имеющих неблагоприятные последствия для природной среды</w:t>
      </w:r>
      <w:proofErr w:type="gramStart"/>
      <w:r w:rsidRPr="007B3D42">
        <w:rPr>
          <w:color w:val="000000"/>
          <w:sz w:val="28"/>
          <w:szCs w:val="28"/>
        </w:rPr>
        <w:t xml:space="preserve"> ,</w:t>
      </w:r>
      <w:proofErr w:type="gramEnd"/>
      <w:r w:rsidRPr="007B3D42">
        <w:rPr>
          <w:color w:val="000000"/>
          <w:sz w:val="28"/>
          <w:szCs w:val="28"/>
        </w:rPr>
        <w:t xml:space="preserve"> вызванных негативным физическим воздействием на представителей земноводных, чрезвычайными ситуациями природного и техногенного характера, в ходе чего может быть нанесён экологический ущерб (вред) вызванный загрязнением окружающей среды, утратой и истощением природных ресурсов, разрушением экосистем , что в последующем может создать реальную угрозу растительному и животному миру.</w:t>
      </w:r>
    </w:p>
    <w:p w:rsidR="00C830D4" w:rsidRPr="007B3D42" w:rsidRDefault="00C830D4" w:rsidP="00C830D4">
      <w:pPr>
        <w:spacing w:after="20"/>
        <w:ind w:left="540" w:right="-365"/>
        <w:jc w:val="both"/>
        <w:rPr>
          <w:color w:val="000000"/>
          <w:sz w:val="28"/>
          <w:szCs w:val="28"/>
        </w:rPr>
      </w:pPr>
    </w:p>
    <w:p w:rsidR="00C830D4" w:rsidRPr="007B3D42" w:rsidRDefault="00C830D4" w:rsidP="00C830D4">
      <w:pPr>
        <w:pStyle w:val="1"/>
        <w:rPr>
          <w:rFonts w:ascii="Times New Roman" w:hAnsi="Times New Roman"/>
          <w:color w:val="000000"/>
          <w:sz w:val="28"/>
          <w:szCs w:val="28"/>
        </w:rPr>
      </w:pPr>
      <w:bookmarkStart w:id="1" w:name="_Toc87869427"/>
      <w:r w:rsidRPr="007B3D42">
        <w:rPr>
          <w:rFonts w:ascii="Times New Roman" w:hAnsi="Times New Roman"/>
          <w:sz w:val="28"/>
          <w:szCs w:val="28"/>
        </w:rPr>
        <w:t>Характеристика места исследования: карта 1:100</w:t>
      </w:r>
      <w:bookmarkEnd w:id="1"/>
    </w:p>
    <w:p w:rsidR="00C830D4" w:rsidRPr="007B3D42" w:rsidRDefault="00C830D4" w:rsidP="00C830D4">
      <w:pPr>
        <w:ind w:firstLine="540"/>
        <w:jc w:val="both"/>
        <w:rPr>
          <w:color w:val="000000"/>
          <w:sz w:val="28"/>
          <w:szCs w:val="28"/>
        </w:rPr>
      </w:pPr>
    </w:p>
    <w:p w:rsidR="00C830D4" w:rsidRPr="007B3D42" w:rsidRDefault="00C830D4" w:rsidP="00C830D4">
      <w:pPr>
        <w:ind w:firstLine="540"/>
        <w:jc w:val="both"/>
        <w:rPr>
          <w:color w:val="000000"/>
          <w:sz w:val="28"/>
          <w:szCs w:val="28"/>
        </w:rPr>
      </w:pPr>
      <w:r w:rsidRPr="007B3D42">
        <w:rPr>
          <w:sz w:val="28"/>
          <w:szCs w:val="28"/>
        </w:rPr>
        <w:object w:dxaOrig="10680" w:dyaOrig="751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48.25pt;height:159.75pt" o:ole="" filled="t">
            <v:fill color2="black"/>
            <v:imagedata r:id="rId8" o:title=""/>
          </v:shape>
          <o:OLEObject Type="Embed" ProgID="StaticMetafile" ShapeID="_x0000_i1025" DrawAspect="Content" ObjectID="_1698487600" r:id="rId9"/>
        </w:object>
      </w:r>
    </w:p>
    <w:p w:rsidR="00C830D4" w:rsidRPr="007B3D42" w:rsidRDefault="00C830D4" w:rsidP="00C830D4">
      <w:pPr>
        <w:jc w:val="both"/>
        <w:rPr>
          <w:color w:val="000000"/>
          <w:sz w:val="28"/>
          <w:szCs w:val="28"/>
        </w:rPr>
      </w:pPr>
      <w:r w:rsidRPr="007B3D42">
        <w:rPr>
          <w:color w:val="000000"/>
          <w:sz w:val="28"/>
          <w:szCs w:val="28"/>
        </w:rPr>
        <w:t xml:space="preserve">Исследования проводились в июне 2021года, группой учащихся МАОУ «Средняя школа №4» в количестве 5 человек. </w:t>
      </w:r>
    </w:p>
    <w:p w:rsidR="00C830D4" w:rsidRPr="007B3D42" w:rsidRDefault="00C830D4" w:rsidP="00C830D4">
      <w:pPr>
        <w:jc w:val="both"/>
        <w:rPr>
          <w:color w:val="000000"/>
          <w:sz w:val="28"/>
          <w:szCs w:val="28"/>
        </w:rPr>
      </w:pPr>
      <w:r w:rsidRPr="007B3D42">
        <w:rPr>
          <w:color w:val="000000"/>
          <w:sz w:val="28"/>
          <w:szCs w:val="28"/>
        </w:rPr>
        <w:t>Характеристика места исследования</w:t>
      </w:r>
    </w:p>
    <w:p w:rsidR="00C830D4" w:rsidRPr="007B3D42" w:rsidRDefault="00C830D4" w:rsidP="00C830D4">
      <w:pPr>
        <w:jc w:val="both"/>
        <w:rPr>
          <w:color w:val="000000"/>
          <w:sz w:val="28"/>
          <w:szCs w:val="28"/>
        </w:rPr>
      </w:pPr>
      <w:r w:rsidRPr="007B3D42">
        <w:rPr>
          <w:color w:val="000000"/>
          <w:sz w:val="28"/>
          <w:szCs w:val="28"/>
        </w:rPr>
        <w:t>Район - Маловишерский</w:t>
      </w:r>
    </w:p>
    <w:p w:rsidR="00C830D4" w:rsidRPr="007B3D42" w:rsidRDefault="00C830D4" w:rsidP="00C830D4">
      <w:pPr>
        <w:jc w:val="both"/>
        <w:rPr>
          <w:color w:val="000000"/>
          <w:sz w:val="28"/>
          <w:szCs w:val="28"/>
        </w:rPr>
      </w:pPr>
      <w:r w:rsidRPr="007B3D42">
        <w:rPr>
          <w:color w:val="000000"/>
          <w:sz w:val="28"/>
          <w:szCs w:val="28"/>
        </w:rPr>
        <w:t>Населенный пункт - д. Красный бережок</w:t>
      </w:r>
    </w:p>
    <w:p w:rsidR="004E0044" w:rsidRPr="007B3D42" w:rsidRDefault="00C830D4" w:rsidP="004E0044">
      <w:pPr>
        <w:spacing w:after="120"/>
        <w:rPr>
          <w:sz w:val="28"/>
          <w:szCs w:val="28"/>
        </w:rPr>
      </w:pPr>
      <w:r w:rsidRPr="007B3D42">
        <w:rPr>
          <w:color w:val="000000"/>
          <w:sz w:val="28"/>
          <w:szCs w:val="28"/>
        </w:rPr>
        <w:t>Вид водного объекта – искусственные пруды 19 века, коренной берег р. Мста</w:t>
      </w:r>
      <w:r w:rsidR="004E0044" w:rsidRPr="007B3D42">
        <w:rPr>
          <w:color w:val="000000"/>
          <w:sz w:val="28"/>
          <w:szCs w:val="28"/>
        </w:rPr>
        <w:t>.</w:t>
      </w:r>
      <w:r w:rsidR="004E0044" w:rsidRPr="007B3D42">
        <w:rPr>
          <w:sz w:val="28"/>
          <w:szCs w:val="28"/>
        </w:rPr>
        <w:t xml:space="preserve"> На территории бывшей усадьбы имеются пруды. Их вероятные функции</w:t>
      </w:r>
      <w:proofErr w:type="gramStart"/>
      <w:r w:rsidR="004E0044" w:rsidRPr="007B3D42">
        <w:rPr>
          <w:sz w:val="28"/>
          <w:szCs w:val="28"/>
        </w:rPr>
        <w:t xml:space="preserve"> :</w:t>
      </w:r>
      <w:proofErr w:type="gramEnd"/>
      <w:r w:rsidR="004E0044" w:rsidRPr="007B3D42">
        <w:rPr>
          <w:sz w:val="28"/>
          <w:szCs w:val="28"/>
        </w:rPr>
        <w:t xml:space="preserve"> рыборазводные, для содержания водоплавающих домашних птиц,  декоративные,  для полива огородов, противопожарные.</w:t>
      </w:r>
    </w:p>
    <w:p w:rsidR="00C830D4" w:rsidRPr="007B3D42" w:rsidRDefault="00C830D4" w:rsidP="00C830D4">
      <w:pPr>
        <w:jc w:val="both"/>
        <w:rPr>
          <w:color w:val="000000"/>
          <w:sz w:val="28"/>
          <w:szCs w:val="28"/>
        </w:rPr>
      </w:pPr>
      <w:r w:rsidRPr="007B3D42">
        <w:rPr>
          <w:color w:val="000000"/>
          <w:sz w:val="28"/>
          <w:szCs w:val="28"/>
        </w:rPr>
        <w:t>Год – 2021</w:t>
      </w:r>
    </w:p>
    <w:p w:rsidR="00C830D4" w:rsidRPr="007B3D42" w:rsidRDefault="00C830D4" w:rsidP="00C830D4">
      <w:pPr>
        <w:jc w:val="both"/>
        <w:rPr>
          <w:color w:val="000000"/>
          <w:sz w:val="28"/>
          <w:szCs w:val="28"/>
        </w:rPr>
      </w:pPr>
      <w:r w:rsidRPr="007B3D42">
        <w:rPr>
          <w:color w:val="000000"/>
          <w:sz w:val="28"/>
          <w:szCs w:val="28"/>
        </w:rPr>
        <w:t>Исследователи – группа учащихся МАОУ «Средняя школа №4»</w:t>
      </w:r>
    </w:p>
    <w:p w:rsidR="00C830D4" w:rsidRPr="007B3D42" w:rsidRDefault="00C830D4" w:rsidP="00C830D4">
      <w:pPr>
        <w:jc w:val="both"/>
        <w:rPr>
          <w:color w:val="000000"/>
          <w:sz w:val="28"/>
          <w:szCs w:val="28"/>
        </w:rPr>
      </w:pPr>
      <w:r w:rsidRPr="007B3D42">
        <w:rPr>
          <w:color w:val="000000"/>
          <w:sz w:val="28"/>
          <w:szCs w:val="28"/>
        </w:rPr>
        <w:t>Автор – Беркутова Мария.</w:t>
      </w:r>
    </w:p>
    <w:p w:rsidR="00C830D4" w:rsidRPr="007B3D42" w:rsidRDefault="00C830D4" w:rsidP="00C830D4">
      <w:pPr>
        <w:jc w:val="both"/>
        <w:rPr>
          <w:color w:val="000000"/>
          <w:sz w:val="28"/>
          <w:szCs w:val="28"/>
        </w:rPr>
      </w:pPr>
      <w:r w:rsidRPr="007B3D42">
        <w:rPr>
          <w:color w:val="000000"/>
          <w:sz w:val="28"/>
          <w:szCs w:val="28"/>
        </w:rPr>
        <w:t>Место хранения информации – отчет о летней полевой практике (фото-стенды).</w:t>
      </w:r>
    </w:p>
    <w:p w:rsidR="00C830D4" w:rsidRPr="007B3D42" w:rsidRDefault="00C830D4" w:rsidP="00C830D4">
      <w:pPr>
        <w:jc w:val="both"/>
        <w:rPr>
          <w:color w:val="000000"/>
          <w:sz w:val="28"/>
          <w:szCs w:val="28"/>
        </w:rPr>
      </w:pPr>
    </w:p>
    <w:p w:rsidR="00ED3E99" w:rsidRPr="00303EEB" w:rsidRDefault="00ED3E99" w:rsidP="00303EEB">
      <w:pPr>
        <w:pStyle w:val="1"/>
      </w:pPr>
      <w:bookmarkStart w:id="2" w:name="_Toc87869428"/>
      <w:r w:rsidRPr="00303EEB">
        <w:t>1. Сведения о проектируемом памятнике природы регионального значения «Красный бережок»</w:t>
      </w:r>
      <w:bookmarkEnd w:id="2"/>
    </w:p>
    <w:p w:rsidR="00ED3E99" w:rsidRPr="007B3D42" w:rsidRDefault="00ED3E99" w:rsidP="00ED3E99">
      <w:pPr>
        <w:spacing w:before="100" w:after="100"/>
        <w:rPr>
          <w:sz w:val="28"/>
          <w:szCs w:val="28"/>
        </w:rPr>
      </w:pPr>
    </w:p>
    <w:p w:rsidR="00ED3E99" w:rsidRPr="007B3D42" w:rsidRDefault="00ED3E99" w:rsidP="00ED3E99">
      <w:pPr>
        <w:spacing w:before="100" w:after="100"/>
        <w:rPr>
          <w:sz w:val="28"/>
          <w:szCs w:val="28"/>
        </w:rPr>
      </w:pPr>
      <w:r w:rsidRPr="007B3D42">
        <w:rPr>
          <w:sz w:val="28"/>
          <w:szCs w:val="28"/>
        </w:rPr>
        <w:t>Проектируемый памятник природы регионального значения «Красный бережок».</w:t>
      </w:r>
    </w:p>
    <w:p w:rsidR="00ED3E99" w:rsidRPr="007B3D42" w:rsidRDefault="00ED3E99" w:rsidP="00ED3E99">
      <w:pPr>
        <w:spacing w:before="100" w:after="100"/>
        <w:rPr>
          <w:sz w:val="28"/>
          <w:szCs w:val="28"/>
        </w:rPr>
      </w:pPr>
      <w:r w:rsidRPr="007B3D42">
        <w:rPr>
          <w:sz w:val="28"/>
          <w:szCs w:val="28"/>
        </w:rPr>
        <w:lastRenderedPageBreak/>
        <w:t>– участок долины р. Мста от д. Красный бережок до д. Выставка на территории Маловишерского района:</w:t>
      </w:r>
    </w:p>
    <w:p w:rsidR="00ED3E99" w:rsidRPr="007B3D42" w:rsidRDefault="00ED3E99" w:rsidP="00ED3E99">
      <w:pPr>
        <w:spacing w:before="100" w:after="100"/>
        <w:rPr>
          <w:sz w:val="28"/>
          <w:szCs w:val="28"/>
        </w:rPr>
      </w:pPr>
      <w:r w:rsidRPr="007B3D42">
        <w:rPr>
          <w:sz w:val="28"/>
          <w:szCs w:val="28"/>
        </w:rPr>
        <w:t>– площадь 658 га,</w:t>
      </w:r>
    </w:p>
    <w:p w:rsidR="00ED3E99" w:rsidRPr="007B3D42" w:rsidRDefault="00ED3E99" w:rsidP="00ED3E99">
      <w:pPr>
        <w:spacing w:before="100" w:after="100"/>
        <w:rPr>
          <w:sz w:val="28"/>
          <w:szCs w:val="28"/>
        </w:rPr>
      </w:pPr>
      <w:r w:rsidRPr="007B3D42">
        <w:rPr>
          <w:sz w:val="28"/>
          <w:szCs w:val="28"/>
        </w:rPr>
        <w:t>– профиль биологический,</w:t>
      </w:r>
    </w:p>
    <w:p w:rsidR="00ED3E99" w:rsidRPr="007B3D42" w:rsidRDefault="00ED3E99" w:rsidP="00ED3E99">
      <w:pPr>
        <w:spacing w:before="100" w:after="100"/>
        <w:rPr>
          <w:sz w:val="28"/>
          <w:szCs w:val="28"/>
        </w:rPr>
      </w:pPr>
      <w:r w:rsidRPr="007B3D42">
        <w:rPr>
          <w:sz w:val="28"/>
          <w:szCs w:val="28"/>
        </w:rPr>
        <w:t>– цели: сохранение живописного участка долины реки Мста (восточный край Волховской низменности), растительных сообществ на стыке Холовского, Беглово-Винского, Нижнемстинского ландшафтов.</w:t>
      </w:r>
    </w:p>
    <w:p w:rsidR="00ED3E99" w:rsidRPr="007B3D42" w:rsidRDefault="00ED3E99" w:rsidP="00ED3E99">
      <w:pPr>
        <w:spacing w:before="100" w:after="100"/>
        <w:rPr>
          <w:b/>
          <w:bCs/>
          <w:color w:val="000000"/>
          <w:sz w:val="28"/>
          <w:szCs w:val="28"/>
        </w:rPr>
      </w:pPr>
      <w:r w:rsidRPr="007B3D42">
        <w:rPr>
          <w:sz w:val="28"/>
          <w:szCs w:val="28"/>
        </w:rPr>
        <w:t>– угрозы: хозяйственное освоение, рекреация</w:t>
      </w:r>
    </w:p>
    <w:p w:rsidR="00ED3E99" w:rsidRPr="007B3D42" w:rsidRDefault="00ED3E99" w:rsidP="00ED3E99">
      <w:pPr>
        <w:spacing w:before="100" w:after="100"/>
        <w:jc w:val="both"/>
        <w:rPr>
          <w:b/>
          <w:bCs/>
          <w:color w:val="000000"/>
          <w:sz w:val="28"/>
          <w:szCs w:val="28"/>
        </w:rPr>
      </w:pPr>
    </w:p>
    <w:p w:rsidR="00C830D4" w:rsidRPr="007B3D42" w:rsidRDefault="00ED3E99" w:rsidP="00303EEB">
      <w:pPr>
        <w:pStyle w:val="1"/>
      </w:pPr>
      <w:bookmarkStart w:id="3" w:name="_Toc87869429"/>
      <w:r w:rsidRPr="007B3D42">
        <w:t>2.</w:t>
      </w:r>
      <w:r w:rsidR="0078601E" w:rsidRPr="007B3D42">
        <w:t>Обзор литературы.</w:t>
      </w:r>
      <w:bookmarkEnd w:id="3"/>
    </w:p>
    <w:p w:rsidR="0078601E" w:rsidRPr="007B3D42" w:rsidRDefault="0078601E">
      <w:pPr>
        <w:rPr>
          <w:sz w:val="28"/>
          <w:szCs w:val="28"/>
        </w:rPr>
      </w:pPr>
      <w:r w:rsidRPr="007B3D42">
        <w:rPr>
          <w:sz w:val="28"/>
          <w:szCs w:val="28"/>
        </w:rPr>
        <w:t>В качестве методологической основы для поиска способов полевых исследований послужили следующие издания:</w:t>
      </w:r>
      <w:r w:rsidR="009766A9" w:rsidRPr="007B3D42">
        <w:rPr>
          <w:sz w:val="28"/>
          <w:szCs w:val="28"/>
        </w:rPr>
        <w:t xml:space="preserve"> Репина Р.К., Л.В.Егоров. Методы биологических и экологических исследований в работе с учащимися. Школьный экологический мониторинг. Для проведения лабораторных измерений мы воспользовались: Лада Г.А.Соколов А.С Методы исследования земноводных</w:t>
      </w:r>
      <w:proofErr w:type="gramStart"/>
      <w:r w:rsidR="009766A9" w:rsidRPr="007B3D42">
        <w:rPr>
          <w:sz w:val="28"/>
          <w:szCs w:val="28"/>
        </w:rPr>
        <w:t xml:space="preserve">., </w:t>
      </w:r>
      <w:proofErr w:type="gramEnd"/>
      <w:r w:rsidR="009766A9" w:rsidRPr="007B3D42">
        <w:rPr>
          <w:sz w:val="28"/>
          <w:szCs w:val="28"/>
        </w:rPr>
        <w:t>Научно — методическое пособие.</w:t>
      </w:r>
    </w:p>
    <w:p w:rsidR="009766A9" w:rsidRPr="007B3D42" w:rsidRDefault="009766A9">
      <w:pPr>
        <w:rPr>
          <w:sz w:val="28"/>
          <w:szCs w:val="28"/>
        </w:rPr>
      </w:pPr>
      <w:r w:rsidRPr="007B3D42">
        <w:rPr>
          <w:sz w:val="28"/>
          <w:szCs w:val="28"/>
        </w:rPr>
        <w:t>Полезны были работы учащихся прошлых лет, которые вошли в сборники «Полевой сезон» -2014,2016,2017гг.</w:t>
      </w:r>
    </w:p>
    <w:p w:rsidR="009766A9" w:rsidRPr="007B3D42" w:rsidRDefault="002731E4">
      <w:pPr>
        <w:rPr>
          <w:sz w:val="28"/>
          <w:szCs w:val="28"/>
        </w:rPr>
      </w:pPr>
      <w:r w:rsidRPr="007B3D42">
        <w:rPr>
          <w:sz w:val="28"/>
          <w:szCs w:val="28"/>
        </w:rPr>
        <w:t>Определение видовой принадлежности лягушек осуществлялось по учебному пособию Дунаев Е.А «Земноводные и пресмыкающиеся Подмосковья»</w:t>
      </w:r>
      <w:r w:rsidR="002A50CA" w:rsidRPr="007B3D42">
        <w:rPr>
          <w:sz w:val="28"/>
          <w:szCs w:val="28"/>
        </w:rPr>
        <w:t xml:space="preserve"> и другим определителям.</w:t>
      </w:r>
    </w:p>
    <w:p w:rsidR="002731E4" w:rsidRPr="007B3D42" w:rsidRDefault="002A50CA">
      <w:pPr>
        <w:rPr>
          <w:bCs/>
          <w:color w:val="000000"/>
          <w:sz w:val="28"/>
          <w:szCs w:val="28"/>
        </w:rPr>
      </w:pPr>
      <w:r w:rsidRPr="007B3D42">
        <w:rPr>
          <w:sz w:val="28"/>
          <w:szCs w:val="28"/>
        </w:rPr>
        <w:t xml:space="preserve">Очень полезно издание </w:t>
      </w:r>
      <w:r w:rsidRPr="007B3D42">
        <w:rPr>
          <w:bCs/>
          <w:color w:val="000000"/>
          <w:sz w:val="28"/>
          <w:szCs w:val="28"/>
        </w:rPr>
        <w:t>Матвеев</w:t>
      </w:r>
      <w:proofErr w:type="gramStart"/>
      <w:r w:rsidRPr="007B3D42">
        <w:rPr>
          <w:bCs/>
          <w:color w:val="000000"/>
          <w:sz w:val="28"/>
          <w:szCs w:val="28"/>
        </w:rPr>
        <w:t xml:space="preserve"> .</w:t>
      </w:r>
      <w:proofErr w:type="gramEnd"/>
      <w:r w:rsidRPr="007B3D42">
        <w:rPr>
          <w:bCs/>
          <w:color w:val="000000"/>
          <w:sz w:val="28"/>
          <w:szCs w:val="28"/>
        </w:rPr>
        <w:t>А., герпетолог Дунайского биосферного заповедника .О зелёных лягушках, а также интернет ресурсы о последних исследованиях по изучению зеленых лягушек.</w:t>
      </w:r>
    </w:p>
    <w:p w:rsidR="004E0044" w:rsidRPr="007B3D42" w:rsidRDefault="004E0044" w:rsidP="004E0044">
      <w:pPr>
        <w:spacing w:after="120"/>
        <w:rPr>
          <w:sz w:val="28"/>
          <w:szCs w:val="28"/>
        </w:rPr>
      </w:pPr>
      <w:proofErr w:type="gramStart"/>
      <w:r w:rsidRPr="007B3D42">
        <w:rPr>
          <w:sz w:val="28"/>
          <w:szCs w:val="28"/>
        </w:rPr>
        <w:t>В литературе  мы нашли сведения о том, что в Ленинградской и Псковской областях, начиная с середины 18-го века производилась интродукция, вселение чужеродных видов земноводных и пресмыкающихся, в парковые и рыборазводные пруды.</w:t>
      </w:r>
      <w:proofErr w:type="gramEnd"/>
      <w:r w:rsidRPr="007B3D42">
        <w:rPr>
          <w:sz w:val="28"/>
          <w:szCs w:val="28"/>
        </w:rPr>
        <w:t xml:space="preserve"> Также </w:t>
      </w:r>
      <w:proofErr w:type="spellStart"/>
      <w:r w:rsidRPr="007B3D42">
        <w:rPr>
          <w:sz w:val="28"/>
          <w:szCs w:val="28"/>
        </w:rPr>
        <w:t>К.Д.Мильто</w:t>
      </w:r>
      <w:proofErr w:type="spellEnd"/>
      <w:r w:rsidRPr="007B3D42">
        <w:rPr>
          <w:sz w:val="28"/>
          <w:szCs w:val="28"/>
        </w:rPr>
        <w:t xml:space="preserve"> в Псковской области исследованы  смешанные популяции прудовой лягушки </w:t>
      </w:r>
      <w:proofErr w:type="spellStart"/>
      <w:r w:rsidRPr="007B3D42">
        <w:rPr>
          <w:i/>
          <w:iCs/>
          <w:sz w:val="28"/>
          <w:szCs w:val="28"/>
        </w:rPr>
        <w:t>Rana</w:t>
      </w:r>
      <w:proofErr w:type="spellEnd"/>
      <w:r w:rsidRPr="007B3D42">
        <w:rPr>
          <w:i/>
          <w:iCs/>
          <w:sz w:val="28"/>
          <w:szCs w:val="28"/>
        </w:rPr>
        <w:t xml:space="preserve"> </w:t>
      </w:r>
      <w:proofErr w:type="spellStart"/>
      <w:r w:rsidRPr="007B3D42">
        <w:rPr>
          <w:i/>
          <w:iCs/>
          <w:sz w:val="28"/>
          <w:szCs w:val="28"/>
        </w:rPr>
        <w:t>lessonae</w:t>
      </w:r>
      <w:proofErr w:type="spellEnd"/>
      <w:r w:rsidRPr="007B3D42">
        <w:rPr>
          <w:sz w:val="28"/>
          <w:szCs w:val="28"/>
        </w:rPr>
        <w:t> со съедобной лягушкой, более крупной по размеру. А в Ленинградской области найдены популяции прудовой лягушки </w:t>
      </w:r>
      <w:proofErr w:type="spellStart"/>
      <w:r w:rsidRPr="007B3D42">
        <w:rPr>
          <w:i/>
          <w:iCs/>
          <w:sz w:val="28"/>
          <w:szCs w:val="28"/>
        </w:rPr>
        <w:t>Rana</w:t>
      </w:r>
      <w:proofErr w:type="spellEnd"/>
      <w:r w:rsidRPr="007B3D42">
        <w:rPr>
          <w:i/>
          <w:iCs/>
          <w:sz w:val="28"/>
          <w:szCs w:val="28"/>
        </w:rPr>
        <w:t xml:space="preserve"> </w:t>
      </w:r>
      <w:proofErr w:type="spellStart"/>
      <w:r w:rsidRPr="007B3D42">
        <w:rPr>
          <w:i/>
          <w:iCs/>
          <w:sz w:val="28"/>
          <w:szCs w:val="28"/>
        </w:rPr>
        <w:t>lessonae</w:t>
      </w:r>
      <w:proofErr w:type="spellEnd"/>
      <w:r w:rsidRPr="007B3D42">
        <w:rPr>
          <w:sz w:val="28"/>
          <w:szCs w:val="28"/>
        </w:rPr>
        <w:t> с ещё более крупной озерной лягушкой,</w:t>
      </w:r>
      <w:r w:rsidRPr="007B3D42">
        <w:rPr>
          <w:i/>
          <w:sz w:val="28"/>
          <w:szCs w:val="28"/>
        </w:rPr>
        <w:t xml:space="preserve"> </w:t>
      </w:r>
      <w:proofErr w:type="spellStart"/>
      <w:r w:rsidRPr="007B3D42">
        <w:rPr>
          <w:i/>
          <w:sz w:val="28"/>
          <w:szCs w:val="28"/>
          <w:lang w:val="en-US"/>
        </w:rPr>
        <w:t>Rana</w:t>
      </w:r>
      <w:proofErr w:type="spellEnd"/>
      <w:r w:rsidRPr="007B3D42">
        <w:rPr>
          <w:i/>
          <w:sz w:val="28"/>
          <w:szCs w:val="28"/>
        </w:rPr>
        <w:t xml:space="preserve"> </w:t>
      </w:r>
      <w:proofErr w:type="spellStart"/>
      <w:r w:rsidRPr="007B3D42">
        <w:rPr>
          <w:i/>
          <w:sz w:val="28"/>
          <w:szCs w:val="28"/>
          <w:lang w:val="en-US"/>
        </w:rPr>
        <w:t>ridibunda</w:t>
      </w:r>
      <w:proofErr w:type="spellEnd"/>
      <w:r w:rsidRPr="007B3D42">
        <w:rPr>
          <w:i/>
          <w:sz w:val="28"/>
          <w:szCs w:val="28"/>
        </w:rPr>
        <w:t>.</w:t>
      </w:r>
      <w:r w:rsidR="00DF1437">
        <w:rPr>
          <w:rStyle w:val="ae"/>
          <w:i/>
          <w:sz w:val="28"/>
          <w:szCs w:val="28"/>
        </w:rPr>
        <w:footnoteReference w:id="1"/>
      </w:r>
    </w:p>
    <w:p w:rsidR="004E0044" w:rsidRPr="007B3D42" w:rsidRDefault="00236286">
      <w:pPr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>Описание лягушек</w:t>
      </w:r>
      <w:proofErr w:type="gramStart"/>
      <w:r>
        <w:rPr>
          <w:bCs/>
          <w:color w:val="000000"/>
          <w:sz w:val="28"/>
          <w:szCs w:val="28"/>
        </w:rPr>
        <w:t>.(</w:t>
      </w:r>
      <w:proofErr w:type="gramEnd"/>
      <w:r>
        <w:rPr>
          <w:bCs/>
          <w:color w:val="000000"/>
          <w:sz w:val="28"/>
          <w:szCs w:val="28"/>
        </w:rPr>
        <w:t>Приложение 1)</w:t>
      </w:r>
    </w:p>
    <w:p w:rsidR="00ED3E99" w:rsidRPr="007B3D42" w:rsidRDefault="00ED3E99" w:rsidP="00ED3E99">
      <w:pPr>
        <w:snapToGrid w:val="0"/>
        <w:rPr>
          <w:sz w:val="28"/>
          <w:szCs w:val="28"/>
        </w:rPr>
      </w:pPr>
      <w:r w:rsidRPr="007B3D42">
        <w:rPr>
          <w:b/>
          <w:sz w:val="28"/>
          <w:szCs w:val="28"/>
        </w:rPr>
        <w:t>2.</w:t>
      </w:r>
      <w:r w:rsidR="001E621E" w:rsidRPr="007B3D42">
        <w:rPr>
          <w:b/>
          <w:sz w:val="28"/>
          <w:szCs w:val="28"/>
        </w:rPr>
        <w:t>1.Название вида (</w:t>
      </w:r>
      <w:proofErr w:type="gramStart"/>
      <w:r w:rsidR="001E621E" w:rsidRPr="007B3D42">
        <w:rPr>
          <w:b/>
          <w:sz w:val="28"/>
          <w:szCs w:val="28"/>
        </w:rPr>
        <w:t>рус</w:t>
      </w:r>
      <w:proofErr w:type="gramEnd"/>
      <w:r w:rsidR="001E621E" w:rsidRPr="007B3D42">
        <w:rPr>
          <w:b/>
          <w:sz w:val="28"/>
          <w:szCs w:val="28"/>
        </w:rPr>
        <w:t>):</w:t>
      </w:r>
      <w:r w:rsidR="001E621E" w:rsidRPr="007B3D42">
        <w:rPr>
          <w:sz w:val="28"/>
          <w:szCs w:val="28"/>
        </w:rPr>
        <w:t xml:space="preserve"> Съедобная лягушка</w:t>
      </w:r>
      <w:r w:rsidRPr="007B3D42">
        <w:rPr>
          <w:sz w:val="28"/>
          <w:szCs w:val="28"/>
        </w:rPr>
        <w:t xml:space="preserve">. </w:t>
      </w:r>
      <w:r w:rsidR="001E621E" w:rsidRPr="007B3D42">
        <w:rPr>
          <w:b/>
          <w:sz w:val="28"/>
          <w:szCs w:val="28"/>
        </w:rPr>
        <w:t>Название вида (лат):</w:t>
      </w:r>
      <w:r w:rsidR="001E621E" w:rsidRPr="007B3D42">
        <w:rPr>
          <w:sz w:val="28"/>
          <w:szCs w:val="28"/>
        </w:rPr>
        <w:t xml:space="preserve"> Rana esculenta</w:t>
      </w:r>
      <w:r w:rsidRPr="007B3D42">
        <w:rPr>
          <w:sz w:val="28"/>
          <w:szCs w:val="28"/>
        </w:rPr>
        <w:t xml:space="preserve">.Размеры  43-97 мм. </w:t>
      </w:r>
      <w:proofErr w:type="gramStart"/>
      <w:r w:rsidRPr="007B3D42">
        <w:rPr>
          <w:sz w:val="28"/>
          <w:szCs w:val="28"/>
        </w:rPr>
        <w:t>Морда</w:t>
      </w:r>
      <w:proofErr w:type="gramEnd"/>
      <w:r w:rsidRPr="007B3D42">
        <w:rPr>
          <w:sz w:val="28"/>
          <w:szCs w:val="28"/>
        </w:rPr>
        <w:t xml:space="preserve"> заостренная. Внутренний пяточный бугор высокий, короче 1-го пальца задней ноги. Сверху серовато-зеленая, оливково-зеленая или зеленая с темными пятнами, которые варьируют по размеру и числу. Светлая дорсомедиальная полоса</w:t>
      </w:r>
      <w:r w:rsidR="007F6442" w:rsidRPr="007B3D42">
        <w:rPr>
          <w:sz w:val="28"/>
          <w:szCs w:val="28"/>
        </w:rPr>
        <w:t xml:space="preserve"> (ДМП)</w:t>
      </w:r>
      <w:r w:rsidRPr="007B3D42">
        <w:rPr>
          <w:sz w:val="28"/>
          <w:szCs w:val="28"/>
        </w:rPr>
        <w:t xml:space="preserve"> от </w:t>
      </w:r>
      <w:proofErr w:type="gramStart"/>
      <w:r w:rsidRPr="007B3D42">
        <w:rPr>
          <w:sz w:val="28"/>
          <w:szCs w:val="28"/>
        </w:rPr>
        <w:t>морды</w:t>
      </w:r>
      <w:proofErr w:type="gramEnd"/>
      <w:r w:rsidRPr="007B3D42">
        <w:rPr>
          <w:sz w:val="28"/>
          <w:szCs w:val="28"/>
        </w:rPr>
        <w:t xml:space="preserve"> до клоаки обычно </w:t>
      </w:r>
      <w:r w:rsidRPr="007B3D42">
        <w:rPr>
          <w:sz w:val="28"/>
          <w:szCs w:val="28"/>
        </w:rPr>
        <w:lastRenderedPageBreak/>
        <w:t>имеется. Височное пятно отсутствует. Брюхо светлое, обычно с темными пятнами. Половые различия те же что и у прудовой лягушки, но резонаторы позади углов рта самца серые. Живет в старицах, заросших прудах, заводях рек, каналах, канавах и т.д. Однако крупные водоемы с проточной водой и густые леса избегаются.</w:t>
      </w:r>
      <w:r w:rsidR="00236286">
        <w:rPr>
          <w:sz w:val="28"/>
          <w:szCs w:val="28"/>
        </w:rPr>
        <w:t xml:space="preserve"> </w:t>
      </w:r>
    </w:p>
    <w:p w:rsidR="0081253B" w:rsidRPr="00303EEB" w:rsidRDefault="007F6442" w:rsidP="007B3D42">
      <w:pPr>
        <w:snapToGrid w:val="0"/>
        <w:rPr>
          <w:rStyle w:val="10"/>
          <w:rFonts w:eastAsia="Andale Sans UI"/>
        </w:rPr>
      </w:pPr>
      <w:r w:rsidRPr="007B3D42">
        <w:rPr>
          <w:b/>
          <w:sz w:val="28"/>
          <w:szCs w:val="28"/>
        </w:rPr>
        <w:t>2.2</w:t>
      </w:r>
      <w:r w:rsidRPr="007B3D42">
        <w:rPr>
          <w:sz w:val="28"/>
          <w:szCs w:val="28"/>
        </w:rPr>
        <w:t xml:space="preserve"> </w:t>
      </w:r>
      <w:r w:rsidRPr="007B3D42">
        <w:rPr>
          <w:b/>
          <w:sz w:val="28"/>
          <w:szCs w:val="28"/>
        </w:rPr>
        <w:t>.Название вида (</w:t>
      </w:r>
      <w:proofErr w:type="gramStart"/>
      <w:r w:rsidRPr="007B3D42">
        <w:rPr>
          <w:b/>
          <w:sz w:val="28"/>
          <w:szCs w:val="28"/>
        </w:rPr>
        <w:t>рус</w:t>
      </w:r>
      <w:proofErr w:type="gramEnd"/>
      <w:r w:rsidRPr="007B3D42">
        <w:rPr>
          <w:b/>
          <w:sz w:val="28"/>
          <w:szCs w:val="28"/>
        </w:rPr>
        <w:t>):</w:t>
      </w:r>
      <w:r w:rsidRPr="007B3D42">
        <w:rPr>
          <w:sz w:val="28"/>
          <w:szCs w:val="28"/>
        </w:rPr>
        <w:t xml:space="preserve"> Прудовая лягушка. </w:t>
      </w:r>
      <w:r w:rsidRPr="007B3D42">
        <w:rPr>
          <w:b/>
          <w:sz w:val="28"/>
          <w:szCs w:val="28"/>
        </w:rPr>
        <w:t>Название вида (лат):</w:t>
      </w:r>
      <w:r w:rsidRPr="007B3D42">
        <w:rPr>
          <w:sz w:val="28"/>
          <w:szCs w:val="28"/>
        </w:rPr>
        <w:t xml:space="preserve"> Rana lessonae. Размеры 43-90мм. </w:t>
      </w:r>
      <w:proofErr w:type="gramStart"/>
      <w:r w:rsidRPr="007B3D42">
        <w:rPr>
          <w:sz w:val="28"/>
          <w:szCs w:val="28"/>
        </w:rPr>
        <w:t>Морда</w:t>
      </w:r>
      <w:proofErr w:type="gramEnd"/>
      <w:r w:rsidRPr="007B3D42">
        <w:rPr>
          <w:sz w:val="28"/>
          <w:szCs w:val="28"/>
        </w:rPr>
        <w:t xml:space="preserve"> заостренная. Сверху обычно желтовато-зеленая, оливково-зеленая. Имеется светлая дорсомедиальная полоса и светлые линии на спинно-боковых складках. Височное пятно отсутствует. Брюхо белое или желтовато-белое.  Самец отличается от самки наличием парных резонаторов. Встречается в стоячих водах озер, прудов, болот, больших луж и канав (глубиной до 1 м), обычно покрытых травянистой растительностью. </w:t>
      </w:r>
      <w:r w:rsidRPr="007B3D42">
        <w:rPr>
          <w:sz w:val="28"/>
          <w:szCs w:val="28"/>
        </w:rPr>
        <w:br/>
        <w:t xml:space="preserve">Встречается в стоячих водах озер, прудов, болот, больших луж и канав (глубиной до 1 м), обычно покрытых травянистой растительностью. </w:t>
      </w:r>
      <w:r w:rsidRPr="007B3D42">
        <w:rPr>
          <w:sz w:val="28"/>
          <w:szCs w:val="28"/>
        </w:rPr>
        <w:br/>
        <w:t xml:space="preserve">Встречается в стоячих водах озер, прудов, болот, больших луж и канав (глубиной до 1 м), обычно покрытых травянистой растительностью. </w:t>
      </w:r>
      <w:r w:rsidRPr="007B3D42">
        <w:rPr>
          <w:sz w:val="28"/>
          <w:szCs w:val="28"/>
        </w:rPr>
        <w:br/>
      </w:r>
      <w:r w:rsidRPr="007B3D42">
        <w:rPr>
          <w:b/>
          <w:sz w:val="28"/>
          <w:szCs w:val="28"/>
        </w:rPr>
        <w:t>2.3.Название вида (</w:t>
      </w:r>
      <w:proofErr w:type="gramStart"/>
      <w:r w:rsidRPr="007B3D42">
        <w:rPr>
          <w:b/>
          <w:sz w:val="28"/>
          <w:szCs w:val="28"/>
        </w:rPr>
        <w:t>рус</w:t>
      </w:r>
      <w:proofErr w:type="gramEnd"/>
      <w:r w:rsidRPr="007B3D42">
        <w:rPr>
          <w:b/>
          <w:sz w:val="28"/>
          <w:szCs w:val="28"/>
        </w:rPr>
        <w:t xml:space="preserve">): </w:t>
      </w:r>
      <w:r w:rsidRPr="007B3D42">
        <w:rPr>
          <w:sz w:val="28"/>
          <w:szCs w:val="28"/>
        </w:rPr>
        <w:t xml:space="preserve">Лягушка озерная. </w:t>
      </w:r>
      <w:r w:rsidRPr="007B3D42">
        <w:rPr>
          <w:b/>
          <w:sz w:val="28"/>
          <w:szCs w:val="28"/>
        </w:rPr>
        <w:t xml:space="preserve">Название вида (лат): </w:t>
      </w:r>
      <w:r w:rsidRPr="007B3D42">
        <w:rPr>
          <w:sz w:val="28"/>
          <w:szCs w:val="28"/>
        </w:rPr>
        <w:t>Rana ridibunda.</w:t>
      </w:r>
      <w:r w:rsidR="00140BD5" w:rsidRPr="007B3D42">
        <w:rPr>
          <w:sz w:val="28"/>
          <w:szCs w:val="28"/>
        </w:rPr>
        <w:t xml:space="preserve"> Размеры 60-130 мм. Тело продолговатое, </w:t>
      </w:r>
      <w:proofErr w:type="gramStart"/>
      <w:r w:rsidR="00140BD5" w:rsidRPr="007B3D42">
        <w:rPr>
          <w:sz w:val="28"/>
          <w:szCs w:val="28"/>
        </w:rPr>
        <w:t>морда</w:t>
      </w:r>
      <w:proofErr w:type="gramEnd"/>
      <w:r w:rsidR="00140BD5" w:rsidRPr="007B3D42">
        <w:rPr>
          <w:sz w:val="28"/>
          <w:szCs w:val="28"/>
        </w:rPr>
        <w:t xml:space="preserve"> заостренная, овальная. Барабанная перепонка круглая. Окраска буровато-зеленоватая, с темными пятнами. Брюхо  грязно-белое или слегка желтоватого цвета с небольшими темными пятнами. Вдоль спины проходит светлая, желтоватая или зеленовато-желтая полоса. Тело продолговатое, </w:t>
      </w:r>
      <w:proofErr w:type="gramStart"/>
      <w:r w:rsidR="00140BD5" w:rsidRPr="007B3D42">
        <w:rPr>
          <w:sz w:val="28"/>
          <w:szCs w:val="28"/>
        </w:rPr>
        <w:t>морда</w:t>
      </w:r>
      <w:proofErr w:type="gramEnd"/>
      <w:r w:rsidR="00140BD5" w:rsidRPr="007B3D42">
        <w:rPr>
          <w:sz w:val="28"/>
          <w:szCs w:val="28"/>
        </w:rPr>
        <w:t xml:space="preserve"> заостренная, овальная. Барабанная перепонка круглая. Окраска буровато-зеленоватая, с темными пятнами. Брюхо  грязно-белое или слегка желтоватого цвета с небольшими темными пятнами. Вдоль спины проходит светлая, желтоватая или зеленовато-желтая полоса. Живет в водоёмах не менее 20 см. В озерах, прудах, канавах, можно встретить  вдоль берегов рек.</w:t>
      </w:r>
      <w:r w:rsidR="00DF1437">
        <w:rPr>
          <w:rStyle w:val="ae"/>
          <w:sz w:val="28"/>
          <w:szCs w:val="28"/>
        </w:rPr>
        <w:footnoteReference w:id="2"/>
      </w:r>
      <w:r w:rsidR="00140BD5" w:rsidRPr="007B3D42">
        <w:rPr>
          <w:sz w:val="28"/>
          <w:szCs w:val="28"/>
        </w:rPr>
        <w:br/>
      </w:r>
      <w:r w:rsidR="00140BD5" w:rsidRPr="007B3D42">
        <w:rPr>
          <w:sz w:val="28"/>
          <w:szCs w:val="28"/>
        </w:rPr>
        <w:br/>
      </w:r>
      <w:r w:rsidR="00140BD5" w:rsidRPr="007B3D42">
        <w:rPr>
          <w:sz w:val="28"/>
          <w:szCs w:val="28"/>
        </w:rPr>
        <w:br/>
      </w:r>
      <w:r w:rsidR="00140BD5" w:rsidRPr="00303EEB">
        <w:rPr>
          <w:rStyle w:val="10"/>
          <w:rFonts w:eastAsia="Andale Sans UI"/>
        </w:rPr>
        <w:t>3.</w:t>
      </w:r>
      <w:r w:rsidR="0060636F" w:rsidRPr="00303EEB">
        <w:rPr>
          <w:rStyle w:val="10"/>
          <w:rFonts w:eastAsia="Andale Sans UI"/>
        </w:rPr>
        <w:t xml:space="preserve"> М</w:t>
      </w:r>
      <w:r w:rsidR="0081253B" w:rsidRPr="00303EEB">
        <w:rPr>
          <w:rStyle w:val="10"/>
          <w:rFonts w:eastAsia="Andale Sans UI"/>
        </w:rPr>
        <w:t>етоды исследований</w:t>
      </w:r>
    </w:p>
    <w:p w:rsidR="0081253B" w:rsidRPr="007B3D42" w:rsidRDefault="0081253B" w:rsidP="0081253B">
      <w:pPr>
        <w:widowControl/>
        <w:numPr>
          <w:ilvl w:val="0"/>
          <w:numId w:val="2"/>
        </w:numPr>
        <w:rPr>
          <w:color w:val="000000"/>
          <w:sz w:val="28"/>
          <w:szCs w:val="28"/>
        </w:rPr>
      </w:pPr>
      <w:r w:rsidRPr="007B3D42">
        <w:rPr>
          <w:color w:val="000000"/>
          <w:sz w:val="28"/>
          <w:szCs w:val="28"/>
        </w:rPr>
        <w:t>Метод сбора и анализа информации</w:t>
      </w:r>
    </w:p>
    <w:p w:rsidR="0081253B" w:rsidRPr="007B3D42" w:rsidRDefault="0081253B" w:rsidP="0081253B">
      <w:pPr>
        <w:widowControl/>
        <w:numPr>
          <w:ilvl w:val="0"/>
          <w:numId w:val="2"/>
        </w:numPr>
        <w:rPr>
          <w:color w:val="000000"/>
          <w:sz w:val="28"/>
          <w:szCs w:val="28"/>
        </w:rPr>
      </w:pPr>
      <w:r w:rsidRPr="007B3D42">
        <w:rPr>
          <w:color w:val="000000"/>
          <w:sz w:val="28"/>
          <w:szCs w:val="28"/>
        </w:rPr>
        <w:t xml:space="preserve">Метод наблюдения </w:t>
      </w:r>
    </w:p>
    <w:p w:rsidR="0081253B" w:rsidRPr="007B3D42" w:rsidRDefault="0081253B" w:rsidP="0081253B">
      <w:pPr>
        <w:widowControl/>
        <w:numPr>
          <w:ilvl w:val="0"/>
          <w:numId w:val="2"/>
        </w:numPr>
        <w:tabs>
          <w:tab w:val="left" w:pos="1064"/>
        </w:tabs>
        <w:rPr>
          <w:color w:val="000000"/>
          <w:sz w:val="28"/>
          <w:szCs w:val="28"/>
        </w:rPr>
      </w:pPr>
      <w:r w:rsidRPr="007B3D42">
        <w:rPr>
          <w:color w:val="000000"/>
          <w:sz w:val="28"/>
          <w:szCs w:val="28"/>
        </w:rPr>
        <w:t>Метод отлова лягушек.</w:t>
      </w:r>
    </w:p>
    <w:p w:rsidR="0081253B" w:rsidRPr="007B3D42" w:rsidRDefault="0081253B" w:rsidP="0081253B">
      <w:pPr>
        <w:widowControl/>
        <w:numPr>
          <w:ilvl w:val="0"/>
          <w:numId w:val="2"/>
        </w:numPr>
        <w:rPr>
          <w:color w:val="000000"/>
          <w:sz w:val="28"/>
          <w:szCs w:val="28"/>
        </w:rPr>
      </w:pPr>
      <w:r w:rsidRPr="007B3D42">
        <w:rPr>
          <w:color w:val="000000"/>
          <w:sz w:val="28"/>
          <w:szCs w:val="28"/>
        </w:rPr>
        <w:t>Лабораторные методы (измерения, расчёты).</w:t>
      </w:r>
    </w:p>
    <w:p w:rsidR="0081253B" w:rsidRPr="007B3D42" w:rsidRDefault="0081253B" w:rsidP="0081253B">
      <w:pPr>
        <w:widowControl/>
        <w:numPr>
          <w:ilvl w:val="0"/>
          <w:numId w:val="2"/>
        </w:numPr>
        <w:spacing w:after="20"/>
        <w:rPr>
          <w:color w:val="000000"/>
          <w:sz w:val="28"/>
          <w:szCs w:val="28"/>
        </w:rPr>
      </w:pPr>
      <w:r w:rsidRPr="007B3D42">
        <w:rPr>
          <w:color w:val="000000"/>
          <w:sz w:val="28"/>
          <w:szCs w:val="28"/>
        </w:rPr>
        <w:t>Метод обработки результатов данных.</w:t>
      </w:r>
    </w:p>
    <w:p w:rsidR="0081253B" w:rsidRPr="00303EEB" w:rsidRDefault="0060636F" w:rsidP="00303EEB">
      <w:pPr>
        <w:pStyle w:val="1"/>
      </w:pPr>
      <w:bookmarkStart w:id="4" w:name="_Toc87869430"/>
      <w:r w:rsidRPr="00303EEB">
        <w:t xml:space="preserve">3.1 </w:t>
      </w:r>
      <w:r w:rsidR="0081253B" w:rsidRPr="00303EEB">
        <w:t>Методика исследований</w:t>
      </w:r>
      <w:bookmarkEnd w:id="4"/>
    </w:p>
    <w:p w:rsidR="0081253B" w:rsidRPr="007B3D42" w:rsidRDefault="0081253B" w:rsidP="0081253B">
      <w:pPr>
        <w:pStyle w:val="1"/>
        <w:spacing w:after="120"/>
        <w:rPr>
          <w:rFonts w:ascii="Times New Roman" w:hAnsi="Times New Roman"/>
          <w:sz w:val="28"/>
          <w:szCs w:val="28"/>
        </w:rPr>
      </w:pPr>
    </w:p>
    <w:p w:rsidR="0081253B" w:rsidRPr="007B3D42" w:rsidRDefault="0060636F" w:rsidP="0081253B">
      <w:pPr>
        <w:spacing w:after="20"/>
        <w:rPr>
          <w:sz w:val="28"/>
          <w:szCs w:val="28"/>
        </w:rPr>
      </w:pPr>
      <w:r w:rsidRPr="007B3D42">
        <w:rPr>
          <w:b/>
          <w:sz w:val="28"/>
          <w:szCs w:val="28"/>
        </w:rPr>
        <w:t>3</w:t>
      </w:r>
      <w:r w:rsidR="0081253B" w:rsidRPr="007B3D42">
        <w:rPr>
          <w:b/>
          <w:sz w:val="28"/>
          <w:szCs w:val="28"/>
        </w:rPr>
        <w:t>.1.</w:t>
      </w:r>
      <w:r w:rsidRPr="007B3D42">
        <w:rPr>
          <w:b/>
          <w:sz w:val="28"/>
          <w:szCs w:val="28"/>
        </w:rPr>
        <w:t>1</w:t>
      </w:r>
      <w:proofErr w:type="gramStart"/>
      <w:r w:rsidR="0081253B" w:rsidRPr="007B3D42">
        <w:rPr>
          <w:sz w:val="28"/>
          <w:szCs w:val="28"/>
        </w:rPr>
        <w:t>Д</w:t>
      </w:r>
      <w:proofErr w:type="gramEnd"/>
      <w:r w:rsidR="0081253B" w:rsidRPr="007B3D42">
        <w:rPr>
          <w:sz w:val="28"/>
          <w:szCs w:val="28"/>
        </w:rPr>
        <w:t xml:space="preserve">ля того чтобы собрать и проанализировать информацию о проектируемом памятнике природы, мы обратились в Валдайский </w:t>
      </w:r>
      <w:r w:rsidR="0081253B" w:rsidRPr="007B3D42">
        <w:rPr>
          <w:sz w:val="28"/>
          <w:szCs w:val="28"/>
        </w:rPr>
        <w:lastRenderedPageBreak/>
        <w:t>национальный парк.</w:t>
      </w:r>
    </w:p>
    <w:p w:rsidR="0081253B" w:rsidRPr="007B3D42" w:rsidRDefault="0060636F" w:rsidP="0081253B">
      <w:pPr>
        <w:spacing w:after="20"/>
        <w:rPr>
          <w:sz w:val="28"/>
          <w:szCs w:val="28"/>
        </w:rPr>
      </w:pPr>
      <w:r w:rsidRPr="007B3D42">
        <w:rPr>
          <w:b/>
          <w:sz w:val="28"/>
          <w:szCs w:val="28"/>
        </w:rPr>
        <w:t>3.1.2</w:t>
      </w:r>
      <w:r w:rsidR="0081253B" w:rsidRPr="007B3D42">
        <w:rPr>
          <w:sz w:val="28"/>
          <w:szCs w:val="28"/>
        </w:rPr>
        <w:t xml:space="preserve"> Для ознакомления с проектируемым памятник</w:t>
      </w:r>
      <w:r w:rsidR="00A50739">
        <w:rPr>
          <w:sz w:val="28"/>
          <w:szCs w:val="28"/>
        </w:rPr>
        <w:t>ом природы  «Красный бережок»</w:t>
      </w:r>
      <w:proofErr w:type="gramStart"/>
      <w:r w:rsidR="00A50739">
        <w:rPr>
          <w:sz w:val="28"/>
          <w:szCs w:val="28"/>
        </w:rPr>
        <w:t xml:space="preserve"> ,</w:t>
      </w:r>
      <w:proofErr w:type="gramEnd"/>
      <w:r w:rsidR="00A50739">
        <w:rPr>
          <w:sz w:val="28"/>
          <w:szCs w:val="28"/>
        </w:rPr>
        <w:t xml:space="preserve"> и усадьбой </w:t>
      </w:r>
      <w:proofErr w:type="spellStart"/>
      <w:r w:rsidR="00A50739">
        <w:rPr>
          <w:sz w:val="28"/>
          <w:szCs w:val="28"/>
        </w:rPr>
        <w:t>Болотова</w:t>
      </w:r>
      <w:proofErr w:type="spellEnd"/>
      <w:r w:rsidR="00A50739">
        <w:rPr>
          <w:sz w:val="28"/>
          <w:szCs w:val="28"/>
        </w:rPr>
        <w:t xml:space="preserve"> ,Зуева., </w:t>
      </w:r>
      <w:r w:rsidR="0081253B" w:rsidRPr="007B3D42">
        <w:rPr>
          <w:sz w:val="28"/>
          <w:szCs w:val="28"/>
        </w:rPr>
        <w:t>мы совершили экспедиции в период с 2013-2021 г.г.</w:t>
      </w:r>
    </w:p>
    <w:p w:rsidR="0081253B" w:rsidRPr="007B3D42" w:rsidRDefault="0081253B" w:rsidP="0081253B">
      <w:pPr>
        <w:spacing w:after="20"/>
        <w:rPr>
          <w:sz w:val="28"/>
          <w:szCs w:val="28"/>
        </w:rPr>
      </w:pPr>
      <w:r w:rsidRPr="007B3D42">
        <w:rPr>
          <w:sz w:val="28"/>
          <w:szCs w:val="28"/>
        </w:rPr>
        <w:t xml:space="preserve">Мы  оценили состояние данного природного объекта. </w:t>
      </w:r>
    </w:p>
    <w:p w:rsidR="0081253B" w:rsidRPr="007B3D42" w:rsidRDefault="0081253B" w:rsidP="0081253B">
      <w:pPr>
        <w:spacing w:after="20"/>
        <w:rPr>
          <w:sz w:val="28"/>
          <w:szCs w:val="28"/>
        </w:rPr>
      </w:pPr>
      <w:r w:rsidRPr="007B3D42">
        <w:rPr>
          <w:sz w:val="28"/>
          <w:szCs w:val="28"/>
        </w:rPr>
        <w:t>Для определения видового разнообразия лягуш</w:t>
      </w:r>
      <w:r w:rsidR="00C9376E">
        <w:rPr>
          <w:sz w:val="28"/>
          <w:szCs w:val="28"/>
        </w:rPr>
        <w:t>ек мы использовали определители.</w:t>
      </w:r>
    </w:p>
    <w:p w:rsidR="0081253B" w:rsidRPr="007B3D42" w:rsidRDefault="0060636F" w:rsidP="0081253B">
      <w:pPr>
        <w:spacing w:after="20"/>
        <w:rPr>
          <w:sz w:val="28"/>
          <w:szCs w:val="28"/>
        </w:rPr>
      </w:pPr>
      <w:r w:rsidRPr="007B3D42">
        <w:rPr>
          <w:b/>
          <w:sz w:val="28"/>
          <w:szCs w:val="28"/>
        </w:rPr>
        <w:t>3.1.3</w:t>
      </w:r>
      <w:r w:rsidR="0081253B" w:rsidRPr="007B3D42">
        <w:rPr>
          <w:sz w:val="28"/>
          <w:szCs w:val="28"/>
        </w:rPr>
        <w:t>.Для учёта амфибий на исследуемых биотопах, мы использовали технику маршрутного учёта.</w:t>
      </w:r>
    </w:p>
    <w:p w:rsidR="0081253B" w:rsidRPr="007B3D42" w:rsidRDefault="00C9376E" w:rsidP="0081253B">
      <w:pPr>
        <w:jc w:val="both"/>
        <w:rPr>
          <w:sz w:val="28"/>
          <w:szCs w:val="28"/>
        </w:rPr>
      </w:pPr>
      <w:r>
        <w:rPr>
          <w:sz w:val="28"/>
          <w:szCs w:val="28"/>
        </w:rPr>
        <w:t>Группа учащихся в количестве 3х человек (учетчиков), двигалась по маршруту и учитывала</w:t>
      </w:r>
      <w:r w:rsidR="0081253B" w:rsidRPr="007B3D42">
        <w:rPr>
          <w:sz w:val="28"/>
          <w:szCs w:val="28"/>
        </w:rPr>
        <w:t xml:space="preserve">  всех увиденных лягушек в полосе </w:t>
      </w:r>
      <w:r>
        <w:rPr>
          <w:sz w:val="28"/>
          <w:szCs w:val="28"/>
        </w:rPr>
        <w:t xml:space="preserve">– 2м </w:t>
      </w:r>
      <w:r w:rsidR="0081253B" w:rsidRPr="007B3D42">
        <w:rPr>
          <w:sz w:val="28"/>
          <w:szCs w:val="28"/>
        </w:rPr>
        <w:t xml:space="preserve">ширины. Все животные, замеченные </w:t>
      </w:r>
      <w:r w:rsidR="0081253B" w:rsidRPr="007B3D42">
        <w:rPr>
          <w:b/>
          <w:sz w:val="28"/>
          <w:szCs w:val="28"/>
        </w:rPr>
        <w:t xml:space="preserve">вне полосы </w:t>
      </w:r>
      <w:r w:rsidR="0081253B" w:rsidRPr="007B3D42">
        <w:rPr>
          <w:sz w:val="28"/>
          <w:szCs w:val="28"/>
        </w:rPr>
        <w:t xml:space="preserve">учета, в учет </w:t>
      </w:r>
      <w:r w:rsidR="0081253B" w:rsidRPr="007B3D42">
        <w:rPr>
          <w:b/>
          <w:sz w:val="28"/>
          <w:szCs w:val="28"/>
        </w:rPr>
        <w:t>не внос</w:t>
      </w:r>
      <w:r>
        <w:rPr>
          <w:b/>
          <w:sz w:val="28"/>
          <w:szCs w:val="28"/>
        </w:rPr>
        <w:t>ились</w:t>
      </w:r>
      <w:r w:rsidR="0081253B" w:rsidRPr="007B3D42">
        <w:rPr>
          <w:sz w:val="28"/>
          <w:szCs w:val="28"/>
        </w:rPr>
        <w:t>.</w:t>
      </w:r>
    </w:p>
    <w:p w:rsidR="0081253B" w:rsidRPr="007B3D42" w:rsidRDefault="0081253B" w:rsidP="0081253B">
      <w:pPr>
        <w:jc w:val="both"/>
        <w:rPr>
          <w:sz w:val="28"/>
          <w:szCs w:val="28"/>
        </w:rPr>
      </w:pPr>
      <w:r w:rsidRPr="007B3D42">
        <w:rPr>
          <w:sz w:val="28"/>
          <w:szCs w:val="28"/>
        </w:rPr>
        <w:t>При проведении уч</w:t>
      </w:r>
      <w:r w:rsidR="00C9376E">
        <w:rPr>
          <w:sz w:val="28"/>
          <w:szCs w:val="28"/>
        </w:rPr>
        <w:t>ета группой каждый учетчик вел</w:t>
      </w:r>
      <w:r w:rsidRPr="007B3D42">
        <w:rPr>
          <w:sz w:val="28"/>
          <w:szCs w:val="28"/>
        </w:rPr>
        <w:t xml:space="preserve"> сво</w:t>
      </w:r>
      <w:r w:rsidR="00C9376E">
        <w:rPr>
          <w:sz w:val="28"/>
          <w:szCs w:val="28"/>
        </w:rPr>
        <w:t>й собственный учет, т.е. заносили</w:t>
      </w:r>
      <w:r w:rsidRPr="007B3D42">
        <w:rPr>
          <w:sz w:val="28"/>
          <w:szCs w:val="28"/>
        </w:rPr>
        <w:t xml:space="preserve"> в полевой дневник всех встреченных лягушек </w:t>
      </w:r>
      <w:r w:rsidRPr="007B3D42">
        <w:rPr>
          <w:b/>
          <w:sz w:val="28"/>
          <w:szCs w:val="28"/>
        </w:rPr>
        <w:t xml:space="preserve">в пределах своей </w:t>
      </w:r>
      <w:r w:rsidRPr="007B3D42">
        <w:rPr>
          <w:sz w:val="28"/>
          <w:szCs w:val="28"/>
        </w:rPr>
        <w:t xml:space="preserve">полосы. </w:t>
      </w:r>
      <w:r w:rsidR="00C9376E">
        <w:rPr>
          <w:sz w:val="28"/>
          <w:szCs w:val="28"/>
        </w:rPr>
        <w:t>Всех выловленных животных помещали в ведра.</w:t>
      </w:r>
    </w:p>
    <w:p w:rsidR="00A92550" w:rsidRDefault="0081253B" w:rsidP="0081253B">
      <w:pPr>
        <w:jc w:val="both"/>
        <w:rPr>
          <w:sz w:val="28"/>
          <w:szCs w:val="28"/>
        </w:rPr>
      </w:pPr>
      <w:r w:rsidRPr="007B3D42">
        <w:rPr>
          <w:b/>
          <w:sz w:val="28"/>
          <w:szCs w:val="28"/>
        </w:rPr>
        <w:t xml:space="preserve">Записи в полевой дневник </w:t>
      </w:r>
      <w:r w:rsidR="00A92550">
        <w:rPr>
          <w:b/>
          <w:sz w:val="28"/>
          <w:szCs w:val="28"/>
        </w:rPr>
        <w:t xml:space="preserve">проводились по </w:t>
      </w:r>
      <w:r w:rsidRPr="007B3D42">
        <w:rPr>
          <w:sz w:val="28"/>
          <w:szCs w:val="28"/>
        </w:rPr>
        <w:t>«</w:t>
      </w:r>
      <w:r w:rsidRPr="007B3D42">
        <w:rPr>
          <w:b/>
          <w:i/>
          <w:sz w:val="28"/>
          <w:szCs w:val="28"/>
        </w:rPr>
        <w:t>библиотечной</w:t>
      </w:r>
      <w:proofErr w:type="gramStart"/>
      <w:r w:rsidR="00A92550">
        <w:rPr>
          <w:sz w:val="28"/>
          <w:szCs w:val="28"/>
        </w:rPr>
        <w:t>»с</w:t>
      </w:r>
      <w:proofErr w:type="gramEnd"/>
      <w:r w:rsidR="00A92550">
        <w:rPr>
          <w:sz w:val="28"/>
          <w:szCs w:val="28"/>
        </w:rPr>
        <w:t>истеме.</w:t>
      </w:r>
      <w:r w:rsidRPr="007B3D42">
        <w:rPr>
          <w:sz w:val="28"/>
          <w:szCs w:val="28"/>
        </w:rPr>
        <w:t xml:space="preserve"> </w:t>
      </w:r>
    </w:p>
    <w:p w:rsidR="0081253B" w:rsidRPr="007B3D42" w:rsidRDefault="0060636F" w:rsidP="0081253B">
      <w:pPr>
        <w:jc w:val="both"/>
        <w:rPr>
          <w:sz w:val="28"/>
          <w:szCs w:val="28"/>
        </w:rPr>
      </w:pPr>
      <w:r w:rsidRPr="007B3D42">
        <w:rPr>
          <w:b/>
          <w:sz w:val="28"/>
          <w:szCs w:val="28"/>
        </w:rPr>
        <w:t>3.1.4</w:t>
      </w:r>
      <w:r w:rsidR="0081253B" w:rsidRPr="007B3D42">
        <w:rPr>
          <w:b/>
          <w:sz w:val="28"/>
          <w:szCs w:val="28"/>
        </w:rPr>
        <w:t xml:space="preserve"> Отлов лягушек</w:t>
      </w:r>
      <w:r w:rsidR="0081253B" w:rsidRPr="007B3D42">
        <w:rPr>
          <w:sz w:val="28"/>
          <w:szCs w:val="28"/>
        </w:rPr>
        <w:t xml:space="preserve">. </w:t>
      </w:r>
      <w:r w:rsidR="00A92550">
        <w:rPr>
          <w:sz w:val="28"/>
          <w:szCs w:val="28"/>
        </w:rPr>
        <w:t>Отлов лягушек производили</w:t>
      </w:r>
      <w:r w:rsidR="0081253B" w:rsidRPr="007B3D42">
        <w:rPr>
          <w:sz w:val="28"/>
          <w:szCs w:val="28"/>
        </w:rPr>
        <w:t xml:space="preserve"> </w:t>
      </w:r>
      <w:r w:rsidR="0081253B" w:rsidRPr="007B3D42">
        <w:rPr>
          <w:b/>
          <w:sz w:val="28"/>
          <w:szCs w:val="28"/>
        </w:rPr>
        <w:t xml:space="preserve">руками </w:t>
      </w:r>
      <w:r w:rsidR="0081253B" w:rsidRPr="007B3D42">
        <w:rPr>
          <w:sz w:val="28"/>
          <w:szCs w:val="28"/>
        </w:rPr>
        <w:t xml:space="preserve">или небольшим </w:t>
      </w:r>
      <w:r w:rsidR="0081253B" w:rsidRPr="007B3D42">
        <w:rPr>
          <w:b/>
          <w:sz w:val="28"/>
          <w:szCs w:val="28"/>
        </w:rPr>
        <w:t>сачком</w:t>
      </w:r>
      <w:r w:rsidR="0081253B" w:rsidRPr="007B3D42">
        <w:rPr>
          <w:sz w:val="28"/>
          <w:szCs w:val="28"/>
        </w:rPr>
        <w:t>. Ловля руками требует ловкости и некоторых навыков, но в результате оказывается более эффективной и доставляет много веселых минут</w:t>
      </w:r>
      <w:r w:rsidR="00A92550">
        <w:rPr>
          <w:sz w:val="28"/>
          <w:szCs w:val="28"/>
        </w:rPr>
        <w:t>.</w:t>
      </w:r>
      <w:r w:rsidR="0081253B" w:rsidRPr="007B3D42">
        <w:rPr>
          <w:sz w:val="28"/>
          <w:szCs w:val="28"/>
        </w:rPr>
        <w:t xml:space="preserve"> </w:t>
      </w:r>
      <w:r w:rsidR="00A92550">
        <w:rPr>
          <w:sz w:val="28"/>
          <w:szCs w:val="28"/>
        </w:rPr>
        <w:t xml:space="preserve">Всех пойманных лягушек  измеряли и по возможности определяли видовую принадлежность. </w:t>
      </w:r>
      <w:r w:rsidR="0081253B" w:rsidRPr="007B3D42">
        <w:rPr>
          <w:b/>
          <w:sz w:val="28"/>
          <w:szCs w:val="28"/>
        </w:rPr>
        <w:t xml:space="preserve">Нельзя ловить лягушек избирательно </w:t>
      </w:r>
      <w:r w:rsidR="0081253B" w:rsidRPr="007B3D42">
        <w:rPr>
          <w:sz w:val="28"/>
          <w:szCs w:val="28"/>
        </w:rPr>
        <w:t>– например самых крупных и малоподвижных. В этом случае данные о структуре популяции окажутся искаженными. При проведении отлова следует ловить всех – независимо от их размера и активности.</w:t>
      </w:r>
    </w:p>
    <w:p w:rsidR="0081253B" w:rsidRPr="007B3D42" w:rsidRDefault="0081253B" w:rsidP="0081253B">
      <w:pPr>
        <w:jc w:val="both"/>
        <w:rPr>
          <w:sz w:val="28"/>
          <w:szCs w:val="28"/>
        </w:rPr>
      </w:pPr>
      <w:r w:rsidRPr="007B3D42">
        <w:rPr>
          <w:sz w:val="28"/>
          <w:szCs w:val="28"/>
        </w:rPr>
        <w:t>По завершению учета и отлова всех пойманных лягушек  ведра доставляют  в лагерь.</w:t>
      </w:r>
    </w:p>
    <w:p w:rsidR="0081253B" w:rsidRPr="007B3D42" w:rsidRDefault="0081253B" w:rsidP="0081253B">
      <w:pPr>
        <w:ind w:firstLine="540"/>
        <w:jc w:val="both"/>
        <w:rPr>
          <w:b/>
          <w:sz w:val="28"/>
          <w:szCs w:val="28"/>
        </w:rPr>
      </w:pPr>
    </w:p>
    <w:p w:rsidR="0081253B" w:rsidRPr="007B3D42" w:rsidRDefault="0060636F" w:rsidP="0081253B">
      <w:pPr>
        <w:jc w:val="both"/>
        <w:rPr>
          <w:sz w:val="28"/>
          <w:szCs w:val="28"/>
        </w:rPr>
      </w:pPr>
      <w:r w:rsidRPr="007B3D42">
        <w:rPr>
          <w:b/>
          <w:sz w:val="28"/>
          <w:szCs w:val="28"/>
        </w:rPr>
        <w:t>3.1.</w:t>
      </w:r>
      <w:r w:rsidR="00A92550">
        <w:rPr>
          <w:b/>
          <w:sz w:val="28"/>
          <w:szCs w:val="28"/>
        </w:rPr>
        <w:t>5</w:t>
      </w:r>
      <w:r w:rsidRPr="007B3D42">
        <w:rPr>
          <w:sz w:val="28"/>
          <w:szCs w:val="28"/>
        </w:rPr>
        <w:t xml:space="preserve"> </w:t>
      </w:r>
      <w:r w:rsidR="0081253B" w:rsidRPr="007B3D42">
        <w:rPr>
          <w:b/>
          <w:sz w:val="28"/>
          <w:szCs w:val="28"/>
        </w:rPr>
        <w:t>.Измерения.</w:t>
      </w:r>
      <w:r w:rsidR="00A92550">
        <w:rPr>
          <w:b/>
          <w:sz w:val="28"/>
          <w:szCs w:val="28"/>
        </w:rPr>
        <w:t xml:space="preserve"> </w:t>
      </w:r>
      <w:r w:rsidR="00A92550">
        <w:rPr>
          <w:sz w:val="28"/>
          <w:szCs w:val="28"/>
        </w:rPr>
        <w:t>Замеры лягушек мы осуществляли линейкой.</w:t>
      </w:r>
      <w:r w:rsidR="0081253B" w:rsidRPr="007B3D42">
        <w:rPr>
          <w:sz w:val="28"/>
          <w:szCs w:val="28"/>
        </w:rPr>
        <w:t xml:space="preserve"> </w:t>
      </w:r>
    </w:p>
    <w:p w:rsidR="0081253B" w:rsidRPr="007B3D42" w:rsidRDefault="0081253B" w:rsidP="0081253B">
      <w:pPr>
        <w:jc w:val="both"/>
        <w:rPr>
          <w:sz w:val="28"/>
          <w:szCs w:val="28"/>
        </w:rPr>
      </w:pPr>
      <w:r w:rsidRPr="007B3D42">
        <w:rPr>
          <w:sz w:val="28"/>
          <w:szCs w:val="28"/>
        </w:rPr>
        <w:object w:dxaOrig="4140" w:dyaOrig="5625">
          <v:shape id="_x0000_i1026" type="#_x0000_t75" style="width:198.75pt;height:270pt" o:ole="" filled="t">
            <v:fill color2="black"/>
            <v:imagedata r:id="rId10" o:title=""/>
          </v:shape>
          <o:OLEObject Type="Embed" ProgID="StaticMetafile" ShapeID="_x0000_i1026" DrawAspect="Content" ObjectID="_1698487601" r:id="rId11"/>
        </w:object>
      </w:r>
      <w:r w:rsidR="00543A6A">
        <w:rPr>
          <w:sz w:val="28"/>
          <w:szCs w:val="28"/>
        </w:rPr>
        <w:t xml:space="preserve"> Измеряли </w:t>
      </w:r>
      <w:r w:rsidRPr="007B3D42">
        <w:rPr>
          <w:sz w:val="28"/>
          <w:szCs w:val="28"/>
        </w:rPr>
        <w:t xml:space="preserve"> длину тела каждой лягушки – от кончика </w:t>
      </w:r>
      <w:proofErr w:type="gramStart"/>
      <w:r w:rsidRPr="007B3D42">
        <w:rPr>
          <w:sz w:val="28"/>
          <w:szCs w:val="28"/>
        </w:rPr>
        <w:t>морды</w:t>
      </w:r>
      <w:proofErr w:type="gramEnd"/>
      <w:r w:rsidRPr="007B3D42">
        <w:rPr>
          <w:sz w:val="28"/>
          <w:szCs w:val="28"/>
        </w:rPr>
        <w:t xml:space="preserve"> до клоакального отверстия.</w:t>
      </w:r>
    </w:p>
    <w:p w:rsidR="0081253B" w:rsidRPr="007B3D42" w:rsidRDefault="00543A6A" w:rsidP="0081253B">
      <w:pPr>
        <w:jc w:val="both"/>
        <w:rPr>
          <w:sz w:val="28"/>
          <w:szCs w:val="28"/>
        </w:rPr>
      </w:pPr>
      <w:r>
        <w:rPr>
          <w:sz w:val="28"/>
          <w:szCs w:val="28"/>
        </w:rPr>
        <w:t>Измерения проводили</w:t>
      </w:r>
      <w:r w:rsidR="0081253B" w:rsidRPr="007B3D42">
        <w:rPr>
          <w:sz w:val="28"/>
          <w:szCs w:val="28"/>
        </w:rPr>
        <w:t xml:space="preserve"> по брюшной стороне тела.</w:t>
      </w:r>
    </w:p>
    <w:p w:rsidR="0081253B" w:rsidRPr="007B3D42" w:rsidRDefault="00543A6A" w:rsidP="00543A6A">
      <w:pPr>
        <w:jc w:val="both"/>
        <w:rPr>
          <w:sz w:val="28"/>
          <w:szCs w:val="28"/>
        </w:rPr>
      </w:pPr>
      <w:r>
        <w:rPr>
          <w:sz w:val="28"/>
          <w:szCs w:val="28"/>
        </w:rPr>
        <w:t>Данные замеров заносили</w:t>
      </w:r>
      <w:r w:rsidR="0081253B" w:rsidRPr="007B3D42">
        <w:rPr>
          <w:sz w:val="28"/>
          <w:szCs w:val="28"/>
        </w:rPr>
        <w:t xml:space="preserve"> в простейшую </w:t>
      </w:r>
      <w:r w:rsidR="0081253B" w:rsidRPr="007B3D42">
        <w:rPr>
          <w:b/>
          <w:sz w:val="28"/>
          <w:szCs w:val="28"/>
        </w:rPr>
        <w:t xml:space="preserve">таблицу </w:t>
      </w:r>
      <w:r w:rsidR="0081253B" w:rsidRPr="007B3D42">
        <w:rPr>
          <w:sz w:val="28"/>
          <w:szCs w:val="28"/>
        </w:rPr>
        <w:t xml:space="preserve">– сразу </w:t>
      </w:r>
      <w:r w:rsidR="0081253B" w:rsidRPr="007B3D42">
        <w:rPr>
          <w:b/>
          <w:sz w:val="28"/>
          <w:szCs w:val="28"/>
        </w:rPr>
        <w:t xml:space="preserve">по группам </w:t>
      </w:r>
      <w:r w:rsidR="0081253B" w:rsidRPr="007B3D42">
        <w:rPr>
          <w:sz w:val="28"/>
          <w:szCs w:val="28"/>
        </w:rPr>
        <w:t xml:space="preserve">(классам) </w:t>
      </w:r>
      <w:r w:rsidR="0081253B" w:rsidRPr="007B3D42">
        <w:rPr>
          <w:b/>
          <w:sz w:val="28"/>
          <w:szCs w:val="28"/>
        </w:rPr>
        <w:t>размеров</w:t>
      </w:r>
      <w:r>
        <w:rPr>
          <w:sz w:val="28"/>
          <w:szCs w:val="28"/>
        </w:rPr>
        <w:t>. Размерные классы назначали</w:t>
      </w:r>
      <w:r w:rsidR="0081253B" w:rsidRPr="007B3D42">
        <w:rPr>
          <w:sz w:val="28"/>
          <w:szCs w:val="28"/>
        </w:rPr>
        <w:t xml:space="preserve"> произвольно, исходя из минимальных и максимальных размеров</w:t>
      </w:r>
    </w:p>
    <w:p w:rsidR="0081253B" w:rsidRPr="007B3D42" w:rsidRDefault="00543A6A" w:rsidP="0081253B">
      <w:pPr>
        <w:jc w:val="both"/>
        <w:rPr>
          <w:sz w:val="28"/>
          <w:szCs w:val="28"/>
        </w:rPr>
      </w:pPr>
      <w:r>
        <w:rPr>
          <w:b/>
          <w:sz w:val="28"/>
          <w:szCs w:val="28"/>
        </w:rPr>
        <w:t>3.1.6</w:t>
      </w:r>
      <w:r w:rsidR="0060636F" w:rsidRPr="007B3D42">
        <w:rPr>
          <w:b/>
          <w:sz w:val="28"/>
          <w:szCs w:val="28"/>
        </w:rPr>
        <w:t xml:space="preserve"> </w:t>
      </w:r>
      <w:r w:rsidR="0081253B" w:rsidRPr="007B3D42">
        <w:rPr>
          <w:b/>
          <w:sz w:val="28"/>
          <w:szCs w:val="28"/>
        </w:rPr>
        <w:t xml:space="preserve">Расчеты возрастных классов. </w:t>
      </w:r>
      <w:r w:rsidR="0081253B" w:rsidRPr="007B3D42">
        <w:rPr>
          <w:sz w:val="28"/>
          <w:szCs w:val="28"/>
        </w:rPr>
        <w:t>На основе проведенных измерений производятся расчеты возрастной структуры популяций лягушек в разных биотопах.</w:t>
      </w:r>
    </w:p>
    <w:p w:rsidR="0081253B" w:rsidRPr="007B3D42" w:rsidRDefault="0081253B" w:rsidP="0081253B">
      <w:pPr>
        <w:jc w:val="both"/>
        <w:rPr>
          <w:sz w:val="28"/>
          <w:szCs w:val="28"/>
        </w:rPr>
      </w:pPr>
      <w:r w:rsidRPr="007B3D42">
        <w:rPr>
          <w:sz w:val="28"/>
          <w:szCs w:val="28"/>
        </w:rPr>
        <w:t xml:space="preserve">Принцип выявления возрастных классов основан на том, что лягушки размножаются один раз в год и вырастают за год примерно на одну и ту же величину, независимо от места своего обитания (размер и масса увеличиваются за год примерно в 1,5 - 2 раза). Соответственно, если в популяции лягушек выявляются несколько размерных классов (групп, традаций), </w:t>
      </w:r>
      <w:proofErr w:type="gramStart"/>
      <w:r w:rsidRPr="007B3D42">
        <w:rPr>
          <w:sz w:val="28"/>
          <w:szCs w:val="28"/>
        </w:rPr>
        <w:t>то</w:t>
      </w:r>
      <w:proofErr w:type="gramEnd"/>
      <w:r w:rsidRPr="007B3D42">
        <w:rPr>
          <w:sz w:val="28"/>
          <w:szCs w:val="28"/>
        </w:rPr>
        <w:t xml:space="preserve"> скорее всего эти классы будут соответствовать различным возрастам животных с интервалом в один год.</w:t>
      </w:r>
    </w:p>
    <w:p w:rsidR="0081253B" w:rsidRPr="007B3D42" w:rsidRDefault="0081253B" w:rsidP="0081253B">
      <w:pPr>
        <w:jc w:val="both"/>
        <w:rPr>
          <w:sz w:val="28"/>
          <w:szCs w:val="28"/>
        </w:rPr>
      </w:pPr>
      <w:r w:rsidRPr="007B3D42">
        <w:rPr>
          <w:sz w:val="28"/>
          <w:szCs w:val="28"/>
        </w:rPr>
        <w:t xml:space="preserve">Выявление </w:t>
      </w:r>
      <w:r w:rsidRPr="007B3D42">
        <w:rPr>
          <w:b/>
          <w:sz w:val="28"/>
          <w:szCs w:val="28"/>
        </w:rPr>
        <w:t xml:space="preserve">возрастных классов </w:t>
      </w:r>
      <w:r w:rsidRPr="007B3D42">
        <w:rPr>
          <w:sz w:val="28"/>
          <w:szCs w:val="28"/>
        </w:rPr>
        <w:t xml:space="preserve">– дело, конечно </w:t>
      </w:r>
      <w:proofErr w:type="gramStart"/>
      <w:r w:rsidRPr="007B3D42">
        <w:rPr>
          <w:sz w:val="28"/>
          <w:szCs w:val="28"/>
        </w:rPr>
        <w:t>же</w:t>
      </w:r>
      <w:proofErr w:type="gramEnd"/>
      <w:r w:rsidRPr="007B3D42">
        <w:rPr>
          <w:sz w:val="28"/>
          <w:szCs w:val="28"/>
        </w:rPr>
        <w:t xml:space="preserve"> субъективное, но опыт подобных исследований показывает, что как правило, возраста лягушек (с годичным интервалом) хорошо различаются между собой по данным измерений их размеров.</w:t>
      </w:r>
    </w:p>
    <w:p w:rsidR="0081253B" w:rsidRPr="007B3D42" w:rsidRDefault="0081253B" w:rsidP="0081253B">
      <w:pPr>
        <w:jc w:val="both"/>
        <w:rPr>
          <w:sz w:val="28"/>
          <w:szCs w:val="28"/>
        </w:rPr>
      </w:pPr>
      <w:r w:rsidRPr="007B3D42">
        <w:rPr>
          <w:sz w:val="28"/>
          <w:szCs w:val="28"/>
        </w:rPr>
        <w:t xml:space="preserve">Таким, образом, получают распределение лягушек по «возрастным» классам. Мы берем это слово в кавычки, поскольку данные о возрасте у нас не прямые (мы не измеряли возраст), а косвенные. </w:t>
      </w:r>
      <w:r w:rsidR="00DF1437">
        <w:rPr>
          <w:rStyle w:val="ae"/>
          <w:sz w:val="28"/>
          <w:szCs w:val="28"/>
        </w:rPr>
        <w:footnoteReference w:id="3"/>
      </w:r>
    </w:p>
    <w:p w:rsidR="0081253B" w:rsidRPr="007B3D42" w:rsidRDefault="0081253B" w:rsidP="0081253B">
      <w:pPr>
        <w:jc w:val="both"/>
        <w:rPr>
          <w:sz w:val="28"/>
          <w:szCs w:val="28"/>
        </w:rPr>
      </w:pPr>
    </w:p>
    <w:p w:rsidR="0081253B" w:rsidRPr="007B3D42" w:rsidRDefault="0060636F" w:rsidP="00303EEB">
      <w:pPr>
        <w:pStyle w:val="1"/>
      </w:pPr>
      <w:bookmarkStart w:id="5" w:name="_Toc87869431"/>
      <w:r w:rsidRPr="007B3D42">
        <w:t>4</w:t>
      </w:r>
      <w:r w:rsidR="00436E24" w:rsidRPr="007B3D42">
        <w:t>.Результаты исследований.</w:t>
      </w:r>
      <w:bookmarkEnd w:id="5"/>
    </w:p>
    <w:p w:rsidR="00436E24" w:rsidRPr="007B3D42" w:rsidRDefault="00436E24">
      <w:pPr>
        <w:rPr>
          <w:b/>
          <w:sz w:val="28"/>
          <w:szCs w:val="28"/>
        </w:rPr>
      </w:pPr>
    </w:p>
    <w:p w:rsidR="00436E24" w:rsidRPr="007B3D42" w:rsidRDefault="0060636F" w:rsidP="00303EEB">
      <w:pPr>
        <w:pStyle w:val="1"/>
      </w:pPr>
      <w:bookmarkStart w:id="6" w:name="_Toc87869432"/>
      <w:r w:rsidRPr="007B3D42">
        <w:lastRenderedPageBreak/>
        <w:t>4</w:t>
      </w:r>
      <w:r w:rsidR="00436E24" w:rsidRPr="007B3D42">
        <w:t>.1 Оценка состояния местообитания зеленых лягушек.</w:t>
      </w:r>
      <w:bookmarkEnd w:id="6"/>
    </w:p>
    <w:p w:rsidR="003E73DE" w:rsidRPr="007B3D42" w:rsidRDefault="00436E24">
      <w:pPr>
        <w:rPr>
          <w:sz w:val="28"/>
          <w:szCs w:val="28"/>
        </w:rPr>
      </w:pPr>
      <w:r w:rsidRPr="007B3D42">
        <w:rPr>
          <w:sz w:val="28"/>
          <w:szCs w:val="28"/>
        </w:rPr>
        <w:t>В течение всего экспедиционного периода с 2013 по 2021 г, мы постарались как можно больше получить сведений о жизни зеленых лягушек в искусственных прудах 19 века. Так и в этом году</w:t>
      </w:r>
      <w:r w:rsidR="00511DA5" w:rsidRPr="007B3D42">
        <w:rPr>
          <w:sz w:val="28"/>
          <w:szCs w:val="28"/>
        </w:rPr>
        <w:t>,</w:t>
      </w:r>
      <w:r w:rsidRPr="007B3D42">
        <w:rPr>
          <w:sz w:val="28"/>
          <w:szCs w:val="28"/>
        </w:rPr>
        <w:t xml:space="preserve"> мы решили проверить  состояние биотопов, в которых они проживают. </w:t>
      </w:r>
      <w:r w:rsidR="00511DA5" w:rsidRPr="007B3D42">
        <w:rPr>
          <w:sz w:val="28"/>
          <w:szCs w:val="28"/>
        </w:rPr>
        <w:t>По прибытию, мы приступили к осмотру биотопов, и постарались максимально близко подойти к краям  прудов, чтобы дать их характеристику. Нами были осмотрены три биотопа</w:t>
      </w:r>
      <w:proofErr w:type="gramStart"/>
      <w:r w:rsidR="00511DA5" w:rsidRPr="007B3D42">
        <w:rPr>
          <w:sz w:val="28"/>
          <w:szCs w:val="28"/>
        </w:rPr>
        <w:t xml:space="preserve"> :</w:t>
      </w:r>
      <w:proofErr w:type="gramEnd"/>
      <w:r w:rsidR="00511DA5" w:rsidRPr="007B3D42">
        <w:rPr>
          <w:sz w:val="28"/>
          <w:szCs w:val="28"/>
        </w:rPr>
        <w:t xml:space="preserve"> Малый пруд, Средний пруд и Большой пруд.</w:t>
      </w:r>
    </w:p>
    <w:p w:rsidR="0060636F" w:rsidRPr="007B3D42" w:rsidRDefault="003E73DE">
      <w:pPr>
        <w:rPr>
          <w:sz w:val="28"/>
          <w:szCs w:val="28"/>
        </w:rPr>
      </w:pPr>
      <w:r w:rsidRPr="007B3D42">
        <w:rPr>
          <w:sz w:val="28"/>
          <w:szCs w:val="28"/>
        </w:rPr>
        <w:t xml:space="preserve"> </w:t>
      </w:r>
    </w:p>
    <w:p w:rsidR="0060636F" w:rsidRPr="007B3D42" w:rsidRDefault="00D422A6" w:rsidP="0060636F">
      <w:pPr>
        <w:rPr>
          <w:sz w:val="28"/>
          <w:szCs w:val="28"/>
        </w:rPr>
      </w:pPr>
      <w:r w:rsidRPr="007B3D42">
        <w:rPr>
          <w:sz w:val="28"/>
          <w:szCs w:val="28"/>
        </w:rPr>
        <w:t xml:space="preserve">«Описание биотопов» </w:t>
      </w:r>
      <w:r w:rsidR="003E73DE" w:rsidRPr="007B3D42">
        <w:rPr>
          <w:sz w:val="28"/>
          <w:szCs w:val="28"/>
        </w:rPr>
        <w:t>Дата обследования 09.06.2021 год.</w:t>
      </w:r>
      <w:r w:rsidR="009364CD" w:rsidRPr="007B3D42">
        <w:rPr>
          <w:sz w:val="28"/>
          <w:szCs w:val="28"/>
        </w:rPr>
        <w:t xml:space="preserve"> </w:t>
      </w:r>
    </w:p>
    <w:p w:rsidR="0060636F" w:rsidRPr="007B3D42" w:rsidRDefault="009364CD">
      <w:pPr>
        <w:rPr>
          <w:b/>
          <w:sz w:val="28"/>
          <w:szCs w:val="28"/>
        </w:rPr>
      </w:pPr>
      <w:r w:rsidRPr="007B3D42">
        <w:rPr>
          <w:sz w:val="28"/>
          <w:szCs w:val="28"/>
        </w:rPr>
        <w:t xml:space="preserve">                   </w:t>
      </w:r>
      <w:r w:rsidR="0060636F" w:rsidRPr="007B3D42">
        <w:rPr>
          <w:sz w:val="28"/>
          <w:szCs w:val="28"/>
        </w:rPr>
        <w:t xml:space="preserve"> </w:t>
      </w:r>
      <w:r w:rsidR="0060636F" w:rsidRPr="007B3D42">
        <w:rPr>
          <w:b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</w:t>
      </w:r>
    </w:p>
    <w:p w:rsidR="003E73DE" w:rsidRPr="007B3D42" w:rsidRDefault="0060636F">
      <w:pPr>
        <w:rPr>
          <w:b/>
          <w:sz w:val="28"/>
          <w:szCs w:val="28"/>
        </w:rPr>
      </w:pPr>
      <w:r w:rsidRPr="007B3D42">
        <w:rPr>
          <w:b/>
          <w:sz w:val="28"/>
          <w:szCs w:val="28"/>
        </w:rPr>
        <w:t xml:space="preserve">                                                                                                              Таблица 1    </w:t>
      </w:r>
    </w:p>
    <w:tbl>
      <w:tblPr>
        <w:tblStyle w:val="a4"/>
        <w:tblW w:w="0" w:type="auto"/>
        <w:tblLook w:val="04A0"/>
      </w:tblPr>
      <w:tblGrid>
        <w:gridCol w:w="2206"/>
        <w:gridCol w:w="2455"/>
        <w:gridCol w:w="2455"/>
        <w:gridCol w:w="2455"/>
      </w:tblGrid>
      <w:tr w:rsidR="007C48CA" w:rsidRPr="007B3D42" w:rsidTr="006F2452">
        <w:tc>
          <w:tcPr>
            <w:tcW w:w="2392" w:type="dxa"/>
          </w:tcPr>
          <w:p w:rsidR="006F2452" w:rsidRPr="007B3D42" w:rsidRDefault="006F2452">
            <w:pPr>
              <w:rPr>
                <w:sz w:val="28"/>
                <w:szCs w:val="28"/>
              </w:rPr>
            </w:pPr>
            <w:r w:rsidRPr="007B3D42">
              <w:rPr>
                <w:sz w:val="28"/>
                <w:szCs w:val="28"/>
              </w:rPr>
              <w:t>Признак (характеристики)</w:t>
            </w:r>
          </w:p>
        </w:tc>
        <w:tc>
          <w:tcPr>
            <w:tcW w:w="2393" w:type="dxa"/>
          </w:tcPr>
          <w:p w:rsidR="006F2452" w:rsidRPr="007B3D42" w:rsidRDefault="006F2452">
            <w:pPr>
              <w:rPr>
                <w:sz w:val="28"/>
                <w:szCs w:val="28"/>
              </w:rPr>
            </w:pPr>
            <w:r w:rsidRPr="007B3D42">
              <w:rPr>
                <w:sz w:val="28"/>
                <w:szCs w:val="28"/>
              </w:rPr>
              <w:t xml:space="preserve">Биотоп 1 </w:t>
            </w:r>
          </w:p>
          <w:p w:rsidR="006F2452" w:rsidRPr="007B3D42" w:rsidRDefault="006F2452">
            <w:pPr>
              <w:rPr>
                <w:sz w:val="28"/>
                <w:szCs w:val="28"/>
              </w:rPr>
            </w:pPr>
            <w:r w:rsidRPr="007B3D42">
              <w:rPr>
                <w:sz w:val="28"/>
                <w:szCs w:val="28"/>
              </w:rPr>
              <w:t>Малый пруд</w:t>
            </w:r>
          </w:p>
        </w:tc>
        <w:tc>
          <w:tcPr>
            <w:tcW w:w="2393" w:type="dxa"/>
          </w:tcPr>
          <w:p w:rsidR="006F2452" w:rsidRPr="007B3D42" w:rsidRDefault="006F2452">
            <w:pPr>
              <w:rPr>
                <w:sz w:val="28"/>
                <w:szCs w:val="28"/>
              </w:rPr>
            </w:pPr>
            <w:r w:rsidRPr="007B3D42">
              <w:rPr>
                <w:sz w:val="28"/>
                <w:szCs w:val="28"/>
              </w:rPr>
              <w:t xml:space="preserve">Биотоп 2 </w:t>
            </w:r>
          </w:p>
          <w:p w:rsidR="006F2452" w:rsidRPr="007B3D42" w:rsidRDefault="006F2452">
            <w:pPr>
              <w:rPr>
                <w:sz w:val="28"/>
                <w:szCs w:val="28"/>
              </w:rPr>
            </w:pPr>
            <w:r w:rsidRPr="007B3D42">
              <w:rPr>
                <w:sz w:val="28"/>
                <w:szCs w:val="28"/>
              </w:rPr>
              <w:t>Средний пруд</w:t>
            </w:r>
          </w:p>
        </w:tc>
        <w:tc>
          <w:tcPr>
            <w:tcW w:w="2393" w:type="dxa"/>
          </w:tcPr>
          <w:p w:rsidR="006F2452" w:rsidRPr="007B3D42" w:rsidRDefault="006F2452">
            <w:pPr>
              <w:rPr>
                <w:sz w:val="28"/>
                <w:szCs w:val="28"/>
              </w:rPr>
            </w:pPr>
            <w:r w:rsidRPr="007B3D42">
              <w:rPr>
                <w:sz w:val="28"/>
                <w:szCs w:val="28"/>
              </w:rPr>
              <w:t>Биотоп 3</w:t>
            </w:r>
          </w:p>
          <w:p w:rsidR="006F2452" w:rsidRPr="007B3D42" w:rsidRDefault="006F2452">
            <w:pPr>
              <w:rPr>
                <w:sz w:val="28"/>
                <w:szCs w:val="28"/>
              </w:rPr>
            </w:pPr>
            <w:r w:rsidRPr="007B3D42">
              <w:rPr>
                <w:sz w:val="28"/>
                <w:szCs w:val="28"/>
              </w:rPr>
              <w:t>Большой пруд</w:t>
            </w:r>
          </w:p>
        </w:tc>
      </w:tr>
      <w:tr w:rsidR="003E0671" w:rsidRPr="007B3D42" w:rsidTr="006F2452">
        <w:tc>
          <w:tcPr>
            <w:tcW w:w="2392" w:type="dxa"/>
          </w:tcPr>
          <w:p w:rsidR="003E0671" w:rsidRPr="007B3D42" w:rsidRDefault="003E067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Фото </w:t>
            </w:r>
          </w:p>
        </w:tc>
        <w:tc>
          <w:tcPr>
            <w:tcW w:w="2393" w:type="dxa"/>
          </w:tcPr>
          <w:p w:rsidR="003E0671" w:rsidRDefault="003E0671">
            <w:pPr>
              <w:rPr>
                <w:sz w:val="28"/>
                <w:szCs w:val="28"/>
              </w:rPr>
            </w:pPr>
          </w:p>
          <w:p w:rsidR="003E0671" w:rsidRDefault="003E0671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23975" cy="993136"/>
                  <wp:effectExtent l="19050" t="0" r="9525" b="0"/>
                  <wp:docPr id="7" name="Рисунок 7" descr="C:\Users\User\Desktop\ВСЕ ПАПКИИ\qwerty\Desktop\PAPK\МНОГО ЧЕГО\синяя флэшка\на валдай\бережок 2013\IMG_01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ВСЕ ПАПКИИ\qwerty\Desktop\PAPK\МНОГО ЧЕГО\синяя флэшка\на валдай\бережок 2013\IMG_01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9176" cy="9970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E0671" w:rsidRDefault="003E0671">
            <w:pPr>
              <w:rPr>
                <w:sz w:val="28"/>
                <w:szCs w:val="28"/>
              </w:rPr>
            </w:pPr>
          </w:p>
          <w:p w:rsidR="003E0671" w:rsidRDefault="003E0671">
            <w:pPr>
              <w:rPr>
                <w:sz w:val="28"/>
                <w:szCs w:val="28"/>
              </w:rPr>
            </w:pPr>
          </w:p>
          <w:p w:rsidR="003E0671" w:rsidRDefault="003E0671">
            <w:pPr>
              <w:rPr>
                <w:sz w:val="28"/>
                <w:szCs w:val="28"/>
              </w:rPr>
            </w:pPr>
          </w:p>
          <w:p w:rsidR="003E0671" w:rsidRDefault="003E0671">
            <w:pPr>
              <w:rPr>
                <w:sz w:val="28"/>
                <w:szCs w:val="28"/>
              </w:rPr>
            </w:pPr>
          </w:p>
          <w:p w:rsidR="003E0671" w:rsidRPr="007B3D42" w:rsidRDefault="003E0671">
            <w:pPr>
              <w:rPr>
                <w:sz w:val="28"/>
                <w:szCs w:val="28"/>
              </w:rPr>
            </w:pPr>
          </w:p>
        </w:tc>
        <w:tc>
          <w:tcPr>
            <w:tcW w:w="2393" w:type="dxa"/>
          </w:tcPr>
          <w:p w:rsidR="003E0671" w:rsidRPr="007B3D42" w:rsidRDefault="003E0671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251805" cy="971550"/>
                  <wp:effectExtent l="19050" t="0" r="5495" b="0"/>
                  <wp:docPr id="8" name="Рисунок 8" descr="C:\Users\User\Desktop\ВСЕ ПАПКИИ\qwerty\Desktop\PAPK\МНОГО ЧЕГО\синяя флэшка\на валдай\бережок 2013\IMG_02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ВСЕ ПАПКИИ\qwerty\Desktop\PAPK\МНОГО ЧЕГО\синяя флэшка\на валдай\бережок 2013\IMG_02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8986" cy="9848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</w:tcPr>
          <w:p w:rsidR="003E0671" w:rsidRDefault="003E0671">
            <w:pPr>
              <w:rPr>
                <w:sz w:val="28"/>
                <w:szCs w:val="28"/>
              </w:rPr>
            </w:pPr>
          </w:p>
          <w:p w:rsidR="00BC5A92" w:rsidRPr="007B3D42" w:rsidRDefault="00BC5A92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62075" cy="1021716"/>
                  <wp:effectExtent l="19050" t="0" r="9525" b="0"/>
                  <wp:docPr id="9" name="Рисунок 9" descr="C:\Users\User\Desktop\ВСЕ ПАПКИИ\qwerty\Desktop\PAPK\МНОГО ЧЕГО\синяя флэшка\на валдай\бережок 2013\IMG_02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ВСЕ ПАПКИИ\qwerty\Desktop\PAPK\МНОГО ЧЕГО\синяя флэшка\на валдай\бережок 2013\IMG_02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7408" cy="10257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8CA" w:rsidRPr="007B3D42" w:rsidTr="006F2452">
        <w:tc>
          <w:tcPr>
            <w:tcW w:w="2392" w:type="dxa"/>
          </w:tcPr>
          <w:p w:rsidR="006F2452" w:rsidRPr="007B3D42" w:rsidRDefault="006F2452">
            <w:pPr>
              <w:rPr>
                <w:sz w:val="28"/>
                <w:szCs w:val="28"/>
              </w:rPr>
            </w:pPr>
            <w:r w:rsidRPr="007B3D42">
              <w:rPr>
                <w:sz w:val="28"/>
                <w:szCs w:val="28"/>
              </w:rPr>
              <w:t xml:space="preserve">Размер </w:t>
            </w:r>
            <w:proofErr w:type="gramStart"/>
            <w:r w:rsidRPr="007B3D42">
              <w:rPr>
                <w:sz w:val="28"/>
                <w:szCs w:val="28"/>
              </w:rPr>
              <w:t xml:space="preserve">( </w:t>
            </w:r>
            <w:proofErr w:type="gramEnd"/>
            <w:r w:rsidRPr="007B3D42">
              <w:rPr>
                <w:sz w:val="28"/>
                <w:szCs w:val="28"/>
              </w:rPr>
              <w:t>м)</w:t>
            </w:r>
          </w:p>
        </w:tc>
        <w:tc>
          <w:tcPr>
            <w:tcW w:w="2393" w:type="dxa"/>
          </w:tcPr>
          <w:p w:rsidR="006F2452" w:rsidRPr="007B3D42" w:rsidRDefault="006F2452">
            <w:pPr>
              <w:rPr>
                <w:sz w:val="28"/>
                <w:szCs w:val="28"/>
              </w:rPr>
            </w:pPr>
            <w:r w:rsidRPr="007B3D42">
              <w:rPr>
                <w:sz w:val="28"/>
                <w:szCs w:val="28"/>
              </w:rPr>
              <w:t>25*25</w:t>
            </w:r>
          </w:p>
        </w:tc>
        <w:tc>
          <w:tcPr>
            <w:tcW w:w="2393" w:type="dxa"/>
          </w:tcPr>
          <w:p w:rsidR="006F2452" w:rsidRPr="007B3D42" w:rsidRDefault="006F2452">
            <w:pPr>
              <w:rPr>
                <w:sz w:val="28"/>
                <w:szCs w:val="28"/>
              </w:rPr>
            </w:pPr>
            <w:r w:rsidRPr="007B3D42">
              <w:rPr>
                <w:sz w:val="28"/>
                <w:szCs w:val="28"/>
              </w:rPr>
              <w:t>30*50</w:t>
            </w:r>
          </w:p>
        </w:tc>
        <w:tc>
          <w:tcPr>
            <w:tcW w:w="2393" w:type="dxa"/>
          </w:tcPr>
          <w:p w:rsidR="006F2452" w:rsidRPr="007B3D42" w:rsidRDefault="006F2452">
            <w:pPr>
              <w:rPr>
                <w:sz w:val="28"/>
                <w:szCs w:val="28"/>
              </w:rPr>
            </w:pPr>
            <w:r w:rsidRPr="007B3D42">
              <w:rPr>
                <w:sz w:val="28"/>
                <w:szCs w:val="28"/>
              </w:rPr>
              <w:t>80*100</w:t>
            </w:r>
          </w:p>
        </w:tc>
      </w:tr>
      <w:tr w:rsidR="007C48CA" w:rsidRPr="007B3D42" w:rsidTr="006F2452">
        <w:tc>
          <w:tcPr>
            <w:tcW w:w="2392" w:type="dxa"/>
          </w:tcPr>
          <w:p w:rsidR="006F2452" w:rsidRPr="007B3D42" w:rsidRDefault="006F2452">
            <w:pPr>
              <w:rPr>
                <w:sz w:val="28"/>
                <w:szCs w:val="28"/>
              </w:rPr>
            </w:pPr>
            <w:r w:rsidRPr="007B3D42">
              <w:rPr>
                <w:sz w:val="28"/>
                <w:szCs w:val="28"/>
              </w:rPr>
              <w:t xml:space="preserve">Площадь </w:t>
            </w:r>
            <w:proofErr w:type="gramStart"/>
            <w:r w:rsidRPr="007B3D42">
              <w:rPr>
                <w:sz w:val="28"/>
                <w:szCs w:val="28"/>
              </w:rPr>
              <w:t>м</w:t>
            </w:r>
            <w:proofErr w:type="gramEnd"/>
            <w:r w:rsidRPr="007B3D42">
              <w:rPr>
                <w:sz w:val="28"/>
                <w:szCs w:val="28"/>
              </w:rPr>
              <w:t xml:space="preserve"> 2</w:t>
            </w:r>
          </w:p>
        </w:tc>
        <w:tc>
          <w:tcPr>
            <w:tcW w:w="2393" w:type="dxa"/>
          </w:tcPr>
          <w:p w:rsidR="006F2452" w:rsidRPr="007B3D42" w:rsidRDefault="006F2452">
            <w:pPr>
              <w:rPr>
                <w:sz w:val="28"/>
                <w:szCs w:val="28"/>
              </w:rPr>
            </w:pPr>
            <w:r w:rsidRPr="007B3D42">
              <w:rPr>
                <w:sz w:val="28"/>
                <w:szCs w:val="28"/>
              </w:rPr>
              <w:t>625</w:t>
            </w:r>
          </w:p>
        </w:tc>
        <w:tc>
          <w:tcPr>
            <w:tcW w:w="2393" w:type="dxa"/>
          </w:tcPr>
          <w:p w:rsidR="006F2452" w:rsidRPr="007B3D42" w:rsidRDefault="006F2452">
            <w:pPr>
              <w:rPr>
                <w:sz w:val="28"/>
                <w:szCs w:val="28"/>
              </w:rPr>
            </w:pPr>
            <w:r w:rsidRPr="007B3D42">
              <w:rPr>
                <w:sz w:val="28"/>
                <w:szCs w:val="28"/>
              </w:rPr>
              <w:t>1500</w:t>
            </w:r>
          </w:p>
        </w:tc>
        <w:tc>
          <w:tcPr>
            <w:tcW w:w="2393" w:type="dxa"/>
          </w:tcPr>
          <w:p w:rsidR="006F2452" w:rsidRPr="007B3D42" w:rsidRDefault="006F2452">
            <w:pPr>
              <w:rPr>
                <w:sz w:val="28"/>
                <w:szCs w:val="28"/>
              </w:rPr>
            </w:pPr>
            <w:r w:rsidRPr="007B3D42">
              <w:rPr>
                <w:sz w:val="28"/>
                <w:szCs w:val="28"/>
              </w:rPr>
              <w:t>8000</w:t>
            </w:r>
          </w:p>
        </w:tc>
      </w:tr>
      <w:tr w:rsidR="007C48CA" w:rsidRPr="007B3D42" w:rsidTr="006F2452">
        <w:tc>
          <w:tcPr>
            <w:tcW w:w="2392" w:type="dxa"/>
          </w:tcPr>
          <w:p w:rsidR="006F2452" w:rsidRPr="007B3D42" w:rsidRDefault="006F2452">
            <w:pPr>
              <w:rPr>
                <w:sz w:val="28"/>
                <w:szCs w:val="28"/>
              </w:rPr>
            </w:pPr>
            <w:r w:rsidRPr="007B3D42">
              <w:rPr>
                <w:sz w:val="28"/>
                <w:szCs w:val="28"/>
              </w:rPr>
              <w:t>Окружение</w:t>
            </w:r>
          </w:p>
        </w:tc>
        <w:tc>
          <w:tcPr>
            <w:tcW w:w="2393" w:type="dxa"/>
          </w:tcPr>
          <w:p w:rsidR="006F2452" w:rsidRPr="007B3D42" w:rsidRDefault="006F2452">
            <w:pPr>
              <w:rPr>
                <w:sz w:val="28"/>
                <w:szCs w:val="28"/>
              </w:rPr>
            </w:pPr>
            <w:r w:rsidRPr="007B3D42">
              <w:rPr>
                <w:sz w:val="28"/>
                <w:szCs w:val="28"/>
              </w:rPr>
              <w:t>луг, лес и жилые постройки</w:t>
            </w:r>
          </w:p>
        </w:tc>
        <w:tc>
          <w:tcPr>
            <w:tcW w:w="2393" w:type="dxa"/>
          </w:tcPr>
          <w:p w:rsidR="006F2452" w:rsidRPr="007B3D42" w:rsidRDefault="006F2452">
            <w:pPr>
              <w:rPr>
                <w:sz w:val="28"/>
                <w:szCs w:val="28"/>
              </w:rPr>
            </w:pPr>
            <w:r w:rsidRPr="007B3D42">
              <w:rPr>
                <w:sz w:val="28"/>
                <w:szCs w:val="28"/>
              </w:rPr>
              <w:t>луг, лес</w:t>
            </w:r>
            <w:proofErr w:type="gramStart"/>
            <w:r w:rsidRPr="007B3D42">
              <w:rPr>
                <w:sz w:val="28"/>
                <w:szCs w:val="28"/>
              </w:rPr>
              <w:t xml:space="preserve"> ,</w:t>
            </w:r>
            <w:proofErr w:type="gramEnd"/>
            <w:r w:rsidRPr="007B3D42">
              <w:rPr>
                <w:sz w:val="28"/>
                <w:szCs w:val="28"/>
              </w:rPr>
              <w:t xml:space="preserve"> жилые постройки, дороги, тропинки.</w:t>
            </w:r>
            <w:r w:rsidRPr="007B3D42">
              <w:rPr>
                <w:sz w:val="28"/>
                <w:szCs w:val="28"/>
              </w:rPr>
              <w:br/>
            </w:r>
          </w:p>
        </w:tc>
        <w:tc>
          <w:tcPr>
            <w:tcW w:w="2393" w:type="dxa"/>
          </w:tcPr>
          <w:p w:rsidR="006F2452" w:rsidRPr="007B3D42" w:rsidRDefault="006F2452">
            <w:pPr>
              <w:rPr>
                <w:sz w:val="28"/>
                <w:szCs w:val="28"/>
              </w:rPr>
            </w:pPr>
            <w:r w:rsidRPr="007B3D42">
              <w:rPr>
                <w:sz w:val="28"/>
                <w:szCs w:val="28"/>
              </w:rPr>
              <w:t>луг, лес</w:t>
            </w:r>
            <w:proofErr w:type="gramStart"/>
            <w:r w:rsidRPr="007B3D42">
              <w:rPr>
                <w:sz w:val="28"/>
                <w:szCs w:val="28"/>
              </w:rPr>
              <w:t xml:space="preserve"> ,</w:t>
            </w:r>
            <w:proofErr w:type="gramEnd"/>
            <w:r w:rsidRPr="007B3D42">
              <w:rPr>
                <w:sz w:val="28"/>
                <w:szCs w:val="28"/>
              </w:rPr>
              <w:t xml:space="preserve"> жилые постройки, дороги, тропинки, поле.</w:t>
            </w:r>
            <w:r w:rsidRPr="007B3D42">
              <w:rPr>
                <w:sz w:val="28"/>
                <w:szCs w:val="28"/>
              </w:rPr>
              <w:br/>
            </w:r>
          </w:p>
        </w:tc>
      </w:tr>
      <w:tr w:rsidR="007C48CA" w:rsidRPr="007B3D42" w:rsidTr="006F2452">
        <w:tc>
          <w:tcPr>
            <w:tcW w:w="2392" w:type="dxa"/>
          </w:tcPr>
          <w:p w:rsidR="006F2452" w:rsidRPr="007B3D42" w:rsidRDefault="006F2452">
            <w:pPr>
              <w:rPr>
                <w:sz w:val="28"/>
                <w:szCs w:val="28"/>
              </w:rPr>
            </w:pPr>
            <w:proofErr w:type="spellStart"/>
            <w:r w:rsidRPr="007B3D42">
              <w:rPr>
                <w:sz w:val="28"/>
                <w:szCs w:val="28"/>
              </w:rPr>
              <w:t>Водоохранная</w:t>
            </w:r>
            <w:proofErr w:type="spellEnd"/>
            <w:r w:rsidRPr="007B3D42">
              <w:rPr>
                <w:sz w:val="28"/>
                <w:szCs w:val="28"/>
              </w:rPr>
              <w:t xml:space="preserve"> зона </w:t>
            </w:r>
            <w:proofErr w:type="gramStart"/>
            <w:r w:rsidRPr="007B3D42">
              <w:rPr>
                <w:sz w:val="28"/>
                <w:szCs w:val="28"/>
              </w:rPr>
              <w:t>м</w:t>
            </w:r>
            <w:proofErr w:type="gramEnd"/>
          </w:p>
        </w:tc>
        <w:tc>
          <w:tcPr>
            <w:tcW w:w="2393" w:type="dxa"/>
          </w:tcPr>
          <w:p w:rsidR="006F2452" w:rsidRPr="007B3D42" w:rsidRDefault="006F2452">
            <w:pPr>
              <w:rPr>
                <w:sz w:val="28"/>
                <w:szCs w:val="28"/>
              </w:rPr>
            </w:pPr>
            <w:r w:rsidRPr="007B3D42">
              <w:rPr>
                <w:sz w:val="28"/>
                <w:szCs w:val="28"/>
              </w:rPr>
              <w:t>20</w:t>
            </w:r>
          </w:p>
        </w:tc>
        <w:tc>
          <w:tcPr>
            <w:tcW w:w="2393" w:type="dxa"/>
          </w:tcPr>
          <w:p w:rsidR="006F2452" w:rsidRPr="007B3D42" w:rsidRDefault="006F2452">
            <w:pPr>
              <w:rPr>
                <w:sz w:val="28"/>
                <w:szCs w:val="28"/>
              </w:rPr>
            </w:pPr>
            <w:r w:rsidRPr="007B3D42">
              <w:rPr>
                <w:sz w:val="28"/>
                <w:szCs w:val="28"/>
              </w:rPr>
              <w:t>20</w:t>
            </w:r>
          </w:p>
        </w:tc>
        <w:tc>
          <w:tcPr>
            <w:tcW w:w="2393" w:type="dxa"/>
          </w:tcPr>
          <w:p w:rsidR="006F2452" w:rsidRPr="007B3D42" w:rsidRDefault="006F2452">
            <w:pPr>
              <w:rPr>
                <w:sz w:val="28"/>
                <w:szCs w:val="28"/>
              </w:rPr>
            </w:pPr>
            <w:r w:rsidRPr="007B3D42">
              <w:rPr>
                <w:sz w:val="28"/>
                <w:szCs w:val="28"/>
              </w:rPr>
              <w:t>20</w:t>
            </w:r>
          </w:p>
        </w:tc>
      </w:tr>
      <w:tr w:rsidR="007C48CA" w:rsidRPr="007B3D42" w:rsidTr="006F2452">
        <w:tc>
          <w:tcPr>
            <w:tcW w:w="2392" w:type="dxa"/>
          </w:tcPr>
          <w:p w:rsidR="006F2452" w:rsidRPr="007B3D42" w:rsidRDefault="00E94348">
            <w:pPr>
              <w:rPr>
                <w:sz w:val="28"/>
                <w:szCs w:val="28"/>
              </w:rPr>
            </w:pPr>
            <w:r w:rsidRPr="007B3D42">
              <w:rPr>
                <w:sz w:val="28"/>
                <w:szCs w:val="28"/>
              </w:rPr>
              <w:t>Наземная растительность береговой зоны</w:t>
            </w:r>
          </w:p>
        </w:tc>
        <w:tc>
          <w:tcPr>
            <w:tcW w:w="2393" w:type="dxa"/>
          </w:tcPr>
          <w:p w:rsidR="006F2452" w:rsidRPr="007B3D42" w:rsidRDefault="00E94348">
            <w:pPr>
              <w:rPr>
                <w:sz w:val="28"/>
                <w:szCs w:val="28"/>
              </w:rPr>
            </w:pPr>
            <w:r w:rsidRPr="007B3D42">
              <w:rPr>
                <w:sz w:val="28"/>
                <w:szCs w:val="28"/>
              </w:rPr>
              <w:t>Деревья: Яблоня, ива, ольха серая, берёза.</w:t>
            </w:r>
            <w:r w:rsidRPr="007B3D42">
              <w:rPr>
                <w:sz w:val="28"/>
                <w:szCs w:val="28"/>
              </w:rPr>
              <w:br/>
            </w:r>
            <w:r w:rsidRPr="007B3D42">
              <w:rPr>
                <w:sz w:val="28"/>
                <w:szCs w:val="28"/>
              </w:rPr>
              <w:br/>
              <w:t>Кустарник: ива.</w:t>
            </w:r>
          </w:p>
          <w:p w:rsidR="00E94348" w:rsidRPr="007B3D42" w:rsidRDefault="00E94348">
            <w:pPr>
              <w:rPr>
                <w:sz w:val="28"/>
                <w:szCs w:val="28"/>
              </w:rPr>
            </w:pPr>
            <w:proofErr w:type="gramStart"/>
            <w:r w:rsidRPr="007B3D42">
              <w:rPr>
                <w:sz w:val="28"/>
                <w:szCs w:val="28"/>
              </w:rPr>
              <w:t xml:space="preserve">Травы: тимофеевка луговая, пырей ползучий, клевер, </w:t>
            </w:r>
            <w:r w:rsidRPr="007B3D42">
              <w:rPr>
                <w:sz w:val="28"/>
                <w:szCs w:val="28"/>
              </w:rPr>
              <w:lastRenderedPageBreak/>
              <w:t xml:space="preserve">крапива, </w:t>
            </w:r>
            <w:r w:rsidR="006E1486" w:rsidRPr="007B3D42">
              <w:rPr>
                <w:sz w:val="28"/>
                <w:szCs w:val="28"/>
              </w:rPr>
              <w:t>герань полевая</w:t>
            </w:r>
            <w:r w:rsidRPr="007B3D42">
              <w:rPr>
                <w:sz w:val="28"/>
                <w:szCs w:val="28"/>
              </w:rPr>
              <w:t>, лютик едкий,</w:t>
            </w:r>
            <w:r w:rsidR="003E73DE" w:rsidRPr="007B3D42">
              <w:rPr>
                <w:sz w:val="28"/>
                <w:szCs w:val="28"/>
              </w:rPr>
              <w:t xml:space="preserve"> се</w:t>
            </w:r>
            <w:r w:rsidRPr="007B3D42">
              <w:rPr>
                <w:sz w:val="28"/>
                <w:szCs w:val="28"/>
              </w:rPr>
              <w:t>вец луговой, подорожник, осоки, мхи, лишайники.</w:t>
            </w:r>
            <w:r w:rsidRPr="007B3D42">
              <w:rPr>
                <w:sz w:val="28"/>
                <w:szCs w:val="28"/>
              </w:rPr>
              <w:br/>
            </w:r>
            <w:proofErr w:type="gramEnd"/>
          </w:p>
        </w:tc>
        <w:tc>
          <w:tcPr>
            <w:tcW w:w="2393" w:type="dxa"/>
          </w:tcPr>
          <w:p w:rsidR="006F2452" w:rsidRPr="007B3D42" w:rsidRDefault="00E94348">
            <w:pPr>
              <w:rPr>
                <w:sz w:val="28"/>
                <w:szCs w:val="28"/>
              </w:rPr>
            </w:pPr>
            <w:r w:rsidRPr="007B3D42">
              <w:rPr>
                <w:sz w:val="28"/>
                <w:szCs w:val="28"/>
              </w:rPr>
              <w:lastRenderedPageBreak/>
              <w:t>Деревья: ива, ольха серая, берёза, ель, сосна.</w:t>
            </w:r>
            <w:r w:rsidRPr="007B3D42">
              <w:rPr>
                <w:sz w:val="28"/>
                <w:szCs w:val="28"/>
              </w:rPr>
              <w:br/>
            </w:r>
            <w:r w:rsidRPr="007B3D42">
              <w:rPr>
                <w:sz w:val="28"/>
                <w:szCs w:val="28"/>
              </w:rPr>
              <w:br/>
              <w:t>Кустарники: ива.</w:t>
            </w:r>
            <w:r w:rsidRPr="007B3D42">
              <w:rPr>
                <w:sz w:val="28"/>
                <w:szCs w:val="28"/>
              </w:rPr>
              <w:br/>
            </w:r>
            <w:r w:rsidRPr="007B3D42">
              <w:rPr>
                <w:sz w:val="28"/>
                <w:szCs w:val="28"/>
              </w:rPr>
              <w:br/>
              <w:t xml:space="preserve">Травы: клевер, крапива, лобазник, </w:t>
            </w:r>
            <w:r w:rsidRPr="007B3D42">
              <w:rPr>
                <w:sz w:val="28"/>
                <w:szCs w:val="28"/>
              </w:rPr>
              <w:lastRenderedPageBreak/>
              <w:t>подорожник, осоки, мхи, лишайники.</w:t>
            </w:r>
            <w:r w:rsidRPr="007B3D42">
              <w:rPr>
                <w:sz w:val="28"/>
                <w:szCs w:val="28"/>
              </w:rPr>
              <w:br/>
            </w:r>
          </w:p>
        </w:tc>
        <w:tc>
          <w:tcPr>
            <w:tcW w:w="2393" w:type="dxa"/>
          </w:tcPr>
          <w:p w:rsidR="006F2452" w:rsidRPr="007B3D42" w:rsidRDefault="00E94348">
            <w:pPr>
              <w:rPr>
                <w:sz w:val="28"/>
                <w:szCs w:val="28"/>
              </w:rPr>
            </w:pPr>
            <w:r w:rsidRPr="007B3D42">
              <w:rPr>
                <w:sz w:val="28"/>
                <w:szCs w:val="28"/>
              </w:rPr>
              <w:lastRenderedPageBreak/>
              <w:t>Деревья:  ива, ольха серая, берёза, ель, сосна.</w:t>
            </w:r>
            <w:r w:rsidRPr="007B3D42">
              <w:rPr>
                <w:sz w:val="28"/>
                <w:szCs w:val="28"/>
              </w:rPr>
              <w:br/>
            </w:r>
            <w:r w:rsidRPr="007B3D42">
              <w:rPr>
                <w:sz w:val="28"/>
                <w:szCs w:val="28"/>
              </w:rPr>
              <w:br/>
              <w:t>Кустарники: ив</w:t>
            </w:r>
            <w:proofErr w:type="gramStart"/>
            <w:r w:rsidRPr="007B3D42">
              <w:rPr>
                <w:sz w:val="28"/>
                <w:szCs w:val="28"/>
              </w:rPr>
              <w:t>а</w:t>
            </w:r>
            <w:r w:rsidR="0020081E" w:rsidRPr="007B3D42">
              <w:rPr>
                <w:sz w:val="28"/>
                <w:szCs w:val="28"/>
              </w:rPr>
              <w:t>(</w:t>
            </w:r>
            <w:proofErr w:type="gramEnd"/>
            <w:r w:rsidR="0020081E" w:rsidRPr="007B3D42">
              <w:rPr>
                <w:sz w:val="28"/>
                <w:szCs w:val="28"/>
              </w:rPr>
              <w:t>обилие)</w:t>
            </w:r>
            <w:r w:rsidRPr="007B3D42">
              <w:rPr>
                <w:sz w:val="28"/>
                <w:szCs w:val="28"/>
              </w:rPr>
              <w:t>, бузина.</w:t>
            </w:r>
            <w:r w:rsidRPr="007B3D42">
              <w:rPr>
                <w:sz w:val="28"/>
                <w:szCs w:val="28"/>
              </w:rPr>
              <w:br/>
            </w:r>
            <w:r w:rsidRPr="007B3D42">
              <w:rPr>
                <w:sz w:val="28"/>
                <w:szCs w:val="28"/>
              </w:rPr>
              <w:br/>
            </w:r>
            <w:r w:rsidR="006E1486" w:rsidRPr="007B3D42">
              <w:rPr>
                <w:sz w:val="28"/>
                <w:szCs w:val="28"/>
              </w:rPr>
              <w:t xml:space="preserve">Травы: клевер, </w:t>
            </w:r>
            <w:r w:rsidR="006E1486" w:rsidRPr="007B3D42">
              <w:rPr>
                <w:sz w:val="28"/>
                <w:szCs w:val="28"/>
              </w:rPr>
              <w:lastRenderedPageBreak/>
              <w:t>крапива, герань полевая</w:t>
            </w:r>
            <w:r w:rsidRPr="007B3D42">
              <w:rPr>
                <w:sz w:val="28"/>
                <w:szCs w:val="28"/>
              </w:rPr>
              <w:t xml:space="preserve">, подорожник, </w:t>
            </w:r>
            <w:r w:rsidR="006E1486" w:rsidRPr="007B3D42">
              <w:rPr>
                <w:sz w:val="28"/>
                <w:szCs w:val="28"/>
              </w:rPr>
              <w:t>злаки</w:t>
            </w:r>
            <w:proofErr w:type="gramStart"/>
            <w:r w:rsidR="006E1486" w:rsidRPr="007B3D42">
              <w:rPr>
                <w:sz w:val="28"/>
                <w:szCs w:val="28"/>
              </w:rPr>
              <w:t>,</w:t>
            </w:r>
            <w:r w:rsidRPr="007B3D42">
              <w:rPr>
                <w:sz w:val="28"/>
                <w:szCs w:val="28"/>
              </w:rPr>
              <w:t>о</w:t>
            </w:r>
            <w:proofErr w:type="gramEnd"/>
            <w:r w:rsidRPr="007B3D42">
              <w:rPr>
                <w:sz w:val="28"/>
                <w:szCs w:val="28"/>
              </w:rPr>
              <w:t>соки, мхи, лишайники.</w:t>
            </w:r>
            <w:r w:rsidRPr="007B3D42">
              <w:rPr>
                <w:sz w:val="28"/>
                <w:szCs w:val="28"/>
              </w:rPr>
              <w:br/>
            </w:r>
          </w:p>
        </w:tc>
      </w:tr>
      <w:tr w:rsidR="007C48CA" w:rsidRPr="007B3D42" w:rsidTr="006F2452">
        <w:tc>
          <w:tcPr>
            <w:tcW w:w="2392" w:type="dxa"/>
          </w:tcPr>
          <w:p w:rsidR="006F2452" w:rsidRPr="007B3D42" w:rsidRDefault="003E73DE">
            <w:pPr>
              <w:rPr>
                <w:sz w:val="28"/>
                <w:szCs w:val="28"/>
              </w:rPr>
            </w:pPr>
            <w:proofErr w:type="spellStart"/>
            <w:proofErr w:type="gramStart"/>
            <w:r w:rsidRPr="007B3D42">
              <w:rPr>
                <w:sz w:val="28"/>
                <w:szCs w:val="28"/>
              </w:rPr>
              <w:lastRenderedPageBreak/>
              <w:t>При</w:t>
            </w:r>
            <w:r w:rsidR="006E1486" w:rsidRPr="007B3D42">
              <w:rPr>
                <w:sz w:val="28"/>
                <w:szCs w:val="28"/>
              </w:rPr>
              <w:t>брежно</w:t>
            </w:r>
            <w:proofErr w:type="spellEnd"/>
            <w:r w:rsidRPr="007B3D42">
              <w:rPr>
                <w:sz w:val="28"/>
                <w:szCs w:val="28"/>
              </w:rPr>
              <w:t xml:space="preserve"> </w:t>
            </w:r>
            <w:r w:rsidR="006E1486" w:rsidRPr="007B3D42">
              <w:rPr>
                <w:sz w:val="28"/>
                <w:szCs w:val="28"/>
              </w:rPr>
              <w:t>- водная</w:t>
            </w:r>
            <w:proofErr w:type="gramEnd"/>
            <w:r w:rsidR="006E1486" w:rsidRPr="007B3D42">
              <w:rPr>
                <w:sz w:val="28"/>
                <w:szCs w:val="28"/>
              </w:rPr>
              <w:t xml:space="preserve"> растительность</w:t>
            </w:r>
          </w:p>
        </w:tc>
        <w:tc>
          <w:tcPr>
            <w:tcW w:w="2393" w:type="dxa"/>
          </w:tcPr>
          <w:p w:rsidR="006F2452" w:rsidRPr="007B3D42" w:rsidRDefault="006E1486">
            <w:pPr>
              <w:rPr>
                <w:sz w:val="28"/>
                <w:szCs w:val="28"/>
              </w:rPr>
            </w:pPr>
            <w:r w:rsidRPr="007B3D42">
              <w:rPr>
                <w:sz w:val="28"/>
                <w:szCs w:val="28"/>
              </w:rPr>
              <w:t>рогоз, камыш, тростник, сабельник болотный, паслён горько – сладкий.</w:t>
            </w:r>
            <w:r w:rsidRPr="007B3D42">
              <w:rPr>
                <w:sz w:val="28"/>
                <w:szCs w:val="28"/>
              </w:rPr>
              <w:br/>
            </w:r>
          </w:p>
        </w:tc>
        <w:tc>
          <w:tcPr>
            <w:tcW w:w="2393" w:type="dxa"/>
          </w:tcPr>
          <w:p w:rsidR="006F2452" w:rsidRPr="007B3D42" w:rsidRDefault="006E1486">
            <w:pPr>
              <w:rPr>
                <w:sz w:val="28"/>
                <w:szCs w:val="28"/>
              </w:rPr>
            </w:pPr>
            <w:r w:rsidRPr="007B3D42">
              <w:rPr>
                <w:sz w:val="28"/>
                <w:szCs w:val="28"/>
              </w:rPr>
              <w:t xml:space="preserve">рогоз, камыш, тростник, сабельник болотный, ежеголовник. </w:t>
            </w:r>
            <w:r w:rsidRPr="007B3D42">
              <w:rPr>
                <w:sz w:val="28"/>
                <w:szCs w:val="28"/>
              </w:rPr>
              <w:br/>
            </w:r>
          </w:p>
        </w:tc>
        <w:tc>
          <w:tcPr>
            <w:tcW w:w="2393" w:type="dxa"/>
          </w:tcPr>
          <w:p w:rsidR="006F2452" w:rsidRPr="007B3D42" w:rsidRDefault="006E1486">
            <w:pPr>
              <w:rPr>
                <w:sz w:val="28"/>
                <w:szCs w:val="28"/>
              </w:rPr>
            </w:pPr>
            <w:r w:rsidRPr="007B3D42">
              <w:rPr>
                <w:sz w:val="28"/>
                <w:szCs w:val="28"/>
              </w:rPr>
              <w:t xml:space="preserve">рогоз, камыш, тростник, сабельник болотный, ежеголовник. </w:t>
            </w:r>
            <w:r w:rsidRPr="007B3D42">
              <w:rPr>
                <w:sz w:val="28"/>
                <w:szCs w:val="28"/>
              </w:rPr>
              <w:br/>
            </w:r>
          </w:p>
        </w:tc>
      </w:tr>
      <w:tr w:rsidR="007C48CA" w:rsidRPr="007B3D42" w:rsidTr="006F2452">
        <w:tc>
          <w:tcPr>
            <w:tcW w:w="2392" w:type="dxa"/>
          </w:tcPr>
          <w:p w:rsidR="006F2452" w:rsidRPr="007B3D42" w:rsidRDefault="006E1486">
            <w:pPr>
              <w:rPr>
                <w:sz w:val="28"/>
                <w:szCs w:val="28"/>
              </w:rPr>
            </w:pPr>
            <w:r w:rsidRPr="007B3D42">
              <w:rPr>
                <w:sz w:val="28"/>
                <w:szCs w:val="28"/>
              </w:rPr>
              <w:t>Водная растительность</w:t>
            </w:r>
          </w:p>
        </w:tc>
        <w:tc>
          <w:tcPr>
            <w:tcW w:w="2393" w:type="dxa"/>
          </w:tcPr>
          <w:p w:rsidR="006F2452" w:rsidRPr="007B3D42" w:rsidRDefault="006E1486">
            <w:pPr>
              <w:rPr>
                <w:sz w:val="28"/>
                <w:szCs w:val="28"/>
              </w:rPr>
            </w:pPr>
            <w:r w:rsidRPr="007B3D42">
              <w:rPr>
                <w:sz w:val="28"/>
                <w:szCs w:val="28"/>
              </w:rPr>
              <w:t>ряска, роголистник, белокрыльник, стрелолист, ежеголовник.</w:t>
            </w:r>
            <w:r w:rsidRPr="007B3D42">
              <w:rPr>
                <w:sz w:val="28"/>
                <w:szCs w:val="28"/>
              </w:rPr>
              <w:br/>
            </w:r>
          </w:p>
        </w:tc>
        <w:tc>
          <w:tcPr>
            <w:tcW w:w="2393" w:type="dxa"/>
          </w:tcPr>
          <w:p w:rsidR="006F2452" w:rsidRPr="007B3D42" w:rsidRDefault="006E1486">
            <w:pPr>
              <w:rPr>
                <w:sz w:val="28"/>
                <w:szCs w:val="28"/>
              </w:rPr>
            </w:pPr>
            <w:r w:rsidRPr="007B3D42">
              <w:rPr>
                <w:sz w:val="28"/>
                <w:szCs w:val="28"/>
              </w:rPr>
              <w:t>ряска, роголистник, белокрыльник, стрелолист, ежеголовник.</w:t>
            </w:r>
            <w:r w:rsidRPr="007B3D42">
              <w:rPr>
                <w:sz w:val="28"/>
                <w:szCs w:val="28"/>
              </w:rPr>
              <w:br/>
            </w:r>
          </w:p>
        </w:tc>
        <w:tc>
          <w:tcPr>
            <w:tcW w:w="2393" w:type="dxa"/>
          </w:tcPr>
          <w:p w:rsidR="006F2452" w:rsidRPr="007B3D42" w:rsidRDefault="006E1486">
            <w:pPr>
              <w:rPr>
                <w:sz w:val="28"/>
                <w:szCs w:val="28"/>
              </w:rPr>
            </w:pPr>
            <w:r w:rsidRPr="007B3D42">
              <w:rPr>
                <w:sz w:val="28"/>
                <w:szCs w:val="28"/>
              </w:rPr>
              <w:t>ряска, белокрыльник, стрелолист, ежеголовник.</w:t>
            </w:r>
            <w:r w:rsidRPr="007B3D42">
              <w:rPr>
                <w:sz w:val="28"/>
                <w:szCs w:val="28"/>
              </w:rPr>
              <w:br/>
            </w:r>
          </w:p>
        </w:tc>
      </w:tr>
      <w:tr w:rsidR="006E1486" w:rsidRPr="007B3D42" w:rsidTr="006F2452">
        <w:tc>
          <w:tcPr>
            <w:tcW w:w="2392" w:type="dxa"/>
          </w:tcPr>
          <w:p w:rsidR="006E1486" w:rsidRPr="007B3D42" w:rsidRDefault="006E1486">
            <w:pPr>
              <w:rPr>
                <w:sz w:val="28"/>
                <w:szCs w:val="28"/>
              </w:rPr>
            </w:pPr>
            <w:r w:rsidRPr="007B3D42">
              <w:rPr>
                <w:sz w:val="28"/>
                <w:szCs w:val="28"/>
              </w:rPr>
              <w:t>Виды животных, замеченных на берегу и в водоеме</w:t>
            </w:r>
          </w:p>
          <w:p w:rsidR="006E1486" w:rsidRPr="007B3D42" w:rsidRDefault="006E1486">
            <w:pPr>
              <w:rPr>
                <w:sz w:val="28"/>
                <w:szCs w:val="28"/>
              </w:rPr>
            </w:pPr>
          </w:p>
        </w:tc>
        <w:tc>
          <w:tcPr>
            <w:tcW w:w="2393" w:type="dxa"/>
          </w:tcPr>
          <w:p w:rsidR="007C48CA" w:rsidRPr="007B3D42" w:rsidRDefault="006E1486" w:rsidP="007C48CA">
            <w:pPr>
              <w:rPr>
                <w:sz w:val="28"/>
                <w:szCs w:val="28"/>
              </w:rPr>
            </w:pPr>
            <w:r w:rsidRPr="007B3D42">
              <w:rPr>
                <w:sz w:val="28"/>
                <w:szCs w:val="28"/>
              </w:rPr>
              <w:t>Земноводные</w:t>
            </w:r>
            <w:r w:rsidR="007C48CA" w:rsidRPr="007B3D42">
              <w:rPr>
                <w:sz w:val="28"/>
                <w:szCs w:val="28"/>
              </w:rPr>
              <w:t>:</w:t>
            </w:r>
          </w:p>
          <w:p w:rsidR="006E1486" w:rsidRPr="007B3D42" w:rsidRDefault="007C48CA" w:rsidP="007C48CA">
            <w:pPr>
              <w:rPr>
                <w:sz w:val="28"/>
                <w:szCs w:val="28"/>
              </w:rPr>
            </w:pPr>
            <w:r w:rsidRPr="007B3D42">
              <w:rPr>
                <w:sz w:val="28"/>
                <w:szCs w:val="28"/>
              </w:rPr>
              <w:t>прудовая лягушка</w:t>
            </w:r>
            <w:r w:rsidR="006E1486" w:rsidRPr="007B3D42">
              <w:rPr>
                <w:sz w:val="28"/>
                <w:szCs w:val="28"/>
              </w:rPr>
              <w:br/>
            </w:r>
            <w:r w:rsidR="006E1486" w:rsidRPr="007B3D42">
              <w:rPr>
                <w:sz w:val="28"/>
                <w:szCs w:val="28"/>
              </w:rPr>
              <w:br/>
              <w:t>Рыбы: карась</w:t>
            </w:r>
            <w:r w:rsidR="006E1486" w:rsidRPr="007B3D42">
              <w:rPr>
                <w:sz w:val="28"/>
                <w:szCs w:val="28"/>
              </w:rPr>
              <w:br/>
            </w:r>
            <w:r w:rsidR="006E1486" w:rsidRPr="007B3D42">
              <w:rPr>
                <w:sz w:val="28"/>
                <w:szCs w:val="28"/>
              </w:rPr>
              <w:br/>
              <w:t>Моллюски: малый прудовик</w:t>
            </w:r>
            <w:r w:rsidR="006E1486" w:rsidRPr="007B3D42">
              <w:rPr>
                <w:sz w:val="28"/>
                <w:szCs w:val="28"/>
              </w:rPr>
              <w:br/>
            </w:r>
            <w:r w:rsidR="006E1486" w:rsidRPr="007B3D42">
              <w:rPr>
                <w:sz w:val="28"/>
                <w:szCs w:val="28"/>
              </w:rPr>
              <w:br/>
              <w:t>Насекомые (личинки или взрослые): стрекоза</w:t>
            </w:r>
          </w:p>
        </w:tc>
        <w:tc>
          <w:tcPr>
            <w:tcW w:w="2393" w:type="dxa"/>
          </w:tcPr>
          <w:p w:rsidR="006E1486" w:rsidRPr="007B3D42" w:rsidRDefault="007C48CA" w:rsidP="007C48CA">
            <w:pPr>
              <w:rPr>
                <w:sz w:val="28"/>
                <w:szCs w:val="28"/>
              </w:rPr>
            </w:pPr>
            <w:r w:rsidRPr="007B3D42">
              <w:rPr>
                <w:sz w:val="28"/>
                <w:szCs w:val="28"/>
              </w:rPr>
              <w:t>Птицы: утки</w:t>
            </w:r>
            <w:r w:rsidRPr="007B3D42">
              <w:rPr>
                <w:sz w:val="28"/>
                <w:szCs w:val="28"/>
              </w:rPr>
              <w:br/>
            </w:r>
            <w:r w:rsidRPr="007B3D42">
              <w:rPr>
                <w:sz w:val="28"/>
                <w:szCs w:val="28"/>
              </w:rPr>
              <w:br/>
              <w:t>Земноводные: озёрная, прудовая лягушки.</w:t>
            </w:r>
            <w:r w:rsidRPr="007B3D42">
              <w:rPr>
                <w:sz w:val="28"/>
                <w:szCs w:val="28"/>
              </w:rPr>
              <w:br/>
            </w:r>
            <w:r w:rsidRPr="007B3D42">
              <w:rPr>
                <w:sz w:val="28"/>
                <w:szCs w:val="28"/>
              </w:rPr>
              <w:br/>
              <w:t>Моллюски: малый прудовик</w:t>
            </w:r>
            <w:r w:rsidRPr="007B3D42">
              <w:rPr>
                <w:sz w:val="28"/>
                <w:szCs w:val="28"/>
              </w:rPr>
              <w:br/>
            </w:r>
            <w:r w:rsidRPr="007B3D42">
              <w:rPr>
                <w:sz w:val="28"/>
                <w:szCs w:val="28"/>
              </w:rPr>
              <w:br/>
              <w:t>Насекомые (личинки или взрослые): стрекоза, комары.</w:t>
            </w:r>
            <w:r w:rsidRPr="007B3D42">
              <w:rPr>
                <w:sz w:val="28"/>
                <w:szCs w:val="28"/>
              </w:rPr>
              <w:br/>
            </w:r>
            <w:r w:rsidRPr="007B3D42">
              <w:rPr>
                <w:sz w:val="28"/>
                <w:szCs w:val="28"/>
              </w:rPr>
              <w:br/>
            </w:r>
          </w:p>
        </w:tc>
        <w:tc>
          <w:tcPr>
            <w:tcW w:w="2393" w:type="dxa"/>
          </w:tcPr>
          <w:p w:rsidR="006E1486" w:rsidRPr="007B3D42" w:rsidRDefault="007C48CA">
            <w:pPr>
              <w:rPr>
                <w:sz w:val="28"/>
                <w:szCs w:val="28"/>
              </w:rPr>
            </w:pPr>
            <w:r w:rsidRPr="007B3D42">
              <w:rPr>
                <w:sz w:val="28"/>
                <w:szCs w:val="28"/>
              </w:rPr>
              <w:t>Птицы: утки</w:t>
            </w:r>
            <w:r w:rsidRPr="007B3D42">
              <w:rPr>
                <w:sz w:val="28"/>
                <w:szCs w:val="28"/>
              </w:rPr>
              <w:br/>
            </w:r>
            <w:r w:rsidRPr="007B3D42">
              <w:rPr>
                <w:sz w:val="28"/>
                <w:szCs w:val="28"/>
              </w:rPr>
              <w:br/>
              <w:t>Земноводные: озёрная, прудовая лягушки.</w:t>
            </w:r>
            <w:r w:rsidRPr="007B3D42">
              <w:rPr>
                <w:sz w:val="28"/>
                <w:szCs w:val="28"/>
              </w:rPr>
              <w:br/>
            </w:r>
            <w:r w:rsidRPr="007B3D42">
              <w:rPr>
                <w:sz w:val="28"/>
                <w:szCs w:val="28"/>
              </w:rPr>
              <w:br/>
              <w:t>Моллюски: малый прудовик</w:t>
            </w:r>
            <w:r w:rsidRPr="007B3D42">
              <w:rPr>
                <w:sz w:val="28"/>
                <w:szCs w:val="28"/>
              </w:rPr>
              <w:br/>
            </w:r>
            <w:r w:rsidRPr="007B3D42">
              <w:rPr>
                <w:sz w:val="28"/>
                <w:szCs w:val="28"/>
              </w:rPr>
              <w:br/>
              <w:t>Насекомые (личинки или взрослые): стрекоза, комары.</w:t>
            </w:r>
          </w:p>
          <w:p w:rsidR="007C48CA" w:rsidRPr="007B3D42" w:rsidRDefault="007C48CA">
            <w:pPr>
              <w:rPr>
                <w:sz w:val="28"/>
                <w:szCs w:val="28"/>
              </w:rPr>
            </w:pPr>
          </w:p>
          <w:p w:rsidR="007C48CA" w:rsidRPr="007B3D42" w:rsidRDefault="007C48CA">
            <w:pPr>
              <w:rPr>
                <w:sz w:val="28"/>
                <w:szCs w:val="28"/>
              </w:rPr>
            </w:pPr>
          </w:p>
        </w:tc>
      </w:tr>
      <w:tr w:rsidR="007C48CA" w:rsidRPr="007B3D42" w:rsidTr="006F2452">
        <w:tc>
          <w:tcPr>
            <w:tcW w:w="2392" w:type="dxa"/>
          </w:tcPr>
          <w:p w:rsidR="007C48CA" w:rsidRPr="007B3D42" w:rsidRDefault="007C48CA">
            <w:pPr>
              <w:rPr>
                <w:sz w:val="28"/>
                <w:szCs w:val="28"/>
              </w:rPr>
            </w:pPr>
            <w:r w:rsidRPr="007B3D42">
              <w:rPr>
                <w:sz w:val="28"/>
                <w:szCs w:val="28"/>
              </w:rPr>
              <w:t>Характеристика воды</w:t>
            </w:r>
          </w:p>
        </w:tc>
        <w:tc>
          <w:tcPr>
            <w:tcW w:w="2393" w:type="dxa"/>
          </w:tcPr>
          <w:p w:rsidR="007C48CA" w:rsidRPr="007B3D42" w:rsidRDefault="007C48CA" w:rsidP="007C48CA">
            <w:pPr>
              <w:rPr>
                <w:sz w:val="28"/>
                <w:szCs w:val="28"/>
              </w:rPr>
            </w:pPr>
            <w:r w:rsidRPr="007B3D42">
              <w:rPr>
                <w:sz w:val="28"/>
                <w:szCs w:val="28"/>
              </w:rPr>
              <w:t>цвет зеленоватый</w:t>
            </w:r>
            <w:r w:rsidRPr="007B3D42">
              <w:rPr>
                <w:sz w:val="28"/>
                <w:szCs w:val="28"/>
              </w:rPr>
              <w:br/>
            </w:r>
            <w:r w:rsidRPr="007B3D42">
              <w:rPr>
                <w:sz w:val="28"/>
                <w:szCs w:val="28"/>
              </w:rPr>
              <w:br/>
              <w:t>Запах: присутствует</w:t>
            </w:r>
          </w:p>
          <w:p w:rsidR="007C48CA" w:rsidRPr="007B3D42" w:rsidRDefault="007C48CA" w:rsidP="007C48CA">
            <w:pPr>
              <w:rPr>
                <w:sz w:val="28"/>
                <w:szCs w:val="28"/>
              </w:rPr>
            </w:pPr>
            <w:r w:rsidRPr="007B3D42">
              <w:rPr>
                <w:sz w:val="28"/>
                <w:szCs w:val="28"/>
              </w:rPr>
              <w:br/>
              <w:t>Наличие пленок, пятен на поверхности: нет</w:t>
            </w:r>
          </w:p>
          <w:p w:rsidR="007C48CA" w:rsidRPr="007B3D42" w:rsidRDefault="007C48CA" w:rsidP="007C48CA">
            <w:pPr>
              <w:rPr>
                <w:sz w:val="28"/>
                <w:szCs w:val="28"/>
              </w:rPr>
            </w:pPr>
            <w:r w:rsidRPr="007B3D42">
              <w:rPr>
                <w:sz w:val="28"/>
                <w:szCs w:val="28"/>
              </w:rPr>
              <w:br/>
            </w:r>
            <w:r w:rsidRPr="007B3D42">
              <w:rPr>
                <w:sz w:val="28"/>
                <w:szCs w:val="28"/>
              </w:rPr>
              <w:lastRenderedPageBreak/>
              <w:t>Наличие плавающих скоплений пены, водорослей, тины: есть</w:t>
            </w:r>
            <w:r w:rsidRPr="007B3D42">
              <w:rPr>
                <w:sz w:val="28"/>
                <w:szCs w:val="28"/>
              </w:rPr>
              <w:br/>
            </w:r>
            <w:r w:rsidRPr="007B3D42">
              <w:rPr>
                <w:sz w:val="28"/>
                <w:szCs w:val="28"/>
              </w:rPr>
              <w:br/>
              <w:t>Источники загрязнения водного объекта: нет</w:t>
            </w:r>
            <w:r w:rsidRPr="007B3D42">
              <w:rPr>
                <w:sz w:val="28"/>
                <w:szCs w:val="28"/>
              </w:rPr>
              <w:br/>
            </w:r>
            <w:r w:rsidRPr="007B3D42">
              <w:rPr>
                <w:sz w:val="28"/>
                <w:szCs w:val="28"/>
              </w:rPr>
              <w:br/>
              <w:t>Гидрохимические показатели воды: РН 7.3</w:t>
            </w:r>
          </w:p>
          <w:p w:rsidR="007C48CA" w:rsidRPr="007B3D42" w:rsidRDefault="007C48CA" w:rsidP="007C48CA">
            <w:pPr>
              <w:rPr>
                <w:sz w:val="28"/>
                <w:szCs w:val="28"/>
              </w:rPr>
            </w:pPr>
          </w:p>
          <w:p w:rsidR="007C48CA" w:rsidRPr="007B3D42" w:rsidRDefault="007C48CA" w:rsidP="007C48CA">
            <w:pPr>
              <w:rPr>
                <w:sz w:val="28"/>
                <w:szCs w:val="28"/>
              </w:rPr>
            </w:pPr>
            <w:r w:rsidRPr="007B3D42">
              <w:rPr>
                <w:sz w:val="28"/>
                <w:szCs w:val="28"/>
              </w:rPr>
              <w:t>Водохозяйственное использование водоёма: поливка, ловля рыбы</w:t>
            </w:r>
          </w:p>
          <w:p w:rsidR="007C48CA" w:rsidRPr="007B3D42" w:rsidRDefault="007C48CA" w:rsidP="007C48CA">
            <w:pPr>
              <w:rPr>
                <w:sz w:val="28"/>
                <w:szCs w:val="28"/>
              </w:rPr>
            </w:pPr>
          </w:p>
          <w:p w:rsidR="007C48CA" w:rsidRPr="007B3D42" w:rsidRDefault="007C48CA" w:rsidP="007C48CA">
            <w:pPr>
              <w:rPr>
                <w:sz w:val="28"/>
                <w:szCs w:val="28"/>
              </w:rPr>
            </w:pPr>
          </w:p>
          <w:p w:rsidR="007C48CA" w:rsidRPr="007B3D42" w:rsidRDefault="007C48CA" w:rsidP="007C48CA">
            <w:pPr>
              <w:rPr>
                <w:b/>
                <w:sz w:val="28"/>
                <w:szCs w:val="28"/>
              </w:rPr>
            </w:pPr>
          </w:p>
          <w:p w:rsidR="007C48CA" w:rsidRPr="007B3D42" w:rsidRDefault="007C48CA" w:rsidP="007C48CA">
            <w:pPr>
              <w:rPr>
                <w:b/>
                <w:sz w:val="28"/>
                <w:szCs w:val="28"/>
              </w:rPr>
            </w:pPr>
          </w:p>
          <w:p w:rsidR="007C48CA" w:rsidRPr="007B3D42" w:rsidRDefault="007C48CA" w:rsidP="007C48CA">
            <w:pPr>
              <w:rPr>
                <w:sz w:val="28"/>
                <w:szCs w:val="28"/>
              </w:rPr>
            </w:pPr>
          </w:p>
          <w:p w:rsidR="007C48CA" w:rsidRPr="007B3D42" w:rsidRDefault="007C48CA" w:rsidP="007C48CA">
            <w:pPr>
              <w:rPr>
                <w:sz w:val="28"/>
                <w:szCs w:val="28"/>
              </w:rPr>
            </w:pPr>
          </w:p>
        </w:tc>
        <w:tc>
          <w:tcPr>
            <w:tcW w:w="2393" w:type="dxa"/>
          </w:tcPr>
          <w:p w:rsidR="007C48CA" w:rsidRPr="007B3D42" w:rsidRDefault="007C48CA" w:rsidP="007C48CA">
            <w:pPr>
              <w:rPr>
                <w:sz w:val="28"/>
                <w:szCs w:val="28"/>
              </w:rPr>
            </w:pPr>
            <w:r w:rsidRPr="007B3D42">
              <w:rPr>
                <w:sz w:val="28"/>
                <w:szCs w:val="28"/>
              </w:rPr>
              <w:lastRenderedPageBreak/>
              <w:t>цвет зеленоватый</w:t>
            </w:r>
            <w:r w:rsidRPr="007B3D42">
              <w:rPr>
                <w:sz w:val="28"/>
                <w:szCs w:val="28"/>
              </w:rPr>
              <w:br/>
            </w:r>
            <w:r w:rsidRPr="007B3D42">
              <w:rPr>
                <w:sz w:val="28"/>
                <w:szCs w:val="28"/>
              </w:rPr>
              <w:br/>
              <w:t>Запах: присутствует</w:t>
            </w:r>
            <w:r w:rsidRPr="007B3D42">
              <w:rPr>
                <w:sz w:val="28"/>
                <w:szCs w:val="28"/>
              </w:rPr>
              <w:br/>
            </w:r>
            <w:r w:rsidRPr="007B3D42">
              <w:rPr>
                <w:sz w:val="28"/>
                <w:szCs w:val="28"/>
              </w:rPr>
              <w:br/>
              <w:t xml:space="preserve">Наличие плавающих скоплений пены, водорослей, тины: </w:t>
            </w:r>
            <w:r w:rsidRPr="007B3D42">
              <w:rPr>
                <w:sz w:val="28"/>
                <w:szCs w:val="28"/>
              </w:rPr>
              <w:lastRenderedPageBreak/>
              <w:t>есть</w:t>
            </w:r>
            <w:r w:rsidRPr="007B3D42">
              <w:rPr>
                <w:sz w:val="28"/>
                <w:szCs w:val="28"/>
              </w:rPr>
              <w:br/>
            </w:r>
            <w:r w:rsidRPr="007B3D42">
              <w:rPr>
                <w:sz w:val="28"/>
                <w:szCs w:val="28"/>
              </w:rPr>
              <w:br/>
              <w:t xml:space="preserve">Источники загрязнения водного объекта: отходы древесины, </w:t>
            </w:r>
            <w:proofErr w:type="spellStart"/>
            <w:r w:rsidRPr="007B3D42">
              <w:rPr>
                <w:sz w:val="28"/>
                <w:szCs w:val="28"/>
              </w:rPr>
              <w:t>опад</w:t>
            </w:r>
            <w:proofErr w:type="spellEnd"/>
            <w:r w:rsidRPr="007B3D42">
              <w:rPr>
                <w:sz w:val="28"/>
                <w:szCs w:val="28"/>
              </w:rPr>
              <w:t xml:space="preserve"> листвы</w:t>
            </w:r>
            <w:r w:rsidRPr="007B3D42">
              <w:rPr>
                <w:sz w:val="28"/>
                <w:szCs w:val="28"/>
              </w:rPr>
              <w:br/>
            </w:r>
            <w:r w:rsidRPr="007B3D42">
              <w:rPr>
                <w:sz w:val="28"/>
                <w:szCs w:val="28"/>
              </w:rPr>
              <w:br/>
            </w:r>
          </w:p>
          <w:p w:rsidR="007C48CA" w:rsidRPr="007B3D42" w:rsidRDefault="007C48CA" w:rsidP="007C48CA">
            <w:pPr>
              <w:rPr>
                <w:sz w:val="28"/>
                <w:szCs w:val="28"/>
              </w:rPr>
            </w:pPr>
          </w:p>
          <w:p w:rsidR="007C48CA" w:rsidRPr="007B3D42" w:rsidRDefault="007C48CA" w:rsidP="007C48CA">
            <w:pPr>
              <w:rPr>
                <w:sz w:val="28"/>
                <w:szCs w:val="28"/>
              </w:rPr>
            </w:pPr>
          </w:p>
          <w:p w:rsidR="007C48CA" w:rsidRPr="007B3D42" w:rsidRDefault="007C48CA" w:rsidP="007C48CA">
            <w:pPr>
              <w:rPr>
                <w:sz w:val="28"/>
                <w:szCs w:val="28"/>
              </w:rPr>
            </w:pPr>
            <w:r w:rsidRPr="007B3D42">
              <w:rPr>
                <w:sz w:val="28"/>
                <w:szCs w:val="28"/>
              </w:rPr>
              <w:t>Гидрохимические показатели воды: РН 5.7</w:t>
            </w:r>
            <w:r w:rsidRPr="007B3D42">
              <w:rPr>
                <w:sz w:val="28"/>
                <w:szCs w:val="28"/>
              </w:rPr>
              <w:br/>
            </w:r>
            <w:r w:rsidRPr="007B3D42">
              <w:rPr>
                <w:sz w:val="28"/>
                <w:szCs w:val="28"/>
              </w:rPr>
              <w:br/>
              <w:t>Водохозяйственное использование водоема: поливка.</w:t>
            </w:r>
          </w:p>
          <w:p w:rsidR="007C48CA" w:rsidRPr="007B3D42" w:rsidRDefault="007C48CA" w:rsidP="007C48CA">
            <w:pPr>
              <w:rPr>
                <w:sz w:val="28"/>
                <w:szCs w:val="28"/>
              </w:rPr>
            </w:pPr>
          </w:p>
          <w:p w:rsidR="007C48CA" w:rsidRPr="007B3D42" w:rsidRDefault="007C48CA" w:rsidP="007C48CA">
            <w:pPr>
              <w:rPr>
                <w:sz w:val="28"/>
                <w:szCs w:val="28"/>
              </w:rPr>
            </w:pPr>
          </w:p>
          <w:p w:rsidR="007C48CA" w:rsidRPr="007B3D42" w:rsidRDefault="007C48CA" w:rsidP="007C48CA">
            <w:pPr>
              <w:rPr>
                <w:sz w:val="28"/>
                <w:szCs w:val="28"/>
              </w:rPr>
            </w:pPr>
          </w:p>
          <w:p w:rsidR="007C48CA" w:rsidRPr="007B3D42" w:rsidRDefault="007C48CA" w:rsidP="007C48CA">
            <w:pPr>
              <w:rPr>
                <w:sz w:val="28"/>
                <w:szCs w:val="28"/>
              </w:rPr>
            </w:pPr>
          </w:p>
        </w:tc>
        <w:tc>
          <w:tcPr>
            <w:tcW w:w="2393" w:type="dxa"/>
          </w:tcPr>
          <w:p w:rsidR="007C48CA" w:rsidRPr="007B3D42" w:rsidRDefault="007C48CA" w:rsidP="007C48CA">
            <w:pPr>
              <w:rPr>
                <w:sz w:val="28"/>
                <w:szCs w:val="28"/>
              </w:rPr>
            </w:pPr>
            <w:r w:rsidRPr="007B3D42">
              <w:rPr>
                <w:sz w:val="28"/>
                <w:szCs w:val="28"/>
              </w:rPr>
              <w:lastRenderedPageBreak/>
              <w:t>цвет зеленоватый.</w:t>
            </w:r>
            <w:r w:rsidRPr="007B3D42">
              <w:rPr>
                <w:sz w:val="28"/>
                <w:szCs w:val="28"/>
              </w:rPr>
              <w:br/>
            </w:r>
            <w:r w:rsidRPr="007B3D42">
              <w:rPr>
                <w:sz w:val="28"/>
                <w:szCs w:val="28"/>
              </w:rPr>
              <w:br/>
              <w:t>Запах: присутствует</w:t>
            </w:r>
            <w:r w:rsidRPr="007B3D42">
              <w:rPr>
                <w:sz w:val="28"/>
                <w:szCs w:val="28"/>
              </w:rPr>
              <w:br/>
            </w:r>
            <w:r w:rsidRPr="007B3D42">
              <w:rPr>
                <w:sz w:val="28"/>
                <w:szCs w:val="28"/>
              </w:rPr>
              <w:br/>
              <w:t xml:space="preserve">Наличие плавающих скоплений пены, водорослей, тины: </w:t>
            </w:r>
            <w:r w:rsidRPr="007B3D42">
              <w:rPr>
                <w:sz w:val="28"/>
                <w:szCs w:val="28"/>
              </w:rPr>
              <w:lastRenderedPageBreak/>
              <w:t>есть</w:t>
            </w:r>
            <w:r w:rsidRPr="007B3D42">
              <w:rPr>
                <w:sz w:val="28"/>
                <w:szCs w:val="28"/>
              </w:rPr>
              <w:br/>
            </w:r>
            <w:r w:rsidRPr="007B3D42">
              <w:rPr>
                <w:sz w:val="28"/>
                <w:szCs w:val="28"/>
              </w:rPr>
              <w:br/>
              <w:t>Источники загрязнения водного объекта: единичные скопления бытового мусора</w:t>
            </w:r>
            <w:r w:rsidR="003E73DE" w:rsidRPr="007B3D42">
              <w:rPr>
                <w:sz w:val="28"/>
                <w:szCs w:val="28"/>
              </w:rPr>
              <w:t xml:space="preserve">. </w:t>
            </w:r>
            <w:r w:rsidRPr="007B3D42">
              <w:rPr>
                <w:sz w:val="28"/>
                <w:szCs w:val="28"/>
              </w:rPr>
              <w:br/>
            </w:r>
          </w:p>
          <w:p w:rsidR="007C48CA" w:rsidRPr="007B3D42" w:rsidRDefault="007C48CA" w:rsidP="007C48CA">
            <w:pPr>
              <w:rPr>
                <w:sz w:val="28"/>
                <w:szCs w:val="28"/>
              </w:rPr>
            </w:pPr>
          </w:p>
          <w:p w:rsidR="007C48CA" w:rsidRPr="007B3D42" w:rsidRDefault="007C48CA" w:rsidP="007C48CA">
            <w:pPr>
              <w:rPr>
                <w:sz w:val="28"/>
                <w:szCs w:val="28"/>
              </w:rPr>
            </w:pPr>
          </w:p>
          <w:p w:rsidR="007C48CA" w:rsidRPr="007B3D42" w:rsidRDefault="007C48CA" w:rsidP="007C48CA">
            <w:pPr>
              <w:rPr>
                <w:sz w:val="28"/>
                <w:szCs w:val="28"/>
              </w:rPr>
            </w:pPr>
          </w:p>
          <w:p w:rsidR="007C48CA" w:rsidRPr="007B3D42" w:rsidRDefault="007C48CA" w:rsidP="007C48CA">
            <w:pPr>
              <w:rPr>
                <w:sz w:val="28"/>
                <w:szCs w:val="28"/>
              </w:rPr>
            </w:pPr>
            <w:r w:rsidRPr="007B3D42">
              <w:rPr>
                <w:sz w:val="28"/>
                <w:szCs w:val="28"/>
              </w:rPr>
              <w:t>Гидрохимические показатели воды: РН 6.1</w:t>
            </w:r>
            <w:r w:rsidRPr="007B3D42">
              <w:rPr>
                <w:sz w:val="28"/>
                <w:szCs w:val="28"/>
              </w:rPr>
              <w:br/>
            </w:r>
            <w:r w:rsidRPr="007B3D42">
              <w:rPr>
                <w:sz w:val="28"/>
                <w:szCs w:val="28"/>
              </w:rPr>
              <w:br/>
              <w:t xml:space="preserve">Водохозяйственное </w:t>
            </w:r>
            <w:r w:rsidR="003E73DE" w:rsidRPr="007B3D42">
              <w:rPr>
                <w:sz w:val="28"/>
                <w:szCs w:val="28"/>
              </w:rPr>
              <w:t>использование водоема: поливка.</w:t>
            </w:r>
          </w:p>
          <w:p w:rsidR="007C48CA" w:rsidRPr="007B3D42" w:rsidRDefault="007C48CA" w:rsidP="007C48CA">
            <w:pPr>
              <w:rPr>
                <w:sz w:val="28"/>
                <w:szCs w:val="28"/>
              </w:rPr>
            </w:pPr>
          </w:p>
          <w:p w:rsidR="007C48CA" w:rsidRPr="007B3D42" w:rsidRDefault="007C48CA">
            <w:pPr>
              <w:rPr>
                <w:sz w:val="28"/>
                <w:szCs w:val="28"/>
              </w:rPr>
            </w:pPr>
          </w:p>
        </w:tc>
      </w:tr>
    </w:tbl>
    <w:p w:rsidR="006F2452" w:rsidRPr="007B3D42" w:rsidRDefault="003E73DE">
      <w:pPr>
        <w:rPr>
          <w:sz w:val="28"/>
          <w:szCs w:val="28"/>
        </w:rPr>
      </w:pPr>
      <w:r w:rsidRPr="007B3D42">
        <w:rPr>
          <w:sz w:val="28"/>
          <w:szCs w:val="28"/>
        </w:rPr>
        <w:lastRenderedPageBreak/>
        <w:t>Из данных таблицы мы можем заключить, что существенных изменений в биотопах не происходит, за исключением Биотопа 2, границы которого сужаются, по мере зарастания прибрежной линии древесными растениями, которые прих</w:t>
      </w:r>
      <w:r w:rsidR="0020081E" w:rsidRPr="007B3D42">
        <w:rPr>
          <w:sz w:val="28"/>
          <w:szCs w:val="28"/>
        </w:rPr>
        <w:t>одя в негодность падают в пруд с последующим их</w:t>
      </w:r>
      <w:r w:rsidRPr="007B3D42">
        <w:rPr>
          <w:sz w:val="28"/>
          <w:szCs w:val="28"/>
        </w:rPr>
        <w:t xml:space="preserve"> гниение</w:t>
      </w:r>
      <w:r w:rsidR="0020081E" w:rsidRPr="007B3D42">
        <w:rPr>
          <w:sz w:val="28"/>
          <w:szCs w:val="28"/>
        </w:rPr>
        <w:t>м</w:t>
      </w:r>
      <w:r w:rsidRPr="007B3D42">
        <w:rPr>
          <w:sz w:val="28"/>
          <w:szCs w:val="28"/>
        </w:rPr>
        <w:t>, а также большой объем опавшей листвы, способствуют</w:t>
      </w:r>
      <w:r w:rsidR="0020081E" w:rsidRPr="007B3D42">
        <w:rPr>
          <w:sz w:val="28"/>
          <w:szCs w:val="28"/>
        </w:rPr>
        <w:t xml:space="preserve"> накоплению биогенных элементов</w:t>
      </w:r>
      <w:r w:rsidR="008436E8" w:rsidRPr="007B3D42">
        <w:rPr>
          <w:sz w:val="28"/>
          <w:szCs w:val="28"/>
        </w:rPr>
        <w:t xml:space="preserve"> – азот и фосфо</w:t>
      </w:r>
      <w:proofErr w:type="gramStart"/>
      <w:r w:rsidR="008436E8" w:rsidRPr="007B3D42">
        <w:rPr>
          <w:sz w:val="28"/>
          <w:szCs w:val="28"/>
        </w:rPr>
        <w:t>р</w:t>
      </w:r>
      <w:r w:rsidR="0020081E" w:rsidRPr="007B3D42">
        <w:rPr>
          <w:sz w:val="28"/>
          <w:szCs w:val="28"/>
        </w:rPr>
        <w:t>(</w:t>
      </w:r>
      <w:proofErr w:type="spellStart"/>
      <w:proofErr w:type="gramEnd"/>
      <w:r w:rsidR="0020081E" w:rsidRPr="007B3D42">
        <w:rPr>
          <w:sz w:val="28"/>
          <w:szCs w:val="28"/>
        </w:rPr>
        <w:t>эвтрофикация</w:t>
      </w:r>
      <w:proofErr w:type="spellEnd"/>
      <w:r w:rsidR="0020081E" w:rsidRPr="007B3D42">
        <w:rPr>
          <w:sz w:val="28"/>
          <w:szCs w:val="28"/>
        </w:rPr>
        <w:t xml:space="preserve">). Можно предположить, что именно на данном биотопе обитают наиболее </w:t>
      </w:r>
      <w:r w:rsidR="008436E8" w:rsidRPr="007B3D42">
        <w:rPr>
          <w:sz w:val="28"/>
          <w:szCs w:val="28"/>
        </w:rPr>
        <w:t xml:space="preserve">крупные особи  зеленых лягушек. Кроме того, </w:t>
      </w:r>
      <w:proofErr w:type="spellStart"/>
      <w:r w:rsidR="008436E8" w:rsidRPr="007B3D42">
        <w:rPr>
          <w:sz w:val="28"/>
          <w:szCs w:val="28"/>
        </w:rPr>
        <w:t>рН</w:t>
      </w:r>
      <w:proofErr w:type="spellEnd"/>
      <w:r w:rsidR="008436E8" w:rsidRPr="007B3D42">
        <w:rPr>
          <w:sz w:val="28"/>
          <w:szCs w:val="28"/>
        </w:rPr>
        <w:t xml:space="preserve"> данного биотопа </w:t>
      </w:r>
      <w:r w:rsidR="009364CD" w:rsidRPr="007B3D42">
        <w:rPr>
          <w:sz w:val="28"/>
          <w:szCs w:val="28"/>
        </w:rPr>
        <w:t xml:space="preserve">сдвигается в сторону кислой </w:t>
      </w:r>
      <w:r w:rsidR="008436E8" w:rsidRPr="007B3D42">
        <w:rPr>
          <w:sz w:val="28"/>
          <w:szCs w:val="28"/>
        </w:rPr>
        <w:t xml:space="preserve"> среды</w:t>
      </w:r>
      <w:r w:rsidR="009364CD" w:rsidRPr="007B3D42">
        <w:rPr>
          <w:sz w:val="28"/>
          <w:szCs w:val="28"/>
        </w:rPr>
        <w:t>, что также может сказаться на обитателях водоема.</w:t>
      </w:r>
      <w:r w:rsidR="008436E8" w:rsidRPr="007B3D42">
        <w:rPr>
          <w:sz w:val="28"/>
          <w:szCs w:val="28"/>
        </w:rPr>
        <w:t xml:space="preserve"> </w:t>
      </w:r>
    </w:p>
    <w:p w:rsidR="009364CD" w:rsidRPr="007B3D42" w:rsidRDefault="009364CD">
      <w:pPr>
        <w:rPr>
          <w:sz w:val="28"/>
          <w:szCs w:val="28"/>
        </w:rPr>
      </w:pPr>
    </w:p>
    <w:p w:rsidR="009364CD" w:rsidRPr="007B3D42" w:rsidRDefault="0060636F" w:rsidP="00303EEB">
      <w:pPr>
        <w:pStyle w:val="1"/>
      </w:pPr>
      <w:bookmarkStart w:id="7" w:name="_Toc87869433"/>
      <w:r w:rsidRPr="007B3D42">
        <w:t>4</w:t>
      </w:r>
      <w:r w:rsidR="009364CD" w:rsidRPr="007B3D42">
        <w:t>.2 Оценка состояния популяций зеленых лягушек.</w:t>
      </w:r>
      <w:bookmarkEnd w:id="7"/>
    </w:p>
    <w:p w:rsidR="00511DA5" w:rsidRPr="007B3D42" w:rsidRDefault="00511DA5">
      <w:pPr>
        <w:rPr>
          <w:b/>
          <w:sz w:val="28"/>
          <w:szCs w:val="28"/>
        </w:rPr>
      </w:pPr>
    </w:p>
    <w:p w:rsidR="00511DA5" w:rsidRPr="007B3D42" w:rsidRDefault="009364CD">
      <w:pPr>
        <w:rPr>
          <w:sz w:val="28"/>
          <w:szCs w:val="28"/>
        </w:rPr>
      </w:pPr>
      <w:r w:rsidRPr="007B3D42">
        <w:rPr>
          <w:sz w:val="28"/>
          <w:szCs w:val="28"/>
        </w:rPr>
        <w:t xml:space="preserve">Для того чтобы оценить состояние популяций лягушек по биотопам, мы выделили критерии, по которым можно судить о стабильности и сохранности </w:t>
      </w:r>
      <w:proofErr w:type="spellStart"/>
      <w:r w:rsidRPr="007B3D42">
        <w:rPr>
          <w:sz w:val="28"/>
          <w:szCs w:val="28"/>
        </w:rPr>
        <w:t>биоразнообразия</w:t>
      </w:r>
      <w:proofErr w:type="spellEnd"/>
      <w:proofErr w:type="gramStart"/>
      <w:r w:rsidRPr="007B3D42">
        <w:rPr>
          <w:sz w:val="28"/>
          <w:szCs w:val="28"/>
        </w:rPr>
        <w:t xml:space="preserve"> .</w:t>
      </w:r>
      <w:proofErr w:type="gramEnd"/>
      <w:r w:rsidRPr="007B3D42">
        <w:rPr>
          <w:sz w:val="28"/>
          <w:szCs w:val="28"/>
        </w:rPr>
        <w:t xml:space="preserve"> Проанализировав данные прошлых лет, мы включили в перечень оценки состояния следующие показатели: </w:t>
      </w:r>
      <w:r w:rsidR="005E34C8" w:rsidRPr="007B3D42">
        <w:rPr>
          <w:sz w:val="28"/>
          <w:szCs w:val="28"/>
        </w:rPr>
        <w:t xml:space="preserve">наличие лягушек(контрольная точка отсчета), видовая насыщенность(встречаемость),доминирующие виды(вариации),плотность (по </w:t>
      </w:r>
      <w:r w:rsidR="005E34C8" w:rsidRPr="007B3D42">
        <w:rPr>
          <w:sz w:val="28"/>
          <w:szCs w:val="28"/>
        </w:rPr>
        <w:lastRenderedPageBreak/>
        <w:t>возможности). Для проведения данных наблюдений и исследований мы воспользовались методикой отлова лягушек, с последующим их описанием и измерениями.</w:t>
      </w:r>
    </w:p>
    <w:p w:rsidR="00D422A6" w:rsidRPr="007B3D42" w:rsidRDefault="00D422A6">
      <w:pPr>
        <w:rPr>
          <w:sz w:val="28"/>
          <w:szCs w:val="28"/>
        </w:rPr>
      </w:pPr>
    </w:p>
    <w:p w:rsidR="00D422A6" w:rsidRPr="007B3D42" w:rsidRDefault="00D422A6">
      <w:pPr>
        <w:rPr>
          <w:sz w:val="28"/>
          <w:szCs w:val="28"/>
        </w:rPr>
      </w:pPr>
      <w:r w:rsidRPr="007B3D42">
        <w:rPr>
          <w:sz w:val="28"/>
          <w:szCs w:val="28"/>
        </w:rPr>
        <w:t>Итак, мы приступили к отлову лягушек, и получили следующие результаты:</w:t>
      </w:r>
    </w:p>
    <w:p w:rsidR="007840B0" w:rsidRPr="007B3D42" w:rsidRDefault="007840B0" w:rsidP="007840B0">
      <w:pPr>
        <w:rPr>
          <w:sz w:val="28"/>
          <w:szCs w:val="28"/>
        </w:rPr>
      </w:pPr>
    </w:p>
    <w:p w:rsidR="007840B0" w:rsidRPr="007B3D42" w:rsidRDefault="00D422A6" w:rsidP="007840B0">
      <w:pPr>
        <w:rPr>
          <w:sz w:val="28"/>
          <w:szCs w:val="28"/>
        </w:rPr>
      </w:pPr>
      <w:r w:rsidRPr="007B3D42">
        <w:rPr>
          <w:sz w:val="28"/>
          <w:szCs w:val="28"/>
        </w:rPr>
        <w:t>« Отлов лягушек в биотопах 1,2,3»</w:t>
      </w:r>
      <w:r w:rsidR="00665596">
        <w:rPr>
          <w:sz w:val="28"/>
          <w:szCs w:val="28"/>
        </w:rPr>
        <w:t xml:space="preserve">  (Приложение 2</w:t>
      </w:r>
      <w:r w:rsidR="007840B0" w:rsidRPr="007B3D42">
        <w:rPr>
          <w:sz w:val="28"/>
          <w:szCs w:val="28"/>
        </w:rPr>
        <w:t>)</w:t>
      </w:r>
    </w:p>
    <w:p w:rsidR="00D422A6" w:rsidRPr="00236286" w:rsidRDefault="007840B0" w:rsidP="00236286">
      <w:pPr>
        <w:widowControl/>
        <w:suppressAutoHyphens w:val="0"/>
        <w:spacing w:after="200" w:line="276" w:lineRule="auto"/>
        <w:rPr>
          <w:sz w:val="28"/>
          <w:szCs w:val="28"/>
        </w:rPr>
      </w:pPr>
      <w:r w:rsidRPr="007B3D42">
        <w:rPr>
          <w:sz w:val="28"/>
          <w:szCs w:val="28"/>
        </w:rPr>
        <w:t xml:space="preserve">                </w:t>
      </w:r>
      <w:r w:rsidR="00236286">
        <w:rPr>
          <w:sz w:val="28"/>
          <w:szCs w:val="28"/>
        </w:rPr>
        <w:t xml:space="preserve">                               </w:t>
      </w:r>
      <w:r w:rsidRPr="007B3D42">
        <w:rPr>
          <w:sz w:val="28"/>
          <w:szCs w:val="28"/>
        </w:rPr>
        <w:t xml:space="preserve">                                                                </w:t>
      </w:r>
      <w:r w:rsidRPr="007B3D42">
        <w:rPr>
          <w:b/>
          <w:sz w:val="28"/>
          <w:szCs w:val="28"/>
        </w:rPr>
        <w:t xml:space="preserve">Таблица 2               </w:t>
      </w:r>
    </w:p>
    <w:tbl>
      <w:tblPr>
        <w:tblW w:w="0" w:type="auto"/>
        <w:tblInd w:w="-15" w:type="dxa"/>
        <w:tblLayout w:type="fixed"/>
        <w:tblLook w:val="0000"/>
      </w:tblPr>
      <w:tblGrid>
        <w:gridCol w:w="1860"/>
        <w:gridCol w:w="2082"/>
        <w:gridCol w:w="1869"/>
        <w:gridCol w:w="1884"/>
        <w:gridCol w:w="1905"/>
      </w:tblGrid>
      <w:tr w:rsidR="00D422A6" w:rsidRPr="007B3D42" w:rsidTr="00220CCE">
        <w:trPr>
          <w:trHeight w:val="853"/>
        </w:trPr>
        <w:tc>
          <w:tcPr>
            <w:tcW w:w="18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422A6" w:rsidRPr="007B3D42" w:rsidRDefault="00D422A6" w:rsidP="00220CCE">
            <w:pPr>
              <w:snapToGrid w:val="0"/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422A6" w:rsidRPr="007B3D42" w:rsidRDefault="00D422A6" w:rsidP="00220CCE">
            <w:pPr>
              <w:snapToGrid w:val="0"/>
              <w:jc w:val="center"/>
              <w:rPr>
                <w:sz w:val="28"/>
                <w:szCs w:val="28"/>
              </w:rPr>
            </w:pPr>
            <w:r w:rsidRPr="007B3D42">
              <w:rPr>
                <w:sz w:val="28"/>
                <w:szCs w:val="28"/>
              </w:rPr>
              <w:t>Протяжённость</w:t>
            </w:r>
          </w:p>
          <w:p w:rsidR="00BB527E" w:rsidRPr="007B3D42" w:rsidRDefault="00BB527E" w:rsidP="00220CCE">
            <w:pPr>
              <w:snapToGrid w:val="0"/>
              <w:jc w:val="center"/>
              <w:rPr>
                <w:sz w:val="28"/>
                <w:szCs w:val="28"/>
              </w:rPr>
            </w:pPr>
            <w:r w:rsidRPr="007B3D42">
              <w:rPr>
                <w:sz w:val="28"/>
                <w:szCs w:val="28"/>
              </w:rPr>
              <w:t>маршрута</w:t>
            </w:r>
          </w:p>
          <w:p w:rsidR="00D422A6" w:rsidRPr="007B3D42" w:rsidRDefault="00D422A6" w:rsidP="00220CCE">
            <w:pPr>
              <w:jc w:val="center"/>
              <w:rPr>
                <w:sz w:val="28"/>
                <w:szCs w:val="28"/>
              </w:rPr>
            </w:pPr>
            <w:r w:rsidRPr="007B3D42">
              <w:rPr>
                <w:sz w:val="28"/>
                <w:szCs w:val="28"/>
              </w:rPr>
              <w:t>(м)</w:t>
            </w:r>
          </w:p>
        </w:tc>
        <w:tc>
          <w:tcPr>
            <w:tcW w:w="18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422A6" w:rsidRPr="007B3D42" w:rsidRDefault="00D422A6" w:rsidP="00220CCE">
            <w:pPr>
              <w:snapToGrid w:val="0"/>
              <w:jc w:val="center"/>
              <w:rPr>
                <w:sz w:val="28"/>
                <w:szCs w:val="28"/>
              </w:rPr>
            </w:pPr>
            <w:r w:rsidRPr="007B3D42">
              <w:rPr>
                <w:sz w:val="28"/>
                <w:szCs w:val="28"/>
              </w:rPr>
              <w:t>Число лягушек</w:t>
            </w:r>
          </w:p>
        </w:tc>
        <w:tc>
          <w:tcPr>
            <w:tcW w:w="1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422A6" w:rsidRPr="007B3D42" w:rsidRDefault="00D422A6" w:rsidP="00220CCE">
            <w:pPr>
              <w:snapToGrid w:val="0"/>
              <w:jc w:val="center"/>
              <w:rPr>
                <w:sz w:val="28"/>
                <w:szCs w:val="28"/>
              </w:rPr>
            </w:pPr>
            <w:r w:rsidRPr="007B3D42">
              <w:rPr>
                <w:sz w:val="28"/>
                <w:szCs w:val="28"/>
              </w:rPr>
              <w:t>Число учётчиков</w:t>
            </w:r>
          </w:p>
        </w:tc>
        <w:tc>
          <w:tcPr>
            <w:tcW w:w="19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422A6" w:rsidRPr="007B3D42" w:rsidRDefault="00D422A6" w:rsidP="00BB527E">
            <w:pPr>
              <w:snapToGrid w:val="0"/>
              <w:jc w:val="center"/>
              <w:rPr>
                <w:sz w:val="28"/>
                <w:szCs w:val="28"/>
              </w:rPr>
            </w:pPr>
            <w:r w:rsidRPr="007B3D42">
              <w:rPr>
                <w:sz w:val="28"/>
                <w:szCs w:val="28"/>
              </w:rPr>
              <w:t>Ширина полосы 1 учётчика</w:t>
            </w:r>
            <w:r w:rsidR="00BB527E" w:rsidRPr="007B3D42">
              <w:rPr>
                <w:sz w:val="28"/>
                <w:szCs w:val="28"/>
              </w:rPr>
              <w:t xml:space="preserve"> (м)</w:t>
            </w:r>
          </w:p>
        </w:tc>
      </w:tr>
      <w:tr w:rsidR="00D422A6" w:rsidRPr="007B3D42" w:rsidTr="00220CCE">
        <w:tc>
          <w:tcPr>
            <w:tcW w:w="18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422A6" w:rsidRPr="007B3D42" w:rsidRDefault="00D422A6" w:rsidP="00220CCE">
            <w:pPr>
              <w:snapToGrid w:val="0"/>
              <w:jc w:val="center"/>
              <w:rPr>
                <w:sz w:val="28"/>
                <w:szCs w:val="28"/>
              </w:rPr>
            </w:pPr>
            <w:r w:rsidRPr="007B3D42">
              <w:rPr>
                <w:sz w:val="28"/>
                <w:szCs w:val="28"/>
              </w:rPr>
              <w:t>Биотоп №1</w:t>
            </w:r>
          </w:p>
        </w:tc>
        <w:tc>
          <w:tcPr>
            <w:tcW w:w="2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422A6" w:rsidRPr="007B3D42" w:rsidRDefault="00D422A6" w:rsidP="00220CCE">
            <w:pPr>
              <w:snapToGrid w:val="0"/>
              <w:jc w:val="center"/>
              <w:rPr>
                <w:sz w:val="28"/>
                <w:szCs w:val="28"/>
              </w:rPr>
            </w:pPr>
            <w:r w:rsidRPr="007B3D42">
              <w:rPr>
                <w:sz w:val="28"/>
                <w:szCs w:val="28"/>
              </w:rPr>
              <w:t>100</w:t>
            </w:r>
          </w:p>
        </w:tc>
        <w:tc>
          <w:tcPr>
            <w:tcW w:w="18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422A6" w:rsidRPr="007B3D42" w:rsidRDefault="00BB527E" w:rsidP="00220CCE">
            <w:pPr>
              <w:snapToGrid w:val="0"/>
              <w:jc w:val="center"/>
              <w:rPr>
                <w:sz w:val="28"/>
                <w:szCs w:val="28"/>
              </w:rPr>
            </w:pPr>
            <w:r w:rsidRPr="007B3D42">
              <w:rPr>
                <w:sz w:val="28"/>
                <w:szCs w:val="28"/>
              </w:rPr>
              <w:t>6</w:t>
            </w:r>
          </w:p>
        </w:tc>
        <w:tc>
          <w:tcPr>
            <w:tcW w:w="1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422A6" w:rsidRPr="007B3D42" w:rsidRDefault="00D422A6" w:rsidP="00220CCE">
            <w:pPr>
              <w:snapToGrid w:val="0"/>
              <w:jc w:val="center"/>
              <w:rPr>
                <w:sz w:val="28"/>
                <w:szCs w:val="28"/>
              </w:rPr>
            </w:pPr>
            <w:r w:rsidRPr="007B3D42">
              <w:rPr>
                <w:sz w:val="28"/>
                <w:szCs w:val="28"/>
              </w:rPr>
              <w:t>3</w:t>
            </w:r>
          </w:p>
        </w:tc>
        <w:tc>
          <w:tcPr>
            <w:tcW w:w="19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422A6" w:rsidRPr="007B3D42" w:rsidRDefault="00A56913" w:rsidP="00220CCE">
            <w:pPr>
              <w:snapToGrid w:val="0"/>
              <w:jc w:val="center"/>
              <w:rPr>
                <w:sz w:val="28"/>
                <w:szCs w:val="28"/>
              </w:rPr>
            </w:pPr>
            <w:r w:rsidRPr="007B3D42">
              <w:rPr>
                <w:sz w:val="28"/>
                <w:szCs w:val="28"/>
              </w:rPr>
              <w:t>2</w:t>
            </w:r>
          </w:p>
        </w:tc>
      </w:tr>
      <w:tr w:rsidR="00D422A6" w:rsidRPr="007B3D42" w:rsidTr="00220CCE">
        <w:tc>
          <w:tcPr>
            <w:tcW w:w="18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422A6" w:rsidRPr="007B3D42" w:rsidRDefault="00D422A6" w:rsidP="00220CCE">
            <w:pPr>
              <w:snapToGrid w:val="0"/>
              <w:jc w:val="center"/>
              <w:rPr>
                <w:sz w:val="28"/>
                <w:szCs w:val="28"/>
              </w:rPr>
            </w:pPr>
            <w:r w:rsidRPr="007B3D42">
              <w:rPr>
                <w:sz w:val="28"/>
                <w:szCs w:val="28"/>
              </w:rPr>
              <w:t>Биотоп №2</w:t>
            </w:r>
          </w:p>
        </w:tc>
        <w:tc>
          <w:tcPr>
            <w:tcW w:w="2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422A6" w:rsidRPr="007B3D42" w:rsidRDefault="00D422A6" w:rsidP="00220CCE">
            <w:pPr>
              <w:snapToGrid w:val="0"/>
              <w:jc w:val="center"/>
              <w:rPr>
                <w:sz w:val="28"/>
                <w:szCs w:val="28"/>
              </w:rPr>
            </w:pPr>
            <w:r w:rsidRPr="007B3D42">
              <w:rPr>
                <w:sz w:val="28"/>
                <w:szCs w:val="28"/>
              </w:rPr>
              <w:t>160</w:t>
            </w:r>
          </w:p>
        </w:tc>
        <w:tc>
          <w:tcPr>
            <w:tcW w:w="18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422A6" w:rsidRPr="007B3D42" w:rsidRDefault="00BB527E" w:rsidP="00220CCE">
            <w:pPr>
              <w:snapToGrid w:val="0"/>
              <w:jc w:val="center"/>
              <w:rPr>
                <w:sz w:val="28"/>
                <w:szCs w:val="28"/>
              </w:rPr>
            </w:pPr>
            <w:r w:rsidRPr="007B3D42">
              <w:rPr>
                <w:sz w:val="28"/>
                <w:szCs w:val="28"/>
              </w:rPr>
              <w:t>23</w:t>
            </w:r>
          </w:p>
        </w:tc>
        <w:tc>
          <w:tcPr>
            <w:tcW w:w="1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422A6" w:rsidRPr="007B3D42" w:rsidRDefault="00D422A6" w:rsidP="00220CCE">
            <w:pPr>
              <w:snapToGrid w:val="0"/>
              <w:jc w:val="center"/>
              <w:rPr>
                <w:sz w:val="28"/>
                <w:szCs w:val="28"/>
              </w:rPr>
            </w:pPr>
            <w:r w:rsidRPr="007B3D42">
              <w:rPr>
                <w:sz w:val="28"/>
                <w:szCs w:val="28"/>
              </w:rPr>
              <w:t>3</w:t>
            </w:r>
          </w:p>
        </w:tc>
        <w:tc>
          <w:tcPr>
            <w:tcW w:w="19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422A6" w:rsidRPr="007B3D42" w:rsidRDefault="00A56913" w:rsidP="00220CCE">
            <w:pPr>
              <w:snapToGrid w:val="0"/>
              <w:jc w:val="center"/>
              <w:rPr>
                <w:sz w:val="28"/>
                <w:szCs w:val="28"/>
              </w:rPr>
            </w:pPr>
            <w:r w:rsidRPr="007B3D42">
              <w:rPr>
                <w:sz w:val="28"/>
                <w:szCs w:val="28"/>
              </w:rPr>
              <w:t>2</w:t>
            </w:r>
          </w:p>
        </w:tc>
      </w:tr>
      <w:tr w:rsidR="00D422A6" w:rsidRPr="007B3D42" w:rsidTr="00220CCE">
        <w:tc>
          <w:tcPr>
            <w:tcW w:w="18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422A6" w:rsidRPr="007B3D42" w:rsidRDefault="00D422A6" w:rsidP="00220CCE">
            <w:pPr>
              <w:snapToGrid w:val="0"/>
              <w:jc w:val="center"/>
              <w:rPr>
                <w:sz w:val="28"/>
                <w:szCs w:val="28"/>
              </w:rPr>
            </w:pPr>
            <w:r w:rsidRPr="007B3D42">
              <w:rPr>
                <w:sz w:val="28"/>
                <w:szCs w:val="28"/>
              </w:rPr>
              <w:t>Биотоп №3</w:t>
            </w:r>
          </w:p>
        </w:tc>
        <w:tc>
          <w:tcPr>
            <w:tcW w:w="2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422A6" w:rsidRPr="007B3D42" w:rsidRDefault="00BB527E" w:rsidP="00220CCE">
            <w:pPr>
              <w:snapToGrid w:val="0"/>
              <w:jc w:val="center"/>
              <w:rPr>
                <w:sz w:val="28"/>
                <w:szCs w:val="28"/>
              </w:rPr>
            </w:pPr>
            <w:r w:rsidRPr="007B3D42">
              <w:rPr>
                <w:sz w:val="28"/>
                <w:szCs w:val="28"/>
              </w:rPr>
              <w:t>36</w:t>
            </w:r>
            <w:r w:rsidR="00D422A6" w:rsidRPr="007B3D42">
              <w:rPr>
                <w:sz w:val="28"/>
                <w:szCs w:val="28"/>
              </w:rPr>
              <w:t>0</w:t>
            </w:r>
          </w:p>
        </w:tc>
        <w:tc>
          <w:tcPr>
            <w:tcW w:w="18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422A6" w:rsidRPr="007B3D42" w:rsidRDefault="00BB527E" w:rsidP="00220CCE">
            <w:pPr>
              <w:snapToGrid w:val="0"/>
              <w:jc w:val="center"/>
              <w:rPr>
                <w:sz w:val="28"/>
                <w:szCs w:val="28"/>
              </w:rPr>
            </w:pPr>
            <w:r w:rsidRPr="007B3D42">
              <w:rPr>
                <w:sz w:val="28"/>
                <w:szCs w:val="28"/>
              </w:rPr>
              <w:t>1</w:t>
            </w:r>
            <w:r w:rsidR="00A51473" w:rsidRPr="007B3D42">
              <w:rPr>
                <w:sz w:val="28"/>
                <w:szCs w:val="28"/>
              </w:rPr>
              <w:t xml:space="preserve">1  </w:t>
            </w:r>
          </w:p>
        </w:tc>
        <w:tc>
          <w:tcPr>
            <w:tcW w:w="1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422A6" w:rsidRPr="007B3D42" w:rsidRDefault="00D422A6" w:rsidP="00220CCE">
            <w:pPr>
              <w:snapToGrid w:val="0"/>
              <w:jc w:val="center"/>
              <w:rPr>
                <w:sz w:val="28"/>
                <w:szCs w:val="28"/>
              </w:rPr>
            </w:pPr>
            <w:r w:rsidRPr="007B3D42">
              <w:rPr>
                <w:sz w:val="28"/>
                <w:szCs w:val="28"/>
              </w:rPr>
              <w:t>3</w:t>
            </w:r>
          </w:p>
        </w:tc>
        <w:tc>
          <w:tcPr>
            <w:tcW w:w="19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422A6" w:rsidRPr="007B3D42" w:rsidRDefault="00A56913" w:rsidP="00220CCE">
            <w:pPr>
              <w:snapToGrid w:val="0"/>
              <w:jc w:val="center"/>
              <w:rPr>
                <w:sz w:val="28"/>
                <w:szCs w:val="28"/>
              </w:rPr>
            </w:pPr>
            <w:r w:rsidRPr="007B3D42">
              <w:rPr>
                <w:sz w:val="28"/>
                <w:szCs w:val="28"/>
              </w:rPr>
              <w:t>2</w:t>
            </w:r>
          </w:p>
        </w:tc>
      </w:tr>
    </w:tbl>
    <w:p w:rsidR="00BB527E" w:rsidRPr="007B3D42" w:rsidRDefault="00BB527E">
      <w:pPr>
        <w:rPr>
          <w:sz w:val="28"/>
          <w:szCs w:val="28"/>
        </w:rPr>
      </w:pPr>
    </w:p>
    <w:p w:rsidR="007840B0" w:rsidRPr="007B3D42" w:rsidRDefault="00BB527E">
      <w:pPr>
        <w:rPr>
          <w:sz w:val="28"/>
          <w:szCs w:val="28"/>
        </w:rPr>
      </w:pPr>
      <w:r w:rsidRPr="007B3D42">
        <w:rPr>
          <w:sz w:val="28"/>
          <w:szCs w:val="28"/>
        </w:rPr>
        <w:t>Из данной таблицы мы видим, что количество пойманных нами лягушек наибольшее в биотопе 2(Средний пруд).</w:t>
      </w:r>
      <w:r w:rsidR="00196920" w:rsidRPr="007B3D42">
        <w:rPr>
          <w:sz w:val="28"/>
          <w:szCs w:val="28"/>
        </w:rPr>
        <w:t xml:space="preserve"> Далее мы произвели осмотр лягушек и лабораторные измерения. Вес особей не определяли ввиду отсутствия весов.</w:t>
      </w:r>
    </w:p>
    <w:p w:rsidR="00196920" w:rsidRPr="007B3D42" w:rsidRDefault="00196920">
      <w:pPr>
        <w:rPr>
          <w:sz w:val="28"/>
          <w:szCs w:val="28"/>
        </w:rPr>
      </w:pPr>
      <w:r w:rsidRPr="007B3D42">
        <w:rPr>
          <w:sz w:val="28"/>
          <w:szCs w:val="28"/>
        </w:rPr>
        <w:t xml:space="preserve"> </w:t>
      </w:r>
      <w:r w:rsidR="007840B0" w:rsidRPr="007B3D42">
        <w:rPr>
          <w:sz w:val="28"/>
          <w:szCs w:val="28"/>
        </w:rPr>
        <w:t xml:space="preserve">«Измерения </w:t>
      </w:r>
      <w:r w:rsidR="00CC7A22" w:rsidRPr="007B3D42">
        <w:rPr>
          <w:sz w:val="28"/>
          <w:szCs w:val="28"/>
        </w:rPr>
        <w:t xml:space="preserve"> тела лягушек в биотопе 1</w:t>
      </w:r>
      <w:r w:rsidR="0032489D" w:rsidRPr="007B3D42">
        <w:rPr>
          <w:sz w:val="28"/>
          <w:szCs w:val="28"/>
        </w:rPr>
        <w:t>(Малый пруд)</w:t>
      </w:r>
      <w:r w:rsidR="00CC7A22" w:rsidRPr="007B3D42">
        <w:rPr>
          <w:sz w:val="28"/>
          <w:szCs w:val="28"/>
        </w:rPr>
        <w:t>»</w:t>
      </w:r>
      <w:r w:rsidR="00665596">
        <w:rPr>
          <w:sz w:val="28"/>
          <w:szCs w:val="28"/>
        </w:rPr>
        <w:t xml:space="preserve"> (Приложение 3)</w:t>
      </w:r>
    </w:p>
    <w:p w:rsidR="00196920" w:rsidRPr="007B3D42" w:rsidRDefault="007840B0">
      <w:pPr>
        <w:rPr>
          <w:b/>
          <w:sz w:val="28"/>
          <w:szCs w:val="28"/>
        </w:rPr>
      </w:pPr>
      <w:r w:rsidRPr="007B3D42">
        <w:rPr>
          <w:b/>
          <w:sz w:val="28"/>
          <w:szCs w:val="28"/>
        </w:rPr>
        <w:t xml:space="preserve">                                                                            Таблица 3</w:t>
      </w:r>
    </w:p>
    <w:tbl>
      <w:tblPr>
        <w:tblW w:w="0" w:type="auto"/>
        <w:tblLayout w:type="fixed"/>
        <w:tblLook w:val="0000"/>
      </w:tblPr>
      <w:tblGrid>
        <w:gridCol w:w="1595"/>
        <w:gridCol w:w="1595"/>
        <w:gridCol w:w="1595"/>
        <w:gridCol w:w="2269"/>
      </w:tblGrid>
      <w:tr w:rsidR="00CC7A22" w:rsidRPr="007B3D42" w:rsidTr="007840B0">
        <w:trPr>
          <w:trHeight w:val="833"/>
        </w:trPr>
        <w:tc>
          <w:tcPr>
            <w:tcW w:w="159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C7A22" w:rsidRPr="007B3D42" w:rsidRDefault="00CC7A22" w:rsidP="00220CCE">
            <w:pPr>
              <w:snapToGrid w:val="0"/>
              <w:ind w:left="113" w:right="113"/>
              <w:jc w:val="center"/>
              <w:rPr>
                <w:rFonts w:eastAsia="Calibri"/>
                <w:sz w:val="28"/>
                <w:szCs w:val="28"/>
              </w:rPr>
            </w:pPr>
            <w:r w:rsidRPr="007B3D42">
              <w:rPr>
                <w:rFonts w:eastAsia="Calibri"/>
                <w:sz w:val="28"/>
                <w:szCs w:val="28"/>
              </w:rPr>
              <w:t>Биотоп №1</w:t>
            </w:r>
          </w:p>
        </w:tc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C7A22" w:rsidRPr="007B3D42" w:rsidRDefault="00CC7A22" w:rsidP="00220CC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rFonts w:eastAsia="Calibri"/>
                <w:sz w:val="28"/>
                <w:szCs w:val="28"/>
              </w:rPr>
              <w:t>№ Особи</w:t>
            </w:r>
          </w:p>
        </w:tc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C7A22" w:rsidRPr="007B3D42" w:rsidRDefault="00CC7A22" w:rsidP="00220CC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rFonts w:eastAsia="Calibri"/>
                <w:sz w:val="28"/>
                <w:szCs w:val="28"/>
              </w:rPr>
              <w:t xml:space="preserve">Длина тела  </w:t>
            </w:r>
            <w:proofErr w:type="gramStart"/>
            <w:r w:rsidRPr="007B3D42">
              <w:rPr>
                <w:rFonts w:eastAsia="Calibri"/>
                <w:sz w:val="28"/>
                <w:szCs w:val="28"/>
              </w:rPr>
              <w:t>мм</w:t>
            </w:r>
            <w:proofErr w:type="gramEnd"/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C7A22" w:rsidRPr="007B3D42" w:rsidRDefault="00CC7A22" w:rsidP="00220CC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rFonts w:eastAsia="Calibri"/>
                <w:sz w:val="28"/>
                <w:szCs w:val="28"/>
              </w:rPr>
              <w:t>Ви</w:t>
            </w:r>
            <w:proofErr w:type="gramStart"/>
            <w:r w:rsidRPr="007B3D42">
              <w:rPr>
                <w:rFonts w:eastAsia="Calibri"/>
                <w:sz w:val="28"/>
                <w:szCs w:val="28"/>
              </w:rPr>
              <w:t>д</w:t>
            </w:r>
            <w:r w:rsidR="001E04ED" w:rsidRPr="007B3D42">
              <w:rPr>
                <w:rFonts w:eastAsia="Calibri"/>
                <w:sz w:val="28"/>
                <w:szCs w:val="28"/>
              </w:rPr>
              <w:t>(</w:t>
            </w:r>
            <w:proofErr w:type="gramEnd"/>
            <w:r w:rsidR="001E04ED" w:rsidRPr="007B3D42">
              <w:rPr>
                <w:rFonts w:eastAsia="Calibri"/>
                <w:sz w:val="28"/>
                <w:szCs w:val="28"/>
              </w:rPr>
              <w:t>предположение)</w:t>
            </w:r>
          </w:p>
        </w:tc>
      </w:tr>
      <w:tr w:rsidR="001E04ED" w:rsidRPr="007B3D42" w:rsidTr="007840B0">
        <w:trPr>
          <w:trHeight w:val="405"/>
        </w:trPr>
        <w:tc>
          <w:tcPr>
            <w:tcW w:w="159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rFonts w:eastAsia="Calibri"/>
                <w:sz w:val="28"/>
                <w:szCs w:val="28"/>
              </w:rPr>
              <w:t>1</w:t>
            </w:r>
          </w:p>
        </w:tc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rFonts w:eastAsia="Calibri"/>
                <w:sz w:val="28"/>
                <w:szCs w:val="28"/>
              </w:rPr>
              <w:t>22</w:t>
            </w:r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sz w:val="28"/>
                <w:szCs w:val="28"/>
              </w:rPr>
              <w:t>Rana lessonae</w:t>
            </w:r>
          </w:p>
        </w:tc>
      </w:tr>
      <w:tr w:rsidR="001E04ED" w:rsidRPr="007B3D42" w:rsidTr="007840B0">
        <w:trPr>
          <w:cantSplit/>
          <w:trHeight w:val="411"/>
        </w:trPr>
        <w:tc>
          <w:tcPr>
            <w:tcW w:w="159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rFonts w:eastAsia="Calibri"/>
                <w:sz w:val="28"/>
                <w:szCs w:val="28"/>
              </w:rPr>
              <w:t>2</w:t>
            </w:r>
          </w:p>
        </w:tc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rFonts w:eastAsia="Calibri"/>
                <w:sz w:val="28"/>
                <w:szCs w:val="28"/>
              </w:rPr>
              <w:t>34</w:t>
            </w:r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sz w:val="28"/>
                <w:szCs w:val="28"/>
              </w:rPr>
              <w:t>Rana lessonae</w:t>
            </w:r>
          </w:p>
        </w:tc>
      </w:tr>
      <w:tr w:rsidR="001E04ED" w:rsidRPr="007B3D42" w:rsidTr="007840B0">
        <w:tc>
          <w:tcPr>
            <w:tcW w:w="159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rFonts w:eastAsia="Calibri"/>
                <w:sz w:val="28"/>
                <w:szCs w:val="28"/>
              </w:rPr>
              <w:t>3</w:t>
            </w:r>
          </w:p>
        </w:tc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rFonts w:eastAsia="Calibri"/>
                <w:sz w:val="28"/>
                <w:szCs w:val="28"/>
              </w:rPr>
              <w:t>32</w:t>
            </w:r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sz w:val="28"/>
                <w:szCs w:val="28"/>
              </w:rPr>
              <w:t>Rana lessonae</w:t>
            </w:r>
          </w:p>
        </w:tc>
      </w:tr>
      <w:tr w:rsidR="001E04ED" w:rsidRPr="007B3D42" w:rsidTr="007840B0">
        <w:tc>
          <w:tcPr>
            <w:tcW w:w="159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rFonts w:eastAsia="Calibri"/>
                <w:sz w:val="28"/>
                <w:szCs w:val="28"/>
              </w:rPr>
              <w:t>4</w:t>
            </w:r>
          </w:p>
        </w:tc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rFonts w:eastAsia="Calibri"/>
                <w:sz w:val="28"/>
                <w:szCs w:val="28"/>
              </w:rPr>
              <w:t>23</w:t>
            </w:r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sz w:val="28"/>
                <w:szCs w:val="28"/>
              </w:rPr>
              <w:t>Rana lessonae</w:t>
            </w:r>
          </w:p>
        </w:tc>
      </w:tr>
      <w:tr w:rsidR="001E04ED" w:rsidRPr="007B3D42" w:rsidTr="007840B0">
        <w:tc>
          <w:tcPr>
            <w:tcW w:w="159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rFonts w:eastAsia="Calibri"/>
                <w:sz w:val="28"/>
                <w:szCs w:val="28"/>
              </w:rPr>
              <w:t>5</w:t>
            </w:r>
          </w:p>
        </w:tc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rFonts w:eastAsia="Calibri"/>
                <w:sz w:val="28"/>
                <w:szCs w:val="28"/>
              </w:rPr>
              <w:t>31</w:t>
            </w:r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sz w:val="28"/>
                <w:szCs w:val="28"/>
              </w:rPr>
              <w:t>Rana lessonae</w:t>
            </w:r>
          </w:p>
        </w:tc>
      </w:tr>
      <w:tr w:rsidR="001E04ED" w:rsidRPr="007B3D42" w:rsidTr="007840B0">
        <w:tc>
          <w:tcPr>
            <w:tcW w:w="159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rFonts w:eastAsia="Calibri"/>
                <w:sz w:val="28"/>
                <w:szCs w:val="28"/>
              </w:rPr>
              <w:t>6</w:t>
            </w:r>
          </w:p>
        </w:tc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rFonts w:eastAsia="Calibri"/>
                <w:sz w:val="28"/>
                <w:szCs w:val="28"/>
              </w:rPr>
              <w:t>36</w:t>
            </w:r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sz w:val="28"/>
                <w:szCs w:val="28"/>
              </w:rPr>
              <w:t>Rana lessonae</w:t>
            </w:r>
          </w:p>
        </w:tc>
      </w:tr>
    </w:tbl>
    <w:p w:rsidR="007840B0" w:rsidRPr="007B3D42" w:rsidRDefault="00CC7A22">
      <w:pPr>
        <w:rPr>
          <w:sz w:val="28"/>
          <w:szCs w:val="28"/>
        </w:rPr>
      </w:pPr>
      <w:r w:rsidRPr="007B3D42">
        <w:rPr>
          <w:sz w:val="28"/>
          <w:szCs w:val="28"/>
        </w:rPr>
        <w:t xml:space="preserve"> </w:t>
      </w:r>
    </w:p>
    <w:p w:rsidR="00196920" w:rsidRPr="007B3D42" w:rsidRDefault="00CC7A22">
      <w:pPr>
        <w:rPr>
          <w:sz w:val="28"/>
          <w:szCs w:val="28"/>
        </w:rPr>
      </w:pPr>
      <w:r w:rsidRPr="007B3D42">
        <w:rPr>
          <w:sz w:val="28"/>
          <w:szCs w:val="28"/>
        </w:rPr>
        <w:t>Из данных таблицы мы видим, что длина тела пойманных лягушек варьирует от 22мм-36 мм, выборка небольшая и по результатам прошлых лет, мы можем предположить</w:t>
      </w:r>
      <w:r w:rsidR="00350DAE" w:rsidRPr="007B3D42">
        <w:rPr>
          <w:sz w:val="28"/>
          <w:szCs w:val="28"/>
        </w:rPr>
        <w:t>,</w:t>
      </w:r>
      <w:r w:rsidRPr="007B3D42">
        <w:rPr>
          <w:sz w:val="28"/>
          <w:szCs w:val="28"/>
        </w:rPr>
        <w:t xml:space="preserve"> что в данном биотопе нами пойманы особи одного возрастного класса, так как </w:t>
      </w:r>
      <w:r w:rsidR="00350DAE" w:rsidRPr="007B3D42">
        <w:rPr>
          <w:sz w:val="28"/>
          <w:szCs w:val="28"/>
        </w:rPr>
        <w:t>большого отличия по  длине тела не выявлено.</w:t>
      </w:r>
    </w:p>
    <w:p w:rsidR="00350DAE" w:rsidRPr="007B3D42" w:rsidRDefault="00350DAE">
      <w:pPr>
        <w:rPr>
          <w:sz w:val="28"/>
          <w:szCs w:val="28"/>
        </w:rPr>
      </w:pPr>
      <w:r w:rsidRPr="007B3D42">
        <w:rPr>
          <w:sz w:val="28"/>
          <w:szCs w:val="28"/>
        </w:rPr>
        <w:t>Для выявления видовой принадлежности лягушек, необходимо провести описание по комплексу признаков (фоновая окраска, размеры, ДМП,</w:t>
      </w:r>
      <w:r w:rsidR="0032489D" w:rsidRPr="007B3D42">
        <w:rPr>
          <w:sz w:val="28"/>
          <w:szCs w:val="28"/>
        </w:rPr>
        <w:t xml:space="preserve"> </w:t>
      </w:r>
      <w:r w:rsidRPr="007B3D42">
        <w:rPr>
          <w:sz w:val="28"/>
          <w:szCs w:val="28"/>
        </w:rPr>
        <w:t xml:space="preserve">пятнистость, наличие пяточного бугра и </w:t>
      </w:r>
      <w:proofErr w:type="spellStart"/>
      <w:proofErr w:type="gramStart"/>
      <w:r w:rsidRPr="007B3D42">
        <w:rPr>
          <w:sz w:val="28"/>
          <w:szCs w:val="28"/>
        </w:rPr>
        <w:t>др</w:t>
      </w:r>
      <w:proofErr w:type="spellEnd"/>
      <w:proofErr w:type="gramEnd"/>
      <w:r w:rsidRPr="007B3D42">
        <w:rPr>
          <w:sz w:val="28"/>
          <w:szCs w:val="28"/>
        </w:rPr>
        <w:t>).</w:t>
      </w:r>
      <w:r w:rsidR="0032489D" w:rsidRPr="007B3D42">
        <w:rPr>
          <w:sz w:val="28"/>
          <w:szCs w:val="28"/>
        </w:rPr>
        <w:t xml:space="preserve"> Мы попытались распределить особей по видам</w:t>
      </w:r>
      <w:proofErr w:type="gramStart"/>
      <w:r w:rsidR="0032489D" w:rsidRPr="007B3D42">
        <w:rPr>
          <w:sz w:val="28"/>
          <w:szCs w:val="28"/>
        </w:rPr>
        <w:t xml:space="preserve"> ,</w:t>
      </w:r>
      <w:proofErr w:type="gramEnd"/>
      <w:r w:rsidR="0032489D" w:rsidRPr="007B3D42">
        <w:rPr>
          <w:sz w:val="28"/>
          <w:szCs w:val="28"/>
        </w:rPr>
        <w:t xml:space="preserve"> и оказалось, что по всем вышеописанным признакам все лягушки  - прудовые (Rana lessonae).</w:t>
      </w:r>
      <w:r w:rsidR="0032489D" w:rsidRPr="007B3D42">
        <w:rPr>
          <w:sz w:val="28"/>
          <w:szCs w:val="28"/>
        </w:rPr>
        <w:br/>
      </w:r>
      <w:r w:rsidRPr="007B3D42">
        <w:rPr>
          <w:sz w:val="28"/>
          <w:szCs w:val="28"/>
        </w:rPr>
        <w:t>Основываясь на опыте работ прошлых лет, мы не можем с достоверностью определить видовую принадлежность, или морф (вариацию) вида, особи небольшие в стадии роста. Некоторые признаки не выражены.</w:t>
      </w:r>
      <w:r w:rsidR="0032489D" w:rsidRPr="007B3D42">
        <w:rPr>
          <w:sz w:val="28"/>
          <w:szCs w:val="28"/>
        </w:rPr>
        <w:t xml:space="preserve"> </w:t>
      </w:r>
    </w:p>
    <w:p w:rsidR="0032489D" w:rsidRPr="007B3D42" w:rsidRDefault="0032489D">
      <w:pPr>
        <w:rPr>
          <w:sz w:val="28"/>
          <w:szCs w:val="28"/>
        </w:rPr>
      </w:pPr>
    </w:p>
    <w:p w:rsidR="0032489D" w:rsidRPr="007B3D42" w:rsidRDefault="0032489D" w:rsidP="0032489D">
      <w:pPr>
        <w:rPr>
          <w:sz w:val="28"/>
          <w:szCs w:val="28"/>
        </w:rPr>
      </w:pPr>
    </w:p>
    <w:p w:rsidR="007840B0" w:rsidRPr="007B3D42" w:rsidRDefault="007840B0" w:rsidP="0032489D">
      <w:pPr>
        <w:rPr>
          <w:sz w:val="28"/>
          <w:szCs w:val="28"/>
        </w:rPr>
      </w:pPr>
    </w:p>
    <w:p w:rsidR="0032489D" w:rsidRPr="007B3D42" w:rsidRDefault="007840B0" w:rsidP="0032489D">
      <w:pPr>
        <w:rPr>
          <w:sz w:val="28"/>
          <w:szCs w:val="28"/>
        </w:rPr>
      </w:pPr>
      <w:r w:rsidRPr="007B3D42">
        <w:rPr>
          <w:sz w:val="28"/>
          <w:szCs w:val="28"/>
        </w:rPr>
        <w:t xml:space="preserve">«Измерения </w:t>
      </w:r>
      <w:r w:rsidR="0032489D" w:rsidRPr="007B3D42">
        <w:rPr>
          <w:sz w:val="28"/>
          <w:szCs w:val="28"/>
        </w:rPr>
        <w:t>тела лягушек в биотопе 2 (Средний пруд</w:t>
      </w:r>
      <w:proofErr w:type="gramStart"/>
      <w:r w:rsidR="0032489D" w:rsidRPr="007B3D42">
        <w:rPr>
          <w:sz w:val="28"/>
          <w:szCs w:val="28"/>
        </w:rPr>
        <w:t xml:space="preserve"> )</w:t>
      </w:r>
      <w:proofErr w:type="gramEnd"/>
      <w:r w:rsidR="0032489D" w:rsidRPr="007B3D42">
        <w:rPr>
          <w:sz w:val="28"/>
          <w:szCs w:val="28"/>
        </w:rPr>
        <w:t>»</w:t>
      </w:r>
    </w:p>
    <w:p w:rsidR="0032489D" w:rsidRPr="007B3D42" w:rsidRDefault="007840B0" w:rsidP="0032489D">
      <w:pPr>
        <w:rPr>
          <w:b/>
          <w:sz w:val="28"/>
          <w:szCs w:val="28"/>
        </w:rPr>
      </w:pPr>
      <w:r w:rsidRPr="007B3D42">
        <w:rPr>
          <w:b/>
          <w:sz w:val="28"/>
          <w:szCs w:val="28"/>
        </w:rPr>
        <w:t xml:space="preserve">                                                                             Таблица 4</w:t>
      </w:r>
    </w:p>
    <w:tbl>
      <w:tblPr>
        <w:tblW w:w="0" w:type="auto"/>
        <w:tblLayout w:type="fixed"/>
        <w:tblLook w:val="0000"/>
      </w:tblPr>
      <w:tblGrid>
        <w:gridCol w:w="1595"/>
        <w:gridCol w:w="1595"/>
        <w:gridCol w:w="1595"/>
        <w:gridCol w:w="2269"/>
      </w:tblGrid>
      <w:tr w:rsidR="0032489D" w:rsidRPr="007B3D42" w:rsidTr="007840B0">
        <w:trPr>
          <w:trHeight w:val="833"/>
        </w:trPr>
        <w:tc>
          <w:tcPr>
            <w:tcW w:w="159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2489D" w:rsidRPr="007B3D42" w:rsidRDefault="0032489D" w:rsidP="00220CCE">
            <w:pPr>
              <w:snapToGrid w:val="0"/>
              <w:ind w:left="113" w:right="113"/>
              <w:jc w:val="center"/>
              <w:rPr>
                <w:rFonts w:eastAsia="Calibri"/>
                <w:sz w:val="28"/>
                <w:szCs w:val="28"/>
              </w:rPr>
            </w:pPr>
            <w:r w:rsidRPr="007B3D42">
              <w:rPr>
                <w:rFonts w:eastAsia="Calibri"/>
                <w:sz w:val="28"/>
                <w:szCs w:val="28"/>
              </w:rPr>
              <w:t>Биотоп №1</w:t>
            </w:r>
          </w:p>
        </w:tc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2489D" w:rsidRPr="007B3D42" w:rsidRDefault="0032489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rFonts w:eastAsia="Calibri"/>
                <w:sz w:val="28"/>
                <w:szCs w:val="28"/>
              </w:rPr>
              <w:t>№ Особи</w:t>
            </w:r>
          </w:p>
        </w:tc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2489D" w:rsidRPr="007B3D42" w:rsidRDefault="0032489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rFonts w:eastAsia="Calibri"/>
                <w:sz w:val="28"/>
                <w:szCs w:val="28"/>
              </w:rPr>
              <w:t xml:space="preserve">Длина тела  </w:t>
            </w:r>
            <w:proofErr w:type="gramStart"/>
            <w:r w:rsidRPr="007B3D42">
              <w:rPr>
                <w:rFonts w:eastAsia="Calibri"/>
                <w:sz w:val="28"/>
                <w:szCs w:val="28"/>
              </w:rPr>
              <w:t>мм</w:t>
            </w:r>
            <w:proofErr w:type="gramEnd"/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2489D" w:rsidRPr="007B3D42" w:rsidRDefault="0032489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rFonts w:eastAsia="Calibri"/>
                <w:sz w:val="28"/>
                <w:szCs w:val="28"/>
              </w:rPr>
              <w:t>Вид</w:t>
            </w:r>
            <w:r w:rsidR="001E04ED" w:rsidRPr="007B3D42">
              <w:rPr>
                <w:rFonts w:eastAsia="Calibri"/>
                <w:sz w:val="28"/>
                <w:szCs w:val="28"/>
              </w:rPr>
              <w:t xml:space="preserve"> (предположение)</w:t>
            </w:r>
          </w:p>
        </w:tc>
      </w:tr>
      <w:tr w:rsidR="001E04ED" w:rsidRPr="007B3D42" w:rsidTr="007840B0">
        <w:trPr>
          <w:trHeight w:val="405"/>
        </w:trPr>
        <w:tc>
          <w:tcPr>
            <w:tcW w:w="159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rFonts w:eastAsia="Calibri"/>
                <w:sz w:val="28"/>
                <w:szCs w:val="28"/>
              </w:rPr>
              <w:t>1</w:t>
            </w:r>
          </w:p>
        </w:tc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rFonts w:eastAsia="Calibri"/>
                <w:sz w:val="28"/>
                <w:szCs w:val="28"/>
              </w:rPr>
              <w:t>55</w:t>
            </w:r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sz w:val="28"/>
                <w:szCs w:val="28"/>
              </w:rPr>
              <w:t>Rana lessonae</w:t>
            </w:r>
          </w:p>
        </w:tc>
      </w:tr>
      <w:tr w:rsidR="001E04ED" w:rsidRPr="007B3D42" w:rsidTr="007840B0">
        <w:trPr>
          <w:cantSplit/>
          <w:trHeight w:val="411"/>
        </w:trPr>
        <w:tc>
          <w:tcPr>
            <w:tcW w:w="159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rFonts w:eastAsia="Calibri"/>
                <w:sz w:val="28"/>
                <w:szCs w:val="28"/>
              </w:rPr>
              <w:t>2</w:t>
            </w:r>
          </w:p>
        </w:tc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rFonts w:eastAsia="Calibri"/>
                <w:sz w:val="28"/>
                <w:szCs w:val="28"/>
              </w:rPr>
              <w:t>75</w:t>
            </w:r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sz w:val="28"/>
                <w:szCs w:val="28"/>
              </w:rPr>
              <w:t>Rana esculenta</w:t>
            </w:r>
          </w:p>
        </w:tc>
      </w:tr>
      <w:tr w:rsidR="001E04ED" w:rsidRPr="007B3D42" w:rsidTr="007840B0">
        <w:tc>
          <w:tcPr>
            <w:tcW w:w="159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rFonts w:eastAsia="Calibri"/>
                <w:sz w:val="28"/>
                <w:szCs w:val="28"/>
              </w:rPr>
              <w:t>3</w:t>
            </w:r>
          </w:p>
        </w:tc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rFonts w:eastAsia="Calibri"/>
                <w:sz w:val="28"/>
                <w:szCs w:val="28"/>
              </w:rPr>
              <w:t>83</w:t>
            </w:r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sz w:val="28"/>
                <w:szCs w:val="28"/>
              </w:rPr>
              <w:t>Rana esculenta</w:t>
            </w:r>
          </w:p>
        </w:tc>
      </w:tr>
      <w:tr w:rsidR="001E04ED" w:rsidRPr="007B3D42" w:rsidTr="007840B0">
        <w:tc>
          <w:tcPr>
            <w:tcW w:w="159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rFonts w:eastAsia="Calibri"/>
                <w:sz w:val="28"/>
                <w:szCs w:val="28"/>
              </w:rPr>
              <w:t>4</w:t>
            </w:r>
          </w:p>
        </w:tc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rFonts w:eastAsia="Calibri"/>
                <w:sz w:val="28"/>
                <w:szCs w:val="28"/>
              </w:rPr>
              <w:t>52</w:t>
            </w:r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sz w:val="28"/>
                <w:szCs w:val="28"/>
              </w:rPr>
              <w:t>Rana ridibunda</w:t>
            </w:r>
          </w:p>
        </w:tc>
      </w:tr>
      <w:tr w:rsidR="001E04ED" w:rsidRPr="007B3D42" w:rsidTr="007840B0">
        <w:tc>
          <w:tcPr>
            <w:tcW w:w="159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rFonts w:eastAsia="Calibri"/>
                <w:sz w:val="28"/>
                <w:szCs w:val="28"/>
              </w:rPr>
              <w:t>5</w:t>
            </w:r>
          </w:p>
        </w:tc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rFonts w:eastAsia="Calibri"/>
                <w:sz w:val="28"/>
                <w:szCs w:val="28"/>
              </w:rPr>
              <w:t>50</w:t>
            </w:r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sz w:val="28"/>
                <w:szCs w:val="28"/>
              </w:rPr>
              <w:t>Rana ridibunda</w:t>
            </w:r>
          </w:p>
        </w:tc>
      </w:tr>
      <w:tr w:rsidR="001E04ED" w:rsidRPr="007B3D42" w:rsidTr="007840B0">
        <w:tc>
          <w:tcPr>
            <w:tcW w:w="159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rFonts w:eastAsia="Calibri"/>
                <w:sz w:val="28"/>
                <w:szCs w:val="28"/>
              </w:rPr>
              <w:t>6</w:t>
            </w:r>
          </w:p>
        </w:tc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rFonts w:eastAsia="Calibri"/>
                <w:sz w:val="28"/>
                <w:szCs w:val="28"/>
              </w:rPr>
              <w:t>47</w:t>
            </w:r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sz w:val="28"/>
                <w:szCs w:val="28"/>
              </w:rPr>
              <w:t>Rana lessonae</w:t>
            </w:r>
          </w:p>
        </w:tc>
      </w:tr>
      <w:tr w:rsidR="001E04ED" w:rsidRPr="007B3D42" w:rsidTr="007840B0"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rFonts w:eastAsia="Calibri"/>
                <w:sz w:val="28"/>
                <w:szCs w:val="28"/>
              </w:rPr>
              <w:t>7</w:t>
            </w:r>
          </w:p>
        </w:tc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rFonts w:eastAsia="Calibri"/>
                <w:sz w:val="28"/>
                <w:szCs w:val="28"/>
              </w:rPr>
              <w:t>62</w:t>
            </w:r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sz w:val="28"/>
                <w:szCs w:val="28"/>
              </w:rPr>
              <w:t>Rana ridibunda</w:t>
            </w:r>
          </w:p>
        </w:tc>
      </w:tr>
      <w:tr w:rsidR="001E04ED" w:rsidRPr="007B3D42" w:rsidTr="007840B0"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rFonts w:eastAsia="Calibri"/>
                <w:sz w:val="28"/>
                <w:szCs w:val="28"/>
              </w:rPr>
              <w:t>8</w:t>
            </w:r>
          </w:p>
        </w:tc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rFonts w:eastAsia="Calibri"/>
                <w:sz w:val="28"/>
                <w:szCs w:val="28"/>
              </w:rPr>
              <w:t>64</w:t>
            </w:r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sz w:val="28"/>
                <w:szCs w:val="28"/>
              </w:rPr>
              <w:t>Rana ridibunda</w:t>
            </w:r>
          </w:p>
        </w:tc>
      </w:tr>
      <w:tr w:rsidR="001E04ED" w:rsidRPr="007B3D42" w:rsidTr="007840B0"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rFonts w:eastAsia="Calibri"/>
                <w:sz w:val="28"/>
                <w:szCs w:val="28"/>
              </w:rPr>
              <w:t>9</w:t>
            </w:r>
          </w:p>
        </w:tc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rFonts w:eastAsia="Calibri"/>
                <w:sz w:val="28"/>
                <w:szCs w:val="28"/>
              </w:rPr>
              <w:t>55</w:t>
            </w:r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sz w:val="28"/>
                <w:szCs w:val="28"/>
              </w:rPr>
              <w:t>Rana ridibunda</w:t>
            </w:r>
          </w:p>
        </w:tc>
      </w:tr>
      <w:tr w:rsidR="001E04ED" w:rsidRPr="007B3D42" w:rsidTr="007840B0"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rFonts w:eastAsia="Calibri"/>
                <w:sz w:val="28"/>
                <w:szCs w:val="28"/>
              </w:rPr>
              <w:t>10</w:t>
            </w:r>
          </w:p>
        </w:tc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rFonts w:eastAsia="Calibri"/>
                <w:sz w:val="28"/>
                <w:szCs w:val="28"/>
              </w:rPr>
              <w:t>54</w:t>
            </w:r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sz w:val="28"/>
                <w:szCs w:val="28"/>
              </w:rPr>
              <w:t>Rana lessonae</w:t>
            </w:r>
          </w:p>
        </w:tc>
      </w:tr>
      <w:tr w:rsidR="001E04ED" w:rsidRPr="007B3D42" w:rsidTr="007840B0"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rFonts w:eastAsia="Calibri"/>
                <w:sz w:val="28"/>
                <w:szCs w:val="28"/>
              </w:rPr>
              <w:t>11</w:t>
            </w:r>
          </w:p>
        </w:tc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rFonts w:eastAsia="Calibri"/>
                <w:sz w:val="28"/>
                <w:szCs w:val="28"/>
              </w:rPr>
              <w:t>72</w:t>
            </w:r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sz w:val="28"/>
                <w:szCs w:val="28"/>
              </w:rPr>
              <w:t>Rana esculenta</w:t>
            </w:r>
          </w:p>
        </w:tc>
      </w:tr>
      <w:tr w:rsidR="001E04ED" w:rsidRPr="007B3D42" w:rsidTr="007840B0"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rFonts w:eastAsia="Calibri"/>
                <w:sz w:val="28"/>
                <w:szCs w:val="28"/>
              </w:rPr>
              <w:t>12</w:t>
            </w:r>
          </w:p>
        </w:tc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rFonts w:eastAsia="Calibri"/>
                <w:sz w:val="28"/>
                <w:szCs w:val="28"/>
              </w:rPr>
              <w:t>57</w:t>
            </w:r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sz w:val="28"/>
                <w:szCs w:val="28"/>
              </w:rPr>
              <w:t>Rana ridibunda</w:t>
            </w:r>
          </w:p>
        </w:tc>
      </w:tr>
      <w:tr w:rsidR="001E04ED" w:rsidRPr="007B3D42" w:rsidTr="007840B0"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rFonts w:eastAsia="Calibri"/>
                <w:sz w:val="28"/>
                <w:szCs w:val="28"/>
              </w:rPr>
              <w:t>13</w:t>
            </w:r>
          </w:p>
        </w:tc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rFonts w:eastAsia="Calibri"/>
                <w:sz w:val="28"/>
                <w:szCs w:val="28"/>
              </w:rPr>
              <w:t>63</w:t>
            </w:r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sz w:val="28"/>
                <w:szCs w:val="28"/>
              </w:rPr>
              <w:t>Rana ridibunda</w:t>
            </w:r>
          </w:p>
        </w:tc>
      </w:tr>
      <w:tr w:rsidR="001E04ED" w:rsidRPr="007B3D42" w:rsidTr="007840B0"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rFonts w:eastAsia="Calibri"/>
                <w:sz w:val="28"/>
                <w:szCs w:val="28"/>
              </w:rPr>
              <w:t>14</w:t>
            </w:r>
          </w:p>
        </w:tc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rFonts w:eastAsia="Calibri"/>
                <w:sz w:val="28"/>
                <w:szCs w:val="28"/>
              </w:rPr>
              <w:t>61</w:t>
            </w:r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sz w:val="28"/>
                <w:szCs w:val="28"/>
              </w:rPr>
              <w:t>Rana ridibunda</w:t>
            </w:r>
          </w:p>
        </w:tc>
      </w:tr>
      <w:tr w:rsidR="001E04ED" w:rsidRPr="007B3D42" w:rsidTr="007840B0"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rFonts w:eastAsia="Calibri"/>
                <w:sz w:val="28"/>
                <w:szCs w:val="28"/>
              </w:rPr>
              <w:t>15</w:t>
            </w:r>
          </w:p>
        </w:tc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rFonts w:eastAsia="Calibri"/>
                <w:sz w:val="28"/>
                <w:szCs w:val="28"/>
              </w:rPr>
              <w:t>52</w:t>
            </w:r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sz w:val="28"/>
                <w:szCs w:val="28"/>
              </w:rPr>
              <w:t>Rana lessonae</w:t>
            </w:r>
          </w:p>
        </w:tc>
      </w:tr>
      <w:tr w:rsidR="001E04ED" w:rsidRPr="007B3D42" w:rsidTr="007840B0"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rFonts w:eastAsia="Calibri"/>
                <w:sz w:val="28"/>
                <w:szCs w:val="28"/>
              </w:rPr>
              <w:t>16</w:t>
            </w:r>
          </w:p>
        </w:tc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rFonts w:eastAsia="Calibri"/>
                <w:sz w:val="28"/>
                <w:szCs w:val="28"/>
              </w:rPr>
              <w:t>58</w:t>
            </w:r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sz w:val="28"/>
                <w:szCs w:val="28"/>
              </w:rPr>
              <w:t>Rana ridibunda</w:t>
            </w:r>
          </w:p>
        </w:tc>
      </w:tr>
      <w:tr w:rsidR="001E04ED" w:rsidRPr="007B3D42" w:rsidTr="007840B0"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rFonts w:eastAsia="Calibri"/>
                <w:sz w:val="28"/>
                <w:szCs w:val="28"/>
              </w:rPr>
              <w:t>17</w:t>
            </w:r>
          </w:p>
        </w:tc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rFonts w:eastAsia="Calibri"/>
                <w:sz w:val="28"/>
                <w:szCs w:val="28"/>
              </w:rPr>
              <w:t>61</w:t>
            </w:r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sz w:val="28"/>
                <w:szCs w:val="28"/>
              </w:rPr>
              <w:t>Rana ridibunda</w:t>
            </w:r>
          </w:p>
        </w:tc>
      </w:tr>
      <w:tr w:rsidR="001E04ED" w:rsidRPr="007B3D42" w:rsidTr="007840B0"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rFonts w:eastAsia="Calibri"/>
                <w:sz w:val="28"/>
                <w:szCs w:val="28"/>
              </w:rPr>
              <w:t>18</w:t>
            </w:r>
          </w:p>
        </w:tc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rFonts w:eastAsia="Calibri"/>
                <w:sz w:val="28"/>
                <w:szCs w:val="28"/>
              </w:rPr>
              <w:t>54</w:t>
            </w:r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sz w:val="28"/>
                <w:szCs w:val="28"/>
              </w:rPr>
              <w:t>Rana ridibunda</w:t>
            </w:r>
          </w:p>
        </w:tc>
      </w:tr>
      <w:tr w:rsidR="001E04ED" w:rsidRPr="007B3D42" w:rsidTr="007840B0"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rFonts w:eastAsia="Calibri"/>
                <w:sz w:val="28"/>
                <w:szCs w:val="28"/>
              </w:rPr>
              <w:t>19</w:t>
            </w:r>
          </w:p>
        </w:tc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rFonts w:eastAsia="Calibri"/>
                <w:sz w:val="28"/>
                <w:szCs w:val="28"/>
              </w:rPr>
              <w:t>50</w:t>
            </w:r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sz w:val="28"/>
                <w:szCs w:val="28"/>
              </w:rPr>
              <w:t>Rana ridibunda</w:t>
            </w:r>
          </w:p>
        </w:tc>
      </w:tr>
      <w:tr w:rsidR="001E04ED" w:rsidRPr="007B3D42" w:rsidTr="007840B0"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rFonts w:eastAsia="Calibri"/>
                <w:sz w:val="28"/>
                <w:szCs w:val="28"/>
              </w:rPr>
              <w:t>20</w:t>
            </w:r>
          </w:p>
        </w:tc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rFonts w:eastAsia="Calibri"/>
                <w:sz w:val="28"/>
                <w:szCs w:val="28"/>
              </w:rPr>
              <w:t>47</w:t>
            </w:r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sz w:val="28"/>
                <w:szCs w:val="28"/>
              </w:rPr>
              <w:t>Rana ridibunda</w:t>
            </w:r>
          </w:p>
        </w:tc>
      </w:tr>
      <w:tr w:rsidR="001E04ED" w:rsidRPr="007B3D42" w:rsidTr="007840B0"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rFonts w:eastAsia="Calibri"/>
                <w:sz w:val="28"/>
                <w:szCs w:val="28"/>
              </w:rPr>
              <w:t>21</w:t>
            </w:r>
          </w:p>
        </w:tc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rFonts w:eastAsia="Calibri"/>
                <w:sz w:val="28"/>
                <w:szCs w:val="28"/>
              </w:rPr>
              <w:t>55</w:t>
            </w:r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sz w:val="28"/>
                <w:szCs w:val="28"/>
              </w:rPr>
              <w:t>Rana lessonae</w:t>
            </w:r>
          </w:p>
        </w:tc>
      </w:tr>
      <w:tr w:rsidR="001E04ED" w:rsidRPr="007B3D42" w:rsidTr="007840B0"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rFonts w:eastAsia="Calibri"/>
                <w:sz w:val="28"/>
                <w:szCs w:val="28"/>
              </w:rPr>
              <w:t>22</w:t>
            </w:r>
          </w:p>
        </w:tc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rFonts w:eastAsia="Calibri"/>
                <w:sz w:val="28"/>
                <w:szCs w:val="28"/>
              </w:rPr>
              <w:t>52</w:t>
            </w:r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sz w:val="28"/>
                <w:szCs w:val="28"/>
              </w:rPr>
              <w:t>Rana lessonae</w:t>
            </w:r>
          </w:p>
        </w:tc>
      </w:tr>
      <w:tr w:rsidR="001E04ED" w:rsidRPr="007B3D42" w:rsidTr="007840B0"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rFonts w:eastAsia="Calibri"/>
                <w:sz w:val="28"/>
                <w:szCs w:val="28"/>
              </w:rPr>
              <w:t>23</w:t>
            </w:r>
          </w:p>
        </w:tc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rFonts w:eastAsia="Calibri"/>
                <w:sz w:val="28"/>
                <w:szCs w:val="28"/>
              </w:rPr>
              <w:t>60</w:t>
            </w:r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E04ED" w:rsidRPr="007B3D42" w:rsidRDefault="001E04ED" w:rsidP="00220CC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sz w:val="28"/>
                <w:szCs w:val="28"/>
              </w:rPr>
              <w:t>Rana ridibunda</w:t>
            </w:r>
          </w:p>
        </w:tc>
      </w:tr>
    </w:tbl>
    <w:p w:rsidR="0032489D" w:rsidRPr="007B3D42" w:rsidRDefault="0032489D">
      <w:pPr>
        <w:rPr>
          <w:sz w:val="28"/>
          <w:szCs w:val="28"/>
        </w:rPr>
      </w:pPr>
    </w:p>
    <w:p w:rsidR="00A51473" w:rsidRPr="007B3D42" w:rsidRDefault="00A51473" w:rsidP="00A51473">
      <w:pPr>
        <w:rPr>
          <w:sz w:val="28"/>
          <w:szCs w:val="28"/>
        </w:rPr>
      </w:pPr>
      <w:r w:rsidRPr="007B3D42">
        <w:rPr>
          <w:sz w:val="28"/>
          <w:szCs w:val="28"/>
        </w:rPr>
        <w:t>Из данных таблицы мы видим, что длина тела пойманных лягушек варьирует от 47мм-83 мм, выборка небольшая и по результатам прошлых лет, мы можем предположить, что в данном биото</w:t>
      </w:r>
      <w:r w:rsidR="00AE3A88" w:rsidRPr="007B3D42">
        <w:rPr>
          <w:sz w:val="28"/>
          <w:szCs w:val="28"/>
        </w:rPr>
        <w:t>пе нами пойманы особи разных возрастных классов: 47-64мм – 2 класс и 75-83мм – 3 класс.</w:t>
      </w:r>
    </w:p>
    <w:p w:rsidR="001E04ED" w:rsidRPr="007B3D42" w:rsidRDefault="00A51473" w:rsidP="001E04ED">
      <w:pPr>
        <w:rPr>
          <w:sz w:val="28"/>
          <w:szCs w:val="28"/>
        </w:rPr>
      </w:pPr>
      <w:r w:rsidRPr="007B3D42">
        <w:rPr>
          <w:sz w:val="28"/>
          <w:szCs w:val="28"/>
        </w:rPr>
        <w:t xml:space="preserve">Для выявления видовой принадлежности лягушек, необходимо провести описание по комплексу признаков (фоновая окраска, размеры, ДМП, пятнистость, наличие пяточного бугра и </w:t>
      </w:r>
      <w:proofErr w:type="spellStart"/>
      <w:proofErr w:type="gramStart"/>
      <w:r w:rsidRPr="007B3D42">
        <w:rPr>
          <w:sz w:val="28"/>
          <w:szCs w:val="28"/>
        </w:rPr>
        <w:t>др</w:t>
      </w:r>
      <w:proofErr w:type="spellEnd"/>
      <w:proofErr w:type="gramEnd"/>
      <w:r w:rsidRPr="007B3D42">
        <w:rPr>
          <w:sz w:val="28"/>
          <w:szCs w:val="28"/>
        </w:rPr>
        <w:t>). Мы попытались распределить особей по видам</w:t>
      </w:r>
      <w:proofErr w:type="gramStart"/>
      <w:r w:rsidRPr="007B3D42">
        <w:rPr>
          <w:sz w:val="28"/>
          <w:szCs w:val="28"/>
        </w:rPr>
        <w:t xml:space="preserve"> ,</w:t>
      </w:r>
      <w:proofErr w:type="gramEnd"/>
      <w:r w:rsidRPr="007B3D42">
        <w:rPr>
          <w:sz w:val="28"/>
          <w:szCs w:val="28"/>
        </w:rPr>
        <w:t xml:space="preserve"> и оказалось, что по </w:t>
      </w:r>
      <w:r w:rsidR="00220CCE" w:rsidRPr="007B3D42">
        <w:rPr>
          <w:sz w:val="28"/>
          <w:szCs w:val="28"/>
        </w:rPr>
        <w:t>всем вышеописанным при</w:t>
      </w:r>
      <w:r w:rsidR="00F12D47" w:rsidRPr="007B3D42">
        <w:rPr>
          <w:sz w:val="28"/>
          <w:szCs w:val="28"/>
        </w:rPr>
        <w:t>знакам  лягушки  имеют признаки разных видов  - прудовая</w:t>
      </w:r>
      <w:r w:rsidRPr="007B3D42">
        <w:rPr>
          <w:sz w:val="28"/>
          <w:szCs w:val="28"/>
        </w:rPr>
        <w:t xml:space="preserve"> (Rana lessonae</w:t>
      </w:r>
      <w:r w:rsidR="00F12D47" w:rsidRPr="007B3D42">
        <w:rPr>
          <w:sz w:val="28"/>
          <w:szCs w:val="28"/>
        </w:rPr>
        <w:t>),озерная   (Rana ridibunda) и съедобная (</w:t>
      </w:r>
      <w:r w:rsidR="001E621E" w:rsidRPr="007B3D42">
        <w:rPr>
          <w:sz w:val="28"/>
          <w:szCs w:val="28"/>
        </w:rPr>
        <w:t>с</w:t>
      </w:r>
      <w:r w:rsidR="00F12D47" w:rsidRPr="007B3D42">
        <w:rPr>
          <w:sz w:val="28"/>
          <w:szCs w:val="28"/>
        </w:rPr>
        <w:t>). Особи 3 класса</w:t>
      </w:r>
      <w:r w:rsidR="007B4CD5" w:rsidRPr="007B3D42">
        <w:rPr>
          <w:sz w:val="28"/>
          <w:szCs w:val="28"/>
        </w:rPr>
        <w:t xml:space="preserve"> и некоторые особи 2 класса</w:t>
      </w:r>
      <w:r w:rsidR="00F12D47" w:rsidRPr="007B3D42">
        <w:rPr>
          <w:sz w:val="28"/>
          <w:szCs w:val="28"/>
        </w:rPr>
        <w:t xml:space="preserve"> имели признаки </w:t>
      </w:r>
      <w:r w:rsidR="00FD5A2E" w:rsidRPr="007B3D42">
        <w:rPr>
          <w:sz w:val="28"/>
          <w:szCs w:val="28"/>
        </w:rPr>
        <w:t>Rana esculenta</w:t>
      </w:r>
      <w:r w:rsidR="00801437" w:rsidRPr="007B3D42">
        <w:rPr>
          <w:sz w:val="28"/>
          <w:szCs w:val="28"/>
        </w:rPr>
        <w:t xml:space="preserve"> – высокий пяточный бугор и желтый рисунок </w:t>
      </w:r>
      <w:r w:rsidR="00801437" w:rsidRPr="007B3D42">
        <w:rPr>
          <w:sz w:val="28"/>
          <w:szCs w:val="28"/>
        </w:rPr>
        <w:lastRenderedPageBreak/>
        <w:t>на бедрах.</w:t>
      </w:r>
      <w:r w:rsidR="00FD5A2E" w:rsidRPr="007B3D42">
        <w:rPr>
          <w:sz w:val="28"/>
          <w:szCs w:val="28"/>
        </w:rPr>
        <w:t xml:space="preserve"> </w:t>
      </w:r>
      <w:r w:rsidR="00801437" w:rsidRPr="007B3D42">
        <w:rPr>
          <w:sz w:val="28"/>
          <w:szCs w:val="28"/>
        </w:rPr>
        <w:t>Особи 2 класса в большинстве несли признаки – прямой пяточный бугор и отсутствие желтого узора на бедрах, характерные для Rana ridibunda. А некоторые особи сочетали в себе признаки  и озерной и прудовой и съедобной лягушки вместе. Таким образом, используя данный набор признаков,  мы не можем определить видовую принадлежность зеленых лягушек</w:t>
      </w:r>
      <w:proofErr w:type="gramStart"/>
      <w:r w:rsidR="00801437" w:rsidRPr="007B3D42">
        <w:rPr>
          <w:sz w:val="28"/>
          <w:szCs w:val="28"/>
        </w:rPr>
        <w:t xml:space="preserve"> .</w:t>
      </w:r>
      <w:proofErr w:type="gramEnd"/>
      <w:r w:rsidR="00801437" w:rsidRPr="007B3D42">
        <w:rPr>
          <w:sz w:val="28"/>
          <w:szCs w:val="28"/>
        </w:rPr>
        <w:t xml:space="preserve">Для этого необходимо </w:t>
      </w:r>
      <w:r w:rsidR="001E04ED" w:rsidRPr="007B3D42">
        <w:rPr>
          <w:sz w:val="28"/>
          <w:szCs w:val="28"/>
        </w:rPr>
        <w:t>проводить дополнительные исследования биохимического и генетического характера, а также используя различные методики определения видов.</w:t>
      </w:r>
      <w:r w:rsidRPr="007B3D42">
        <w:rPr>
          <w:sz w:val="28"/>
          <w:szCs w:val="28"/>
        </w:rPr>
        <w:br/>
      </w:r>
    </w:p>
    <w:p w:rsidR="001E04ED" w:rsidRPr="007B3D42" w:rsidRDefault="007840B0" w:rsidP="001E04ED">
      <w:pPr>
        <w:rPr>
          <w:sz w:val="28"/>
          <w:szCs w:val="28"/>
        </w:rPr>
      </w:pPr>
      <w:r w:rsidRPr="007B3D42">
        <w:rPr>
          <w:sz w:val="28"/>
          <w:szCs w:val="28"/>
        </w:rPr>
        <w:t>«Измерения</w:t>
      </w:r>
      <w:r w:rsidR="001E04ED" w:rsidRPr="007B3D42">
        <w:rPr>
          <w:sz w:val="28"/>
          <w:szCs w:val="28"/>
        </w:rPr>
        <w:t xml:space="preserve"> тела лягушек в биотопе 3 (Большой  пруд</w:t>
      </w:r>
      <w:proofErr w:type="gramStart"/>
      <w:r w:rsidR="001E04ED" w:rsidRPr="007B3D42">
        <w:rPr>
          <w:sz w:val="28"/>
          <w:szCs w:val="28"/>
        </w:rPr>
        <w:t xml:space="preserve"> )</w:t>
      </w:r>
      <w:proofErr w:type="gramEnd"/>
      <w:r w:rsidR="001E04ED" w:rsidRPr="007B3D42">
        <w:rPr>
          <w:sz w:val="28"/>
          <w:szCs w:val="28"/>
        </w:rPr>
        <w:t>»</w:t>
      </w:r>
    </w:p>
    <w:p w:rsidR="001E04ED" w:rsidRPr="007B3D42" w:rsidRDefault="001E04ED" w:rsidP="001E04ED">
      <w:pPr>
        <w:rPr>
          <w:sz w:val="28"/>
          <w:szCs w:val="28"/>
        </w:rPr>
      </w:pPr>
    </w:p>
    <w:p w:rsidR="00A51473" w:rsidRPr="007B3D42" w:rsidRDefault="007840B0" w:rsidP="00A51473">
      <w:pPr>
        <w:rPr>
          <w:b/>
          <w:sz w:val="28"/>
          <w:szCs w:val="28"/>
        </w:rPr>
      </w:pPr>
      <w:r w:rsidRPr="007B3D42">
        <w:rPr>
          <w:b/>
          <w:sz w:val="28"/>
          <w:szCs w:val="28"/>
        </w:rPr>
        <w:t xml:space="preserve">                                                                     Таблица 5   </w:t>
      </w:r>
    </w:p>
    <w:tbl>
      <w:tblPr>
        <w:tblW w:w="0" w:type="auto"/>
        <w:tblLayout w:type="fixed"/>
        <w:tblLook w:val="0000"/>
      </w:tblPr>
      <w:tblGrid>
        <w:gridCol w:w="1595"/>
        <w:gridCol w:w="1595"/>
        <w:gridCol w:w="1595"/>
        <w:gridCol w:w="1625"/>
      </w:tblGrid>
      <w:tr w:rsidR="001E04ED" w:rsidRPr="007B3D42" w:rsidTr="00FF243E">
        <w:trPr>
          <w:trHeight w:val="833"/>
        </w:trPr>
        <w:tc>
          <w:tcPr>
            <w:tcW w:w="159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04ED" w:rsidRPr="007B3D42" w:rsidRDefault="001E04ED" w:rsidP="00FF243E">
            <w:pPr>
              <w:snapToGrid w:val="0"/>
              <w:ind w:left="113" w:right="113"/>
              <w:jc w:val="center"/>
              <w:rPr>
                <w:rFonts w:eastAsia="Calibri"/>
                <w:sz w:val="28"/>
                <w:szCs w:val="28"/>
              </w:rPr>
            </w:pPr>
            <w:r w:rsidRPr="007B3D42">
              <w:rPr>
                <w:rFonts w:eastAsia="Calibri"/>
                <w:sz w:val="28"/>
                <w:szCs w:val="28"/>
              </w:rPr>
              <w:t>Биотоп №1</w:t>
            </w:r>
          </w:p>
        </w:tc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04ED" w:rsidRPr="007B3D42" w:rsidRDefault="001E04ED" w:rsidP="00FF243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rFonts w:eastAsia="Calibri"/>
                <w:sz w:val="28"/>
                <w:szCs w:val="28"/>
              </w:rPr>
              <w:t>№ Особи</w:t>
            </w:r>
          </w:p>
        </w:tc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04ED" w:rsidRPr="007B3D42" w:rsidRDefault="001E04ED" w:rsidP="00FF243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rFonts w:eastAsia="Calibri"/>
                <w:sz w:val="28"/>
                <w:szCs w:val="28"/>
              </w:rPr>
              <w:t xml:space="preserve">Длина тела  </w:t>
            </w:r>
            <w:proofErr w:type="gramStart"/>
            <w:r w:rsidRPr="007B3D42">
              <w:rPr>
                <w:rFonts w:eastAsia="Calibri"/>
                <w:sz w:val="28"/>
                <w:szCs w:val="28"/>
              </w:rPr>
              <w:t>мм</w:t>
            </w:r>
            <w:proofErr w:type="gramEnd"/>
          </w:p>
        </w:tc>
        <w:tc>
          <w:tcPr>
            <w:tcW w:w="1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E04ED" w:rsidRPr="007B3D42" w:rsidRDefault="001E04ED" w:rsidP="00FF243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rFonts w:eastAsia="Calibri"/>
                <w:sz w:val="28"/>
                <w:szCs w:val="28"/>
              </w:rPr>
              <w:t>Ви</w:t>
            </w:r>
            <w:proofErr w:type="gramStart"/>
            <w:r w:rsidRPr="007B3D42">
              <w:rPr>
                <w:rFonts w:eastAsia="Calibri"/>
                <w:sz w:val="28"/>
                <w:szCs w:val="28"/>
              </w:rPr>
              <w:t>д(</w:t>
            </w:r>
            <w:proofErr w:type="gramEnd"/>
            <w:r w:rsidRPr="007B3D42">
              <w:rPr>
                <w:rFonts w:eastAsia="Calibri"/>
                <w:sz w:val="28"/>
                <w:szCs w:val="28"/>
              </w:rPr>
              <w:t>предположение)</w:t>
            </w:r>
          </w:p>
        </w:tc>
      </w:tr>
      <w:tr w:rsidR="001E04ED" w:rsidRPr="007B3D42" w:rsidTr="00FF243E">
        <w:trPr>
          <w:trHeight w:val="405"/>
        </w:trPr>
        <w:tc>
          <w:tcPr>
            <w:tcW w:w="159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04ED" w:rsidRPr="007B3D42" w:rsidRDefault="001E04ED" w:rsidP="00FF243E">
            <w:pPr>
              <w:snapToGrid w:val="0"/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04ED" w:rsidRPr="007B3D42" w:rsidRDefault="001E04ED" w:rsidP="00FF243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rFonts w:eastAsia="Calibri"/>
                <w:sz w:val="28"/>
                <w:szCs w:val="28"/>
              </w:rPr>
              <w:t>1</w:t>
            </w:r>
          </w:p>
        </w:tc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04ED" w:rsidRPr="007B3D42" w:rsidRDefault="001E04ED" w:rsidP="00FF243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rFonts w:eastAsia="Calibri"/>
                <w:sz w:val="28"/>
                <w:szCs w:val="28"/>
              </w:rPr>
              <w:t>35</w:t>
            </w:r>
          </w:p>
        </w:tc>
        <w:tc>
          <w:tcPr>
            <w:tcW w:w="1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E04ED" w:rsidRPr="007B3D42" w:rsidRDefault="001E04ED" w:rsidP="00FF243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sz w:val="28"/>
                <w:szCs w:val="28"/>
              </w:rPr>
              <w:t>Rana lessonae</w:t>
            </w:r>
          </w:p>
        </w:tc>
      </w:tr>
      <w:tr w:rsidR="001E04ED" w:rsidRPr="007B3D42" w:rsidTr="00FF243E">
        <w:trPr>
          <w:cantSplit/>
          <w:trHeight w:val="411"/>
        </w:trPr>
        <w:tc>
          <w:tcPr>
            <w:tcW w:w="159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04ED" w:rsidRPr="007B3D42" w:rsidRDefault="001E04ED" w:rsidP="00FF243E">
            <w:pPr>
              <w:snapToGrid w:val="0"/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04ED" w:rsidRPr="007B3D42" w:rsidRDefault="001E04ED" w:rsidP="00FF243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rFonts w:eastAsia="Calibri"/>
                <w:sz w:val="28"/>
                <w:szCs w:val="28"/>
              </w:rPr>
              <w:t>2</w:t>
            </w:r>
          </w:p>
        </w:tc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04ED" w:rsidRPr="007B3D42" w:rsidRDefault="001E04ED" w:rsidP="00FF243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rFonts w:eastAsia="Calibri"/>
                <w:sz w:val="28"/>
                <w:szCs w:val="28"/>
              </w:rPr>
              <w:t>42</w:t>
            </w:r>
          </w:p>
        </w:tc>
        <w:tc>
          <w:tcPr>
            <w:tcW w:w="1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E04ED" w:rsidRPr="007B3D42" w:rsidRDefault="001E04ED" w:rsidP="00FF243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sz w:val="28"/>
                <w:szCs w:val="28"/>
              </w:rPr>
              <w:t>Rana lessonae</w:t>
            </w:r>
          </w:p>
        </w:tc>
      </w:tr>
      <w:tr w:rsidR="001E04ED" w:rsidRPr="007B3D42" w:rsidTr="00FF243E">
        <w:tc>
          <w:tcPr>
            <w:tcW w:w="159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04ED" w:rsidRPr="007B3D42" w:rsidRDefault="001E04ED" w:rsidP="00FF243E">
            <w:pPr>
              <w:snapToGrid w:val="0"/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04ED" w:rsidRPr="007B3D42" w:rsidRDefault="001E04ED" w:rsidP="00FF243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rFonts w:eastAsia="Calibri"/>
                <w:sz w:val="28"/>
                <w:szCs w:val="28"/>
              </w:rPr>
              <w:t>3</w:t>
            </w:r>
          </w:p>
        </w:tc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04ED" w:rsidRPr="007B3D42" w:rsidRDefault="001E04ED" w:rsidP="00FF243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rFonts w:eastAsia="Calibri"/>
                <w:sz w:val="28"/>
                <w:szCs w:val="28"/>
              </w:rPr>
              <w:t>44</w:t>
            </w:r>
          </w:p>
        </w:tc>
        <w:tc>
          <w:tcPr>
            <w:tcW w:w="1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E04ED" w:rsidRPr="007B3D42" w:rsidRDefault="001E04ED" w:rsidP="00FF243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sz w:val="28"/>
                <w:szCs w:val="28"/>
              </w:rPr>
              <w:t>Rana lessonae</w:t>
            </w:r>
          </w:p>
        </w:tc>
      </w:tr>
      <w:tr w:rsidR="001E04ED" w:rsidRPr="007B3D42" w:rsidTr="00FF243E">
        <w:tc>
          <w:tcPr>
            <w:tcW w:w="159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04ED" w:rsidRPr="007B3D42" w:rsidRDefault="001E04ED" w:rsidP="00FF243E">
            <w:pPr>
              <w:snapToGrid w:val="0"/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04ED" w:rsidRPr="007B3D42" w:rsidRDefault="001E04ED" w:rsidP="00FF243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rFonts w:eastAsia="Calibri"/>
                <w:sz w:val="28"/>
                <w:szCs w:val="28"/>
              </w:rPr>
              <w:t>4</w:t>
            </w:r>
          </w:p>
        </w:tc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04ED" w:rsidRPr="007B3D42" w:rsidRDefault="001E04ED" w:rsidP="00FF243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rFonts w:eastAsia="Calibri"/>
                <w:sz w:val="28"/>
                <w:szCs w:val="28"/>
              </w:rPr>
              <w:t>37</w:t>
            </w:r>
          </w:p>
        </w:tc>
        <w:tc>
          <w:tcPr>
            <w:tcW w:w="1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E04ED" w:rsidRPr="007B3D42" w:rsidRDefault="001E04ED" w:rsidP="00FF243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sz w:val="28"/>
                <w:szCs w:val="28"/>
              </w:rPr>
              <w:t>Rana lessonae</w:t>
            </w:r>
          </w:p>
        </w:tc>
      </w:tr>
      <w:tr w:rsidR="001E04ED" w:rsidRPr="007B3D42" w:rsidTr="00FF243E">
        <w:tc>
          <w:tcPr>
            <w:tcW w:w="159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04ED" w:rsidRPr="007B3D42" w:rsidRDefault="001E04ED" w:rsidP="00FF243E">
            <w:pPr>
              <w:snapToGrid w:val="0"/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04ED" w:rsidRPr="007B3D42" w:rsidRDefault="001E04ED" w:rsidP="00FF243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rFonts w:eastAsia="Calibri"/>
                <w:sz w:val="28"/>
                <w:szCs w:val="28"/>
              </w:rPr>
              <w:t>5</w:t>
            </w:r>
          </w:p>
        </w:tc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04ED" w:rsidRPr="007B3D42" w:rsidRDefault="001E04ED" w:rsidP="00FF243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rFonts w:eastAsia="Calibri"/>
                <w:sz w:val="28"/>
                <w:szCs w:val="28"/>
              </w:rPr>
              <w:t>35</w:t>
            </w:r>
          </w:p>
        </w:tc>
        <w:tc>
          <w:tcPr>
            <w:tcW w:w="1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E04ED" w:rsidRPr="007B3D42" w:rsidRDefault="001E04ED" w:rsidP="00FF243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sz w:val="28"/>
                <w:szCs w:val="28"/>
              </w:rPr>
              <w:t>Rana lessonae</w:t>
            </w:r>
          </w:p>
        </w:tc>
      </w:tr>
      <w:tr w:rsidR="001E04ED" w:rsidRPr="007B3D42" w:rsidTr="00FF243E">
        <w:tc>
          <w:tcPr>
            <w:tcW w:w="159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04ED" w:rsidRPr="007B3D42" w:rsidRDefault="001E04ED" w:rsidP="00FF243E">
            <w:pPr>
              <w:snapToGrid w:val="0"/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04ED" w:rsidRPr="007B3D42" w:rsidRDefault="001E04ED" w:rsidP="00FF243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rFonts w:eastAsia="Calibri"/>
                <w:sz w:val="28"/>
                <w:szCs w:val="28"/>
              </w:rPr>
              <w:t>6</w:t>
            </w:r>
          </w:p>
        </w:tc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04ED" w:rsidRPr="007B3D42" w:rsidRDefault="001E04ED" w:rsidP="00FF243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rFonts w:eastAsia="Calibri"/>
                <w:sz w:val="28"/>
                <w:szCs w:val="28"/>
              </w:rPr>
              <w:t>40</w:t>
            </w:r>
          </w:p>
        </w:tc>
        <w:tc>
          <w:tcPr>
            <w:tcW w:w="1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E04ED" w:rsidRPr="007B3D42" w:rsidRDefault="001E04ED" w:rsidP="00FF243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sz w:val="28"/>
                <w:szCs w:val="28"/>
              </w:rPr>
              <w:t>Rana lessonae</w:t>
            </w:r>
          </w:p>
        </w:tc>
      </w:tr>
      <w:tr w:rsidR="001E04ED" w:rsidRPr="007B3D42" w:rsidTr="00FF243E"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04ED" w:rsidRPr="007B3D42" w:rsidRDefault="001E04ED" w:rsidP="00FF243E">
            <w:pPr>
              <w:snapToGrid w:val="0"/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04ED" w:rsidRPr="007B3D42" w:rsidRDefault="001E04ED" w:rsidP="00FF243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rFonts w:eastAsia="Calibri"/>
                <w:sz w:val="28"/>
                <w:szCs w:val="28"/>
              </w:rPr>
              <w:t>7</w:t>
            </w:r>
          </w:p>
        </w:tc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04ED" w:rsidRPr="007B3D42" w:rsidRDefault="001E04ED" w:rsidP="00FF243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rFonts w:eastAsia="Calibri"/>
                <w:sz w:val="28"/>
                <w:szCs w:val="28"/>
              </w:rPr>
              <w:t>48</w:t>
            </w:r>
          </w:p>
        </w:tc>
        <w:tc>
          <w:tcPr>
            <w:tcW w:w="1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E04ED" w:rsidRPr="007B3D42" w:rsidRDefault="001E04ED" w:rsidP="00FF243E">
            <w:pPr>
              <w:snapToGrid w:val="0"/>
              <w:rPr>
                <w:sz w:val="28"/>
                <w:szCs w:val="28"/>
              </w:rPr>
            </w:pPr>
            <w:r w:rsidRPr="007B3D42">
              <w:rPr>
                <w:sz w:val="28"/>
                <w:szCs w:val="28"/>
              </w:rPr>
              <w:t>Rana lessonae</w:t>
            </w:r>
          </w:p>
        </w:tc>
      </w:tr>
      <w:tr w:rsidR="001E04ED" w:rsidRPr="007B3D42" w:rsidTr="00FF243E"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04ED" w:rsidRPr="007B3D42" w:rsidRDefault="001E04ED" w:rsidP="00FF243E">
            <w:pPr>
              <w:snapToGrid w:val="0"/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04ED" w:rsidRPr="007B3D42" w:rsidRDefault="001E04ED" w:rsidP="00FF243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rFonts w:eastAsia="Calibri"/>
                <w:sz w:val="28"/>
                <w:szCs w:val="28"/>
              </w:rPr>
              <w:t>8</w:t>
            </w:r>
          </w:p>
        </w:tc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04ED" w:rsidRPr="007B3D42" w:rsidRDefault="001E04ED" w:rsidP="00FF243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rFonts w:eastAsia="Calibri"/>
                <w:sz w:val="28"/>
                <w:szCs w:val="28"/>
              </w:rPr>
              <w:t>45</w:t>
            </w:r>
          </w:p>
        </w:tc>
        <w:tc>
          <w:tcPr>
            <w:tcW w:w="1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E04ED" w:rsidRPr="007B3D42" w:rsidRDefault="001E04ED" w:rsidP="00FF243E">
            <w:pPr>
              <w:snapToGrid w:val="0"/>
              <w:rPr>
                <w:sz w:val="28"/>
                <w:szCs w:val="28"/>
              </w:rPr>
            </w:pPr>
            <w:r w:rsidRPr="007B3D42">
              <w:rPr>
                <w:sz w:val="28"/>
                <w:szCs w:val="28"/>
              </w:rPr>
              <w:t>Rana lessonae</w:t>
            </w:r>
          </w:p>
        </w:tc>
      </w:tr>
      <w:tr w:rsidR="001E04ED" w:rsidRPr="007B3D42" w:rsidTr="00FF243E"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04ED" w:rsidRPr="007B3D42" w:rsidRDefault="001E04ED" w:rsidP="00FF243E">
            <w:pPr>
              <w:snapToGrid w:val="0"/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04ED" w:rsidRPr="007B3D42" w:rsidRDefault="001E04ED" w:rsidP="00FF243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rFonts w:eastAsia="Calibri"/>
                <w:sz w:val="28"/>
                <w:szCs w:val="28"/>
              </w:rPr>
              <w:t>9</w:t>
            </w:r>
          </w:p>
        </w:tc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04ED" w:rsidRPr="007B3D42" w:rsidRDefault="001E04ED" w:rsidP="00FF243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rFonts w:eastAsia="Calibri"/>
                <w:sz w:val="28"/>
                <w:szCs w:val="28"/>
              </w:rPr>
              <w:t>32</w:t>
            </w:r>
          </w:p>
        </w:tc>
        <w:tc>
          <w:tcPr>
            <w:tcW w:w="1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E04ED" w:rsidRPr="007B3D42" w:rsidRDefault="001E04ED" w:rsidP="00FF243E">
            <w:pPr>
              <w:snapToGrid w:val="0"/>
              <w:rPr>
                <w:sz w:val="28"/>
                <w:szCs w:val="28"/>
              </w:rPr>
            </w:pPr>
            <w:r w:rsidRPr="007B3D42">
              <w:rPr>
                <w:sz w:val="28"/>
                <w:szCs w:val="28"/>
              </w:rPr>
              <w:t>Rana lessonae</w:t>
            </w:r>
          </w:p>
        </w:tc>
      </w:tr>
      <w:tr w:rsidR="001E04ED" w:rsidRPr="007B3D42" w:rsidTr="00FF243E"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04ED" w:rsidRPr="007B3D42" w:rsidRDefault="001E04ED" w:rsidP="00FF243E">
            <w:pPr>
              <w:snapToGrid w:val="0"/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04ED" w:rsidRPr="007B3D42" w:rsidRDefault="001E04ED" w:rsidP="00FF243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rFonts w:eastAsia="Calibri"/>
                <w:sz w:val="28"/>
                <w:szCs w:val="28"/>
              </w:rPr>
              <w:t>10</w:t>
            </w:r>
          </w:p>
        </w:tc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04ED" w:rsidRPr="007B3D42" w:rsidRDefault="001E04ED" w:rsidP="00FF243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rFonts w:eastAsia="Calibri"/>
                <w:sz w:val="28"/>
                <w:szCs w:val="28"/>
              </w:rPr>
              <w:t>48</w:t>
            </w:r>
          </w:p>
        </w:tc>
        <w:tc>
          <w:tcPr>
            <w:tcW w:w="1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E04ED" w:rsidRPr="007B3D42" w:rsidRDefault="001E04ED" w:rsidP="00FF243E">
            <w:pPr>
              <w:snapToGrid w:val="0"/>
              <w:rPr>
                <w:sz w:val="28"/>
                <w:szCs w:val="28"/>
              </w:rPr>
            </w:pPr>
            <w:r w:rsidRPr="007B3D42">
              <w:rPr>
                <w:sz w:val="28"/>
                <w:szCs w:val="28"/>
              </w:rPr>
              <w:t>Rana lessonae</w:t>
            </w:r>
          </w:p>
        </w:tc>
      </w:tr>
      <w:tr w:rsidR="001E04ED" w:rsidRPr="007B3D42" w:rsidTr="00FF243E"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04ED" w:rsidRPr="007B3D42" w:rsidRDefault="001E04ED" w:rsidP="00FF243E">
            <w:pPr>
              <w:snapToGrid w:val="0"/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04ED" w:rsidRPr="007B3D42" w:rsidRDefault="001E04ED" w:rsidP="00FF243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rFonts w:eastAsia="Calibri"/>
                <w:sz w:val="28"/>
                <w:szCs w:val="28"/>
              </w:rPr>
              <w:t>11</w:t>
            </w:r>
          </w:p>
        </w:tc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04ED" w:rsidRPr="007B3D42" w:rsidRDefault="001E04ED" w:rsidP="00FF243E">
            <w:pPr>
              <w:snapToGrid w:val="0"/>
              <w:rPr>
                <w:rFonts w:eastAsia="Calibri"/>
                <w:sz w:val="28"/>
                <w:szCs w:val="28"/>
              </w:rPr>
            </w:pPr>
            <w:r w:rsidRPr="007B3D42">
              <w:rPr>
                <w:rFonts w:eastAsia="Calibri"/>
                <w:sz w:val="28"/>
                <w:szCs w:val="28"/>
              </w:rPr>
              <w:t>36</w:t>
            </w:r>
          </w:p>
        </w:tc>
        <w:tc>
          <w:tcPr>
            <w:tcW w:w="1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E04ED" w:rsidRPr="007B3D42" w:rsidRDefault="001E04ED" w:rsidP="00FF243E">
            <w:pPr>
              <w:snapToGrid w:val="0"/>
              <w:rPr>
                <w:sz w:val="28"/>
                <w:szCs w:val="28"/>
              </w:rPr>
            </w:pPr>
            <w:r w:rsidRPr="007B3D42">
              <w:rPr>
                <w:sz w:val="28"/>
                <w:szCs w:val="28"/>
              </w:rPr>
              <w:t>Rana lessonae</w:t>
            </w:r>
          </w:p>
        </w:tc>
      </w:tr>
    </w:tbl>
    <w:p w:rsidR="00A51473" w:rsidRPr="007B3D42" w:rsidRDefault="00A51473">
      <w:pPr>
        <w:rPr>
          <w:sz w:val="28"/>
          <w:szCs w:val="28"/>
        </w:rPr>
      </w:pPr>
    </w:p>
    <w:p w:rsidR="007D70C5" w:rsidRPr="007B3D42" w:rsidRDefault="00A47C5A" w:rsidP="00A47C5A">
      <w:pPr>
        <w:rPr>
          <w:sz w:val="28"/>
          <w:szCs w:val="28"/>
        </w:rPr>
      </w:pPr>
      <w:r w:rsidRPr="007B3D42">
        <w:rPr>
          <w:sz w:val="28"/>
          <w:szCs w:val="28"/>
        </w:rPr>
        <w:t xml:space="preserve">Из данных таблицы мы видим, что длина тела пойманных лягушек варьирует от 32мм-48 мм, выборка небольшая и по результатам прошлых лет, мы можем предположить, что в данном биотопе нами пойманы особи одного возрастного  класса – 2 класс. Выборка небольшая и достоверность информации субъективная и косвенная. Для выявления видовой принадлежности лягушек, необходимо провести описание по комплексу </w:t>
      </w:r>
      <w:r w:rsidRPr="007B3D42">
        <w:rPr>
          <w:sz w:val="28"/>
          <w:szCs w:val="28"/>
        </w:rPr>
        <w:lastRenderedPageBreak/>
        <w:t xml:space="preserve">признаков (фоновая окраска, размеры, ДМП, пятнистость, наличие пяточного бугра и </w:t>
      </w:r>
      <w:proofErr w:type="spellStart"/>
      <w:proofErr w:type="gramStart"/>
      <w:r w:rsidRPr="007B3D42">
        <w:rPr>
          <w:sz w:val="28"/>
          <w:szCs w:val="28"/>
        </w:rPr>
        <w:t>др</w:t>
      </w:r>
      <w:proofErr w:type="spellEnd"/>
      <w:proofErr w:type="gramEnd"/>
      <w:r w:rsidRPr="007B3D42">
        <w:rPr>
          <w:sz w:val="28"/>
          <w:szCs w:val="28"/>
        </w:rPr>
        <w:t>). Мы попытались распределить особей по видам</w:t>
      </w:r>
      <w:proofErr w:type="gramStart"/>
      <w:r w:rsidRPr="007B3D42">
        <w:rPr>
          <w:sz w:val="28"/>
          <w:szCs w:val="28"/>
        </w:rPr>
        <w:t xml:space="preserve"> ,</w:t>
      </w:r>
      <w:proofErr w:type="gramEnd"/>
      <w:r w:rsidRPr="007B3D42">
        <w:rPr>
          <w:sz w:val="28"/>
          <w:szCs w:val="28"/>
        </w:rPr>
        <w:t xml:space="preserve"> и оказалось, что по всем вышеописанным признакам  лягушки  имеют признаки вида  - прудовая (Rana lessonae). </w:t>
      </w:r>
    </w:p>
    <w:p w:rsidR="00A47C5A" w:rsidRPr="007B3D42" w:rsidRDefault="00A47C5A" w:rsidP="00A47C5A">
      <w:pPr>
        <w:rPr>
          <w:sz w:val="28"/>
          <w:szCs w:val="28"/>
        </w:rPr>
      </w:pPr>
      <w:r w:rsidRPr="007B3D42">
        <w:rPr>
          <w:sz w:val="28"/>
          <w:szCs w:val="28"/>
        </w:rPr>
        <w:t xml:space="preserve">Почему же, выполненные нами исследования по измерениям и описанию особей дают такие результаты? Вернемся к описанию наших биотопов, 2 из них открытые, отсутствие обилия ряски, наличие рыбы и водоплавающие птицы, которые регулярно используют пруды. А в биотопе 2 (средний пруд), обилие ряски, стоячая вода, </w:t>
      </w:r>
      <w:r w:rsidR="001E621E" w:rsidRPr="007B3D42">
        <w:rPr>
          <w:sz w:val="28"/>
          <w:szCs w:val="28"/>
        </w:rPr>
        <w:t xml:space="preserve">закрытое пространство и недоступность подступа к пруду, все это приводит к </w:t>
      </w:r>
      <w:proofErr w:type="spellStart"/>
      <w:r w:rsidR="001E621E" w:rsidRPr="007B3D42">
        <w:rPr>
          <w:sz w:val="28"/>
          <w:szCs w:val="28"/>
        </w:rPr>
        <w:t>эвтрофикации</w:t>
      </w:r>
      <w:proofErr w:type="spellEnd"/>
      <w:r w:rsidR="001E621E" w:rsidRPr="007B3D42">
        <w:rPr>
          <w:sz w:val="28"/>
          <w:szCs w:val="28"/>
        </w:rPr>
        <w:t xml:space="preserve">, которая в свою очередь положительно влияет на возможность местообитания вида </w:t>
      </w:r>
      <w:proofErr w:type="spellStart"/>
      <w:r w:rsidR="001E621E" w:rsidRPr="007B3D42">
        <w:rPr>
          <w:sz w:val="28"/>
          <w:szCs w:val="28"/>
        </w:rPr>
        <w:t>Rana</w:t>
      </w:r>
      <w:proofErr w:type="spellEnd"/>
      <w:r w:rsidR="001E621E" w:rsidRPr="007B3D42">
        <w:rPr>
          <w:sz w:val="28"/>
          <w:szCs w:val="28"/>
        </w:rPr>
        <w:t xml:space="preserve"> </w:t>
      </w:r>
      <w:proofErr w:type="spellStart"/>
      <w:r w:rsidR="001E621E" w:rsidRPr="007B3D42">
        <w:rPr>
          <w:sz w:val="28"/>
          <w:szCs w:val="28"/>
        </w:rPr>
        <w:t>esculenta</w:t>
      </w:r>
      <w:proofErr w:type="spellEnd"/>
      <w:r w:rsidR="001E621E" w:rsidRPr="007B3D42">
        <w:rPr>
          <w:sz w:val="28"/>
          <w:szCs w:val="28"/>
        </w:rPr>
        <w:t>.</w:t>
      </w:r>
      <w:r w:rsidR="00DF1437">
        <w:rPr>
          <w:rStyle w:val="ae"/>
          <w:sz w:val="28"/>
          <w:szCs w:val="28"/>
        </w:rPr>
        <w:footnoteReference w:id="4"/>
      </w:r>
    </w:p>
    <w:p w:rsidR="00A47C5A" w:rsidRPr="007B3D42" w:rsidRDefault="00A47C5A">
      <w:pPr>
        <w:rPr>
          <w:sz w:val="28"/>
          <w:szCs w:val="28"/>
        </w:rPr>
      </w:pPr>
    </w:p>
    <w:p w:rsidR="00E829CF" w:rsidRPr="007B3D42" w:rsidRDefault="00E829CF" w:rsidP="00303EEB">
      <w:pPr>
        <w:pStyle w:val="1"/>
      </w:pPr>
      <w:bookmarkStart w:id="8" w:name="_Toc87869434"/>
      <w:r w:rsidRPr="007B3D42">
        <w:t>4.3 Оценка прогнозов по сохранению зеленых лягушек  в данных биотопах.</w:t>
      </w:r>
      <w:bookmarkEnd w:id="8"/>
    </w:p>
    <w:p w:rsidR="00E829CF" w:rsidRPr="007B3D42" w:rsidRDefault="00E829CF" w:rsidP="00E829CF">
      <w:pPr>
        <w:rPr>
          <w:sz w:val="28"/>
          <w:szCs w:val="28"/>
        </w:rPr>
      </w:pPr>
      <w:r w:rsidRPr="007B3D42">
        <w:rPr>
          <w:sz w:val="28"/>
          <w:szCs w:val="28"/>
        </w:rPr>
        <w:t>По результатам исследований</w:t>
      </w:r>
      <w:proofErr w:type="gramStart"/>
      <w:r w:rsidRPr="007B3D42">
        <w:rPr>
          <w:sz w:val="28"/>
          <w:szCs w:val="28"/>
        </w:rPr>
        <w:t xml:space="preserve"> ,</w:t>
      </w:r>
      <w:proofErr w:type="gramEnd"/>
      <w:r w:rsidRPr="007B3D42">
        <w:rPr>
          <w:sz w:val="28"/>
          <w:szCs w:val="28"/>
        </w:rPr>
        <w:t xml:space="preserve"> мы не можем с достоверностью сказать какой вид лягушек доминирующий, выборка небольшая, характеристики биотопов раз</w:t>
      </w:r>
      <w:r w:rsidR="00A56913" w:rsidRPr="007B3D42">
        <w:rPr>
          <w:sz w:val="28"/>
          <w:szCs w:val="28"/>
        </w:rPr>
        <w:t>личны. На сегодня, мы  можем сказать</w:t>
      </w:r>
      <w:proofErr w:type="gramStart"/>
      <w:r w:rsidR="00A56913" w:rsidRPr="007B3D42">
        <w:rPr>
          <w:sz w:val="28"/>
          <w:szCs w:val="28"/>
        </w:rPr>
        <w:t xml:space="preserve"> ,</w:t>
      </w:r>
      <w:proofErr w:type="gramEnd"/>
      <w:r w:rsidR="00A56913" w:rsidRPr="007B3D42">
        <w:rPr>
          <w:sz w:val="28"/>
          <w:szCs w:val="28"/>
        </w:rPr>
        <w:t xml:space="preserve"> что  популяции зеленых лягушек стабильны, нарушений их местообитания не отмечается, наоборот, жители проживающие в данной деревне стараются поддерживать баланс с природой, не нарушая границ и взаимосвязей в сообществах.</w:t>
      </w:r>
    </w:p>
    <w:p w:rsidR="007D70C5" w:rsidRPr="007B3D42" w:rsidRDefault="007D70C5" w:rsidP="00E829CF">
      <w:pPr>
        <w:rPr>
          <w:b/>
          <w:sz w:val="28"/>
          <w:szCs w:val="28"/>
        </w:rPr>
      </w:pPr>
    </w:p>
    <w:p w:rsidR="00DF1437" w:rsidRDefault="00DF1437" w:rsidP="00E829CF">
      <w:pPr>
        <w:rPr>
          <w:b/>
          <w:sz w:val="28"/>
          <w:szCs w:val="28"/>
        </w:rPr>
      </w:pPr>
    </w:p>
    <w:p w:rsidR="00DF1437" w:rsidRDefault="00DF1437" w:rsidP="00E829CF">
      <w:pPr>
        <w:rPr>
          <w:b/>
          <w:sz w:val="28"/>
          <w:szCs w:val="28"/>
        </w:rPr>
      </w:pPr>
    </w:p>
    <w:p w:rsidR="00DF1437" w:rsidRDefault="00DF1437" w:rsidP="00E829CF">
      <w:pPr>
        <w:rPr>
          <w:b/>
          <w:sz w:val="28"/>
          <w:szCs w:val="28"/>
        </w:rPr>
      </w:pPr>
    </w:p>
    <w:p w:rsidR="00DF1437" w:rsidRDefault="00DF1437" w:rsidP="00E829CF">
      <w:pPr>
        <w:rPr>
          <w:b/>
          <w:sz w:val="28"/>
          <w:szCs w:val="28"/>
        </w:rPr>
      </w:pPr>
    </w:p>
    <w:p w:rsidR="00A56913" w:rsidRPr="007B3D42" w:rsidRDefault="007D70C5" w:rsidP="00303EEB">
      <w:pPr>
        <w:pStyle w:val="1"/>
      </w:pPr>
      <w:bookmarkStart w:id="9" w:name="_Toc87869435"/>
      <w:r w:rsidRPr="007B3D42">
        <w:t>Выводы</w:t>
      </w:r>
      <w:bookmarkEnd w:id="9"/>
    </w:p>
    <w:p w:rsidR="007D70C5" w:rsidRPr="007B3D42" w:rsidRDefault="007D70C5" w:rsidP="00E829CF">
      <w:pPr>
        <w:rPr>
          <w:b/>
          <w:sz w:val="28"/>
          <w:szCs w:val="28"/>
        </w:rPr>
      </w:pPr>
    </w:p>
    <w:p w:rsidR="007D70C5" w:rsidRPr="007B3D42" w:rsidRDefault="007D70C5" w:rsidP="00E829CF">
      <w:pPr>
        <w:rPr>
          <w:sz w:val="28"/>
          <w:szCs w:val="28"/>
        </w:rPr>
      </w:pPr>
      <w:r w:rsidRPr="007B3D42">
        <w:rPr>
          <w:sz w:val="28"/>
          <w:szCs w:val="28"/>
        </w:rPr>
        <w:t>1.В местах обитания зеленых лягушек наблюдается относительная стабильность условий, которая характеризуется естественными процессами разрушения экосистемы и приводит к проблеме нарушения водотока в системе прудов 19 века.</w:t>
      </w:r>
    </w:p>
    <w:p w:rsidR="00BA226B" w:rsidRPr="00E40FF6" w:rsidRDefault="007D70C5" w:rsidP="00E40FF6">
      <w:pPr>
        <w:spacing w:after="120"/>
        <w:rPr>
          <w:sz w:val="28"/>
          <w:szCs w:val="28"/>
        </w:rPr>
      </w:pPr>
      <w:r w:rsidRPr="00E40FF6">
        <w:rPr>
          <w:sz w:val="28"/>
          <w:szCs w:val="28"/>
        </w:rPr>
        <w:t>2.</w:t>
      </w:r>
      <w:r w:rsidR="00710649" w:rsidRPr="00E40FF6">
        <w:rPr>
          <w:sz w:val="28"/>
          <w:szCs w:val="28"/>
        </w:rPr>
        <w:t>Во всех трех биотопах обнаружено присутствие популяц</w:t>
      </w:r>
      <w:r w:rsidR="00BA226B" w:rsidRPr="00E40FF6">
        <w:rPr>
          <w:sz w:val="28"/>
          <w:szCs w:val="28"/>
        </w:rPr>
        <w:t>ий зеленых лягушек</w:t>
      </w:r>
      <w:r w:rsidR="00710649" w:rsidRPr="00E40FF6">
        <w:rPr>
          <w:sz w:val="28"/>
          <w:szCs w:val="28"/>
        </w:rPr>
        <w:t>.</w:t>
      </w:r>
      <w:r w:rsidR="00BA226B" w:rsidRPr="00E40FF6">
        <w:rPr>
          <w:sz w:val="28"/>
          <w:szCs w:val="28"/>
        </w:rPr>
        <w:t xml:space="preserve"> Окраска лягушек разнообразна, встречаются светлые, чисто зелёные, а также лягушки с разным количеством тёмных пятен. Также встречены особи необычно крупного размера. Обнаружена лягушка нарушением развития (у лягушонка остался большой хвост).  </w:t>
      </w:r>
    </w:p>
    <w:p w:rsidR="007D70C5" w:rsidRPr="007B3D42" w:rsidRDefault="007D70C5" w:rsidP="00E829CF">
      <w:pPr>
        <w:rPr>
          <w:sz w:val="28"/>
          <w:szCs w:val="28"/>
        </w:rPr>
      </w:pPr>
    </w:p>
    <w:p w:rsidR="00E40FF6" w:rsidRPr="00E40FF6" w:rsidRDefault="00710649" w:rsidP="00E40FF6">
      <w:pPr>
        <w:spacing w:after="120"/>
        <w:rPr>
          <w:sz w:val="28"/>
          <w:szCs w:val="28"/>
        </w:rPr>
      </w:pPr>
      <w:r w:rsidRPr="00E40FF6">
        <w:rPr>
          <w:sz w:val="28"/>
          <w:szCs w:val="28"/>
        </w:rPr>
        <w:t>3.Видовая насыщенность зелеными лягушками  биотопов</w:t>
      </w:r>
      <w:proofErr w:type="gramStart"/>
      <w:r w:rsidRPr="00E40FF6">
        <w:rPr>
          <w:sz w:val="28"/>
          <w:szCs w:val="28"/>
        </w:rPr>
        <w:t xml:space="preserve"> ,</w:t>
      </w:r>
      <w:proofErr w:type="gramEnd"/>
      <w:r w:rsidRPr="00E40FF6">
        <w:rPr>
          <w:sz w:val="28"/>
          <w:szCs w:val="28"/>
        </w:rPr>
        <w:t xml:space="preserve"> имеет </w:t>
      </w:r>
      <w:r w:rsidRPr="00E40FF6">
        <w:rPr>
          <w:sz w:val="28"/>
          <w:szCs w:val="28"/>
        </w:rPr>
        <w:lastRenderedPageBreak/>
        <w:t>определенный контраст , и отличия, ввиду характерных особенностей и условий обитания в них. Так в биотопах 1 и 3 преобладают Rana lessonae, а в биотопе 2 –</w:t>
      </w:r>
      <w:r w:rsidR="00F5279F" w:rsidRPr="00E40FF6">
        <w:rPr>
          <w:sz w:val="28"/>
          <w:szCs w:val="28"/>
        </w:rPr>
        <w:t xml:space="preserve"> возможно обитают </w:t>
      </w:r>
      <w:r w:rsidRPr="00E40FF6">
        <w:rPr>
          <w:sz w:val="28"/>
          <w:szCs w:val="28"/>
        </w:rPr>
        <w:t xml:space="preserve"> различные виды </w:t>
      </w:r>
      <w:proofErr w:type="spellStart"/>
      <w:r w:rsidR="00F5279F" w:rsidRPr="00E40FF6">
        <w:rPr>
          <w:sz w:val="28"/>
          <w:szCs w:val="28"/>
        </w:rPr>
        <w:t>Rana</w:t>
      </w:r>
      <w:proofErr w:type="spellEnd"/>
      <w:r w:rsidR="00F5279F" w:rsidRPr="00E40FF6">
        <w:rPr>
          <w:sz w:val="28"/>
          <w:szCs w:val="28"/>
        </w:rPr>
        <w:t xml:space="preserve"> </w:t>
      </w:r>
      <w:proofErr w:type="spellStart"/>
      <w:r w:rsidR="00F5279F" w:rsidRPr="00E40FF6">
        <w:rPr>
          <w:sz w:val="28"/>
          <w:szCs w:val="28"/>
        </w:rPr>
        <w:t>ridibunda</w:t>
      </w:r>
      <w:proofErr w:type="spellEnd"/>
      <w:r w:rsidR="00F5279F" w:rsidRPr="00E40FF6">
        <w:rPr>
          <w:sz w:val="28"/>
          <w:szCs w:val="28"/>
        </w:rPr>
        <w:t xml:space="preserve">, </w:t>
      </w:r>
      <w:proofErr w:type="spellStart"/>
      <w:r w:rsidR="00F5279F" w:rsidRPr="00E40FF6">
        <w:rPr>
          <w:sz w:val="28"/>
          <w:szCs w:val="28"/>
        </w:rPr>
        <w:t>Rana</w:t>
      </w:r>
      <w:proofErr w:type="spellEnd"/>
      <w:r w:rsidR="00F5279F" w:rsidRPr="00E40FF6">
        <w:rPr>
          <w:sz w:val="28"/>
          <w:szCs w:val="28"/>
        </w:rPr>
        <w:t xml:space="preserve"> </w:t>
      </w:r>
      <w:proofErr w:type="spellStart"/>
      <w:r w:rsidR="00F5279F" w:rsidRPr="00E40FF6">
        <w:rPr>
          <w:sz w:val="28"/>
          <w:szCs w:val="28"/>
        </w:rPr>
        <w:t>lessonae</w:t>
      </w:r>
      <w:proofErr w:type="spellEnd"/>
      <w:r w:rsidR="00F5279F" w:rsidRPr="00E40FF6">
        <w:rPr>
          <w:sz w:val="28"/>
          <w:szCs w:val="28"/>
        </w:rPr>
        <w:t xml:space="preserve">, </w:t>
      </w:r>
      <w:proofErr w:type="spellStart"/>
      <w:r w:rsidR="00F5279F" w:rsidRPr="00E40FF6">
        <w:rPr>
          <w:sz w:val="28"/>
          <w:szCs w:val="28"/>
        </w:rPr>
        <w:t>Rana</w:t>
      </w:r>
      <w:proofErr w:type="spellEnd"/>
      <w:r w:rsidR="00F5279F" w:rsidRPr="00E40FF6">
        <w:rPr>
          <w:sz w:val="28"/>
          <w:szCs w:val="28"/>
        </w:rPr>
        <w:t xml:space="preserve"> </w:t>
      </w:r>
      <w:proofErr w:type="spellStart"/>
      <w:r w:rsidR="00F5279F" w:rsidRPr="00E40FF6">
        <w:rPr>
          <w:sz w:val="28"/>
          <w:szCs w:val="28"/>
        </w:rPr>
        <w:t>esculenta</w:t>
      </w:r>
      <w:proofErr w:type="spellEnd"/>
      <w:r w:rsidR="00F5279F" w:rsidRPr="00E40FF6">
        <w:rPr>
          <w:sz w:val="28"/>
          <w:szCs w:val="28"/>
        </w:rPr>
        <w:t>.</w:t>
      </w:r>
      <w:r w:rsidR="00E40FF6" w:rsidRPr="00E40FF6">
        <w:rPr>
          <w:sz w:val="28"/>
          <w:szCs w:val="28"/>
        </w:rPr>
        <w:t xml:space="preserve"> Необыч</w:t>
      </w:r>
      <w:r w:rsidR="00E40FF6">
        <w:rPr>
          <w:sz w:val="28"/>
          <w:szCs w:val="28"/>
        </w:rPr>
        <w:t xml:space="preserve">ное разнообразие лягушек в среднем </w:t>
      </w:r>
      <w:r w:rsidR="00E40FF6" w:rsidRPr="00E40FF6">
        <w:rPr>
          <w:sz w:val="28"/>
          <w:szCs w:val="28"/>
        </w:rPr>
        <w:t xml:space="preserve"> пруду, встречаемость нарушений может быть связана с гибридизацией разных видов лягушек. </w:t>
      </w:r>
    </w:p>
    <w:p w:rsidR="00F5279F" w:rsidRPr="007B3D42" w:rsidRDefault="00F5279F" w:rsidP="00E829CF">
      <w:pPr>
        <w:rPr>
          <w:sz w:val="28"/>
          <w:szCs w:val="28"/>
        </w:rPr>
      </w:pPr>
      <w:r w:rsidRPr="007B3D42">
        <w:rPr>
          <w:sz w:val="28"/>
          <w:szCs w:val="28"/>
        </w:rPr>
        <w:t xml:space="preserve">4. Состояние местообитания и популяций зеленых лягушек удовлетворительное. </w:t>
      </w:r>
    </w:p>
    <w:p w:rsidR="00E40FF6" w:rsidRDefault="00E40FF6" w:rsidP="00E40FF6">
      <w:pPr>
        <w:rPr>
          <w:sz w:val="28"/>
          <w:szCs w:val="28"/>
        </w:rPr>
      </w:pPr>
    </w:p>
    <w:p w:rsidR="00E40FF6" w:rsidRDefault="00E40FF6" w:rsidP="00E40FF6">
      <w:pPr>
        <w:rPr>
          <w:sz w:val="28"/>
          <w:szCs w:val="28"/>
        </w:rPr>
      </w:pPr>
    </w:p>
    <w:p w:rsidR="00E40FF6" w:rsidRPr="00E40FF6" w:rsidRDefault="00E40FF6" w:rsidP="00303EEB">
      <w:pPr>
        <w:pStyle w:val="1"/>
      </w:pPr>
      <w:bookmarkStart w:id="10" w:name="_Toc87869436"/>
      <w:r w:rsidRPr="00E40FF6">
        <w:t>Заключение</w:t>
      </w:r>
      <w:bookmarkEnd w:id="10"/>
    </w:p>
    <w:p w:rsidR="00E40FF6" w:rsidRDefault="00E40FF6" w:rsidP="00C42F61">
      <w:p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 заключении хотелось бы отметить, что проведение подобных исследований требует кропотливой, организованной и слаженной работы всех участников</w:t>
      </w:r>
      <w:proofErr w:type="gramStart"/>
      <w:r>
        <w:rPr>
          <w:color w:val="000000"/>
          <w:sz w:val="28"/>
          <w:szCs w:val="28"/>
        </w:rPr>
        <w:t xml:space="preserve"> .</w:t>
      </w:r>
      <w:proofErr w:type="gramEnd"/>
      <w:r>
        <w:rPr>
          <w:color w:val="000000"/>
          <w:sz w:val="28"/>
          <w:szCs w:val="28"/>
        </w:rPr>
        <w:t xml:space="preserve"> </w:t>
      </w:r>
    </w:p>
    <w:p w:rsidR="00E40FF6" w:rsidRDefault="00E40FF6" w:rsidP="00C42F61">
      <w:p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Сейчас мы оказываем практическую и исследовательскую помощь сотрудникам Валдайского Национального парка, в разрешении вопроса о предоставлении информации о видовом разнообразии позвоночных животных обитающих на территории проектируемого памятника природы и их особенностях.</w:t>
      </w:r>
    </w:p>
    <w:p w:rsidR="00E40FF6" w:rsidRDefault="00E40FF6" w:rsidP="00C42F61">
      <w:p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 последнее время тенденция появления зеленых лягушек в районах нашей области увеличилась, и это даёт возможность расширить ареал поиска местообитания зеленых лягушек и провести более продуктивные исследования по комплексу признаков.</w:t>
      </w:r>
    </w:p>
    <w:p w:rsidR="00E40FF6" w:rsidRDefault="00E40FF6" w:rsidP="00E40FF6">
      <w:pPr>
        <w:rPr>
          <w:b/>
          <w:color w:val="000000"/>
          <w:sz w:val="28"/>
          <w:szCs w:val="28"/>
        </w:rPr>
      </w:pPr>
    </w:p>
    <w:p w:rsidR="00E40FF6" w:rsidRDefault="00E40FF6" w:rsidP="00303EEB">
      <w:pPr>
        <w:pStyle w:val="1"/>
      </w:pPr>
      <w:bookmarkStart w:id="11" w:name="_Toc87869437"/>
      <w:r w:rsidRPr="00E40FF6">
        <w:t>Практическая значимость</w:t>
      </w:r>
      <w:bookmarkEnd w:id="11"/>
      <w:r w:rsidRPr="00E40FF6">
        <w:t xml:space="preserve"> </w:t>
      </w:r>
    </w:p>
    <w:p w:rsidR="00E40FF6" w:rsidRDefault="00E40FF6" w:rsidP="00E40FF6">
      <w:pPr>
        <w:rPr>
          <w:b/>
          <w:color w:val="000000"/>
          <w:sz w:val="28"/>
          <w:szCs w:val="28"/>
        </w:rPr>
      </w:pPr>
    </w:p>
    <w:p w:rsidR="00E40FF6" w:rsidRPr="00C42F61" w:rsidRDefault="00662A01" w:rsidP="00E40FF6">
      <w:pPr>
        <w:rPr>
          <w:color w:val="000000"/>
          <w:sz w:val="28"/>
          <w:szCs w:val="28"/>
        </w:rPr>
      </w:pPr>
      <w:r w:rsidRPr="00C42F61">
        <w:rPr>
          <w:color w:val="000000"/>
          <w:sz w:val="28"/>
          <w:szCs w:val="28"/>
        </w:rPr>
        <w:t>Данные по местообитаниям зеленых лягушек, можно использовать  при разработке природоохранных мероприятий, проведении мониторинга и пополнения цифровой базы данных.</w:t>
      </w:r>
    </w:p>
    <w:p w:rsidR="00662A01" w:rsidRPr="00C42F61" w:rsidRDefault="00662A01" w:rsidP="00E40FF6">
      <w:pPr>
        <w:rPr>
          <w:color w:val="000000"/>
          <w:sz w:val="28"/>
          <w:szCs w:val="28"/>
        </w:rPr>
      </w:pPr>
      <w:r w:rsidRPr="00C42F61">
        <w:rPr>
          <w:color w:val="000000"/>
          <w:sz w:val="28"/>
          <w:szCs w:val="28"/>
        </w:rPr>
        <w:t>Данная работа требует продолжения в исследованиях, по изучению размножения, метаморфоза, и икрометания у зеленых лягушек.</w:t>
      </w:r>
    </w:p>
    <w:p w:rsidR="00662A01" w:rsidRPr="00C42F61" w:rsidRDefault="00662A01" w:rsidP="00E40FF6">
      <w:pPr>
        <w:rPr>
          <w:color w:val="000000"/>
          <w:sz w:val="28"/>
          <w:szCs w:val="28"/>
        </w:rPr>
      </w:pPr>
      <w:r w:rsidRPr="00C42F61">
        <w:rPr>
          <w:color w:val="000000"/>
          <w:sz w:val="28"/>
          <w:szCs w:val="28"/>
        </w:rPr>
        <w:t xml:space="preserve">Автор и группа творческого объединения «Зеркало природы», выражают  </w:t>
      </w:r>
    </w:p>
    <w:p w:rsidR="00C42F61" w:rsidRDefault="00E40FF6">
      <w:pPr>
        <w:widowControl/>
        <w:suppressAutoHyphens w:val="0"/>
        <w:spacing w:after="200" w:line="276" w:lineRule="auto"/>
        <w:rPr>
          <w:sz w:val="28"/>
          <w:szCs w:val="28"/>
        </w:rPr>
      </w:pPr>
      <w:r w:rsidRPr="00C42F61">
        <w:rPr>
          <w:sz w:val="28"/>
          <w:szCs w:val="28"/>
        </w:rPr>
        <w:t xml:space="preserve"> </w:t>
      </w:r>
      <w:r w:rsidR="00662A01" w:rsidRPr="00C42F61">
        <w:rPr>
          <w:sz w:val="28"/>
          <w:szCs w:val="28"/>
        </w:rPr>
        <w:t>благодарность своему руководителю О.А Симонян, за помощь в организации исследований, сборе материалов</w:t>
      </w:r>
      <w:r w:rsidR="00C42F61" w:rsidRPr="00C42F61">
        <w:rPr>
          <w:sz w:val="28"/>
          <w:szCs w:val="28"/>
        </w:rPr>
        <w:t>. Участникам экспедиций  - за содействие в сборе  полевых материалов.</w:t>
      </w:r>
    </w:p>
    <w:p w:rsidR="00C42F61" w:rsidRDefault="00C42F61">
      <w:pPr>
        <w:widowControl/>
        <w:suppressAutoHyphens w:val="0"/>
        <w:spacing w:after="200" w:line="276" w:lineRule="auto"/>
        <w:rPr>
          <w:sz w:val="28"/>
          <w:szCs w:val="28"/>
        </w:rPr>
      </w:pPr>
    </w:p>
    <w:p w:rsidR="00C42F61" w:rsidRDefault="00C42F61">
      <w:pPr>
        <w:widowControl/>
        <w:suppressAutoHyphens w:val="0"/>
        <w:spacing w:after="200" w:line="276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C42F61" w:rsidRDefault="00C42F61" w:rsidP="00303EEB">
      <w:pPr>
        <w:pStyle w:val="1"/>
      </w:pPr>
      <w:bookmarkStart w:id="12" w:name="_Toc87869438"/>
      <w:r>
        <w:lastRenderedPageBreak/>
        <w:t>Список  литературы.</w:t>
      </w:r>
      <w:bookmarkEnd w:id="12"/>
    </w:p>
    <w:p w:rsidR="00C42F61" w:rsidRDefault="00C42F61" w:rsidP="00C42F61">
      <w:pPr>
        <w:pStyle w:val="ab"/>
        <w:spacing w:after="2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1. А. Г. Банников, И.С.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Даревский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, А.К. Рустамов. Земноводные и   </w:t>
      </w:r>
    </w:p>
    <w:p w:rsidR="00C42F61" w:rsidRDefault="00C42F61" w:rsidP="00C42F61">
      <w:pPr>
        <w:pStyle w:val="ab"/>
        <w:spacing w:after="2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пресмыкающиеся СССР. Издательство "Мысль", Москва, 1971 </w:t>
      </w:r>
    </w:p>
    <w:p w:rsidR="00DF1437" w:rsidRDefault="00DF1437" w:rsidP="00C42F61">
      <w:pPr>
        <w:pStyle w:val="ab"/>
        <w:spacing w:after="2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2. А.С Боголюбов, Изучение видового состава и численности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амфибий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</w:rPr>
        <w:t>.Э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</w:rPr>
        <w:t>косистема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>, 2002г.</w:t>
      </w:r>
    </w:p>
    <w:p w:rsidR="00C42F61" w:rsidRDefault="00DF1437" w:rsidP="00C42F61">
      <w:pPr>
        <w:spacing w:after="2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3</w:t>
      </w:r>
      <w:r w:rsidR="00C42F61">
        <w:rPr>
          <w:color w:val="000000"/>
          <w:sz w:val="28"/>
          <w:szCs w:val="28"/>
        </w:rPr>
        <w:t xml:space="preserve">.П.И </w:t>
      </w:r>
      <w:proofErr w:type="spellStart"/>
      <w:r w:rsidR="00C42F61">
        <w:rPr>
          <w:color w:val="000000"/>
          <w:sz w:val="28"/>
          <w:szCs w:val="28"/>
        </w:rPr>
        <w:t>Боровицкий</w:t>
      </w:r>
      <w:proofErr w:type="spellEnd"/>
      <w:r w:rsidR="00C42F61">
        <w:rPr>
          <w:color w:val="000000"/>
          <w:sz w:val="28"/>
          <w:szCs w:val="28"/>
        </w:rPr>
        <w:t xml:space="preserve">. Краткий справочник преподавателя   </w:t>
      </w:r>
    </w:p>
    <w:p w:rsidR="00C42F61" w:rsidRDefault="00C42F61" w:rsidP="00C42F61">
      <w:pPr>
        <w:spacing w:after="2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естествознания 1951г.</w:t>
      </w:r>
    </w:p>
    <w:p w:rsidR="00C42F61" w:rsidRDefault="00DF1437" w:rsidP="00C42F61">
      <w:pPr>
        <w:spacing w:after="2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4</w:t>
      </w:r>
      <w:r w:rsidR="00C42F61">
        <w:rPr>
          <w:color w:val="000000"/>
          <w:sz w:val="28"/>
          <w:szCs w:val="28"/>
        </w:rPr>
        <w:t>.В.</w:t>
      </w:r>
      <w:proofErr w:type="gramStart"/>
      <w:r w:rsidR="00C42F61">
        <w:rPr>
          <w:color w:val="000000"/>
          <w:sz w:val="28"/>
          <w:szCs w:val="28"/>
        </w:rPr>
        <w:t>Р</w:t>
      </w:r>
      <w:proofErr w:type="gramEnd"/>
      <w:r w:rsidR="00C42F61">
        <w:rPr>
          <w:color w:val="000000"/>
          <w:sz w:val="28"/>
          <w:szCs w:val="28"/>
        </w:rPr>
        <w:t xml:space="preserve"> Дольник, </w:t>
      </w:r>
      <w:proofErr w:type="spellStart"/>
      <w:r w:rsidR="00C42F61">
        <w:rPr>
          <w:color w:val="000000"/>
          <w:sz w:val="28"/>
          <w:szCs w:val="28"/>
        </w:rPr>
        <w:t>М.АКозлов</w:t>
      </w:r>
      <w:proofErr w:type="spellEnd"/>
      <w:r w:rsidR="00C42F61">
        <w:rPr>
          <w:color w:val="000000"/>
          <w:sz w:val="28"/>
          <w:szCs w:val="28"/>
        </w:rPr>
        <w:t xml:space="preserve">. Зоология хордовые 1999г.С.Петербург.  </w:t>
      </w:r>
    </w:p>
    <w:p w:rsidR="00C42F61" w:rsidRDefault="00C42F61" w:rsidP="00C42F61">
      <w:pPr>
        <w:spacing w:after="2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Специальная литература.</w:t>
      </w:r>
    </w:p>
    <w:p w:rsidR="00C42F61" w:rsidRPr="00C42F61" w:rsidRDefault="00DF1437" w:rsidP="00C42F61">
      <w:pPr>
        <w:spacing w:after="120"/>
        <w:rPr>
          <w:bCs/>
          <w:sz w:val="28"/>
          <w:szCs w:val="28"/>
        </w:rPr>
      </w:pPr>
      <w:r>
        <w:rPr>
          <w:color w:val="000000"/>
          <w:sz w:val="28"/>
          <w:szCs w:val="28"/>
        </w:rPr>
        <w:t>5</w:t>
      </w:r>
      <w:r w:rsidR="00C42F61">
        <w:rPr>
          <w:color w:val="000000"/>
          <w:sz w:val="28"/>
          <w:szCs w:val="28"/>
        </w:rPr>
        <w:t xml:space="preserve">.К.Д </w:t>
      </w:r>
      <w:r w:rsidR="00C42F61" w:rsidRPr="00C42F61">
        <w:rPr>
          <w:sz w:val="20"/>
          <w:szCs w:val="20"/>
        </w:rPr>
        <w:t xml:space="preserve"> </w:t>
      </w:r>
      <w:proofErr w:type="spellStart"/>
      <w:r w:rsidR="00C42F61" w:rsidRPr="00C42F61">
        <w:rPr>
          <w:sz w:val="28"/>
          <w:szCs w:val="28"/>
        </w:rPr>
        <w:t>Мильто</w:t>
      </w:r>
      <w:proofErr w:type="spellEnd"/>
      <w:r w:rsidR="00C42F61" w:rsidRPr="00C42F61">
        <w:rPr>
          <w:sz w:val="28"/>
          <w:szCs w:val="28"/>
        </w:rPr>
        <w:t xml:space="preserve">  Земноводные и пресмыкающиеся </w:t>
      </w:r>
      <w:proofErr w:type="spellStart"/>
      <w:r w:rsidR="00C42F61" w:rsidRPr="00C42F61">
        <w:rPr>
          <w:sz w:val="28"/>
          <w:szCs w:val="28"/>
        </w:rPr>
        <w:t>Северо-Запада</w:t>
      </w:r>
      <w:proofErr w:type="spellEnd"/>
      <w:r w:rsidR="00C42F61" w:rsidRPr="00C42F61">
        <w:rPr>
          <w:sz w:val="28"/>
          <w:szCs w:val="28"/>
        </w:rPr>
        <w:t xml:space="preserve"> России: оценка </w:t>
      </w:r>
      <w:proofErr w:type="spellStart"/>
      <w:r w:rsidR="00C42F61" w:rsidRPr="00C42F61">
        <w:rPr>
          <w:sz w:val="28"/>
          <w:szCs w:val="28"/>
        </w:rPr>
        <w:t>биоразнообразия</w:t>
      </w:r>
      <w:proofErr w:type="spellEnd"/>
      <w:r w:rsidR="00C42F61" w:rsidRPr="00C42F61">
        <w:rPr>
          <w:sz w:val="28"/>
          <w:szCs w:val="28"/>
        </w:rPr>
        <w:t xml:space="preserve">. / </w:t>
      </w:r>
      <w:proofErr w:type="spellStart"/>
      <w:r w:rsidR="00C42F61" w:rsidRPr="00C42F61">
        <w:rPr>
          <w:sz w:val="28"/>
          <w:szCs w:val="28"/>
        </w:rPr>
        <w:t>Автореф</w:t>
      </w:r>
      <w:proofErr w:type="spellEnd"/>
      <w:r w:rsidR="00C42F61" w:rsidRPr="00C42F61">
        <w:rPr>
          <w:sz w:val="28"/>
          <w:szCs w:val="28"/>
        </w:rPr>
        <w:t xml:space="preserve">. </w:t>
      </w:r>
      <w:proofErr w:type="spellStart"/>
      <w:r w:rsidR="00C42F61" w:rsidRPr="00C42F61">
        <w:rPr>
          <w:sz w:val="28"/>
          <w:szCs w:val="28"/>
        </w:rPr>
        <w:t>дисс</w:t>
      </w:r>
      <w:proofErr w:type="spellEnd"/>
      <w:r w:rsidR="00C42F61" w:rsidRPr="00C42F61">
        <w:rPr>
          <w:sz w:val="28"/>
          <w:szCs w:val="28"/>
        </w:rPr>
        <w:t>. канд. биол. наук</w:t>
      </w:r>
      <w:proofErr w:type="gramStart"/>
      <w:r w:rsidR="00C42F61" w:rsidRPr="00C42F61">
        <w:rPr>
          <w:sz w:val="28"/>
          <w:szCs w:val="28"/>
        </w:rPr>
        <w:t xml:space="preserve">., </w:t>
      </w:r>
      <w:proofErr w:type="gramEnd"/>
      <w:r w:rsidR="00C42F61" w:rsidRPr="00C42F61">
        <w:rPr>
          <w:sz w:val="28"/>
          <w:szCs w:val="28"/>
        </w:rPr>
        <w:t xml:space="preserve">Санкт-Петербург,  2007. </w:t>
      </w:r>
      <w:hyperlink r:id="rId15" w:history="1">
        <w:r w:rsidR="00C42F61" w:rsidRPr="00C42F61">
          <w:rPr>
            <w:rStyle w:val="a8"/>
            <w:sz w:val="28"/>
            <w:szCs w:val="28"/>
          </w:rPr>
          <w:t>https://pandia.ru/text/79/186/32250.php</w:t>
        </w:r>
      </w:hyperlink>
      <w:r w:rsidR="00C42F61" w:rsidRPr="00C42F61">
        <w:rPr>
          <w:sz w:val="28"/>
          <w:szCs w:val="28"/>
        </w:rPr>
        <w:t xml:space="preserve">. </w:t>
      </w:r>
    </w:p>
    <w:p w:rsidR="00C42F61" w:rsidRDefault="00DF1437" w:rsidP="00C42F61">
      <w:pPr>
        <w:pStyle w:val="ab"/>
        <w:spacing w:after="2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6</w:t>
      </w:r>
      <w:r w:rsidR="00C42F61">
        <w:rPr>
          <w:rFonts w:ascii="Times New Roman" w:hAnsi="Times New Roman" w:cs="Times New Roman"/>
          <w:color w:val="000000"/>
          <w:sz w:val="28"/>
          <w:szCs w:val="28"/>
        </w:rPr>
        <w:t xml:space="preserve">. Н. П. Наумов, Н. Н. </w:t>
      </w:r>
      <w:proofErr w:type="spellStart"/>
      <w:r w:rsidR="00C42F61">
        <w:rPr>
          <w:rFonts w:ascii="Times New Roman" w:hAnsi="Times New Roman" w:cs="Times New Roman"/>
          <w:color w:val="000000"/>
          <w:sz w:val="28"/>
          <w:szCs w:val="28"/>
        </w:rPr>
        <w:t>Карташев</w:t>
      </w:r>
      <w:proofErr w:type="spellEnd"/>
      <w:r w:rsidR="00C42F61">
        <w:rPr>
          <w:rFonts w:ascii="Times New Roman" w:hAnsi="Times New Roman" w:cs="Times New Roman"/>
          <w:color w:val="000000"/>
          <w:sz w:val="28"/>
          <w:szCs w:val="28"/>
        </w:rPr>
        <w:t xml:space="preserve">. Зоология позвоночных. Низшие хордовые, бесчелюстные, рыбы, земноводные. Москва "Высшая школа", 1979 </w:t>
      </w:r>
    </w:p>
    <w:p w:rsidR="00C42F61" w:rsidRDefault="00DF1437" w:rsidP="00C42F61">
      <w:pPr>
        <w:pStyle w:val="ab"/>
        <w:spacing w:after="2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7</w:t>
      </w:r>
      <w:r w:rsidR="00C42F61">
        <w:rPr>
          <w:rFonts w:ascii="Times New Roman" w:hAnsi="Times New Roman" w:cs="Times New Roman"/>
          <w:color w:val="000000"/>
          <w:sz w:val="28"/>
          <w:szCs w:val="28"/>
        </w:rPr>
        <w:t>. О.Д Некрасова «Межвидовая изменчивость и полиморфизм зелёных лягушек» 2002г.</w:t>
      </w:r>
    </w:p>
    <w:p w:rsidR="00C42F61" w:rsidRDefault="00DF1437" w:rsidP="00C42F61">
      <w:pPr>
        <w:pStyle w:val="ab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8</w:t>
      </w:r>
      <w:r w:rsidR="00C42F61">
        <w:rPr>
          <w:rFonts w:ascii="Times New Roman" w:hAnsi="Times New Roman" w:cs="Times New Roman"/>
          <w:color w:val="000000"/>
          <w:sz w:val="28"/>
          <w:szCs w:val="28"/>
        </w:rPr>
        <w:t xml:space="preserve">. И. М. </w:t>
      </w:r>
      <w:proofErr w:type="spellStart"/>
      <w:r w:rsidR="00C42F61">
        <w:rPr>
          <w:rFonts w:ascii="Times New Roman" w:hAnsi="Times New Roman" w:cs="Times New Roman"/>
          <w:color w:val="000000"/>
          <w:sz w:val="28"/>
          <w:szCs w:val="28"/>
        </w:rPr>
        <w:t>Олигер</w:t>
      </w:r>
      <w:proofErr w:type="spellEnd"/>
      <w:r w:rsidR="00C42F61">
        <w:rPr>
          <w:rFonts w:ascii="Times New Roman" w:hAnsi="Times New Roman" w:cs="Times New Roman"/>
          <w:color w:val="000000"/>
          <w:sz w:val="28"/>
          <w:szCs w:val="28"/>
        </w:rPr>
        <w:t xml:space="preserve">. Краткий определитель позвоночных. Москва, 1955 </w:t>
      </w:r>
    </w:p>
    <w:p w:rsidR="00C42F61" w:rsidRDefault="00C42F61" w:rsidP="00C42F61">
      <w:pPr>
        <w:spacing w:after="20"/>
        <w:rPr>
          <w:color w:val="000000"/>
          <w:sz w:val="28"/>
          <w:szCs w:val="28"/>
        </w:rPr>
      </w:pPr>
    </w:p>
    <w:p w:rsidR="00C42F61" w:rsidRPr="00C42F61" w:rsidRDefault="00C42F61" w:rsidP="00C42F61">
      <w:pPr>
        <w:spacing w:after="20"/>
        <w:rPr>
          <w:b/>
          <w:sz w:val="28"/>
          <w:szCs w:val="28"/>
        </w:rPr>
      </w:pPr>
      <w:r w:rsidRPr="00C42F61">
        <w:rPr>
          <w:b/>
          <w:color w:val="000000"/>
          <w:sz w:val="28"/>
          <w:szCs w:val="28"/>
        </w:rPr>
        <w:t>Интернет ресурсы:</w:t>
      </w:r>
    </w:p>
    <w:p w:rsidR="00C42F61" w:rsidRDefault="00C42F61" w:rsidP="00C42F61">
      <w:pPr>
        <w:pStyle w:val="a9"/>
      </w:pPr>
      <w:r>
        <w:rPr>
          <w:rFonts w:ascii="Times New Roman" w:hAnsi="Times New Roman" w:cs="Times New Roman"/>
          <w:sz w:val="28"/>
          <w:szCs w:val="28"/>
        </w:rPr>
        <w:t>1.Гигантский головастик (Головастик гигантский)</w:t>
      </w:r>
    </w:p>
    <w:p w:rsidR="00C42F61" w:rsidRDefault="002219DF" w:rsidP="00C42F61">
      <w:pPr>
        <w:rPr>
          <w:color w:val="000000"/>
          <w:sz w:val="28"/>
          <w:szCs w:val="28"/>
        </w:rPr>
      </w:pPr>
      <w:hyperlink r:id="rId16" w:history="1">
        <w:r w:rsidR="00C42F61">
          <w:rPr>
            <w:rStyle w:val="a8"/>
            <w:b/>
            <w:sz w:val="28"/>
            <w:szCs w:val="28"/>
          </w:rPr>
          <w:t>http://www.bio.msu.ru/res/Dissertation/361/DOC_FILENAME/shahparonov.pdf</w:t>
        </w:r>
      </w:hyperlink>
    </w:p>
    <w:p w:rsidR="00C42F61" w:rsidRDefault="00C42F61" w:rsidP="00C42F61">
      <w:pPr>
        <w:rPr>
          <w:color w:val="000000"/>
          <w:sz w:val="28"/>
          <w:szCs w:val="28"/>
        </w:rPr>
      </w:pPr>
    </w:p>
    <w:p w:rsidR="00C42F61" w:rsidRDefault="00C42F61" w:rsidP="00C42F61">
      <w:r>
        <w:rPr>
          <w:sz w:val="28"/>
          <w:szCs w:val="28"/>
        </w:rPr>
        <w:t>2.А.Матвеев, герпетолог Дунайского биосферного заповедника</w:t>
      </w:r>
      <w:proofErr w:type="gramStart"/>
      <w:r>
        <w:rPr>
          <w:sz w:val="28"/>
          <w:szCs w:val="28"/>
        </w:rPr>
        <w:t xml:space="preserve"> .</w:t>
      </w:r>
      <w:proofErr w:type="gramEnd"/>
      <w:r>
        <w:rPr>
          <w:sz w:val="28"/>
          <w:szCs w:val="28"/>
        </w:rPr>
        <w:t>О зелёных лягушках. http://bio.1september.ru/2005/23/1.htm</w:t>
      </w:r>
    </w:p>
    <w:p w:rsidR="00C42F61" w:rsidRDefault="00C42F61" w:rsidP="00C42F61">
      <w:pPr>
        <w:pStyle w:val="a9"/>
        <w:spacing w:after="0" w:line="240" w:lineRule="auto"/>
        <w:ind w:firstLine="708"/>
        <w:rPr>
          <w:rFonts w:ascii="Times New Roman" w:hAnsi="Times New Roman"/>
        </w:rPr>
      </w:pPr>
    </w:p>
    <w:p w:rsidR="00C42F61" w:rsidRDefault="00C42F61" w:rsidP="00C42F61">
      <w:pPr>
        <w:pStyle w:val="a9"/>
      </w:pPr>
      <w:r>
        <w:rPr>
          <w:rFonts w:ascii="Times New Roman" w:hAnsi="Times New Roman" w:cs="Times New Roman"/>
          <w:sz w:val="28"/>
          <w:szCs w:val="28"/>
        </w:rPr>
        <w:t>3.Озерная лягушка</w:t>
      </w:r>
    </w:p>
    <w:p w:rsidR="00C42F61" w:rsidRDefault="002219DF" w:rsidP="00C42F61">
      <w:pPr>
        <w:pStyle w:val="a9"/>
        <w:rPr>
          <w:rFonts w:ascii="Times New Roman" w:hAnsi="Times New Roman" w:cs="Times New Roman"/>
          <w:color w:val="000000"/>
          <w:sz w:val="28"/>
          <w:szCs w:val="28"/>
        </w:rPr>
      </w:pPr>
      <w:hyperlink r:id="rId17" w:history="1">
        <w:r w:rsidR="00C42F61">
          <w:rPr>
            <w:rStyle w:val="a8"/>
            <w:rFonts w:ascii="Times New Roman" w:hAnsi="Times New Roman" w:cs="Times New Roman"/>
            <w:sz w:val="28"/>
            <w:szCs w:val="28"/>
          </w:rPr>
          <w:t>http://technocredo.com/zamnovodniyepresmikayushiyesya/lyagushki/ozernaya-lyagushka</w:t>
        </w:r>
      </w:hyperlink>
    </w:p>
    <w:p w:rsidR="00C42F61" w:rsidRDefault="00C42F61" w:rsidP="00C42F61">
      <w:pPr>
        <w:spacing w:after="20"/>
      </w:pPr>
      <w:r>
        <w:rPr>
          <w:color w:val="000000"/>
          <w:sz w:val="28"/>
          <w:szCs w:val="28"/>
        </w:rPr>
        <w:t xml:space="preserve"> 4.</w:t>
      </w:r>
      <w:r>
        <w:rPr>
          <w:sz w:val="28"/>
          <w:szCs w:val="28"/>
        </w:rPr>
        <w:t xml:space="preserve">Прудовая лягушка </w:t>
      </w:r>
      <w:proofErr w:type="spellStart"/>
      <w:r>
        <w:rPr>
          <w:sz w:val="28"/>
          <w:szCs w:val="28"/>
        </w:rPr>
        <w:t>Rana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esculenta</w:t>
      </w:r>
      <w:proofErr w:type="spellEnd"/>
    </w:p>
    <w:p w:rsidR="00C42F61" w:rsidRDefault="002219DF" w:rsidP="00C42F61">
      <w:pPr>
        <w:pStyle w:val="a9"/>
        <w:rPr>
          <w:rStyle w:val="a8"/>
          <w:rFonts w:ascii="Times New Roman" w:hAnsi="Times New Roman" w:cs="Times New Roman"/>
          <w:sz w:val="28"/>
          <w:szCs w:val="28"/>
        </w:rPr>
      </w:pPr>
      <w:hyperlink r:id="rId18" w:anchor="_blank" w:history="1">
        <w:r w:rsidR="00C42F61">
          <w:rPr>
            <w:rStyle w:val="a8"/>
            <w:rFonts w:ascii="Times New Roman" w:hAnsi="Times New Roman" w:cs="Times New Roman"/>
            <w:sz w:val="28"/>
            <w:szCs w:val="28"/>
          </w:rPr>
          <w:t>http://technocredo.com/index.php/zamnovodniyepresmikayushiyesya/lyagushki/prudovaya-lyagushka</w:t>
        </w:r>
      </w:hyperlink>
    </w:p>
    <w:p w:rsidR="00C42F61" w:rsidRDefault="00C42F61" w:rsidP="00C42F61">
      <w:pPr>
        <w:pStyle w:val="a9"/>
        <w:rPr>
          <w:rFonts w:ascii="Times New Roman" w:hAnsi="Times New Roman"/>
        </w:rPr>
      </w:pPr>
      <w:r>
        <w:rPr>
          <w:rStyle w:val="a8"/>
          <w:rFonts w:ascii="Times New Roman" w:hAnsi="Times New Roman" w:cs="Times New Roman"/>
          <w:sz w:val="28"/>
          <w:szCs w:val="28"/>
        </w:rPr>
        <w:t>Озерная лягушка</w:t>
      </w:r>
    </w:p>
    <w:p w:rsidR="00C42F61" w:rsidRDefault="00C42F61" w:rsidP="00C42F61">
      <w:pPr>
        <w:pStyle w:val="a9"/>
        <w:rPr>
          <w:rFonts w:ascii="Times New Roman" w:hAnsi="Times New Roman"/>
        </w:rPr>
      </w:pPr>
    </w:p>
    <w:p w:rsidR="00C42F61" w:rsidRDefault="00C42F61" w:rsidP="00C42F61">
      <w:pPr>
        <w:pStyle w:val="a9"/>
        <w:rPr>
          <w:rFonts w:ascii="Times New Roman" w:hAnsi="Times New Roman"/>
        </w:rPr>
      </w:pPr>
    </w:p>
    <w:p w:rsidR="00236286" w:rsidRPr="00E40FF6" w:rsidRDefault="00236286">
      <w:pPr>
        <w:widowControl/>
        <w:suppressAutoHyphens w:val="0"/>
        <w:spacing w:after="200" w:line="276" w:lineRule="auto"/>
        <w:rPr>
          <w:b/>
          <w:sz w:val="28"/>
          <w:szCs w:val="28"/>
        </w:rPr>
      </w:pPr>
      <w:r w:rsidRPr="00E40FF6">
        <w:rPr>
          <w:b/>
          <w:sz w:val="28"/>
          <w:szCs w:val="28"/>
        </w:rPr>
        <w:br w:type="page"/>
      </w:r>
    </w:p>
    <w:p w:rsidR="00236286" w:rsidRDefault="00236286" w:rsidP="00303EEB">
      <w:pPr>
        <w:pStyle w:val="1"/>
      </w:pPr>
      <w:bookmarkStart w:id="13" w:name="_Toc87869439"/>
      <w:r>
        <w:lastRenderedPageBreak/>
        <w:t>Приложения</w:t>
      </w:r>
      <w:bookmarkEnd w:id="13"/>
    </w:p>
    <w:p w:rsidR="00236286" w:rsidRDefault="00236286" w:rsidP="00236286">
      <w:pPr>
        <w:rPr>
          <w:sz w:val="28"/>
          <w:szCs w:val="28"/>
        </w:rPr>
      </w:pPr>
    </w:p>
    <w:p w:rsidR="00236286" w:rsidRDefault="00236286" w:rsidP="00236286">
      <w:pPr>
        <w:rPr>
          <w:sz w:val="28"/>
          <w:szCs w:val="28"/>
        </w:rPr>
      </w:pPr>
      <w:r>
        <w:rPr>
          <w:sz w:val="28"/>
          <w:szCs w:val="28"/>
        </w:rPr>
        <w:t>Приложение 1</w:t>
      </w:r>
      <w:r w:rsidR="00665596">
        <w:rPr>
          <w:sz w:val="28"/>
          <w:szCs w:val="28"/>
        </w:rPr>
        <w:t xml:space="preserve"> Зеленые лягушки.</w:t>
      </w:r>
    </w:p>
    <w:p w:rsidR="00236286" w:rsidRDefault="00236286" w:rsidP="00236286">
      <w:pPr>
        <w:rPr>
          <w:sz w:val="28"/>
          <w:szCs w:val="28"/>
        </w:rPr>
      </w:pPr>
    </w:p>
    <w:p w:rsidR="00FF243E" w:rsidRPr="00FF243E" w:rsidRDefault="00FF243E" w:rsidP="00236286">
      <w:r>
        <w:object w:dxaOrig="7934" w:dyaOrig="5950">
          <v:shape id="_x0000_i1027" type="#_x0000_t75" style="width:213.75pt;height:160.5pt" o:ole="">
            <v:imagedata r:id="rId19" o:title=""/>
          </v:shape>
          <o:OLEObject Type="Embed" ProgID="PowerPoint.Slide.12" ShapeID="_x0000_i1027" DrawAspect="Content" ObjectID="_1698487602" r:id="rId20"/>
        </w:object>
      </w:r>
    </w:p>
    <w:p w:rsidR="00FF243E" w:rsidRDefault="00FF243E" w:rsidP="00236286">
      <w:pPr>
        <w:rPr>
          <w:sz w:val="28"/>
          <w:szCs w:val="28"/>
        </w:rPr>
      </w:pPr>
      <w:r>
        <w:rPr>
          <w:sz w:val="28"/>
          <w:szCs w:val="28"/>
        </w:rPr>
        <w:t>Фото:  Е.Романова  «</w:t>
      </w:r>
      <w:proofErr w:type="spellStart"/>
      <w:r w:rsidRPr="007B3D42">
        <w:rPr>
          <w:sz w:val="28"/>
          <w:szCs w:val="28"/>
        </w:rPr>
        <w:t>Rana</w:t>
      </w:r>
      <w:proofErr w:type="spellEnd"/>
      <w:r w:rsidRPr="007B3D42">
        <w:rPr>
          <w:sz w:val="28"/>
          <w:szCs w:val="28"/>
        </w:rPr>
        <w:t xml:space="preserve"> </w:t>
      </w:r>
      <w:proofErr w:type="spellStart"/>
      <w:r w:rsidRPr="007B3D42">
        <w:rPr>
          <w:sz w:val="28"/>
          <w:szCs w:val="28"/>
        </w:rPr>
        <w:t>esculenta</w:t>
      </w:r>
      <w:proofErr w:type="spellEnd"/>
      <w:r>
        <w:rPr>
          <w:sz w:val="28"/>
          <w:szCs w:val="28"/>
        </w:rPr>
        <w:t>»</w:t>
      </w:r>
    </w:p>
    <w:p w:rsidR="00FF243E" w:rsidRDefault="00FF243E" w:rsidP="00236286">
      <w:pPr>
        <w:rPr>
          <w:sz w:val="28"/>
          <w:szCs w:val="28"/>
        </w:rPr>
      </w:pPr>
      <w:r w:rsidRPr="00FF243E">
        <w:rPr>
          <w:noProof/>
          <w:sz w:val="28"/>
          <w:szCs w:val="28"/>
          <w:lang w:eastAsia="ru-RU"/>
        </w:rPr>
        <w:drawing>
          <wp:inline distT="0" distB="0" distL="0" distR="0">
            <wp:extent cx="2743200" cy="2781300"/>
            <wp:effectExtent l="19050" t="0" r="0" b="0"/>
            <wp:docPr id="1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5" name="Picture 1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1411" cy="2779486"/>
                    </a:xfrm>
                    <a:prstGeom prst="rect">
                      <a:avLst/>
                    </a:prstGeom>
                    <a:noFill/>
                    <a:ln w="9525" cap="flat">
                      <a:noFill/>
                      <a:round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FF243E" w:rsidRDefault="00FF243E" w:rsidP="00FF243E">
      <w:pPr>
        <w:spacing w:line="480" w:lineRule="auto"/>
        <w:rPr>
          <w:sz w:val="28"/>
          <w:szCs w:val="28"/>
        </w:rPr>
      </w:pPr>
      <w:r>
        <w:rPr>
          <w:sz w:val="28"/>
          <w:szCs w:val="28"/>
        </w:rPr>
        <w:t>Фото:  Е.Романова «</w:t>
      </w:r>
      <w:proofErr w:type="spellStart"/>
      <w:r w:rsidRPr="007B3D42">
        <w:rPr>
          <w:sz w:val="28"/>
          <w:szCs w:val="28"/>
        </w:rPr>
        <w:t>Rana</w:t>
      </w:r>
      <w:proofErr w:type="spellEnd"/>
      <w:r w:rsidRPr="007B3D42">
        <w:rPr>
          <w:sz w:val="28"/>
          <w:szCs w:val="28"/>
        </w:rPr>
        <w:t xml:space="preserve"> </w:t>
      </w:r>
      <w:proofErr w:type="spellStart"/>
      <w:r w:rsidRPr="007B3D42">
        <w:rPr>
          <w:sz w:val="28"/>
          <w:szCs w:val="28"/>
        </w:rPr>
        <w:t>lessonae</w:t>
      </w:r>
      <w:proofErr w:type="spellEnd"/>
      <w:r>
        <w:rPr>
          <w:sz w:val="28"/>
          <w:szCs w:val="28"/>
        </w:rPr>
        <w:t>»</w:t>
      </w:r>
    </w:p>
    <w:p w:rsidR="00665596" w:rsidRDefault="00665596" w:rsidP="00FF243E">
      <w:pPr>
        <w:spacing w:line="480" w:lineRule="auto"/>
        <w:rPr>
          <w:sz w:val="28"/>
          <w:szCs w:val="28"/>
        </w:rPr>
      </w:pPr>
      <w:r>
        <w:rPr>
          <w:b/>
          <w:b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524125" cy="2416507"/>
            <wp:effectExtent l="19050" t="0" r="952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9236" cy="242140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243E" w:rsidRDefault="00665596" w:rsidP="00665596">
      <w:pPr>
        <w:spacing w:line="480" w:lineRule="auto"/>
        <w:rPr>
          <w:sz w:val="28"/>
          <w:szCs w:val="28"/>
        </w:rPr>
      </w:pPr>
      <w:r>
        <w:rPr>
          <w:sz w:val="28"/>
          <w:szCs w:val="28"/>
        </w:rPr>
        <w:lastRenderedPageBreak/>
        <w:t>Фото: Е.Романова «</w:t>
      </w:r>
      <w:proofErr w:type="spellStart"/>
      <w:r w:rsidRPr="007B3D42">
        <w:rPr>
          <w:sz w:val="28"/>
          <w:szCs w:val="28"/>
        </w:rPr>
        <w:t>Rana</w:t>
      </w:r>
      <w:proofErr w:type="spellEnd"/>
      <w:r w:rsidRPr="007B3D42">
        <w:rPr>
          <w:sz w:val="28"/>
          <w:szCs w:val="28"/>
        </w:rPr>
        <w:t xml:space="preserve"> </w:t>
      </w:r>
      <w:proofErr w:type="spellStart"/>
      <w:r w:rsidRPr="007B3D42">
        <w:rPr>
          <w:sz w:val="28"/>
          <w:szCs w:val="28"/>
        </w:rPr>
        <w:t>ridibunda</w:t>
      </w:r>
      <w:proofErr w:type="spellEnd"/>
      <w:r>
        <w:rPr>
          <w:sz w:val="28"/>
          <w:szCs w:val="28"/>
        </w:rPr>
        <w:t>»</w:t>
      </w:r>
    </w:p>
    <w:p w:rsidR="00FF243E" w:rsidRDefault="00FF243E" w:rsidP="00236286">
      <w:pPr>
        <w:rPr>
          <w:sz w:val="28"/>
          <w:szCs w:val="28"/>
        </w:rPr>
      </w:pPr>
    </w:p>
    <w:p w:rsidR="00236286" w:rsidRDefault="00665596" w:rsidP="00236286">
      <w:pPr>
        <w:rPr>
          <w:sz w:val="28"/>
          <w:szCs w:val="28"/>
        </w:rPr>
      </w:pPr>
      <w:r>
        <w:rPr>
          <w:sz w:val="28"/>
          <w:szCs w:val="28"/>
        </w:rPr>
        <w:t xml:space="preserve">Приложение 2 </w:t>
      </w:r>
      <w:r w:rsidR="00236286">
        <w:rPr>
          <w:sz w:val="28"/>
          <w:szCs w:val="28"/>
        </w:rPr>
        <w:t>«Отлов лягушек в биотопах»</w:t>
      </w:r>
    </w:p>
    <w:p w:rsidR="00E829CF" w:rsidRDefault="00E829CF">
      <w:pPr>
        <w:rPr>
          <w:sz w:val="28"/>
          <w:szCs w:val="28"/>
        </w:rPr>
      </w:pPr>
    </w:p>
    <w:p w:rsidR="00236286" w:rsidRDefault="00236286">
      <w:pPr>
        <w:rPr>
          <w:sz w:val="28"/>
          <w:szCs w:val="28"/>
        </w:rPr>
      </w:pPr>
    </w:p>
    <w:p w:rsidR="00236286" w:rsidRDefault="00236286">
      <w:pPr>
        <w:rPr>
          <w:sz w:val="28"/>
          <w:szCs w:val="28"/>
        </w:rPr>
      </w:pPr>
    </w:p>
    <w:p w:rsidR="00236286" w:rsidRDefault="00236286">
      <w:pPr>
        <w:rPr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857750" cy="2124075"/>
            <wp:effectExtent l="0" t="0" r="0" b="0"/>
            <wp:docPr id="19" name="Объект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</wp:inline>
        </w:drawing>
      </w:r>
    </w:p>
    <w:p w:rsidR="00665596" w:rsidRDefault="00665596">
      <w:pPr>
        <w:rPr>
          <w:sz w:val="28"/>
          <w:szCs w:val="28"/>
        </w:rPr>
      </w:pPr>
    </w:p>
    <w:p w:rsidR="00665596" w:rsidRDefault="00665596">
      <w:pPr>
        <w:rPr>
          <w:sz w:val="28"/>
          <w:szCs w:val="28"/>
        </w:rPr>
      </w:pPr>
      <w:r>
        <w:rPr>
          <w:sz w:val="28"/>
          <w:szCs w:val="28"/>
        </w:rPr>
        <w:t>Приложение 3 «Замеры лягушек»</w:t>
      </w:r>
    </w:p>
    <w:p w:rsidR="00665596" w:rsidRDefault="00665596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270698" cy="1703290"/>
            <wp:effectExtent l="19050" t="0" r="0" b="0"/>
            <wp:docPr id="28" name="Рисунок 28" descr="C:\Users\User\Desktop\ВСЕ ПАПКИИ\qwerty\Desktop\PAPK\МНОГО ЧЕГО\синяя флэшка\на валдай\бережок 2013\IMG_0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ВСЕ ПАПКИИ\qwerty\Desktop\PAPK\МНОГО ЧЕГО\синяя флэшка\на валдай\бережок 2013\IMG_023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0698" cy="1703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>.</w:t>
      </w:r>
    </w:p>
    <w:p w:rsidR="00BA226B" w:rsidRDefault="00BA226B">
      <w:pPr>
        <w:rPr>
          <w:sz w:val="28"/>
          <w:szCs w:val="28"/>
        </w:rPr>
      </w:pPr>
      <w:r>
        <w:rPr>
          <w:sz w:val="28"/>
          <w:szCs w:val="28"/>
        </w:rPr>
        <w:t xml:space="preserve">Фото: В.Павлова  </w:t>
      </w:r>
    </w:p>
    <w:p w:rsidR="00BA226B" w:rsidRDefault="00BA226B">
      <w:pPr>
        <w:rPr>
          <w:sz w:val="28"/>
          <w:szCs w:val="28"/>
        </w:rPr>
      </w:pPr>
    </w:p>
    <w:p w:rsidR="00BA226B" w:rsidRDefault="00BA226B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266950" cy="1700478"/>
            <wp:effectExtent l="19050" t="0" r="0" b="0"/>
            <wp:docPr id="30" name="Рисунок 30" descr="C:\Users\User\Desktop\ВСЕ ПАПКИИ\qwerty\Desktop\PAPK\МНОГО ЧЕГО\синяя флэшка\на валдай\бережок 2013\IMG_02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ВСЕ ПАПКИИ\qwerty\Desktop\PAPK\МНОГО ЧЕГО\синяя флэшка\на валдай\бережок 2013\IMG_026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19" cy="1700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226B" w:rsidRDefault="00BA226B" w:rsidP="00BA226B">
      <w:pPr>
        <w:rPr>
          <w:sz w:val="28"/>
          <w:szCs w:val="28"/>
        </w:rPr>
      </w:pPr>
      <w:r>
        <w:rPr>
          <w:sz w:val="28"/>
          <w:szCs w:val="28"/>
        </w:rPr>
        <w:t>Фото: В.Павлова  Полевой дневник.</w:t>
      </w:r>
    </w:p>
    <w:p w:rsidR="00E44AC9" w:rsidRDefault="00E44AC9">
      <w:pPr>
        <w:rPr>
          <w:sz w:val="28"/>
          <w:szCs w:val="28"/>
        </w:rPr>
      </w:pPr>
    </w:p>
    <w:p w:rsidR="00E44AC9" w:rsidRDefault="00E44AC9">
      <w:pPr>
        <w:widowControl/>
        <w:suppressAutoHyphens w:val="0"/>
        <w:spacing w:after="200" w:line="276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E44AC9" w:rsidRPr="005A7544" w:rsidRDefault="00E44AC9" w:rsidP="00E44AC9">
      <w:pPr>
        <w:pStyle w:val="1"/>
        <w:spacing w:after="120" w:line="240" w:lineRule="auto"/>
        <w:textAlignment w:val="baseline"/>
        <w:rPr>
          <w:rFonts w:ascii="Times New Roman" w:hAnsi="Times New Roman"/>
        </w:rPr>
      </w:pPr>
      <w:bookmarkStart w:id="14" w:name="_Toc87869440"/>
      <w:r w:rsidRPr="005A7544">
        <w:rPr>
          <w:rFonts w:ascii="Times New Roman" w:hAnsi="Times New Roman"/>
        </w:rPr>
        <w:lastRenderedPageBreak/>
        <w:t>Глоссарий</w:t>
      </w:r>
      <w:bookmarkEnd w:id="14"/>
    </w:p>
    <w:p w:rsidR="00E44AC9" w:rsidRDefault="00E44AC9" w:rsidP="00E44AC9">
      <w:proofErr w:type="spellStart"/>
      <w:r>
        <w:rPr>
          <w:b/>
          <w:sz w:val="28"/>
          <w:szCs w:val="28"/>
        </w:rPr>
        <w:t>Биото́</w:t>
      </w:r>
      <w:proofErr w:type="gramStart"/>
      <w:r>
        <w:rPr>
          <w:b/>
          <w:sz w:val="28"/>
          <w:szCs w:val="28"/>
        </w:rPr>
        <w:t>п</w:t>
      </w:r>
      <w:proofErr w:type="spellEnd"/>
      <w:proofErr w:type="gramEnd"/>
      <w:r>
        <w:rPr>
          <w:b/>
          <w:sz w:val="28"/>
          <w:szCs w:val="28"/>
        </w:rPr>
        <w:t> </w:t>
      </w:r>
      <w:r>
        <w:rPr>
          <w:sz w:val="28"/>
          <w:szCs w:val="28"/>
        </w:rPr>
        <w:t xml:space="preserve">— относительно однородный по абиотическим факторам среды участок </w:t>
      </w:r>
      <w:proofErr w:type="spellStart"/>
      <w:r>
        <w:rPr>
          <w:sz w:val="28"/>
          <w:szCs w:val="28"/>
        </w:rPr>
        <w:t>геопространства</w:t>
      </w:r>
      <w:proofErr w:type="spellEnd"/>
      <w:r>
        <w:rPr>
          <w:sz w:val="28"/>
          <w:szCs w:val="28"/>
        </w:rPr>
        <w:t xml:space="preserve"> (суши или водоёма), занятый определённым биоценозом. </w:t>
      </w:r>
    </w:p>
    <w:p w:rsidR="00E44AC9" w:rsidRDefault="00E44AC9" w:rsidP="00E44AC9">
      <w:pPr>
        <w:spacing w:after="20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Деградация </w:t>
      </w:r>
      <w:r>
        <w:rPr>
          <w:sz w:val="28"/>
          <w:szCs w:val="28"/>
        </w:rPr>
        <w:t xml:space="preserve">–  </w:t>
      </w:r>
      <w:r>
        <w:rPr>
          <w:sz w:val="28"/>
        </w:rPr>
        <w:t>процесс ухудшения характеристик какого-либо объекта с течением времени, движение назад, постепенное ухудшение, упадок, снижение качества, разрушение материи вследствие внешнего воздействия по законам природы и времени.</w:t>
      </w:r>
    </w:p>
    <w:p w:rsidR="00E44AC9" w:rsidRDefault="00E44AC9" w:rsidP="00E44AC9">
      <w:pPr>
        <w:spacing w:after="20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Ландшафт </w:t>
      </w:r>
      <w:r>
        <w:rPr>
          <w:sz w:val="28"/>
          <w:szCs w:val="28"/>
        </w:rPr>
        <w:t> — конкретный индивидуальный природно-территориальный комплекс, как неповторимый комплекс, имеющий географическое название и точное положение на карте.</w:t>
      </w:r>
    </w:p>
    <w:p w:rsidR="00E44AC9" w:rsidRDefault="00E44AC9" w:rsidP="00E44AC9">
      <w:pPr>
        <w:spacing w:after="20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Мониторинг </w:t>
      </w:r>
      <w:r>
        <w:rPr>
          <w:sz w:val="28"/>
          <w:szCs w:val="28"/>
        </w:rPr>
        <w:t xml:space="preserve">-  наблюдение за состоянием объекта для определения и предсказания момента перехода в предельное состояние. </w:t>
      </w:r>
    </w:p>
    <w:p w:rsidR="00E44AC9" w:rsidRDefault="00E44AC9" w:rsidP="00E44AC9">
      <w:pPr>
        <w:spacing w:after="20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Памятник природы </w:t>
      </w:r>
      <w:r>
        <w:rPr>
          <w:sz w:val="28"/>
          <w:szCs w:val="28"/>
        </w:rPr>
        <w:t>- охраняемая природная территория, на которой расположен редкий или достопримечательный объект живой или неживой природы, уникальный в научном, культурном, историко-мемориальном или эстетическом отношении.</w:t>
      </w:r>
      <w:r>
        <w:t> </w:t>
      </w:r>
    </w:p>
    <w:p w:rsidR="005A7544" w:rsidRPr="005A7544" w:rsidRDefault="005A7544" w:rsidP="00E44AC9">
      <w:pPr>
        <w:spacing w:after="20"/>
        <w:rPr>
          <w:b/>
          <w:sz w:val="28"/>
          <w:szCs w:val="28"/>
        </w:rPr>
      </w:pPr>
      <w:proofErr w:type="spellStart"/>
      <w:r w:rsidRPr="005A7544">
        <w:rPr>
          <w:b/>
          <w:sz w:val="28"/>
          <w:szCs w:val="28"/>
        </w:rPr>
        <w:t>Эвтрофикация</w:t>
      </w:r>
      <w:proofErr w:type="spellEnd"/>
      <w:r>
        <w:rPr>
          <w:b/>
          <w:sz w:val="28"/>
          <w:szCs w:val="28"/>
        </w:rPr>
        <w:t xml:space="preserve"> – </w:t>
      </w:r>
      <w:r w:rsidRPr="005A7544">
        <w:rPr>
          <w:sz w:val="28"/>
          <w:szCs w:val="28"/>
        </w:rPr>
        <w:t>насыщение водоёмов биогенными элементами</w:t>
      </w:r>
      <w:r>
        <w:rPr>
          <w:sz w:val="28"/>
          <w:szCs w:val="28"/>
        </w:rPr>
        <w:t xml:space="preserve"> (</w:t>
      </w:r>
      <w:proofErr w:type="spellStart"/>
      <w:r>
        <w:rPr>
          <w:sz w:val="28"/>
          <w:szCs w:val="28"/>
        </w:rPr>
        <w:t>фосфо</w:t>
      </w:r>
      <w:proofErr w:type="spellEnd"/>
      <w:r>
        <w:rPr>
          <w:sz w:val="28"/>
          <w:szCs w:val="28"/>
        </w:rPr>
        <w:t>, азот),  сопровождающееся ростом биологической продуктивности водных бассейнов.</w:t>
      </w:r>
    </w:p>
    <w:p w:rsidR="00E44AC9" w:rsidRDefault="00E44AC9" w:rsidP="00E44AC9">
      <w:pPr>
        <w:rPr>
          <w:sz w:val="28"/>
          <w:szCs w:val="28"/>
        </w:rPr>
      </w:pPr>
      <w:r>
        <w:rPr>
          <w:b/>
          <w:sz w:val="28"/>
          <w:szCs w:val="28"/>
        </w:rPr>
        <w:t>Экосистема</w:t>
      </w:r>
      <w:r>
        <w:rPr>
          <w:sz w:val="28"/>
          <w:szCs w:val="28"/>
        </w:rPr>
        <w:t xml:space="preserve"> — биологическая система, состоящая из сообщества живых</w:t>
      </w:r>
    </w:p>
    <w:p w:rsidR="00E44AC9" w:rsidRDefault="00E44AC9" w:rsidP="00E44AC9">
      <w:pPr>
        <w:rPr>
          <w:sz w:val="28"/>
          <w:szCs w:val="28"/>
        </w:rPr>
      </w:pPr>
      <w:r>
        <w:rPr>
          <w:sz w:val="28"/>
          <w:szCs w:val="28"/>
        </w:rPr>
        <w:t xml:space="preserve">организмов (биоценоз), среды их обитания (биотоп), системы связей, осуществляющей обмен веществом и энергией между ними. </w:t>
      </w:r>
    </w:p>
    <w:p w:rsidR="00E44AC9" w:rsidRDefault="00E44AC9" w:rsidP="00E44AC9">
      <w:pPr>
        <w:spacing w:after="20"/>
      </w:pPr>
    </w:p>
    <w:p w:rsidR="00E44AC9" w:rsidRPr="007B3D42" w:rsidRDefault="00E44AC9">
      <w:pPr>
        <w:rPr>
          <w:sz w:val="28"/>
          <w:szCs w:val="28"/>
        </w:rPr>
      </w:pPr>
    </w:p>
    <w:sectPr w:rsidR="00E44AC9" w:rsidRPr="007B3D42" w:rsidSect="009024FE">
      <w:footerReference w:type="default" r:id="rId26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14C7B" w:rsidRDefault="00814C7B" w:rsidP="00DF1437">
      <w:r>
        <w:separator/>
      </w:r>
    </w:p>
  </w:endnote>
  <w:endnote w:type="continuationSeparator" w:id="0">
    <w:p w:rsidR="00814C7B" w:rsidRDefault="00814C7B" w:rsidP="00DF1437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ndale Sans UI">
    <w:altName w:val="Times New Roman"/>
    <w:charset w:val="00"/>
    <w:family w:val="auto"/>
    <w:pitch w:val="variable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3091486"/>
    </w:sdtPr>
    <w:sdtContent>
      <w:p w:rsidR="00E44AC9" w:rsidRDefault="002219DF">
        <w:pPr>
          <w:pStyle w:val="af2"/>
          <w:jc w:val="right"/>
        </w:pPr>
        <w:fldSimple w:instr=" PAGE   \* MERGEFORMAT ">
          <w:r w:rsidR="005123A8">
            <w:rPr>
              <w:noProof/>
            </w:rPr>
            <w:t>21</w:t>
          </w:r>
        </w:fldSimple>
      </w:p>
    </w:sdtContent>
  </w:sdt>
  <w:p w:rsidR="00E44AC9" w:rsidRDefault="00E44AC9">
    <w:pPr>
      <w:pStyle w:val="af2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14C7B" w:rsidRDefault="00814C7B" w:rsidP="00DF1437">
      <w:r>
        <w:separator/>
      </w:r>
    </w:p>
  </w:footnote>
  <w:footnote w:type="continuationSeparator" w:id="0">
    <w:p w:rsidR="00814C7B" w:rsidRDefault="00814C7B" w:rsidP="00DF1437">
      <w:r>
        <w:continuationSeparator/>
      </w:r>
    </w:p>
  </w:footnote>
  <w:footnote w:id="1">
    <w:p w:rsidR="00E44AC9" w:rsidRPr="006414E0" w:rsidRDefault="00E44AC9" w:rsidP="00DF1437">
      <w:pPr>
        <w:spacing w:after="120"/>
        <w:rPr>
          <w:bCs/>
          <w:sz w:val="20"/>
          <w:szCs w:val="20"/>
        </w:rPr>
      </w:pPr>
      <w:r>
        <w:rPr>
          <w:rStyle w:val="ae"/>
        </w:rPr>
        <w:footnoteRef/>
      </w:r>
      <w:r>
        <w:t xml:space="preserve"> </w:t>
      </w:r>
      <w:proofErr w:type="spellStart"/>
      <w:r w:rsidRPr="006414E0">
        <w:rPr>
          <w:sz w:val="20"/>
          <w:szCs w:val="20"/>
        </w:rPr>
        <w:t>Мильто</w:t>
      </w:r>
      <w:proofErr w:type="spellEnd"/>
      <w:r w:rsidRPr="006414E0">
        <w:rPr>
          <w:sz w:val="20"/>
          <w:szCs w:val="20"/>
        </w:rPr>
        <w:t xml:space="preserve"> К.Д. Земноводные и пресмыкающиеся </w:t>
      </w:r>
      <w:proofErr w:type="spellStart"/>
      <w:r w:rsidRPr="006414E0">
        <w:rPr>
          <w:sz w:val="20"/>
          <w:szCs w:val="20"/>
        </w:rPr>
        <w:t>Северо-</w:t>
      </w:r>
      <w:r>
        <w:rPr>
          <w:sz w:val="20"/>
          <w:szCs w:val="20"/>
        </w:rPr>
        <w:t>З</w:t>
      </w:r>
      <w:r w:rsidRPr="006414E0">
        <w:rPr>
          <w:sz w:val="20"/>
          <w:szCs w:val="20"/>
        </w:rPr>
        <w:t>апада</w:t>
      </w:r>
      <w:proofErr w:type="spellEnd"/>
      <w:r w:rsidRPr="006414E0">
        <w:rPr>
          <w:sz w:val="20"/>
          <w:szCs w:val="20"/>
        </w:rPr>
        <w:t xml:space="preserve"> России: оценка </w:t>
      </w:r>
      <w:proofErr w:type="spellStart"/>
      <w:r w:rsidRPr="006414E0">
        <w:rPr>
          <w:sz w:val="20"/>
          <w:szCs w:val="20"/>
        </w:rPr>
        <w:t>биоразнообразия</w:t>
      </w:r>
      <w:proofErr w:type="spellEnd"/>
      <w:r w:rsidRPr="006414E0">
        <w:rPr>
          <w:sz w:val="20"/>
          <w:szCs w:val="20"/>
        </w:rPr>
        <w:t xml:space="preserve">. / </w:t>
      </w:r>
      <w:proofErr w:type="spellStart"/>
      <w:r w:rsidRPr="006414E0">
        <w:rPr>
          <w:sz w:val="20"/>
          <w:szCs w:val="20"/>
        </w:rPr>
        <w:t>Автореф</w:t>
      </w:r>
      <w:proofErr w:type="spellEnd"/>
      <w:r w:rsidRPr="006414E0">
        <w:rPr>
          <w:sz w:val="20"/>
          <w:szCs w:val="20"/>
        </w:rPr>
        <w:t xml:space="preserve">. </w:t>
      </w:r>
      <w:proofErr w:type="spellStart"/>
      <w:r w:rsidRPr="006414E0">
        <w:rPr>
          <w:sz w:val="20"/>
          <w:szCs w:val="20"/>
        </w:rPr>
        <w:t>дисс</w:t>
      </w:r>
      <w:proofErr w:type="spellEnd"/>
      <w:r w:rsidRPr="006414E0">
        <w:rPr>
          <w:sz w:val="20"/>
          <w:szCs w:val="20"/>
        </w:rPr>
        <w:t>. канд. биол. наук</w:t>
      </w:r>
      <w:proofErr w:type="gramStart"/>
      <w:r w:rsidRPr="006414E0">
        <w:rPr>
          <w:sz w:val="20"/>
          <w:szCs w:val="20"/>
        </w:rPr>
        <w:t>.</w:t>
      </w:r>
      <w:r>
        <w:rPr>
          <w:sz w:val="20"/>
          <w:szCs w:val="20"/>
        </w:rPr>
        <w:t>,</w:t>
      </w:r>
      <w:r w:rsidRPr="006414E0">
        <w:rPr>
          <w:sz w:val="20"/>
          <w:szCs w:val="20"/>
        </w:rPr>
        <w:t xml:space="preserve"> </w:t>
      </w:r>
      <w:proofErr w:type="gramEnd"/>
      <w:r w:rsidRPr="006414E0">
        <w:rPr>
          <w:sz w:val="20"/>
          <w:szCs w:val="20"/>
        </w:rPr>
        <w:t xml:space="preserve">Санкт-Петербург,  2007. </w:t>
      </w:r>
      <w:hyperlink r:id="rId1" w:history="1">
        <w:r w:rsidRPr="006414E0">
          <w:rPr>
            <w:rStyle w:val="a8"/>
            <w:sz w:val="20"/>
            <w:szCs w:val="20"/>
          </w:rPr>
          <w:t>https://pandia.ru/text/79/186/32250.php</w:t>
        </w:r>
      </w:hyperlink>
      <w:r>
        <w:rPr>
          <w:sz w:val="20"/>
          <w:szCs w:val="20"/>
        </w:rPr>
        <w:t xml:space="preserve">. </w:t>
      </w:r>
    </w:p>
    <w:p w:rsidR="00E44AC9" w:rsidRDefault="00E44AC9">
      <w:pPr>
        <w:pStyle w:val="ac"/>
      </w:pPr>
    </w:p>
  </w:footnote>
  <w:footnote w:id="2">
    <w:p w:rsidR="00E44AC9" w:rsidRPr="00DF1437" w:rsidRDefault="00E44AC9">
      <w:pPr>
        <w:pStyle w:val="ac"/>
      </w:pPr>
      <w:r w:rsidRPr="00DF1437">
        <w:rPr>
          <w:rStyle w:val="ae"/>
        </w:rPr>
        <w:footnoteRef/>
      </w:r>
      <w:r w:rsidRPr="00DF1437">
        <w:t xml:space="preserve"> И.</w:t>
      </w:r>
      <w:r w:rsidRPr="00DF1437">
        <w:rPr>
          <w:color w:val="000000"/>
        </w:rPr>
        <w:t xml:space="preserve">М. </w:t>
      </w:r>
      <w:proofErr w:type="spellStart"/>
      <w:r w:rsidRPr="00DF1437">
        <w:rPr>
          <w:color w:val="000000"/>
        </w:rPr>
        <w:t>Олигер</w:t>
      </w:r>
      <w:proofErr w:type="spellEnd"/>
      <w:r w:rsidRPr="00DF1437">
        <w:rPr>
          <w:color w:val="000000"/>
        </w:rPr>
        <w:t>. Краткий определитель позвоночных. Москва, 1955</w:t>
      </w:r>
    </w:p>
  </w:footnote>
  <w:footnote w:id="3">
    <w:p w:rsidR="00E44AC9" w:rsidRDefault="00E44AC9">
      <w:pPr>
        <w:pStyle w:val="ac"/>
      </w:pPr>
      <w:r>
        <w:rPr>
          <w:rStyle w:val="ae"/>
        </w:rPr>
        <w:footnoteRef/>
      </w:r>
      <w:r>
        <w:t xml:space="preserve"> </w:t>
      </w:r>
      <w:r w:rsidRPr="00DF1437">
        <w:rPr>
          <w:color w:val="000000"/>
        </w:rPr>
        <w:t xml:space="preserve">А.С Боголюбов, Изучение видового состава и численности </w:t>
      </w:r>
      <w:proofErr w:type="spellStart"/>
      <w:r w:rsidRPr="00DF1437">
        <w:rPr>
          <w:color w:val="000000"/>
        </w:rPr>
        <w:t>амфибий</w:t>
      </w:r>
      <w:proofErr w:type="gramStart"/>
      <w:r w:rsidRPr="00DF1437">
        <w:rPr>
          <w:color w:val="000000"/>
        </w:rPr>
        <w:t>.Э</w:t>
      </w:r>
      <w:proofErr w:type="gramEnd"/>
      <w:r w:rsidRPr="00DF1437">
        <w:rPr>
          <w:color w:val="000000"/>
        </w:rPr>
        <w:t>косистема</w:t>
      </w:r>
      <w:proofErr w:type="spellEnd"/>
      <w:r w:rsidRPr="00DF1437">
        <w:rPr>
          <w:color w:val="000000"/>
        </w:rPr>
        <w:t>, 2002г.</w:t>
      </w:r>
    </w:p>
  </w:footnote>
  <w:footnote w:id="4">
    <w:p w:rsidR="00E44AC9" w:rsidRPr="00DF1437" w:rsidRDefault="00E44AC9" w:rsidP="00DF1437">
      <w:pPr>
        <w:spacing w:after="120"/>
        <w:rPr>
          <w:bCs/>
          <w:sz w:val="20"/>
          <w:szCs w:val="20"/>
        </w:rPr>
      </w:pPr>
      <w:r>
        <w:rPr>
          <w:rStyle w:val="ae"/>
        </w:rPr>
        <w:footnoteRef/>
      </w:r>
      <w:r>
        <w:t xml:space="preserve"> </w:t>
      </w:r>
      <w:r w:rsidRPr="00DF1437">
        <w:rPr>
          <w:color w:val="000000"/>
          <w:sz w:val="20"/>
          <w:szCs w:val="20"/>
        </w:rPr>
        <w:t xml:space="preserve">К.Д </w:t>
      </w:r>
      <w:r w:rsidRPr="00DF1437">
        <w:rPr>
          <w:sz w:val="20"/>
          <w:szCs w:val="20"/>
        </w:rPr>
        <w:t xml:space="preserve"> </w:t>
      </w:r>
      <w:proofErr w:type="spellStart"/>
      <w:r w:rsidRPr="00DF1437">
        <w:rPr>
          <w:sz w:val="20"/>
          <w:szCs w:val="20"/>
        </w:rPr>
        <w:t>Мильто</w:t>
      </w:r>
      <w:proofErr w:type="spellEnd"/>
      <w:r w:rsidRPr="00DF1437">
        <w:rPr>
          <w:sz w:val="20"/>
          <w:szCs w:val="20"/>
        </w:rPr>
        <w:t xml:space="preserve">  Земноводные и пресмыкающиеся </w:t>
      </w:r>
      <w:proofErr w:type="spellStart"/>
      <w:r w:rsidRPr="00DF1437">
        <w:rPr>
          <w:sz w:val="20"/>
          <w:szCs w:val="20"/>
        </w:rPr>
        <w:t>Северо-Запада</w:t>
      </w:r>
      <w:proofErr w:type="spellEnd"/>
      <w:r w:rsidRPr="00DF1437">
        <w:rPr>
          <w:sz w:val="20"/>
          <w:szCs w:val="20"/>
        </w:rPr>
        <w:t xml:space="preserve"> России: оценка </w:t>
      </w:r>
      <w:proofErr w:type="spellStart"/>
      <w:r w:rsidRPr="00DF1437">
        <w:rPr>
          <w:sz w:val="20"/>
          <w:szCs w:val="20"/>
        </w:rPr>
        <w:t>биоразнообразия</w:t>
      </w:r>
      <w:proofErr w:type="spellEnd"/>
      <w:r w:rsidRPr="00DF1437">
        <w:rPr>
          <w:sz w:val="20"/>
          <w:szCs w:val="20"/>
        </w:rPr>
        <w:t xml:space="preserve">. / </w:t>
      </w:r>
      <w:proofErr w:type="spellStart"/>
      <w:r w:rsidRPr="00DF1437">
        <w:rPr>
          <w:sz w:val="20"/>
          <w:szCs w:val="20"/>
        </w:rPr>
        <w:t>Автореф</w:t>
      </w:r>
      <w:proofErr w:type="spellEnd"/>
      <w:r w:rsidRPr="00DF1437">
        <w:rPr>
          <w:sz w:val="20"/>
          <w:szCs w:val="20"/>
        </w:rPr>
        <w:t xml:space="preserve">. </w:t>
      </w:r>
      <w:proofErr w:type="spellStart"/>
      <w:r w:rsidRPr="00DF1437">
        <w:rPr>
          <w:sz w:val="20"/>
          <w:szCs w:val="20"/>
        </w:rPr>
        <w:t>дисс</w:t>
      </w:r>
      <w:proofErr w:type="spellEnd"/>
      <w:r w:rsidRPr="00DF1437">
        <w:rPr>
          <w:sz w:val="20"/>
          <w:szCs w:val="20"/>
        </w:rPr>
        <w:t>. канд. биол. наук</w:t>
      </w:r>
      <w:proofErr w:type="gramStart"/>
      <w:r w:rsidRPr="00DF1437">
        <w:rPr>
          <w:sz w:val="20"/>
          <w:szCs w:val="20"/>
        </w:rPr>
        <w:t xml:space="preserve">., </w:t>
      </w:r>
      <w:proofErr w:type="gramEnd"/>
      <w:r w:rsidRPr="00DF1437">
        <w:rPr>
          <w:sz w:val="20"/>
          <w:szCs w:val="20"/>
        </w:rPr>
        <w:t xml:space="preserve">Санкт-Петербург,  2007. </w:t>
      </w:r>
      <w:hyperlink r:id="rId2" w:history="1">
        <w:r w:rsidRPr="00DF1437">
          <w:rPr>
            <w:rStyle w:val="a8"/>
            <w:sz w:val="20"/>
            <w:szCs w:val="20"/>
          </w:rPr>
          <w:t>https://pandia.ru/text/79/186/32250.php</w:t>
        </w:r>
      </w:hyperlink>
      <w:r w:rsidRPr="00DF1437">
        <w:rPr>
          <w:sz w:val="20"/>
          <w:szCs w:val="20"/>
        </w:rPr>
        <w:t xml:space="preserve">. </w:t>
      </w:r>
    </w:p>
    <w:p w:rsidR="00E44AC9" w:rsidRPr="00DF1437" w:rsidRDefault="00E44AC9">
      <w:pPr>
        <w:pStyle w:val="ac"/>
      </w:pP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2"/>
    <w:lvl w:ilvl="0">
      <w:start w:val="1"/>
      <w:numFmt w:val="decimal"/>
      <w:lvlText w:val="%1."/>
      <w:lvlJc w:val="left"/>
      <w:pPr>
        <w:tabs>
          <w:tab w:val="num" w:pos="0"/>
        </w:tabs>
        <w:ind w:left="1070" w:hanging="360"/>
      </w:pPr>
      <w:rPr>
        <w:rFonts w:ascii="Symbol" w:hAnsi="Symbol" w:cs="Symbol"/>
      </w:rPr>
    </w:lvl>
  </w:abstractNum>
  <w:abstractNum w:abstractNumId="2">
    <w:nsid w:val="543D7E31"/>
    <w:multiLevelType w:val="hybridMultilevel"/>
    <w:tmpl w:val="01BE276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60D92477"/>
    <w:multiLevelType w:val="hybridMultilevel"/>
    <w:tmpl w:val="5212D06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11200F"/>
    <w:rsid w:val="0000359B"/>
    <w:rsid w:val="00003BAB"/>
    <w:rsid w:val="00005530"/>
    <w:rsid w:val="00006B1F"/>
    <w:rsid w:val="00006C3C"/>
    <w:rsid w:val="0000704C"/>
    <w:rsid w:val="0001039F"/>
    <w:rsid w:val="00011BED"/>
    <w:rsid w:val="000128A1"/>
    <w:rsid w:val="0001305F"/>
    <w:rsid w:val="000152DA"/>
    <w:rsid w:val="0001572E"/>
    <w:rsid w:val="000158F0"/>
    <w:rsid w:val="00016EE0"/>
    <w:rsid w:val="00017702"/>
    <w:rsid w:val="00017C82"/>
    <w:rsid w:val="00017E0C"/>
    <w:rsid w:val="00020010"/>
    <w:rsid w:val="00021E83"/>
    <w:rsid w:val="00022CE5"/>
    <w:rsid w:val="00024A09"/>
    <w:rsid w:val="000260A8"/>
    <w:rsid w:val="00026381"/>
    <w:rsid w:val="00026FAE"/>
    <w:rsid w:val="00027C5C"/>
    <w:rsid w:val="00031A54"/>
    <w:rsid w:val="00032390"/>
    <w:rsid w:val="0003270F"/>
    <w:rsid w:val="000335DE"/>
    <w:rsid w:val="000339B5"/>
    <w:rsid w:val="00034381"/>
    <w:rsid w:val="00034AC3"/>
    <w:rsid w:val="00035506"/>
    <w:rsid w:val="00036FDD"/>
    <w:rsid w:val="0003725E"/>
    <w:rsid w:val="00037300"/>
    <w:rsid w:val="000404AC"/>
    <w:rsid w:val="000406A3"/>
    <w:rsid w:val="000427F0"/>
    <w:rsid w:val="0004556F"/>
    <w:rsid w:val="00045ADF"/>
    <w:rsid w:val="00050739"/>
    <w:rsid w:val="0005352E"/>
    <w:rsid w:val="000544DE"/>
    <w:rsid w:val="000552C3"/>
    <w:rsid w:val="00056D4F"/>
    <w:rsid w:val="00061EB1"/>
    <w:rsid w:val="00064175"/>
    <w:rsid w:val="000654D2"/>
    <w:rsid w:val="000661F5"/>
    <w:rsid w:val="00067250"/>
    <w:rsid w:val="00067A35"/>
    <w:rsid w:val="00067F23"/>
    <w:rsid w:val="00071CAA"/>
    <w:rsid w:val="000747CD"/>
    <w:rsid w:val="00074BBB"/>
    <w:rsid w:val="00075C15"/>
    <w:rsid w:val="0007675F"/>
    <w:rsid w:val="00081141"/>
    <w:rsid w:val="00082872"/>
    <w:rsid w:val="00084A09"/>
    <w:rsid w:val="00084DDD"/>
    <w:rsid w:val="00087528"/>
    <w:rsid w:val="00087E79"/>
    <w:rsid w:val="000924AB"/>
    <w:rsid w:val="000928BB"/>
    <w:rsid w:val="000934D2"/>
    <w:rsid w:val="00096006"/>
    <w:rsid w:val="000961D5"/>
    <w:rsid w:val="000964C2"/>
    <w:rsid w:val="00096ACB"/>
    <w:rsid w:val="00097CFE"/>
    <w:rsid w:val="00097E0A"/>
    <w:rsid w:val="000A14F2"/>
    <w:rsid w:val="000A43CC"/>
    <w:rsid w:val="000A6214"/>
    <w:rsid w:val="000B060A"/>
    <w:rsid w:val="000B3C3B"/>
    <w:rsid w:val="000B440E"/>
    <w:rsid w:val="000B4511"/>
    <w:rsid w:val="000B46FB"/>
    <w:rsid w:val="000B691E"/>
    <w:rsid w:val="000B74D4"/>
    <w:rsid w:val="000C1CD7"/>
    <w:rsid w:val="000C2CF1"/>
    <w:rsid w:val="000C2E38"/>
    <w:rsid w:val="000C2F2B"/>
    <w:rsid w:val="000C34B4"/>
    <w:rsid w:val="000C3931"/>
    <w:rsid w:val="000C5D31"/>
    <w:rsid w:val="000C795F"/>
    <w:rsid w:val="000C7EF4"/>
    <w:rsid w:val="000D1EC2"/>
    <w:rsid w:val="000D385E"/>
    <w:rsid w:val="000D770E"/>
    <w:rsid w:val="000E04DA"/>
    <w:rsid w:val="000E42F0"/>
    <w:rsid w:val="000E55A4"/>
    <w:rsid w:val="000E5658"/>
    <w:rsid w:val="000E5E85"/>
    <w:rsid w:val="000E67B3"/>
    <w:rsid w:val="000F57A2"/>
    <w:rsid w:val="000F5F54"/>
    <w:rsid w:val="000F6201"/>
    <w:rsid w:val="000F7B1B"/>
    <w:rsid w:val="001001F1"/>
    <w:rsid w:val="00100556"/>
    <w:rsid w:val="00101D39"/>
    <w:rsid w:val="001022CD"/>
    <w:rsid w:val="0010254F"/>
    <w:rsid w:val="0010256B"/>
    <w:rsid w:val="0010276C"/>
    <w:rsid w:val="001038F7"/>
    <w:rsid w:val="00103AE2"/>
    <w:rsid w:val="00103F66"/>
    <w:rsid w:val="0010408A"/>
    <w:rsid w:val="00104645"/>
    <w:rsid w:val="00106A27"/>
    <w:rsid w:val="001114CF"/>
    <w:rsid w:val="00111EB8"/>
    <w:rsid w:val="0011200F"/>
    <w:rsid w:val="001137A8"/>
    <w:rsid w:val="0011380C"/>
    <w:rsid w:val="00115CFF"/>
    <w:rsid w:val="00120319"/>
    <w:rsid w:val="0013011D"/>
    <w:rsid w:val="00130A8A"/>
    <w:rsid w:val="00133369"/>
    <w:rsid w:val="00133ACC"/>
    <w:rsid w:val="00135436"/>
    <w:rsid w:val="00135CF7"/>
    <w:rsid w:val="00136F8E"/>
    <w:rsid w:val="001407CF"/>
    <w:rsid w:val="00140BD5"/>
    <w:rsid w:val="00140FE5"/>
    <w:rsid w:val="00141F3F"/>
    <w:rsid w:val="001420D9"/>
    <w:rsid w:val="0014263A"/>
    <w:rsid w:val="00144F15"/>
    <w:rsid w:val="00144FE8"/>
    <w:rsid w:val="001451CC"/>
    <w:rsid w:val="00147E37"/>
    <w:rsid w:val="00152E6E"/>
    <w:rsid w:val="0015370B"/>
    <w:rsid w:val="00154209"/>
    <w:rsid w:val="0015490E"/>
    <w:rsid w:val="00155848"/>
    <w:rsid w:val="0015631D"/>
    <w:rsid w:val="0015710D"/>
    <w:rsid w:val="00157ED2"/>
    <w:rsid w:val="00160A1B"/>
    <w:rsid w:val="00160C15"/>
    <w:rsid w:val="0016368E"/>
    <w:rsid w:val="0016389B"/>
    <w:rsid w:val="00164000"/>
    <w:rsid w:val="001658A1"/>
    <w:rsid w:val="00165CAE"/>
    <w:rsid w:val="001706F8"/>
    <w:rsid w:val="001711DB"/>
    <w:rsid w:val="00172F83"/>
    <w:rsid w:val="001730CA"/>
    <w:rsid w:val="001747DB"/>
    <w:rsid w:val="00177F4C"/>
    <w:rsid w:val="00185F22"/>
    <w:rsid w:val="001861BB"/>
    <w:rsid w:val="00186407"/>
    <w:rsid w:val="001869E0"/>
    <w:rsid w:val="00191C15"/>
    <w:rsid w:val="001923AD"/>
    <w:rsid w:val="001923CA"/>
    <w:rsid w:val="0019250D"/>
    <w:rsid w:val="00194A60"/>
    <w:rsid w:val="0019686E"/>
    <w:rsid w:val="00196920"/>
    <w:rsid w:val="00196CB6"/>
    <w:rsid w:val="001A2D05"/>
    <w:rsid w:val="001A34E5"/>
    <w:rsid w:val="001A36D8"/>
    <w:rsid w:val="001A5B00"/>
    <w:rsid w:val="001A5D2A"/>
    <w:rsid w:val="001A6B19"/>
    <w:rsid w:val="001B00C7"/>
    <w:rsid w:val="001B00E6"/>
    <w:rsid w:val="001B0A63"/>
    <w:rsid w:val="001B1838"/>
    <w:rsid w:val="001B34AD"/>
    <w:rsid w:val="001B4B69"/>
    <w:rsid w:val="001B53C2"/>
    <w:rsid w:val="001C0710"/>
    <w:rsid w:val="001C1927"/>
    <w:rsid w:val="001C212A"/>
    <w:rsid w:val="001C4AC6"/>
    <w:rsid w:val="001C7862"/>
    <w:rsid w:val="001C7A9E"/>
    <w:rsid w:val="001D0ACD"/>
    <w:rsid w:val="001D3012"/>
    <w:rsid w:val="001D33EF"/>
    <w:rsid w:val="001D3BC6"/>
    <w:rsid w:val="001D3CEE"/>
    <w:rsid w:val="001D4852"/>
    <w:rsid w:val="001D4EC7"/>
    <w:rsid w:val="001D4F99"/>
    <w:rsid w:val="001D54A6"/>
    <w:rsid w:val="001E04ED"/>
    <w:rsid w:val="001E1E36"/>
    <w:rsid w:val="001E239B"/>
    <w:rsid w:val="001E2449"/>
    <w:rsid w:val="001E2F11"/>
    <w:rsid w:val="001E3774"/>
    <w:rsid w:val="001E380D"/>
    <w:rsid w:val="001E41F5"/>
    <w:rsid w:val="001E458B"/>
    <w:rsid w:val="001E50C2"/>
    <w:rsid w:val="001E528B"/>
    <w:rsid w:val="001E5BFB"/>
    <w:rsid w:val="001E6116"/>
    <w:rsid w:val="001E621E"/>
    <w:rsid w:val="001E6BCB"/>
    <w:rsid w:val="001F0091"/>
    <w:rsid w:val="001F1333"/>
    <w:rsid w:val="001F34A2"/>
    <w:rsid w:val="001F3B3D"/>
    <w:rsid w:val="001F3B93"/>
    <w:rsid w:val="001F5381"/>
    <w:rsid w:val="001F62EB"/>
    <w:rsid w:val="001F66BB"/>
    <w:rsid w:val="001F7C46"/>
    <w:rsid w:val="0020081E"/>
    <w:rsid w:val="002033A0"/>
    <w:rsid w:val="00203ED6"/>
    <w:rsid w:val="00205094"/>
    <w:rsid w:val="002107EA"/>
    <w:rsid w:val="002111C2"/>
    <w:rsid w:val="0021154C"/>
    <w:rsid w:val="00213843"/>
    <w:rsid w:val="002138B5"/>
    <w:rsid w:val="0021527D"/>
    <w:rsid w:val="002154D2"/>
    <w:rsid w:val="00215577"/>
    <w:rsid w:val="0021595D"/>
    <w:rsid w:val="00216AD2"/>
    <w:rsid w:val="0021719A"/>
    <w:rsid w:val="00220CCE"/>
    <w:rsid w:val="00220E0C"/>
    <w:rsid w:val="002219DF"/>
    <w:rsid w:val="00222975"/>
    <w:rsid w:val="00222DA9"/>
    <w:rsid w:val="0022438B"/>
    <w:rsid w:val="002249AA"/>
    <w:rsid w:val="00224C16"/>
    <w:rsid w:val="002250F6"/>
    <w:rsid w:val="00226B0B"/>
    <w:rsid w:val="00226B5E"/>
    <w:rsid w:val="00230B81"/>
    <w:rsid w:val="002318B1"/>
    <w:rsid w:val="00232C63"/>
    <w:rsid w:val="0023551B"/>
    <w:rsid w:val="00236286"/>
    <w:rsid w:val="00240135"/>
    <w:rsid w:val="0024209D"/>
    <w:rsid w:val="002432CE"/>
    <w:rsid w:val="00244C00"/>
    <w:rsid w:val="00246F0A"/>
    <w:rsid w:val="00247786"/>
    <w:rsid w:val="002506CF"/>
    <w:rsid w:val="00256C94"/>
    <w:rsid w:val="00256D73"/>
    <w:rsid w:val="0026073D"/>
    <w:rsid w:val="00260C2D"/>
    <w:rsid w:val="00260FD7"/>
    <w:rsid w:val="002612C6"/>
    <w:rsid w:val="002618E8"/>
    <w:rsid w:val="002625E9"/>
    <w:rsid w:val="002626B5"/>
    <w:rsid w:val="00262DB5"/>
    <w:rsid w:val="0026368D"/>
    <w:rsid w:val="00263AE1"/>
    <w:rsid w:val="00263FAD"/>
    <w:rsid w:val="002649F4"/>
    <w:rsid w:val="00265B7A"/>
    <w:rsid w:val="002668C0"/>
    <w:rsid w:val="00267184"/>
    <w:rsid w:val="002731E4"/>
    <w:rsid w:val="002737EA"/>
    <w:rsid w:val="00273E37"/>
    <w:rsid w:val="00274747"/>
    <w:rsid w:val="00274C99"/>
    <w:rsid w:val="00275E09"/>
    <w:rsid w:val="00277597"/>
    <w:rsid w:val="00281283"/>
    <w:rsid w:val="00281B13"/>
    <w:rsid w:val="0028242F"/>
    <w:rsid w:val="00285C81"/>
    <w:rsid w:val="00286CDA"/>
    <w:rsid w:val="00290DB2"/>
    <w:rsid w:val="00292F16"/>
    <w:rsid w:val="00294652"/>
    <w:rsid w:val="0029617A"/>
    <w:rsid w:val="002970B5"/>
    <w:rsid w:val="002A0EBD"/>
    <w:rsid w:val="002A1AAA"/>
    <w:rsid w:val="002A1FEB"/>
    <w:rsid w:val="002A3CD0"/>
    <w:rsid w:val="002A4644"/>
    <w:rsid w:val="002A4B72"/>
    <w:rsid w:val="002A50CA"/>
    <w:rsid w:val="002A5C5C"/>
    <w:rsid w:val="002B0C80"/>
    <w:rsid w:val="002B10F4"/>
    <w:rsid w:val="002B134D"/>
    <w:rsid w:val="002B1A56"/>
    <w:rsid w:val="002B3EF2"/>
    <w:rsid w:val="002B4C79"/>
    <w:rsid w:val="002B517F"/>
    <w:rsid w:val="002B5E75"/>
    <w:rsid w:val="002C22FC"/>
    <w:rsid w:val="002C2930"/>
    <w:rsid w:val="002C3FFF"/>
    <w:rsid w:val="002C4195"/>
    <w:rsid w:val="002C50A1"/>
    <w:rsid w:val="002C5CB2"/>
    <w:rsid w:val="002C5D8F"/>
    <w:rsid w:val="002C6651"/>
    <w:rsid w:val="002C7269"/>
    <w:rsid w:val="002D15AD"/>
    <w:rsid w:val="002D1A49"/>
    <w:rsid w:val="002D1F13"/>
    <w:rsid w:val="002D2041"/>
    <w:rsid w:val="002D20C2"/>
    <w:rsid w:val="002D23F7"/>
    <w:rsid w:val="002D251E"/>
    <w:rsid w:val="002D3FF9"/>
    <w:rsid w:val="002D60DD"/>
    <w:rsid w:val="002D6F5E"/>
    <w:rsid w:val="002D7D37"/>
    <w:rsid w:val="002E2209"/>
    <w:rsid w:val="002E2C7A"/>
    <w:rsid w:val="002E45FD"/>
    <w:rsid w:val="002E53B5"/>
    <w:rsid w:val="002E57BB"/>
    <w:rsid w:val="002E6BDF"/>
    <w:rsid w:val="002E6F4A"/>
    <w:rsid w:val="002E6FB6"/>
    <w:rsid w:val="002E7562"/>
    <w:rsid w:val="002F2CCF"/>
    <w:rsid w:val="002F418A"/>
    <w:rsid w:val="002F45C9"/>
    <w:rsid w:val="002F51D1"/>
    <w:rsid w:val="002F7B9D"/>
    <w:rsid w:val="003004CE"/>
    <w:rsid w:val="003023DB"/>
    <w:rsid w:val="00303EA2"/>
    <w:rsid w:val="00303EEB"/>
    <w:rsid w:val="00305A9A"/>
    <w:rsid w:val="00305D28"/>
    <w:rsid w:val="00306053"/>
    <w:rsid w:val="003069F0"/>
    <w:rsid w:val="00307896"/>
    <w:rsid w:val="00311204"/>
    <w:rsid w:val="0031331E"/>
    <w:rsid w:val="00315E72"/>
    <w:rsid w:val="00317EA0"/>
    <w:rsid w:val="0032001F"/>
    <w:rsid w:val="003206C9"/>
    <w:rsid w:val="003211E2"/>
    <w:rsid w:val="0032282F"/>
    <w:rsid w:val="0032290B"/>
    <w:rsid w:val="0032489D"/>
    <w:rsid w:val="00326FAC"/>
    <w:rsid w:val="00327951"/>
    <w:rsid w:val="00331FBC"/>
    <w:rsid w:val="0033409B"/>
    <w:rsid w:val="003352E6"/>
    <w:rsid w:val="0033733B"/>
    <w:rsid w:val="00337754"/>
    <w:rsid w:val="0034086D"/>
    <w:rsid w:val="00340FD0"/>
    <w:rsid w:val="0034195B"/>
    <w:rsid w:val="00342396"/>
    <w:rsid w:val="00342923"/>
    <w:rsid w:val="00345C2C"/>
    <w:rsid w:val="00350DAE"/>
    <w:rsid w:val="003529C8"/>
    <w:rsid w:val="0035751A"/>
    <w:rsid w:val="00357760"/>
    <w:rsid w:val="0036213D"/>
    <w:rsid w:val="00364CD5"/>
    <w:rsid w:val="003664A0"/>
    <w:rsid w:val="00366717"/>
    <w:rsid w:val="00366FE9"/>
    <w:rsid w:val="00367233"/>
    <w:rsid w:val="003701C7"/>
    <w:rsid w:val="00371473"/>
    <w:rsid w:val="0037330A"/>
    <w:rsid w:val="003734C5"/>
    <w:rsid w:val="003756B7"/>
    <w:rsid w:val="003758A7"/>
    <w:rsid w:val="00375970"/>
    <w:rsid w:val="00376F82"/>
    <w:rsid w:val="00377A2A"/>
    <w:rsid w:val="0038060B"/>
    <w:rsid w:val="00381C5A"/>
    <w:rsid w:val="00384D10"/>
    <w:rsid w:val="003858D5"/>
    <w:rsid w:val="00385F8F"/>
    <w:rsid w:val="00386575"/>
    <w:rsid w:val="00386835"/>
    <w:rsid w:val="00387183"/>
    <w:rsid w:val="0038789A"/>
    <w:rsid w:val="00390749"/>
    <w:rsid w:val="00390BC4"/>
    <w:rsid w:val="00390E12"/>
    <w:rsid w:val="00390FB7"/>
    <w:rsid w:val="00391636"/>
    <w:rsid w:val="00391F1D"/>
    <w:rsid w:val="00395CED"/>
    <w:rsid w:val="00395D11"/>
    <w:rsid w:val="003979C8"/>
    <w:rsid w:val="003A157C"/>
    <w:rsid w:val="003A1D31"/>
    <w:rsid w:val="003A2BDB"/>
    <w:rsid w:val="003A338D"/>
    <w:rsid w:val="003A47CC"/>
    <w:rsid w:val="003A5062"/>
    <w:rsid w:val="003A6D08"/>
    <w:rsid w:val="003A7670"/>
    <w:rsid w:val="003B3E19"/>
    <w:rsid w:val="003B68A8"/>
    <w:rsid w:val="003B6F73"/>
    <w:rsid w:val="003C0818"/>
    <w:rsid w:val="003C1FB9"/>
    <w:rsid w:val="003C2279"/>
    <w:rsid w:val="003C47D1"/>
    <w:rsid w:val="003C5108"/>
    <w:rsid w:val="003C56EC"/>
    <w:rsid w:val="003C6036"/>
    <w:rsid w:val="003D0341"/>
    <w:rsid w:val="003D041E"/>
    <w:rsid w:val="003D110A"/>
    <w:rsid w:val="003D17FF"/>
    <w:rsid w:val="003D7519"/>
    <w:rsid w:val="003E0671"/>
    <w:rsid w:val="003E06D0"/>
    <w:rsid w:val="003E1A6F"/>
    <w:rsid w:val="003E21A7"/>
    <w:rsid w:val="003E2E57"/>
    <w:rsid w:val="003E37D7"/>
    <w:rsid w:val="003E3BFA"/>
    <w:rsid w:val="003E5A43"/>
    <w:rsid w:val="003E6975"/>
    <w:rsid w:val="003E73DE"/>
    <w:rsid w:val="003F0780"/>
    <w:rsid w:val="003F2961"/>
    <w:rsid w:val="003F2CD1"/>
    <w:rsid w:val="003F6162"/>
    <w:rsid w:val="003F6DB4"/>
    <w:rsid w:val="003F74EF"/>
    <w:rsid w:val="004010F3"/>
    <w:rsid w:val="004012B0"/>
    <w:rsid w:val="004016BB"/>
    <w:rsid w:val="00401A97"/>
    <w:rsid w:val="0040301A"/>
    <w:rsid w:val="0040434C"/>
    <w:rsid w:val="0040527F"/>
    <w:rsid w:val="00405494"/>
    <w:rsid w:val="00405FA2"/>
    <w:rsid w:val="0040625B"/>
    <w:rsid w:val="00407EDB"/>
    <w:rsid w:val="004101AE"/>
    <w:rsid w:val="00411232"/>
    <w:rsid w:val="00413351"/>
    <w:rsid w:val="00413FE9"/>
    <w:rsid w:val="004147CB"/>
    <w:rsid w:val="00415FE7"/>
    <w:rsid w:val="004222AF"/>
    <w:rsid w:val="0042278C"/>
    <w:rsid w:val="0042448A"/>
    <w:rsid w:val="004257CF"/>
    <w:rsid w:val="00427A53"/>
    <w:rsid w:val="00430920"/>
    <w:rsid w:val="004312C9"/>
    <w:rsid w:val="004313DB"/>
    <w:rsid w:val="00433AA4"/>
    <w:rsid w:val="00433C20"/>
    <w:rsid w:val="00434D23"/>
    <w:rsid w:val="00436DA9"/>
    <w:rsid w:val="00436E24"/>
    <w:rsid w:val="004406D6"/>
    <w:rsid w:val="00442201"/>
    <w:rsid w:val="00442E42"/>
    <w:rsid w:val="004451EC"/>
    <w:rsid w:val="00445902"/>
    <w:rsid w:val="00447EA3"/>
    <w:rsid w:val="004527A4"/>
    <w:rsid w:val="00453079"/>
    <w:rsid w:val="004530F2"/>
    <w:rsid w:val="00453208"/>
    <w:rsid w:val="004537A3"/>
    <w:rsid w:val="00455967"/>
    <w:rsid w:val="00456242"/>
    <w:rsid w:val="00457329"/>
    <w:rsid w:val="00462246"/>
    <w:rsid w:val="004625EA"/>
    <w:rsid w:val="004627B6"/>
    <w:rsid w:val="004639C8"/>
    <w:rsid w:val="00466B41"/>
    <w:rsid w:val="00466BCA"/>
    <w:rsid w:val="00467EBD"/>
    <w:rsid w:val="00472EF9"/>
    <w:rsid w:val="00473308"/>
    <w:rsid w:val="00474129"/>
    <w:rsid w:val="00476885"/>
    <w:rsid w:val="00480445"/>
    <w:rsid w:val="00480A6F"/>
    <w:rsid w:val="0048124F"/>
    <w:rsid w:val="00485817"/>
    <w:rsid w:val="00487AD8"/>
    <w:rsid w:val="00490E4F"/>
    <w:rsid w:val="00491633"/>
    <w:rsid w:val="0049348B"/>
    <w:rsid w:val="004948A0"/>
    <w:rsid w:val="004954BD"/>
    <w:rsid w:val="00496EB3"/>
    <w:rsid w:val="004A0657"/>
    <w:rsid w:val="004A25A5"/>
    <w:rsid w:val="004A2CED"/>
    <w:rsid w:val="004A2F20"/>
    <w:rsid w:val="004A46C8"/>
    <w:rsid w:val="004A62CC"/>
    <w:rsid w:val="004A75E7"/>
    <w:rsid w:val="004B059D"/>
    <w:rsid w:val="004B31D7"/>
    <w:rsid w:val="004B3346"/>
    <w:rsid w:val="004B7575"/>
    <w:rsid w:val="004C04B2"/>
    <w:rsid w:val="004C2364"/>
    <w:rsid w:val="004C38ED"/>
    <w:rsid w:val="004C3FA5"/>
    <w:rsid w:val="004D3B52"/>
    <w:rsid w:val="004D5534"/>
    <w:rsid w:val="004D56BD"/>
    <w:rsid w:val="004E0044"/>
    <w:rsid w:val="004E04BA"/>
    <w:rsid w:val="004E0844"/>
    <w:rsid w:val="004E1804"/>
    <w:rsid w:val="004E27C3"/>
    <w:rsid w:val="004E3667"/>
    <w:rsid w:val="004E36E8"/>
    <w:rsid w:val="004E647D"/>
    <w:rsid w:val="004E7CDF"/>
    <w:rsid w:val="004F0CD5"/>
    <w:rsid w:val="004F20ED"/>
    <w:rsid w:val="004F2F42"/>
    <w:rsid w:val="004F408C"/>
    <w:rsid w:val="004F6996"/>
    <w:rsid w:val="004F6BBE"/>
    <w:rsid w:val="00500B0C"/>
    <w:rsid w:val="00501615"/>
    <w:rsid w:val="00502113"/>
    <w:rsid w:val="0050266A"/>
    <w:rsid w:val="00503323"/>
    <w:rsid w:val="005035A4"/>
    <w:rsid w:val="005039AF"/>
    <w:rsid w:val="005075F6"/>
    <w:rsid w:val="00507716"/>
    <w:rsid w:val="005106CD"/>
    <w:rsid w:val="00510D79"/>
    <w:rsid w:val="0051198A"/>
    <w:rsid w:val="00511DA5"/>
    <w:rsid w:val="005123A8"/>
    <w:rsid w:val="0051504E"/>
    <w:rsid w:val="00515827"/>
    <w:rsid w:val="00516DB2"/>
    <w:rsid w:val="00517A89"/>
    <w:rsid w:val="00521387"/>
    <w:rsid w:val="005218CD"/>
    <w:rsid w:val="005226DD"/>
    <w:rsid w:val="005227FD"/>
    <w:rsid w:val="00527517"/>
    <w:rsid w:val="00530277"/>
    <w:rsid w:val="00531A1B"/>
    <w:rsid w:val="00531B05"/>
    <w:rsid w:val="005321D5"/>
    <w:rsid w:val="005333F5"/>
    <w:rsid w:val="00533758"/>
    <w:rsid w:val="005378AD"/>
    <w:rsid w:val="00540D61"/>
    <w:rsid w:val="00540F17"/>
    <w:rsid w:val="00543A6A"/>
    <w:rsid w:val="00543E25"/>
    <w:rsid w:val="0054490B"/>
    <w:rsid w:val="00545A83"/>
    <w:rsid w:val="00546451"/>
    <w:rsid w:val="005506B8"/>
    <w:rsid w:val="0055098E"/>
    <w:rsid w:val="00551497"/>
    <w:rsid w:val="005520F9"/>
    <w:rsid w:val="005536BD"/>
    <w:rsid w:val="0055465F"/>
    <w:rsid w:val="00554D0F"/>
    <w:rsid w:val="005578DA"/>
    <w:rsid w:val="00557952"/>
    <w:rsid w:val="00561F06"/>
    <w:rsid w:val="0056203B"/>
    <w:rsid w:val="00563474"/>
    <w:rsid w:val="0056550E"/>
    <w:rsid w:val="00567912"/>
    <w:rsid w:val="005702C2"/>
    <w:rsid w:val="0057108D"/>
    <w:rsid w:val="0057259A"/>
    <w:rsid w:val="00572679"/>
    <w:rsid w:val="00573871"/>
    <w:rsid w:val="005771EC"/>
    <w:rsid w:val="005775CA"/>
    <w:rsid w:val="00580373"/>
    <w:rsid w:val="00580B3B"/>
    <w:rsid w:val="00581859"/>
    <w:rsid w:val="00583870"/>
    <w:rsid w:val="00584192"/>
    <w:rsid w:val="005857E5"/>
    <w:rsid w:val="00586C0A"/>
    <w:rsid w:val="00587865"/>
    <w:rsid w:val="005911FF"/>
    <w:rsid w:val="0059186F"/>
    <w:rsid w:val="0059359B"/>
    <w:rsid w:val="0059457F"/>
    <w:rsid w:val="0059614B"/>
    <w:rsid w:val="00597804"/>
    <w:rsid w:val="005A472C"/>
    <w:rsid w:val="005A4B7E"/>
    <w:rsid w:val="005A5DAA"/>
    <w:rsid w:val="005A7544"/>
    <w:rsid w:val="005B2FC5"/>
    <w:rsid w:val="005B45F7"/>
    <w:rsid w:val="005B49EA"/>
    <w:rsid w:val="005B6F3F"/>
    <w:rsid w:val="005C1101"/>
    <w:rsid w:val="005C1C33"/>
    <w:rsid w:val="005C2306"/>
    <w:rsid w:val="005C323D"/>
    <w:rsid w:val="005D1B5D"/>
    <w:rsid w:val="005D290B"/>
    <w:rsid w:val="005D68E2"/>
    <w:rsid w:val="005D6D28"/>
    <w:rsid w:val="005D777D"/>
    <w:rsid w:val="005E2028"/>
    <w:rsid w:val="005E2696"/>
    <w:rsid w:val="005E29E5"/>
    <w:rsid w:val="005E2B23"/>
    <w:rsid w:val="005E2F08"/>
    <w:rsid w:val="005E34C8"/>
    <w:rsid w:val="005E437D"/>
    <w:rsid w:val="005E4EFE"/>
    <w:rsid w:val="005E6800"/>
    <w:rsid w:val="005E6F51"/>
    <w:rsid w:val="005E7EFC"/>
    <w:rsid w:val="005F2796"/>
    <w:rsid w:val="005F5787"/>
    <w:rsid w:val="0060127B"/>
    <w:rsid w:val="006015FC"/>
    <w:rsid w:val="006016F9"/>
    <w:rsid w:val="00601E36"/>
    <w:rsid w:val="00601E45"/>
    <w:rsid w:val="006024C3"/>
    <w:rsid w:val="006029EF"/>
    <w:rsid w:val="00602BF1"/>
    <w:rsid w:val="00604A24"/>
    <w:rsid w:val="00605B81"/>
    <w:rsid w:val="0060636F"/>
    <w:rsid w:val="0060686A"/>
    <w:rsid w:val="006105B7"/>
    <w:rsid w:val="00611572"/>
    <w:rsid w:val="006125E9"/>
    <w:rsid w:val="00613266"/>
    <w:rsid w:val="0061434C"/>
    <w:rsid w:val="0061451E"/>
    <w:rsid w:val="00615829"/>
    <w:rsid w:val="00615DAB"/>
    <w:rsid w:val="006173AA"/>
    <w:rsid w:val="00620CB7"/>
    <w:rsid w:val="00621F5D"/>
    <w:rsid w:val="006220BF"/>
    <w:rsid w:val="0062446A"/>
    <w:rsid w:val="00626016"/>
    <w:rsid w:val="00626552"/>
    <w:rsid w:val="00630D6B"/>
    <w:rsid w:val="00632A4F"/>
    <w:rsid w:val="00633408"/>
    <w:rsid w:val="006341C2"/>
    <w:rsid w:val="00635458"/>
    <w:rsid w:val="00635CDB"/>
    <w:rsid w:val="00640808"/>
    <w:rsid w:val="006434B4"/>
    <w:rsid w:val="00644B89"/>
    <w:rsid w:val="0064553D"/>
    <w:rsid w:val="00650D57"/>
    <w:rsid w:val="00651069"/>
    <w:rsid w:val="00652650"/>
    <w:rsid w:val="00653D36"/>
    <w:rsid w:val="006540D4"/>
    <w:rsid w:val="006547B9"/>
    <w:rsid w:val="00654965"/>
    <w:rsid w:val="00654A17"/>
    <w:rsid w:val="006564B9"/>
    <w:rsid w:val="00657E7F"/>
    <w:rsid w:val="006605A6"/>
    <w:rsid w:val="00662A01"/>
    <w:rsid w:val="0066309F"/>
    <w:rsid w:val="00663EDA"/>
    <w:rsid w:val="00665596"/>
    <w:rsid w:val="00665809"/>
    <w:rsid w:val="00665D65"/>
    <w:rsid w:val="00665D77"/>
    <w:rsid w:val="00666077"/>
    <w:rsid w:val="006665A3"/>
    <w:rsid w:val="00667627"/>
    <w:rsid w:val="00673605"/>
    <w:rsid w:val="0067508A"/>
    <w:rsid w:val="006760BF"/>
    <w:rsid w:val="00680269"/>
    <w:rsid w:val="00680621"/>
    <w:rsid w:val="0068348D"/>
    <w:rsid w:val="00686762"/>
    <w:rsid w:val="00686A1E"/>
    <w:rsid w:val="00686CA1"/>
    <w:rsid w:val="006877E2"/>
    <w:rsid w:val="00692B3D"/>
    <w:rsid w:val="0069355E"/>
    <w:rsid w:val="00693B9F"/>
    <w:rsid w:val="00693D4B"/>
    <w:rsid w:val="00694E70"/>
    <w:rsid w:val="00695721"/>
    <w:rsid w:val="006A02B2"/>
    <w:rsid w:val="006A13F1"/>
    <w:rsid w:val="006A1CFF"/>
    <w:rsid w:val="006A2787"/>
    <w:rsid w:val="006B0397"/>
    <w:rsid w:val="006B1D0B"/>
    <w:rsid w:val="006B2355"/>
    <w:rsid w:val="006B3791"/>
    <w:rsid w:val="006B385D"/>
    <w:rsid w:val="006B3A25"/>
    <w:rsid w:val="006B4BDB"/>
    <w:rsid w:val="006B4C12"/>
    <w:rsid w:val="006B5108"/>
    <w:rsid w:val="006B532A"/>
    <w:rsid w:val="006B7865"/>
    <w:rsid w:val="006B78F5"/>
    <w:rsid w:val="006C04BA"/>
    <w:rsid w:val="006C24CD"/>
    <w:rsid w:val="006C4333"/>
    <w:rsid w:val="006C5ABF"/>
    <w:rsid w:val="006C5B89"/>
    <w:rsid w:val="006C6415"/>
    <w:rsid w:val="006C68C5"/>
    <w:rsid w:val="006C6F0B"/>
    <w:rsid w:val="006D0BDB"/>
    <w:rsid w:val="006D17C6"/>
    <w:rsid w:val="006D2754"/>
    <w:rsid w:val="006D2EF5"/>
    <w:rsid w:val="006D3BEF"/>
    <w:rsid w:val="006D4023"/>
    <w:rsid w:val="006D5369"/>
    <w:rsid w:val="006D60BE"/>
    <w:rsid w:val="006D6199"/>
    <w:rsid w:val="006D7D1F"/>
    <w:rsid w:val="006E00A3"/>
    <w:rsid w:val="006E1486"/>
    <w:rsid w:val="006E1A0B"/>
    <w:rsid w:val="006E1DE9"/>
    <w:rsid w:val="006E29C4"/>
    <w:rsid w:val="006E3145"/>
    <w:rsid w:val="006E47FC"/>
    <w:rsid w:val="006E4C13"/>
    <w:rsid w:val="006E4EDA"/>
    <w:rsid w:val="006E5970"/>
    <w:rsid w:val="006E70FF"/>
    <w:rsid w:val="006F04AE"/>
    <w:rsid w:val="006F2452"/>
    <w:rsid w:val="006F3117"/>
    <w:rsid w:val="006F4A5F"/>
    <w:rsid w:val="006F4A80"/>
    <w:rsid w:val="006F4BA8"/>
    <w:rsid w:val="006F5692"/>
    <w:rsid w:val="006F5B77"/>
    <w:rsid w:val="006F72E4"/>
    <w:rsid w:val="00700365"/>
    <w:rsid w:val="00701F2F"/>
    <w:rsid w:val="007022C2"/>
    <w:rsid w:val="00703598"/>
    <w:rsid w:val="00703ECC"/>
    <w:rsid w:val="0070555B"/>
    <w:rsid w:val="0070630C"/>
    <w:rsid w:val="00710649"/>
    <w:rsid w:val="00711456"/>
    <w:rsid w:val="00714AD7"/>
    <w:rsid w:val="00720AC9"/>
    <w:rsid w:val="0072177B"/>
    <w:rsid w:val="007219DE"/>
    <w:rsid w:val="00722DCB"/>
    <w:rsid w:val="00723CD1"/>
    <w:rsid w:val="00723D33"/>
    <w:rsid w:val="00725C8E"/>
    <w:rsid w:val="007266B4"/>
    <w:rsid w:val="00730485"/>
    <w:rsid w:val="0073160B"/>
    <w:rsid w:val="00731D65"/>
    <w:rsid w:val="00734351"/>
    <w:rsid w:val="00741777"/>
    <w:rsid w:val="00743D35"/>
    <w:rsid w:val="007472C8"/>
    <w:rsid w:val="0074769A"/>
    <w:rsid w:val="00747A70"/>
    <w:rsid w:val="00747AB2"/>
    <w:rsid w:val="0075001C"/>
    <w:rsid w:val="00752577"/>
    <w:rsid w:val="007538F1"/>
    <w:rsid w:val="00754DD3"/>
    <w:rsid w:val="0075658C"/>
    <w:rsid w:val="00756729"/>
    <w:rsid w:val="007605A5"/>
    <w:rsid w:val="0076146C"/>
    <w:rsid w:val="00761F79"/>
    <w:rsid w:val="00762555"/>
    <w:rsid w:val="00763C97"/>
    <w:rsid w:val="00764C45"/>
    <w:rsid w:val="00765B6F"/>
    <w:rsid w:val="00767234"/>
    <w:rsid w:val="00770EB8"/>
    <w:rsid w:val="00771B6F"/>
    <w:rsid w:val="00773A9D"/>
    <w:rsid w:val="007748D5"/>
    <w:rsid w:val="00775087"/>
    <w:rsid w:val="0077511F"/>
    <w:rsid w:val="00775907"/>
    <w:rsid w:val="00775F61"/>
    <w:rsid w:val="007764A3"/>
    <w:rsid w:val="0078046E"/>
    <w:rsid w:val="00783E20"/>
    <w:rsid w:val="007840B0"/>
    <w:rsid w:val="00784EF6"/>
    <w:rsid w:val="0078601E"/>
    <w:rsid w:val="007871D8"/>
    <w:rsid w:val="00787E98"/>
    <w:rsid w:val="007903E0"/>
    <w:rsid w:val="00791F04"/>
    <w:rsid w:val="007924D3"/>
    <w:rsid w:val="00792DB8"/>
    <w:rsid w:val="0079324B"/>
    <w:rsid w:val="00793649"/>
    <w:rsid w:val="007943CC"/>
    <w:rsid w:val="007946D4"/>
    <w:rsid w:val="00795AF2"/>
    <w:rsid w:val="007A20E7"/>
    <w:rsid w:val="007A27F5"/>
    <w:rsid w:val="007A2CD0"/>
    <w:rsid w:val="007A3AF3"/>
    <w:rsid w:val="007A3C25"/>
    <w:rsid w:val="007A3EF0"/>
    <w:rsid w:val="007A40F0"/>
    <w:rsid w:val="007A5448"/>
    <w:rsid w:val="007A54CE"/>
    <w:rsid w:val="007A6091"/>
    <w:rsid w:val="007A66C4"/>
    <w:rsid w:val="007A6840"/>
    <w:rsid w:val="007B0E49"/>
    <w:rsid w:val="007B18C0"/>
    <w:rsid w:val="007B2600"/>
    <w:rsid w:val="007B3B72"/>
    <w:rsid w:val="007B3D42"/>
    <w:rsid w:val="007B4CD5"/>
    <w:rsid w:val="007B4E73"/>
    <w:rsid w:val="007C2F3B"/>
    <w:rsid w:val="007C34F9"/>
    <w:rsid w:val="007C48CA"/>
    <w:rsid w:val="007C4975"/>
    <w:rsid w:val="007C4AA4"/>
    <w:rsid w:val="007C65AF"/>
    <w:rsid w:val="007C723D"/>
    <w:rsid w:val="007C7788"/>
    <w:rsid w:val="007C7886"/>
    <w:rsid w:val="007D06FA"/>
    <w:rsid w:val="007D117B"/>
    <w:rsid w:val="007D1E4A"/>
    <w:rsid w:val="007D3AC2"/>
    <w:rsid w:val="007D4C72"/>
    <w:rsid w:val="007D70C5"/>
    <w:rsid w:val="007E0018"/>
    <w:rsid w:val="007E0ADA"/>
    <w:rsid w:val="007E0E79"/>
    <w:rsid w:val="007E1526"/>
    <w:rsid w:val="007E1B3D"/>
    <w:rsid w:val="007E1B5A"/>
    <w:rsid w:val="007E2339"/>
    <w:rsid w:val="007E245F"/>
    <w:rsid w:val="007E3CD2"/>
    <w:rsid w:val="007E435A"/>
    <w:rsid w:val="007E69D7"/>
    <w:rsid w:val="007F027E"/>
    <w:rsid w:val="007F1DED"/>
    <w:rsid w:val="007F31D6"/>
    <w:rsid w:val="007F3C09"/>
    <w:rsid w:val="007F5EBA"/>
    <w:rsid w:val="007F6442"/>
    <w:rsid w:val="00801437"/>
    <w:rsid w:val="00801F56"/>
    <w:rsid w:val="00804274"/>
    <w:rsid w:val="008042D6"/>
    <w:rsid w:val="00804626"/>
    <w:rsid w:val="00805BF6"/>
    <w:rsid w:val="00805D7A"/>
    <w:rsid w:val="008121C9"/>
    <w:rsid w:val="0081253B"/>
    <w:rsid w:val="008135FF"/>
    <w:rsid w:val="00814C7B"/>
    <w:rsid w:val="00815E19"/>
    <w:rsid w:val="008207FE"/>
    <w:rsid w:val="00820AF9"/>
    <w:rsid w:val="00822739"/>
    <w:rsid w:val="00822B05"/>
    <w:rsid w:val="00824827"/>
    <w:rsid w:val="00824B2D"/>
    <w:rsid w:val="00824F14"/>
    <w:rsid w:val="00826CE8"/>
    <w:rsid w:val="008278E6"/>
    <w:rsid w:val="00830F1B"/>
    <w:rsid w:val="00832149"/>
    <w:rsid w:val="0083306D"/>
    <w:rsid w:val="00833860"/>
    <w:rsid w:val="008339F2"/>
    <w:rsid w:val="00837A16"/>
    <w:rsid w:val="008402CB"/>
    <w:rsid w:val="008406FF"/>
    <w:rsid w:val="008425A9"/>
    <w:rsid w:val="008436E8"/>
    <w:rsid w:val="00843DA0"/>
    <w:rsid w:val="008447C4"/>
    <w:rsid w:val="00846772"/>
    <w:rsid w:val="00846D01"/>
    <w:rsid w:val="008471C2"/>
    <w:rsid w:val="0084760C"/>
    <w:rsid w:val="00847D68"/>
    <w:rsid w:val="00850C37"/>
    <w:rsid w:val="00856DFC"/>
    <w:rsid w:val="00857B3A"/>
    <w:rsid w:val="00860EC0"/>
    <w:rsid w:val="00862C3D"/>
    <w:rsid w:val="008637A7"/>
    <w:rsid w:val="00867826"/>
    <w:rsid w:val="00867E53"/>
    <w:rsid w:val="00870660"/>
    <w:rsid w:val="008726D2"/>
    <w:rsid w:val="00872FA4"/>
    <w:rsid w:val="0087437E"/>
    <w:rsid w:val="0087459A"/>
    <w:rsid w:val="00874903"/>
    <w:rsid w:val="008762F1"/>
    <w:rsid w:val="00876BBA"/>
    <w:rsid w:val="00877B1D"/>
    <w:rsid w:val="00884107"/>
    <w:rsid w:val="008846A2"/>
    <w:rsid w:val="0088594E"/>
    <w:rsid w:val="00885F14"/>
    <w:rsid w:val="00887169"/>
    <w:rsid w:val="00887DAA"/>
    <w:rsid w:val="00887F79"/>
    <w:rsid w:val="00890DBA"/>
    <w:rsid w:val="00891174"/>
    <w:rsid w:val="00891420"/>
    <w:rsid w:val="00892015"/>
    <w:rsid w:val="00892304"/>
    <w:rsid w:val="00892AA0"/>
    <w:rsid w:val="00895423"/>
    <w:rsid w:val="008966DB"/>
    <w:rsid w:val="008969D0"/>
    <w:rsid w:val="00896CDE"/>
    <w:rsid w:val="00897D50"/>
    <w:rsid w:val="008A04CA"/>
    <w:rsid w:val="008A1791"/>
    <w:rsid w:val="008A1A1A"/>
    <w:rsid w:val="008A3EF1"/>
    <w:rsid w:val="008A6510"/>
    <w:rsid w:val="008A677E"/>
    <w:rsid w:val="008A6D67"/>
    <w:rsid w:val="008B03AD"/>
    <w:rsid w:val="008B2473"/>
    <w:rsid w:val="008B253C"/>
    <w:rsid w:val="008B2856"/>
    <w:rsid w:val="008B308B"/>
    <w:rsid w:val="008B37E9"/>
    <w:rsid w:val="008B3E25"/>
    <w:rsid w:val="008B3EF6"/>
    <w:rsid w:val="008B63E3"/>
    <w:rsid w:val="008B6BF9"/>
    <w:rsid w:val="008B6FD4"/>
    <w:rsid w:val="008C0412"/>
    <w:rsid w:val="008C0863"/>
    <w:rsid w:val="008C0BA1"/>
    <w:rsid w:val="008C0F77"/>
    <w:rsid w:val="008C11C5"/>
    <w:rsid w:val="008C2499"/>
    <w:rsid w:val="008C3435"/>
    <w:rsid w:val="008C43AA"/>
    <w:rsid w:val="008D0A54"/>
    <w:rsid w:val="008D16D9"/>
    <w:rsid w:val="008D1D67"/>
    <w:rsid w:val="008D2DA4"/>
    <w:rsid w:val="008D32A6"/>
    <w:rsid w:val="008D3ABE"/>
    <w:rsid w:val="008D5623"/>
    <w:rsid w:val="008E0A2A"/>
    <w:rsid w:val="008E1595"/>
    <w:rsid w:val="008E1D42"/>
    <w:rsid w:val="008E47F3"/>
    <w:rsid w:val="008E7219"/>
    <w:rsid w:val="008F1BA3"/>
    <w:rsid w:val="008F2FC4"/>
    <w:rsid w:val="008F4903"/>
    <w:rsid w:val="008F5C65"/>
    <w:rsid w:val="008F5F83"/>
    <w:rsid w:val="009024FE"/>
    <w:rsid w:val="00902CFA"/>
    <w:rsid w:val="009056AD"/>
    <w:rsid w:val="009056FC"/>
    <w:rsid w:val="0090754C"/>
    <w:rsid w:val="00911114"/>
    <w:rsid w:val="00911A3C"/>
    <w:rsid w:val="00914E13"/>
    <w:rsid w:val="00915EB0"/>
    <w:rsid w:val="00916214"/>
    <w:rsid w:val="0092066B"/>
    <w:rsid w:val="009217E0"/>
    <w:rsid w:val="0092351A"/>
    <w:rsid w:val="00925BE0"/>
    <w:rsid w:val="00926BFA"/>
    <w:rsid w:val="0092778F"/>
    <w:rsid w:val="00930285"/>
    <w:rsid w:val="00930523"/>
    <w:rsid w:val="0093102E"/>
    <w:rsid w:val="00931700"/>
    <w:rsid w:val="0093181C"/>
    <w:rsid w:val="00932855"/>
    <w:rsid w:val="009329CD"/>
    <w:rsid w:val="00932B7E"/>
    <w:rsid w:val="0093423D"/>
    <w:rsid w:val="00934738"/>
    <w:rsid w:val="009364CD"/>
    <w:rsid w:val="00936B82"/>
    <w:rsid w:val="00940C12"/>
    <w:rsid w:val="0094198F"/>
    <w:rsid w:val="0094217A"/>
    <w:rsid w:val="0094258D"/>
    <w:rsid w:val="009425B9"/>
    <w:rsid w:val="00945E2A"/>
    <w:rsid w:val="009466DA"/>
    <w:rsid w:val="009476E1"/>
    <w:rsid w:val="00947C19"/>
    <w:rsid w:val="00950114"/>
    <w:rsid w:val="009503C3"/>
    <w:rsid w:val="00951DDD"/>
    <w:rsid w:val="00951E1D"/>
    <w:rsid w:val="00952511"/>
    <w:rsid w:val="00953A79"/>
    <w:rsid w:val="00953F3E"/>
    <w:rsid w:val="00955335"/>
    <w:rsid w:val="0096038F"/>
    <w:rsid w:val="00961173"/>
    <w:rsid w:val="009613A0"/>
    <w:rsid w:val="00961F5D"/>
    <w:rsid w:val="00963F82"/>
    <w:rsid w:val="00970E07"/>
    <w:rsid w:val="00971702"/>
    <w:rsid w:val="0097307F"/>
    <w:rsid w:val="0097365F"/>
    <w:rsid w:val="00974009"/>
    <w:rsid w:val="00975DC1"/>
    <w:rsid w:val="00975E5D"/>
    <w:rsid w:val="00975E89"/>
    <w:rsid w:val="009766A9"/>
    <w:rsid w:val="009767D6"/>
    <w:rsid w:val="00977A6B"/>
    <w:rsid w:val="00977F7F"/>
    <w:rsid w:val="00980650"/>
    <w:rsid w:val="00981D92"/>
    <w:rsid w:val="0098323D"/>
    <w:rsid w:val="00983D56"/>
    <w:rsid w:val="00990A18"/>
    <w:rsid w:val="00991D7C"/>
    <w:rsid w:val="00993F19"/>
    <w:rsid w:val="009962C3"/>
    <w:rsid w:val="009A1AD4"/>
    <w:rsid w:val="009A392F"/>
    <w:rsid w:val="009A540B"/>
    <w:rsid w:val="009A566B"/>
    <w:rsid w:val="009A60AE"/>
    <w:rsid w:val="009A68C2"/>
    <w:rsid w:val="009A6A16"/>
    <w:rsid w:val="009A725C"/>
    <w:rsid w:val="009A7DB0"/>
    <w:rsid w:val="009B1485"/>
    <w:rsid w:val="009B4DD8"/>
    <w:rsid w:val="009C1510"/>
    <w:rsid w:val="009C57DC"/>
    <w:rsid w:val="009D0962"/>
    <w:rsid w:val="009D0EDF"/>
    <w:rsid w:val="009D299F"/>
    <w:rsid w:val="009D42B2"/>
    <w:rsid w:val="009D48FC"/>
    <w:rsid w:val="009D49E4"/>
    <w:rsid w:val="009E09D1"/>
    <w:rsid w:val="009E10A8"/>
    <w:rsid w:val="009E188B"/>
    <w:rsid w:val="009E2705"/>
    <w:rsid w:val="009E2F37"/>
    <w:rsid w:val="009E528C"/>
    <w:rsid w:val="009F03A3"/>
    <w:rsid w:val="009F083E"/>
    <w:rsid w:val="009F0EF3"/>
    <w:rsid w:val="009F16B7"/>
    <w:rsid w:val="009F22B5"/>
    <w:rsid w:val="009F5154"/>
    <w:rsid w:val="009F52AC"/>
    <w:rsid w:val="009F55AF"/>
    <w:rsid w:val="009F7AF4"/>
    <w:rsid w:val="00A00DBF"/>
    <w:rsid w:val="00A01612"/>
    <w:rsid w:val="00A0371A"/>
    <w:rsid w:val="00A04113"/>
    <w:rsid w:val="00A04EC6"/>
    <w:rsid w:val="00A07038"/>
    <w:rsid w:val="00A07920"/>
    <w:rsid w:val="00A133D0"/>
    <w:rsid w:val="00A135B7"/>
    <w:rsid w:val="00A15173"/>
    <w:rsid w:val="00A2110F"/>
    <w:rsid w:val="00A21AA6"/>
    <w:rsid w:val="00A22D08"/>
    <w:rsid w:val="00A2503D"/>
    <w:rsid w:val="00A2518E"/>
    <w:rsid w:val="00A2650D"/>
    <w:rsid w:val="00A2688B"/>
    <w:rsid w:val="00A27AFA"/>
    <w:rsid w:val="00A27FA8"/>
    <w:rsid w:val="00A35570"/>
    <w:rsid w:val="00A36904"/>
    <w:rsid w:val="00A374C6"/>
    <w:rsid w:val="00A377D0"/>
    <w:rsid w:val="00A40259"/>
    <w:rsid w:val="00A40560"/>
    <w:rsid w:val="00A4239B"/>
    <w:rsid w:val="00A440CF"/>
    <w:rsid w:val="00A4439D"/>
    <w:rsid w:val="00A4504B"/>
    <w:rsid w:val="00A460A0"/>
    <w:rsid w:val="00A47937"/>
    <w:rsid w:val="00A47C5A"/>
    <w:rsid w:val="00A50739"/>
    <w:rsid w:val="00A51473"/>
    <w:rsid w:val="00A52E62"/>
    <w:rsid w:val="00A5374A"/>
    <w:rsid w:val="00A53C5F"/>
    <w:rsid w:val="00A54042"/>
    <w:rsid w:val="00A5449E"/>
    <w:rsid w:val="00A55819"/>
    <w:rsid w:val="00A56913"/>
    <w:rsid w:val="00A57F26"/>
    <w:rsid w:val="00A6018F"/>
    <w:rsid w:val="00A61805"/>
    <w:rsid w:val="00A6263F"/>
    <w:rsid w:val="00A64576"/>
    <w:rsid w:val="00A65D8A"/>
    <w:rsid w:val="00A70A80"/>
    <w:rsid w:val="00A74723"/>
    <w:rsid w:val="00A776AE"/>
    <w:rsid w:val="00A800D6"/>
    <w:rsid w:val="00A81472"/>
    <w:rsid w:val="00A86CC2"/>
    <w:rsid w:val="00A86E2E"/>
    <w:rsid w:val="00A878EA"/>
    <w:rsid w:val="00A9070A"/>
    <w:rsid w:val="00A92550"/>
    <w:rsid w:val="00A92893"/>
    <w:rsid w:val="00A932C8"/>
    <w:rsid w:val="00A964B5"/>
    <w:rsid w:val="00A97439"/>
    <w:rsid w:val="00AA29D3"/>
    <w:rsid w:val="00AA3C3E"/>
    <w:rsid w:val="00AA46F6"/>
    <w:rsid w:val="00AA4FFE"/>
    <w:rsid w:val="00AB0FA1"/>
    <w:rsid w:val="00AB1249"/>
    <w:rsid w:val="00AB27E1"/>
    <w:rsid w:val="00AB287A"/>
    <w:rsid w:val="00AB353D"/>
    <w:rsid w:val="00AB3F4D"/>
    <w:rsid w:val="00AB6193"/>
    <w:rsid w:val="00AC0582"/>
    <w:rsid w:val="00AC246C"/>
    <w:rsid w:val="00AC27F7"/>
    <w:rsid w:val="00AC351E"/>
    <w:rsid w:val="00AC5EF5"/>
    <w:rsid w:val="00AC7A68"/>
    <w:rsid w:val="00AD0D06"/>
    <w:rsid w:val="00AD1332"/>
    <w:rsid w:val="00AD150D"/>
    <w:rsid w:val="00AD334B"/>
    <w:rsid w:val="00AD712D"/>
    <w:rsid w:val="00AD719B"/>
    <w:rsid w:val="00AE2202"/>
    <w:rsid w:val="00AE3A88"/>
    <w:rsid w:val="00AE4F51"/>
    <w:rsid w:val="00AE509D"/>
    <w:rsid w:val="00AE5473"/>
    <w:rsid w:val="00AE54F4"/>
    <w:rsid w:val="00AE59EA"/>
    <w:rsid w:val="00AF1007"/>
    <w:rsid w:val="00AF1E41"/>
    <w:rsid w:val="00AF2A04"/>
    <w:rsid w:val="00AF5650"/>
    <w:rsid w:val="00AF57A9"/>
    <w:rsid w:val="00AF6948"/>
    <w:rsid w:val="00AF70D1"/>
    <w:rsid w:val="00B00DCA"/>
    <w:rsid w:val="00B00ECE"/>
    <w:rsid w:val="00B02A20"/>
    <w:rsid w:val="00B038A8"/>
    <w:rsid w:val="00B03E79"/>
    <w:rsid w:val="00B03EFF"/>
    <w:rsid w:val="00B03F15"/>
    <w:rsid w:val="00B06398"/>
    <w:rsid w:val="00B10E29"/>
    <w:rsid w:val="00B13EA1"/>
    <w:rsid w:val="00B16B3B"/>
    <w:rsid w:val="00B216D3"/>
    <w:rsid w:val="00B237EB"/>
    <w:rsid w:val="00B23A81"/>
    <w:rsid w:val="00B23D20"/>
    <w:rsid w:val="00B2507F"/>
    <w:rsid w:val="00B25225"/>
    <w:rsid w:val="00B26C0B"/>
    <w:rsid w:val="00B2769D"/>
    <w:rsid w:val="00B30F48"/>
    <w:rsid w:val="00B310F2"/>
    <w:rsid w:val="00B31760"/>
    <w:rsid w:val="00B32844"/>
    <w:rsid w:val="00B32D5C"/>
    <w:rsid w:val="00B33981"/>
    <w:rsid w:val="00B33E63"/>
    <w:rsid w:val="00B33EBB"/>
    <w:rsid w:val="00B33ED7"/>
    <w:rsid w:val="00B3654B"/>
    <w:rsid w:val="00B3675C"/>
    <w:rsid w:val="00B408EB"/>
    <w:rsid w:val="00B42DB6"/>
    <w:rsid w:val="00B4369B"/>
    <w:rsid w:val="00B43B84"/>
    <w:rsid w:val="00B44FE2"/>
    <w:rsid w:val="00B46346"/>
    <w:rsid w:val="00B46501"/>
    <w:rsid w:val="00B50465"/>
    <w:rsid w:val="00B517D6"/>
    <w:rsid w:val="00B53824"/>
    <w:rsid w:val="00B55754"/>
    <w:rsid w:val="00B56157"/>
    <w:rsid w:val="00B5706F"/>
    <w:rsid w:val="00B60F33"/>
    <w:rsid w:val="00B62717"/>
    <w:rsid w:val="00B6278D"/>
    <w:rsid w:val="00B627D1"/>
    <w:rsid w:val="00B62DC5"/>
    <w:rsid w:val="00B631BA"/>
    <w:rsid w:val="00B6367D"/>
    <w:rsid w:val="00B6519C"/>
    <w:rsid w:val="00B66104"/>
    <w:rsid w:val="00B668A4"/>
    <w:rsid w:val="00B67607"/>
    <w:rsid w:val="00B67643"/>
    <w:rsid w:val="00B70F09"/>
    <w:rsid w:val="00B72A33"/>
    <w:rsid w:val="00B73FB9"/>
    <w:rsid w:val="00B7598F"/>
    <w:rsid w:val="00B76C56"/>
    <w:rsid w:val="00B80075"/>
    <w:rsid w:val="00B832D0"/>
    <w:rsid w:val="00B908B9"/>
    <w:rsid w:val="00B9173E"/>
    <w:rsid w:val="00B93E77"/>
    <w:rsid w:val="00B96F1B"/>
    <w:rsid w:val="00B97B5E"/>
    <w:rsid w:val="00BA1BE9"/>
    <w:rsid w:val="00BA1CAE"/>
    <w:rsid w:val="00BA226B"/>
    <w:rsid w:val="00BA277F"/>
    <w:rsid w:val="00BA7C8A"/>
    <w:rsid w:val="00BB0286"/>
    <w:rsid w:val="00BB06B0"/>
    <w:rsid w:val="00BB06F2"/>
    <w:rsid w:val="00BB0AFA"/>
    <w:rsid w:val="00BB2DFD"/>
    <w:rsid w:val="00BB527E"/>
    <w:rsid w:val="00BB5F99"/>
    <w:rsid w:val="00BB6B02"/>
    <w:rsid w:val="00BB7967"/>
    <w:rsid w:val="00BB7FFA"/>
    <w:rsid w:val="00BC02B6"/>
    <w:rsid w:val="00BC03FF"/>
    <w:rsid w:val="00BC0E4D"/>
    <w:rsid w:val="00BC165B"/>
    <w:rsid w:val="00BC17F1"/>
    <w:rsid w:val="00BC3B07"/>
    <w:rsid w:val="00BC45EF"/>
    <w:rsid w:val="00BC4602"/>
    <w:rsid w:val="00BC4750"/>
    <w:rsid w:val="00BC4CCE"/>
    <w:rsid w:val="00BC4DD9"/>
    <w:rsid w:val="00BC5A92"/>
    <w:rsid w:val="00BD3390"/>
    <w:rsid w:val="00BD426A"/>
    <w:rsid w:val="00BD5001"/>
    <w:rsid w:val="00BD5055"/>
    <w:rsid w:val="00BD5282"/>
    <w:rsid w:val="00BD65B0"/>
    <w:rsid w:val="00BD680B"/>
    <w:rsid w:val="00BD6A4A"/>
    <w:rsid w:val="00BD6D39"/>
    <w:rsid w:val="00BE1FC6"/>
    <w:rsid w:val="00BE29BA"/>
    <w:rsid w:val="00BE3CDD"/>
    <w:rsid w:val="00BE606E"/>
    <w:rsid w:val="00BE7A3C"/>
    <w:rsid w:val="00BF1B35"/>
    <w:rsid w:val="00BF277E"/>
    <w:rsid w:val="00BF37D9"/>
    <w:rsid w:val="00BF4E0C"/>
    <w:rsid w:val="00BF53A3"/>
    <w:rsid w:val="00BF5994"/>
    <w:rsid w:val="00BF64AB"/>
    <w:rsid w:val="00BF6BA1"/>
    <w:rsid w:val="00BF6CA2"/>
    <w:rsid w:val="00BF7D59"/>
    <w:rsid w:val="00BF7EEF"/>
    <w:rsid w:val="00C01E69"/>
    <w:rsid w:val="00C02A3F"/>
    <w:rsid w:val="00C03C71"/>
    <w:rsid w:val="00C042C2"/>
    <w:rsid w:val="00C0476D"/>
    <w:rsid w:val="00C048A5"/>
    <w:rsid w:val="00C065E2"/>
    <w:rsid w:val="00C0740F"/>
    <w:rsid w:val="00C07AAD"/>
    <w:rsid w:val="00C10CAD"/>
    <w:rsid w:val="00C12F67"/>
    <w:rsid w:val="00C13383"/>
    <w:rsid w:val="00C13A2C"/>
    <w:rsid w:val="00C15C6A"/>
    <w:rsid w:val="00C15C8C"/>
    <w:rsid w:val="00C17D28"/>
    <w:rsid w:val="00C20974"/>
    <w:rsid w:val="00C20D24"/>
    <w:rsid w:val="00C2101A"/>
    <w:rsid w:val="00C213AB"/>
    <w:rsid w:val="00C21F8C"/>
    <w:rsid w:val="00C24F2E"/>
    <w:rsid w:val="00C27D8C"/>
    <w:rsid w:val="00C27E5F"/>
    <w:rsid w:val="00C314D2"/>
    <w:rsid w:val="00C329DE"/>
    <w:rsid w:val="00C3404B"/>
    <w:rsid w:val="00C3492B"/>
    <w:rsid w:val="00C34F53"/>
    <w:rsid w:val="00C35671"/>
    <w:rsid w:val="00C42F61"/>
    <w:rsid w:val="00C43B6D"/>
    <w:rsid w:val="00C43CF0"/>
    <w:rsid w:val="00C43D76"/>
    <w:rsid w:val="00C443BD"/>
    <w:rsid w:val="00C44C3F"/>
    <w:rsid w:val="00C454A0"/>
    <w:rsid w:val="00C472BD"/>
    <w:rsid w:val="00C507C8"/>
    <w:rsid w:val="00C510E8"/>
    <w:rsid w:val="00C51669"/>
    <w:rsid w:val="00C532F6"/>
    <w:rsid w:val="00C535D5"/>
    <w:rsid w:val="00C54770"/>
    <w:rsid w:val="00C57010"/>
    <w:rsid w:val="00C571DE"/>
    <w:rsid w:val="00C639E7"/>
    <w:rsid w:val="00C641AA"/>
    <w:rsid w:val="00C65C9C"/>
    <w:rsid w:val="00C65FE9"/>
    <w:rsid w:val="00C71447"/>
    <w:rsid w:val="00C73293"/>
    <w:rsid w:val="00C745B8"/>
    <w:rsid w:val="00C746BE"/>
    <w:rsid w:val="00C76FA8"/>
    <w:rsid w:val="00C80024"/>
    <w:rsid w:val="00C80770"/>
    <w:rsid w:val="00C82E1F"/>
    <w:rsid w:val="00C830D4"/>
    <w:rsid w:val="00C84E2D"/>
    <w:rsid w:val="00C84F0D"/>
    <w:rsid w:val="00C85AE8"/>
    <w:rsid w:val="00C8638E"/>
    <w:rsid w:val="00C86412"/>
    <w:rsid w:val="00C866BE"/>
    <w:rsid w:val="00C86B27"/>
    <w:rsid w:val="00C905AD"/>
    <w:rsid w:val="00C90F4F"/>
    <w:rsid w:val="00C9376E"/>
    <w:rsid w:val="00C93A79"/>
    <w:rsid w:val="00C941D9"/>
    <w:rsid w:val="00C95488"/>
    <w:rsid w:val="00C96230"/>
    <w:rsid w:val="00C97718"/>
    <w:rsid w:val="00C9784E"/>
    <w:rsid w:val="00C97D59"/>
    <w:rsid w:val="00CA08E2"/>
    <w:rsid w:val="00CA0ACE"/>
    <w:rsid w:val="00CA16AE"/>
    <w:rsid w:val="00CA2082"/>
    <w:rsid w:val="00CA4CC1"/>
    <w:rsid w:val="00CA5615"/>
    <w:rsid w:val="00CA5AFC"/>
    <w:rsid w:val="00CA5E6A"/>
    <w:rsid w:val="00CA61B8"/>
    <w:rsid w:val="00CA639C"/>
    <w:rsid w:val="00CA6BC6"/>
    <w:rsid w:val="00CA6C88"/>
    <w:rsid w:val="00CA6F64"/>
    <w:rsid w:val="00CB0DDF"/>
    <w:rsid w:val="00CB2678"/>
    <w:rsid w:val="00CB2739"/>
    <w:rsid w:val="00CB5DF1"/>
    <w:rsid w:val="00CC0609"/>
    <w:rsid w:val="00CC4099"/>
    <w:rsid w:val="00CC5B25"/>
    <w:rsid w:val="00CC5FCE"/>
    <w:rsid w:val="00CC6C15"/>
    <w:rsid w:val="00CC7A22"/>
    <w:rsid w:val="00CD07CF"/>
    <w:rsid w:val="00CD2AD1"/>
    <w:rsid w:val="00CD3082"/>
    <w:rsid w:val="00CD46C9"/>
    <w:rsid w:val="00CD4985"/>
    <w:rsid w:val="00CD4B90"/>
    <w:rsid w:val="00CE0126"/>
    <w:rsid w:val="00CE04F6"/>
    <w:rsid w:val="00CE280D"/>
    <w:rsid w:val="00CE2A12"/>
    <w:rsid w:val="00CE2E60"/>
    <w:rsid w:val="00CE3C34"/>
    <w:rsid w:val="00CE4F0B"/>
    <w:rsid w:val="00CE6208"/>
    <w:rsid w:val="00CF1461"/>
    <w:rsid w:val="00CF65F9"/>
    <w:rsid w:val="00CF6CF0"/>
    <w:rsid w:val="00CF7382"/>
    <w:rsid w:val="00D00558"/>
    <w:rsid w:val="00D01461"/>
    <w:rsid w:val="00D0267D"/>
    <w:rsid w:val="00D02AC4"/>
    <w:rsid w:val="00D02C0E"/>
    <w:rsid w:val="00D02E03"/>
    <w:rsid w:val="00D0476A"/>
    <w:rsid w:val="00D04D53"/>
    <w:rsid w:val="00D06675"/>
    <w:rsid w:val="00D07045"/>
    <w:rsid w:val="00D079A2"/>
    <w:rsid w:val="00D07DE1"/>
    <w:rsid w:val="00D11BA5"/>
    <w:rsid w:val="00D11C15"/>
    <w:rsid w:val="00D121E6"/>
    <w:rsid w:val="00D131B8"/>
    <w:rsid w:val="00D14FF3"/>
    <w:rsid w:val="00D15AF3"/>
    <w:rsid w:val="00D16005"/>
    <w:rsid w:val="00D1619D"/>
    <w:rsid w:val="00D165DC"/>
    <w:rsid w:val="00D1672A"/>
    <w:rsid w:val="00D20751"/>
    <w:rsid w:val="00D23EEB"/>
    <w:rsid w:val="00D25203"/>
    <w:rsid w:val="00D31D20"/>
    <w:rsid w:val="00D324F1"/>
    <w:rsid w:val="00D32B69"/>
    <w:rsid w:val="00D357C9"/>
    <w:rsid w:val="00D36E43"/>
    <w:rsid w:val="00D40498"/>
    <w:rsid w:val="00D40BD9"/>
    <w:rsid w:val="00D41FA0"/>
    <w:rsid w:val="00D422A6"/>
    <w:rsid w:val="00D4240A"/>
    <w:rsid w:val="00D43956"/>
    <w:rsid w:val="00D44FD6"/>
    <w:rsid w:val="00D44FE6"/>
    <w:rsid w:val="00D452EC"/>
    <w:rsid w:val="00D45359"/>
    <w:rsid w:val="00D4732A"/>
    <w:rsid w:val="00D473BB"/>
    <w:rsid w:val="00D474D7"/>
    <w:rsid w:val="00D47DFE"/>
    <w:rsid w:val="00D5286A"/>
    <w:rsid w:val="00D52F21"/>
    <w:rsid w:val="00D53DEB"/>
    <w:rsid w:val="00D540CF"/>
    <w:rsid w:val="00D57B3D"/>
    <w:rsid w:val="00D6449C"/>
    <w:rsid w:val="00D65C9E"/>
    <w:rsid w:val="00D722C6"/>
    <w:rsid w:val="00D72744"/>
    <w:rsid w:val="00D73D6C"/>
    <w:rsid w:val="00D77D3B"/>
    <w:rsid w:val="00D807CE"/>
    <w:rsid w:val="00D82A75"/>
    <w:rsid w:val="00D82C7D"/>
    <w:rsid w:val="00D841FF"/>
    <w:rsid w:val="00D84411"/>
    <w:rsid w:val="00D84A68"/>
    <w:rsid w:val="00D86274"/>
    <w:rsid w:val="00D87252"/>
    <w:rsid w:val="00D87F6B"/>
    <w:rsid w:val="00D91B71"/>
    <w:rsid w:val="00D94712"/>
    <w:rsid w:val="00D9483B"/>
    <w:rsid w:val="00D94C4E"/>
    <w:rsid w:val="00D974D2"/>
    <w:rsid w:val="00D9760E"/>
    <w:rsid w:val="00DA0253"/>
    <w:rsid w:val="00DA4A2D"/>
    <w:rsid w:val="00DA4DDF"/>
    <w:rsid w:val="00DA6045"/>
    <w:rsid w:val="00DA665F"/>
    <w:rsid w:val="00DA731C"/>
    <w:rsid w:val="00DB0425"/>
    <w:rsid w:val="00DB154D"/>
    <w:rsid w:val="00DB21A7"/>
    <w:rsid w:val="00DB2B18"/>
    <w:rsid w:val="00DB3E75"/>
    <w:rsid w:val="00DB4681"/>
    <w:rsid w:val="00DB58A6"/>
    <w:rsid w:val="00DB74C1"/>
    <w:rsid w:val="00DC16C2"/>
    <w:rsid w:val="00DC3301"/>
    <w:rsid w:val="00DC4218"/>
    <w:rsid w:val="00DC4733"/>
    <w:rsid w:val="00DC6A7B"/>
    <w:rsid w:val="00DD0060"/>
    <w:rsid w:val="00DD3579"/>
    <w:rsid w:val="00DD39F4"/>
    <w:rsid w:val="00DD44E8"/>
    <w:rsid w:val="00DD58CF"/>
    <w:rsid w:val="00DD5944"/>
    <w:rsid w:val="00DD6126"/>
    <w:rsid w:val="00DE0AFC"/>
    <w:rsid w:val="00DE16BD"/>
    <w:rsid w:val="00DE2488"/>
    <w:rsid w:val="00DE327C"/>
    <w:rsid w:val="00DE41CA"/>
    <w:rsid w:val="00DE4BA3"/>
    <w:rsid w:val="00DE4D77"/>
    <w:rsid w:val="00DE6AAD"/>
    <w:rsid w:val="00DF000B"/>
    <w:rsid w:val="00DF07B8"/>
    <w:rsid w:val="00DF0C8A"/>
    <w:rsid w:val="00DF1437"/>
    <w:rsid w:val="00DF1F72"/>
    <w:rsid w:val="00DF4479"/>
    <w:rsid w:val="00DF5C69"/>
    <w:rsid w:val="00DF7D56"/>
    <w:rsid w:val="00E0122F"/>
    <w:rsid w:val="00E02F26"/>
    <w:rsid w:val="00E039F2"/>
    <w:rsid w:val="00E04CE0"/>
    <w:rsid w:val="00E1045B"/>
    <w:rsid w:val="00E10911"/>
    <w:rsid w:val="00E12323"/>
    <w:rsid w:val="00E12447"/>
    <w:rsid w:val="00E12E91"/>
    <w:rsid w:val="00E14D5E"/>
    <w:rsid w:val="00E1797D"/>
    <w:rsid w:val="00E21180"/>
    <w:rsid w:val="00E21D65"/>
    <w:rsid w:val="00E235AE"/>
    <w:rsid w:val="00E256EB"/>
    <w:rsid w:val="00E25D2E"/>
    <w:rsid w:val="00E30DB4"/>
    <w:rsid w:val="00E33F3E"/>
    <w:rsid w:val="00E35E4D"/>
    <w:rsid w:val="00E35F42"/>
    <w:rsid w:val="00E36FEB"/>
    <w:rsid w:val="00E3767A"/>
    <w:rsid w:val="00E408F1"/>
    <w:rsid w:val="00E40FF6"/>
    <w:rsid w:val="00E44634"/>
    <w:rsid w:val="00E44AC9"/>
    <w:rsid w:val="00E4564E"/>
    <w:rsid w:val="00E46A47"/>
    <w:rsid w:val="00E50021"/>
    <w:rsid w:val="00E507D9"/>
    <w:rsid w:val="00E52A52"/>
    <w:rsid w:val="00E5399B"/>
    <w:rsid w:val="00E54470"/>
    <w:rsid w:val="00E544D6"/>
    <w:rsid w:val="00E5669C"/>
    <w:rsid w:val="00E57143"/>
    <w:rsid w:val="00E572F2"/>
    <w:rsid w:val="00E6007F"/>
    <w:rsid w:val="00E60C84"/>
    <w:rsid w:val="00E60EA1"/>
    <w:rsid w:val="00E62951"/>
    <w:rsid w:val="00E656FF"/>
    <w:rsid w:val="00E66B22"/>
    <w:rsid w:val="00E67055"/>
    <w:rsid w:val="00E671F6"/>
    <w:rsid w:val="00E67463"/>
    <w:rsid w:val="00E67EE2"/>
    <w:rsid w:val="00E717DA"/>
    <w:rsid w:val="00E71C53"/>
    <w:rsid w:val="00E71DD8"/>
    <w:rsid w:val="00E71F28"/>
    <w:rsid w:val="00E721A3"/>
    <w:rsid w:val="00E745F9"/>
    <w:rsid w:val="00E74B73"/>
    <w:rsid w:val="00E75585"/>
    <w:rsid w:val="00E76517"/>
    <w:rsid w:val="00E777DA"/>
    <w:rsid w:val="00E77C87"/>
    <w:rsid w:val="00E81465"/>
    <w:rsid w:val="00E829CF"/>
    <w:rsid w:val="00E82EC8"/>
    <w:rsid w:val="00E83D2B"/>
    <w:rsid w:val="00E83DD9"/>
    <w:rsid w:val="00E84933"/>
    <w:rsid w:val="00E856CB"/>
    <w:rsid w:val="00E86E27"/>
    <w:rsid w:val="00E918C9"/>
    <w:rsid w:val="00E926A7"/>
    <w:rsid w:val="00E931B0"/>
    <w:rsid w:val="00E940FE"/>
    <w:rsid w:val="00E94348"/>
    <w:rsid w:val="00E96351"/>
    <w:rsid w:val="00E96D3A"/>
    <w:rsid w:val="00EA0240"/>
    <w:rsid w:val="00EA14C1"/>
    <w:rsid w:val="00EA43A7"/>
    <w:rsid w:val="00EA6A22"/>
    <w:rsid w:val="00EB03EC"/>
    <w:rsid w:val="00EB1610"/>
    <w:rsid w:val="00EB1C7B"/>
    <w:rsid w:val="00EB2A41"/>
    <w:rsid w:val="00EB77BB"/>
    <w:rsid w:val="00EB7A0D"/>
    <w:rsid w:val="00EC133C"/>
    <w:rsid w:val="00EC4D44"/>
    <w:rsid w:val="00EC6570"/>
    <w:rsid w:val="00EC6635"/>
    <w:rsid w:val="00EC73B2"/>
    <w:rsid w:val="00ED072F"/>
    <w:rsid w:val="00ED2488"/>
    <w:rsid w:val="00ED3E21"/>
    <w:rsid w:val="00ED3E99"/>
    <w:rsid w:val="00ED4F01"/>
    <w:rsid w:val="00ED5443"/>
    <w:rsid w:val="00ED54B1"/>
    <w:rsid w:val="00ED673A"/>
    <w:rsid w:val="00EE022D"/>
    <w:rsid w:val="00EE1A50"/>
    <w:rsid w:val="00EE2EC9"/>
    <w:rsid w:val="00EE4D9D"/>
    <w:rsid w:val="00EE530C"/>
    <w:rsid w:val="00EE6A8C"/>
    <w:rsid w:val="00EE77D5"/>
    <w:rsid w:val="00EF10F6"/>
    <w:rsid w:val="00EF3634"/>
    <w:rsid w:val="00EF3A77"/>
    <w:rsid w:val="00EF6D5F"/>
    <w:rsid w:val="00F00598"/>
    <w:rsid w:val="00F00EAB"/>
    <w:rsid w:val="00F013BE"/>
    <w:rsid w:val="00F017FC"/>
    <w:rsid w:val="00F06BBE"/>
    <w:rsid w:val="00F06FAF"/>
    <w:rsid w:val="00F10D3B"/>
    <w:rsid w:val="00F115E2"/>
    <w:rsid w:val="00F11855"/>
    <w:rsid w:val="00F1277F"/>
    <w:rsid w:val="00F12B04"/>
    <w:rsid w:val="00F12D47"/>
    <w:rsid w:val="00F1501B"/>
    <w:rsid w:val="00F172A1"/>
    <w:rsid w:val="00F179B9"/>
    <w:rsid w:val="00F202ED"/>
    <w:rsid w:val="00F20691"/>
    <w:rsid w:val="00F20E81"/>
    <w:rsid w:val="00F2163F"/>
    <w:rsid w:val="00F23DD6"/>
    <w:rsid w:val="00F24E29"/>
    <w:rsid w:val="00F2520B"/>
    <w:rsid w:val="00F2542A"/>
    <w:rsid w:val="00F25A35"/>
    <w:rsid w:val="00F300FA"/>
    <w:rsid w:val="00F30CEA"/>
    <w:rsid w:val="00F3166B"/>
    <w:rsid w:val="00F31791"/>
    <w:rsid w:val="00F35E32"/>
    <w:rsid w:val="00F37296"/>
    <w:rsid w:val="00F40C89"/>
    <w:rsid w:val="00F41A58"/>
    <w:rsid w:val="00F43F16"/>
    <w:rsid w:val="00F4416B"/>
    <w:rsid w:val="00F4580C"/>
    <w:rsid w:val="00F47732"/>
    <w:rsid w:val="00F51CC7"/>
    <w:rsid w:val="00F5279F"/>
    <w:rsid w:val="00F5298E"/>
    <w:rsid w:val="00F5310B"/>
    <w:rsid w:val="00F55290"/>
    <w:rsid w:val="00F574E1"/>
    <w:rsid w:val="00F57530"/>
    <w:rsid w:val="00F57A54"/>
    <w:rsid w:val="00F60697"/>
    <w:rsid w:val="00F61FAC"/>
    <w:rsid w:val="00F63171"/>
    <w:rsid w:val="00F732F5"/>
    <w:rsid w:val="00F74611"/>
    <w:rsid w:val="00F75F20"/>
    <w:rsid w:val="00F75FE0"/>
    <w:rsid w:val="00F76A43"/>
    <w:rsid w:val="00F8005E"/>
    <w:rsid w:val="00F816CA"/>
    <w:rsid w:val="00F82AA6"/>
    <w:rsid w:val="00F82C7A"/>
    <w:rsid w:val="00F84260"/>
    <w:rsid w:val="00F85095"/>
    <w:rsid w:val="00F85545"/>
    <w:rsid w:val="00F855D0"/>
    <w:rsid w:val="00F85912"/>
    <w:rsid w:val="00F871C0"/>
    <w:rsid w:val="00F90E43"/>
    <w:rsid w:val="00F91779"/>
    <w:rsid w:val="00F93504"/>
    <w:rsid w:val="00F93D87"/>
    <w:rsid w:val="00F95463"/>
    <w:rsid w:val="00F96790"/>
    <w:rsid w:val="00F97D4D"/>
    <w:rsid w:val="00FA164A"/>
    <w:rsid w:val="00FA1D22"/>
    <w:rsid w:val="00FA1DB0"/>
    <w:rsid w:val="00FA259C"/>
    <w:rsid w:val="00FA5672"/>
    <w:rsid w:val="00FA638A"/>
    <w:rsid w:val="00FA6AEE"/>
    <w:rsid w:val="00FA7B1D"/>
    <w:rsid w:val="00FB239B"/>
    <w:rsid w:val="00FB318B"/>
    <w:rsid w:val="00FB3A81"/>
    <w:rsid w:val="00FB3B5B"/>
    <w:rsid w:val="00FB5086"/>
    <w:rsid w:val="00FB514D"/>
    <w:rsid w:val="00FB5C5B"/>
    <w:rsid w:val="00FB7F72"/>
    <w:rsid w:val="00FC157A"/>
    <w:rsid w:val="00FC2461"/>
    <w:rsid w:val="00FC29AC"/>
    <w:rsid w:val="00FC4097"/>
    <w:rsid w:val="00FC4E76"/>
    <w:rsid w:val="00FC515E"/>
    <w:rsid w:val="00FC5571"/>
    <w:rsid w:val="00FC6658"/>
    <w:rsid w:val="00FC7267"/>
    <w:rsid w:val="00FC7524"/>
    <w:rsid w:val="00FC7679"/>
    <w:rsid w:val="00FD0C23"/>
    <w:rsid w:val="00FD2224"/>
    <w:rsid w:val="00FD5850"/>
    <w:rsid w:val="00FD5A2E"/>
    <w:rsid w:val="00FE0A4F"/>
    <w:rsid w:val="00FE190D"/>
    <w:rsid w:val="00FE5633"/>
    <w:rsid w:val="00FE5835"/>
    <w:rsid w:val="00FE5C15"/>
    <w:rsid w:val="00FE65B1"/>
    <w:rsid w:val="00FE65F3"/>
    <w:rsid w:val="00FE6D1B"/>
    <w:rsid w:val="00FF243E"/>
    <w:rsid w:val="00FF3789"/>
    <w:rsid w:val="00FF420A"/>
    <w:rsid w:val="00FF59B4"/>
    <w:rsid w:val="00FF756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1200F"/>
    <w:pPr>
      <w:widowControl w:val="0"/>
      <w:suppressAutoHyphens/>
      <w:spacing w:after="0" w:line="240" w:lineRule="auto"/>
    </w:pPr>
    <w:rPr>
      <w:rFonts w:ascii="Times New Roman" w:eastAsia="Andale Sans UI" w:hAnsi="Times New Roman" w:cs="Times New Roman"/>
      <w:kern w:val="1"/>
      <w:sz w:val="24"/>
      <w:szCs w:val="24"/>
    </w:rPr>
  </w:style>
  <w:style w:type="paragraph" w:styleId="1">
    <w:name w:val="heading 1"/>
    <w:basedOn w:val="a"/>
    <w:next w:val="a"/>
    <w:link w:val="10"/>
    <w:qFormat/>
    <w:rsid w:val="00C830D4"/>
    <w:pPr>
      <w:keepNext/>
      <w:widowControl/>
      <w:numPr>
        <w:numId w:val="1"/>
      </w:numPr>
      <w:spacing w:before="240" w:after="60" w:line="276" w:lineRule="auto"/>
      <w:outlineLvl w:val="0"/>
    </w:pPr>
    <w:rPr>
      <w:rFonts w:ascii="Cambria" w:eastAsia="Times New Roman" w:hAnsi="Cambria"/>
      <w:b/>
      <w:bCs/>
      <w:sz w:val="32"/>
      <w:szCs w:val="32"/>
      <w:lang w:eastAsia="ar-SA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303EEB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303EEB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qFormat/>
    <w:rsid w:val="0011200F"/>
    <w:pPr>
      <w:suppressAutoHyphens/>
      <w:spacing w:after="0" w:line="240" w:lineRule="auto"/>
    </w:pPr>
    <w:rPr>
      <w:rFonts w:ascii="Calibri" w:eastAsia="Calibri" w:hAnsi="Calibri" w:cs="Calibri"/>
      <w:kern w:val="1"/>
      <w:lang w:eastAsia="ar-SA"/>
    </w:rPr>
  </w:style>
  <w:style w:type="character" w:customStyle="1" w:styleId="10">
    <w:name w:val="Заголовок 1 Знак"/>
    <w:basedOn w:val="a0"/>
    <w:link w:val="1"/>
    <w:rsid w:val="00C830D4"/>
    <w:rPr>
      <w:rFonts w:ascii="Cambria" w:eastAsia="Times New Roman" w:hAnsi="Cambria" w:cs="Times New Roman"/>
      <w:b/>
      <w:bCs/>
      <w:kern w:val="1"/>
      <w:sz w:val="32"/>
      <w:szCs w:val="32"/>
      <w:lang w:eastAsia="ar-SA"/>
    </w:rPr>
  </w:style>
  <w:style w:type="table" w:styleId="a4">
    <w:name w:val="Table Grid"/>
    <w:basedOn w:val="a1"/>
    <w:uiPriority w:val="59"/>
    <w:rsid w:val="006F245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List Paragraph"/>
    <w:basedOn w:val="a"/>
    <w:uiPriority w:val="34"/>
    <w:qFormat/>
    <w:rsid w:val="002C22FC"/>
    <w:pPr>
      <w:widowControl/>
      <w:suppressAutoHyphens w:val="0"/>
      <w:spacing w:after="200" w:line="276" w:lineRule="auto"/>
      <w:ind w:left="720"/>
      <w:contextualSpacing/>
    </w:pPr>
    <w:rPr>
      <w:rFonts w:asciiTheme="minorHAnsi" w:eastAsiaTheme="minorHAnsi" w:hAnsiTheme="minorHAnsi" w:cstheme="minorBidi"/>
      <w:kern w:val="0"/>
      <w:sz w:val="22"/>
      <w:szCs w:val="22"/>
    </w:rPr>
  </w:style>
  <w:style w:type="paragraph" w:styleId="a6">
    <w:name w:val="Balloon Text"/>
    <w:basedOn w:val="a"/>
    <w:link w:val="a7"/>
    <w:uiPriority w:val="99"/>
    <w:semiHidden/>
    <w:unhideWhenUsed/>
    <w:rsid w:val="003E0671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3E0671"/>
    <w:rPr>
      <w:rFonts w:ascii="Tahoma" w:eastAsia="Andale Sans UI" w:hAnsi="Tahoma" w:cs="Tahoma"/>
      <w:kern w:val="1"/>
      <w:sz w:val="16"/>
      <w:szCs w:val="16"/>
    </w:rPr>
  </w:style>
  <w:style w:type="character" w:styleId="a8">
    <w:name w:val="Hyperlink"/>
    <w:basedOn w:val="a0"/>
    <w:uiPriority w:val="99"/>
    <w:rsid w:val="00C42F61"/>
    <w:rPr>
      <w:color w:val="0000FF"/>
      <w:u w:val="single"/>
    </w:rPr>
  </w:style>
  <w:style w:type="paragraph" w:styleId="a9">
    <w:name w:val="Body Text"/>
    <w:basedOn w:val="a"/>
    <w:link w:val="aa"/>
    <w:rsid w:val="00C42F61"/>
    <w:pPr>
      <w:widowControl/>
      <w:spacing w:after="120" w:line="276" w:lineRule="auto"/>
    </w:pPr>
    <w:rPr>
      <w:rFonts w:ascii="Calibri" w:eastAsia="Times New Roman" w:hAnsi="Calibri" w:cs="Calibri"/>
      <w:kern w:val="0"/>
      <w:sz w:val="22"/>
      <w:szCs w:val="22"/>
      <w:lang w:eastAsia="ar-SA"/>
    </w:rPr>
  </w:style>
  <w:style w:type="character" w:customStyle="1" w:styleId="aa">
    <w:name w:val="Основной текст Знак"/>
    <w:basedOn w:val="a0"/>
    <w:link w:val="a9"/>
    <w:rsid w:val="00C42F61"/>
    <w:rPr>
      <w:rFonts w:ascii="Calibri" w:eastAsia="Times New Roman" w:hAnsi="Calibri" w:cs="Calibri"/>
      <w:lang w:eastAsia="ar-SA"/>
    </w:rPr>
  </w:style>
  <w:style w:type="paragraph" w:customStyle="1" w:styleId="ab">
    <w:name w:val="Содержимое таблицы"/>
    <w:basedOn w:val="a"/>
    <w:rsid w:val="00C42F61"/>
    <w:pPr>
      <w:widowControl/>
      <w:suppressLineNumbers/>
      <w:spacing w:after="200" w:line="276" w:lineRule="auto"/>
    </w:pPr>
    <w:rPr>
      <w:rFonts w:ascii="Calibri" w:eastAsia="Times New Roman" w:hAnsi="Calibri" w:cs="Calibri"/>
      <w:kern w:val="0"/>
      <w:sz w:val="22"/>
      <w:szCs w:val="22"/>
      <w:lang w:eastAsia="ar-SA"/>
    </w:rPr>
  </w:style>
  <w:style w:type="paragraph" w:styleId="ac">
    <w:name w:val="footnote text"/>
    <w:basedOn w:val="a"/>
    <w:link w:val="ad"/>
    <w:uiPriority w:val="99"/>
    <w:semiHidden/>
    <w:unhideWhenUsed/>
    <w:rsid w:val="00DF1437"/>
    <w:rPr>
      <w:sz w:val="20"/>
      <w:szCs w:val="20"/>
    </w:rPr>
  </w:style>
  <w:style w:type="character" w:customStyle="1" w:styleId="ad">
    <w:name w:val="Текст сноски Знак"/>
    <w:basedOn w:val="a0"/>
    <w:link w:val="ac"/>
    <w:uiPriority w:val="99"/>
    <w:semiHidden/>
    <w:rsid w:val="00DF1437"/>
    <w:rPr>
      <w:rFonts w:ascii="Times New Roman" w:eastAsia="Andale Sans UI" w:hAnsi="Times New Roman" w:cs="Times New Roman"/>
      <w:kern w:val="1"/>
      <w:sz w:val="20"/>
      <w:szCs w:val="20"/>
    </w:rPr>
  </w:style>
  <w:style w:type="character" w:styleId="ae">
    <w:name w:val="footnote reference"/>
    <w:basedOn w:val="a0"/>
    <w:uiPriority w:val="99"/>
    <w:semiHidden/>
    <w:unhideWhenUsed/>
    <w:rsid w:val="00DF1437"/>
    <w:rPr>
      <w:vertAlign w:val="superscript"/>
    </w:rPr>
  </w:style>
  <w:style w:type="paragraph" w:styleId="11">
    <w:name w:val="toc 1"/>
    <w:basedOn w:val="a"/>
    <w:next w:val="a"/>
    <w:autoRedefine/>
    <w:uiPriority w:val="39"/>
    <w:unhideWhenUsed/>
    <w:rsid w:val="00303EEB"/>
    <w:pPr>
      <w:spacing w:after="100"/>
    </w:pPr>
  </w:style>
  <w:style w:type="character" w:customStyle="1" w:styleId="20">
    <w:name w:val="Заголовок 2 Знак"/>
    <w:basedOn w:val="a0"/>
    <w:link w:val="2"/>
    <w:uiPriority w:val="9"/>
    <w:semiHidden/>
    <w:rsid w:val="00303EEB"/>
    <w:rPr>
      <w:rFonts w:asciiTheme="majorHAnsi" w:eastAsiaTheme="majorEastAsia" w:hAnsiTheme="majorHAnsi" w:cstheme="majorBidi"/>
      <w:b/>
      <w:bCs/>
      <w:color w:val="4F81BD" w:themeColor="accent1"/>
      <w:kern w:val="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semiHidden/>
    <w:rsid w:val="00303EEB"/>
    <w:rPr>
      <w:rFonts w:asciiTheme="majorHAnsi" w:eastAsiaTheme="majorEastAsia" w:hAnsiTheme="majorHAnsi" w:cstheme="majorBidi"/>
      <w:b/>
      <w:bCs/>
      <w:color w:val="4F81BD" w:themeColor="accent1"/>
      <w:kern w:val="1"/>
      <w:sz w:val="24"/>
      <w:szCs w:val="24"/>
    </w:rPr>
  </w:style>
  <w:style w:type="paragraph" w:styleId="af">
    <w:name w:val="TOC Heading"/>
    <w:basedOn w:val="1"/>
    <w:next w:val="a"/>
    <w:uiPriority w:val="39"/>
    <w:semiHidden/>
    <w:unhideWhenUsed/>
    <w:qFormat/>
    <w:rsid w:val="00303EEB"/>
    <w:pPr>
      <w:keepLines/>
      <w:numPr>
        <w:numId w:val="0"/>
      </w:numPr>
      <w:suppressAutoHyphens w:val="0"/>
      <w:spacing w:before="480" w:after="0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en-US"/>
    </w:rPr>
  </w:style>
  <w:style w:type="paragraph" w:styleId="af0">
    <w:name w:val="header"/>
    <w:basedOn w:val="a"/>
    <w:link w:val="af1"/>
    <w:uiPriority w:val="99"/>
    <w:semiHidden/>
    <w:unhideWhenUsed/>
    <w:rsid w:val="009024FE"/>
    <w:pPr>
      <w:tabs>
        <w:tab w:val="center" w:pos="4677"/>
        <w:tab w:val="right" w:pos="9355"/>
      </w:tabs>
    </w:pPr>
  </w:style>
  <w:style w:type="character" w:customStyle="1" w:styleId="af1">
    <w:name w:val="Верхний колонтитул Знак"/>
    <w:basedOn w:val="a0"/>
    <w:link w:val="af0"/>
    <w:uiPriority w:val="99"/>
    <w:semiHidden/>
    <w:rsid w:val="009024FE"/>
    <w:rPr>
      <w:rFonts w:ascii="Times New Roman" w:eastAsia="Andale Sans UI" w:hAnsi="Times New Roman" w:cs="Times New Roman"/>
      <w:kern w:val="1"/>
      <w:sz w:val="24"/>
      <w:szCs w:val="24"/>
    </w:rPr>
  </w:style>
  <w:style w:type="paragraph" w:styleId="af2">
    <w:name w:val="footer"/>
    <w:basedOn w:val="a"/>
    <w:link w:val="af3"/>
    <w:uiPriority w:val="99"/>
    <w:unhideWhenUsed/>
    <w:rsid w:val="009024FE"/>
    <w:pPr>
      <w:tabs>
        <w:tab w:val="center" w:pos="4677"/>
        <w:tab w:val="right" w:pos="9355"/>
      </w:tabs>
    </w:pPr>
  </w:style>
  <w:style w:type="character" w:customStyle="1" w:styleId="af3">
    <w:name w:val="Нижний колонтитул Знак"/>
    <w:basedOn w:val="a0"/>
    <w:link w:val="af2"/>
    <w:uiPriority w:val="99"/>
    <w:rsid w:val="009024FE"/>
    <w:rPr>
      <w:rFonts w:ascii="Times New Roman" w:eastAsia="Andale Sans UI" w:hAnsi="Times New Roman" w:cs="Times New Roman"/>
      <w:kern w:val="1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jpeg"/><Relationship Id="rId18" Type="http://schemas.openxmlformats.org/officeDocument/2006/relationships/hyperlink" Target="https://docviewer.yandex.ru/r.xml?sk=28fa0a40b54e005d2d7f0136477e3cdd&amp;url=http%3A%2F%2Ftechnocredo.com%2Findex.php%2Fzamnovodniyepresmikayushiyesya%2Flyagushki%2Fprudovaya-lyagushka" TargetMode="External"/><Relationship Id="rId26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image" Target="media/image7.jpeg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hyperlink" Target="http://technocredo.com/zamnovodniyepresmikayushiyesya/lyagushki/ozernaya-lyagushka" TargetMode="External"/><Relationship Id="rId25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hyperlink" Target="http://www.bio.msu.ru/res/Dissertation/361/DOC_FILENAME/shahparonov.pdf" TargetMode="External"/><Relationship Id="rId20" Type="http://schemas.openxmlformats.org/officeDocument/2006/relationships/package" Target="embeddings/______Microsoft_Office_PowerPoint1.sldx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2.bin"/><Relationship Id="rId24" Type="http://schemas.openxmlformats.org/officeDocument/2006/relationships/image" Target="media/image9.jpeg"/><Relationship Id="rId5" Type="http://schemas.openxmlformats.org/officeDocument/2006/relationships/webSettings" Target="webSettings.xml"/><Relationship Id="rId15" Type="http://schemas.openxmlformats.org/officeDocument/2006/relationships/hyperlink" Target="https://pandia.ru/text/79/186/32250.php" TargetMode="External"/><Relationship Id="rId23" Type="http://schemas.openxmlformats.org/officeDocument/2006/relationships/chart" Target="charts/chart1.xml"/><Relationship Id="rId28" Type="http://schemas.openxmlformats.org/officeDocument/2006/relationships/theme" Target="theme/theme1.xml"/><Relationship Id="rId10" Type="http://schemas.openxmlformats.org/officeDocument/2006/relationships/image" Target="media/image2.png"/><Relationship Id="rId19" Type="http://schemas.openxmlformats.org/officeDocument/2006/relationships/image" Target="media/image6.emf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5.jpeg"/><Relationship Id="rId22" Type="http://schemas.openxmlformats.org/officeDocument/2006/relationships/image" Target="media/image8.jpeg"/><Relationship Id="rId27" Type="http://schemas.openxmlformats.org/officeDocument/2006/relationships/fontTable" Target="fontTable.xml"/></Relationships>
</file>

<file path=word/_rels/footnotes.xml.rels><?xml version="1.0" encoding="UTF-8" standalone="yes"?>
<Relationships xmlns="http://schemas.openxmlformats.org/package/2006/relationships"><Relationship Id="rId2" Type="http://schemas.openxmlformats.org/officeDocument/2006/relationships/hyperlink" Target="https://pandia.ru/text/79/186/32250.php" TargetMode="External"/><Relationship Id="rId1" Type="http://schemas.openxmlformats.org/officeDocument/2006/relationships/hyperlink" Target="https://pandia.ru/text/79/186/32250.php" TargetMode="Externa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2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view3D>
      <c:hPercent val="49"/>
      <c:depthPercent val="100"/>
      <c:rAngAx val="1"/>
    </c:view3D>
    <c:floor>
      <c:spPr>
        <a:solidFill>
          <a:srgbClr val="C0C0C0"/>
        </a:solidFill>
        <a:ln w="3175">
          <a:solidFill>
            <a:srgbClr val="000000"/>
          </a:solidFill>
          <a:prstDash val="solid"/>
        </a:ln>
      </c:spPr>
    </c:floor>
    <c:sideWall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sideWall>
    <c:backWall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backWall>
    <c:plotArea>
      <c:layout>
        <c:manualLayout>
          <c:layoutTarget val="inner"/>
          <c:xMode val="edge"/>
          <c:yMode val="edge"/>
          <c:x val="6.8000000000000019E-2"/>
          <c:y val="7.5117370892018864E-2"/>
          <c:w val="0.74400000000000066"/>
          <c:h val="0.6854460093896716"/>
        </c:manualLayout>
      </c:layout>
      <c:bar3DChart>
        <c:barDir val="col"/>
        <c:grouping val="clustered"/>
        <c:ser>
          <c:idx val="0"/>
          <c:order val="0"/>
          <c:tx>
            <c:strRef>
              <c:f>Sheet1!$A$2</c:f>
              <c:strCache>
                <c:ptCount val="1"/>
                <c:pt idx="0">
                  <c:v>Биотоп №1</c:v>
                </c:pt>
              </c:strCache>
            </c:strRef>
          </c:tx>
          <c:spPr>
            <a:solidFill>
              <a:srgbClr val="9999FF"/>
            </a:solidFill>
            <a:ln w="12700">
              <a:solidFill>
                <a:srgbClr val="000000"/>
              </a:solidFill>
              <a:prstDash val="solid"/>
            </a:ln>
          </c:spPr>
          <c:cat>
            <c:strRef>
              <c:f>Sheet1!$B$1:$E$1</c:f>
              <c:strCache>
                <c:ptCount val="4"/>
                <c:pt idx="0">
                  <c:v>Протяж. М</c:v>
                </c:pt>
                <c:pt idx="1">
                  <c:v>Числ.ляг</c:v>
                </c:pt>
                <c:pt idx="2">
                  <c:v>Числ учётч.</c:v>
                </c:pt>
                <c:pt idx="3">
                  <c:v> полоса 1 учётч. м</c:v>
                </c:pt>
              </c:strCache>
            </c:strRef>
          </c:cat>
          <c:val>
            <c:numRef>
              <c:f>Sheet1!$B$2:$E$2</c:f>
              <c:numCache>
                <c:formatCode>General</c:formatCode>
                <c:ptCount val="4"/>
                <c:pt idx="0">
                  <c:v>100</c:v>
                </c:pt>
                <c:pt idx="1">
                  <c:v>6</c:v>
                </c:pt>
                <c:pt idx="2">
                  <c:v>3</c:v>
                </c:pt>
                <c:pt idx="3">
                  <c:v>2</c:v>
                </c:pt>
              </c:numCache>
            </c:numRef>
          </c:val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Биотоп №2</c:v>
                </c:pt>
              </c:strCache>
            </c:strRef>
          </c:tx>
          <c:spPr>
            <a:solidFill>
              <a:srgbClr val="993366"/>
            </a:solidFill>
            <a:ln w="12700">
              <a:solidFill>
                <a:srgbClr val="000000"/>
              </a:solidFill>
              <a:prstDash val="solid"/>
            </a:ln>
          </c:spPr>
          <c:cat>
            <c:strRef>
              <c:f>Sheet1!$B$1:$E$1</c:f>
              <c:strCache>
                <c:ptCount val="4"/>
                <c:pt idx="0">
                  <c:v>Протяж. М</c:v>
                </c:pt>
                <c:pt idx="1">
                  <c:v>Числ.ляг</c:v>
                </c:pt>
                <c:pt idx="2">
                  <c:v>Числ учётч.</c:v>
                </c:pt>
                <c:pt idx="3">
                  <c:v> полоса 1 учётч. м</c:v>
                </c:pt>
              </c:strCache>
            </c:strRef>
          </c:cat>
          <c:val>
            <c:numRef>
              <c:f>Sheet1!$B$3:$E$3</c:f>
              <c:numCache>
                <c:formatCode>General</c:formatCode>
                <c:ptCount val="4"/>
                <c:pt idx="0">
                  <c:v>160</c:v>
                </c:pt>
                <c:pt idx="1">
                  <c:v>23</c:v>
                </c:pt>
                <c:pt idx="2">
                  <c:v>3</c:v>
                </c:pt>
                <c:pt idx="3">
                  <c:v>2</c:v>
                </c:pt>
              </c:numCache>
            </c:numRef>
          </c:val>
        </c:ser>
        <c:ser>
          <c:idx val="2"/>
          <c:order val="2"/>
          <c:tx>
            <c:strRef>
              <c:f>Sheet1!$A$4</c:f>
              <c:strCache>
                <c:ptCount val="1"/>
                <c:pt idx="0">
                  <c:v>Биотоп №3</c:v>
                </c:pt>
              </c:strCache>
            </c:strRef>
          </c:tx>
          <c:spPr>
            <a:solidFill>
              <a:srgbClr val="FFFFCC"/>
            </a:solidFill>
            <a:ln w="12700">
              <a:solidFill>
                <a:srgbClr val="000000"/>
              </a:solidFill>
              <a:prstDash val="solid"/>
            </a:ln>
          </c:spPr>
          <c:cat>
            <c:strRef>
              <c:f>Sheet1!$B$1:$E$1</c:f>
              <c:strCache>
                <c:ptCount val="4"/>
                <c:pt idx="0">
                  <c:v>Протяж. М</c:v>
                </c:pt>
                <c:pt idx="1">
                  <c:v>Числ.ляг</c:v>
                </c:pt>
                <c:pt idx="2">
                  <c:v>Числ учётч.</c:v>
                </c:pt>
                <c:pt idx="3">
                  <c:v> полоса 1 учётч. м</c:v>
                </c:pt>
              </c:strCache>
            </c:strRef>
          </c:cat>
          <c:val>
            <c:numRef>
              <c:f>Sheet1!$B$4:$E$4</c:f>
              <c:numCache>
                <c:formatCode>General</c:formatCode>
                <c:ptCount val="4"/>
                <c:pt idx="0">
                  <c:v>360</c:v>
                </c:pt>
                <c:pt idx="1">
                  <c:v>11</c:v>
                </c:pt>
                <c:pt idx="2">
                  <c:v>3</c:v>
                </c:pt>
                <c:pt idx="3">
                  <c:v>2</c:v>
                </c:pt>
              </c:numCache>
            </c:numRef>
          </c:val>
        </c:ser>
        <c:gapDepth val="0"/>
        <c:shape val="box"/>
        <c:axId val="153119360"/>
        <c:axId val="160407552"/>
        <c:axId val="0"/>
      </c:bar3DChart>
      <c:catAx>
        <c:axId val="153119360"/>
        <c:scaling>
          <c:orientation val="minMax"/>
        </c:scaling>
        <c:axPos val="b"/>
        <c:numFmt formatCode="General" sourceLinked="1"/>
        <c:tickLblPos val="low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925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160407552"/>
        <c:crosses val="autoZero"/>
        <c:auto val="1"/>
        <c:lblAlgn val="ctr"/>
        <c:lblOffset val="100"/>
        <c:tickLblSkip val="1"/>
        <c:tickMarkSkip val="1"/>
      </c:catAx>
      <c:valAx>
        <c:axId val="160407552"/>
        <c:scaling>
          <c:orientation val="minMax"/>
        </c:scaling>
        <c:axPos val="l"/>
        <c:majorGridlines>
          <c:spPr>
            <a:ln w="3175">
              <a:solidFill>
                <a:srgbClr val="000000"/>
              </a:solidFill>
              <a:prstDash val="solid"/>
            </a:ln>
          </c:spPr>
        </c:majorGridlines>
        <c:numFmt formatCode="General" sourceLinked="1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925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153119360"/>
        <c:crosses val="autoZero"/>
        <c:crossBetween val="between"/>
      </c:valAx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83400000000000063"/>
          <c:y val="0.35680751173708958"/>
          <c:w val="0.15800000000000017"/>
          <c:h val="0.2863849765258224"/>
        </c:manualLayout>
      </c:layout>
      <c:spPr>
        <a:noFill/>
        <a:ln w="3175">
          <a:solidFill>
            <a:srgbClr val="000000"/>
          </a:solidFill>
          <a:prstDash val="solid"/>
        </a:ln>
      </c:spPr>
      <c:txPr>
        <a:bodyPr/>
        <a:lstStyle/>
        <a:p>
          <a:pPr>
            <a:defRPr sz="850" b="1" i="0" u="none" strike="noStrike" baseline="0">
              <a:solidFill>
                <a:srgbClr val="000000"/>
              </a:solidFill>
              <a:latin typeface="Calibri"/>
              <a:ea typeface="Calibri"/>
              <a:cs typeface="Calibri"/>
            </a:defRPr>
          </a:pPr>
          <a:endParaRPr lang="ru-RU"/>
        </a:p>
      </c:txPr>
    </c:legend>
    <c:plotVisOnly val="1"/>
    <c:dispBlanksAs val="gap"/>
  </c:chart>
  <c:spPr>
    <a:solidFill>
      <a:srgbClr val="FFFFFF"/>
    </a:solidFill>
    <a:ln>
      <a:noFill/>
    </a:ln>
  </c:spPr>
  <c:txPr>
    <a:bodyPr/>
    <a:lstStyle/>
    <a:p>
      <a:pPr>
        <a:defRPr sz="925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1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3753258-421C-4CE8-B8C9-3A41AD3CCFD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952</TotalTime>
  <Pages>21</Pages>
  <Words>4776</Words>
  <Characters>27227</Characters>
  <Application>Microsoft Office Word</Application>
  <DocSecurity>0</DocSecurity>
  <Lines>226</Lines>
  <Paragraphs>63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31940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13</cp:revision>
  <dcterms:created xsi:type="dcterms:W3CDTF">2021-11-13T11:26:00Z</dcterms:created>
  <dcterms:modified xsi:type="dcterms:W3CDTF">2021-11-15T10:20:00Z</dcterms:modified>
</cp:coreProperties>
</file>