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078855" w14:textId="77777777" w:rsidR="00F82866" w:rsidRPr="006E1B62" w:rsidRDefault="00F82866" w:rsidP="00F828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1B62">
        <w:rPr>
          <w:rFonts w:ascii="Times New Roman" w:hAnsi="Times New Roman" w:cs="Times New Roman"/>
          <w:b/>
          <w:bCs/>
          <w:sz w:val="28"/>
          <w:szCs w:val="28"/>
        </w:rPr>
        <w:t>ГБОУ ДО Республики Марий Эл «ДЭБЦ»</w:t>
      </w:r>
    </w:p>
    <w:p w14:paraId="34061B44" w14:textId="77777777" w:rsidR="00F82866" w:rsidRPr="006E1B62" w:rsidRDefault="00F82866" w:rsidP="00F8286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50D93E" w14:textId="77777777" w:rsidR="00F82866" w:rsidRPr="006E1B62" w:rsidRDefault="00F82866" w:rsidP="00F8286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DAAFBAF" w14:textId="77777777" w:rsidR="00F82866" w:rsidRPr="006E1B62" w:rsidRDefault="00F82866" w:rsidP="00F8286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3865274" w14:textId="77777777" w:rsidR="00F82866" w:rsidRPr="006E1B62" w:rsidRDefault="00F82866" w:rsidP="00F8286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315D281" w14:textId="77777777" w:rsidR="00F82866" w:rsidRPr="006E1B62" w:rsidRDefault="00F82866" w:rsidP="00F8286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3978B5" w14:textId="77777777" w:rsidR="00F82866" w:rsidRPr="006E1B62" w:rsidRDefault="00F82866" w:rsidP="00F82866">
      <w:pPr>
        <w:jc w:val="center"/>
        <w:rPr>
          <w:rFonts w:ascii="Times New Roman" w:hAnsi="Times New Roman" w:cs="Times New Roman"/>
          <w:b/>
          <w:bCs/>
          <w:sz w:val="16"/>
          <w:szCs w:val="28"/>
        </w:rPr>
      </w:pPr>
      <w:r w:rsidRPr="006E1B62">
        <w:rPr>
          <w:rFonts w:ascii="Times New Roman" w:hAnsi="Times New Roman" w:cs="Times New Roman"/>
          <w:b/>
          <w:bCs/>
          <w:sz w:val="32"/>
          <w:szCs w:val="28"/>
        </w:rPr>
        <w:t>Проект</w:t>
      </w:r>
    </w:p>
    <w:p w14:paraId="42D86310" w14:textId="77777777" w:rsidR="00F82866" w:rsidRPr="006E1B62" w:rsidRDefault="00F82866" w:rsidP="00F82866">
      <w:pPr>
        <w:jc w:val="center"/>
        <w:rPr>
          <w:rFonts w:ascii="Times New Roman" w:hAnsi="Times New Roman" w:cs="Times New Roman"/>
          <w:bCs/>
          <w:sz w:val="36"/>
          <w:szCs w:val="28"/>
        </w:rPr>
      </w:pPr>
      <w:r w:rsidRPr="006E1B62">
        <w:rPr>
          <w:rFonts w:ascii="Times New Roman" w:hAnsi="Times New Roman" w:cs="Times New Roman"/>
          <w:bCs/>
          <w:sz w:val="36"/>
          <w:szCs w:val="28"/>
        </w:rPr>
        <w:t>на тему:</w:t>
      </w:r>
    </w:p>
    <w:p w14:paraId="025D3635" w14:textId="77777777" w:rsidR="00F82866" w:rsidRPr="006E1B62" w:rsidRDefault="00F82866" w:rsidP="00F82866">
      <w:pPr>
        <w:jc w:val="center"/>
        <w:rPr>
          <w:rFonts w:ascii="Times New Roman" w:hAnsi="Times New Roman" w:cs="Times New Roman"/>
          <w:b/>
          <w:bCs/>
          <w:sz w:val="32"/>
          <w:szCs w:val="40"/>
        </w:rPr>
      </w:pPr>
      <w:r w:rsidRPr="006E1B62">
        <w:rPr>
          <w:rFonts w:ascii="Times New Roman" w:hAnsi="Times New Roman" w:cs="Times New Roman"/>
          <w:b/>
          <w:bCs/>
          <w:sz w:val="44"/>
          <w:szCs w:val="28"/>
        </w:rPr>
        <w:t>Настольная игра «Эко дом»</w:t>
      </w:r>
    </w:p>
    <w:p w14:paraId="4CF5371E" w14:textId="77777777" w:rsidR="00F82866" w:rsidRPr="006E1B62" w:rsidRDefault="00F82866" w:rsidP="00F82866">
      <w:pPr>
        <w:ind w:left="4253"/>
        <w:rPr>
          <w:rFonts w:ascii="Times New Roman" w:hAnsi="Times New Roman" w:cs="Times New Roman"/>
          <w:b/>
          <w:bCs/>
          <w:sz w:val="28"/>
          <w:szCs w:val="28"/>
        </w:rPr>
      </w:pPr>
    </w:p>
    <w:p w14:paraId="765045A6" w14:textId="77777777" w:rsidR="00F82866" w:rsidRPr="006E1B62" w:rsidRDefault="00F82866" w:rsidP="00F82866">
      <w:pPr>
        <w:spacing w:after="0"/>
        <w:ind w:left="4253"/>
        <w:rPr>
          <w:rFonts w:ascii="Times New Roman" w:hAnsi="Times New Roman" w:cs="Times New Roman"/>
          <w:b/>
          <w:bCs/>
          <w:sz w:val="28"/>
          <w:szCs w:val="28"/>
        </w:rPr>
      </w:pPr>
      <w:r w:rsidRPr="006E1B62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</w:p>
    <w:p w14:paraId="008CFAA7" w14:textId="5D4C60C2" w:rsidR="00F82866" w:rsidRPr="006E1B62" w:rsidRDefault="00F82866" w:rsidP="00F828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  <w:r w:rsidRPr="006E1B62">
        <w:rPr>
          <w:rFonts w:ascii="Times New Roman" w:hAnsi="Times New Roman" w:cs="Times New Roman"/>
          <w:bCs/>
          <w:sz w:val="28"/>
          <w:szCs w:val="28"/>
        </w:rPr>
        <w:t>Исакова Анастас</w:t>
      </w:r>
      <w:r w:rsidR="00A07F1B">
        <w:rPr>
          <w:rFonts w:ascii="Times New Roman" w:hAnsi="Times New Roman" w:cs="Times New Roman"/>
          <w:bCs/>
          <w:sz w:val="28"/>
          <w:szCs w:val="28"/>
        </w:rPr>
        <w:t xml:space="preserve">ия Леонидовна 10 </w:t>
      </w:r>
      <w:proofErr w:type="gramStart"/>
      <w:r w:rsidR="00A07F1B">
        <w:rPr>
          <w:rFonts w:ascii="Times New Roman" w:hAnsi="Times New Roman" w:cs="Times New Roman"/>
          <w:bCs/>
          <w:sz w:val="28"/>
          <w:szCs w:val="28"/>
        </w:rPr>
        <w:t>А</w:t>
      </w:r>
      <w:proofErr w:type="gramEnd"/>
      <w:r w:rsidR="00A07F1B">
        <w:rPr>
          <w:rFonts w:ascii="Times New Roman" w:hAnsi="Times New Roman" w:cs="Times New Roman"/>
          <w:bCs/>
          <w:sz w:val="28"/>
          <w:szCs w:val="28"/>
        </w:rPr>
        <w:t xml:space="preserve"> класса МБОУ</w:t>
      </w:r>
      <w:r w:rsidRPr="006E1B62">
        <w:rPr>
          <w:rFonts w:ascii="Times New Roman" w:hAnsi="Times New Roman" w:cs="Times New Roman"/>
          <w:bCs/>
          <w:sz w:val="28"/>
          <w:szCs w:val="28"/>
        </w:rPr>
        <w:t xml:space="preserve"> «Средняя общеобразовательная школа № 15 г. Йошкар-Олы»</w:t>
      </w:r>
    </w:p>
    <w:p w14:paraId="3B788A32" w14:textId="77777777" w:rsidR="00F82866" w:rsidRPr="006E1B62" w:rsidRDefault="00F82866" w:rsidP="00F82866">
      <w:pPr>
        <w:spacing w:after="0"/>
        <w:ind w:left="4253"/>
        <w:rPr>
          <w:rFonts w:ascii="Times New Roman" w:hAnsi="Times New Roman" w:cs="Times New Roman"/>
          <w:b/>
          <w:bCs/>
          <w:sz w:val="28"/>
          <w:szCs w:val="28"/>
        </w:rPr>
      </w:pPr>
      <w:r w:rsidRPr="006E1B62">
        <w:rPr>
          <w:rFonts w:ascii="Times New Roman" w:hAnsi="Times New Roman" w:cs="Times New Roman"/>
          <w:b/>
          <w:bCs/>
          <w:sz w:val="28"/>
          <w:szCs w:val="28"/>
        </w:rPr>
        <w:t>Руководитель проекта:</w:t>
      </w:r>
    </w:p>
    <w:p w14:paraId="1A5A7C7B" w14:textId="77777777" w:rsidR="00F82866" w:rsidRPr="006E1B62" w:rsidRDefault="00F82866" w:rsidP="00F828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  <w:r w:rsidRPr="006E1B62">
        <w:rPr>
          <w:rFonts w:ascii="Times New Roman" w:hAnsi="Times New Roman" w:cs="Times New Roman"/>
          <w:bCs/>
          <w:sz w:val="28"/>
          <w:szCs w:val="28"/>
        </w:rPr>
        <w:t xml:space="preserve">Соколова Мария Николаевна, педагог дополнительного образования </w:t>
      </w:r>
    </w:p>
    <w:p w14:paraId="1C66313C" w14:textId="77777777" w:rsidR="00F82866" w:rsidRPr="006E1B62" w:rsidRDefault="00F82866" w:rsidP="00F828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  <w:r w:rsidRPr="006E1B62">
        <w:rPr>
          <w:rFonts w:ascii="Times New Roman" w:hAnsi="Times New Roman" w:cs="Times New Roman"/>
          <w:bCs/>
          <w:sz w:val="28"/>
          <w:szCs w:val="28"/>
        </w:rPr>
        <w:t>ГБОУ ДО Республики Марий Эл «ДЭБЦ»</w:t>
      </w:r>
    </w:p>
    <w:p w14:paraId="177B8744" w14:textId="77777777" w:rsidR="00F82866" w:rsidRPr="006E1B62" w:rsidRDefault="00F82866" w:rsidP="00F828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14:paraId="79010594" w14:textId="77777777" w:rsidR="00F82866" w:rsidRPr="006E1B62" w:rsidRDefault="00F82866" w:rsidP="00F828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14:paraId="374002B7" w14:textId="77777777" w:rsidR="00F82866" w:rsidRPr="006E1B62" w:rsidRDefault="00F82866" w:rsidP="00F828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14:paraId="2DB4FB60" w14:textId="77777777" w:rsidR="00F82866" w:rsidRPr="006E1B62" w:rsidRDefault="00F82866" w:rsidP="00F828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14:paraId="131C6400" w14:textId="77777777" w:rsidR="00F82866" w:rsidRPr="006E1B62" w:rsidRDefault="00F82866" w:rsidP="00F828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14:paraId="43350A79" w14:textId="77777777" w:rsidR="00F82866" w:rsidRPr="006E1B62" w:rsidRDefault="00F82866" w:rsidP="00F828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14:paraId="64DF9FD1" w14:textId="77777777" w:rsidR="00F82866" w:rsidRPr="006E1B62" w:rsidRDefault="00F82866" w:rsidP="00F828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14:paraId="72030949" w14:textId="77777777" w:rsidR="00F82866" w:rsidRPr="006E1B62" w:rsidRDefault="00F82866" w:rsidP="00F828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14:paraId="79883917" w14:textId="77777777" w:rsidR="00F82866" w:rsidRPr="006E1B62" w:rsidRDefault="00F82866" w:rsidP="00F828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14:paraId="7A03260E" w14:textId="77777777" w:rsidR="00F82866" w:rsidRPr="006E1B62" w:rsidRDefault="00F82866" w:rsidP="00F828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14:paraId="65D7ED48" w14:textId="77777777" w:rsidR="00F82866" w:rsidRPr="006E1B62" w:rsidRDefault="00F82866" w:rsidP="00F828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14:paraId="27B6C949" w14:textId="77777777" w:rsidR="00F82866" w:rsidRPr="006E1B62" w:rsidRDefault="00F82866" w:rsidP="00F828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14:paraId="2A54BF1A" w14:textId="77777777" w:rsidR="00F82866" w:rsidRPr="006E1B62" w:rsidRDefault="00F82866" w:rsidP="00F82866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10340A29" w14:textId="77777777" w:rsidR="00F82866" w:rsidRPr="006E1B62" w:rsidRDefault="00F82866" w:rsidP="00F828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14:paraId="377685D6" w14:textId="77777777" w:rsidR="00F82866" w:rsidRPr="006E1B62" w:rsidRDefault="00F82866" w:rsidP="00F82866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E1B62">
        <w:rPr>
          <w:rFonts w:ascii="Times New Roman" w:hAnsi="Times New Roman" w:cs="Times New Roman"/>
          <w:bCs/>
          <w:sz w:val="28"/>
          <w:szCs w:val="28"/>
        </w:rPr>
        <w:t>г. Йошкар-Ола, 2021 год</w:t>
      </w:r>
    </w:p>
    <w:p w14:paraId="58F92C65" w14:textId="77777777" w:rsidR="00F82866" w:rsidRPr="006E1B62" w:rsidRDefault="00F82866" w:rsidP="00F82866">
      <w:pPr>
        <w:spacing w:after="0" w:line="24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A290DBC" w14:textId="77777777" w:rsidR="00F82866" w:rsidRPr="006E1B62" w:rsidRDefault="00F82866" w:rsidP="00F8286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F82866" w:rsidRPr="006E1B62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529483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400C67B" w14:textId="77777777" w:rsidR="008052A6" w:rsidRPr="006E1B62" w:rsidRDefault="008052A6">
          <w:pPr>
            <w:pStyle w:val="aa"/>
            <w:rPr>
              <w:rFonts w:ascii="Times New Roman" w:hAnsi="Times New Roman" w:cs="Times New Roman"/>
              <w:b/>
              <w:color w:val="auto"/>
            </w:rPr>
          </w:pPr>
          <w:r w:rsidRPr="006E1B62">
            <w:rPr>
              <w:rFonts w:ascii="Times New Roman" w:hAnsi="Times New Roman" w:cs="Times New Roman"/>
              <w:b/>
              <w:color w:val="auto"/>
            </w:rPr>
            <w:t>Оглавление</w:t>
          </w:r>
        </w:p>
        <w:p w14:paraId="48C48D63" w14:textId="77777777" w:rsidR="00AC4D87" w:rsidRDefault="008052A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6E1B62">
            <w:rPr>
              <w:b/>
              <w:bCs/>
            </w:rPr>
            <w:fldChar w:fldCharType="begin"/>
          </w:r>
          <w:r w:rsidRPr="006E1B62">
            <w:rPr>
              <w:b/>
              <w:bCs/>
            </w:rPr>
            <w:instrText xml:space="preserve"> TOC \o "1-3" \h \z \u </w:instrText>
          </w:r>
          <w:r w:rsidRPr="006E1B62">
            <w:rPr>
              <w:b/>
              <w:bCs/>
            </w:rPr>
            <w:fldChar w:fldCharType="separate"/>
          </w:r>
          <w:hyperlink w:anchor="_Toc92122958" w:history="1">
            <w:r w:rsidR="00AC4D87" w:rsidRPr="009E05C4">
              <w:rPr>
                <w:rStyle w:val="a3"/>
                <w:rFonts w:ascii="Times New Roman" w:hAnsi="Times New Roman" w:cs="Times New Roman"/>
                <w:b/>
                <w:noProof/>
              </w:rPr>
              <w:t>Введение</w:t>
            </w:r>
            <w:r w:rsidR="00AC4D87">
              <w:rPr>
                <w:noProof/>
                <w:webHidden/>
              </w:rPr>
              <w:tab/>
            </w:r>
            <w:r w:rsidR="00AC4D87">
              <w:rPr>
                <w:noProof/>
                <w:webHidden/>
              </w:rPr>
              <w:fldChar w:fldCharType="begin"/>
            </w:r>
            <w:r w:rsidR="00AC4D87">
              <w:rPr>
                <w:noProof/>
                <w:webHidden/>
              </w:rPr>
              <w:instrText xml:space="preserve"> PAGEREF _Toc92122958 \h </w:instrText>
            </w:r>
            <w:r w:rsidR="00AC4D87">
              <w:rPr>
                <w:noProof/>
                <w:webHidden/>
              </w:rPr>
            </w:r>
            <w:r w:rsidR="00AC4D87">
              <w:rPr>
                <w:noProof/>
                <w:webHidden/>
              </w:rPr>
              <w:fldChar w:fldCharType="separate"/>
            </w:r>
            <w:r w:rsidR="00361D68">
              <w:rPr>
                <w:noProof/>
                <w:webHidden/>
              </w:rPr>
              <w:t>3</w:t>
            </w:r>
            <w:r w:rsidR="00AC4D87">
              <w:rPr>
                <w:noProof/>
                <w:webHidden/>
              </w:rPr>
              <w:fldChar w:fldCharType="end"/>
            </w:r>
          </w:hyperlink>
        </w:p>
        <w:p w14:paraId="3770E1C3" w14:textId="77777777" w:rsidR="00AC4D87" w:rsidRDefault="00A07F1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2122959" w:history="1">
            <w:r w:rsidR="00AC4D87" w:rsidRPr="009E05C4">
              <w:rPr>
                <w:rStyle w:val="a3"/>
                <w:rFonts w:ascii="Times New Roman" w:hAnsi="Times New Roman" w:cs="Times New Roman"/>
                <w:b/>
                <w:noProof/>
              </w:rPr>
              <w:t>Краткое описание проекта</w:t>
            </w:r>
            <w:r w:rsidR="00AC4D87">
              <w:rPr>
                <w:noProof/>
                <w:webHidden/>
              </w:rPr>
              <w:tab/>
            </w:r>
            <w:r w:rsidR="00AC4D87">
              <w:rPr>
                <w:noProof/>
                <w:webHidden/>
              </w:rPr>
              <w:fldChar w:fldCharType="begin"/>
            </w:r>
            <w:r w:rsidR="00AC4D87">
              <w:rPr>
                <w:noProof/>
                <w:webHidden/>
              </w:rPr>
              <w:instrText xml:space="preserve"> PAGEREF _Toc92122959 \h </w:instrText>
            </w:r>
            <w:r w:rsidR="00AC4D87">
              <w:rPr>
                <w:noProof/>
                <w:webHidden/>
              </w:rPr>
            </w:r>
            <w:r w:rsidR="00AC4D87">
              <w:rPr>
                <w:noProof/>
                <w:webHidden/>
              </w:rPr>
              <w:fldChar w:fldCharType="separate"/>
            </w:r>
            <w:r w:rsidR="00361D68">
              <w:rPr>
                <w:noProof/>
                <w:webHidden/>
              </w:rPr>
              <w:t>5</w:t>
            </w:r>
            <w:r w:rsidR="00AC4D87">
              <w:rPr>
                <w:noProof/>
                <w:webHidden/>
              </w:rPr>
              <w:fldChar w:fldCharType="end"/>
            </w:r>
          </w:hyperlink>
        </w:p>
        <w:p w14:paraId="0091C4AB" w14:textId="77777777" w:rsidR="00AC4D87" w:rsidRDefault="00A07F1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2122960" w:history="1">
            <w:r w:rsidR="00AC4D87" w:rsidRPr="009E05C4">
              <w:rPr>
                <w:rStyle w:val="a3"/>
                <w:rFonts w:ascii="Times New Roman" w:hAnsi="Times New Roman" w:cs="Times New Roman"/>
                <w:b/>
                <w:noProof/>
              </w:rPr>
              <w:t>1. Теоретическая часть</w:t>
            </w:r>
            <w:r w:rsidR="00AC4D87">
              <w:rPr>
                <w:noProof/>
                <w:webHidden/>
              </w:rPr>
              <w:tab/>
            </w:r>
            <w:r w:rsidR="00AC4D87">
              <w:rPr>
                <w:noProof/>
                <w:webHidden/>
              </w:rPr>
              <w:fldChar w:fldCharType="begin"/>
            </w:r>
            <w:r w:rsidR="00AC4D87">
              <w:rPr>
                <w:noProof/>
                <w:webHidden/>
              </w:rPr>
              <w:instrText xml:space="preserve"> PAGEREF _Toc92122960 \h </w:instrText>
            </w:r>
            <w:r w:rsidR="00AC4D87">
              <w:rPr>
                <w:noProof/>
                <w:webHidden/>
              </w:rPr>
            </w:r>
            <w:r w:rsidR="00AC4D87">
              <w:rPr>
                <w:noProof/>
                <w:webHidden/>
              </w:rPr>
              <w:fldChar w:fldCharType="separate"/>
            </w:r>
            <w:r w:rsidR="00361D68">
              <w:rPr>
                <w:noProof/>
                <w:webHidden/>
              </w:rPr>
              <w:t>8</w:t>
            </w:r>
            <w:r w:rsidR="00AC4D87">
              <w:rPr>
                <w:noProof/>
                <w:webHidden/>
              </w:rPr>
              <w:fldChar w:fldCharType="end"/>
            </w:r>
          </w:hyperlink>
        </w:p>
        <w:p w14:paraId="73328AE4" w14:textId="77777777" w:rsidR="00AC4D87" w:rsidRDefault="00A07F1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2122961" w:history="1">
            <w:r w:rsidR="00AC4D87" w:rsidRPr="009E05C4">
              <w:rPr>
                <w:rStyle w:val="a3"/>
                <w:rFonts w:ascii="Times New Roman" w:eastAsia="Times New Roman" w:hAnsi="Times New Roman" w:cs="Times New Roman"/>
                <w:b/>
                <w:noProof/>
                <w:lang w:eastAsia="ru-RU"/>
              </w:rPr>
              <w:t>1.1. Глобальные экологические проблемы современности</w:t>
            </w:r>
            <w:r w:rsidR="00AC4D87">
              <w:rPr>
                <w:noProof/>
                <w:webHidden/>
              </w:rPr>
              <w:tab/>
            </w:r>
            <w:r w:rsidR="00AC4D87">
              <w:rPr>
                <w:noProof/>
                <w:webHidden/>
              </w:rPr>
              <w:fldChar w:fldCharType="begin"/>
            </w:r>
            <w:r w:rsidR="00AC4D87">
              <w:rPr>
                <w:noProof/>
                <w:webHidden/>
              </w:rPr>
              <w:instrText xml:space="preserve"> PAGEREF _Toc92122961 \h </w:instrText>
            </w:r>
            <w:r w:rsidR="00AC4D87">
              <w:rPr>
                <w:noProof/>
                <w:webHidden/>
              </w:rPr>
            </w:r>
            <w:r w:rsidR="00AC4D87">
              <w:rPr>
                <w:noProof/>
                <w:webHidden/>
              </w:rPr>
              <w:fldChar w:fldCharType="separate"/>
            </w:r>
            <w:r w:rsidR="00361D68">
              <w:rPr>
                <w:noProof/>
                <w:webHidden/>
              </w:rPr>
              <w:t>8</w:t>
            </w:r>
            <w:r w:rsidR="00AC4D87">
              <w:rPr>
                <w:noProof/>
                <w:webHidden/>
              </w:rPr>
              <w:fldChar w:fldCharType="end"/>
            </w:r>
          </w:hyperlink>
        </w:p>
        <w:p w14:paraId="75074490" w14:textId="77777777" w:rsidR="00AC4D87" w:rsidRDefault="00A07F1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2122962" w:history="1">
            <w:r w:rsidR="00AC4D87" w:rsidRPr="009E05C4">
              <w:rPr>
                <w:rStyle w:val="a3"/>
                <w:rFonts w:ascii="Times New Roman" w:eastAsia="Times New Roman" w:hAnsi="Times New Roman" w:cs="Times New Roman"/>
                <w:b/>
                <w:noProof/>
                <w:lang w:eastAsia="ru-RU"/>
              </w:rPr>
              <w:t>1.2.Проблема ресурсосбережения</w:t>
            </w:r>
            <w:r w:rsidR="00AC4D87">
              <w:rPr>
                <w:noProof/>
                <w:webHidden/>
              </w:rPr>
              <w:tab/>
            </w:r>
            <w:r w:rsidR="00AC4D87">
              <w:rPr>
                <w:noProof/>
                <w:webHidden/>
              </w:rPr>
              <w:fldChar w:fldCharType="begin"/>
            </w:r>
            <w:r w:rsidR="00AC4D87">
              <w:rPr>
                <w:noProof/>
                <w:webHidden/>
              </w:rPr>
              <w:instrText xml:space="preserve"> PAGEREF _Toc92122962 \h </w:instrText>
            </w:r>
            <w:r w:rsidR="00AC4D87">
              <w:rPr>
                <w:noProof/>
                <w:webHidden/>
              </w:rPr>
            </w:r>
            <w:r w:rsidR="00AC4D87">
              <w:rPr>
                <w:noProof/>
                <w:webHidden/>
              </w:rPr>
              <w:fldChar w:fldCharType="separate"/>
            </w:r>
            <w:r w:rsidR="00361D68">
              <w:rPr>
                <w:noProof/>
                <w:webHidden/>
              </w:rPr>
              <w:t>11</w:t>
            </w:r>
            <w:r w:rsidR="00AC4D87">
              <w:rPr>
                <w:noProof/>
                <w:webHidden/>
              </w:rPr>
              <w:fldChar w:fldCharType="end"/>
            </w:r>
          </w:hyperlink>
        </w:p>
        <w:p w14:paraId="32DE37BB" w14:textId="77777777" w:rsidR="00AC4D87" w:rsidRDefault="00A07F1B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2122963" w:history="1">
            <w:r w:rsidR="00AC4D87" w:rsidRPr="009E05C4">
              <w:rPr>
                <w:rStyle w:val="a3"/>
                <w:rFonts w:ascii="Times New Roman" w:hAnsi="Times New Roman" w:cs="Times New Roman"/>
                <w:b/>
                <w:noProof/>
              </w:rPr>
              <w:t>1.2.1. Проблема роста населения</w:t>
            </w:r>
            <w:r w:rsidR="00AC4D87">
              <w:rPr>
                <w:noProof/>
                <w:webHidden/>
              </w:rPr>
              <w:tab/>
            </w:r>
            <w:r w:rsidR="00AC4D87">
              <w:rPr>
                <w:noProof/>
                <w:webHidden/>
              </w:rPr>
              <w:fldChar w:fldCharType="begin"/>
            </w:r>
            <w:r w:rsidR="00AC4D87">
              <w:rPr>
                <w:noProof/>
                <w:webHidden/>
              </w:rPr>
              <w:instrText xml:space="preserve"> PAGEREF _Toc92122963 \h </w:instrText>
            </w:r>
            <w:r w:rsidR="00AC4D87">
              <w:rPr>
                <w:noProof/>
                <w:webHidden/>
              </w:rPr>
            </w:r>
            <w:r w:rsidR="00AC4D87">
              <w:rPr>
                <w:noProof/>
                <w:webHidden/>
              </w:rPr>
              <w:fldChar w:fldCharType="separate"/>
            </w:r>
            <w:r w:rsidR="00361D68">
              <w:rPr>
                <w:noProof/>
                <w:webHidden/>
              </w:rPr>
              <w:t>11</w:t>
            </w:r>
            <w:r w:rsidR="00AC4D87">
              <w:rPr>
                <w:noProof/>
                <w:webHidden/>
              </w:rPr>
              <w:fldChar w:fldCharType="end"/>
            </w:r>
          </w:hyperlink>
        </w:p>
        <w:p w14:paraId="120CDEAC" w14:textId="77777777" w:rsidR="00AC4D87" w:rsidRDefault="00A07F1B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2122964" w:history="1">
            <w:r w:rsidR="00AC4D87" w:rsidRPr="009E05C4">
              <w:rPr>
                <w:rStyle w:val="a3"/>
                <w:rFonts w:ascii="Times New Roman" w:hAnsi="Times New Roman" w:cs="Times New Roman"/>
                <w:b/>
                <w:noProof/>
              </w:rPr>
              <w:t>1.2.2. Ресурсный кризис</w:t>
            </w:r>
            <w:r w:rsidR="00AC4D87">
              <w:rPr>
                <w:noProof/>
                <w:webHidden/>
              </w:rPr>
              <w:tab/>
            </w:r>
            <w:r w:rsidR="00AC4D87">
              <w:rPr>
                <w:noProof/>
                <w:webHidden/>
              </w:rPr>
              <w:fldChar w:fldCharType="begin"/>
            </w:r>
            <w:r w:rsidR="00AC4D87">
              <w:rPr>
                <w:noProof/>
                <w:webHidden/>
              </w:rPr>
              <w:instrText xml:space="preserve"> PAGEREF _Toc92122964 \h </w:instrText>
            </w:r>
            <w:r w:rsidR="00AC4D87">
              <w:rPr>
                <w:noProof/>
                <w:webHidden/>
              </w:rPr>
            </w:r>
            <w:r w:rsidR="00AC4D87">
              <w:rPr>
                <w:noProof/>
                <w:webHidden/>
              </w:rPr>
              <w:fldChar w:fldCharType="separate"/>
            </w:r>
            <w:r w:rsidR="00361D68">
              <w:rPr>
                <w:noProof/>
                <w:webHidden/>
              </w:rPr>
              <w:t>12</w:t>
            </w:r>
            <w:r w:rsidR="00AC4D87">
              <w:rPr>
                <w:noProof/>
                <w:webHidden/>
              </w:rPr>
              <w:fldChar w:fldCharType="end"/>
            </w:r>
          </w:hyperlink>
        </w:p>
        <w:p w14:paraId="12C728E1" w14:textId="77777777" w:rsidR="00AC4D87" w:rsidRDefault="00A07F1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2122965" w:history="1">
            <w:r w:rsidR="00AC4D87" w:rsidRPr="009E05C4">
              <w:rPr>
                <w:rStyle w:val="a3"/>
                <w:rFonts w:ascii="Times New Roman" w:eastAsia="Times New Roman" w:hAnsi="Times New Roman" w:cs="Times New Roman"/>
                <w:b/>
                <w:noProof/>
                <w:lang w:eastAsia="ru-RU"/>
              </w:rPr>
              <w:t>1.3. Экономико-экологические аспекты ресурсосбережения</w:t>
            </w:r>
            <w:r w:rsidR="00AC4D87">
              <w:rPr>
                <w:noProof/>
                <w:webHidden/>
              </w:rPr>
              <w:tab/>
            </w:r>
            <w:r w:rsidR="00AC4D87">
              <w:rPr>
                <w:noProof/>
                <w:webHidden/>
              </w:rPr>
              <w:fldChar w:fldCharType="begin"/>
            </w:r>
            <w:r w:rsidR="00AC4D87">
              <w:rPr>
                <w:noProof/>
                <w:webHidden/>
              </w:rPr>
              <w:instrText xml:space="preserve"> PAGEREF _Toc92122965 \h </w:instrText>
            </w:r>
            <w:r w:rsidR="00AC4D87">
              <w:rPr>
                <w:noProof/>
                <w:webHidden/>
              </w:rPr>
            </w:r>
            <w:r w:rsidR="00AC4D87">
              <w:rPr>
                <w:noProof/>
                <w:webHidden/>
              </w:rPr>
              <w:fldChar w:fldCharType="separate"/>
            </w:r>
            <w:r w:rsidR="00361D68">
              <w:rPr>
                <w:noProof/>
                <w:webHidden/>
              </w:rPr>
              <w:t>15</w:t>
            </w:r>
            <w:r w:rsidR="00AC4D87">
              <w:rPr>
                <w:noProof/>
                <w:webHidden/>
              </w:rPr>
              <w:fldChar w:fldCharType="end"/>
            </w:r>
          </w:hyperlink>
        </w:p>
        <w:p w14:paraId="7D7802A5" w14:textId="77777777" w:rsidR="00AC4D87" w:rsidRDefault="00A07F1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2122966" w:history="1">
            <w:r w:rsidR="00AC4D87" w:rsidRPr="009E05C4">
              <w:rPr>
                <w:rStyle w:val="a3"/>
                <w:rFonts w:ascii="Times New Roman" w:eastAsia="Times New Roman" w:hAnsi="Times New Roman" w:cs="Times New Roman"/>
                <w:b/>
                <w:noProof/>
                <w:lang w:eastAsia="ru-RU"/>
              </w:rPr>
              <w:t>1.4. Осознанного потребления ресурсов</w:t>
            </w:r>
            <w:r w:rsidR="00AC4D87">
              <w:rPr>
                <w:noProof/>
                <w:webHidden/>
              </w:rPr>
              <w:tab/>
            </w:r>
            <w:r w:rsidR="00AC4D87">
              <w:rPr>
                <w:noProof/>
                <w:webHidden/>
              </w:rPr>
              <w:fldChar w:fldCharType="begin"/>
            </w:r>
            <w:r w:rsidR="00AC4D87">
              <w:rPr>
                <w:noProof/>
                <w:webHidden/>
              </w:rPr>
              <w:instrText xml:space="preserve"> PAGEREF _Toc92122966 \h </w:instrText>
            </w:r>
            <w:r w:rsidR="00AC4D87">
              <w:rPr>
                <w:noProof/>
                <w:webHidden/>
              </w:rPr>
            </w:r>
            <w:r w:rsidR="00AC4D87">
              <w:rPr>
                <w:noProof/>
                <w:webHidden/>
              </w:rPr>
              <w:fldChar w:fldCharType="separate"/>
            </w:r>
            <w:r w:rsidR="00361D68">
              <w:rPr>
                <w:noProof/>
                <w:webHidden/>
              </w:rPr>
              <w:t>16</w:t>
            </w:r>
            <w:r w:rsidR="00AC4D87">
              <w:rPr>
                <w:noProof/>
                <w:webHidden/>
              </w:rPr>
              <w:fldChar w:fldCharType="end"/>
            </w:r>
          </w:hyperlink>
        </w:p>
        <w:p w14:paraId="000A7C04" w14:textId="77777777" w:rsidR="00AC4D87" w:rsidRDefault="00A07F1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2122967" w:history="1">
            <w:r w:rsidR="00AC4D87" w:rsidRPr="009E05C4">
              <w:rPr>
                <w:rStyle w:val="a3"/>
                <w:rFonts w:ascii="Times New Roman" w:eastAsia="Times New Roman" w:hAnsi="Times New Roman" w:cs="Times New Roman"/>
                <w:b/>
                <w:noProof/>
                <w:lang w:eastAsia="ru-RU"/>
              </w:rPr>
              <w:t>1.5. Проектирование игр</w:t>
            </w:r>
            <w:r w:rsidR="00AC4D87">
              <w:rPr>
                <w:noProof/>
                <w:webHidden/>
              </w:rPr>
              <w:tab/>
            </w:r>
            <w:r w:rsidR="00AC4D87">
              <w:rPr>
                <w:noProof/>
                <w:webHidden/>
              </w:rPr>
              <w:fldChar w:fldCharType="begin"/>
            </w:r>
            <w:r w:rsidR="00AC4D87">
              <w:rPr>
                <w:noProof/>
                <w:webHidden/>
              </w:rPr>
              <w:instrText xml:space="preserve"> PAGEREF _Toc92122967 \h </w:instrText>
            </w:r>
            <w:r w:rsidR="00AC4D87">
              <w:rPr>
                <w:noProof/>
                <w:webHidden/>
              </w:rPr>
            </w:r>
            <w:r w:rsidR="00AC4D87">
              <w:rPr>
                <w:noProof/>
                <w:webHidden/>
              </w:rPr>
              <w:fldChar w:fldCharType="separate"/>
            </w:r>
            <w:r w:rsidR="00361D68">
              <w:rPr>
                <w:noProof/>
                <w:webHidden/>
              </w:rPr>
              <w:t>17</w:t>
            </w:r>
            <w:r w:rsidR="00AC4D87">
              <w:rPr>
                <w:noProof/>
                <w:webHidden/>
              </w:rPr>
              <w:fldChar w:fldCharType="end"/>
            </w:r>
          </w:hyperlink>
        </w:p>
        <w:p w14:paraId="2D445389" w14:textId="77777777" w:rsidR="00AC4D87" w:rsidRDefault="00A07F1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2122968" w:history="1">
            <w:r w:rsidR="00AC4D87" w:rsidRPr="009E05C4">
              <w:rPr>
                <w:rStyle w:val="a3"/>
                <w:rFonts w:ascii="Times New Roman" w:eastAsia="Times New Roman" w:hAnsi="Times New Roman" w:cs="Times New Roman"/>
                <w:b/>
                <w:noProof/>
                <w:lang w:eastAsia="ru-RU"/>
              </w:rPr>
              <w:t>2. Практическая часть</w:t>
            </w:r>
            <w:r w:rsidR="00AC4D87">
              <w:rPr>
                <w:noProof/>
                <w:webHidden/>
              </w:rPr>
              <w:tab/>
            </w:r>
            <w:r w:rsidR="00AC4D87">
              <w:rPr>
                <w:noProof/>
                <w:webHidden/>
              </w:rPr>
              <w:fldChar w:fldCharType="begin"/>
            </w:r>
            <w:r w:rsidR="00AC4D87">
              <w:rPr>
                <w:noProof/>
                <w:webHidden/>
              </w:rPr>
              <w:instrText xml:space="preserve"> PAGEREF _Toc92122968 \h </w:instrText>
            </w:r>
            <w:r w:rsidR="00AC4D87">
              <w:rPr>
                <w:noProof/>
                <w:webHidden/>
              </w:rPr>
            </w:r>
            <w:r w:rsidR="00AC4D87">
              <w:rPr>
                <w:noProof/>
                <w:webHidden/>
              </w:rPr>
              <w:fldChar w:fldCharType="separate"/>
            </w:r>
            <w:r w:rsidR="00361D68">
              <w:rPr>
                <w:noProof/>
                <w:webHidden/>
              </w:rPr>
              <w:t>19</w:t>
            </w:r>
            <w:r w:rsidR="00AC4D87">
              <w:rPr>
                <w:noProof/>
                <w:webHidden/>
              </w:rPr>
              <w:fldChar w:fldCharType="end"/>
            </w:r>
          </w:hyperlink>
        </w:p>
        <w:p w14:paraId="31457D72" w14:textId="77777777" w:rsidR="00AC4D87" w:rsidRDefault="00A07F1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2122969" w:history="1">
            <w:r w:rsidR="00AC4D87" w:rsidRPr="009E05C4">
              <w:rPr>
                <w:rStyle w:val="a3"/>
                <w:rFonts w:ascii="Times New Roman" w:eastAsia="Times New Roman" w:hAnsi="Times New Roman" w:cs="Times New Roman"/>
                <w:b/>
                <w:noProof/>
                <w:lang w:eastAsia="ru-RU"/>
              </w:rPr>
              <w:t>Выводы</w:t>
            </w:r>
            <w:r w:rsidR="00AC4D87">
              <w:rPr>
                <w:noProof/>
                <w:webHidden/>
              </w:rPr>
              <w:tab/>
            </w:r>
            <w:r w:rsidR="00AC4D87">
              <w:rPr>
                <w:noProof/>
                <w:webHidden/>
              </w:rPr>
              <w:fldChar w:fldCharType="begin"/>
            </w:r>
            <w:r w:rsidR="00AC4D87">
              <w:rPr>
                <w:noProof/>
                <w:webHidden/>
              </w:rPr>
              <w:instrText xml:space="preserve"> PAGEREF _Toc92122969 \h </w:instrText>
            </w:r>
            <w:r w:rsidR="00AC4D87">
              <w:rPr>
                <w:noProof/>
                <w:webHidden/>
              </w:rPr>
            </w:r>
            <w:r w:rsidR="00AC4D87">
              <w:rPr>
                <w:noProof/>
                <w:webHidden/>
              </w:rPr>
              <w:fldChar w:fldCharType="separate"/>
            </w:r>
            <w:r w:rsidR="00361D68">
              <w:rPr>
                <w:noProof/>
                <w:webHidden/>
              </w:rPr>
              <w:t>26</w:t>
            </w:r>
            <w:r w:rsidR="00AC4D87">
              <w:rPr>
                <w:noProof/>
                <w:webHidden/>
              </w:rPr>
              <w:fldChar w:fldCharType="end"/>
            </w:r>
          </w:hyperlink>
        </w:p>
        <w:p w14:paraId="51EA5B40" w14:textId="77777777" w:rsidR="00AC4D87" w:rsidRDefault="00A07F1B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2122970" w:history="1">
            <w:r w:rsidR="00AC4D87" w:rsidRPr="009E05C4">
              <w:rPr>
                <w:rStyle w:val="a3"/>
                <w:rFonts w:ascii="Times New Roman" w:eastAsia="Times New Roman" w:hAnsi="Times New Roman" w:cs="Times New Roman"/>
                <w:b/>
                <w:noProof/>
                <w:lang w:eastAsia="ru-RU"/>
              </w:rPr>
              <w:t>Заключение</w:t>
            </w:r>
            <w:r w:rsidR="00AC4D87">
              <w:rPr>
                <w:noProof/>
                <w:webHidden/>
              </w:rPr>
              <w:tab/>
            </w:r>
            <w:r w:rsidR="00AC4D87">
              <w:rPr>
                <w:noProof/>
                <w:webHidden/>
              </w:rPr>
              <w:fldChar w:fldCharType="begin"/>
            </w:r>
            <w:r w:rsidR="00AC4D87">
              <w:rPr>
                <w:noProof/>
                <w:webHidden/>
              </w:rPr>
              <w:instrText xml:space="preserve"> PAGEREF _Toc92122970 \h </w:instrText>
            </w:r>
            <w:r w:rsidR="00AC4D87">
              <w:rPr>
                <w:noProof/>
                <w:webHidden/>
              </w:rPr>
            </w:r>
            <w:r w:rsidR="00AC4D87">
              <w:rPr>
                <w:noProof/>
                <w:webHidden/>
              </w:rPr>
              <w:fldChar w:fldCharType="separate"/>
            </w:r>
            <w:r w:rsidR="00361D68">
              <w:rPr>
                <w:noProof/>
                <w:webHidden/>
              </w:rPr>
              <w:t>27</w:t>
            </w:r>
            <w:r w:rsidR="00AC4D87">
              <w:rPr>
                <w:noProof/>
                <w:webHidden/>
              </w:rPr>
              <w:fldChar w:fldCharType="end"/>
            </w:r>
          </w:hyperlink>
        </w:p>
        <w:p w14:paraId="26BB821D" w14:textId="77777777" w:rsidR="00AC4D87" w:rsidRDefault="00A07F1B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2122971" w:history="1">
            <w:r w:rsidR="00AC4D87" w:rsidRPr="009E05C4">
              <w:rPr>
                <w:rStyle w:val="a3"/>
                <w:rFonts w:ascii="Times New Roman" w:hAnsi="Times New Roman" w:cs="Times New Roman"/>
                <w:b/>
                <w:noProof/>
              </w:rPr>
              <w:t>Приложение 1.</w:t>
            </w:r>
            <w:r w:rsidR="00AC4D87">
              <w:rPr>
                <w:noProof/>
                <w:webHidden/>
              </w:rPr>
              <w:tab/>
            </w:r>
            <w:r w:rsidR="00AC4D87">
              <w:rPr>
                <w:noProof/>
                <w:webHidden/>
              </w:rPr>
              <w:fldChar w:fldCharType="begin"/>
            </w:r>
            <w:r w:rsidR="00AC4D87">
              <w:rPr>
                <w:noProof/>
                <w:webHidden/>
              </w:rPr>
              <w:instrText xml:space="preserve"> PAGEREF _Toc92122971 \h </w:instrText>
            </w:r>
            <w:r w:rsidR="00AC4D87">
              <w:rPr>
                <w:noProof/>
                <w:webHidden/>
              </w:rPr>
            </w:r>
            <w:r w:rsidR="00AC4D87">
              <w:rPr>
                <w:noProof/>
                <w:webHidden/>
              </w:rPr>
              <w:fldChar w:fldCharType="separate"/>
            </w:r>
            <w:r w:rsidR="00361D68">
              <w:rPr>
                <w:noProof/>
                <w:webHidden/>
              </w:rPr>
              <w:t>29</w:t>
            </w:r>
            <w:r w:rsidR="00AC4D87">
              <w:rPr>
                <w:noProof/>
                <w:webHidden/>
              </w:rPr>
              <w:fldChar w:fldCharType="end"/>
            </w:r>
          </w:hyperlink>
        </w:p>
        <w:p w14:paraId="161AD877" w14:textId="77777777" w:rsidR="008052A6" w:rsidRPr="006E1B62" w:rsidRDefault="008052A6">
          <w:r w:rsidRPr="006E1B62">
            <w:rPr>
              <w:b/>
              <w:bCs/>
            </w:rPr>
            <w:fldChar w:fldCharType="end"/>
          </w:r>
        </w:p>
      </w:sdtContent>
    </w:sdt>
    <w:p w14:paraId="1EEF18FC" w14:textId="77777777" w:rsidR="00C50CD3" w:rsidRPr="006E1B62" w:rsidRDefault="00C50CD3" w:rsidP="00F8286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9E4786" w14:textId="77777777" w:rsidR="00C50CD3" w:rsidRPr="006E1B62" w:rsidRDefault="00C50CD3" w:rsidP="00F8286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2AC090" w14:textId="77777777" w:rsidR="00C50CD3" w:rsidRPr="006E1B62" w:rsidRDefault="00C50CD3" w:rsidP="00F8286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  <w:sectPr w:rsidR="00C50CD3" w:rsidRPr="006E1B6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72A28D4" w14:textId="77777777" w:rsidR="00C50CD3" w:rsidRPr="006E1B62" w:rsidRDefault="00C50CD3" w:rsidP="00F8286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6D4905" w14:textId="77777777" w:rsidR="00F82866" w:rsidRPr="006E1B62" w:rsidRDefault="00F82866" w:rsidP="008052A6">
      <w:pPr>
        <w:pStyle w:val="1"/>
        <w:rPr>
          <w:rFonts w:ascii="Times New Roman" w:hAnsi="Times New Roman" w:cs="Times New Roman"/>
          <w:b/>
          <w:color w:val="auto"/>
        </w:rPr>
      </w:pPr>
      <w:bookmarkStart w:id="0" w:name="_Toc92122958"/>
      <w:r w:rsidRPr="006E1B62">
        <w:rPr>
          <w:rFonts w:ascii="Times New Roman" w:hAnsi="Times New Roman" w:cs="Times New Roman"/>
          <w:b/>
          <w:color w:val="auto"/>
        </w:rPr>
        <w:t>Введение</w:t>
      </w:r>
      <w:bookmarkEnd w:id="0"/>
    </w:p>
    <w:p w14:paraId="16973643" w14:textId="77777777" w:rsidR="008052A6" w:rsidRPr="006E1B62" w:rsidRDefault="008052A6" w:rsidP="008052A6"/>
    <w:p w14:paraId="42095BF7" w14:textId="41DA316D" w:rsidR="00206172" w:rsidRPr="006E1B62" w:rsidRDefault="00206172" w:rsidP="00B9682B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 xml:space="preserve">Экологическое состояние нашей планеты — одна из самых важных тем сегодня. Формирование бережного отношения каждого человека к окружающей его среде в повседневной жизни — задача, которая стоит перед всем миром. </w:t>
      </w:r>
      <w:r w:rsidR="00C33F73">
        <w:rPr>
          <w:rFonts w:ascii="Times New Roman" w:hAnsi="Times New Roman" w:cs="Times New Roman"/>
          <w:sz w:val="28"/>
          <w:szCs w:val="28"/>
        </w:rPr>
        <w:t xml:space="preserve">Поэтому забота </w:t>
      </w:r>
      <w:r w:rsidRPr="006E1B62">
        <w:rPr>
          <w:rFonts w:ascii="Times New Roman" w:hAnsi="Times New Roman" w:cs="Times New Roman"/>
          <w:sz w:val="28"/>
          <w:szCs w:val="28"/>
        </w:rPr>
        <w:t>об экологии</w:t>
      </w:r>
      <w:r w:rsidR="00C33F73">
        <w:rPr>
          <w:rFonts w:ascii="Times New Roman" w:hAnsi="Times New Roman" w:cs="Times New Roman"/>
          <w:sz w:val="28"/>
          <w:szCs w:val="28"/>
        </w:rPr>
        <w:t xml:space="preserve"> должна быть осознанно</w:t>
      </w:r>
      <w:r w:rsidR="00651A12">
        <w:rPr>
          <w:rFonts w:ascii="Times New Roman" w:hAnsi="Times New Roman" w:cs="Times New Roman"/>
          <w:sz w:val="28"/>
          <w:szCs w:val="28"/>
        </w:rPr>
        <w:t>й</w:t>
      </w:r>
      <w:r w:rsidR="00C33F73">
        <w:rPr>
          <w:rFonts w:ascii="Times New Roman" w:hAnsi="Times New Roman" w:cs="Times New Roman"/>
          <w:sz w:val="28"/>
          <w:szCs w:val="28"/>
        </w:rPr>
        <w:t xml:space="preserve"> в повседневной жизни</w:t>
      </w:r>
      <w:r w:rsidRPr="006E1B62">
        <w:rPr>
          <w:rFonts w:ascii="Times New Roman" w:hAnsi="Times New Roman" w:cs="Times New Roman"/>
          <w:sz w:val="28"/>
          <w:szCs w:val="28"/>
        </w:rPr>
        <w:t xml:space="preserve">, а не носить какой-то </w:t>
      </w:r>
      <w:r w:rsidR="00F51795">
        <w:rPr>
          <w:rFonts w:ascii="Times New Roman" w:hAnsi="Times New Roman" w:cs="Times New Roman"/>
          <w:sz w:val="28"/>
          <w:szCs w:val="28"/>
        </w:rPr>
        <w:t>демонстративный</w:t>
      </w:r>
      <w:r w:rsidRPr="006E1B62">
        <w:rPr>
          <w:rFonts w:ascii="Times New Roman" w:hAnsi="Times New Roman" w:cs="Times New Roman"/>
          <w:sz w:val="28"/>
          <w:szCs w:val="28"/>
        </w:rPr>
        <w:t xml:space="preserve"> или </w:t>
      </w:r>
      <w:r w:rsidR="00F51795">
        <w:rPr>
          <w:rFonts w:ascii="Times New Roman" w:hAnsi="Times New Roman" w:cs="Times New Roman"/>
          <w:sz w:val="28"/>
          <w:szCs w:val="28"/>
        </w:rPr>
        <w:t>случайный</w:t>
      </w:r>
      <w:r w:rsidRPr="006E1B62">
        <w:rPr>
          <w:rFonts w:ascii="Times New Roman" w:hAnsi="Times New Roman" w:cs="Times New Roman"/>
          <w:sz w:val="28"/>
          <w:szCs w:val="28"/>
        </w:rPr>
        <w:t xml:space="preserve"> характер. Внедрение различных социальных активностей (День земли, Зеленый марафон и др.)</w:t>
      </w:r>
      <w:r w:rsidR="00CF2426">
        <w:rPr>
          <w:rFonts w:ascii="Times New Roman" w:hAnsi="Times New Roman" w:cs="Times New Roman"/>
          <w:sz w:val="28"/>
          <w:szCs w:val="28"/>
        </w:rPr>
        <w:t xml:space="preserve">, </w:t>
      </w:r>
      <w:r w:rsidRPr="006E1B62">
        <w:rPr>
          <w:rFonts w:ascii="Times New Roman" w:hAnsi="Times New Roman" w:cs="Times New Roman"/>
          <w:sz w:val="28"/>
          <w:szCs w:val="28"/>
        </w:rPr>
        <w:t>специально</w:t>
      </w:r>
      <w:r w:rsidR="00CF2426">
        <w:rPr>
          <w:rFonts w:ascii="Times New Roman" w:hAnsi="Times New Roman" w:cs="Times New Roman"/>
          <w:sz w:val="28"/>
          <w:szCs w:val="28"/>
        </w:rPr>
        <w:t xml:space="preserve"> организованных о</w:t>
      </w:r>
      <w:r w:rsidRPr="006E1B62">
        <w:rPr>
          <w:rFonts w:ascii="Times New Roman" w:hAnsi="Times New Roman" w:cs="Times New Roman"/>
          <w:sz w:val="28"/>
          <w:szCs w:val="28"/>
        </w:rPr>
        <w:t>бразовательны</w:t>
      </w:r>
      <w:r w:rsidR="00CF2426">
        <w:rPr>
          <w:rFonts w:ascii="Times New Roman" w:hAnsi="Times New Roman" w:cs="Times New Roman"/>
          <w:sz w:val="28"/>
          <w:szCs w:val="28"/>
        </w:rPr>
        <w:t>х</w:t>
      </w:r>
      <w:r w:rsidRPr="006E1B62">
        <w:rPr>
          <w:rFonts w:ascii="Times New Roman" w:hAnsi="Times New Roman" w:cs="Times New Roman"/>
          <w:sz w:val="28"/>
          <w:szCs w:val="28"/>
        </w:rPr>
        <w:t xml:space="preserve"> проек</w:t>
      </w:r>
      <w:r w:rsidR="00CF2426">
        <w:rPr>
          <w:rFonts w:ascii="Times New Roman" w:hAnsi="Times New Roman" w:cs="Times New Roman"/>
          <w:sz w:val="28"/>
          <w:szCs w:val="28"/>
        </w:rPr>
        <w:t>тов</w:t>
      </w:r>
      <w:r w:rsidRPr="006E1B62">
        <w:rPr>
          <w:rFonts w:ascii="Times New Roman" w:hAnsi="Times New Roman" w:cs="Times New Roman"/>
          <w:sz w:val="28"/>
          <w:szCs w:val="28"/>
        </w:rPr>
        <w:t xml:space="preserve"> и игр помогают понять важность бережного отношения к окружающему нас миру и сделать такую заботу естественной.</w:t>
      </w:r>
    </w:p>
    <w:p w14:paraId="7C19F256" w14:textId="77777777" w:rsidR="00517203" w:rsidRPr="006E1B62" w:rsidRDefault="00D33FB9" w:rsidP="00B9682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Основные факторы появления глобальных экологических проблем: – деградация природной среды; – увеличение районов экологического бедствия; – прогрессивное потребление природных ресурсов; – рост и наращивание производственных мощностей; – особо опасные виды загрязнения среды жизни людей и природных экосистем.</w:t>
      </w:r>
    </w:p>
    <w:p w14:paraId="0A72C4C2" w14:textId="27702005" w:rsidR="00D33FB9" w:rsidRPr="006E1B62" w:rsidRDefault="008E3450" w:rsidP="00B9682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существует только два возможных пути развития:</w:t>
      </w:r>
      <w:r w:rsidR="00AB3E4B">
        <w:rPr>
          <w:rFonts w:ascii="Times New Roman" w:hAnsi="Times New Roman" w:cs="Times New Roman"/>
          <w:sz w:val="28"/>
          <w:szCs w:val="28"/>
        </w:rPr>
        <w:t xml:space="preserve"> или</w:t>
      </w:r>
      <w:r w:rsidR="00D33FB9" w:rsidRPr="006E1B62">
        <w:rPr>
          <w:rFonts w:ascii="Times New Roman" w:hAnsi="Times New Roman" w:cs="Times New Roman"/>
          <w:sz w:val="28"/>
          <w:szCs w:val="28"/>
        </w:rPr>
        <w:t xml:space="preserve"> спасение экологи</w:t>
      </w:r>
      <w:r w:rsidR="00DA7EB1">
        <w:rPr>
          <w:rFonts w:ascii="Times New Roman" w:hAnsi="Times New Roman" w:cs="Times New Roman"/>
          <w:sz w:val="28"/>
          <w:szCs w:val="28"/>
        </w:rPr>
        <w:t>и</w:t>
      </w:r>
      <w:r w:rsidR="00D33FB9" w:rsidRPr="006E1B62">
        <w:rPr>
          <w:rFonts w:ascii="Times New Roman" w:hAnsi="Times New Roman" w:cs="Times New Roman"/>
          <w:sz w:val="28"/>
          <w:szCs w:val="28"/>
        </w:rPr>
        <w:t xml:space="preserve"> планеты с </w:t>
      </w:r>
      <w:r w:rsidR="003013CB">
        <w:rPr>
          <w:rFonts w:ascii="Times New Roman" w:hAnsi="Times New Roman" w:cs="Times New Roman"/>
          <w:sz w:val="28"/>
          <w:szCs w:val="28"/>
        </w:rPr>
        <w:t xml:space="preserve">прекращением </w:t>
      </w:r>
      <w:r w:rsidR="00D33FB9" w:rsidRPr="006E1B62">
        <w:rPr>
          <w:rFonts w:ascii="Times New Roman" w:hAnsi="Times New Roman" w:cs="Times New Roman"/>
          <w:sz w:val="28"/>
          <w:szCs w:val="28"/>
        </w:rPr>
        <w:t xml:space="preserve">экономической </w:t>
      </w:r>
      <w:r w:rsidR="003013CB">
        <w:rPr>
          <w:rFonts w:ascii="Times New Roman" w:hAnsi="Times New Roman" w:cs="Times New Roman"/>
          <w:sz w:val="28"/>
          <w:szCs w:val="28"/>
        </w:rPr>
        <w:t>деятельности</w:t>
      </w:r>
      <w:r w:rsidR="00D33FB9" w:rsidRPr="006E1B62">
        <w:rPr>
          <w:rFonts w:ascii="Times New Roman" w:hAnsi="Times New Roman" w:cs="Times New Roman"/>
          <w:sz w:val="28"/>
          <w:szCs w:val="28"/>
        </w:rPr>
        <w:t xml:space="preserve">, </w:t>
      </w:r>
      <w:r w:rsidR="00AB3E4B">
        <w:rPr>
          <w:rFonts w:ascii="Times New Roman" w:hAnsi="Times New Roman" w:cs="Times New Roman"/>
          <w:sz w:val="28"/>
          <w:szCs w:val="28"/>
        </w:rPr>
        <w:t>или</w:t>
      </w:r>
      <w:r w:rsidR="00D33FB9" w:rsidRPr="006E1B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полное истощение природных ресурсов</w:t>
      </w:r>
      <w:r w:rsidR="00137C45" w:rsidRPr="006E1B62">
        <w:rPr>
          <w:rFonts w:ascii="Times New Roman" w:hAnsi="Times New Roman" w:cs="Times New Roman"/>
          <w:sz w:val="28"/>
          <w:szCs w:val="28"/>
        </w:rPr>
        <w:t>.</w:t>
      </w:r>
    </w:p>
    <w:p w14:paraId="6FF2EF29" w14:textId="77777777" w:rsidR="00D33FB9" w:rsidRPr="006E1B62" w:rsidRDefault="00D33FB9" w:rsidP="00B9682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Человечеству — важно разумно использовать площади и ресурсы планеты, чтобы хватило на всех её обитателей.</w:t>
      </w:r>
    </w:p>
    <w:p w14:paraId="55CDE9EF" w14:textId="77777777" w:rsidR="00D33FB9" w:rsidRPr="006E1B62" w:rsidRDefault="00B9682B" w:rsidP="00B9682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Pr="006E1B62">
        <w:rPr>
          <w:rFonts w:ascii="Times New Roman" w:hAnsi="Times New Roman" w:cs="Times New Roman"/>
          <w:sz w:val="28"/>
          <w:szCs w:val="28"/>
        </w:rPr>
        <w:t xml:space="preserve"> </w:t>
      </w:r>
      <w:r w:rsidR="00D33FB9" w:rsidRPr="006E1B62">
        <w:rPr>
          <w:rFonts w:ascii="Times New Roman" w:hAnsi="Times New Roman" w:cs="Times New Roman"/>
          <w:sz w:val="28"/>
          <w:szCs w:val="28"/>
        </w:rPr>
        <w:t>От того, в каком состоянии воздух и вода, сколько есть леса на планете, зависят все — но человек зависит более других. Загрязняя воду или вырубая лес, человек не просто вредит своему здоровью, но ещё и лишает себя всего того, что могло бы быть, если бы вода была чистой, а лес не уничтожен. Мы живём в квартирах, ездим на метро, смотрим кино, покупаем еду в магазинах — и забываем о том, что ресурсы земли не безграничны.</w:t>
      </w:r>
    </w:p>
    <w:p w14:paraId="57946158" w14:textId="77777777" w:rsidR="00D33FB9" w:rsidRPr="006E1B62" w:rsidRDefault="00D33FB9" w:rsidP="00B9682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Прививать любовь к природе и бережному отношению к ней нужно начинать с раннего возраста.</w:t>
      </w:r>
    </w:p>
    <w:p w14:paraId="72675FE8" w14:textId="77777777" w:rsidR="00D33FB9" w:rsidRPr="006E1B62" w:rsidRDefault="00D33FB9" w:rsidP="00B9682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lastRenderedPageBreak/>
        <w:t>Воспитывая новое поколение, мы сможем сохранить и преумножить природные ресурсы.</w:t>
      </w:r>
    </w:p>
    <w:p w14:paraId="02D7398D" w14:textId="77777777" w:rsidR="00D33FB9" w:rsidRPr="006E1B62" w:rsidRDefault="00D33FB9" w:rsidP="00B9682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Правильное воспитание позволит в дальнейшем предотвратить многие экологические проблемы человечества.</w:t>
      </w:r>
    </w:p>
    <w:p w14:paraId="15C789DA" w14:textId="77777777" w:rsidR="00B9682B" w:rsidRPr="006E1B62" w:rsidRDefault="00B9682B" w:rsidP="00B9682B">
      <w:pPr>
        <w:tabs>
          <w:tab w:val="left" w:pos="141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32"/>
          <w:szCs w:val="20"/>
          <w:lang w:eastAsia="ru-RU"/>
        </w:rPr>
      </w:pPr>
    </w:p>
    <w:p w14:paraId="23002972" w14:textId="77777777" w:rsidR="00B9682B" w:rsidRPr="006E1B62" w:rsidRDefault="00B9682B" w:rsidP="00B9682B">
      <w:pPr>
        <w:tabs>
          <w:tab w:val="left" w:pos="141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32"/>
          <w:szCs w:val="20"/>
          <w:lang w:eastAsia="ru-RU"/>
        </w:rPr>
        <w:sectPr w:rsidR="00B9682B" w:rsidRPr="006E1B62" w:rsidSect="00CF3688">
          <w:pgSz w:w="11906" w:h="16838"/>
          <w:pgMar w:top="1134" w:right="991" w:bottom="1134" w:left="1418" w:header="708" w:footer="708" w:gutter="0"/>
          <w:cols w:space="708"/>
          <w:docGrid w:linePitch="360"/>
        </w:sectPr>
      </w:pPr>
    </w:p>
    <w:p w14:paraId="5842BC33" w14:textId="77777777" w:rsidR="00B9682B" w:rsidRPr="006E1B62" w:rsidRDefault="00B9682B" w:rsidP="008052A6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1" w:name="_Toc92122959"/>
      <w:r w:rsidRPr="006E1B62">
        <w:rPr>
          <w:rFonts w:ascii="Times New Roman" w:hAnsi="Times New Roman" w:cs="Times New Roman"/>
          <w:b/>
          <w:color w:val="auto"/>
        </w:rPr>
        <w:lastRenderedPageBreak/>
        <w:t>Краткое описание проекта</w:t>
      </w:r>
      <w:bookmarkEnd w:id="1"/>
    </w:p>
    <w:p w14:paraId="133ADCCD" w14:textId="77777777" w:rsidR="00B9682B" w:rsidRPr="006E1B62" w:rsidRDefault="00B9682B" w:rsidP="008052A6">
      <w:pPr>
        <w:pStyle w:val="1"/>
        <w:rPr>
          <w:sz w:val="28"/>
        </w:rPr>
      </w:pPr>
    </w:p>
    <w:p w14:paraId="54356A01" w14:textId="77777777" w:rsidR="00361011" w:rsidRPr="006E1B62" w:rsidRDefault="00361011" w:rsidP="00B9682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6E1B62">
        <w:rPr>
          <w:rFonts w:ascii="Times New Roman" w:hAnsi="Times New Roman" w:cs="Times New Roman"/>
          <w:b/>
          <w:sz w:val="28"/>
        </w:rPr>
        <w:t>Цель</w:t>
      </w:r>
      <w:r w:rsidRPr="006E1B62">
        <w:rPr>
          <w:rFonts w:ascii="Times New Roman" w:hAnsi="Times New Roman" w:cs="Times New Roman"/>
          <w:sz w:val="28"/>
        </w:rPr>
        <w:t xml:space="preserve"> – создать экологическую игру, для освоения детьми</w:t>
      </w:r>
      <w:r w:rsidRPr="006E1B62">
        <w:rPr>
          <w:rFonts w:eastAsiaTheme="minorEastAsia"/>
          <w:kern w:val="24"/>
        </w:rPr>
        <w:t xml:space="preserve"> </w:t>
      </w:r>
      <w:r w:rsidRPr="006E1B62">
        <w:rPr>
          <w:rFonts w:ascii="Times New Roman" w:hAnsi="Times New Roman" w:cs="Times New Roman"/>
          <w:sz w:val="28"/>
        </w:rPr>
        <w:t>простых правил экономии ресурсов в своем доме и формирования осознанно – правильного отношения к природным богатствам.</w:t>
      </w:r>
    </w:p>
    <w:p w14:paraId="203097C9" w14:textId="77777777" w:rsidR="00361011" w:rsidRPr="006E1B62" w:rsidRDefault="00361011" w:rsidP="00B9682B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</w:rPr>
      </w:pPr>
      <w:r w:rsidRPr="006E1B62">
        <w:rPr>
          <w:rFonts w:ascii="Times New Roman" w:hAnsi="Times New Roman" w:cs="Times New Roman"/>
          <w:b/>
          <w:sz w:val="28"/>
        </w:rPr>
        <w:t xml:space="preserve">Задачи: </w:t>
      </w:r>
    </w:p>
    <w:p w14:paraId="033BB152" w14:textId="77777777" w:rsidR="00361011" w:rsidRPr="006E1B62" w:rsidRDefault="00361011" w:rsidP="00B9682B">
      <w:pPr>
        <w:pStyle w:val="a5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6E1B62">
        <w:rPr>
          <w:rFonts w:ascii="Times New Roman" w:hAnsi="Times New Roman" w:cs="Times New Roman"/>
          <w:sz w:val="28"/>
        </w:rPr>
        <w:t>1. Найти информацию по экономии ресурсов для создания игры</w:t>
      </w:r>
    </w:p>
    <w:p w14:paraId="240E4C37" w14:textId="77777777" w:rsidR="00361011" w:rsidRPr="006E1B62" w:rsidRDefault="00361011" w:rsidP="00B9682B">
      <w:pPr>
        <w:pStyle w:val="a5"/>
        <w:spacing w:after="0" w:line="360" w:lineRule="auto"/>
        <w:ind w:firstLine="851"/>
        <w:jc w:val="both"/>
        <w:rPr>
          <w:sz w:val="28"/>
        </w:rPr>
      </w:pPr>
      <w:r w:rsidRPr="006E1B62">
        <w:rPr>
          <w:rFonts w:ascii="Times New Roman" w:hAnsi="Times New Roman" w:cs="Times New Roman"/>
          <w:sz w:val="28"/>
        </w:rPr>
        <w:t>2. Разработать игру:</w:t>
      </w:r>
      <w:r w:rsidRPr="006E1B62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6E1B62">
        <w:rPr>
          <w:rFonts w:ascii="Times New Roman" w:hAnsi="Times New Roman" w:cs="Times New Roman"/>
          <w:sz w:val="28"/>
        </w:rPr>
        <w:t xml:space="preserve">правила, </w:t>
      </w:r>
      <w:proofErr w:type="spellStart"/>
      <w:r w:rsidRPr="006E1B62">
        <w:rPr>
          <w:rFonts w:ascii="Times New Roman" w:hAnsi="Times New Roman" w:cs="Times New Roman"/>
          <w:sz w:val="28"/>
        </w:rPr>
        <w:t>сеттинг</w:t>
      </w:r>
      <w:proofErr w:type="spellEnd"/>
      <w:r w:rsidRPr="006E1B62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E1B62">
        <w:rPr>
          <w:rFonts w:ascii="Times New Roman" w:hAnsi="Times New Roman" w:cs="Times New Roman"/>
          <w:sz w:val="28"/>
        </w:rPr>
        <w:t>кор</w:t>
      </w:r>
      <w:proofErr w:type="spellEnd"/>
      <w:r w:rsidRPr="006E1B62">
        <w:rPr>
          <w:rFonts w:ascii="Times New Roman" w:hAnsi="Times New Roman" w:cs="Times New Roman"/>
          <w:sz w:val="28"/>
        </w:rPr>
        <w:t xml:space="preserve">-механики, </w:t>
      </w:r>
      <w:proofErr w:type="spellStart"/>
      <w:r w:rsidRPr="006E1B62">
        <w:rPr>
          <w:rFonts w:ascii="Times New Roman" w:hAnsi="Times New Roman" w:cs="Times New Roman"/>
          <w:sz w:val="28"/>
        </w:rPr>
        <w:t>геймплей</w:t>
      </w:r>
      <w:proofErr w:type="spellEnd"/>
    </w:p>
    <w:p w14:paraId="538EA104" w14:textId="77777777" w:rsidR="00361011" w:rsidRPr="006E1B62" w:rsidRDefault="00361011" w:rsidP="00B9682B">
      <w:pPr>
        <w:pStyle w:val="a5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6E1B62">
        <w:rPr>
          <w:rFonts w:ascii="Times New Roman" w:hAnsi="Times New Roman" w:cs="Times New Roman"/>
          <w:sz w:val="28"/>
        </w:rPr>
        <w:t>3. Создать макет игры</w:t>
      </w:r>
    </w:p>
    <w:p w14:paraId="21C3E86D" w14:textId="77777777" w:rsidR="00361011" w:rsidRPr="006E1B62" w:rsidRDefault="00361011" w:rsidP="00B9682B">
      <w:pPr>
        <w:pStyle w:val="a5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6E1B62">
        <w:rPr>
          <w:rFonts w:ascii="Times New Roman" w:hAnsi="Times New Roman" w:cs="Times New Roman"/>
          <w:sz w:val="28"/>
        </w:rPr>
        <w:t>4. Создать электронную версию игры</w:t>
      </w:r>
    </w:p>
    <w:p w14:paraId="73B86C7F" w14:textId="77777777" w:rsidR="00361011" w:rsidRPr="006E1B62" w:rsidRDefault="00361011" w:rsidP="00B9682B">
      <w:pPr>
        <w:pStyle w:val="a5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6E1B62">
        <w:rPr>
          <w:rFonts w:ascii="Times New Roman" w:hAnsi="Times New Roman" w:cs="Times New Roman"/>
          <w:sz w:val="28"/>
        </w:rPr>
        <w:t>5. Распечатать и изготовить все необходимого для игры</w:t>
      </w:r>
    </w:p>
    <w:p w14:paraId="0527283F" w14:textId="77777777" w:rsidR="00361011" w:rsidRPr="006E1B62" w:rsidRDefault="00361011" w:rsidP="00B9682B">
      <w:pPr>
        <w:pStyle w:val="a5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6E1B62">
        <w:rPr>
          <w:rFonts w:ascii="Times New Roman" w:hAnsi="Times New Roman" w:cs="Times New Roman"/>
          <w:sz w:val="28"/>
        </w:rPr>
        <w:t>6. Провести тестирование игры</w:t>
      </w:r>
    </w:p>
    <w:p w14:paraId="4A3F9FC6" w14:textId="77777777" w:rsidR="00361011" w:rsidRPr="006E1B62" w:rsidRDefault="00361011" w:rsidP="00B9682B">
      <w:pPr>
        <w:pStyle w:val="a5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6E1B62">
        <w:rPr>
          <w:rFonts w:ascii="Times New Roman" w:hAnsi="Times New Roman" w:cs="Times New Roman"/>
          <w:sz w:val="28"/>
        </w:rPr>
        <w:t>7. Устранить недочеты игры, выявленные в процессе тестирования</w:t>
      </w:r>
    </w:p>
    <w:p w14:paraId="05E15330" w14:textId="77777777" w:rsidR="00361011" w:rsidRPr="006E1B62" w:rsidRDefault="00361011" w:rsidP="00B9682B">
      <w:pPr>
        <w:pStyle w:val="a5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6E1B62">
        <w:rPr>
          <w:rFonts w:ascii="Times New Roman" w:hAnsi="Times New Roman" w:cs="Times New Roman"/>
          <w:sz w:val="28"/>
        </w:rPr>
        <w:t>8. Оформление окончательного варианта игры</w:t>
      </w:r>
    </w:p>
    <w:p w14:paraId="30410D43" w14:textId="77777777" w:rsidR="00C50CD3" w:rsidRPr="006E1B62" w:rsidRDefault="00B9682B" w:rsidP="00C50CD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  <w:t xml:space="preserve">Целевая аудитория – </w:t>
      </w:r>
      <w:r w:rsidR="00116C43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дети в возрасте от 6 до 12</w:t>
      </w: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 лет</w:t>
      </w:r>
    </w:p>
    <w:p w14:paraId="4AA69F5A" w14:textId="77777777" w:rsidR="00B9682B" w:rsidRPr="006E1B62" w:rsidRDefault="00B9682B" w:rsidP="00C50CD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</w:pPr>
    </w:p>
    <w:p w14:paraId="753C1BA1" w14:textId="77777777" w:rsidR="00C95B15" w:rsidRPr="006E1B62" w:rsidRDefault="00C95B15" w:rsidP="00206172">
      <w:pPr>
        <w:tabs>
          <w:tab w:val="left" w:pos="1418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  <w:t>Результат проекта</w:t>
      </w:r>
    </w:p>
    <w:p w14:paraId="1DFCEAD3" w14:textId="77777777" w:rsidR="00C95B15" w:rsidRPr="006E1B62" w:rsidRDefault="00C95B15" w:rsidP="0020617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«Эко-</w:t>
      </w:r>
      <w:proofErr w:type="gramStart"/>
      <w:r w:rsidRPr="006E1B62">
        <w:rPr>
          <w:rFonts w:ascii="Times New Roman" w:hAnsi="Times New Roman" w:cs="Times New Roman"/>
          <w:sz w:val="28"/>
          <w:szCs w:val="28"/>
        </w:rPr>
        <w:t>дом»-</w:t>
      </w:r>
      <w:proofErr w:type="gramEnd"/>
      <w:r w:rsidRPr="006E1B62">
        <w:rPr>
          <w:rFonts w:ascii="Times New Roman" w:hAnsi="Times New Roman" w:cs="Times New Roman"/>
          <w:sz w:val="28"/>
          <w:szCs w:val="28"/>
        </w:rPr>
        <w:t xml:space="preserve">настольная интеллектуальная экологическая игра, которая выполнена в формате </w:t>
      </w:r>
      <w:proofErr w:type="spellStart"/>
      <w:r w:rsidRPr="006E1B62">
        <w:rPr>
          <w:rFonts w:ascii="Times New Roman" w:hAnsi="Times New Roman" w:cs="Times New Roman"/>
          <w:sz w:val="28"/>
          <w:szCs w:val="28"/>
        </w:rPr>
        <w:t>print&amp;play</w:t>
      </w:r>
      <w:proofErr w:type="spellEnd"/>
      <w:r w:rsidRPr="006E1B62">
        <w:rPr>
          <w:rFonts w:ascii="Times New Roman" w:hAnsi="Times New Roman" w:cs="Times New Roman"/>
          <w:sz w:val="28"/>
          <w:szCs w:val="28"/>
        </w:rPr>
        <w:t>. На игровом поле 4 сектора, к каждому из них прилагается колода карточек с вопросами, на которые игроки должны ответить. Механика игры осуществляется путем перемещения фишек после броска кубика.</w:t>
      </w:r>
    </w:p>
    <w:p w14:paraId="0AC95388" w14:textId="77777777" w:rsidR="00C95B15" w:rsidRPr="006E1B62" w:rsidRDefault="00C95B15" w:rsidP="0020617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Игра предназначена для детей старше 6 лет.</w:t>
      </w:r>
    </w:p>
    <w:p w14:paraId="689648B1" w14:textId="77777777" w:rsidR="00C95B15" w:rsidRPr="006E1B62" w:rsidRDefault="00C95B15" w:rsidP="0020617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Дети, пытаясь ответить на вопрос карточки, задумываются о проблеме экономии ресурсов и узнав правильный ответ, запоминают его.</w:t>
      </w:r>
    </w:p>
    <w:p w14:paraId="686FA8A8" w14:textId="77777777" w:rsidR="00C95B15" w:rsidRPr="006E1B62" w:rsidRDefault="00C95B15" w:rsidP="0020617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Игра в электронном формате будет распространена в сети Интернет. Может использоваться в домашних условиях, на уроках в школе, на занятиях экологической тематики.</w:t>
      </w:r>
    </w:p>
    <w:p w14:paraId="1EA626A0" w14:textId="77777777" w:rsidR="00C95B15" w:rsidRPr="006E1B62" w:rsidRDefault="00C95B15" w:rsidP="0020617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lastRenderedPageBreak/>
        <w:t>Дети в процессе игры осваивают простые правила экономии ресурсов в своем доме, начинают соблюдать их, делятся с другими.</w:t>
      </w:r>
    </w:p>
    <w:p w14:paraId="672489AF" w14:textId="77777777" w:rsidR="00D33FB9" w:rsidRPr="006E1B62" w:rsidRDefault="00D33FB9" w:rsidP="0020617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1B62">
        <w:rPr>
          <w:rFonts w:ascii="Times New Roman" w:hAnsi="Times New Roman" w:cs="Times New Roman"/>
          <w:b/>
          <w:sz w:val="28"/>
          <w:szCs w:val="28"/>
        </w:rPr>
        <w:t>Календарный план</w:t>
      </w:r>
    </w:p>
    <w:p w14:paraId="7FC2FC4D" w14:textId="77777777" w:rsidR="00D33FB9" w:rsidRPr="006E1B62" w:rsidRDefault="00D33FB9" w:rsidP="004F30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2125"/>
        <w:gridCol w:w="4105"/>
      </w:tblGrid>
      <w:tr w:rsidR="00CF3688" w:rsidRPr="006E1B62" w14:paraId="5AF5E6BF" w14:textId="77777777" w:rsidTr="00206172">
        <w:tc>
          <w:tcPr>
            <w:tcW w:w="3115" w:type="dxa"/>
          </w:tcPr>
          <w:p w14:paraId="76560E3B" w14:textId="77777777" w:rsidR="00CF3688" w:rsidRPr="006E1B62" w:rsidRDefault="00C95B15" w:rsidP="00CF368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b/>
                <w:sz w:val="24"/>
                <w:szCs w:val="28"/>
              </w:rPr>
              <w:t>Основные этапы</w:t>
            </w:r>
          </w:p>
        </w:tc>
        <w:tc>
          <w:tcPr>
            <w:tcW w:w="2125" w:type="dxa"/>
          </w:tcPr>
          <w:p w14:paraId="5E6CDBCD" w14:textId="77777777" w:rsidR="00CF3688" w:rsidRPr="006E1B62" w:rsidRDefault="00CF3688" w:rsidP="00CF368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b/>
                <w:sz w:val="24"/>
                <w:szCs w:val="28"/>
              </w:rPr>
              <w:t>Дата проведения</w:t>
            </w:r>
          </w:p>
        </w:tc>
        <w:tc>
          <w:tcPr>
            <w:tcW w:w="4105" w:type="dxa"/>
          </w:tcPr>
          <w:p w14:paraId="113936BF" w14:textId="77777777" w:rsidR="00CF3688" w:rsidRPr="006E1B62" w:rsidRDefault="00CF3688" w:rsidP="00CF368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b/>
                <w:sz w:val="24"/>
                <w:szCs w:val="28"/>
              </w:rPr>
              <w:t>Результат</w:t>
            </w:r>
          </w:p>
        </w:tc>
      </w:tr>
      <w:tr w:rsidR="00CF3688" w:rsidRPr="006E1B62" w14:paraId="1A554B50" w14:textId="77777777" w:rsidTr="00206172">
        <w:tc>
          <w:tcPr>
            <w:tcW w:w="3115" w:type="dxa"/>
          </w:tcPr>
          <w:p w14:paraId="26A2116B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Пои</w:t>
            </w:r>
            <w:r w:rsidR="00B9682B" w:rsidRPr="006E1B62">
              <w:rPr>
                <w:rFonts w:ascii="Times New Roman" w:hAnsi="Times New Roman" w:cs="Times New Roman"/>
                <w:sz w:val="24"/>
                <w:szCs w:val="28"/>
              </w:rPr>
              <w:t>ск информации для создания игры</w:t>
            </w:r>
          </w:p>
        </w:tc>
        <w:tc>
          <w:tcPr>
            <w:tcW w:w="2125" w:type="dxa"/>
          </w:tcPr>
          <w:p w14:paraId="3282FC28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03.07-08.07</w:t>
            </w:r>
          </w:p>
        </w:tc>
        <w:tc>
          <w:tcPr>
            <w:tcW w:w="4105" w:type="dxa"/>
          </w:tcPr>
          <w:p w14:paraId="66104C8B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В результате анализа найденной информации я пришла к выводу, что проблема экономии ресурсов в быту касается каждого из нас и является актуальной. Таким образом, я определилась с тематикой игры.</w:t>
            </w:r>
          </w:p>
        </w:tc>
      </w:tr>
      <w:tr w:rsidR="00CF3688" w:rsidRPr="006E1B62" w14:paraId="7148ECA6" w14:textId="77777777" w:rsidTr="00206172">
        <w:tc>
          <w:tcPr>
            <w:tcW w:w="3115" w:type="dxa"/>
          </w:tcPr>
          <w:p w14:paraId="5536F53B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 xml:space="preserve">Разработка </w:t>
            </w:r>
            <w:r w:rsidR="00B9682B" w:rsidRPr="006E1B62">
              <w:rPr>
                <w:rFonts w:ascii="Times New Roman" w:hAnsi="Times New Roman" w:cs="Times New Roman"/>
                <w:sz w:val="24"/>
                <w:szCs w:val="28"/>
              </w:rPr>
              <w:t>концепции игры</w:t>
            </w:r>
          </w:p>
        </w:tc>
        <w:tc>
          <w:tcPr>
            <w:tcW w:w="2125" w:type="dxa"/>
          </w:tcPr>
          <w:p w14:paraId="386AC8FA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08.07-10.07</w:t>
            </w:r>
          </w:p>
        </w:tc>
        <w:tc>
          <w:tcPr>
            <w:tcW w:w="4105" w:type="dxa"/>
          </w:tcPr>
          <w:p w14:paraId="73ACF1EA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Было выбрано игровое пространство-жилое помещение.</w:t>
            </w:r>
          </w:p>
          <w:p w14:paraId="4CC988B5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 xml:space="preserve">Определена механика и правила игры. </w:t>
            </w:r>
          </w:p>
          <w:p w14:paraId="6A8E5467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Разработаны вопросы для игроков и наградные значки за правильный ответ.</w:t>
            </w:r>
          </w:p>
        </w:tc>
      </w:tr>
      <w:tr w:rsidR="00CF3688" w:rsidRPr="006E1B62" w14:paraId="7C06451B" w14:textId="77777777" w:rsidTr="00206172">
        <w:tc>
          <w:tcPr>
            <w:tcW w:w="3115" w:type="dxa"/>
          </w:tcPr>
          <w:p w14:paraId="15AB9877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Создание макета игры.</w:t>
            </w:r>
          </w:p>
        </w:tc>
        <w:tc>
          <w:tcPr>
            <w:tcW w:w="2125" w:type="dxa"/>
          </w:tcPr>
          <w:p w14:paraId="7304BFF4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10.07-11.07</w:t>
            </w:r>
          </w:p>
        </w:tc>
        <w:tc>
          <w:tcPr>
            <w:tcW w:w="4105" w:type="dxa"/>
          </w:tcPr>
          <w:p w14:paraId="1844F2B9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Игровое поле разделено на 4 сектора (детская комната, гостиная, кухня, ванная)</w:t>
            </w:r>
          </w:p>
          <w:p w14:paraId="28205915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Намечен путь перемещения по игровому полю.</w:t>
            </w:r>
          </w:p>
        </w:tc>
      </w:tr>
      <w:tr w:rsidR="00CF3688" w:rsidRPr="006E1B62" w14:paraId="17F57FEA" w14:textId="77777777" w:rsidTr="00206172">
        <w:tc>
          <w:tcPr>
            <w:tcW w:w="3115" w:type="dxa"/>
          </w:tcPr>
          <w:p w14:paraId="17960BC8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Создание электронной версии игры.</w:t>
            </w:r>
          </w:p>
        </w:tc>
        <w:tc>
          <w:tcPr>
            <w:tcW w:w="2125" w:type="dxa"/>
          </w:tcPr>
          <w:p w14:paraId="724EAB94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11.07-12.07</w:t>
            </w:r>
          </w:p>
        </w:tc>
        <w:tc>
          <w:tcPr>
            <w:tcW w:w="4105" w:type="dxa"/>
          </w:tcPr>
          <w:p w14:paraId="4F19483F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Созданы игровое поле, карточки с вопросами о способах экономии ресурсов, наградные значки с помощью программы Word.</w:t>
            </w:r>
          </w:p>
        </w:tc>
      </w:tr>
      <w:tr w:rsidR="00CF3688" w:rsidRPr="006E1B62" w14:paraId="23B3DF7F" w14:textId="77777777" w:rsidTr="00206172">
        <w:tc>
          <w:tcPr>
            <w:tcW w:w="3115" w:type="dxa"/>
          </w:tcPr>
          <w:p w14:paraId="4039047B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Распечатка и изготовле</w:t>
            </w:r>
            <w:r w:rsidR="00B9682B" w:rsidRPr="006E1B62">
              <w:rPr>
                <w:rFonts w:ascii="Times New Roman" w:hAnsi="Times New Roman" w:cs="Times New Roman"/>
                <w:sz w:val="24"/>
                <w:szCs w:val="28"/>
              </w:rPr>
              <w:t>ние всего необходимого для игры</w:t>
            </w:r>
          </w:p>
        </w:tc>
        <w:tc>
          <w:tcPr>
            <w:tcW w:w="2125" w:type="dxa"/>
          </w:tcPr>
          <w:p w14:paraId="666DBFAB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12.07-13.07</w:t>
            </w:r>
          </w:p>
        </w:tc>
        <w:tc>
          <w:tcPr>
            <w:tcW w:w="4105" w:type="dxa"/>
          </w:tcPr>
          <w:p w14:paraId="1B5EECEC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Распечатаны, вырезаны и ламинированы: игровое поле, карточки с вопросами, наградные значки.</w:t>
            </w:r>
          </w:p>
        </w:tc>
      </w:tr>
      <w:tr w:rsidR="00CF3688" w:rsidRPr="006E1B62" w14:paraId="40BCD7D2" w14:textId="77777777" w:rsidTr="00206172">
        <w:tc>
          <w:tcPr>
            <w:tcW w:w="3115" w:type="dxa"/>
          </w:tcPr>
          <w:p w14:paraId="4691C2BC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Тестирование игры</w:t>
            </w:r>
          </w:p>
        </w:tc>
        <w:tc>
          <w:tcPr>
            <w:tcW w:w="2125" w:type="dxa"/>
          </w:tcPr>
          <w:p w14:paraId="60E87798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13.07-15.07</w:t>
            </w:r>
          </w:p>
        </w:tc>
        <w:tc>
          <w:tcPr>
            <w:tcW w:w="4105" w:type="dxa"/>
          </w:tcPr>
          <w:p w14:paraId="5140DF21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В результате тестирования игры я пришла к выводу, что необходимо увеличить количество карточек для каждого сектора.</w:t>
            </w:r>
          </w:p>
        </w:tc>
      </w:tr>
      <w:tr w:rsidR="00CF3688" w:rsidRPr="006E1B62" w14:paraId="31956A0E" w14:textId="77777777" w:rsidTr="00206172">
        <w:tc>
          <w:tcPr>
            <w:tcW w:w="3115" w:type="dxa"/>
          </w:tcPr>
          <w:p w14:paraId="27B05D2C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Доработка игры</w:t>
            </w:r>
          </w:p>
        </w:tc>
        <w:tc>
          <w:tcPr>
            <w:tcW w:w="2125" w:type="dxa"/>
          </w:tcPr>
          <w:p w14:paraId="33F31835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15.07-17.07</w:t>
            </w:r>
          </w:p>
        </w:tc>
        <w:tc>
          <w:tcPr>
            <w:tcW w:w="4105" w:type="dxa"/>
          </w:tcPr>
          <w:p w14:paraId="0FF47E13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Распечатаны дополнительные карточки. Игра полностью готова к использованию.</w:t>
            </w:r>
          </w:p>
        </w:tc>
      </w:tr>
      <w:tr w:rsidR="00CF3688" w:rsidRPr="006E1B62" w14:paraId="728B6F7D" w14:textId="77777777" w:rsidTr="00206172">
        <w:tc>
          <w:tcPr>
            <w:tcW w:w="3115" w:type="dxa"/>
          </w:tcPr>
          <w:p w14:paraId="4C127C0B" w14:textId="77777777" w:rsidR="00CF3688" w:rsidRPr="006E1B62" w:rsidRDefault="00B9682B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Оформление результатов, выводы</w:t>
            </w:r>
          </w:p>
        </w:tc>
        <w:tc>
          <w:tcPr>
            <w:tcW w:w="2125" w:type="dxa"/>
          </w:tcPr>
          <w:p w14:paraId="7C2D8D7B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17.07-19.07</w:t>
            </w:r>
          </w:p>
        </w:tc>
        <w:tc>
          <w:tcPr>
            <w:tcW w:w="4105" w:type="dxa"/>
          </w:tcPr>
          <w:p w14:paraId="7A999F91" w14:textId="77777777" w:rsidR="00CF3688" w:rsidRPr="006E1B62" w:rsidRDefault="00CF3688" w:rsidP="00CF368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Создана вид</w:t>
            </w:r>
            <w:r w:rsidR="00B9682B" w:rsidRPr="006E1B62">
              <w:rPr>
                <w:rFonts w:ascii="Times New Roman" w:hAnsi="Times New Roman" w:cs="Times New Roman"/>
                <w:sz w:val="24"/>
                <w:szCs w:val="28"/>
              </w:rPr>
              <w:t>еопрезентация проекта "</w:t>
            </w:r>
            <w:proofErr w:type="gramStart"/>
            <w:r w:rsidR="00B9682B" w:rsidRPr="006E1B62">
              <w:rPr>
                <w:rFonts w:ascii="Times New Roman" w:hAnsi="Times New Roman" w:cs="Times New Roman"/>
                <w:sz w:val="24"/>
                <w:szCs w:val="28"/>
              </w:rPr>
              <w:t>Эко-дом</w:t>
            </w:r>
            <w:proofErr w:type="gramEnd"/>
            <w:r w:rsidR="00B9682B" w:rsidRPr="006E1B62">
              <w:rPr>
                <w:rFonts w:ascii="Times New Roman" w:hAnsi="Times New Roman" w:cs="Times New Roman"/>
                <w:sz w:val="24"/>
                <w:szCs w:val="28"/>
              </w:rPr>
              <w:t>"</w:t>
            </w:r>
          </w:p>
        </w:tc>
      </w:tr>
    </w:tbl>
    <w:p w14:paraId="6A410B50" w14:textId="77777777" w:rsidR="00137C45" w:rsidRPr="006E1B62" w:rsidRDefault="00137C45" w:rsidP="00137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5BF479" w14:textId="77777777" w:rsidR="00C50CD3" w:rsidRPr="006E1B62" w:rsidRDefault="00C95B15" w:rsidP="00C95B1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E1B62">
        <w:rPr>
          <w:rFonts w:ascii="Times New Roman" w:hAnsi="Times New Roman" w:cs="Times New Roman"/>
          <w:b/>
          <w:color w:val="000000"/>
          <w:spacing w:val="-1"/>
          <w:sz w:val="28"/>
        </w:rPr>
        <w:t>М</w:t>
      </w:r>
      <w:r w:rsidR="00C50CD3" w:rsidRPr="006E1B62">
        <w:rPr>
          <w:rFonts w:ascii="Times New Roman" w:hAnsi="Times New Roman" w:cs="Times New Roman"/>
          <w:b/>
          <w:color w:val="000000"/>
          <w:spacing w:val="-1"/>
          <w:sz w:val="28"/>
        </w:rPr>
        <w:t>атериально-техническое обеспечение проекта</w:t>
      </w:r>
    </w:p>
    <w:p w14:paraId="4EBE9BD3" w14:textId="77777777" w:rsidR="00137C45" w:rsidRPr="006E1B62" w:rsidRDefault="00137C45" w:rsidP="00137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2830"/>
        <w:gridCol w:w="1781"/>
        <w:gridCol w:w="4740"/>
      </w:tblGrid>
      <w:tr w:rsidR="00137C45" w:rsidRPr="006E1B62" w14:paraId="3C734D27" w14:textId="77777777" w:rsidTr="00C95B15">
        <w:tc>
          <w:tcPr>
            <w:tcW w:w="2830" w:type="dxa"/>
          </w:tcPr>
          <w:p w14:paraId="016CCDA4" w14:textId="77777777" w:rsidR="00137C45" w:rsidRPr="006E1B62" w:rsidRDefault="00137C45" w:rsidP="00137C4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Распечатка игрового поля размером 50*35</w:t>
            </w:r>
          </w:p>
        </w:tc>
        <w:tc>
          <w:tcPr>
            <w:tcW w:w="1781" w:type="dxa"/>
          </w:tcPr>
          <w:p w14:paraId="4619B3D7" w14:textId="77777777" w:rsidR="00137C45" w:rsidRPr="006E1B62" w:rsidRDefault="00137C45" w:rsidP="00137C4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 xml:space="preserve">1 шт. – 100 </w:t>
            </w:r>
            <w:proofErr w:type="spellStart"/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руб</w:t>
            </w:r>
            <w:proofErr w:type="spellEnd"/>
          </w:p>
        </w:tc>
        <w:tc>
          <w:tcPr>
            <w:tcW w:w="4740" w:type="dxa"/>
          </w:tcPr>
          <w:p w14:paraId="63151FD6" w14:textId="77777777" w:rsidR="00137C45" w:rsidRPr="006E1B62" w:rsidRDefault="00137C45" w:rsidP="00137C4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Благотворительная помощь АНО «Охрана леса»</w:t>
            </w:r>
          </w:p>
        </w:tc>
      </w:tr>
      <w:tr w:rsidR="00137C45" w:rsidRPr="006E1B62" w14:paraId="779287E4" w14:textId="77777777" w:rsidTr="00C95B15">
        <w:tc>
          <w:tcPr>
            <w:tcW w:w="2830" w:type="dxa"/>
          </w:tcPr>
          <w:p w14:paraId="2E63A70A" w14:textId="77777777" w:rsidR="00137C45" w:rsidRPr="006E1B62" w:rsidRDefault="00137C45" w:rsidP="00137C4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Распечатка в цвете карточек к игре</w:t>
            </w:r>
          </w:p>
        </w:tc>
        <w:tc>
          <w:tcPr>
            <w:tcW w:w="1781" w:type="dxa"/>
          </w:tcPr>
          <w:p w14:paraId="400BE441" w14:textId="77777777" w:rsidR="00137C45" w:rsidRPr="006E1B62" w:rsidRDefault="00137C45" w:rsidP="00137C4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12 листов А4 – 240 руб.</w:t>
            </w:r>
          </w:p>
        </w:tc>
        <w:tc>
          <w:tcPr>
            <w:tcW w:w="4740" w:type="dxa"/>
          </w:tcPr>
          <w:p w14:paraId="23405F3E" w14:textId="77777777" w:rsidR="00137C45" w:rsidRPr="006E1B62" w:rsidRDefault="00137C45" w:rsidP="00137C4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Благотворительная помощь АНО «Охрана леса»</w:t>
            </w:r>
          </w:p>
        </w:tc>
      </w:tr>
      <w:tr w:rsidR="00137C45" w:rsidRPr="006E1B62" w14:paraId="0F30D96E" w14:textId="77777777" w:rsidTr="00C95B15">
        <w:tc>
          <w:tcPr>
            <w:tcW w:w="2830" w:type="dxa"/>
          </w:tcPr>
          <w:p w14:paraId="4B7422C6" w14:textId="77777777" w:rsidR="00137C45" w:rsidRPr="006E1B62" w:rsidRDefault="00137C45" w:rsidP="00137C4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Ламинированные карточек</w:t>
            </w:r>
          </w:p>
        </w:tc>
        <w:tc>
          <w:tcPr>
            <w:tcW w:w="1781" w:type="dxa"/>
          </w:tcPr>
          <w:p w14:paraId="4166E3F7" w14:textId="77777777" w:rsidR="00137C45" w:rsidRPr="006E1B62" w:rsidRDefault="00137C45" w:rsidP="00137C4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10 листов А4 -300 руб.</w:t>
            </w:r>
          </w:p>
        </w:tc>
        <w:tc>
          <w:tcPr>
            <w:tcW w:w="4740" w:type="dxa"/>
          </w:tcPr>
          <w:p w14:paraId="23445300" w14:textId="77777777" w:rsidR="00137C45" w:rsidRPr="006E1B62" w:rsidRDefault="00137C45" w:rsidP="00137C4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Благотворительная помощь АНО «Охрана леса»</w:t>
            </w:r>
          </w:p>
        </w:tc>
      </w:tr>
      <w:tr w:rsidR="00137C45" w:rsidRPr="006E1B62" w14:paraId="515C2742" w14:textId="77777777" w:rsidTr="00C95B15">
        <w:tc>
          <w:tcPr>
            <w:tcW w:w="2830" w:type="dxa"/>
          </w:tcPr>
          <w:p w14:paraId="60120DCD" w14:textId="77777777" w:rsidR="00137C45" w:rsidRPr="006E1B62" w:rsidRDefault="00137C45" w:rsidP="00137C4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Кубик и фишки для игры</w:t>
            </w:r>
          </w:p>
          <w:p w14:paraId="2FA85E32" w14:textId="77777777" w:rsidR="00137C45" w:rsidRPr="006E1B62" w:rsidRDefault="00137C45" w:rsidP="00137C4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81" w:type="dxa"/>
          </w:tcPr>
          <w:p w14:paraId="69326D24" w14:textId="77777777" w:rsidR="00137C45" w:rsidRPr="006E1B62" w:rsidRDefault="00137C45" w:rsidP="00137C4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Фишки – 3 шт., кубик – 1 шт.45 руб.</w:t>
            </w:r>
          </w:p>
        </w:tc>
        <w:tc>
          <w:tcPr>
            <w:tcW w:w="4740" w:type="dxa"/>
          </w:tcPr>
          <w:p w14:paraId="4E91FB22" w14:textId="77777777" w:rsidR="00137C45" w:rsidRPr="006E1B62" w:rsidRDefault="00137C45" w:rsidP="00137C4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E1B62">
              <w:rPr>
                <w:rFonts w:ascii="Times New Roman" w:hAnsi="Times New Roman" w:cs="Times New Roman"/>
                <w:sz w:val="24"/>
                <w:szCs w:val="28"/>
              </w:rPr>
              <w:t>Благотворительная помощь АНО «Охрана леса»</w:t>
            </w:r>
          </w:p>
        </w:tc>
      </w:tr>
    </w:tbl>
    <w:p w14:paraId="575AFBFF" w14:textId="77777777" w:rsidR="00CF3688" w:rsidRPr="006E1B62" w:rsidRDefault="00CF3688" w:rsidP="00B968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F3688" w:rsidRPr="006E1B6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8824A7D" w14:textId="77777777" w:rsidR="00C95B15" w:rsidRPr="006E1B62" w:rsidRDefault="002A3EE3" w:rsidP="00C85213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</w:rPr>
      </w:pPr>
      <w:bookmarkStart w:id="2" w:name="_Toc92122960"/>
      <w:r w:rsidRPr="006E1B62">
        <w:rPr>
          <w:rFonts w:ascii="Times New Roman" w:hAnsi="Times New Roman" w:cs="Times New Roman"/>
          <w:b/>
          <w:color w:val="auto"/>
        </w:rPr>
        <w:lastRenderedPageBreak/>
        <w:t>1</w:t>
      </w:r>
      <w:r w:rsidR="00C95B15" w:rsidRPr="006E1B62">
        <w:rPr>
          <w:rFonts w:ascii="Times New Roman" w:hAnsi="Times New Roman" w:cs="Times New Roman"/>
          <w:b/>
          <w:color w:val="auto"/>
        </w:rPr>
        <w:t>. Теоретическая часть</w:t>
      </w:r>
      <w:bookmarkEnd w:id="2"/>
    </w:p>
    <w:p w14:paraId="197089FC" w14:textId="77777777" w:rsidR="00517203" w:rsidRPr="006E1B62" w:rsidRDefault="00C95B15" w:rsidP="00C85213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</w:pPr>
      <w:bookmarkStart w:id="3" w:name="_Toc92122961"/>
      <w:r w:rsidRPr="006E1B62"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t>1.1.</w:t>
      </w:r>
      <w:r w:rsidR="00517203" w:rsidRPr="006E1B62"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t xml:space="preserve"> </w:t>
      </w:r>
      <w:r w:rsidRPr="006E1B62"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t>Глобальные эколог</w:t>
      </w:r>
      <w:r w:rsidR="003F4823" w:rsidRPr="006E1B62"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t>ические проблемы современности</w:t>
      </w:r>
      <w:bookmarkEnd w:id="3"/>
    </w:p>
    <w:p w14:paraId="0D6A4398" w14:textId="77777777" w:rsidR="00517203" w:rsidRPr="006E1B62" w:rsidRDefault="00517203" w:rsidP="00517203">
      <w:pPr>
        <w:tabs>
          <w:tab w:val="left" w:pos="141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</w:pPr>
    </w:p>
    <w:p w14:paraId="40AFD6CA" w14:textId="27898DB3" w:rsidR="00206172" w:rsidRPr="006E1B62" w:rsidRDefault="00F6355A" w:rsidP="003F4823">
      <w:pPr>
        <w:widowControl w:val="0"/>
        <w:tabs>
          <w:tab w:val="left" w:pos="9072"/>
        </w:tabs>
        <w:spacing w:after="0" w:line="360" w:lineRule="auto"/>
        <w:ind w:right="5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некоторых ученых</w:t>
      </w:r>
      <w:r w:rsidR="00206172" w:rsidRPr="006E1B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6172" w:rsidRPr="006E1B62">
        <w:rPr>
          <w:rFonts w:ascii="Times New Roman" w:hAnsi="Times New Roman" w:cs="Times New Roman"/>
          <w:sz w:val="28"/>
          <w:szCs w:val="28"/>
        </w:rPr>
        <w:t xml:space="preserve">проблемы </w:t>
      </w:r>
      <w:r>
        <w:rPr>
          <w:rFonts w:ascii="Times New Roman" w:hAnsi="Times New Roman" w:cs="Times New Roman"/>
          <w:sz w:val="28"/>
          <w:szCs w:val="28"/>
        </w:rPr>
        <w:t>экологии являются глобальными</w:t>
      </w:r>
      <w:r w:rsidR="00206172" w:rsidRPr="006E1B6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E61D9A">
        <w:rPr>
          <w:rFonts w:ascii="Times New Roman" w:hAnsi="Times New Roman" w:cs="Times New Roman"/>
          <w:sz w:val="28"/>
          <w:szCs w:val="28"/>
        </w:rPr>
        <w:t xml:space="preserve">мировое сообщество обеспокоено </w:t>
      </w:r>
      <w:r w:rsidR="00206172" w:rsidRPr="006E1B62">
        <w:rPr>
          <w:rFonts w:ascii="Times New Roman" w:hAnsi="Times New Roman" w:cs="Times New Roman"/>
          <w:sz w:val="28"/>
          <w:szCs w:val="28"/>
        </w:rPr>
        <w:t>изменения</w:t>
      </w:r>
      <w:r w:rsidR="00E61D9A">
        <w:rPr>
          <w:rFonts w:ascii="Times New Roman" w:hAnsi="Times New Roman" w:cs="Times New Roman"/>
          <w:sz w:val="28"/>
          <w:szCs w:val="28"/>
        </w:rPr>
        <w:t>ми</w:t>
      </w:r>
      <w:r w:rsidR="00206172" w:rsidRPr="006E1B62">
        <w:rPr>
          <w:rFonts w:ascii="Times New Roman" w:hAnsi="Times New Roman" w:cs="Times New Roman"/>
          <w:sz w:val="28"/>
          <w:szCs w:val="28"/>
        </w:rPr>
        <w:t xml:space="preserve"> окружающей среды. </w:t>
      </w:r>
      <w:r w:rsidR="00466D5C">
        <w:rPr>
          <w:rFonts w:ascii="Times New Roman" w:hAnsi="Times New Roman" w:cs="Times New Roman"/>
          <w:sz w:val="28"/>
          <w:szCs w:val="28"/>
        </w:rPr>
        <w:t>Поэтому своевременные и продуманные действия, направленные на улучшение экологической ситуации, в конечном итоге</w:t>
      </w:r>
      <w:r w:rsidR="00E61D9A">
        <w:rPr>
          <w:rFonts w:ascii="Times New Roman" w:hAnsi="Times New Roman" w:cs="Times New Roman"/>
          <w:sz w:val="28"/>
          <w:szCs w:val="28"/>
        </w:rPr>
        <w:t xml:space="preserve"> повлияют на судьбу</w:t>
      </w:r>
      <w:r w:rsidR="00206172" w:rsidRPr="006E1B62">
        <w:rPr>
          <w:rFonts w:ascii="Times New Roman" w:hAnsi="Times New Roman" w:cs="Times New Roman"/>
          <w:sz w:val="28"/>
          <w:szCs w:val="28"/>
        </w:rPr>
        <w:t xml:space="preserve"> человечества</w:t>
      </w:r>
      <w:r w:rsidR="00E61D9A">
        <w:rPr>
          <w:rFonts w:ascii="Times New Roman" w:hAnsi="Times New Roman" w:cs="Times New Roman"/>
          <w:sz w:val="28"/>
          <w:szCs w:val="28"/>
        </w:rPr>
        <w:t xml:space="preserve"> в целом</w:t>
      </w:r>
      <w:r w:rsidR="00206172" w:rsidRPr="006E1B62">
        <w:rPr>
          <w:rFonts w:ascii="Times New Roman" w:hAnsi="Times New Roman" w:cs="Times New Roman"/>
          <w:sz w:val="28"/>
          <w:szCs w:val="28"/>
        </w:rPr>
        <w:t>.</w:t>
      </w:r>
    </w:p>
    <w:p w14:paraId="34CFE28B" w14:textId="77777777" w:rsidR="003F4823" w:rsidRPr="006E1B62" w:rsidRDefault="00D63A80" w:rsidP="00D63A80">
      <w:pPr>
        <w:widowControl w:val="0"/>
        <w:spacing w:after="0" w:line="360" w:lineRule="auto"/>
        <w:ind w:right="51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выделить</w:t>
      </w:r>
      <w:r w:rsidR="00206172" w:rsidRPr="006E1B62">
        <w:rPr>
          <w:rFonts w:ascii="Times New Roman" w:hAnsi="Times New Roman" w:cs="Times New Roman"/>
          <w:sz w:val="28"/>
          <w:szCs w:val="28"/>
        </w:rPr>
        <w:t xml:space="preserve"> основные факторы появления глобальных экологических проблем:</w:t>
      </w:r>
    </w:p>
    <w:p w14:paraId="2632BC33" w14:textId="77777777" w:rsidR="00206172" w:rsidRPr="006E1B62" w:rsidRDefault="00206172" w:rsidP="003F4823">
      <w:pPr>
        <w:pStyle w:val="a5"/>
        <w:widowControl w:val="0"/>
        <w:numPr>
          <w:ilvl w:val="2"/>
          <w:numId w:val="3"/>
        </w:numPr>
        <w:spacing w:after="0" w:line="360" w:lineRule="auto"/>
        <w:ind w:left="567" w:right="51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деградация природной среды;</w:t>
      </w:r>
    </w:p>
    <w:p w14:paraId="036AB1DE" w14:textId="77777777" w:rsidR="00206172" w:rsidRPr="006E1B62" w:rsidRDefault="00206172" w:rsidP="003F4823">
      <w:pPr>
        <w:pStyle w:val="a5"/>
        <w:widowControl w:val="0"/>
        <w:numPr>
          <w:ilvl w:val="2"/>
          <w:numId w:val="3"/>
        </w:numPr>
        <w:spacing w:after="0" w:line="360" w:lineRule="auto"/>
        <w:ind w:left="567" w:right="-2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увеличение районов экологического бедствия;</w:t>
      </w:r>
    </w:p>
    <w:p w14:paraId="2F36541C" w14:textId="77777777" w:rsidR="00206172" w:rsidRPr="006E1B62" w:rsidRDefault="00206172" w:rsidP="003F4823">
      <w:pPr>
        <w:pStyle w:val="a5"/>
        <w:widowControl w:val="0"/>
        <w:numPr>
          <w:ilvl w:val="0"/>
          <w:numId w:val="3"/>
        </w:numPr>
        <w:spacing w:after="0" w:line="360" w:lineRule="auto"/>
        <w:ind w:left="567" w:right="-20" w:firstLine="284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прогрессивное потребление природных ресурсов;</w:t>
      </w:r>
    </w:p>
    <w:p w14:paraId="5245946E" w14:textId="77777777" w:rsidR="00206172" w:rsidRPr="006E1B62" w:rsidRDefault="00206172" w:rsidP="003F4823">
      <w:pPr>
        <w:pStyle w:val="a5"/>
        <w:widowControl w:val="0"/>
        <w:numPr>
          <w:ilvl w:val="0"/>
          <w:numId w:val="3"/>
        </w:numPr>
        <w:spacing w:after="0" w:line="360" w:lineRule="auto"/>
        <w:ind w:left="567" w:right="-20" w:firstLine="284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рост и наращивание производственных мощностей;</w:t>
      </w:r>
    </w:p>
    <w:p w14:paraId="525C2D21" w14:textId="77777777" w:rsidR="003F4823" w:rsidRPr="006E1B62" w:rsidRDefault="00206172" w:rsidP="003F4823">
      <w:pPr>
        <w:pStyle w:val="a5"/>
        <w:widowControl w:val="0"/>
        <w:numPr>
          <w:ilvl w:val="0"/>
          <w:numId w:val="3"/>
        </w:numPr>
        <w:spacing w:after="0" w:line="360" w:lineRule="auto"/>
        <w:ind w:left="567" w:right="931" w:firstLine="284"/>
        <w:rPr>
          <w:rFonts w:ascii="Times New Roman" w:eastAsia="Arial" w:hAnsi="Times New Roman" w:cs="Times New Roman"/>
          <w:color w:val="000000"/>
          <w:sz w:val="28"/>
          <w:szCs w:val="20"/>
        </w:rPr>
      </w:pPr>
      <w:r w:rsidRPr="006E1B62">
        <w:rPr>
          <w:rFonts w:ascii="Times New Roman" w:eastAsia="Arial" w:hAnsi="Times New Roman" w:cs="Times New Roman"/>
          <w:color w:val="000000"/>
          <w:w w:val="99"/>
          <w:sz w:val="28"/>
          <w:szCs w:val="20"/>
        </w:rPr>
        <w:t>особо</w:t>
      </w:r>
      <w:r w:rsidRPr="006E1B62">
        <w:rPr>
          <w:rFonts w:ascii="Times New Roman" w:eastAsia="Arial" w:hAnsi="Times New Roman" w:cs="Times New Roman"/>
          <w:color w:val="000000"/>
          <w:sz w:val="28"/>
          <w:szCs w:val="20"/>
        </w:rPr>
        <w:t xml:space="preserve"> </w:t>
      </w:r>
      <w:r w:rsidRPr="006E1B62">
        <w:rPr>
          <w:rFonts w:ascii="Times New Roman" w:eastAsia="Arial" w:hAnsi="Times New Roman" w:cs="Times New Roman"/>
          <w:color w:val="000000"/>
          <w:spacing w:val="-1"/>
          <w:w w:val="99"/>
          <w:sz w:val="28"/>
          <w:szCs w:val="20"/>
        </w:rPr>
        <w:t>о</w:t>
      </w:r>
      <w:r w:rsidRPr="006E1B62">
        <w:rPr>
          <w:rFonts w:ascii="Times New Roman" w:eastAsia="Arial" w:hAnsi="Times New Roman" w:cs="Times New Roman"/>
          <w:color w:val="000000"/>
          <w:spacing w:val="1"/>
          <w:w w:val="99"/>
          <w:sz w:val="28"/>
          <w:szCs w:val="20"/>
        </w:rPr>
        <w:t>п</w:t>
      </w:r>
      <w:r w:rsidRPr="006E1B62">
        <w:rPr>
          <w:rFonts w:ascii="Times New Roman" w:eastAsia="Arial" w:hAnsi="Times New Roman" w:cs="Times New Roman"/>
          <w:color w:val="000000"/>
          <w:w w:val="99"/>
          <w:sz w:val="28"/>
          <w:szCs w:val="20"/>
        </w:rPr>
        <w:t>асные</w:t>
      </w:r>
      <w:r w:rsidRPr="006E1B62">
        <w:rPr>
          <w:rFonts w:ascii="Times New Roman" w:eastAsia="Arial" w:hAnsi="Times New Roman" w:cs="Times New Roman"/>
          <w:color w:val="000000"/>
          <w:sz w:val="28"/>
          <w:szCs w:val="20"/>
        </w:rPr>
        <w:t xml:space="preserve"> </w:t>
      </w:r>
      <w:r w:rsidRPr="006E1B62">
        <w:rPr>
          <w:rFonts w:ascii="Times New Roman" w:eastAsia="Arial" w:hAnsi="Times New Roman" w:cs="Times New Roman"/>
          <w:color w:val="000000"/>
          <w:w w:val="99"/>
          <w:sz w:val="28"/>
          <w:szCs w:val="20"/>
        </w:rPr>
        <w:t>ви</w:t>
      </w:r>
      <w:r w:rsidRPr="006E1B62">
        <w:rPr>
          <w:rFonts w:ascii="Times New Roman" w:eastAsia="Arial" w:hAnsi="Times New Roman" w:cs="Times New Roman"/>
          <w:color w:val="000000"/>
          <w:spacing w:val="-1"/>
          <w:w w:val="99"/>
          <w:sz w:val="28"/>
          <w:szCs w:val="20"/>
        </w:rPr>
        <w:t>д</w:t>
      </w:r>
      <w:r w:rsidRPr="006E1B62">
        <w:rPr>
          <w:rFonts w:ascii="Times New Roman" w:eastAsia="Arial" w:hAnsi="Times New Roman" w:cs="Times New Roman"/>
          <w:color w:val="000000"/>
          <w:w w:val="99"/>
          <w:sz w:val="28"/>
          <w:szCs w:val="20"/>
        </w:rPr>
        <w:t>ы</w:t>
      </w:r>
      <w:r w:rsidRPr="006E1B62">
        <w:rPr>
          <w:rFonts w:ascii="Times New Roman" w:eastAsia="Arial" w:hAnsi="Times New Roman" w:cs="Times New Roman"/>
          <w:color w:val="000000"/>
          <w:sz w:val="28"/>
          <w:szCs w:val="20"/>
        </w:rPr>
        <w:t xml:space="preserve"> </w:t>
      </w:r>
      <w:r w:rsidRPr="006E1B62">
        <w:rPr>
          <w:rFonts w:ascii="Times New Roman" w:eastAsia="Arial" w:hAnsi="Times New Roman" w:cs="Times New Roman"/>
          <w:color w:val="000000"/>
          <w:w w:val="99"/>
          <w:sz w:val="28"/>
          <w:szCs w:val="20"/>
        </w:rPr>
        <w:t>за</w:t>
      </w:r>
      <w:r w:rsidRPr="006E1B62">
        <w:rPr>
          <w:rFonts w:ascii="Times New Roman" w:eastAsia="Arial" w:hAnsi="Times New Roman" w:cs="Times New Roman"/>
          <w:color w:val="000000"/>
          <w:spacing w:val="1"/>
          <w:w w:val="99"/>
          <w:sz w:val="28"/>
          <w:szCs w:val="20"/>
        </w:rPr>
        <w:t>г</w:t>
      </w:r>
      <w:r w:rsidRPr="006E1B62">
        <w:rPr>
          <w:rFonts w:ascii="Times New Roman" w:eastAsia="Arial" w:hAnsi="Times New Roman" w:cs="Times New Roman"/>
          <w:color w:val="000000"/>
          <w:spacing w:val="2"/>
          <w:w w:val="99"/>
          <w:sz w:val="28"/>
          <w:szCs w:val="20"/>
        </w:rPr>
        <w:t>р</w:t>
      </w:r>
      <w:r w:rsidRPr="006E1B62">
        <w:rPr>
          <w:rFonts w:ascii="Times New Roman" w:eastAsia="Arial" w:hAnsi="Times New Roman" w:cs="Times New Roman"/>
          <w:color w:val="000000"/>
          <w:w w:val="99"/>
          <w:sz w:val="28"/>
          <w:szCs w:val="20"/>
        </w:rPr>
        <w:t>язнения</w:t>
      </w:r>
      <w:r w:rsidRPr="006E1B62">
        <w:rPr>
          <w:rFonts w:ascii="Times New Roman" w:eastAsia="Arial" w:hAnsi="Times New Roman" w:cs="Times New Roman"/>
          <w:color w:val="000000"/>
          <w:sz w:val="28"/>
          <w:szCs w:val="20"/>
        </w:rPr>
        <w:t xml:space="preserve"> </w:t>
      </w:r>
      <w:r w:rsidRPr="006E1B62">
        <w:rPr>
          <w:rFonts w:ascii="Times New Roman" w:eastAsia="Arial" w:hAnsi="Times New Roman" w:cs="Times New Roman"/>
          <w:color w:val="000000"/>
          <w:spacing w:val="1"/>
          <w:w w:val="99"/>
          <w:sz w:val="28"/>
          <w:szCs w:val="20"/>
        </w:rPr>
        <w:t>с</w:t>
      </w:r>
      <w:r w:rsidRPr="006E1B62">
        <w:rPr>
          <w:rFonts w:ascii="Times New Roman" w:eastAsia="Arial" w:hAnsi="Times New Roman" w:cs="Times New Roman"/>
          <w:color w:val="000000"/>
          <w:w w:val="99"/>
          <w:sz w:val="28"/>
          <w:szCs w:val="20"/>
        </w:rPr>
        <w:t>р</w:t>
      </w:r>
      <w:r w:rsidRPr="006E1B62">
        <w:rPr>
          <w:rFonts w:ascii="Times New Roman" w:eastAsia="Arial" w:hAnsi="Times New Roman" w:cs="Times New Roman"/>
          <w:color w:val="000000"/>
          <w:spacing w:val="1"/>
          <w:w w:val="99"/>
          <w:sz w:val="28"/>
          <w:szCs w:val="20"/>
        </w:rPr>
        <w:t>е</w:t>
      </w:r>
      <w:r w:rsidRPr="006E1B62">
        <w:rPr>
          <w:rFonts w:ascii="Times New Roman" w:eastAsia="Arial" w:hAnsi="Times New Roman" w:cs="Times New Roman"/>
          <w:color w:val="000000"/>
          <w:spacing w:val="-1"/>
          <w:w w:val="99"/>
          <w:sz w:val="28"/>
          <w:szCs w:val="20"/>
        </w:rPr>
        <w:t>д</w:t>
      </w:r>
      <w:r w:rsidRPr="006E1B62">
        <w:rPr>
          <w:rFonts w:ascii="Times New Roman" w:eastAsia="Arial" w:hAnsi="Times New Roman" w:cs="Times New Roman"/>
          <w:color w:val="000000"/>
          <w:w w:val="99"/>
          <w:sz w:val="28"/>
          <w:szCs w:val="20"/>
        </w:rPr>
        <w:t>ы</w:t>
      </w:r>
      <w:r w:rsidRPr="006E1B62">
        <w:rPr>
          <w:rFonts w:ascii="Times New Roman" w:eastAsia="Arial" w:hAnsi="Times New Roman" w:cs="Times New Roman"/>
          <w:color w:val="000000"/>
          <w:sz w:val="28"/>
          <w:szCs w:val="20"/>
        </w:rPr>
        <w:t xml:space="preserve"> </w:t>
      </w:r>
      <w:r w:rsidRPr="006E1B62">
        <w:rPr>
          <w:rFonts w:ascii="Times New Roman" w:eastAsia="Arial" w:hAnsi="Times New Roman" w:cs="Times New Roman"/>
          <w:color w:val="000000"/>
          <w:w w:val="99"/>
          <w:sz w:val="28"/>
          <w:szCs w:val="20"/>
        </w:rPr>
        <w:t>жиз</w:t>
      </w:r>
      <w:r w:rsidRPr="006E1B62">
        <w:rPr>
          <w:rFonts w:ascii="Times New Roman" w:eastAsia="Arial" w:hAnsi="Times New Roman" w:cs="Times New Roman"/>
          <w:color w:val="000000"/>
          <w:spacing w:val="1"/>
          <w:w w:val="99"/>
          <w:sz w:val="28"/>
          <w:szCs w:val="20"/>
        </w:rPr>
        <w:t>н</w:t>
      </w:r>
      <w:r w:rsidRPr="006E1B62">
        <w:rPr>
          <w:rFonts w:ascii="Times New Roman" w:eastAsia="Arial" w:hAnsi="Times New Roman" w:cs="Times New Roman"/>
          <w:color w:val="000000"/>
          <w:w w:val="99"/>
          <w:sz w:val="28"/>
          <w:szCs w:val="20"/>
        </w:rPr>
        <w:t>и</w:t>
      </w:r>
      <w:r w:rsidRPr="006E1B62">
        <w:rPr>
          <w:rFonts w:ascii="Times New Roman" w:eastAsia="Arial" w:hAnsi="Times New Roman" w:cs="Times New Roman"/>
          <w:color w:val="000000"/>
          <w:sz w:val="28"/>
          <w:szCs w:val="20"/>
        </w:rPr>
        <w:t xml:space="preserve"> </w:t>
      </w:r>
      <w:r w:rsidRPr="006E1B62">
        <w:rPr>
          <w:rFonts w:ascii="Times New Roman" w:eastAsia="Arial" w:hAnsi="Times New Roman" w:cs="Times New Roman"/>
          <w:color w:val="000000"/>
          <w:w w:val="99"/>
          <w:sz w:val="28"/>
          <w:szCs w:val="20"/>
        </w:rPr>
        <w:t>людей</w:t>
      </w:r>
      <w:r w:rsidRPr="006E1B62">
        <w:rPr>
          <w:rFonts w:ascii="Times New Roman" w:eastAsia="Arial" w:hAnsi="Times New Roman" w:cs="Times New Roman"/>
          <w:color w:val="000000"/>
          <w:spacing w:val="6"/>
          <w:sz w:val="28"/>
          <w:szCs w:val="20"/>
        </w:rPr>
        <w:t xml:space="preserve"> </w:t>
      </w:r>
      <w:r w:rsidRPr="006E1B62">
        <w:rPr>
          <w:rFonts w:ascii="Times New Roman" w:eastAsia="Arial" w:hAnsi="Times New Roman" w:cs="Times New Roman"/>
          <w:color w:val="000000"/>
          <w:w w:val="99"/>
          <w:sz w:val="28"/>
          <w:szCs w:val="20"/>
        </w:rPr>
        <w:t>и</w:t>
      </w:r>
      <w:r w:rsidRPr="006E1B62">
        <w:rPr>
          <w:rFonts w:ascii="Times New Roman" w:eastAsia="Arial" w:hAnsi="Times New Roman" w:cs="Times New Roman"/>
          <w:color w:val="000000"/>
          <w:spacing w:val="-1"/>
          <w:sz w:val="28"/>
          <w:szCs w:val="20"/>
        </w:rPr>
        <w:t xml:space="preserve"> </w:t>
      </w:r>
      <w:r w:rsidRPr="006E1B62">
        <w:rPr>
          <w:rFonts w:ascii="Times New Roman" w:eastAsia="Arial" w:hAnsi="Times New Roman" w:cs="Times New Roman"/>
          <w:color w:val="000000"/>
          <w:w w:val="99"/>
          <w:sz w:val="28"/>
          <w:szCs w:val="20"/>
        </w:rPr>
        <w:t>природных</w:t>
      </w:r>
      <w:r w:rsidRPr="006E1B62">
        <w:rPr>
          <w:rFonts w:ascii="Times New Roman" w:eastAsia="Arial" w:hAnsi="Times New Roman" w:cs="Times New Roman"/>
          <w:color w:val="000000"/>
          <w:sz w:val="28"/>
          <w:szCs w:val="20"/>
        </w:rPr>
        <w:t xml:space="preserve"> </w:t>
      </w:r>
      <w:r w:rsidRPr="006E1B62">
        <w:rPr>
          <w:rFonts w:ascii="Times New Roman" w:eastAsia="Arial" w:hAnsi="Times New Roman" w:cs="Times New Roman"/>
          <w:color w:val="000000"/>
          <w:w w:val="99"/>
          <w:sz w:val="28"/>
          <w:szCs w:val="20"/>
        </w:rPr>
        <w:t>экосис</w:t>
      </w:r>
      <w:r w:rsidRPr="006E1B62">
        <w:rPr>
          <w:rFonts w:ascii="Times New Roman" w:eastAsia="Arial" w:hAnsi="Times New Roman" w:cs="Times New Roman"/>
          <w:color w:val="000000"/>
          <w:spacing w:val="2"/>
          <w:w w:val="99"/>
          <w:sz w:val="28"/>
          <w:szCs w:val="20"/>
        </w:rPr>
        <w:t>те</w:t>
      </w:r>
      <w:r w:rsidRPr="006E1B62">
        <w:rPr>
          <w:rFonts w:ascii="Times New Roman" w:eastAsia="Arial" w:hAnsi="Times New Roman" w:cs="Times New Roman"/>
          <w:color w:val="000000"/>
          <w:w w:val="99"/>
          <w:sz w:val="28"/>
          <w:szCs w:val="20"/>
        </w:rPr>
        <w:t>м.</w:t>
      </w:r>
    </w:p>
    <w:p w14:paraId="353C3DC8" w14:textId="77777777" w:rsidR="00206172" w:rsidRPr="006E1B62" w:rsidRDefault="00206172" w:rsidP="00D63A80">
      <w:pPr>
        <w:pStyle w:val="a5"/>
        <w:widowControl w:val="0"/>
        <w:spacing w:after="0" w:line="360" w:lineRule="auto"/>
        <w:ind w:left="0" w:right="931" w:firstLine="709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Классификация основных глобальных экологических проблем приведена в таблице 1.</w:t>
      </w:r>
    </w:p>
    <w:p w14:paraId="631ADF9F" w14:textId="77777777" w:rsidR="00206172" w:rsidRPr="006E1B62" w:rsidRDefault="00206172" w:rsidP="00B15ECB">
      <w:pPr>
        <w:widowControl w:val="0"/>
        <w:spacing w:after="0" w:line="360" w:lineRule="auto"/>
        <w:ind w:right="-20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Таблица 1 – Классификация основных глобальных экологических проблем</w:t>
      </w:r>
    </w:p>
    <w:p w14:paraId="1901B8EC" w14:textId="77777777" w:rsidR="003F4823" w:rsidRPr="006E1B62" w:rsidRDefault="003F4823" w:rsidP="00206172">
      <w:pPr>
        <w:spacing w:line="6" w:lineRule="exact"/>
        <w:rPr>
          <w:rFonts w:ascii="Arial" w:eastAsia="Arial" w:hAnsi="Arial" w:cs="Arial"/>
          <w:sz w:val="2"/>
          <w:szCs w:val="2"/>
        </w:rPr>
      </w:pPr>
    </w:p>
    <w:tbl>
      <w:tblPr>
        <w:tblpPr w:leftFromText="180" w:rightFromText="180" w:vertAnchor="text" w:tblpXSpec="inside" w:tblpY="1"/>
        <w:tblOverlap w:val="never"/>
        <w:tblW w:w="97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1"/>
        <w:gridCol w:w="4111"/>
        <w:gridCol w:w="3685"/>
      </w:tblGrid>
      <w:tr w:rsidR="00B15ECB" w:rsidRPr="006E1B62" w14:paraId="527BB86E" w14:textId="77777777" w:rsidTr="00B4506E">
        <w:trPr>
          <w:cantSplit/>
          <w:trHeight w:hRule="exact" w:val="572"/>
        </w:trPr>
        <w:tc>
          <w:tcPr>
            <w:tcW w:w="1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1FE742" w14:textId="77777777" w:rsidR="00B15ECB" w:rsidRPr="006E1B62" w:rsidRDefault="00B15ECB" w:rsidP="00B15ECB">
            <w:pPr>
              <w:spacing w:after="1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F7D1A7" w14:textId="77777777" w:rsidR="00B15ECB" w:rsidRPr="006E1B62" w:rsidRDefault="00B15ECB" w:rsidP="00B15ECB">
            <w:pPr>
              <w:widowControl w:val="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  <w:t>Проб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32C51D" w14:textId="77777777" w:rsidR="00B15ECB" w:rsidRPr="006E1B62" w:rsidRDefault="00B15ECB" w:rsidP="00B15ECB">
            <w:pPr>
              <w:widowControl w:val="0"/>
              <w:spacing w:before="107" w:line="239" w:lineRule="auto"/>
              <w:ind w:hanging="22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  <w:t>нно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  <w:t>и про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ле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  <w:t>ни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C0D461" w14:textId="77777777" w:rsidR="00B15ECB" w:rsidRPr="006E1B62" w:rsidRDefault="00B15ECB" w:rsidP="00B15ECB">
            <w:pPr>
              <w:spacing w:after="1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A08E31" w14:textId="77777777" w:rsidR="00B15ECB" w:rsidRPr="006E1B62" w:rsidRDefault="00B15ECB" w:rsidP="00B15ECB">
            <w:pPr>
              <w:widowControl w:val="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  <w:t>ри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  <w:t>ик</w:t>
            </w:r>
            <w:r w:rsidRPr="006E1B62">
              <w:rPr>
                <w:rFonts w:ascii="Times New Roman" w:eastAsia="Arial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</w:p>
        </w:tc>
      </w:tr>
      <w:tr w:rsidR="00B15ECB" w:rsidRPr="006E1B62" w14:paraId="29B03F6D" w14:textId="77777777" w:rsidTr="00B4506E">
        <w:trPr>
          <w:cantSplit/>
          <w:trHeight w:hRule="exact" w:val="1699"/>
        </w:trPr>
        <w:tc>
          <w:tcPr>
            <w:tcW w:w="1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5F2A80" w14:textId="77777777" w:rsidR="00B15ECB" w:rsidRPr="006E1B62" w:rsidRDefault="00B15ECB" w:rsidP="00B15ECB">
            <w:pPr>
              <w:widowControl w:val="0"/>
              <w:spacing w:before="8" w:line="239" w:lineRule="auto"/>
              <w:ind w:left="107" w:right="331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щ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дных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EE68D6" w14:textId="77777777" w:rsidR="00B15ECB" w:rsidRPr="006E1B62" w:rsidRDefault="00B15ECB" w:rsidP="00B15ECB">
            <w:pPr>
              <w:widowControl w:val="0"/>
              <w:tabs>
                <w:tab w:val="left" w:pos="1139"/>
              </w:tabs>
              <w:spacing w:before="8" w:line="239" w:lineRule="auto"/>
              <w:ind w:left="108" w:right="87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Осн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вным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тор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дш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ния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й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ред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 яв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я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ab/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нси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ъя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род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ных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 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раз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ыми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тра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я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ния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мич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38A8CB" w14:textId="77777777" w:rsidR="00B15ECB" w:rsidRPr="006E1B62" w:rsidRDefault="00B15ECB" w:rsidP="00B15ECB">
            <w:pPr>
              <w:widowControl w:val="0"/>
              <w:tabs>
                <w:tab w:val="left" w:pos="859"/>
                <w:tab w:val="left" w:pos="1276"/>
              </w:tabs>
              <w:spacing w:before="8" w:line="240" w:lineRule="auto"/>
              <w:ind w:left="108" w:right="89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«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ен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во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юции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»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бус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ab/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нера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ц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она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ль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ым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исп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льз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ован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 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ых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</w:p>
        </w:tc>
      </w:tr>
      <w:tr w:rsidR="00B15ECB" w:rsidRPr="006E1B62" w14:paraId="417BFF6B" w14:textId="77777777" w:rsidTr="00B4506E">
        <w:trPr>
          <w:cantSplit/>
          <w:trHeight w:hRule="exact" w:val="2277"/>
        </w:trPr>
        <w:tc>
          <w:tcPr>
            <w:tcW w:w="1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DFD9B" w14:textId="77777777" w:rsidR="00B15ECB" w:rsidRPr="006E1B62" w:rsidRDefault="00B15ECB" w:rsidP="00B15ECB">
            <w:pPr>
              <w:widowControl w:val="0"/>
              <w:tabs>
                <w:tab w:val="left" w:pos="943"/>
              </w:tabs>
              <w:spacing w:before="9" w:line="239" w:lineRule="auto"/>
              <w:ind w:left="107" w:right="55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я б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гич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зия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770850" w14:textId="77777777" w:rsidR="00B15ECB" w:rsidRPr="006E1B62" w:rsidRDefault="00B15ECB" w:rsidP="00B15ECB">
            <w:pPr>
              <w:widowControl w:val="0"/>
              <w:tabs>
                <w:tab w:val="left" w:pos="1378"/>
              </w:tabs>
              <w:spacing w:before="9" w:line="239" w:lineRule="auto"/>
              <w:ind w:left="108" w:right="85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уш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пищ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вых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ц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й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жив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тел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ьн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-за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ж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ед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ч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ез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ния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ьких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ч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ат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имы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ab/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вия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я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мы,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зр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ш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ц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86B934" w14:textId="77777777" w:rsidR="00B15ECB" w:rsidRPr="006E1B62" w:rsidRDefault="00B15ECB" w:rsidP="00B15ECB">
            <w:pPr>
              <w:widowControl w:val="0"/>
              <w:tabs>
                <w:tab w:val="left" w:pos="1247"/>
              </w:tabs>
              <w:spacing w:before="9" w:line="239" w:lineRule="auto"/>
              <w:ind w:left="108" w:right="88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ям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ичи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ы: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изм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нен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бит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ия,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,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ч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зм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рна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я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пл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ц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я 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ды,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яз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нен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ия. 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ичи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ы: изм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енен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оно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мич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й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иту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ции,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фич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ци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литич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ски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proofErr w:type="spellEnd"/>
            <w:r w:rsidRPr="006E1B62">
              <w:rPr>
                <w:rFonts w:ascii="Times New Roman" w:eastAsia="Arial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енен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ия</w:t>
            </w:r>
          </w:p>
        </w:tc>
      </w:tr>
      <w:tr w:rsidR="00B15ECB" w:rsidRPr="006E1B62" w14:paraId="148B1874" w14:textId="77777777" w:rsidTr="00B4506E">
        <w:trPr>
          <w:cantSplit/>
          <w:trHeight w:hRule="exact" w:val="1133"/>
        </w:trPr>
        <w:tc>
          <w:tcPr>
            <w:tcW w:w="1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028BB4" w14:textId="77777777" w:rsidR="00B15ECB" w:rsidRPr="006E1B62" w:rsidRDefault="00B15ECB" w:rsidP="00B15ECB">
            <w:pPr>
              <w:widowControl w:val="0"/>
              <w:spacing w:line="228" w:lineRule="auto"/>
              <w:ind w:left="107" w:right="345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За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тм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B65E71" w14:textId="77777777" w:rsidR="00B15ECB" w:rsidRPr="006E1B62" w:rsidRDefault="00B15ECB" w:rsidP="00B15ECB">
            <w:pPr>
              <w:widowControl w:val="0"/>
              <w:spacing w:line="228" w:lineRule="auto"/>
              <w:ind w:left="107" w:right="85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ш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ив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ел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й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,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ю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ер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ыв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ш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51FE06" w14:textId="77777777" w:rsidR="00B15ECB" w:rsidRPr="006E1B62" w:rsidRDefault="00B15ECB" w:rsidP="00B15ECB">
            <w:pPr>
              <w:widowControl w:val="0"/>
              <w:spacing w:line="227" w:lineRule="auto"/>
              <w:ind w:left="108" w:right="89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иб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зл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невн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мы: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арн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ый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ф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кт,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онов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,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жди,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евое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яз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</w:p>
        </w:tc>
      </w:tr>
      <w:tr w:rsidR="00B15ECB" w:rsidRPr="006E1B62" w14:paraId="723B80C1" w14:textId="77777777" w:rsidTr="00B4506E">
        <w:trPr>
          <w:cantSplit/>
          <w:trHeight w:hRule="exact" w:val="1430"/>
        </w:trPr>
        <w:tc>
          <w:tcPr>
            <w:tcW w:w="1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35DFC0" w14:textId="77777777" w:rsidR="00B15ECB" w:rsidRPr="006E1B62" w:rsidRDefault="00B15ECB" w:rsidP="00B15ECB">
            <w:pPr>
              <w:widowControl w:val="0"/>
              <w:spacing w:before="1" w:line="227" w:lineRule="auto"/>
              <w:ind w:left="107" w:right="55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lastRenderedPageBreak/>
              <w:t>«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ник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ый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фф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»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.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ли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ар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D598C6" w14:textId="77777777" w:rsidR="00B15ECB" w:rsidRPr="006E1B62" w:rsidRDefault="00B15ECB" w:rsidP="00B15ECB">
            <w:pPr>
              <w:widowControl w:val="0"/>
              <w:spacing w:before="1" w:line="227" w:lineRule="auto"/>
              <w:ind w:left="107" w:right="87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Вы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од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ания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озд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кис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2)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,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уп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ющ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рез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ь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ния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рг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нич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ск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ив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52BD79" w14:textId="77777777" w:rsidR="00B15ECB" w:rsidRPr="006E1B62" w:rsidRDefault="00B15ECB" w:rsidP="00B15ECB">
            <w:pPr>
              <w:widowControl w:val="0"/>
              <w:tabs>
                <w:tab w:val="left" w:pos="1688"/>
              </w:tabs>
              <w:spacing w:before="1" w:line="224" w:lineRule="auto"/>
              <w:ind w:left="108" w:right="89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ст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 гл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ь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му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ию 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2–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position w:val="6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</w:p>
        </w:tc>
      </w:tr>
      <w:tr w:rsidR="00B15ECB" w:rsidRPr="006E1B62" w14:paraId="7BE88E84" w14:textId="77777777" w:rsidTr="00B4506E">
        <w:trPr>
          <w:cantSplit/>
          <w:trHeight w:hRule="exact" w:val="1145"/>
        </w:trPr>
        <w:tc>
          <w:tcPr>
            <w:tcW w:w="1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C755FC" w14:textId="77777777" w:rsidR="00B15ECB" w:rsidRPr="006E1B62" w:rsidRDefault="00B15ECB" w:rsidP="00B15ECB">
            <w:pPr>
              <w:widowControl w:val="0"/>
              <w:spacing w:line="228" w:lineRule="auto"/>
              <w:ind w:left="107" w:right="110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уш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ово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A97B6" w14:textId="77777777" w:rsidR="00B15ECB" w:rsidRPr="006E1B62" w:rsidRDefault="00B15ECB" w:rsidP="00B15ECB">
            <w:pPr>
              <w:widowControl w:val="0"/>
              <w:tabs>
                <w:tab w:val="left" w:pos="1126"/>
                <w:tab w:val="left" w:pos="1656"/>
              </w:tabs>
              <w:spacing w:line="228" w:lineRule="auto"/>
              <w:ind w:left="107" w:right="88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ра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зла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ает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ся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х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х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тм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сф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 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озд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й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азота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.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DB0200" w14:textId="77777777" w:rsidR="00B15ECB" w:rsidRPr="006E1B62" w:rsidRDefault="00B15ECB" w:rsidP="00B15ECB">
            <w:pPr>
              <w:widowControl w:val="0"/>
              <w:spacing w:line="228" w:lineRule="auto"/>
              <w:ind w:left="108" w:right="90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онов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ый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й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гл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щ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ь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ное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я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ж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во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уль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фи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изл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ч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</w:p>
        </w:tc>
      </w:tr>
      <w:tr w:rsidR="00B15ECB" w:rsidRPr="006E1B62" w14:paraId="02BB30EC" w14:textId="77777777" w:rsidTr="00B4506E">
        <w:trPr>
          <w:cantSplit/>
          <w:trHeight w:hRule="exact" w:val="1003"/>
        </w:trPr>
        <w:tc>
          <w:tcPr>
            <w:tcW w:w="1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B059F6" w14:textId="77777777" w:rsidR="00B15ECB" w:rsidRPr="006E1B62" w:rsidRDefault="00B15ECB" w:rsidP="00B15ECB">
            <w:pPr>
              <w:widowControl w:val="0"/>
              <w:spacing w:line="228" w:lineRule="auto"/>
              <w:ind w:left="58" w:right="395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За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ние гид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77FD85" w14:textId="77777777" w:rsidR="00B15ECB" w:rsidRPr="006E1B62" w:rsidRDefault="00B15ECB" w:rsidP="00B15ECB">
            <w:pPr>
              <w:widowControl w:val="0"/>
              <w:spacing w:line="228" w:lineRule="auto"/>
              <w:ind w:left="107" w:right="87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ьны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сш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бы 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етает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за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х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х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од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звив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ющи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х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ся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45B845" w14:textId="77777777" w:rsidR="00B15ECB" w:rsidRPr="006E1B62" w:rsidRDefault="00B15ECB" w:rsidP="00B15ECB">
            <w:pPr>
              <w:widowControl w:val="0"/>
              <w:spacing w:line="228" w:lineRule="auto"/>
              <w:ind w:left="108" w:right="89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иб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яз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ыми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сф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я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ля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ются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ч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ерн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B15ECB" w:rsidRPr="006E1B62" w14:paraId="46DBF3A6" w14:textId="77777777" w:rsidTr="00B4506E">
        <w:trPr>
          <w:cantSplit/>
          <w:trHeight w:hRule="exact" w:val="846"/>
        </w:trPr>
        <w:tc>
          <w:tcPr>
            <w:tcW w:w="1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5078F7" w14:textId="77777777" w:rsidR="00B15ECB" w:rsidRPr="006E1B62" w:rsidRDefault="00B15ECB" w:rsidP="00B15ECB">
            <w:pPr>
              <w:widowControl w:val="0"/>
              <w:spacing w:line="228" w:lineRule="auto"/>
              <w:ind w:left="107" w:right="56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Эк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гич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яни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во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3D9484" w14:textId="77777777" w:rsidR="00B15ECB" w:rsidRPr="006E1B62" w:rsidRDefault="00B15ECB" w:rsidP="00B15ECB">
            <w:pPr>
              <w:widowControl w:val="0"/>
              <w:tabs>
                <w:tab w:val="left" w:pos="1513"/>
              </w:tabs>
              <w:spacing w:line="228" w:lineRule="auto"/>
              <w:ind w:left="107" w:right="58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ми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77754E" w14:textId="77777777" w:rsidR="00B15ECB" w:rsidRPr="006E1B62" w:rsidRDefault="00B15ECB" w:rsidP="00B15ECB">
            <w:pPr>
              <w:widowControl w:val="0"/>
              <w:tabs>
                <w:tab w:val="left" w:pos="1214"/>
              </w:tabs>
              <w:spacing w:line="228" w:lineRule="auto"/>
              <w:ind w:left="108" w:right="89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ии т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и т.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15ECB" w:rsidRPr="006E1B62" w14:paraId="15533F72" w14:textId="77777777" w:rsidTr="00B4506E">
        <w:trPr>
          <w:cantSplit/>
          <w:trHeight w:hRule="exact" w:val="1156"/>
        </w:trPr>
        <w:tc>
          <w:tcPr>
            <w:tcW w:w="1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1EF7A0" w14:textId="77777777" w:rsidR="00B15ECB" w:rsidRPr="006E1B62" w:rsidRDefault="00B15ECB" w:rsidP="00B15ECB">
            <w:pPr>
              <w:widowControl w:val="0"/>
              <w:spacing w:line="228" w:lineRule="auto"/>
              <w:ind w:left="107" w:right="57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ц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я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зе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ль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EAA89" w14:textId="77777777" w:rsidR="00B15ECB" w:rsidRPr="006E1B62" w:rsidRDefault="00B15ECB" w:rsidP="00B15ECB">
            <w:pPr>
              <w:widowControl w:val="0"/>
              <w:tabs>
                <w:tab w:val="left" w:pos="1321"/>
              </w:tabs>
              <w:spacing w:line="228" w:lineRule="auto"/>
              <w:ind w:left="107" w:right="86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Яв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яю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я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ез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ним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м,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нич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ым 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роде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.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тер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й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зе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ж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 xml:space="preserve">о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я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 ми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ны 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B13BE2" w14:textId="77777777" w:rsidR="00B15ECB" w:rsidRPr="006E1B62" w:rsidRDefault="00B15ECB" w:rsidP="00B15ECB">
            <w:pPr>
              <w:widowControl w:val="0"/>
              <w:spacing w:line="228" w:lineRule="auto"/>
              <w:ind w:left="108" w:right="89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ь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зм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ж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ст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й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ч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ве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ч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ва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реш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ить п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ово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льст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венн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ую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,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ь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ую,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ци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ь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ю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бл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мы</w:t>
            </w:r>
          </w:p>
        </w:tc>
      </w:tr>
      <w:tr w:rsidR="00B15ECB" w:rsidRPr="006E1B62" w14:paraId="63F52A1D" w14:textId="77777777" w:rsidTr="00B4506E">
        <w:trPr>
          <w:cantSplit/>
          <w:trHeight w:hRule="exact" w:val="1124"/>
        </w:trPr>
        <w:tc>
          <w:tcPr>
            <w:tcW w:w="1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B5B2EF" w14:textId="77777777" w:rsidR="00B15ECB" w:rsidRPr="006E1B62" w:rsidRDefault="00B15ECB" w:rsidP="00B15ECB">
            <w:pPr>
              <w:widowControl w:val="0"/>
              <w:spacing w:line="228" w:lineRule="auto"/>
              <w:ind w:left="107" w:right="157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ч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ния ч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ч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ств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й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во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9E4F59" w14:textId="77777777" w:rsidR="00B15ECB" w:rsidRPr="006E1B62" w:rsidRDefault="00B15ECB" w:rsidP="00B15ECB">
            <w:pPr>
              <w:widowControl w:val="0"/>
              <w:tabs>
                <w:tab w:val="left" w:pos="810"/>
                <w:tab w:val="left" w:pos="1611"/>
                <w:tab w:val="left" w:pos="1942"/>
              </w:tabs>
              <w:spacing w:line="228" w:lineRule="auto"/>
              <w:ind w:left="107" w:right="87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отр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й в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выш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чис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лен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ь 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ния п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им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5–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6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раз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56B89C" w14:textId="77777777" w:rsidR="00B15ECB" w:rsidRPr="006E1B62" w:rsidRDefault="00B15ECB" w:rsidP="00B15ECB">
            <w:pPr>
              <w:widowControl w:val="0"/>
              <w:spacing w:line="228" w:lineRule="auto"/>
              <w:ind w:left="108" w:right="90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й пить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ево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й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испыт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1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/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3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ия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</w:p>
        </w:tc>
      </w:tr>
      <w:tr w:rsidR="00B15ECB" w:rsidRPr="006E1B62" w14:paraId="57A421E1" w14:textId="77777777" w:rsidTr="001042C2">
        <w:trPr>
          <w:cantSplit/>
          <w:trHeight w:hRule="exact" w:val="1540"/>
        </w:trPr>
        <w:tc>
          <w:tcPr>
            <w:tcW w:w="1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5D7486" w14:textId="77777777" w:rsidR="00B15ECB" w:rsidRPr="006E1B62" w:rsidRDefault="00B15ECB" w:rsidP="00B15ECB">
            <w:pPr>
              <w:widowControl w:val="0"/>
              <w:spacing w:line="228" w:lineRule="auto"/>
              <w:ind w:left="107" w:right="306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ст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4C184A" w14:textId="77777777" w:rsidR="00B15ECB" w:rsidRPr="006E1B62" w:rsidRDefault="00B15ECB" w:rsidP="00B15ECB">
            <w:pPr>
              <w:widowControl w:val="0"/>
              <w:spacing w:line="227" w:lineRule="auto"/>
              <w:ind w:left="107" w:right="86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Ав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ата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фы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возник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ю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еза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,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ею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ьный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ар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,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ив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й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гиб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 живых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я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мич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ский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 xml:space="preserve"> у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щ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CA008" w14:textId="77777777" w:rsidR="00B15ECB" w:rsidRPr="006E1B62" w:rsidRDefault="00B15ECB" w:rsidP="00B15ECB">
            <w:pPr>
              <w:widowControl w:val="0"/>
              <w:tabs>
                <w:tab w:val="left" w:pos="1762"/>
              </w:tabs>
              <w:spacing w:line="228" w:lineRule="auto"/>
              <w:ind w:left="108" w:right="89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Эк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гич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ски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ст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ия распространяются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ч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ь б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ь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</w:t>
            </w:r>
            <w:r w:rsidRPr="006E1B62">
              <w:rPr>
                <w:rFonts w:ascii="Times New Roman" w:eastAsia="Arial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я</w:t>
            </w:r>
            <w:r w:rsidRPr="006E1B62">
              <w:rPr>
                <w:rFonts w:ascii="Times New Roman" w:eastAsia="Arial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E1B62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ия</w:t>
            </w:r>
          </w:p>
        </w:tc>
      </w:tr>
    </w:tbl>
    <w:p w14:paraId="4EB49FCF" w14:textId="77777777" w:rsidR="00206172" w:rsidRPr="006E1B62" w:rsidRDefault="00206172" w:rsidP="00206172">
      <w:pPr>
        <w:spacing w:after="3" w:line="180" w:lineRule="exact"/>
        <w:rPr>
          <w:sz w:val="18"/>
          <w:szCs w:val="18"/>
        </w:rPr>
      </w:pPr>
      <w:bookmarkStart w:id="4" w:name="_page_1_0"/>
    </w:p>
    <w:p w14:paraId="0263B7B2" w14:textId="77777777" w:rsidR="00ED5EE2" w:rsidRDefault="00ED5EE2" w:rsidP="00B15ECB">
      <w:pPr>
        <w:widowControl w:val="0"/>
        <w:spacing w:after="0" w:line="360" w:lineRule="auto"/>
        <w:ind w:right="-1" w:firstLine="566"/>
        <w:jc w:val="both"/>
        <w:rPr>
          <w:rFonts w:ascii="Times New Roman" w:hAnsi="Times New Roman" w:cs="Times New Roman"/>
          <w:sz w:val="28"/>
          <w:szCs w:val="28"/>
        </w:rPr>
      </w:pPr>
    </w:p>
    <w:p w14:paraId="468AE5EE" w14:textId="77777777" w:rsidR="00206172" w:rsidRPr="006E1B62" w:rsidRDefault="00206172" w:rsidP="00B15ECB">
      <w:pPr>
        <w:widowControl w:val="0"/>
        <w:spacing w:after="0" w:line="360" w:lineRule="auto"/>
        <w:ind w:right="-1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 xml:space="preserve">Ответственность за экологическое состояние становится частью социального </w:t>
      </w:r>
      <w:r w:rsidR="00D63A80">
        <w:rPr>
          <w:rFonts w:ascii="Times New Roman" w:hAnsi="Times New Roman" w:cs="Times New Roman"/>
          <w:sz w:val="28"/>
          <w:szCs w:val="28"/>
        </w:rPr>
        <w:t>описания</w:t>
      </w:r>
      <w:r w:rsidRPr="006E1B62">
        <w:rPr>
          <w:rFonts w:ascii="Times New Roman" w:hAnsi="Times New Roman" w:cs="Times New Roman"/>
          <w:sz w:val="28"/>
          <w:szCs w:val="28"/>
        </w:rPr>
        <w:t xml:space="preserve"> </w:t>
      </w:r>
      <w:r w:rsidR="00B4506E" w:rsidRPr="006E1B62">
        <w:rPr>
          <w:rFonts w:ascii="Times New Roman" w:hAnsi="Times New Roman" w:cs="Times New Roman"/>
          <w:sz w:val="28"/>
          <w:szCs w:val="28"/>
        </w:rPr>
        <w:t>об</w:t>
      </w:r>
      <w:r w:rsidRPr="006E1B62">
        <w:rPr>
          <w:rFonts w:ascii="Times New Roman" w:hAnsi="Times New Roman" w:cs="Times New Roman"/>
          <w:sz w:val="28"/>
          <w:szCs w:val="28"/>
        </w:rPr>
        <w:t xml:space="preserve">щества. Взаимосвязь глобальных экологических проблем и социальных последствий доказывает взаимосвязь триады элементов устойчивого развития и подтверждает направленность </w:t>
      </w:r>
      <w:r w:rsidR="00B4506E" w:rsidRPr="006E1B62">
        <w:rPr>
          <w:rFonts w:ascii="Times New Roman" w:hAnsi="Times New Roman" w:cs="Times New Roman"/>
          <w:sz w:val="28"/>
          <w:szCs w:val="28"/>
        </w:rPr>
        <w:t>про</w:t>
      </w:r>
      <w:r w:rsidRPr="006E1B62">
        <w:rPr>
          <w:rFonts w:ascii="Times New Roman" w:hAnsi="Times New Roman" w:cs="Times New Roman"/>
          <w:sz w:val="28"/>
          <w:szCs w:val="28"/>
        </w:rPr>
        <w:t>граммы действий, отраженной в документе «Будущее, которое мы хотим» (2012</w:t>
      </w:r>
      <w:r w:rsidR="006E1B62" w:rsidRPr="006E1B62">
        <w:rPr>
          <w:rFonts w:ascii="Times New Roman" w:hAnsi="Times New Roman" w:cs="Times New Roman"/>
          <w:sz w:val="28"/>
          <w:szCs w:val="28"/>
        </w:rPr>
        <w:t>) [2</w:t>
      </w:r>
      <w:r w:rsidRPr="006E1B62">
        <w:rPr>
          <w:rFonts w:ascii="Times New Roman" w:hAnsi="Times New Roman" w:cs="Times New Roman"/>
          <w:sz w:val="28"/>
          <w:szCs w:val="28"/>
        </w:rPr>
        <w:t>].</w:t>
      </w:r>
    </w:p>
    <w:p w14:paraId="59A3B321" w14:textId="77777777" w:rsidR="00B4506E" w:rsidRPr="006E1B62" w:rsidRDefault="00B4506E" w:rsidP="00592F21">
      <w:pPr>
        <w:widowControl w:val="0"/>
        <w:spacing w:after="0" w:line="36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 xml:space="preserve">Неразрешенные глобальные экологические проблемы </w:t>
      </w:r>
      <w:r w:rsidR="00D63A80">
        <w:rPr>
          <w:rFonts w:ascii="Times New Roman" w:hAnsi="Times New Roman" w:cs="Times New Roman"/>
          <w:sz w:val="28"/>
          <w:szCs w:val="28"/>
        </w:rPr>
        <w:t>приводят к ряду последствий, таких как:</w:t>
      </w:r>
    </w:p>
    <w:p w14:paraId="781BD765" w14:textId="77777777" w:rsidR="001042C2" w:rsidRPr="00ED5EE2" w:rsidRDefault="00ED5EE2" w:rsidP="00ED5EE2">
      <w:pPr>
        <w:pStyle w:val="a5"/>
        <w:widowControl w:val="0"/>
        <w:numPr>
          <w:ilvl w:val="0"/>
          <w:numId w:val="10"/>
        </w:numPr>
        <w:spacing w:after="0" w:line="360" w:lineRule="auto"/>
        <w:ind w:left="2137" w:right="-23" w:hanging="357"/>
        <w:rPr>
          <w:rFonts w:ascii="Times New Roman" w:hAnsi="Times New Roman" w:cs="Times New Roman"/>
          <w:sz w:val="28"/>
          <w:szCs w:val="28"/>
        </w:rPr>
      </w:pPr>
      <w:r w:rsidRPr="00ED5EE2">
        <w:rPr>
          <w:rFonts w:ascii="Times New Roman" w:hAnsi="Times New Roman" w:cs="Times New Roman"/>
          <w:sz w:val="28"/>
          <w:szCs w:val="28"/>
        </w:rPr>
        <w:t>рост заболеваемости населения и возникновение новых болезней</w:t>
      </w:r>
      <w:r w:rsidR="00D63A80">
        <w:rPr>
          <w:rFonts w:ascii="Times New Roman" w:hAnsi="Times New Roman" w:cs="Times New Roman"/>
          <w:sz w:val="28"/>
          <w:szCs w:val="28"/>
        </w:rPr>
        <w:t>;</w:t>
      </w:r>
    </w:p>
    <w:p w14:paraId="5F2338CC" w14:textId="77777777" w:rsidR="00ED5EE2" w:rsidRPr="00ED5EE2" w:rsidRDefault="00ED5EE2" w:rsidP="00ED5EE2">
      <w:pPr>
        <w:pStyle w:val="a5"/>
        <w:widowControl w:val="0"/>
        <w:numPr>
          <w:ilvl w:val="0"/>
          <w:numId w:val="10"/>
        </w:numPr>
        <w:spacing w:after="0" w:line="360" w:lineRule="auto"/>
        <w:ind w:left="2137" w:right="-23" w:hanging="357"/>
        <w:rPr>
          <w:rFonts w:ascii="Times New Roman" w:hAnsi="Times New Roman" w:cs="Times New Roman"/>
          <w:sz w:val="28"/>
          <w:szCs w:val="28"/>
        </w:rPr>
      </w:pPr>
      <w:r w:rsidRPr="00ED5EE2">
        <w:rPr>
          <w:rFonts w:ascii="Times New Roman" w:hAnsi="Times New Roman" w:cs="Times New Roman"/>
          <w:sz w:val="28"/>
          <w:szCs w:val="28"/>
        </w:rPr>
        <w:t>экологическая миграция населения и появление экологических беженцев</w:t>
      </w:r>
      <w:r w:rsidR="00D63A80">
        <w:rPr>
          <w:rFonts w:ascii="Times New Roman" w:hAnsi="Times New Roman" w:cs="Times New Roman"/>
          <w:sz w:val="28"/>
          <w:szCs w:val="28"/>
        </w:rPr>
        <w:t>;</w:t>
      </w:r>
    </w:p>
    <w:p w14:paraId="6546D4BB" w14:textId="77777777" w:rsidR="00ED5EE2" w:rsidRPr="00ED5EE2" w:rsidRDefault="00ED5EE2" w:rsidP="00ED5EE2">
      <w:pPr>
        <w:pStyle w:val="a5"/>
        <w:widowControl w:val="0"/>
        <w:numPr>
          <w:ilvl w:val="0"/>
          <w:numId w:val="10"/>
        </w:numPr>
        <w:spacing w:after="0" w:line="360" w:lineRule="auto"/>
        <w:ind w:left="2137" w:right="-23" w:hanging="357"/>
        <w:rPr>
          <w:rFonts w:ascii="Times New Roman" w:hAnsi="Times New Roman" w:cs="Times New Roman"/>
          <w:sz w:val="28"/>
          <w:szCs w:val="28"/>
        </w:rPr>
      </w:pPr>
      <w:r w:rsidRPr="00ED5EE2">
        <w:rPr>
          <w:rFonts w:ascii="Times New Roman" w:hAnsi="Times New Roman" w:cs="Times New Roman"/>
          <w:sz w:val="28"/>
          <w:szCs w:val="28"/>
        </w:rPr>
        <w:t>экологический экстремизм</w:t>
      </w:r>
      <w:r w:rsidR="00D63A80">
        <w:rPr>
          <w:rFonts w:ascii="Times New Roman" w:hAnsi="Times New Roman" w:cs="Times New Roman"/>
          <w:sz w:val="28"/>
          <w:szCs w:val="28"/>
        </w:rPr>
        <w:t>;</w:t>
      </w:r>
    </w:p>
    <w:p w14:paraId="695BF5FA" w14:textId="77777777" w:rsidR="00ED5EE2" w:rsidRPr="00ED5EE2" w:rsidRDefault="00ED5EE2" w:rsidP="00ED5EE2">
      <w:pPr>
        <w:pStyle w:val="a5"/>
        <w:widowControl w:val="0"/>
        <w:numPr>
          <w:ilvl w:val="0"/>
          <w:numId w:val="10"/>
        </w:numPr>
        <w:spacing w:after="0" w:line="360" w:lineRule="auto"/>
        <w:ind w:left="2137" w:right="-23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ужесточение международного </w:t>
      </w:r>
      <w:r w:rsidRPr="00ED5EE2">
        <w:rPr>
          <w:rFonts w:ascii="Times New Roman" w:hAnsi="Times New Roman" w:cs="Times New Roman"/>
          <w:sz w:val="28"/>
          <w:szCs w:val="28"/>
        </w:rPr>
        <w:t xml:space="preserve">права об особо опасной </w:t>
      </w:r>
      <w:r w:rsidRPr="00ED5EE2">
        <w:rPr>
          <w:rFonts w:ascii="Times New Roman" w:hAnsi="Times New Roman" w:cs="Times New Roman"/>
          <w:sz w:val="28"/>
          <w:szCs w:val="28"/>
        </w:rPr>
        <w:lastRenderedPageBreak/>
        <w:t>деятельности и ответственности</w:t>
      </w:r>
      <w:r w:rsidR="00D63A80">
        <w:rPr>
          <w:rFonts w:ascii="Times New Roman" w:hAnsi="Times New Roman" w:cs="Times New Roman"/>
          <w:sz w:val="28"/>
          <w:szCs w:val="28"/>
        </w:rPr>
        <w:t>;</w:t>
      </w:r>
    </w:p>
    <w:p w14:paraId="07F8752E" w14:textId="77777777" w:rsidR="00ED5EE2" w:rsidRPr="00ED5EE2" w:rsidRDefault="00ED5EE2" w:rsidP="00ED5EE2">
      <w:pPr>
        <w:pStyle w:val="a5"/>
        <w:widowControl w:val="0"/>
        <w:numPr>
          <w:ilvl w:val="0"/>
          <w:numId w:val="10"/>
        </w:numPr>
        <w:spacing w:after="0" w:line="360" w:lineRule="auto"/>
        <w:ind w:left="2137" w:right="-23" w:hanging="357"/>
        <w:rPr>
          <w:rFonts w:ascii="Times New Roman" w:hAnsi="Times New Roman" w:cs="Times New Roman"/>
          <w:sz w:val="28"/>
          <w:szCs w:val="28"/>
        </w:rPr>
      </w:pPr>
      <w:r w:rsidRPr="00ED5EE2">
        <w:rPr>
          <w:rFonts w:ascii="Times New Roman" w:hAnsi="Times New Roman" w:cs="Times New Roman"/>
          <w:sz w:val="28"/>
          <w:szCs w:val="28"/>
        </w:rPr>
        <w:t>рост обеспокоенности состоянием окружающей среды широких слоев населения</w:t>
      </w:r>
      <w:r w:rsidR="00D63A80">
        <w:rPr>
          <w:rFonts w:ascii="Times New Roman" w:hAnsi="Times New Roman" w:cs="Times New Roman"/>
          <w:sz w:val="28"/>
          <w:szCs w:val="28"/>
        </w:rPr>
        <w:t>;</w:t>
      </w:r>
    </w:p>
    <w:p w14:paraId="61B414C4" w14:textId="77777777" w:rsidR="008052A6" w:rsidRPr="00ED5EE2" w:rsidRDefault="00ED5EE2" w:rsidP="00ED5EE2">
      <w:pPr>
        <w:pStyle w:val="a5"/>
        <w:widowControl w:val="0"/>
        <w:numPr>
          <w:ilvl w:val="0"/>
          <w:numId w:val="10"/>
        </w:numPr>
        <w:spacing w:after="0" w:line="360" w:lineRule="auto"/>
        <w:ind w:left="2137" w:right="-23" w:hanging="357"/>
        <w:rPr>
          <w:rFonts w:ascii="Times New Roman" w:hAnsi="Times New Roman" w:cs="Times New Roman"/>
          <w:sz w:val="28"/>
          <w:szCs w:val="28"/>
        </w:rPr>
      </w:pPr>
      <w:r w:rsidRPr="00ED5EE2">
        <w:rPr>
          <w:rFonts w:ascii="Times New Roman" w:hAnsi="Times New Roman" w:cs="Times New Roman"/>
          <w:sz w:val="28"/>
          <w:szCs w:val="28"/>
        </w:rPr>
        <w:t>экологическая агрессия (вывоз токсичных технологий и отходов в другие страны)</w:t>
      </w:r>
      <w:r w:rsidR="00D63A80">
        <w:rPr>
          <w:rFonts w:ascii="Times New Roman" w:hAnsi="Times New Roman" w:cs="Times New Roman"/>
          <w:sz w:val="28"/>
          <w:szCs w:val="28"/>
        </w:rPr>
        <w:t>;</w:t>
      </w:r>
    </w:p>
    <w:p w14:paraId="548D7FBD" w14:textId="77777777" w:rsidR="00ED5EE2" w:rsidRPr="00ED5EE2" w:rsidRDefault="00ED5EE2" w:rsidP="00ED5EE2">
      <w:pPr>
        <w:pStyle w:val="a5"/>
        <w:widowControl w:val="0"/>
        <w:numPr>
          <w:ilvl w:val="0"/>
          <w:numId w:val="10"/>
        </w:numPr>
        <w:spacing w:after="0" w:line="360" w:lineRule="auto"/>
        <w:ind w:left="2137" w:right="-23" w:hanging="357"/>
        <w:rPr>
          <w:rFonts w:ascii="Times New Roman" w:hAnsi="Times New Roman" w:cs="Times New Roman"/>
          <w:sz w:val="28"/>
          <w:szCs w:val="28"/>
        </w:rPr>
      </w:pPr>
      <w:r w:rsidRPr="00ED5EE2">
        <w:rPr>
          <w:rFonts w:ascii="Times New Roman" w:hAnsi="Times New Roman" w:cs="Times New Roman"/>
          <w:sz w:val="28"/>
          <w:szCs w:val="28"/>
        </w:rPr>
        <w:t>нехватка продовольствия</w:t>
      </w:r>
      <w:r w:rsidR="00D63A80">
        <w:rPr>
          <w:rFonts w:ascii="Times New Roman" w:hAnsi="Times New Roman" w:cs="Times New Roman"/>
          <w:sz w:val="28"/>
          <w:szCs w:val="28"/>
        </w:rPr>
        <w:t>.</w:t>
      </w:r>
    </w:p>
    <w:p w14:paraId="536A5C03" w14:textId="77777777" w:rsidR="008052A6" w:rsidRPr="006E1B62" w:rsidRDefault="008052A6" w:rsidP="008052A6">
      <w:pPr>
        <w:widowControl w:val="0"/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экологических проблем должно быть комплексное и должно сочетать в себе не только инновационные пути развития техники и технологии, механизмов реализации рационального природопользования, экологического мониторинга и безопасности, но и содержать объективно необходимую основу для экологического образования и культуры. Гармоничное развитие общества и природы является залогом устойчивого развития мира. </w:t>
      </w:r>
      <w:r w:rsidR="006E1B62" w:rsidRPr="006E1B62">
        <w:rPr>
          <w:rFonts w:ascii="Times New Roman" w:eastAsia="Times New Roman" w:hAnsi="Times New Roman" w:cs="Times New Roman"/>
          <w:sz w:val="28"/>
          <w:szCs w:val="28"/>
          <w:lang w:eastAsia="ru-RU"/>
        </w:rPr>
        <w:t>[15</w:t>
      </w:r>
      <w:r w:rsidRPr="006E1B62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3258BD93" w14:textId="77777777" w:rsidR="00B4506E" w:rsidRPr="006E1B62" w:rsidRDefault="00B4506E" w:rsidP="00B4506E">
      <w:pPr>
        <w:spacing w:after="9" w:line="220" w:lineRule="exact"/>
        <w:rPr>
          <w:rFonts w:ascii="Arial" w:eastAsia="Arial" w:hAnsi="Arial" w:cs="Arial"/>
        </w:rPr>
      </w:pPr>
      <w:bookmarkStart w:id="5" w:name="_page_3_0"/>
      <w:bookmarkEnd w:id="4"/>
    </w:p>
    <w:p w14:paraId="116D8C1E" w14:textId="77777777" w:rsidR="00206172" w:rsidRPr="006E1B62" w:rsidRDefault="00206172" w:rsidP="0020617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bookmarkEnd w:id="5"/>
    <w:p w14:paraId="32A51AF7" w14:textId="77777777" w:rsidR="00206172" w:rsidRPr="006E1B62" w:rsidRDefault="00206172" w:rsidP="008052A6">
      <w:pPr>
        <w:widowControl w:val="0"/>
        <w:spacing w:line="348" w:lineRule="auto"/>
        <w:ind w:right="1272"/>
        <w:rPr>
          <w:rFonts w:ascii="Arial" w:eastAsia="Arial" w:hAnsi="Arial" w:cs="Arial"/>
          <w:color w:val="000000"/>
        </w:rPr>
        <w:sectPr w:rsidR="00206172" w:rsidRPr="006E1B62">
          <w:pgSz w:w="11906" w:h="16838"/>
          <w:pgMar w:top="701" w:right="850" w:bottom="974" w:left="1418" w:header="0" w:footer="0" w:gutter="0"/>
          <w:cols w:space="708"/>
        </w:sectPr>
      </w:pPr>
    </w:p>
    <w:p w14:paraId="030834D3" w14:textId="77777777" w:rsidR="00C95B15" w:rsidRPr="006E1B62" w:rsidRDefault="00C95B15" w:rsidP="008052A6">
      <w:pPr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</w:pPr>
    </w:p>
    <w:p w14:paraId="6CDF33E1" w14:textId="77777777" w:rsidR="00C95B15" w:rsidRPr="006E1B62" w:rsidRDefault="008052A6" w:rsidP="008052A6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</w:pPr>
      <w:bookmarkStart w:id="6" w:name="_Toc92122962"/>
      <w:r w:rsidRPr="006E1B62"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t>1.2.</w:t>
      </w:r>
      <w:r w:rsidR="00206172" w:rsidRPr="006E1B62"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t>Проблема ресурсосбережения</w:t>
      </w:r>
      <w:bookmarkEnd w:id="6"/>
    </w:p>
    <w:p w14:paraId="49D6258B" w14:textId="77777777" w:rsidR="002A3EE3" w:rsidRPr="006E1B62" w:rsidRDefault="002A3EE3" w:rsidP="008052A6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</w:pPr>
    </w:p>
    <w:p w14:paraId="376B1825" w14:textId="77777777" w:rsidR="003A7719" w:rsidRPr="006E1B62" w:rsidRDefault="002A3EE3" w:rsidP="003A7719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Проанализировав существующие экологические проблемы, я поняла, что проблема ресурсосбережения стала глобальной проблемой человечества.</w:t>
      </w:r>
    </w:p>
    <w:p w14:paraId="228A0455" w14:textId="77777777" w:rsidR="00206172" w:rsidRPr="006E1B62" w:rsidRDefault="00357D59" w:rsidP="003A7719">
      <w:pPr>
        <w:pStyle w:val="a5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206172" w:rsidRPr="006E1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лавными причинами усиливающегося антропогенного воздействия на окружающую среду служит рост населения и возрастание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объемов</w:t>
      </w:r>
      <w:r w:rsidR="00206172" w:rsidRPr="006E1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потребления природных ресурсов, промышленного и сельскохозяйственного производства, что ведет к увеличению энергозатрат.</w:t>
      </w:r>
    </w:p>
    <w:p w14:paraId="23D4EFE5" w14:textId="308F4324" w:rsidR="00206172" w:rsidRPr="006E1B62" w:rsidRDefault="00206172" w:rsidP="003A771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 прошлом экологическая политика была сконцентрирована на проблеме загрязнений, возникающих в процессе промышленного производства, то в будущем более острой становится проблема отходов и последствия нашей деятельности, </w:t>
      </w:r>
      <w:r w:rsidR="002759F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возникшая в результате</w:t>
      </w:r>
      <w:r w:rsidRPr="006E1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роста населения </w:t>
      </w:r>
      <w:r w:rsidR="002759FE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условиях</w:t>
      </w:r>
      <w:r w:rsidRPr="006E1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ограниченности ресурсов.</w:t>
      </w:r>
    </w:p>
    <w:p w14:paraId="3B03F4D1" w14:textId="77777777" w:rsidR="00206172" w:rsidRPr="006E1B62" w:rsidRDefault="00206172" w:rsidP="003A771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B6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Основой развития современного мира является рост потребления природных ресурсов и возрастающее антропогенное воздействие на окружающую среду.</w:t>
      </w:r>
    </w:p>
    <w:p w14:paraId="21D3BA7D" w14:textId="233F001E" w:rsidR="00206172" w:rsidRPr="006E1B62" w:rsidRDefault="00357D59" w:rsidP="003A771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бы избежать </w:t>
      </w:r>
      <w:r w:rsidR="00206172" w:rsidRPr="006E1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глобальной экологической катастрофы необходимы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сильные</w:t>
      </w:r>
      <w:r w:rsidR="00206172" w:rsidRPr="006E1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 в структуре производства и потребления и, в частности, - </w:t>
      </w:r>
      <w:r w:rsidR="00275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уменьшение использования таких природных ресурсов, как </w:t>
      </w:r>
      <w:r w:rsidR="00206172" w:rsidRPr="002759F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ископаемо</w:t>
      </w:r>
      <w:r w:rsidR="00426C3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06172" w:rsidRPr="00275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топлив</w:t>
      </w:r>
      <w:r w:rsidR="00426C3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06172" w:rsidRPr="002759FE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руд</w:t>
      </w:r>
      <w:r w:rsidR="00426C3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06172" w:rsidRPr="002759FE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лесны</w:t>
      </w:r>
      <w:r w:rsidR="00426C3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06172" w:rsidRPr="00275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водны</w:t>
      </w:r>
      <w:r w:rsidR="00426C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206172" w:rsidRPr="002759F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запас</w:t>
      </w:r>
      <w:r w:rsidR="00426C3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06172" w:rsidRPr="006E1B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2A6089A" w14:textId="77777777" w:rsidR="00206172" w:rsidRPr="00357D59" w:rsidRDefault="003A7719" w:rsidP="00357D59">
      <w:pPr>
        <w:pStyle w:val="3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7" w:name="_Toc92122963"/>
      <w:r w:rsidRPr="00357D59">
        <w:rPr>
          <w:rFonts w:ascii="Times New Roman" w:hAnsi="Times New Roman" w:cs="Times New Roman"/>
          <w:b/>
          <w:color w:val="auto"/>
          <w:sz w:val="28"/>
        </w:rPr>
        <w:t xml:space="preserve">1.2.1. </w:t>
      </w:r>
      <w:r w:rsidR="00357D59">
        <w:rPr>
          <w:rFonts w:ascii="Times New Roman" w:hAnsi="Times New Roman" w:cs="Times New Roman"/>
          <w:b/>
          <w:color w:val="auto"/>
          <w:sz w:val="28"/>
        </w:rPr>
        <w:t>Проблема р</w:t>
      </w:r>
      <w:r w:rsidR="00206172" w:rsidRPr="00357D59">
        <w:rPr>
          <w:rFonts w:ascii="Times New Roman" w:hAnsi="Times New Roman" w:cs="Times New Roman"/>
          <w:b/>
          <w:color w:val="auto"/>
          <w:sz w:val="28"/>
        </w:rPr>
        <w:t>оста населения</w:t>
      </w:r>
      <w:bookmarkEnd w:id="7"/>
    </w:p>
    <w:p w14:paraId="3605032D" w14:textId="48DAC3EF" w:rsidR="0008669E" w:rsidRPr="0008669E" w:rsidRDefault="0008669E" w:rsidP="0008669E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Население Земли </w:t>
      </w:r>
      <w:r w:rsidRPr="0008669E">
        <w:rPr>
          <w:rFonts w:ascii="Times New Roman" w:hAnsi="Times New Roman" w:cs="Times New Roman"/>
          <w:sz w:val="28"/>
          <w:szCs w:val="28"/>
        </w:rPr>
        <w:t>на конец 2021 года, составляло 7 948 118 521 человек. За 2014 год население Земли увеличилось приблизительно на 96 954 665 человек. Учитывая, что население Земли в начале года оценивалось в 7 851 163 856 человек, годовой прирост составил 1.23 %.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69E">
        <w:rPr>
          <w:rFonts w:ascii="Times New Roman" w:hAnsi="Times New Roman" w:cs="Times New Roman"/>
          <w:sz w:val="28"/>
          <w:szCs w:val="28"/>
        </w:rPr>
        <w:t>Естественный прирост населения: 96 617 035 человека</w:t>
      </w:r>
    </w:p>
    <w:p w14:paraId="46A4E8D1" w14:textId="57B4B031" w:rsidR="00206172" w:rsidRPr="006E1B62" w:rsidRDefault="006E5EDF" w:rsidP="0008669E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темпы роста человечества требуют увеличение производства пищи и энергии, и</w:t>
      </w:r>
      <w:r w:rsidR="0008669E">
        <w:rPr>
          <w:rFonts w:ascii="Times New Roman" w:hAnsi="Times New Roman" w:cs="Times New Roman"/>
          <w:sz w:val="28"/>
          <w:szCs w:val="28"/>
        </w:rPr>
        <w:t>спользования природных ресурсов</w:t>
      </w:r>
      <w:r w:rsidR="00EB36BF">
        <w:rPr>
          <w:rFonts w:ascii="Times New Roman" w:hAnsi="Times New Roman" w:cs="Times New Roman"/>
          <w:sz w:val="28"/>
          <w:szCs w:val="28"/>
        </w:rPr>
        <w:t>.</w:t>
      </w:r>
      <w:r w:rsidR="00206172" w:rsidRPr="006E1B62">
        <w:rPr>
          <w:rFonts w:ascii="Times New Roman" w:hAnsi="Times New Roman" w:cs="Times New Roman"/>
          <w:sz w:val="28"/>
          <w:szCs w:val="28"/>
        </w:rPr>
        <w:t xml:space="preserve"> </w:t>
      </w:r>
      <w:r w:rsidR="0008669E">
        <w:rPr>
          <w:rFonts w:ascii="Times New Roman" w:hAnsi="Times New Roman" w:cs="Times New Roman"/>
          <w:sz w:val="28"/>
          <w:szCs w:val="28"/>
        </w:rPr>
        <w:t>Быстрый</w:t>
      </w:r>
      <w:r w:rsidR="00357D59">
        <w:rPr>
          <w:rFonts w:ascii="Times New Roman" w:hAnsi="Times New Roman" w:cs="Times New Roman"/>
          <w:sz w:val="28"/>
          <w:szCs w:val="28"/>
        </w:rPr>
        <w:t xml:space="preserve"> рост</w:t>
      </w:r>
      <w:r w:rsidR="00206172" w:rsidRPr="006E1B62">
        <w:rPr>
          <w:rFonts w:ascii="Times New Roman" w:hAnsi="Times New Roman" w:cs="Times New Roman"/>
          <w:sz w:val="28"/>
          <w:szCs w:val="28"/>
        </w:rPr>
        <w:t xml:space="preserve"> </w:t>
      </w:r>
      <w:r w:rsidR="00357D59" w:rsidRPr="006E1B62">
        <w:rPr>
          <w:rFonts w:ascii="Times New Roman" w:hAnsi="Times New Roman" w:cs="Times New Roman"/>
          <w:sz w:val="28"/>
          <w:szCs w:val="28"/>
        </w:rPr>
        <w:t>населения, приводит</w:t>
      </w:r>
      <w:r w:rsidR="00206172" w:rsidRPr="006E1B62">
        <w:rPr>
          <w:rFonts w:ascii="Times New Roman" w:hAnsi="Times New Roman" w:cs="Times New Roman"/>
          <w:sz w:val="28"/>
          <w:szCs w:val="28"/>
        </w:rPr>
        <w:t xml:space="preserve"> к </w:t>
      </w:r>
      <w:r w:rsidR="0008669E">
        <w:rPr>
          <w:rFonts w:ascii="Times New Roman" w:hAnsi="Times New Roman" w:cs="Times New Roman"/>
          <w:sz w:val="28"/>
          <w:szCs w:val="28"/>
        </w:rPr>
        <w:t>плохим</w:t>
      </w:r>
      <w:r w:rsidR="00206172" w:rsidRPr="006E1B62">
        <w:rPr>
          <w:rFonts w:ascii="Times New Roman" w:hAnsi="Times New Roman" w:cs="Times New Roman"/>
          <w:sz w:val="28"/>
          <w:szCs w:val="28"/>
        </w:rPr>
        <w:t xml:space="preserve"> прогнозам для глобального будущего человечества. </w:t>
      </w:r>
    </w:p>
    <w:p w14:paraId="3F8470D8" w14:textId="77777777" w:rsidR="00206172" w:rsidRPr="006E1B62" w:rsidRDefault="00206172" w:rsidP="003A7719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 xml:space="preserve">Поскольку рост населения обычно сопровождается падением уровня жизни, он не пропорционален росту потребления. Однако потребление возрастает в </w:t>
      </w:r>
      <w:r w:rsidRPr="006E1B62">
        <w:rPr>
          <w:rFonts w:ascii="Times New Roman" w:hAnsi="Times New Roman" w:cs="Times New Roman"/>
          <w:sz w:val="28"/>
          <w:szCs w:val="28"/>
        </w:rPr>
        <w:lastRenderedPageBreak/>
        <w:t xml:space="preserve">абсолютных величинах в тех областях, которые мало связаны с уровнем жизни. Соответственно возрастает </w:t>
      </w:r>
      <w:r w:rsidR="000F7069">
        <w:rPr>
          <w:rFonts w:ascii="Times New Roman" w:hAnsi="Times New Roman" w:cs="Times New Roman"/>
          <w:sz w:val="28"/>
          <w:szCs w:val="28"/>
        </w:rPr>
        <w:t>потребление</w:t>
      </w:r>
      <w:r w:rsidRPr="006E1B62">
        <w:rPr>
          <w:rFonts w:ascii="Times New Roman" w:hAnsi="Times New Roman" w:cs="Times New Roman"/>
          <w:sz w:val="28"/>
          <w:szCs w:val="28"/>
        </w:rPr>
        <w:t xml:space="preserve"> на природные ресурсы. </w:t>
      </w:r>
      <w:r w:rsidR="000F7069">
        <w:rPr>
          <w:rFonts w:ascii="Times New Roman" w:hAnsi="Times New Roman" w:cs="Times New Roman"/>
          <w:sz w:val="28"/>
          <w:szCs w:val="28"/>
        </w:rPr>
        <w:t>Мы знаем, что</w:t>
      </w:r>
      <w:r w:rsidRPr="006E1B62">
        <w:rPr>
          <w:rFonts w:ascii="Times New Roman" w:hAnsi="Times New Roman" w:cs="Times New Roman"/>
          <w:sz w:val="28"/>
          <w:szCs w:val="28"/>
        </w:rPr>
        <w:t xml:space="preserve"> природные ресурсы не </w:t>
      </w:r>
      <w:r w:rsidR="00EF4677">
        <w:rPr>
          <w:rFonts w:ascii="Times New Roman" w:hAnsi="Times New Roman" w:cs="Times New Roman"/>
          <w:sz w:val="28"/>
          <w:szCs w:val="28"/>
        </w:rPr>
        <w:t>вечны, и чем больше население, т</w:t>
      </w:r>
      <w:r w:rsidRPr="006E1B62">
        <w:rPr>
          <w:rFonts w:ascii="Times New Roman" w:hAnsi="Times New Roman" w:cs="Times New Roman"/>
          <w:sz w:val="28"/>
          <w:szCs w:val="28"/>
        </w:rPr>
        <w:t>ем м</w:t>
      </w:r>
      <w:r w:rsidR="00C85213">
        <w:rPr>
          <w:rFonts w:ascii="Times New Roman" w:hAnsi="Times New Roman" w:cs="Times New Roman"/>
          <w:sz w:val="28"/>
          <w:szCs w:val="28"/>
        </w:rPr>
        <w:t>еньше будет оставаться ресурсов</w:t>
      </w:r>
      <w:r w:rsidRPr="006E1B62">
        <w:rPr>
          <w:rFonts w:ascii="Times New Roman" w:hAnsi="Times New Roman" w:cs="Times New Roman"/>
          <w:sz w:val="28"/>
          <w:szCs w:val="28"/>
        </w:rPr>
        <w:t xml:space="preserve"> </w:t>
      </w:r>
      <w:r w:rsidR="006E1B62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[7</w:t>
      </w:r>
      <w:r w:rsidR="00DF4E78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].</w:t>
      </w:r>
    </w:p>
    <w:p w14:paraId="56E9DCEB" w14:textId="77777777" w:rsidR="00206172" w:rsidRPr="00357D59" w:rsidRDefault="003A7719" w:rsidP="00357D59">
      <w:pPr>
        <w:pStyle w:val="3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8" w:name="_Toc92122964"/>
      <w:r w:rsidRPr="00357D59">
        <w:rPr>
          <w:rFonts w:ascii="Times New Roman" w:hAnsi="Times New Roman" w:cs="Times New Roman"/>
          <w:b/>
          <w:color w:val="auto"/>
          <w:sz w:val="28"/>
        </w:rPr>
        <w:t xml:space="preserve">1.2.2. </w:t>
      </w:r>
      <w:r w:rsidR="003404F7" w:rsidRPr="00357D59">
        <w:rPr>
          <w:rFonts w:ascii="Times New Roman" w:hAnsi="Times New Roman" w:cs="Times New Roman"/>
          <w:b/>
          <w:color w:val="auto"/>
          <w:sz w:val="28"/>
        </w:rPr>
        <w:t>Ресурсный кризис</w:t>
      </w:r>
      <w:bookmarkEnd w:id="8"/>
    </w:p>
    <w:p w14:paraId="64CD0407" w14:textId="77777777" w:rsidR="00206172" w:rsidRPr="006E1B62" w:rsidRDefault="00206172" w:rsidP="00357D5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Как мы уже рассмотрели выше рост населения непосредственно связан с проблемой ограниченности ресурсов.</w:t>
      </w:r>
    </w:p>
    <w:p w14:paraId="28206686" w14:textId="77777777" w:rsidR="00206172" w:rsidRPr="006E1B62" w:rsidRDefault="00206172" w:rsidP="003A77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 xml:space="preserve">Природные ресурсы - объекты, процессы и условия природы, используемые обществом для удовлетворения материальных и духовных потребностей людей. Природные ресурсы подразделяются на: - возместимые и невозместимые; - </w:t>
      </w:r>
      <w:proofErr w:type="spellStart"/>
      <w:r w:rsidRPr="006E1B62">
        <w:rPr>
          <w:rFonts w:ascii="Times New Roman" w:hAnsi="Times New Roman" w:cs="Times New Roman"/>
          <w:sz w:val="28"/>
          <w:szCs w:val="28"/>
        </w:rPr>
        <w:t>возобновимые</w:t>
      </w:r>
      <w:proofErr w:type="spellEnd"/>
      <w:r w:rsidRPr="006E1B6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E1B62">
        <w:rPr>
          <w:rFonts w:ascii="Times New Roman" w:hAnsi="Times New Roman" w:cs="Times New Roman"/>
          <w:sz w:val="28"/>
          <w:szCs w:val="28"/>
        </w:rPr>
        <w:t>невозобновимые</w:t>
      </w:r>
      <w:proofErr w:type="spellEnd"/>
      <w:r w:rsidRPr="006E1B62">
        <w:rPr>
          <w:rFonts w:ascii="Times New Roman" w:hAnsi="Times New Roman" w:cs="Times New Roman"/>
          <w:sz w:val="28"/>
          <w:szCs w:val="28"/>
        </w:rPr>
        <w:t>; - заменимые и незаменимые; - восстановимые и невосстановимые.</w:t>
      </w:r>
    </w:p>
    <w:p w14:paraId="7E09DE52" w14:textId="77777777" w:rsidR="00206172" w:rsidRPr="006E1B62" w:rsidRDefault="00206172" w:rsidP="003A77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Природные ресурсы включают: полезные ископаемые, источники энергии, почву, водные пути и водоемы, минералы, леса, дикорастущие растения, животный мир суши и акватории, генофонд культурных растений и домашних животных, живописные ландшафты, оздоровительные зоны и т.д.</w:t>
      </w:r>
    </w:p>
    <w:p w14:paraId="5BA2E01B" w14:textId="77777777" w:rsidR="00206172" w:rsidRPr="006E1B62" w:rsidRDefault="00206172" w:rsidP="003A77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Природные ресурсы человек использует непосредственно или в переработанном виде. Само понятие ресурса появилось в то время, когда началась хозяйственная деятельность человека и возникла необходимость широкого и разнообразного использования природных богатств и объектов окружающей среды.</w:t>
      </w:r>
    </w:p>
    <w:p w14:paraId="127C5071" w14:textId="77777777" w:rsidR="00206172" w:rsidRPr="006E1B62" w:rsidRDefault="00206172" w:rsidP="003A77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Природные ресурсы выступают и как компоненты природы, и как экономическая категория. Естественные ресурсы, вовлеченные в процесс общественного производства, в конечном итоге входят в качестве составной части в производительные силы общества.</w:t>
      </w:r>
    </w:p>
    <w:p w14:paraId="4626B05B" w14:textId="77777777" w:rsidR="00206172" w:rsidRPr="006E1B62" w:rsidRDefault="00206172" w:rsidP="003A77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Из различных классификаций природных ресурсов наиболее широко используются классификации по их принадлежности к тем или иным компонентам окружающей среды:</w:t>
      </w:r>
    </w:p>
    <w:p w14:paraId="55485A77" w14:textId="77777777" w:rsidR="00206172" w:rsidRPr="006E1B62" w:rsidRDefault="00206172" w:rsidP="003A77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функциональному назначению; способности к естественному восстановлению или сохранению, т.е. по истощаемости.</w:t>
      </w:r>
    </w:p>
    <w:p w14:paraId="53C3650A" w14:textId="77777777" w:rsidR="00206172" w:rsidRPr="006E1B62" w:rsidRDefault="00206172" w:rsidP="003A77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 xml:space="preserve">Природные ресурсы Земли по способности к естественному восстановлению или сохранению делят на неисчерпаемые и </w:t>
      </w:r>
      <w:proofErr w:type="spellStart"/>
      <w:r w:rsidRPr="006E1B62">
        <w:rPr>
          <w:rFonts w:ascii="Times New Roman" w:hAnsi="Times New Roman" w:cs="Times New Roman"/>
          <w:sz w:val="28"/>
          <w:szCs w:val="28"/>
        </w:rPr>
        <w:t>исчерпаемые</w:t>
      </w:r>
      <w:proofErr w:type="spellEnd"/>
      <w:r w:rsidRPr="006E1B62">
        <w:rPr>
          <w:rFonts w:ascii="Times New Roman" w:hAnsi="Times New Roman" w:cs="Times New Roman"/>
          <w:sz w:val="28"/>
          <w:szCs w:val="28"/>
        </w:rPr>
        <w:t>.</w:t>
      </w:r>
    </w:p>
    <w:p w14:paraId="0A081A5C" w14:textId="77777777" w:rsidR="00206172" w:rsidRPr="006E1B62" w:rsidRDefault="00206172" w:rsidP="003A77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lastRenderedPageBreak/>
        <w:t>Неисчерпаемые ресурсы могут быть использованы многократно, и запасы их практически неограниченны. К этим ресурсам относят водные (связанные единым круговоротом), атмосферный воздух, космические (солнечная радиация), энергию морских приливов и т.д., а также климатические ресурсы. Перечисленные виды ресурсов обладают способностью к возобновлению. Однако усиливающаяся в последнее время антропогенная нагрузка на природную среду может существенно ухудшить качество таких ресурсов, как воздух и вода. А ухудшение, например, качеств атмосферы посредством ее загрязнения может привести к изменению климата на Земле.</w:t>
      </w:r>
    </w:p>
    <w:p w14:paraId="73E7FA35" w14:textId="77777777" w:rsidR="00206172" w:rsidRPr="006E1B62" w:rsidRDefault="00206172" w:rsidP="003A77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 xml:space="preserve">К почерпаемым ресурсам относятся ресурсы, которые расходуются и уничтожаются в процессе их потребления человеком. С позиций воспроизводства их разделяют на </w:t>
      </w:r>
      <w:proofErr w:type="spellStart"/>
      <w:r w:rsidRPr="006E1B62">
        <w:rPr>
          <w:rFonts w:ascii="Times New Roman" w:hAnsi="Times New Roman" w:cs="Times New Roman"/>
          <w:sz w:val="28"/>
          <w:szCs w:val="28"/>
        </w:rPr>
        <w:t>возобновимые</w:t>
      </w:r>
      <w:proofErr w:type="spellEnd"/>
      <w:r w:rsidRPr="006E1B6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E1B62">
        <w:rPr>
          <w:rFonts w:ascii="Times New Roman" w:hAnsi="Times New Roman" w:cs="Times New Roman"/>
          <w:sz w:val="28"/>
          <w:szCs w:val="28"/>
        </w:rPr>
        <w:t>невозобновимые</w:t>
      </w:r>
      <w:proofErr w:type="spellEnd"/>
      <w:r w:rsidRPr="006E1B62">
        <w:rPr>
          <w:rFonts w:ascii="Times New Roman" w:hAnsi="Times New Roman" w:cs="Times New Roman"/>
          <w:sz w:val="28"/>
          <w:szCs w:val="28"/>
        </w:rPr>
        <w:t>.</w:t>
      </w:r>
    </w:p>
    <w:p w14:paraId="2576CBB3" w14:textId="77777777" w:rsidR="00206172" w:rsidRPr="006E1B62" w:rsidRDefault="00206172" w:rsidP="003A77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1B62">
        <w:rPr>
          <w:rFonts w:ascii="Times New Roman" w:hAnsi="Times New Roman" w:cs="Times New Roman"/>
          <w:sz w:val="28"/>
          <w:szCs w:val="28"/>
        </w:rPr>
        <w:t>Возобновимые</w:t>
      </w:r>
      <w:proofErr w:type="spellEnd"/>
      <w:r w:rsidRPr="006E1B62">
        <w:rPr>
          <w:rFonts w:ascii="Times New Roman" w:hAnsi="Times New Roman" w:cs="Times New Roman"/>
          <w:sz w:val="28"/>
          <w:szCs w:val="28"/>
        </w:rPr>
        <w:t xml:space="preserve"> ресурсы характерны тем, что обладают способностью восстанавливаться по мере их использования. Они включают почву, растительность, животный мир, поверхностные и подземные воды, а также некоторые виды минеральных ресурсов (например, соли, осаждающиеся в озерах и лагунах). Ресурсы солей можно воссоздать из соленых вод и искусственным путем.</w:t>
      </w:r>
    </w:p>
    <w:p w14:paraId="59716306" w14:textId="77777777" w:rsidR="00206172" w:rsidRPr="006E1B62" w:rsidRDefault="00206172" w:rsidP="003A77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1B62">
        <w:rPr>
          <w:rFonts w:ascii="Times New Roman" w:hAnsi="Times New Roman" w:cs="Times New Roman"/>
          <w:sz w:val="28"/>
          <w:szCs w:val="28"/>
        </w:rPr>
        <w:t>Невозобновимые</w:t>
      </w:r>
      <w:proofErr w:type="spellEnd"/>
      <w:r w:rsidRPr="006E1B62">
        <w:rPr>
          <w:rFonts w:ascii="Times New Roman" w:hAnsi="Times New Roman" w:cs="Times New Roman"/>
          <w:sz w:val="28"/>
          <w:szCs w:val="28"/>
        </w:rPr>
        <w:t xml:space="preserve"> ресурсы — это минеральные ресурсы недр, запасы которых совершенно не восстанавливаются или восстанавливаются сравнительно медленнее, чем происходит их использование человеком.</w:t>
      </w:r>
    </w:p>
    <w:p w14:paraId="6DF0C494" w14:textId="77777777" w:rsidR="00206172" w:rsidRPr="006E1B62" w:rsidRDefault="00206172" w:rsidP="003A77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К минеральным ресурсам, которые совершенно не восстанавливаются, прежде всего относятся месторождения, возникшие в результате кристаллизации рудных минералов непосредственно из магмы — расплавленной глубинной массы. Это также и метаморфические залежи, создание которых связано с процессами преобразования структуры и состава горных пород под влиянием ряда физико-химических факторов.</w:t>
      </w:r>
    </w:p>
    <w:p w14:paraId="48B25514" w14:textId="77777777" w:rsidR="00206172" w:rsidRPr="006E1B62" w:rsidRDefault="00206172" w:rsidP="003A77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6E1B62">
        <w:rPr>
          <w:rFonts w:ascii="Times New Roman" w:hAnsi="Times New Roman" w:cs="Times New Roman"/>
          <w:sz w:val="28"/>
          <w:szCs w:val="28"/>
        </w:rPr>
        <w:t>возобновимым</w:t>
      </w:r>
      <w:proofErr w:type="spellEnd"/>
      <w:r w:rsidRPr="006E1B62">
        <w:rPr>
          <w:rFonts w:ascii="Times New Roman" w:hAnsi="Times New Roman" w:cs="Times New Roman"/>
          <w:sz w:val="28"/>
          <w:szCs w:val="28"/>
        </w:rPr>
        <w:t xml:space="preserve"> в отдаленном будущем минеральным ресурсам можно отнести некоторые топливно-энергетические вещества: нефть, уголь, сланец, торф, а также строительные материалы: гравий, песок, глины. Однако темпы их образования необозримо медленнее, чем темпы добычи</w:t>
      </w:r>
    </w:p>
    <w:p w14:paraId="7C76CF15" w14:textId="77777777" w:rsidR="00206172" w:rsidRPr="006E1B62" w:rsidRDefault="00206172" w:rsidP="003A77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1B62">
        <w:rPr>
          <w:rFonts w:ascii="Times New Roman" w:hAnsi="Times New Roman" w:cs="Times New Roman"/>
          <w:sz w:val="28"/>
          <w:szCs w:val="28"/>
        </w:rPr>
        <w:t>Невозобновимые</w:t>
      </w:r>
      <w:proofErr w:type="spellEnd"/>
      <w:r w:rsidRPr="006E1B62">
        <w:rPr>
          <w:rFonts w:ascii="Times New Roman" w:hAnsi="Times New Roman" w:cs="Times New Roman"/>
          <w:sz w:val="28"/>
          <w:szCs w:val="28"/>
        </w:rPr>
        <w:t xml:space="preserve"> ресурсы планеты можно разделить на две большие группы - </w:t>
      </w:r>
      <w:proofErr w:type="spellStart"/>
      <w:r w:rsidRPr="006E1B62">
        <w:rPr>
          <w:rFonts w:ascii="Times New Roman" w:hAnsi="Times New Roman" w:cs="Times New Roman"/>
          <w:sz w:val="28"/>
          <w:szCs w:val="28"/>
        </w:rPr>
        <w:t>невозобновимые</w:t>
      </w:r>
      <w:proofErr w:type="spellEnd"/>
      <w:r w:rsidRPr="006E1B62">
        <w:rPr>
          <w:rFonts w:ascii="Times New Roman" w:hAnsi="Times New Roman" w:cs="Times New Roman"/>
          <w:sz w:val="28"/>
          <w:szCs w:val="28"/>
        </w:rPr>
        <w:t xml:space="preserve"> минеральные ресурсы и </w:t>
      </w:r>
      <w:proofErr w:type="spellStart"/>
      <w:r w:rsidRPr="006E1B62">
        <w:rPr>
          <w:rFonts w:ascii="Times New Roman" w:hAnsi="Times New Roman" w:cs="Times New Roman"/>
          <w:sz w:val="28"/>
          <w:szCs w:val="28"/>
        </w:rPr>
        <w:t>невозобновимые</w:t>
      </w:r>
      <w:proofErr w:type="spellEnd"/>
      <w:r w:rsidRPr="006E1B62">
        <w:rPr>
          <w:rFonts w:ascii="Times New Roman" w:hAnsi="Times New Roman" w:cs="Times New Roman"/>
          <w:sz w:val="28"/>
          <w:szCs w:val="28"/>
        </w:rPr>
        <w:t xml:space="preserve"> энергетические </w:t>
      </w:r>
      <w:r w:rsidRPr="006E1B62">
        <w:rPr>
          <w:rFonts w:ascii="Times New Roman" w:hAnsi="Times New Roman" w:cs="Times New Roman"/>
          <w:sz w:val="28"/>
          <w:szCs w:val="28"/>
        </w:rPr>
        <w:lastRenderedPageBreak/>
        <w:t xml:space="preserve">ресурсы. Оба вида этих ресурсов одинаково важны для нас, но разделение введено потому, что эти две большие группы ресурсов сильно отличаются друг от друга. </w:t>
      </w:r>
    </w:p>
    <w:p w14:paraId="74F34B44" w14:textId="77777777" w:rsidR="00206172" w:rsidRPr="006E1B62" w:rsidRDefault="00206172" w:rsidP="003A77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 xml:space="preserve">Добыча, обработка и использование любого негорючего минерального ресурса вызывает нарушение почвенного покрова и эрозию, загрязняет воздух и воду. </w:t>
      </w:r>
    </w:p>
    <w:p w14:paraId="349B6C9C" w14:textId="77777777" w:rsidR="00206172" w:rsidRPr="006E1B62" w:rsidRDefault="00206172" w:rsidP="003A77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Оценить количество реально доступного в смысле добычи полезного минерального ресурса - процесс очень дорогостоящий и сложный. И к тому же, нельзя это определить с большой точностью. Запасы минеральных ресурсов подразделяются на выявленные ресурсы и необнаруженные ресурсы.</w:t>
      </w:r>
    </w:p>
    <w:p w14:paraId="49A26EB8" w14:textId="77777777" w:rsidR="00206172" w:rsidRPr="006E1B62" w:rsidRDefault="003404F7" w:rsidP="003A77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Р</w:t>
      </w:r>
      <w:r w:rsidR="00206172" w:rsidRPr="006E1B62">
        <w:rPr>
          <w:rFonts w:ascii="Times New Roman" w:hAnsi="Times New Roman" w:cs="Times New Roman"/>
          <w:sz w:val="28"/>
          <w:szCs w:val="28"/>
        </w:rPr>
        <w:t xml:space="preserve">еальную альтернативу горючим ископаемым составляют лишь </w:t>
      </w:r>
      <w:proofErr w:type="spellStart"/>
      <w:r w:rsidR="00206172" w:rsidRPr="006E1B62">
        <w:rPr>
          <w:rFonts w:ascii="Times New Roman" w:hAnsi="Times New Roman" w:cs="Times New Roman"/>
          <w:sz w:val="28"/>
          <w:szCs w:val="28"/>
        </w:rPr>
        <w:t>возобновимые</w:t>
      </w:r>
      <w:proofErr w:type="spellEnd"/>
      <w:r w:rsidR="00206172" w:rsidRPr="006E1B62">
        <w:rPr>
          <w:rFonts w:ascii="Times New Roman" w:hAnsi="Times New Roman" w:cs="Times New Roman"/>
          <w:sz w:val="28"/>
          <w:szCs w:val="28"/>
        </w:rPr>
        <w:t xml:space="preserve"> энергетические ресурсы тепла недр, солнечной радиации, ветра, морских приливов, рек, горячих источников и биомассы. Технологии использования солнечной энергии быстро развиваются. </w:t>
      </w:r>
    </w:p>
    <w:p w14:paraId="777E5EB5" w14:textId="77777777" w:rsidR="003F4823" w:rsidRPr="006E1B62" w:rsidRDefault="00206172" w:rsidP="0092110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 xml:space="preserve">Несмотря на явно видимый дефицит ресурсов, человечество использует их все в больших количествах и все ускоряющимися темпами. </w:t>
      </w:r>
    </w:p>
    <w:p w14:paraId="46044C1A" w14:textId="77777777" w:rsidR="00206172" w:rsidRPr="006E1B62" w:rsidRDefault="003F4823" w:rsidP="0092110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Ч</w:t>
      </w:r>
      <w:r w:rsidR="0092110F" w:rsidRPr="006E1B62">
        <w:rPr>
          <w:rFonts w:ascii="Times New Roman" w:hAnsi="Times New Roman" w:cs="Times New Roman"/>
          <w:sz w:val="28"/>
          <w:szCs w:val="28"/>
        </w:rPr>
        <w:t xml:space="preserve">еловечество слишком </w:t>
      </w:r>
      <w:r w:rsidR="00206172" w:rsidRPr="006E1B62">
        <w:rPr>
          <w:rFonts w:ascii="Times New Roman" w:hAnsi="Times New Roman" w:cs="Times New Roman"/>
          <w:sz w:val="28"/>
          <w:szCs w:val="28"/>
        </w:rPr>
        <w:t>экстенсивно эксплуатирует природные богатства. Проблема роста населения и исчерпания ресурсов стоит очень остро, и просто необходимо вести какие-либо меры регулирования потребления природных ресурсов, иначе человечес</w:t>
      </w:r>
      <w:r w:rsidR="00C85213">
        <w:rPr>
          <w:rFonts w:ascii="Times New Roman" w:hAnsi="Times New Roman" w:cs="Times New Roman"/>
          <w:sz w:val="28"/>
          <w:szCs w:val="28"/>
        </w:rPr>
        <w:t>тво постигнет незавидная учесть</w:t>
      </w:r>
      <w:r w:rsidR="00DF4E78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 </w:t>
      </w:r>
      <w:r w:rsidR="006E1B62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[</w:t>
      </w:r>
      <w:r w:rsidR="00DF4E78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4].</w:t>
      </w:r>
    </w:p>
    <w:p w14:paraId="2DE84F26" w14:textId="77777777" w:rsidR="003A7719" w:rsidRPr="006E1B62" w:rsidRDefault="003A7719" w:rsidP="003A7719">
      <w:pPr>
        <w:spacing w:after="41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14:paraId="44312624" w14:textId="77777777" w:rsidR="003A7719" w:rsidRPr="006E1B62" w:rsidRDefault="003A7719" w:rsidP="003A7719">
      <w:pPr>
        <w:spacing w:after="0"/>
        <w:rPr>
          <w:rFonts w:ascii="Calibri" w:eastAsia="Calibri" w:hAnsi="Calibri" w:cs="Calibri"/>
          <w:lang w:eastAsia="ru-RU"/>
        </w:rPr>
        <w:sectPr w:rsidR="003A7719" w:rsidRPr="006E1B62" w:rsidSect="003404F7">
          <w:pgSz w:w="11904" w:h="16840"/>
          <w:pgMar w:top="732" w:right="850" w:bottom="709" w:left="1133" w:header="0" w:footer="0" w:gutter="0"/>
          <w:cols w:space="708"/>
        </w:sectPr>
      </w:pPr>
    </w:p>
    <w:p w14:paraId="2C911BE8" w14:textId="77777777" w:rsidR="003A7719" w:rsidRPr="006E1B62" w:rsidRDefault="003A7719" w:rsidP="003A7719">
      <w:pPr>
        <w:spacing w:after="0"/>
        <w:rPr>
          <w:rFonts w:ascii="Calibri" w:eastAsia="Calibri" w:hAnsi="Calibri" w:cs="Calibri"/>
          <w:lang w:eastAsia="ru-RU"/>
        </w:rPr>
        <w:sectPr w:rsidR="003A7719" w:rsidRPr="006E1B62">
          <w:type w:val="continuous"/>
          <w:pgSz w:w="11904" w:h="16840"/>
          <w:pgMar w:top="732" w:right="850" w:bottom="666" w:left="1133" w:header="0" w:footer="0" w:gutter="0"/>
          <w:cols w:num="2" w:space="708" w:equalWidth="0">
            <w:col w:w="4681" w:space="280"/>
            <w:col w:w="4959" w:space="0"/>
          </w:cols>
        </w:sectPr>
      </w:pPr>
    </w:p>
    <w:p w14:paraId="55E84B2D" w14:textId="77777777" w:rsidR="00206172" w:rsidRPr="006E1B62" w:rsidRDefault="008052A6" w:rsidP="008052A6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9" w:name="_Toc92122965"/>
      <w:r w:rsidRPr="006E1B62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 xml:space="preserve">1.3. </w:t>
      </w:r>
      <w:r w:rsidR="00206172" w:rsidRPr="006E1B62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Экономико-экологические аспекты ресурсосбережения</w:t>
      </w:r>
      <w:bookmarkEnd w:id="9"/>
    </w:p>
    <w:p w14:paraId="4B98EA85" w14:textId="77777777" w:rsidR="003F4823" w:rsidRPr="006E1B62" w:rsidRDefault="003F4823" w:rsidP="008052A6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</w:p>
    <w:p w14:paraId="4469BCBE" w14:textId="77777777" w:rsidR="003854F8" w:rsidRPr="006E1B62" w:rsidRDefault="003854F8" w:rsidP="003854F8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Проблема ресурсосбережения, ставшая глобальной проблемой человечества, требует современных путей ее решения. Необходимо внедрять инновационные технологии в систему управления ресурсосбережения. </w:t>
      </w:r>
    </w:p>
    <w:p w14:paraId="277AA95B" w14:textId="77777777" w:rsidR="003F4823" w:rsidRPr="006E1B62" w:rsidRDefault="003854F8" w:rsidP="003854F8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Одной из таких инновационных ресурсосберегающих моделей является «безотходное производство». </w:t>
      </w:r>
      <w:r w:rsidR="00350381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С одной стороны, это </w:t>
      </w: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единоразовая добыча природных ресурсов для производства всей возможной продукции предприятия, а с другой, готовая продукция должна обеспечивать рентабельное, выгодное для предприятия и окружающей среды, вторичное использование, переработку или возврат</w:t>
      </w:r>
      <w:r w:rsidR="00927519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 в производственный процесс </w:t>
      </w:r>
      <w:r w:rsidR="006E1B62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[2</w:t>
      </w:r>
      <w:r w:rsidR="00927519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]</w:t>
      </w: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.</w:t>
      </w:r>
    </w:p>
    <w:p w14:paraId="27BFC3DA" w14:textId="77777777" w:rsidR="003F4823" w:rsidRPr="006E1B62" w:rsidRDefault="00350381" w:rsidP="00927519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М</w:t>
      </w:r>
      <w:r w:rsidR="00927519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ногие зарубежные ученые экономисты (Э. </w:t>
      </w:r>
      <w:proofErr w:type="spellStart"/>
      <w:r w:rsidR="00927519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Хелпмен</w:t>
      </w:r>
      <w:proofErr w:type="spellEnd"/>
      <w:r w:rsidR="00927519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, Р. Олсен) особо отмечают значимость инновационных технологий в области ресурсосбережения </w:t>
      </w:r>
      <w:r w:rsidR="006E1B62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[1</w:t>
      </w:r>
      <w:r w:rsidR="00927519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]. Авторами предлагается внедрять различные ресурсосберегающие модели, направленные на снижение потребления ресурсов, а также развитие ресурсосбережения во всех отраслях и сферах экономики </w:t>
      </w:r>
      <w:r w:rsidR="006E1B62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[15</w:t>
      </w:r>
      <w:r w:rsidR="00927519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]. Особый акцент в данном случае делается на интенсивное и инновационное развитие.</w:t>
      </w:r>
    </w:p>
    <w:p w14:paraId="02C95A17" w14:textId="77777777" w:rsidR="00350381" w:rsidRPr="006E1B62" w:rsidRDefault="00350381" w:rsidP="00927519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Модели развития ресурсосбережения:</w:t>
      </w:r>
    </w:p>
    <w:p w14:paraId="0191DA4F" w14:textId="77777777" w:rsidR="003854F8" w:rsidRPr="006E1B62" w:rsidRDefault="00350381" w:rsidP="00927519">
      <w:pPr>
        <w:pStyle w:val="a5"/>
        <w:numPr>
          <w:ilvl w:val="0"/>
          <w:numId w:val="4"/>
        </w:numPr>
        <w:tabs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э</w:t>
      </w:r>
      <w:r w:rsidR="00927519" w:rsidRPr="006E1B62">
        <w:rPr>
          <w:rFonts w:ascii="Times New Roman" w:hAnsi="Times New Roman" w:cs="Times New Roman"/>
          <w:sz w:val="28"/>
          <w:szCs w:val="28"/>
        </w:rPr>
        <w:t>кономические - переход к циклическому производству</w:t>
      </w:r>
      <w:r w:rsidRPr="006E1B62">
        <w:rPr>
          <w:rFonts w:ascii="Times New Roman" w:hAnsi="Times New Roman" w:cs="Times New Roman"/>
          <w:sz w:val="28"/>
          <w:szCs w:val="28"/>
        </w:rPr>
        <w:t>;</w:t>
      </w:r>
    </w:p>
    <w:p w14:paraId="5370B3C9" w14:textId="77777777" w:rsidR="00927519" w:rsidRPr="006E1B62" w:rsidRDefault="00350381" w:rsidP="00927519">
      <w:pPr>
        <w:pStyle w:val="a5"/>
        <w:numPr>
          <w:ilvl w:val="0"/>
          <w:numId w:val="4"/>
        </w:num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6E1B62">
        <w:rPr>
          <w:rFonts w:ascii="Times New Roman" w:hAnsi="Times New Roman" w:cs="Times New Roman"/>
          <w:sz w:val="28"/>
          <w:szCs w:val="28"/>
        </w:rPr>
        <w:t>т</w:t>
      </w:r>
      <w:r w:rsidR="00927519" w:rsidRPr="006E1B62">
        <w:rPr>
          <w:rFonts w:ascii="Times New Roman" w:hAnsi="Times New Roman" w:cs="Times New Roman"/>
          <w:sz w:val="28"/>
          <w:szCs w:val="28"/>
        </w:rPr>
        <w:t>ехнологические - использование инновационных технологий; технологии «бережливого производства»</w:t>
      </w:r>
      <w:r w:rsidRPr="006E1B62">
        <w:rPr>
          <w:rFonts w:ascii="Times New Roman" w:hAnsi="Times New Roman" w:cs="Times New Roman"/>
          <w:sz w:val="28"/>
          <w:szCs w:val="28"/>
        </w:rPr>
        <w:t>;</w:t>
      </w:r>
    </w:p>
    <w:p w14:paraId="25AE0181" w14:textId="77777777" w:rsidR="00927519" w:rsidRPr="006E1B62" w:rsidRDefault="00350381" w:rsidP="00927519">
      <w:pPr>
        <w:pStyle w:val="a5"/>
        <w:numPr>
          <w:ilvl w:val="0"/>
          <w:numId w:val="4"/>
        </w:num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э</w:t>
      </w:r>
      <w:r w:rsidR="00927519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кологические - Снижение негативного воздействия на окружающую среду. Использование альтернативных и возобновляемых источников энергии (ВИЭ)</w:t>
      </w: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</w:p>
    <w:p w14:paraId="1F7C7048" w14:textId="77777777" w:rsidR="00927519" w:rsidRPr="006E1B62" w:rsidRDefault="00350381" w:rsidP="00927519">
      <w:pPr>
        <w:pStyle w:val="a5"/>
        <w:numPr>
          <w:ilvl w:val="0"/>
          <w:numId w:val="4"/>
        </w:num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="00927519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оциальные - осознанное потребление</w:t>
      </w:r>
    </w:p>
    <w:p w14:paraId="03EC3966" w14:textId="77777777" w:rsidR="00A123E9" w:rsidRPr="006E1B62" w:rsidRDefault="00350381" w:rsidP="00A123E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Основополагающей идеей устойчивого развития является такое развитие, при котором нынешнее поколение может удовлетворять свои потребности без ущерба для возможностей будущих поколений удовлетворять </w:t>
      </w:r>
      <w:r w:rsidR="00A123E9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lastRenderedPageBreak/>
        <w:t xml:space="preserve">свои </w:t>
      </w:r>
      <w:r w:rsidR="00EF4677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потребности,</w:t>
      </w:r>
      <w:r w:rsidR="00A123E9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 т.е. баланс </w:t>
      </w: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между поколениями. Отсюда и вытекает тесная связь устойчивого развития с экологическим </w:t>
      </w:r>
      <w:r w:rsidR="006E1B62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подходом [8</w:t>
      </w: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].</w:t>
      </w:r>
    </w:p>
    <w:p w14:paraId="1862BD39" w14:textId="77777777" w:rsidR="00A123E9" w:rsidRPr="006E1B62" w:rsidRDefault="00A123E9" w:rsidP="00A123E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 xml:space="preserve"> Внедрение различных ресурсосберегающие моделей снизит потребление ресурсов.</w:t>
      </w:r>
    </w:p>
    <w:p w14:paraId="1F01EBE8" w14:textId="77777777" w:rsidR="00A123E9" w:rsidRPr="00F81925" w:rsidRDefault="00A123E9" w:rsidP="00A123E9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32"/>
          <w:szCs w:val="20"/>
          <w:lang w:eastAsia="ru-RU"/>
        </w:rPr>
      </w:pPr>
    </w:p>
    <w:p w14:paraId="27C3DF9A" w14:textId="77777777" w:rsidR="00592F21" w:rsidRPr="00F81925" w:rsidRDefault="00592F21" w:rsidP="008052A6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</w:pPr>
      <w:bookmarkStart w:id="10" w:name="_Toc92122966"/>
      <w:r w:rsidRPr="00F81925"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t>1.4. Осознанного потребления ресурсов</w:t>
      </w:r>
      <w:bookmarkEnd w:id="10"/>
    </w:p>
    <w:p w14:paraId="2065D2E4" w14:textId="77777777" w:rsidR="008052A6" w:rsidRPr="006E1B62" w:rsidRDefault="008052A6" w:rsidP="008052A6">
      <w:pPr>
        <w:rPr>
          <w:lang w:eastAsia="ru-RU"/>
        </w:rPr>
      </w:pPr>
    </w:p>
    <w:p w14:paraId="7D58344A" w14:textId="77777777" w:rsidR="00592F21" w:rsidRPr="006E1B62" w:rsidRDefault="00592F21" w:rsidP="00A938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 xml:space="preserve">Найдено несколько путей решения снижения потребления ресурсов, самый главный из них, я считаю – развитие </w:t>
      </w:r>
      <w:r w:rsidR="00A123E9" w:rsidRPr="006E1B62">
        <w:rPr>
          <w:rFonts w:ascii="Times New Roman" w:hAnsi="Times New Roman" w:cs="Times New Roman"/>
          <w:sz w:val="28"/>
          <w:szCs w:val="28"/>
        </w:rPr>
        <w:t xml:space="preserve">осознанного потребления. </w:t>
      </w:r>
    </w:p>
    <w:p w14:paraId="3BDAF551" w14:textId="77777777" w:rsidR="00A123E9" w:rsidRPr="006E1B62" w:rsidRDefault="00592F21" w:rsidP="00A123E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hAnsi="Times New Roman" w:cs="Times New Roman"/>
          <w:sz w:val="28"/>
          <w:szCs w:val="28"/>
        </w:rPr>
        <w:t>В настоящее время любовь к Родине, бережное отношение к природе принимает особую значимость, так как именно человек несет ответственность за сохранение планеты.</w:t>
      </w:r>
      <w:r w:rsidR="00A123E9" w:rsidRPr="006E1B62">
        <w:rPr>
          <w:rFonts w:ascii="Times New Roman" w:hAnsi="Times New Roman" w:cs="Times New Roman"/>
          <w:sz w:val="28"/>
          <w:szCs w:val="28"/>
        </w:rPr>
        <w:t xml:space="preserve"> </w:t>
      </w:r>
      <w:r w:rsidR="00A123E9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Обществу необходимы высокообразованные граждане, способные самостоятельно принимать решения в ответственных ситуациях выбора и прогнозировать все возможные последствия своего выбора, а также обладающие развитым чувством ответственности за судьбу страны.</w:t>
      </w:r>
    </w:p>
    <w:p w14:paraId="5A01F6C5" w14:textId="70285CA9" w:rsidR="007D7532" w:rsidRPr="006E1B62" w:rsidRDefault="007D7532" w:rsidP="00A123E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 xml:space="preserve">На всем своем жизненном пути человек развивается, взаимодействуя с окружающей средой. Развитие его ума и чувств согласовываются с уровнем развитости его отношений с природой. В связи с этим крайне важно воспитывать </w:t>
      </w:r>
      <w:proofErr w:type="spellStart"/>
      <w:r w:rsidRPr="006E1B62">
        <w:rPr>
          <w:rFonts w:ascii="Times New Roman" w:hAnsi="Times New Roman" w:cs="Times New Roman"/>
          <w:sz w:val="28"/>
          <w:szCs w:val="28"/>
        </w:rPr>
        <w:t>природолюбие</w:t>
      </w:r>
      <w:proofErr w:type="spellEnd"/>
      <w:r w:rsidRPr="006E1B62">
        <w:rPr>
          <w:rFonts w:ascii="Times New Roman" w:hAnsi="Times New Roman" w:cs="Times New Roman"/>
          <w:sz w:val="28"/>
          <w:szCs w:val="28"/>
        </w:rPr>
        <w:t xml:space="preserve"> на этапе школьного образования.</w:t>
      </w:r>
      <w:r w:rsidR="00F06AA1">
        <w:rPr>
          <w:rFonts w:ascii="Times New Roman" w:hAnsi="Times New Roman" w:cs="Times New Roman"/>
          <w:sz w:val="28"/>
          <w:szCs w:val="28"/>
        </w:rPr>
        <w:t xml:space="preserve"> </w:t>
      </w:r>
      <w:r w:rsidR="003C7408">
        <w:rPr>
          <w:rFonts w:ascii="Times New Roman" w:hAnsi="Times New Roman" w:cs="Times New Roman"/>
          <w:sz w:val="28"/>
          <w:szCs w:val="28"/>
        </w:rPr>
        <w:t xml:space="preserve">Именно в это время </w:t>
      </w:r>
      <w:r w:rsidR="003C7408" w:rsidRPr="003C7408">
        <w:rPr>
          <w:rFonts w:ascii="Times New Roman" w:hAnsi="Times New Roman" w:cs="Times New Roman"/>
          <w:sz w:val="28"/>
          <w:szCs w:val="28"/>
        </w:rPr>
        <w:t xml:space="preserve">ребенок не только овладевает основами систематических знаний, но происходит </w:t>
      </w:r>
      <w:r w:rsidR="003C7408">
        <w:rPr>
          <w:rFonts w:ascii="Times New Roman" w:hAnsi="Times New Roman" w:cs="Times New Roman"/>
          <w:sz w:val="28"/>
          <w:szCs w:val="28"/>
        </w:rPr>
        <w:t xml:space="preserve">дальнейшее </w:t>
      </w:r>
      <w:r w:rsidR="003C7408" w:rsidRPr="003C7408">
        <w:rPr>
          <w:rFonts w:ascii="Times New Roman" w:hAnsi="Times New Roman" w:cs="Times New Roman"/>
          <w:sz w:val="28"/>
          <w:szCs w:val="28"/>
        </w:rPr>
        <w:t xml:space="preserve">развитие особенностей его характера, </w:t>
      </w:r>
      <w:r w:rsidR="00FC52DE" w:rsidRPr="003C7408">
        <w:rPr>
          <w:rFonts w:ascii="Times New Roman" w:hAnsi="Times New Roman" w:cs="Times New Roman"/>
          <w:sz w:val="28"/>
          <w:szCs w:val="28"/>
        </w:rPr>
        <w:t>формир</w:t>
      </w:r>
      <w:r w:rsidR="00FC52DE">
        <w:rPr>
          <w:rFonts w:ascii="Times New Roman" w:hAnsi="Times New Roman" w:cs="Times New Roman"/>
          <w:sz w:val="28"/>
          <w:szCs w:val="28"/>
        </w:rPr>
        <w:t>уются</w:t>
      </w:r>
      <w:r w:rsidR="00FC52DE" w:rsidRPr="003C7408">
        <w:rPr>
          <w:rFonts w:ascii="Times New Roman" w:hAnsi="Times New Roman" w:cs="Times New Roman"/>
          <w:sz w:val="28"/>
          <w:szCs w:val="28"/>
        </w:rPr>
        <w:t xml:space="preserve"> волевые</w:t>
      </w:r>
      <w:r w:rsidR="003C7408" w:rsidRPr="003C7408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D54739">
        <w:rPr>
          <w:rFonts w:ascii="Times New Roman" w:hAnsi="Times New Roman" w:cs="Times New Roman"/>
          <w:sz w:val="28"/>
          <w:szCs w:val="28"/>
        </w:rPr>
        <w:t>а</w:t>
      </w:r>
      <w:r w:rsidR="003C7408" w:rsidRPr="003C7408">
        <w:rPr>
          <w:rFonts w:ascii="Times New Roman" w:hAnsi="Times New Roman" w:cs="Times New Roman"/>
          <w:sz w:val="28"/>
          <w:szCs w:val="28"/>
        </w:rPr>
        <w:t xml:space="preserve"> и нравственн</w:t>
      </w:r>
      <w:r w:rsidR="00D54739">
        <w:rPr>
          <w:rFonts w:ascii="Times New Roman" w:hAnsi="Times New Roman" w:cs="Times New Roman"/>
          <w:sz w:val="28"/>
          <w:szCs w:val="28"/>
        </w:rPr>
        <w:t>ый</w:t>
      </w:r>
      <w:r w:rsidR="003C7408" w:rsidRPr="003C7408">
        <w:rPr>
          <w:rFonts w:ascii="Times New Roman" w:hAnsi="Times New Roman" w:cs="Times New Roman"/>
          <w:sz w:val="28"/>
          <w:szCs w:val="28"/>
        </w:rPr>
        <w:t xml:space="preserve"> облик</w:t>
      </w:r>
      <w:r w:rsidR="00D54739">
        <w:rPr>
          <w:rFonts w:ascii="Times New Roman" w:hAnsi="Times New Roman" w:cs="Times New Roman"/>
          <w:sz w:val="28"/>
          <w:szCs w:val="28"/>
        </w:rPr>
        <w:t xml:space="preserve"> личности.</w:t>
      </w:r>
    </w:p>
    <w:p w14:paraId="1864D54F" w14:textId="77777777" w:rsidR="00592F21" w:rsidRPr="006E1B62" w:rsidRDefault="00592F21" w:rsidP="00A123E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 xml:space="preserve">Необходимо вести пропаганду бережного отношения к природе, донести до каждого человека, иначе в скором времени наш привычный мир может быть разрушен. </w:t>
      </w:r>
    </w:p>
    <w:p w14:paraId="6F580732" w14:textId="5E6ED689" w:rsidR="00A8564B" w:rsidRPr="006E1B62" w:rsidRDefault="00A8564B" w:rsidP="00A8564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Одна из важнейших задач современной школы - повышение экологической грамотности учащихся, вооружение их навыками бережного, экономного использования природных ресурсов, формирование активной гуманной позиции по отношению к природе, т.е. воспитание у школьников экологической культуры</w:t>
      </w:r>
      <w:r w:rsidR="00D54739">
        <w:rPr>
          <w:rFonts w:ascii="Times New Roman" w:hAnsi="Times New Roman" w:cs="Times New Roman"/>
          <w:sz w:val="28"/>
          <w:szCs w:val="28"/>
        </w:rPr>
        <w:t>.</w:t>
      </w:r>
    </w:p>
    <w:p w14:paraId="1F18FEA7" w14:textId="54E796B0" w:rsidR="00A8564B" w:rsidRPr="006E1B62" w:rsidRDefault="00A8564B" w:rsidP="00A8564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lastRenderedPageBreak/>
        <w:t xml:space="preserve">Воспитание экологической культуры нужно начинать с </w:t>
      </w:r>
      <w:r w:rsidR="003C7408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6E1B62">
        <w:rPr>
          <w:rFonts w:ascii="Times New Roman" w:hAnsi="Times New Roman" w:cs="Times New Roman"/>
          <w:sz w:val="28"/>
          <w:szCs w:val="28"/>
        </w:rPr>
        <w:t>раннего возраста.</w:t>
      </w:r>
      <w:r w:rsidR="003C7408">
        <w:rPr>
          <w:rFonts w:ascii="Times New Roman" w:hAnsi="Times New Roman" w:cs="Times New Roman"/>
          <w:sz w:val="28"/>
          <w:szCs w:val="28"/>
        </w:rPr>
        <w:t xml:space="preserve"> </w:t>
      </w:r>
      <w:r w:rsidR="00115CB8">
        <w:rPr>
          <w:rFonts w:ascii="Times New Roman" w:hAnsi="Times New Roman" w:cs="Times New Roman"/>
          <w:sz w:val="28"/>
          <w:szCs w:val="28"/>
        </w:rPr>
        <w:t xml:space="preserve">Уже в дошкольном возрасте формируются первичные представления об окружающем мире, воспитываются ценностные ориентиры: любовь к близким, Родине, природе. </w:t>
      </w:r>
      <w:r w:rsidR="00304009">
        <w:rPr>
          <w:rFonts w:ascii="Times New Roman" w:hAnsi="Times New Roman" w:cs="Times New Roman"/>
          <w:sz w:val="28"/>
          <w:szCs w:val="28"/>
        </w:rPr>
        <w:t>Поэтому н</w:t>
      </w:r>
      <w:r w:rsidR="00306EB0">
        <w:rPr>
          <w:rFonts w:ascii="Times New Roman" w:hAnsi="Times New Roman" w:cs="Times New Roman"/>
          <w:sz w:val="28"/>
          <w:szCs w:val="28"/>
        </w:rPr>
        <w:t xml:space="preserve">еобходимо больше уделять внимания экологическому воспитанию, </w:t>
      </w:r>
      <w:r w:rsidR="00D54739">
        <w:rPr>
          <w:rFonts w:ascii="Times New Roman" w:hAnsi="Times New Roman" w:cs="Times New Roman"/>
          <w:sz w:val="28"/>
          <w:szCs w:val="28"/>
        </w:rPr>
        <w:t>что позволит в будущем предотвратить многие проблемы экологии.</w:t>
      </w:r>
    </w:p>
    <w:p w14:paraId="76342750" w14:textId="77777777" w:rsidR="00A8564B" w:rsidRPr="006E1B62" w:rsidRDefault="00A8564B" w:rsidP="00A8564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>Одним из эффективных способов обучения детей является игра.</w:t>
      </w:r>
    </w:p>
    <w:p w14:paraId="49D50D71" w14:textId="1685250D" w:rsidR="00592F21" w:rsidRPr="006E1B62" w:rsidRDefault="00DD79B5" w:rsidP="00A123E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B62">
        <w:rPr>
          <w:rFonts w:ascii="Times New Roman" w:hAnsi="Times New Roman" w:cs="Times New Roman"/>
          <w:sz w:val="28"/>
          <w:szCs w:val="28"/>
        </w:rPr>
        <w:t xml:space="preserve">Отражение жизни - </w:t>
      </w:r>
      <w:r w:rsidR="00592F21" w:rsidRPr="006E1B62">
        <w:rPr>
          <w:rFonts w:ascii="Times New Roman" w:hAnsi="Times New Roman" w:cs="Times New Roman"/>
          <w:sz w:val="28"/>
          <w:szCs w:val="28"/>
        </w:rPr>
        <w:t xml:space="preserve">детские игры. </w:t>
      </w:r>
      <w:r w:rsidR="00304009">
        <w:rPr>
          <w:rFonts w:ascii="Times New Roman" w:hAnsi="Times New Roman" w:cs="Times New Roman"/>
          <w:sz w:val="28"/>
          <w:szCs w:val="28"/>
        </w:rPr>
        <w:t>Игр</w:t>
      </w:r>
      <w:r w:rsidR="00524CAA">
        <w:rPr>
          <w:rFonts w:ascii="Times New Roman" w:hAnsi="Times New Roman" w:cs="Times New Roman"/>
          <w:sz w:val="28"/>
          <w:szCs w:val="28"/>
        </w:rPr>
        <w:t>ы мотивируют детей</w:t>
      </w:r>
      <w:r w:rsidR="00304009">
        <w:rPr>
          <w:rFonts w:ascii="Times New Roman" w:hAnsi="Times New Roman" w:cs="Times New Roman"/>
          <w:sz w:val="28"/>
          <w:szCs w:val="28"/>
        </w:rPr>
        <w:t xml:space="preserve"> к усвоению </w:t>
      </w:r>
      <w:r w:rsidR="00426B10">
        <w:rPr>
          <w:rFonts w:ascii="Times New Roman" w:hAnsi="Times New Roman" w:cs="Times New Roman"/>
          <w:sz w:val="28"/>
          <w:szCs w:val="28"/>
        </w:rPr>
        <w:t xml:space="preserve">и закреплению </w:t>
      </w:r>
      <w:r w:rsidR="00304009">
        <w:rPr>
          <w:rFonts w:ascii="Times New Roman" w:hAnsi="Times New Roman" w:cs="Times New Roman"/>
          <w:sz w:val="28"/>
          <w:szCs w:val="28"/>
        </w:rPr>
        <w:t>знаний об окружающем мире</w:t>
      </w:r>
      <w:r w:rsidR="00426B10">
        <w:rPr>
          <w:rFonts w:ascii="Times New Roman" w:hAnsi="Times New Roman" w:cs="Times New Roman"/>
          <w:sz w:val="28"/>
          <w:szCs w:val="28"/>
        </w:rPr>
        <w:t>.</w:t>
      </w:r>
      <w:r w:rsidR="00592F21" w:rsidRPr="00D5473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92F21" w:rsidRPr="006E1B62">
        <w:rPr>
          <w:rFonts w:ascii="Times New Roman" w:hAnsi="Times New Roman" w:cs="Times New Roman"/>
          <w:sz w:val="28"/>
          <w:szCs w:val="28"/>
        </w:rPr>
        <w:t>У ребёнка формируется опыт принятия экологически грамотных решений. Играя</w:t>
      </w:r>
      <w:r w:rsidR="00426B10">
        <w:rPr>
          <w:rFonts w:ascii="Times New Roman" w:hAnsi="Times New Roman" w:cs="Times New Roman"/>
          <w:sz w:val="28"/>
          <w:szCs w:val="28"/>
        </w:rPr>
        <w:t>,</w:t>
      </w:r>
      <w:r w:rsidR="00592F21" w:rsidRPr="006E1B62">
        <w:rPr>
          <w:rFonts w:ascii="Times New Roman" w:hAnsi="Times New Roman" w:cs="Times New Roman"/>
          <w:sz w:val="28"/>
          <w:szCs w:val="28"/>
        </w:rPr>
        <w:t xml:space="preserve"> дети, учатся жить в этом мире, общаться с его обит</w:t>
      </w:r>
      <w:r w:rsidR="003F500B">
        <w:rPr>
          <w:rFonts w:ascii="Times New Roman" w:hAnsi="Times New Roman" w:cs="Times New Roman"/>
          <w:sz w:val="28"/>
          <w:szCs w:val="28"/>
        </w:rPr>
        <w:t>ателями, явлениями и предметами</w:t>
      </w:r>
      <w:r w:rsidR="00DF4E78" w:rsidRPr="006E1B62">
        <w:rPr>
          <w:rFonts w:ascii="Times New Roman" w:hAnsi="Times New Roman" w:cs="Times New Roman"/>
          <w:sz w:val="28"/>
          <w:szCs w:val="28"/>
        </w:rPr>
        <w:t xml:space="preserve"> </w:t>
      </w:r>
      <w:r w:rsidR="006E1B62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[6</w:t>
      </w:r>
      <w:r w:rsidR="00DF4E78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].</w:t>
      </w:r>
    </w:p>
    <w:p w14:paraId="0D7178C1" w14:textId="77777777" w:rsidR="00EF229C" w:rsidRDefault="00C85213" w:rsidP="003F500B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</w:pPr>
      <w:bookmarkStart w:id="11" w:name="_Toc92122967"/>
      <w:r w:rsidRPr="00C85213"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t>1.5. П</w:t>
      </w:r>
      <w:r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t>роектирование игр</w:t>
      </w:r>
      <w:bookmarkEnd w:id="11"/>
    </w:p>
    <w:p w14:paraId="55322947" w14:textId="6FA5D8EC" w:rsidR="003F500B" w:rsidRDefault="003F500B" w:rsidP="003F50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500B">
        <w:rPr>
          <w:rFonts w:ascii="Times New Roman" w:hAnsi="Times New Roman" w:cs="Times New Roman"/>
          <w:sz w:val="28"/>
          <w:szCs w:val="28"/>
          <w:lang w:eastAsia="ru-RU"/>
        </w:rPr>
        <w:t xml:space="preserve">Игра́ («игровая деятельность») — </w:t>
      </w:r>
      <w:r w:rsidR="003D779F">
        <w:rPr>
          <w:rFonts w:ascii="Times New Roman" w:hAnsi="Times New Roman" w:cs="Times New Roman"/>
          <w:sz w:val="28"/>
          <w:szCs w:val="28"/>
          <w:lang w:eastAsia="ru-RU"/>
        </w:rPr>
        <w:t xml:space="preserve">деятельность, направленная на </w:t>
      </w:r>
      <w:r w:rsidRPr="003F500B">
        <w:rPr>
          <w:rFonts w:ascii="Times New Roman" w:hAnsi="Times New Roman" w:cs="Times New Roman"/>
          <w:sz w:val="28"/>
          <w:szCs w:val="28"/>
          <w:lang w:eastAsia="ru-RU"/>
        </w:rPr>
        <w:t>получени</w:t>
      </w:r>
      <w:r w:rsidR="003D779F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3F500B">
        <w:rPr>
          <w:rFonts w:ascii="Times New Roman" w:hAnsi="Times New Roman" w:cs="Times New Roman"/>
          <w:sz w:val="28"/>
          <w:szCs w:val="28"/>
          <w:lang w:eastAsia="ru-RU"/>
        </w:rPr>
        <w:t xml:space="preserve"> и развити</w:t>
      </w:r>
      <w:r w:rsidR="003D779F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3F500B">
        <w:rPr>
          <w:rFonts w:ascii="Times New Roman" w:hAnsi="Times New Roman" w:cs="Times New Roman"/>
          <w:sz w:val="28"/>
          <w:szCs w:val="28"/>
          <w:lang w:eastAsia="ru-RU"/>
        </w:rPr>
        <w:t xml:space="preserve"> навыков</w:t>
      </w:r>
      <w:r w:rsidR="003D779F">
        <w:rPr>
          <w:rFonts w:ascii="Times New Roman" w:hAnsi="Times New Roman" w:cs="Times New Roman"/>
          <w:sz w:val="28"/>
          <w:szCs w:val="28"/>
          <w:lang w:eastAsia="ru-RU"/>
        </w:rPr>
        <w:t>, необходимых</w:t>
      </w:r>
      <w:r w:rsidRPr="003F500B">
        <w:rPr>
          <w:rFonts w:ascii="Times New Roman" w:hAnsi="Times New Roman" w:cs="Times New Roman"/>
          <w:sz w:val="28"/>
          <w:szCs w:val="28"/>
          <w:lang w:eastAsia="ru-RU"/>
        </w:rPr>
        <w:t xml:space="preserve"> для жизни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066663C" w14:textId="77777777" w:rsidR="003F500B" w:rsidRPr="003F500B" w:rsidRDefault="003F500B" w:rsidP="003F50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36CAC50" w14:textId="77777777" w:rsidR="00C85213" w:rsidRDefault="003F500B" w:rsidP="003F500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1.5.1. </w:t>
      </w:r>
      <w:r w:rsidRPr="003F500B">
        <w:rPr>
          <w:rFonts w:ascii="Times New Roman" w:hAnsi="Times New Roman" w:cs="Times New Roman"/>
          <w:b/>
          <w:sz w:val="28"/>
          <w:szCs w:val="28"/>
          <w:lang w:eastAsia="ru-RU"/>
        </w:rPr>
        <w:t>Классификация игр</w:t>
      </w:r>
      <w:r w:rsidRPr="003F500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B1B72D3" w14:textId="77777777" w:rsidR="00B647B7" w:rsidRDefault="00CF562D" w:rsidP="00B647B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F562D">
        <w:rPr>
          <w:rFonts w:ascii="Times New Roman" w:hAnsi="Times New Roman" w:cs="Times New Roman"/>
          <w:sz w:val="28"/>
          <w:szCs w:val="28"/>
          <w:lang w:eastAsia="ru-RU"/>
        </w:rPr>
        <w:t>Существует множество классификаций игр по различным критериям и п</w:t>
      </w:r>
      <w:r w:rsidR="00B647B7">
        <w:rPr>
          <w:rFonts w:ascii="Times New Roman" w:hAnsi="Times New Roman" w:cs="Times New Roman"/>
          <w:sz w:val="28"/>
          <w:szCs w:val="28"/>
          <w:lang w:eastAsia="ru-RU"/>
        </w:rPr>
        <w:t>ризнакам. В своей работе мы рассмотрим одну из:</w:t>
      </w:r>
    </w:p>
    <w:p w14:paraId="5710D0F5" w14:textId="77777777" w:rsidR="003F500B" w:rsidRPr="00B647B7" w:rsidRDefault="00B647B7" w:rsidP="00B647B7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F562D" w:rsidRPr="00B647B7">
        <w:rPr>
          <w:rFonts w:ascii="Times New Roman" w:hAnsi="Times New Roman" w:cs="Times New Roman"/>
          <w:sz w:val="28"/>
          <w:szCs w:val="28"/>
          <w:lang w:eastAsia="ru-RU"/>
        </w:rPr>
        <w:t>гры походного типа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3B2D2BB5" w14:textId="77777777" w:rsidR="00CF562D" w:rsidRDefault="00B647B7" w:rsidP="00B647B7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деловые</w:t>
      </w:r>
      <w:r w:rsidR="00CF562D" w:rsidRPr="00B647B7">
        <w:rPr>
          <w:rFonts w:ascii="Times New Roman" w:hAnsi="Times New Roman" w:cs="Times New Roman"/>
          <w:sz w:val="28"/>
          <w:szCs w:val="28"/>
          <w:lang w:eastAsia="ru-RU"/>
        </w:rPr>
        <w:t xml:space="preserve"> игры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4EF29D63" w14:textId="77777777" w:rsidR="00B647B7" w:rsidRDefault="00B647B7" w:rsidP="00B647B7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интеллектуальные игры;</w:t>
      </w:r>
    </w:p>
    <w:p w14:paraId="4C8CC89D" w14:textId="77777777" w:rsidR="00B647B7" w:rsidRDefault="00B647B7" w:rsidP="00B647B7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игры эксперименты;</w:t>
      </w:r>
    </w:p>
    <w:p w14:paraId="4FF90D38" w14:textId="77777777" w:rsidR="00B647B7" w:rsidRDefault="00B647B7" w:rsidP="00B647B7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подвижные игры;</w:t>
      </w:r>
    </w:p>
    <w:p w14:paraId="207D038C" w14:textId="77777777" w:rsidR="00B647B7" w:rsidRDefault="00B647B7" w:rsidP="00B647B7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дидактические игры;</w:t>
      </w:r>
    </w:p>
    <w:p w14:paraId="76FDE267" w14:textId="77777777" w:rsidR="00B647B7" w:rsidRPr="00B647B7" w:rsidRDefault="00B647B7" w:rsidP="00B647B7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квесты.</w:t>
      </w:r>
    </w:p>
    <w:p w14:paraId="04E393BD" w14:textId="77777777" w:rsidR="00CF562D" w:rsidRDefault="00CF562D" w:rsidP="00C8521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29A77920" w14:textId="77777777" w:rsidR="00B647B7" w:rsidRPr="003F500B" w:rsidRDefault="00B647B7" w:rsidP="00C8521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18DE94B2" w14:textId="77777777" w:rsidR="003F500B" w:rsidRPr="003F500B" w:rsidRDefault="003F500B" w:rsidP="003F500B">
      <w:pPr>
        <w:tabs>
          <w:tab w:val="left" w:pos="1418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  <w:t xml:space="preserve">1.5.2. </w:t>
      </w:r>
      <w:r w:rsidRPr="003F500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  <w:t>Процесс создания игры.</w:t>
      </w:r>
    </w:p>
    <w:p w14:paraId="2DFB42DD" w14:textId="77777777" w:rsidR="003F500B" w:rsidRPr="003F500B" w:rsidRDefault="003F500B" w:rsidP="003F500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3F500B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Краткий алгоритм создания игры</w:t>
      </w:r>
    </w:p>
    <w:p w14:paraId="1B40D5BB" w14:textId="77777777" w:rsidR="003F500B" w:rsidRPr="003F500B" w:rsidRDefault="003F500B" w:rsidP="003F500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3F500B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1.Определение темы игры</w:t>
      </w:r>
    </w:p>
    <w:p w14:paraId="21541850" w14:textId="77777777" w:rsidR="003F500B" w:rsidRPr="003F500B" w:rsidRDefault="003F500B" w:rsidP="003F500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3F500B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2. Постановка цели и задач</w:t>
      </w:r>
    </w:p>
    <w:p w14:paraId="32358370" w14:textId="77777777" w:rsidR="003F500B" w:rsidRPr="003F500B" w:rsidRDefault="003F500B" w:rsidP="003F500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3F500B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lastRenderedPageBreak/>
        <w:t xml:space="preserve">3. Выбор механики </w:t>
      </w:r>
    </w:p>
    <w:p w14:paraId="4A003960" w14:textId="77777777" w:rsidR="003F500B" w:rsidRPr="003F500B" w:rsidRDefault="003F500B" w:rsidP="003F500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3F500B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4. Моделирование игры. Разработка правил, сюжета, позволяющего эффективно раскрыть тему и обыграть задания.</w:t>
      </w:r>
    </w:p>
    <w:p w14:paraId="05A601FA" w14:textId="77777777" w:rsidR="003F500B" w:rsidRPr="003F500B" w:rsidRDefault="003F500B" w:rsidP="003F500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3F500B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5. Подбор и изготовление материала по сюжету игры (картинки, музыкальные, видео файлы).</w:t>
      </w:r>
    </w:p>
    <w:p w14:paraId="4CA68F17" w14:textId="77777777" w:rsidR="003F500B" w:rsidRPr="003F500B" w:rsidRDefault="003F500B" w:rsidP="003F500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3F500B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6. Апробация игры</w:t>
      </w:r>
      <w:r w:rsidR="007E34A7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.</w:t>
      </w:r>
    </w:p>
    <w:p w14:paraId="2CCC32D5" w14:textId="658FB066" w:rsidR="003F500B" w:rsidRPr="003F500B" w:rsidRDefault="003F500B" w:rsidP="003F500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3F500B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Для оформления игры </w:t>
      </w:r>
      <w:r w:rsidR="00A07F1B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обычно используют</w:t>
      </w:r>
      <w:r w:rsidRPr="003F500B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 следующие характеристики:</w:t>
      </w:r>
    </w:p>
    <w:p w14:paraId="30C6E82D" w14:textId="77777777" w:rsidR="003F500B" w:rsidRPr="003F500B" w:rsidRDefault="003F500B" w:rsidP="003F500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3F500B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Кейс игры </w:t>
      </w:r>
    </w:p>
    <w:p w14:paraId="59C5D52C" w14:textId="77777777" w:rsidR="003F500B" w:rsidRPr="003F500B" w:rsidRDefault="003F500B" w:rsidP="003F500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3F500B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Вид игры: </w:t>
      </w:r>
    </w:p>
    <w:p w14:paraId="158FD620" w14:textId="77777777" w:rsidR="003F500B" w:rsidRPr="003F500B" w:rsidRDefault="003F500B" w:rsidP="003F500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3F500B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Цель игры: </w:t>
      </w:r>
    </w:p>
    <w:p w14:paraId="4A1634A2" w14:textId="77777777" w:rsidR="003F500B" w:rsidRPr="003F500B" w:rsidRDefault="003F500B" w:rsidP="003F500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3F500B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Аннотация: </w:t>
      </w:r>
    </w:p>
    <w:p w14:paraId="50EE0EBB" w14:textId="77777777" w:rsidR="003F500B" w:rsidRPr="003F500B" w:rsidRDefault="003F500B" w:rsidP="003F500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3F500B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Количество игрок:</w:t>
      </w:r>
    </w:p>
    <w:p w14:paraId="57B7FAA4" w14:textId="77777777" w:rsidR="003F500B" w:rsidRPr="003F500B" w:rsidRDefault="003F500B" w:rsidP="003F500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3F500B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Возраст: </w:t>
      </w:r>
    </w:p>
    <w:p w14:paraId="48175632" w14:textId="77777777" w:rsidR="003F500B" w:rsidRPr="003F500B" w:rsidRDefault="003F500B" w:rsidP="003F500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3F500B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Правила игры: </w:t>
      </w:r>
    </w:p>
    <w:p w14:paraId="4252963A" w14:textId="77777777" w:rsidR="003F500B" w:rsidRPr="003F500B" w:rsidRDefault="003F500B" w:rsidP="003F500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3F500B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Подведение итогов: </w:t>
      </w:r>
    </w:p>
    <w:p w14:paraId="755A15A5" w14:textId="77777777" w:rsidR="00EF229C" w:rsidRPr="006E1B62" w:rsidRDefault="003F500B" w:rsidP="003F500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3F500B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Продолжительность игры:</w:t>
      </w:r>
    </w:p>
    <w:p w14:paraId="1BFD4E55" w14:textId="77777777" w:rsidR="002A3EE3" w:rsidRPr="006E1B62" w:rsidRDefault="002A3EE3" w:rsidP="002A3EE3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</w:p>
    <w:p w14:paraId="5FB2E23A" w14:textId="77777777" w:rsidR="006B404A" w:rsidRDefault="006B404A" w:rsidP="00CF3688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</w:p>
    <w:p w14:paraId="50EF4CB3" w14:textId="77777777" w:rsidR="00FC52DE" w:rsidRPr="006E1B62" w:rsidRDefault="00FC52DE" w:rsidP="00CF3688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sectPr w:rsidR="00FC52DE" w:rsidRPr="006E1B6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C9DB29E" w14:textId="77777777" w:rsidR="002A3EE3" w:rsidRPr="006E1B62" w:rsidRDefault="002A3EE3" w:rsidP="008052A6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</w:pPr>
      <w:bookmarkStart w:id="12" w:name="_Toc92122968"/>
      <w:r w:rsidRPr="006E1B62"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lastRenderedPageBreak/>
        <w:t>2. Практическая часть</w:t>
      </w:r>
      <w:bookmarkEnd w:id="12"/>
    </w:p>
    <w:p w14:paraId="78DA58A6" w14:textId="77777777" w:rsidR="008052A6" w:rsidRPr="006E1B62" w:rsidRDefault="008052A6" w:rsidP="009D521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</w:pPr>
    </w:p>
    <w:p w14:paraId="6B87BEE1" w14:textId="77777777" w:rsidR="00F832AE" w:rsidRPr="006E1B62" w:rsidRDefault="001F7BE1" w:rsidP="009D521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  <w:t>1 этап.</w:t>
      </w: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 Поиск информации для создания игры.</w:t>
      </w:r>
    </w:p>
    <w:p w14:paraId="51B2B134" w14:textId="77777777" w:rsidR="009D521C" w:rsidRPr="006E1B62" w:rsidRDefault="009D521C" w:rsidP="009D521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При обзоре литературы нами были выявлены самые серьезные экологические проблемы</w:t>
      </w:r>
      <w:r w:rsidR="0008550E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,</w:t>
      </w: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 которые могут нанести большой урон нашей планете. </w:t>
      </w:r>
    </w:p>
    <w:p w14:paraId="4F44EE48" w14:textId="77777777" w:rsidR="00F832AE" w:rsidRPr="006E1B62" w:rsidRDefault="009D521C" w:rsidP="009D521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Из всех этих экологических проблем </w:t>
      </w:r>
      <w:r w:rsidR="0008550E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меня больше заинтересовала проблема истощения и нехватки природных ресурсов.</w:t>
      </w:r>
    </w:p>
    <w:p w14:paraId="22762A8E" w14:textId="77777777" w:rsidR="00E37973" w:rsidRPr="006E1B62" w:rsidRDefault="0008550E" w:rsidP="00054C5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Я изучила эту пр</w:t>
      </w:r>
      <w:r w:rsidR="00054C54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облему подробно. </w:t>
      </w:r>
      <w:r w:rsidR="00E37973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В процесс изучения я нашла много простых правил которые можно соблюдать каждый</w:t>
      </w:r>
      <w:r w:rsidR="009B5A3F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 из нас</w:t>
      </w:r>
      <w:r w:rsidR="00054C54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 и внесла в таблицу 1.</w:t>
      </w:r>
    </w:p>
    <w:p w14:paraId="2A4B60BB" w14:textId="77777777" w:rsidR="00E37973" w:rsidRPr="006E1B62" w:rsidRDefault="00054C54" w:rsidP="00054C54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  <w:t>Таблица 1. Правила экономии ресурсов</w:t>
      </w:r>
    </w:p>
    <w:tbl>
      <w:tblPr>
        <w:tblStyle w:val="a4"/>
        <w:tblW w:w="9345" w:type="dxa"/>
        <w:tblLook w:val="04A0" w:firstRow="1" w:lastRow="0" w:firstColumn="1" w:lastColumn="0" w:noHBand="0" w:noVBand="1"/>
      </w:tblPr>
      <w:tblGrid>
        <w:gridCol w:w="1055"/>
        <w:gridCol w:w="2768"/>
        <w:gridCol w:w="5522"/>
      </w:tblGrid>
      <w:tr w:rsidR="009B5A3F" w:rsidRPr="006E1B62" w14:paraId="6A630C67" w14:textId="77777777" w:rsidTr="009B5A3F">
        <w:tc>
          <w:tcPr>
            <w:tcW w:w="1055" w:type="dxa"/>
          </w:tcPr>
          <w:p w14:paraId="28CAA2ED" w14:textId="77777777" w:rsidR="009B5A3F" w:rsidRPr="006E1B62" w:rsidRDefault="009B5A3F" w:rsidP="009B5A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6E1B6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68" w:type="dxa"/>
          </w:tcPr>
          <w:p w14:paraId="00D93265" w14:textId="77777777" w:rsidR="009B5A3F" w:rsidRPr="006E1B62" w:rsidRDefault="009B5A3F" w:rsidP="009B5A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6E1B6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Правило</w:t>
            </w:r>
          </w:p>
        </w:tc>
        <w:tc>
          <w:tcPr>
            <w:tcW w:w="5522" w:type="dxa"/>
          </w:tcPr>
          <w:p w14:paraId="276F0D6E" w14:textId="77777777" w:rsidR="009B5A3F" w:rsidRPr="006E1B62" w:rsidRDefault="009B5A3F" w:rsidP="009B5A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6E1B62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Комментарий</w:t>
            </w:r>
          </w:p>
        </w:tc>
      </w:tr>
      <w:tr w:rsidR="009B5A3F" w:rsidRPr="006E1B62" w14:paraId="7D4BD56E" w14:textId="77777777" w:rsidTr="009B5A3F">
        <w:tc>
          <w:tcPr>
            <w:tcW w:w="1055" w:type="dxa"/>
          </w:tcPr>
          <w:p w14:paraId="74DFAFC8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44678471" w14:textId="77777777" w:rsidR="009B5A3F" w:rsidRPr="006E1B62" w:rsidRDefault="0042165F" w:rsidP="009B5A3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6E1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Соблюдать чистоту окно </w:t>
            </w:r>
          </w:p>
        </w:tc>
        <w:tc>
          <w:tcPr>
            <w:tcW w:w="5522" w:type="dxa"/>
          </w:tcPr>
          <w:p w14:paraId="5250B565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 xml:space="preserve">Чистые окна пропускают больше света, поэтому снижается потребность в искусственном освещении </w:t>
            </w:r>
          </w:p>
        </w:tc>
      </w:tr>
      <w:tr w:rsidR="009B5A3F" w:rsidRPr="006E1B62" w14:paraId="10D3FB45" w14:textId="77777777" w:rsidTr="009B5A3F">
        <w:tc>
          <w:tcPr>
            <w:tcW w:w="1055" w:type="dxa"/>
          </w:tcPr>
          <w:p w14:paraId="6147D2D2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1B6FB7DB" w14:textId="77777777" w:rsidR="009B5A3F" w:rsidRPr="006E1B62" w:rsidRDefault="0042165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Заменить все лампы на с</w:t>
            </w:r>
            <w:r w:rsidR="009B5A3F" w:rsidRPr="006E1B62">
              <w:rPr>
                <w:rFonts w:ascii="Times New Roman" w:hAnsi="Times New Roman" w:cs="Times New Roman"/>
                <w:color w:val="000000"/>
              </w:rPr>
              <w:t xml:space="preserve">ветодиодные (LED) лампы </w:t>
            </w:r>
          </w:p>
        </w:tc>
        <w:tc>
          <w:tcPr>
            <w:tcW w:w="5522" w:type="dxa"/>
          </w:tcPr>
          <w:p w14:paraId="27ECFFD0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Углеродный след лампы накалива</w:t>
            </w:r>
            <w:r w:rsidR="009B5A3F" w:rsidRPr="006E1B62">
              <w:rPr>
                <w:rFonts w:ascii="Times New Roman" w:hAnsi="Times New Roman" w:cs="Times New Roman"/>
                <w:color w:val="000000"/>
              </w:rPr>
              <w:t>ния в 6 раз больше, чем след энер</w:t>
            </w:r>
            <w:r w:rsidR="009B5A3F" w:rsidRPr="006E1B62">
              <w:rPr>
                <w:rFonts w:ascii="Times New Roman" w:hAnsi="Times New Roman" w:cs="Times New Roman"/>
                <w:color w:val="000000"/>
              </w:rPr>
              <w:softHyphen/>
              <w:t xml:space="preserve">госберегающей. </w:t>
            </w:r>
          </w:p>
          <w:p w14:paraId="4A1E8B54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 xml:space="preserve">КЛЛ работает в 8—10 раз дольше лампы накаливания, а LED — в 25—30 раз дольше. КЛЛ в 4 раза </w:t>
            </w:r>
            <w:proofErr w:type="spellStart"/>
            <w:r w:rsidRPr="006E1B62">
              <w:rPr>
                <w:rFonts w:ascii="Times New Roman" w:hAnsi="Times New Roman" w:cs="Times New Roman"/>
                <w:color w:val="000000"/>
              </w:rPr>
              <w:t>энергоэффективнее</w:t>
            </w:r>
            <w:proofErr w:type="spellEnd"/>
            <w:r w:rsidRPr="006E1B62">
              <w:rPr>
                <w:rFonts w:ascii="Times New Roman" w:hAnsi="Times New Roman" w:cs="Times New Roman"/>
                <w:color w:val="000000"/>
              </w:rPr>
              <w:t xml:space="preserve"> (экономичнее) лампы накаливания, а LED — в 8 раз </w:t>
            </w:r>
          </w:p>
        </w:tc>
      </w:tr>
      <w:tr w:rsidR="009B5A3F" w:rsidRPr="006E1B62" w14:paraId="616E18A9" w14:textId="77777777" w:rsidTr="009B5A3F">
        <w:tc>
          <w:tcPr>
            <w:tcW w:w="1055" w:type="dxa"/>
          </w:tcPr>
          <w:p w14:paraId="2F5B532B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5D926EF0" w14:textId="77777777" w:rsidR="009B5A3F" w:rsidRPr="006E1B62" w:rsidRDefault="0042165F" w:rsidP="0042165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 xml:space="preserve">Не загромождать батареи </w:t>
            </w:r>
            <w:r w:rsidR="009B5A3F" w:rsidRPr="006E1B62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5522" w:type="dxa"/>
          </w:tcPr>
          <w:p w14:paraId="55B6D09E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Ког</w:t>
            </w:r>
            <w:r w:rsidR="0042165F" w:rsidRPr="006E1B62">
              <w:rPr>
                <w:rFonts w:ascii="Times New Roman" w:hAnsi="Times New Roman" w:cs="Times New Roman"/>
                <w:color w:val="000000"/>
              </w:rPr>
              <w:t>да батарея загорожена, то нагретый воздух не циркулирует по по</w:t>
            </w:r>
            <w:r w:rsidRPr="006E1B62">
              <w:rPr>
                <w:rFonts w:ascii="Times New Roman" w:hAnsi="Times New Roman" w:cs="Times New Roman"/>
                <w:color w:val="000000"/>
              </w:rPr>
              <w:t>мещению. Люди, чтобы согреться, включают дополнительные электро</w:t>
            </w:r>
            <w:r w:rsidRPr="006E1B62">
              <w:rPr>
                <w:rFonts w:ascii="Times New Roman" w:hAnsi="Times New Roman" w:cs="Times New Roman"/>
                <w:color w:val="000000"/>
              </w:rPr>
              <w:softHyphen/>
              <w:t xml:space="preserve">приборы и расходуют лишнюю электроэнергию </w:t>
            </w:r>
          </w:p>
        </w:tc>
      </w:tr>
      <w:tr w:rsidR="009B5A3F" w:rsidRPr="006E1B62" w14:paraId="329ECE83" w14:textId="77777777" w:rsidTr="009B5A3F">
        <w:tc>
          <w:tcPr>
            <w:tcW w:w="1055" w:type="dxa"/>
          </w:tcPr>
          <w:p w14:paraId="57B4EE60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5329B0B1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В</w:t>
            </w:r>
            <w:r w:rsidR="0042165F" w:rsidRPr="006E1B62">
              <w:rPr>
                <w:rFonts w:ascii="Times New Roman" w:hAnsi="Times New Roman" w:cs="Times New Roman"/>
                <w:color w:val="000000"/>
              </w:rPr>
              <w:t>ыключать</w:t>
            </w:r>
            <w:r w:rsidRPr="006E1B6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2165F" w:rsidRPr="006E1B62">
              <w:rPr>
                <w:rFonts w:ascii="Times New Roman" w:hAnsi="Times New Roman" w:cs="Times New Roman"/>
                <w:color w:val="000000"/>
              </w:rPr>
              <w:t xml:space="preserve">свет когда в </w:t>
            </w:r>
            <w:r w:rsidRPr="006E1B62">
              <w:rPr>
                <w:rFonts w:ascii="Times New Roman" w:hAnsi="Times New Roman" w:cs="Times New Roman"/>
                <w:color w:val="000000"/>
              </w:rPr>
              <w:t>ко</w:t>
            </w:r>
            <w:r w:rsidR="0042165F" w:rsidRPr="006E1B62">
              <w:rPr>
                <w:rFonts w:ascii="Times New Roman" w:hAnsi="Times New Roman" w:cs="Times New Roman"/>
                <w:color w:val="000000"/>
              </w:rPr>
              <w:t>мнате никого нет</w:t>
            </w:r>
          </w:p>
        </w:tc>
        <w:tc>
          <w:tcPr>
            <w:tcW w:w="5522" w:type="dxa"/>
          </w:tcPr>
          <w:p w14:paraId="016C4BA6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 xml:space="preserve">Простое правило «уходя, гасите свет» позволяет сэкономить очень много электроэнергии, а значит, электростанции должны работать </w:t>
            </w:r>
            <w:r w:rsidR="0042165F" w:rsidRPr="006E1B62">
              <w:rPr>
                <w:rFonts w:ascii="Times New Roman" w:hAnsi="Times New Roman" w:cs="Times New Roman"/>
                <w:color w:val="000000"/>
              </w:rPr>
              <w:t>меньше, сжигая ископаемое топли</w:t>
            </w:r>
            <w:r w:rsidRPr="006E1B62">
              <w:rPr>
                <w:rFonts w:ascii="Times New Roman" w:hAnsi="Times New Roman" w:cs="Times New Roman"/>
                <w:color w:val="000000"/>
              </w:rPr>
              <w:t>во и производя энергию, требую</w:t>
            </w:r>
            <w:r w:rsidRPr="006E1B62">
              <w:rPr>
                <w:rFonts w:ascii="Times New Roman" w:hAnsi="Times New Roman" w:cs="Times New Roman"/>
                <w:color w:val="000000"/>
              </w:rPr>
              <w:softHyphen/>
              <w:t xml:space="preserve">щуюся для освещения </w:t>
            </w:r>
          </w:p>
        </w:tc>
      </w:tr>
      <w:tr w:rsidR="009B5A3F" w:rsidRPr="006E1B62" w14:paraId="7D356646" w14:textId="77777777" w:rsidTr="009B5A3F">
        <w:tc>
          <w:tcPr>
            <w:tcW w:w="1055" w:type="dxa"/>
          </w:tcPr>
          <w:p w14:paraId="11653BB4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73B02BA3" w14:textId="77777777" w:rsidR="009B5A3F" w:rsidRPr="006E1B62" w:rsidRDefault="0042165F" w:rsidP="0042165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Не оставлять з</w:t>
            </w:r>
            <w:r w:rsidR="009B5A3F" w:rsidRPr="006E1B62">
              <w:rPr>
                <w:rFonts w:ascii="Times New Roman" w:hAnsi="Times New Roman" w:cs="Times New Roman"/>
                <w:color w:val="000000"/>
              </w:rPr>
              <w:t>арядное</w:t>
            </w:r>
            <w:r w:rsidRPr="006E1B62">
              <w:rPr>
                <w:rFonts w:ascii="Times New Roman" w:hAnsi="Times New Roman" w:cs="Times New Roman"/>
                <w:color w:val="000000"/>
              </w:rPr>
              <w:t xml:space="preserve"> устройство в розетке </w:t>
            </w:r>
          </w:p>
        </w:tc>
        <w:tc>
          <w:tcPr>
            <w:tcW w:w="5522" w:type="dxa"/>
          </w:tcPr>
          <w:p w14:paraId="4886FA19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Оставленные в розетке зарядные у</w:t>
            </w:r>
            <w:r w:rsidR="0042165F" w:rsidRPr="006E1B62">
              <w:rPr>
                <w:rFonts w:ascii="Times New Roman" w:hAnsi="Times New Roman" w:cs="Times New Roman"/>
                <w:color w:val="000000"/>
              </w:rPr>
              <w:t>стройства без приборов потребля</w:t>
            </w:r>
            <w:r w:rsidRPr="006E1B62">
              <w:rPr>
                <w:rFonts w:ascii="Times New Roman" w:hAnsi="Times New Roman" w:cs="Times New Roman"/>
                <w:color w:val="000000"/>
              </w:rPr>
              <w:t>ю</w:t>
            </w:r>
            <w:r w:rsidR="0042165F" w:rsidRPr="006E1B62">
              <w:rPr>
                <w:rFonts w:ascii="Times New Roman" w:hAnsi="Times New Roman" w:cs="Times New Roman"/>
                <w:color w:val="000000"/>
              </w:rPr>
              <w:t>т энергию впустую и перегревают</w:t>
            </w:r>
            <w:r w:rsidRPr="006E1B62">
              <w:rPr>
                <w:rFonts w:ascii="Times New Roman" w:hAnsi="Times New Roman" w:cs="Times New Roman"/>
                <w:color w:val="000000"/>
              </w:rPr>
              <w:t>ся,</w:t>
            </w:r>
            <w:r w:rsidR="0042165F" w:rsidRPr="006E1B62">
              <w:rPr>
                <w:rFonts w:ascii="Times New Roman" w:hAnsi="Times New Roman" w:cs="Times New Roman"/>
                <w:color w:val="000000"/>
              </w:rPr>
              <w:t xml:space="preserve"> в результате чего быстрее выхо</w:t>
            </w:r>
            <w:r w:rsidRPr="006E1B62">
              <w:rPr>
                <w:rFonts w:ascii="Times New Roman" w:hAnsi="Times New Roman" w:cs="Times New Roman"/>
                <w:color w:val="000000"/>
              </w:rPr>
              <w:t xml:space="preserve">дят из строя </w:t>
            </w:r>
          </w:p>
        </w:tc>
      </w:tr>
      <w:tr w:rsidR="009B5A3F" w:rsidRPr="006E1B62" w14:paraId="2F81647E" w14:textId="77777777" w:rsidTr="009B5A3F">
        <w:tc>
          <w:tcPr>
            <w:tcW w:w="1055" w:type="dxa"/>
          </w:tcPr>
          <w:p w14:paraId="04A1796E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41BC16F3" w14:textId="77777777" w:rsidR="009B5A3F" w:rsidRPr="006E1B62" w:rsidRDefault="0042165F" w:rsidP="00054C54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 xml:space="preserve">Не оставлять </w:t>
            </w:r>
            <w:r w:rsidR="00054C54" w:rsidRPr="006E1B62">
              <w:rPr>
                <w:rFonts w:ascii="Times New Roman" w:hAnsi="Times New Roman" w:cs="Times New Roman"/>
                <w:color w:val="000000"/>
              </w:rPr>
              <w:t>включенными красные огонёчки на технике</w:t>
            </w:r>
          </w:p>
        </w:tc>
        <w:tc>
          <w:tcPr>
            <w:tcW w:w="5522" w:type="dxa"/>
          </w:tcPr>
          <w:p w14:paraId="67C945A3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 xml:space="preserve">Даже находясь в режиме </w:t>
            </w:r>
            <w:proofErr w:type="spellStart"/>
            <w:r w:rsidRPr="006E1B62">
              <w:rPr>
                <w:rFonts w:ascii="Times New Roman" w:hAnsi="Times New Roman" w:cs="Times New Roman"/>
                <w:color w:val="000000"/>
              </w:rPr>
              <w:t>StandBy</w:t>
            </w:r>
            <w:proofErr w:type="spellEnd"/>
            <w:r w:rsidRPr="006E1B62">
              <w:rPr>
                <w:rFonts w:ascii="Times New Roman" w:hAnsi="Times New Roman" w:cs="Times New Roman"/>
                <w:color w:val="000000"/>
              </w:rPr>
              <w:t>, т</w:t>
            </w:r>
            <w:r w:rsidR="0042165F" w:rsidRPr="006E1B62">
              <w:rPr>
                <w:rFonts w:ascii="Times New Roman" w:hAnsi="Times New Roman" w:cs="Times New Roman"/>
                <w:color w:val="000000"/>
              </w:rPr>
              <w:t>ехника в действительности потре</w:t>
            </w:r>
            <w:r w:rsidRPr="006E1B62">
              <w:rPr>
                <w:rFonts w:ascii="Times New Roman" w:hAnsi="Times New Roman" w:cs="Times New Roman"/>
                <w:color w:val="000000"/>
              </w:rPr>
              <w:t xml:space="preserve">бляет энергию </w:t>
            </w:r>
          </w:p>
        </w:tc>
      </w:tr>
      <w:tr w:rsidR="009B5A3F" w:rsidRPr="006E1B62" w14:paraId="18667B62" w14:textId="77777777" w:rsidTr="009B5A3F">
        <w:tc>
          <w:tcPr>
            <w:tcW w:w="1055" w:type="dxa"/>
          </w:tcPr>
          <w:p w14:paraId="11F90D4B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1A7FAFB8" w14:textId="77777777" w:rsidR="009B5A3F" w:rsidRPr="006E1B62" w:rsidRDefault="00054C54" w:rsidP="00054C54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Приобретать энергоэффективные э</w:t>
            </w:r>
            <w:r w:rsidR="009B5A3F" w:rsidRPr="006E1B62">
              <w:rPr>
                <w:rFonts w:ascii="Times New Roman" w:hAnsi="Times New Roman" w:cs="Times New Roman"/>
                <w:color w:val="000000"/>
              </w:rPr>
              <w:t xml:space="preserve">лектроприбор </w:t>
            </w:r>
          </w:p>
        </w:tc>
        <w:tc>
          <w:tcPr>
            <w:tcW w:w="5522" w:type="dxa"/>
          </w:tcPr>
          <w:p w14:paraId="2F84E589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 xml:space="preserve">Энергоэффективным приборам для работы нужно меньше энергии. Класс энергоэффективности может быть разным: от А до Е. Чем ближе буква к началу алфавита, тем выше энергоэффективность </w:t>
            </w:r>
          </w:p>
        </w:tc>
      </w:tr>
      <w:tr w:rsidR="009B5A3F" w:rsidRPr="006E1B62" w14:paraId="0BC9F7AC" w14:textId="77777777" w:rsidTr="009B5A3F">
        <w:tc>
          <w:tcPr>
            <w:tcW w:w="1055" w:type="dxa"/>
          </w:tcPr>
          <w:p w14:paraId="2E982470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1DBA9B41" w14:textId="77777777" w:rsidR="009B5A3F" w:rsidRPr="006E1B62" w:rsidRDefault="00054C54" w:rsidP="00054C54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Устанавливать батареи с регулятором</w:t>
            </w:r>
          </w:p>
        </w:tc>
        <w:tc>
          <w:tcPr>
            <w:tcW w:w="5522" w:type="dxa"/>
          </w:tcPr>
          <w:p w14:paraId="1AE2D9CB" w14:textId="77777777" w:rsidR="009B5A3F" w:rsidRPr="006E1B62" w:rsidRDefault="00054C54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С помощью регулятора жители мо</w:t>
            </w:r>
            <w:r w:rsidR="009B5A3F" w:rsidRPr="006E1B62">
              <w:rPr>
                <w:rFonts w:ascii="Times New Roman" w:hAnsi="Times New Roman" w:cs="Times New Roman"/>
                <w:color w:val="000000"/>
              </w:rPr>
              <w:t xml:space="preserve">гут сами устанавливать температуру в помещении, чтобы расход тепла был оптимальным </w:t>
            </w:r>
          </w:p>
        </w:tc>
      </w:tr>
      <w:tr w:rsidR="009B5A3F" w:rsidRPr="006E1B62" w14:paraId="2DFE5335" w14:textId="77777777" w:rsidTr="009B5A3F">
        <w:tc>
          <w:tcPr>
            <w:tcW w:w="1055" w:type="dxa"/>
          </w:tcPr>
          <w:p w14:paraId="5E2F3A6E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54E16999" w14:textId="77777777" w:rsidR="009B5A3F" w:rsidRPr="006E1B62" w:rsidRDefault="00054C54" w:rsidP="00054C54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Утеплять окна</w:t>
            </w:r>
            <w:r w:rsidR="009B5A3F" w:rsidRPr="006E1B62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5522" w:type="dxa"/>
          </w:tcPr>
          <w:p w14:paraId="669CF20A" w14:textId="77777777" w:rsidR="009B5A3F" w:rsidRPr="006E1B62" w:rsidRDefault="00054C54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Через плохо утеплённые окна мо</w:t>
            </w:r>
            <w:r w:rsidR="009B5A3F" w:rsidRPr="006E1B62">
              <w:rPr>
                <w:rFonts w:ascii="Times New Roman" w:hAnsi="Times New Roman" w:cs="Times New Roman"/>
                <w:color w:val="000000"/>
              </w:rPr>
              <w:t xml:space="preserve">жет теряться до половины тепла </w:t>
            </w:r>
          </w:p>
        </w:tc>
      </w:tr>
      <w:tr w:rsidR="009B5A3F" w:rsidRPr="006E1B62" w14:paraId="6D9FBEF8" w14:textId="77777777" w:rsidTr="009B5A3F">
        <w:tc>
          <w:tcPr>
            <w:tcW w:w="1055" w:type="dxa"/>
          </w:tcPr>
          <w:p w14:paraId="10CAEF79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5451B8EB" w14:textId="77777777" w:rsidR="009B5A3F" w:rsidRPr="006E1B62" w:rsidRDefault="00054C54" w:rsidP="00054C54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 xml:space="preserve">Иметь на рабочем </w:t>
            </w:r>
            <w:r w:rsidR="009B5A3F" w:rsidRPr="006E1B62">
              <w:rPr>
                <w:rFonts w:ascii="Times New Roman" w:hAnsi="Times New Roman" w:cs="Times New Roman"/>
                <w:color w:val="000000"/>
              </w:rPr>
              <w:t>столе</w:t>
            </w:r>
            <w:r w:rsidRPr="006E1B62">
              <w:rPr>
                <w:rFonts w:ascii="Times New Roman" w:hAnsi="Times New Roman" w:cs="Times New Roman"/>
                <w:color w:val="000000"/>
              </w:rPr>
              <w:t xml:space="preserve"> настольную лампу</w:t>
            </w:r>
          </w:p>
        </w:tc>
        <w:tc>
          <w:tcPr>
            <w:tcW w:w="5522" w:type="dxa"/>
          </w:tcPr>
          <w:p w14:paraId="5E2FDF8B" w14:textId="77777777" w:rsidR="009B5A3F" w:rsidRPr="006E1B62" w:rsidRDefault="00054C54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Точечное освещение позволяет ис</w:t>
            </w:r>
            <w:r w:rsidR="009B5A3F" w:rsidRPr="006E1B62">
              <w:rPr>
                <w:rFonts w:ascii="Times New Roman" w:hAnsi="Times New Roman" w:cs="Times New Roman"/>
                <w:color w:val="000000"/>
              </w:rPr>
              <w:t xml:space="preserve">пользовать энергию разумно — мы освещаем только то, что нам нужно </w:t>
            </w:r>
          </w:p>
        </w:tc>
      </w:tr>
      <w:tr w:rsidR="009B5A3F" w:rsidRPr="006E1B62" w14:paraId="7C26CD10" w14:textId="77777777" w:rsidTr="009B5A3F">
        <w:tc>
          <w:tcPr>
            <w:tcW w:w="1055" w:type="dxa"/>
          </w:tcPr>
          <w:p w14:paraId="246E2A61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315C8F80" w14:textId="77777777" w:rsidR="009B5A3F" w:rsidRPr="006E1B62" w:rsidRDefault="00054C54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Собирать бумагу на переработку</w:t>
            </w:r>
          </w:p>
        </w:tc>
        <w:tc>
          <w:tcPr>
            <w:tcW w:w="5522" w:type="dxa"/>
          </w:tcPr>
          <w:p w14:paraId="46F9E72F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Сбор макулатуры для переработки позволяет беречь от вырубки дере</w:t>
            </w:r>
            <w:r w:rsidRPr="006E1B62">
              <w:rPr>
                <w:rFonts w:ascii="Times New Roman" w:hAnsi="Times New Roman" w:cs="Times New Roman"/>
                <w:color w:val="000000"/>
              </w:rPr>
              <w:softHyphen/>
              <w:t xml:space="preserve">вья, сокращать загрязнение воды и вредные выбросы </w:t>
            </w:r>
          </w:p>
        </w:tc>
      </w:tr>
      <w:tr w:rsidR="009B5A3F" w:rsidRPr="006E1B62" w14:paraId="000E1A97" w14:textId="77777777" w:rsidTr="009B5A3F">
        <w:tc>
          <w:tcPr>
            <w:tcW w:w="1055" w:type="dxa"/>
          </w:tcPr>
          <w:p w14:paraId="7795DA97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4AEFD5C1" w14:textId="77777777" w:rsidR="009B5A3F" w:rsidRPr="006E1B62" w:rsidRDefault="00054C54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Собирать батарейки для переработки</w:t>
            </w:r>
            <w:r w:rsidR="009B5A3F" w:rsidRPr="006E1B62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5522" w:type="dxa"/>
          </w:tcPr>
          <w:p w14:paraId="6DE8338A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Батарейки нельзя выбрасывать на св</w:t>
            </w:r>
            <w:r w:rsidR="00054C54" w:rsidRPr="006E1B62">
              <w:rPr>
                <w:rFonts w:ascii="Times New Roman" w:hAnsi="Times New Roman" w:cs="Times New Roman"/>
                <w:color w:val="000000"/>
              </w:rPr>
              <w:t>алку, так как они содержат опас</w:t>
            </w:r>
            <w:r w:rsidRPr="006E1B62">
              <w:rPr>
                <w:rFonts w:ascii="Times New Roman" w:hAnsi="Times New Roman" w:cs="Times New Roman"/>
                <w:color w:val="000000"/>
              </w:rPr>
              <w:t>ные вещества, зато переработка на заводе позволяет выделить из них ценные ресурсы — разные металлы и графит</w:t>
            </w:r>
          </w:p>
        </w:tc>
      </w:tr>
      <w:tr w:rsidR="009B5A3F" w:rsidRPr="006E1B62" w14:paraId="137AE60C" w14:textId="77777777" w:rsidTr="009B5A3F">
        <w:tc>
          <w:tcPr>
            <w:tcW w:w="1055" w:type="dxa"/>
          </w:tcPr>
          <w:p w14:paraId="381EC43C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0F5B002D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О</w:t>
            </w:r>
            <w:r w:rsidR="00054C54" w:rsidRPr="006E1B62">
              <w:rPr>
                <w:rFonts w:ascii="Times New Roman" w:hAnsi="Times New Roman" w:cs="Times New Roman"/>
                <w:color w:val="000000"/>
              </w:rPr>
              <w:t>тдавайте предпочтение более энергоёмким</w:t>
            </w:r>
            <w:r w:rsidRPr="006E1B62">
              <w:rPr>
                <w:rFonts w:ascii="Times New Roman" w:hAnsi="Times New Roman" w:cs="Times New Roman"/>
                <w:color w:val="000000"/>
              </w:rPr>
              <w:t xml:space="preserve"> батареям</w:t>
            </w:r>
          </w:p>
        </w:tc>
        <w:tc>
          <w:tcPr>
            <w:tcW w:w="5522" w:type="dxa"/>
          </w:tcPr>
          <w:p w14:paraId="31227F50" w14:textId="77777777" w:rsidR="009B5A3F" w:rsidRPr="006E1B62" w:rsidRDefault="00054C54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Телефоны и другие гаджеты неза</w:t>
            </w:r>
            <w:r w:rsidR="009B5A3F" w:rsidRPr="006E1B62">
              <w:rPr>
                <w:rFonts w:ascii="Times New Roman" w:hAnsi="Times New Roman" w:cs="Times New Roman"/>
                <w:color w:val="000000"/>
              </w:rPr>
              <w:t xml:space="preserve">менимы в современной жизни, но, выбирая новую модель, обращайте внимание в том числе на ёмкость её батареи и отдавайте предпочтение более энергоёмким </w:t>
            </w:r>
          </w:p>
        </w:tc>
      </w:tr>
      <w:tr w:rsidR="009B5A3F" w:rsidRPr="006E1B62" w14:paraId="7E275480" w14:textId="77777777" w:rsidTr="009B5A3F">
        <w:tc>
          <w:tcPr>
            <w:tcW w:w="1055" w:type="dxa"/>
          </w:tcPr>
          <w:p w14:paraId="6CD826DC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3B57B138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Выбирайте аккумуляторы вместо батареек</w:t>
            </w:r>
          </w:p>
        </w:tc>
        <w:tc>
          <w:tcPr>
            <w:tcW w:w="5522" w:type="dxa"/>
          </w:tcPr>
          <w:p w14:paraId="2E368F61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Аккум</w:t>
            </w:r>
            <w:r w:rsidR="0054110E" w:rsidRPr="006E1B62">
              <w:rPr>
                <w:rFonts w:ascii="Times New Roman" w:hAnsi="Times New Roman" w:cs="Times New Roman"/>
                <w:color w:val="000000"/>
              </w:rPr>
              <w:t>уляторы служат гораздо доль</w:t>
            </w:r>
            <w:r w:rsidRPr="006E1B62">
              <w:rPr>
                <w:rFonts w:ascii="Times New Roman" w:hAnsi="Times New Roman" w:cs="Times New Roman"/>
                <w:color w:val="000000"/>
              </w:rPr>
              <w:t>ш</w:t>
            </w:r>
            <w:r w:rsidR="0054110E" w:rsidRPr="006E1B62">
              <w:rPr>
                <w:rFonts w:ascii="Times New Roman" w:hAnsi="Times New Roman" w:cs="Times New Roman"/>
                <w:color w:val="000000"/>
              </w:rPr>
              <w:t>е, чем обычные батарейки, поэто</w:t>
            </w:r>
            <w:r w:rsidRPr="006E1B62">
              <w:rPr>
                <w:rFonts w:ascii="Times New Roman" w:hAnsi="Times New Roman" w:cs="Times New Roman"/>
                <w:color w:val="000000"/>
              </w:rPr>
              <w:t xml:space="preserve">му их использование разумнее </w:t>
            </w:r>
          </w:p>
        </w:tc>
      </w:tr>
      <w:tr w:rsidR="009B5A3F" w:rsidRPr="006E1B62" w14:paraId="01A8602C" w14:textId="77777777" w:rsidTr="009B5A3F">
        <w:tc>
          <w:tcPr>
            <w:tcW w:w="1055" w:type="dxa"/>
          </w:tcPr>
          <w:p w14:paraId="45E1B1A7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7E6936F2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Выбирай вещи без батареек</w:t>
            </w:r>
          </w:p>
        </w:tc>
        <w:tc>
          <w:tcPr>
            <w:tcW w:w="5522" w:type="dxa"/>
          </w:tcPr>
          <w:p w14:paraId="256DD59B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 xml:space="preserve">Количество вещей, которые можно использовать без батареек, гораздо больше, чем мы думаем. Они дарят не меньше радости, а для работы им не нужны батарейки </w:t>
            </w:r>
          </w:p>
        </w:tc>
      </w:tr>
      <w:tr w:rsidR="009B5A3F" w:rsidRPr="006E1B62" w14:paraId="4B8BE98D" w14:textId="77777777" w:rsidTr="009B5A3F">
        <w:tc>
          <w:tcPr>
            <w:tcW w:w="1055" w:type="dxa"/>
          </w:tcPr>
          <w:p w14:paraId="337E28B0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09EBC454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Используй многоразовые вещи</w:t>
            </w:r>
          </w:p>
        </w:tc>
        <w:tc>
          <w:tcPr>
            <w:tcW w:w="5522" w:type="dxa"/>
          </w:tcPr>
          <w:p w14:paraId="34D78812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Многоразовые кружки заменят много бутылочек воды, а значит, ресурсов на их создание и перера</w:t>
            </w:r>
            <w:r w:rsidRPr="006E1B62">
              <w:rPr>
                <w:rFonts w:ascii="Times New Roman" w:hAnsi="Times New Roman" w:cs="Times New Roman"/>
                <w:color w:val="000000"/>
              </w:rPr>
              <w:softHyphen/>
              <w:t xml:space="preserve">ботку будет потрачено меньше </w:t>
            </w:r>
          </w:p>
        </w:tc>
      </w:tr>
      <w:tr w:rsidR="009B5A3F" w:rsidRPr="006E1B62" w14:paraId="7C9D1332" w14:textId="77777777" w:rsidTr="009B5A3F">
        <w:tc>
          <w:tcPr>
            <w:tcW w:w="1055" w:type="dxa"/>
          </w:tcPr>
          <w:p w14:paraId="518BA199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74C344CB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Выбирай порошок без фосфатов</w:t>
            </w:r>
          </w:p>
        </w:tc>
        <w:tc>
          <w:tcPr>
            <w:tcW w:w="5522" w:type="dxa"/>
          </w:tcPr>
          <w:p w14:paraId="02331444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Фосфор, содержащийся в стираль</w:t>
            </w:r>
            <w:r w:rsidR="009B5A3F" w:rsidRPr="006E1B62">
              <w:rPr>
                <w:rFonts w:ascii="Times New Roman" w:hAnsi="Times New Roman" w:cs="Times New Roman"/>
                <w:color w:val="000000"/>
              </w:rPr>
              <w:t xml:space="preserve">ных порошках, вызывает цветение водоёмов и мор в них рыбы </w:t>
            </w:r>
          </w:p>
        </w:tc>
      </w:tr>
      <w:tr w:rsidR="009B5A3F" w:rsidRPr="006E1B62" w14:paraId="71587541" w14:textId="77777777" w:rsidTr="009B5A3F">
        <w:tc>
          <w:tcPr>
            <w:tcW w:w="1055" w:type="dxa"/>
          </w:tcPr>
          <w:p w14:paraId="30F66299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773154AE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Выключай воду когда чистишь зубы</w:t>
            </w:r>
          </w:p>
        </w:tc>
        <w:tc>
          <w:tcPr>
            <w:tcW w:w="5522" w:type="dxa"/>
          </w:tcPr>
          <w:p w14:paraId="3A8A93E4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Следите за расходом воды! Для умывания до</w:t>
            </w:r>
            <w:r w:rsidR="0054110E" w:rsidRPr="006E1B62">
              <w:rPr>
                <w:rFonts w:ascii="Times New Roman" w:hAnsi="Times New Roman" w:cs="Times New Roman"/>
                <w:color w:val="000000"/>
              </w:rPr>
              <w:t>статочно одного ста</w:t>
            </w:r>
            <w:r w:rsidRPr="006E1B62">
              <w:rPr>
                <w:rFonts w:ascii="Times New Roman" w:hAnsi="Times New Roman" w:cs="Times New Roman"/>
                <w:color w:val="000000"/>
              </w:rPr>
              <w:t xml:space="preserve">канчика </w:t>
            </w:r>
          </w:p>
        </w:tc>
      </w:tr>
      <w:tr w:rsidR="009B5A3F" w:rsidRPr="006E1B62" w14:paraId="3CAE8551" w14:textId="77777777" w:rsidTr="009B5A3F">
        <w:tc>
          <w:tcPr>
            <w:tcW w:w="1055" w:type="dxa"/>
          </w:tcPr>
          <w:p w14:paraId="6997403D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6A88474A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Следи за исправностью сантехники</w:t>
            </w:r>
          </w:p>
        </w:tc>
        <w:tc>
          <w:tcPr>
            <w:tcW w:w="5522" w:type="dxa"/>
          </w:tcPr>
          <w:p w14:paraId="0923C7A4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 xml:space="preserve">Следите за расходом воды. Из- за протечек много воды тратится впустую. А ведь чтобы она попала в квартиру, потребовалась энергия для работы насосов, а перед этим ещё много ресурсов </w:t>
            </w:r>
            <w:proofErr w:type="spellStart"/>
            <w:r w:rsidRPr="006E1B62">
              <w:rPr>
                <w:rFonts w:ascii="Times New Roman" w:hAnsi="Times New Roman" w:cs="Times New Roman"/>
                <w:color w:val="000000"/>
              </w:rPr>
              <w:t>затратилось</w:t>
            </w:r>
            <w:proofErr w:type="spellEnd"/>
            <w:r w:rsidRPr="006E1B62">
              <w:rPr>
                <w:rFonts w:ascii="Times New Roman" w:hAnsi="Times New Roman" w:cs="Times New Roman"/>
                <w:color w:val="000000"/>
              </w:rPr>
              <w:t xml:space="preserve">, чтобы подготовить воду </w:t>
            </w:r>
          </w:p>
        </w:tc>
      </w:tr>
      <w:tr w:rsidR="009B5A3F" w:rsidRPr="006E1B62" w14:paraId="198E2967" w14:textId="77777777" w:rsidTr="009B5A3F">
        <w:tc>
          <w:tcPr>
            <w:tcW w:w="1055" w:type="dxa"/>
          </w:tcPr>
          <w:p w14:paraId="0E3D4ABF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60693E74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Запускай стирку при полной стиральной машине</w:t>
            </w:r>
          </w:p>
        </w:tc>
        <w:tc>
          <w:tcPr>
            <w:tcW w:w="5522" w:type="dxa"/>
          </w:tcPr>
          <w:p w14:paraId="408DC367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Сти</w:t>
            </w:r>
            <w:r w:rsidR="0054110E" w:rsidRPr="006E1B62">
              <w:rPr>
                <w:rFonts w:ascii="Times New Roman" w:hAnsi="Times New Roman" w:cs="Times New Roman"/>
                <w:color w:val="000000"/>
              </w:rPr>
              <w:t>ральная машина для своей ра</w:t>
            </w:r>
            <w:r w:rsidRPr="006E1B62">
              <w:rPr>
                <w:rFonts w:ascii="Times New Roman" w:hAnsi="Times New Roman" w:cs="Times New Roman"/>
                <w:color w:val="000000"/>
              </w:rPr>
              <w:t>боты тратит много энергии и воды, поэтому включать ее из-за стирки одной вещи не стоит. Загружайте барабан полностью</w:t>
            </w:r>
          </w:p>
        </w:tc>
      </w:tr>
      <w:tr w:rsidR="009B5A3F" w:rsidRPr="006E1B62" w14:paraId="2E40B578" w14:textId="77777777" w:rsidTr="009B5A3F">
        <w:tc>
          <w:tcPr>
            <w:tcW w:w="1055" w:type="dxa"/>
          </w:tcPr>
          <w:p w14:paraId="7DD705DE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3D09115B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Не длительно принимай душ</w:t>
            </w:r>
          </w:p>
        </w:tc>
        <w:tc>
          <w:tcPr>
            <w:tcW w:w="5522" w:type="dxa"/>
          </w:tcPr>
          <w:p w14:paraId="1FEBA5B4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Если не проводить в душе по пол</w:t>
            </w:r>
            <w:r w:rsidR="009B5A3F" w:rsidRPr="006E1B62">
              <w:rPr>
                <w:rFonts w:ascii="Times New Roman" w:hAnsi="Times New Roman" w:cs="Times New Roman"/>
                <w:color w:val="000000"/>
              </w:rPr>
              <w:t xml:space="preserve">часа, то расход воды будет меньше, чем если принимать ванну </w:t>
            </w:r>
          </w:p>
        </w:tc>
      </w:tr>
      <w:tr w:rsidR="009B5A3F" w:rsidRPr="006E1B62" w14:paraId="0542842D" w14:textId="77777777" w:rsidTr="009B5A3F">
        <w:tc>
          <w:tcPr>
            <w:tcW w:w="1055" w:type="dxa"/>
          </w:tcPr>
          <w:p w14:paraId="037E9696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2A63B1BD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Используй на кране насадку-аэратор</w:t>
            </w:r>
          </w:p>
        </w:tc>
        <w:tc>
          <w:tcPr>
            <w:tcW w:w="5522" w:type="dxa"/>
          </w:tcPr>
          <w:p w14:paraId="4DA670CF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 xml:space="preserve">Простой способ снизить расход </w:t>
            </w:r>
            <w:r w:rsidR="0054110E" w:rsidRPr="006E1B62">
              <w:rPr>
                <w:rFonts w:ascii="Times New Roman" w:hAnsi="Times New Roman" w:cs="Times New Roman"/>
                <w:color w:val="000000"/>
              </w:rPr>
              <w:t>воды — установить на кран специ</w:t>
            </w:r>
            <w:r w:rsidRPr="006E1B62">
              <w:rPr>
                <w:rFonts w:ascii="Times New Roman" w:hAnsi="Times New Roman" w:cs="Times New Roman"/>
                <w:color w:val="000000"/>
              </w:rPr>
              <w:t>альную насадку-аэратор. В такой насадке вода перемешивается с воздухом. Поток воды ограничи</w:t>
            </w:r>
            <w:r w:rsidRPr="006E1B62">
              <w:rPr>
                <w:rFonts w:ascii="Times New Roman" w:hAnsi="Times New Roman" w:cs="Times New Roman"/>
                <w:color w:val="000000"/>
              </w:rPr>
              <w:softHyphen/>
              <w:t xml:space="preserve">вается, а интенсивность струи не снижается </w:t>
            </w:r>
          </w:p>
        </w:tc>
      </w:tr>
      <w:tr w:rsidR="009B5A3F" w:rsidRPr="006E1B62" w14:paraId="485E1F5B" w14:textId="77777777" w:rsidTr="009B5A3F">
        <w:tc>
          <w:tcPr>
            <w:tcW w:w="1055" w:type="dxa"/>
          </w:tcPr>
          <w:p w14:paraId="63D5770E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0F454395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Выбирай туалетную бумагу из переработанной бумаги</w:t>
            </w:r>
          </w:p>
        </w:tc>
        <w:tc>
          <w:tcPr>
            <w:tcW w:w="5522" w:type="dxa"/>
          </w:tcPr>
          <w:p w14:paraId="6F3E6964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Туалетная бумага — это не то из</w:t>
            </w:r>
            <w:r w:rsidR="009B5A3F" w:rsidRPr="006E1B62">
              <w:rPr>
                <w:rFonts w:ascii="Times New Roman" w:hAnsi="Times New Roman" w:cs="Times New Roman"/>
                <w:color w:val="000000"/>
              </w:rPr>
              <w:t>делие, ради которого нужно рубить де</w:t>
            </w:r>
            <w:r w:rsidRPr="006E1B62">
              <w:rPr>
                <w:rFonts w:ascii="Times New Roman" w:hAnsi="Times New Roman" w:cs="Times New Roman"/>
                <w:color w:val="000000"/>
              </w:rPr>
              <w:t>ревья. Выбирайте бумагу из маку</w:t>
            </w:r>
            <w:r w:rsidR="009B5A3F" w:rsidRPr="006E1B62">
              <w:rPr>
                <w:rFonts w:ascii="Times New Roman" w:hAnsi="Times New Roman" w:cs="Times New Roman"/>
                <w:color w:val="000000"/>
              </w:rPr>
              <w:t xml:space="preserve">латуры, она ничем не хуже </w:t>
            </w:r>
          </w:p>
        </w:tc>
      </w:tr>
      <w:tr w:rsidR="009B5A3F" w:rsidRPr="006E1B62" w14:paraId="100BA170" w14:textId="77777777" w:rsidTr="009B5A3F">
        <w:tc>
          <w:tcPr>
            <w:tcW w:w="1055" w:type="dxa"/>
          </w:tcPr>
          <w:p w14:paraId="5DE5D3FA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55020991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Закрывай крышку при кипячении воды и приготовлении блюд</w:t>
            </w:r>
          </w:p>
        </w:tc>
        <w:tc>
          <w:tcPr>
            <w:tcW w:w="5522" w:type="dxa"/>
          </w:tcPr>
          <w:p w14:paraId="4A35E128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Вода в кастрюле, закрытой крыш</w:t>
            </w:r>
            <w:r w:rsidR="009B5A3F" w:rsidRPr="006E1B62">
              <w:rPr>
                <w:rFonts w:ascii="Times New Roman" w:hAnsi="Times New Roman" w:cs="Times New Roman"/>
                <w:color w:val="000000"/>
              </w:rPr>
              <w:t>кой,</w:t>
            </w:r>
            <w:r w:rsidRPr="006E1B62">
              <w:rPr>
                <w:rFonts w:ascii="Times New Roman" w:hAnsi="Times New Roman" w:cs="Times New Roman"/>
                <w:color w:val="000000"/>
              </w:rPr>
              <w:t xml:space="preserve"> закипает быстрее, значит, энер</w:t>
            </w:r>
            <w:r w:rsidR="009B5A3F" w:rsidRPr="006E1B62">
              <w:rPr>
                <w:rFonts w:ascii="Times New Roman" w:hAnsi="Times New Roman" w:cs="Times New Roman"/>
                <w:color w:val="000000"/>
              </w:rPr>
              <w:t xml:space="preserve">гии тратится меньше </w:t>
            </w:r>
          </w:p>
        </w:tc>
      </w:tr>
      <w:tr w:rsidR="009B5A3F" w:rsidRPr="006E1B62" w14:paraId="5169ECAA" w14:textId="77777777" w:rsidTr="009B5A3F">
        <w:tc>
          <w:tcPr>
            <w:tcW w:w="1055" w:type="dxa"/>
          </w:tcPr>
          <w:p w14:paraId="293CFA5D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235D8FDD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Выбирай не электрический чайник</w:t>
            </w:r>
          </w:p>
        </w:tc>
        <w:tc>
          <w:tcPr>
            <w:tcW w:w="5522" w:type="dxa"/>
          </w:tcPr>
          <w:p w14:paraId="5764CF1A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 xml:space="preserve">Если у вас газовая плита, лучше кипятить чайник на ней. Если это невозможно, то кипятите столько воды, сколько вам действительно нужно </w:t>
            </w:r>
          </w:p>
        </w:tc>
      </w:tr>
      <w:tr w:rsidR="009B5A3F" w:rsidRPr="006E1B62" w14:paraId="0CCF62A0" w14:textId="77777777" w:rsidTr="009B5A3F">
        <w:tc>
          <w:tcPr>
            <w:tcW w:w="1055" w:type="dxa"/>
          </w:tcPr>
          <w:p w14:paraId="67A915E4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5CB9A764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Запускай посудомоечную машину при полной загрузке</w:t>
            </w:r>
          </w:p>
        </w:tc>
        <w:tc>
          <w:tcPr>
            <w:tcW w:w="5522" w:type="dxa"/>
          </w:tcPr>
          <w:p w14:paraId="59577FD1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 xml:space="preserve">Посудомоечная машина требует много энергии и воды, поэтому ради одной тарелки её запускать не следует </w:t>
            </w:r>
          </w:p>
        </w:tc>
      </w:tr>
      <w:tr w:rsidR="009B5A3F" w:rsidRPr="006E1B62" w14:paraId="7543697F" w14:textId="77777777" w:rsidTr="009B5A3F">
        <w:tc>
          <w:tcPr>
            <w:tcW w:w="1055" w:type="dxa"/>
          </w:tcPr>
          <w:p w14:paraId="0B07449B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30DFB5CB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Раздельный сбор отходов</w:t>
            </w:r>
          </w:p>
        </w:tc>
        <w:tc>
          <w:tcPr>
            <w:tcW w:w="5522" w:type="dxa"/>
          </w:tcPr>
          <w:p w14:paraId="114DEB2A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Раздельный сбор отходов позволяет экономить природные ресурсы и уменьшать загрязнение</w:t>
            </w:r>
          </w:p>
        </w:tc>
      </w:tr>
      <w:tr w:rsidR="009B5A3F" w:rsidRPr="006E1B62" w14:paraId="2B74F802" w14:textId="77777777" w:rsidTr="009B5A3F">
        <w:tc>
          <w:tcPr>
            <w:tcW w:w="1055" w:type="dxa"/>
          </w:tcPr>
          <w:p w14:paraId="363312AA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605FE264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Выбирай местные фрукты и овощи</w:t>
            </w:r>
          </w:p>
        </w:tc>
        <w:tc>
          <w:tcPr>
            <w:tcW w:w="5522" w:type="dxa"/>
          </w:tcPr>
          <w:p w14:paraId="597CFFFA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Эти продукты прибыли из-за г</w:t>
            </w:r>
            <w:r w:rsidR="0054110E" w:rsidRPr="006E1B62">
              <w:rPr>
                <w:rFonts w:ascii="Times New Roman" w:hAnsi="Times New Roman" w:cs="Times New Roman"/>
                <w:color w:val="000000"/>
              </w:rPr>
              <w:t>рани</w:t>
            </w:r>
            <w:r w:rsidRPr="006E1B62">
              <w:rPr>
                <w:rFonts w:ascii="Times New Roman" w:hAnsi="Times New Roman" w:cs="Times New Roman"/>
                <w:color w:val="000000"/>
              </w:rPr>
              <w:t>ц</w:t>
            </w:r>
            <w:r w:rsidR="0054110E" w:rsidRPr="006E1B62">
              <w:rPr>
                <w:rFonts w:ascii="Times New Roman" w:hAnsi="Times New Roman" w:cs="Times New Roman"/>
                <w:color w:val="000000"/>
              </w:rPr>
              <w:t>ы. Поэтому при их транспортиров</w:t>
            </w:r>
            <w:r w:rsidRPr="006E1B62">
              <w:rPr>
                <w:rFonts w:ascii="Times New Roman" w:hAnsi="Times New Roman" w:cs="Times New Roman"/>
                <w:color w:val="000000"/>
              </w:rPr>
              <w:t xml:space="preserve">ке выделилось много выхлопных газов </w:t>
            </w:r>
          </w:p>
        </w:tc>
      </w:tr>
      <w:tr w:rsidR="009B5A3F" w:rsidRPr="006E1B62" w14:paraId="4AE90612" w14:textId="77777777" w:rsidTr="009B5A3F">
        <w:tc>
          <w:tcPr>
            <w:tcW w:w="1055" w:type="dxa"/>
          </w:tcPr>
          <w:p w14:paraId="415B2491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60969F39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Выбирай товары без упаковки</w:t>
            </w:r>
          </w:p>
        </w:tc>
        <w:tc>
          <w:tcPr>
            <w:tcW w:w="5522" w:type="dxa"/>
          </w:tcPr>
          <w:p w14:paraId="0D6731AA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 xml:space="preserve">Выбираем товары без упаковки, </w:t>
            </w:r>
            <w:r w:rsidR="0054110E" w:rsidRPr="006E1B62">
              <w:rPr>
                <w:rFonts w:ascii="Times New Roman" w:hAnsi="Times New Roman" w:cs="Times New Roman"/>
                <w:color w:val="000000"/>
              </w:rPr>
              <w:t>чтобы было меньше мусора и мень</w:t>
            </w:r>
            <w:r w:rsidRPr="006E1B62">
              <w:rPr>
                <w:rFonts w:ascii="Times New Roman" w:hAnsi="Times New Roman" w:cs="Times New Roman"/>
                <w:color w:val="000000"/>
              </w:rPr>
              <w:t xml:space="preserve">ше тратилось ресурсов </w:t>
            </w:r>
          </w:p>
        </w:tc>
      </w:tr>
      <w:tr w:rsidR="009B5A3F" w:rsidRPr="006E1B62" w14:paraId="21FBA9FC" w14:textId="77777777" w:rsidTr="009B5A3F">
        <w:tc>
          <w:tcPr>
            <w:tcW w:w="1055" w:type="dxa"/>
          </w:tcPr>
          <w:p w14:paraId="689ACD08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15B8ACB6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Ешь больше овощей и фруктов</w:t>
            </w:r>
          </w:p>
        </w:tc>
        <w:tc>
          <w:tcPr>
            <w:tcW w:w="5522" w:type="dxa"/>
          </w:tcPr>
          <w:p w14:paraId="68C67ECF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Овощи и фрукты не только полезнее ко</w:t>
            </w:r>
            <w:r w:rsidR="0054110E" w:rsidRPr="006E1B62">
              <w:rPr>
                <w:rFonts w:ascii="Times New Roman" w:hAnsi="Times New Roman" w:cs="Times New Roman"/>
                <w:color w:val="000000"/>
              </w:rPr>
              <w:t>нфет, но к тому же для их созда</w:t>
            </w:r>
            <w:r w:rsidRPr="006E1B62">
              <w:rPr>
                <w:rFonts w:ascii="Times New Roman" w:hAnsi="Times New Roman" w:cs="Times New Roman"/>
                <w:color w:val="000000"/>
              </w:rPr>
              <w:t xml:space="preserve">ния понадобилось гораздо меньше ресурсов </w:t>
            </w:r>
          </w:p>
        </w:tc>
      </w:tr>
      <w:tr w:rsidR="009B5A3F" w:rsidRPr="006E1B62" w14:paraId="69E49837" w14:textId="77777777" w:rsidTr="009B5A3F">
        <w:tc>
          <w:tcPr>
            <w:tcW w:w="1055" w:type="dxa"/>
          </w:tcPr>
          <w:p w14:paraId="4EB4F9C5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0FDED083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Выращивай зелень и овощи</w:t>
            </w:r>
          </w:p>
        </w:tc>
        <w:tc>
          <w:tcPr>
            <w:tcW w:w="5522" w:type="dxa"/>
          </w:tcPr>
          <w:p w14:paraId="71F1F22D" w14:textId="77777777" w:rsidR="009B5A3F" w:rsidRPr="006E1B62" w:rsidRDefault="0054110E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Выращивание своих овощей и зеле</w:t>
            </w:r>
            <w:r w:rsidR="009B5A3F" w:rsidRPr="006E1B62">
              <w:rPr>
                <w:rFonts w:ascii="Times New Roman" w:hAnsi="Times New Roman" w:cs="Times New Roman"/>
                <w:color w:val="000000"/>
              </w:rPr>
              <w:t xml:space="preserve">ни требует меньше ресурсов, чем их покупка в магазине </w:t>
            </w:r>
          </w:p>
        </w:tc>
      </w:tr>
      <w:tr w:rsidR="009B5A3F" w:rsidRPr="006E1B62" w14:paraId="0247A594" w14:textId="77777777" w:rsidTr="009B5A3F">
        <w:tc>
          <w:tcPr>
            <w:tcW w:w="1055" w:type="dxa"/>
          </w:tcPr>
          <w:p w14:paraId="01B0572B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650CB049" w14:textId="77777777" w:rsidR="009B5A3F" w:rsidRPr="006E1B62" w:rsidRDefault="00683F9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Не ставьте холодильник рядом с обогревательными предметами</w:t>
            </w:r>
          </w:p>
        </w:tc>
        <w:tc>
          <w:tcPr>
            <w:tcW w:w="5522" w:type="dxa"/>
          </w:tcPr>
          <w:p w14:paraId="32D3CC0C" w14:textId="77777777" w:rsidR="009B5A3F" w:rsidRPr="006E1B62" w:rsidRDefault="00683F9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Если батарея нагревает холодиль</w:t>
            </w:r>
            <w:r w:rsidR="009B5A3F" w:rsidRPr="006E1B62">
              <w:rPr>
                <w:rFonts w:ascii="Times New Roman" w:hAnsi="Times New Roman" w:cs="Times New Roman"/>
                <w:color w:val="000000"/>
              </w:rPr>
              <w:t>ник, то он б</w:t>
            </w:r>
            <w:r w:rsidRPr="006E1B62">
              <w:rPr>
                <w:rFonts w:ascii="Times New Roman" w:hAnsi="Times New Roman" w:cs="Times New Roman"/>
                <w:color w:val="000000"/>
              </w:rPr>
              <w:t>ольше потребляет энер</w:t>
            </w:r>
            <w:r w:rsidR="009B5A3F" w:rsidRPr="006E1B62">
              <w:rPr>
                <w:rFonts w:ascii="Times New Roman" w:hAnsi="Times New Roman" w:cs="Times New Roman"/>
                <w:color w:val="000000"/>
              </w:rPr>
              <w:t xml:space="preserve">гии на то, чтобы охлаждать своё содержимое </w:t>
            </w:r>
          </w:p>
        </w:tc>
      </w:tr>
      <w:tr w:rsidR="009B5A3F" w:rsidRPr="006E1B62" w14:paraId="235D78C1" w14:textId="77777777" w:rsidTr="009B5A3F">
        <w:tc>
          <w:tcPr>
            <w:tcW w:w="1055" w:type="dxa"/>
          </w:tcPr>
          <w:p w14:paraId="11A7E19B" w14:textId="77777777" w:rsidR="009B5A3F" w:rsidRPr="006E1B62" w:rsidRDefault="009B5A3F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7086ABAF" w14:textId="77777777" w:rsidR="009B5A3F" w:rsidRPr="006E1B62" w:rsidRDefault="00683F9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>Окрашивай стены в светлые тона</w:t>
            </w:r>
          </w:p>
        </w:tc>
        <w:tc>
          <w:tcPr>
            <w:tcW w:w="5522" w:type="dxa"/>
          </w:tcPr>
          <w:p w14:paraId="79754824" w14:textId="77777777" w:rsidR="009B5A3F" w:rsidRPr="006E1B62" w:rsidRDefault="009B5A3F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E1B62">
              <w:rPr>
                <w:rFonts w:ascii="Times New Roman" w:hAnsi="Times New Roman" w:cs="Times New Roman"/>
                <w:color w:val="000000"/>
              </w:rPr>
              <w:t xml:space="preserve">Светлые цвета отражают солнечные </w:t>
            </w:r>
            <w:r w:rsidR="00683F9F" w:rsidRPr="006E1B62">
              <w:rPr>
                <w:rFonts w:ascii="Times New Roman" w:hAnsi="Times New Roman" w:cs="Times New Roman"/>
                <w:color w:val="000000"/>
              </w:rPr>
              <w:t>лучи, поэтому нужно меньше энер</w:t>
            </w:r>
            <w:r w:rsidRPr="006E1B62">
              <w:rPr>
                <w:rFonts w:ascii="Times New Roman" w:hAnsi="Times New Roman" w:cs="Times New Roman"/>
                <w:color w:val="000000"/>
              </w:rPr>
              <w:t xml:space="preserve">гии на освещение </w:t>
            </w:r>
          </w:p>
        </w:tc>
      </w:tr>
      <w:tr w:rsidR="00602CB6" w:rsidRPr="006E1B62" w14:paraId="1BB26BA8" w14:textId="77777777" w:rsidTr="009B5A3F">
        <w:tc>
          <w:tcPr>
            <w:tcW w:w="1055" w:type="dxa"/>
          </w:tcPr>
          <w:p w14:paraId="53EE3856" w14:textId="77777777" w:rsidR="00602CB6" w:rsidRPr="006E1B62" w:rsidRDefault="00602CB6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74F42C3B" w14:textId="77777777" w:rsidR="00602CB6" w:rsidRPr="006E1B62" w:rsidRDefault="00602CB6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02CB6">
              <w:rPr>
                <w:rFonts w:ascii="Times New Roman" w:hAnsi="Times New Roman" w:cs="Times New Roman"/>
                <w:color w:val="000000"/>
              </w:rPr>
              <w:t>Мыть овощи и фрукты нужно в наполненной закрытой раковине, а затем споласкивать под струей воды.</w:t>
            </w:r>
          </w:p>
        </w:tc>
        <w:tc>
          <w:tcPr>
            <w:tcW w:w="5522" w:type="dxa"/>
          </w:tcPr>
          <w:p w14:paraId="5651D057" w14:textId="77777777" w:rsidR="00602CB6" w:rsidRPr="006E1B62" w:rsidRDefault="00602CB6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02CB6">
              <w:rPr>
                <w:rFonts w:ascii="Times New Roman" w:hAnsi="Times New Roman" w:cs="Times New Roman"/>
                <w:color w:val="000000"/>
              </w:rPr>
              <w:t>Верно, так расходуется гораздо меньше воды</w:t>
            </w:r>
          </w:p>
        </w:tc>
      </w:tr>
      <w:tr w:rsidR="00602CB6" w:rsidRPr="006E1B62" w14:paraId="2F5FEE65" w14:textId="77777777" w:rsidTr="009B5A3F">
        <w:tc>
          <w:tcPr>
            <w:tcW w:w="1055" w:type="dxa"/>
          </w:tcPr>
          <w:p w14:paraId="26D8BB8A" w14:textId="77777777" w:rsidR="00602CB6" w:rsidRPr="006E1B62" w:rsidRDefault="00602CB6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639F56C0" w14:textId="77777777" w:rsidR="00602CB6" w:rsidRPr="00602CB6" w:rsidRDefault="00602CB6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Избегайте накопление льда в холодильнике</w:t>
            </w:r>
          </w:p>
        </w:tc>
        <w:tc>
          <w:tcPr>
            <w:tcW w:w="5522" w:type="dxa"/>
          </w:tcPr>
          <w:p w14:paraId="72CFF7BC" w14:textId="77777777" w:rsidR="00602CB6" w:rsidRPr="00602CB6" w:rsidRDefault="00602CB6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02CB6">
              <w:rPr>
                <w:rFonts w:ascii="Times New Roman" w:hAnsi="Times New Roman" w:cs="Times New Roman"/>
                <w:color w:val="000000"/>
              </w:rPr>
              <w:t>Холодильник потребляет больше электричества, если он заполнен льдом</w:t>
            </w:r>
          </w:p>
        </w:tc>
      </w:tr>
      <w:tr w:rsidR="00602CB6" w:rsidRPr="006E1B62" w14:paraId="78DE8458" w14:textId="77777777" w:rsidTr="009B5A3F">
        <w:tc>
          <w:tcPr>
            <w:tcW w:w="1055" w:type="dxa"/>
          </w:tcPr>
          <w:p w14:paraId="0E495F5A" w14:textId="77777777" w:rsidR="00602CB6" w:rsidRPr="006E1B62" w:rsidRDefault="00602CB6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2FDBBE30" w14:textId="77777777" w:rsidR="00602CB6" w:rsidRDefault="00602CB6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Чаще очищайте пылесборник в пылесосе</w:t>
            </w:r>
          </w:p>
        </w:tc>
        <w:tc>
          <w:tcPr>
            <w:tcW w:w="5522" w:type="dxa"/>
          </w:tcPr>
          <w:p w14:paraId="1C1BFDA6" w14:textId="77777777" w:rsidR="00602CB6" w:rsidRPr="00602CB6" w:rsidRDefault="00602CB6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 w:rsidRPr="00602CB6">
              <w:rPr>
                <w:rFonts w:ascii="Times New Roman" w:hAnsi="Times New Roman" w:cs="Times New Roman"/>
                <w:color w:val="000000"/>
              </w:rPr>
              <w:t>При использовании пылесоса с заполненным мешком для сбора пыли на 40%, возрастает расход потребления электроэнергии.</w:t>
            </w:r>
          </w:p>
        </w:tc>
      </w:tr>
      <w:tr w:rsidR="00602CB6" w:rsidRPr="006E1B62" w14:paraId="1AE80824" w14:textId="77777777" w:rsidTr="009B5A3F">
        <w:tc>
          <w:tcPr>
            <w:tcW w:w="1055" w:type="dxa"/>
          </w:tcPr>
          <w:p w14:paraId="0B882945" w14:textId="77777777" w:rsidR="00602CB6" w:rsidRPr="006E1B62" w:rsidRDefault="00602CB6" w:rsidP="009B5A3F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</w:tcPr>
          <w:p w14:paraId="01A3F4F1" w14:textId="77777777" w:rsidR="00602CB6" w:rsidRDefault="001E032B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Принимайте</w:t>
            </w:r>
            <w:r w:rsidRPr="001E032B">
              <w:rPr>
                <w:rFonts w:ascii="Times New Roman" w:hAnsi="Times New Roman" w:cs="Times New Roman"/>
                <w:color w:val="000000"/>
              </w:rPr>
              <w:t xml:space="preserve"> душ, а не ванну</w:t>
            </w:r>
          </w:p>
        </w:tc>
        <w:tc>
          <w:tcPr>
            <w:tcW w:w="5522" w:type="dxa"/>
          </w:tcPr>
          <w:p w14:paraId="09F86FDC" w14:textId="77777777" w:rsidR="00602CB6" w:rsidRPr="00602CB6" w:rsidRDefault="001E032B" w:rsidP="009B5A3F">
            <w:pPr>
              <w:pStyle w:val="Pa1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</w:t>
            </w:r>
            <w:r w:rsidRPr="001E032B">
              <w:rPr>
                <w:rFonts w:ascii="Times New Roman" w:hAnsi="Times New Roman" w:cs="Times New Roman"/>
                <w:color w:val="000000"/>
              </w:rPr>
              <w:t>ожно сэкономить до 50 литров воды в день.</w:t>
            </w:r>
          </w:p>
        </w:tc>
      </w:tr>
    </w:tbl>
    <w:p w14:paraId="528D1B6A" w14:textId="77777777" w:rsidR="00706B40" w:rsidRPr="006E1B62" w:rsidRDefault="00706B40" w:rsidP="009D521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</w:p>
    <w:p w14:paraId="0A619AE6" w14:textId="77777777" w:rsidR="00054C54" w:rsidRPr="006E1B62" w:rsidRDefault="00054C54" w:rsidP="009D521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Эти правила я взяла за основу для создания игры.</w:t>
      </w:r>
    </w:p>
    <w:p w14:paraId="5D801C34" w14:textId="77777777" w:rsidR="001F7BE1" w:rsidRPr="006E1B62" w:rsidRDefault="001F7BE1" w:rsidP="000134C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  <w:t>2 этап.</w:t>
      </w: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 </w:t>
      </w:r>
      <w:r w:rsidRPr="006E1B6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  <w:t>Разработка концепции игры</w:t>
      </w:r>
    </w:p>
    <w:p w14:paraId="16C6EF01" w14:textId="77777777" w:rsidR="00706B40" w:rsidRPr="006E1B62" w:rsidRDefault="000134CE" w:rsidP="000134CE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На этом этапе мы изучили виды игр. Мы выбрали настольную игру-бродилку. Для основы игрового поля б</w:t>
      </w:r>
      <w:r w:rsidR="00706B40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ыло выбрано жилое помещение.</w:t>
      </w: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 </w:t>
      </w:r>
    </w:p>
    <w:p w14:paraId="68CBB35B" w14:textId="77777777" w:rsidR="00706B40" w:rsidRPr="006E1B62" w:rsidRDefault="00706B40" w:rsidP="000134CE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Определена механика и правила игры. </w:t>
      </w:r>
    </w:p>
    <w:p w14:paraId="69AC9A86" w14:textId="77777777" w:rsidR="00706B40" w:rsidRPr="006E1B62" w:rsidRDefault="00706B40" w:rsidP="000134CE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lastRenderedPageBreak/>
        <w:t>Разработаны вопросы для игроков и наградные значки за правильный ответ.</w:t>
      </w:r>
    </w:p>
    <w:p w14:paraId="1DB0F92C" w14:textId="77777777" w:rsidR="00706B40" w:rsidRPr="006E1B62" w:rsidRDefault="00706B40" w:rsidP="000134CE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Игровое поле разделено на 4 сектора (детская ко</w:t>
      </w:r>
      <w:r w:rsidR="000134CE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мната, гостиная, кухня, ванная). </w:t>
      </w: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Намечен путь перемещения по игровому полю.</w:t>
      </w:r>
    </w:p>
    <w:p w14:paraId="2953D571" w14:textId="77777777" w:rsidR="00B1685C" w:rsidRPr="006E1B62" w:rsidRDefault="00706B40" w:rsidP="000134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Созданы игровое поле, карточки с вопросами о способах экономии ресурсов, наградные значки</w:t>
      </w:r>
    </w:p>
    <w:p w14:paraId="10301C55" w14:textId="77777777" w:rsidR="001F7BE1" w:rsidRPr="006E1B62" w:rsidRDefault="001F7BE1" w:rsidP="00962D4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  <w:t>3 этап. Создание макета игры</w:t>
      </w:r>
    </w:p>
    <w:p w14:paraId="20BB98E9" w14:textId="77777777" w:rsidR="001F7BE1" w:rsidRPr="006E1B62" w:rsidRDefault="000134CE" w:rsidP="00962D4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Макет игры был создан на листе А3 карточки и фишки для игры распечатаны на черно-белом принтере.</w:t>
      </w:r>
    </w:p>
    <w:p w14:paraId="57E5E6AE" w14:textId="4839BE90" w:rsidR="001F7BE1" w:rsidRPr="006E1B62" w:rsidRDefault="001F7BE1" w:rsidP="00962D4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  <w:t>4. этап. С</w:t>
      </w:r>
      <w:r w:rsidR="00A07F1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  <w:t>оздание электронной версии игры</w:t>
      </w:r>
    </w:p>
    <w:p w14:paraId="29CF785B" w14:textId="77777777" w:rsidR="001F7BE1" w:rsidRPr="006E1B62" w:rsidRDefault="000134CE" w:rsidP="00962D4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Электронная версия игры создана с использованием картинок из интернета с помощью программы Word</w:t>
      </w:r>
      <w:r w:rsidR="005D724B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.</w:t>
      </w:r>
    </w:p>
    <w:p w14:paraId="1748F80E" w14:textId="77777777" w:rsidR="001F7BE1" w:rsidRPr="006E1B62" w:rsidRDefault="001F7BE1" w:rsidP="00962D4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  <w:t>5 этап. Распечатка и изготовление всего необходимого для игры</w:t>
      </w:r>
    </w:p>
    <w:p w14:paraId="6560DF04" w14:textId="77777777" w:rsidR="000134CE" w:rsidRPr="006E1B62" w:rsidRDefault="000134CE" w:rsidP="00962D4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Распечатаны, вырезаны и ламинированы: игровое поле, карточки с вопросами, наградные значки.</w:t>
      </w:r>
    </w:p>
    <w:p w14:paraId="5058838E" w14:textId="6A508888" w:rsidR="000134CE" w:rsidRPr="006E1B62" w:rsidRDefault="001F7BE1" w:rsidP="00962D4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  <w:t>6 этап. Тестирование игры</w:t>
      </w:r>
    </w:p>
    <w:p w14:paraId="6EBBB606" w14:textId="77777777" w:rsidR="00574B32" w:rsidRDefault="00574B32" w:rsidP="00962D4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В тестировании игры приняло участие 96 обучающихся </w:t>
      </w:r>
      <w:r w:rsidR="002D5A89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из 3, 6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и 10 классов.</w:t>
      </w:r>
      <w:r w:rsidR="002D5A89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 Мы выбрали эти классы так как нам нужно было понять правильно ли мы поставили возрастные ограничения.</w:t>
      </w:r>
    </w:p>
    <w:p w14:paraId="32430369" w14:textId="77777777" w:rsidR="00D570F9" w:rsidRDefault="00D570F9" w:rsidP="00D570F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Мы провели тест для выявления знаний детей об простых повседневных правилах экономии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есурсов, до прохождения игры.</w:t>
      </w:r>
    </w:p>
    <w:p w14:paraId="4FE6971B" w14:textId="77777777" w:rsidR="002F34EB" w:rsidRPr="002F34EB" w:rsidRDefault="002F34EB" w:rsidP="002F34EB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</w:pPr>
      <w:r w:rsidRPr="002F34E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  <w:t>Тест о знаниях детей простых повседневных правилах экономии ресурсов</w:t>
      </w:r>
    </w:p>
    <w:p w14:paraId="5C3FB6FB" w14:textId="77777777" w:rsidR="002F34EB" w:rsidRPr="00881A16" w:rsidRDefault="002F34EB" w:rsidP="002F34E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Хранить овощи и фрукты нужно в пластиковой упаковке?</w:t>
      </w:r>
    </w:p>
    <w:p w14:paraId="135BA2AA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А. ДА</w:t>
      </w:r>
    </w:p>
    <w:p w14:paraId="3D7C0151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Б. НЕТ</w:t>
      </w:r>
    </w:p>
    <w:p w14:paraId="594B44AF" w14:textId="77777777" w:rsidR="002F34EB" w:rsidRPr="00881A16" w:rsidRDefault="002F34EB" w:rsidP="002F34E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Холодильник можно ставить рядом с плитой?</w:t>
      </w:r>
    </w:p>
    <w:p w14:paraId="3796D99F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А. ДА</w:t>
      </w:r>
    </w:p>
    <w:p w14:paraId="31277FC1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Б. НЕТ</w:t>
      </w:r>
    </w:p>
    <w:p w14:paraId="535CE488" w14:textId="77777777" w:rsidR="002F34EB" w:rsidRPr="00881A16" w:rsidRDefault="002F34EB" w:rsidP="002F34E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3. Кипятить воду лучше в кастрюле с закрытой крышкой?</w:t>
      </w:r>
    </w:p>
    <w:p w14:paraId="2DB811F2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А. ДА</w:t>
      </w:r>
    </w:p>
    <w:p w14:paraId="099530E8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Б. НЕТ</w:t>
      </w:r>
    </w:p>
    <w:p w14:paraId="3B81EC67" w14:textId="77777777" w:rsidR="002F34EB" w:rsidRPr="00881A16" w:rsidRDefault="002F34EB" w:rsidP="002F34E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lastRenderedPageBreak/>
        <w:t>Устройство в розетке потребляет энергию?</w:t>
      </w:r>
    </w:p>
    <w:p w14:paraId="02570722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А. ДА</w:t>
      </w:r>
    </w:p>
    <w:p w14:paraId="5FB9636A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Б. НЕТ</w:t>
      </w:r>
    </w:p>
    <w:p w14:paraId="6627BEF6" w14:textId="77777777" w:rsidR="002F34EB" w:rsidRPr="00881A16" w:rsidRDefault="002F34EB" w:rsidP="002F34E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батареи отопления нужно протирать от пыли?</w:t>
      </w:r>
    </w:p>
    <w:p w14:paraId="1DD5D1F7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А. ДА</w:t>
      </w:r>
    </w:p>
    <w:p w14:paraId="2EE4A81B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Б. НЕТ</w:t>
      </w:r>
    </w:p>
    <w:p w14:paraId="1511D034" w14:textId="77777777" w:rsidR="002F34EB" w:rsidRPr="00881A16" w:rsidRDefault="002F34EB" w:rsidP="002F34E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Чистые окна способствуют меньшему расходу энергии?</w:t>
      </w:r>
    </w:p>
    <w:p w14:paraId="676D1DCD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А. ДА</w:t>
      </w:r>
    </w:p>
    <w:p w14:paraId="601D232D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Б. НЕТ</w:t>
      </w:r>
    </w:p>
    <w:p w14:paraId="58DB7027" w14:textId="77777777" w:rsidR="002F34EB" w:rsidRPr="00881A16" w:rsidRDefault="002F34EB" w:rsidP="002F34E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Через плохо утепленные окна может теряться до половины тепла?</w:t>
      </w:r>
    </w:p>
    <w:p w14:paraId="756A7D34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А. ДА</w:t>
      </w:r>
    </w:p>
    <w:p w14:paraId="11522975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Б. НЕТ</w:t>
      </w:r>
    </w:p>
    <w:p w14:paraId="180D20D5" w14:textId="77777777" w:rsidR="002F34EB" w:rsidRPr="00881A16" w:rsidRDefault="002F34EB" w:rsidP="002F34E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Плотные шторы способствуют сохранению тепла?</w:t>
      </w:r>
    </w:p>
    <w:p w14:paraId="4AB14F1D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А. ДА</w:t>
      </w:r>
    </w:p>
    <w:p w14:paraId="0F34ED2C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Б. НЕТ</w:t>
      </w:r>
    </w:p>
    <w:p w14:paraId="7C7B5818" w14:textId="77777777" w:rsidR="002F34EB" w:rsidRPr="00881A16" w:rsidRDefault="002F34EB" w:rsidP="002F34E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Светлые стены способствуют сбережению электричества?</w:t>
      </w:r>
    </w:p>
    <w:p w14:paraId="22EF89E1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А. ДА</w:t>
      </w:r>
    </w:p>
    <w:p w14:paraId="5A894BA3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Б. НЕТ</w:t>
      </w:r>
    </w:p>
    <w:p w14:paraId="60279051" w14:textId="77777777" w:rsidR="002F34EB" w:rsidRPr="00881A16" w:rsidRDefault="00956D59" w:rsidP="002F34E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использовать стиральный</w:t>
      </w:r>
      <w:r w:rsidR="002F34EB" w:rsidRPr="00881A16">
        <w:rPr>
          <w:rFonts w:ascii="Times New Roman" w:hAnsi="Times New Roman" w:cs="Times New Roman"/>
          <w:sz w:val="28"/>
          <w:szCs w:val="28"/>
        </w:rPr>
        <w:t xml:space="preserve"> </w:t>
      </w:r>
      <w:r w:rsidRPr="00881A16">
        <w:rPr>
          <w:rFonts w:ascii="Times New Roman" w:hAnsi="Times New Roman" w:cs="Times New Roman"/>
          <w:sz w:val="28"/>
          <w:szCs w:val="28"/>
        </w:rPr>
        <w:t>порошок</w:t>
      </w:r>
      <w:r w:rsidR="002F34EB" w:rsidRPr="00881A16">
        <w:rPr>
          <w:rFonts w:ascii="Times New Roman" w:hAnsi="Times New Roman" w:cs="Times New Roman"/>
          <w:sz w:val="28"/>
          <w:szCs w:val="28"/>
        </w:rPr>
        <w:t xml:space="preserve"> без фосфатов?</w:t>
      </w:r>
    </w:p>
    <w:p w14:paraId="68D8670A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А. ДА</w:t>
      </w:r>
    </w:p>
    <w:p w14:paraId="50F5CEE3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Б. НЕТ</w:t>
      </w:r>
    </w:p>
    <w:p w14:paraId="010EB5A8" w14:textId="77777777" w:rsidR="002F34EB" w:rsidRPr="00881A16" w:rsidRDefault="002F34EB" w:rsidP="002F34E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Лучше принимать душ, а не ванную?</w:t>
      </w:r>
    </w:p>
    <w:p w14:paraId="2C5BA3AE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А. ДА</w:t>
      </w:r>
    </w:p>
    <w:p w14:paraId="52A32626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Б. НЕТ</w:t>
      </w:r>
    </w:p>
    <w:p w14:paraId="57FB6046" w14:textId="77777777" w:rsidR="002F34EB" w:rsidRPr="00881A16" w:rsidRDefault="002F34EB" w:rsidP="002F34EB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Не стоит загружать в стиральную машину много одежды?</w:t>
      </w:r>
    </w:p>
    <w:p w14:paraId="61A94521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А. ДА</w:t>
      </w:r>
    </w:p>
    <w:p w14:paraId="35CDEBD0" w14:textId="77777777" w:rsidR="002F34EB" w:rsidRPr="00881A16" w:rsidRDefault="002F34EB" w:rsidP="002F34EB">
      <w:pPr>
        <w:pStyle w:val="a5"/>
        <w:rPr>
          <w:rFonts w:ascii="Times New Roman" w:hAnsi="Times New Roman" w:cs="Times New Roman"/>
          <w:sz w:val="28"/>
          <w:szCs w:val="28"/>
        </w:rPr>
      </w:pPr>
      <w:r w:rsidRPr="00881A16">
        <w:rPr>
          <w:rFonts w:ascii="Times New Roman" w:hAnsi="Times New Roman" w:cs="Times New Roman"/>
          <w:sz w:val="28"/>
          <w:szCs w:val="28"/>
        </w:rPr>
        <w:t>Б. НЕТ</w:t>
      </w:r>
    </w:p>
    <w:p w14:paraId="37DC68D3" w14:textId="77777777" w:rsidR="002F34EB" w:rsidRDefault="002F34EB" w:rsidP="002F34E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F34E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За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правильный ответ</w:t>
      </w:r>
      <w:r w:rsidRPr="002F34E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2 балл, не ответил 0 баллов.</w:t>
      </w:r>
    </w:p>
    <w:p w14:paraId="1DAE2D76" w14:textId="77777777" w:rsidR="002F34EB" w:rsidRPr="002F34EB" w:rsidRDefault="002F34EB" w:rsidP="002F34E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14:paraId="3E12D44B" w14:textId="77777777" w:rsidR="002F34EB" w:rsidRPr="002F34EB" w:rsidRDefault="002F34EB" w:rsidP="002F34EB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</w:pPr>
      <w:r w:rsidRPr="002F34E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  <w:t>Результат тес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  <w:t>та</w:t>
      </w:r>
    </w:p>
    <w:p w14:paraId="73672592" w14:textId="77777777" w:rsidR="002F34EB" w:rsidRDefault="002F34EB" w:rsidP="002F34E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Для удобства мы разделили полученные результаты на </w:t>
      </w:r>
      <w:r w:rsidR="00D101DE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три категории 0-6 баллов, 8-18 баллов, </w:t>
      </w:r>
      <w:r w:rsidR="00D744B3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20-</w:t>
      </w:r>
      <w:r w:rsidR="00D101DE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24</w:t>
      </w:r>
      <w:r w:rsidR="00D744B3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 баллов</w:t>
      </w:r>
    </w:p>
    <w:p w14:paraId="57195A8F" w14:textId="77777777" w:rsidR="002428E4" w:rsidRDefault="002428E4" w:rsidP="00D570F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</w:p>
    <w:p w14:paraId="02B3F7FE" w14:textId="77777777" w:rsidR="002428E4" w:rsidRDefault="002428E4" w:rsidP="00D570F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336450" wp14:editId="5A9C474C">
            <wp:extent cx="5467350" cy="3367088"/>
            <wp:effectExtent l="0" t="0" r="0" b="508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D3D8F28" w14:textId="77777777" w:rsidR="000575F6" w:rsidRPr="006E1B62" w:rsidRDefault="000575F6" w:rsidP="000575F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В процессе тестирования было выявлено, что 37 % детей совсем не знают правила экономии ресурсов. 54 %, половина детей знают несколько правил, но их недостаточно для сохранения природных богатств. 39 % составили те дети, которые хорошо разбираются в правилах, эту категорию составили ребята из 10 класса.</w:t>
      </w:r>
    </w:p>
    <w:p w14:paraId="4DA9E11A" w14:textId="4BAA0CC1" w:rsidR="00D570F9" w:rsidRPr="006E1B62" w:rsidRDefault="00D570F9" w:rsidP="00D570F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Мы провели тес</w:t>
      </w:r>
      <w:r w:rsidR="00A07F1B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т для выявления знаний детей о </w:t>
      </w: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простых повседневных правилах экономии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есурсов, после прохождения игры.</w:t>
      </w:r>
    </w:p>
    <w:p w14:paraId="092D7EB0" w14:textId="77777777" w:rsidR="00D570F9" w:rsidRDefault="002428E4" w:rsidP="00962D4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2428E4">
        <w:rPr>
          <w:noProof/>
          <w:sz w:val="44"/>
          <w:lang w:eastAsia="ru-RU"/>
        </w:rPr>
        <w:drawing>
          <wp:inline distT="0" distB="0" distL="0" distR="0" wp14:anchorId="386820BA" wp14:editId="0DBC4B8D">
            <wp:extent cx="5506278" cy="3538330"/>
            <wp:effectExtent l="0" t="0" r="18415" b="50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161CA0E" w14:textId="77777777" w:rsidR="00602CB6" w:rsidRDefault="000575F6" w:rsidP="00962D4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lastRenderedPageBreak/>
        <w:t xml:space="preserve">Проведя тест после прохождения игры детьми, мы видим, что </w:t>
      </w:r>
      <w:r w:rsidR="00602CB6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всего лишь три процента не усвоили знания, возросло и количество ребят, которые хорошо усвоили информацию.</w:t>
      </w:r>
    </w:p>
    <w:p w14:paraId="0F9143B2" w14:textId="77777777" w:rsidR="007E34A7" w:rsidRDefault="000134CE" w:rsidP="00962D4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В результате тест</w:t>
      </w:r>
      <w:r w:rsidR="007E34A7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ирования игры я пришла к выводам:</w:t>
      </w:r>
    </w:p>
    <w:p w14:paraId="52DEB783" w14:textId="77777777" w:rsidR="000134CE" w:rsidRDefault="000134CE" w:rsidP="007E34A7">
      <w:pPr>
        <w:pStyle w:val="a5"/>
        <w:numPr>
          <w:ilvl w:val="0"/>
          <w:numId w:val="12"/>
        </w:num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7E34A7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необходимо увеличить количест</w:t>
      </w:r>
      <w:r w:rsidR="007E34A7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во карточек для каждого сектора, так как при игре </w:t>
      </w:r>
      <w:r w:rsidR="00D570F9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несколько</w:t>
      </w:r>
      <w:r w:rsidR="007E34A7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 </w:t>
      </w:r>
      <w:r w:rsidR="00D570F9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раз не</w:t>
      </w:r>
      <w:r w:rsidR="007E34A7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 хватило вопросов для полного прохождения игры.</w:t>
      </w:r>
    </w:p>
    <w:p w14:paraId="4533111A" w14:textId="77777777" w:rsidR="00D570F9" w:rsidRDefault="007E34A7" w:rsidP="00D570F9">
      <w:pPr>
        <w:pStyle w:val="a5"/>
        <w:numPr>
          <w:ilvl w:val="0"/>
          <w:numId w:val="12"/>
        </w:num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игра интересна для детей 3 класса и 6, так ребята </w:t>
      </w:r>
      <w:r w:rsidR="00D570F9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думали,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ассуждали им было интересно узнать ответы. Дети из 10 класса легко отвечали на вопросы, поэ</w:t>
      </w:r>
      <w:r w:rsidR="00D570F9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тому не было заинтересованности.</w:t>
      </w:r>
    </w:p>
    <w:p w14:paraId="5323FD98" w14:textId="77777777" w:rsidR="00602CB6" w:rsidRPr="00602CB6" w:rsidRDefault="00602CB6" w:rsidP="00602CB6">
      <w:pPr>
        <w:pStyle w:val="a5"/>
        <w:numPr>
          <w:ilvl w:val="0"/>
          <w:numId w:val="12"/>
        </w:num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02CB6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многие дети усвоили правила и поняли, как нужно рассуждать для того чтобы правильно сделать вывод о пользе или вреде ежедневных привычек. </w:t>
      </w:r>
    </w:p>
    <w:p w14:paraId="26C48052" w14:textId="77777777" w:rsidR="000134CE" w:rsidRDefault="001874FC" w:rsidP="00962D4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1874F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  <w:t>7 этап.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 Доработка игры. </w:t>
      </w:r>
      <w:r w:rsidR="000134CE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Распечатаны дополнительные карточки. Игра полностью готова к использованию.</w:t>
      </w:r>
    </w:p>
    <w:p w14:paraId="5B7B83EF" w14:textId="77777777" w:rsidR="00D570F9" w:rsidRPr="006E1B62" w:rsidRDefault="00D570F9" w:rsidP="00962D4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</w:p>
    <w:p w14:paraId="2C813FDE" w14:textId="77777777" w:rsidR="00962D4B" w:rsidRDefault="00962D4B" w:rsidP="004F30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57BEB88" w14:textId="77777777" w:rsidR="00574B32" w:rsidRPr="006E1B62" w:rsidRDefault="00574B32" w:rsidP="004F30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574B32" w:rsidRPr="006E1B62" w:rsidSect="00054C54"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14:paraId="2E07AFFA" w14:textId="77777777" w:rsidR="00F832AE" w:rsidRPr="006E1B62" w:rsidRDefault="008052A6" w:rsidP="008052A6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</w:pPr>
      <w:bookmarkStart w:id="13" w:name="_Toc92122969"/>
      <w:r w:rsidRPr="006E1B62"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lastRenderedPageBreak/>
        <w:t>Выводы</w:t>
      </w:r>
      <w:bookmarkEnd w:id="13"/>
    </w:p>
    <w:p w14:paraId="77F6CF20" w14:textId="77777777" w:rsidR="00F832AE" w:rsidRPr="006E1B62" w:rsidRDefault="00F832AE" w:rsidP="00CF3688">
      <w:pPr>
        <w:tabs>
          <w:tab w:val="left" w:pos="141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</w:pPr>
    </w:p>
    <w:p w14:paraId="5274FF80" w14:textId="77777777" w:rsidR="00F832AE" w:rsidRPr="006E1B62" w:rsidRDefault="00F832AE" w:rsidP="00CF3688">
      <w:pPr>
        <w:tabs>
          <w:tab w:val="left" w:pos="141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</w:pPr>
    </w:p>
    <w:p w14:paraId="6D7ABB85" w14:textId="77777777" w:rsidR="001F7BE1" w:rsidRPr="006E1B62" w:rsidRDefault="001F7BE1" w:rsidP="00962D4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1. В результате анализа найденной информации я пришла к выводу, что проблема экономии ресурсов в быту касается каждого из нас и является актуальной. Таким образом, я определилась с тематикой игры.</w:t>
      </w:r>
    </w:p>
    <w:p w14:paraId="1878DE58" w14:textId="77777777" w:rsidR="00F832AE" w:rsidRPr="006E1B62" w:rsidRDefault="001F7BE1" w:rsidP="00962D4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2. </w:t>
      </w:r>
      <w:r w:rsidR="00962D4B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Проведя опрос и изучив подробнее проблему ресурсосбережения я выяснила, какие правила ресурсосбережения может усвоить и соблюдать ребёнок-это и легло в основу игры.</w:t>
      </w:r>
    </w:p>
    <w:p w14:paraId="6FF6A7B7" w14:textId="77777777" w:rsidR="00962D4B" w:rsidRPr="006E1B62" w:rsidRDefault="00962D4B" w:rsidP="00962D4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3. В процессе тестирования игры мы увидели, что игра интересна детям и информация хорошо усваивается.</w:t>
      </w:r>
    </w:p>
    <w:p w14:paraId="648CF7D6" w14:textId="77777777" w:rsidR="00962D4B" w:rsidRPr="006E1B62" w:rsidRDefault="00962D4B" w:rsidP="00962D4B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 xml:space="preserve">4. В результате </w:t>
      </w:r>
      <w:r w:rsidR="006D77C6"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проекта создана настольная игра, которая может быть использована на занятиях, на уроках по экологии и даже дома в развлекательных целях.</w:t>
      </w:r>
    </w:p>
    <w:p w14:paraId="0F0CBD5D" w14:textId="77777777" w:rsidR="00F832AE" w:rsidRPr="006E1B62" w:rsidRDefault="00F832AE" w:rsidP="00CF3688">
      <w:pPr>
        <w:tabs>
          <w:tab w:val="left" w:pos="141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</w:pPr>
    </w:p>
    <w:p w14:paraId="76C94C7C" w14:textId="77777777" w:rsidR="00F832AE" w:rsidRPr="006E1B62" w:rsidRDefault="00F832AE" w:rsidP="00CF3688">
      <w:pPr>
        <w:tabs>
          <w:tab w:val="left" w:pos="141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</w:pPr>
    </w:p>
    <w:p w14:paraId="238817A0" w14:textId="77777777" w:rsidR="00F832AE" w:rsidRPr="006E1B62" w:rsidRDefault="00F832AE" w:rsidP="00CF3688">
      <w:pPr>
        <w:tabs>
          <w:tab w:val="left" w:pos="141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  <w:sectPr w:rsidR="00F832AE" w:rsidRPr="006E1B6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FF223A" w14:textId="77777777" w:rsidR="00F832AE" w:rsidRPr="006E1B62" w:rsidRDefault="00F832AE" w:rsidP="00CF3688">
      <w:pPr>
        <w:tabs>
          <w:tab w:val="left" w:pos="141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0"/>
          <w:lang w:eastAsia="ru-RU"/>
        </w:rPr>
      </w:pPr>
    </w:p>
    <w:p w14:paraId="74D0E163" w14:textId="77777777" w:rsidR="00CF3688" w:rsidRPr="006E1B62" w:rsidRDefault="00CF3688" w:rsidP="008052A6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</w:pPr>
      <w:bookmarkStart w:id="14" w:name="_Toc92122970"/>
      <w:r w:rsidRPr="006E1B62">
        <w:rPr>
          <w:rFonts w:ascii="Times New Roman" w:eastAsia="Times New Roman" w:hAnsi="Times New Roman" w:cs="Times New Roman"/>
          <w:b/>
          <w:color w:val="auto"/>
          <w:sz w:val="28"/>
          <w:lang w:eastAsia="ru-RU"/>
        </w:rPr>
        <w:t>Заключение</w:t>
      </w:r>
      <w:bookmarkEnd w:id="14"/>
    </w:p>
    <w:p w14:paraId="0C637666" w14:textId="77777777" w:rsidR="00CF3688" w:rsidRPr="006E1B62" w:rsidRDefault="00CF3688" w:rsidP="00CF3688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</w:p>
    <w:p w14:paraId="5EC1DC07" w14:textId="77777777" w:rsidR="006D77C6" w:rsidRPr="006E1B62" w:rsidRDefault="006D77C6" w:rsidP="006D77C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</w:pPr>
      <w:r w:rsidRPr="006E1B62">
        <w:rPr>
          <w:rFonts w:ascii="Times New Roman" w:eastAsia="Times New Roman" w:hAnsi="Times New Roman" w:cs="Times New Roman"/>
          <w:color w:val="000000"/>
          <w:spacing w:val="-1"/>
          <w:sz w:val="28"/>
          <w:szCs w:val="20"/>
          <w:lang w:eastAsia="ru-RU"/>
        </w:rPr>
        <w:t>Если каждый человек на Земле станет думать о том, как жить таким образом, чтобы не брать из природы лишнего, то на нашей планете будет всё необходимое для благополучной жизни миллиардов людей!</w:t>
      </w:r>
    </w:p>
    <w:p w14:paraId="4E22E27E" w14:textId="77777777" w:rsidR="00CF3688" w:rsidRPr="006E1B62" w:rsidRDefault="00CF3688" w:rsidP="0036101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57CF78" w14:textId="77777777" w:rsidR="00CF3688" w:rsidRPr="006E1B62" w:rsidRDefault="00CF3688" w:rsidP="0036101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  <w:sectPr w:rsidR="00CF3688" w:rsidRPr="006E1B6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2BF044F" w14:textId="77777777" w:rsidR="00F82866" w:rsidRPr="006E1B62" w:rsidRDefault="00361011" w:rsidP="008052A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1B62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5515431C" w14:textId="77777777" w:rsidR="00361011" w:rsidRPr="006E1B62" w:rsidRDefault="00361011" w:rsidP="0036101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BC5F0B" w14:textId="54A2989A" w:rsidR="006E1B62" w:rsidRPr="004614C4" w:rsidRDefault="0008669E" w:rsidP="004614C4">
      <w:pPr>
        <w:pStyle w:val="a5"/>
        <w:numPr>
          <w:ilvl w:val="0"/>
          <w:numId w:val="9"/>
        </w:numPr>
        <w:ind w:left="142" w:firstLine="425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Барашкина</w:t>
      </w:r>
      <w:proofErr w:type="spellEnd"/>
      <w:r w:rsidR="004614C4">
        <w:rPr>
          <w:rFonts w:ascii="Times New Roman" w:hAnsi="Times New Roman" w:cs="Times New Roman"/>
          <w:sz w:val="28"/>
        </w:rPr>
        <w:t>,</w:t>
      </w:r>
      <w:r w:rsidR="003949FB">
        <w:rPr>
          <w:rFonts w:ascii="Times New Roman" w:hAnsi="Times New Roman" w:cs="Times New Roman"/>
          <w:sz w:val="28"/>
        </w:rPr>
        <w:t xml:space="preserve"> С.Б., </w:t>
      </w:r>
      <w:r w:rsidR="006E1B62" w:rsidRPr="007F4BBB">
        <w:rPr>
          <w:rFonts w:ascii="Times New Roman" w:hAnsi="Times New Roman" w:cs="Times New Roman"/>
          <w:sz w:val="28"/>
        </w:rPr>
        <w:t xml:space="preserve">Учёт уровня форсированности представлений и понятий младших школьников в </w:t>
      </w:r>
      <w:r w:rsidR="004614C4">
        <w:rPr>
          <w:rFonts w:ascii="Times New Roman" w:hAnsi="Times New Roman" w:cs="Times New Roman"/>
          <w:sz w:val="28"/>
        </w:rPr>
        <w:t xml:space="preserve">процессе организации наблюдений / </w:t>
      </w:r>
      <w:r w:rsidR="004614C4">
        <w:rPr>
          <w:rFonts w:ascii="Times New Roman" w:hAnsi="Times New Roman" w:cs="Times New Roman"/>
          <w:sz w:val="28"/>
          <w:lang w:val="en-US"/>
        </w:rPr>
        <w:t>C</w:t>
      </w:r>
      <w:r w:rsidR="004614C4">
        <w:rPr>
          <w:rFonts w:ascii="Times New Roman" w:hAnsi="Times New Roman" w:cs="Times New Roman"/>
          <w:sz w:val="28"/>
        </w:rPr>
        <w:t xml:space="preserve">.Б. </w:t>
      </w:r>
      <w:proofErr w:type="spellStart"/>
      <w:r w:rsidR="004614C4">
        <w:rPr>
          <w:rFonts w:ascii="Times New Roman" w:hAnsi="Times New Roman" w:cs="Times New Roman"/>
          <w:sz w:val="28"/>
        </w:rPr>
        <w:t>Барашкина</w:t>
      </w:r>
      <w:proofErr w:type="spellEnd"/>
      <w:r w:rsidR="004614C4" w:rsidRPr="004614C4">
        <w:rPr>
          <w:rFonts w:ascii="Times New Roman" w:hAnsi="Times New Roman" w:cs="Times New Roman"/>
          <w:sz w:val="28"/>
        </w:rPr>
        <w:t xml:space="preserve"> // </w:t>
      </w:r>
      <w:r w:rsidR="006E1B62" w:rsidRPr="004614C4">
        <w:rPr>
          <w:rFonts w:ascii="Times New Roman" w:hAnsi="Times New Roman" w:cs="Times New Roman"/>
          <w:sz w:val="28"/>
        </w:rPr>
        <w:t>Начальная школа</w:t>
      </w:r>
      <w:r w:rsidR="004614C4">
        <w:rPr>
          <w:rFonts w:ascii="Times New Roman" w:hAnsi="Times New Roman" w:cs="Times New Roman"/>
          <w:sz w:val="28"/>
        </w:rPr>
        <w:t xml:space="preserve">. - </w:t>
      </w:r>
      <w:r w:rsidR="006E1B62" w:rsidRPr="004614C4">
        <w:rPr>
          <w:rFonts w:ascii="Times New Roman" w:hAnsi="Times New Roman" w:cs="Times New Roman"/>
          <w:sz w:val="28"/>
        </w:rPr>
        <w:t>2016</w:t>
      </w:r>
      <w:r w:rsidR="004614C4">
        <w:rPr>
          <w:rFonts w:ascii="Times New Roman" w:hAnsi="Times New Roman" w:cs="Times New Roman"/>
          <w:sz w:val="28"/>
        </w:rPr>
        <w:t xml:space="preserve"> </w:t>
      </w:r>
      <w:r w:rsidR="006E1B62" w:rsidRPr="004614C4">
        <w:rPr>
          <w:rFonts w:ascii="Times New Roman" w:hAnsi="Times New Roman" w:cs="Times New Roman"/>
          <w:sz w:val="28"/>
        </w:rPr>
        <w:t>г.</w:t>
      </w:r>
    </w:p>
    <w:p w14:paraId="7496E29D" w14:textId="622E80FD" w:rsidR="006E1B62" w:rsidRDefault="006E1B62" w:rsidP="006E1B62">
      <w:pPr>
        <w:pStyle w:val="a5"/>
        <w:numPr>
          <w:ilvl w:val="0"/>
          <w:numId w:val="9"/>
        </w:numPr>
        <w:ind w:left="142" w:firstLine="425"/>
        <w:jc w:val="both"/>
        <w:rPr>
          <w:rFonts w:ascii="Times New Roman" w:hAnsi="Times New Roman" w:cs="Times New Roman"/>
          <w:sz w:val="28"/>
        </w:rPr>
      </w:pPr>
      <w:r w:rsidRPr="007F4BBB">
        <w:rPr>
          <w:rFonts w:ascii="Times New Roman" w:hAnsi="Times New Roman" w:cs="Times New Roman"/>
          <w:sz w:val="28"/>
        </w:rPr>
        <w:t>Валеева</w:t>
      </w:r>
      <w:r w:rsidR="004614C4">
        <w:rPr>
          <w:rFonts w:ascii="Times New Roman" w:hAnsi="Times New Roman" w:cs="Times New Roman"/>
          <w:sz w:val="28"/>
        </w:rPr>
        <w:t>,</w:t>
      </w:r>
      <w:r w:rsidRPr="007F4BBB">
        <w:rPr>
          <w:rFonts w:ascii="Times New Roman" w:hAnsi="Times New Roman" w:cs="Times New Roman"/>
          <w:sz w:val="28"/>
        </w:rPr>
        <w:t xml:space="preserve"> А.Н. Концепция ресурсосбережения в определении эффективного взаимодействия предприятия с поставщиками сырья [Электронный ресурс] – Режим доступа: </w:t>
      </w:r>
      <w:hyperlink r:id="rId11" w:history="1">
        <w:r w:rsidRPr="00C007D2">
          <w:rPr>
            <w:rStyle w:val="a3"/>
            <w:rFonts w:ascii="Times New Roman" w:hAnsi="Times New Roman" w:cs="Times New Roman"/>
            <w:sz w:val="28"/>
          </w:rPr>
          <w:t>https://cyberleninka.ru/article/n/kontseptsiya-resursosberezheniya-v-opredelenii-effektivnogo-vzaimodeystviyapredpriyatiya-s-postavschikami-syrya/viewer</w:t>
        </w:r>
      </w:hyperlink>
    </w:p>
    <w:p w14:paraId="6EE1E7E9" w14:textId="26E644E3" w:rsidR="006E1B62" w:rsidRPr="004614C4" w:rsidRDefault="006E1B62" w:rsidP="004614C4">
      <w:pPr>
        <w:pStyle w:val="a5"/>
        <w:numPr>
          <w:ilvl w:val="0"/>
          <w:numId w:val="9"/>
        </w:numPr>
        <w:ind w:left="142" w:firstLine="425"/>
        <w:rPr>
          <w:rFonts w:ascii="Times New Roman" w:hAnsi="Times New Roman" w:cs="Times New Roman"/>
          <w:sz w:val="28"/>
        </w:rPr>
      </w:pPr>
      <w:r w:rsidRPr="007F4BBB">
        <w:rPr>
          <w:rFonts w:ascii="Times New Roman" w:hAnsi="Times New Roman" w:cs="Times New Roman"/>
          <w:sz w:val="28"/>
        </w:rPr>
        <w:t>Гурьева</w:t>
      </w:r>
      <w:r w:rsidR="004614C4">
        <w:rPr>
          <w:rFonts w:ascii="Times New Roman" w:hAnsi="Times New Roman" w:cs="Times New Roman"/>
          <w:sz w:val="28"/>
        </w:rPr>
        <w:t>,</w:t>
      </w:r>
      <w:r w:rsidRPr="007F4BBB">
        <w:rPr>
          <w:rFonts w:ascii="Times New Roman" w:hAnsi="Times New Roman" w:cs="Times New Roman"/>
          <w:sz w:val="28"/>
        </w:rPr>
        <w:t xml:space="preserve"> М</w:t>
      </w:r>
      <w:r w:rsidR="0008669E">
        <w:rPr>
          <w:rFonts w:ascii="Times New Roman" w:hAnsi="Times New Roman" w:cs="Times New Roman"/>
          <w:sz w:val="28"/>
        </w:rPr>
        <w:t>. А.,</w:t>
      </w:r>
      <w:r w:rsidR="004614C4">
        <w:rPr>
          <w:rFonts w:ascii="Times New Roman" w:hAnsi="Times New Roman" w:cs="Times New Roman"/>
          <w:sz w:val="28"/>
        </w:rPr>
        <w:t xml:space="preserve"> «</w:t>
      </w:r>
      <w:r w:rsidRPr="007F4BBB">
        <w:rPr>
          <w:rFonts w:ascii="Times New Roman" w:hAnsi="Times New Roman" w:cs="Times New Roman"/>
          <w:sz w:val="28"/>
        </w:rPr>
        <w:t>Глобальные экологические проблемы</w:t>
      </w:r>
      <w:r w:rsidR="004614C4">
        <w:rPr>
          <w:rFonts w:ascii="Times New Roman" w:hAnsi="Times New Roman" w:cs="Times New Roman"/>
          <w:sz w:val="28"/>
        </w:rPr>
        <w:t xml:space="preserve"> современности: Тенденции ХХ в.» </w:t>
      </w:r>
      <w:r w:rsidR="004614C4" w:rsidRPr="004614C4">
        <w:rPr>
          <w:rFonts w:ascii="Times New Roman" w:hAnsi="Times New Roman" w:cs="Times New Roman"/>
          <w:sz w:val="28"/>
        </w:rPr>
        <w:t xml:space="preserve">/ </w:t>
      </w:r>
      <w:r w:rsidR="004614C4">
        <w:rPr>
          <w:rFonts w:ascii="Times New Roman" w:hAnsi="Times New Roman" w:cs="Times New Roman"/>
          <w:sz w:val="28"/>
        </w:rPr>
        <w:t xml:space="preserve">М.А. Гурьева // Эксперт. - </w:t>
      </w:r>
      <w:r w:rsidRPr="004614C4">
        <w:rPr>
          <w:rFonts w:ascii="Times New Roman" w:hAnsi="Times New Roman" w:cs="Times New Roman"/>
          <w:sz w:val="28"/>
        </w:rPr>
        <w:t>30.10.2000</w:t>
      </w:r>
    </w:p>
    <w:p w14:paraId="6B8AC297" w14:textId="34DC83F3" w:rsidR="006E1B62" w:rsidRPr="007F4BBB" w:rsidRDefault="006E1B62" w:rsidP="006E1B62">
      <w:pPr>
        <w:pStyle w:val="a5"/>
        <w:numPr>
          <w:ilvl w:val="0"/>
          <w:numId w:val="9"/>
        </w:numPr>
        <w:ind w:left="142" w:firstLine="425"/>
        <w:jc w:val="both"/>
        <w:rPr>
          <w:rFonts w:ascii="Times New Roman" w:hAnsi="Times New Roman" w:cs="Times New Roman"/>
          <w:sz w:val="28"/>
        </w:rPr>
      </w:pPr>
      <w:r w:rsidRPr="007F4BBB">
        <w:rPr>
          <w:rFonts w:ascii="Times New Roman" w:hAnsi="Times New Roman" w:cs="Times New Roman"/>
          <w:sz w:val="28"/>
        </w:rPr>
        <w:t>К</w:t>
      </w:r>
      <w:r w:rsidR="004614C4">
        <w:rPr>
          <w:rFonts w:ascii="Times New Roman" w:hAnsi="Times New Roman" w:cs="Times New Roman"/>
          <w:sz w:val="28"/>
        </w:rPr>
        <w:t xml:space="preserve">ондрашова, Е.Н. </w:t>
      </w:r>
      <w:r w:rsidRPr="007F4BBB">
        <w:rPr>
          <w:rFonts w:ascii="Times New Roman" w:hAnsi="Times New Roman" w:cs="Times New Roman"/>
          <w:sz w:val="28"/>
        </w:rPr>
        <w:t>С чего начинается Родина. Эволюция педагогических идей воспитания п</w:t>
      </w:r>
      <w:r w:rsidR="004614C4">
        <w:rPr>
          <w:rFonts w:ascii="Times New Roman" w:hAnsi="Times New Roman" w:cs="Times New Roman"/>
          <w:sz w:val="28"/>
        </w:rPr>
        <w:t>атриотизма в жизни нашей страны</w:t>
      </w:r>
      <w:r>
        <w:rPr>
          <w:rFonts w:ascii="Times New Roman" w:hAnsi="Times New Roman" w:cs="Times New Roman"/>
          <w:sz w:val="28"/>
        </w:rPr>
        <w:t xml:space="preserve"> </w:t>
      </w:r>
      <w:r w:rsidR="004614C4" w:rsidRPr="004614C4">
        <w:rPr>
          <w:rFonts w:ascii="Times New Roman" w:hAnsi="Times New Roman" w:cs="Times New Roman"/>
          <w:sz w:val="28"/>
        </w:rPr>
        <w:t xml:space="preserve">/ </w:t>
      </w:r>
      <w:r w:rsidR="004614C4">
        <w:rPr>
          <w:rFonts w:ascii="Times New Roman" w:hAnsi="Times New Roman" w:cs="Times New Roman"/>
          <w:sz w:val="28"/>
        </w:rPr>
        <w:t xml:space="preserve">Е.Н. Кондрашова </w:t>
      </w:r>
      <w:r w:rsidR="004614C4" w:rsidRPr="004614C4">
        <w:rPr>
          <w:rFonts w:ascii="Times New Roman" w:hAnsi="Times New Roman" w:cs="Times New Roman"/>
          <w:sz w:val="28"/>
        </w:rPr>
        <w:t xml:space="preserve">// </w:t>
      </w:r>
      <w:r w:rsidRPr="007F4BBB">
        <w:rPr>
          <w:rFonts w:ascii="Times New Roman" w:hAnsi="Times New Roman" w:cs="Times New Roman"/>
          <w:sz w:val="28"/>
        </w:rPr>
        <w:t>Вестник Челябинского государственног</w:t>
      </w:r>
      <w:r w:rsidR="004614C4">
        <w:rPr>
          <w:rFonts w:ascii="Times New Roman" w:hAnsi="Times New Roman" w:cs="Times New Roman"/>
          <w:sz w:val="28"/>
        </w:rPr>
        <w:t>о педагогического университета.</w:t>
      </w:r>
      <w:r w:rsidR="004614C4" w:rsidRPr="004614C4">
        <w:rPr>
          <w:rFonts w:ascii="Times New Roman" w:hAnsi="Times New Roman" w:cs="Times New Roman"/>
          <w:sz w:val="28"/>
        </w:rPr>
        <w:t xml:space="preserve"> </w:t>
      </w:r>
      <w:r w:rsidR="004614C4">
        <w:rPr>
          <w:rFonts w:ascii="Times New Roman" w:hAnsi="Times New Roman" w:cs="Times New Roman"/>
          <w:sz w:val="28"/>
        </w:rPr>
        <w:t>-</w:t>
      </w:r>
      <w:r w:rsidR="004614C4" w:rsidRPr="004614C4">
        <w:rPr>
          <w:rFonts w:ascii="Times New Roman" w:hAnsi="Times New Roman" w:cs="Times New Roman"/>
          <w:sz w:val="28"/>
        </w:rPr>
        <w:t xml:space="preserve"> </w:t>
      </w:r>
      <w:r w:rsidRPr="007F4BBB">
        <w:rPr>
          <w:rFonts w:ascii="Times New Roman" w:hAnsi="Times New Roman" w:cs="Times New Roman"/>
          <w:sz w:val="28"/>
        </w:rPr>
        <w:t>2015г.</w:t>
      </w:r>
    </w:p>
    <w:p w14:paraId="4557F8E4" w14:textId="399D85AA" w:rsidR="006E1B62" w:rsidRPr="007F4BBB" w:rsidRDefault="0008669E" w:rsidP="006E1B62">
      <w:pPr>
        <w:pStyle w:val="a5"/>
        <w:numPr>
          <w:ilvl w:val="0"/>
          <w:numId w:val="9"/>
        </w:numPr>
        <w:ind w:left="142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Конева</w:t>
      </w:r>
      <w:r w:rsidR="004614C4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И.</w:t>
      </w:r>
      <w:r w:rsidR="006E1B62" w:rsidRPr="007F4BBB">
        <w:rPr>
          <w:rFonts w:ascii="Times New Roman" w:hAnsi="Times New Roman" w:cs="Times New Roman"/>
          <w:sz w:val="28"/>
        </w:rPr>
        <w:t xml:space="preserve">А. Воспитание у младших школьников </w:t>
      </w:r>
      <w:proofErr w:type="spellStart"/>
      <w:r w:rsidR="006E1B62" w:rsidRPr="007F4BBB">
        <w:rPr>
          <w:rFonts w:ascii="Times New Roman" w:hAnsi="Times New Roman" w:cs="Times New Roman"/>
          <w:sz w:val="28"/>
        </w:rPr>
        <w:t>природолюбия</w:t>
      </w:r>
      <w:proofErr w:type="spellEnd"/>
      <w:r w:rsidR="006E1B62" w:rsidRPr="007F4BBB">
        <w:rPr>
          <w:rFonts w:ascii="Times New Roman" w:hAnsi="Times New Roman" w:cs="Times New Roman"/>
          <w:sz w:val="28"/>
        </w:rPr>
        <w:t xml:space="preserve"> в ус</w:t>
      </w:r>
      <w:r w:rsidR="003949FB">
        <w:rPr>
          <w:rFonts w:ascii="Times New Roman" w:hAnsi="Times New Roman" w:cs="Times New Roman"/>
          <w:sz w:val="28"/>
        </w:rPr>
        <w:t>ловиях современного образования</w:t>
      </w:r>
      <w:r w:rsidR="004614C4">
        <w:rPr>
          <w:rFonts w:ascii="Times New Roman" w:hAnsi="Times New Roman" w:cs="Times New Roman"/>
          <w:sz w:val="28"/>
        </w:rPr>
        <w:t xml:space="preserve"> </w:t>
      </w:r>
      <w:r w:rsidR="004614C4" w:rsidRPr="004614C4">
        <w:rPr>
          <w:rFonts w:ascii="Times New Roman" w:hAnsi="Times New Roman" w:cs="Times New Roman"/>
          <w:sz w:val="28"/>
        </w:rPr>
        <w:t xml:space="preserve">/ </w:t>
      </w:r>
      <w:r w:rsidR="004614C4">
        <w:rPr>
          <w:rFonts w:ascii="Times New Roman" w:hAnsi="Times New Roman" w:cs="Times New Roman"/>
          <w:sz w:val="28"/>
        </w:rPr>
        <w:t xml:space="preserve">И.А. Конева </w:t>
      </w:r>
      <w:r w:rsidR="004614C4" w:rsidRPr="004614C4">
        <w:rPr>
          <w:rFonts w:ascii="Times New Roman" w:hAnsi="Times New Roman" w:cs="Times New Roman"/>
          <w:sz w:val="28"/>
        </w:rPr>
        <w:t xml:space="preserve">// </w:t>
      </w:r>
      <w:r w:rsidR="004614C4" w:rsidRPr="007F4BBB">
        <w:rPr>
          <w:rFonts w:ascii="Times New Roman" w:hAnsi="Times New Roman" w:cs="Times New Roman"/>
          <w:sz w:val="28"/>
        </w:rPr>
        <w:t>Педагогика</w:t>
      </w:r>
      <w:r w:rsidR="004614C4">
        <w:rPr>
          <w:rFonts w:ascii="Times New Roman" w:hAnsi="Times New Roman" w:cs="Times New Roman"/>
          <w:sz w:val="28"/>
        </w:rPr>
        <w:t>.</w:t>
      </w:r>
      <w:r w:rsidR="004614C4" w:rsidRPr="007F4BBB">
        <w:rPr>
          <w:rFonts w:ascii="Times New Roman" w:hAnsi="Times New Roman" w:cs="Times New Roman"/>
          <w:sz w:val="28"/>
        </w:rPr>
        <w:t xml:space="preserve"> УДК 376.3</w:t>
      </w:r>
    </w:p>
    <w:p w14:paraId="5AF41B2B" w14:textId="627FD6B6" w:rsidR="006E1B62" w:rsidRPr="007F4BBB" w:rsidRDefault="003949FB" w:rsidP="006E1B62">
      <w:pPr>
        <w:pStyle w:val="a5"/>
        <w:numPr>
          <w:ilvl w:val="0"/>
          <w:numId w:val="9"/>
        </w:numPr>
        <w:ind w:left="142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Ломакин, В.К. Мировая экономика </w:t>
      </w:r>
      <w:r w:rsidRPr="003949FB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</w:rPr>
        <w:t xml:space="preserve"> В.К. Ломакин. –</w:t>
      </w:r>
      <w:r w:rsidR="006E1B62" w:rsidRPr="007F4BBB">
        <w:rPr>
          <w:rFonts w:ascii="Times New Roman" w:hAnsi="Times New Roman" w:cs="Times New Roman"/>
          <w:sz w:val="28"/>
        </w:rPr>
        <w:t xml:space="preserve"> М</w:t>
      </w:r>
      <w:r>
        <w:rPr>
          <w:rFonts w:ascii="Times New Roman" w:hAnsi="Times New Roman" w:cs="Times New Roman"/>
          <w:sz w:val="28"/>
        </w:rPr>
        <w:t>осква:</w:t>
      </w:r>
      <w:r w:rsidR="006E1B62" w:rsidRPr="007F4BBB">
        <w:rPr>
          <w:rFonts w:ascii="Times New Roman" w:hAnsi="Times New Roman" w:cs="Times New Roman"/>
          <w:sz w:val="28"/>
        </w:rPr>
        <w:t xml:space="preserve"> 1999</w:t>
      </w:r>
    </w:p>
    <w:p w14:paraId="61C32061" w14:textId="77777777" w:rsidR="006E1B62" w:rsidRPr="007F4BBB" w:rsidRDefault="006E1B62" w:rsidP="006E1B62">
      <w:pPr>
        <w:pStyle w:val="a5"/>
        <w:numPr>
          <w:ilvl w:val="0"/>
          <w:numId w:val="9"/>
        </w:numPr>
        <w:ind w:left="142" w:firstLine="425"/>
        <w:jc w:val="both"/>
        <w:rPr>
          <w:rFonts w:ascii="Times New Roman" w:hAnsi="Times New Roman" w:cs="Times New Roman"/>
          <w:sz w:val="28"/>
        </w:rPr>
      </w:pPr>
      <w:proofErr w:type="spellStart"/>
      <w:r w:rsidRPr="007F4BBB">
        <w:rPr>
          <w:rFonts w:ascii="Times New Roman" w:hAnsi="Times New Roman" w:cs="Times New Roman"/>
          <w:sz w:val="28"/>
        </w:rPr>
        <w:t>Меченкова</w:t>
      </w:r>
      <w:proofErr w:type="spellEnd"/>
      <w:r w:rsidRPr="007F4BBB">
        <w:rPr>
          <w:rFonts w:ascii="Times New Roman" w:hAnsi="Times New Roman" w:cs="Times New Roman"/>
          <w:sz w:val="28"/>
        </w:rPr>
        <w:t xml:space="preserve"> О., Дерягина О. Действуя, мы будем реально изменять мир! [Электронный ресурс] – Режим доступа: https://www.newsko.ru/articles/nk-2918680.htm</w:t>
      </w:r>
    </w:p>
    <w:p w14:paraId="15BE0853" w14:textId="77777777" w:rsidR="006E1B62" w:rsidRPr="007F4BBB" w:rsidRDefault="006E1B62" w:rsidP="006E1B62">
      <w:pPr>
        <w:pStyle w:val="a5"/>
        <w:numPr>
          <w:ilvl w:val="0"/>
          <w:numId w:val="9"/>
        </w:numPr>
        <w:ind w:left="142" w:firstLine="425"/>
        <w:jc w:val="both"/>
        <w:rPr>
          <w:rFonts w:ascii="Times New Roman" w:hAnsi="Times New Roman" w:cs="Times New Roman"/>
          <w:sz w:val="28"/>
        </w:rPr>
      </w:pPr>
      <w:r w:rsidRPr="007F4BBB">
        <w:rPr>
          <w:rFonts w:ascii="Times New Roman" w:hAnsi="Times New Roman" w:cs="Times New Roman"/>
          <w:sz w:val="28"/>
        </w:rPr>
        <w:t xml:space="preserve">Официальный сайт ООН [Электронный ресурс]. </w:t>
      </w:r>
      <w:r>
        <w:rPr>
          <w:rFonts w:ascii="Times New Roman" w:hAnsi="Times New Roman" w:cs="Times New Roman"/>
          <w:sz w:val="28"/>
          <w:lang w:val="en-US"/>
        </w:rPr>
        <w:t>URL</w:t>
      </w:r>
      <w:r w:rsidRPr="007F4BBB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  <w:lang w:val="en-US"/>
        </w:rPr>
        <w:t>http</w:t>
      </w:r>
      <w:r w:rsidRPr="007F4BBB">
        <w:rPr>
          <w:rFonts w:ascii="Times New Roman" w:hAnsi="Times New Roman" w:cs="Times New Roman"/>
          <w:sz w:val="28"/>
        </w:rPr>
        <w:t>://</w:t>
      </w:r>
      <w:r>
        <w:rPr>
          <w:rFonts w:ascii="Times New Roman" w:hAnsi="Times New Roman" w:cs="Times New Roman"/>
          <w:sz w:val="28"/>
          <w:lang w:val="en-US"/>
        </w:rPr>
        <w:t>www</w:t>
      </w:r>
      <w:r w:rsidRPr="007F4BBB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en-US"/>
        </w:rPr>
        <w:t>un</w:t>
      </w:r>
      <w:r w:rsidRPr="007F4BBB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en-US"/>
        </w:rPr>
        <w:t>org</w:t>
      </w:r>
      <w:r>
        <w:rPr>
          <w:rFonts w:ascii="Times New Roman" w:hAnsi="Times New Roman" w:cs="Times New Roman"/>
          <w:sz w:val="28"/>
        </w:rPr>
        <w:t xml:space="preserve">/ (дата обращения: 03.07.2015). </w:t>
      </w:r>
    </w:p>
    <w:p w14:paraId="36521EE3" w14:textId="54E6687E" w:rsidR="006E1B62" w:rsidRPr="007F4BBB" w:rsidRDefault="0008669E" w:rsidP="006E1B62">
      <w:pPr>
        <w:pStyle w:val="a5"/>
        <w:numPr>
          <w:ilvl w:val="0"/>
          <w:numId w:val="9"/>
        </w:numPr>
        <w:ind w:left="142" w:firstLine="425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Олсен</w:t>
      </w:r>
      <w:proofErr w:type="spellEnd"/>
      <w:r w:rsidR="003949FB">
        <w:rPr>
          <w:rFonts w:ascii="Times New Roman" w:hAnsi="Times New Roman" w:cs="Times New Roman"/>
          <w:sz w:val="28"/>
        </w:rPr>
        <w:t xml:space="preserve">, Р. </w:t>
      </w:r>
      <w:r w:rsidR="006E1B62" w:rsidRPr="007F4BBB">
        <w:rPr>
          <w:rFonts w:ascii="Times New Roman" w:hAnsi="Times New Roman" w:cs="Times New Roman"/>
          <w:sz w:val="28"/>
        </w:rPr>
        <w:t>Теория струн как вдохновение для экономики: что</w:t>
      </w:r>
      <w:r w:rsidR="003949FB">
        <w:rPr>
          <w:rFonts w:ascii="Times New Roman" w:hAnsi="Times New Roman" w:cs="Times New Roman"/>
          <w:sz w:val="28"/>
        </w:rPr>
        <w:t xml:space="preserve"> делать миру в ближайшие 10 лет</w:t>
      </w:r>
    </w:p>
    <w:p w14:paraId="0777AFED" w14:textId="77777777" w:rsidR="006E1B62" w:rsidRDefault="006E1B62" w:rsidP="006E1B62">
      <w:pPr>
        <w:pStyle w:val="a5"/>
        <w:numPr>
          <w:ilvl w:val="0"/>
          <w:numId w:val="9"/>
        </w:numPr>
        <w:ind w:left="142" w:firstLine="425"/>
        <w:jc w:val="both"/>
        <w:rPr>
          <w:rFonts w:ascii="Times New Roman" w:hAnsi="Times New Roman" w:cs="Times New Roman"/>
          <w:sz w:val="28"/>
        </w:rPr>
      </w:pPr>
      <w:r w:rsidRPr="007F4BBB">
        <w:rPr>
          <w:rFonts w:ascii="Times New Roman" w:hAnsi="Times New Roman" w:cs="Times New Roman"/>
          <w:sz w:val="28"/>
        </w:rPr>
        <w:t xml:space="preserve">Источник: </w:t>
      </w:r>
      <w:proofErr w:type="spellStart"/>
      <w:r w:rsidRPr="007F4BBB">
        <w:rPr>
          <w:rFonts w:ascii="Times New Roman" w:hAnsi="Times New Roman" w:cs="Times New Roman"/>
          <w:sz w:val="28"/>
        </w:rPr>
        <w:t>Эл.ресурс</w:t>
      </w:r>
      <w:proofErr w:type="spellEnd"/>
      <w:r w:rsidRPr="007F4BBB">
        <w:rPr>
          <w:rFonts w:ascii="Times New Roman" w:hAnsi="Times New Roman" w:cs="Times New Roman"/>
          <w:sz w:val="28"/>
        </w:rPr>
        <w:t xml:space="preserve"> </w:t>
      </w:r>
      <w:hyperlink r:id="rId12" w:history="1">
        <w:r w:rsidRPr="00C007D2">
          <w:rPr>
            <w:rStyle w:val="a3"/>
            <w:rFonts w:ascii="Times New Roman" w:hAnsi="Times New Roman" w:cs="Times New Roman"/>
            <w:sz w:val="28"/>
          </w:rPr>
          <w:t>https://cyberleninka.ru/article/n/ekonomiko-ekologicheskie-aspekty-resursosberezheniya</w:t>
        </w:r>
      </w:hyperlink>
    </w:p>
    <w:p w14:paraId="15A4D930" w14:textId="77777777" w:rsidR="006E1B62" w:rsidRDefault="006E1B62" w:rsidP="006E1B62">
      <w:pPr>
        <w:pStyle w:val="a5"/>
        <w:numPr>
          <w:ilvl w:val="0"/>
          <w:numId w:val="9"/>
        </w:numPr>
        <w:ind w:left="142" w:firstLine="425"/>
        <w:jc w:val="both"/>
        <w:rPr>
          <w:rFonts w:ascii="Times New Roman" w:hAnsi="Times New Roman" w:cs="Times New Roman"/>
          <w:sz w:val="28"/>
        </w:rPr>
      </w:pPr>
      <w:r w:rsidRPr="007F4BBB">
        <w:rPr>
          <w:rFonts w:ascii="Times New Roman" w:hAnsi="Times New Roman" w:cs="Times New Roman"/>
          <w:sz w:val="28"/>
        </w:rPr>
        <w:t>Теория и практика общественного развития № 15,2015г.</w:t>
      </w:r>
    </w:p>
    <w:p w14:paraId="702CC1DA" w14:textId="26439E97" w:rsidR="006E1B62" w:rsidRPr="007F4BBB" w:rsidRDefault="006E1B62" w:rsidP="006E1B62">
      <w:pPr>
        <w:pStyle w:val="a5"/>
        <w:numPr>
          <w:ilvl w:val="0"/>
          <w:numId w:val="9"/>
        </w:numPr>
        <w:ind w:left="142" w:firstLine="425"/>
        <w:jc w:val="both"/>
        <w:rPr>
          <w:rFonts w:ascii="Times New Roman" w:hAnsi="Times New Roman" w:cs="Times New Roman"/>
          <w:sz w:val="28"/>
        </w:rPr>
      </w:pPr>
      <w:r w:rsidRPr="007F4BBB">
        <w:rPr>
          <w:rFonts w:ascii="Times New Roman" w:hAnsi="Times New Roman" w:cs="Times New Roman"/>
          <w:sz w:val="28"/>
        </w:rPr>
        <w:t>Семёнова Л. С.,</w:t>
      </w:r>
      <w:r w:rsidR="003949FB">
        <w:rPr>
          <w:rFonts w:ascii="Times New Roman" w:hAnsi="Times New Roman" w:cs="Times New Roman"/>
          <w:sz w:val="28"/>
        </w:rPr>
        <w:t xml:space="preserve"> </w:t>
      </w:r>
      <w:r w:rsidR="0008669E">
        <w:rPr>
          <w:rFonts w:ascii="Times New Roman" w:hAnsi="Times New Roman" w:cs="Times New Roman"/>
          <w:sz w:val="28"/>
        </w:rPr>
        <w:t>Дипломная работа «</w:t>
      </w:r>
      <w:r w:rsidRPr="007F4BBB">
        <w:rPr>
          <w:rFonts w:ascii="Times New Roman" w:hAnsi="Times New Roman" w:cs="Times New Roman"/>
          <w:sz w:val="28"/>
        </w:rPr>
        <w:t>Воспитание бережного отношения к природе младших ш</w:t>
      </w:r>
      <w:r w:rsidR="0008669E">
        <w:rPr>
          <w:rFonts w:ascii="Times New Roman" w:hAnsi="Times New Roman" w:cs="Times New Roman"/>
          <w:sz w:val="28"/>
        </w:rPr>
        <w:t>кольников во внеклассной работе»</w:t>
      </w:r>
      <w:r w:rsidRPr="007F4BBB">
        <w:rPr>
          <w:rFonts w:ascii="Times New Roman" w:hAnsi="Times New Roman" w:cs="Times New Roman"/>
          <w:sz w:val="28"/>
        </w:rPr>
        <w:t>,2017г.</w:t>
      </w:r>
    </w:p>
    <w:p w14:paraId="0015C9FA" w14:textId="53B5C9B6" w:rsidR="006E1B62" w:rsidRPr="007F4BBB" w:rsidRDefault="006E1B62" w:rsidP="006E1B62">
      <w:pPr>
        <w:pStyle w:val="a5"/>
        <w:numPr>
          <w:ilvl w:val="0"/>
          <w:numId w:val="9"/>
        </w:numPr>
        <w:ind w:left="142" w:firstLine="425"/>
        <w:jc w:val="both"/>
        <w:rPr>
          <w:rFonts w:ascii="Times New Roman" w:hAnsi="Times New Roman" w:cs="Times New Roman"/>
          <w:sz w:val="28"/>
        </w:rPr>
      </w:pPr>
      <w:proofErr w:type="spellStart"/>
      <w:r w:rsidRPr="007F4BBB">
        <w:rPr>
          <w:rFonts w:ascii="Times New Roman" w:hAnsi="Times New Roman" w:cs="Times New Roman"/>
          <w:sz w:val="28"/>
        </w:rPr>
        <w:t>Хелпмен</w:t>
      </w:r>
      <w:proofErr w:type="spellEnd"/>
      <w:r w:rsidR="003949FB">
        <w:rPr>
          <w:rFonts w:ascii="Times New Roman" w:hAnsi="Times New Roman" w:cs="Times New Roman"/>
          <w:sz w:val="28"/>
        </w:rPr>
        <w:t>,</w:t>
      </w:r>
      <w:r w:rsidRPr="007F4BBB">
        <w:rPr>
          <w:rFonts w:ascii="Times New Roman" w:hAnsi="Times New Roman" w:cs="Times New Roman"/>
          <w:sz w:val="28"/>
        </w:rPr>
        <w:t xml:space="preserve"> Э. Понимание мировой торговли = </w:t>
      </w:r>
      <w:proofErr w:type="spellStart"/>
      <w:r w:rsidRPr="007F4BBB">
        <w:rPr>
          <w:rFonts w:ascii="Times New Roman" w:hAnsi="Times New Roman" w:cs="Times New Roman"/>
          <w:sz w:val="28"/>
        </w:rPr>
        <w:t>Understanding</w:t>
      </w:r>
      <w:proofErr w:type="spellEnd"/>
      <w:r w:rsidRPr="007F4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F4BBB">
        <w:rPr>
          <w:rFonts w:ascii="Times New Roman" w:hAnsi="Times New Roman" w:cs="Times New Roman"/>
          <w:sz w:val="28"/>
        </w:rPr>
        <w:t>Global</w:t>
      </w:r>
      <w:proofErr w:type="spellEnd"/>
      <w:r w:rsidRPr="007F4BB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F4BBB">
        <w:rPr>
          <w:rFonts w:ascii="Times New Roman" w:hAnsi="Times New Roman" w:cs="Times New Roman"/>
          <w:sz w:val="28"/>
        </w:rPr>
        <w:t>Trade</w:t>
      </w:r>
      <w:proofErr w:type="spellEnd"/>
      <w:r w:rsidRPr="007F4BBB">
        <w:rPr>
          <w:rFonts w:ascii="Times New Roman" w:hAnsi="Times New Roman" w:cs="Times New Roman"/>
          <w:sz w:val="28"/>
        </w:rPr>
        <w:t>. (2011) – М</w:t>
      </w:r>
      <w:r w:rsidR="003949FB">
        <w:rPr>
          <w:rFonts w:ascii="Times New Roman" w:hAnsi="Times New Roman" w:cs="Times New Roman"/>
          <w:sz w:val="28"/>
        </w:rPr>
        <w:t>осква</w:t>
      </w:r>
      <w:r w:rsidRPr="007F4BBB">
        <w:rPr>
          <w:rFonts w:ascii="Times New Roman" w:hAnsi="Times New Roman" w:cs="Times New Roman"/>
          <w:sz w:val="28"/>
        </w:rPr>
        <w:t>: Изд-во Института Гайдара, 2017. – 312 с.</w:t>
      </w:r>
    </w:p>
    <w:p w14:paraId="5EF22002" w14:textId="77777777" w:rsidR="006E1B62" w:rsidRPr="007F4BBB" w:rsidRDefault="006E1B62" w:rsidP="006E1B62">
      <w:pPr>
        <w:pStyle w:val="a5"/>
        <w:numPr>
          <w:ilvl w:val="0"/>
          <w:numId w:val="9"/>
        </w:numPr>
        <w:ind w:left="142" w:firstLine="425"/>
        <w:jc w:val="both"/>
        <w:rPr>
          <w:rFonts w:ascii="Times New Roman" w:hAnsi="Times New Roman" w:cs="Times New Roman"/>
          <w:sz w:val="28"/>
        </w:rPr>
      </w:pPr>
      <w:r w:rsidRPr="007F4BBB">
        <w:rPr>
          <w:rFonts w:ascii="Times New Roman" w:hAnsi="Times New Roman" w:cs="Times New Roman"/>
          <w:sz w:val="28"/>
        </w:rPr>
        <w:t xml:space="preserve">Цели развития тысячелетия: доклад за 2015 год [Электронный ресурс]. URL: http://www.un.org/ (дата обращения: 03.07.2015). </w:t>
      </w:r>
    </w:p>
    <w:p w14:paraId="09C2E2AB" w14:textId="77777777" w:rsidR="001E032B" w:rsidRDefault="001E032B" w:rsidP="006D77C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1E032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47E777E" w14:textId="77777777" w:rsidR="00DF4E78" w:rsidRDefault="001E032B" w:rsidP="001E032B">
      <w:pPr>
        <w:pStyle w:val="1"/>
        <w:jc w:val="right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15" w:name="_Toc92122971"/>
      <w:r w:rsidRPr="001E032B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Приложение 1.</w:t>
      </w:r>
      <w:bookmarkEnd w:id="15"/>
      <w:r w:rsidRPr="001E032B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</w:p>
    <w:p w14:paraId="52BAC72F" w14:textId="77777777" w:rsidR="001E032B" w:rsidRDefault="001E032B" w:rsidP="001E032B">
      <w:pPr>
        <w:jc w:val="center"/>
        <w:rPr>
          <w:rFonts w:ascii="Times New Roman" w:hAnsi="Times New Roman" w:cs="Times New Roman"/>
          <w:b/>
          <w:sz w:val="28"/>
        </w:rPr>
      </w:pPr>
      <w:r w:rsidRPr="001E032B">
        <w:rPr>
          <w:rFonts w:ascii="Times New Roman" w:hAnsi="Times New Roman" w:cs="Times New Roman"/>
          <w:b/>
          <w:sz w:val="28"/>
        </w:rPr>
        <w:t>Настольная игра «Эко дом»</w:t>
      </w:r>
    </w:p>
    <w:p w14:paraId="62782892" w14:textId="77777777" w:rsidR="001E032B" w:rsidRDefault="001E032B" w:rsidP="001E032B">
      <w:pPr>
        <w:jc w:val="center"/>
        <w:rPr>
          <w:rFonts w:ascii="Times New Roman" w:hAnsi="Times New Roman" w:cs="Times New Roman"/>
          <w:b/>
          <w:sz w:val="28"/>
        </w:rPr>
      </w:pPr>
      <w:r w:rsidRPr="001E032B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BAB1ABF" wp14:editId="3E2DBF8B">
            <wp:extent cx="5814204" cy="4112955"/>
            <wp:effectExtent l="0" t="0" r="0" b="1905"/>
            <wp:docPr id="17" name="Рисунок 17" descr="D:\игра экодом\d88aa08949e8fbfe24056f30e340897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гра экодом\d88aa08949e8fbfe24056f30e3408978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619" cy="412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9425B" w14:textId="77777777" w:rsidR="001E032B" w:rsidRPr="001E032B" w:rsidRDefault="001E032B" w:rsidP="001E032B">
      <w:pPr>
        <w:jc w:val="center"/>
        <w:rPr>
          <w:rFonts w:ascii="Times New Roman" w:hAnsi="Times New Roman" w:cs="Times New Roman"/>
          <w:b/>
          <w:sz w:val="28"/>
        </w:rPr>
      </w:pPr>
      <w:r w:rsidRPr="001E032B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7C1A0D23" wp14:editId="0E76E929">
            <wp:extent cx="7877696" cy="5572664"/>
            <wp:effectExtent l="0" t="0" r="0" b="9525"/>
            <wp:docPr id="18" name="Рисунок 18" descr="D:\игра экодом\d88aa08949e8fbfe24056f30e340897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гра экодом\d88aa08949e8fbfe24056f30e3408978-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023" cy="56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32B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02DB7DAD" wp14:editId="3970F6AB">
            <wp:extent cx="8682366" cy="6141885"/>
            <wp:effectExtent l="0" t="0" r="4445" b="0"/>
            <wp:docPr id="16" name="Рисунок 16" descr="D:\игра экодом\d88aa08949e8fbfe24056f30e340897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гра экодом\d88aa08949e8fbfe24056f30e3408978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143" cy="614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32B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3DB3C707" wp14:editId="34E73E45">
            <wp:extent cx="8486208" cy="6003124"/>
            <wp:effectExtent l="0" t="0" r="0" b="0"/>
            <wp:docPr id="15" name="Рисунок 15" descr="D:\игра экодом\d88aa08949e8fbfe24056f30e340897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гра экодом\d88aa08949e8fbfe24056f30e3408978-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1715" cy="600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32B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264CB808" wp14:editId="683CD203">
            <wp:extent cx="8946686" cy="6328865"/>
            <wp:effectExtent l="0" t="0" r="6985" b="0"/>
            <wp:docPr id="14" name="Рисунок 14" descr="D:\игра экодом\d88aa08949e8fbfe24056f30e340897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гра экодом\d88aa08949e8fbfe24056f30e3408978-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755" cy="633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32B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0051A565" wp14:editId="5742C12C">
            <wp:extent cx="8849130" cy="6259854"/>
            <wp:effectExtent l="0" t="0" r="9525" b="7620"/>
            <wp:docPr id="13" name="Рисунок 13" descr="D:\игра экодом\d88aa08949e8fbfe24056f30e340897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гра экодом\d88aa08949e8fbfe24056f30e3408978-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242" cy="626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32B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36F998A4" wp14:editId="2061A3C5">
            <wp:extent cx="9190577" cy="6501393"/>
            <wp:effectExtent l="0" t="0" r="0" b="0"/>
            <wp:docPr id="12" name="Рисунок 12" descr="D:\игра экодом\d88aa08949e8fbfe24056f30e340897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гра экодом\d88aa08949e8fbfe24056f30e3408978-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216" cy="650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32B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5CD48E63" wp14:editId="6167534A">
            <wp:extent cx="8691808" cy="6148565"/>
            <wp:effectExtent l="0" t="0" r="0" b="5080"/>
            <wp:docPr id="11" name="Рисунок 11" descr="D:\игра экодом\d88aa08949e8fbfe24056f30e340897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гра экодом\d88aa08949e8fbfe24056f30e3408978-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342" cy="615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32B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53F32A3A" wp14:editId="32A7E5F0">
            <wp:extent cx="7946731" cy="5621499"/>
            <wp:effectExtent l="0" t="0" r="0" b="0"/>
            <wp:docPr id="10" name="Рисунок 10" descr="D:\игра экодом\d88aa08949e8fbfe24056f30e340897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гра экодом\d88aa08949e8fbfe24056f30e3408978-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023" cy="562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32B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6E2CED1E" wp14:editId="4C919C4C">
            <wp:extent cx="8484774" cy="6002110"/>
            <wp:effectExtent l="0" t="0" r="0" b="0"/>
            <wp:docPr id="9" name="Рисунок 9" descr="D:\игра экодом\d88aa08949e8fbfe24056f30e340897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гра экодом\d88aa08949e8fbfe24056f30e3408978-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996" cy="600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32B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0925E7F4" wp14:editId="2383A2E5">
            <wp:extent cx="8881589" cy="6282816"/>
            <wp:effectExtent l="0" t="0" r="0" b="3810"/>
            <wp:docPr id="8" name="Рисунок 8" descr="D:\игра экодом\d88aa08949e8fbfe24056f30e340897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гра экодом\d88aa08949e8fbfe24056f30e3408978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589" cy="628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32B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503F795A" wp14:editId="0F6D8E8C">
            <wp:extent cx="8536533" cy="6038724"/>
            <wp:effectExtent l="0" t="0" r="0" b="635"/>
            <wp:docPr id="7" name="Рисунок 7" descr="D:\игра экодом\d88aa08949e8fbfe24056f30e34089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гра экодом\d88aa08949e8fbfe24056f30e3408978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533" cy="603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6" w:name="_GoBack"/>
      <w:r w:rsidRPr="001E032B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04845735" wp14:editId="39AED17E">
            <wp:extent cx="8678405" cy="6139084"/>
            <wp:effectExtent l="0" t="0" r="8890" b="0"/>
            <wp:docPr id="6" name="Рисунок 6" descr="D:\игра экодом\d88aa08949e8fbfe24056f30e3408978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гра экодом\d88aa08949e8fbfe24056f30e3408978-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8405" cy="613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sectPr w:rsidR="001E032B" w:rsidRPr="001E032B" w:rsidSect="001E032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018FF" w14:textId="77777777" w:rsidR="00A07F1B" w:rsidRDefault="00A07F1B" w:rsidP="008052A6">
      <w:pPr>
        <w:spacing w:after="0" w:line="240" w:lineRule="auto"/>
      </w:pPr>
      <w:r>
        <w:separator/>
      </w:r>
    </w:p>
  </w:endnote>
  <w:endnote w:type="continuationSeparator" w:id="0">
    <w:p w14:paraId="1EB5A3E1" w14:textId="77777777" w:rsidR="00A07F1B" w:rsidRDefault="00A07F1B" w:rsidP="00805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0001755"/>
      <w:docPartObj>
        <w:docPartGallery w:val="Page Numbers (Bottom of Page)"/>
        <w:docPartUnique/>
      </w:docPartObj>
    </w:sdtPr>
    <w:sdtContent>
      <w:p w14:paraId="5D943BB0" w14:textId="77777777" w:rsidR="00A07F1B" w:rsidRDefault="00A07F1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1603">
          <w:rPr>
            <w:noProof/>
          </w:rPr>
          <w:t>41</w:t>
        </w:r>
        <w:r>
          <w:fldChar w:fldCharType="end"/>
        </w:r>
      </w:p>
    </w:sdtContent>
  </w:sdt>
  <w:p w14:paraId="1AC2BBBC" w14:textId="77777777" w:rsidR="00A07F1B" w:rsidRDefault="00A07F1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70C4D7" w14:textId="77777777" w:rsidR="00A07F1B" w:rsidRDefault="00A07F1B" w:rsidP="008052A6">
      <w:pPr>
        <w:spacing w:after="0" w:line="240" w:lineRule="auto"/>
      </w:pPr>
      <w:r>
        <w:separator/>
      </w:r>
    </w:p>
  </w:footnote>
  <w:footnote w:type="continuationSeparator" w:id="0">
    <w:p w14:paraId="641BAE3B" w14:textId="77777777" w:rsidR="00A07F1B" w:rsidRDefault="00A07F1B" w:rsidP="008052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FA4F80"/>
    <w:multiLevelType w:val="hybridMultilevel"/>
    <w:tmpl w:val="32D6A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06006"/>
    <w:multiLevelType w:val="hybridMultilevel"/>
    <w:tmpl w:val="D122AF86"/>
    <w:lvl w:ilvl="0" w:tplc="945AAC5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28C440B"/>
    <w:multiLevelType w:val="hybridMultilevel"/>
    <w:tmpl w:val="890629E4"/>
    <w:lvl w:ilvl="0" w:tplc="97AE99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698788E"/>
    <w:multiLevelType w:val="hybridMultilevel"/>
    <w:tmpl w:val="F25422F4"/>
    <w:lvl w:ilvl="0" w:tplc="F5C8A268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4" w15:restartNumberingAfterBreak="0">
    <w:nsid w:val="19D66AAA"/>
    <w:multiLevelType w:val="hybridMultilevel"/>
    <w:tmpl w:val="B3CC0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3F4952"/>
    <w:multiLevelType w:val="hybridMultilevel"/>
    <w:tmpl w:val="49443D0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35774E62"/>
    <w:multiLevelType w:val="hybridMultilevel"/>
    <w:tmpl w:val="91B2D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46376"/>
    <w:multiLevelType w:val="multilevel"/>
    <w:tmpl w:val="D4B2697E"/>
    <w:lvl w:ilvl="0">
      <w:start w:val="1"/>
      <w:numFmt w:val="decimal"/>
      <w:lvlText w:val="%1."/>
      <w:lvlJc w:val="left"/>
      <w:pPr>
        <w:ind w:left="480" w:hanging="480"/>
      </w:pPr>
      <w:rPr>
        <w:rFonts w:eastAsiaTheme="minorHAnsi" w:hint="default"/>
        <w:color w:val="auto"/>
      </w:rPr>
    </w:lvl>
    <w:lvl w:ilvl="1">
      <w:start w:val="2"/>
      <w:numFmt w:val="decimal"/>
      <w:lvlText w:val="%1.%2."/>
      <w:lvlJc w:val="left"/>
      <w:pPr>
        <w:ind w:left="2149" w:hanging="720"/>
      </w:pPr>
      <w:rPr>
        <w:rFonts w:eastAsiaTheme="minorHAnsi" w:hint="default"/>
        <w:color w:val="auto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eastAsiaTheme="minorHAnsi" w:hint="default"/>
        <w:color w:val="auto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eastAsiaTheme="minorHAnsi" w:hint="default"/>
        <w:color w:val="auto"/>
      </w:rPr>
    </w:lvl>
    <w:lvl w:ilvl="4">
      <w:start w:val="1"/>
      <w:numFmt w:val="decimal"/>
      <w:lvlText w:val="%1.%2.%3.%4.%5."/>
      <w:lvlJc w:val="left"/>
      <w:pPr>
        <w:ind w:left="7156" w:hanging="1440"/>
      </w:pPr>
      <w:rPr>
        <w:rFonts w:eastAsiaTheme="minorHAnsi" w:hint="default"/>
        <w:color w:val="auto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eastAsiaTheme="minorHAns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eastAsiaTheme="minorHAns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2163" w:hanging="2160"/>
      </w:pPr>
      <w:rPr>
        <w:rFonts w:eastAsiaTheme="minorHAns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eastAsiaTheme="minorHAnsi" w:hint="default"/>
        <w:color w:val="auto"/>
      </w:rPr>
    </w:lvl>
  </w:abstractNum>
  <w:abstractNum w:abstractNumId="8" w15:restartNumberingAfterBreak="0">
    <w:nsid w:val="460F6D85"/>
    <w:multiLevelType w:val="multilevel"/>
    <w:tmpl w:val="92F8C7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4E962724"/>
    <w:multiLevelType w:val="multilevel"/>
    <w:tmpl w:val="B5AADD1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eastAsiaTheme="minorHAnsi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eastAsiaTheme="minorHAnsi" w:hint="default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eastAsiaTheme="minorHAnsi" w:hint="default"/>
        <w:b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Theme="minorHAnsi" w:hint="default"/>
        <w:b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eastAsiaTheme="minorHAnsi" w:hint="default"/>
        <w:b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eastAsiaTheme="minorHAnsi" w:hint="default"/>
        <w:b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eastAsiaTheme="minorHAnsi" w:hint="default"/>
        <w:b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eastAsiaTheme="minorHAnsi" w:hint="default"/>
        <w:b w:val="0"/>
        <w:color w:val="auto"/>
      </w:rPr>
    </w:lvl>
  </w:abstractNum>
  <w:abstractNum w:abstractNumId="10" w15:restartNumberingAfterBreak="0">
    <w:nsid w:val="5CBE409E"/>
    <w:multiLevelType w:val="hybridMultilevel"/>
    <w:tmpl w:val="5BBEF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7A65E2"/>
    <w:multiLevelType w:val="hybridMultilevel"/>
    <w:tmpl w:val="6D609310"/>
    <w:lvl w:ilvl="0" w:tplc="59429B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F3F5FD9"/>
    <w:multiLevelType w:val="hybridMultilevel"/>
    <w:tmpl w:val="C7B60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11"/>
  </w:num>
  <w:num w:numId="5">
    <w:abstractNumId w:val="0"/>
  </w:num>
  <w:num w:numId="6">
    <w:abstractNumId w:val="7"/>
  </w:num>
  <w:num w:numId="7">
    <w:abstractNumId w:val="8"/>
  </w:num>
  <w:num w:numId="8">
    <w:abstractNumId w:val="1"/>
  </w:num>
  <w:num w:numId="9">
    <w:abstractNumId w:val="10"/>
  </w:num>
  <w:num w:numId="10">
    <w:abstractNumId w:val="5"/>
  </w:num>
  <w:num w:numId="11">
    <w:abstractNumId w:val="12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786"/>
    <w:rsid w:val="000134CE"/>
    <w:rsid w:val="00054C54"/>
    <w:rsid w:val="000575F6"/>
    <w:rsid w:val="0008550E"/>
    <w:rsid w:val="0008669E"/>
    <w:rsid w:val="000F7069"/>
    <w:rsid w:val="001042C2"/>
    <w:rsid w:val="00115CB8"/>
    <w:rsid w:val="00116C43"/>
    <w:rsid w:val="00137C45"/>
    <w:rsid w:val="00143B77"/>
    <w:rsid w:val="00156052"/>
    <w:rsid w:val="001646BD"/>
    <w:rsid w:val="001772EE"/>
    <w:rsid w:val="001874FC"/>
    <w:rsid w:val="00197025"/>
    <w:rsid w:val="001B6F19"/>
    <w:rsid w:val="001E032B"/>
    <w:rsid w:val="001F7BE1"/>
    <w:rsid w:val="00203CEF"/>
    <w:rsid w:val="00206172"/>
    <w:rsid w:val="002428E4"/>
    <w:rsid w:val="0026095A"/>
    <w:rsid w:val="002759FE"/>
    <w:rsid w:val="00282E1B"/>
    <w:rsid w:val="002A3EE3"/>
    <w:rsid w:val="002D5A89"/>
    <w:rsid w:val="002F34EB"/>
    <w:rsid w:val="003013CB"/>
    <w:rsid w:val="00303786"/>
    <w:rsid w:val="00304009"/>
    <w:rsid w:val="00306EB0"/>
    <w:rsid w:val="00316DF2"/>
    <w:rsid w:val="003404F7"/>
    <w:rsid w:val="00350381"/>
    <w:rsid w:val="00357D59"/>
    <w:rsid w:val="00361011"/>
    <w:rsid w:val="00361D68"/>
    <w:rsid w:val="003854F8"/>
    <w:rsid w:val="003949FB"/>
    <w:rsid w:val="003A7719"/>
    <w:rsid w:val="003C7408"/>
    <w:rsid w:val="003D2C76"/>
    <w:rsid w:val="003D779F"/>
    <w:rsid w:val="003F0A58"/>
    <w:rsid w:val="003F4823"/>
    <w:rsid w:val="003F500B"/>
    <w:rsid w:val="0042165F"/>
    <w:rsid w:val="00426B10"/>
    <w:rsid w:val="00426C34"/>
    <w:rsid w:val="004614C4"/>
    <w:rsid w:val="00466D5C"/>
    <w:rsid w:val="004D2EEA"/>
    <w:rsid w:val="004F30FA"/>
    <w:rsid w:val="00517203"/>
    <w:rsid w:val="00520665"/>
    <w:rsid w:val="00524CAA"/>
    <w:rsid w:val="0054110E"/>
    <w:rsid w:val="00552C43"/>
    <w:rsid w:val="00574B32"/>
    <w:rsid w:val="00592F21"/>
    <w:rsid w:val="005D724B"/>
    <w:rsid w:val="00602CB6"/>
    <w:rsid w:val="00651A12"/>
    <w:rsid w:val="006655BC"/>
    <w:rsid w:val="00683F9F"/>
    <w:rsid w:val="006B404A"/>
    <w:rsid w:val="006D77C6"/>
    <w:rsid w:val="006E1B62"/>
    <w:rsid w:val="006E5EDF"/>
    <w:rsid w:val="00706B40"/>
    <w:rsid w:val="007C512F"/>
    <w:rsid w:val="007D7532"/>
    <w:rsid w:val="007E34A7"/>
    <w:rsid w:val="008052A6"/>
    <w:rsid w:val="00823CFD"/>
    <w:rsid w:val="00850B1E"/>
    <w:rsid w:val="008E3450"/>
    <w:rsid w:val="008F1674"/>
    <w:rsid w:val="0092110F"/>
    <w:rsid w:val="00927519"/>
    <w:rsid w:val="00956D59"/>
    <w:rsid w:val="00962D4B"/>
    <w:rsid w:val="009B5A3F"/>
    <w:rsid w:val="009D521C"/>
    <w:rsid w:val="00A07F1B"/>
    <w:rsid w:val="00A123E9"/>
    <w:rsid w:val="00A8564B"/>
    <w:rsid w:val="00A93870"/>
    <w:rsid w:val="00AB1A84"/>
    <w:rsid w:val="00AB3E4B"/>
    <w:rsid w:val="00AC4D87"/>
    <w:rsid w:val="00B15ECB"/>
    <w:rsid w:val="00B1685C"/>
    <w:rsid w:val="00B4506E"/>
    <w:rsid w:val="00B647B7"/>
    <w:rsid w:val="00B71603"/>
    <w:rsid w:val="00B9260D"/>
    <w:rsid w:val="00B9682B"/>
    <w:rsid w:val="00C1192E"/>
    <w:rsid w:val="00C33F73"/>
    <w:rsid w:val="00C50CD3"/>
    <w:rsid w:val="00C85213"/>
    <w:rsid w:val="00C95B15"/>
    <w:rsid w:val="00CA2AA9"/>
    <w:rsid w:val="00CF2426"/>
    <w:rsid w:val="00CF3688"/>
    <w:rsid w:val="00CF562D"/>
    <w:rsid w:val="00CF66D8"/>
    <w:rsid w:val="00D101DE"/>
    <w:rsid w:val="00D33FB9"/>
    <w:rsid w:val="00D54739"/>
    <w:rsid w:val="00D570F9"/>
    <w:rsid w:val="00D63A80"/>
    <w:rsid w:val="00D744B3"/>
    <w:rsid w:val="00D924F1"/>
    <w:rsid w:val="00DA7EB1"/>
    <w:rsid w:val="00DD79B5"/>
    <w:rsid w:val="00DF4E78"/>
    <w:rsid w:val="00E37973"/>
    <w:rsid w:val="00E61D9A"/>
    <w:rsid w:val="00E9358B"/>
    <w:rsid w:val="00EB36BF"/>
    <w:rsid w:val="00ED5EE2"/>
    <w:rsid w:val="00EF229C"/>
    <w:rsid w:val="00EF4677"/>
    <w:rsid w:val="00F06AA1"/>
    <w:rsid w:val="00F27382"/>
    <w:rsid w:val="00F430D2"/>
    <w:rsid w:val="00F51795"/>
    <w:rsid w:val="00F6355A"/>
    <w:rsid w:val="00F7746C"/>
    <w:rsid w:val="00F81925"/>
    <w:rsid w:val="00F82866"/>
    <w:rsid w:val="00F832AE"/>
    <w:rsid w:val="00FC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35651"/>
  <w15:chartTrackingRefBased/>
  <w15:docId w15:val="{044C8D5D-48CD-4556-8DF4-77D050433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52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052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052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3FB9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D33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61011"/>
    <w:pPr>
      <w:ind w:left="720"/>
      <w:contextualSpacing/>
    </w:pPr>
  </w:style>
  <w:style w:type="paragraph" w:customStyle="1" w:styleId="Pa8">
    <w:name w:val="Pa8"/>
    <w:basedOn w:val="a"/>
    <w:next w:val="a"/>
    <w:uiPriority w:val="99"/>
    <w:rsid w:val="001B6F19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</w:rPr>
  </w:style>
  <w:style w:type="paragraph" w:customStyle="1" w:styleId="Pa11">
    <w:name w:val="Pa11"/>
    <w:basedOn w:val="a"/>
    <w:next w:val="a"/>
    <w:uiPriority w:val="99"/>
    <w:rsid w:val="001B6F19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</w:rPr>
  </w:style>
  <w:style w:type="paragraph" w:customStyle="1" w:styleId="Pa12">
    <w:name w:val="Pa12"/>
    <w:basedOn w:val="a"/>
    <w:next w:val="a"/>
    <w:uiPriority w:val="99"/>
    <w:rsid w:val="001B6F19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</w:rPr>
  </w:style>
  <w:style w:type="paragraph" w:customStyle="1" w:styleId="Pa0">
    <w:name w:val="Pa0"/>
    <w:basedOn w:val="a"/>
    <w:next w:val="a"/>
    <w:uiPriority w:val="99"/>
    <w:rsid w:val="001B6F19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</w:rPr>
  </w:style>
  <w:style w:type="paragraph" w:customStyle="1" w:styleId="Default">
    <w:name w:val="Default"/>
    <w:rsid w:val="009B5A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52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052A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052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05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52A6"/>
  </w:style>
  <w:style w:type="paragraph" w:styleId="a8">
    <w:name w:val="footer"/>
    <w:basedOn w:val="a"/>
    <w:link w:val="a9"/>
    <w:uiPriority w:val="99"/>
    <w:unhideWhenUsed/>
    <w:rsid w:val="00805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52A6"/>
  </w:style>
  <w:style w:type="paragraph" w:styleId="aa">
    <w:name w:val="TOC Heading"/>
    <w:basedOn w:val="1"/>
    <w:next w:val="a"/>
    <w:uiPriority w:val="39"/>
    <w:unhideWhenUsed/>
    <w:qFormat/>
    <w:rsid w:val="008052A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052A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052A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052A6"/>
    <w:pPr>
      <w:spacing w:after="100"/>
      <w:ind w:left="440"/>
    </w:pPr>
  </w:style>
  <w:style w:type="paragraph" w:styleId="ab">
    <w:name w:val="Balloon Text"/>
    <w:basedOn w:val="a"/>
    <w:link w:val="ac"/>
    <w:uiPriority w:val="99"/>
    <w:semiHidden/>
    <w:unhideWhenUsed/>
    <w:rsid w:val="00F819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81925"/>
    <w:rPr>
      <w:rFonts w:ascii="Segoe UI" w:hAnsi="Segoe UI" w:cs="Segoe U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4614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cyberleninka.ru/article/n/ekonomiko-ekologicheskie-aspekty-resursosberezheniya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yberleninka.ru/article/n/kontseptsiya-resursosberezheniya-v-opredelenii-effektivnogo-vzaimodeystviyapredpriyatiya-s-postavschikami-syrya/viewer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chart" Target="charts/chart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cap="none"/>
              <a:t>Знание детей правил экономии ресурсов в своем доме до игры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7A2-4462-9BF0-7C05517D7F0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7A2-4462-9BF0-7C05517D7F0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7A2-4462-9BF0-7C05517D7F0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Лист1!$F$49:$F$51</c:f>
              <c:strCache>
                <c:ptCount val="3"/>
                <c:pt idx="0">
                  <c:v>0-6 баллов</c:v>
                </c:pt>
                <c:pt idx="1">
                  <c:v>8-18 баллов</c:v>
                </c:pt>
                <c:pt idx="2">
                  <c:v>20-24 баллов</c:v>
                </c:pt>
              </c:strCache>
            </c:strRef>
          </c:cat>
          <c:val>
            <c:numRef>
              <c:f>Лист1!$G$49:$G$51</c:f>
              <c:numCache>
                <c:formatCode>General</c:formatCode>
                <c:ptCount val="3"/>
                <c:pt idx="0">
                  <c:v>37</c:v>
                </c:pt>
                <c:pt idx="1">
                  <c:v>54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7A2-4462-9BF0-7C05517D7F0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cap="none"/>
              <a:t>Знание детей правил экономии ресурсов в своем доме после игры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3F5-460D-A4B6-27369AC9B33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3F5-460D-A4B6-27369AC9B33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3F5-460D-A4B6-27369AC9B33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Лист1!$F$55:$F$57</c:f>
              <c:strCache>
                <c:ptCount val="3"/>
                <c:pt idx="0">
                  <c:v>0-6 баллов</c:v>
                </c:pt>
                <c:pt idx="1">
                  <c:v>8-18 баллов</c:v>
                </c:pt>
                <c:pt idx="2">
                  <c:v>20-24 баллов</c:v>
                </c:pt>
              </c:strCache>
            </c:strRef>
          </c:cat>
          <c:val>
            <c:numRef>
              <c:f>Лист1!$G$55:$G$57</c:f>
              <c:numCache>
                <c:formatCode>General</c:formatCode>
                <c:ptCount val="3"/>
                <c:pt idx="0">
                  <c:v>3</c:v>
                </c:pt>
                <c:pt idx="1">
                  <c:v>42</c:v>
                </c:pt>
                <c:pt idx="2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3F5-460D-A4B6-27369AC9B33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84F8F-FCEA-44FC-B30D-0B46E6C19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41</Pages>
  <Words>5388</Words>
  <Characters>30713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41</cp:revision>
  <cp:lastPrinted>2022-01-03T14:26:00Z</cp:lastPrinted>
  <dcterms:created xsi:type="dcterms:W3CDTF">2021-10-25T11:18:00Z</dcterms:created>
  <dcterms:modified xsi:type="dcterms:W3CDTF">2022-01-15T17:01:00Z</dcterms:modified>
</cp:coreProperties>
</file>