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8B2" w:rsidRDefault="00E778B2" w:rsidP="00915398">
      <w:pPr>
        <w:pStyle w:val="1"/>
        <w:spacing w:line="240" w:lineRule="auto"/>
        <w:ind w:firstLine="0"/>
        <w:jc w:val="center"/>
        <w:rPr>
          <w:bCs/>
          <w:szCs w:val="28"/>
        </w:rPr>
      </w:pPr>
      <w:r>
        <w:rPr>
          <w:bCs/>
          <w:szCs w:val="28"/>
        </w:rPr>
        <w:t xml:space="preserve">Муниципальное казенное общеобразовательное учреждение </w:t>
      </w:r>
    </w:p>
    <w:p w:rsidR="00E17C39" w:rsidRDefault="00E778B2" w:rsidP="00915398">
      <w:pPr>
        <w:pStyle w:val="1"/>
        <w:spacing w:line="240" w:lineRule="auto"/>
        <w:ind w:firstLine="0"/>
        <w:jc w:val="center"/>
        <w:rPr>
          <w:bCs/>
          <w:szCs w:val="28"/>
        </w:rPr>
      </w:pPr>
      <w:r>
        <w:rPr>
          <w:bCs/>
          <w:szCs w:val="28"/>
        </w:rPr>
        <w:t xml:space="preserve">«Средняя общеобразовательная школа </w:t>
      </w:r>
      <w:r w:rsidR="00326CA1">
        <w:rPr>
          <w:bCs/>
          <w:szCs w:val="28"/>
        </w:rPr>
        <w:t xml:space="preserve"> №9</w:t>
      </w:r>
    </w:p>
    <w:p w:rsidR="00326CA1" w:rsidRDefault="00E778B2" w:rsidP="00E17C39">
      <w:pPr>
        <w:pStyle w:val="1"/>
        <w:spacing w:line="240" w:lineRule="auto"/>
        <w:ind w:firstLine="0"/>
        <w:jc w:val="center"/>
        <w:rPr>
          <w:bCs/>
          <w:szCs w:val="28"/>
        </w:rPr>
      </w:pPr>
      <w:r>
        <w:rPr>
          <w:bCs/>
          <w:szCs w:val="28"/>
        </w:rPr>
        <w:t xml:space="preserve"> </w:t>
      </w:r>
      <w:r w:rsidR="00E17C39">
        <w:rPr>
          <w:bCs/>
          <w:szCs w:val="28"/>
        </w:rPr>
        <w:t>с у</w:t>
      </w:r>
      <w:r>
        <w:rPr>
          <w:bCs/>
          <w:szCs w:val="28"/>
        </w:rPr>
        <w:t>глубленным изучением отдельных предметов»</w:t>
      </w:r>
    </w:p>
    <w:p w:rsidR="00E778B2" w:rsidRDefault="00E778B2" w:rsidP="00915398">
      <w:pPr>
        <w:pStyle w:val="1"/>
        <w:spacing w:line="240" w:lineRule="auto"/>
        <w:ind w:firstLine="0"/>
        <w:jc w:val="center"/>
        <w:rPr>
          <w:bCs/>
          <w:szCs w:val="28"/>
        </w:rPr>
      </w:pPr>
      <w:r>
        <w:rPr>
          <w:bCs/>
          <w:szCs w:val="28"/>
        </w:rPr>
        <w:t>г.о. Нальчик</w:t>
      </w:r>
    </w:p>
    <w:p w:rsidR="00E17C39" w:rsidRDefault="00E17C39" w:rsidP="00915398">
      <w:pPr>
        <w:pStyle w:val="1"/>
        <w:spacing w:line="240" w:lineRule="auto"/>
        <w:ind w:firstLine="0"/>
        <w:jc w:val="center"/>
        <w:rPr>
          <w:bCs/>
          <w:szCs w:val="28"/>
        </w:rPr>
      </w:pPr>
    </w:p>
    <w:p w:rsidR="00E17C39" w:rsidRDefault="00E17C39" w:rsidP="00915398">
      <w:pPr>
        <w:pStyle w:val="1"/>
        <w:spacing w:line="240" w:lineRule="auto"/>
        <w:ind w:firstLine="0"/>
        <w:jc w:val="center"/>
        <w:rPr>
          <w:bCs/>
          <w:szCs w:val="28"/>
        </w:rPr>
      </w:pPr>
    </w:p>
    <w:p w:rsidR="00E17C39" w:rsidRDefault="00E17C39" w:rsidP="00915398">
      <w:pPr>
        <w:pStyle w:val="1"/>
        <w:spacing w:line="240" w:lineRule="auto"/>
        <w:ind w:firstLine="0"/>
        <w:jc w:val="center"/>
        <w:rPr>
          <w:bCs/>
          <w:szCs w:val="28"/>
        </w:rPr>
      </w:pPr>
    </w:p>
    <w:p w:rsidR="00E17C39" w:rsidRDefault="00E17C39" w:rsidP="00915398">
      <w:pPr>
        <w:pStyle w:val="1"/>
        <w:spacing w:line="240" w:lineRule="auto"/>
        <w:ind w:firstLine="0"/>
        <w:jc w:val="center"/>
        <w:rPr>
          <w:b/>
          <w:bCs/>
          <w:spacing w:val="4"/>
          <w:szCs w:val="28"/>
        </w:rPr>
      </w:pPr>
    </w:p>
    <w:p w:rsidR="00326CA1" w:rsidRPr="005341F8" w:rsidRDefault="00326CA1" w:rsidP="00915398">
      <w:pPr>
        <w:pStyle w:val="1"/>
        <w:spacing w:line="240" w:lineRule="auto"/>
        <w:ind w:firstLine="0"/>
        <w:jc w:val="center"/>
        <w:rPr>
          <w:b/>
          <w:bCs/>
          <w:szCs w:val="28"/>
        </w:rPr>
      </w:pPr>
    </w:p>
    <w:p w:rsidR="00326CA1" w:rsidRPr="005341F8" w:rsidRDefault="00326CA1" w:rsidP="00915398">
      <w:pPr>
        <w:pStyle w:val="1"/>
        <w:spacing w:line="240" w:lineRule="auto"/>
        <w:ind w:firstLine="0"/>
        <w:jc w:val="center"/>
        <w:rPr>
          <w:b/>
          <w:bCs/>
          <w:szCs w:val="28"/>
        </w:rPr>
      </w:pPr>
    </w:p>
    <w:p w:rsidR="00326CA1" w:rsidRPr="00E17C39" w:rsidRDefault="00326CA1" w:rsidP="00915398">
      <w:pPr>
        <w:pStyle w:val="1"/>
        <w:spacing w:line="240" w:lineRule="auto"/>
        <w:ind w:firstLine="0"/>
        <w:jc w:val="center"/>
        <w:rPr>
          <w:b/>
          <w:bCs/>
          <w:sz w:val="36"/>
          <w:szCs w:val="36"/>
        </w:rPr>
      </w:pPr>
      <w:r w:rsidRPr="00E17C39">
        <w:rPr>
          <w:b/>
          <w:bCs/>
          <w:sz w:val="36"/>
          <w:szCs w:val="36"/>
        </w:rPr>
        <w:t>ИССЛЕДОВАТЕЛЬСКАЯ РАБОТА</w:t>
      </w:r>
    </w:p>
    <w:p w:rsidR="00326CA1" w:rsidRPr="005341F8" w:rsidRDefault="00326CA1" w:rsidP="00E17C39">
      <w:pPr>
        <w:pStyle w:val="1"/>
        <w:spacing w:line="240" w:lineRule="auto"/>
        <w:ind w:firstLine="0"/>
        <w:jc w:val="left"/>
        <w:rPr>
          <w:b/>
          <w:bCs/>
          <w:szCs w:val="28"/>
        </w:rPr>
      </w:pPr>
    </w:p>
    <w:p w:rsidR="00326CA1" w:rsidRDefault="00326CA1" w:rsidP="00915398">
      <w:pPr>
        <w:pStyle w:val="1"/>
        <w:spacing w:line="240" w:lineRule="auto"/>
        <w:ind w:firstLine="0"/>
        <w:jc w:val="center"/>
        <w:rPr>
          <w:b/>
          <w:bCs/>
          <w:sz w:val="36"/>
          <w:szCs w:val="36"/>
        </w:rPr>
      </w:pPr>
      <w:r w:rsidRPr="00E17C39">
        <w:rPr>
          <w:b/>
          <w:bCs/>
          <w:sz w:val="36"/>
          <w:szCs w:val="36"/>
        </w:rPr>
        <w:t xml:space="preserve">Тема: «Невидимые </w:t>
      </w:r>
      <w:r w:rsidR="006C5A9A" w:rsidRPr="00E17C39">
        <w:rPr>
          <w:b/>
          <w:bCs/>
          <w:sz w:val="36"/>
          <w:szCs w:val="36"/>
        </w:rPr>
        <w:t>защитники</w:t>
      </w:r>
      <w:r w:rsidRPr="00E17C39">
        <w:rPr>
          <w:b/>
          <w:bCs/>
          <w:sz w:val="36"/>
          <w:szCs w:val="36"/>
        </w:rPr>
        <w:t>»</w:t>
      </w:r>
    </w:p>
    <w:p w:rsidR="00E17C39" w:rsidRDefault="00E17C39" w:rsidP="00915398">
      <w:pPr>
        <w:pStyle w:val="1"/>
        <w:spacing w:line="240" w:lineRule="auto"/>
        <w:ind w:firstLine="0"/>
        <w:jc w:val="center"/>
        <w:rPr>
          <w:b/>
          <w:bCs/>
          <w:sz w:val="36"/>
          <w:szCs w:val="36"/>
        </w:rPr>
      </w:pPr>
    </w:p>
    <w:p w:rsidR="00E17C39" w:rsidRDefault="00E17C39" w:rsidP="00915398">
      <w:pPr>
        <w:pStyle w:val="1"/>
        <w:spacing w:line="240" w:lineRule="auto"/>
        <w:ind w:firstLine="0"/>
        <w:jc w:val="center"/>
        <w:rPr>
          <w:b/>
          <w:bCs/>
          <w:sz w:val="36"/>
          <w:szCs w:val="36"/>
        </w:rPr>
      </w:pPr>
    </w:p>
    <w:p w:rsidR="00E17C39" w:rsidRDefault="00E17C39" w:rsidP="00915398">
      <w:pPr>
        <w:pStyle w:val="1"/>
        <w:spacing w:line="240" w:lineRule="auto"/>
        <w:ind w:firstLine="0"/>
        <w:jc w:val="center"/>
        <w:rPr>
          <w:b/>
          <w:bCs/>
          <w:sz w:val="36"/>
          <w:szCs w:val="36"/>
        </w:rPr>
      </w:pPr>
    </w:p>
    <w:p w:rsidR="00E17C39" w:rsidRPr="00E17C39" w:rsidRDefault="00E17C39" w:rsidP="00E17C39">
      <w:pPr>
        <w:pStyle w:val="1"/>
        <w:spacing w:line="240" w:lineRule="auto"/>
        <w:ind w:firstLine="0"/>
        <w:jc w:val="right"/>
        <w:rPr>
          <w:bCs/>
          <w:szCs w:val="28"/>
        </w:rPr>
      </w:pPr>
      <w:r w:rsidRPr="00E17C39">
        <w:rPr>
          <w:bCs/>
          <w:szCs w:val="28"/>
        </w:rPr>
        <w:t>Автор: Малкаров Марат, 6 кл.</w:t>
      </w:r>
    </w:p>
    <w:p w:rsidR="00326CA1" w:rsidRPr="00E17C39" w:rsidRDefault="00326CA1" w:rsidP="00915398">
      <w:pPr>
        <w:pStyle w:val="1"/>
        <w:spacing w:line="240" w:lineRule="auto"/>
        <w:ind w:firstLine="0"/>
        <w:jc w:val="center"/>
        <w:rPr>
          <w:b/>
          <w:bCs/>
          <w:sz w:val="36"/>
          <w:szCs w:val="36"/>
        </w:rPr>
      </w:pPr>
    </w:p>
    <w:p w:rsidR="00326CA1" w:rsidRPr="005341F8" w:rsidRDefault="00326CA1" w:rsidP="00915398">
      <w:pPr>
        <w:pStyle w:val="1"/>
        <w:spacing w:line="240" w:lineRule="auto"/>
        <w:ind w:firstLine="0"/>
        <w:jc w:val="center"/>
        <w:rPr>
          <w:b/>
          <w:bCs/>
          <w:szCs w:val="28"/>
        </w:rPr>
      </w:pPr>
    </w:p>
    <w:p w:rsidR="00326CA1" w:rsidRPr="005341F8" w:rsidRDefault="00326CA1" w:rsidP="00915398">
      <w:pPr>
        <w:pStyle w:val="1"/>
        <w:spacing w:line="240" w:lineRule="auto"/>
        <w:ind w:firstLine="0"/>
        <w:jc w:val="center"/>
        <w:rPr>
          <w:b/>
          <w:bCs/>
          <w:szCs w:val="28"/>
        </w:rPr>
      </w:pPr>
    </w:p>
    <w:p w:rsidR="00326CA1" w:rsidRPr="005341F8" w:rsidRDefault="00E17C39" w:rsidP="00E23C34">
      <w:pPr>
        <w:pStyle w:val="1"/>
        <w:spacing w:line="240" w:lineRule="auto"/>
        <w:ind w:left="4140" w:right="-1" w:hanging="3600"/>
        <w:jc w:val="right"/>
        <w:rPr>
          <w:bCs/>
          <w:szCs w:val="28"/>
        </w:rPr>
      </w:pPr>
      <w:r>
        <w:rPr>
          <w:bCs/>
          <w:szCs w:val="28"/>
        </w:rPr>
        <w:t>Руководитель</w:t>
      </w:r>
      <w:r w:rsidR="00326CA1">
        <w:rPr>
          <w:bCs/>
          <w:szCs w:val="28"/>
        </w:rPr>
        <w:t xml:space="preserve">: </w:t>
      </w:r>
      <w:r>
        <w:rPr>
          <w:bCs/>
          <w:szCs w:val="28"/>
        </w:rPr>
        <w:t>Буравлева Т.А.</w:t>
      </w:r>
    </w:p>
    <w:p w:rsidR="00326CA1" w:rsidRDefault="00E17C39" w:rsidP="00E17C39">
      <w:pPr>
        <w:pStyle w:val="1"/>
        <w:spacing w:line="240" w:lineRule="auto"/>
        <w:ind w:left="4140" w:right="-54" w:hanging="1980"/>
        <w:jc w:val="right"/>
        <w:rPr>
          <w:bCs/>
          <w:szCs w:val="28"/>
        </w:rPr>
      </w:pPr>
      <w:r>
        <w:rPr>
          <w:bCs/>
          <w:szCs w:val="28"/>
        </w:rPr>
        <w:t>учитель географии</w:t>
      </w:r>
      <w:r w:rsidR="00492992">
        <w:rPr>
          <w:bCs/>
          <w:szCs w:val="28"/>
        </w:rPr>
        <w:t xml:space="preserve"> МКОУ «СОШ №9» г.о. Нальчик</w:t>
      </w:r>
    </w:p>
    <w:p w:rsidR="000E32D7" w:rsidRPr="005341F8" w:rsidRDefault="000E32D7" w:rsidP="00E23C34">
      <w:pPr>
        <w:pStyle w:val="1"/>
        <w:spacing w:line="240" w:lineRule="auto"/>
        <w:ind w:left="4956" w:right="-54" w:firstLine="0"/>
        <w:jc w:val="right"/>
        <w:rPr>
          <w:bCs/>
          <w:szCs w:val="28"/>
        </w:rPr>
      </w:pPr>
      <w:r>
        <w:rPr>
          <w:bCs/>
          <w:szCs w:val="28"/>
        </w:rPr>
        <w:t>Кон</w:t>
      </w:r>
      <w:r w:rsidR="00E17C39">
        <w:rPr>
          <w:bCs/>
          <w:szCs w:val="28"/>
        </w:rPr>
        <w:t>сультант: Гузиев Х.Ю.</w:t>
      </w:r>
    </w:p>
    <w:p w:rsidR="000E32D7" w:rsidRDefault="00E17C39" w:rsidP="00E23C34">
      <w:pPr>
        <w:pStyle w:val="1"/>
        <w:spacing w:line="240" w:lineRule="auto"/>
        <w:ind w:right="-54" w:firstLine="5"/>
        <w:jc w:val="right"/>
        <w:rPr>
          <w:bCs/>
          <w:szCs w:val="28"/>
        </w:rPr>
      </w:pPr>
      <w:r>
        <w:rPr>
          <w:bCs/>
          <w:szCs w:val="28"/>
        </w:rPr>
        <w:tab/>
      </w:r>
      <w:r>
        <w:rPr>
          <w:bCs/>
          <w:szCs w:val="28"/>
        </w:rPr>
        <w:tab/>
      </w:r>
      <w:r>
        <w:rPr>
          <w:bCs/>
          <w:szCs w:val="28"/>
        </w:rPr>
        <w:tab/>
      </w:r>
      <w:r>
        <w:rPr>
          <w:bCs/>
          <w:szCs w:val="28"/>
        </w:rPr>
        <w:tab/>
      </w:r>
      <w:r>
        <w:rPr>
          <w:bCs/>
          <w:szCs w:val="28"/>
        </w:rPr>
        <w:tab/>
      </w:r>
      <w:r>
        <w:rPr>
          <w:bCs/>
          <w:szCs w:val="28"/>
        </w:rPr>
        <w:tab/>
      </w:r>
      <w:r>
        <w:rPr>
          <w:bCs/>
          <w:szCs w:val="28"/>
        </w:rPr>
        <w:tab/>
        <w:t>зам. директора</w:t>
      </w:r>
      <w:r w:rsidR="000E32D7">
        <w:rPr>
          <w:bCs/>
          <w:szCs w:val="28"/>
        </w:rPr>
        <w:t xml:space="preserve"> </w:t>
      </w:r>
    </w:p>
    <w:p w:rsidR="000E32D7" w:rsidRDefault="000E32D7" w:rsidP="00E23C34">
      <w:pPr>
        <w:pStyle w:val="1"/>
        <w:spacing w:line="240" w:lineRule="auto"/>
        <w:ind w:left="4248" w:right="-54" w:firstLine="0"/>
        <w:jc w:val="right"/>
        <w:rPr>
          <w:bCs/>
          <w:szCs w:val="28"/>
        </w:rPr>
      </w:pPr>
      <w:r>
        <w:rPr>
          <w:bCs/>
          <w:szCs w:val="28"/>
        </w:rPr>
        <w:t>ГБУ ДО</w:t>
      </w:r>
      <w:r w:rsidR="00E17C39">
        <w:rPr>
          <w:bCs/>
          <w:szCs w:val="28"/>
        </w:rPr>
        <w:t xml:space="preserve"> ЭБЦ</w:t>
      </w:r>
      <w:r>
        <w:rPr>
          <w:bCs/>
          <w:szCs w:val="28"/>
        </w:rPr>
        <w:t>, к.б.н.</w:t>
      </w:r>
    </w:p>
    <w:p w:rsidR="00326CA1" w:rsidRPr="005341F8" w:rsidRDefault="00326CA1" w:rsidP="00915398">
      <w:pPr>
        <w:pStyle w:val="1"/>
        <w:spacing w:line="240" w:lineRule="auto"/>
        <w:ind w:right="2335" w:firstLine="2160"/>
        <w:rPr>
          <w:bCs/>
          <w:szCs w:val="28"/>
        </w:rPr>
      </w:pPr>
    </w:p>
    <w:p w:rsidR="00326CA1" w:rsidRPr="005341F8" w:rsidRDefault="00326CA1" w:rsidP="00915398">
      <w:pPr>
        <w:pStyle w:val="1"/>
        <w:spacing w:line="240" w:lineRule="auto"/>
        <w:ind w:right="2335" w:firstLine="2160"/>
        <w:rPr>
          <w:b/>
          <w:bCs/>
          <w:szCs w:val="28"/>
        </w:rPr>
      </w:pPr>
    </w:p>
    <w:p w:rsidR="000E32D7" w:rsidRPr="00326CA1" w:rsidRDefault="000E32D7" w:rsidP="00915398">
      <w:pPr>
        <w:spacing w:line="240" w:lineRule="auto"/>
        <w:rPr>
          <w:rFonts w:ascii="Times New Roman" w:hAnsi="Times New Roman" w:cs="Times New Roman"/>
          <w:sz w:val="28"/>
          <w:szCs w:val="28"/>
        </w:rPr>
      </w:pPr>
    </w:p>
    <w:p w:rsidR="00E23C34" w:rsidRDefault="00E23C34" w:rsidP="00915398">
      <w:pPr>
        <w:spacing w:line="240" w:lineRule="auto"/>
        <w:jc w:val="center"/>
        <w:rPr>
          <w:rFonts w:ascii="Times New Roman" w:hAnsi="Times New Roman" w:cs="Times New Roman"/>
          <w:sz w:val="28"/>
          <w:szCs w:val="28"/>
        </w:rPr>
      </w:pPr>
    </w:p>
    <w:p w:rsidR="00E23C34" w:rsidRDefault="00E23C34" w:rsidP="00915398">
      <w:pPr>
        <w:spacing w:line="240" w:lineRule="auto"/>
        <w:jc w:val="center"/>
        <w:rPr>
          <w:rFonts w:ascii="Times New Roman" w:hAnsi="Times New Roman" w:cs="Times New Roman"/>
          <w:sz w:val="28"/>
          <w:szCs w:val="28"/>
        </w:rPr>
      </w:pPr>
    </w:p>
    <w:p w:rsidR="00E23C34" w:rsidRDefault="00E23C34" w:rsidP="00915398">
      <w:pPr>
        <w:spacing w:line="240" w:lineRule="auto"/>
        <w:jc w:val="center"/>
        <w:rPr>
          <w:rFonts w:ascii="Times New Roman" w:hAnsi="Times New Roman" w:cs="Times New Roman"/>
          <w:sz w:val="28"/>
          <w:szCs w:val="28"/>
        </w:rPr>
      </w:pPr>
    </w:p>
    <w:p w:rsidR="00E23C34" w:rsidRDefault="00E23C34" w:rsidP="00915398">
      <w:pPr>
        <w:spacing w:line="240" w:lineRule="auto"/>
        <w:jc w:val="center"/>
        <w:rPr>
          <w:rFonts w:ascii="Times New Roman" w:hAnsi="Times New Roman" w:cs="Times New Roman"/>
          <w:sz w:val="28"/>
          <w:szCs w:val="28"/>
        </w:rPr>
      </w:pPr>
    </w:p>
    <w:p w:rsidR="00E23C34" w:rsidRDefault="00E23C34" w:rsidP="00915398">
      <w:pPr>
        <w:spacing w:line="240" w:lineRule="auto"/>
        <w:jc w:val="center"/>
        <w:rPr>
          <w:rFonts w:ascii="Times New Roman" w:hAnsi="Times New Roman" w:cs="Times New Roman"/>
          <w:sz w:val="28"/>
          <w:szCs w:val="28"/>
        </w:rPr>
      </w:pPr>
    </w:p>
    <w:p w:rsidR="00E23C34" w:rsidRDefault="00E23C34" w:rsidP="00915398">
      <w:pPr>
        <w:spacing w:line="240" w:lineRule="auto"/>
        <w:jc w:val="center"/>
        <w:rPr>
          <w:rFonts w:ascii="Times New Roman" w:hAnsi="Times New Roman" w:cs="Times New Roman"/>
          <w:sz w:val="28"/>
          <w:szCs w:val="28"/>
        </w:rPr>
      </w:pPr>
    </w:p>
    <w:p w:rsidR="00E23C34" w:rsidRDefault="00E23C34" w:rsidP="00915398">
      <w:pPr>
        <w:spacing w:line="240" w:lineRule="auto"/>
        <w:jc w:val="center"/>
        <w:rPr>
          <w:rFonts w:ascii="Times New Roman" w:hAnsi="Times New Roman" w:cs="Times New Roman"/>
          <w:sz w:val="28"/>
          <w:szCs w:val="28"/>
        </w:rPr>
      </w:pPr>
    </w:p>
    <w:p w:rsidR="00E23C34" w:rsidRDefault="00E23C34" w:rsidP="00E17C39">
      <w:pPr>
        <w:spacing w:line="240" w:lineRule="auto"/>
        <w:rPr>
          <w:rFonts w:ascii="Times New Roman" w:hAnsi="Times New Roman" w:cs="Times New Roman"/>
          <w:sz w:val="28"/>
          <w:szCs w:val="28"/>
        </w:rPr>
      </w:pPr>
    </w:p>
    <w:p w:rsidR="00E17C39" w:rsidRDefault="00326CA1" w:rsidP="00915398">
      <w:pPr>
        <w:spacing w:line="240" w:lineRule="auto"/>
        <w:jc w:val="center"/>
        <w:rPr>
          <w:rFonts w:ascii="Times New Roman" w:hAnsi="Times New Roman" w:cs="Times New Roman"/>
          <w:sz w:val="28"/>
          <w:szCs w:val="28"/>
        </w:rPr>
      </w:pPr>
      <w:r>
        <w:rPr>
          <w:rFonts w:ascii="Times New Roman" w:hAnsi="Times New Roman" w:cs="Times New Roman"/>
          <w:sz w:val="28"/>
          <w:szCs w:val="28"/>
        </w:rPr>
        <w:t>г. Нальчик,</w:t>
      </w:r>
    </w:p>
    <w:p w:rsidR="00E23C34" w:rsidRDefault="00E17C39" w:rsidP="00915398">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2021</w:t>
      </w:r>
    </w:p>
    <w:p w:rsidR="00326CA1" w:rsidRPr="00492992" w:rsidRDefault="00492992" w:rsidP="00915398">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326CA1" w:rsidRPr="00326CA1" w:rsidRDefault="00326CA1" w:rsidP="00915398">
      <w:pPr>
        <w:spacing w:line="240" w:lineRule="auto"/>
        <w:rPr>
          <w:rFonts w:ascii="Times New Roman" w:hAnsi="Times New Roman" w:cs="Times New Roman"/>
          <w:sz w:val="28"/>
          <w:szCs w:val="28"/>
        </w:rPr>
      </w:pPr>
    </w:p>
    <w:p w:rsidR="00326CA1" w:rsidRPr="00674469" w:rsidRDefault="00326CA1" w:rsidP="009153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DC30DB">
        <w:rPr>
          <w:rFonts w:ascii="Times New Roman" w:hAnsi="Times New Roman" w:cs="Times New Roman"/>
          <w:sz w:val="28"/>
          <w:szCs w:val="28"/>
        </w:rPr>
        <w:tab/>
      </w:r>
      <w:r w:rsidR="00DC30DB">
        <w:rPr>
          <w:rFonts w:ascii="Times New Roman" w:hAnsi="Times New Roman" w:cs="Times New Roman"/>
          <w:sz w:val="28"/>
          <w:szCs w:val="28"/>
        </w:rPr>
        <w:tab/>
      </w:r>
      <w:r w:rsidR="00DC30DB">
        <w:rPr>
          <w:rFonts w:ascii="Times New Roman" w:hAnsi="Times New Roman" w:cs="Times New Roman"/>
          <w:sz w:val="28"/>
          <w:szCs w:val="28"/>
        </w:rPr>
        <w:tab/>
      </w:r>
      <w:r w:rsidR="00DC30DB">
        <w:rPr>
          <w:rFonts w:ascii="Times New Roman" w:hAnsi="Times New Roman" w:cs="Times New Roman"/>
          <w:sz w:val="28"/>
          <w:szCs w:val="28"/>
        </w:rPr>
        <w:tab/>
      </w:r>
      <w:r w:rsidR="00DC30DB">
        <w:rPr>
          <w:rFonts w:ascii="Times New Roman" w:hAnsi="Times New Roman" w:cs="Times New Roman"/>
          <w:sz w:val="28"/>
          <w:szCs w:val="28"/>
        </w:rPr>
        <w:tab/>
      </w:r>
      <w:r w:rsidR="00DC30DB">
        <w:rPr>
          <w:rFonts w:ascii="Times New Roman" w:hAnsi="Times New Roman" w:cs="Times New Roman"/>
          <w:sz w:val="28"/>
          <w:szCs w:val="28"/>
        </w:rPr>
        <w:tab/>
      </w:r>
      <w:r w:rsidR="00DC30DB">
        <w:rPr>
          <w:rFonts w:ascii="Times New Roman" w:hAnsi="Times New Roman" w:cs="Times New Roman"/>
          <w:sz w:val="28"/>
          <w:szCs w:val="28"/>
        </w:rPr>
        <w:tab/>
      </w:r>
      <w:r w:rsidR="00DC30DB">
        <w:rPr>
          <w:rFonts w:ascii="Times New Roman" w:hAnsi="Times New Roman" w:cs="Times New Roman"/>
          <w:sz w:val="28"/>
          <w:szCs w:val="28"/>
        </w:rPr>
        <w:tab/>
      </w:r>
      <w:r w:rsidR="00DC30DB">
        <w:rPr>
          <w:rFonts w:ascii="Times New Roman" w:hAnsi="Times New Roman" w:cs="Times New Roman"/>
          <w:sz w:val="28"/>
          <w:szCs w:val="28"/>
        </w:rPr>
        <w:tab/>
      </w:r>
      <w:r w:rsidR="00DC30DB">
        <w:rPr>
          <w:rFonts w:ascii="Times New Roman" w:hAnsi="Times New Roman" w:cs="Times New Roman"/>
          <w:sz w:val="28"/>
          <w:szCs w:val="28"/>
        </w:rPr>
        <w:tab/>
      </w:r>
      <w:r w:rsidR="00DC30DB">
        <w:rPr>
          <w:rFonts w:ascii="Times New Roman" w:hAnsi="Times New Roman" w:cs="Times New Roman"/>
          <w:sz w:val="28"/>
          <w:szCs w:val="28"/>
        </w:rPr>
        <w:tab/>
      </w:r>
      <w:r w:rsidR="00DC30DB">
        <w:rPr>
          <w:rFonts w:ascii="Times New Roman" w:hAnsi="Times New Roman" w:cs="Times New Roman"/>
          <w:sz w:val="28"/>
          <w:szCs w:val="28"/>
        </w:rPr>
        <w:tab/>
        <w:t>3</w:t>
      </w:r>
    </w:p>
    <w:p w:rsidR="00326CA1" w:rsidRDefault="007C5E4C" w:rsidP="009153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w:t>
      </w:r>
      <w:r w:rsidR="00DC30DB">
        <w:rPr>
          <w:rFonts w:ascii="Times New Roman" w:hAnsi="Times New Roman" w:cs="Times New Roman"/>
          <w:sz w:val="28"/>
          <w:szCs w:val="28"/>
        </w:rPr>
        <w:t xml:space="preserve">. </w:t>
      </w:r>
      <w:r w:rsidR="00326CA1">
        <w:rPr>
          <w:rFonts w:ascii="Times New Roman" w:hAnsi="Times New Roman" w:cs="Times New Roman"/>
          <w:sz w:val="28"/>
          <w:szCs w:val="28"/>
        </w:rPr>
        <w:t>Теоретическая часть</w:t>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t>4</w:t>
      </w:r>
    </w:p>
    <w:p w:rsidR="00AA2714" w:rsidRDefault="00AA2714" w:rsidP="00915398">
      <w:pPr>
        <w:pStyle w:val="a7"/>
        <w:numPr>
          <w:ilvl w:val="1"/>
          <w:numId w:val="4"/>
        </w:numPr>
        <w:spacing w:after="0" w:line="240" w:lineRule="auto"/>
        <w:jc w:val="both"/>
        <w:rPr>
          <w:rFonts w:ascii="Times New Roman" w:hAnsi="Times New Roman" w:cs="Times New Roman"/>
          <w:sz w:val="28"/>
          <w:szCs w:val="28"/>
        </w:rPr>
      </w:pPr>
      <w:r w:rsidRPr="00AA2714">
        <w:rPr>
          <w:rFonts w:ascii="Times New Roman" w:hAnsi="Times New Roman" w:cs="Times New Roman"/>
          <w:sz w:val="28"/>
          <w:szCs w:val="28"/>
        </w:rPr>
        <w:t>Микрофлора рото</w:t>
      </w:r>
      <w:r>
        <w:rPr>
          <w:rFonts w:ascii="Times New Roman" w:hAnsi="Times New Roman" w:cs="Times New Roman"/>
          <w:sz w:val="28"/>
          <w:szCs w:val="28"/>
        </w:rPr>
        <w:t>вой полости</w:t>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t>4</w:t>
      </w:r>
    </w:p>
    <w:p w:rsidR="007C5E4C" w:rsidRDefault="008F7BD7" w:rsidP="00915398">
      <w:pPr>
        <w:pStyle w:val="a7"/>
        <w:numPr>
          <w:ilvl w:val="1"/>
          <w:numId w:val="4"/>
        </w:numPr>
        <w:spacing w:after="0" w:line="240" w:lineRule="auto"/>
        <w:jc w:val="both"/>
        <w:rPr>
          <w:rFonts w:ascii="Times New Roman" w:hAnsi="Times New Roman" w:cs="Times New Roman"/>
          <w:sz w:val="28"/>
          <w:szCs w:val="28"/>
        </w:rPr>
      </w:pPr>
      <w:r w:rsidRPr="008F7BD7">
        <w:rPr>
          <w:rFonts w:ascii="Times New Roman" w:hAnsi="Times New Roman" w:cs="Times New Roman"/>
          <w:sz w:val="28"/>
          <w:szCs w:val="28"/>
        </w:rPr>
        <w:t>Формы и строение бактерии</w:t>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sidR="000D270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A72BC">
        <w:rPr>
          <w:rFonts w:ascii="Times New Roman" w:hAnsi="Times New Roman" w:cs="Times New Roman"/>
          <w:sz w:val="28"/>
          <w:szCs w:val="28"/>
        </w:rPr>
        <w:t>5</w:t>
      </w:r>
    </w:p>
    <w:p w:rsidR="007C5E4C" w:rsidRPr="007C5E4C" w:rsidRDefault="007C5E4C" w:rsidP="00915398">
      <w:pPr>
        <w:pStyle w:val="a7"/>
        <w:numPr>
          <w:ilvl w:val="1"/>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Методы исследования</w:t>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8F7BD7">
        <w:rPr>
          <w:rFonts w:ascii="Times New Roman" w:hAnsi="Times New Roman" w:cs="Times New Roman"/>
          <w:sz w:val="28"/>
          <w:szCs w:val="28"/>
        </w:rPr>
        <w:t>6</w:t>
      </w:r>
    </w:p>
    <w:p w:rsidR="00326CA1" w:rsidRDefault="007C5E4C" w:rsidP="009153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326CA1">
        <w:rPr>
          <w:rFonts w:ascii="Times New Roman" w:hAnsi="Times New Roman" w:cs="Times New Roman"/>
          <w:sz w:val="28"/>
          <w:szCs w:val="28"/>
        </w:rPr>
        <w:t>Практическая часть</w:t>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8F7BD7">
        <w:rPr>
          <w:rFonts w:ascii="Times New Roman" w:hAnsi="Times New Roman" w:cs="Times New Roman"/>
          <w:sz w:val="28"/>
          <w:szCs w:val="28"/>
        </w:rPr>
        <w:t>7</w:t>
      </w:r>
    </w:p>
    <w:p w:rsidR="007C5E4C" w:rsidRDefault="007C5E4C" w:rsidP="009153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000D2709">
        <w:rPr>
          <w:rFonts w:ascii="Times New Roman" w:hAnsi="Times New Roman" w:cs="Times New Roman"/>
          <w:sz w:val="28"/>
          <w:szCs w:val="28"/>
        </w:rPr>
        <w:tab/>
        <w:t>Микрофлора ротовой полости без чистки зубов</w:t>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8F7BD7">
        <w:rPr>
          <w:rFonts w:ascii="Times New Roman" w:hAnsi="Times New Roman" w:cs="Times New Roman"/>
          <w:sz w:val="28"/>
          <w:szCs w:val="28"/>
        </w:rPr>
        <w:t>7</w:t>
      </w:r>
    </w:p>
    <w:p w:rsidR="000D2709" w:rsidRPr="00674469" w:rsidRDefault="000D2709" w:rsidP="009153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t>Микрофлора ротовой полости после очистки зубной пастой</w:t>
      </w:r>
      <w:r w:rsidR="00CF6154">
        <w:rPr>
          <w:rFonts w:ascii="Times New Roman" w:hAnsi="Times New Roman" w:cs="Times New Roman"/>
          <w:sz w:val="28"/>
          <w:szCs w:val="28"/>
        </w:rPr>
        <w:tab/>
      </w:r>
      <w:r w:rsidR="00CF6154">
        <w:rPr>
          <w:rFonts w:ascii="Times New Roman" w:hAnsi="Times New Roman" w:cs="Times New Roman"/>
          <w:sz w:val="28"/>
          <w:szCs w:val="28"/>
        </w:rPr>
        <w:tab/>
      </w:r>
      <w:r w:rsidR="008F7BD7">
        <w:rPr>
          <w:rFonts w:ascii="Times New Roman" w:hAnsi="Times New Roman" w:cs="Times New Roman"/>
          <w:sz w:val="28"/>
          <w:szCs w:val="28"/>
        </w:rPr>
        <w:t>8</w:t>
      </w:r>
    </w:p>
    <w:p w:rsidR="00326CA1" w:rsidRPr="00674469" w:rsidRDefault="00326CA1" w:rsidP="009153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8F7BD7">
        <w:rPr>
          <w:rFonts w:ascii="Times New Roman" w:hAnsi="Times New Roman" w:cs="Times New Roman"/>
          <w:sz w:val="28"/>
          <w:szCs w:val="28"/>
        </w:rPr>
        <w:t>9</w:t>
      </w:r>
    </w:p>
    <w:p w:rsidR="00326CA1" w:rsidRPr="00674469" w:rsidRDefault="00326CA1" w:rsidP="009153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CF6154">
        <w:rPr>
          <w:rFonts w:ascii="Times New Roman" w:hAnsi="Times New Roman" w:cs="Times New Roman"/>
          <w:sz w:val="28"/>
          <w:szCs w:val="28"/>
        </w:rPr>
        <w:tab/>
      </w:r>
      <w:r w:rsidR="008F7BD7">
        <w:rPr>
          <w:rFonts w:ascii="Times New Roman" w:hAnsi="Times New Roman" w:cs="Times New Roman"/>
          <w:sz w:val="28"/>
          <w:szCs w:val="28"/>
        </w:rPr>
        <w:t>10</w:t>
      </w:r>
    </w:p>
    <w:p w:rsidR="00326CA1" w:rsidRPr="00326CA1" w:rsidRDefault="00326CA1" w:rsidP="00915398">
      <w:pPr>
        <w:spacing w:line="240" w:lineRule="auto"/>
        <w:rPr>
          <w:rFonts w:ascii="Times New Roman" w:hAnsi="Times New Roman" w:cs="Times New Roman"/>
          <w:sz w:val="28"/>
          <w:szCs w:val="28"/>
        </w:rPr>
      </w:pPr>
    </w:p>
    <w:p w:rsidR="00326CA1" w:rsidRPr="00326CA1" w:rsidRDefault="00326CA1" w:rsidP="00915398">
      <w:pPr>
        <w:spacing w:line="240" w:lineRule="auto"/>
        <w:rPr>
          <w:rFonts w:ascii="Times New Roman" w:hAnsi="Times New Roman" w:cs="Times New Roman"/>
          <w:sz w:val="28"/>
          <w:szCs w:val="28"/>
        </w:rPr>
      </w:pPr>
    </w:p>
    <w:p w:rsidR="00326CA1" w:rsidRDefault="00326CA1" w:rsidP="00915398">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326CA1" w:rsidRPr="00980289" w:rsidRDefault="00980289" w:rsidP="00915398">
      <w:pPr>
        <w:spacing w:line="240" w:lineRule="auto"/>
        <w:jc w:val="center"/>
        <w:rPr>
          <w:rFonts w:ascii="Times New Roman" w:hAnsi="Times New Roman" w:cs="Times New Roman"/>
          <w:b/>
          <w:sz w:val="28"/>
          <w:szCs w:val="28"/>
        </w:rPr>
      </w:pPr>
      <w:r w:rsidRPr="00980289">
        <w:rPr>
          <w:rFonts w:ascii="Times New Roman" w:hAnsi="Times New Roman" w:cs="Times New Roman"/>
          <w:b/>
          <w:sz w:val="28"/>
          <w:szCs w:val="28"/>
        </w:rPr>
        <w:lastRenderedPageBreak/>
        <w:t>ВВЕДЕНИЕ</w:t>
      </w:r>
    </w:p>
    <w:p w:rsidR="00980289" w:rsidRDefault="00980289" w:rsidP="00915398">
      <w:pPr>
        <w:spacing w:after="0" w:line="240" w:lineRule="auto"/>
        <w:ind w:firstLine="709"/>
        <w:jc w:val="both"/>
        <w:rPr>
          <w:rFonts w:ascii="Times New Roman" w:hAnsi="Times New Roman" w:cs="Times New Roman"/>
          <w:sz w:val="28"/>
          <w:szCs w:val="28"/>
        </w:rPr>
      </w:pPr>
      <w:r w:rsidRPr="00980289">
        <w:rPr>
          <w:rFonts w:ascii="Times New Roman" w:hAnsi="Times New Roman" w:cs="Times New Roman"/>
          <w:sz w:val="28"/>
          <w:szCs w:val="28"/>
        </w:rPr>
        <w:t>Во рту живет множество уникальных бактерий, которые участвуют в процессе пищеварения и поддерживают полость рта здоровой и чистой. Совокупность всех этих бактерий называется микрофлорой. Бактерии живут</w:t>
      </w:r>
      <w:r>
        <w:rPr>
          <w:rFonts w:ascii="Times New Roman" w:hAnsi="Times New Roman" w:cs="Times New Roman"/>
          <w:sz w:val="28"/>
          <w:szCs w:val="28"/>
        </w:rPr>
        <w:t xml:space="preserve"> во всей пищеварительной системе</w:t>
      </w:r>
      <w:r w:rsidRPr="00980289">
        <w:rPr>
          <w:rFonts w:ascii="Times New Roman" w:hAnsi="Times New Roman" w:cs="Times New Roman"/>
          <w:sz w:val="28"/>
          <w:szCs w:val="28"/>
        </w:rPr>
        <w:t>, но значение микрофлоры полости рта для всего организма очень велико. Ротовые бактерии участвуют в переносе минералов из слюны на поверхность зубов, доставляют молекулы кислорода к деснам и мягким тканям, избавляют от свободных радикалов и других вредных веществ, которые скапливаются на поверхности ротовой полости. Самое главное — бактерии во рту препятствуют размножению паразитов, которые попадают в наш организм извне, не давая им обосноваться</w:t>
      </w:r>
      <w:r w:rsidR="001937DC">
        <w:rPr>
          <w:rFonts w:ascii="Times New Roman" w:hAnsi="Times New Roman" w:cs="Times New Roman"/>
          <w:sz w:val="28"/>
          <w:szCs w:val="28"/>
        </w:rPr>
        <w:t xml:space="preserve"> </w:t>
      </w:r>
      <w:r w:rsidR="001937DC" w:rsidRPr="001937DC">
        <w:rPr>
          <w:rFonts w:ascii="Times New Roman" w:hAnsi="Times New Roman" w:cs="Times New Roman"/>
          <w:sz w:val="28"/>
          <w:szCs w:val="28"/>
        </w:rPr>
        <w:t>[1]</w:t>
      </w:r>
      <w:r w:rsidRPr="00980289">
        <w:rPr>
          <w:rFonts w:ascii="Times New Roman" w:hAnsi="Times New Roman" w:cs="Times New Roman"/>
          <w:sz w:val="28"/>
          <w:szCs w:val="28"/>
        </w:rPr>
        <w:t>.</w:t>
      </w:r>
    </w:p>
    <w:p w:rsidR="00980289" w:rsidRPr="00980289" w:rsidRDefault="00980289" w:rsidP="00915398">
      <w:pPr>
        <w:spacing w:after="0" w:line="240" w:lineRule="auto"/>
        <w:ind w:firstLine="709"/>
        <w:jc w:val="both"/>
        <w:rPr>
          <w:rFonts w:ascii="Times New Roman" w:hAnsi="Times New Roman" w:cs="Times New Roman"/>
          <w:sz w:val="28"/>
          <w:szCs w:val="28"/>
        </w:rPr>
      </w:pPr>
      <w:r w:rsidRPr="00980289">
        <w:rPr>
          <w:rFonts w:ascii="Times New Roman" w:hAnsi="Times New Roman" w:cs="Times New Roman"/>
          <w:sz w:val="28"/>
          <w:szCs w:val="28"/>
        </w:rPr>
        <w:t xml:space="preserve">Главным внешним </w:t>
      </w:r>
      <w:r w:rsidR="00915398">
        <w:rPr>
          <w:rFonts w:ascii="Times New Roman" w:hAnsi="Times New Roman" w:cs="Times New Roman"/>
          <w:sz w:val="28"/>
          <w:szCs w:val="28"/>
        </w:rPr>
        <w:t>фактором</w:t>
      </w:r>
      <w:r w:rsidRPr="00980289">
        <w:rPr>
          <w:rFonts w:ascii="Times New Roman" w:hAnsi="Times New Roman" w:cs="Times New Roman"/>
          <w:sz w:val="28"/>
          <w:szCs w:val="28"/>
        </w:rPr>
        <w:t xml:space="preserve"> хорошего состояния </w:t>
      </w:r>
      <w:r>
        <w:rPr>
          <w:rFonts w:ascii="Times New Roman" w:hAnsi="Times New Roman" w:cs="Times New Roman"/>
          <w:sz w:val="28"/>
          <w:szCs w:val="28"/>
        </w:rPr>
        <w:t>микрофлоры ротовой полости</w:t>
      </w:r>
      <w:r w:rsidRPr="00980289">
        <w:rPr>
          <w:rFonts w:ascii="Times New Roman" w:hAnsi="Times New Roman" w:cs="Times New Roman"/>
          <w:sz w:val="28"/>
          <w:szCs w:val="28"/>
        </w:rPr>
        <w:t xml:space="preserve"> является </w:t>
      </w:r>
      <w:r w:rsidR="00915398">
        <w:rPr>
          <w:rFonts w:ascii="Times New Roman" w:hAnsi="Times New Roman" w:cs="Times New Roman"/>
          <w:sz w:val="28"/>
          <w:szCs w:val="28"/>
        </w:rPr>
        <w:t>биопленка</w:t>
      </w:r>
      <w:r w:rsidRPr="00980289">
        <w:rPr>
          <w:rFonts w:ascii="Times New Roman" w:hAnsi="Times New Roman" w:cs="Times New Roman"/>
          <w:sz w:val="28"/>
          <w:szCs w:val="28"/>
        </w:rPr>
        <w:t xml:space="preserve">. В ее формировании участвует слюна, которая </w:t>
      </w:r>
      <w:r w:rsidR="00915398">
        <w:rPr>
          <w:rFonts w:ascii="Times New Roman" w:hAnsi="Times New Roman" w:cs="Times New Roman"/>
          <w:sz w:val="28"/>
          <w:szCs w:val="28"/>
        </w:rPr>
        <w:t xml:space="preserve">обеззараживает ротовую полость </w:t>
      </w:r>
      <w:r w:rsidRPr="00980289">
        <w:rPr>
          <w:rFonts w:ascii="Times New Roman" w:hAnsi="Times New Roman" w:cs="Times New Roman"/>
          <w:sz w:val="28"/>
          <w:szCs w:val="28"/>
        </w:rPr>
        <w:t>и даже обезболивает мелкие повреждения слизистой. Ваши зубы должны быть гладкими, а десны — равномерно розовыми.</w:t>
      </w:r>
    </w:p>
    <w:p w:rsidR="00980289" w:rsidRDefault="00980289" w:rsidP="00915398">
      <w:pPr>
        <w:spacing w:after="0" w:line="240" w:lineRule="auto"/>
        <w:ind w:firstLine="709"/>
        <w:jc w:val="both"/>
        <w:rPr>
          <w:rFonts w:ascii="Times New Roman" w:hAnsi="Times New Roman" w:cs="Times New Roman"/>
          <w:sz w:val="28"/>
          <w:szCs w:val="28"/>
        </w:rPr>
      </w:pPr>
      <w:r w:rsidRPr="00980289">
        <w:rPr>
          <w:rFonts w:ascii="Times New Roman" w:hAnsi="Times New Roman" w:cs="Times New Roman"/>
          <w:sz w:val="28"/>
          <w:szCs w:val="28"/>
        </w:rPr>
        <w:t xml:space="preserve">Если же во рту имеется неприятный запах, который не проходит, на зубах появился заметный зубной налет, кровоточат десны,  значит в вашей микрофлоре </w:t>
      </w:r>
      <w:r w:rsidR="00915398">
        <w:rPr>
          <w:rFonts w:ascii="Times New Roman" w:hAnsi="Times New Roman" w:cs="Times New Roman"/>
          <w:sz w:val="28"/>
          <w:szCs w:val="28"/>
        </w:rPr>
        <w:t>находятся</w:t>
      </w:r>
      <w:r w:rsidRPr="00980289">
        <w:rPr>
          <w:rFonts w:ascii="Times New Roman" w:hAnsi="Times New Roman" w:cs="Times New Roman"/>
          <w:sz w:val="28"/>
          <w:szCs w:val="28"/>
        </w:rPr>
        <w:t xml:space="preserve"> болезнетворные бактерии. </w:t>
      </w:r>
      <w:r w:rsidR="00915398">
        <w:rPr>
          <w:rFonts w:ascii="Times New Roman" w:hAnsi="Times New Roman" w:cs="Times New Roman"/>
          <w:sz w:val="28"/>
          <w:szCs w:val="28"/>
        </w:rPr>
        <w:t>В таких случаях</w:t>
      </w:r>
      <w:r w:rsidRPr="00980289">
        <w:rPr>
          <w:rFonts w:ascii="Times New Roman" w:hAnsi="Times New Roman" w:cs="Times New Roman"/>
          <w:sz w:val="28"/>
          <w:szCs w:val="28"/>
        </w:rPr>
        <w:t xml:space="preserve"> запах не исчезает даже днем, когда слюны вырабатывается достаточно. Это значит, что количество </w:t>
      </w:r>
      <w:r>
        <w:rPr>
          <w:rFonts w:ascii="Times New Roman" w:hAnsi="Times New Roman" w:cs="Times New Roman"/>
          <w:sz w:val="28"/>
          <w:szCs w:val="28"/>
        </w:rPr>
        <w:t>опасных микробов</w:t>
      </w:r>
      <w:r w:rsidRPr="00980289">
        <w:rPr>
          <w:rFonts w:ascii="Times New Roman" w:hAnsi="Times New Roman" w:cs="Times New Roman"/>
          <w:sz w:val="28"/>
          <w:szCs w:val="28"/>
        </w:rPr>
        <w:t xml:space="preserve"> заметно превысило количество </w:t>
      </w:r>
      <w:r>
        <w:rPr>
          <w:rFonts w:ascii="Times New Roman" w:hAnsi="Times New Roman" w:cs="Times New Roman"/>
          <w:sz w:val="28"/>
          <w:szCs w:val="28"/>
        </w:rPr>
        <w:t>полезных</w:t>
      </w:r>
      <w:r w:rsidR="001937DC" w:rsidRPr="001937DC">
        <w:rPr>
          <w:rFonts w:ascii="Times New Roman" w:hAnsi="Times New Roman" w:cs="Times New Roman"/>
          <w:sz w:val="28"/>
          <w:szCs w:val="28"/>
        </w:rPr>
        <w:t>[4]</w:t>
      </w:r>
      <w:r w:rsidRPr="00980289">
        <w:rPr>
          <w:rFonts w:ascii="Times New Roman" w:hAnsi="Times New Roman" w:cs="Times New Roman"/>
          <w:sz w:val="28"/>
          <w:szCs w:val="28"/>
        </w:rPr>
        <w:t>.</w:t>
      </w:r>
    </w:p>
    <w:p w:rsidR="00980289" w:rsidRPr="00980289" w:rsidRDefault="00AA5C12" w:rsidP="00915398">
      <w:pPr>
        <w:spacing w:after="0" w:line="240" w:lineRule="auto"/>
        <w:ind w:firstLine="709"/>
        <w:jc w:val="both"/>
        <w:rPr>
          <w:rFonts w:ascii="Times New Roman" w:hAnsi="Times New Roman" w:cs="Times New Roman"/>
          <w:sz w:val="28"/>
          <w:szCs w:val="28"/>
        </w:rPr>
      </w:pPr>
      <w:r w:rsidRPr="00AA5C12">
        <w:rPr>
          <w:rFonts w:ascii="Times New Roman" w:hAnsi="Times New Roman" w:cs="Times New Roman"/>
          <w:b/>
          <w:sz w:val="28"/>
          <w:szCs w:val="28"/>
        </w:rPr>
        <w:t>Актуальность темы</w:t>
      </w:r>
      <w:r>
        <w:rPr>
          <w:rFonts w:ascii="Times New Roman" w:hAnsi="Times New Roman" w:cs="Times New Roman"/>
          <w:sz w:val="28"/>
          <w:szCs w:val="28"/>
        </w:rPr>
        <w:t xml:space="preserve"> обусловлена необходимостью содержания микрофлоры ротовой полости в хорошем состоянии как одного из факторов поддержания здоровья человека</w:t>
      </w:r>
      <w:r w:rsidR="001937DC" w:rsidRPr="001937DC">
        <w:rPr>
          <w:rFonts w:ascii="Times New Roman" w:hAnsi="Times New Roman" w:cs="Times New Roman"/>
          <w:sz w:val="28"/>
          <w:szCs w:val="28"/>
        </w:rPr>
        <w:t xml:space="preserve"> [2]</w:t>
      </w:r>
      <w:r>
        <w:rPr>
          <w:rFonts w:ascii="Times New Roman" w:hAnsi="Times New Roman" w:cs="Times New Roman"/>
          <w:sz w:val="28"/>
          <w:szCs w:val="28"/>
        </w:rPr>
        <w:t xml:space="preserve">. </w:t>
      </w:r>
    </w:p>
    <w:p w:rsidR="00980289" w:rsidRDefault="00AA5C12" w:rsidP="00915398">
      <w:pPr>
        <w:spacing w:after="0" w:line="240" w:lineRule="auto"/>
        <w:ind w:firstLine="709"/>
        <w:rPr>
          <w:rFonts w:ascii="Times New Roman" w:hAnsi="Times New Roman" w:cs="Times New Roman"/>
          <w:sz w:val="28"/>
          <w:szCs w:val="28"/>
        </w:rPr>
      </w:pPr>
      <w:r w:rsidRPr="00AA5C12">
        <w:rPr>
          <w:rFonts w:ascii="Times New Roman" w:hAnsi="Times New Roman" w:cs="Times New Roman"/>
          <w:b/>
          <w:sz w:val="28"/>
          <w:szCs w:val="28"/>
        </w:rPr>
        <w:t>Цель работы:</w:t>
      </w:r>
      <w:r>
        <w:rPr>
          <w:rFonts w:ascii="Times New Roman" w:hAnsi="Times New Roman" w:cs="Times New Roman"/>
          <w:sz w:val="28"/>
          <w:szCs w:val="28"/>
        </w:rPr>
        <w:t xml:space="preserve"> найти микроорганизмы в ротовой полости, помогающие бороться с кариесом и зубным налетом.</w:t>
      </w:r>
    </w:p>
    <w:p w:rsidR="00AA5C12" w:rsidRPr="00AA5C12" w:rsidRDefault="00AA5C12" w:rsidP="00915398">
      <w:pPr>
        <w:spacing w:after="0" w:line="240" w:lineRule="auto"/>
        <w:ind w:firstLine="709"/>
        <w:rPr>
          <w:rFonts w:ascii="Times New Roman" w:hAnsi="Times New Roman" w:cs="Times New Roman"/>
          <w:b/>
          <w:sz w:val="28"/>
          <w:szCs w:val="28"/>
        </w:rPr>
      </w:pPr>
      <w:r w:rsidRPr="00AA5C12">
        <w:rPr>
          <w:rFonts w:ascii="Times New Roman" w:hAnsi="Times New Roman" w:cs="Times New Roman"/>
          <w:b/>
          <w:sz w:val="28"/>
          <w:szCs w:val="28"/>
        </w:rPr>
        <w:t xml:space="preserve">Задачи: </w:t>
      </w:r>
    </w:p>
    <w:p w:rsidR="00980289" w:rsidRPr="00AA5C12" w:rsidRDefault="00AA5C12" w:rsidP="00915398">
      <w:pPr>
        <w:pStyle w:val="a7"/>
        <w:numPr>
          <w:ilvl w:val="0"/>
          <w:numId w:val="3"/>
        </w:numPr>
        <w:spacing w:after="0" w:line="240" w:lineRule="auto"/>
        <w:ind w:firstLine="709"/>
        <w:rPr>
          <w:rFonts w:ascii="Times New Roman" w:hAnsi="Times New Roman" w:cs="Times New Roman"/>
          <w:sz w:val="28"/>
          <w:szCs w:val="28"/>
        </w:rPr>
      </w:pPr>
      <w:r w:rsidRPr="00AA5C12">
        <w:rPr>
          <w:rFonts w:ascii="Times New Roman" w:hAnsi="Times New Roman" w:cs="Times New Roman"/>
          <w:sz w:val="28"/>
          <w:szCs w:val="28"/>
        </w:rPr>
        <w:t>Изучить доступную литературу по микрофлоре ротовой полости;</w:t>
      </w:r>
    </w:p>
    <w:p w:rsidR="00AA5C12" w:rsidRPr="00AA5C12" w:rsidRDefault="00AA5C12" w:rsidP="00915398">
      <w:pPr>
        <w:pStyle w:val="a7"/>
        <w:numPr>
          <w:ilvl w:val="0"/>
          <w:numId w:val="3"/>
        </w:numPr>
        <w:spacing w:after="0" w:line="240" w:lineRule="auto"/>
        <w:ind w:firstLine="709"/>
        <w:rPr>
          <w:rFonts w:ascii="Times New Roman" w:hAnsi="Times New Roman" w:cs="Times New Roman"/>
          <w:sz w:val="28"/>
          <w:szCs w:val="28"/>
        </w:rPr>
      </w:pPr>
      <w:r w:rsidRPr="00AA5C12">
        <w:rPr>
          <w:rFonts w:ascii="Times New Roman" w:hAnsi="Times New Roman" w:cs="Times New Roman"/>
          <w:sz w:val="28"/>
          <w:szCs w:val="28"/>
        </w:rPr>
        <w:t>Освоить методы обнаружения и определения микроорганизмов;</w:t>
      </w:r>
    </w:p>
    <w:p w:rsidR="00AA5C12" w:rsidRPr="00AA5C12" w:rsidRDefault="00AA5C12" w:rsidP="00915398">
      <w:pPr>
        <w:pStyle w:val="a7"/>
        <w:numPr>
          <w:ilvl w:val="0"/>
          <w:numId w:val="3"/>
        </w:numPr>
        <w:spacing w:after="0" w:line="240" w:lineRule="auto"/>
        <w:ind w:firstLine="709"/>
        <w:rPr>
          <w:rFonts w:ascii="Times New Roman" w:hAnsi="Times New Roman" w:cs="Times New Roman"/>
          <w:sz w:val="28"/>
          <w:szCs w:val="28"/>
        </w:rPr>
      </w:pPr>
      <w:r w:rsidRPr="00AA5C12">
        <w:rPr>
          <w:rFonts w:ascii="Times New Roman" w:hAnsi="Times New Roman" w:cs="Times New Roman"/>
          <w:sz w:val="28"/>
          <w:szCs w:val="28"/>
        </w:rPr>
        <w:t>Сформировать правила для гигиены ротовой полости.</w:t>
      </w:r>
    </w:p>
    <w:p w:rsidR="00326CA1" w:rsidRDefault="00AA5C12" w:rsidP="00915398">
      <w:pPr>
        <w:spacing w:after="0" w:line="240" w:lineRule="auto"/>
        <w:ind w:left="284" w:firstLine="425"/>
        <w:jc w:val="both"/>
        <w:rPr>
          <w:rFonts w:ascii="Times New Roman" w:hAnsi="Times New Roman" w:cs="Times New Roman"/>
          <w:sz w:val="28"/>
          <w:szCs w:val="28"/>
        </w:rPr>
      </w:pPr>
      <w:r w:rsidRPr="007C5E4C">
        <w:rPr>
          <w:rFonts w:ascii="Times New Roman" w:hAnsi="Times New Roman" w:cs="Times New Roman"/>
          <w:b/>
          <w:sz w:val="28"/>
          <w:szCs w:val="28"/>
        </w:rPr>
        <w:t xml:space="preserve">Объект </w:t>
      </w:r>
      <w:r w:rsidR="007C5E4C" w:rsidRPr="007C5E4C">
        <w:rPr>
          <w:rFonts w:ascii="Times New Roman" w:hAnsi="Times New Roman" w:cs="Times New Roman"/>
          <w:b/>
          <w:sz w:val="28"/>
          <w:szCs w:val="28"/>
        </w:rPr>
        <w:t>исследования</w:t>
      </w:r>
      <w:r>
        <w:rPr>
          <w:rFonts w:ascii="Times New Roman" w:hAnsi="Times New Roman" w:cs="Times New Roman"/>
          <w:sz w:val="28"/>
          <w:szCs w:val="28"/>
        </w:rPr>
        <w:t>: - ротовая полость человека</w:t>
      </w:r>
      <w:r w:rsidR="00326CA1" w:rsidRPr="00E9659E">
        <w:rPr>
          <w:rFonts w:ascii="Times New Roman" w:hAnsi="Times New Roman" w:cs="Times New Roman"/>
          <w:sz w:val="28"/>
          <w:szCs w:val="28"/>
        </w:rPr>
        <w:t>;</w:t>
      </w:r>
    </w:p>
    <w:p w:rsidR="00AA5C12" w:rsidRDefault="00AA5C12" w:rsidP="00915398">
      <w:pPr>
        <w:spacing w:after="0" w:line="240" w:lineRule="auto"/>
        <w:ind w:left="284" w:firstLine="425"/>
        <w:jc w:val="both"/>
        <w:rPr>
          <w:rFonts w:ascii="Times New Roman" w:hAnsi="Times New Roman" w:cs="Times New Roman"/>
          <w:sz w:val="28"/>
          <w:szCs w:val="28"/>
        </w:rPr>
      </w:pPr>
      <w:r w:rsidRPr="007C5E4C">
        <w:rPr>
          <w:rFonts w:ascii="Times New Roman" w:hAnsi="Times New Roman" w:cs="Times New Roman"/>
          <w:b/>
          <w:sz w:val="28"/>
          <w:szCs w:val="28"/>
        </w:rPr>
        <w:t xml:space="preserve">Предмет </w:t>
      </w:r>
      <w:r w:rsidR="007C5E4C" w:rsidRPr="007C5E4C">
        <w:rPr>
          <w:rFonts w:ascii="Times New Roman" w:hAnsi="Times New Roman" w:cs="Times New Roman"/>
          <w:b/>
          <w:sz w:val="28"/>
          <w:szCs w:val="28"/>
        </w:rPr>
        <w:t>исследования</w:t>
      </w:r>
      <w:r w:rsidR="007C5E4C">
        <w:rPr>
          <w:rFonts w:ascii="Times New Roman" w:hAnsi="Times New Roman" w:cs="Times New Roman"/>
          <w:sz w:val="28"/>
          <w:szCs w:val="28"/>
        </w:rPr>
        <w:t xml:space="preserve">: </w:t>
      </w:r>
      <w:r>
        <w:rPr>
          <w:rFonts w:ascii="Times New Roman" w:hAnsi="Times New Roman" w:cs="Times New Roman"/>
          <w:sz w:val="28"/>
          <w:szCs w:val="28"/>
        </w:rPr>
        <w:t>микроорганизмы</w:t>
      </w:r>
      <w:r w:rsidR="007C5E4C">
        <w:rPr>
          <w:rFonts w:ascii="Times New Roman" w:hAnsi="Times New Roman" w:cs="Times New Roman"/>
          <w:sz w:val="28"/>
          <w:szCs w:val="28"/>
        </w:rPr>
        <w:t>, обитающие в ротовой полости человека;</w:t>
      </w:r>
    </w:p>
    <w:p w:rsidR="00084854" w:rsidRDefault="00084854" w:rsidP="00915398">
      <w:pPr>
        <w:spacing w:after="0" w:line="240" w:lineRule="auto"/>
        <w:ind w:left="284" w:firstLine="425"/>
        <w:jc w:val="both"/>
        <w:rPr>
          <w:rFonts w:ascii="Times New Roman" w:hAnsi="Times New Roman" w:cs="Times New Roman"/>
          <w:sz w:val="28"/>
          <w:szCs w:val="28"/>
        </w:rPr>
      </w:pPr>
      <w:r>
        <w:rPr>
          <w:rFonts w:ascii="Times New Roman" w:hAnsi="Times New Roman" w:cs="Times New Roman"/>
          <w:b/>
          <w:sz w:val="28"/>
          <w:szCs w:val="28"/>
        </w:rPr>
        <w:t>Методы исследования</w:t>
      </w:r>
      <w:r w:rsidRPr="00084854">
        <w:rPr>
          <w:rFonts w:ascii="Times New Roman" w:hAnsi="Times New Roman" w:cs="Times New Roman"/>
          <w:sz w:val="28"/>
          <w:szCs w:val="28"/>
        </w:rPr>
        <w:t>:</w:t>
      </w:r>
      <w:r>
        <w:rPr>
          <w:rFonts w:ascii="Times New Roman" w:hAnsi="Times New Roman" w:cs="Times New Roman"/>
          <w:sz w:val="28"/>
          <w:szCs w:val="28"/>
        </w:rPr>
        <w:t xml:space="preserve"> наблюдение, эксперимент, микроскопирование.</w:t>
      </w:r>
    </w:p>
    <w:p w:rsidR="00326CA1" w:rsidRDefault="007C5E4C" w:rsidP="00915398">
      <w:pPr>
        <w:spacing w:after="0" w:line="240" w:lineRule="auto"/>
        <w:ind w:left="284" w:firstLine="425"/>
        <w:jc w:val="both"/>
        <w:rPr>
          <w:rFonts w:ascii="Times New Roman" w:hAnsi="Times New Roman" w:cs="Times New Roman"/>
          <w:sz w:val="28"/>
          <w:szCs w:val="28"/>
        </w:rPr>
      </w:pPr>
      <w:r w:rsidRPr="007C5E4C">
        <w:rPr>
          <w:rFonts w:ascii="Times New Roman" w:hAnsi="Times New Roman" w:cs="Times New Roman"/>
          <w:b/>
          <w:sz w:val="28"/>
          <w:szCs w:val="28"/>
        </w:rPr>
        <w:t>Практическая ценность работы</w:t>
      </w:r>
      <w:r>
        <w:rPr>
          <w:rFonts w:ascii="Times New Roman" w:hAnsi="Times New Roman" w:cs="Times New Roman"/>
          <w:sz w:val="28"/>
          <w:szCs w:val="28"/>
        </w:rPr>
        <w:t xml:space="preserve"> </w:t>
      </w:r>
      <w:r w:rsidR="00FD437E">
        <w:rPr>
          <w:rFonts w:ascii="Times New Roman" w:hAnsi="Times New Roman" w:cs="Times New Roman"/>
          <w:sz w:val="28"/>
          <w:szCs w:val="28"/>
        </w:rPr>
        <w:t>–</w:t>
      </w:r>
      <w:r>
        <w:rPr>
          <w:rFonts w:ascii="Times New Roman" w:hAnsi="Times New Roman" w:cs="Times New Roman"/>
          <w:sz w:val="28"/>
          <w:szCs w:val="28"/>
        </w:rPr>
        <w:t xml:space="preserve"> </w:t>
      </w:r>
      <w:r w:rsidR="00FD437E">
        <w:rPr>
          <w:rFonts w:ascii="Times New Roman" w:hAnsi="Times New Roman" w:cs="Times New Roman"/>
          <w:sz w:val="28"/>
          <w:szCs w:val="28"/>
        </w:rPr>
        <w:t>рекомендации по гигиене ротовой полости.</w:t>
      </w:r>
    </w:p>
    <w:p w:rsidR="00915398" w:rsidRDefault="00915398" w:rsidP="00915398">
      <w:pPr>
        <w:spacing w:after="0" w:line="240" w:lineRule="auto"/>
        <w:jc w:val="center"/>
        <w:rPr>
          <w:rFonts w:ascii="Times New Roman" w:hAnsi="Times New Roman" w:cs="Times New Roman"/>
          <w:b/>
          <w:sz w:val="28"/>
          <w:szCs w:val="28"/>
        </w:rPr>
      </w:pPr>
    </w:p>
    <w:p w:rsidR="00915398" w:rsidRDefault="00915398" w:rsidP="00915398">
      <w:pPr>
        <w:spacing w:after="0" w:line="240" w:lineRule="auto"/>
        <w:jc w:val="center"/>
        <w:rPr>
          <w:rFonts w:ascii="Times New Roman" w:hAnsi="Times New Roman" w:cs="Times New Roman"/>
          <w:b/>
          <w:sz w:val="28"/>
          <w:szCs w:val="28"/>
        </w:rPr>
      </w:pPr>
    </w:p>
    <w:p w:rsidR="00915398" w:rsidRDefault="00915398" w:rsidP="00915398">
      <w:pPr>
        <w:spacing w:after="0" w:line="240" w:lineRule="auto"/>
        <w:jc w:val="center"/>
        <w:rPr>
          <w:rFonts w:ascii="Times New Roman" w:hAnsi="Times New Roman" w:cs="Times New Roman"/>
          <w:b/>
          <w:sz w:val="28"/>
          <w:szCs w:val="28"/>
        </w:rPr>
      </w:pPr>
    </w:p>
    <w:p w:rsidR="00915398" w:rsidRDefault="00915398" w:rsidP="00915398">
      <w:pPr>
        <w:spacing w:after="0" w:line="240" w:lineRule="auto"/>
        <w:jc w:val="center"/>
        <w:rPr>
          <w:rFonts w:ascii="Times New Roman" w:hAnsi="Times New Roman" w:cs="Times New Roman"/>
          <w:b/>
          <w:sz w:val="28"/>
          <w:szCs w:val="28"/>
        </w:rPr>
      </w:pPr>
    </w:p>
    <w:p w:rsidR="00915398" w:rsidRDefault="00915398" w:rsidP="00915398">
      <w:pPr>
        <w:spacing w:after="0" w:line="240" w:lineRule="auto"/>
        <w:jc w:val="center"/>
        <w:rPr>
          <w:rFonts w:ascii="Times New Roman" w:hAnsi="Times New Roman" w:cs="Times New Roman"/>
          <w:b/>
          <w:sz w:val="28"/>
          <w:szCs w:val="28"/>
        </w:rPr>
      </w:pPr>
    </w:p>
    <w:p w:rsidR="00915398" w:rsidRDefault="00915398" w:rsidP="00915398">
      <w:pPr>
        <w:spacing w:after="0" w:line="240" w:lineRule="auto"/>
        <w:jc w:val="center"/>
        <w:rPr>
          <w:rFonts w:ascii="Times New Roman" w:hAnsi="Times New Roman" w:cs="Times New Roman"/>
          <w:b/>
          <w:sz w:val="28"/>
          <w:szCs w:val="28"/>
        </w:rPr>
      </w:pPr>
    </w:p>
    <w:p w:rsidR="00915398" w:rsidRDefault="00915398" w:rsidP="00915398">
      <w:pPr>
        <w:spacing w:after="0" w:line="240" w:lineRule="auto"/>
        <w:jc w:val="center"/>
        <w:rPr>
          <w:rFonts w:ascii="Times New Roman" w:hAnsi="Times New Roman" w:cs="Times New Roman"/>
          <w:b/>
          <w:sz w:val="28"/>
          <w:szCs w:val="28"/>
        </w:rPr>
      </w:pPr>
    </w:p>
    <w:p w:rsidR="00915398" w:rsidRDefault="00915398" w:rsidP="00915398">
      <w:pPr>
        <w:spacing w:after="0" w:line="240" w:lineRule="auto"/>
        <w:jc w:val="center"/>
        <w:rPr>
          <w:rFonts w:ascii="Times New Roman" w:hAnsi="Times New Roman" w:cs="Times New Roman"/>
          <w:b/>
          <w:sz w:val="28"/>
          <w:szCs w:val="28"/>
        </w:rPr>
      </w:pPr>
    </w:p>
    <w:p w:rsidR="00915398" w:rsidRDefault="00915398" w:rsidP="00915398">
      <w:pPr>
        <w:spacing w:after="0" w:line="240" w:lineRule="auto"/>
        <w:jc w:val="center"/>
        <w:rPr>
          <w:rFonts w:ascii="Times New Roman" w:hAnsi="Times New Roman" w:cs="Times New Roman"/>
          <w:b/>
          <w:sz w:val="28"/>
          <w:szCs w:val="28"/>
        </w:rPr>
      </w:pPr>
    </w:p>
    <w:p w:rsidR="004B2AF5" w:rsidRDefault="004B2AF5" w:rsidP="00915398">
      <w:pPr>
        <w:spacing w:after="0" w:line="240" w:lineRule="auto"/>
        <w:jc w:val="center"/>
        <w:rPr>
          <w:rFonts w:ascii="Times New Roman" w:hAnsi="Times New Roman" w:cs="Times New Roman"/>
          <w:b/>
          <w:sz w:val="28"/>
          <w:szCs w:val="28"/>
        </w:rPr>
      </w:pPr>
      <w:r w:rsidRPr="004B2AF5">
        <w:rPr>
          <w:rFonts w:ascii="Times New Roman" w:hAnsi="Times New Roman" w:cs="Times New Roman"/>
          <w:b/>
          <w:sz w:val="28"/>
          <w:szCs w:val="28"/>
        </w:rPr>
        <w:lastRenderedPageBreak/>
        <w:t xml:space="preserve">ГЛАВА </w:t>
      </w:r>
      <w:r w:rsidRPr="004B2AF5">
        <w:rPr>
          <w:rFonts w:ascii="Times New Roman" w:hAnsi="Times New Roman" w:cs="Times New Roman"/>
          <w:b/>
          <w:sz w:val="28"/>
          <w:szCs w:val="28"/>
          <w:lang w:val="en-US"/>
        </w:rPr>
        <w:t>I</w:t>
      </w:r>
      <w:r w:rsidRPr="004B2AF5">
        <w:rPr>
          <w:rFonts w:ascii="Times New Roman" w:hAnsi="Times New Roman" w:cs="Times New Roman"/>
          <w:b/>
          <w:sz w:val="28"/>
          <w:szCs w:val="28"/>
        </w:rPr>
        <w:t>. ТЕОРЕТИЧЕСКАЯ ЧАСТЬ</w:t>
      </w:r>
    </w:p>
    <w:p w:rsidR="00E17C39" w:rsidRDefault="00E17C39" w:rsidP="00915398">
      <w:pPr>
        <w:spacing w:after="0" w:line="240" w:lineRule="auto"/>
        <w:jc w:val="center"/>
        <w:rPr>
          <w:rFonts w:ascii="Times New Roman" w:hAnsi="Times New Roman" w:cs="Times New Roman"/>
          <w:b/>
          <w:sz w:val="28"/>
          <w:szCs w:val="28"/>
        </w:rPr>
      </w:pPr>
    </w:p>
    <w:p w:rsidR="004B2AF5" w:rsidRPr="00915398" w:rsidRDefault="004B2AF5" w:rsidP="00915398">
      <w:pPr>
        <w:pStyle w:val="a7"/>
        <w:numPr>
          <w:ilvl w:val="1"/>
          <w:numId w:val="12"/>
        </w:numPr>
        <w:spacing w:after="0" w:line="240" w:lineRule="auto"/>
        <w:jc w:val="center"/>
        <w:rPr>
          <w:rFonts w:ascii="Times New Roman" w:hAnsi="Times New Roman" w:cs="Times New Roman"/>
          <w:b/>
          <w:sz w:val="28"/>
          <w:szCs w:val="28"/>
        </w:rPr>
      </w:pPr>
      <w:r w:rsidRPr="00915398">
        <w:rPr>
          <w:rFonts w:ascii="Times New Roman" w:hAnsi="Times New Roman" w:cs="Times New Roman"/>
          <w:b/>
          <w:sz w:val="28"/>
          <w:szCs w:val="28"/>
        </w:rPr>
        <w:t>Микрофлора ротовой полости</w:t>
      </w:r>
    </w:p>
    <w:p w:rsidR="00915398" w:rsidRDefault="00915398" w:rsidP="00915398">
      <w:pPr>
        <w:spacing w:line="240" w:lineRule="auto"/>
        <w:ind w:firstLine="709"/>
        <w:rPr>
          <w:rFonts w:ascii="Times New Roman" w:hAnsi="Times New Roman" w:cs="Times New Roman"/>
          <w:sz w:val="28"/>
          <w:szCs w:val="28"/>
        </w:rPr>
      </w:pPr>
      <w:r w:rsidRPr="00915398">
        <w:rPr>
          <w:rFonts w:ascii="Times New Roman" w:hAnsi="Times New Roman" w:cs="Times New Roman"/>
          <w:sz w:val="28"/>
          <w:szCs w:val="28"/>
        </w:rPr>
        <w:t>Данная тема мне стала интересна после того, как  у меня разболелся зуб и меня отвезли к зубному. Мне стоматолог сказал</w:t>
      </w:r>
      <w:r w:rsidR="00BE0E48">
        <w:rPr>
          <w:rFonts w:ascii="Times New Roman" w:hAnsi="Times New Roman" w:cs="Times New Roman"/>
          <w:sz w:val="28"/>
          <w:szCs w:val="28"/>
        </w:rPr>
        <w:t>,</w:t>
      </w:r>
      <w:r w:rsidRPr="00915398">
        <w:rPr>
          <w:rFonts w:ascii="Times New Roman" w:hAnsi="Times New Roman" w:cs="Times New Roman"/>
          <w:sz w:val="28"/>
          <w:szCs w:val="28"/>
        </w:rPr>
        <w:t xml:space="preserve"> что мои зубы не в очень х</w:t>
      </w:r>
      <w:r>
        <w:rPr>
          <w:rFonts w:ascii="Times New Roman" w:hAnsi="Times New Roman" w:cs="Times New Roman"/>
          <w:sz w:val="28"/>
          <w:szCs w:val="28"/>
        </w:rPr>
        <w:t>орошем состоянии, хотя чистил их</w:t>
      </w:r>
      <w:r w:rsidRPr="00915398">
        <w:rPr>
          <w:rFonts w:ascii="Times New Roman" w:hAnsi="Times New Roman" w:cs="Times New Roman"/>
          <w:sz w:val="28"/>
          <w:szCs w:val="28"/>
        </w:rPr>
        <w:t xml:space="preserve"> утром и вечером. И я начал изучать как правильно надо ухаживать за зубами и как устроена ротовая полость. Перечитав много информации, я понял, что надо чистить не только зубы, но и заботиться о деснах и о всей микрофлоры полости рта в целом.   </w:t>
      </w:r>
    </w:p>
    <w:p w:rsidR="00915398" w:rsidRDefault="00915398" w:rsidP="00915398">
      <w:pPr>
        <w:spacing w:line="240" w:lineRule="auto"/>
        <w:ind w:firstLine="709"/>
        <w:rPr>
          <w:rFonts w:ascii="Times New Roman" w:hAnsi="Times New Roman" w:cs="Times New Roman"/>
          <w:sz w:val="28"/>
          <w:szCs w:val="28"/>
        </w:rPr>
      </w:pPr>
      <w:r>
        <w:rPr>
          <w:rFonts w:ascii="Times New Roman" w:hAnsi="Times New Roman" w:cs="Times New Roman"/>
          <w:sz w:val="28"/>
          <w:szCs w:val="28"/>
        </w:rPr>
        <w:t>Из прочитанной литературы стало известно, что:</w:t>
      </w:r>
    </w:p>
    <w:p w:rsidR="00AA2714" w:rsidRPr="00AA2714" w:rsidRDefault="00AA2714" w:rsidP="00915398">
      <w:pPr>
        <w:spacing w:line="240" w:lineRule="auto"/>
        <w:ind w:firstLine="709"/>
        <w:rPr>
          <w:rFonts w:ascii="Times New Roman" w:hAnsi="Times New Roman" w:cs="Times New Roman"/>
          <w:sz w:val="28"/>
          <w:szCs w:val="28"/>
        </w:rPr>
      </w:pPr>
      <w:r w:rsidRPr="00AA2714">
        <w:rPr>
          <w:rFonts w:ascii="Times New Roman" w:hAnsi="Times New Roman" w:cs="Times New Roman"/>
          <w:sz w:val="28"/>
          <w:szCs w:val="28"/>
        </w:rPr>
        <w:t>Микрофлора полости рта крайне разнообразна и включает бактерии</w:t>
      </w:r>
      <w:r>
        <w:rPr>
          <w:rFonts w:ascii="Times New Roman" w:hAnsi="Times New Roman" w:cs="Times New Roman"/>
          <w:sz w:val="28"/>
          <w:szCs w:val="28"/>
        </w:rPr>
        <w:t xml:space="preserve">, грибы, </w:t>
      </w:r>
      <w:r w:rsidRPr="00AA2714">
        <w:rPr>
          <w:rFonts w:ascii="Times New Roman" w:hAnsi="Times New Roman" w:cs="Times New Roman"/>
          <w:sz w:val="28"/>
          <w:szCs w:val="28"/>
        </w:rPr>
        <w:t xml:space="preserve">простейшие, вирусы. </w:t>
      </w:r>
      <w:r>
        <w:rPr>
          <w:rFonts w:ascii="Times New Roman" w:hAnsi="Times New Roman" w:cs="Times New Roman"/>
          <w:sz w:val="28"/>
          <w:szCs w:val="28"/>
        </w:rPr>
        <w:t>По данным раз</w:t>
      </w:r>
      <w:r w:rsidRPr="00AA2714">
        <w:rPr>
          <w:rFonts w:ascii="Times New Roman" w:hAnsi="Times New Roman" w:cs="Times New Roman"/>
          <w:sz w:val="28"/>
          <w:szCs w:val="28"/>
        </w:rPr>
        <w:t xml:space="preserve">ных авторов, содержание бактерий в ротовой жидкости колеблется от 43 млн. до 5,5 млрд. в 1 мл. </w:t>
      </w:r>
    </w:p>
    <w:p w:rsidR="00AA2714" w:rsidRPr="00AA2714" w:rsidRDefault="00AA2714" w:rsidP="00915398">
      <w:pPr>
        <w:spacing w:after="0" w:line="240" w:lineRule="auto"/>
        <w:ind w:firstLine="709"/>
        <w:jc w:val="both"/>
        <w:rPr>
          <w:rFonts w:ascii="Times New Roman" w:hAnsi="Times New Roman" w:cs="Times New Roman"/>
          <w:sz w:val="28"/>
          <w:szCs w:val="28"/>
        </w:rPr>
      </w:pPr>
      <w:r w:rsidRPr="00AA2714">
        <w:rPr>
          <w:rFonts w:ascii="Times New Roman" w:hAnsi="Times New Roman" w:cs="Times New Roman"/>
          <w:sz w:val="28"/>
          <w:szCs w:val="28"/>
        </w:rPr>
        <w:t>Среди бакте</w:t>
      </w:r>
      <w:r>
        <w:rPr>
          <w:rFonts w:ascii="Times New Roman" w:hAnsi="Times New Roman" w:cs="Times New Roman"/>
          <w:sz w:val="28"/>
          <w:szCs w:val="28"/>
        </w:rPr>
        <w:t>рий доминируют стрептококки, со</w:t>
      </w:r>
      <w:r w:rsidRPr="00AA2714">
        <w:rPr>
          <w:rFonts w:ascii="Times New Roman" w:hAnsi="Times New Roman" w:cs="Times New Roman"/>
          <w:sz w:val="28"/>
          <w:szCs w:val="28"/>
        </w:rPr>
        <w:t xml:space="preserve">ставляющие 30-60% всей микрофлоры </w:t>
      </w:r>
      <w:r>
        <w:rPr>
          <w:rFonts w:ascii="Times New Roman" w:hAnsi="Times New Roman" w:cs="Times New Roman"/>
          <w:sz w:val="28"/>
          <w:szCs w:val="28"/>
        </w:rPr>
        <w:t>ротоглотки; различные виды выра</w:t>
      </w:r>
      <w:r w:rsidRPr="00AA2714">
        <w:rPr>
          <w:rFonts w:ascii="Times New Roman" w:hAnsi="Times New Roman" w:cs="Times New Roman"/>
          <w:sz w:val="28"/>
          <w:szCs w:val="28"/>
        </w:rPr>
        <w:t>ботали определённую «географическую специализацию</w:t>
      </w:r>
      <w:r>
        <w:rPr>
          <w:rFonts w:ascii="Times New Roman" w:hAnsi="Times New Roman" w:cs="Times New Roman"/>
          <w:sz w:val="28"/>
          <w:szCs w:val="28"/>
        </w:rPr>
        <w:t>»</w:t>
      </w:r>
      <w:r w:rsidRPr="00AA2714">
        <w:rPr>
          <w:rFonts w:ascii="Times New Roman" w:hAnsi="Times New Roman" w:cs="Times New Roman"/>
          <w:sz w:val="28"/>
          <w:szCs w:val="28"/>
        </w:rPr>
        <w:t xml:space="preserve">, например, Streptococcus mitior </w:t>
      </w:r>
      <w:r w:rsidR="004B2AF5">
        <w:rPr>
          <w:rFonts w:ascii="Times New Roman" w:hAnsi="Times New Roman" w:cs="Times New Roman"/>
          <w:sz w:val="28"/>
          <w:szCs w:val="28"/>
        </w:rPr>
        <w:t>приурочен к эпителию</w:t>
      </w:r>
      <w:r w:rsidRPr="00AA2714">
        <w:rPr>
          <w:rFonts w:ascii="Times New Roman" w:hAnsi="Times New Roman" w:cs="Times New Roman"/>
          <w:sz w:val="28"/>
          <w:szCs w:val="28"/>
        </w:rPr>
        <w:t xml:space="preserve"> щёк, Streptococcus salivarius — к сосочкам языка, Streptococcus sanguis и </w:t>
      </w:r>
      <w:r w:rsidR="004B2AF5">
        <w:rPr>
          <w:rFonts w:ascii="Times New Roman" w:hAnsi="Times New Roman" w:cs="Times New Roman"/>
          <w:sz w:val="28"/>
          <w:szCs w:val="28"/>
        </w:rPr>
        <w:t>Streptococcus muians — к поверх</w:t>
      </w:r>
      <w:r w:rsidRPr="00AA2714">
        <w:rPr>
          <w:rFonts w:ascii="Times New Roman" w:hAnsi="Times New Roman" w:cs="Times New Roman"/>
          <w:sz w:val="28"/>
          <w:szCs w:val="28"/>
        </w:rPr>
        <w:t>ности зубов</w:t>
      </w:r>
      <w:r w:rsidR="001937DC" w:rsidRPr="001937DC">
        <w:rPr>
          <w:rFonts w:ascii="Times New Roman" w:hAnsi="Times New Roman" w:cs="Times New Roman"/>
          <w:sz w:val="28"/>
          <w:szCs w:val="28"/>
        </w:rPr>
        <w:t>[1]</w:t>
      </w:r>
      <w:r w:rsidRPr="00AA2714">
        <w:rPr>
          <w:rFonts w:ascii="Times New Roman" w:hAnsi="Times New Roman" w:cs="Times New Roman"/>
          <w:sz w:val="28"/>
          <w:szCs w:val="28"/>
        </w:rPr>
        <w:t xml:space="preserve">. </w:t>
      </w:r>
      <w:r w:rsidR="004B2AF5">
        <w:rPr>
          <w:rFonts w:ascii="Times New Roman" w:hAnsi="Times New Roman" w:cs="Times New Roman"/>
          <w:sz w:val="28"/>
          <w:szCs w:val="28"/>
        </w:rPr>
        <w:t>Обладая зна</w:t>
      </w:r>
      <w:r w:rsidRPr="00AA2714">
        <w:rPr>
          <w:rFonts w:ascii="Times New Roman" w:hAnsi="Times New Roman" w:cs="Times New Roman"/>
          <w:sz w:val="28"/>
          <w:szCs w:val="28"/>
        </w:rPr>
        <w:t xml:space="preserve">чительной </w:t>
      </w:r>
      <w:r w:rsidR="000D2709">
        <w:rPr>
          <w:rFonts w:ascii="Times New Roman" w:hAnsi="Times New Roman" w:cs="Times New Roman"/>
          <w:sz w:val="28"/>
          <w:szCs w:val="28"/>
        </w:rPr>
        <w:t>химической</w:t>
      </w:r>
      <w:r w:rsidRPr="00AA2714">
        <w:rPr>
          <w:rFonts w:ascii="Times New Roman" w:hAnsi="Times New Roman" w:cs="Times New Roman"/>
          <w:sz w:val="28"/>
          <w:szCs w:val="28"/>
        </w:rPr>
        <w:t xml:space="preserve"> активность</w:t>
      </w:r>
      <w:r w:rsidR="004B2AF5">
        <w:rPr>
          <w:rFonts w:ascii="Times New Roman" w:hAnsi="Times New Roman" w:cs="Times New Roman"/>
          <w:sz w:val="28"/>
          <w:szCs w:val="28"/>
        </w:rPr>
        <w:t>ю, стрептококки сбраживают угле</w:t>
      </w:r>
      <w:r w:rsidRPr="00AA2714">
        <w:rPr>
          <w:rFonts w:ascii="Times New Roman" w:hAnsi="Times New Roman" w:cs="Times New Roman"/>
          <w:sz w:val="28"/>
          <w:szCs w:val="28"/>
        </w:rPr>
        <w:t xml:space="preserve">воды по типу молочнокислого брожения с образованием значительного количества молочной и некоторых других органических кислот. Кислоты, </w:t>
      </w:r>
      <w:r w:rsidR="00084854">
        <w:rPr>
          <w:rFonts w:ascii="Times New Roman" w:hAnsi="Times New Roman" w:cs="Times New Roman"/>
          <w:sz w:val="28"/>
          <w:szCs w:val="28"/>
        </w:rPr>
        <w:t>создаваемые</w:t>
      </w:r>
      <w:r w:rsidRPr="00AA2714">
        <w:rPr>
          <w:rFonts w:ascii="Times New Roman" w:hAnsi="Times New Roman" w:cs="Times New Roman"/>
          <w:sz w:val="28"/>
          <w:szCs w:val="28"/>
        </w:rPr>
        <w:t xml:space="preserve"> стрептококками, подавляют рост некоторых гнилостных микроорганизмов, попадающих в полость рта из внешней среды.</w:t>
      </w:r>
    </w:p>
    <w:p w:rsidR="00AA2714" w:rsidRPr="00AA2714" w:rsidRDefault="00AA2714" w:rsidP="00915398">
      <w:pPr>
        <w:spacing w:after="0" w:line="240" w:lineRule="auto"/>
        <w:ind w:firstLine="709"/>
        <w:jc w:val="both"/>
        <w:rPr>
          <w:rFonts w:ascii="Times New Roman" w:hAnsi="Times New Roman" w:cs="Times New Roman"/>
          <w:sz w:val="28"/>
          <w:szCs w:val="28"/>
        </w:rPr>
      </w:pPr>
      <w:r w:rsidRPr="00AA2714">
        <w:rPr>
          <w:rFonts w:ascii="Times New Roman" w:hAnsi="Times New Roman" w:cs="Times New Roman"/>
          <w:sz w:val="28"/>
          <w:szCs w:val="28"/>
        </w:rPr>
        <w:t>Палочковидные лактобактерии та</w:t>
      </w:r>
      <w:r w:rsidR="004B2AF5">
        <w:rPr>
          <w:rFonts w:ascii="Times New Roman" w:hAnsi="Times New Roman" w:cs="Times New Roman"/>
          <w:sz w:val="28"/>
          <w:szCs w:val="28"/>
        </w:rPr>
        <w:t xml:space="preserve">кже постоянно </w:t>
      </w:r>
      <w:r w:rsidR="00FA72BC">
        <w:rPr>
          <w:rFonts w:ascii="Times New Roman" w:hAnsi="Times New Roman" w:cs="Times New Roman"/>
          <w:sz w:val="28"/>
          <w:szCs w:val="28"/>
        </w:rPr>
        <w:t>размножаются</w:t>
      </w:r>
      <w:r w:rsidR="004B2AF5">
        <w:rPr>
          <w:rFonts w:ascii="Times New Roman" w:hAnsi="Times New Roman" w:cs="Times New Roman"/>
          <w:sz w:val="28"/>
          <w:szCs w:val="28"/>
        </w:rPr>
        <w:t xml:space="preserve"> в опре</w:t>
      </w:r>
      <w:r w:rsidRPr="00AA2714">
        <w:rPr>
          <w:rFonts w:ascii="Times New Roman" w:hAnsi="Times New Roman" w:cs="Times New Roman"/>
          <w:sz w:val="28"/>
          <w:szCs w:val="28"/>
        </w:rPr>
        <w:t>деленном количестве в здоровой полости рта. Обр</w:t>
      </w:r>
      <w:r w:rsidR="004B2AF5">
        <w:rPr>
          <w:rFonts w:ascii="Times New Roman" w:hAnsi="Times New Roman" w:cs="Times New Roman"/>
          <w:sz w:val="28"/>
          <w:szCs w:val="28"/>
        </w:rPr>
        <w:t>азуемая ими в процессе жизнедея</w:t>
      </w:r>
      <w:r w:rsidRPr="00AA2714">
        <w:rPr>
          <w:rFonts w:ascii="Times New Roman" w:hAnsi="Times New Roman" w:cs="Times New Roman"/>
          <w:sz w:val="28"/>
          <w:szCs w:val="28"/>
        </w:rPr>
        <w:t>тельности молочная кислота задерживает рост других микроорганизмов: стафилококков, кишечной, брюшнотифозной и дизентерийной палочек. Количество лактобактерии в полости рта при кариесе зубов значительно возрастает пропорциональ</w:t>
      </w:r>
      <w:r w:rsidR="004B2AF5">
        <w:rPr>
          <w:rFonts w:ascii="Times New Roman" w:hAnsi="Times New Roman" w:cs="Times New Roman"/>
          <w:sz w:val="28"/>
          <w:szCs w:val="28"/>
        </w:rPr>
        <w:t>но величине кариозных поражений</w:t>
      </w:r>
      <w:r w:rsidR="001937DC" w:rsidRPr="001937DC">
        <w:rPr>
          <w:rFonts w:ascii="Times New Roman" w:hAnsi="Times New Roman" w:cs="Times New Roman"/>
          <w:sz w:val="28"/>
          <w:szCs w:val="28"/>
        </w:rPr>
        <w:t xml:space="preserve"> [4]</w:t>
      </w:r>
      <w:r w:rsidRPr="00AA2714">
        <w:rPr>
          <w:rFonts w:ascii="Times New Roman" w:hAnsi="Times New Roman" w:cs="Times New Roman"/>
          <w:sz w:val="28"/>
          <w:szCs w:val="28"/>
        </w:rPr>
        <w:t>.</w:t>
      </w:r>
    </w:p>
    <w:p w:rsidR="00AA2714" w:rsidRPr="00AA2714" w:rsidRDefault="00AA2714" w:rsidP="00915398">
      <w:pPr>
        <w:spacing w:after="0" w:line="240" w:lineRule="auto"/>
        <w:ind w:firstLine="709"/>
        <w:jc w:val="both"/>
        <w:rPr>
          <w:rFonts w:ascii="Times New Roman" w:hAnsi="Times New Roman" w:cs="Times New Roman"/>
          <w:sz w:val="28"/>
          <w:szCs w:val="28"/>
        </w:rPr>
      </w:pPr>
      <w:r w:rsidRPr="00AA2714">
        <w:rPr>
          <w:rFonts w:ascii="Times New Roman" w:hAnsi="Times New Roman" w:cs="Times New Roman"/>
          <w:sz w:val="28"/>
          <w:szCs w:val="28"/>
        </w:rPr>
        <w:t>Микрофлора полости рта в норме представлена различными видами микроорганизмов. Но с ними могут быть</w:t>
      </w:r>
      <w:r w:rsidR="00A95C0C">
        <w:rPr>
          <w:rFonts w:ascii="Times New Roman" w:hAnsi="Times New Roman" w:cs="Times New Roman"/>
          <w:sz w:val="28"/>
          <w:szCs w:val="28"/>
        </w:rPr>
        <w:t xml:space="preserve"> связаны и такие заболевания по</w:t>
      </w:r>
      <w:r w:rsidRPr="00AA2714">
        <w:rPr>
          <w:rFonts w:ascii="Times New Roman" w:hAnsi="Times New Roman" w:cs="Times New Roman"/>
          <w:sz w:val="28"/>
          <w:szCs w:val="28"/>
        </w:rPr>
        <w:t>ло</w:t>
      </w:r>
      <w:r w:rsidR="00A95C0C">
        <w:rPr>
          <w:rFonts w:ascii="Times New Roman" w:hAnsi="Times New Roman" w:cs="Times New Roman"/>
          <w:sz w:val="28"/>
          <w:szCs w:val="28"/>
        </w:rPr>
        <w:t>сти рта как кариес и пародонтоз</w:t>
      </w:r>
      <w:r w:rsidR="00805C3F" w:rsidRPr="00805C3F">
        <w:rPr>
          <w:rFonts w:ascii="Times New Roman" w:hAnsi="Times New Roman" w:cs="Times New Roman"/>
          <w:sz w:val="28"/>
          <w:szCs w:val="28"/>
        </w:rPr>
        <w:t xml:space="preserve"> [5]</w:t>
      </w:r>
      <w:r w:rsidRPr="00AA2714">
        <w:rPr>
          <w:rFonts w:ascii="Times New Roman" w:hAnsi="Times New Roman" w:cs="Times New Roman"/>
          <w:sz w:val="28"/>
          <w:szCs w:val="28"/>
        </w:rPr>
        <w:t>.</w:t>
      </w:r>
    </w:p>
    <w:p w:rsidR="00AA2714" w:rsidRPr="001937DC" w:rsidRDefault="00AA2714" w:rsidP="00915398">
      <w:pPr>
        <w:spacing w:after="0" w:line="240" w:lineRule="auto"/>
        <w:ind w:firstLine="709"/>
        <w:jc w:val="both"/>
        <w:rPr>
          <w:rFonts w:ascii="Times New Roman" w:hAnsi="Times New Roman" w:cs="Times New Roman"/>
          <w:sz w:val="28"/>
          <w:szCs w:val="28"/>
        </w:rPr>
      </w:pPr>
      <w:r w:rsidRPr="00A95C0C">
        <w:rPr>
          <w:rFonts w:ascii="Times New Roman" w:hAnsi="Times New Roman" w:cs="Times New Roman"/>
          <w:b/>
          <w:sz w:val="28"/>
          <w:szCs w:val="28"/>
          <w:u w:val="single"/>
        </w:rPr>
        <w:t>Ка́риес</w:t>
      </w:r>
      <w:r w:rsidRPr="00AA2714">
        <w:rPr>
          <w:rFonts w:ascii="Times New Roman" w:hAnsi="Times New Roman" w:cs="Times New Roman"/>
          <w:sz w:val="28"/>
          <w:szCs w:val="28"/>
        </w:rPr>
        <w:t xml:space="preserve"> (лат. Caries dentiis) — патологический процесс, проявляющийся после прорезывания зубов, при котором происходит деминерализация и размягчение твёрдых тканей с по</w:t>
      </w:r>
      <w:r w:rsidR="001937DC">
        <w:rPr>
          <w:rFonts w:ascii="Times New Roman" w:hAnsi="Times New Roman" w:cs="Times New Roman"/>
          <w:sz w:val="28"/>
          <w:szCs w:val="28"/>
        </w:rPr>
        <w:t>следующим образованием полости.</w:t>
      </w:r>
      <w:r w:rsidRPr="00AA2714">
        <w:rPr>
          <w:rFonts w:ascii="Times New Roman" w:hAnsi="Times New Roman" w:cs="Times New Roman"/>
          <w:sz w:val="28"/>
          <w:szCs w:val="28"/>
        </w:rPr>
        <w:t xml:space="preserve"> </w:t>
      </w:r>
      <w:r w:rsidR="001937DC" w:rsidRPr="001937DC">
        <w:rPr>
          <w:rFonts w:ascii="Times New Roman" w:hAnsi="Times New Roman" w:cs="Times New Roman"/>
          <w:sz w:val="28"/>
          <w:szCs w:val="28"/>
        </w:rPr>
        <w:t>[2]</w:t>
      </w:r>
    </w:p>
    <w:p w:rsidR="00AA2714" w:rsidRPr="00AA2714" w:rsidRDefault="00AA2714" w:rsidP="00915398">
      <w:pPr>
        <w:spacing w:after="0" w:line="240" w:lineRule="auto"/>
        <w:ind w:firstLine="709"/>
        <w:jc w:val="both"/>
        <w:rPr>
          <w:rFonts w:ascii="Times New Roman" w:hAnsi="Times New Roman" w:cs="Times New Roman"/>
          <w:sz w:val="28"/>
          <w:szCs w:val="28"/>
        </w:rPr>
      </w:pPr>
      <w:r w:rsidRPr="00AA2714">
        <w:rPr>
          <w:rFonts w:ascii="Times New Roman" w:hAnsi="Times New Roman" w:cs="Times New Roman"/>
          <w:sz w:val="28"/>
          <w:szCs w:val="28"/>
        </w:rPr>
        <w:t>В п</w:t>
      </w:r>
      <w:r w:rsidR="00A95C0C">
        <w:rPr>
          <w:rFonts w:ascii="Times New Roman" w:hAnsi="Times New Roman" w:cs="Times New Roman"/>
          <w:sz w:val="28"/>
          <w:szCs w:val="28"/>
        </w:rPr>
        <w:t>олости рта обнаруживаются множе</w:t>
      </w:r>
      <w:r w:rsidRPr="00AA2714">
        <w:rPr>
          <w:rFonts w:ascii="Times New Roman" w:hAnsi="Times New Roman" w:cs="Times New Roman"/>
          <w:sz w:val="28"/>
          <w:szCs w:val="28"/>
        </w:rPr>
        <w:t>ство бактерий, но в процессе формирования</w:t>
      </w:r>
      <w:r w:rsidR="00A95C0C">
        <w:rPr>
          <w:rFonts w:ascii="Times New Roman" w:hAnsi="Times New Roman" w:cs="Times New Roman"/>
          <w:sz w:val="28"/>
          <w:szCs w:val="28"/>
        </w:rPr>
        <w:t xml:space="preserve"> зуб</w:t>
      </w:r>
      <w:r w:rsidR="00FA72BC">
        <w:rPr>
          <w:rFonts w:ascii="Times New Roman" w:hAnsi="Times New Roman" w:cs="Times New Roman"/>
          <w:sz w:val="28"/>
          <w:szCs w:val="28"/>
        </w:rPr>
        <w:t xml:space="preserve">ного налёта </w:t>
      </w:r>
      <w:r w:rsidR="00A95C0C">
        <w:rPr>
          <w:rFonts w:ascii="Times New Roman" w:hAnsi="Times New Roman" w:cs="Times New Roman"/>
          <w:sz w:val="28"/>
          <w:szCs w:val="28"/>
        </w:rPr>
        <w:t>и последующей деминерали</w:t>
      </w:r>
      <w:r w:rsidRPr="00AA2714">
        <w:rPr>
          <w:rFonts w:ascii="Times New Roman" w:hAnsi="Times New Roman" w:cs="Times New Roman"/>
          <w:sz w:val="28"/>
          <w:szCs w:val="28"/>
        </w:rPr>
        <w:t>зации эмали участвуют в основном кислотообразующие стрептококки (Streptococcus mutans, Str. sanguis</w:t>
      </w:r>
      <w:r w:rsidR="001937DC">
        <w:rPr>
          <w:rFonts w:ascii="Times New Roman" w:hAnsi="Times New Roman" w:cs="Times New Roman"/>
          <w:sz w:val="28"/>
          <w:szCs w:val="28"/>
        </w:rPr>
        <w:t>, Str. mitis, Str. salivarius)[1].</w:t>
      </w:r>
    </w:p>
    <w:p w:rsidR="00FA72BC" w:rsidRDefault="00AA2714" w:rsidP="00915398">
      <w:pPr>
        <w:spacing w:after="0" w:line="240" w:lineRule="auto"/>
        <w:ind w:firstLine="709"/>
        <w:jc w:val="both"/>
        <w:rPr>
          <w:rFonts w:ascii="Times New Roman" w:hAnsi="Times New Roman" w:cs="Times New Roman"/>
          <w:sz w:val="28"/>
          <w:szCs w:val="28"/>
        </w:rPr>
      </w:pPr>
      <w:r w:rsidRPr="00A95C0C">
        <w:rPr>
          <w:rFonts w:ascii="Times New Roman" w:hAnsi="Times New Roman" w:cs="Times New Roman"/>
          <w:b/>
          <w:sz w:val="28"/>
          <w:szCs w:val="28"/>
          <w:u w:val="single"/>
        </w:rPr>
        <w:t>Заболевания пародонта</w:t>
      </w:r>
      <w:r w:rsidRPr="00AA2714">
        <w:rPr>
          <w:rFonts w:ascii="Times New Roman" w:hAnsi="Times New Roman" w:cs="Times New Roman"/>
          <w:sz w:val="28"/>
          <w:szCs w:val="28"/>
        </w:rPr>
        <w:t>.</w:t>
      </w:r>
      <w:r w:rsidR="00A95C0C">
        <w:rPr>
          <w:rFonts w:ascii="Times New Roman" w:hAnsi="Times New Roman" w:cs="Times New Roman"/>
          <w:sz w:val="28"/>
          <w:szCs w:val="28"/>
        </w:rPr>
        <w:t xml:space="preserve"> </w:t>
      </w:r>
      <w:r w:rsidRPr="00AA2714">
        <w:rPr>
          <w:rFonts w:ascii="Times New Roman" w:hAnsi="Times New Roman" w:cs="Times New Roman"/>
          <w:sz w:val="28"/>
          <w:szCs w:val="28"/>
        </w:rPr>
        <w:t>Микробы, образующие зубной налет, вызывают не только кариес, но и заболевания пародонта.</w:t>
      </w:r>
      <w:r w:rsidR="00094875">
        <w:rPr>
          <w:rFonts w:ascii="Times New Roman" w:hAnsi="Times New Roman" w:cs="Times New Roman"/>
          <w:sz w:val="28"/>
          <w:szCs w:val="28"/>
        </w:rPr>
        <w:t xml:space="preserve"> </w:t>
      </w:r>
      <w:r w:rsidRPr="00AA2714">
        <w:rPr>
          <w:rFonts w:ascii="Times New Roman" w:hAnsi="Times New Roman" w:cs="Times New Roman"/>
          <w:sz w:val="28"/>
          <w:szCs w:val="28"/>
        </w:rPr>
        <w:t xml:space="preserve">Появлению заболеваний пародонта зачастую способствуют: скопление зубного налета, неправильная или неполноценная гигиена полости рта, в т. ч. отсутствие ухода за межзубными </w:t>
      </w:r>
      <w:r w:rsidRPr="00AA2714">
        <w:rPr>
          <w:rFonts w:ascii="Times New Roman" w:hAnsi="Times New Roman" w:cs="Times New Roman"/>
          <w:sz w:val="28"/>
          <w:szCs w:val="28"/>
        </w:rPr>
        <w:lastRenderedPageBreak/>
        <w:t>промежутками с помощью флосса (зубной нити), неполноценное питание, избыток сахара в пище, химические или термические ожоги десны, неправ</w:t>
      </w:r>
      <w:r w:rsidR="00A95C0C">
        <w:rPr>
          <w:rFonts w:ascii="Times New Roman" w:hAnsi="Times New Roman" w:cs="Times New Roman"/>
          <w:sz w:val="28"/>
          <w:szCs w:val="28"/>
        </w:rPr>
        <w:t>ильно поставленные пломбы, нару</w:t>
      </w:r>
      <w:r w:rsidRPr="00AA2714">
        <w:rPr>
          <w:rFonts w:ascii="Times New Roman" w:hAnsi="Times New Roman" w:cs="Times New Roman"/>
          <w:sz w:val="28"/>
          <w:szCs w:val="28"/>
        </w:rPr>
        <w:t>шение общего состояния организма, курение и другие вредные привычки</w:t>
      </w:r>
      <w:r w:rsidR="001937DC" w:rsidRPr="001937DC">
        <w:rPr>
          <w:rFonts w:ascii="Times New Roman" w:hAnsi="Times New Roman" w:cs="Times New Roman"/>
          <w:sz w:val="28"/>
          <w:szCs w:val="28"/>
        </w:rPr>
        <w:t xml:space="preserve"> [3]</w:t>
      </w:r>
      <w:r w:rsidR="00805C3F" w:rsidRPr="00805C3F">
        <w:rPr>
          <w:rFonts w:ascii="Times New Roman" w:hAnsi="Times New Roman" w:cs="Times New Roman"/>
          <w:sz w:val="28"/>
          <w:szCs w:val="28"/>
        </w:rPr>
        <w:t>, [5]</w:t>
      </w:r>
      <w:r w:rsidRPr="00AA2714">
        <w:rPr>
          <w:rFonts w:ascii="Times New Roman" w:hAnsi="Times New Roman" w:cs="Times New Roman"/>
          <w:sz w:val="28"/>
          <w:szCs w:val="28"/>
        </w:rPr>
        <w:t>.</w:t>
      </w:r>
    </w:p>
    <w:p w:rsidR="00D47556" w:rsidRPr="00D47556" w:rsidRDefault="00D47556" w:rsidP="00915398">
      <w:pPr>
        <w:spacing w:after="0" w:line="240" w:lineRule="auto"/>
        <w:jc w:val="center"/>
        <w:rPr>
          <w:rFonts w:ascii="Times New Roman" w:hAnsi="Times New Roman" w:cs="Times New Roman"/>
          <w:b/>
          <w:sz w:val="28"/>
          <w:szCs w:val="28"/>
        </w:rPr>
      </w:pPr>
      <w:r w:rsidRPr="00D47556">
        <w:rPr>
          <w:rFonts w:ascii="Times New Roman" w:hAnsi="Times New Roman" w:cs="Times New Roman"/>
          <w:b/>
          <w:sz w:val="28"/>
          <w:szCs w:val="28"/>
        </w:rPr>
        <w:t xml:space="preserve">1.2. </w:t>
      </w:r>
      <w:r w:rsidR="00EF1A70">
        <w:rPr>
          <w:rFonts w:ascii="Times New Roman" w:hAnsi="Times New Roman" w:cs="Times New Roman"/>
          <w:b/>
          <w:sz w:val="28"/>
          <w:szCs w:val="28"/>
        </w:rPr>
        <w:t>Формы и строение</w:t>
      </w:r>
      <w:r w:rsidRPr="00D47556">
        <w:rPr>
          <w:rFonts w:ascii="Times New Roman" w:hAnsi="Times New Roman" w:cs="Times New Roman"/>
          <w:b/>
          <w:sz w:val="28"/>
          <w:szCs w:val="28"/>
        </w:rPr>
        <w:t xml:space="preserve"> бактерии</w:t>
      </w:r>
    </w:p>
    <w:p w:rsidR="00D47556" w:rsidRDefault="00D47556" w:rsidP="00915398">
      <w:pPr>
        <w:spacing w:after="0" w:line="240" w:lineRule="auto"/>
        <w:ind w:firstLine="709"/>
        <w:jc w:val="both"/>
        <w:rPr>
          <w:rFonts w:ascii="Times New Roman" w:hAnsi="Times New Roman" w:cs="Times New Roman"/>
          <w:sz w:val="28"/>
          <w:szCs w:val="28"/>
        </w:rPr>
      </w:pPr>
      <w:r w:rsidRPr="00D47556">
        <w:rPr>
          <w:rFonts w:ascii="Times New Roman" w:hAnsi="Times New Roman" w:cs="Times New Roman"/>
          <w:sz w:val="28"/>
          <w:szCs w:val="28"/>
        </w:rPr>
        <w:t>Бактерии — типичные представители мира микроорганизмов. Посмотрим, что может нам рассказать о них микроскоп. С его помощью мы обнаруживаем среди бактерий шаровидные, цилиндрические, нитевидные и различным образом закрученные клетки</w:t>
      </w:r>
      <w:r w:rsidR="00D81A54">
        <w:rPr>
          <w:rFonts w:ascii="Times New Roman" w:hAnsi="Times New Roman" w:cs="Times New Roman"/>
          <w:sz w:val="28"/>
          <w:szCs w:val="28"/>
        </w:rPr>
        <w:t xml:space="preserve"> (Рис.1)</w:t>
      </w:r>
      <w:r w:rsidRPr="00D47556">
        <w:rPr>
          <w:rFonts w:ascii="Times New Roman" w:hAnsi="Times New Roman" w:cs="Times New Roman"/>
          <w:sz w:val="28"/>
          <w:szCs w:val="28"/>
        </w:rPr>
        <w:t>.</w:t>
      </w:r>
    </w:p>
    <w:p w:rsidR="00D81A54" w:rsidRDefault="00D81A54" w:rsidP="00915398">
      <w:pPr>
        <w:spacing w:after="0" w:line="240" w:lineRule="auto"/>
        <w:ind w:firstLine="709"/>
        <w:jc w:val="both"/>
        <w:rPr>
          <w:rFonts w:ascii="Times New Roman" w:hAnsi="Times New Roman" w:cs="Times New Roman"/>
          <w:sz w:val="28"/>
          <w:szCs w:val="28"/>
        </w:rPr>
      </w:pPr>
    </w:p>
    <w:p w:rsidR="00D81A54" w:rsidRPr="00D47556" w:rsidRDefault="00D81A54" w:rsidP="00915398">
      <w:pPr>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24F30DE0" wp14:editId="1B68209F">
            <wp:extent cx="3845216" cy="19812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3902672" cy="2010804"/>
                    </a:xfrm>
                    <a:prstGeom prst="rect">
                      <a:avLst/>
                    </a:prstGeom>
                  </pic:spPr>
                </pic:pic>
              </a:graphicData>
            </a:graphic>
          </wp:inline>
        </w:drawing>
      </w:r>
    </w:p>
    <w:p w:rsidR="00D81A54" w:rsidRDefault="00D81A54" w:rsidP="00915398">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 1. Формы бактериальных клеток.</w:t>
      </w:r>
    </w:p>
    <w:p w:rsidR="00D81A54" w:rsidRDefault="00D81A54" w:rsidP="00915398">
      <w:pPr>
        <w:spacing w:after="0" w:line="240" w:lineRule="auto"/>
        <w:ind w:firstLine="709"/>
        <w:jc w:val="both"/>
        <w:rPr>
          <w:rFonts w:ascii="Times New Roman" w:hAnsi="Times New Roman" w:cs="Times New Roman"/>
          <w:sz w:val="28"/>
          <w:szCs w:val="28"/>
        </w:rPr>
      </w:pPr>
    </w:p>
    <w:p w:rsidR="00D47556" w:rsidRPr="00D47556" w:rsidRDefault="00D47556" w:rsidP="00915398">
      <w:pPr>
        <w:spacing w:after="0" w:line="240" w:lineRule="auto"/>
        <w:ind w:firstLine="709"/>
        <w:jc w:val="both"/>
        <w:rPr>
          <w:rFonts w:ascii="Times New Roman" w:hAnsi="Times New Roman" w:cs="Times New Roman"/>
          <w:sz w:val="28"/>
          <w:szCs w:val="28"/>
        </w:rPr>
      </w:pPr>
      <w:r w:rsidRPr="00D47556">
        <w:rPr>
          <w:rFonts w:ascii="Times New Roman" w:hAnsi="Times New Roman" w:cs="Times New Roman"/>
          <w:sz w:val="28"/>
          <w:szCs w:val="28"/>
        </w:rPr>
        <w:t>Самые простые бактерии имеют вид правильных шариков и называются кокками. Если они соединены друг с другом по два, то их называют диплококками, по четыре — тетракокками; когда же они группируются по восемь и напоминают перевязанный веревкой крест-накрест пакетик, то носят название сарцин. В некоторых случаях кокки группируются в комочки, напоминающие гроздья винограда или длинные цепочки, и мы называем их соответственно стафилококками либо стрептококками</w:t>
      </w:r>
      <w:r w:rsidR="001937DC" w:rsidRPr="001937DC">
        <w:rPr>
          <w:rFonts w:ascii="Times New Roman" w:hAnsi="Times New Roman" w:cs="Times New Roman"/>
          <w:sz w:val="28"/>
          <w:szCs w:val="28"/>
        </w:rPr>
        <w:t xml:space="preserve"> [1]</w:t>
      </w:r>
      <w:r w:rsidRPr="00D47556">
        <w:rPr>
          <w:rFonts w:ascii="Times New Roman" w:hAnsi="Times New Roman" w:cs="Times New Roman"/>
          <w:sz w:val="28"/>
          <w:szCs w:val="28"/>
        </w:rPr>
        <w:t xml:space="preserve">. </w:t>
      </w:r>
    </w:p>
    <w:p w:rsidR="00D47556" w:rsidRPr="00D47556" w:rsidRDefault="00D47556" w:rsidP="00915398">
      <w:pPr>
        <w:spacing w:after="0" w:line="240" w:lineRule="auto"/>
        <w:ind w:firstLine="709"/>
        <w:jc w:val="both"/>
        <w:rPr>
          <w:rFonts w:ascii="Times New Roman" w:hAnsi="Times New Roman" w:cs="Times New Roman"/>
          <w:sz w:val="28"/>
          <w:szCs w:val="28"/>
        </w:rPr>
      </w:pPr>
      <w:r w:rsidRPr="00D47556">
        <w:rPr>
          <w:rFonts w:ascii="Times New Roman" w:hAnsi="Times New Roman" w:cs="Times New Roman"/>
          <w:sz w:val="28"/>
          <w:szCs w:val="28"/>
        </w:rPr>
        <w:t>Очень многие бактерии имеют форму палочек, например живущая в нашем организме кишеч</w:t>
      </w:r>
      <w:r w:rsidR="00FA72BC">
        <w:rPr>
          <w:rFonts w:ascii="Times New Roman" w:hAnsi="Times New Roman" w:cs="Times New Roman"/>
          <w:sz w:val="28"/>
          <w:szCs w:val="28"/>
        </w:rPr>
        <w:t xml:space="preserve">ная палочка (Escherichia coli) </w:t>
      </w:r>
      <w:r w:rsidRPr="00D47556">
        <w:rPr>
          <w:rFonts w:ascii="Times New Roman" w:hAnsi="Times New Roman" w:cs="Times New Roman"/>
          <w:sz w:val="28"/>
          <w:szCs w:val="28"/>
        </w:rPr>
        <w:t>или дизентерии (Shigella dysenteriae).</w:t>
      </w:r>
    </w:p>
    <w:p w:rsidR="00D47556" w:rsidRPr="00D47556" w:rsidRDefault="00D47556" w:rsidP="00915398">
      <w:pPr>
        <w:spacing w:after="0" w:line="240" w:lineRule="auto"/>
        <w:ind w:firstLine="709"/>
        <w:jc w:val="both"/>
        <w:rPr>
          <w:rFonts w:ascii="Times New Roman" w:hAnsi="Times New Roman" w:cs="Times New Roman"/>
          <w:sz w:val="28"/>
          <w:szCs w:val="28"/>
        </w:rPr>
      </w:pPr>
      <w:r w:rsidRPr="00D47556">
        <w:rPr>
          <w:rFonts w:ascii="Times New Roman" w:hAnsi="Times New Roman" w:cs="Times New Roman"/>
          <w:sz w:val="28"/>
          <w:szCs w:val="28"/>
        </w:rPr>
        <w:t>Некоторые из бактерий-палочек в особых условиях образуют в своих клетках шаровидные или овальные тельца, называемые спорами. При нормальной температуре споры сохраняют жизнеспособность на протяжении нескольких лет; есть данные, что споры бациллы столбняка могут существовать в почве больше 30 лет.</w:t>
      </w:r>
    </w:p>
    <w:p w:rsidR="00D47556" w:rsidRDefault="00D47556" w:rsidP="00915398">
      <w:pPr>
        <w:spacing w:after="0" w:line="240" w:lineRule="auto"/>
        <w:ind w:firstLine="709"/>
        <w:jc w:val="both"/>
        <w:rPr>
          <w:rFonts w:ascii="Times New Roman" w:hAnsi="Times New Roman" w:cs="Times New Roman"/>
          <w:sz w:val="28"/>
          <w:szCs w:val="28"/>
        </w:rPr>
      </w:pPr>
      <w:r w:rsidRPr="00D47556">
        <w:rPr>
          <w:rFonts w:ascii="Times New Roman" w:hAnsi="Times New Roman" w:cs="Times New Roman"/>
          <w:sz w:val="28"/>
          <w:szCs w:val="28"/>
        </w:rPr>
        <w:t>Некоторые бактериальные клетки имеют изогнутую форму и напоминают рожок (или запятую); мы называем их вибрионами. Такую форму имеет возбудитель холеры Vibrio cholerae. Другие бактерии отличаются нитевидными, спирально закрученными клетками, это — спириллы.</w:t>
      </w:r>
    </w:p>
    <w:p w:rsidR="00D47556" w:rsidRDefault="00094875" w:rsidP="009153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D81A54" w:rsidRPr="00D81A54">
        <w:rPr>
          <w:rFonts w:ascii="Times New Roman" w:hAnsi="Times New Roman" w:cs="Times New Roman"/>
          <w:sz w:val="28"/>
          <w:szCs w:val="28"/>
        </w:rPr>
        <w:t>омпоненты</w:t>
      </w:r>
      <w:r w:rsidR="00D81A54">
        <w:rPr>
          <w:rFonts w:ascii="Times New Roman" w:hAnsi="Times New Roman" w:cs="Times New Roman"/>
          <w:sz w:val="28"/>
          <w:szCs w:val="28"/>
        </w:rPr>
        <w:t xml:space="preserve"> </w:t>
      </w:r>
      <w:r w:rsidR="00D81A54" w:rsidRPr="00D81A54">
        <w:rPr>
          <w:rFonts w:ascii="Times New Roman" w:hAnsi="Times New Roman" w:cs="Times New Roman"/>
          <w:sz w:val="28"/>
          <w:szCs w:val="28"/>
        </w:rPr>
        <w:t>бактериальной клетки</w:t>
      </w:r>
      <w:r>
        <w:rPr>
          <w:rFonts w:ascii="Times New Roman" w:hAnsi="Times New Roman" w:cs="Times New Roman"/>
          <w:sz w:val="28"/>
          <w:szCs w:val="28"/>
        </w:rPr>
        <w:t xml:space="preserve"> (Рис.2.)</w:t>
      </w:r>
      <w:r w:rsidRPr="00D81A54">
        <w:rPr>
          <w:rFonts w:ascii="Times New Roman" w:hAnsi="Times New Roman" w:cs="Times New Roman"/>
          <w:sz w:val="28"/>
          <w:szCs w:val="28"/>
        </w:rPr>
        <w:t xml:space="preserve"> </w:t>
      </w:r>
      <w:r w:rsidR="00D81A54" w:rsidRPr="00D81A54">
        <w:rPr>
          <w:rFonts w:ascii="Times New Roman" w:hAnsi="Times New Roman" w:cs="Times New Roman"/>
          <w:sz w:val="28"/>
          <w:szCs w:val="28"/>
        </w:rPr>
        <w:t xml:space="preserve">делят на основные и временные. Основные структуры – это клеточная стенка, цитоплазматическая мембрана, цитоплазма с рибосомами и различными включениями, нуклеоид. Временные компоненты: капсула, жгутики, ворсинки, эндоспоры. Эти компоненты образуются </w:t>
      </w:r>
      <w:r w:rsidR="00D81A54" w:rsidRPr="00D81A54">
        <w:rPr>
          <w:rFonts w:ascii="Times New Roman" w:hAnsi="Times New Roman" w:cs="Times New Roman"/>
          <w:sz w:val="28"/>
          <w:szCs w:val="28"/>
        </w:rPr>
        <w:lastRenderedPageBreak/>
        <w:t>лишь на определенных этапах жизненного цикла бактерий, а у некоторых видов отсутствуют полностью</w:t>
      </w:r>
      <w:r w:rsidR="001937DC" w:rsidRPr="001937DC">
        <w:rPr>
          <w:rFonts w:ascii="Times New Roman" w:hAnsi="Times New Roman" w:cs="Times New Roman"/>
          <w:sz w:val="28"/>
          <w:szCs w:val="28"/>
        </w:rPr>
        <w:t xml:space="preserve"> </w:t>
      </w:r>
      <w:r w:rsidR="001937DC">
        <w:rPr>
          <w:rFonts w:ascii="Times New Roman" w:hAnsi="Times New Roman" w:cs="Times New Roman"/>
          <w:sz w:val="28"/>
          <w:szCs w:val="28"/>
          <w:lang w:val="en-US"/>
        </w:rPr>
        <w:t>[4]</w:t>
      </w:r>
      <w:r w:rsidR="00D81A54" w:rsidRPr="00D81A54">
        <w:rPr>
          <w:rFonts w:ascii="Times New Roman" w:hAnsi="Times New Roman" w:cs="Times New Roman"/>
          <w:sz w:val="28"/>
          <w:szCs w:val="28"/>
        </w:rPr>
        <w:t>.</w:t>
      </w:r>
    </w:p>
    <w:p w:rsidR="00EF1A70" w:rsidRDefault="00D47556" w:rsidP="00915398">
      <w:pPr>
        <w:spacing w:line="240" w:lineRule="auto"/>
        <w:jc w:val="center"/>
        <w:rPr>
          <w:rFonts w:ascii="Times New Roman" w:hAnsi="Times New Roman" w:cs="Times New Roman"/>
          <w:sz w:val="28"/>
          <w:szCs w:val="28"/>
        </w:rPr>
      </w:pPr>
      <w:r>
        <w:rPr>
          <w:noProof/>
          <w:lang w:eastAsia="ru-RU"/>
        </w:rPr>
        <w:drawing>
          <wp:inline distT="0" distB="0" distL="0" distR="0" wp14:anchorId="04B829DD" wp14:editId="282ABC4F">
            <wp:extent cx="2442643" cy="199659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475003" cy="2023046"/>
                    </a:xfrm>
                    <a:prstGeom prst="rect">
                      <a:avLst/>
                    </a:prstGeom>
                  </pic:spPr>
                </pic:pic>
              </a:graphicData>
            </a:graphic>
          </wp:inline>
        </w:drawing>
      </w:r>
    </w:p>
    <w:p w:rsidR="00094875" w:rsidRDefault="00D81A54" w:rsidP="00915398">
      <w:pPr>
        <w:spacing w:line="240" w:lineRule="auto"/>
        <w:jc w:val="center"/>
        <w:rPr>
          <w:rFonts w:ascii="Times New Roman" w:hAnsi="Times New Roman" w:cs="Times New Roman"/>
          <w:sz w:val="28"/>
          <w:szCs w:val="28"/>
        </w:rPr>
      </w:pPr>
      <w:r>
        <w:rPr>
          <w:rFonts w:ascii="Times New Roman" w:hAnsi="Times New Roman" w:cs="Times New Roman"/>
          <w:sz w:val="28"/>
          <w:szCs w:val="28"/>
        </w:rPr>
        <w:t>Рис.2. Строение бактериальной клетки.</w:t>
      </w:r>
      <w:r w:rsidR="00094875">
        <w:rPr>
          <w:rFonts w:ascii="Times New Roman" w:hAnsi="Times New Roman" w:cs="Times New Roman"/>
          <w:sz w:val="28"/>
          <w:szCs w:val="28"/>
        </w:rPr>
        <w:t xml:space="preserve"> </w:t>
      </w:r>
    </w:p>
    <w:p w:rsidR="00326CA1" w:rsidRDefault="00326CA1" w:rsidP="00915398">
      <w:pPr>
        <w:spacing w:line="240" w:lineRule="auto"/>
        <w:jc w:val="center"/>
        <w:rPr>
          <w:rFonts w:ascii="Times New Roman" w:hAnsi="Times New Roman" w:cs="Times New Roman"/>
          <w:sz w:val="28"/>
          <w:szCs w:val="28"/>
        </w:rPr>
      </w:pPr>
    </w:p>
    <w:p w:rsidR="00D81A54" w:rsidRPr="00D81A54" w:rsidRDefault="00D81A54" w:rsidP="00915398">
      <w:pPr>
        <w:spacing w:after="0" w:line="240" w:lineRule="auto"/>
        <w:jc w:val="center"/>
        <w:rPr>
          <w:rFonts w:ascii="Times New Roman" w:hAnsi="Times New Roman" w:cs="Times New Roman"/>
          <w:b/>
          <w:sz w:val="28"/>
          <w:szCs w:val="28"/>
        </w:rPr>
      </w:pPr>
      <w:r w:rsidRPr="00D81A54">
        <w:rPr>
          <w:rFonts w:ascii="Times New Roman" w:hAnsi="Times New Roman" w:cs="Times New Roman"/>
          <w:b/>
          <w:sz w:val="28"/>
          <w:szCs w:val="28"/>
        </w:rPr>
        <w:t xml:space="preserve">1.3. </w:t>
      </w:r>
      <w:r w:rsidR="00FD437E">
        <w:rPr>
          <w:rFonts w:ascii="Times New Roman" w:hAnsi="Times New Roman" w:cs="Times New Roman"/>
          <w:b/>
          <w:sz w:val="28"/>
          <w:szCs w:val="28"/>
        </w:rPr>
        <w:t>Методы</w:t>
      </w:r>
      <w:r w:rsidRPr="00D81A54">
        <w:rPr>
          <w:rFonts w:ascii="Times New Roman" w:hAnsi="Times New Roman" w:cs="Times New Roman"/>
          <w:b/>
          <w:sz w:val="28"/>
          <w:szCs w:val="28"/>
        </w:rPr>
        <w:t xml:space="preserve"> исследования</w:t>
      </w:r>
    </w:p>
    <w:p w:rsidR="00D81A54" w:rsidRPr="00D81A54" w:rsidRDefault="00D81A54" w:rsidP="00915398">
      <w:pPr>
        <w:spacing w:after="0" w:line="240" w:lineRule="auto"/>
        <w:ind w:firstLine="851"/>
        <w:jc w:val="both"/>
        <w:rPr>
          <w:rFonts w:ascii="Times New Roman" w:hAnsi="Times New Roman" w:cs="Times New Roman"/>
          <w:sz w:val="28"/>
          <w:szCs w:val="28"/>
        </w:rPr>
      </w:pPr>
      <w:r w:rsidRPr="00D81A54">
        <w:rPr>
          <w:rFonts w:ascii="Times New Roman" w:hAnsi="Times New Roman" w:cs="Times New Roman"/>
          <w:sz w:val="28"/>
          <w:szCs w:val="28"/>
        </w:rPr>
        <w:t xml:space="preserve">Для изучения микробов в микроскопе требуется увеличение </w:t>
      </w:r>
      <w:r w:rsidR="005A406E">
        <w:rPr>
          <w:rFonts w:ascii="Times New Roman" w:hAnsi="Times New Roman" w:cs="Times New Roman"/>
          <w:sz w:val="28"/>
          <w:szCs w:val="28"/>
        </w:rPr>
        <w:t>в 12</w:t>
      </w:r>
      <w:r w:rsidRPr="00D81A54">
        <w:rPr>
          <w:rFonts w:ascii="Times New Roman" w:hAnsi="Times New Roman" w:cs="Times New Roman"/>
          <w:sz w:val="28"/>
          <w:szCs w:val="28"/>
        </w:rPr>
        <w:t>00 раз. Поэтому используется микроскопы с иммерсионной системой ("иммерсио" - погружение)</w:t>
      </w:r>
      <w:r w:rsidR="00FD437E">
        <w:rPr>
          <w:rFonts w:ascii="Times New Roman" w:hAnsi="Times New Roman" w:cs="Times New Roman"/>
          <w:sz w:val="28"/>
          <w:szCs w:val="28"/>
        </w:rPr>
        <w:t>.</w:t>
      </w:r>
      <w:r w:rsidR="001937DC">
        <w:rPr>
          <w:rFonts w:ascii="Times New Roman" w:hAnsi="Times New Roman" w:cs="Times New Roman"/>
          <w:sz w:val="28"/>
          <w:szCs w:val="28"/>
        </w:rPr>
        <w:t xml:space="preserve"> В состав иммер</w:t>
      </w:r>
      <w:r w:rsidRPr="00D81A54">
        <w:rPr>
          <w:rFonts w:ascii="Times New Roman" w:hAnsi="Times New Roman" w:cs="Times New Roman"/>
          <w:sz w:val="28"/>
          <w:szCs w:val="28"/>
        </w:rPr>
        <w:t>сионной системы входит иммерсионный объектив (х90) и иммерсионное масло, которым заполняют разрыв между изучаемый предметом и передней линзой иммерс</w:t>
      </w:r>
      <w:r w:rsidR="00EF1A70">
        <w:rPr>
          <w:rFonts w:ascii="Times New Roman" w:hAnsi="Times New Roman" w:cs="Times New Roman"/>
          <w:sz w:val="28"/>
          <w:szCs w:val="28"/>
        </w:rPr>
        <w:t>ионного объектива</w:t>
      </w:r>
      <w:r w:rsidRPr="00D81A54">
        <w:rPr>
          <w:rFonts w:ascii="Times New Roman" w:hAnsi="Times New Roman" w:cs="Times New Roman"/>
          <w:sz w:val="28"/>
          <w:szCs w:val="28"/>
        </w:rPr>
        <w:t xml:space="preserve">. Микроскопия с иммерсионной системой позволяет изучать </w:t>
      </w:r>
      <w:r w:rsidR="00FD437E">
        <w:rPr>
          <w:rFonts w:ascii="Times New Roman" w:hAnsi="Times New Roman" w:cs="Times New Roman"/>
          <w:sz w:val="28"/>
          <w:szCs w:val="28"/>
        </w:rPr>
        <w:t>«</w:t>
      </w:r>
      <w:r w:rsidRPr="00D81A54">
        <w:rPr>
          <w:rFonts w:ascii="Times New Roman" w:hAnsi="Times New Roman" w:cs="Times New Roman"/>
          <w:sz w:val="28"/>
          <w:szCs w:val="28"/>
        </w:rPr>
        <w:t>убитые</w:t>
      </w:r>
      <w:r w:rsidR="00FD437E">
        <w:rPr>
          <w:rFonts w:ascii="Times New Roman" w:hAnsi="Times New Roman" w:cs="Times New Roman"/>
          <w:sz w:val="28"/>
          <w:szCs w:val="28"/>
        </w:rPr>
        <w:t>»</w:t>
      </w:r>
      <w:r w:rsidRPr="00D81A54">
        <w:rPr>
          <w:rFonts w:ascii="Times New Roman" w:hAnsi="Times New Roman" w:cs="Times New Roman"/>
          <w:sz w:val="28"/>
          <w:szCs w:val="28"/>
        </w:rPr>
        <w:t xml:space="preserve"> микробы в ок­рашенном состоянии (их форму, размеры, взаимное расположен</w:t>
      </w:r>
      <w:r w:rsidR="00FD437E">
        <w:rPr>
          <w:rFonts w:ascii="Times New Roman" w:hAnsi="Times New Roman" w:cs="Times New Roman"/>
          <w:sz w:val="28"/>
          <w:szCs w:val="28"/>
        </w:rPr>
        <w:t>ие, строение бактериальной клет</w:t>
      </w:r>
      <w:r w:rsidRPr="00D81A54">
        <w:rPr>
          <w:rFonts w:ascii="Times New Roman" w:hAnsi="Times New Roman" w:cs="Times New Roman"/>
          <w:sz w:val="28"/>
          <w:szCs w:val="28"/>
        </w:rPr>
        <w:t xml:space="preserve">ки) и </w:t>
      </w:r>
      <w:r w:rsidR="00EF1A70">
        <w:rPr>
          <w:rFonts w:ascii="Times New Roman" w:hAnsi="Times New Roman" w:cs="Times New Roman"/>
          <w:sz w:val="28"/>
          <w:szCs w:val="28"/>
        </w:rPr>
        <w:t>различать</w:t>
      </w:r>
      <w:r w:rsidRPr="00D81A54">
        <w:rPr>
          <w:rFonts w:ascii="Times New Roman" w:hAnsi="Times New Roman" w:cs="Times New Roman"/>
          <w:sz w:val="28"/>
          <w:szCs w:val="28"/>
        </w:rPr>
        <w:t xml:space="preserve"> одни микробы от других.</w:t>
      </w:r>
    </w:p>
    <w:p w:rsidR="00FD437E" w:rsidRDefault="00D81A54" w:rsidP="00915398">
      <w:pPr>
        <w:spacing w:after="0" w:line="240" w:lineRule="auto"/>
        <w:ind w:firstLine="851"/>
        <w:jc w:val="both"/>
        <w:rPr>
          <w:rFonts w:ascii="Times New Roman" w:hAnsi="Times New Roman" w:cs="Times New Roman"/>
          <w:sz w:val="28"/>
          <w:szCs w:val="28"/>
        </w:rPr>
      </w:pPr>
      <w:r w:rsidRPr="00FD437E">
        <w:rPr>
          <w:rFonts w:ascii="Times New Roman" w:hAnsi="Times New Roman" w:cs="Times New Roman"/>
          <w:b/>
          <w:sz w:val="28"/>
          <w:szCs w:val="28"/>
        </w:rPr>
        <w:t>Приготовление препарата для микроскопического исследования</w:t>
      </w:r>
      <w:r w:rsidR="00FD437E" w:rsidRPr="00FD437E">
        <w:rPr>
          <w:rFonts w:ascii="Times New Roman" w:hAnsi="Times New Roman" w:cs="Times New Roman"/>
          <w:sz w:val="28"/>
          <w:szCs w:val="28"/>
        </w:rPr>
        <w:t xml:space="preserve"> </w:t>
      </w:r>
      <w:r w:rsidR="00FD437E">
        <w:rPr>
          <w:rFonts w:ascii="Times New Roman" w:hAnsi="Times New Roman" w:cs="Times New Roman"/>
          <w:sz w:val="28"/>
          <w:szCs w:val="28"/>
        </w:rPr>
        <w:t>(о</w:t>
      </w:r>
      <w:r w:rsidR="00FD437E" w:rsidRPr="00D81A54">
        <w:rPr>
          <w:rFonts w:ascii="Times New Roman" w:hAnsi="Times New Roman" w:cs="Times New Roman"/>
          <w:sz w:val="28"/>
          <w:szCs w:val="28"/>
        </w:rPr>
        <w:t>краска по Граму</w:t>
      </w:r>
      <w:r w:rsidR="001937DC" w:rsidRPr="001937DC">
        <w:rPr>
          <w:rFonts w:ascii="Times New Roman" w:hAnsi="Times New Roman" w:cs="Times New Roman"/>
          <w:sz w:val="28"/>
          <w:szCs w:val="28"/>
        </w:rPr>
        <w:t xml:space="preserve"> [1]</w:t>
      </w:r>
      <w:r w:rsidR="00FD437E">
        <w:rPr>
          <w:rFonts w:ascii="Times New Roman" w:hAnsi="Times New Roman" w:cs="Times New Roman"/>
          <w:sz w:val="28"/>
          <w:szCs w:val="28"/>
        </w:rPr>
        <w:t xml:space="preserve">). </w:t>
      </w:r>
    </w:p>
    <w:p w:rsidR="00D81A54" w:rsidRPr="00D81A54" w:rsidRDefault="00D81A54" w:rsidP="00915398">
      <w:pPr>
        <w:spacing w:after="0" w:line="240" w:lineRule="auto"/>
        <w:jc w:val="both"/>
        <w:rPr>
          <w:rFonts w:ascii="Times New Roman" w:hAnsi="Times New Roman" w:cs="Times New Roman"/>
          <w:sz w:val="28"/>
          <w:szCs w:val="28"/>
        </w:rPr>
      </w:pPr>
      <w:r w:rsidRPr="00FD437E">
        <w:rPr>
          <w:rFonts w:ascii="Times New Roman" w:hAnsi="Times New Roman" w:cs="Times New Roman"/>
          <w:b/>
          <w:sz w:val="28"/>
          <w:szCs w:val="28"/>
        </w:rPr>
        <w:t>1 этап - приготовление мазка</w:t>
      </w:r>
      <w:r w:rsidRPr="00D81A54">
        <w:rPr>
          <w:rFonts w:ascii="Times New Roman" w:hAnsi="Times New Roman" w:cs="Times New Roman"/>
          <w:sz w:val="28"/>
          <w:szCs w:val="28"/>
        </w:rPr>
        <w:t>.</w:t>
      </w:r>
      <w:r w:rsidR="00FD437E">
        <w:rPr>
          <w:rFonts w:ascii="Times New Roman" w:hAnsi="Times New Roman" w:cs="Times New Roman"/>
          <w:sz w:val="28"/>
          <w:szCs w:val="28"/>
        </w:rPr>
        <w:t xml:space="preserve"> </w:t>
      </w:r>
      <w:r w:rsidRPr="00D81A54">
        <w:rPr>
          <w:rFonts w:ascii="Times New Roman" w:hAnsi="Times New Roman" w:cs="Times New Roman"/>
          <w:sz w:val="28"/>
          <w:szCs w:val="28"/>
        </w:rPr>
        <w:t>Предметное стекло обжи</w:t>
      </w:r>
      <w:r w:rsidR="00EF1A70">
        <w:rPr>
          <w:rFonts w:ascii="Times New Roman" w:hAnsi="Times New Roman" w:cs="Times New Roman"/>
          <w:sz w:val="28"/>
          <w:szCs w:val="28"/>
        </w:rPr>
        <w:t xml:space="preserve">гают в пламени газовой горелки </w:t>
      </w:r>
      <w:r w:rsidRPr="00D81A54">
        <w:rPr>
          <w:rFonts w:ascii="Times New Roman" w:hAnsi="Times New Roman" w:cs="Times New Roman"/>
          <w:sz w:val="28"/>
          <w:szCs w:val="28"/>
        </w:rPr>
        <w:t xml:space="preserve">и </w:t>
      </w:r>
      <w:r w:rsidR="00EF1A70">
        <w:rPr>
          <w:rFonts w:ascii="Times New Roman" w:hAnsi="Times New Roman" w:cs="Times New Roman"/>
          <w:sz w:val="28"/>
          <w:szCs w:val="28"/>
        </w:rPr>
        <w:t>кладут стекло на стол. Прокален</w:t>
      </w:r>
      <w:r w:rsidRPr="00D81A54">
        <w:rPr>
          <w:rFonts w:ascii="Times New Roman" w:hAnsi="Times New Roman" w:cs="Times New Roman"/>
          <w:sz w:val="28"/>
          <w:szCs w:val="28"/>
        </w:rPr>
        <w:t>ной петлёй наносят в середину кружка небольшую каплю стерильного изотонического раствора хлорида натрия (ИХН). Затем в эту каплю вносят небольшое ко</w:t>
      </w:r>
      <w:r w:rsidR="00EF1A70">
        <w:rPr>
          <w:rFonts w:ascii="Times New Roman" w:hAnsi="Times New Roman" w:cs="Times New Roman"/>
          <w:sz w:val="28"/>
          <w:szCs w:val="28"/>
        </w:rPr>
        <w:t>личество культуры бактерий, тща</w:t>
      </w:r>
      <w:r w:rsidRPr="00D81A54">
        <w:rPr>
          <w:rFonts w:ascii="Times New Roman" w:hAnsi="Times New Roman" w:cs="Times New Roman"/>
          <w:sz w:val="28"/>
          <w:szCs w:val="28"/>
        </w:rPr>
        <w:t>тельно эмульгируют и распределяют</w:t>
      </w:r>
      <w:r w:rsidR="00EF1A70">
        <w:rPr>
          <w:rFonts w:ascii="Times New Roman" w:hAnsi="Times New Roman" w:cs="Times New Roman"/>
          <w:sz w:val="28"/>
          <w:szCs w:val="28"/>
        </w:rPr>
        <w:t xml:space="preserve"> тонким слоем в пределах кружка</w:t>
      </w:r>
      <w:r w:rsidRPr="00D81A54">
        <w:rPr>
          <w:rFonts w:ascii="Times New Roman" w:hAnsi="Times New Roman" w:cs="Times New Roman"/>
          <w:sz w:val="28"/>
          <w:szCs w:val="28"/>
        </w:rPr>
        <w:t>.</w:t>
      </w:r>
    </w:p>
    <w:p w:rsidR="00D81A54" w:rsidRPr="00D81A54" w:rsidRDefault="00D81A54" w:rsidP="00915398">
      <w:pPr>
        <w:spacing w:after="0" w:line="240" w:lineRule="auto"/>
        <w:jc w:val="both"/>
        <w:rPr>
          <w:rFonts w:ascii="Times New Roman" w:hAnsi="Times New Roman" w:cs="Times New Roman"/>
          <w:sz w:val="28"/>
          <w:szCs w:val="28"/>
        </w:rPr>
      </w:pPr>
      <w:r w:rsidRPr="00FD437E">
        <w:rPr>
          <w:rFonts w:ascii="Times New Roman" w:hAnsi="Times New Roman" w:cs="Times New Roman"/>
          <w:b/>
          <w:sz w:val="28"/>
          <w:szCs w:val="28"/>
        </w:rPr>
        <w:t>2 этап - высушивание</w:t>
      </w:r>
      <w:r w:rsidRPr="00D81A54">
        <w:rPr>
          <w:rFonts w:ascii="Times New Roman" w:hAnsi="Times New Roman" w:cs="Times New Roman"/>
          <w:sz w:val="28"/>
          <w:szCs w:val="28"/>
        </w:rPr>
        <w:t>.</w:t>
      </w:r>
      <w:r w:rsidR="00FD437E">
        <w:rPr>
          <w:rFonts w:ascii="Times New Roman" w:hAnsi="Times New Roman" w:cs="Times New Roman"/>
          <w:sz w:val="28"/>
          <w:szCs w:val="28"/>
        </w:rPr>
        <w:t xml:space="preserve"> </w:t>
      </w:r>
      <w:r w:rsidRPr="00D81A54">
        <w:rPr>
          <w:rFonts w:ascii="Times New Roman" w:hAnsi="Times New Roman" w:cs="Times New Roman"/>
          <w:sz w:val="28"/>
          <w:szCs w:val="28"/>
        </w:rPr>
        <w:t>Стекло оставляют на воздухе до исчезновения влаги.</w:t>
      </w:r>
    </w:p>
    <w:p w:rsidR="00D81A54" w:rsidRPr="00D81A54" w:rsidRDefault="00D81A54" w:rsidP="00915398">
      <w:pPr>
        <w:spacing w:after="0" w:line="240" w:lineRule="auto"/>
        <w:jc w:val="both"/>
        <w:rPr>
          <w:rFonts w:ascii="Times New Roman" w:hAnsi="Times New Roman" w:cs="Times New Roman"/>
          <w:sz w:val="28"/>
          <w:szCs w:val="28"/>
        </w:rPr>
      </w:pPr>
      <w:r w:rsidRPr="00FD437E">
        <w:rPr>
          <w:rFonts w:ascii="Times New Roman" w:hAnsi="Times New Roman" w:cs="Times New Roman"/>
          <w:b/>
          <w:sz w:val="28"/>
          <w:szCs w:val="28"/>
        </w:rPr>
        <w:t>3 этап - фиксация</w:t>
      </w:r>
      <w:r w:rsidRPr="00D81A54">
        <w:rPr>
          <w:rFonts w:ascii="Times New Roman" w:hAnsi="Times New Roman" w:cs="Times New Roman"/>
          <w:sz w:val="28"/>
          <w:szCs w:val="28"/>
        </w:rPr>
        <w:t>.</w:t>
      </w:r>
      <w:r w:rsidR="00FD437E">
        <w:rPr>
          <w:rFonts w:ascii="Times New Roman" w:hAnsi="Times New Roman" w:cs="Times New Roman"/>
          <w:sz w:val="28"/>
          <w:szCs w:val="28"/>
        </w:rPr>
        <w:t xml:space="preserve"> </w:t>
      </w:r>
      <w:r w:rsidRPr="00D81A54">
        <w:rPr>
          <w:rFonts w:ascii="Times New Roman" w:hAnsi="Times New Roman" w:cs="Times New Roman"/>
          <w:sz w:val="28"/>
          <w:szCs w:val="28"/>
        </w:rPr>
        <w:t>Фиксацию проводят для того, чтобы убить микробы, прикрепить их к стеклу, повысить их восприимчивость к красителям. Для фиксации предметное сте</w:t>
      </w:r>
      <w:r w:rsidR="00EF1A70">
        <w:rPr>
          <w:rFonts w:ascii="Times New Roman" w:hAnsi="Times New Roman" w:cs="Times New Roman"/>
          <w:sz w:val="28"/>
          <w:szCs w:val="28"/>
        </w:rPr>
        <w:t>кло (мазком вверх) трижды накла</w:t>
      </w:r>
      <w:r w:rsidRPr="00D81A54">
        <w:rPr>
          <w:rFonts w:ascii="Times New Roman" w:hAnsi="Times New Roman" w:cs="Times New Roman"/>
          <w:sz w:val="28"/>
          <w:szCs w:val="28"/>
        </w:rPr>
        <w:t xml:space="preserve">дывают на пламя горелки на 2-3 </w:t>
      </w:r>
      <w:r w:rsidR="00EF1A70">
        <w:rPr>
          <w:rFonts w:ascii="Times New Roman" w:hAnsi="Times New Roman" w:cs="Times New Roman"/>
          <w:sz w:val="28"/>
          <w:szCs w:val="28"/>
        </w:rPr>
        <w:t>секунды с интервалом 4-6 секунд</w:t>
      </w:r>
      <w:r w:rsidRPr="00D81A54">
        <w:rPr>
          <w:rFonts w:ascii="Times New Roman" w:hAnsi="Times New Roman" w:cs="Times New Roman"/>
          <w:sz w:val="28"/>
          <w:szCs w:val="28"/>
        </w:rPr>
        <w:t>.</w:t>
      </w:r>
    </w:p>
    <w:p w:rsidR="00FD437E" w:rsidRDefault="00EF1A70" w:rsidP="0091539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4 этап - окраска</w:t>
      </w:r>
      <w:r w:rsidR="00FD437E">
        <w:rPr>
          <w:rFonts w:ascii="Times New Roman" w:hAnsi="Times New Roman" w:cs="Times New Roman"/>
          <w:sz w:val="28"/>
          <w:szCs w:val="28"/>
        </w:rPr>
        <w:t>. Простые способы по</w:t>
      </w:r>
      <w:r w:rsidR="00D81A54" w:rsidRPr="00D81A54">
        <w:rPr>
          <w:rFonts w:ascii="Times New Roman" w:hAnsi="Times New Roman" w:cs="Times New Roman"/>
          <w:sz w:val="28"/>
          <w:szCs w:val="28"/>
        </w:rPr>
        <w:t>зволяют судить о величине, форме, локализации и взаимном р</w:t>
      </w:r>
      <w:r w:rsidR="00FD437E">
        <w:rPr>
          <w:rFonts w:ascii="Times New Roman" w:hAnsi="Times New Roman" w:cs="Times New Roman"/>
          <w:sz w:val="28"/>
          <w:szCs w:val="28"/>
        </w:rPr>
        <w:t>асположении клеток. Сложные спо</w:t>
      </w:r>
      <w:r w:rsidR="00D81A54" w:rsidRPr="00D81A54">
        <w:rPr>
          <w:rFonts w:ascii="Times New Roman" w:hAnsi="Times New Roman" w:cs="Times New Roman"/>
          <w:sz w:val="28"/>
          <w:szCs w:val="28"/>
        </w:rPr>
        <w:t>собы позволяют установить структуру микробов и часто их неодина</w:t>
      </w:r>
      <w:r w:rsidR="00FD437E">
        <w:rPr>
          <w:rFonts w:ascii="Times New Roman" w:hAnsi="Times New Roman" w:cs="Times New Roman"/>
          <w:sz w:val="28"/>
          <w:szCs w:val="28"/>
        </w:rPr>
        <w:t>ковое отношение к красите</w:t>
      </w:r>
      <w:r w:rsidR="00D81A54" w:rsidRPr="00D81A54">
        <w:rPr>
          <w:rFonts w:ascii="Times New Roman" w:hAnsi="Times New Roman" w:cs="Times New Roman"/>
          <w:sz w:val="28"/>
          <w:szCs w:val="28"/>
        </w:rPr>
        <w:t>лям.</w:t>
      </w:r>
      <w:r w:rsidR="00FD437E">
        <w:rPr>
          <w:rFonts w:ascii="Times New Roman" w:hAnsi="Times New Roman" w:cs="Times New Roman"/>
          <w:sz w:val="28"/>
          <w:szCs w:val="28"/>
        </w:rPr>
        <w:br w:type="page"/>
      </w:r>
    </w:p>
    <w:p w:rsidR="0016274A" w:rsidRDefault="002C6EED" w:rsidP="00915398">
      <w:pPr>
        <w:spacing w:after="0" w:line="240" w:lineRule="auto"/>
        <w:jc w:val="center"/>
        <w:rPr>
          <w:rFonts w:ascii="Times New Roman" w:hAnsi="Times New Roman" w:cs="Times New Roman"/>
          <w:b/>
          <w:sz w:val="28"/>
          <w:szCs w:val="28"/>
        </w:rPr>
      </w:pPr>
      <w:r w:rsidRPr="002C6EED">
        <w:rPr>
          <w:rFonts w:ascii="Times New Roman" w:hAnsi="Times New Roman" w:cs="Times New Roman"/>
          <w:b/>
          <w:sz w:val="28"/>
          <w:szCs w:val="28"/>
        </w:rPr>
        <w:lastRenderedPageBreak/>
        <w:t xml:space="preserve">ГЛАВА </w:t>
      </w:r>
      <w:r w:rsidRPr="002C6EED">
        <w:rPr>
          <w:rFonts w:ascii="Times New Roman" w:hAnsi="Times New Roman" w:cs="Times New Roman"/>
          <w:b/>
          <w:sz w:val="28"/>
          <w:szCs w:val="28"/>
          <w:lang w:val="en-US"/>
        </w:rPr>
        <w:t>II</w:t>
      </w:r>
      <w:r w:rsidRPr="002C6EED">
        <w:rPr>
          <w:rFonts w:ascii="Times New Roman" w:hAnsi="Times New Roman" w:cs="Times New Roman"/>
          <w:b/>
          <w:sz w:val="28"/>
          <w:szCs w:val="28"/>
        </w:rPr>
        <w:t>. ПРАКТИЧЕСКАЯ ЧАСТЬ</w:t>
      </w:r>
    </w:p>
    <w:p w:rsidR="00E17C39" w:rsidRPr="002C6EED" w:rsidRDefault="00E17C39" w:rsidP="00915398">
      <w:pPr>
        <w:spacing w:after="0" w:line="240" w:lineRule="auto"/>
        <w:jc w:val="center"/>
        <w:rPr>
          <w:rFonts w:ascii="Times New Roman" w:hAnsi="Times New Roman" w:cs="Times New Roman"/>
          <w:b/>
          <w:sz w:val="28"/>
          <w:szCs w:val="28"/>
        </w:rPr>
      </w:pPr>
    </w:p>
    <w:p w:rsidR="0016274A" w:rsidRPr="002C6EED" w:rsidRDefault="0016274A" w:rsidP="00915398">
      <w:pPr>
        <w:spacing w:after="0" w:line="240" w:lineRule="auto"/>
        <w:jc w:val="center"/>
        <w:rPr>
          <w:rFonts w:ascii="Times New Roman" w:hAnsi="Times New Roman" w:cs="Times New Roman"/>
          <w:b/>
          <w:sz w:val="28"/>
          <w:szCs w:val="28"/>
        </w:rPr>
      </w:pPr>
      <w:r w:rsidRPr="002C6EED">
        <w:rPr>
          <w:rFonts w:ascii="Times New Roman" w:hAnsi="Times New Roman" w:cs="Times New Roman"/>
          <w:b/>
          <w:sz w:val="28"/>
          <w:szCs w:val="28"/>
        </w:rPr>
        <w:t>2.1.</w:t>
      </w:r>
      <w:r w:rsidRPr="002C6EED">
        <w:rPr>
          <w:rFonts w:ascii="Times New Roman" w:hAnsi="Times New Roman" w:cs="Times New Roman"/>
          <w:b/>
          <w:sz w:val="28"/>
          <w:szCs w:val="28"/>
        </w:rPr>
        <w:tab/>
        <w:t>Микрофлора ротовой полости без чистки зубов</w:t>
      </w:r>
    </w:p>
    <w:p w:rsidR="002C6EED" w:rsidRDefault="002C6EED" w:rsidP="009153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течении двух дней не чистил зубы, не ел яблоки и другие твердые продукты, которые могли вызвать механическую очистку поверхности языка. Данная область выбрана для изучения специально, т.к. там согласно литературным данным, на сосочках обитает слюнной стрептококк, который подавляет рост других видов стрептококков (образуют кариес и зубной камень). </w:t>
      </w:r>
    </w:p>
    <w:p w:rsidR="002C6EED" w:rsidRDefault="002C6EED" w:rsidP="009153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Взятый мазок с языка зафиксировали и изучили под микроскопом</w:t>
      </w:r>
      <w:r w:rsidR="00C07AAA">
        <w:rPr>
          <w:rFonts w:ascii="Times New Roman" w:hAnsi="Times New Roman" w:cs="Times New Roman"/>
          <w:sz w:val="28"/>
          <w:szCs w:val="28"/>
        </w:rPr>
        <w:t xml:space="preserve"> (Рис.3</w:t>
      </w:r>
      <w:r w:rsidR="007B6ACE">
        <w:rPr>
          <w:rFonts w:ascii="Times New Roman" w:hAnsi="Times New Roman" w:cs="Times New Roman"/>
          <w:sz w:val="28"/>
          <w:szCs w:val="28"/>
        </w:rPr>
        <w:t>)</w:t>
      </w:r>
      <w:r>
        <w:rPr>
          <w:rFonts w:ascii="Times New Roman" w:hAnsi="Times New Roman" w:cs="Times New Roman"/>
          <w:sz w:val="28"/>
          <w:szCs w:val="28"/>
        </w:rPr>
        <w:t>.</w:t>
      </w:r>
    </w:p>
    <w:p w:rsidR="002C6EED" w:rsidRDefault="00C07AAA" w:rsidP="00915398">
      <w:pPr>
        <w:spacing w:after="0" w:line="240" w:lineRule="auto"/>
        <w:jc w:val="both"/>
        <w:rPr>
          <w:rFonts w:ascii="Times New Roman" w:hAnsi="Times New Roman" w:cs="Times New Roman"/>
          <w:sz w:val="28"/>
          <w:szCs w:val="28"/>
        </w:rPr>
      </w:pPr>
      <w:r>
        <w:rPr>
          <w:noProof/>
          <w:lang w:eastAsia="ru-RU"/>
        </w:rPr>
        <w:drawing>
          <wp:inline distT="0" distB="0" distL="0" distR="0" wp14:anchorId="0A86DEF2" wp14:editId="73239EE3">
            <wp:extent cx="2543175" cy="2056765"/>
            <wp:effectExtent l="0" t="0" r="952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543886" cy="2057340"/>
                    </a:xfrm>
                    <a:prstGeom prst="rect">
                      <a:avLst/>
                    </a:prstGeom>
                    <a:ln>
                      <a:noFill/>
                    </a:ln>
                    <a:extLst>
                      <a:ext uri="{53640926-AAD7-44D8-BBD7-CCE9431645EC}">
                        <a14:shadowObscured xmlns:a14="http://schemas.microsoft.com/office/drawing/2010/main"/>
                      </a:ext>
                    </a:extLst>
                  </pic:spPr>
                </pic:pic>
              </a:graphicData>
            </a:graphic>
          </wp:inline>
        </w:drawing>
      </w:r>
      <w:r w:rsidR="007B6ACE">
        <w:rPr>
          <w:rFonts w:ascii="Times New Roman" w:hAnsi="Times New Roman" w:cs="Times New Roman"/>
          <w:sz w:val="28"/>
          <w:szCs w:val="28"/>
        </w:rPr>
        <w:t xml:space="preserve">   </w:t>
      </w:r>
      <w:r w:rsidR="007B6ACE">
        <w:rPr>
          <w:noProof/>
          <w:lang w:eastAsia="ru-RU"/>
        </w:rPr>
        <w:drawing>
          <wp:inline distT="0" distB="0" distL="0" distR="0" wp14:anchorId="3893546A" wp14:editId="071A3A5B">
            <wp:extent cx="2904473" cy="20580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924819" cy="2072452"/>
                    </a:xfrm>
                    <a:prstGeom prst="rect">
                      <a:avLst/>
                    </a:prstGeom>
                  </pic:spPr>
                </pic:pic>
              </a:graphicData>
            </a:graphic>
          </wp:inline>
        </w:drawing>
      </w:r>
    </w:p>
    <w:p w:rsidR="002C6EED" w:rsidRDefault="00C07AAA" w:rsidP="00915398">
      <w:pPr>
        <w:spacing w:after="0" w:line="240" w:lineRule="auto"/>
        <w:rPr>
          <w:rFonts w:ascii="Times New Roman" w:hAnsi="Times New Roman" w:cs="Times New Roman"/>
          <w:sz w:val="28"/>
          <w:szCs w:val="28"/>
        </w:rPr>
      </w:pPr>
      <w:r>
        <w:rPr>
          <w:rFonts w:ascii="Times New Roman" w:hAnsi="Times New Roman" w:cs="Times New Roman"/>
          <w:sz w:val="28"/>
          <w:szCs w:val="28"/>
        </w:rPr>
        <w:t>Рис.3. Мазок с поверхности языка (без чистки 2 дня).х1200.</w:t>
      </w:r>
    </w:p>
    <w:p w:rsidR="007B6ACE" w:rsidRDefault="007B6ACE" w:rsidP="00915398">
      <w:pPr>
        <w:spacing w:after="0" w:line="240" w:lineRule="auto"/>
        <w:ind w:firstLine="709"/>
        <w:jc w:val="both"/>
        <w:rPr>
          <w:rFonts w:ascii="Times New Roman" w:hAnsi="Times New Roman" w:cs="Times New Roman"/>
          <w:sz w:val="28"/>
          <w:szCs w:val="28"/>
        </w:rPr>
      </w:pPr>
    </w:p>
    <w:p w:rsidR="002C6EED" w:rsidRDefault="00C07AAA" w:rsidP="009153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поле микроскопа видны палочки лактобациллы и длинные цепочки стрептококков</w:t>
      </w:r>
      <w:r w:rsidR="00EF1A70">
        <w:rPr>
          <w:rFonts w:ascii="Times New Roman" w:hAnsi="Times New Roman" w:cs="Times New Roman"/>
          <w:sz w:val="28"/>
          <w:szCs w:val="28"/>
        </w:rPr>
        <w:t xml:space="preserve"> (возможно грибок)</w:t>
      </w:r>
      <w:r>
        <w:rPr>
          <w:rFonts w:ascii="Times New Roman" w:hAnsi="Times New Roman" w:cs="Times New Roman"/>
          <w:sz w:val="28"/>
          <w:szCs w:val="28"/>
        </w:rPr>
        <w:t>. Вид, который нас интересует – почти невиден.</w:t>
      </w:r>
      <w:r w:rsidR="0099352B">
        <w:rPr>
          <w:rFonts w:ascii="Times New Roman" w:hAnsi="Times New Roman" w:cs="Times New Roman"/>
          <w:sz w:val="28"/>
          <w:szCs w:val="28"/>
        </w:rPr>
        <w:t xml:space="preserve"> После повторных проб – нашли объект, который нас интересует (Рис. 4.).</w:t>
      </w:r>
    </w:p>
    <w:p w:rsidR="0099352B" w:rsidRDefault="0099352B" w:rsidP="00915398">
      <w:pPr>
        <w:spacing w:after="0" w:line="240" w:lineRule="auto"/>
        <w:jc w:val="both"/>
        <w:rPr>
          <w:rFonts w:ascii="Times New Roman" w:hAnsi="Times New Roman" w:cs="Times New Roman"/>
          <w:sz w:val="28"/>
          <w:szCs w:val="28"/>
        </w:rPr>
      </w:pPr>
      <w:r>
        <w:rPr>
          <w:noProof/>
          <w:lang w:eastAsia="ru-RU"/>
        </w:rPr>
        <w:drawing>
          <wp:inline distT="0" distB="0" distL="0" distR="0" wp14:anchorId="143D725A" wp14:editId="1458B081">
            <wp:extent cx="3000000" cy="2323809"/>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0000" cy="2323809"/>
                    </a:xfrm>
                    <a:prstGeom prst="rect">
                      <a:avLst/>
                    </a:prstGeom>
                  </pic:spPr>
                </pic:pic>
              </a:graphicData>
            </a:graphic>
          </wp:inline>
        </w:drawing>
      </w:r>
      <w:r w:rsidR="007B6ACE">
        <w:rPr>
          <w:rFonts w:ascii="Times New Roman" w:hAnsi="Times New Roman" w:cs="Times New Roman"/>
          <w:sz w:val="28"/>
          <w:szCs w:val="28"/>
        </w:rPr>
        <w:t xml:space="preserve">     </w:t>
      </w:r>
      <w:r w:rsidR="007B6ACE">
        <w:rPr>
          <w:noProof/>
          <w:lang w:eastAsia="ru-RU"/>
        </w:rPr>
        <w:drawing>
          <wp:inline distT="0" distB="0" distL="0" distR="0" wp14:anchorId="2977F51E" wp14:editId="7A0358D6">
            <wp:extent cx="2941806" cy="232346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958539" cy="2336681"/>
                    </a:xfrm>
                    <a:prstGeom prst="rect">
                      <a:avLst/>
                    </a:prstGeom>
                  </pic:spPr>
                </pic:pic>
              </a:graphicData>
            </a:graphic>
          </wp:inline>
        </w:drawing>
      </w:r>
    </w:p>
    <w:p w:rsidR="0099352B" w:rsidRDefault="0099352B" w:rsidP="00915398">
      <w:pPr>
        <w:spacing w:after="0" w:line="240" w:lineRule="auto"/>
        <w:rPr>
          <w:rFonts w:ascii="Times New Roman" w:hAnsi="Times New Roman" w:cs="Times New Roman"/>
          <w:sz w:val="28"/>
          <w:szCs w:val="28"/>
        </w:rPr>
      </w:pPr>
      <w:r>
        <w:rPr>
          <w:rFonts w:ascii="Times New Roman" w:hAnsi="Times New Roman" w:cs="Times New Roman"/>
          <w:sz w:val="28"/>
          <w:szCs w:val="28"/>
        </w:rPr>
        <w:t>Рис.4. Повторный мазок с поверхности языка (без чистки 2 дня).х1200.</w:t>
      </w:r>
    </w:p>
    <w:p w:rsidR="00EF1A70" w:rsidRDefault="00EF1A70" w:rsidP="00915398">
      <w:pPr>
        <w:spacing w:after="0" w:line="240" w:lineRule="auto"/>
        <w:jc w:val="center"/>
        <w:rPr>
          <w:rFonts w:ascii="Times New Roman" w:hAnsi="Times New Roman" w:cs="Times New Roman"/>
          <w:sz w:val="28"/>
          <w:szCs w:val="28"/>
        </w:rPr>
      </w:pPr>
    </w:p>
    <w:p w:rsidR="0099352B" w:rsidRDefault="0099352B" w:rsidP="009153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Однако наличие в поле зрения объекта, похожего на ожерелье из бус, насторожило… Возможно это нить низшего гриба-актиномицета. Лактобациллы и в этом мазке – усердно способствуют деминерализации зубной эмали.</w:t>
      </w:r>
    </w:p>
    <w:p w:rsidR="002C6EED" w:rsidRDefault="0099352B" w:rsidP="009153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Срочно нужно чистить зубы, язык… Всю ротовую полость!</w:t>
      </w:r>
    </w:p>
    <w:p w:rsidR="00D81A54" w:rsidRPr="0099352B" w:rsidRDefault="0016274A" w:rsidP="00915398">
      <w:pPr>
        <w:spacing w:after="0" w:line="240" w:lineRule="auto"/>
        <w:jc w:val="center"/>
        <w:rPr>
          <w:rFonts w:ascii="Times New Roman" w:hAnsi="Times New Roman" w:cs="Times New Roman"/>
          <w:b/>
          <w:sz w:val="28"/>
          <w:szCs w:val="28"/>
        </w:rPr>
      </w:pPr>
      <w:r w:rsidRPr="0099352B">
        <w:rPr>
          <w:rFonts w:ascii="Times New Roman" w:hAnsi="Times New Roman" w:cs="Times New Roman"/>
          <w:b/>
          <w:sz w:val="28"/>
          <w:szCs w:val="28"/>
        </w:rPr>
        <w:t>2.2.</w:t>
      </w:r>
      <w:r w:rsidRPr="0099352B">
        <w:rPr>
          <w:rFonts w:ascii="Times New Roman" w:hAnsi="Times New Roman" w:cs="Times New Roman"/>
          <w:b/>
          <w:sz w:val="28"/>
          <w:szCs w:val="28"/>
        </w:rPr>
        <w:tab/>
        <w:t>Микрофлора ротовой полости после очистки зубной пастой</w:t>
      </w:r>
    </w:p>
    <w:p w:rsidR="0016274A" w:rsidRDefault="0099352B" w:rsidP="0091539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Необходимые меры гигиены ротовой полости проведены. </w:t>
      </w:r>
      <w:r w:rsidR="00DA4DD4">
        <w:rPr>
          <w:rFonts w:ascii="Times New Roman" w:hAnsi="Times New Roman" w:cs="Times New Roman"/>
          <w:sz w:val="28"/>
          <w:szCs w:val="28"/>
        </w:rPr>
        <w:t>Язык и зубы очищены. Через 1 час б</w:t>
      </w:r>
      <w:r w:rsidR="007B6ACE">
        <w:rPr>
          <w:rFonts w:ascii="Times New Roman" w:hAnsi="Times New Roman" w:cs="Times New Roman"/>
          <w:sz w:val="28"/>
          <w:szCs w:val="28"/>
        </w:rPr>
        <w:t>ерем очередные партии мазков с</w:t>
      </w:r>
      <w:r w:rsidR="00DA4DD4">
        <w:rPr>
          <w:rFonts w:ascii="Times New Roman" w:hAnsi="Times New Roman" w:cs="Times New Roman"/>
          <w:sz w:val="28"/>
          <w:szCs w:val="28"/>
        </w:rPr>
        <w:t xml:space="preserve"> поверхности языка (Рис.5).</w:t>
      </w:r>
    </w:p>
    <w:p w:rsidR="00DA4DD4" w:rsidRDefault="00DA4DD4" w:rsidP="00915398">
      <w:pPr>
        <w:spacing w:line="240" w:lineRule="auto"/>
        <w:jc w:val="both"/>
        <w:rPr>
          <w:rFonts w:ascii="Times New Roman" w:hAnsi="Times New Roman" w:cs="Times New Roman"/>
          <w:sz w:val="28"/>
          <w:szCs w:val="28"/>
        </w:rPr>
      </w:pPr>
      <w:r>
        <w:rPr>
          <w:noProof/>
          <w:lang w:eastAsia="ru-RU"/>
        </w:rPr>
        <w:lastRenderedPageBreak/>
        <w:drawing>
          <wp:inline distT="0" distB="0" distL="0" distR="0" wp14:anchorId="6D73FAE2" wp14:editId="156C94BC">
            <wp:extent cx="2695575" cy="259334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697827" cy="2595507"/>
                    </a:xfrm>
                    <a:prstGeom prst="rect">
                      <a:avLst/>
                    </a:prstGeom>
                    <a:ln>
                      <a:noFill/>
                    </a:ln>
                    <a:extLst>
                      <a:ext uri="{53640926-AAD7-44D8-BBD7-CCE9431645EC}">
                        <a14:shadowObscured xmlns:a14="http://schemas.microsoft.com/office/drawing/2010/main"/>
                      </a:ext>
                    </a:extLst>
                  </pic:spPr>
                </pic:pic>
              </a:graphicData>
            </a:graphic>
          </wp:inline>
        </w:drawing>
      </w:r>
      <w:r w:rsidR="007B6ACE">
        <w:rPr>
          <w:rFonts w:ascii="Times New Roman" w:hAnsi="Times New Roman" w:cs="Times New Roman"/>
          <w:sz w:val="28"/>
          <w:szCs w:val="28"/>
        </w:rPr>
        <w:t xml:space="preserve">    </w:t>
      </w:r>
      <w:r w:rsidR="007B6ACE">
        <w:rPr>
          <w:noProof/>
          <w:lang w:eastAsia="ru-RU"/>
        </w:rPr>
        <w:drawing>
          <wp:inline distT="0" distB="0" distL="0" distR="0" wp14:anchorId="0192A1AE" wp14:editId="71513838">
            <wp:extent cx="2797247" cy="2590572"/>
            <wp:effectExtent l="0" t="0" r="317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806685" cy="2599312"/>
                    </a:xfrm>
                    <a:prstGeom prst="rect">
                      <a:avLst/>
                    </a:prstGeom>
                  </pic:spPr>
                </pic:pic>
              </a:graphicData>
            </a:graphic>
          </wp:inline>
        </w:drawing>
      </w:r>
    </w:p>
    <w:p w:rsidR="00DA4DD4" w:rsidRDefault="00DA4DD4" w:rsidP="0091539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Рис.5. Мазок с поверхности языка после очистки</w:t>
      </w:r>
      <w:r w:rsidR="005A406E">
        <w:rPr>
          <w:rFonts w:ascii="Times New Roman" w:hAnsi="Times New Roman" w:cs="Times New Roman"/>
          <w:sz w:val="28"/>
          <w:szCs w:val="28"/>
        </w:rPr>
        <w:t xml:space="preserve"> (прошел 1 час)</w:t>
      </w:r>
      <w:r>
        <w:rPr>
          <w:rFonts w:ascii="Times New Roman" w:hAnsi="Times New Roman" w:cs="Times New Roman"/>
          <w:sz w:val="28"/>
          <w:szCs w:val="28"/>
        </w:rPr>
        <w:t>.х1200.</w:t>
      </w:r>
    </w:p>
    <w:p w:rsidR="005A406E" w:rsidRDefault="005A406E" w:rsidP="00915398">
      <w:pPr>
        <w:spacing w:line="240" w:lineRule="auto"/>
        <w:rPr>
          <w:rFonts w:ascii="Times New Roman" w:hAnsi="Times New Roman" w:cs="Times New Roman"/>
          <w:sz w:val="28"/>
          <w:szCs w:val="28"/>
        </w:rPr>
      </w:pPr>
    </w:p>
    <w:p w:rsidR="00DA4DD4" w:rsidRDefault="00DA4DD4" w:rsidP="0091539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Картина совсем другая – видна культура стрептококка слюнного. Другие виды бактерии не обнаружены. Повторяем опыт через 5 ч. (Рис.6.).</w:t>
      </w:r>
    </w:p>
    <w:p w:rsidR="00DA4DD4" w:rsidRDefault="00DA4DD4" w:rsidP="00915398">
      <w:pPr>
        <w:spacing w:line="240" w:lineRule="auto"/>
        <w:jc w:val="center"/>
        <w:rPr>
          <w:rFonts w:ascii="Times New Roman" w:hAnsi="Times New Roman" w:cs="Times New Roman"/>
          <w:sz w:val="28"/>
          <w:szCs w:val="28"/>
        </w:rPr>
      </w:pPr>
      <w:r>
        <w:rPr>
          <w:noProof/>
          <w:lang w:eastAsia="ru-RU"/>
        </w:rPr>
        <w:drawing>
          <wp:inline distT="0" distB="0" distL="0" distR="0" wp14:anchorId="53E6BC66" wp14:editId="55D66467">
            <wp:extent cx="3561905" cy="2495238"/>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1905" cy="2495238"/>
                    </a:xfrm>
                    <a:prstGeom prst="rect">
                      <a:avLst/>
                    </a:prstGeom>
                  </pic:spPr>
                </pic:pic>
              </a:graphicData>
            </a:graphic>
          </wp:inline>
        </w:drawing>
      </w:r>
    </w:p>
    <w:p w:rsidR="00DA4DD4" w:rsidRDefault="00DA4DD4" w:rsidP="0091539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w:t>
      </w:r>
      <w:r w:rsidR="005A406E">
        <w:rPr>
          <w:rFonts w:ascii="Times New Roman" w:hAnsi="Times New Roman" w:cs="Times New Roman"/>
          <w:sz w:val="28"/>
          <w:szCs w:val="28"/>
        </w:rPr>
        <w:t xml:space="preserve">. </w:t>
      </w:r>
      <w:r>
        <w:rPr>
          <w:rFonts w:ascii="Times New Roman" w:hAnsi="Times New Roman" w:cs="Times New Roman"/>
          <w:sz w:val="28"/>
          <w:szCs w:val="28"/>
        </w:rPr>
        <w:t>6. Мазок с поверхности языка после очистки</w:t>
      </w:r>
      <w:r w:rsidR="005A406E">
        <w:rPr>
          <w:rFonts w:ascii="Times New Roman" w:hAnsi="Times New Roman" w:cs="Times New Roman"/>
          <w:sz w:val="28"/>
          <w:szCs w:val="28"/>
        </w:rPr>
        <w:t xml:space="preserve"> (прошло 5 ч.)</w:t>
      </w:r>
      <w:r>
        <w:rPr>
          <w:rFonts w:ascii="Times New Roman" w:hAnsi="Times New Roman" w:cs="Times New Roman"/>
          <w:sz w:val="28"/>
          <w:szCs w:val="28"/>
        </w:rPr>
        <w:t>.х1200.</w:t>
      </w:r>
    </w:p>
    <w:p w:rsidR="001937DC" w:rsidRDefault="001937DC" w:rsidP="00915398">
      <w:pPr>
        <w:spacing w:after="0" w:line="240" w:lineRule="auto"/>
        <w:jc w:val="center"/>
        <w:rPr>
          <w:rFonts w:ascii="Times New Roman" w:hAnsi="Times New Roman" w:cs="Times New Roman"/>
          <w:sz w:val="28"/>
          <w:szCs w:val="28"/>
        </w:rPr>
      </w:pPr>
    </w:p>
    <w:p w:rsidR="00DA4DD4" w:rsidRDefault="007F1202" w:rsidP="0091539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41A66" w:rsidRDefault="005A406E" w:rsidP="00915398">
      <w:pPr>
        <w:spacing w:line="240" w:lineRule="auto"/>
        <w:jc w:val="both"/>
        <w:rPr>
          <w:rFonts w:ascii="Times New Roman" w:hAnsi="Times New Roman" w:cs="Times New Roman"/>
          <w:sz w:val="28"/>
          <w:szCs w:val="28"/>
        </w:rPr>
      </w:pPr>
      <w:r>
        <w:rPr>
          <w:rFonts w:ascii="Times New Roman" w:hAnsi="Times New Roman" w:cs="Times New Roman"/>
          <w:sz w:val="28"/>
          <w:szCs w:val="28"/>
        </w:rPr>
        <w:t>Вывод очевиден – регулярная гигиена ротовой полости как один факторов здорового тела.</w:t>
      </w:r>
      <w:r w:rsidR="00541A66">
        <w:rPr>
          <w:rFonts w:ascii="Times New Roman" w:hAnsi="Times New Roman" w:cs="Times New Roman"/>
          <w:sz w:val="28"/>
          <w:szCs w:val="28"/>
        </w:rPr>
        <w:br w:type="page"/>
      </w:r>
    </w:p>
    <w:p w:rsidR="0016274A" w:rsidRPr="00F7519F" w:rsidRDefault="00541A66" w:rsidP="00915398">
      <w:pPr>
        <w:spacing w:line="240" w:lineRule="auto"/>
        <w:jc w:val="center"/>
        <w:rPr>
          <w:rFonts w:ascii="Times New Roman" w:hAnsi="Times New Roman" w:cs="Times New Roman"/>
          <w:b/>
          <w:sz w:val="28"/>
          <w:szCs w:val="28"/>
        </w:rPr>
      </w:pPr>
      <w:r w:rsidRPr="00F7519F">
        <w:rPr>
          <w:rFonts w:ascii="Times New Roman" w:hAnsi="Times New Roman" w:cs="Times New Roman"/>
          <w:b/>
          <w:sz w:val="28"/>
          <w:szCs w:val="28"/>
        </w:rPr>
        <w:lastRenderedPageBreak/>
        <w:t>ЗАКЛЮЧЕНИЕ</w:t>
      </w:r>
    </w:p>
    <w:p w:rsidR="00541A66" w:rsidRDefault="00541A66" w:rsidP="0091539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проведения исследовании </w:t>
      </w:r>
      <w:r w:rsidR="00F7519F">
        <w:rPr>
          <w:rFonts w:ascii="Times New Roman" w:hAnsi="Times New Roman" w:cs="Times New Roman"/>
          <w:sz w:val="28"/>
          <w:szCs w:val="28"/>
        </w:rPr>
        <w:t>поверхности</w:t>
      </w:r>
      <w:r>
        <w:rPr>
          <w:rFonts w:ascii="Times New Roman" w:hAnsi="Times New Roman" w:cs="Times New Roman"/>
          <w:sz w:val="28"/>
          <w:szCs w:val="28"/>
        </w:rPr>
        <w:t xml:space="preserve"> собственного языка с помощью микроскопа, для меня открылся совершенно иной мир взаимоотношении микроскопических организмов и моего тела.</w:t>
      </w:r>
      <w:r w:rsidR="00F7519F">
        <w:rPr>
          <w:rFonts w:ascii="Times New Roman" w:hAnsi="Times New Roman" w:cs="Times New Roman"/>
          <w:sz w:val="28"/>
          <w:szCs w:val="28"/>
        </w:rPr>
        <w:t xml:space="preserve"> Неприятно осознавать себя «пищей» для других организмов. Тем не менее, </w:t>
      </w:r>
      <w:r w:rsidR="00F7519F" w:rsidRPr="00BE0E48">
        <w:rPr>
          <w:rFonts w:ascii="Times New Roman" w:hAnsi="Times New Roman" w:cs="Times New Roman"/>
          <w:sz w:val="28"/>
          <w:szCs w:val="28"/>
        </w:rPr>
        <w:t xml:space="preserve">цель работы - </w:t>
      </w:r>
      <w:r w:rsidRPr="00BE0E48">
        <w:rPr>
          <w:rFonts w:ascii="Times New Roman" w:hAnsi="Times New Roman" w:cs="Times New Roman"/>
          <w:sz w:val="28"/>
          <w:szCs w:val="28"/>
        </w:rPr>
        <w:t>найти микроорганизмы в ротовой полости, помогающие бороться с кариесом и зубным налетом</w:t>
      </w:r>
      <w:r w:rsidR="00F7519F" w:rsidRPr="00BE0E48">
        <w:rPr>
          <w:rFonts w:ascii="Times New Roman" w:hAnsi="Times New Roman" w:cs="Times New Roman"/>
          <w:sz w:val="28"/>
          <w:szCs w:val="28"/>
        </w:rPr>
        <w:t>,</w:t>
      </w:r>
      <w:r w:rsidR="00F7519F">
        <w:rPr>
          <w:rFonts w:ascii="Times New Roman" w:hAnsi="Times New Roman" w:cs="Times New Roman"/>
          <w:sz w:val="28"/>
          <w:szCs w:val="28"/>
        </w:rPr>
        <w:t xml:space="preserve"> достигнута. На поверхности языка обнаружены бактерии – стрептококки</w:t>
      </w:r>
      <w:r w:rsidR="00BC1F62">
        <w:rPr>
          <w:rFonts w:ascii="Times New Roman" w:hAnsi="Times New Roman" w:cs="Times New Roman"/>
          <w:sz w:val="28"/>
          <w:szCs w:val="28"/>
        </w:rPr>
        <w:t xml:space="preserve"> (</w:t>
      </w:r>
      <w:r w:rsidR="002C6EED">
        <w:rPr>
          <w:rFonts w:ascii="Times New Roman" w:hAnsi="Times New Roman" w:cs="Times New Roman"/>
          <w:sz w:val="28"/>
          <w:szCs w:val="28"/>
        </w:rPr>
        <w:t>стрептококк</w:t>
      </w:r>
      <w:r w:rsidR="00BC1F62">
        <w:rPr>
          <w:rFonts w:ascii="Times New Roman" w:hAnsi="Times New Roman" w:cs="Times New Roman"/>
          <w:sz w:val="28"/>
          <w:szCs w:val="28"/>
        </w:rPr>
        <w:t xml:space="preserve"> слюнной)</w:t>
      </w:r>
      <w:r w:rsidR="00F7519F">
        <w:rPr>
          <w:rFonts w:ascii="Times New Roman" w:hAnsi="Times New Roman" w:cs="Times New Roman"/>
          <w:sz w:val="28"/>
          <w:szCs w:val="28"/>
        </w:rPr>
        <w:t>, обитающие на сосочках языка – при правильном уходе за ротовой полостью они подавляют рост стрептококков, вызывающих кариес и зубной камень.</w:t>
      </w:r>
    </w:p>
    <w:p w:rsidR="00F7519F" w:rsidRDefault="00F7519F" w:rsidP="0091539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поставленных задач:</w:t>
      </w:r>
    </w:p>
    <w:p w:rsidR="00F7519F" w:rsidRDefault="00BC1F62" w:rsidP="00915398">
      <w:pPr>
        <w:pStyle w:val="a7"/>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Изучил</w:t>
      </w:r>
      <w:r w:rsidR="002C6EED">
        <w:rPr>
          <w:rFonts w:ascii="Times New Roman" w:hAnsi="Times New Roman" w:cs="Times New Roman"/>
          <w:sz w:val="28"/>
          <w:szCs w:val="28"/>
        </w:rPr>
        <w:t xml:space="preserve"> литературу</w:t>
      </w:r>
      <w:r w:rsidR="00F7519F">
        <w:rPr>
          <w:rFonts w:ascii="Times New Roman" w:hAnsi="Times New Roman" w:cs="Times New Roman"/>
          <w:sz w:val="28"/>
          <w:szCs w:val="28"/>
        </w:rPr>
        <w:t xml:space="preserve"> по бактериям, гигиене и здоровью человека;</w:t>
      </w:r>
    </w:p>
    <w:p w:rsidR="00F7519F" w:rsidRDefault="00BC1F62" w:rsidP="00915398">
      <w:pPr>
        <w:pStyle w:val="a7"/>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Н</w:t>
      </w:r>
      <w:r w:rsidR="00F7519F">
        <w:rPr>
          <w:rFonts w:ascii="Times New Roman" w:hAnsi="Times New Roman" w:cs="Times New Roman"/>
          <w:sz w:val="28"/>
          <w:szCs w:val="28"/>
        </w:rPr>
        <w:t>аучился обнаруживать известные мне микроорганизмы с помощью микроскопа;</w:t>
      </w:r>
    </w:p>
    <w:p w:rsidR="00F7519F" w:rsidRPr="00F7519F" w:rsidRDefault="00F7519F" w:rsidP="00915398">
      <w:pPr>
        <w:pStyle w:val="a7"/>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Сформировал для себя рекомендации по гигиене ротовой полости.</w:t>
      </w:r>
    </w:p>
    <w:p w:rsidR="00F7519F" w:rsidRDefault="00F7519F" w:rsidP="00915398">
      <w:pPr>
        <w:spacing w:line="240" w:lineRule="auto"/>
        <w:rPr>
          <w:rFonts w:ascii="Times New Roman" w:hAnsi="Times New Roman" w:cs="Times New Roman"/>
          <w:sz w:val="28"/>
          <w:szCs w:val="28"/>
        </w:rPr>
      </w:pPr>
    </w:p>
    <w:p w:rsidR="00541A66" w:rsidRDefault="00F7519F" w:rsidP="00915398">
      <w:pPr>
        <w:spacing w:line="240" w:lineRule="auto"/>
        <w:jc w:val="center"/>
        <w:rPr>
          <w:rFonts w:ascii="Times New Roman" w:hAnsi="Times New Roman" w:cs="Times New Roman"/>
          <w:sz w:val="28"/>
          <w:szCs w:val="28"/>
        </w:rPr>
      </w:pPr>
      <w:r>
        <w:rPr>
          <w:rFonts w:ascii="Times New Roman" w:hAnsi="Times New Roman" w:cs="Times New Roman"/>
          <w:sz w:val="28"/>
          <w:szCs w:val="28"/>
        </w:rPr>
        <w:t>Рекомендации по гигиене ротовой полости.</w:t>
      </w:r>
    </w:p>
    <w:p w:rsidR="00BC1F62" w:rsidRPr="00BC1F62" w:rsidRDefault="00BC1F62" w:rsidP="00915398">
      <w:pPr>
        <w:pStyle w:val="a7"/>
        <w:numPr>
          <w:ilvl w:val="0"/>
          <w:numId w:val="11"/>
        </w:numPr>
        <w:spacing w:after="0" w:line="240" w:lineRule="auto"/>
        <w:ind w:left="714" w:hanging="357"/>
        <w:jc w:val="both"/>
        <w:rPr>
          <w:rFonts w:ascii="Times New Roman" w:hAnsi="Times New Roman" w:cs="Times New Roman"/>
          <w:sz w:val="28"/>
          <w:szCs w:val="28"/>
        </w:rPr>
      </w:pPr>
      <w:r w:rsidRPr="00BC1F62">
        <w:rPr>
          <w:rFonts w:ascii="Times New Roman" w:hAnsi="Times New Roman" w:cs="Times New Roman"/>
          <w:sz w:val="28"/>
          <w:szCs w:val="28"/>
        </w:rPr>
        <w:t>На чистку зубов необходимо тратить не менее двух минут два раза в день, утром и вечером, ежедневно прочищать межзубные пространства зубной нитью</w:t>
      </w:r>
      <w:r>
        <w:rPr>
          <w:rFonts w:ascii="Times New Roman" w:hAnsi="Times New Roman" w:cs="Times New Roman"/>
          <w:sz w:val="28"/>
          <w:szCs w:val="28"/>
        </w:rPr>
        <w:t>.</w:t>
      </w:r>
    </w:p>
    <w:p w:rsidR="00BC1F62" w:rsidRPr="00BC1F62" w:rsidRDefault="00BC1F62" w:rsidP="00915398">
      <w:pPr>
        <w:pStyle w:val="a7"/>
        <w:numPr>
          <w:ilvl w:val="0"/>
          <w:numId w:val="11"/>
        </w:numPr>
        <w:spacing w:after="0" w:line="240" w:lineRule="auto"/>
        <w:jc w:val="both"/>
        <w:rPr>
          <w:rFonts w:ascii="Times New Roman" w:hAnsi="Times New Roman" w:cs="Times New Roman"/>
          <w:sz w:val="28"/>
          <w:szCs w:val="28"/>
        </w:rPr>
      </w:pPr>
      <w:r w:rsidRPr="00BC1F62">
        <w:rPr>
          <w:rFonts w:ascii="Times New Roman" w:hAnsi="Times New Roman" w:cs="Times New Roman"/>
          <w:sz w:val="28"/>
          <w:szCs w:val="28"/>
        </w:rPr>
        <w:t>Придерживаться сбалансированного режима питания, ограничивая промежуточные закуски между основными приёмами пищи. Полезные для зубов продукты должны содержать небольшое количество сахара, достаточное количество витаминов и минеральных веществ. Полезно употреблять твердую пищу. Исключить употребление сахаросодержащих продуктов (сладости, печенья и т.п.) между основными приемами пищи. Исключить употребление сладких газированных напитков.</w:t>
      </w:r>
    </w:p>
    <w:p w:rsidR="00BC1F62" w:rsidRPr="00BC1F62" w:rsidRDefault="00BC1F62" w:rsidP="00915398">
      <w:pPr>
        <w:pStyle w:val="a7"/>
        <w:numPr>
          <w:ilvl w:val="0"/>
          <w:numId w:val="11"/>
        </w:numPr>
        <w:spacing w:after="0" w:line="240" w:lineRule="auto"/>
        <w:ind w:left="714" w:hanging="357"/>
        <w:jc w:val="both"/>
        <w:rPr>
          <w:rFonts w:ascii="Times New Roman" w:hAnsi="Times New Roman" w:cs="Times New Roman"/>
          <w:sz w:val="28"/>
          <w:szCs w:val="28"/>
        </w:rPr>
      </w:pPr>
      <w:r w:rsidRPr="00BC1F62">
        <w:rPr>
          <w:rFonts w:ascii="Times New Roman" w:hAnsi="Times New Roman" w:cs="Times New Roman"/>
          <w:sz w:val="28"/>
          <w:szCs w:val="28"/>
        </w:rPr>
        <w:t>Использовать зубные пасты и ополаскиватели, рекомендованные моим стоматологом</w:t>
      </w:r>
      <w:r>
        <w:rPr>
          <w:rFonts w:ascii="Times New Roman" w:hAnsi="Times New Roman" w:cs="Times New Roman"/>
          <w:sz w:val="28"/>
          <w:szCs w:val="28"/>
        </w:rPr>
        <w:t>.</w:t>
      </w:r>
    </w:p>
    <w:p w:rsidR="00BC1F62" w:rsidRDefault="00BC1F62" w:rsidP="00915398">
      <w:pPr>
        <w:pStyle w:val="a7"/>
        <w:numPr>
          <w:ilvl w:val="0"/>
          <w:numId w:val="11"/>
        </w:numPr>
        <w:spacing w:after="0" w:line="240" w:lineRule="auto"/>
        <w:ind w:left="714" w:hanging="357"/>
        <w:jc w:val="both"/>
        <w:rPr>
          <w:rFonts w:ascii="Times New Roman" w:hAnsi="Times New Roman" w:cs="Times New Roman"/>
          <w:sz w:val="28"/>
          <w:szCs w:val="28"/>
        </w:rPr>
      </w:pPr>
      <w:r w:rsidRPr="00BC1F62">
        <w:rPr>
          <w:rFonts w:ascii="Times New Roman" w:hAnsi="Times New Roman" w:cs="Times New Roman"/>
          <w:sz w:val="28"/>
          <w:szCs w:val="28"/>
        </w:rPr>
        <w:t>Проводить профессиональную гигиену полости рта минимум 1 раз в год у стоматолога.</w:t>
      </w:r>
    </w:p>
    <w:p w:rsidR="00382874" w:rsidRPr="00382874" w:rsidRDefault="00382874" w:rsidP="00915398">
      <w:pPr>
        <w:pStyle w:val="a7"/>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стоматолога д</w:t>
      </w:r>
      <w:r w:rsidRPr="00382874">
        <w:rPr>
          <w:rFonts w:ascii="Times New Roman" w:hAnsi="Times New Roman" w:cs="Times New Roman"/>
          <w:sz w:val="28"/>
          <w:szCs w:val="28"/>
        </w:rPr>
        <w:t>ва раза в год</w:t>
      </w:r>
      <w:r>
        <w:rPr>
          <w:rFonts w:ascii="Times New Roman" w:hAnsi="Times New Roman" w:cs="Times New Roman"/>
          <w:sz w:val="28"/>
          <w:szCs w:val="28"/>
        </w:rPr>
        <w:t>!</w:t>
      </w:r>
    </w:p>
    <w:p w:rsidR="0016274A" w:rsidRDefault="0016274A" w:rsidP="00915398">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326CA1" w:rsidRDefault="00541A66" w:rsidP="00915398">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w:t>
      </w:r>
      <w:r w:rsidRPr="00674469">
        <w:rPr>
          <w:rFonts w:ascii="Times New Roman" w:hAnsi="Times New Roman" w:cs="Times New Roman"/>
          <w:sz w:val="28"/>
          <w:szCs w:val="28"/>
        </w:rPr>
        <w:t>ПИСОК ЛИТЕРАТУРЫ</w:t>
      </w:r>
    </w:p>
    <w:p w:rsidR="00326CA1" w:rsidRPr="00541A66" w:rsidRDefault="00326CA1" w:rsidP="00915398">
      <w:pPr>
        <w:spacing w:line="240" w:lineRule="auto"/>
        <w:rPr>
          <w:rFonts w:ascii="Times New Roman" w:hAnsi="Times New Roman" w:cs="Times New Roman"/>
          <w:sz w:val="28"/>
          <w:szCs w:val="28"/>
        </w:rPr>
      </w:pPr>
    </w:p>
    <w:p w:rsidR="00541A66" w:rsidRPr="00541A66" w:rsidRDefault="00541A66" w:rsidP="00915398">
      <w:pPr>
        <w:numPr>
          <w:ilvl w:val="0"/>
          <w:numId w:val="8"/>
        </w:numPr>
        <w:spacing w:after="0" w:line="240" w:lineRule="auto"/>
        <w:rPr>
          <w:rFonts w:ascii="Times New Roman" w:hAnsi="Times New Roman" w:cs="Times New Roman"/>
          <w:sz w:val="28"/>
          <w:szCs w:val="28"/>
        </w:rPr>
      </w:pPr>
      <w:r w:rsidRPr="00541A66">
        <w:rPr>
          <w:rFonts w:ascii="Times New Roman" w:hAnsi="Times New Roman" w:cs="Times New Roman"/>
          <w:sz w:val="28"/>
          <w:szCs w:val="28"/>
        </w:rPr>
        <w:t>Извин А.И., Катаева Л.В. Микробный пейзаж слизистой обол</w:t>
      </w:r>
      <w:r>
        <w:rPr>
          <w:rFonts w:ascii="Times New Roman" w:hAnsi="Times New Roman" w:cs="Times New Roman"/>
          <w:sz w:val="28"/>
          <w:szCs w:val="28"/>
        </w:rPr>
        <w:t>очки верхних дыхательных путей</w:t>
      </w:r>
      <w:r w:rsidRPr="00541A66">
        <w:rPr>
          <w:rFonts w:ascii="Times New Roman" w:hAnsi="Times New Roman" w:cs="Times New Roman"/>
          <w:sz w:val="28"/>
          <w:szCs w:val="28"/>
        </w:rPr>
        <w:t>, 2009г.;</w:t>
      </w:r>
    </w:p>
    <w:p w:rsidR="00541A66" w:rsidRPr="00541A66" w:rsidRDefault="00541A66" w:rsidP="00915398">
      <w:pPr>
        <w:pStyle w:val="a7"/>
        <w:numPr>
          <w:ilvl w:val="0"/>
          <w:numId w:val="8"/>
        </w:numPr>
        <w:spacing w:line="240" w:lineRule="auto"/>
        <w:rPr>
          <w:rFonts w:ascii="Times New Roman" w:hAnsi="Times New Roman" w:cs="Times New Roman"/>
          <w:color w:val="000000"/>
          <w:sz w:val="28"/>
          <w:szCs w:val="28"/>
          <w:shd w:val="clear" w:color="auto" w:fill="FFFFFF"/>
        </w:rPr>
      </w:pPr>
      <w:r w:rsidRPr="00541A66">
        <w:rPr>
          <w:rFonts w:ascii="Times New Roman" w:hAnsi="Times New Roman" w:cs="Times New Roman"/>
          <w:color w:val="000000"/>
          <w:sz w:val="28"/>
          <w:szCs w:val="28"/>
          <w:shd w:val="clear" w:color="auto" w:fill="FFFFFF"/>
        </w:rPr>
        <w:t>Крымская И. Г. Гигиена и экология человека; Феникс - , 2013. - 352 c.</w:t>
      </w:r>
    </w:p>
    <w:p w:rsidR="00541A66" w:rsidRPr="00541A66" w:rsidRDefault="00541A66" w:rsidP="00915398">
      <w:pPr>
        <w:pStyle w:val="a7"/>
        <w:numPr>
          <w:ilvl w:val="0"/>
          <w:numId w:val="8"/>
        </w:numPr>
        <w:spacing w:line="240" w:lineRule="auto"/>
        <w:rPr>
          <w:rFonts w:ascii="Times New Roman" w:hAnsi="Times New Roman" w:cs="Times New Roman"/>
          <w:sz w:val="28"/>
          <w:szCs w:val="28"/>
        </w:rPr>
      </w:pPr>
      <w:r w:rsidRPr="00541A66">
        <w:rPr>
          <w:rFonts w:ascii="Times New Roman" w:hAnsi="Times New Roman" w:cs="Times New Roman"/>
          <w:color w:val="000000"/>
          <w:sz w:val="28"/>
          <w:szCs w:val="28"/>
          <w:shd w:val="clear" w:color="auto" w:fill="FFFFFF"/>
        </w:rPr>
        <w:t>Кучма В. Р. Гигиена детей и подростков; ГЭОТАР-Медиа - , 2013. - 528 c.</w:t>
      </w:r>
    </w:p>
    <w:p w:rsidR="00541A66" w:rsidRPr="00541A66" w:rsidRDefault="00541A66" w:rsidP="00915398">
      <w:pPr>
        <w:numPr>
          <w:ilvl w:val="0"/>
          <w:numId w:val="8"/>
        </w:numPr>
        <w:spacing w:after="0" w:line="240" w:lineRule="auto"/>
        <w:rPr>
          <w:rFonts w:ascii="Times New Roman" w:hAnsi="Times New Roman" w:cs="Times New Roman"/>
          <w:sz w:val="28"/>
          <w:szCs w:val="28"/>
        </w:rPr>
      </w:pPr>
      <w:r w:rsidRPr="00541A66">
        <w:rPr>
          <w:rFonts w:ascii="Times New Roman" w:hAnsi="Times New Roman" w:cs="Times New Roman"/>
          <w:sz w:val="28"/>
          <w:szCs w:val="28"/>
        </w:rPr>
        <w:t>Микрофлора окружающей среды и тела человека: учебное пособие,</w:t>
      </w:r>
      <w:r>
        <w:rPr>
          <w:rFonts w:ascii="Times New Roman" w:hAnsi="Times New Roman" w:cs="Times New Roman"/>
          <w:sz w:val="28"/>
          <w:szCs w:val="28"/>
        </w:rPr>
        <w:t xml:space="preserve"> </w:t>
      </w:r>
      <w:r w:rsidRPr="00541A66">
        <w:rPr>
          <w:rFonts w:ascii="Times New Roman" w:hAnsi="Times New Roman" w:cs="Times New Roman"/>
          <w:sz w:val="28"/>
          <w:szCs w:val="28"/>
        </w:rPr>
        <w:t>2000г.;</w:t>
      </w:r>
    </w:p>
    <w:p w:rsidR="00541A66" w:rsidRDefault="00541A66" w:rsidP="00915398">
      <w:pPr>
        <w:pStyle w:val="a7"/>
        <w:numPr>
          <w:ilvl w:val="0"/>
          <w:numId w:val="8"/>
        </w:numPr>
        <w:spacing w:line="240" w:lineRule="auto"/>
        <w:rPr>
          <w:rFonts w:ascii="Times New Roman" w:hAnsi="Times New Roman" w:cs="Times New Roman"/>
          <w:sz w:val="28"/>
          <w:szCs w:val="28"/>
        </w:rPr>
      </w:pPr>
      <w:r w:rsidRPr="00541A66">
        <w:rPr>
          <w:rFonts w:ascii="Times New Roman" w:hAnsi="Times New Roman" w:cs="Times New Roman"/>
          <w:sz w:val="28"/>
          <w:szCs w:val="28"/>
        </w:rPr>
        <w:t>Хрипкова, А.Г.; Колесов, Д.В. Гигиена и здоровье; М.: Просвещение - , 2009. - 584 c.</w:t>
      </w:r>
    </w:p>
    <w:p w:rsidR="00B7545F" w:rsidRDefault="00B7545F" w:rsidP="00B7545F">
      <w:pPr>
        <w:spacing w:line="240" w:lineRule="auto"/>
        <w:rPr>
          <w:rFonts w:ascii="Times New Roman" w:hAnsi="Times New Roman" w:cs="Times New Roman"/>
          <w:sz w:val="28"/>
          <w:szCs w:val="28"/>
        </w:rPr>
      </w:pPr>
      <w:bookmarkStart w:id="0" w:name="_GoBack"/>
      <w:bookmarkEnd w:id="0"/>
    </w:p>
    <w:sectPr w:rsidR="00B7545F" w:rsidSect="00326CA1">
      <w:headerReference w:type="default" r:id="rId1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4FF" w:rsidRDefault="00A854FF" w:rsidP="00326CA1">
      <w:pPr>
        <w:spacing w:after="0" w:line="240" w:lineRule="auto"/>
      </w:pPr>
      <w:r>
        <w:separator/>
      </w:r>
    </w:p>
  </w:endnote>
  <w:endnote w:type="continuationSeparator" w:id="0">
    <w:p w:rsidR="00A854FF" w:rsidRDefault="00A854FF" w:rsidP="00326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4FF" w:rsidRDefault="00A854FF" w:rsidP="00326CA1">
      <w:pPr>
        <w:spacing w:after="0" w:line="240" w:lineRule="auto"/>
      </w:pPr>
      <w:r>
        <w:separator/>
      </w:r>
    </w:p>
  </w:footnote>
  <w:footnote w:type="continuationSeparator" w:id="0">
    <w:p w:rsidR="00A854FF" w:rsidRDefault="00A854FF" w:rsidP="00326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056050"/>
      <w:docPartObj>
        <w:docPartGallery w:val="Page Numbers (Top of Page)"/>
        <w:docPartUnique/>
      </w:docPartObj>
    </w:sdtPr>
    <w:sdtEndPr/>
    <w:sdtContent>
      <w:p w:rsidR="00326CA1" w:rsidRDefault="00326CA1">
        <w:pPr>
          <w:pStyle w:val="a3"/>
          <w:jc w:val="right"/>
        </w:pPr>
        <w:r>
          <w:fldChar w:fldCharType="begin"/>
        </w:r>
        <w:r>
          <w:instrText>PAGE   \* MERGEFORMAT</w:instrText>
        </w:r>
        <w:r>
          <w:fldChar w:fldCharType="separate"/>
        </w:r>
        <w:r w:rsidR="008F4942">
          <w:rPr>
            <w:noProof/>
          </w:rPr>
          <w:t>10</w:t>
        </w:r>
        <w:r>
          <w:fldChar w:fldCharType="end"/>
        </w:r>
      </w:p>
    </w:sdtContent>
  </w:sdt>
  <w:p w:rsidR="00326CA1" w:rsidRDefault="00326CA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89E"/>
    <w:multiLevelType w:val="singleLevel"/>
    <w:tmpl w:val="89367154"/>
    <w:lvl w:ilvl="0">
      <w:start w:val="1"/>
      <w:numFmt w:val="bullet"/>
      <w:lvlText w:val=""/>
      <w:lvlJc w:val="left"/>
      <w:pPr>
        <w:tabs>
          <w:tab w:val="num" w:pos="644"/>
        </w:tabs>
        <w:ind w:left="644" w:hanging="360"/>
      </w:pPr>
      <w:rPr>
        <w:rFonts w:ascii="Symbol" w:hAnsi="Symbol" w:hint="default"/>
      </w:rPr>
    </w:lvl>
  </w:abstractNum>
  <w:abstractNum w:abstractNumId="1" w15:restartNumberingAfterBreak="0">
    <w:nsid w:val="0C733BFB"/>
    <w:multiLevelType w:val="hybridMultilevel"/>
    <w:tmpl w:val="B50C0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3743C5"/>
    <w:multiLevelType w:val="hybridMultilevel"/>
    <w:tmpl w:val="E560404E"/>
    <w:lvl w:ilvl="0" w:tplc="6D56063E">
      <w:start w:val="1"/>
      <w:numFmt w:val="decimal"/>
      <w:lvlText w:val="%1."/>
      <w:lvlJc w:val="left"/>
      <w:pPr>
        <w:tabs>
          <w:tab w:val="num" w:pos="1005"/>
        </w:tabs>
        <w:ind w:left="1005" w:hanging="6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9B6080C"/>
    <w:multiLevelType w:val="hybridMultilevel"/>
    <w:tmpl w:val="2466CB0E"/>
    <w:lvl w:ilvl="0" w:tplc="4E580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CDA0EF7"/>
    <w:multiLevelType w:val="hybridMultilevel"/>
    <w:tmpl w:val="2DA80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0C13AB"/>
    <w:multiLevelType w:val="hybridMultilevel"/>
    <w:tmpl w:val="2DA80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1D132F"/>
    <w:multiLevelType w:val="hybridMultilevel"/>
    <w:tmpl w:val="AC92C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1D3561"/>
    <w:multiLevelType w:val="hybridMultilevel"/>
    <w:tmpl w:val="2DA80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B32198"/>
    <w:multiLevelType w:val="hybridMultilevel"/>
    <w:tmpl w:val="EBAEE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B96318"/>
    <w:multiLevelType w:val="singleLevel"/>
    <w:tmpl w:val="0C6E314A"/>
    <w:lvl w:ilvl="0">
      <w:start w:val="1"/>
      <w:numFmt w:val="bullet"/>
      <w:lvlText w:val="-"/>
      <w:lvlJc w:val="left"/>
      <w:pPr>
        <w:tabs>
          <w:tab w:val="num" w:pos="1069"/>
        </w:tabs>
        <w:ind w:left="1069" w:hanging="360"/>
      </w:pPr>
      <w:rPr>
        <w:rFonts w:hint="default"/>
      </w:rPr>
    </w:lvl>
  </w:abstractNum>
  <w:abstractNum w:abstractNumId="10" w15:restartNumberingAfterBreak="0">
    <w:nsid w:val="462C45AD"/>
    <w:multiLevelType w:val="multilevel"/>
    <w:tmpl w:val="95B6D8F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3884586"/>
    <w:multiLevelType w:val="hybridMultilevel"/>
    <w:tmpl w:val="CEA08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E55639"/>
    <w:multiLevelType w:val="hybridMultilevel"/>
    <w:tmpl w:val="2DA80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43B7824"/>
    <w:multiLevelType w:val="multilevel"/>
    <w:tmpl w:val="A1E8C08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9"/>
  </w:num>
  <w:num w:numId="3">
    <w:abstractNumId w:val="7"/>
  </w:num>
  <w:num w:numId="4">
    <w:abstractNumId w:val="13"/>
  </w:num>
  <w:num w:numId="5">
    <w:abstractNumId w:val="11"/>
  </w:num>
  <w:num w:numId="6">
    <w:abstractNumId w:val="6"/>
  </w:num>
  <w:num w:numId="7">
    <w:abstractNumId w:val="2"/>
  </w:num>
  <w:num w:numId="8">
    <w:abstractNumId w:val="8"/>
  </w:num>
  <w:num w:numId="9">
    <w:abstractNumId w:val="12"/>
  </w:num>
  <w:num w:numId="10">
    <w:abstractNumId w:val="3"/>
  </w:num>
  <w:num w:numId="11">
    <w:abstractNumId w:val="1"/>
  </w:num>
  <w:num w:numId="12">
    <w:abstractNumId w:val="10"/>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F82"/>
    <w:rsid w:val="00001933"/>
    <w:rsid w:val="0001032A"/>
    <w:rsid w:val="00036BDB"/>
    <w:rsid w:val="00084854"/>
    <w:rsid w:val="0009117D"/>
    <w:rsid w:val="00094875"/>
    <w:rsid w:val="000D2709"/>
    <w:rsid w:val="000E32D7"/>
    <w:rsid w:val="00100B60"/>
    <w:rsid w:val="0016274A"/>
    <w:rsid w:val="001937DC"/>
    <w:rsid w:val="00202D65"/>
    <w:rsid w:val="002C6EED"/>
    <w:rsid w:val="00326CA1"/>
    <w:rsid w:val="00382874"/>
    <w:rsid w:val="00492992"/>
    <w:rsid w:val="004B2AF5"/>
    <w:rsid w:val="00541A66"/>
    <w:rsid w:val="005A406E"/>
    <w:rsid w:val="0061359A"/>
    <w:rsid w:val="006C5A9A"/>
    <w:rsid w:val="007B6ACE"/>
    <w:rsid w:val="007C5E4C"/>
    <w:rsid w:val="007F1202"/>
    <w:rsid w:val="00805C3F"/>
    <w:rsid w:val="00806C49"/>
    <w:rsid w:val="00875105"/>
    <w:rsid w:val="008C2870"/>
    <w:rsid w:val="008F4942"/>
    <w:rsid w:val="008F7BD7"/>
    <w:rsid w:val="00915398"/>
    <w:rsid w:val="00980289"/>
    <w:rsid w:val="0099352B"/>
    <w:rsid w:val="00A452CF"/>
    <w:rsid w:val="00A73E1B"/>
    <w:rsid w:val="00A854FF"/>
    <w:rsid w:val="00A95C0C"/>
    <w:rsid w:val="00AA2714"/>
    <w:rsid w:val="00AA5C12"/>
    <w:rsid w:val="00B45EFD"/>
    <w:rsid w:val="00B7545F"/>
    <w:rsid w:val="00B87033"/>
    <w:rsid w:val="00BC1F62"/>
    <w:rsid w:val="00BE0E48"/>
    <w:rsid w:val="00BE1382"/>
    <w:rsid w:val="00C07AAA"/>
    <w:rsid w:val="00CF6154"/>
    <w:rsid w:val="00D33814"/>
    <w:rsid w:val="00D47556"/>
    <w:rsid w:val="00D81A54"/>
    <w:rsid w:val="00DA4DD4"/>
    <w:rsid w:val="00DC30DB"/>
    <w:rsid w:val="00E17C39"/>
    <w:rsid w:val="00E23C34"/>
    <w:rsid w:val="00E778B2"/>
    <w:rsid w:val="00E83F82"/>
    <w:rsid w:val="00EA15E3"/>
    <w:rsid w:val="00EF1A70"/>
    <w:rsid w:val="00F1462B"/>
    <w:rsid w:val="00F324F3"/>
    <w:rsid w:val="00F61E33"/>
    <w:rsid w:val="00F7519F"/>
    <w:rsid w:val="00FA72BC"/>
    <w:rsid w:val="00FD4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F1478"/>
  <w15:docId w15:val="{17F89B5F-54D3-48A8-AAB0-5E62738B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6CA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6CA1"/>
  </w:style>
  <w:style w:type="paragraph" w:styleId="a5">
    <w:name w:val="footer"/>
    <w:basedOn w:val="a"/>
    <w:link w:val="a6"/>
    <w:uiPriority w:val="99"/>
    <w:unhideWhenUsed/>
    <w:rsid w:val="00326CA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6CA1"/>
  </w:style>
  <w:style w:type="paragraph" w:customStyle="1" w:styleId="1">
    <w:name w:val="Стиль1"/>
    <w:basedOn w:val="a"/>
    <w:rsid w:val="00326CA1"/>
    <w:pPr>
      <w:spacing w:after="0" w:line="360" w:lineRule="auto"/>
      <w:ind w:firstLine="709"/>
      <w:jc w:val="both"/>
    </w:pPr>
    <w:rPr>
      <w:rFonts w:ascii="Times New Roman" w:eastAsia="Times New Roman" w:hAnsi="Times New Roman" w:cs="Times New Roman"/>
      <w:color w:val="000000"/>
      <w:kern w:val="28"/>
      <w:sz w:val="28"/>
      <w:szCs w:val="20"/>
      <w:lang w:eastAsia="ru-RU"/>
    </w:rPr>
  </w:style>
  <w:style w:type="paragraph" w:styleId="a7">
    <w:name w:val="List Paragraph"/>
    <w:basedOn w:val="a"/>
    <w:uiPriority w:val="34"/>
    <w:qFormat/>
    <w:rsid w:val="00DC30DB"/>
    <w:pPr>
      <w:ind w:left="720"/>
      <w:contextualSpacing/>
    </w:pPr>
  </w:style>
  <w:style w:type="paragraph" w:styleId="a8">
    <w:name w:val="Balloon Text"/>
    <w:basedOn w:val="a"/>
    <w:link w:val="a9"/>
    <w:uiPriority w:val="99"/>
    <w:semiHidden/>
    <w:unhideWhenUsed/>
    <w:rsid w:val="00F324F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324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614</TotalTime>
  <Pages>10</Pages>
  <Words>1943</Words>
  <Characters>11080</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Khuseyn Guziev</cp:lastModifiedBy>
  <cp:revision>27</cp:revision>
  <cp:lastPrinted>2019-12-03T06:42:00Z</cp:lastPrinted>
  <dcterms:created xsi:type="dcterms:W3CDTF">2019-12-01T11:52:00Z</dcterms:created>
  <dcterms:modified xsi:type="dcterms:W3CDTF">2022-01-18T09:44:00Z</dcterms:modified>
</cp:coreProperties>
</file>