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DD0" w:rsidRDefault="009B6DD0" w:rsidP="009B6D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образовательное учреждение</w:t>
      </w:r>
    </w:p>
    <w:p w:rsidR="009B6DD0" w:rsidRDefault="009B6DD0" w:rsidP="009B6D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«Центр образования №23 «Созвучие»</w:t>
      </w:r>
    </w:p>
    <w:p w:rsidR="0004234A" w:rsidRDefault="009B6DD0" w:rsidP="009B6D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Школьная научно-практическая конференция «Союз науки и искусства»</w:t>
      </w:r>
    </w:p>
    <w:p w:rsidR="00BC3F96" w:rsidRDefault="00BC3F96" w:rsidP="0004234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C3F96" w:rsidRDefault="00BC3F96" w:rsidP="0004234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4234A" w:rsidRPr="0004234A" w:rsidRDefault="003B6F00" w:rsidP="003B6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6F00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25BAC373" wp14:editId="08E8D385">
            <wp:extent cx="1929669" cy="1885950"/>
            <wp:effectExtent l="0" t="0" r="0" b="0"/>
            <wp:docPr id="3" name="Рисунок 3" descr="C:\Users\User\Desktop\Грамоты Артек 2021\H_RkWscgc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Артек 2021\H_RkWscgc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23" cy="18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4A" w:rsidRPr="0004234A" w:rsidRDefault="0004234A" w:rsidP="00C470A0">
      <w:pPr>
        <w:spacing w:after="0" w:line="240" w:lineRule="auto"/>
        <w:rPr>
          <w:rFonts w:ascii="Times New Roman" w:eastAsia="Calibri" w:hAnsi="Times New Roman" w:cs="Times New Roman"/>
          <w:b/>
          <w:color w:val="999999"/>
          <w:sz w:val="28"/>
          <w:szCs w:val="28"/>
          <w:lang w:eastAsia="ru-RU"/>
        </w:rPr>
      </w:pPr>
    </w:p>
    <w:p w:rsidR="0004234A" w:rsidRPr="0004234A" w:rsidRDefault="0004234A" w:rsidP="000423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4234A" w:rsidRPr="0004234A" w:rsidRDefault="0004234A" w:rsidP="000423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4234A" w:rsidRPr="0004234A" w:rsidRDefault="0004234A" w:rsidP="000423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4234A" w:rsidRPr="0004234A" w:rsidRDefault="009F2C0D" w:rsidP="000423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Тема </w:t>
      </w:r>
      <w:r w:rsidR="00BC3F9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исследовательской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работы:</w:t>
      </w:r>
    </w:p>
    <w:p w:rsidR="0004234A" w:rsidRPr="0004234A" w:rsidRDefault="0004234A" w:rsidP="000423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181E" w:rsidRDefault="0004234A" w:rsidP="009B6D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  <w:r w:rsidRPr="0004234A">
        <w:rPr>
          <w:rFonts w:ascii="Times New Roman" w:eastAsia="Calibri" w:hAnsi="Times New Roman" w:cs="Times New Roman"/>
          <w:sz w:val="52"/>
          <w:szCs w:val="52"/>
          <w:lang w:eastAsia="ru-RU"/>
        </w:rPr>
        <w:t xml:space="preserve"> </w:t>
      </w:r>
      <w:r w:rsidRPr="00D7181E">
        <w:rPr>
          <w:rFonts w:ascii="Times New Roman" w:eastAsia="Calibri" w:hAnsi="Times New Roman" w:cs="Times New Roman"/>
          <w:sz w:val="40"/>
          <w:szCs w:val="40"/>
          <w:lang w:eastAsia="ru-RU"/>
        </w:rPr>
        <w:t>«</w:t>
      </w:r>
      <w:r w:rsidR="009B6DD0" w:rsidRPr="00D7181E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Оценка воздушной среды парка </w:t>
      </w:r>
    </w:p>
    <w:p w:rsidR="009F2C0D" w:rsidRDefault="009B6DD0" w:rsidP="003B6F00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52"/>
          <w:lang w:eastAsia="ru-RU"/>
        </w:rPr>
      </w:pPr>
      <w:r w:rsidRPr="00D7181E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«Кремлевский сад» г. Вологда»</w:t>
      </w:r>
    </w:p>
    <w:p w:rsidR="00F93FE4" w:rsidRPr="0004234A" w:rsidRDefault="00F93FE4" w:rsidP="0004234A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  <w:lang w:eastAsia="ru-RU"/>
        </w:rPr>
      </w:pPr>
    </w:p>
    <w:tbl>
      <w:tblPr>
        <w:tblW w:w="10207" w:type="dxa"/>
        <w:tblInd w:w="-289" w:type="dxa"/>
        <w:tblLook w:val="00A0" w:firstRow="1" w:lastRow="0" w:firstColumn="1" w:lastColumn="0" w:noHBand="0" w:noVBand="0"/>
      </w:tblPr>
      <w:tblGrid>
        <w:gridCol w:w="4962"/>
        <w:gridCol w:w="5245"/>
      </w:tblGrid>
      <w:tr w:rsidR="0004234A" w:rsidRPr="0004234A" w:rsidTr="00CF5F92">
        <w:tc>
          <w:tcPr>
            <w:tcW w:w="4962" w:type="dxa"/>
          </w:tcPr>
          <w:p w:rsidR="0004234A" w:rsidRPr="0004234A" w:rsidRDefault="0004234A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245" w:type="dxa"/>
          </w:tcPr>
          <w:p w:rsidR="0004234A" w:rsidRPr="0004234A" w:rsidRDefault="0004234A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Работу выполнила:</w:t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        </w:t>
            </w:r>
            <w:r w:rsidR="00BC3F9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Кругликова Вероника </w:t>
            </w:r>
            <w:proofErr w:type="gramStart"/>
            <w:r w:rsidR="00BC3F9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Игоревна,</w:t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</w:t>
            </w:r>
            <w:proofErr w:type="gramEnd"/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МОУ «Центр образования №23 «Созвучие»,</w:t>
            </w:r>
            <w:r w:rsidRPr="000423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3F9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«С» класс</w:t>
            </w:r>
          </w:p>
          <w:p w:rsidR="0004234A" w:rsidRPr="0004234A" w:rsidRDefault="0004234A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52"/>
                <w:szCs w:val="52"/>
                <w:lang w:eastAsia="ru-RU"/>
              </w:rPr>
            </w:pPr>
          </w:p>
        </w:tc>
      </w:tr>
      <w:tr w:rsidR="0004234A" w:rsidRPr="0004234A" w:rsidTr="00CF5F92">
        <w:tc>
          <w:tcPr>
            <w:tcW w:w="4962" w:type="dxa"/>
          </w:tcPr>
          <w:p w:rsidR="0004234A" w:rsidRPr="0004234A" w:rsidRDefault="0004234A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52"/>
                <w:szCs w:val="52"/>
                <w:lang w:eastAsia="ru-RU"/>
              </w:rPr>
            </w:pPr>
          </w:p>
        </w:tc>
        <w:tc>
          <w:tcPr>
            <w:tcW w:w="5245" w:type="dxa"/>
          </w:tcPr>
          <w:p w:rsidR="003732DD" w:rsidRDefault="0004234A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Руководитель:</w:t>
            </w:r>
            <w:r w:rsidR="003732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7181E" w:rsidRDefault="003732DD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Зейслер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Наталия Алексеевна</w:t>
            </w:r>
            <w:r w:rsidR="00D718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4234A" w:rsidRDefault="00D7181E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718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преподаватель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718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кафедры биологии и экологии Во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логодского государственного университета</w:t>
            </w:r>
          </w:p>
          <w:p w:rsidR="00BC3F96" w:rsidRDefault="00BC3F96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C3F96" w:rsidRDefault="00BC3F96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C3F96" w:rsidRDefault="00BC3F96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04234A" w:rsidRPr="0004234A" w:rsidRDefault="0004234A" w:rsidP="000423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0423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9155BE" w:rsidRPr="003B6F00" w:rsidRDefault="0004234A" w:rsidP="003B6F00">
      <w:pPr>
        <w:spacing w:after="0" w:line="240" w:lineRule="auto"/>
        <w:ind w:left="4950"/>
        <w:rPr>
          <w:rFonts w:ascii="Times New Roman" w:eastAsia="Calibri" w:hAnsi="Times New Roman" w:cs="Times New Roman"/>
          <w:sz w:val="52"/>
          <w:szCs w:val="52"/>
          <w:lang w:eastAsia="ru-RU"/>
        </w:rPr>
      </w:pPr>
      <w:r w:rsidRPr="0004234A">
        <w:rPr>
          <w:rFonts w:ascii="Times New Roman" w:eastAsia="Calibri" w:hAnsi="Times New Roman" w:cs="Times New Roman"/>
          <w:sz w:val="52"/>
          <w:szCs w:val="52"/>
          <w:lang w:eastAsia="ru-RU"/>
        </w:rPr>
        <w:t xml:space="preserve">      </w:t>
      </w:r>
      <w:r w:rsidR="003B6F00">
        <w:rPr>
          <w:rFonts w:ascii="Times New Roman" w:eastAsia="Calibri" w:hAnsi="Times New Roman" w:cs="Times New Roman"/>
          <w:sz w:val="52"/>
          <w:szCs w:val="52"/>
          <w:lang w:eastAsia="ru-RU"/>
        </w:rPr>
        <w:t xml:space="preserve">                              </w:t>
      </w:r>
    </w:p>
    <w:p w:rsidR="00D7181E" w:rsidRPr="0004234A" w:rsidRDefault="00D7181E" w:rsidP="000423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4234A" w:rsidRPr="0004234A" w:rsidRDefault="0004234A" w:rsidP="0004234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4234A">
        <w:rPr>
          <w:rFonts w:ascii="Times New Roman" w:eastAsia="Calibri" w:hAnsi="Times New Roman" w:cs="Times New Roman"/>
          <w:sz w:val="28"/>
          <w:szCs w:val="28"/>
          <w:lang w:eastAsia="ru-RU"/>
        </w:rPr>
        <w:t>Вологда</w:t>
      </w:r>
    </w:p>
    <w:p w:rsidR="009155BE" w:rsidRPr="00665D56" w:rsidRDefault="009B6DD0" w:rsidP="003B6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2021</w:t>
      </w:r>
    </w:p>
    <w:p w:rsidR="00665D56" w:rsidRDefault="00665D56" w:rsidP="00665D56">
      <w:pPr>
        <w:tabs>
          <w:tab w:val="left" w:pos="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Оглавление</w:t>
      </w:r>
    </w:p>
    <w:p w:rsidR="00665D56" w:rsidRDefault="00665D56" w:rsidP="00665D56">
      <w:pPr>
        <w:spacing w:after="0" w:line="360" w:lineRule="auto"/>
        <w:ind w:left="709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D56" w:rsidRPr="00CA5ECE" w:rsidRDefault="00665D56" w:rsidP="00665D56">
      <w:pPr>
        <w:spacing w:after="0" w:line="360" w:lineRule="auto"/>
        <w:ind w:left="709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Pr="00CA5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941B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D7181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613A5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677A4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665D56" w:rsidRPr="00CA5ECE" w:rsidRDefault="00613A50" w:rsidP="00665D5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="0066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270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часть……………………………………</w:t>
      </w:r>
      <w:proofErr w:type="gramStart"/>
      <w:r w:rsid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D71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71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71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="00BC3F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7A4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C3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5D56" w:rsidRPr="00CA5ECE" w:rsidRDefault="00613A50" w:rsidP="00665D56">
      <w:pPr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2. </w:t>
      </w:r>
      <w:r w:rsid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 ……………………………………</w:t>
      </w:r>
      <w:proofErr w:type="gramStart"/>
      <w:r w:rsid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941B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7181E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BC3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A4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665D56" w:rsidRPr="00CA5ECE" w:rsidRDefault="00665D56" w:rsidP="00665D5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</w:t>
      </w:r>
      <w:r w:rsidR="00613A5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</w:t>
      </w:r>
      <w:proofErr w:type="gramStart"/>
      <w:r w:rsidR="00613A5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7181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941B27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  <w:r w:rsidR="00613A5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677A4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665D56" w:rsidRDefault="00665D56" w:rsidP="00665D5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льзованной литературы</w:t>
      </w:r>
      <w:r w:rsidR="009D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</w:t>
      </w:r>
      <w:proofErr w:type="gramStart"/>
      <w:r w:rsidR="009D77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D71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D770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41B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D7705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677A4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665D56" w:rsidRPr="00CA5ECE" w:rsidRDefault="00665D56" w:rsidP="00665D5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Приложения </w:t>
      </w:r>
      <w:r w:rsidR="00BC3F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</w:t>
      </w:r>
      <w:proofErr w:type="gramStart"/>
      <w:r w:rsidR="00BC3F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BC3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77A47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0B3" w:rsidRDefault="007A50B3" w:rsidP="008E6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56" w:rsidRDefault="00665D56" w:rsidP="00FE4AF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B6F00" w:rsidRDefault="003B6F00" w:rsidP="00FE4AF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33C" w:rsidRDefault="0042133C" w:rsidP="007A50B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3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C710EE" w:rsidRPr="008E6362" w:rsidRDefault="00C710EE" w:rsidP="007A50B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1E75" w:rsidRDefault="00CA7A44" w:rsidP="007A50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является не очень благоприятной средой для жизнедеятельности</w:t>
      </w:r>
      <w:r w:rsidR="00DB26DF" w:rsidRPr="00DB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73B9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роорганизмов, в отличии от воды и почвы</w:t>
      </w:r>
      <w:r w:rsidR="00DB26DF" w:rsidRPr="00DB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в нем содержится очень мало </w:t>
      </w:r>
      <w:r w:rsidR="005E199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питательных веществ</w:t>
      </w:r>
      <w:r w:rsidR="00DB26DF" w:rsidRPr="00DB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тоже время</w:t>
      </w:r>
      <w:r w:rsidR="00BB1E75" w:rsidRPr="00BB1E7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попадая в воздух, многие микроорганизмы способны какое-то время находиться в жизнеспособном состоянии</w:t>
      </w:r>
      <w:r w:rsidR="00DB26DF" w:rsidRPr="00DB2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A7A44" w:rsidRPr="00CA7A44" w:rsidRDefault="006E742D" w:rsidP="007A50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Микроорганизмы в</w:t>
      </w:r>
      <w:r w:rsidR="00773B9E" w:rsidRPr="0077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воздухе</w:t>
      </w:r>
      <w:r w:rsidRPr="006E7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распределяются неравномерно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города их находится</w:t>
      </w:r>
      <w:r w:rsidR="00773B9E" w:rsidRPr="0077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больше, чем </w:t>
      </w:r>
      <w:r w:rsidR="00354310" w:rsidRP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парковой </w:t>
      </w:r>
      <w:r w:rsidR="008E4D48" w:rsidRP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8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54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загородом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связано с тем, что микроорганизмы </w:t>
      </w:r>
      <w:r w:rsidRPr="006E742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адсорбируются на поверхности твердых частиц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E7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ч</w:t>
      </w:r>
      <w:r w:rsidR="005E1995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грязнее воздух, тем больше</w:t>
      </w:r>
      <w:r w:rsidR="00BF1A70" w:rsidRPr="00BF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микроорганизмов </w:t>
      </w:r>
      <w:r w:rsidR="005E199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содержится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1A70" w:rsidRPr="00BF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F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E19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</w:t>
      </w:r>
      <w:r w:rsidR="00CA7A44" w:rsidRPr="00CA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факт, </w:t>
      </w:r>
      <w:r w:rsidR="00D2067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</w:t>
      </w:r>
      <w:r w:rsidR="00D20673" w:rsidRPr="00D2067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сегодняш</w:t>
      </w:r>
      <w:r w:rsidR="007A50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день, проблема состояния</w:t>
      </w:r>
      <w:r w:rsidR="00D20673" w:rsidRPr="00D2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0B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среды</w:t>
      </w:r>
      <w:r w:rsidR="00D20673" w:rsidRPr="00D2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актуальной, </w:t>
      </w:r>
      <w:r w:rsidR="00D206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</w:t>
      </w:r>
      <w:r w:rsidR="005E1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уделяя должное внимание </w:t>
      </w:r>
      <w:r w:rsidR="005E19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проследить</w:t>
      </w:r>
      <w:r w:rsidR="00CA7A44" w:rsidRPr="00CA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взаимосвязь между чистотой воздух</w:t>
      </w:r>
      <w:r w:rsidR="005E1995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здоровьем населения</w:t>
      </w:r>
      <w:r w:rsidR="00CA7A44" w:rsidRPr="00CA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133C" w:rsidRDefault="005002D2" w:rsidP="007A50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8D70F4" w:rsidRPr="008E6362">
        <w:rPr>
          <w:rFonts w:ascii="Times New Roman" w:hAnsi="Times New Roman" w:cs="Times New Roman"/>
          <w:sz w:val="28"/>
          <w:szCs w:val="28"/>
        </w:rPr>
        <w:t>Мне</w:t>
      </w:r>
      <w:r w:rsidR="00F7417C" w:rsidRPr="008E6362">
        <w:rPr>
          <w:rFonts w:ascii="Times New Roman" w:hAnsi="Times New Roman" w:cs="Times New Roman"/>
          <w:sz w:val="28"/>
          <w:szCs w:val="28"/>
        </w:rPr>
        <w:t xml:space="preserve"> стал</w:t>
      </w:r>
      <w:r w:rsidR="0029317E" w:rsidRPr="008E6362">
        <w:rPr>
          <w:rFonts w:ascii="Times New Roman" w:hAnsi="Times New Roman" w:cs="Times New Roman"/>
          <w:sz w:val="28"/>
          <w:szCs w:val="28"/>
        </w:rPr>
        <w:t xml:space="preserve">о интересно, </w:t>
      </w:r>
      <w:r w:rsidR="005E1995" w:rsidRPr="005E1995">
        <w:rPr>
          <w:rFonts w:ascii="Times New Roman" w:hAnsi="Times New Roman" w:cs="Times New Roman"/>
          <w:sz w:val="28"/>
          <w:szCs w:val="28"/>
        </w:rPr>
        <w:t xml:space="preserve">влиянию каких микроорганизмов мы подвергаемся </w:t>
      </w:r>
      <w:r w:rsidR="005E1995">
        <w:rPr>
          <w:rFonts w:ascii="Times New Roman" w:hAnsi="Times New Roman" w:cs="Times New Roman"/>
          <w:sz w:val="28"/>
          <w:szCs w:val="28"/>
        </w:rPr>
        <w:t>в момент прогулки в парке</w:t>
      </w:r>
      <w:r w:rsidR="0042133C" w:rsidRPr="005E1995">
        <w:rPr>
          <w:rFonts w:ascii="Times New Roman" w:hAnsi="Times New Roman" w:cs="Times New Roman"/>
          <w:sz w:val="28"/>
          <w:szCs w:val="28"/>
        </w:rPr>
        <w:t>?</w:t>
      </w:r>
      <w:r w:rsidR="0042133C" w:rsidRPr="008E6362">
        <w:rPr>
          <w:rFonts w:ascii="Times New Roman" w:hAnsi="Times New Roman" w:cs="Times New Roman"/>
          <w:sz w:val="28"/>
          <w:szCs w:val="28"/>
        </w:rPr>
        <w:t xml:space="preserve"> Э</w:t>
      </w:r>
      <w:r w:rsidR="0029317E" w:rsidRPr="008E6362">
        <w:rPr>
          <w:rFonts w:ascii="Times New Roman" w:hAnsi="Times New Roman" w:cs="Times New Roman"/>
          <w:sz w:val="28"/>
          <w:szCs w:val="28"/>
        </w:rPr>
        <w:t>то стало</w:t>
      </w:r>
      <w:r w:rsidR="008D70F4" w:rsidRPr="008E6362">
        <w:rPr>
          <w:rFonts w:ascii="Times New Roman" w:hAnsi="Times New Roman" w:cs="Times New Roman"/>
          <w:sz w:val="28"/>
          <w:szCs w:val="28"/>
        </w:rPr>
        <w:t xml:space="preserve"> цель</w:t>
      </w:r>
      <w:r w:rsidR="0029317E" w:rsidRPr="008E6362">
        <w:rPr>
          <w:rFonts w:ascii="Times New Roman" w:hAnsi="Times New Roman" w:cs="Times New Roman"/>
          <w:sz w:val="28"/>
          <w:szCs w:val="28"/>
        </w:rPr>
        <w:t>ю</w:t>
      </w:r>
      <w:r w:rsidR="008D70F4" w:rsidRPr="008E6362">
        <w:rPr>
          <w:rFonts w:ascii="Times New Roman" w:hAnsi="Times New Roman" w:cs="Times New Roman"/>
          <w:sz w:val="28"/>
          <w:szCs w:val="28"/>
        </w:rPr>
        <w:t xml:space="preserve"> моего</w:t>
      </w:r>
      <w:r w:rsidR="0042133C" w:rsidRPr="008E6362">
        <w:rPr>
          <w:rFonts w:ascii="Times New Roman" w:hAnsi="Times New Roman" w:cs="Times New Roman"/>
          <w:sz w:val="28"/>
          <w:szCs w:val="28"/>
        </w:rPr>
        <w:t xml:space="preserve"> исследования.</w:t>
      </w:r>
    </w:p>
    <w:p w:rsidR="009B6DD0" w:rsidRPr="009B6DD0" w:rsidRDefault="009B096A" w:rsidP="009B6D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096A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 w:rsidRPr="009B096A">
        <w:rPr>
          <w:rFonts w:ascii="Times New Roman" w:hAnsi="Times New Roman" w:cs="Times New Roman"/>
          <w:sz w:val="28"/>
          <w:szCs w:val="28"/>
        </w:rPr>
        <w:t xml:space="preserve"> </w:t>
      </w:r>
      <w:r w:rsidR="009B6DD0" w:rsidRPr="009B6DD0">
        <w:rPr>
          <w:rFonts w:ascii="Times New Roman" w:hAnsi="Times New Roman" w:cs="Times New Roman"/>
          <w:sz w:val="28"/>
          <w:szCs w:val="28"/>
        </w:rPr>
        <w:t>состоит в изучении проблемы биологического загрязнения воздуха при помощи оценки качества воздушной среды в парковой зоне города Вологды.</w:t>
      </w:r>
    </w:p>
    <w:p w:rsidR="00007329" w:rsidRDefault="0042133C" w:rsidP="007A50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36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E63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B6DD0" w:rsidRDefault="009B6DD0" w:rsidP="007A50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DD0">
        <w:rPr>
          <w:rFonts w:ascii="Times New Roman" w:hAnsi="Times New Roman" w:cs="Times New Roman"/>
          <w:sz w:val="28"/>
          <w:szCs w:val="28"/>
        </w:rPr>
        <w:t>Исследовать микроорганизмы, содержащиеся в воздухе парка «Кремлевский сад» г.  Вологды</w:t>
      </w:r>
      <w:r w:rsidRPr="009B6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2133C" w:rsidRDefault="0042133C" w:rsidP="007A50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36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E6362">
        <w:rPr>
          <w:rFonts w:ascii="Times New Roman" w:hAnsi="Times New Roman" w:cs="Times New Roman"/>
          <w:sz w:val="28"/>
          <w:szCs w:val="28"/>
        </w:rPr>
        <w:t>:</w:t>
      </w:r>
    </w:p>
    <w:p w:rsidR="00D20673" w:rsidRPr="00D20673" w:rsidRDefault="00D20673" w:rsidP="007A50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20673">
        <w:rPr>
          <w:rFonts w:ascii="Times New Roman" w:hAnsi="Times New Roman" w:cs="Times New Roman"/>
          <w:sz w:val="28"/>
          <w:szCs w:val="28"/>
        </w:rPr>
        <w:t xml:space="preserve">Изучение </w:t>
      </w:r>
      <w:r>
        <w:rPr>
          <w:rFonts w:ascii="Times New Roman" w:hAnsi="Times New Roman" w:cs="Times New Roman"/>
          <w:sz w:val="28"/>
          <w:szCs w:val="28"/>
        </w:rPr>
        <w:t xml:space="preserve">и обобщение </w:t>
      </w:r>
      <w:r w:rsidRPr="00D20673">
        <w:rPr>
          <w:rFonts w:ascii="Times New Roman" w:hAnsi="Times New Roman" w:cs="Times New Roman"/>
          <w:sz w:val="28"/>
          <w:szCs w:val="28"/>
        </w:rPr>
        <w:t xml:space="preserve">материалов по теме исследования. </w:t>
      </w:r>
    </w:p>
    <w:p w:rsidR="00D20673" w:rsidRPr="00D20673" w:rsidRDefault="00D20673" w:rsidP="007A50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673">
        <w:rPr>
          <w:rFonts w:ascii="Times New Roman" w:hAnsi="Times New Roman" w:cs="Times New Roman"/>
          <w:sz w:val="28"/>
          <w:szCs w:val="28"/>
        </w:rPr>
        <w:t xml:space="preserve">2. </w:t>
      </w:r>
      <w:r w:rsidR="00513F54" w:rsidRPr="00513F54">
        <w:rPr>
          <w:rFonts w:ascii="Times New Roman" w:hAnsi="Times New Roman" w:cs="Times New Roman"/>
          <w:sz w:val="28"/>
          <w:szCs w:val="28"/>
        </w:rPr>
        <w:t>Овладеть приемами работы с лабораторным оборудованием, взять пробы воздуха для определения его чистоты.</w:t>
      </w:r>
    </w:p>
    <w:p w:rsidR="00D20673" w:rsidRDefault="00D20673" w:rsidP="007A50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20673">
        <w:rPr>
          <w:rFonts w:ascii="Times New Roman" w:hAnsi="Times New Roman" w:cs="Times New Roman"/>
          <w:sz w:val="28"/>
          <w:szCs w:val="28"/>
        </w:rPr>
        <w:t xml:space="preserve">. </w:t>
      </w:r>
      <w:r w:rsidR="00513F54" w:rsidRPr="00513F54">
        <w:rPr>
          <w:rFonts w:ascii="Times New Roman" w:hAnsi="Times New Roman" w:cs="Times New Roman"/>
          <w:sz w:val="28"/>
          <w:szCs w:val="28"/>
        </w:rPr>
        <w:t>Провести наблюдение за процес</w:t>
      </w:r>
      <w:r w:rsidR="00513F54">
        <w:rPr>
          <w:rFonts w:ascii="Times New Roman" w:hAnsi="Times New Roman" w:cs="Times New Roman"/>
          <w:sz w:val="28"/>
          <w:szCs w:val="28"/>
        </w:rPr>
        <w:t>сом роста бактериальных колоний</w:t>
      </w:r>
      <w:r w:rsidR="00513F54" w:rsidRPr="00513F54">
        <w:rPr>
          <w:rFonts w:ascii="Times New Roman" w:hAnsi="Times New Roman" w:cs="Times New Roman"/>
          <w:sz w:val="28"/>
          <w:szCs w:val="28"/>
        </w:rPr>
        <w:t>.</w:t>
      </w:r>
    </w:p>
    <w:p w:rsidR="00773B9E" w:rsidRPr="00D20673" w:rsidRDefault="00007329" w:rsidP="007A50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Выяснить </w:t>
      </w:r>
      <w:r w:rsidR="006F09F5">
        <w:rPr>
          <w:rFonts w:ascii="Times New Roman" w:hAnsi="Times New Roman" w:cs="Times New Roman"/>
          <w:sz w:val="28"/>
          <w:szCs w:val="28"/>
        </w:rPr>
        <w:t>причины,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09F5">
        <w:rPr>
          <w:rFonts w:ascii="Times New Roman" w:hAnsi="Times New Roman" w:cs="Times New Roman"/>
          <w:sz w:val="28"/>
          <w:szCs w:val="28"/>
        </w:rPr>
        <w:t>способствующие появлению</w:t>
      </w:r>
      <w:r>
        <w:rPr>
          <w:rFonts w:ascii="Times New Roman" w:hAnsi="Times New Roman" w:cs="Times New Roman"/>
          <w:sz w:val="28"/>
          <w:szCs w:val="28"/>
        </w:rPr>
        <w:t xml:space="preserve"> микроорганизмов в окружающей среде.</w:t>
      </w:r>
    </w:p>
    <w:p w:rsidR="00D20673" w:rsidRPr="008E6362" w:rsidRDefault="00D20673" w:rsidP="007A50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6DD0" w:rsidRPr="009B6DD0" w:rsidRDefault="0042133C" w:rsidP="009B6D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362">
        <w:rPr>
          <w:rFonts w:ascii="Times New Roman" w:hAnsi="Times New Roman" w:cs="Times New Roman"/>
          <w:sz w:val="28"/>
          <w:szCs w:val="28"/>
        </w:rPr>
        <w:lastRenderedPageBreak/>
        <w:t xml:space="preserve">В своей работе я выдвинула следующую </w:t>
      </w:r>
      <w:r w:rsidRPr="008E6362">
        <w:rPr>
          <w:rFonts w:ascii="Times New Roman" w:hAnsi="Times New Roman" w:cs="Times New Roman"/>
          <w:b/>
          <w:bCs/>
          <w:sz w:val="28"/>
          <w:szCs w:val="28"/>
        </w:rPr>
        <w:t>гипотезу</w:t>
      </w:r>
      <w:r w:rsidRPr="008E6362">
        <w:rPr>
          <w:rFonts w:ascii="Times New Roman" w:hAnsi="Times New Roman" w:cs="Times New Roman"/>
          <w:sz w:val="28"/>
          <w:szCs w:val="28"/>
        </w:rPr>
        <w:t xml:space="preserve">: </w:t>
      </w:r>
      <w:r w:rsidR="009B6DD0" w:rsidRPr="009B6DD0">
        <w:rPr>
          <w:rFonts w:ascii="Times New Roman" w:hAnsi="Times New Roman" w:cs="Times New Roman"/>
          <w:sz w:val="28"/>
          <w:szCs w:val="28"/>
        </w:rPr>
        <w:t>Содержание в воздухе микроорганизмов могло быть связано с влиянием окружающей среды и расположению природных объектов.</w:t>
      </w:r>
    </w:p>
    <w:p w:rsidR="00007329" w:rsidRDefault="0042133C" w:rsidP="009B6D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362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8E6362">
        <w:rPr>
          <w:rFonts w:ascii="Times New Roman" w:hAnsi="Times New Roman" w:cs="Times New Roman"/>
          <w:sz w:val="28"/>
          <w:szCs w:val="28"/>
        </w:rPr>
        <w:t xml:space="preserve"> </w:t>
      </w:r>
      <w:r w:rsidR="006F09F5">
        <w:rPr>
          <w:rFonts w:ascii="Times New Roman" w:hAnsi="Times New Roman" w:cs="Times New Roman"/>
          <w:sz w:val="28"/>
          <w:szCs w:val="28"/>
        </w:rPr>
        <w:t>воздушная среда парка «Кремлевский сад»</w:t>
      </w:r>
    </w:p>
    <w:p w:rsidR="00836DF8" w:rsidRPr="008E6362" w:rsidRDefault="00836DF8" w:rsidP="007A50B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6DF8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6F09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9F5" w:rsidRPr="006F09F5">
        <w:rPr>
          <w:rFonts w:ascii="Times New Roman" w:hAnsi="Times New Roman" w:cs="Times New Roman"/>
          <w:sz w:val="28"/>
          <w:szCs w:val="28"/>
        </w:rPr>
        <w:t>микроорганизмы воздушной среды</w:t>
      </w:r>
      <w:r w:rsidRPr="00836D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33C" w:rsidRPr="008E6362" w:rsidRDefault="0042133C" w:rsidP="007A50B3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E6362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42133C" w:rsidRPr="008E6362" w:rsidRDefault="009F2C0D" w:rsidP="007A50B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13F54">
        <w:rPr>
          <w:rFonts w:ascii="Times New Roman" w:hAnsi="Times New Roman" w:cs="Times New Roman"/>
          <w:sz w:val="28"/>
          <w:szCs w:val="28"/>
        </w:rPr>
        <w:t>Теоретический - и</w:t>
      </w:r>
      <w:r w:rsidR="0042133C" w:rsidRPr="008E6362">
        <w:rPr>
          <w:rFonts w:ascii="Times New Roman" w:hAnsi="Times New Roman" w:cs="Times New Roman"/>
          <w:sz w:val="28"/>
          <w:szCs w:val="28"/>
        </w:rPr>
        <w:t xml:space="preserve">зучение </w:t>
      </w:r>
      <w:r w:rsidR="00513F54">
        <w:rPr>
          <w:rFonts w:ascii="Times New Roman" w:hAnsi="Times New Roman" w:cs="Times New Roman"/>
          <w:sz w:val="28"/>
          <w:szCs w:val="28"/>
        </w:rPr>
        <w:t xml:space="preserve">и обобщение </w:t>
      </w:r>
      <w:r w:rsidR="0042133C" w:rsidRPr="008E6362">
        <w:rPr>
          <w:rFonts w:ascii="Times New Roman" w:hAnsi="Times New Roman" w:cs="Times New Roman"/>
          <w:sz w:val="28"/>
          <w:szCs w:val="28"/>
        </w:rPr>
        <w:t xml:space="preserve">материалов по теме исследования. </w:t>
      </w:r>
    </w:p>
    <w:p w:rsidR="00513F54" w:rsidRPr="00513F54" w:rsidRDefault="009F2C0D" w:rsidP="007A50B3">
      <w:pPr>
        <w:spacing w:after="0" w:line="360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13F54">
        <w:rPr>
          <w:rFonts w:ascii="Times New Roman" w:hAnsi="Times New Roman" w:cs="Times New Roman"/>
          <w:sz w:val="28"/>
          <w:szCs w:val="28"/>
        </w:rPr>
        <w:t>Э</w:t>
      </w:r>
      <w:r w:rsidR="00513F54" w:rsidRPr="00513F54">
        <w:rPr>
          <w:rFonts w:ascii="Times New Roman" w:hAnsi="Times New Roman" w:cs="Times New Roman"/>
          <w:sz w:val="28"/>
          <w:szCs w:val="28"/>
        </w:rPr>
        <w:t xml:space="preserve">кспериментальный – </w:t>
      </w:r>
      <w:r w:rsidR="00513F54">
        <w:rPr>
          <w:rFonts w:ascii="Times New Roman" w:hAnsi="Times New Roman" w:cs="Times New Roman"/>
          <w:sz w:val="28"/>
          <w:szCs w:val="28"/>
        </w:rPr>
        <w:t>проведение исследования</w:t>
      </w:r>
      <w:r w:rsidR="006E742D">
        <w:rPr>
          <w:rFonts w:ascii="Times New Roman" w:hAnsi="Times New Roman" w:cs="Times New Roman"/>
          <w:sz w:val="28"/>
          <w:szCs w:val="28"/>
        </w:rPr>
        <w:t>, наблюдения, сравнения.</w:t>
      </w:r>
    </w:p>
    <w:p w:rsidR="00007329" w:rsidRDefault="001C12CD" w:rsidP="007A50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836DF8" w:rsidRPr="00836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 исследования</w:t>
      </w:r>
      <w:r w:rsidR="00836DF8" w:rsidRPr="0083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 содержащаяся в работе информация позвол</w:t>
      </w:r>
      <w:r w:rsidR="00915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 расширить знания </w:t>
      </w:r>
      <w:r w:rsidR="00007329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микроорганизмах, содержащихся в парковых зонах Вологды</w:t>
      </w:r>
    </w:p>
    <w:p w:rsidR="00191315" w:rsidRDefault="00191315" w:rsidP="007A50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705" w:rsidRDefault="009D7705" w:rsidP="007A50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7A50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310" w:rsidRDefault="00354310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310" w:rsidRDefault="00354310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DD0" w:rsidRDefault="009B6DD0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0B3" w:rsidRDefault="007A50B3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AF7" w:rsidRPr="008E6362" w:rsidRDefault="00FE4AF7" w:rsidP="009F2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28A" w:rsidRPr="001A6D84" w:rsidRDefault="00007329" w:rsidP="001A6D84">
      <w:pPr>
        <w:pStyle w:val="a5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6D84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Теоретическая часть</w:t>
      </w:r>
    </w:p>
    <w:p w:rsidR="00AF2AF4" w:rsidRPr="001A6D84" w:rsidRDefault="00AF2AF4" w:rsidP="001A6D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Микроорганизмы </w:t>
      </w:r>
      <w:r w:rsidR="00DB0211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мельчайшие организмы, имеющие различное строение и разнообразные биологические свойства</w:t>
      </w:r>
      <w:r w:rsidR="00511AE0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Они широко распространены в природе и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отличает многочисленность, жизнеспособность, пластичность, повсеместное распространение. </w:t>
      </w:r>
    </w:p>
    <w:p w:rsidR="00AF2AF4" w:rsidRPr="001A6D84" w:rsidRDefault="00BB1E75" w:rsidP="001A6D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Жизнеспособность микроорганизмов в воздухе обеспечивают взвешенные частицы воды, слизи, пыли и фрагментов почвы. </w:t>
      </w:r>
    </w:p>
    <w:p w:rsidR="00AF2AF4" w:rsidRPr="001A6D84" w:rsidRDefault="006E742D" w:rsidP="001A6D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свою очередь к</w:t>
      </w:r>
      <w:r w:rsidR="00AF2AF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микро</w:t>
      </w:r>
      <w:r w:rsidR="00E0014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организмов в воздухе колеблется </w:t>
      </w:r>
      <w:r w:rsidR="00AF2AF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зависит от расстояния от поверхности земли,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метеорологических условий </w:t>
      </w:r>
      <w:r w:rsidR="00AF2AF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расположения </w:t>
      </w:r>
      <w:r w:rsidR="00513F5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исследования</w:t>
      </w:r>
      <w:r w:rsidR="00AF2AF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2AF4" w:rsidRPr="001A6D84" w:rsidRDefault="00BB1E75" w:rsidP="001A6D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</w:t>
      </w:r>
      <w:r w:rsidR="00AF2AF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е их количество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F5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находится </w:t>
      </w:r>
      <w:r w:rsidR="00511AE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околоземных слоях атмосферы, но </w:t>
      </w:r>
      <w:r w:rsidR="006E742D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r w:rsidR="00511AE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мере удаления от земной поверхности воздух становится чище. </w:t>
      </w:r>
    </w:p>
    <w:p w:rsidR="006E742D" w:rsidRPr="001A6D84" w:rsidRDefault="006E742D" w:rsidP="001A6D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Микрофлору воздуха можно условно разделить на постоянную, наиболее часто встречающуюся, и переменную, представители которой, попадая в воздух из свойственных им мест обитания, недолго сохраняют </w:t>
      </w:r>
      <w:r w:rsidR="00751A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жизнеспособность. К наиболее устойчивым микроорганизмам, которые обнаруживаются в воздухе </w:t>
      </w:r>
      <w:r w:rsidR="00751A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относятся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пигментообразующие кокки, палочки, дрожжи, грибы, актиномицеты, спороносные бациллы, то есть микроорганизмы, устойчивые к свету и высыханию. </w:t>
      </w:r>
      <w:r w:rsidR="00751A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сделать вывод, что в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воздухе больших городов количество микроорганизмов </w:t>
      </w:r>
      <w:r w:rsidR="00751A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содержится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больше, че</w:t>
      </w:r>
      <w:r w:rsidR="00751A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м в сельской местности, а над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лесами, морями воздух содержит мало микробов. Осадки в виде дождя и снега способствуют очищению воздуха от микроорганизмов.</w:t>
      </w:r>
    </w:p>
    <w:p w:rsidR="00BB1E75" w:rsidRPr="001A6D84" w:rsidRDefault="002F737A" w:rsidP="001A6D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неблагоприятным факторам для микроорганизмов можно отнести: высыхания, действия солнечной радиации, смены температуры, отсутствия питательных веществ</w:t>
      </w:r>
      <w:r w:rsidR="00511AE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тоже время, микроорганизмы отличаются хорошей приспособляемостью к действию факторов внешней среды.</w:t>
      </w:r>
    </w:p>
    <w:p w:rsidR="007A50B3" w:rsidRPr="001A6D84" w:rsidRDefault="00243265" w:rsidP="001A6D8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на примере</w:t>
      </w:r>
      <w:r w:rsidR="00A7505F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населенного пункта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любого другого </w:t>
      </w:r>
      <w:r w:rsidR="007A50B3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выбранного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r w:rsidR="00A7505F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рассмотреть </w:t>
      </w:r>
      <w:r w:rsidR="007A50B3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микроорганизмы,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0B3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обитают в </w:t>
      </w:r>
      <w:r w:rsidR="007A50B3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данной воздушной среде.</w:t>
      </w:r>
      <w:r w:rsidR="00A7505F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убедиться, насколько </w:t>
      </w:r>
      <w:r w:rsidR="007A50B3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среда влияет на их размножение.</w:t>
      </w:r>
    </w:p>
    <w:p w:rsidR="00DF3892" w:rsidRPr="001A6D84" w:rsidRDefault="00DF3892" w:rsidP="001A6D84">
      <w:pPr>
        <w:pStyle w:val="a5"/>
        <w:spacing w:after="0" w:line="360" w:lineRule="auto"/>
        <w:ind w:left="15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C0D" w:rsidRPr="001A6D84" w:rsidRDefault="00007329" w:rsidP="001A6D84">
      <w:pPr>
        <w:pStyle w:val="a5"/>
        <w:numPr>
          <w:ilvl w:val="0"/>
          <w:numId w:val="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</w:p>
    <w:p w:rsidR="002F737A" w:rsidRPr="001A6D84" w:rsidRDefault="002F737A" w:rsidP="001A6D8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Парковые зоны играют значительную роль в жизни города. Это место, где люди проводят час</w:t>
      </w:r>
      <w:r w:rsidR="003734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своего времени</w:t>
      </w:r>
      <w:r w:rsidR="003732DD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наслаждаясь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природой. </w:t>
      </w:r>
    </w:p>
    <w:p w:rsidR="00C710EE" w:rsidRPr="001A6D84" w:rsidRDefault="002F737A" w:rsidP="001A6D8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E21F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 «</w:t>
      </w:r>
      <w:r w:rsidR="00B97405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Кремлевский сад</w:t>
      </w:r>
      <w:r w:rsidR="00CE21F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97405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 </w:t>
      </w:r>
      <w:r w:rsidR="00B97405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историческом центре Вологды</w:t>
      </w:r>
      <w:r w:rsidR="00751A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7405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Зеленая зона лежит на пересечении улиц Ленинградская и проспекта Победы, часть ее примыкает к Архиерейскому подворью кремля, другая – выходит к берегу реки Вологды.</w:t>
      </w:r>
    </w:p>
    <w:p w:rsidR="00052FD6" w:rsidRPr="001A6D84" w:rsidRDefault="00052FD6" w:rsidP="001A6D8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«Кремлевский сад»:</w:t>
      </w:r>
    </w:p>
    <w:p w:rsidR="00052FD6" w:rsidRPr="001A6D84" w:rsidRDefault="00052FD6" w:rsidP="001A6D8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месту расположения – городской;</w:t>
      </w:r>
    </w:p>
    <w:p w:rsidR="00052FD6" w:rsidRPr="001A6D84" w:rsidRDefault="00052FD6" w:rsidP="001A6D8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Многофункциональный;</w:t>
      </w:r>
    </w:p>
    <w:p w:rsidR="00052FD6" w:rsidRPr="001A6D84" w:rsidRDefault="00052FD6" w:rsidP="001A6D8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размеру – малый (3,8 га);</w:t>
      </w:r>
    </w:p>
    <w:p w:rsidR="00052FD6" w:rsidRPr="001A6D84" w:rsidRDefault="00052FD6" w:rsidP="001A6D8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план парка «Кремлевский сад» (приложение №</w:t>
      </w:r>
      <w:r w:rsidR="003732DD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52FD6" w:rsidRPr="001A6D84" w:rsidRDefault="00052FD6" w:rsidP="001A6D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можно отметить зоны:</w:t>
      </w:r>
    </w:p>
    <w:p w:rsidR="00B97405" w:rsidRPr="001A6D84" w:rsidRDefault="00B97405" w:rsidP="001A6D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водоема, </w:t>
      </w:r>
      <w:r w:rsidR="00052FD6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обитателями (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утками</w:t>
      </w:r>
      <w:r w:rsidR="00751A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чайками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052FD6" w:rsidRPr="001A6D84" w:rsidRDefault="00052FD6" w:rsidP="001A6D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 зона (</w:t>
      </w:r>
      <w:r w:rsidR="003732DD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ысажено</w:t>
      </w:r>
      <w:r w:rsidR="005610E7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16 пород деревьев и 11 видов кустарников)</w:t>
      </w:r>
    </w:p>
    <w:p w:rsidR="00DA7F80" w:rsidRPr="001A6D84" w:rsidRDefault="00751AD4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</w:t>
      </w:r>
      <w:r w:rsidR="00DA7F8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истема прудов - верхнего и нижнего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A7F8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</w:t>
      </w:r>
      <w:r w:rsidR="00DA7F8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сочетается с аллейными, линейными и групповыми посадками деревьев и кустарников.</w:t>
      </w:r>
    </w:p>
    <w:p w:rsidR="005155B8" w:rsidRPr="001A6D84" w:rsidRDefault="005155B8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воздух парка микробы могут попадать:</w:t>
      </w:r>
    </w:p>
    <w:p w:rsidR="005155B8" w:rsidRPr="001A6D84" w:rsidRDefault="005155B8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пове</w:t>
      </w:r>
      <w:r w:rsidR="003732DD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рхности почвы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155B8" w:rsidRPr="001A6D84" w:rsidRDefault="005155B8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открытых в</w:t>
      </w:r>
      <w:r w:rsidR="00751A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одоемов (</w:t>
      </w:r>
      <w:r w:rsidR="00096FE6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искусственных и</w:t>
      </w:r>
      <w:r w:rsidR="00751A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естественного),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55B8" w:rsidRPr="001A6D84" w:rsidRDefault="005155B8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растений;</w:t>
      </w:r>
    </w:p>
    <w:p w:rsidR="005155B8" w:rsidRPr="001A6D84" w:rsidRDefault="005155B8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человека, животных.</w:t>
      </w:r>
    </w:p>
    <w:p w:rsidR="005155B8" w:rsidRPr="001A6D84" w:rsidRDefault="00751AD4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можно предположить, что в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воздухе</w:t>
      </w:r>
      <w:r w:rsidR="003732DD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обнаружены почти все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</w:t>
      </w:r>
      <w:r w:rsidR="003732DD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микроорганизмов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при этом отмечу, что воздух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средой не совсем благопри</w:t>
      </w:r>
      <w:r w:rsidR="00D956F7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ятной для существования микроорганизмов, они 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могут разм</w:t>
      </w:r>
      <w:r w:rsidR="00D956F7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ножаться и развиваться из – за отсутствия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питательны</w:t>
      </w:r>
      <w:r w:rsidR="00D956F7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х веществ. Загрязнению</w:t>
      </w:r>
      <w:r w:rsidR="003732DD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способствуют ветра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засушливой погоде, 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незащищенность почвы естественным покровом или искусственным покрытием, движение транспорта, людей или животных. </w:t>
      </w:r>
      <w:r w:rsidR="00500AD9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Микрофлора воздуха зависит от микрофлоры почвы или воды, над которыми расположены слои воздуха.</w:t>
      </w:r>
    </w:p>
    <w:p w:rsidR="00C710EE" w:rsidRPr="001A6D84" w:rsidRDefault="00D956F7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для</w:t>
      </w:r>
      <w:r w:rsidR="009A5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посева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</w:t>
      </w:r>
      <w:r w:rsidR="003732DD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отметила 10 участков</w:t>
      </w:r>
      <w:r w:rsidR="005155B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№2):</w:t>
      </w:r>
    </w:p>
    <w:p w:rsidR="005155B8" w:rsidRPr="001A6D84" w:rsidRDefault="005155B8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E69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 в парк</w:t>
      </w:r>
      <w:r w:rsidR="004B40E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 проспекта Победы</w:t>
      </w:r>
      <w:r w:rsidR="007E69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(активное транспортное движение)</w:t>
      </w:r>
      <w:r w:rsidR="00D956F7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55B8" w:rsidRPr="001A6D84" w:rsidRDefault="005155B8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B40E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верхним и нижним прудом</w:t>
      </w:r>
      <w:r w:rsidR="005B6F3E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(система прудов</w:t>
      </w:r>
      <w:r w:rsidR="007E69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соединена мостом, по которому наблюдается активное движение пешеходов, цветущий искусственный водоем, с живностью)</w:t>
      </w:r>
    </w:p>
    <w:p w:rsidR="005155B8" w:rsidRPr="001A6D84" w:rsidRDefault="005155B8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B40E8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Зеленая зона со стороны реки Вологды</w:t>
      </w:r>
      <w:r w:rsidR="00D956F7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(используется для частых</w:t>
      </w:r>
      <w:r w:rsidR="007E69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пеших и велосипедных</w:t>
      </w:r>
      <w:r w:rsidR="00D956F7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прогулок</w:t>
      </w:r>
      <w:r w:rsidR="007E69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56F7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данной точке активно передвигаются не только люди, но и животные</w:t>
      </w:r>
      <w:r w:rsidR="007E69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(лошади)</w:t>
      </w:r>
      <w:r w:rsidR="00D956F7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же на содержание микроорганизмов может влиять расположение естественного водоема – река Вологда)</w:t>
      </w:r>
    </w:p>
    <w:p w:rsidR="004B40E8" w:rsidRPr="001A6D84" w:rsidRDefault="004B40E8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Зеленая зона, примыкающая к Архиерейскому подворью кремля</w:t>
      </w:r>
      <w:r w:rsidR="007E69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 пешеходных дорожек, следовательно, нет активного движения, но при этом много цветущих растений и деревьев).</w:t>
      </w:r>
    </w:p>
    <w:p w:rsidR="004B40E8" w:rsidRPr="001A6D84" w:rsidRDefault="00096F6D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взятия п</w:t>
      </w:r>
      <w:r w:rsidR="009A5F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севов</w:t>
      </w:r>
      <w:r w:rsidR="009766D4"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766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«13</w:t>
      </w:r>
      <w:r w:rsidR="007E69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766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="007E69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</w:t>
      </w:r>
    </w:p>
    <w:p w:rsidR="007E693B" w:rsidRPr="001A6D84" w:rsidRDefault="007E693B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Температура</w:t>
      </w:r>
      <w:r w:rsidR="0037343B"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воздуха</w:t>
      </w:r>
      <w:r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766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+ 11</w:t>
      </w:r>
    </w:p>
    <w:p w:rsidR="007E693B" w:rsidRPr="001A6D84" w:rsidRDefault="007E693B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Влажность:</w:t>
      </w:r>
      <w:r w:rsidR="009766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89%</w:t>
      </w:r>
    </w:p>
    <w:p w:rsidR="007E693B" w:rsidRPr="001A6D84" w:rsidRDefault="007E693B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Осадки: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6D4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Сильная облачность</w:t>
      </w:r>
    </w:p>
    <w:p w:rsidR="009766D4" w:rsidRPr="001A6D84" w:rsidRDefault="009766D4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Ветер: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5,9 м/с, Юго-Запад</w:t>
      </w:r>
    </w:p>
    <w:p w:rsidR="007E693B" w:rsidRPr="001A6D84" w:rsidRDefault="00096FE6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Расстояния от поверхности земли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7343B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1,5 м</w:t>
      </w:r>
    </w:p>
    <w:p w:rsidR="00AF36CD" w:rsidRPr="001A6D84" w:rsidRDefault="00AF36CD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налич</w:t>
      </w:r>
      <w:r w:rsid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в воздухе микроорганизмов </w:t>
      </w:r>
      <w:r w:rsidR="00E6196D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пользовался метод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D84" w:rsidRPr="00E6196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выращивания</w:t>
      </w:r>
      <w:r w:rsidRPr="00E61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E6196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культуральных</w:t>
      </w:r>
      <w:proofErr w:type="spellEnd"/>
      <w:r w:rsidRPr="00E61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средах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производя посев непосредственно на </w:t>
      </w:r>
      <w:r w:rsidR="00E619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плотную</w:t>
      </w:r>
      <w:r w:rsidR="00E6196D" w:rsidRPr="00E619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619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желеобразную</w:t>
      </w:r>
      <w:r w:rsidR="00E6196D" w:rsidRPr="00E619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A5F2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питательную среду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0005" w:rsidRPr="001A6D84" w:rsidRDefault="006B0005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посева микроорганизмов использовались </w:t>
      </w:r>
      <w:r w:rsid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1A6D84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бработанные соответствующим образом </w:t>
      </w:r>
      <w:r w:rsid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стерильные чашки Петри, которые 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прошли стерилизацию сухим жаром в сушильном шкафу лаборатории Вологодского государственного университета при температуре 100 – 105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0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r w:rsid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A5F25" w:rsidRDefault="009A5F25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3087" w:rsidRPr="001A6D84" w:rsidRDefault="00783087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Питательная среда</w:t>
      </w:r>
    </w:p>
    <w:p w:rsidR="00670C8A" w:rsidRPr="001A6D84" w:rsidRDefault="002D4FCF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Приготовление</w:t>
      </w:r>
      <w:r w:rsid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87F8A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питательной среды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осуществлялась при помощ</w:t>
      </w:r>
      <w:r w:rsidR="00670C8A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руководителя проекта</w:t>
      </w:r>
      <w:r w:rsidR="00387F8A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011B2" w:rsidRPr="001A6D84" w:rsidRDefault="00C011B2" w:rsidP="001A6D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Питательная среда </w:t>
      </w:r>
      <w:r w:rsidR="003D60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была разли</w:t>
      </w:r>
      <w:r w:rsidR="007B1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стерилизованные чашки Петри и </w:t>
      </w:r>
      <w:r w:rsidRPr="008E4D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помещена в</w:t>
      </w:r>
      <w:r w:rsidR="005610E7" w:rsidRPr="008E4D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холодильник</w:t>
      </w:r>
      <w:r w:rsidR="005610E7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 целью приобрести желеобразную форму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результате была получена плотная </w:t>
      </w:r>
      <w:r w:rsidR="00101CEB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желеобразная 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питательная среда. </w:t>
      </w:r>
    </w:p>
    <w:p w:rsidR="00783087" w:rsidRPr="001A6D84" w:rsidRDefault="00F0411A" w:rsidP="001A6D84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Посев микроорган</w:t>
      </w:r>
      <w:r w:rsidR="004827D8" w:rsidRPr="001A6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измов </w:t>
      </w:r>
      <w:r w:rsidR="00783087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воздуха в чашках Петри производился с </w:t>
      </w:r>
      <w:r w:rsidR="004827D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 </w:t>
      </w:r>
      <w:r w:rsidR="00F809B1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участков,</w:t>
      </w:r>
      <w:r w:rsidR="00783087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отмеченных на карте </w:t>
      </w:r>
      <w:r w:rsidR="004827D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(Приложение№2)</w:t>
      </w:r>
      <w:r w:rsidR="00F809B1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783087" w:rsidRPr="001A6D84" w:rsidRDefault="000A2A4C" w:rsidP="001A6D84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Приготовленные чашки для опытов о</w:t>
      </w:r>
      <w:r w:rsidR="00F809B1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ткрыв крышки поочерёдно размещали</w:t>
      </w:r>
      <w:r w:rsid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сь</w:t>
      </w:r>
      <w:r w:rsidR="00F809B1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87F8A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выбранный участок</w:t>
      </w:r>
      <w:r w:rsidR="00C011B2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выдерживали</w:t>
      </w:r>
      <w:r w:rsid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сь</w:t>
      </w:r>
      <w:r w:rsidR="00C011B2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течении</w:t>
      </w:r>
      <w:r w:rsidR="00783087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 минут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83087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r w:rsidR="000A2D32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икроорганизмы, содержащиеся в возду</w:t>
      </w:r>
      <w:r w:rsidR="00783087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хе, постепенно оседали</w:t>
      </w:r>
      <w:r w:rsidR="000A2D32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</w:t>
      </w:r>
      <w:r w:rsidR="00783087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открытой поверхности в ч</w:t>
      </w:r>
      <w:r w:rsidR="000A2D32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ашках Петри. </w:t>
      </w:r>
    </w:p>
    <w:p w:rsidR="00783087" w:rsidRPr="001A6D84" w:rsidRDefault="00783087" w:rsidP="001A6D84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крышки были плотно закрыты</w:t>
      </w:r>
      <w:r w:rsidR="000A2D32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них </w:t>
      </w:r>
      <w:r w:rsidR="000A2D32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сделаны отметки</w:t>
      </w:r>
      <w:r w:rsidR="005610E7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 месте проведения</w:t>
      </w:r>
      <w:r w:rsidR="000A2D32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посев</w:t>
      </w:r>
      <w:r w:rsidR="005610E7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0A2D32" w:rsidRPr="001A6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500AD9" w:rsidRPr="001A6D84" w:rsidRDefault="005610E7" w:rsidP="003D60F5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Выращивание микроорганизмов</w:t>
      </w:r>
    </w:p>
    <w:p w:rsidR="00101CEB" w:rsidRDefault="00074EDA" w:rsidP="003D60F5">
      <w:pPr>
        <w:spacing w:after="0" w:line="36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Чашки Петри с пробами помещены в термостат </w:t>
      </w:r>
      <w:r w:rsidR="003D60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температуре 23 - 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0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инкубации на </w:t>
      </w:r>
      <w:r w:rsid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дней. </w:t>
      </w:r>
      <w:r w:rsidR="009A54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(Приложение №3)</w:t>
      </w:r>
    </w:p>
    <w:p w:rsidR="001A6D84" w:rsidRPr="001A6D84" w:rsidRDefault="001A6D84" w:rsidP="007B156B">
      <w:pPr>
        <w:spacing w:after="0" w:line="36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Культивирование – это процесс выращивания микроорганизмов в (на) питательной среде, в результате которого происходит размножение, накопление их биомассы и продуктов метаболизма.</w:t>
      </w:r>
    </w:p>
    <w:p w:rsidR="0050299D" w:rsidRPr="0050299D" w:rsidRDefault="0050299D" w:rsidP="007B156B">
      <w:pPr>
        <w:pStyle w:val="a5"/>
        <w:spacing w:after="0" w:line="360" w:lineRule="auto"/>
        <w:ind w:left="0"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2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полученных результатов</w:t>
      </w:r>
    </w:p>
    <w:p w:rsidR="00387F8A" w:rsidRPr="001A6D84" w:rsidRDefault="009B6DD0" w:rsidP="007B156B">
      <w:pPr>
        <w:pStyle w:val="a5"/>
        <w:spacing w:after="0" w:line="360" w:lineRule="auto"/>
        <w:ind w:left="0"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  <w:r w:rsidR="004827D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октября 2020 года проведен</w:t>
      </w:r>
      <w:r w:rsidR="00917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827D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C0E85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описание</w:t>
      </w:r>
      <w:r w:rsidR="004827D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17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9173B7" w:rsidRPr="00917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подсчет </w:t>
      </w:r>
      <w:r w:rsidR="004827D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количества колоний выр</w:t>
      </w:r>
      <w:r w:rsidR="00387F8A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осших микроорганизмов</w:t>
      </w:r>
      <w:r w:rsidR="006C0E85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827D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</w:t>
      </w:r>
      <w:r w:rsidR="00237C2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подсчета и рассмотрения</w:t>
      </w:r>
      <w:r w:rsidR="006B0005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29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использовался</w:t>
      </w:r>
      <w:r w:rsidR="004827D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цифровой микроскоп</w:t>
      </w:r>
      <w:r w:rsidR="006C0E85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A2D32" w:rsidRPr="001A6D84" w:rsidRDefault="000A2D32" w:rsidP="001A6D84">
      <w:pPr>
        <w:pStyle w:val="a5"/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Описание колоний микробов, выросши</w:t>
      </w:r>
      <w:r w:rsidR="00237C28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на питательной среде, проведены</w:t>
      </w: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следующим показателям: </w:t>
      </w:r>
    </w:p>
    <w:p w:rsidR="000A2D32" w:rsidRPr="001A6D84" w:rsidRDefault="000A2D32" w:rsidP="001A6D84">
      <w:pPr>
        <w:pStyle w:val="a5"/>
        <w:spacing w:line="360" w:lineRule="auto"/>
        <w:ind w:left="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форма (округлая, неправильная); </w:t>
      </w:r>
    </w:p>
    <w:p w:rsidR="000A2D32" w:rsidRPr="001A6D84" w:rsidRDefault="000A2D32" w:rsidP="001A6D84">
      <w:pPr>
        <w:pStyle w:val="a5"/>
        <w:spacing w:line="360" w:lineRule="auto"/>
        <w:ind w:left="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поверхность (гладкая, блестящая, шероховатая, сухая, складчатая); </w:t>
      </w:r>
    </w:p>
    <w:p w:rsidR="000A2D32" w:rsidRPr="001A6D84" w:rsidRDefault="000A2D32" w:rsidP="001A6D84">
      <w:pPr>
        <w:pStyle w:val="a5"/>
        <w:spacing w:line="360" w:lineRule="auto"/>
        <w:ind w:left="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край (ровный, волнистый, городчатый); </w:t>
      </w:r>
    </w:p>
    <w:p w:rsidR="009632C9" w:rsidRPr="001A6D84" w:rsidRDefault="00074EDA" w:rsidP="001A6D84">
      <w:pPr>
        <w:pStyle w:val="a5"/>
        <w:spacing w:line="360" w:lineRule="auto"/>
        <w:ind w:left="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цвет; </w:t>
      </w:r>
    </w:p>
    <w:p w:rsidR="00074EDA" w:rsidRPr="001A6D84" w:rsidRDefault="005610E7" w:rsidP="007B156B">
      <w:pPr>
        <w:pStyle w:val="a5"/>
        <w:spacing w:after="0" w:line="360" w:lineRule="auto"/>
        <w:ind w:left="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размер (диаметр).</w:t>
      </w:r>
    </w:p>
    <w:p w:rsidR="00074EDA" w:rsidRPr="001A6D84" w:rsidRDefault="009A541F" w:rsidP="007B156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(приложение №4</w:t>
      </w:r>
      <w:r w:rsidR="009632C9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9B6DD0" w:rsidRPr="009B6DD0" w:rsidRDefault="009B6DD0" w:rsidP="009B6DD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Анализируя полученные результаты можно увидеть, что в посевах из парка «Кремлевский сад» обнаружены разные формы бактерий и грибов. Как видно из таблицы, выросшие колонии отличаются друг от друга:</w:t>
      </w:r>
    </w:p>
    <w:p w:rsidR="009B6DD0" w:rsidRPr="009B6DD0" w:rsidRDefault="009B6DD0" w:rsidP="009B6DD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цвету – белые, желтые, зеленые, бежевые, розовые;</w:t>
      </w:r>
    </w:p>
    <w:p w:rsidR="009B6DD0" w:rsidRPr="009B6DD0" w:rsidRDefault="009B6DD0" w:rsidP="009B6DD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количеством – до 6 колоний;</w:t>
      </w:r>
    </w:p>
    <w:p w:rsidR="009B6DD0" w:rsidRPr="009B6DD0" w:rsidRDefault="009B6DD0" w:rsidP="009B6DD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формой – округлая, неправильная;</w:t>
      </w:r>
    </w:p>
    <w:p w:rsidR="009B6DD0" w:rsidRPr="009B6DD0" w:rsidRDefault="009B6DD0" w:rsidP="009B6DD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поверхностью – гладкая, сухая, складчатая;</w:t>
      </w:r>
    </w:p>
    <w:p w:rsidR="009B6DD0" w:rsidRPr="009B6DD0" w:rsidRDefault="009B6DD0" w:rsidP="009B6DD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размерами – от 1 мм до 3 см;</w:t>
      </w:r>
    </w:p>
    <w:p w:rsidR="009B6DD0" w:rsidRPr="009B6DD0" w:rsidRDefault="009B6DD0" w:rsidP="009B6DD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характером краев – преобладают ровные.</w:t>
      </w:r>
    </w:p>
    <w:p w:rsidR="009B6DD0" w:rsidRPr="009B6DD0" w:rsidRDefault="009B6DD0" w:rsidP="009B6DD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данных характеристик можно сделать вывод, что в чашках Петри в большей степени располагаются округлые бактерии, неправильной формы, белого цвета, с ровными краями. </w:t>
      </w:r>
    </w:p>
    <w:p w:rsidR="009B6DD0" w:rsidRPr="009B6DD0" w:rsidRDefault="009B6DD0" w:rsidP="009B6DD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были обнаружены колонии грибов в посевах, взятых на мосту между прудами, в елках, у забора вдоль проспекта Победы.</w:t>
      </w:r>
    </w:p>
    <w:p w:rsidR="009632C9" w:rsidRPr="001A6D84" w:rsidRDefault="005610E7" w:rsidP="008E4D4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C0E85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результате наблюдения получились следующие </w:t>
      </w:r>
      <w:r w:rsidR="003B6C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</w:t>
      </w:r>
      <w:r w:rsidR="006C0E85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A54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№5</w:t>
      </w:r>
      <w:r w:rsidR="006C0E85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B6C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описание полученных результатов (приложение №6)</w:t>
      </w:r>
    </w:p>
    <w:p w:rsidR="006C0E85" w:rsidRDefault="003B6C69" w:rsidP="0050299D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Образцы</w:t>
      </w:r>
      <w:r w:rsidR="006C0E85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выросших колоний (приложение №7</w:t>
      </w:r>
      <w:r w:rsidR="006C0E85" w:rsidRPr="001A6D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8E4D48" w:rsidRPr="001A6D84" w:rsidRDefault="008E4D48" w:rsidP="008E4D48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4D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видно из таблицы, выросшие колонии отличаются друг от друга количеством, формой, размерами, характером краев.</w:t>
      </w:r>
    </w:p>
    <w:p w:rsidR="009B6DD0" w:rsidRPr="009B6DD0" w:rsidRDefault="009B6DD0" w:rsidP="009B6DD0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Большее количество колоний выросло из посевов, взятых на тротуаре у проезжей и входной части парка вдоль забора. </w:t>
      </w:r>
    </w:p>
    <w:p w:rsidR="009B6DD0" w:rsidRPr="009B6DD0" w:rsidRDefault="009B6DD0" w:rsidP="009B6DD0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Главная причина – в течении дня наблюдается максимальное количество движения людей и транспортных средств, большая загазованность.</w:t>
      </w:r>
    </w:p>
    <w:p w:rsidR="009B6DD0" w:rsidRPr="009B6DD0" w:rsidRDefault="009B6DD0" w:rsidP="009B6DD0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Таким образом, можно сделать вывод, что, </w:t>
      </w: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используя питательную среду можно вырастить колонии микроорганизмов и изучить проблемы биологического загрязнения воздуха при помощи оценки качества воздушной среды в парковой зоне города Вологды.</w:t>
      </w:r>
    </w:p>
    <w:p w:rsidR="00EF72C5" w:rsidRPr="001A6D84" w:rsidRDefault="00EF72C5" w:rsidP="0050299D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4E92" w:rsidRPr="001A6D84" w:rsidRDefault="00C710EE" w:rsidP="007B15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9B6DD0" w:rsidRDefault="00E0131B" w:rsidP="009B6D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проделанной работы </w:t>
      </w:r>
      <w:r w:rsidR="008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изучена и </w:t>
      </w:r>
      <w:r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</w:t>
      </w:r>
      <w:r w:rsidR="00EF72C5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информация из различных</w:t>
      </w:r>
      <w:r w:rsidR="00354310" w:rsidRPr="001A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источников. </w:t>
      </w:r>
    </w:p>
    <w:p w:rsidR="009B6DD0" w:rsidRPr="009B6DD0" w:rsidRDefault="009B6DD0" w:rsidP="009B6D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проведенного исследования, я пришла к следующим выводам: </w:t>
      </w:r>
    </w:p>
    <w:p w:rsidR="009B6DD0" w:rsidRPr="009B6DD0" w:rsidRDefault="009B6DD0" w:rsidP="009B6DD0">
      <w:pPr>
        <w:numPr>
          <w:ilvl w:val="0"/>
          <w:numId w:val="11"/>
        </w:numPr>
        <w:tabs>
          <w:tab w:val="clear" w:pos="720"/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Воздух городского парка «Кремлевский сад» очень богат разнообразными микроорганизмами, которые можно обнаружить во время посева на питательной среде. </w:t>
      </w:r>
    </w:p>
    <w:p w:rsidR="009B6DD0" w:rsidRPr="009B6DD0" w:rsidRDefault="009B6DD0" w:rsidP="009B6DD0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колоний микроорганизмов характерно для посевов, взятых у проезжей части – 6, где в течении дня наблюдается максимальное количество движения людей и транспортных средств. </w:t>
      </w:r>
    </w:p>
    <w:p w:rsidR="009B6DD0" w:rsidRDefault="009B6DD0" w:rsidP="009B6D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Меньшее количество – в зеленой зоне, где произрастают кустарники и деревья.</w:t>
      </w:r>
    </w:p>
    <w:p w:rsidR="009B6DD0" w:rsidRPr="009B6DD0" w:rsidRDefault="009B6DD0" w:rsidP="009B6DD0">
      <w:pPr>
        <w:pStyle w:val="a5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Влажная погода заметно снижает количество микроорганизмов в воздухе, о чем свидетельствует отсутствие колоний в парке. </w:t>
      </w:r>
    </w:p>
    <w:p w:rsidR="009B6DD0" w:rsidRPr="009B6DD0" w:rsidRDefault="009B6DD0" w:rsidP="009B6D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полученных данных, можно говорить о том, что гипотеза полностью подтвердилась, содержание в воздухе микроорганизмов связано с влиянием окружающей среды и расположением природных объектов.</w:t>
      </w:r>
    </w:p>
    <w:p w:rsidR="009B6DD0" w:rsidRPr="009B6DD0" w:rsidRDefault="009B6DD0" w:rsidP="009B6D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написания работы, я научилась готовить питательную среду, делать п</w:t>
      </w: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осев микроорганизмов из воздуха в чашках Петри, выращивать микроорганизмы, анализировать полученные результаты.</w:t>
      </w:r>
    </w:p>
    <w:p w:rsidR="009B6DD0" w:rsidRPr="009B6DD0" w:rsidRDefault="009B6DD0" w:rsidP="009B6D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6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бы хотела продолжить исследование в данном направлении, возможно определив места забора проб в разных парковых зона города и произвести количественный расчет микроорганизмов в воздухе</w:t>
      </w:r>
    </w:p>
    <w:p w:rsidR="00EE02FB" w:rsidRPr="00EE02FB" w:rsidRDefault="00EE02FB" w:rsidP="00EE02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2C5" w:rsidRDefault="00EF72C5" w:rsidP="00665D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DD0" w:rsidRDefault="009B6DD0" w:rsidP="00665D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2C5" w:rsidRDefault="00EF72C5" w:rsidP="00665D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2C5" w:rsidRDefault="00EF72C5" w:rsidP="00665D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2C5" w:rsidRDefault="00EF72C5" w:rsidP="00665D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B7" w:rsidRDefault="009173B7" w:rsidP="00665D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B7" w:rsidRDefault="009173B7" w:rsidP="00665D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2C5" w:rsidRDefault="00EF72C5" w:rsidP="00665D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E0A" w:rsidRDefault="00574E0A" w:rsidP="008E6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3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используемой литературы:</w:t>
      </w:r>
    </w:p>
    <w:p w:rsidR="00161B73" w:rsidRPr="008E6362" w:rsidRDefault="00161B73" w:rsidP="008E6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211" w:rsidRDefault="00092C02" w:rsidP="00DB021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Нагибина, И. Ю. Значение парковых зон для жителей городской среды / И. Ю. Нагибина, Е. Ю. </w:t>
      </w:r>
      <w:proofErr w:type="spellStart"/>
      <w:r w:rsidRPr="00092C02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Журова</w:t>
      </w:r>
      <w:proofErr w:type="spellEnd"/>
      <w:r w:rsidRPr="0009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</w:t>
      </w:r>
      <w:proofErr w:type="gramStart"/>
      <w:r w:rsidRPr="00092C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:</w:t>
      </w:r>
      <w:proofErr w:type="gramEnd"/>
      <w:r w:rsidRPr="0009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 // Молодой ученый. — 2014. — № 20 (79). — С. 84-85.</w:t>
      </w:r>
    </w:p>
    <w:p w:rsidR="00783087" w:rsidRDefault="00783087" w:rsidP="00DB021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Устинова А.А., Ильина В.Н., Шишова Т.К. Микробиология: Руководство к практическим занятиям. – Самара: Изд-во ПГСГА, 2009. – 84 с. – Издание 4-е, </w:t>
      </w:r>
      <w:proofErr w:type="spellStart"/>
      <w:r w:rsidRPr="0078308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proofErr w:type="gramStart"/>
      <w:r w:rsidRPr="007830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83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доп.</w:t>
      </w:r>
    </w:p>
    <w:p w:rsidR="009D3521" w:rsidRDefault="00040796" w:rsidP="00DB021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9D3521" w:rsidRPr="009D3521">
          <w:rPr>
            <w:rStyle w:val="a7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 xml:space="preserve">Микробиология. Учебник (2009), А.И. </w:t>
        </w:r>
        <w:proofErr w:type="spellStart"/>
        <w:r w:rsidR="009D3521" w:rsidRPr="009D3521">
          <w:rPr>
            <w:rStyle w:val="a7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Нетрусов</w:t>
        </w:r>
        <w:proofErr w:type="spellEnd"/>
        <w:r w:rsidR="009D3521" w:rsidRPr="009D3521">
          <w:rPr>
            <w:rStyle w:val="a7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 xml:space="preserve">, И.Б. Котова </w:t>
        </w:r>
      </w:hyperlink>
      <w:r w:rsidR="009D3521"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(11106 </w:t>
      </w:r>
      <w:proofErr w:type="spellStart"/>
      <w:r w:rsidR="009D3521"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>Kb</w:t>
      </w:r>
      <w:proofErr w:type="spellEnd"/>
      <w:r w:rsidR="009D3521"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D3521" w:rsidRDefault="00040796" w:rsidP="00DB021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9D3521" w:rsidRPr="009D3521">
          <w:rPr>
            <w:rStyle w:val="a7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Атлас по медицинской микробиологии, вирусологии и иммунологии (2003), А.А. Воробьев, А.С. Быков</w:t>
        </w:r>
      </w:hyperlink>
      <w:r w:rsidR="009D3521" w:rsidRPr="009D35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D3521"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(27945 </w:t>
      </w:r>
      <w:proofErr w:type="spellStart"/>
      <w:r w:rsidR="009D3521"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>Kb</w:t>
      </w:r>
      <w:proofErr w:type="spellEnd"/>
      <w:r w:rsidR="009D3521"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D3521" w:rsidRPr="009D3521" w:rsidRDefault="009D3521" w:rsidP="009D352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Аникеев В.В., </w:t>
      </w:r>
      <w:proofErr w:type="spellStart"/>
      <w:r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Лукомская</w:t>
      </w:r>
      <w:proofErr w:type="spellEnd"/>
      <w:r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К.А. Руководство к практическим занятиям по </w:t>
      </w:r>
      <w:proofErr w:type="gramStart"/>
      <w:r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микробиологии.-</w:t>
      </w:r>
      <w:proofErr w:type="gramEnd"/>
      <w:r w:rsidRPr="009D3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«Просвещение», 1983.</w:t>
      </w:r>
    </w:p>
    <w:p w:rsidR="00574E0A" w:rsidRPr="00DB0211" w:rsidRDefault="00DB0211" w:rsidP="00DB021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11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https://dic.academic.ru/dic.nsf/enc_medicine/18817/%D0%9C%D0%B8%D0%BA%D1%80%D0%BE%D0%BE%D1%80%D0%B3%D0%B0%D0%BD%D0%B8%CC%81%D0%B7%D0%BC%D1%8B</w:t>
      </w:r>
    </w:p>
    <w:p w:rsidR="003A65F8" w:rsidRPr="008E6362" w:rsidRDefault="003A65F8" w:rsidP="008E6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35E" w:rsidRPr="008E6362" w:rsidRDefault="00A5135E" w:rsidP="008E6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35E" w:rsidRDefault="00A5135E" w:rsidP="008E6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B73" w:rsidRDefault="00161B73" w:rsidP="008E6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B73" w:rsidRDefault="00161B73" w:rsidP="008E6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B73" w:rsidRDefault="00161B73" w:rsidP="008E6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B73" w:rsidRDefault="00161B73" w:rsidP="008E6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B73" w:rsidRDefault="00161B73" w:rsidP="008E6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B73" w:rsidRPr="008E6362" w:rsidRDefault="00161B73" w:rsidP="008E6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99D" w:rsidRDefault="0050299D" w:rsidP="00C34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A5" w:rsidRDefault="00F62AA5" w:rsidP="00C34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A5" w:rsidRDefault="00F62AA5" w:rsidP="00C34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A5" w:rsidRDefault="00F62AA5" w:rsidP="00C34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AA5" w:rsidRDefault="00F62AA5" w:rsidP="00C34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6367B" w:rsidRDefault="0096367B" w:rsidP="00C34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5135E" w:rsidRPr="00613A50" w:rsidRDefault="007A6BAB" w:rsidP="00613A5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3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№1</w:t>
      </w:r>
    </w:p>
    <w:p w:rsidR="007A6BAB" w:rsidRP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A54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парка «Кремлевский сад»</w:t>
      </w:r>
    </w:p>
    <w:p w:rsidR="0050299D" w:rsidRDefault="00361445" w:rsidP="007A6BA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AE202D6">
            <wp:extent cx="5982970" cy="6962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82" cy="697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99D" w:rsidRDefault="0050299D" w:rsidP="007A6BA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299D" w:rsidRDefault="0050299D" w:rsidP="007A6BA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299D" w:rsidRDefault="0050299D" w:rsidP="003614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5135E" w:rsidRDefault="007A6BAB" w:rsidP="007A6BA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3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№2</w:t>
      </w:r>
    </w:p>
    <w:p w:rsidR="009A541F" w:rsidRP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A54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парка «Кремлевский сад»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обозначением мест проведения посевов</w:t>
      </w:r>
    </w:p>
    <w:p w:rsidR="0050299D" w:rsidRDefault="0050299D" w:rsidP="005610E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299D" w:rsidRDefault="00361445" w:rsidP="005610E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6AB9D41" wp14:editId="30BCCA90">
            <wp:extent cx="6209654" cy="619633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69" cy="620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99D" w:rsidRDefault="0050299D" w:rsidP="005610E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299D" w:rsidRDefault="0050299D" w:rsidP="005610E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453F" w:rsidRDefault="00C3453F" w:rsidP="00C34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453F" w:rsidRDefault="00C3453F" w:rsidP="00C34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299D" w:rsidRDefault="0050299D" w:rsidP="005610E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№3</w:t>
      </w:r>
    </w:p>
    <w:p w:rsidR="0050299D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54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Чашки Петри с пробами помещённ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ые</w:t>
      </w:r>
      <w:r w:rsidRPr="009A54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термостат</w:t>
      </w:r>
    </w:p>
    <w:p w:rsidR="00C3453F" w:rsidRDefault="00C3453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820B84">
            <wp:extent cx="5426075" cy="40665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99D" w:rsidRDefault="00C3453F" w:rsidP="005610E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453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86100" cy="4114800"/>
            <wp:effectExtent l="0" t="0" r="0" b="0"/>
            <wp:docPr id="1" name="Рисунок 1" descr="C:\Users\User\Desktop\Новая папка\Личное. Большая просьба не беспокоить!\Микробиология\WeNAyfN-D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Личное. Большая просьба не беспокоить!\Микробиология\WeNAyfN-DY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91" cy="41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5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3453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86100" cy="4114800"/>
            <wp:effectExtent l="0" t="0" r="0" b="0"/>
            <wp:docPr id="2" name="Рисунок 2" descr="C:\Users\User\Desktop\Новая папка\Личное. Большая просьба не беспокоить!\Микробиология\CxJzbklHr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Личное. Большая просьба не беспокоить!\Микробиология\CxJzbklHr9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67" cy="41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F7" w:rsidRPr="00FE4AF7" w:rsidRDefault="00FE4AF7" w:rsidP="00FE4AF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E4A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</w:p>
    <w:p w:rsidR="00265382" w:rsidRPr="00277F0D" w:rsidRDefault="00265382" w:rsidP="0026538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Описание признаков</w:t>
      </w:r>
      <w:r w:rsidRPr="00277F0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колоний бактерий</w:t>
      </w:r>
    </w:p>
    <w:tbl>
      <w:tblPr>
        <w:tblW w:w="98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8"/>
        <w:gridCol w:w="851"/>
        <w:gridCol w:w="850"/>
        <w:gridCol w:w="850"/>
        <w:gridCol w:w="851"/>
        <w:gridCol w:w="850"/>
        <w:gridCol w:w="851"/>
        <w:gridCol w:w="850"/>
        <w:gridCol w:w="851"/>
        <w:gridCol w:w="708"/>
        <w:gridCol w:w="1135"/>
      </w:tblGrid>
      <w:tr w:rsidR="00265382" w:rsidRPr="00277F0D" w:rsidTr="00265382">
        <w:trPr>
          <w:trHeight w:val="414"/>
        </w:trPr>
        <w:tc>
          <w:tcPr>
            <w:tcW w:w="12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Описываемые</w:t>
            </w:r>
          </w:p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признаки </w:t>
            </w:r>
          </w:p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колоний</w:t>
            </w:r>
          </w:p>
        </w:tc>
        <w:tc>
          <w:tcPr>
            <w:tcW w:w="8647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колонии микроорганизмов</w:t>
            </w:r>
          </w:p>
        </w:tc>
      </w:tr>
      <w:tr w:rsidR="00265382" w:rsidRPr="00277F0D" w:rsidTr="00265382">
        <w:trPr>
          <w:trHeight w:val="414"/>
        </w:trPr>
        <w:tc>
          <w:tcPr>
            <w:tcW w:w="12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65382" w:rsidRPr="00277F0D" w:rsidTr="00265382">
        <w:trPr>
          <w:trHeight w:val="414"/>
        </w:trPr>
        <w:tc>
          <w:tcPr>
            <w:tcW w:w="12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65382" w:rsidRPr="00277F0D" w:rsidTr="00265382">
        <w:trPr>
          <w:trHeight w:val="414"/>
        </w:trPr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5382" w:rsidRPr="00277F0D" w:rsidTr="00265382">
        <w:trPr>
          <w:trHeight w:val="414"/>
        </w:trPr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Поверхность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5382" w:rsidRPr="00277F0D" w:rsidTr="00265382">
        <w:trPr>
          <w:trHeight w:val="414"/>
        </w:trPr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5382" w:rsidRPr="00277F0D" w:rsidTr="00265382">
        <w:trPr>
          <w:trHeight w:val="414"/>
        </w:trPr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5382" w:rsidRPr="00277F0D" w:rsidTr="00265382">
        <w:trPr>
          <w:trHeight w:val="414"/>
        </w:trPr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77F0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5382" w:rsidRPr="00277F0D" w:rsidRDefault="00265382" w:rsidP="005538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265382" w:rsidRDefault="00265382" w:rsidP="00265382">
      <w:pPr>
        <w:rPr>
          <w:bCs/>
        </w:rPr>
      </w:pPr>
    </w:p>
    <w:p w:rsidR="00265382" w:rsidRPr="0051193B" w:rsidRDefault="00265382" w:rsidP="002653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193B">
        <w:rPr>
          <w:rFonts w:ascii="Times New Roman" w:hAnsi="Times New Roman" w:cs="Times New Roman"/>
          <w:b/>
          <w:bCs/>
          <w:sz w:val="28"/>
          <w:szCs w:val="28"/>
        </w:rPr>
        <w:t xml:space="preserve">форма (округлая, неправильная); </w:t>
      </w:r>
    </w:p>
    <w:p w:rsidR="00265382" w:rsidRPr="0051193B" w:rsidRDefault="00265382" w:rsidP="002653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193B">
        <w:rPr>
          <w:rFonts w:ascii="Times New Roman" w:hAnsi="Times New Roman" w:cs="Times New Roman"/>
          <w:b/>
          <w:bCs/>
          <w:sz w:val="28"/>
          <w:szCs w:val="28"/>
        </w:rPr>
        <w:t xml:space="preserve">поверхность (гладкая, блестящая, шероховатая, сухая, складчатая); </w:t>
      </w:r>
    </w:p>
    <w:p w:rsidR="00265382" w:rsidRPr="0051193B" w:rsidRDefault="00265382" w:rsidP="002653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193B">
        <w:rPr>
          <w:rFonts w:ascii="Times New Roman" w:hAnsi="Times New Roman" w:cs="Times New Roman"/>
          <w:b/>
          <w:bCs/>
          <w:sz w:val="28"/>
          <w:szCs w:val="28"/>
        </w:rPr>
        <w:t xml:space="preserve">край (ровный, волнистый, городчатый); </w:t>
      </w:r>
    </w:p>
    <w:p w:rsidR="00265382" w:rsidRPr="0051193B" w:rsidRDefault="00265382" w:rsidP="002653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193B">
        <w:rPr>
          <w:rFonts w:ascii="Times New Roman" w:hAnsi="Times New Roman" w:cs="Times New Roman"/>
          <w:b/>
          <w:bCs/>
          <w:sz w:val="28"/>
          <w:szCs w:val="28"/>
        </w:rPr>
        <w:t xml:space="preserve">цвет; </w:t>
      </w:r>
    </w:p>
    <w:p w:rsidR="00265382" w:rsidRPr="0051193B" w:rsidRDefault="00265382" w:rsidP="002653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193B">
        <w:rPr>
          <w:rFonts w:ascii="Times New Roman" w:hAnsi="Times New Roman" w:cs="Times New Roman"/>
          <w:b/>
          <w:bCs/>
          <w:sz w:val="28"/>
          <w:szCs w:val="28"/>
        </w:rPr>
        <w:t>размер (диаметр)</w:t>
      </w: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65382" w:rsidRDefault="00265382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4AF7" w:rsidRDefault="00FE4AF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Pr="003B6C69" w:rsidRDefault="003B6C69" w:rsidP="003B6C6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6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</w:p>
    <w:tbl>
      <w:tblPr>
        <w:tblStyle w:val="TableGrid"/>
        <w:tblpPr w:leftFromText="180" w:rightFromText="180" w:horzAnchor="margin" w:tblpY="510"/>
        <w:tblW w:w="962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9" w:type="dxa"/>
          <w:left w:w="38" w:type="dxa"/>
        </w:tblCellMar>
        <w:tblLook w:val="04A0" w:firstRow="1" w:lastRow="0" w:firstColumn="1" w:lastColumn="0" w:noHBand="0" w:noVBand="1"/>
      </w:tblPr>
      <w:tblGrid>
        <w:gridCol w:w="704"/>
        <w:gridCol w:w="982"/>
        <w:gridCol w:w="744"/>
        <w:gridCol w:w="979"/>
        <w:gridCol w:w="823"/>
        <w:gridCol w:w="992"/>
        <w:gridCol w:w="1003"/>
        <w:gridCol w:w="806"/>
        <w:gridCol w:w="1022"/>
        <w:gridCol w:w="838"/>
        <w:gridCol w:w="727"/>
      </w:tblGrid>
      <w:tr w:rsidR="00265382" w:rsidRPr="00265382" w:rsidTr="00265382">
        <w:trPr>
          <w:trHeight w:val="431"/>
        </w:trPr>
        <w:tc>
          <w:tcPr>
            <w:tcW w:w="704" w:type="dxa"/>
            <w:vMerge w:val="restart"/>
          </w:tcPr>
          <w:p w:rsidR="00265382" w:rsidRPr="00265382" w:rsidRDefault="00265382" w:rsidP="00553892">
            <w:pPr>
              <w:spacing w:after="24"/>
              <w:ind w:left="17"/>
              <w:jc w:val="center"/>
              <w:rPr>
                <w:sz w:val="16"/>
              </w:rPr>
            </w:pPr>
          </w:p>
          <w:p w:rsidR="00265382" w:rsidRPr="00265382" w:rsidRDefault="00265382" w:rsidP="00553892">
            <w:pPr>
              <w:ind w:left="25"/>
              <w:jc w:val="both"/>
              <w:rPr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- </w:t>
            </w: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е </w:t>
            </w:r>
          </w:p>
          <w:p w:rsidR="00265382" w:rsidRPr="00265382" w:rsidRDefault="00265382" w:rsidP="00553892">
            <w:pPr>
              <w:ind w:left="4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Число колоний </w:t>
            </w:r>
          </w:p>
        </w:tc>
        <w:tc>
          <w:tcPr>
            <w:tcW w:w="8916" w:type="dxa"/>
            <w:gridSpan w:val="10"/>
          </w:tcPr>
          <w:p w:rsidR="00265382" w:rsidRPr="00265382" w:rsidRDefault="00265382" w:rsidP="00553892">
            <w:pPr>
              <w:ind w:right="27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Номер колонии микроорганизмов </w:t>
            </w:r>
          </w:p>
        </w:tc>
      </w:tr>
      <w:tr w:rsidR="00265382" w:rsidRPr="00265382" w:rsidTr="00265382">
        <w:trPr>
          <w:trHeight w:val="1051"/>
        </w:trPr>
        <w:tc>
          <w:tcPr>
            <w:tcW w:w="704" w:type="dxa"/>
            <w:vMerge/>
          </w:tcPr>
          <w:p w:rsidR="00265382" w:rsidRPr="00265382" w:rsidRDefault="00265382" w:rsidP="00553892">
            <w:pPr>
              <w:rPr>
                <w:sz w:val="16"/>
              </w:rPr>
            </w:pPr>
          </w:p>
        </w:tc>
        <w:tc>
          <w:tcPr>
            <w:tcW w:w="982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Дорожки в центре парка </w:t>
            </w:r>
          </w:p>
        </w:tc>
        <w:tc>
          <w:tcPr>
            <w:tcW w:w="744" w:type="dxa"/>
          </w:tcPr>
          <w:p w:rsidR="00265382" w:rsidRPr="00265382" w:rsidRDefault="00265382" w:rsidP="00553892">
            <w:pPr>
              <w:ind w:left="12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На мосту  между  прудами </w:t>
            </w:r>
          </w:p>
        </w:tc>
        <w:tc>
          <w:tcPr>
            <w:tcW w:w="979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У проезжей части </w:t>
            </w:r>
          </w:p>
        </w:tc>
        <w:tc>
          <w:tcPr>
            <w:tcW w:w="823" w:type="dxa"/>
          </w:tcPr>
          <w:p w:rsidR="00265382" w:rsidRPr="00265382" w:rsidRDefault="00265382" w:rsidP="00553892">
            <w:pPr>
              <w:ind w:right="37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В елках </w:t>
            </w:r>
          </w:p>
        </w:tc>
        <w:tc>
          <w:tcPr>
            <w:tcW w:w="992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Центр площадки </w:t>
            </w:r>
          </w:p>
        </w:tc>
        <w:tc>
          <w:tcPr>
            <w:tcW w:w="1003" w:type="dxa"/>
          </w:tcPr>
          <w:p w:rsidR="00265382" w:rsidRPr="00265382" w:rsidRDefault="00265382" w:rsidP="00553892">
            <w:pPr>
              <w:ind w:right="38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Вход в парк </w:t>
            </w:r>
          </w:p>
        </w:tc>
        <w:tc>
          <w:tcPr>
            <w:tcW w:w="806" w:type="dxa"/>
          </w:tcPr>
          <w:p w:rsidR="00265382" w:rsidRPr="00265382" w:rsidRDefault="00265382" w:rsidP="00553892">
            <w:pPr>
              <w:ind w:left="70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В деревьях </w:t>
            </w:r>
          </w:p>
        </w:tc>
        <w:tc>
          <w:tcPr>
            <w:tcW w:w="1022" w:type="dxa"/>
          </w:tcPr>
          <w:p w:rsidR="00265382" w:rsidRPr="00265382" w:rsidRDefault="00265382" w:rsidP="00553892">
            <w:pPr>
              <w:spacing w:after="37" w:line="357" w:lineRule="auto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На </w:t>
            </w:r>
            <w:proofErr w:type="spellStart"/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>возвышеннос</w:t>
            </w:r>
            <w:proofErr w:type="spellEnd"/>
          </w:p>
          <w:p w:rsidR="00265382" w:rsidRPr="00265382" w:rsidRDefault="00265382" w:rsidP="00553892">
            <w:pPr>
              <w:ind w:right="38"/>
              <w:jc w:val="center"/>
              <w:rPr>
                <w:sz w:val="16"/>
              </w:rPr>
            </w:pPr>
            <w:proofErr w:type="spellStart"/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>ти</w:t>
            </w:r>
            <w:proofErr w:type="spellEnd"/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  </w:t>
            </w:r>
          </w:p>
        </w:tc>
        <w:tc>
          <w:tcPr>
            <w:tcW w:w="838" w:type="dxa"/>
          </w:tcPr>
          <w:p w:rsidR="00265382" w:rsidRPr="00265382" w:rsidRDefault="00265382" w:rsidP="00553892">
            <w:pPr>
              <w:ind w:left="5"/>
              <w:jc w:val="both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Берег пруда </w:t>
            </w:r>
          </w:p>
        </w:tc>
        <w:tc>
          <w:tcPr>
            <w:tcW w:w="727" w:type="dxa"/>
          </w:tcPr>
          <w:p w:rsidR="00265382" w:rsidRPr="00265382" w:rsidRDefault="00265382" w:rsidP="00553892">
            <w:pPr>
              <w:ind w:left="130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У забора </w:t>
            </w:r>
          </w:p>
        </w:tc>
      </w:tr>
      <w:tr w:rsidR="00265382" w:rsidRPr="00265382" w:rsidTr="00265382">
        <w:trPr>
          <w:trHeight w:val="430"/>
        </w:trPr>
        <w:tc>
          <w:tcPr>
            <w:tcW w:w="704" w:type="dxa"/>
            <w:vMerge/>
          </w:tcPr>
          <w:p w:rsidR="00265382" w:rsidRPr="00265382" w:rsidRDefault="00265382" w:rsidP="00553892">
            <w:pPr>
              <w:rPr>
                <w:sz w:val="16"/>
              </w:rPr>
            </w:pPr>
          </w:p>
        </w:tc>
        <w:tc>
          <w:tcPr>
            <w:tcW w:w="982" w:type="dxa"/>
          </w:tcPr>
          <w:p w:rsidR="00265382" w:rsidRPr="00265382" w:rsidRDefault="00265382" w:rsidP="00553892">
            <w:pPr>
              <w:ind w:right="33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3 </w:t>
            </w:r>
          </w:p>
        </w:tc>
        <w:tc>
          <w:tcPr>
            <w:tcW w:w="744" w:type="dxa"/>
          </w:tcPr>
          <w:p w:rsidR="00265382" w:rsidRPr="00265382" w:rsidRDefault="00265382" w:rsidP="00553892">
            <w:pPr>
              <w:ind w:right="34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3+гриб </w:t>
            </w:r>
          </w:p>
        </w:tc>
        <w:tc>
          <w:tcPr>
            <w:tcW w:w="979" w:type="dxa"/>
          </w:tcPr>
          <w:p w:rsidR="00265382" w:rsidRPr="00265382" w:rsidRDefault="00265382" w:rsidP="00553892">
            <w:pPr>
              <w:ind w:right="33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6 </w:t>
            </w:r>
          </w:p>
        </w:tc>
        <w:tc>
          <w:tcPr>
            <w:tcW w:w="823" w:type="dxa"/>
          </w:tcPr>
          <w:p w:rsidR="00265382" w:rsidRPr="00265382" w:rsidRDefault="00265382" w:rsidP="00553892">
            <w:pPr>
              <w:ind w:right="38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1+гриб </w:t>
            </w:r>
          </w:p>
        </w:tc>
        <w:tc>
          <w:tcPr>
            <w:tcW w:w="992" w:type="dxa"/>
          </w:tcPr>
          <w:p w:rsidR="00265382" w:rsidRPr="00265382" w:rsidRDefault="00265382" w:rsidP="00553892">
            <w:pPr>
              <w:ind w:right="32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3 </w:t>
            </w:r>
          </w:p>
        </w:tc>
        <w:tc>
          <w:tcPr>
            <w:tcW w:w="1003" w:type="dxa"/>
          </w:tcPr>
          <w:p w:rsidR="00265382" w:rsidRPr="00265382" w:rsidRDefault="00265382" w:rsidP="00553892">
            <w:pPr>
              <w:ind w:right="33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3 </w:t>
            </w:r>
          </w:p>
        </w:tc>
        <w:tc>
          <w:tcPr>
            <w:tcW w:w="806" w:type="dxa"/>
          </w:tcPr>
          <w:p w:rsidR="00265382" w:rsidRPr="00265382" w:rsidRDefault="00265382" w:rsidP="00553892">
            <w:pPr>
              <w:ind w:right="38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2 </w:t>
            </w:r>
          </w:p>
        </w:tc>
        <w:tc>
          <w:tcPr>
            <w:tcW w:w="1022" w:type="dxa"/>
          </w:tcPr>
          <w:p w:rsidR="00265382" w:rsidRPr="00265382" w:rsidRDefault="00265382" w:rsidP="00553892">
            <w:pPr>
              <w:ind w:right="33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3 </w:t>
            </w:r>
          </w:p>
        </w:tc>
        <w:tc>
          <w:tcPr>
            <w:tcW w:w="838" w:type="dxa"/>
          </w:tcPr>
          <w:p w:rsidR="00265382" w:rsidRPr="00265382" w:rsidRDefault="00265382" w:rsidP="00553892">
            <w:pPr>
              <w:ind w:right="32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>3</w:t>
            </w:r>
            <w:r w:rsidRPr="00265382">
              <w:rPr>
                <w:sz w:val="16"/>
              </w:rPr>
              <w:t xml:space="preserve"> </w:t>
            </w:r>
          </w:p>
        </w:tc>
        <w:tc>
          <w:tcPr>
            <w:tcW w:w="727" w:type="dxa"/>
          </w:tcPr>
          <w:p w:rsidR="00265382" w:rsidRPr="00265382" w:rsidRDefault="00265382" w:rsidP="00553892">
            <w:pPr>
              <w:ind w:left="145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b/>
                <w:sz w:val="16"/>
              </w:rPr>
              <w:t xml:space="preserve">4+гриб </w:t>
            </w:r>
          </w:p>
        </w:tc>
      </w:tr>
      <w:tr w:rsidR="00265382" w:rsidRPr="00265382" w:rsidTr="00265382">
        <w:trPr>
          <w:trHeight w:val="795"/>
        </w:trPr>
        <w:tc>
          <w:tcPr>
            <w:tcW w:w="704" w:type="dxa"/>
          </w:tcPr>
          <w:p w:rsidR="00265382" w:rsidRPr="00265382" w:rsidRDefault="00265382" w:rsidP="00553892">
            <w:pPr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Форма </w:t>
            </w:r>
          </w:p>
        </w:tc>
        <w:tc>
          <w:tcPr>
            <w:tcW w:w="982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Округлая и неправильная </w:t>
            </w:r>
          </w:p>
        </w:tc>
        <w:tc>
          <w:tcPr>
            <w:tcW w:w="744" w:type="dxa"/>
          </w:tcPr>
          <w:p w:rsidR="00265382" w:rsidRPr="00265382" w:rsidRDefault="00265382" w:rsidP="00553892">
            <w:pPr>
              <w:ind w:right="38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Округлая  </w:t>
            </w:r>
          </w:p>
        </w:tc>
        <w:tc>
          <w:tcPr>
            <w:tcW w:w="979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Округлая и неправильная </w:t>
            </w:r>
          </w:p>
        </w:tc>
        <w:tc>
          <w:tcPr>
            <w:tcW w:w="823" w:type="dxa"/>
          </w:tcPr>
          <w:p w:rsidR="00265382" w:rsidRPr="00265382" w:rsidRDefault="00265382" w:rsidP="00553892">
            <w:pPr>
              <w:ind w:left="135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Округлая  </w:t>
            </w:r>
          </w:p>
        </w:tc>
        <w:tc>
          <w:tcPr>
            <w:tcW w:w="992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Округлая, неправильная </w:t>
            </w:r>
          </w:p>
        </w:tc>
        <w:tc>
          <w:tcPr>
            <w:tcW w:w="1003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Округлая, неправильная </w:t>
            </w:r>
          </w:p>
        </w:tc>
        <w:tc>
          <w:tcPr>
            <w:tcW w:w="806" w:type="dxa"/>
          </w:tcPr>
          <w:p w:rsidR="00265382" w:rsidRPr="00265382" w:rsidRDefault="00265382" w:rsidP="00553892">
            <w:pPr>
              <w:ind w:left="85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Округлая  </w:t>
            </w:r>
          </w:p>
        </w:tc>
        <w:tc>
          <w:tcPr>
            <w:tcW w:w="1022" w:type="dxa"/>
          </w:tcPr>
          <w:p w:rsidR="00265382" w:rsidRPr="00265382" w:rsidRDefault="00265382" w:rsidP="00553892">
            <w:pPr>
              <w:spacing w:after="34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>Круглая, неправильна</w:t>
            </w:r>
          </w:p>
          <w:p w:rsidR="00265382" w:rsidRPr="00265382" w:rsidRDefault="00265382" w:rsidP="00553892">
            <w:pPr>
              <w:ind w:right="31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я </w:t>
            </w:r>
          </w:p>
        </w:tc>
        <w:tc>
          <w:tcPr>
            <w:tcW w:w="838" w:type="dxa"/>
          </w:tcPr>
          <w:p w:rsidR="00265382" w:rsidRPr="00265382" w:rsidRDefault="00265382" w:rsidP="00553892">
            <w:pPr>
              <w:ind w:left="66"/>
              <w:jc w:val="both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Округлая  </w:t>
            </w:r>
          </w:p>
        </w:tc>
        <w:tc>
          <w:tcPr>
            <w:tcW w:w="727" w:type="dxa"/>
          </w:tcPr>
          <w:p w:rsidR="00265382" w:rsidRPr="00265382" w:rsidRDefault="00265382" w:rsidP="00553892">
            <w:pPr>
              <w:ind w:left="45"/>
              <w:jc w:val="both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Округлая </w:t>
            </w:r>
          </w:p>
        </w:tc>
      </w:tr>
      <w:tr w:rsidR="00265382" w:rsidRPr="00265382" w:rsidTr="00265382">
        <w:trPr>
          <w:trHeight w:val="845"/>
        </w:trPr>
        <w:tc>
          <w:tcPr>
            <w:tcW w:w="704" w:type="dxa"/>
          </w:tcPr>
          <w:p w:rsidR="00265382" w:rsidRPr="00265382" w:rsidRDefault="00265382" w:rsidP="00553892">
            <w:pPr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Поверхность </w:t>
            </w:r>
          </w:p>
        </w:tc>
        <w:tc>
          <w:tcPr>
            <w:tcW w:w="982" w:type="dxa"/>
          </w:tcPr>
          <w:p w:rsidR="00265382" w:rsidRPr="00265382" w:rsidRDefault="00265382" w:rsidP="00553892">
            <w:pPr>
              <w:ind w:right="38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Сухая  </w:t>
            </w:r>
          </w:p>
        </w:tc>
        <w:tc>
          <w:tcPr>
            <w:tcW w:w="744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Гладкая,  сухая </w:t>
            </w:r>
          </w:p>
        </w:tc>
        <w:tc>
          <w:tcPr>
            <w:tcW w:w="979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Складчатая, выпуклая, гладкая </w:t>
            </w:r>
          </w:p>
        </w:tc>
        <w:tc>
          <w:tcPr>
            <w:tcW w:w="823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Гладкая, сухая </w:t>
            </w:r>
          </w:p>
        </w:tc>
        <w:tc>
          <w:tcPr>
            <w:tcW w:w="992" w:type="dxa"/>
          </w:tcPr>
          <w:p w:rsidR="00265382" w:rsidRPr="00265382" w:rsidRDefault="00265382" w:rsidP="00553892">
            <w:pPr>
              <w:ind w:right="38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Гладкая  </w:t>
            </w:r>
          </w:p>
        </w:tc>
        <w:tc>
          <w:tcPr>
            <w:tcW w:w="1003" w:type="dxa"/>
          </w:tcPr>
          <w:p w:rsidR="00265382" w:rsidRPr="00265382" w:rsidRDefault="00265382" w:rsidP="00553892">
            <w:pPr>
              <w:ind w:right="38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Гладкая  </w:t>
            </w:r>
          </w:p>
        </w:tc>
        <w:tc>
          <w:tcPr>
            <w:tcW w:w="806" w:type="dxa"/>
          </w:tcPr>
          <w:p w:rsidR="00265382" w:rsidRPr="00265382" w:rsidRDefault="00265382" w:rsidP="00553892">
            <w:pPr>
              <w:ind w:left="160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Гладкая  </w:t>
            </w:r>
          </w:p>
        </w:tc>
        <w:tc>
          <w:tcPr>
            <w:tcW w:w="1022" w:type="dxa"/>
          </w:tcPr>
          <w:p w:rsidR="00265382" w:rsidRPr="00265382" w:rsidRDefault="00265382" w:rsidP="00553892">
            <w:pPr>
              <w:ind w:right="38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Гладкая  </w:t>
            </w:r>
          </w:p>
        </w:tc>
        <w:tc>
          <w:tcPr>
            <w:tcW w:w="838" w:type="dxa"/>
          </w:tcPr>
          <w:p w:rsidR="00265382" w:rsidRPr="00265382" w:rsidRDefault="00265382" w:rsidP="00553892">
            <w:pPr>
              <w:ind w:right="17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Складчатая , гладкая  </w:t>
            </w:r>
          </w:p>
        </w:tc>
        <w:tc>
          <w:tcPr>
            <w:tcW w:w="727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Гладкая, сухая </w:t>
            </w:r>
          </w:p>
        </w:tc>
      </w:tr>
      <w:tr w:rsidR="00265382" w:rsidRPr="00265382" w:rsidTr="00265382">
        <w:trPr>
          <w:trHeight w:val="565"/>
        </w:trPr>
        <w:tc>
          <w:tcPr>
            <w:tcW w:w="704" w:type="dxa"/>
          </w:tcPr>
          <w:p w:rsidR="00265382" w:rsidRPr="00265382" w:rsidRDefault="00265382" w:rsidP="00553892">
            <w:pPr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Край </w:t>
            </w:r>
          </w:p>
        </w:tc>
        <w:tc>
          <w:tcPr>
            <w:tcW w:w="982" w:type="dxa"/>
          </w:tcPr>
          <w:p w:rsidR="00265382" w:rsidRPr="00265382" w:rsidRDefault="00265382" w:rsidP="00553892">
            <w:pPr>
              <w:ind w:right="35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Ровный  </w:t>
            </w:r>
          </w:p>
        </w:tc>
        <w:tc>
          <w:tcPr>
            <w:tcW w:w="744" w:type="dxa"/>
          </w:tcPr>
          <w:p w:rsidR="00265382" w:rsidRPr="00265382" w:rsidRDefault="00265382" w:rsidP="00553892">
            <w:pPr>
              <w:ind w:right="35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Ровный  </w:t>
            </w:r>
          </w:p>
        </w:tc>
        <w:tc>
          <w:tcPr>
            <w:tcW w:w="979" w:type="dxa"/>
          </w:tcPr>
          <w:p w:rsidR="00265382" w:rsidRPr="00265382" w:rsidRDefault="00265382" w:rsidP="00553892">
            <w:pPr>
              <w:ind w:right="35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Ровный  </w:t>
            </w:r>
          </w:p>
        </w:tc>
        <w:tc>
          <w:tcPr>
            <w:tcW w:w="823" w:type="dxa"/>
          </w:tcPr>
          <w:p w:rsidR="00265382" w:rsidRPr="00265382" w:rsidRDefault="00265382" w:rsidP="00553892">
            <w:pPr>
              <w:ind w:right="39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Ровный  </w:t>
            </w:r>
          </w:p>
        </w:tc>
        <w:tc>
          <w:tcPr>
            <w:tcW w:w="992" w:type="dxa"/>
          </w:tcPr>
          <w:p w:rsidR="00265382" w:rsidRPr="00265382" w:rsidRDefault="00265382" w:rsidP="00553892">
            <w:pPr>
              <w:ind w:right="35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Фестончатый , ровный </w:t>
            </w:r>
          </w:p>
        </w:tc>
        <w:tc>
          <w:tcPr>
            <w:tcW w:w="1003" w:type="dxa"/>
          </w:tcPr>
          <w:p w:rsidR="00265382" w:rsidRPr="00265382" w:rsidRDefault="00265382" w:rsidP="00553892">
            <w:pPr>
              <w:ind w:left="170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Ветвистый  </w:t>
            </w:r>
          </w:p>
        </w:tc>
        <w:tc>
          <w:tcPr>
            <w:tcW w:w="806" w:type="dxa"/>
          </w:tcPr>
          <w:p w:rsidR="00265382" w:rsidRPr="00265382" w:rsidRDefault="00265382" w:rsidP="00553892">
            <w:pPr>
              <w:ind w:left="170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Ровный  </w:t>
            </w:r>
          </w:p>
        </w:tc>
        <w:tc>
          <w:tcPr>
            <w:tcW w:w="1022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Волнистый, ровный </w:t>
            </w:r>
          </w:p>
        </w:tc>
        <w:tc>
          <w:tcPr>
            <w:tcW w:w="838" w:type="dxa"/>
          </w:tcPr>
          <w:p w:rsidR="00265382" w:rsidRPr="00265382" w:rsidRDefault="00265382" w:rsidP="00553892">
            <w:pPr>
              <w:ind w:right="21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Волнистый , ровный </w:t>
            </w:r>
          </w:p>
        </w:tc>
        <w:tc>
          <w:tcPr>
            <w:tcW w:w="727" w:type="dxa"/>
          </w:tcPr>
          <w:p w:rsidR="00265382" w:rsidRPr="00265382" w:rsidRDefault="00265382" w:rsidP="00553892">
            <w:pPr>
              <w:ind w:left="130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Ровный  </w:t>
            </w:r>
          </w:p>
        </w:tc>
      </w:tr>
      <w:tr w:rsidR="00265382" w:rsidRPr="00265382" w:rsidTr="00265382">
        <w:trPr>
          <w:trHeight w:val="1121"/>
        </w:trPr>
        <w:tc>
          <w:tcPr>
            <w:tcW w:w="704" w:type="dxa"/>
          </w:tcPr>
          <w:p w:rsidR="00265382" w:rsidRPr="00265382" w:rsidRDefault="00265382" w:rsidP="00553892">
            <w:pPr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Цвет </w:t>
            </w:r>
          </w:p>
        </w:tc>
        <w:tc>
          <w:tcPr>
            <w:tcW w:w="982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Желтый, белый </w:t>
            </w:r>
          </w:p>
        </w:tc>
        <w:tc>
          <w:tcPr>
            <w:tcW w:w="744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Белый, зеленый, желтый </w:t>
            </w:r>
          </w:p>
        </w:tc>
        <w:tc>
          <w:tcPr>
            <w:tcW w:w="979" w:type="dxa"/>
          </w:tcPr>
          <w:p w:rsidR="00265382" w:rsidRPr="00265382" w:rsidRDefault="00265382" w:rsidP="00553892">
            <w:pPr>
              <w:spacing w:after="6" w:line="237" w:lineRule="auto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Белый, желтый, </w:t>
            </w:r>
          </w:p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розовый, бежевый </w:t>
            </w:r>
          </w:p>
        </w:tc>
        <w:tc>
          <w:tcPr>
            <w:tcW w:w="823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Белый, зеленый </w:t>
            </w:r>
          </w:p>
        </w:tc>
        <w:tc>
          <w:tcPr>
            <w:tcW w:w="992" w:type="dxa"/>
          </w:tcPr>
          <w:p w:rsidR="00265382" w:rsidRPr="00265382" w:rsidRDefault="00265382" w:rsidP="00553892">
            <w:pPr>
              <w:ind w:firstLine="3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Белый, бежевый, розовый </w:t>
            </w:r>
          </w:p>
        </w:tc>
        <w:tc>
          <w:tcPr>
            <w:tcW w:w="1003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Белый, желтый </w:t>
            </w:r>
          </w:p>
        </w:tc>
        <w:tc>
          <w:tcPr>
            <w:tcW w:w="806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Белый, желтый </w:t>
            </w:r>
          </w:p>
        </w:tc>
        <w:tc>
          <w:tcPr>
            <w:tcW w:w="1022" w:type="dxa"/>
          </w:tcPr>
          <w:p w:rsidR="00265382" w:rsidRPr="00265382" w:rsidRDefault="00265382" w:rsidP="00553892">
            <w:pPr>
              <w:ind w:left="20" w:hanging="20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Прозрачный, белый, желтый </w:t>
            </w:r>
          </w:p>
        </w:tc>
        <w:tc>
          <w:tcPr>
            <w:tcW w:w="838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Белый, бежевый </w:t>
            </w:r>
          </w:p>
        </w:tc>
        <w:tc>
          <w:tcPr>
            <w:tcW w:w="727" w:type="dxa"/>
          </w:tcPr>
          <w:p w:rsidR="00265382" w:rsidRPr="00265382" w:rsidRDefault="00265382" w:rsidP="00553892">
            <w:pPr>
              <w:spacing w:after="6" w:line="237" w:lineRule="auto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Белый, желтый, </w:t>
            </w:r>
          </w:p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розовый, зеленый </w:t>
            </w:r>
          </w:p>
        </w:tc>
      </w:tr>
      <w:tr w:rsidR="00265382" w:rsidRPr="00265382" w:rsidTr="00265382">
        <w:trPr>
          <w:trHeight w:val="846"/>
        </w:trPr>
        <w:tc>
          <w:tcPr>
            <w:tcW w:w="704" w:type="dxa"/>
          </w:tcPr>
          <w:p w:rsidR="00265382" w:rsidRPr="00265382" w:rsidRDefault="00265382" w:rsidP="00553892">
            <w:pPr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Размер </w:t>
            </w:r>
          </w:p>
        </w:tc>
        <w:tc>
          <w:tcPr>
            <w:tcW w:w="982" w:type="dxa"/>
          </w:tcPr>
          <w:p w:rsidR="00265382" w:rsidRPr="00265382" w:rsidRDefault="00265382" w:rsidP="00553892">
            <w:pPr>
              <w:ind w:left="90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От 2 до 6 мм </w:t>
            </w:r>
          </w:p>
        </w:tc>
        <w:tc>
          <w:tcPr>
            <w:tcW w:w="744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От 2 мм до 1 см </w:t>
            </w:r>
          </w:p>
        </w:tc>
        <w:tc>
          <w:tcPr>
            <w:tcW w:w="979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Распределен ы по всей поверхности </w:t>
            </w:r>
          </w:p>
        </w:tc>
        <w:tc>
          <w:tcPr>
            <w:tcW w:w="823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От 1 мм до 1 см </w:t>
            </w:r>
          </w:p>
        </w:tc>
        <w:tc>
          <w:tcPr>
            <w:tcW w:w="992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Расположены по диаметру  </w:t>
            </w:r>
          </w:p>
        </w:tc>
        <w:tc>
          <w:tcPr>
            <w:tcW w:w="1003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Распределены по всей поверхности  </w:t>
            </w:r>
          </w:p>
        </w:tc>
        <w:tc>
          <w:tcPr>
            <w:tcW w:w="806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От 1 до 4 мм </w:t>
            </w:r>
          </w:p>
        </w:tc>
        <w:tc>
          <w:tcPr>
            <w:tcW w:w="1022" w:type="dxa"/>
          </w:tcPr>
          <w:p w:rsidR="00265382" w:rsidRPr="00265382" w:rsidRDefault="00265382" w:rsidP="00553892">
            <w:pPr>
              <w:ind w:left="4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От 1 до 4 мм </w:t>
            </w:r>
          </w:p>
        </w:tc>
        <w:tc>
          <w:tcPr>
            <w:tcW w:w="838" w:type="dxa"/>
          </w:tcPr>
          <w:p w:rsidR="00265382" w:rsidRPr="00265382" w:rsidRDefault="00265382" w:rsidP="00553892">
            <w:pPr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От 1мм до 3 см </w:t>
            </w:r>
          </w:p>
        </w:tc>
        <w:tc>
          <w:tcPr>
            <w:tcW w:w="727" w:type="dxa"/>
          </w:tcPr>
          <w:p w:rsidR="00265382" w:rsidRPr="00265382" w:rsidRDefault="00265382" w:rsidP="00553892">
            <w:pPr>
              <w:ind w:left="25" w:right="4"/>
              <w:jc w:val="center"/>
              <w:rPr>
                <w:sz w:val="16"/>
              </w:rPr>
            </w:pPr>
            <w:r w:rsidRPr="00265382">
              <w:rPr>
                <w:rFonts w:ascii="Times New Roman" w:eastAsia="Times New Roman" w:hAnsi="Times New Roman" w:cs="Times New Roman"/>
                <w:sz w:val="16"/>
              </w:rPr>
              <w:t xml:space="preserve">От 1мм до 1 см </w:t>
            </w:r>
          </w:p>
        </w:tc>
      </w:tr>
    </w:tbl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B6C69" w:rsidRDefault="003B6C69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10E7" w:rsidRDefault="005610E7" w:rsidP="00F769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 w:rsidRPr="005610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</w:t>
      </w:r>
      <w:r w:rsidR="003B6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</w:p>
    <w:p w:rsidR="005610E7" w:rsidRPr="005610E7" w:rsidRDefault="005610E7" w:rsidP="00561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колоний</w:t>
      </w:r>
    </w:p>
    <w:tbl>
      <w:tblPr>
        <w:tblW w:w="94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51"/>
        <w:gridCol w:w="6614"/>
      </w:tblGrid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5610E7" w:rsidP="005610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10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Место посева</w:t>
            </w:r>
          </w:p>
        </w:tc>
        <w:tc>
          <w:tcPr>
            <w:tcW w:w="6614" w:type="dxa"/>
            <w:hideMark/>
          </w:tcPr>
          <w:p w:rsidR="005610E7" w:rsidRPr="005610E7" w:rsidRDefault="005610E7" w:rsidP="005610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10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Описание колоний</w:t>
            </w: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Дорожка в центре парка</w:t>
            </w:r>
          </w:p>
        </w:tc>
        <w:tc>
          <w:tcPr>
            <w:tcW w:w="6614" w:type="dxa"/>
            <w:hideMark/>
          </w:tcPr>
          <w:p w:rsidR="005610E7" w:rsidRPr="005610E7" w:rsidRDefault="005610E7" w:rsidP="007B156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Питательная среда в чашки Петри практически не изменилась</w:t>
            </w:r>
            <w:r w:rsidR="008736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(сухая)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кое где наблюдаются белые вкрапления гладкой формы в количестве 3 штук</w:t>
            </w:r>
            <w:r w:rsidR="008736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размером от 2 до 6 мм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мосту между прудами</w:t>
            </w:r>
          </w:p>
        </w:tc>
        <w:tc>
          <w:tcPr>
            <w:tcW w:w="6614" w:type="dxa"/>
            <w:hideMark/>
          </w:tcPr>
          <w:p w:rsidR="005610E7" w:rsidRPr="005610E7" w:rsidRDefault="005610E7" w:rsidP="0087363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питательной среде четко видн</w:t>
            </w:r>
            <w:r w:rsidR="008736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одна колония светло зеленого цвета, площадью примерно 1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кв.см</w:t>
            </w:r>
            <w:proofErr w:type="spellEnd"/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Колонии имеют гладкую округлую форму с ровными краями. </w:t>
            </w: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 проезжей части</w:t>
            </w:r>
            <w:r w:rsidR="005610E7"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14" w:type="dxa"/>
            <w:hideMark/>
          </w:tcPr>
          <w:p w:rsidR="005610E7" w:rsidRPr="005610E7" w:rsidRDefault="004F4C7D" w:rsidP="004F4C7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питательной среде хорошо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видны 6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колоний, имеющих светло бежевый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розовый, желтый, белый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цвет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Колоний располагаю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тся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 всей поверхности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чашки Петри.</w:t>
            </w:r>
            <w:r w:rsidR="00777502" w:rsidRPr="0077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Особенностью является то, что колонии располагаются по кругу, концентрированными кольцами.</w:t>
            </w: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елках</w:t>
            </w:r>
            <w:r w:rsidR="005610E7"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14" w:type="dxa"/>
            <w:hideMark/>
          </w:tcPr>
          <w:p w:rsidR="0087363D" w:rsidRPr="005610E7" w:rsidRDefault="004F4C7D" w:rsidP="007B156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питательной среде четко видно две 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ыросшие колонии светло – зеленого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цвета небольших размеров. Края колоний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ровные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поверхность гладкая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сухая.</w:t>
            </w: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Центр площадки</w:t>
            </w:r>
          </w:p>
        </w:tc>
        <w:tc>
          <w:tcPr>
            <w:tcW w:w="6614" w:type="dxa"/>
            <w:hideMark/>
          </w:tcPr>
          <w:p w:rsidR="005610E7" w:rsidRPr="005610E7" w:rsidRDefault="005610E7" w:rsidP="004F4C7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питательной среде хорошо </w:t>
            </w:r>
            <w:r w:rsid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видны 3 колонии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округлой, не правильной формы, 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имеющих светло бежевый</w:t>
            </w:r>
            <w:r w:rsid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розовый цвет. К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олоний располагается </w:t>
            </w:r>
            <w:r w:rsid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 диаметру 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чашки Петри. </w:t>
            </w: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Вход в парк</w:t>
            </w:r>
            <w:r w:rsidR="005610E7"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14" w:type="dxa"/>
            <w:hideMark/>
          </w:tcPr>
          <w:p w:rsidR="005610E7" w:rsidRPr="005610E7" w:rsidRDefault="004F4C7D" w:rsidP="004F4C7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питательной среде четко видно большое количе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ство колоний желтоватого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цвета,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разных по размеру, с ветвистыми краями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Колоний располагается по всей чашки Петри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Часть колоний осела на края чашки Петри. </w:t>
            </w: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деревьях</w:t>
            </w:r>
          </w:p>
        </w:tc>
        <w:tc>
          <w:tcPr>
            <w:tcW w:w="6614" w:type="dxa"/>
            <w:hideMark/>
          </w:tcPr>
          <w:p w:rsidR="004F4C7D" w:rsidRPr="004F4C7D" w:rsidRDefault="004F4C7D" w:rsidP="004F4C7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питательной среде четко видно две выросшие колонии светло – желтого цвета небольших размеров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 1 до 4 мм., округлой формы</w:t>
            </w:r>
            <w:r w:rsidR="005A55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Края колоний ровные</w:t>
            </w:r>
            <w:r w:rsidRPr="004F4C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поверхность гладкая</w:t>
            </w:r>
            <w:r w:rsidR="005A55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5610E7" w:rsidRPr="005610E7" w:rsidRDefault="005610E7" w:rsidP="007B156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На возвышенности</w:t>
            </w:r>
            <w:r w:rsidR="005610E7"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14" w:type="dxa"/>
            <w:hideMark/>
          </w:tcPr>
          <w:p w:rsidR="005610E7" w:rsidRPr="005610E7" w:rsidRDefault="005610E7" w:rsidP="00FE66F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</w:t>
            </w:r>
            <w:r w:rsidR="005A55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питательной среде хорошо видны 3 колонии светло жёлтого, белого</w:t>
            </w:r>
            <w:r w:rsidR="00FE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цвета.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FE66F8" w:rsidRPr="00FE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Колонии</w:t>
            </w:r>
            <w:r w:rsidR="00FE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напоминают вкрапления, размером от 1 до 4 мм. </w:t>
            </w:r>
            <w:r w:rsidR="00FE66F8" w:rsidRPr="00FE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Края колоний ровные, поверхность гладкая.</w:t>
            </w: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Берег пруда</w:t>
            </w:r>
            <w:r w:rsidR="005610E7"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14" w:type="dxa"/>
            <w:hideMark/>
          </w:tcPr>
          <w:p w:rsidR="005610E7" w:rsidRPr="005610E7" w:rsidRDefault="005610E7" w:rsidP="00FE66F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питательной среде хорошо видны колонии белого и светло бежевого цвета</w:t>
            </w:r>
            <w:r w:rsidR="00FE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размером о</w:t>
            </w:r>
            <w:r w:rsidR="0077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</w:t>
            </w:r>
            <w:r w:rsidR="00FE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 мм до 3 см, поверхность складчатая, гладкая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Особенностью является то, что колония белого цвета имеет пористую структуру. </w:t>
            </w:r>
          </w:p>
        </w:tc>
      </w:tr>
      <w:tr w:rsidR="005610E7" w:rsidRPr="005610E7" w:rsidTr="009173B7">
        <w:trPr>
          <w:tblCellSpacing w:w="0" w:type="dxa"/>
        </w:trPr>
        <w:tc>
          <w:tcPr>
            <w:tcW w:w="2851" w:type="dxa"/>
            <w:hideMark/>
          </w:tcPr>
          <w:p w:rsidR="005610E7" w:rsidRPr="005610E7" w:rsidRDefault="006544FA" w:rsidP="005610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 забора</w:t>
            </w:r>
          </w:p>
        </w:tc>
        <w:tc>
          <w:tcPr>
            <w:tcW w:w="6614" w:type="dxa"/>
            <w:hideMark/>
          </w:tcPr>
          <w:p w:rsidR="005610E7" w:rsidRPr="005610E7" w:rsidRDefault="005610E7" w:rsidP="0077750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</w:t>
            </w:r>
            <w:r w:rsidR="00FE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питательной среде хорошо видно 6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колонии, белого</w:t>
            </w:r>
            <w:r w:rsidR="00FE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желтого, розового, зеленого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цвета, имеющих небольшие </w:t>
            </w:r>
            <w:r w:rsidR="0077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размеры, округлой формы. </w:t>
            </w:r>
            <w:r w:rsidRPr="005610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Колонии располагаются близко друг к другу, напоминают вкрапления. Поверх точечных колоний начинает появляться колония светло – коричневого цвета. </w:t>
            </w:r>
          </w:p>
        </w:tc>
      </w:tr>
    </w:tbl>
    <w:p w:rsidR="009A541F" w:rsidRDefault="009A541F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502" w:rsidRDefault="00777502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502" w:rsidRDefault="00777502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502" w:rsidRDefault="00777502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F25" w:rsidRDefault="009A5F25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F25" w:rsidRDefault="009A5F25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F25" w:rsidRDefault="009A5F25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F25" w:rsidRDefault="009A5F25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F25" w:rsidRDefault="009A5F25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096F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Pr="009A541F" w:rsidRDefault="009A541F" w:rsidP="009A541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4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№</w:t>
      </w:r>
      <w:r w:rsidR="003B6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</w:p>
    <w:p w:rsidR="008347C9" w:rsidRDefault="003B6C69" w:rsidP="008347C9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Образцы выросших колоний</w:t>
      </w:r>
    </w:p>
    <w:p w:rsidR="008347C9" w:rsidRPr="008347C9" w:rsidRDefault="008347C9" w:rsidP="008347C9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Дорожка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в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центре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парке</w:t>
      </w:r>
    </w:p>
    <w:p w:rsidR="009A541F" w:rsidRDefault="008347C9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0FA242" wp14:editId="6AD09DCF">
            <wp:extent cx="5511531" cy="7324725"/>
            <wp:effectExtent l="0" t="0" r="0" b="0"/>
            <wp:docPr id="11" name="Рисунок 11" descr="Изображение выглядит как чашка, внутренний, стол, сиди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B906050-001A-4656-919E-5261FBB7CE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ашка, внутренний, стол, сиди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B906050-001A-4656-919E-5261FBB7CE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914" cy="733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7C9" w:rsidRPr="008347C9" w:rsidRDefault="008347C9" w:rsidP="008347C9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lastRenderedPageBreak/>
        <w:t>На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мосту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между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прудами</w:t>
      </w:r>
    </w:p>
    <w:p w:rsidR="009A541F" w:rsidRDefault="008347C9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AC1E0D" wp14:editId="5609A61F">
            <wp:extent cx="5626205" cy="7477125"/>
            <wp:effectExtent l="0" t="0" r="0" b="0"/>
            <wp:docPr id="10" name="Рисунок 10" descr="Изображение выглядит как внутренний, стол, сидит, маленьк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407C22F4-3F88-4B83-A34E-B60C170E26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нутренний, стол, сидит, маленьк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407C22F4-3F88-4B83-A34E-B60C170E26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2418" cy="748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7C9" w:rsidRPr="008347C9" w:rsidRDefault="008347C9" w:rsidP="008347C9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lastRenderedPageBreak/>
        <w:t>У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проезжей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части</w:t>
      </w:r>
    </w:p>
    <w:p w:rsidR="008347C9" w:rsidRDefault="008347C9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896E12" wp14:editId="655080E1">
            <wp:extent cx="5391086" cy="7219950"/>
            <wp:effectExtent l="0" t="0" r="635" b="0"/>
            <wp:docPr id="12" name="Рисунок 12" descr="Изображение выглядит как еда, стол, сидит, суп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CD07FF8-6BB2-49FC-839F-B7A1FFBAFF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еда, стол, сидит, суп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CD07FF8-6BB2-49FC-839F-B7A1FFBAFF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7511" cy="722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7C9" w:rsidRDefault="008347C9" w:rsidP="00FE4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7C9" w:rsidRPr="008347C9" w:rsidRDefault="008347C9" w:rsidP="008347C9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lastRenderedPageBreak/>
        <w:t>В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елках</w:t>
      </w:r>
    </w:p>
    <w:p w:rsidR="008347C9" w:rsidRDefault="008347C9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9F224F" wp14:editId="7DF3FBA0">
            <wp:extent cx="5303683" cy="7048500"/>
            <wp:effectExtent l="0" t="0" r="0" b="0"/>
            <wp:docPr id="9" name="Рисунок 9" descr="Изображение выглядит как внутренний, обеденный сервиз, блюдо, посуд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0AE09F7-ABCF-48F5-A9A6-9FE5A57CB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утренний, обеденный сервиз, блюдо, посуд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0AE09F7-ABCF-48F5-A9A6-9FE5A57CB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9682" cy="705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FE4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7C9" w:rsidRPr="008347C9" w:rsidRDefault="008347C9" w:rsidP="008347C9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lastRenderedPageBreak/>
        <w:t>Центр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площадки</w:t>
      </w:r>
    </w:p>
    <w:p w:rsidR="008347C9" w:rsidRDefault="008347C9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2B2461" wp14:editId="331F5104">
            <wp:extent cx="5701544" cy="7610475"/>
            <wp:effectExtent l="0" t="0" r="0" b="0"/>
            <wp:docPr id="7" name="Рисунок 7" descr="Изображение выглядит как внутренний, сидит, стол, чашк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CC5BE38E-EBEA-4819-A5B8-25760431B4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нутренний, сидит, стол, чашк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CC5BE38E-EBEA-4819-A5B8-25760431B4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7161" cy="76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1F" w:rsidRDefault="009A541F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1F" w:rsidRDefault="009A541F" w:rsidP="00FE4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7C9" w:rsidRPr="008347C9" w:rsidRDefault="008347C9" w:rsidP="008347C9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lastRenderedPageBreak/>
        <w:t>Вход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в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парк</w:t>
      </w:r>
    </w:p>
    <w:p w:rsidR="008347C9" w:rsidRDefault="008347C9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3C3944" wp14:editId="6DD93184">
            <wp:extent cx="5484420" cy="7296150"/>
            <wp:effectExtent l="0" t="0" r="2540" b="0"/>
            <wp:docPr id="8" name="Рисунок 8" descr="Изображение выглядит как чашка, внутренний, стол, сиди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3268794-0FBC-4204-8114-A0F6FDF7BC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ашка, внутренний, стол, сиди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3268794-0FBC-4204-8114-A0F6FDF7BC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303" cy="730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1F" w:rsidRDefault="009A541F" w:rsidP="00FE4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73A" w:rsidRDefault="0056073A" w:rsidP="008347C9">
      <w:pPr>
        <w:spacing w:before="200" w:after="0" w:line="204" w:lineRule="auto"/>
        <w:jc w:val="center"/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</w:pPr>
    </w:p>
    <w:p w:rsidR="0056073A" w:rsidRDefault="0056073A" w:rsidP="008347C9">
      <w:pPr>
        <w:spacing w:before="200" w:after="0" w:line="204" w:lineRule="auto"/>
        <w:jc w:val="center"/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</w:pPr>
    </w:p>
    <w:p w:rsidR="008347C9" w:rsidRPr="008347C9" w:rsidRDefault="008347C9" w:rsidP="008347C9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lastRenderedPageBreak/>
        <w:t>В</w:t>
      </w:r>
      <w:r w:rsidRPr="008347C9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8347C9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деревьях</w:t>
      </w:r>
    </w:p>
    <w:p w:rsidR="009A541F" w:rsidRDefault="008347C9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7AFEDB" wp14:editId="47B3ED28">
            <wp:extent cx="5620007" cy="7419975"/>
            <wp:effectExtent l="0" t="0" r="0" b="0"/>
            <wp:docPr id="13" name="Рисунок 5" descr="Изображение выглядит как внутренний, посуда, сидит, маленьк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A16C866-CDF1-467F-907E-EFFF81E4B1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Изображение выглядит как внутренний, посуда, сидит, маленьк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A16C866-CDF1-467F-907E-EFFF81E4B1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9152" cy="7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C9" w:rsidRDefault="008347C9" w:rsidP="00FE4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73A" w:rsidRDefault="0056073A" w:rsidP="009D3521">
      <w:pPr>
        <w:spacing w:before="200" w:after="0" w:line="204" w:lineRule="auto"/>
        <w:jc w:val="center"/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</w:pPr>
    </w:p>
    <w:p w:rsidR="009D3521" w:rsidRPr="009D3521" w:rsidRDefault="009D3521" w:rsidP="009D3521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521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lastRenderedPageBreak/>
        <w:t>На</w:t>
      </w:r>
      <w:r w:rsidRPr="009D3521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9D3521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возвышенности</w:t>
      </w:r>
    </w:p>
    <w:p w:rsidR="008347C9" w:rsidRDefault="009D3521" w:rsidP="009A5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A08113" wp14:editId="1A6DA597">
            <wp:extent cx="5381932" cy="7105650"/>
            <wp:effectExtent l="0" t="0" r="9525" b="0"/>
            <wp:docPr id="14" name="Рисунок 9" descr="Изображение выглядит как внутренний, обеденный сервиз, посуда, сиди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CC0531C1-CCF9-4CFE-9797-C06951A2E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Изображение выглядит как внутренний, обеденный сервиз, посуда, сиди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CC0531C1-CCF9-4CFE-9797-C06951A2E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6168" cy="71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21" w:rsidRDefault="009D3521" w:rsidP="00FE4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073A" w:rsidRDefault="0056073A" w:rsidP="009D3521">
      <w:pPr>
        <w:spacing w:before="200" w:after="0" w:line="204" w:lineRule="auto"/>
        <w:jc w:val="center"/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</w:pPr>
    </w:p>
    <w:p w:rsidR="0056073A" w:rsidRDefault="0056073A" w:rsidP="009D3521">
      <w:pPr>
        <w:spacing w:before="200" w:after="0" w:line="204" w:lineRule="auto"/>
        <w:jc w:val="center"/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</w:pPr>
    </w:p>
    <w:p w:rsidR="009D3521" w:rsidRPr="009D3521" w:rsidRDefault="009D3521" w:rsidP="009D3521">
      <w:pPr>
        <w:spacing w:before="200" w:after="0" w:line="20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521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lastRenderedPageBreak/>
        <w:t>Берег</w:t>
      </w:r>
      <w:r w:rsidRPr="009D3521">
        <w:rPr>
          <w:rFonts w:ascii="Tw Cen MT" w:eastAsia="+mn-ea" w:hAnsi="Tw Cen MT" w:cs="+mn-cs"/>
          <w:caps/>
          <w:color w:val="000000"/>
          <w:kern w:val="24"/>
          <w:sz w:val="48"/>
          <w:szCs w:val="48"/>
          <w:lang w:eastAsia="ru-RU"/>
        </w:rPr>
        <w:t xml:space="preserve"> </w:t>
      </w:r>
      <w:r w:rsidRPr="009D3521">
        <w:rPr>
          <w:rFonts w:ascii="Calibri" w:eastAsia="+mn-ea" w:hAnsi="Calibri" w:cs="Calibri"/>
          <w:caps/>
          <w:color w:val="000000"/>
          <w:kern w:val="24"/>
          <w:sz w:val="48"/>
          <w:szCs w:val="48"/>
          <w:lang w:eastAsia="ru-RU"/>
        </w:rPr>
        <w:t>пруда</w:t>
      </w:r>
    </w:p>
    <w:p w:rsidR="009A541F" w:rsidRPr="00296002" w:rsidRDefault="009D3521" w:rsidP="00FE4A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BCEED" wp14:editId="650E3BF4">
            <wp:extent cx="5680051" cy="7581900"/>
            <wp:effectExtent l="0" t="0" r="0" b="0"/>
            <wp:docPr id="15" name="Рисунок 15" descr="Изображение выглядит как внутренний, чашка, сидит, маленьк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9E2A409-44CD-4E40-91AE-6C80B9C553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нутренний, чашка, сидит, маленьк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9E2A409-44CD-4E40-91AE-6C80B9C553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6468" cy="75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41F" w:rsidRPr="00296002" w:rsidSect="00D7181E">
      <w:footerReference w:type="default" r:id="rId24"/>
      <w:pgSz w:w="11906" w:h="16838"/>
      <w:pgMar w:top="1134" w:right="849" w:bottom="1134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796" w:rsidRDefault="00040796" w:rsidP="00FE4AF7">
      <w:pPr>
        <w:spacing w:after="0" w:line="240" w:lineRule="auto"/>
      </w:pPr>
      <w:r>
        <w:separator/>
      </w:r>
    </w:p>
  </w:endnote>
  <w:endnote w:type="continuationSeparator" w:id="0">
    <w:p w:rsidR="00040796" w:rsidRDefault="00040796" w:rsidP="00FE4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0214251"/>
      <w:docPartObj>
        <w:docPartGallery w:val="Page Numbers (Bottom of Page)"/>
        <w:docPartUnique/>
      </w:docPartObj>
    </w:sdtPr>
    <w:sdtEndPr/>
    <w:sdtContent>
      <w:p w:rsidR="00FE4AF7" w:rsidRDefault="00FE4AF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382">
          <w:rPr>
            <w:noProof/>
          </w:rPr>
          <w:t>22</w:t>
        </w:r>
        <w:r>
          <w:fldChar w:fldCharType="end"/>
        </w:r>
      </w:p>
    </w:sdtContent>
  </w:sdt>
  <w:p w:rsidR="00FE4AF7" w:rsidRDefault="00FE4AF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796" w:rsidRDefault="00040796" w:rsidP="00FE4AF7">
      <w:pPr>
        <w:spacing w:after="0" w:line="240" w:lineRule="auto"/>
      </w:pPr>
      <w:r>
        <w:separator/>
      </w:r>
    </w:p>
  </w:footnote>
  <w:footnote w:type="continuationSeparator" w:id="0">
    <w:p w:rsidR="00040796" w:rsidRDefault="00040796" w:rsidP="00FE4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6252A"/>
    <w:multiLevelType w:val="multilevel"/>
    <w:tmpl w:val="E8C8E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B75158"/>
    <w:multiLevelType w:val="hybridMultilevel"/>
    <w:tmpl w:val="2BA6D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E5A7E"/>
    <w:multiLevelType w:val="hybridMultilevel"/>
    <w:tmpl w:val="9340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D0B09"/>
    <w:multiLevelType w:val="hybridMultilevel"/>
    <w:tmpl w:val="B874D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A1465"/>
    <w:multiLevelType w:val="multilevel"/>
    <w:tmpl w:val="E8C8E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162947"/>
    <w:multiLevelType w:val="multilevel"/>
    <w:tmpl w:val="D8E66F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0D31817"/>
    <w:multiLevelType w:val="multilevel"/>
    <w:tmpl w:val="9F2A8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4F355E"/>
    <w:multiLevelType w:val="hybridMultilevel"/>
    <w:tmpl w:val="426A3E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2F96135"/>
    <w:multiLevelType w:val="hybridMultilevel"/>
    <w:tmpl w:val="4E6C1586"/>
    <w:lvl w:ilvl="0" w:tplc="C8F4DF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C16D22"/>
    <w:multiLevelType w:val="multilevel"/>
    <w:tmpl w:val="2438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0D48A5"/>
    <w:multiLevelType w:val="multilevel"/>
    <w:tmpl w:val="6D46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2800E7"/>
    <w:multiLevelType w:val="hybridMultilevel"/>
    <w:tmpl w:val="9ED4A912"/>
    <w:lvl w:ilvl="0" w:tplc="8BAE19A2">
      <w:start w:val="2015"/>
      <w:numFmt w:val="decimal"/>
      <w:lvlText w:val="%1"/>
      <w:lvlJc w:val="left"/>
      <w:pPr>
        <w:ind w:left="1593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1"/>
  </w:num>
  <w:num w:numId="5">
    <w:abstractNumId w:val="1"/>
  </w:num>
  <w:num w:numId="6">
    <w:abstractNumId w:val="8"/>
  </w:num>
  <w:num w:numId="7">
    <w:abstractNumId w:val="3"/>
  </w:num>
  <w:num w:numId="8">
    <w:abstractNumId w:val="10"/>
  </w:num>
  <w:num w:numId="9">
    <w:abstractNumId w:val="7"/>
  </w:num>
  <w:num w:numId="10">
    <w:abstractNumId w:val="6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55"/>
    <w:rsid w:val="00007329"/>
    <w:rsid w:val="00007ED2"/>
    <w:rsid w:val="00040796"/>
    <w:rsid w:val="00040B83"/>
    <w:rsid w:val="0004234A"/>
    <w:rsid w:val="00052FD6"/>
    <w:rsid w:val="00061D24"/>
    <w:rsid w:val="00074EDA"/>
    <w:rsid w:val="00092C02"/>
    <w:rsid w:val="00092EF9"/>
    <w:rsid w:val="00096637"/>
    <w:rsid w:val="00096F6D"/>
    <w:rsid w:val="00096FE6"/>
    <w:rsid w:val="000A2A4C"/>
    <w:rsid w:val="000A2D32"/>
    <w:rsid w:val="000C4E92"/>
    <w:rsid w:val="00101CEB"/>
    <w:rsid w:val="00106092"/>
    <w:rsid w:val="001427B8"/>
    <w:rsid w:val="00161B73"/>
    <w:rsid w:val="00191315"/>
    <w:rsid w:val="001A0CC8"/>
    <w:rsid w:val="001A6D84"/>
    <w:rsid w:val="001B7626"/>
    <w:rsid w:val="001C12CD"/>
    <w:rsid w:val="001D06F2"/>
    <w:rsid w:val="001D7F55"/>
    <w:rsid w:val="0020566D"/>
    <w:rsid w:val="002222FF"/>
    <w:rsid w:val="00237C28"/>
    <w:rsid w:val="00243265"/>
    <w:rsid w:val="00254E32"/>
    <w:rsid w:val="00265382"/>
    <w:rsid w:val="00270F65"/>
    <w:rsid w:val="0029317E"/>
    <w:rsid w:val="00296002"/>
    <w:rsid w:val="002A61FE"/>
    <w:rsid w:val="002D4FCF"/>
    <w:rsid w:val="002F737A"/>
    <w:rsid w:val="00303096"/>
    <w:rsid w:val="00353ED7"/>
    <w:rsid w:val="00354310"/>
    <w:rsid w:val="00361445"/>
    <w:rsid w:val="003732DD"/>
    <w:rsid w:val="0037343B"/>
    <w:rsid w:val="00387F8A"/>
    <w:rsid w:val="003A6007"/>
    <w:rsid w:val="003A65F8"/>
    <w:rsid w:val="003B6C69"/>
    <w:rsid w:val="003B6F00"/>
    <w:rsid w:val="003C46EF"/>
    <w:rsid w:val="003D60F5"/>
    <w:rsid w:val="003D71D2"/>
    <w:rsid w:val="003E392A"/>
    <w:rsid w:val="004148B3"/>
    <w:rsid w:val="00416BA6"/>
    <w:rsid w:val="0042133C"/>
    <w:rsid w:val="00423173"/>
    <w:rsid w:val="004827D8"/>
    <w:rsid w:val="00492AE3"/>
    <w:rsid w:val="004B40E8"/>
    <w:rsid w:val="004B4B74"/>
    <w:rsid w:val="004F4C7D"/>
    <w:rsid w:val="005002D2"/>
    <w:rsid w:val="00500AD9"/>
    <w:rsid w:val="0050299D"/>
    <w:rsid w:val="00511AE0"/>
    <w:rsid w:val="00513F54"/>
    <w:rsid w:val="005155B8"/>
    <w:rsid w:val="005520AE"/>
    <w:rsid w:val="0056073A"/>
    <w:rsid w:val="005610E7"/>
    <w:rsid w:val="00574E0A"/>
    <w:rsid w:val="00592068"/>
    <w:rsid w:val="005A55DA"/>
    <w:rsid w:val="005B6F3E"/>
    <w:rsid w:val="005E1995"/>
    <w:rsid w:val="005F0702"/>
    <w:rsid w:val="005F0734"/>
    <w:rsid w:val="00613A50"/>
    <w:rsid w:val="006544FA"/>
    <w:rsid w:val="00665D56"/>
    <w:rsid w:val="00670C8A"/>
    <w:rsid w:val="00672C73"/>
    <w:rsid w:val="00677A47"/>
    <w:rsid w:val="0068313A"/>
    <w:rsid w:val="006B0005"/>
    <w:rsid w:val="006C045C"/>
    <w:rsid w:val="006C0E85"/>
    <w:rsid w:val="006C4590"/>
    <w:rsid w:val="006E742D"/>
    <w:rsid w:val="006F09F5"/>
    <w:rsid w:val="007366D5"/>
    <w:rsid w:val="00751AD4"/>
    <w:rsid w:val="00773B9E"/>
    <w:rsid w:val="00777502"/>
    <w:rsid w:val="00783087"/>
    <w:rsid w:val="00795214"/>
    <w:rsid w:val="00796F93"/>
    <w:rsid w:val="007A50B3"/>
    <w:rsid w:val="007A6BAB"/>
    <w:rsid w:val="007A728A"/>
    <w:rsid w:val="007B156B"/>
    <w:rsid w:val="007E693B"/>
    <w:rsid w:val="00824A84"/>
    <w:rsid w:val="008347C9"/>
    <w:rsid w:val="00836DF8"/>
    <w:rsid w:val="0087363D"/>
    <w:rsid w:val="008D70F4"/>
    <w:rsid w:val="008E4D48"/>
    <w:rsid w:val="008E6362"/>
    <w:rsid w:val="009155BE"/>
    <w:rsid w:val="009173B7"/>
    <w:rsid w:val="00941B27"/>
    <w:rsid w:val="00947BE2"/>
    <w:rsid w:val="00947E42"/>
    <w:rsid w:val="0096213C"/>
    <w:rsid w:val="009632C9"/>
    <w:rsid w:val="0096367B"/>
    <w:rsid w:val="009766D4"/>
    <w:rsid w:val="00976CD2"/>
    <w:rsid w:val="009A541F"/>
    <w:rsid w:val="009A5F25"/>
    <w:rsid w:val="009B096A"/>
    <w:rsid w:val="009B6DD0"/>
    <w:rsid w:val="009D3521"/>
    <w:rsid w:val="009D7705"/>
    <w:rsid w:val="009F2C0D"/>
    <w:rsid w:val="00A00980"/>
    <w:rsid w:val="00A04B75"/>
    <w:rsid w:val="00A42700"/>
    <w:rsid w:val="00A5135E"/>
    <w:rsid w:val="00A66F5D"/>
    <w:rsid w:val="00A7505F"/>
    <w:rsid w:val="00A7598A"/>
    <w:rsid w:val="00AC01BD"/>
    <w:rsid w:val="00AF2AF4"/>
    <w:rsid w:val="00AF36CD"/>
    <w:rsid w:val="00B136B5"/>
    <w:rsid w:val="00B20F72"/>
    <w:rsid w:val="00B562F0"/>
    <w:rsid w:val="00B64CD2"/>
    <w:rsid w:val="00B87FEF"/>
    <w:rsid w:val="00B97405"/>
    <w:rsid w:val="00BB1E75"/>
    <w:rsid w:val="00BB5A3B"/>
    <w:rsid w:val="00BC3F96"/>
    <w:rsid w:val="00BE3DA3"/>
    <w:rsid w:val="00BF1A70"/>
    <w:rsid w:val="00C011B2"/>
    <w:rsid w:val="00C148E1"/>
    <w:rsid w:val="00C17301"/>
    <w:rsid w:val="00C23EC2"/>
    <w:rsid w:val="00C3453F"/>
    <w:rsid w:val="00C470A0"/>
    <w:rsid w:val="00C710EE"/>
    <w:rsid w:val="00C83E78"/>
    <w:rsid w:val="00CA0845"/>
    <w:rsid w:val="00CA5BA7"/>
    <w:rsid w:val="00CA7A44"/>
    <w:rsid w:val="00CE21F0"/>
    <w:rsid w:val="00D20673"/>
    <w:rsid w:val="00D22282"/>
    <w:rsid w:val="00D26894"/>
    <w:rsid w:val="00D33052"/>
    <w:rsid w:val="00D403B8"/>
    <w:rsid w:val="00D409BF"/>
    <w:rsid w:val="00D42F4A"/>
    <w:rsid w:val="00D64C6C"/>
    <w:rsid w:val="00D7181E"/>
    <w:rsid w:val="00D956F7"/>
    <w:rsid w:val="00DA7F80"/>
    <w:rsid w:val="00DB0211"/>
    <w:rsid w:val="00DB26DF"/>
    <w:rsid w:val="00DD225F"/>
    <w:rsid w:val="00DF3892"/>
    <w:rsid w:val="00E00140"/>
    <w:rsid w:val="00E0131B"/>
    <w:rsid w:val="00E447D2"/>
    <w:rsid w:val="00E6196D"/>
    <w:rsid w:val="00E721B3"/>
    <w:rsid w:val="00EE02FB"/>
    <w:rsid w:val="00EF48B4"/>
    <w:rsid w:val="00EF72C5"/>
    <w:rsid w:val="00F0411A"/>
    <w:rsid w:val="00F62AA5"/>
    <w:rsid w:val="00F70C31"/>
    <w:rsid w:val="00F7417C"/>
    <w:rsid w:val="00F769CC"/>
    <w:rsid w:val="00F809B1"/>
    <w:rsid w:val="00F82892"/>
    <w:rsid w:val="00F8603F"/>
    <w:rsid w:val="00F93FE4"/>
    <w:rsid w:val="00FC0877"/>
    <w:rsid w:val="00FC2635"/>
    <w:rsid w:val="00FD3ECE"/>
    <w:rsid w:val="00FE34E7"/>
    <w:rsid w:val="00FE4AF7"/>
    <w:rsid w:val="00FE66F8"/>
    <w:rsid w:val="00FF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FD429"/>
  <w15:chartTrackingRefBased/>
  <w15:docId w15:val="{325A6A24-A9B3-4E4F-8CC3-C477C050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BA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9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62F0"/>
    <w:rPr>
      <w:rFonts w:ascii="Segoe UI" w:hAnsi="Segoe UI" w:cs="Segoe UI"/>
      <w:sz w:val="18"/>
      <w:szCs w:val="18"/>
    </w:rPr>
  </w:style>
  <w:style w:type="character" w:customStyle="1" w:styleId="c1">
    <w:name w:val="c1"/>
    <w:basedOn w:val="a0"/>
    <w:rsid w:val="0042133C"/>
  </w:style>
  <w:style w:type="paragraph" w:customStyle="1" w:styleId="c6">
    <w:name w:val="c6"/>
    <w:basedOn w:val="a"/>
    <w:rsid w:val="00421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21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447D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B4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74E0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809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FE4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4AF7"/>
  </w:style>
  <w:style w:type="paragraph" w:styleId="aa">
    <w:name w:val="footer"/>
    <w:basedOn w:val="a"/>
    <w:link w:val="ab"/>
    <w:uiPriority w:val="99"/>
    <w:unhideWhenUsed/>
    <w:rsid w:val="00FE4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4AF7"/>
  </w:style>
  <w:style w:type="table" w:customStyle="1" w:styleId="TableGrid">
    <w:name w:val="TableGrid"/>
    <w:rsid w:val="0026538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9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propionix.ru/f/atlas_po_meditsinskoy_mikrobiologii_virusologii_i_immunologii_2003_aa_vorobyev_as_bykov.pdf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propionix.ru/f/mikrobiologiya_uchebnik_2009_ai_netrusov_ib_kotova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5725E-8AE2-482A-8F4A-7187BC09B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27</Pages>
  <Words>2591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2021-03-19T06:28:00Z</cp:lastPrinted>
  <dcterms:created xsi:type="dcterms:W3CDTF">2021-03-18T11:36:00Z</dcterms:created>
  <dcterms:modified xsi:type="dcterms:W3CDTF">2022-01-19T06:15:00Z</dcterms:modified>
</cp:coreProperties>
</file>