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04510C" w14:textId="77777777" w:rsidR="00280CD0" w:rsidRPr="0043626A" w:rsidRDefault="00887F11" w:rsidP="0043626A">
      <w:pPr>
        <w:pStyle w:val="a4"/>
        <w:jc w:val="center"/>
        <w:rPr>
          <w:rFonts w:ascii="Times New Roman" w:hAnsi="Times New Roman"/>
          <w:b/>
          <w:bCs/>
          <w:sz w:val="28"/>
          <w:szCs w:val="28"/>
        </w:rPr>
      </w:pPr>
      <w:bookmarkStart w:id="0" w:name="_Toc450212496"/>
      <w:bookmarkStart w:id="1" w:name="_Toc506387582"/>
      <w:bookmarkStart w:id="2" w:name="_Toc529980679"/>
      <w:bookmarkStart w:id="3" w:name="_Toc815497"/>
      <w:bookmarkStart w:id="4" w:name="_Toc33088747"/>
      <w:r w:rsidRPr="00887F11">
        <w:rPr>
          <w:rFonts w:ascii="Times New Roman" w:hAnsi="Times New Roman"/>
          <w:b/>
          <w:bCs/>
          <w:sz w:val="28"/>
          <w:szCs w:val="28"/>
        </w:rPr>
        <w:t>МАОУ ДО «Дворец детского и юношеского</w:t>
      </w:r>
      <w:r w:rsidR="0043626A">
        <w:rPr>
          <w:rFonts w:ascii="Times New Roman" w:hAnsi="Times New Roman"/>
          <w:b/>
          <w:bCs/>
          <w:sz w:val="28"/>
          <w:szCs w:val="28"/>
        </w:rPr>
        <w:t xml:space="preserve"> </w:t>
      </w:r>
      <w:r w:rsidRPr="0043626A">
        <w:rPr>
          <w:rFonts w:ascii="Times New Roman" w:hAnsi="Times New Roman"/>
          <w:b/>
          <w:bCs/>
          <w:sz w:val="28"/>
          <w:szCs w:val="28"/>
        </w:rPr>
        <w:t>творчества имени А.А. Алексеевой»</w:t>
      </w:r>
    </w:p>
    <w:p w14:paraId="33A5E066" w14:textId="77777777" w:rsidR="00887F11" w:rsidRPr="00887F11" w:rsidRDefault="00887F11" w:rsidP="00887F11">
      <w:pPr>
        <w:pStyle w:val="af8"/>
        <w:jc w:val="center"/>
        <w:rPr>
          <w:b/>
          <w:bCs/>
          <w:szCs w:val="28"/>
        </w:rPr>
      </w:pPr>
      <w:r w:rsidRPr="00887F11">
        <w:rPr>
          <w:b/>
          <w:bCs/>
          <w:szCs w:val="28"/>
        </w:rPr>
        <w:t>Вологодская область, г. Череповец</w:t>
      </w:r>
    </w:p>
    <w:p w14:paraId="7D9E74E1" w14:textId="77777777" w:rsidR="00887F11" w:rsidRPr="00887F11" w:rsidRDefault="00887F11" w:rsidP="00887F11">
      <w:pPr>
        <w:pStyle w:val="af8"/>
        <w:jc w:val="center"/>
        <w:rPr>
          <w:iCs/>
          <w:szCs w:val="28"/>
        </w:rPr>
      </w:pPr>
      <w:r w:rsidRPr="00887F11">
        <w:rPr>
          <w:b/>
          <w:bCs/>
          <w:szCs w:val="28"/>
        </w:rPr>
        <w:t>«</w:t>
      </w:r>
      <w:proofErr w:type="spellStart"/>
      <w:r w:rsidRPr="00887F11">
        <w:rPr>
          <w:b/>
          <w:bCs/>
          <w:szCs w:val="28"/>
        </w:rPr>
        <w:t>Экостанция</w:t>
      </w:r>
      <w:proofErr w:type="spellEnd"/>
      <w:r w:rsidRPr="00887F11">
        <w:rPr>
          <w:b/>
          <w:bCs/>
          <w:szCs w:val="28"/>
        </w:rPr>
        <w:t>»</w:t>
      </w:r>
    </w:p>
    <w:p w14:paraId="42F6D50C" w14:textId="77777777" w:rsidR="00280CD0" w:rsidRPr="00887F11" w:rsidRDefault="00280CD0" w:rsidP="00887F11">
      <w:pPr>
        <w:pStyle w:val="af8"/>
        <w:jc w:val="center"/>
        <w:rPr>
          <w:iCs/>
          <w:szCs w:val="28"/>
        </w:rPr>
      </w:pPr>
    </w:p>
    <w:p w14:paraId="12580A33" w14:textId="77777777" w:rsidR="00280CD0" w:rsidRPr="00887F11" w:rsidRDefault="00280CD0" w:rsidP="00887F11">
      <w:pPr>
        <w:pStyle w:val="af8"/>
        <w:jc w:val="center"/>
        <w:rPr>
          <w:iCs/>
          <w:szCs w:val="28"/>
        </w:rPr>
      </w:pPr>
    </w:p>
    <w:p w14:paraId="568BFC06" w14:textId="77777777" w:rsidR="00280CD0" w:rsidRPr="00887F11" w:rsidRDefault="00280CD0" w:rsidP="00887F11">
      <w:pPr>
        <w:pStyle w:val="af8"/>
        <w:jc w:val="center"/>
        <w:rPr>
          <w:iCs/>
          <w:szCs w:val="28"/>
        </w:rPr>
      </w:pPr>
    </w:p>
    <w:p w14:paraId="5350668B" w14:textId="77777777" w:rsidR="00280CD0" w:rsidRPr="00887F11" w:rsidRDefault="00280CD0" w:rsidP="00887F11">
      <w:pPr>
        <w:pStyle w:val="af8"/>
        <w:jc w:val="center"/>
        <w:rPr>
          <w:iCs/>
          <w:szCs w:val="28"/>
        </w:rPr>
      </w:pPr>
    </w:p>
    <w:p w14:paraId="4E7ABFB5" w14:textId="77777777" w:rsidR="00280CD0" w:rsidRPr="00887F11" w:rsidRDefault="00280CD0" w:rsidP="00887F11">
      <w:pPr>
        <w:pStyle w:val="af8"/>
        <w:jc w:val="center"/>
        <w:rPr>
          <w:iCs/>
          <w:szCs w:val="28"/>
        </w:rPr>
      </w:pPr>
    </w:p>
    <w:p w14:paraId="56195B18" w14:textId="77777777" w:rsidR="00280CD0" w:rsidRPr="00887F11" w:rsidRDefault="00280CD0" w:rsidP="00887F11">
      <w:pPr>
        <w:pStyle w:val="af8"/>
        <w:jc w:val="center"/>
        <w:rPr>
          <w:iCs/>
          <w:szCs w:val="28"/>
        </w:rPr>
      </w:pPr>
    </w:p>
    <w:p w14:paraId="25C8877B" w14:textId="77777777" w:rsidR="00280CD0" w:rsidRPr="00887F11" w:rsidRDefault="00280CD0" w:rsidP="00887F11">
      <w:pPr>
        <w:pStyle w:val="af8"/>
        <w:jc w:val="center"/>
        <w:rPr>
          <w:iCs/>
          <w:szCs w:val="28"/>
        </w:rPr>
      </w:pPr>
    </w:p>
    <w:p w14:paraId="19023268" w14:textId="77777777" w:rsidR="00280CD0" w:rsidRPr="00887F11" w:rsidRDefault="00887F11" w:rsidP="00887F11">
      <w:pPr>
        <w:pStyle w:val="af8"/>
        <w:jc w:val="center"/>
        <w:rPr>
          <w:b/>
          <w:szCs w:val="28"/>
        </w:rPr>
      </w:pPr>
      <w:r w:rsidRPr="00887F11">
        <w:rPr>
          <w:b/>
          <w:szCs w:val="28"/>
        </w:rPr>
        <w:t>Номинация</w:t>
      </w:r>
      <w:r w:rsidR="00280CD0" w:rsidRPr="00887F11">
        <w:rPr>
          <w:b/>
          <w:szCs w:val="28"/>
        </w:rPr>
        <w:t xml:space="preserve">: </w:t>
      </w:r>
      <w:r w:rsidRPr="00887F11">
        <w:rPr>
          <w:b/>
          <w:szCs w:val="28"/>
        </w:rPr>
        <w:t>«Экологический мониторинг»</w:t>
      </w:r>
    </w:p>
    <w:p w14:paraId="04548684" w14:textId="77777777" w:rsidR="00280CD0" w:rsidRPr="00887F11" w:rsidRDefault="00280CD0" w:rsidP="00887F11">
      <w:pPr>
        <w:spacing w:before="240" w:after="240" w:line="240" w:lineRule="auto"/>
        <w:jc w:val="center"/>
        <w:rPr>
          <w:rFonts w:ascii="Times New Roman" w:hAnsi="Times New Roman"/>
          <w:sz w:val="28"/>
          <w:szCs w:val="28"/>
        </w:rPr>
      </w:pPr>
    </w:p>
    <w:p w14:paraId="39B93B6A" w14:textId="77777777" w:rsidR="00280CD0" w:rsidRPr="00887F11" w:rsidRDefault="00280CD0" w:rsidP="00887F11">
      <w:pPr>
        <w:spacing w:before="240" w:after="240" w:line="240" w:lineRule="auto"/>
        <w:jc w:val="center"/>
        <w:rPr>
          <w:rFonts w:ascii="Times New Roman" w:hAnsi="Times New Roman"/>
          <w:sz w:val="28"/>
          <w:szCs w:val="28"/>
        </w:rPr>
      </w:pPr>
    </w:p>
    <w:p w14:paraId="12291399" w14:textId="77777777" w:rsidR="00280CD0" w:rsidRPr="00887F11" w:rsidRDefault="00280CD0" w:rsidP="00887F11">
      <w:pPr>
        <w:spacing w:line="240" w:lineRule="auto"/>
        <w:jc w:val="center"/>
        <w:rPr>
          <w:rFonts w:ascii="Times New Roman" w:hAnsi="Times New Roman"/>
          <w:sz w:val="28"/>
          <w:szCs w:val="28"/>
        </w:rPr>
      </w:pPr>
    </w:p>
    <w:p w14:paraId="4CE19000" w14:textId="77777777" w:rsidR="00280CD0" w:rsidRPr="00887F11" w:rsidRDefault="00887F11" w:rsidP="00887F11">
      <w:pPr>
        <w:pStyle w:val="a4"/>
        <w:jc w:val="center"/>
        <w:rPr>
          <w:rFonts w:ascii="Times New Roman" w:hAnsi="Times New Roman"/>
          <w:bCs/>
          <w:i/>
          <w:iCs/>
          <w:color w:val="000000"/>
          <w:sz w:val="28"/>
          <w:szCs w:val="28"/>
          <w:shd w:val="clear" w:color="auto" w:fill="FFFFFF"/>
        </w:rPr>
      </w:pPr>
      <w:r w:rsidRPr="00887F11">
        <w:rPr>
          <w:rFonts w:ascii="Times New Roman" w:hAnsi="Times New Roman"/>
          <w:b/>
          <w:sz w:val="28"/>
          <w:szCs w:val="28"/>
        </w:rPr>
        <w:t>Тема: «</w:t>
      </w:r>
      <w:r w:rsidR="00280CD0" w:rsidRPr="00887F11">
        <w:rPr>
          <w:rFonts w:ascii="Times New Roman" w:hAnsi="Times New Roman"/>
          <w:b/>
          <w:sz w:val="28"/>
          <w:szCs w:val="28"/>
        </w:rPr>
        <w:t xml:space="preserve">Оценка экологического состояния некоторых водоёмов Вологодской области по флуктуирующей асимметрии окуня речного </w:t>
      </w:r>
      <w:proofErr w:type="spellStart"/>
      <w:r w:rsidR="00280CD0" w:rsidRPr="00887F11">
        <w:rPr>
          <w:rFonts w:ascii="Times New Roman" w:hAnsi="Times New Roman"/>
          <w:b/>
          <w:bCs/>
          <w:i/>
          <w:iCs/>
          <w:sz w:val="28"/>
          <w:szCs w:val="28"/>
          <w:lang w:val="en-US"/>
        </w:rPr>
        <w:t>Perca</w:t>
      </w:r>
      <w:proofErr w:type="spellEnd"/>
      <w:r w:rsidR="00280CD0" w:rsidRPr="00887F11">
        <w:rPr>
          <w:rFonts w:ascii="Times New Roman" w:hAnsi="Times New Roman"/>
          <w:b/>
          <w:bCs/>
          <w:i/>
          <w:iCs/>
          <w:sz w:val="28"/>
          <w:szCs w:val="28"/>
        </w:rPr>
        <w:t xml:space="preserve"> </w:t>
      </w:r>
      <w:proofErr w:type="spellStart"/>
      <w:r w:rsidR="00280CD0" w:rsidRPr="00887F11">
        <w:rPr>
          <w:rFonts w:ascii="Times New Roman" w:hAnsi="Times New Roman"/>
          <w:b/>
          <w:bCs/>
          <w:i/>
          <w:iCs/>
          <w:sz w:val="28"/>
          <w:szCs w:val="28"/>
          <w:lang w:val="en-US"/>
        </w:rPr>
        <w:t>fluviatilis</w:t>
      </w:r>
      <w:proofErr w:type="spellEnd"/>
      <w:r w:rsidRPr="00887F11">
        <w:rPr>
          <w:rFonts w:ascii="Times New Roman" w:hAnsi="Times New Roman"/>
          <w:b/>
          <w:bCs/>
          <w:i/>
          <w:iCs/>
          <w:sz w:val="28"/>
          <w:szCs w:val="28"/>
        </w:rPr>
        <w:t>»</w:t>
      </w:r>
    </w:p>
    <w:p w14:paraId="045E2B6B" w14:textId="77777777" w:rsidR="00280CD0" w:rsidRPr="00887F11" w:rsidRDefault="00280CD0" w:rsidP="00887F11">
      <w:pPr>
        <w:pStyle w:val="a4"/>
        <w:jc w:val="both"/>
        <w:rPr>
          <w:rFonts w:ascii="Times New Roman" w:hAnsi="Times New Roman"/>
          <w:sz w:val="28"/>
          <w:szCs w:val="28"/>
        </w:rPr>
      </w:pPr>
    </w:p>
    <w:p w14:paraId="2BB44C10" w14:textId="77777777" w:rsidR="00280CD0" w:rsidRDefault="00280CD0" w:rsidP="00887F11">
      <w:pPr>
        <w:pStyle w:val="a4"/>
        <w:jc w:val="both"/>
        <w:rPr>
          <w:rFonts w:ascii="Times New Roman" w:hAnsi="Times New Roman"/>
          <w:sz w:val="28"/>
          <w:szCs w:val="28"/>
        </w:rPr>
      </w:pPr>
    </w:p>
    <w:p w14:paraId="3ED6D163" w14:textId="77777777" w:rsidR="00887F11" w:rsidRDefault="00887F11" w:rsidP="00887F11">
      <w:pPr>
        <w:pStyle w:val="a4"/>
        <w:jc w:val="both"/>
        <w:rPr>
          <w:rFonts w:ascii="Times New Roman" w:hAnsi="Times New Roman"/>
          <w:sz w:val="28"/>
          <w:szCs w:val="28"/>
        </w:rPr>
      </w:pPr>
    </w:p>
    <w:p w14:paraId="522B990F" w14:textId="77777777" w:rsidR="00887F11" w:rsidRDefault="00887F11" w:rsidP="00887F11">
      <w:pPr>
        <w:pStyle w:val="a4"/>
        <w:jc w:val="both"/>
        <w:rPr>
          <w:rFonts w:ascii="Times New Roman" w:hAnsi="Times New Roman"/>
          <w:sz w:val="28"/>
          <w:szCs w:val="28"/>
        </w:rPr>
      </w:pPr>
    </w:p>
    <w:p w14:paraId="6D9BA2F9" w14:textId="77777777" w:rsidR="00887F11" w:rsidRDefault="00887F11" w:rsidP="00887F11">
      <w:pPr>
        <w:pStyle w:val="a4"/>
        <w:jc w:val="both"/>
        <w:rPr>
          <w:rFonts w:ascii="Times New Roman" w:hAnsi="Times New Roman"/>
          <w:sz w:val="28"/>
          <w:szCs w:val="28"/>
        </w:rPr>
      </w:pPr>
    </w:p>
    <w:p w14:paraId="06C81216" w14:textId="77777777" w:rsidR="00887F11" w:rsidRDefault="00887F11" w:rsidP="00887F11">
      <w:pPr>
        <w:pStyle w:val="a4"/>
        <w:jc w:val="both"/>
        <w:rPr>
          <w:rFonts w:ascii="Times New Roman" w:hAnsi="Times New Roman"/>
          <w:sz w:val="28"/>
          <w:szCs w:val="28"/>
        </w:rPr>
      </w:pPr>
    </w:p>
    <w:p w14:paraId="446A918F" w14:textId="77777777" w:rsidR="00887F11" w:rsidRPr="00887F11" w:rsidRDefault="00887F11" w:rsidP="00887F11">
      <w:pPr>
        <w:pStyle w:val="a4"/>
        <w:jc w:val="both"/>
        <w:rPr>
          <w:rFonts w:ascii="Times New Roman" w:hAnsi="Times New Roman"/>
          <w:sz w:val="28"/>
          <w:szCs w:val="28"/>
        </w:rPr>
      </w:pPr>
    </w:p>
    <w:p w14:paraId="475F044C" w14:textId="77777777" w:rsidR="00280CD0" w:rsidRPr="00887F11" w:rsidRDefault="00280CD0" w:rsidP="00887F11">
      <w:pPr>
        <w:pStyle w:val="a4"/>
        <w:jc w:val="right"/>
        <w:rPr>
          <w:rFonts w:ascii="Times New Roman" w:hAnsi="Times New Roman"/>
          <w:b/>
          <w:bCs/>
          <w:sz w:val="28"/>
          <w:szCs w:val="28"/>
        </w:rPr>
      </w:pPr>
      <w:proofErr w:type="spellStart"/>
      <w:r w:rsidRPr="00887F11">
        <w:rPr>
          <w:rFonts w:ascii="Times New Roman" w:hAnsi="Times New Roman"/>
          <w:b/>
          <w:bCs/>
          <w:sz w:val="28"/>
          <w:szCs w:val="28"/>
        </w:rPr>
        <w:t>Ёрохов</w:t>
      </w:r>
      <w:proofErr w:type="spellEnd"/>
      <w:r w:rsidRPr="00887F11">
        <w:rPr>
          <w:rFonts w:ascii="Times New Roman" w:hAnsi="Times New Roman"/>
          <w:b/>
          <w:bCs/>
          <w:sz w:val="28"/>
          <w:szCs w:val="28"/>
        </w:rPr>
        <w:t xml:space="preserve"> Лев Константинович, 7 класс </w:t>
      </w:r>
    </w:p>
    <w:p w14:paraId="2334C049" w14:textId="77777777" w:rsidR="00280CD0" w:rsidRPr="00887F11" w:rsidRDefault="00280CD0" w:rsidP="00887F11">
      <w:pPr>
        <w:pStyle w:val="a4"/>
        <w:jc w:val="right"/>
        <w:rPr>
          <w:rFonts w:ascii="Times New Roman" w:hAnsi="Times New Roman"/>
          <w:b/>
          <w:bCs/>
          <w:sz w:val="28"/>
          <w:szCs w:val="28"/>
        </w:rPr>
      </w:pPr>
      <w:r w:rsidRPr="00887F11">
        <w:rPr>
          <w:rFonts w:ascii="Times New Roman" w:hAnsi="Times New Roman"/>
          <w:b/>
          <w:bCs/>
          <w:sz w:val="28"/>
          <w:szCs w:val="28"/>
        </w:rPr>
        <w:t xml:space="preserve">Руководитель: Пахотина Ирина Борисовна, </w:t>
      </w:r>
    </w:p>
    <w:p w14:paraId="39C180D8" w14:textId="77777777" w:rsidR="00280CD0" w:rsidRPr="00887F11" w:rsidRDefault="00280CD0" w:rsidP="00887F11">
      <w:pPr>
        <w:pStyle w:val="a4"/>
        <w:jc w:val="right"/>
        <w:rPr>
          <w:rFonts w:ascii="Times New Roman" w:hAnsi="Times New Roman"/>
          <w:b/>
          <w:bCs/>
          <w:sz w:val="28"/>
          <w:szCs w:val="28"/>
        </w:rPr>
      </w:pPr>
      <w:r w:rsidRPr="00887F11">
        <w:rPr>
          <w:rFonts w:ascii="Times New Roman" w:hAnsi="Times New Roman"/>
          <w:b/>
          <w:bCs/>
          <w:sz w:val="28"/>
          <w:szCs w:val="28"/>
        </w:rPr>
        <w:t xml:space="preserve">педагог дополнительного образования </w:t>
      </w:r>
    </w:p>
    <w:p w14:paraId="4F78AD84" w14:textId="77777777" w:rsidR="00280CD0" w:rsidRPr="00887F11" w:rsidRDefault="00280CD0" w:rsidP="00887F11">
      <w:pPr>
        <w:pStyle w:val="a4"/>
        <w:jc w:val="right"/>
        <w:rPr>
          <w:rFonts w:ascii="Times New Roman" w:hAnsi="Times New Roman"/>
          <w:b/>
          <w:bCs/>
          <w:sz w:val="28"/>
          <w:szCs w:val="28"/>
        </w:rPr>
      </w:pPr>
      <w:r w:rsidRPr="00887F11">
        <w:rPr>
          <w:rFonts w:ascii="Times New Roman" w:hAnsi="Times New Roman"/>
          <w:b/>
          <w:bCs/>
          <w:sz w:val="28"/>
          <w:szCs w:val="28"/>
        </w:rPr>
        <w:t xml:space="preserve">МАОУ ДО «Дворец детского и юношеского </w:t>
      </w:r>
    </w:p>
    <w:p w14:paraId="63A592FE" w14:textId="77777777" w:rsidR="00280CD0" w:rsidRPr="00887F11" w:rsidRDefault="00280CD0" w:rsidP="00887F11">
      <w:pPr>
        <w:pStyle w:val="a4"/>
        <w:jc w:val="right"/>
        <w:rPr>
          <w:rFonts w:ascii="Times New Roman" w:hAnsi="Times New Roman"/>
          <w:b/>
          <w:bCs/>
          <w:sz w:val="28"/>
          <w:szCs w:val="28"/>
        </w:rPr>
      </w:pPr>
      <w:r w:rsidRPr="00887F11">
        <w:rPr>
          <w:rFonts w:ascii="Times New Roman" w:hAnsi="Times New Roman"/>
          <w:b/>
          <w:bCs/>
          <w:sz w:val="28"/>
          <w:szCs w:val="28"/>
        </w:rPr>
        <w:t>творчества имени А.А. Алексеевой,</w:t>
      </w:r>
    </w:p>
    <w:p w14:paraId="620505A5" w14:textId="77777777" w:rsidR="00280CD0" w:rsidRPr="00887F11" w:rsidRDefault="00280CD0" w:rsidP="00887F11">
      <w:pPr>
        <w:spacing w:after="0" w:line="240" w:lineRule="auto"/>
        <w:jc w:val="both"/>
        <w:rPr>
          <w:rFonts w:ascii="Times New Roman" w:hAnsi="Times New Roman"/>
          <w:b/>
          <w:bCs/>
          <w:sz w:val="28"/>
          <w:szCs w:val="28"/>
        </w:rPr>
      </w:pPr>
    </w:p>
    <w:p w14:paraId="75B66FF1" w14:textId="77777777" w:rsidR="00280CD0" w:rsidRPr="00887F11" w:rsidRDefault="00280CD0" w:rsidP="00887F11">
      <w:pPr>
        <w:spacing w:after="0" w:line="240" w:lineRule="auto"/>
        <w:jc w:val="both"/>
        <w:rPr>
          <w:rFonts w:ascii="Times New Roman" w:hAnsi="Times New Roman"/>
          <w:b/>
          <w:bCs/>
          <w:sz w:val="28"/>
          <w:szCs w:val="28"/>
        </w:rPr>
      </w:pPr>
    </w:p>
    <w:p w14:paraId="72F16B0E" w14:textId="77777777" w:rsidR="00280CD0" w:rsidRPr="00887F11" w:rsidRDefault="00280CD0" w:rsidP="00887F11">
      <w:pPr>
        <w:spacing w:line="240" w:lineRule="auto"/>
        <w:jc w:val="both"/>
        <w:rPr>
          <w:rFonts w:ascii="Times New Roman" w:hAnsi="Times New Roman"/>
          <w:b/>
          <w:bCs/>
          <w:sz w:val="28"/>
          <w:szCs w:val="28"/>
        </w:rPr>
      </w:pPr>
    </w:p>
    <w:p w14:paraId="32A4F7B1" w14:textId="77777777" w:rsidR="00280CD0" w:rsidRPr="00887F11" w:rsidRDefault="00280CD0" w:rsidP="00887F11">
      <w:pPr>
        <w:spacing w:line="240" w:lineRule="auto"/>
        <w:jc w:val="both"/>
        <w:rPr>
          <w:rFonts w:ascii="Times New Roman" w:hAnsi="Times New Roman"/>
          <w:b/>
          <w:bCs/>
          <w:sz w:val="28"/>
          <w:szCs w:val="28"/>
        </w:rPr>
      </w:pPr>
    </w:p>
    <w:p w14:paraId="7DBF01A9" w14:textId="77777777" w:rsidR="00280CD0" w:rsidRPr="00887F11" w:rsidRDefault="00280CD0" w:rsidP="00887F11">
      <w:pPr>
        <w:spacing w:line="240" w:lineRule="auto"/>
        <w:jc w:val="both"/>
        <w:rPr>
          <w:rFonts w:ascii="Times New Roman" w:hAnsi="Times New Roman"/>
          <w:b/>
          <w:bCs/>
          <w:sz w:val="28"/>
          <w:szCs w:val="28"/>
        </w:rPr>
      </w:pPr>
    </w:p>
    <w:p w14:paraId="23AFB1B9" w14:textId="77777777" w:rsidR="00887F11" w:rsidRPr="00887F11" w:rsidRDefault="00887F11" w:rsidP="00887F11">
      <w:pPr>
        <w:pStyle w:val="a7"/>
        <w:spacing w:line="240" w:lineRule="auto"/>
        <w:jc w:val="center"/>
        <w:rPr>
          <w:rFonts w:ascii="Times New Roman" w:hAnsi="Times New Roman"/>
          <w:b/>
          <w:bCs/>
          <w:color w:val="auto"/>
          <w:sz w:val="28"/>
          <w:szCs w:val="28"/>
        </w:rPr>
      </w:pPr>
    </w:p>
    <w:p w14:paraId="2641CD77" w14:textId="77777777" w:rsidR="00887F11" w:rsidRPr="00887F11" w:rsidRDefault="00887F11" w:rsidP="00887F11">
      <w:pPr>
        <w:spacing w:line="240" w:lineRule="auto"/>
        <w:rPr>
          <w:rFonts w:ascii="Times New Roman" w:hAnsi="Times New Roman"/>
          <w:sz w:val="28"/>
          <w:szCs w:val="28"/>
        </w:rPr>
      </w:pPr>
    </w:p>
    <w:p w14:paraId="45741E1B" w14:textId="77777777" w:rsidR="00887F11" w:rsidRPr="00887F11" w:rsidRDefault="00887F11" w:rsidP="00887F11">
      <w:pPr>
        <w:spacing w:line="240" w:lineRule="auto"/>
        <w:rPr>
          <w:rFonts w:ascii="Times New Roman" w:hAnsi="Times New Roman"/>
          <w:sz w:val="28"/>
          <w:szCs w:val="28"/>
        </w:rPr>
      </w:pPr>
    </w:p>
    <w:p w14:paraId="12B3BD6A" w14:textId="77777777" w:rsidR="00887F11" w:rsidRPr="00887F11" w:rsidRDefault="00280CD0" w:rsidP="00887F11">
      <w:pPr>
        <w:pStyle w:val="a7"/>
        <w:spacing w:line="240" w:lineRule="auto"/>
        <w:jc w:val="center"/>
        <w:rPr>
          <w:rFonts w:ascii="Times New Roman" w:hAnsi="Times New Roman"/>
          <w:b/>
          <w:bCs/>
          <w:color w:val="auto"/>
          <w:sz w:val="28"/>
          <w:szCs w:val="28"/>
        </w:rPr>
      </w:pPr>
      <w:r w:rsidRPr="00887F11">
        <w:rPr>
          <w:rFonts w:ascii="Times New Roman" w:hAnsi="Times New Roman"/>
          <w:b/>
          <w:bCs/>
          <w:color w:val="auto"/>
          <w:sz w:val="28"/>
          <w:szCs w:val="28"/>
        </w:rPr>
        <w:t xml:space="preserve"> 2021- 2022 учебный год</w:t>
      </w:r>
    </w:p>
    <w:p w14:paraId="1476498D" w14:textId="77777777" w:rsidR="00280CD0" w:rsidRPr="00887F11" w:rsidRDefault="00280CD0" w:rsidP="00887F11">
      <w:pPr>
        <w:spacing w:line="240" w:lineRule="auto"/>
        <w:rPr>
          <w:rFonts w:ascii="Times New Roman" w:hAnsi="Times New Roman"/>
          <w:sz w:val="28"/>
          <w:szCs w:val="28"/>
        </w:rPr>
      </w:pPr>
    </w:p>
    <w:sdt>
      <w:sdtPr>
        <w:rPr>
          <w:rFonts w:ascii="Times New Roman" w:hAnsi="Times New Roman"/>
          <w:color w:val="auto"/>
          <w:sz w:val="28"/>
          <w:szCs w:val="28"/>
        </w:rPr>
        <w:id w:val="17978747"/>
        <w:docPartObj>
          <w:docPartGallery w:val="Table of Contents"/>
          <w:docPartUnique/>
        </w:docPartObj>
      </w:sdtPr>
      <w:sdtEndPr/>
      <w:sdtContent>
        <w:p w14:paraId="18F068FD" w14:textId="77777777" w:rsidR="00421E70" w:rsidRPr="00887F11" w:rsidRDefault="00421E70" w:rsidP="00887F11">
          <w:pPr>
            <w:pStyle w:val="a7"/>
            <w:spacing w:line="240" w:lineRule="auto"/>
            <w:rPr>
              <w:rFonts w:ascii="Times New Roman" w:hAnsi="Times New Roman"/>
              <w:sz w:val="28"/>
              <w:szCs w:val="28"/>
            </w:rPr>
          </w:pPr>
          <w:r w:rsidRPr="00887F11">
            <w:rPr>
              <w:rFonts w:ascii="Times New Roman" w:hAnsi="Times New Roman"/>
              <w:sz w:val="28"/>
              <w:szCs w:val="28"/>
            </w:rPr>
            <w:t>Оглавление</w:t>
          </w:r>
        </w:p>
        <w:p w14:paraId="59F85F51" w14:textId="77777777" w:rsidR="00421E70" w:rsidRPr="00887F11" w:rsidRDefault="00421E70" w:rsidP="00887F11">
          <w:pPr>
            <w:pStyle w:val="11"/>
            <w:spacing w:line="240" w:lineRule="auto"/>
            <w:rPr>
              <w:sz w:val="28"/>
              <w:szCs w:val="28"/>
            </w:rPr>
          </w:pPr>
          <w:r w:rsidRPr="00887F11">
            <w:rPr>
              <w:sz w:val="28"/>
              <w:szCs w:val="28"/>
            </w:rPr>
            <w:t>Введение</w:t>
          </w:r>
          <w:r w:rsidRPr="00887F11">
            <w:rPr>
              <w:sz w:val="28"/>
              <w:szCs w:val="28"/>
            </w:rPr>
            <w:ptab w:relativeTo="margin" w:alignment="right" w:leader="dot"/>
          </w:r>
          <w:r w:rsidRPr="00887F11">
            <w:rPr>
              <w:sz w:val="28"/>
              <w:szCs w:val="28"/>
            </w:rPr>
            <w:t>3</w:t>
          </w:r>
        </w:p>
        <w:p w14:paraId="286D831D" w14:textId="77777777" w:rsidR="00421E70" w:rsidRPr="00887F11" w:rsidRDefault="00421E70" w:rsidP="00887F11">
          <w:pPr>
            <w:spacing w:line="240" w:lineRule="auto"/>
            <w:rPr>
              <w:rFonts w:ascii="Times New Roman" w:hAnsi="Times New Roman"/>
              <w:sz w:val="28"/>
              <w:szCs w:val="28"/>
            </w:rPr>
          </w:pPr>
          <w:r w:rsidRPr="00887F11">
            <w:rPr>
              <w:rFonts w:ascii="Times New Roman" w:hAnsi="Times New Roman"/>
              <w:sz w:val="28"/>
              <w:szCs w:val="28"/>
            </w:rPr>
            <w:t>Глава 1. Характеристика объекта исследования</w:t>
          </w:r>
          <w:r w:rsidRPr="00887F11">
            <w:rPr>
              <w:rFonts w:ascii="Times New Roman" w:hAnsi="Times New Roman"/>
              <w:sz w:val="28"/>
              <w:szCs w:val="28"/>
            </w:rPr>
            <w:ptab w:relativeTo="margin" w:alignment="right" w:leader="dot"/>
          </w:r>
          <w:r w:rsidRPr="00887F11">
            <w:rPr>
              <w:rFonts w:ascii="Times New Roman" w:hAnsi="Times New Roman"/>
              <w:sz w:val="28"/>
              <w:szCs w:val="28"/>
            </w:rPr>
            <w:t>3</w:t>
          </w:r>
        </w:p>
        <w:p w14:paraId="0C4BBD77" w14:textId="77777777" w:rsidR="00421E70" w:rsidRPr="00887F11" w:rsidRDefault="00421E70" w:rsidP="00887F11">
          <w:pPr>
            <w:spacing w:line="240" w:lineRule="auto"/>
            <w:rPr>
              <w:rFonts w:ascii="Times New Roman" w:hAnsi="Times New Roman"/>
              <w:sz w:val="28"/>
              <w:szCs w:val="28"/>
            </w:rPr>
          </w:pPr>
          <w:r w:rsidRPr="00887F11">
            <w:rPr>
              <w:rFonts w:ascii="Times New Roman" w:hAnsi="Times New Roman"/>
              <w:sz w:val="28"/>
              <w:szCs w:val="28"/>
            </w:rPr>
            <w:t>Глава 2. Характеристика района исследования</w:t>
          </w:r>
          <w:r w:rsidRPr="00887F11">
            <w:rPr>
              <w:rFonts w:ascii="Times New Roman" w:hAnsi="Times New Roman"/>
              <w:sz w:val="28"/>
              <w:szCs w:val="28"/>
            </w:rPr>
            <w:ptab w:relativeTo="margin" w:alignment="right" w:leader="dot"/>
          </w:r>
          <w:r w:rsidRPr="00887F11">
            <w:rPr>
              <w:rFonts w:ascii="Times New Roman" w:hAnsi="Times New Roman"/>
              <w:sz w:val="28"/>
              <w:szCs w:val="28"/>
            </w:rPr>
            <w:t>4</w:t>
          </w:r>
        </w:p>
        <w:p w14:paraId="50B02E1C" w14:textId="77777777" w:rsidR="00421E70" w:rsidRPr="00887F11" w:rsidRDefault="00421E70" w:rsidP="00887F11">
          <w:pPr>
            <w:spacing w:line="240" w:lineRule="auto"/>
            <w:rPr>
              <w:rFonts w:ascii="Times New Roman" w:hAnsi="Times New Roman"/>
              <w:sz w:val="28"/>
              <w:szCs w:val="28"/>
            </w:rPr>
          </w:pPr>
          <w:r w:rsidRPr="00887F11">
            <w:rPr>
              <w:rFonts w:ascii="Times New Roman" w:hAnsi="Times New Roman"/>
              <w:sz w:val="28"/>
              <w:szCs w:val="28"/>
            </w:rPr>
            <w:t>Глава 3. Обзор литературы по теме исследования</w:t>
          </w:r>
          <w:r w:rsidRPr="00887F11">
            <w:rPr>
              <w:rFonts w:ascii="Times New Roman" w:hAnsi="Times New Roman"/>
              <w:sz w:val="28"/>
              <w:szCs w:val="28"/>
            </w:rPr>
            <w:ptab w:relativeTo="margin" w:alignment="right" w:leader="dot"/>
          </w:r>
          <w:r w:rsidRPr="00887F11">
            <w:rPr>
              <w:rFonts w:ascii="Times New Roman" w:hAnsi="Times New Roman"/>
              <w:sz w:val="28"/>
              <w:szCs w:val="28"/>
            </w:rPr>
            <w:t>5</w:t>
          </w:r>
        </w:p>
        <w:p w14:paraId="11E5C4A3" w14:textId="77777777" w:rsidR="00421E70" w:rsidRPr="00887F11" w:rsidRDefault="00421E70" w:rsidP="00887F11">
          <w:pPr>
            <w:spacing w:line="240" w:lineRule="auto"/>
            <w:rPr>
              <w:rFonts w:ascii="Times New Roman" w:hAnsi="Times New Roman"/>
              <w:sz w:val="28"/>
              <w:szCs w:val="28"/>
            </w:rPr>
          </w:pPr>
          <w:r w:rsidRPr="00887F11">
            <w:rPr>
              <w:rFonts w:ascii="Times New Roman" w:hAnsi="Times New Roman"/>
              <w:sz w:val="28"/>
              <w:szCs w:val="28"/>
            </w:rPr>
            <w:t>Глава 4. Материалы и методы исследования</w:t>
          </w:r>
          <w:r w:rsidRPr="00887F11">
            <w:rPr>
              <w:rFonts w:ascii="Times New Roman" w:hAnsi="Times New Roman"/>
              <w:sz w:val="28"/>
              <w:szCs w:val="28"/>
            </w:rPr>
            <w:ptab w:relativeTo="margin" w:alignment="right" w:leader="dot"/>
          </w:r>
          <w:r w:rsidRPr="00887F11">
            <w:rPr>
              <w:rFonts w:ascii="Times New Roman" w:hAnsi="Times New Roman"/>
              <w:sz w:val="28"/>
              <w:szCs w:val="28"/>
            </w:rPr>
            <w:t>7</w:t>
          </w:r>
        </w:p>
        <w:p w14:paraId="36B55A3C" w14:textId="13775C96" w:rsidR="00421E70" w:rsidRPr="008D5D22" w:rsidRDefault="00421E70" w:rsidP="00887F11">
          <w:pPr>
            <w:spacing w:line="240" w:lineRule="auto"/>
            <w:rPr>
              <w:rFonts w:ascii="Times New Roman" w:hAnsi="Times New Roman"/>
              <w:sz w:val="28"/>
              <w:szCs w:val="28"/>
            </w:rPr>
          </w:pPr>
          <w:r w:rsidRPr="00887F11">
            <w:rPr>
              <w:rFonts w:ascii="Times New Roman" w:hAnsi="Times New Roman"/>
              <w:sz w:val="28"/>
              <w:szCs w:val="28"/>
            </w:rPr>
            <w:t>Глава 5. Результаты работы и их обсуждение</w:t>
          </w:r>
          <w:r w:rsidRPr="00887F11">
            <w:rPr>
              <w:rFonts w:ascii="Times New Roman" w:hAnsi="Times New Roman"/>
              <w:sz w:val="28"/>
              <w:szCs w:val="28"/>
            </w:rPr>
            <w:ptab w:relativeTo="margin" w:alignment="right" w:leader="dot"/>
          </w:r>
          <w:r w:rsidR="008D5D22" w:rsidRPr="008D5D22">
            <w:rPr>
              <w:rFonts w:ascii="Times New Roman" w:hAnsi="Times New Roman"/>
              <w:sz w:val="28"/>
              <w:szCs w:val="28"/>
            </w:rPr>
            <w:t>8</w:t>
          </w:r>
        </w:p>
        <w:p w14:paraId="66539267" w14:textId="3A2B1DB3" w:rsidR="00421E70" w:rsidRPr="008D5D22" w:rsidRDefault="00421E70" w:rsidP="00887F11">
          <w:pPr>
            <w:spacing w:line="240" w:lineRule="auto"/>
            <w:rPr>
              <w:rFonts w:ascii="Times New Roman" w:hAnsi="Times New Roman"/>
              <w:sz w:val="28"/>
              <w:szCs w:val="28"/>
              <w:lang w:val="en-US"/>
            </w:rPr>
          </w:pPr>
          <w:r w:rsidRPr="00887F11">
            <w:rPr>
              <w:rFonts w:ascii="Times New Roman" w:hAnsi="Times New Roman"/>
              <w:sz w:val="28"/>
              <w:szCs w:val="28"/>
            </w:rPr>
            <w:t>Выводы</w:t>
          </w:r>
          <w:r w:rsidRPr="00887F11">
            <w:rPr>
              <w:rFonts w:ascii="Times New Roman" w:hAnsi="Times New Roman"/>
              <w:sz w:val="28"/>
              <w:szCs w:val="28"/>
            </w:rPr>
            <w:ptab w:relativeTo="margin" w:alignment="right" w:leader="dot"/>
          </w:r>
          <w:r w:rsidRPr="00887F11">
            <w:rPr>
              <w:rFonts w:ascii="Times New Roman" w:hAnsi="Times New Roman"/>
              <w:sz w:val="28"/>
              <w:szCs w:val="28"/>
            </w:rPr>
            <w:t>1</w:t>
          </w:r>
          <w:r w:rsidR="008D5D22">
            <w:rPr>
              <w:rFonts w:ascii="Times New Roman" w:hAnsi="Times New Roman"/>
              <w:sz w:val="28"/>
              <w:szCs w:val="28"/>
              <w:lang w:val="en-US"/>
            </w:rPr>
            <w:t>1</w:t>
          </w:r>
        </w:p>
        <w:p w14:paraId="2F2454C2" w14:textId="7DD5A92A" w:rsidR="00421E70" w:rsidRPr="008D5D22" w:rsidRDefault="00421E70" w:rsidP="00887F11">
          <w:pPr>
            <w:spacing w:line="240" w:lineRule="auto"/>
            <w:rPr>
              <w:rFonts w:ascii="Times New Roman" w:hAnsi="Times New Roman"/>
              <w:sz w:val="28"/>
              <w:szCs w:val="28"/>
              <w:lang w:val="en-US"/>
            </w:rPr>
          </w:pPr>
          <w:r w:rsidRPr="00887F11">
            <w:rPr>
              <w:rFonts w:ascii="Times New Roman" w:hAnsi="Times New Roman"/>
              <w:sz w:val="28"/>
              <w:szCs w:val="28"/>
            </w:rPr>
            <w:t>Библиография</w:t>
          </w:r>
          <w:r w:rsidRPr="00887F11">
            <w:rPr>
              <w:rFonts w:ascii="Times New Roman" w:hAnsi="Times New Roman"/>
              <w:sz w:val="28"/>
              <w:szCs w:val="28"/>
            </w:rPr>
            <w:ptab w:relativeTo="margin" w:alignment="right" w:leader="dot"/>
          </w:r>
          <w:r w:rsidRPr="00887F11">
            <w:rPr>
              <w:rFonts w:ascii="Times New Roman" w:hAnsi="Times New Roman"/>
              <w:sz w:val="28"/>
              <w:szCs w:val="28"/>
            </w:rPr>
            <w:t>1</w:t>
          </w:r>
          <w:r w:rsidR="008D5D22">
            <w:rPr>
              <w:rFonts w:ascii="Times New Roman" w:hAnsi="Times New Roman"/>
              <w:sz w:val="28"/>
              <w:szCs w:val="28"/>
              <w:lang w:val="en-US"/>
            </w:rPr>
            <w:t>2</w:t>
          </w:r>
        </w:p>
        <w:p w14:paraId="1FD45A10" w14:textId="6EB57D07" w:rsidR="00421E70" w:rsidRPr="008D5D22" w:rsidRDefault="00421E70" w:rsidP="00887F11">
          <w:pPr>
            <w:spacing w:line="240" w:lineRule="auto"/>
            <w:rPr>
              <w:rFonts w:ascii="Times New Roman" w:hAnsi="Times New Roman"/>
              <w:sz w:val="28"/>
              <w:szCs w:val="28"/>
              <w:lang w:val="en-US"/>
            </w:rPr>
          </w:pPr>
          <w:r w:rsidRPr="00887F11">
            <w:rPr>
              <w:rFonts w:ascii="Times New Roman" w:hAnsi="Times New Roman"/>
              <w:sz w:val="28"/>
              <w:szCs w:val="28"/>
            </w:rPr>
            <w:t>Приложение</w:t>
          </w:r>
          <w:r w:rsidRPr="00887F11">
            <w:rPr>
              <w:rFonts w:ascii="Times New Roman" w:hAnsi="Times New Roman"/>
              <w:sz w:val="28"/>
              <w:szCs w:val="28"/>
            </w:rPr>
            <w:ptab w:relativeTo="margin" w:alignment="right" w:leader="dot"/>
          </w:r>
          <w:r w:rsidRPr="00887F11">
            <w:rPr>
              <w:rFonts w:ascii="Times New Roman" w:hAnsi="Times New Roman"/>
              <w:sz w:val="28"/>
              <w:szCs w:val="28"/>
            </w:rPr>
            <w:t>1</w:t>
          </w:r>
          <w:r w:rsidR="008D5D22">
            <w:rPr>
              <w:rFonts w:ascii="Times New Roman" w:hAnsi="Times New Roman"/>
              <w:sz w:val="28"/>
              <w:szCs w:val="28"/>
              <w:lang w:val="en-US"/>
            </w:rPr>
            <w:t>4</w:t>
          </w:r>
        </w:p>
        <w:p w14:paraId="308FEB82" w14:textId="77777777" w:rsidR="00421E70" w:rsidRPr="00887F11" w:rsidRDefault="009578D3" w:rsidP="00887F11">
          <w:pPr>
            <w:spacing w:line="240" w:lineRule="auto"/>
            <w:rPr>
              <w:rFonts w:ascii="Times New Roman" w:hAnsi="Times New Roman"/>
              <w:sz w:val="28"/>
              <w:szCs w:val="28"/>
            </w:rPr>
          </w:pPr>
        </w:p>
      </w:sdtContent>
    </w:sdt>
    <w:p w14:paraId="1C4AAFF2" w14:textId="77777777" w:rsidR="00421E70" w:rsidRPr="00887F11" w:rsidRDefault="00421E70" w:rsidP="00887F11">
      <w:pPr>
        <w:spacing w:line="240" w:lineRule="auto"/>
        <w:jc w:val="center"/>
        <w:rPr>
          <w:rFonts w:ascii="Times New Roman" w:hAnsi="Times New Roman"/>
          <w:sz w:val="28"/>
          <w:szCs w:val="28"/>
        </w:rPr>
      </w:pPr>
    </w:p>
    <w:p w14:paraId="784CA8F5" w14:textId="77777777" w:rsidR="00421E70" w:rsidRPr="00887F11" w:rsidRDefault="00421E70" w:rsidP="00887F11">
      <w:pPr>
        <w:spacing w:line="240" w:lineRule="auto"/>
        <w:jc w:val="center"/>
        <w:rPr>
          <w:rFonts w:ascii="Times New Roman" w:hAnsi="Times New Roman"/>
          <w:sz w:val="28"/>
          <w:szCs w:val="28"/>
        </w:rPr>
      </w:pPr>
    </w:p>
    <w:p w14:paraId="2FFABB3D" w14:textId="77777777" w:rsidR="00421E70" w:rsidRPr="00887F11" w:rsidRDefault="00421E70" w:rsidP="00887F11">
      <w:pPr>
        <w:spacing w:line="240" w:lineRule="auto"/>
        <w:jc w:val="center"/>
        <w:rPr>
          <w:rFonts w:ascii="Times New Roman" w:hAnsi="Times New Roman"/>
          <w:sz w:val="28"/>
          <w:szCs w:val="28"/>
        </w:rPr>
      </w:pPr>
    </w:p>
    <w:p w14:paraId="40EDCCEE" w14:textId="77777777" w:rsidR="00421E70" w:rsidRPr="00887F11" w:rsidRDefault="00421E70" w:rsidP="00887F11">
      <w:pPr>
        <w:spacing w:line="240" w:lineRule="auto"/>
        <w:jc w:val="center"/>
        <w:rPr>
          <w:rFonts w:ascii="Times New Roman" w:hAnsi="Times New Roman"/>
          <w:sz w:val="28"/>
          <w:szCs w:val="28"/>
        </w:rPr>
      </w:pPr>
    </w:p>
    <w:p w14:paraId="7DDBA205" w14:textId="77777777" w:rsidR="00421E70" w:rsidRPr="00887F11" w:rsidRDefault="00421E70" w:rsidP="00887F11">
      <w:pPr>
        <w:spacing w:line="240" w:lineRule="auto"/>
        <w:jc w:val="center"/>
        <w:rPr>
          <w:rFonts w:ascii="Times New Roman" w:hAnsi="Times New Roman"/>
          <w:sz w:val="28"/>
          <w:szCs w:val="28"/>
        </w:rPr>
      </w:pPr>
    </w:p>
    <w:p w14:paraId="6DE398AB" w14:textId="77777777" w:rsidR="00421E70" w:rsidRPr="00887F11" w:rsidRDefault="00421E70" w:rsidP="00887F11">
      <w:pPr>
        <w:spacing w:line="240" w:lineRule="auto"/>
        <w:jc w:val="center"/>
        <w:rPr>
          <w:rFonts w:ascii="Times New Roman" w:hAnsi="Times New Roman"/>
          <w:sz w:val="28"/>
          <w:szCs w:val="28"/>
        </w:rPr>
      </w:pPr>
    </w:p>
    <w:p w14:paraId="4F64C5E4" w14:textId="77777777" w:rsidR="00421E70" w:rsidRPr="00887F11" w:rsidRDefault="00421E70" w:rsidP="00887F11">
      <w:pPr>
        <w:spacing w:line="240" w:lineRule="auto"/>
        <w:jc w:val="center"/>
        <w:rPr>
          <w:rFonts w:ascii="Times New Roman" w:hAnsi="Times New Roman"/>
          <w:sz w:val="28"/>
          <w:szCs w:val="28"/>
        </w:rPr>
      </w:pPr>
    </w:p>
    <w:p w14:paraId="680899B6" w14:textId="77777777" w:rsidR="00421E70" w:rsidRPr="00887F11" w:rsidRDefault="00421E70" w:rsidP="00887F11">
      <w:pPr>
        <w:spacing w:line="240" w:lineRule="auto"/>
        <w:jc w:val="center"/>
        <w:rPr>
          <w:rFonts w:ascii="Times New Roman" w:hAnsi="Times New Roman"/>
          <w:sz w:val="28"/>
          <w:szCs w:val="28"/>
        </w:rPr>
      </w:pPr>
    </w:p>
    <w:p w14:paraId="2CFDCBD0" w14:textId="77777777" w:rsidR="00421E70" w:rsidRPr="00887F11" w:rsidRDefault="00421E70" w:rsidP="00887F11">
      <w:pPr>
        <w:spacing w:line="240" w:lineRule="auto"/>
        <w:jc w:val="center"/>
        <w:rPr>
          <w:rFonts w:ascii="Times New Roman" w:hAnsi="Times New Roman"/>
          <w:sz w:val="28"/>
          <w:szCs w:val="28"/>
        </w:rPr>
      </w:pPr>
    </w:p>
    <w:p w14:paraId="1F80A53C" w14:textId="77777777" w:rsidR="00421E70" w:rsidRPr="00887F11" w:rsidRDefault="00421E70" w:rsidP="00887F11">
      <w:pPr>
        <w:spacing w:line="240" w:lineRule="auto"/>
        <w:jc w:val="center"/>
        <w:rPr>
          <w:rFonts w:ascii="Times New Roman" w:hAnsi="Times New Roman"/>
          <w:sz w:val="28"/>
          <w:szCs w:val="28"/>
        </w:rPr>
      </w:pPr>
    </w:p>
    <w:p w14:paraId="254FAAE4" w14:textId="77777777" w:rsidR="00421E70" w:rsidRPr="00887F11" w:rsidRDefault="00421E70" w:rsidP="00887F11">
      <w:pPr>
        <w:spacing w:line="240" w:lineRule="auto"/>
        <w:jc w:val="center"/>
        <w:rPr>
          <w:rFonts w:ascii="Times New Roman" w:hAnsi="Times New Roman"/>
          <w:sz w:val="28"/>
          <w:szCs w:val="28"/>
        </w:rPr>
      </w:pPr>
    </w:p>
    <w:p w14:paraId="7C5BBA3A" w14:textId="77777777" w:rsidR="00421E70" w:rsidRPr="00887F11" w:rsidRDefault="00421E70" w:rsidP="00887F11">
      <w:pPr>
        <w:spacing w:line="240" w:lineRule="auto"/>
        <w:jc w:val="center"/>
        <w:rPr>
          <w:rFonts w:ascii="Times New Roman" w:hAnsi="Times New Roman"/>
          <w:sz w:val="28"/>
          <w:szCs w:val="28"/>
        </w:rPr>
      </w:pPr>
    </w:p>
    <w:p w14:paraId="66043542" w14:textId="77777777" w:rsidR="00421E70" w:rsidRPr="00887F11" w:rsidRDefault="00421E70" w:rsidP="00887F11">
      <w:pPr>
        <w:spacing w:line="240" w:lineRule="auto"/>
        <w:jc w:val="center"/>
        <w:rPr>
          <w:rFonts w:ascii="Times New Roman" w:hAnsi="Times New Roman"/>
          <w:sz w:val="28"/>
          <w:szCs w:val="28"/>
        </w:rPr>
      </w:pPr>
    </w:p>
    <w:p w14:paraId="4A7C1E49" w14:textId="77777777" w:rsidR="00421E70" w:rsidRPr="00887F11" w:rsidRDefault="00421E70" w:rsidP="00887F11">
      <w:pPr>
        <w:spacing w:line="240" w:lineRule="auto"/>
        <w:jc w:val="center"/>
        <w:rPr>
          <w:rFonts w:ascii="Times New Roman" w:hAnsi="Times New Roman"/>
          <w:sz w:val="28"/>
          <w:szCs w:val="28"/>
        </w:rPr>
      </w:pPr>
    </w:p>
    <w:p w14:paraId="16A2B349" w14:textId="77777777" w:rsidR="00421E70" w:rsidRPr="00887F11" w:rsidRDefault="00421E70" w:rsidP="00887F11">
      <w:pPr>
        <w:spacing w:line="240" w:lineRule="auto"/>
        <w:jc w:val="center"/>
        <w:rPr>
          <w:rFonts w:ascii="Times New Roman" w:hAnsi="Times New Roman"/>
          <w:sz w:val="28"/>
          <w:szCs w:val="28"/>
        </w:rPr>
      </w:pPr>
    </w:p>
    <w:p w14:paraId="7AC4A60C" w14:textId="77777777" w:rsidR="00421E70" w:rsidRPr="00887F11" w:rsidRDefault="00421E70" w:rsidP="00887F11">
      <w:pPr>
        <w:spacing w:line="240" w:lineRule="auto"/>
        <w:jc w:val="center"/>
        <w:rPr>
          <w:rFonts w:ascii="Times New Roman" w:hAnsi="Times New Roman"/>
          <w:sz w:val="28"/>
          <w:szCs w:val="28"/>
        </w:rPr>
      </w:pPr>
    </w:p>
    <w:p w14:paraId="652312D8" w14:textId="77777777" w:rsidR="00421E70" w:rsidRPr="00887F11" w:rsidRDefault="00421E70" w:rsidP="00887F11">
      <w:pPr>
        <w:spacing w:line="240" w:lineRule="auto"/>
        <w:jc w:val="center"/>
        <w:rPr>
          <w:rFonts w:ascii="Times New Roman" w:hAnsi="Times New Roman"/>
          <w:sz w:val="28"/>
          <w:szCs w:val="28"/>
        </w:rPr>
      </w:pPr>
    </w:p>
    <w:p w14:paraId="0D96C54F" w14:textId="77777777" w:rsidR="00AC2102" w:rsidRPr="00887F11" w:rsidRDefault="00AC2102" w:rsidP="00887F11">
      <w:pPr>
        <w:pStyle w:val="6"/>
        <w:spacing w:line="240" w:lineRule="auto"/>
        <w:jc w:val="center"/>
        <w:rPr>
          <w:rFonts w:ascii="Times New Roman" w:hAnsi="Times New Roman" w:cs="Times New Roman"/>
          <w:b/>
          <w:i w:val="0"/>
          <w:color w:val="auto"/>
          <w:sz w:val="28"/>
          <w:szCs w:val="28"/>
        </w:rPr>
      </w:pPr>
      <w:r w:rsidRPr="00887F11">
        <w:rPr>
          <w:rFonts w:ascii="Times New Roman" w:hAnsi="Times New Roman" w:cs="Times New Roman"/>
          <w:b/>
          <w:i w:val="0"/>
          <w:color w:val="auto"/>
          <w:sz w:val="28"/>
          <w:szCs w:val="28"/>
        </w:rPr>
        <w:lastRenderedPageBreak/>
        <w:t>Введение</w:t>
      </w:r>
      <w:bookmarkEnd w:id="0"/>
      <w:bookmarkEnd w:id="1"/>
      <w:bookmarkEnd w:id="2"/>
      <w:bookmarkEnd w:id="3"/>
      <w:bookmarkEnd w:id="4"/>
    </w:p>
    <w:p w14:paraId="6C1C1D32" w14:textId="77777777" w:rsidR="00AC2102" w:rsidRPr="00887F11" w:rsidRDefault="00B406B5" w:rsidP="00887F11">
      <w:pPr>
        <w:pStyle w:val="a4"/>
        <w:ind w:firstLine="709"/>
        <w:jc w:val="both"/>
        <w:rPr>
          <w:rFonts w:ascii="Times New Roman" w:hAnsi="Times New Roman"/>
          <w:sz w:val="28"/>
          <w:szCs w:val="28"/>
        </w:rPr>
      </w:pPr>
      <w:r w:rsidRPr="00887F11">
        <w:rPr>
          <w:rFonts w:ascii="Times New Roman" w:hAnsi="Times New Roman"/>
          <w:sz w:val="28"/>
          <w:szCs w:val="28"/>
        </w:rPr>
        <w:t xml:space="preserve">В настоящее время многие водоемы России подвергаются большому изменению под воздействием антропогенной нагрузки. Поэтому важно наблюдать за экологическим состоянием водоемов. </w:t>
      </w:r>
      <w:r w:rsidR="001E1B40" w:rsidRPr="00887F11">
        <w:rPr>
          <w:rFonts w:ascii="Times New Roman" w:hAnsi="Times New Roman"/>
          <w:sz w:val="28"/>
          <w:szCs w:val="28"/>
        </w:rPr>
        <w:t>Так как большинство водоёмов Вологодской области используются с целью вылова рыбы для питания населения</w:t>
      </w:r>
      <w:r w:rsidR="00BE4BDC" w:rsidRPr="00887F11">
        <w:rPr>
          <w:rFonts w:ascii="Times New Roman" w:hAnsi="Times New Roman"/>
          <w:sz w:val="28"/>
          <w:szCs w:val="28"/>
        </w:rPr>
        <w:t xml:space="preserve"> [1]</w:t>
      </w:r>
      <w:r w:rsidR="001E1B40" w:rsidRPr="00887F11">
        <w:rPr>
          <w:rFonts w:ascii="Times New Roman" w:hAnsi="Times New Roman"/>
          <w:sz w:val="28"/>
          <w:szCs w:val="28"/>
        </w:rPr>
        <w:t>,</w:t>
      </w:r>
      <w:r w:rsidR="00AC2102" w:rsidRPr="00887F11">
        <w:rPr>
          <w:rFonts w:ascii="Times New Roman" w:hAnsi="Times New Roman"/>
          <w:sz w:val="28"/>
          <w:szCs w:val="28"/>
        </w:rPr>
        <w:t xml:space="preserve"> </w:t>
      </w:r>
      <w:r w:rsidR="001E1B40" w:rsidRPr="00887F11">
        <w:rPr>
          <w:rFonts w:ascii="Times New Roman" w:hAnsi="Times New Roman"/>
          <w:sz w:val="28"/>
          <w:szCs w:val="28"/>
        </w:rPr>
        <w:t xml:space="preserve">то </w:t>
      </w:r>
      <w:r w:rsidR="00AC2102" w:rsidRPr="00887F11">
        <w:rPr>
          <w:rFonts w:ascii="Times New Roman" w:hAnsi="Times New Roman"/>
          <w:sz w:val="28"/>
          <w:szCs w:val="28"/>
        </w:rPr>
        <w:t>было интересно провести исследование в местах, наиболее доступных и часто посещаемых рыбаками-любителями</w:t>
      </w:r>
      <w:r w:rsidR="00BC36EB" w:rsidRPr="00887F11">
        <w:rPr>
          <w:rFonts w:ascii="Times New Roman" w:hAnsi="Times New Roman"/>
          <w:sz w:val="28"/>
          <w:szCs w:val="28"/>
        </w:rPr>
        <w:t xml:space="preserve">, где </w:t>
      </w:r>
      <w:r w:rsidR="00B56CCC" w:rsidRPr="00887F11">
        <w:rPr>
          <w:rFonts w:ascii="Times New Roman" w:hAnsi="Times New Roman"/>
          <w:sz w:val="28"/>
          <w:szCs w:val="28"/>
        </w:rPr>
        <w:t>такая работа</w:t>
      </w:r>
      <w:r w:rsidR="00BC36EB" w:rsidRPr="00887F11">
        <w:rPr>
          <w:rFonts w:ascii="Times New Roman" w:hAnsi="Times New Roman"/>
          <w:sz w:val="28"/>
          <w:szCs w:val="28"/>
        </w:rPr>
        <w:t xml:space="preserve"> не проводились</w:t>
      </w:r>
      <w:r w:rsidR="004C1A41" w:rsidRPr="00887F11">
        <w:rPr>
          <w:rFonts w:ascii="Times New Roman" w:hAnsi="Times New Roman"/>
          <w:sz w:val="28"/>
          <w:szCs w:val="28"/>
        </w:rPr>
        <w:t>.</w:t>
      </w:r>
      <w:r w:rsidR="00AC2102" w:rsidRPr="00887F11">
        <w:rPr>
          <w:rFonts w:ascii="Times New Roman" w:hAnsi="Times New Roman"/>
          <w:sz w:val="28"/>
          <w:szCs w:val="28"/>
        </w:rPr>
        <w:t xml:space="preserve"> В этом </w:t>
      </w:r>
      <w:r w:rsidR="00B56CCC" w:rsidRPr="00887F11">
        <w:rPr>
          <w:rFonts w:ascii="Times New Roman" w:hAnsi="Times New Roman"/>
          <w:sz w:val="28"/>
          <w:szCs w:val="28"/>
        </w:rPr>
        <w:t>актуальность</w:t>
      </w:r>
      <w:r w:rsidR="00BE4BDC" w:rsidRPr="00887F11">
        <w:rPr>
          <w:rFonts w:ascii="Times New Roman" w:hAnsi="Times New Roman"/>
          <w:sz w:val="28"/>
          <w:szCs w:val="28"/>
        </w:rPr>
        <w:t xml:space="preserve"> и практическая значимость</w:t>
      </w:r>
      <w:r w:rsidR="00AC2102" w:rsidRPr="00887F11">
        <w:rPr>
          <w:rFonts w:ascii="Times New Roman" w:hAnsi="Times New Roman"/>
          <w:sz w:val="28"/>
          <w:szCs w:val="28"/>
        </w:rPr>
        <w:t xml:space="preserve"> работы. Новизна в том, что р</w:t>
      </w:r>
      <w:r w:rsidR="00AC2102" w:rsidRPr="00887F11">
        <w:rPr>
          <w:rFonts w:ascii="Times New Roman" w:hAnsi="Times New Roman"/>
          <w:color w:val="000000"/>
          <w:sz w:val="28"/>
          <w:szCs w:val="28"/>
        </w:rPr>
        <w:t>езульта</w:t>
      </w:r>
      <w:r w:rsidR="001E1B40" w:rsidRPr="00887F11">
        <w:rPr>
          <w:rFonts w:ascii="Times New Roman" w:hAnsi="Times New Roman"/>
          <w:color w:val="000000"/>
          <w:sz w:val="28"/>
          <w:szCs w:val="28"/>
        </w:rPr>
        <w:t>ты работы пополнят данные о состоянии водоёмов</w:t>
      </w:r>
      <w:r w:rsidR="00067BE0" w:rsidRPr="00887F11">
        <w:rPr>
          <w:rFonts w:ascii="Times New Roman" w:hAnsi="Times New Roman"/>
          <w:color w:val="000000"/>
          <w:sz w:val="28"/>
          <w:szCs w:val="28"/>
        </w:rPr>
        <w:t>,</w:t>
      </w:r>
      <w:r w:rsidR="001E1B40" w:rsidRPr="00887F11">
        <w:rPr>
          <w:rFonts w:ascii="Times New Roman" w:hAnsi="Times New Roman"/>
          <w:color w:val="000000"/>
          <w:sz w:val="28"/>
          <w:szCs w:val="28"/>
        </w:rPr>
        <w:t xml:space="preserve"> используемых рыбаками – любителями.</w:t>
      </w:r>
    </w:p>
    <w:p w14:paraId="0D98FB88" w14:textId="77777777" w:rsidR="00AC2102" w:rsidRPr="00887F11" w:rsidRDefault="00AC2102" w:rsidP="00887F11">
      <w:pPr>
        <w:pStyle w:val="a4"/>
        <w:jc w:val="both"/>
        <w:rPr>
          <w:rFonts w:ascii="Times New Roman" w:hAnsi="Times New Roman"/>
          <w:sz w:val="28"/>
          <w:szCs w:val="28"/>
        </w:rPr>
      </w:pPr>
      <w:r w:rsidRPr="00887F11">
        <w:rPr>
          <w:rFonts w:ascii="Times New Roman" w:hAnsi="Times New Roman"/>
          <w:sz w:val="28"/>
          <w:szCs w:val="28"/>
        </w:rPr>
        <w:tab/>
        <w:t xml:space="preserve">Цель работы: </w:t>
      </w:r>
      <w:r w:rsidR="001E1B40" w:rsidRPr="00887F11">
        <w:rPr>
          <w:rFonts w:ascii="Times New Roman" w:hAnsi="Times New Roman"/>
          <w:sz w:val="28"/>
          <w:szCs w:val="28"/>
        </w:rPr>
        <w:t>дать оценку</w:t>
      </w:r>
      <w:r w:rsidR="00B56CCC" w:rsidRPr="00887F11">
        <w:rPr>
          <w:rFonts w:ascii="Times New Roman" w:hAnsi="Times New Roman"/>
          <w:sz w:val="28"/>
          <w:szCs w:val="28"/>
        </w:rPr>
        <w:t xml:space="preserve"> экологического</w:t>
      </w:r>
      <w:r w:rsidR="001E1B40" w:rsidRPr="00887F11">
        <w:rPr>
          <w:rFonts w:ascii="Times New Roman" w:hAnsi="Times New Roman"/>
          <w:sz w:val="28"/>
          <w:szCs w:val="28"/>
        </w:rPr>
        <w:t xml:space="preserve"> состояния водоёмов с разной антропогенной нагрузкой </w:t>
      </w:r>
      <w:r w:rsidR="00B56CCC" w:rsidRPr="00887F11">
        <w:rPr>
          <w:rFonts w:ascii="Times New Roman" w:hAnsi="Times New Roman"/>
          <w:sz w:val="28"/>
          <w:szCs w:val="28"/>
        </w:rPr>
        <w:t xml:space="preserve">по </w:t>
      </w:r>
      <w:r w:rsidR="000611E8" w:rsidRPr="00887F11">
        <w:rPr>
          <w:rFonts w:ascii="Times New Roman" w:hAnsi="Times New Roman"/>
          <w:sz w:val="28"/>
          <w:szCs w:val="28"/>
        </w:rPr>
        <w:t>флукту</w:t>
      </w:r>
      <w:r w:rsidR="00067BE0" w:rsidRPr="00887F11">
        <w:rPr>
          <w:rFonts w:ascii="Times New Roman" w:hAnsi="Times New Roman"/>
          <w:sz w:val="28"/>
          <w:szCs w:val="28"/>
        </w:rPr>
        <w:t>ирующей</w:t>
      </w:r>
      <w:r w:rsidR="00B56CCC" w:rsidRPr="00887F11">
        <w:rPr>
          <w:rFonts w:ascii="Times New Roman" w:hAnsi="Times New Roman"/>
          <w:sz w:val="28"/>
          <w:szCs w:val="28"/>
        </w:rPr>
        <w:t xml:space="preserve"> асимметрии окуня речного</w:t>
      </w:r>
      <w:r w:rsidR="001E1B40" w:rsidRPr="00887F11">
        <w:rPr>
          <w:rFonts w:ascii="Times New Roman" w:hAnsi="Times New Roman"/>
          <w:sz w:val="28"/>
          <w:szCs w:val="28"/>
        </w:rPr>
        <w:t>.</w:t>
      </w:r>
    </w:p>
    <w:p w14:paraId="40F64754" w14:textId="77777777" w:rsidR="00AC2102" w:rsidRPr="00887F11" w:rsidRDefault="00AC2102" w:rsidP="00887F11">
      <w:pPr>
        <w:spacing w:after="0" w:line="240" w:lineRule="auto"/>
        <w:ind w:firstLine="360"/>
        <w:jc w:val="both"/>
        <w:rPr>
          <w:rFonts w:ascii="Times New Roman" w:hAnsi="Times New Roman"/>
          <w:bCs/>
          <w:sz w:val="28"/>
          <w:szCs w:val="28"/>
        </w:rPr>
      </w:pPr>
      <w:r w:rsidRPr="00887F11">
        <w:rPr>
          <w:rFonts w:ascii="Times New Roman" w:hAnsi="Times New Roman"/>
          <w:bCs/>
          <w:sz w:val="28"/>
          <w:szCs w:val="28"/>
        </w:rPr>
        <w:t>Задачи:</w:t>
      </w:r>
    </w:p>
    <w:p w14:paraId="431B40D3" w14:textId="77777777" w:rsidR="00AC2102" w:rsidRPr="00887F11" w:rsidRDefault="0080347E" w:rsidP="00887F11">
      <w:pPr>
        <w:pStyle w:val="a3"/>
        <w:numPr>
          <w:ilvl w:val="0"/>
          <w:numId w:val="1"/>
        </w:numPr>
        <w:spacing w:after="0" w:line="240" w:lineRule="auto"/>
        <w:jc w:val="both"/>
        <w:rPr>
          <w:rFonts w:ascii="Times New Roman" w:hAnsi="Times New Roman"/>
          <w:bCs/>
          <w:sz w:val="28"/>
          <w:szCs w:val="28"/>
        </w:rPr>
      </w:pPr>
      <w:r w:rsidRPr="00887F11">
        <w:rPr>
          <w:rFonts w:ascii="Times New Roman" w:hAnsi="Times New Roman"/>
          <w:bCs/>
          <w:sz w:val="28"/>
          <w:szCs w:val="28"/>
        </w:rPr>
        <w:t>Определить</w:t>
      </w:r>
      <w:r w:rsidR="00F445EA" w:rsidRPr="00887F11">
        <w:rPr>
          <w:rFonts w:ascii="Times New Roman" w:hAnsi="Times New Roman"/>
          <w:bCs/>
          <w:sz w:val="28"/>
          <w:szCs w:val="28"/>
        </w:rPr>
        <w:t xml:space="preserve"> и сравнить</w:t>
      </w:r>
      <w:r w:rsidRPr="00887F11">
        <w:rPr>
          <w:rFonts w:ascii="Times New Roman" w:hAnsi="Times New Roman"/>
          <w:bCs/>
          <w:sz w:val="28"/>
          <w:szCs w:val="28"/>
        </w:rPr>
        <w:t xml:space="preserve"> показатель стабильности развития окуня в водоёмах с разной антропогенной нагрузкой</w:t>
      </w:r>
      <w:r w:rsidR="00F445EA" w:rsidRPr="00887F11">
        <w:rPr>
          <w:rFonts w:ascii="Times New Roman" w:hAnsi="Times New Roman"/>
          <w:bCs/>
          <w:sz w:val="28"/>
          <w:szCs w:val="28"/>
        </w:rPr>
        <w:t xml:space="preserve">: Рыбинское водохранилище, река </w:t>
      </w:r>
      <w:proofErr w:type="spellStart"/>
      <w:r w:rsidR="00F445EA" w:rsidRPr="00887F11">
        <w:rPr>
          <w:rFonts w:ascii="Times New Roman" w:hAnsi="Times New Roman"/>
          <w:bCs/>
          <w:sz w:val="28"/>
          <w:szCs w:val="28"/>
        </w:rPr>
        <w:t>Кондышка</w:t>
      </w:r>
      <w:proofErr w:type="spellEnd"/>
      <w:r w:rsidR="00F445EA" w:rsidRPr="00887F11">
        <w:rPr>
          <w:rFonts w:ascii="Times New Roman" w:hAnsi="Times New Roman"/>
          <w:bCs/>
          <w:sz w:val="28"/>
          <w:szCs w:val="28"/>
        </w:rPr>
        <w:t xml:space="preserve">, </w:t>
      </w:r>
      <w:proofErr w:type="spellStart"/>
      <w:r w:rsidR="00F445EA" w:rsidRPr="00887F11">
        <w:rPr>
          <w:rFonts w:ascii="Times New Roman" w:hAnsi="Times New Roman"/>
          <w:bCs/>
          <w:sz w:val="28"/>
          <w:szCs w:val="28"/>
        </w:rPr>
        <w:t>Лозско-Азатское</w:t>
      </w:r>
      <w:proofErr w:type="spellEnd"/>
      <w:r w:rsidR="00F445EA" w:rsidRPr="00887F11">
        <w:rPr>
          <w:rFonts w:ascii="Times New Roman" w:hAnsi="Times New Roman"/>
          <w:bCs/>
          <w:sz w:val="28"/>
          <w:szCs w:val="28"/>
        </w:rPr>
        <w:t xml:space="preserve"> озеро</w:t>
      </w:r>
      <w:r w:rsidRPr="00887F11">
        <w:rPr>
          <w:rFonts w:ascii="Times New Roman" w:hAnsi="Times New Roman"/>
          <w:bCs/>
          <w:sz w:val="28"/>
          <w:szCs w:val="28"/>
        </w:rPr>
        <w:t>.</w:t>
      </w:r>
    </w:p>
    <w:p w14:paraId="0792BA4B" w14:textId="77777777" w:rsidR="00AC2102" w:rsidRPr="00887F11" w:rsidRDefault="0080347E" w:rsidP="00887F11">
      <w:pPr>
        <w:pStyle w:val="a3"/>
        <w:numPr>
          <w:ilvl w:val="0"/>
          <w:numId w:val="1"/>
        </w:numPr>
        <w:spacing w:after="0" w:line="240" w:lineRule="auto"/>
        <w:jc w:val="both"/>
        <w:rPr>
          <w:rFonts w:ascii="Times New Roman" w:hAnsi="Times New Roman"/>
          <w:bCs/>
          <w:sz w:val="28"/>
          <w:szCs w:val="28"/>
        </w:rPr>
      </w:pPr>
      <w:r w:rsidRPr="00887F11">
        <w:rPr>
          <w:rFonts w:ascii="Times New Roman" w:hAnsi="Times New Roman"/>
          <w:bCs/>
          <w:sz w:val="28"/>
          <w:szCs w:val="28"/>
        </w:rPr>
        <w:t xml:space="preserve">Дать </w:t>
      </w:r>
      <w:r w:rsidR="00B56CCC" w:rsidRPr="00887F11">
        <w:rPr>
          <w:rFonts w:ascii="Times New Roman" w:hAnsi="Times New Roman"/>
          <w:bCs/>
          <w:sz w:val="28"/>
          <w:szCs w:val="28"/>
        </w:rPr>
        <w:t xml:space="preserve">экологическую </w:t>
      </w:r>
      <w:r w:rsidRPr="00887F11">
        <w:rPr>
          <w:rFonts w:ascii="Times New Roman" w:hAnsi="Times New Roman"/>
          <w:bCs/>
          <w:sz w:val="28"/>
          <w:szCs w:val="28"/>
        </w:rPr>
        <w:t xml:space="preserve">оценку состояния исследуемых водоёмов по </w:t>
      </w:r>
      <w:r w:rsidR="00446890" w:rsidRPr="00887F11">
        <w:rPr>
          <w:rFonts w:ascii="Times New Roman" w:hAnsi="Times New Roman"/>
          <w:bCs/>
          <w:sz w:val="28"/>
          <w:szCs w:val="28"/>
        </w:rPr>
        <w:t>нарушению стабильности развития</w:t>
      </w:r>
      <w:r w:rsidRPr="00887F11">
        <w:rPr>
          <w:rFonts w:ascii="Times New Roman" w:hAnsi="Times New Roman"/>
          <w:bCs/>
          <w:sz w:val="28"/>
          <w:szCs w:val="28"/>
        </w:rPr>
        <w:t xml:space="preserve"> </w:t>
      </w:r>
      <w:r w:rsidR="00D56552" w:rsidRPr="00887F11">
        <w:rPr>
          <w:rFonts w:ascii="Times New Roman" w:hAnsi="Times New Roman"/>
          <w:bCs/>
          <w:sz w:val="28"/>
          <w:szCs w:val="28"/>
        </w:rPr>
        <w:t>окуня речного</w:t>
      </w:r>
      <w:r w:rsidRPr="00887F11">
        <w:rPr>
          <w:rFonts w:ascii="Times New Roman" w:hAnsi="Times New Roman"/>
          <w:bCs/>
          <w:sz w:val="28"/>
          <w:szCs w:val="28"/>
        </w:rPr>
        <w:t>.</w:t>
      </w:r>
    </w:p>
    <w:p w14:paraId="23018858" w14:textId="77777777" w:rsidR="00AC2102" w:rsidRPr="00887F11" w:rsidRDefault="00AC2102" w:rsidP="00887F11">
      <w:pPr>
        <w:pStyle w:val="a4"/>
        <w:ind w:firstLine="360"/>
        <w:jc w:val="both"/>
        <w:rPr>
          <w:rFonts w:ascii="Times New Roman" w:hAnsi="Times New Roman"/>
          <w:sz w:val="28"/>
          <w:szCs w:val="28"/>
        </w:rPr>
      </w:pPr>
      <w:r w:rsidRPr="00887F11">
        <w:rPr>
          <w:rFonts w:ascii="Times New Roman" w:hAnsi="Times New Roman"/>
          <w:sz w:val="28"/>
          <w:szCs w:val="28"/>
        </w:rPr>
        <w:t xml:space="preserve">Объект </w:t>
      </w:r>
      <w:r w:rsidR="0080347E" w:rsidRPr="00887F11">
        <w:rPr>
          <w:rFonts w:ascii="Times New Roman" w:hAnsi="Times New Roman"/>
          <w:sz w:val="28"/>
          <w:szCs w:val="28"/>
        </w:rPr>
        <w:t xml:space="preserve">исследования: билатеральная асимметрия окуня </w:t>
      </w:r>
      <w:r w:rsidR="00B56CCC" w:rsidRPr="00887F11">
        <w:rPr>
          <w:rFonts w:ascii="Times New Roman" w:hAnsi="Times New Roman"/>
          <w:sz w:val="28"/>
          <w:szCs w:val="28"/>
        </w:rPr>
        <w:t>речного</w:t>
      </w:r>
      <w:r w:rsidR="0080347E" w:rsidRPr="00887F11">
        <w:rPr>
          <w:rFonts w:ascii="Times New Roman" w:hAnsi="Times New Roman"/>
          <w:sz w:val="28"/>
          <w:szCs w:val="28"/>
        </w:rPr>
        <w:t>.</w:t>
      </w:r>
    </w:p>
    <w:p w14:paraId="0CD85B2F" w14:textId="77777777" w:rsidR="00AC2102" w:rsidRPr="00887F11" w:rsidRDefault="00AC2102" w:rsidP="00887F11">
      <w:pPr>
        <w:spacing w:after="0" w:line="240" w:lineRule="auto"/>
        <w:ind w:firstLine="360"/>
        <w:jc w:val="both"/>
        <w:rPr>
          <w:rFonts w:ascii="Times New Roman" w:hAnsi="Times New Roman"/>
          <w:bCs/>
          <w:sz w:val="28"/>
          <w:szCs w:val="28"/>
        </w:rPr>
      </w:pPr>
      <w:r w:rsidRPr="00887F11">
        <w:rPr>
          <w:rFonts w:ascii="Times New Roman" w:hAnsi="Times New Roman"/>
          <w:sz w:val="28"/>
          <w:szCs w:val="28"/>
        </w:rPr>
        <w:t xml:space="preserve">Предмет исследования: </w:t>
      </w:r>
      <w:r w:rsidR="00B56CCC" w:rsidRPr="00887F11">
        <w:rPr>
          <w:rFonts w:ascii="Times New Roman" w:hAnsi="Times New Roman"/>
          <w:sz w:val="28"/>
          <w:szCs w:val="28"/>
        </w:rPr>
        <w:t xml:space="preserve">экологическая </w:t>
      </w:r>
      <w:r w:rsidR="0080347E" w:rsidRPr="00887F11">
        <w:rPr>
          <w:rFonts w:ascii="Times New Roman" w:hAnsi="Times New Roman"/>
          <w:sz w:val="28"/>
          <w:szCs w:val="28"/>
        </w:rPr>
        <w:t>оценка состояния водоёмов.</w:t>
      </w:r>
    </w:p>
    <w:p w14:paraId="632ECAED" w14:textId="77777777" w:rsidR="001870C7" w:rsidRPr="00887F11" w:rsidRDefault="00F445EA" w:rsidP="00887F11">
      <w:pPr>
        <w:spacing w:after="0" w:line="240" w:lineRule="auto"/>
        <w:ind w:firstLine="360"/>
        <w:jc w:val="both"/>
        <w:rPr>
          <w:rFonts w:ascii="Times New Roman" w:hAnsi="Times New Roman"/>
          <w:bCs/>
          <w:sz w:val="28"/>
          <w:szCs w:val="28"/>
        </w:rPr>
      </w:pPr>
      <w:r w:rsidRPr="00887F11">
        <w:rPr>
          <w:rFonts w:ascii="Times New Roman" w:hAnsi="Times New Roman"/>
          <w:sz w:val="28"/>
          <w:szCs w:val="28"/>
        </w:rPr>
        <w:t>О</w:t>
      </w:r>
      <w:r w:rsidR="00CA7453" w:rsidRPr="00887F11">
        <w:rPr>
          <w:rFonts w:ascii="Times New Roman" w:hAnsi="Times New Roman"/>
          <w:sz w:val="28"/>
          <w:szCs w:val="28"/>
        </w:rPr>
        <w:t xml:space="preserve">борудование: </w:t>
      </w:r>
      <w:r w:rsidR="00D56552" w:rsidRPr="00887F11">
        <w:rPr>
          <w:rFonts w:ascii="Times New Roman" w:hAnsi="Times New Roman"/>
          <w:sz w:val="28"/>
          <w:szCs w:val="28"/>
        </w:rPr>
        <w:t xml:space="preserve">лодка, </w:t>
      </w:r>
      <w:r w:rsidR="00AC2102" w:rsidRPr="00887F11">
        <w:rPr>
          <w:rFonts w:ascii="Times New Roman" w:hAnsi="Times New Roman"/>
          <w:sz w:val="28"/>
          <w:szCs w:val="28"/>
        </w:rPr>
        <w:t>спиннинг, приманки, ведро, подсак</w:t>
      </w:r>
      <w:r w:rsidR="0080347E" w:rsidRPr="00887F11">
        <w:rPr>
          <w:rFonts w:ascii="Times New Roman" w:hAnsi="Times New Roman"/>
          <w:sz w:val="28"/>
          <w:szCs w:val="28"/>
        </w:rPr>
        <w:t>, лупа</w:t>
      </w:r>
      <w:r w:rsidR="0080347E" w:rsidRPr="00887F11">
        <w:rPr>
          <w:rFonts w:ascii="Times New Roman" w:hAnsi="Times New Roman"/>
          <w:bCs/>
          <w:sz w:val="28"/>
          <w:szCs w:val="28"/>
        </w:rPr>
        <w:t xml:space="preserve">, </w:t>
      </w:r>
      <w:proofErr w:type="spellStart"/>
      <w:r w:rsidR="0080347E" w:rsidRPr="00887F11">
        <w:rPr>
          <w:rFonts w:ascii="Times New Roman" w:hAnsi="Times New Roman"/>
          <w:bCs/>
          <w:sz w:val="28"/>
          <w:szCs w:val="28"/>
        </w:rPr>
        <w:t>препаровальные</w:t>
      </w:r>
      <w:proofErr w:type="spellEnd"/>
      <w:r w:rsidR="0080347E" w:rsidRPr="00887F11">
        <w:rPr>
          <w:rFonts w:ascii="Times New Roman" w:hAnsi="Times New Roman"/>
          <w:bCs/>
          <w:sz w:val="28"/>
          <w:szCs w:val="28"/>
        </w:rPr>
        <w:t xml:space="preserve"> иглы, штангенциркуль</w:t>
      </w:r>
      <w:r w:rsidRPr="00887F11">
        <w:rPr>
          <w:rFonts w:ascii="Times New Roman" w:hAnsi="Times New Roman"/>
          <w:bCs/>
          <w:sz w:val="28"/>
          <w:szCs w:val="28"/>
        </w:rPr>
        <w:t>, фотоаппарат</w:t>
      </w:r>
      <w:r w:rsidR="00AC2102" w:rsidRPr="00887F11">
        <w:rPr>
          <w:rFonts w:ascii="Times New Roman" w:hAnsi="Times New Roman"/>
          <w:bCs/>
          <w:sz w:val="28"/>
          <w:szCs w:val="28"/>
        </w:rPr>
        <w:t>.</w:t>
      </w:r>
    </w:p>
    <w:p w14:paraId="152BD06D" w14:textId="77777777" w:rsidR="00AC2102" w:rsidRPr="00887F11" w:rsidRDefault="00AC2102" w:rsidP="00887F11">
      <w:pPr>
        <w:pStyle w:val="a4"/>
        <w:ind w:firstLine="360"/>
        <w:jc w:val="both"/>
        <w:rPr>
          <w:rFonts w:ascii="Times New Roman" w:hAnsi="Times New Roman"/>
          <w:sz w:val="28"/>
          <w:szCs w:val="28"/>
        </w:rPr>
      </w:pPr>
      <w:r w:rsidRPr="00887F11">
        <w:rPr>
          <w:rFonts w:ascii="Times New Roman" w:hAnsi="Times New Roman"/>
          <w:sz w:val="28"/>
          <w:szCs w:val="28"/>
        </w:rPr>
        <w:t>Гипотеза</w:t>
      </w:r>
      <w:r w:rsidRPr="00887F11">
        <w:rPr>
          <w:rFonts w:ascii="Times New Roman" w:hAnsi="Times New Roman"/>
          <w:b/>
          <w:sz w:val="28"/>
          <w:szCs w:val="28"/>
        </w:rPr>
        <w:t>:</w:t>
      </w:r>
      <w:r w:rsidR="0080347E" w:rsidRPr="00887F11">
        <w:rPr>
          <w:rFonts w:ascii="Times New Roman" w:hAnsi="Times New Roman"/>
          <w:sz w:val="28"/>
          <w:szCs w:val="28"/>
        </w:rPr>
        <w:t xml:space="preserve"> </w:t>
      </w:r>
      <w:r w:rsidR="001870C7" w:rsidRPr="00887F11">
        <w:rPr>
          <w:rFonts w:ascii="Times New Roman" w:hAnsi="Times New Roman"/>
          <w:sz w:val="28"/>
          <w:szCs w:val="28"/>
        </w:rPr>
        <w:t>территориальная близость поселка Городище к промышленному узлу города Череповца позволяет предположить</w:t>
      </w:r>
      <w:r w:rsidR="0080347E" w:rsidRPr="00887F11">
        <w:rPr>
          <w:rFonts w:ascii="Times New Roman" w:hAnsi="Times New Roman"/>
          <w:sz w:val="28"/>
          <w:szCs w:val="28"/>
        </w:rPr>
        <w:t xml:space="preserve">, что </w:t>
      </w:r>
      <w:r w:rsidR="008C5766" w:rsidRPr="00887F11">
        <w:rPr>
          <w:rFonts w:ascii="Times New Roman" w:hAnsi="Times New Roman"/>
          <w:sz w:val="28"/>
          <w:szCs w:val="28"/>
        </w:rPr>
        <w:t xml:space="preserve">самым загрязнённым </w:t>
      </w:r>
      <w:r w:rsidR="00913E56" w:rsidRPr="00887F11">
        <w:rPr>
          <w:rFonts w:ascii="Times New Roman" w:hAnsi="Times New Roman"/>
          <w:sz w:val="28"/>
          <w:szCs w:val="28"/>
        </w:rPr>
        <w:t>водоем</w:t>
      </w:r>
      <w:r w:rsidR="00F445EA" w:rsidRPr="00887F11">
        <w:rPr>
          <w:rFonts w:ascii="Times New Roman" w:hAnsi="Times New Roman"/>
          <w:sz w:val="28"/>
          <w:szCs w:val="28"/>
        </w:rPr>
        <w:t>ом</w:t>
      </w:r>
      <w:r w:rsidR="008C5766" w:rsidRPr="00887F11">
        <w:rPr>
          <w:rFonts w:ascii="Times New Roman" w:hAnsi="Times New Roman"/>
          <w:sz w:val="28"/>
          <w:szCs w:val="28"/>
        </w:rPr>
        <w:t xml:space="preserve"> </w:t>
      </w:r>
      <w:r w:rsidR="001870C7" w:rsidRPr="00887F11">
        <w:rPr>
          <w:rFonts w:ascii="Times New Roman" w:hAnsi="Times New Roman"/>
          <w:sz w:val="28"/>
          <w:szCs w:val="28"/>
        </w:rPr>
        <w:t>будет</w:t>
      </w:r>
      <w:r w:rsidR="008C5766" w:rsidRPr="00887F11">
        <w:rPr>
          <w:rFonts w:ascii="Times New Roman" w:hAnsi="Times New Roman"/>
          <w:sz w:val="28"/>
          <w:szCs w:val="28"/>
        </w:rPr>
        <w:t xml:space="preserve"> Рыбинское водохранилище</w:t>
      </w:r>
      <w:r w:rsidR="001870C7" w:rsidRPr="00887F11">
        <w:rPr>
          <w:rFonts w:ascii="Times New Roman" w:hAnsi="Times New Roman"/>
          <w:sz w:val="28"/>
          <w:szCs w:val="28"/>
        </w:rPr>
        <w:t xml:space="preserve"> в этом месте.</w:t>
      </w:r>
    </w:p>
    <w:p w14:paraId="4CE78F68" w14:textId="77777777" w:rsidR="00AC2102" w:rsidRPr="00887F11" w:rsidRDefault="00AC2102" w:rsidP="00887F11">
      <w:pPr>
        <w:pStyle w:val="6"/>
        <w:spacing w:line="240" w:lineRule="auto"/>
        <w:jc w:val="center"/>
        <w:rPr>
          <w:rFonts w:ascii="Times New Roman" w:hAnsi="Times New Roman" w:cs="Times New Roman"/>
          <w:b/>
          <w:i w:val="0"/>
          <w:color w:val="auto"/>
          <w:sz w:val="28"/>
          <w:szCs w:val="28"/>
        </w:rPr>
      </w:pPr>
      <w:bookmarkStart w:id="5" w:name="_Toc450212497"/>
      <w:bookmarkStart w:id="6" w:name="_Toc506387583"/>
      <w:bookmarkStart w:id="7" w:name="_Toc529980680"/>
      <w:bookmarkStart w:id="8" w:name="_Toc815498"/>
      <w:bookmarkStart w:id="9" w:name="_Toc33088748"/>
      <w:r w:rsidRPr="00887F11">
        <w:rPr>
          <w:rFonts w:ascii="Times New Roman" w:hAnsi="Times New Roman" w:cs="Times New Roman"/>
          <w:b/>
          <w:i w:val="0"/>
          <w:color w:val="auto"/>
          <w:sz w:val="28"/>
          <w:szCs w:val="28"/>
        </w:rPr>
        <w:t>Глава 1. Характеристика объекта исследования</w:t>
      </w:r>
      <w:bookmarkEnd w:id="5"/>
      <w:bookmarkEnd w:id="6"/>
      <w:bookmarkEnd w:id="7"/>
      <w:bookmarkEnd w:id="8"/>
      <w:bookmarkEnd w:id="9"/>
    </w:p>
    <w:p w14:paraId="6A757041" w14:textId="77777777" w:rsidR="00A825B7" w:rsidRPr="00887F11" w:rsidRDefault="00A07750" w:rsidP="00887F11">
      <w:pPr>
        <w:pStyle w:val="a4"/>
        <w:ind w:firstLine="708"/>
        <w:jc w:val="both"/>
        <w:rPr>
          <w:rFonts w:ascii="Times New Roman" w:hAnsi="Times New Roman"/>
          <w:sz w:val="28"/>
          <w:szCs w:val="28"/>
        </w:rPr>
      </w:pPr>
      <w:r w:rsidRPr="00887F11">
        <w:rPr>
          <w:rFonts w:ascii="Times New Roman" w:hAnsi="Times New Roman"/>
          <w:bCs/>
          <w:sz w:val="28"/>
          <w:szCs w:val="28"/>
          <w:shd w:val="clear" w:color="auto" w:fill="FFFFFF"/>
        </w:rPr>
        <w:t>Флуктуирующая</w:t>
      </w:r>
      <w:r w:rsidRPr="00887F11">
        <w:rPr>
          <w:rFonts w:ascii="Times New Roman" w:hAnsi="Times New Roman"/>
          <w:sz w:val="28"/>
          <w:szCs w:val="28"/>
          <w:shd w:val="clear" w:color="auto" w:fill="FFFFFF"/>
        </w:rPr>
        <w:t> </w:t>
      </w:r>
      <w:r w:rsidRPr="00887F11">
        <w:rPr>
          <w:rFonts w:ascii="Times New Roman" w:hAnsi="Times New Roman"/>
          <w:bCs/>
          <w:sz w:val="28"/>
          <w:szCs w:val="28"/>
          <w:shd w:val="clear" w:color="auto" w:fill="FFFFFF"/>
        </w:rPr>
        <w:t>асимметрия</w:t>
      </w:r>
      <w:r w:rsidRPr="00887F11">
        <w:rPr>
          <w:rFonts w:ascii="Times New Roman" w:hAnsi="Times New Roman"/>
          <w:sz w:val="28"/>
          <w:szCs w:val="28"/>
          <w:shd w:val="clear" w:color="auto" w:fill="FFFFFF"/>
        </w:rPr>
        <w:t> — этот тип </w:t>
      </w:r>
      <w:r w:rsidRPr="00887F11">
        <w:rPr>
          <w:rFonts w:ascii="Times New Roman" w:hAnsi="Times New Roman"/>
          <w:bCs/>
          <w:sz w:val="28"/>
          <w:szCs w:val="28"/>
          <w:shd w:val="clear" w:color="auto" w:fill="FFFFFF"/>
        </w:rPr>
        <w:t xml:space="preserve">асимметрии, проявляющийся </w:t>
      </w:r>
      <w:r w:rsidR="001D1B09" w:rsidRPr="00887F11">
        <w:rPr>
          <w:rFonts w:ascii="Times New Roman" w:hAnsi="Times New Roman"/>
          <w:bCs/>
          <w:sz w:val="28"/>
          <w:szCs w:val="28"/>
          <w:shd w:val="clear" w:color="auto" w:fill="FFFFFF"/>
        </w:rPr>
        <w:t>в</w:t>
      </w:r>
      <w:r w:rsidR="001D1B09" w:rsidRPr="00887F11">
        <w:rPr>
          <w:rFonts w:ascii="Times New Roman" w:hAnsi="Times New Roman"/>
          <w:sz w:val="28"/>
          <w:szCs w:val="28"/>
          <w:shd w:val="clear" w:color="auto" w:fill="FFFFFF"/>
        </w:rPr>
        <w:t>следствие</w:t>
      </w:r>
      <w:r w:rsidRPr="00887F11">
        <w:rPr>
          <w:rFonts w:ascii="Times New Roman" w:hAnsi="Times New Roman"/>
          <w:sz w:val="28"/>
          <w:szCs w:val="28"/>
          <w:shd w:val="clear" w:color="auto" w:fill="FFFFFF"/>
        </w:rPr>
        <w:t xml:space="preserve"> несовершенства онтогенетических процессов. Это незначительные, ненаправленные отклонения от строгой билатеральной симметрии. </w:t>
      </w:r>
      <w:r w:rsidR="00A825B7" w:rsidRPr="00887F11">
        <w:rPr>
          <w:rFonts w:ascii="Times New Roman" w:hAnsi="Times New Roman"/>
          <w:sz w:val="28"/>
          <w:szCs w:val="28"/>
        </w:rPr>
        <w:t>Явлениями флуктуирующей асимметрии охвачены практически все билатеральные структуры живых организмов.</w:t>
      </w:r>
      <w:r w:rsidRPr="00887F11">
        <w:rPr>
          <w:rFonts w:ascii="Times New Roman" w:hAnsi="Times New Roman"/>
          <w:sz w:val="28"/>
          <w:szCs w:val="28"/>
        </w:rPr>
        <w:t xml:space="preserve"> </w:t>
      </w:r>
      <w:r w:rsidR="00A825B7" w:rsidRPr="00887F11">
        <w:rPr>
          <w:rFonts w:ascii="Times New Roman" w:hAnsi="Times New Roman"/>
          <w:sz w:val="28"/>
          <w:szCs w:val="28"/>
        </w:rPr>
        <w:t xml:space="preserve">Однако для оценки стабильности уровня развития по величине флуктуирующей асимметрии, как правило, анализируется лишь весьма ограниченное число морфологических признаков, причем обычно используются признаки внешней морфологии, что позволяет проводить такой анализ прижизненно. Флуктуирующая асимметрия широко применяется для </w:t>
      </w:r>
      <w:proofErr w:type="spellStart"/>
      <w:r w:rsidR="00A825B7" w:rsidRPr="00887F11">
        <w:rPr>
          <w:rFonts w:ascii="Times New Roman" w:hAnsi="Times New Roman"/>
          <w:sz w:val="28"/>
          <w:szCs w:val="28"/>
        </w:rPr>
        <w:t>биоиндикации</w:t>
      </w:r>
      <w:proofErr w:type="spellEnd"/>
      <w:r w:rsidR="00A825B7" w:rsidRPr="00887F11">
        <w:rPr>
          <w:rFonts w:ascii="Times New Roman" w:hAnsi="Times New Roman"/>
          <w:sz w:val="28"/>
          <w:szCs w:val="28"/>
        </w:rPr>
        <w:t xml:space="preserve"> состояния окружающей среды</w:t>
      </w:r>
      <w:r w:rsidR="00BE4BDC" w:rsidRPr="00887F11">
        <w:rPr>
          <w:rFonts w:ascii="Times New Roman" w:hAnsi="Times New Roman"/>
          <w:sz w:val="28"/>
          <w:szCs w:val="28"/>
        </w:rPr>
        <w:t xml:space="preserve"> [2, 12].</w:t>
      </w:r>
    </w:p>
    <w:p w14:paraId="366067E6" w14:textId="77777777" w:rsidR="008961DE" w:rsidRPr="00887F11" w:rsidRDefault="00A825B7" w:rsidP="00887F11">
      <w:pPr>
        <w:pStyle w:val="a4"/>
        <w:ind w:firstLine="708"/>
        <w:jc w:val="both"/>
        <w:rPr>
          <w:rFonts w:ascii="Times New Roman" w:hAnsi="Times New Roman"/>
          <w:sz w:val="28"/>
          <w:szCs w:val="28"/>
        </w:rPr>
      </w:pPr>
      <w:r w:rsidRPr="00887F11">
        <w:rPr>
          <w:rFonts w:ascii="Times New Roman" w:hAnsi="Times New Roman"/>
          <w:sz w:val="28"/>
          <w:szCs w:val="28"/>
        </w:rPr>
        <w:t>Для применения методики необходимо знать строение вида биоиндикатора.  В нашей рабо</w:t>
      </w:r>
      <w:r w:rsidR="00421E70" w:rsidRPr="00887F11">
        <w:rPr>
          <w:rFonts w:ascii="Times New Roman" w:hAnsi="Times New Roman"/>
          <w:sz w:val="28"/>
          <w:szCs w:val="28"/>
        </w:rPr>
        <w:t xml:space="preserve">те как тест-объект использован </w:t>
      </w:r>
      <w:r w:rsidRPr="00887F11">
        <w:rPr>
          <w:rFonts w:ascii="Times New Roman" w:hAnsi="Times New Roman"/>
          <w:sz w:val="28"/>
          <w:szCs w:val="28"/>
        </w:rPr>
        <w:t>о</w:t>
      </w:r>
      <w:r w:rsidR="007132E7" w:rsidRPr="00887F11">
        <w:rPr>
          <w:rFonts w:ascii="Times New Roman" w:hAnsi="Times New Roman"/>
          <w:sz w:val="28"/>
          <w:szCs w:val="28"/>
        </w:rPr>
        <w:t xml:space="preserve">кунь речной или обыкновенный </w:t>
      </w:r>
      <w:proofErr w:type="spellStart"/>
      <w:r w:rsidR="007132E7" w:rsidRPr="00887F11">
        <w:rPr>
          <w:rFonts w:ascii="Times New Roman" w:hAnsi="Times New Roman"/>
          <w:bCs/>
          <w:i/>
          <w:iCs/>
          <w:sz w:val="28"/>
          <w:szCs w:val="28"/>
          <w:lang w:val="en-US"/>
        </w:rPr>
        <w:t>Perca</w:t>
      </w:r>
      <w:proofErr w:type="spellEnd"/>
      <w:r w:rsidR="007132E7" w:rsidRPr="00887F11">
        <w:rPr>
          <w:rFonts w:ascii="Times New Roman" w:hAnsi="Times New Roman"/>
          <w:bCs/>
          <w:i/>
          <w:iCs/>
          <w:sz w:val="28"/>
          <w:szCs w:val="28"/>
        </w:rPr>
        <w:t xml:space="preserve"> </w:t>
      </w:r>
      <w:proofErr w:type="spellStart"/>
      <w:r w:rsidR="007132E7" w:rsidRPr="00887F11">
        <w:rPr>
          <w:rFonts w:ascii="Times New Roman" w:hAnsi="Times New Roman"/>
          <w:bCs/>
          <w:i/>
          <w:iCs/>
          <w:sz w:val="28"/>
          <w:szCs w:val="28"/>
          <w:lang w:val="en-US"/>
        </w:rPr>
        <w:t>fluviatis</w:t>
      </w:r>
      <w:proofErr w:type="spellEnd"/>
      <w:r w:rsidR="007132E7" w:rsidRPr="00887F11">
        <w:rPr>
          <w:rFonts w:ascii="Times New Roman" w:hAnsi="Times New Roman"/>
          <w:bCs/>
          <w:i/>
          <w:iCs/>
          <w:sz w:val="28"/>
          <w:szCs w:val="28"/>
        </w:rPr>
        <w:t xml:space="preserve"> </w:t>
      </w:r>
      <w:r w:rsidR="007132E7" w:rsidRPr="00887F11">
        <w:rPr>
          <w:rFonts w:ascii="Times New Roman" w:hAnsi="Times New Roman"/>
          <w:sz w:val="28"/>
          <w:szCs w:val="28"/>
          <w:shd w:val="clear" w:color="auto" w:fill="FFFFFF"/>
        </w:rPr>
        <w:t>(</w:t>
      </w:r>
      <w:proofErr w:type="spellStart"/>
      <w:r w:rsidR="007132E7" w:rsidRPr="00887F11">
        <w:rPr>
          <w:rFonts w:ascii="Times New Roman" w:hAnsi="Times New Roman"/>
          <w:sz w:val="28"/>
          <w:szCs w:val="28"/>
          <w:shd w:val="clear" w:color="auto" w:fill="FFFFFF"/>
        </w:rPr>
        <w:t>Linnaeus</w:t>
      </w:r>
      <w:proofErr w:type="spellEnd"/>
      <w:r w:rsidR="007132E7" w:rsidRPr="00887F11">
        <w:rPr>
          <w:rFonts w:ascii="Times New Roman" w:hAnsi="Times New Roman"/>
          <w:sz w:val="28"/>
          <w:szCs w:val="28"/>
          <w:shd w:val="clear" w:color="auto" w:fill="FFFFFF"/>
        </w:rPr>
        <w:t>, 1758)</w:t>
      </w:r>
      <w:r w:rsidR="00906E9E" w:rsidRPr="00887F11">
        <w:rPr>
          <w:rFonts w:ascii="Times New Roman" w:hAnsi="Times New Roman"/>
          <w:sz w:val="28"/>
          <w:szCs w:val="28"/>
          <w:shd w:val="clear" w:color="auto" w:fill="FFFFFF"/>
        </w:rPr>
        <w:t xml:space="preserve"> (Рис.1)</w:t>
      </w:r>
      <w:r w:rsidR="007132E7" w:rsidRPr="00887F11">
        <w:rPr>
          <w:rFonts w:ascii="Times New Roman" w:hAnsi="Times New Roman"/>
          <w:sz w:val="28"/>
          <w:szCs w:val="28"/>
          <w:shd w:val="clear" w:color="auto" w:fill="FFFFFF"/>
        </w:rPr>
        <w:t>.</w:t>
      </w:r>
      <w:r w:rsidR="007132E7" w:rsidRPr="00887F11">
        <w:rPr>
          <w:rFonts w:ascii="Times New Roman" w:hAnsi="Times New Roman"/>
          <w:sz w:val="28"/>
          <w:szCs w:val="28"/>
        </w:rPr>
        <w:t xml:space="preserve"> </w:t>
      </w:r>
    </w:p>
    <w:p w14:paraId="2B7EA6D1" w14:textId="77777777" w:rsidR="00982A5B" w:rsidRPr="00887F11" w:rsidRDefault="00982A5B" w:rsidP="00887F11">
      <w:pPr>
        <w:spacing w:line="240" w:lineRule="auto"/>
        <w:jc w:val="center"/>
        <w:rPr>
          <w:rFonts w:ascii="Times New Roman" w:hAnsi="Times New Roman"/>
          <w:sz w:val="28"/>
          <w:szCs w:val="28"/>
        </w:rPr>
      </w:pPr>
      <w:r w:rsidRPr="00887F11">
        <w:rPr>
          <w:rFonts w:ascii="Times New Roman" w:hAnsi="Times New Roman"/>
          <w:noProof/>
          <w:sz w:val="28"/>
          <w:szCs w:val="28"/>
        </w:rPr>
        <w:drawing>
          <wp:inline distT="0" distB="0" distL="0" distR="0" wp14:anchorId="38E376AA" wp14:editId="094C1CEC">
            <wp:extent cx="1539240" cy="844568"/>
            <wp:effectExtent l="0" t="0" r="0" b="0"/>
            <wp:docPr id="3" name="Рисунок 3" descr="Речной окунь (Perca fluviatilis), самка, 20 см, Северский Доне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Речной окунь (Perca fluviatilis), самка, 20 см, Северский Донец"/>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91702" cy="873354"/>
                    </a:xfrm>
                    <a:prstGeom prst="rect">
                      <a:avLst/>
                    </a:prstGeom>
                    <a:noFill/>
                    <a:ln>
                      <a:noFill/>
                    </a:ln>
                  </pic:spPr>
                </pic:pic>
              </a:graphicData>
            </a:graphic>
          </wp:inline>
        </w:drawing>
      </w:r>
    </w:p>
    <w:p w14:paraId="34D2659C" w14:textId="77777777" w:rsidR="00982A5B" w:rsidRPr="00887F11" w:rsidRDefault="00982A5B" w:rsidP="00887F11">
      <w:pPr>
        <w:pStyle w:val="a4"/>
        <w:jc w:val="center"/>
        <w:rPr>
          <w:rFonts w:ascii="Times New Roman" w:hAnsi="Times New Roman"/>
          <w:sz w:val="28"/>
          <w:szCs w:val="28"/>
        </w:rPr>
      </w:pPr>
      <w:r w:rsidRPr="00887F11">
        <w:rPr>
          <w:rFonts w:ascii="Times New Roman" w:hAnsi="Times New Roman"/>
          <w:sz w:val="28"/>
          <w:szCs w:val="28"/>
        </w:rPr>
        <w:lastRenderedPageBreak/>
        <w:t xml:space="preserve">Рис. 1. Окунь речной или обыкновенный </w:t>
      </w:r>
      <w:proofErr w:type="spellStart"/>
      <w:r w:rsidRPr="00887F11">
        <w:rPr>
          <w:rFonts w:ascii="Times New Roman" w:hAnsi="Times New Roman"/>
          <w:bCs/>
          <w:i/>
          <w:iCs/>
          <w:sz w:val="28"/>
          <w:szCs w:val="28"/>
          <w:lang w:val="en-US"/>
        </w:rPr>
        <w:t>Perca</w:t>
      </w:r>
      <w:proofErr w:type="spellEnd"/>
      <w:r w:rsidRPr="00887F11">
        <w:rPr>
          <w:rFonts w:ascii="Times New Roman" w:hAnsi="Times New Roman"/>
          <w:bCs/>
          <w:i/>
          <w:iCs/>
          <w:sz w:val="28"/>
          <w:szCs w:val="28"/>
        </w:rPr>
        <w:t xml:space="preserve"> </w:t>
      </w:r>
      <w:proofErr w:type="spellStart"/>
      <w:r w:rsidRPr="00887F11">
        <w:rPr>
          <w:rFonts w:ascii="Times New Roman" w:hAnsi="Times New Roman"/>
          <w:bCs/>
          <w:i/>
          <w:iCs/>
          <w:sz w:val="28"/>
          <w:szCs w:val="28"/>
          <w:lang w:val="en-US"/>
        </w:rPr>
        <w:t>fluviatilis</w:t>
      </w:r>
      <w:proofErr w:type="spellEnd"/>
      <w:r w:rsidRPr="00887F11">
        <w:rPr>
          <w:rFonts w:ascii="Times New Roman" w:hAnsi="Times New Roman"/>
          <w:b/>
          <w:bCs/>
          <w:i/>
          <w:iCs/>
          <w:sz w:val="28"/>
          <w:szCs w:val="28"/>
        </w:rPr>
        <w:t xml:space="preserve"> </w:t>
      </w:r>
      <w:r w:rsidRPr="00887F11">
        <w:rPr>
          <w:rFonts w:ascii="Times New Roman" w:hAnsi="Times New Roman"/>
          <w:color w:val="333333"/>
          <w:sz w:val="28"/>
          <w:szCs w:val="28"/>
          <w:shd w:val="clear" w:color="auto" w:fill="FFFFFF"/>
        </w:rPr>
        <w:t>(</w:t>
      </w:r>
      <w:proofErr w:type="spellStart"/>
      <w:r w:rsidRPr="00887F11">
        <w:rPr>
          <w:rFonts w:ascii="Times New Roman" w:hAnsi="Times New Roman"/>
          <w:color w:val="333333"/>
          <w:sz w:val="28"/>
          <w:szCs w:val="28"/>
          <w:shd w:val="clear" w:color="auto" w:fill="FFFFFF"/>
        </w:rPr>
        <w:t>Linnaeus</w:t>
      </w:r>
      <w:proofErr w:type="spellEnd"/>
      <w:r w:rsidRPr="00887F11">
        <w:rPr>
          <w:rFonts w:ascii="Times New Roman" w:hAnsi="Times New Roman"/>
          <w:color w:val="333333"/>
          <w:sz w:val="28"/>
          <w:szCs w:val="28"/>
          <w:shd w:val="clear" w:color="auto" w:fill="FFFFFF"/>
        </w:rPr>
        <w:t xml:space="preserve">, 1758) </w:t>
      </w:r>
      <w:r w:rsidRPr="00887F11">
        <w:rPr>
          <w:rFonts w:ascii="Times New Roman" w:hAnsi="Times New Roman"/>
          <w:sz w:val="28"/>
          <w:szCs w:val="28"/>
        </w:rPr>
        <w:t>[5]</w:t>
      </w:r>
    </w:p>
    <w:p w14:paraId="0690E8AB" w14:textId="77777777" w:rsidR="00982A5B" w:rsidRPr="00887F11" w:rsidRDefault="00982A5B" w:rsidP="00887F11">
      <w:pPr>
        <w:pStyle w:val="a4"/>
        <w:jc w:val="center"/>
        <w:rPr>
          <w:rFonts w:ascii="Times New Roman" w:hAnsi="Times New Roman"/>
          <w:sz w:val="28"/>
          <w:szCs w:val="28"/>
        </w:rPr>
      </w:pPr>
    </w:p>
    <w:p w14:paraId="003A972E" w14:textId="77777777" w:rsidR="00BE4BDC" w:rsidRPr="00887F11" w:rsidRDefault="00EC1992" w:rsidP="00887F11">
      <w:pPr>
        <w:pStyle w:val="a4"/>
        <w:ind w:firstLine="708"/>
        <w:jc w:val="both"/>
        <w:rPr>
          <w:rFonts w:ascii="Times New Roman" w:hAnsi="Times New Roman"/>
          <w:sz w:val="28"/>
          <w:szCs w:val="28"/>
        </w:rPr>
      </w:pPr>
      <w:r w:rsidRPr="00887F11">
        <w:rPr>
          <w:rFonts w:ascii="Times New Roman" w:hAnsi="Times New Roman"/>
          <w:sz w:val="28"/>
          <w:szCs w:val="28"/>
        </w:rPr>
        <w:t>Тело</w:t>
      </w:r>
      <w:r w:rsidR="00A07750" w:rsidRPr="00887F11">
        <w:rPr>
          <w:rFonts w:ascii="Times New Roman" w:hAnsi="Times New Roman"/>
          <w:sz w:val="28"/>
          <w:szCs w:val="28"/>
        </w:rPr>
        <w:t xml:space="preserve"> продолговатое, приплюснутое с боков,</w:t>
      </w:r>
      <w:r w:rsidR="00421E70" w:rsidRPr="00887F11">
        <w:rPr>
          <w:rFonts w:ascii="Times New Roman" w:hAnsi="Times New Roman"/>
          <w:sz w:val="28"/>
          <w:szCs w:val="28"/>
        </w:rPr>
        <w:t xml:space="preserve"> </w:t>
      </w:r>
      <w:r w:rsidR="00953838" w:rsidRPr="00887F11">
        <w:rPr>
          <w:rFonts w:ascii="Times New Roman" w:hAnsi="Times New Roman"/>
          <w:sz w:val="28"/>
          <w:szCs w:val="28"/>
        </w:rPr>
        <w:t xml:space="preserve">имеет линию симметрии вдоль позвоночника. Окрас </w:t>
      </w:r>
      <w:r w:rsidRPr="00887F11">
        <w:rPr>
          <w:rFonts w:ascii="Times New Roman" w:hAnsi="Times New Roman"/>
          <w:sz w:val="28"/>
          <w:szCs w:val="28"/>
        </w:rPr>
        <w:t>зеленовато – жё</w:t>
      </w:r>
      <w:r w:rsidR="00953838" w:rsidRPr="00887F11">
        <w:rPr>
          <w:rFonts w:ascii="Times New Roman" w:hAnsi="Times New Roman"/>
          <w:sz w:val="28"/>
          <w:szCs w:val="28"/>
        </w:rPr>
        <w:t>лтый</w:t>
      </w:r>
      <w:r w:rsidRPr="00887F11">
        <w:rPr>
          <w:rFonts w:ascii="Times New Roman" w:hAnsi="Times New Roman"/>
          <w:sz w:val="28"/>
          <w:szCs w:val="28"/>
        </w:rPr>
        <w:t xml:space="preserve">, </w:t>
      </w:r>
      <w:r w:rsidR="00953838" w:rsidRPr="00887F11">
        <w:rPr>
          <w:rFonts w:ascii="Times New Roman" w:hAnsi="Times New Roman"/>
          <w:sz w:val="28"/>
          <w:szCs w:val="28"/>
        </w:rPr>
        <w:t>по бокам 5 – 9 поперечных полос, брюхо белое. За головой горб, рот небольшой с несколькими рядами зубчиков.</w:t>
      </w:r>
      <w:r w:rsidRPr="00887F11">
        <w:rPr>
          <w:rFonts w:ascii="Times New Roman" w:hAnsi="Times New Roman"/>
          <w:sz w:val="28"/>
          <w:szCs w:val="28"/>
        </w:rPr>
        <w:t xml:space="preserve"> </w:t>
      </w:r>
      <w:r w:rsidR="00953838" w:rsidRPr="00887F11">
        <w:rPr>
          <w:rFonts w:ascii="Times New Roman" w:hAnsi="Times New Roman"/>
          <w:sz w:val="28"/>
          <w:szCs w:val="28"/>
        </w:rPr>
        <w:t xml:space="preserve"> </w:t>
      </w:r>
      <w:r w:rsidR="00953838" w:rsidRPr="00887F11">
        <w:rPr>
          <w:rFonts w:ascii="Times New Roman" w:hAnsi="Times New Roman"/>
          <w:color w:val="000000"/>
          <w:sz w:val="28"/>
          <w:szCs w:val="28"/>
          <w:shd w:val="clear" w:color="auto" w:fill="FFFFFF"/>
        </w:rPr>
        <w:t>Жаберные крышки с острыми шипами. Имеет два спин</w:t>
      </w:r>
      <w:r w:rsidR="001D1B09" w:rsidRPr="00887F11">
        <w:rPr>
          <w:rFonts w:ascii="Times New Roman" w:hAnsi="Times New Roman"/>
          <w:color w:val="000000"/>
          <w:sz w:val="28"/>
          <w:szCs w:val="28"/>
          <w:shd w:val="clear" w:color="auto" w:fill="FFFFFF"/>
        </w:rPr>
        <w:t>ных плавника.</w:t>
      </w:r>
      <w:r w:rsidR="00953838" w:rsidRPr="00887F11">
        <w:rPr>
          <w:rFonts w:ascii="Times New Roman" w:hAnsi="Times New Roman"/>
          <w:color w:val="000000"/>
          <w:sz w:val="28"/>
          <w:szCs w:val="28"/>
          <w:shd w:val="clear" w:color="auto" w:fill="FFFFFF"/>
        </w:rPr>
        <w:t xml:space="preserve"> </w:t>
      </w:r>
      <w:r w:rsidRPr="00887F11">
        <w:rPr>
          <w:rFonts w:ascii="Times New Roman" w:hAnsi="Times New Roman"/>
          <w:sz w:val="28"/>
          <w:szCs w:val="28"/>
        </w:rPr>
        <w:t>Первый спинной плавник серый с чёрными пятнами на конце, второй зеленовато – жёлтый, грудные плавники жёлтые, прочие – красные.</w:t>
      </w:r>
      <w:r w:rsidR="00446890" w:rsidRPr="00887F11">
        <w:rPr>
          <w:rFonts w:ascii="Times New Roman" w:hAnsi="Times New Roman"/>
          <w:sz w:val="28"/>
          <w:szCs w:val="28"/>
        </w:rPr>
        <w:t xml:space="preserve"> Формула грудных плавников </w:t>
      </w:r>
      <w:r w:rsidR="00446890" w:rsidRPr="00887F11">
        <w:rPr>
          <w:rFonts w:ascii="Times New Roman" w:hAnsi="Times New Roman"/>
          <w:color w:val="282828"/>
          <w:sz w:val="28"/>
          <w:szCs w:val="28"/>
          <w:shd w:val="clear" w:color="auto" w:fill="FFFFFF"/>
        </w:rPr>
        <w:t xml:space="preserve">P I 15-1, брюшных плавников V I 4-6. </w:t>
      </w:r>
      <w:r w:rsidRPr="00887F11">
        <w:rPr>
          <w:rFonts w:ascii="Times New Roman" w:hAnsi="Times New Roman"/>
          <w:sz w:val="28"/>
          <w:szCs w:val="28"/>
        </w:rPr>
        <w:t xml:space="preserve"> Окраска зависит от водоёма. Длина тела до 50</w:t>
      </w:r>
      <w:r w:rsidR="004E2950" w:rsidRPr="00887F11">
        <w:rPr>
          <w:rFonts w:ascii="Times New Roman" w:hAnsi="Times New Roman"/>
          <w:sz w:val="28"/>
          <w:szCs w:val="28"/>
        </w:rPr>
        <w:t xml:space="preserve"> </w:t>
      </w:r>
      <w:r w:rsidRPr="00887F11">
        <w:rPr>
          <w:rFonts w:ascii="Times New Roman" w:hAnsi="Times New Roman"/>
          <w:sz w:val="28"/>
          <w:szCs w:val="28"/>
        </w:rPr>
        <w:t>см, вес до 1,5 кг.</w:t>
      </w:r>
      <w:r w:rsidR="00CC58EA" w:rsidRPr="00887F11">
        <w:rPr>
          <w:rFonts w:ascii="Times New Roman" w:hAnsi="Times New Roman"/>
          <w:sz w:val="28"/>
          <w:szCs w:val="28"/>
        </w:rPr>
        <w:t xml:space="preserve"> Тело покрыто мелкой чешуёй, в боковой линии насчитывается 54 – 77 штук.</w:t>
      </w:r>
    </w:p>
    <w:p w14:paraId="62C675E2" w14:textId="77777777" w:rsidR="00EC1992" w:rsidRPr="00887F11" w:rsidRDefault="00EC1992" w:rsidP="00887F11">
      <w:pPr>
        <w:pStyle w:val="a4"/>
        <w:ind w:firstLine="708"/>
        <w:jc w:val="both"/>
        <w:rPr>
          <w:rFonts w:ascii="Times New Roman" w:hAnsi="Times New Roman"/>
          <w:sz w:val="28"/>
          <w:szCs w:val="28"/>
        </w:rPr>
      </w:pPr>
      <w:r w:rsidRPr="00887F11">
        <w:rPr>
          <w:rFonts w:ascii="Times New Roman" w:hAnsi="Times New Roman"/>
          <w:sz w:val="28"/>
          <w:szCs w:val="28"/>
        </w:rPr>
        <w:t xml:space="preserve">Встречается в реках и озёрах. </w:t>
      </w:r>
      <w:r w:rsidR="00446890" w:rsidRPr="00887F11">
        <w:rPr>
          <w:rFonts w:ascii="Times New Roman" w:hAnsi="Times New Roman"/>
          <w:sz w:val="28"/>
          <w:szCs w:val="28"/>
        </w:rPr>
        <w:t xml:space="preserve">Является массовым видом. </w:t>
      </w:r>
      <w:r w:rsidRPr="00887F11">
        <w:rPr>
          <w:rFonts w:ascii="Times New Roman" w:hAnsi="Times New Roman"/>
          <w:sz w:val="28"/>
          <w:szCs w:val="28"/>
        </w:rPr>
        <w:t>В больших озёрах образует две формы: мелкую, медленно растущую, обитающую в прибрежных зарослях; крупную, быстро растущую, обитающую на глубинах. Нерест вес</w:t>
      </w:r>
      <w:r w:rsidR="007132E7" w:rsidRPr="00887F11">
        <w:rPr>
          <w:rFonts w:ascii="Times New Roman" w:hAnsi="Times New Roman"/>
          <w:sz w:val="28"/>
          <w:szCs w:val="28"/>
        </w:rPr>
        <w:t>ной, при температуре воды 7 – 8</w:t>
      </w:r>
      <w:r w:rsidR="007132E7" w:rsidRPr="00887F11">
        <w:rPr>
          <w:rFonts w:ascii="Times New Roman" w:hAnsi="Times New Roman"/>
          <w:sz w:val="28"/>
          <w:szCs w:val="28"/>
          <w:vertAlign w:val="superscript"/>
        </w:rPr>
        <w:t xml:space="preserve">о </w:t>
      </w:r>
      <w:r w:rsidR="007132E7" w:rsidRPr="00887F11">
        <w:rPr>
          <w:rFonts w:ascii="Times New Roman" w:hAnsi="Times New Roman"/>
          <w:sz w:val="28"/>
          <w:szCs w:val="28"/>
        </w:rPr>
        <w:t>С</w:t>
      </w:r>
      <w:r w:rsidRPr="00887F11">
        <w:rPr>
          <w:rFonts w:ascii="Times New Roman" w:hAnsi="Times New Roman"/>
          <w:sz w:val="28"/>
          <w:szCs w:val="28"/>
        </w:rPr>
        <w:t xml:space="preserve"> и выше. Плодовитость 10 – 200 тыс. икринок. Мелкий окунь питается беспозвоночными, ведет стайный образ жизни, крупный – хищник, потребляют молодь карповых и окунёвых видов рыб.</w:t>
      </w:r>
    </w:p>
    <w:p w14:paraId="72A54574" w14:textId="77777777" w:rsidR="004E2950" w:rsidRPr="00887F11" w:rsidRDefault="00EC1992" w:rsidP="00887F11">
      <w:pPr>
        <w:pStyle w:val="a4"/>
        <w:ind w:firstLine="708"/>
        <w:jc w:val="both"/>
        <w:rPr>
          <w:rFonts w:ascii="Times New Roman" w:hAnsi="Times New Roman"/>
          <w:sz w:val="28"/>
          <w:szCs w:val="28"/>
        </w:rPr>
      </w:pPr>
      <w:r w:rsidRPr="00887F11">
        <w:rPr>
          <w:rFonts w:ascii="Times New Roman" w:hAnsi="Times New Roman"/>
          <w:sz w:val="28"/>
          <w:szCs w:val="28"/>
        </w:rPr>
        <w:t xml:space="preserve">Вследствие многочисленных и относительно крупных размеров окунь – объект промышленного и любительского рыболовства. Ежегодно в крупных рыбопромысловых водоёмах региона добывается до 150 т. </w:t>
      </w:r>
      <w:r w:rsidR="00280CD0" w:rsidRPr="00887F11">
        <w:rPr>
          <w:rFonts w:ascii="Times New Roman" w:hAnsi="Times New Roman"/>
          <w:sz w:val="28"/>
          <w:szCs w:val="28"/>
        </w:rPr>
        <w:t>о</w:t>
      </w:r>
      <w:r w:rsidRPr="00887F11">
        <w:rPr>
          <w:rFonts w:ascii="Times New Roman" w:hAnsi="Times New Roman"/>
          <w:sz w:val="28"/>
          <w:szCs w:val="28"/>
        </w:rPr>
        <w:t>куня</w:t>
      </w:r>
      <w:r w:rsidR="00BE4BDC" w:rsidRPr="00887F11">
        <w:rPr>
          <w:rFonts w:ascii="Times New Roman" w:hAnsi="Times New Roman"/>
          <w:sz w:val="28"/>
          <w:szCs w:val="28"/>
        </w:rPr>
        <w:t xml:space="preserve"> [5,6]</w:t>
      </w:r>
      <w:r w:rsidR="005A4F14" w:rsidRPr="00887F11">
        <w:rPr>
          <w:rFonts w:ascii="Times New Roman" w:hAnsi="Times New Roman"/>
          <w:sz w:val="28"/>
          <w:szCs w:val="28"/>
        </w:rPr>
        <w:t>.</w:t>
      </w:r>
    </w:p>
    <w:p w14:paraId="49666003" w14:textId="77777777" w:rsidR="00AC2102" w:rsidRPr="00887F11" w:rsidRDefault="00AC2102" w:rsidP="00887F11">
      <w:pPr>
        <w:pStyle w:val="5"/>
        <w:spacing w:line="240" w:lineRule="auto"/>
        <w:jc w:val="center"/>
        <w:rPr>
          <w:rFonts w:ascii="Times New Roman" w:hAnsi="Times New Roman" w:cs="Times New Roman"/>
          <w:b/>
          <w:color w:val="auto"/>
          <w:sz w:val="28"/>
          <w:szCs w:val="28"/>
        </w:rPr>
      </w:pPr>
      <w:bookmarkStart w:id="10" w:name="_Toc506387585"/>
      <w:bookmarkStart w:id="11" w:name="_Toc529980682"/>
      <w:bookmarkStart w:id="12" w:name="_Toc815499"/>
      <w:bookmarkStart w:id="13" w:name="_Toc33088749"/>
      <w:r w:rsidRPr="00887F11">
        <w:rPr>
          <w:rFonts w:ascii="Times New Roman" w:hAnsi="Times New Roman" w:cs="Times New Roman"/>
          <w:b/>
          <w:color w:val="auto"/>
          <w:sz w:val="28"/>
          <w:szCs w:val="28"/>
        </w:rPr>
        <w:t>Глава 2. Характеристика района исследования</w:t>
      </w:r>
      <w:bookmarkEnd w:id="10"/>
      <w:bookmarkEnd w:id="11"/>
      <w:bookmarkEnd w:id="12"/>
      <w:bookmarkEnd w:id="13"/>
    </w:p>
    <w:p w14:paraId="777E2A14" w14:textId="77777777" w:rsidR="001B3FA4" w:rsidRPr="00887F11" w:rsidRDefault="00AC2102" w:rsidP="00887F11">
      <w:pPr>
        <w:spacing w:after="0" w:line="240" w:lineRule="auto"/>
        <w:ind w:firstLine="708"/>
        <w:jc w:val="both"/>
        <w:rPr>
          <w:rFonts w:ascii="Times New Roman" w:hAnsi="Times New Roman"/>
          <w:sz w:val="28"/>
          <w:szCs w:val="28"/>
        </w:rPr>
      </w:pPr>
      <w:r w:rsidRPr="00887F11">
        <w:rPr>
          <w:rFonts w:ascii="Times New Roman" w:hAnsi="Times New Roman"/>
          <w:sz w:val="28"/>
          <w:szCs w:val="28"/>
        </w:rPr>
        <w:t>Поселок</w:t>
      </w:r>
      <w:r w:rsidR="00E97E0D" w:rsidRPr="00887F11">
        <w:rPr>
          <w:rFonts w:ascii="Times New Roman" w:hAnsi="Times New Roman"/>
          <w:sz w:val="28"/>
          <w:szCs w:val="28"/>
        </w:rPr>
        <w:t xml:space="preserve"> </w:t>
      </w:r>
      <w:r w:rsidRPr="00887F11">
        <w:rPr>
          <w:rFonts w:ascii="Times New Roman" w:hAnsi="Times New Roman"/>
          <w:sz w:val="28"/>
          <w:szCs w:val="28"/>
        </w:rPr>
        <w:t>Городище и деревня Степаново располагаются в Череповецком районе Вологодской области</w:t>
      </w:r>
      <w:r w:rsidR="001D1B09" w:rsidRPr="00887F11">
        <w:rPr>
          <w:rFonts w:ascii="Times New Roman" w:hAnsi="Times New Roman"/>
          <w:sz w:val="28"/>
          <w:szCs w:val="28"/>
        </w:rPr>
        <w:t xml:space="preserve"> (Прил., рис.2)</w:t>
      </w:r>
      <w:r w:rsidR="00EE15C1" w:rsidRPr="00887F11">
        <w:rPr>
          <w:rFonts w:ascii="Times New Roman" w:hAnsi="Times New Roman"/>
          <w:sz w:val="28"/>
          <w:szCs w:val="28"/>
        </w:rPr>
        <w:t xml:space="preserve">. </w:t>
      </w:r>
    </w:p>
    <w:p w14:paraId="3E213D0C" w14:textId="77777777" w:rsidR="001B3FA4" w:rsidRPr="00887F11" w:rsidRDefault="001B3FA4" w:rsidP="00887F11">
      <w:pPr>
        <w:spacing w:after="0" w:line="240" w:lineRule="auto"/>
        <w:ind w:firstLine="708"/>
        <w:jc w:val="both"/>
        <w:rPr>
          <w:rFonts w:ascii="Times New Roman" w:hAnsi="Times New Roman"/>
          <w:sz w:val="28"/>
          <w:szCs w:val="28"/>
        </w:rPr>
      </w:pPr>
      <w:r w:rsidRPr="00887F11">
        <w:rPr>
          <w:rFonts w:ascii="Times New Roman" w:hAnsi="Times New Roman"/>
          <w:sz w:val="28"/>
          <w:szCs w:val="28"/>
          <w:shd w:val="clear" w:color="auto" w:fill="FFFFFF"/>
        </w:rPr>
        <w:t>Основу экономики Череповецкого муниципального района составляют: транспорт, промышленность и сельское хозяйство. Промышленное производство – это обрабаты</w:t>
      </w:r>
      <w:r w:rsidR="0058757A" w:rsidRPr="00887F11">
        <w:rPr>
          <w:rFonts w:ascii="Times New Roman" w:hAnsi="Times New Roman"/>
          <w:sz w:val="28"/>
          <w:szCs w:val="28"/>
          <w:shd w:val="clear" w:color="auto" w:fill="FFFFFF"/>
        </w:rPr>
        <w:t xml:space="preserve">вающие производства, </w:t>
      </w:r>
      <w:proofErr w:type="spellStart"/>
      <w:r w:rsidR="0058757A" w:rsidRPr="00887F11">
        <w:rPr>
          <w:rFonts w:ascii="Times New Roman" w:hAnsi="Times New Roman"/>
          <w:sz w:val="28"/>
          <w:szCs w:val="28"/>
          <w:shd w:val="clear" w:color="auto" w:fill="FFFFFF"/>
        </w:rPr>
        <w:t>и</w:t>
      </w:r>
      <w:r w:rsidRPr="00887F11">
        <w:rPr>
          <w:rFonts w:ascii="Times New Roman" w:hAnsi="Times New Roman"/>
          <w:sz w:val="28"/>
          <w:szCs w:val="28"/>
          <w:shd w:val="clear" w:color="auto" w:fill="FFFFFF"/>
        </w:rPr>
        <w:t>производство</w:t>
      </w:r>
      <w:proofErr w:type="spellEnd"/>
      <w:r w:rsidRPr="00887F11">
        <w:rPr>
          <w:rFonts w:ascii="Times New Roman" w:hAnsi="Times New Roman"/>
          <w:sz w:val="28"/>
          <w:szCs w:val="28"/>
          <w:shd w:val="clear" w:color="auto" w:fill="FFFFFF"/>
        </w:rPr>
        <w:t xml:space="preserve"> и распределение электроэнергии, газа, пара и воды. На 1 января 2020 года в районе действует 13 сельхозпредприятий и 14 крестьянско-фермерских хозяйств, количество работников - 989 человек</w:t>
      </w:r>
      <w:r w:rsidR="00EE15C1" w:rsidRPr="00887F11">
        <w:rPr>
          <w:rFonts w:ascii="Times New Roman" w:hAnsi="Times New Roman"/>
          <w:sz w:val="28"/>
          <w:szCs w:val="28"/>
          <w:shd w:val="clear" w:color="auto" w:fill="FFFFFF"/>
        </w:rPr>
        <w:t xml:space="preserve"> </w:t>
      </w:r>
      <w:r w:rsidR="00EE15C1" w:rsidRPr="00887F11">
        <w:rPr>
          <w:rFonts w:ascii="Times New Roman" w:hAnsi="Times New Roman"/>
          <w:sz w:val="28"/>
          <w:szCs w:val="28"/>
        </w:rPr>
        <w:t>[</w:t>
      </w:r>
      <w:r w:rsidR="00827701" w:rsidRPr="00887F11">
        <w:rPr>
          <w:rFonts w:ascii="Times New Roman" w:hAnsi="Times New Roman"/>
          <w:sz w:val="28"/>
          <w:szCs w:val="28"/>
        </w:rPr>
        <w:t>1</w:t>
      </w:r>
      <w:r w:rsidR="00A33272" w:rsidRPr="00887F11">
        <w:rPr>
          <w:rFonts w:ascii="Times New Roman" w:hAnsi="Times New Roman"/>
          <w:sz w:val="28"/>
          <w:szCs w:val="28"/>
        </w:rPr>
        <w:t>8</w:t>
      </w:r>
      <w:r w:rsidR="00EE15C1" w:rsidRPr="00887F11">
        <w:rPr>
          <w:rFonts w:ascii="Times New Roman" w:hAnsi="Times New Roman"/>
          <w:sz w:val="28"/>
          <w:szCs w:val="28"/>
        </w:rPr>
        <w:t>]</w:t>
      </w:r>
      <w:r w:rsidRPr="00887F11">
        <w:rPr>
          <w:rFonts w:ascii="Times New Roman" w:hAnsi="Times New Roman"/>
          <w:sz w:val="28"/>
          <w:szCs w:val="28"/>
          <w:shd w:val="clear" w:color="auto" w:fill="FFFFFF"/>
        </w:rPr>
        <w:t>.</w:t>
      </w:r>
      <w:r w:rsidRPr="00887F11">
        <w:rPr>
          <w:rFonts w:ascii="Times New Roman" w:hAnsi="Times New Roman"/>
          <w:sz w:val="28"/>
          <w:szCs w:val="28"/>
        </w:rPr>
        <w:t xml:space="preserve">  </w:t>
      </w:r>
    </w:p>
    <w:p w14:paraId="1C2FD1E6" w14:textId="77777777" w:rsidR="00AC2102" w:rsidRPr="00887F11" w:rsidRDefault="00AC2102" w:rsidP="00887F11">
      <w:pPr>
        <w:spacing w:after="0" w:line="240" w:lineRule="auto"/>
        <w:ind w:firstLine="708"/>
        <w:jc w:val="both"/>
        <w:rPr>
          <w:rFonts w:ascii="Times New Roman" w:hAnsi="Times New Roman"/>
          <w:sz w:val="28"/>
          <w:szCs w:val="28"/>
        </w:rPr>
      </w:pPr>
      <w:r w:rsidRPr="00887F11">
        <w:rPr>
          <w:rFonts w:ascii="Times New Roman" w:hAnsi="Times New Roman"/>
          <w:sz w:val="28"/>
          <w:szCs w:val="28"/>
        </w:rPr>
        <w:t xml:space="preserve"> Деревня Степаново входит в состав </w:t>
      </w:r>
      <w:proofErr w:type="spellStart"/>
      <w:r w:rsidRPr="00887F11">
        <w:rPr>
          <w:rFonts w:ascii="Times New Roman" w:hAnsi="Times New Roman"/>
          <w:sz w:val="28"/>
          <w:szCs w:val="28"/>
        </w:rPr>
        <w:t>Коротовского</w:t>
      </w:r>
      <w:proofErr w:type="spellEnd"/>
      <w:r w:rsidRPr="00887F11">
        <w:rPr>
          <w:rFonts w:ascii="Times New Roman" w:hAnsi="Times New Roman"/>
          <w:sz w:val="28"/>
          <w:szCs w:val="28"/>
        </w:rPr>
        <w:t> сельского поселения</w:t>
      </w:r>
      <w:r w:rsidR="001D1B09" w:rsidRPr="00887F11">
        <w:rPr>
          <w:rFonts w:ascii="Times New Roman" w:hAnsi="Times New Roman"/>
          <w:sz w:val="28"/>
          <w:szCs w:val="28"/>
        </w:rPr>
        <w:t xml:space="preserve">. </w:t>
      </w:r>
      <w:r w:rsidRPr="00887F11">
        <w:rPr>
          <w:rFonts w:ascii="Times New Roman" w:hAnsi="Times New Roman"/>
          <w:sz w:val="28"/>
          <w:szCs w:val="28"/>
        </w:rPr>
        <w:t xml:space="preserve">Расстояние до районного центра Череповца по автодороге </w:t>
      </w:r>
      <w:smartTag w:uri="urn:schemas-microsoft-com:office:smarttags" w:element="metricconverter">
        <w:smartTagPr>
          <w:attr w:name="ProductID" w:val="73 км"/>
        </w:smartTagPr>
        <w:r w:rsidRPr="00887F11">
          <w:rPr>
            <w:rFonts w:ascii="Times New Roman" w:hAnsi="Times New Roman"/>
            <w:sz w:val="28"/>
            <w:szCs w:val="28"/>
          </w:rPr>
          <w:t>73 км</w:t>
        </w:r>
      </w:smartTag>
      <w:r w:rsidRPr="00887F11">
        <w:rPr>
          <w:rFonts w:ascii="Times New Roman" w:hAnsi="Times New Roman"/>
          <w:sz w:val="28"/>
          <w:szCs w:val="28"/>
        </w:rPr>
        <w:t>. По переписи 2002 года проживает 1 человек</w:t>
      </w:r>
      <w:r w:rsidR="00EE15C1" w:rsidRPr="00887F11">
        <w:rPr>
          <w:rFonts w:ascii="Times New Roman" w:hAnsi="Times New Roman"/>
          <w:sz w:val="28"/>
          <w:szCs w:val="28"/>
        </w:rPr>
        <w:t xml:space="preserve"> </w:t>
      </w:r>
      <w:r w:rsidR="00C26072" w:rsidRPr="00887F11">
        <w:rPr>
          <w:rFonts w:ascii="Times New Roman" w:hAnsi="Times New Roman"/>
          <w:sz w:val="28"/>
          <w:szCs w:val="28"/>
        </w:rPr>
        <w:t>[1</w:t>
      </w:r>
      <w:r w:rsidR="000A5913" w:rsidRPr="00887F11">
        <w:rPr>
          <w:rFonts w:ascii="Times New Roman" w:hAnsi="Times New Roman"/>
          <w:sz w:val="28"/>
          <w:szCs w:val="28"/>
        </w:rPr>
        <w:t>5</w:t>
      </w:r>
      <w:r w:rsidRPr="00887F11">
        <w:rPr>
          <w:rFonts w:ascii="Times New Roman" w:hAnsi="Times New Roman"/>
          <w:sz w:val="28"/>
          <w:szCs w:val="28"/>
        </w:rPr>
        <w:t xml:space="preserve">]. Сейчас это дачный поселок. Имеет доступ к Рыбинскому водохранилищу через речку </w:t>
      </w:r>
      <w:proofErr w:type="spellStart"/>
      <w:r w:rsidRPr="00887F11">
        <w:rPr>
          <w:rFonts w:ascii="Times New Roman" w:hAnsi="Times New Roman"/>
          <w:sz w:val="28"/>
          <w:szCs w:val="28"/>
        </w:rPr>
        <w:t>Кондышка</w:t>
      </w:r>
      <w:proofErr w:type="spellEnd"/>
      <w:r w:rsidRPr="00887F11">
        <w:rPr>
          <w:rFonts w:ascii="Times New Roman" w:hAnsi="Times New Roman"/>
          <w:sz w:val="28"/>
          <w:szCs w:val="28"/>
        </w:rPr>
        <w:t>.</w:t>
      </w:r>
      <w:r w:rsidR="00DD3F05" w:rsidRPr="00887F11">
        <w:rPr>
          <w:rFonts w:ascii="Times New Roman" w:hAnsi="Times New Roman"/>
          <w:sz w:val="28"/>
          <w:szCs w:val="28"/>
        </w:rPr>
        <w:t xml:space="preserve"> После образования Рыбинского водохранилища образовался разлив, объединяющий русла рек </w:t>
      </w:r>
      <w:proofErr w:type="spellStart"/>
      <w:r w:rsidR="00DD3F05" w:rsidRPr="00887F11">
        <w:rPr>
          <w:rFonts w:ascii="Times New Roman" w:hAnsi="Times New Roman"/>
          <w:sz w:val="28"/>
          <w:szCs w:val="28"/>
        </w:rPr>
        <w:t>Кондышка</w:t>
      </w:r>
      <w:proofErr w:type="spellEnd"/>
      <w:r w:rsidR="00DD3F05" w:rsidRPr="00887F11">
        <w:rPr>
          <w:rFonts w:ascii="Times New Roman" w:hAnsi="Times New Roman"/>
          <w:sz w:val="28"/>
          <w:szCs w:val="28"/>
        </w:rPr>
        <w:t xml:space="preserve"> и </w:t>
      </w:r>
      <w:proofErr w:type="spellStart"/>
      <w:r w:rsidR="00DD3F05" w:rsidRPr="00887F11">
        <w:rPr>
          <w:rFonts w:ascii="Times New Roman" w:hAnsi="Times New Roman"/>
          <w:sz w:val="28"/>
          <w:szCs w:val="28"/>
        </w:rPr>
        <w:t>Соренжа</w:t>
      </w:r>
      <w:proofErr w:type="spellEnd"/>
      <w:r w:rsidR="00DD3F05" w:rsidRPr="00887F11">
        <w:rPr>
          <w:rFonts w:ascii="Times New Roman" w:hAnsi="Times New Roman"/>
          <w:sz w:val="28"/>
          <w:szCs w:val="28"/>
        </w:rPr>
        <w:t xml:space="preserve">. Уровень воды зависит от регулирования уровня воды в водохранилище. </w:t>
      </w:r>
      <w:r w:rsidR="00906E9E" w:rsidRPr="00887F11">
        <w:rPr>
          <w:rFonts w:ascii="Times New Roman" w:hAnsi="Times New Roman"/>
          <w:sz w:val="28"/>
          <w:szCs w:val="28"/>
        </w:rPr>
        <w:t>Экспл</w:t>
      </w:r>
      <w:r w:rsidR="001B3FA4" w:rsidRPr="00887F11">
        <w:rPr>
          <w:rFonts w:ascii="Times New Roman" w:hAnsi="Times New Roman"/>
          <w:sz w:val="28"/>
          <w:szCs w:val="28"/>
        </w:rPr>
        <w:t>у</w:t>
      </w:r>
      <w:r w:rsidR="00906E9E" w:rsidRPr="00887F11">
        <w:rPr>
          <w:rFonts w:ascii="Times New Roman" w:hAnsi="Times New Roman"/>
          <w:sz w:val="28"/>
          <w:szCs w:val="28"/>
        </w:rPr>
        <w:t>а</w:t>
      </w:r>
      <w:r w:rsidR="001B3FA4" w:rsidRPr="00887F11">
        <w:rPr>
          <w:rFonts w:ascii="Times New Roman" w:hAnsi="Times New Roman"/>
          <w:sz w:val="28"/>
          <w:szCs w:val="28"/>
        </w:rPr>
        <w:t>тируемый водный транспорт – личные маломерные суда.</w:t>
      </w:r>
    </w:p>
    <w:p w14:paraId="7194248A" w14:textId="77777777" w:rsidR="00DD3F05" w:rsidRPr="00887F11" w:rsidRDefault="001D1B09" w:rsidP="00887F11">
      <w:pPr>
        <w:pStyle w:val="a4"/>
        <w:ind w:firstLine="708"/>
        <w:jc w:val="both"/>
        <w:rPr>
          <w:rFonts w:ascii="Times New Roman" w:hAnsi="Times New Roman"/>
          <w:sz w:val="28"/>
          <w:szCs w:val="28"/>
        </w:rPr>
      </w:pPr>
      <w:r w:rsidRPr="00887F11">
        <w:rPr>
          <w:rFonts w:ascii="Times New Roman" w:hAnsi="Times New Roman"/>
          <w:sz w:val="28"/>
          <w:szCs w:val="28"/>
        </w:rPr>
        <w:t xml:space="preserve">Поселок Городище расположен на берегу Рыбинского водохранилища в 5 км от города Череповца по автодороге. По переписи 2002 года население 54 человека </w:t>
      </w:r>
      <w:r w:rsidR="00C26072" w:rsidRPr="00887F11">
        <w:rPr>
          <w:rFonts w:ascii="Times New Roman" w:hAnsi="Times New Roman"/>
          <w:sz w:val="28"/>
          <w:szCs w:val="28"/>
        </w:rPr>
        <w:t>[</w:t>
      </w:r>
      <w:r w:rsidR="00827701" w:rsidRPr="00887F11">
        <w:rPr>
          <w:rFonts w:ascii="Times New Roman" w:hAnsi="Times New Roman"/>
          <w:sz w:val="28"/>
          <w:szCs w:val="28"/>
        </w:rPr>
        <w:t>8</w:t>
      </w:r>
      <w:r w:rsidRPr="00887F11">
        <w:rPr>
          <w:rFonts w:ascii="Times New Roman" w:hAnsi="Times New Roman"/>
          <w:sz w:val="28"/>
          <w:szCs w:val="28"/>
        </w:rPr>
        <w:t xml:space="preserve">]. </w:t>
      </w:r>
      <w:r w:rsidR="00AC2102" w:rsidRPr="00887F11">
        <w:rPr>
          <w:rFonts w:ascii="Times New Roman" w:hAnsi="Times New Roman"/>
          <w:sz w:val="28"/>
          <w:szCs w:val="28"/>
        </w:rPr>
        <w:t>Рыбинское водохранилище – искусственный водоем озёрного типа. Созд</w:t>
      </w:r>
      <w:r w:rsidR="007132E7" w:rsidRPr="00887F11">
        <w:rPr>
          <w:rFonts w:ascii="Times New Roman" w:hAnsi="Times New Roman"/>
          <w:sz w:val="28"/>
          <w:szCs w:val="28"/>
        </w:rPr>
        <w:t>ано в районе г.</w:t>
      </w:r>
      <w:r w:rsidR="00AC2102" w:rsidRPr="00887F11">
        <w:rPr>
          <w:rFonts w:ascii="Times New Roman" w:hAnsi="Times New Roman"/>
          <w:sz w:val="28"/>
          <w:szCs w:val="28"/>
        </w:rPr>
        <w:t xml:space="preserve"> Череповца в результате возведения водоподпорных сооружений на реках Волга, </w:t>
      </w:r>
      <w:proofErr w:type="spellStart"/>
      <w:r w:rsidR="00AC2102" w:rsidRPr="00887F11">
        <w:rPr>
          <w:rFonts w:ascii="Times New Roman" w:hAnsi="Times New Roman"/>
          <w:sz w:val="28"/>
          <w:szCs w:val="28"/>
        </w:rPr>
        <w:t>Молога</w:t>
      </w:r>
      <w:proofErr w:type="spellEnd"/>
      <w:r w:rsidR="00E97E0D" w:rsidRPr="00887F11">
        <w:rPr>
          <w:rFonts w:ascii="Times New Roman" w:hAnsi="Times New Roman"/>
          <w:sz w:val="28"/>
          <w:szCs w:val="28"/>
        </w:rPr>
        <w:t xml:space="preserve"> </w:t>
      </w:r>
      <w:r w:rsidR="00AC2102" w:rsidRPr="00887F11">
        <w:rPr>
          <w:rFonts w:ascii="Times New Roman" w:hAnsi="Times New Roman"/>
          <w:sz w:val="28"/>
          <w:szCs w:val="28"/>
        </w:rPr>
        <w:t xml:space="preserve"> и Шексна и</w:t>
      </w:r>
      <w:r w:rsidR="000A5913" w:rsidRPr="00887F11">
        <w:rPr>
          <w:rFonts w:ascii="Times New Roman" w:hAnsi="Times New Roman"/>
          <w:sz w:val="28"/>
          <w:szCs w:val="28"/>
        </w:rPr>
        <w:t xml:space="preserve"> строительства Рыбинской ГЭС [14</w:t>
      </w:r>
      <w:r w:rsidR="00AC2102" w:rsidRPr="00887F11">
        <w:rPr>
          <w:rFonts w:ascii="Times New Roman" w:hAnsi="Times New Roman"/>
          <w:sz w:val="28"/>
          <w:szCs w:val="28"/>
        </w:rPr>
        <w:t xml:space="preserve">]. </w:t>
      </w:r>
      <w:r w:rsidR="00DD3F05" w:rsidRPr="00887F11">
        <w:rPr>
          <w:rFonts w:ascii="Times New Roman" w:hAnsi="Times New Roman"/>
          <w:sz w:val="28"/>
          <w:szCs w:val="28"/>
        </w:rPr>
        <w:t xml:space="preserve"> Основное назначение – обеспечение нужд энергетики и транспорта. Также водохранилище использу</w:t>
      </w:r>
      <w:r w:rsidR="00906E9E" w:rsidRPr="00887F11">
        <w:rPr>
          <w:rFonts w:ascii="Times New Roman" w:hAnsi="Times New Roman"/>
          <w:sz w:val="28"/>
          <w:szCs w:val="28"/>
        </w:rPr>
        <w:t>ется как рыбохозяйственное угодь</w:t>
      </w:r>
      <w:r w:rsidR="00DD3F05" w:rsidRPr="00887F11">
        <w:rPr>
          <w:rFonts w:ascii="Times New Roman" w:hAnsi="Times New Roman"/>
          <w:sz w:val="28"/>
          <w:szCs w:val="28"/>
        </w:rPr>
        <w:t xml:space="preserve">е, как источник водоснабжения, </w:t>
      </w:r>
      <w:r w:rsidR="00906E9E" w:rsidRPr="00887F11">
        <w:rPr>
          <w:rFonts w:ascii="Times New Roman" w:hAnsi="Times New Roman"/>
          <w:sz w:val="28"/>
          <w:szCs w:val="28"/>
        </w:rPr>
        <w:t>для</w:t>
      </w:r>
      <w:r w:rsidR="00DD3F05" w:rsidRPr="00887F11">
        <w:rPr>
          <w:rFonts w:ascii="Times New Roman" w:hAnsi="Times New Roman"/>
          <w:sz w:val="28"/>
          <w:szCs w:val="28"/>
        </w:rPr>
        <w:t xml:space="preserve"> лесосплава, рекреационный объект. </w:t>
      </w:r>
    </w:p>
    <w:p w14:paraId="5B4AC6FB" w14:textId="77777777" w:rsidR="00AC2102" w:rsidRPr="00887F11" w:rsidRDefault="00AC2102" w:rsidP="00887F11">
      <w:pPr>
        <w:pStyle w:val="a4"/>
        <w:ind w:firstLine="708"/>
        <w:jc w:val="both"/>
        <w:rPr>
          <w:rFonts w:ascii="Times New Roman" w:hAnsi="Times New Roman"/>
          <w:sz w:val="28"/>
          <w:szCs w:val="28"/>
        </w:rPr>
      </w:pPr>
      <w:r w:rsidRPr="00887F11">
        <w:rPr>
          <w:rFonts w:ascii="Times New Roman" w:hAnsi="Times New Roman"/>
          <w:sz w:val="28"/>
          <w:szCs w:val="28"/>
        </w:rPr>
        <w:t xml:space="preserve">Для него характерны течения, связанные с ветрами. С появлением водохранилища климат стал влажным и умеренно континентальным. Лето умеренно </w:t>
      </w:r>
      <w:r w:rsidRPr="00887F11">
        <w:rPr>
          <w:rFonts w:ascii="Times New Roman" w:hAnsi="Times New Roman"/>
          <w:sz w:val="28"/>
          <w:szCs w:val="28"/>
        </w:rPr>
        <w:lastRenderedPageBreak/>
        <w:t>теплое, а зима не холодная. В зимнее время Рыбинское море покрывается льдом до 60</w:t>
      </w:r>
      <w:r w:rsidR="004C1A41" w:rsidRPr="00887F11">
        <w:rPr>
          <w:rFonts w:ascii="Times New Roman" w:hAnsi="Times New Roman"/>
          <w:sz w:val="28"/>
          <w:szCs w:val="28"/>
        </w:rPr>
        <w:t xml:space="preserve"> </w:t>
      </w:r>
      <w:r w:rsidRPr="00887F11">
        <w:rPr>
          <w:rFonts w:ascii="Times New Roman" w:hAnsi="Times New Roman"/>
          <w:sz w:val="28"/>
          <w:szCs w:val="28"/>
        </w:rPr>
        <w:t>-</w:t>
      </w:r>
      <w:smartTag w:uri="urn:schemas-microsoft-com:office:smarttags" w:element="metricconverter">
        <w:smartTagPr>
          <w:attr w:name="ProductID" w:val="80 см"/>
        </w:smartTagPr>
        <w:r w:rsidR="004C1A41" w:rsidRPr="00887F11">
          <w:rPr>
            <w:rFonts w:ascii="Times New Roman" w:hAnsi="Times New Roman"/>
            <w:sz w:val="28"/>
            <w:szCs w:val="28"/>
          </w:rPr>
          <w:t xml:space="preserve"> </w:t>
        </w:r>
        <w:r w:rsidRPr="00887F11">
          <w:rPr>
            <w:rFonts w:ascii="Times New Roman" w:hAnsi="Times New Roman"/>
            <w:sz w:val="28"/>
            <w:szCs w:val="28"/>
          </w:rPr>
          <w:t>80 см</w:t>
        </w:r>
      </w:smartTag>
      <w:r w:rsidRPr="00887F11">
        <w:rPr>
          <w:rFonts w:ascii="Times New Roman" w:hAnsi="Times New Roman"/>
          <w:sz w:val="28"/>
          <w:szCs w:val="28"/>
        </w:rPr>
        <w:t>. Летом на мелководье температура воды поднимается до 24° С. Разница температур на дне и на поверхности Рыбинского моря достигает 12° С. Средняя глубина озера 5</w:t>
      </w:r>
      <w:r w:rsidR="004C1A41" w:rsidRPr="00887F11">
        <w:rPr>
          <w:rFonts w:ascii="Times New Roman" w:hAnsi="Times New Roman"/>
          <w:sz w:val="28"/>
          <w:szCs w:val="28"/>
        </w:rPr>
        <w:t xml:space="preserve"> </w:t>
      </w:r>
      <w:r w:rsidRPr="00887F11">
        <w:rPr>
          <w:rFonts w:ascii="Times New Roman" w:hAnsi="Times New Roman"/>
          <w:sz w:val="28"/>
          <w:szCs w:val="28"/>
        </w:rPr>
        <w:t>-</w:t>
      </w:r>
      <w:smartTag w:uri="urn:schemas-microsoft-com:office:smarttags" w:element="metricconverter">
        <w:smartTagPr>
          <w:attr w:name="ProductID" w:val="6 метров"/>
        </w:smartTagPr>
        <w:r w:rsidR="004C1A41" w:rsidRPr="00887F11">
          <w:rPr>
            <w:rFonts w:ascii="Times New Roman" w:hAnsi="Times New Roman"/>
            <w:sz w:val="28"/>
            <w:szCs w:val="28"/>
          </w:rPr>
          <w:t xml:space="preserve"> </w:t>
        </w:r>
        <w:r w:rsidRPr="00887F11">
          <w:rPr>
            <w:rFonts w:ascii="Times New Roman" w:hAnsi="Times New Roman"/>
            <w:sz w:val="28"/>
            <w:szCs w:val="28"/>
          </w:rPr>
          <w:t>6 метров</w:t>
        </w:r>
      </w:smartTag>
      <w:r w:rsidRPr="00887F11">
        <w:rPr>
          <w:rFonts w:ascii="Times New Roman" w:hAnsi="Times New Roman"/>
          <w:sz w:val="28"/>
          <w:szCs w:val="28"/>
        </w:rPr>
        <w:t xml:space="preserve">. В отдельных местах встречаются впадины глубиной до 30 м. Ширина Рыбинского моря в самом широком месте составляет </w:t>
      </w:r>
      <w:smartTag w:uri="urn:schemas-microsoft-com:office:smarttags" w:element="metricconverter">
        <w:smartTagPr>
          <w:attr w:name="ProductID" w:val="56 км"/>
        </w:smartTagPr>
        <w:r w:rsidRPr="00887F11">
          <w:rPr>
            <w:rFonts w:ascii="Times New Roman" w:hAnsi="Times New Roman"/>
            <w:sz w:val="28"/>
            <w:szCs w:val="28"/>
          </w:rPr>
          <w:t>56 км</w:t>
        </w:r>
      </w:smartTag>
      <w:r w:rsidRPr="00887F11">
        <w:rPr>
          <w:rFonts w:ascii="Times New Roman" w:hAnsi="Times New Roman"/>
          <w:sz w:val="28"/>
          <w:szCs w:val="28"/>
        </w:rPr>
        <w:t xml:space="preserve">, а длина береговой линии имеет </w:t>
      </w:r>
      <w:smartTag w:uri="urn:schemas-microsoft-com:office:smarttags" w:element="metricconverter">
        <w:smartTagPr>
          <w:attr w:name="ProductID" w:val="1724 км"/>
        </w:smartTagPr>
        <w:r w:rsidRPr="00887F11">
          <w:rPr>
            <w:rFonts w:ascii="Times New Roman" w:hAnsi="Times New Roman"/>
            <w:sz w:val="28"/>
            <w:szCs w:val="28"/>
          </w:rPr>
          <w:t>1724 км</w:t>
        </w:r>
      </w:smartTag>
      <w:r w:rsidRPr="00887F11">
        <w:rPr>
          <w:rFonts w:ascii="Times New Roman" w:hAnsi="Times New Roman"/>
          <w:sz w:val="28"/>
          <w:szCs w:val="28"/>
        </w:rPr>
        <w:t>. По данным исследования на 2015 год в Рыбинском водохранилище отмечено 35 видов рыб, относящихс</w:t>
      </w:r>
      <w:r w:rsidR="00827701" w:rsidRPr="00887F11">
        <w:rPr>
          <w:rFonts w:ascii="Times New Roman" w:hAnsi="Times New Roman"/>
          <w:sz w:val="28"/>
          <w:szCs w:val="28"/>
        </w:rPr>
        <w:t>я к 7 отрядам и 14 семействам [5</w:t>
      </w:r>
      <w:r w:rsidRPr="00887F11">
        <w:rPr>
          <w:rFonts w:ascii="Times New Roman" w:hAnsi="Times New Roman"/>
          <w:sz w:val="28"/>
          <w:szCs w:val="28"/>
        </w:rPr>
        <w:t>] (</w:t>
      </w:r>
      <w:r w:rsidR="00102150" w:rsidRPr="00887F11">
        <w:rPr>
          <w:rFonts w:ascii="Times New Roman" w:hAnsi="Times New Roman"/>
          <w:sz w:val="28"/>
          <w:szCs w:val="28"/>
        </w:rPr>
        <w:t>Прил., таб.5</w:t>
      </w:r>
      <w:r w:rsidRPr="00887F11">
        <w:rPr>
          <w:rFonts w:ascii="Times New Roman" w:hAnsi="Times New Roman"/>
          <w:sz w:val="28"/>
          <w:szCs w:val="28"/>
        </w:rPr>
        <w:t xml:space="preserve">). </w:t>
      </w:r>
    </w:p>
    <w:p w14:paraId="5EC066F8" w14:textId="77777777" w:rsidR="00AC2102" w:rsidRPr="00887F11" w:rsidRDefault="00AC2102" w:rsidP="00887F11">
      <w:pPr>
        <w:pStyle w:val="a4"/>
        <w:ind w:firstLine="708"/>
        <w:jc w:val="both"/>
        <w:rPr>
          <w:rFonts w:ascii="Times New Roman" w:hAnsi="Times New Roman"/>
          <w:sz w:val="28"/>
          <w:szCs w:val="28"/>
        </w:rPr>
      </w:pPr>
      <w:r w:rsidRPr="00887F11">
        <w:rPr>
          <w:rFonts w:ascii="Times New Roman" w:hAnsi="Times New Roman"/>
          <w:sz w:val="28"/>
          <w:szCs w:val="28"/>
        </w:rPr>
        <w:t>Отмечаемое потепление климата негативно сказывается на хо</w:t>
      </w:r>
      <w:r w:rsidR="00A825B7" w:rsidRPr="00887F11">
        <w:rPr>
          <w:rFonts w:ascii="Times New Roman" w:hAnsi="Times New Roman"/>
          <w:sz w:val="28"/>
          <w:szCs w:val="28"/>
        </w:rPr>
        <w:t>лодноводных рыбах водохранилища</w:t>
      </w:r>
      <w:r w:rsidRPr="00887F11">
        <w:rPr>
          <w:rFonts w:ascii="Times New Roman" w:hAnsi="Times New Roman"/>
          <w:sz w:val="28"/>
          <w:szCs w:val="28"/>
        </w:rPr>
        <w:t>. Сокращение площади затопленных</w:t>
      </w:r>
      <w:r w:rsidR="00A825B7" w:rsidRPr="00887F11">
        <w:rPr>
          <w:rFonts w:ascii="Times New Roman" w:hAnsi="Times New Roman"/>
          <w:sz w:val="28"/>
          <w:szCs w:val="28"/>
        </w:rPr>
        <w:t xml:space="preserve"> лесов приводит к сокращению </w:t>
      </w:r>
      <w:r w:rsidRPr="00887F11">
        <w:rPr>
          <w:rFonts w:ascii="Times New Roman" w:hAnsi="Times New Roman"/>
          <w:sz w:val="28"/>
          <w:szCs w:val="28"/>
        </w:rPr>
        <w:t>численности</w:t>
      </w:r>
      <w:r w:rsidR="00A825B7" w:rsidRPr="00887F11">
        <w:rPr>
          <w:rFonts w:ascii="Times New Roman" w:hAnsi="Times New Roman"/>
          <w:sz w:val="28"/>
          <w:szCs w:val="28"/>
        </w:rPr>
        <w:t xml:space="preserve"> рыб </w:t>
      </w:r>
      <w:proofErr w:type="spellStart"/>
      <w:r w:rsidR="00A825B7" w:rsidRPr="00887F11">
        <w:rPr>
          <w:rFonts w:ascii="Times New Roman" w:hAnsi="Times New Roman"/>
          <w:sz w:val="28"/>
          <w:szCs w:val="28"/>
        </w:rPr>
        <w:t>фитофилов</w:t>
      </w:r>
      <w:proofErr w:type="spellEnd"/>
      <w:r w:rsidRPr="00887F11">
        <w:rPr>
          <w:rFonts w:ascii="Times New Roman" w:hAnsi="Times New Roman"/>
          <w:sz w:val="28"/>
          <w:szCs w:val="28"/>
        </w:rPr>
        <w:t>, так как играли важную роль в</w:t>
      </w:r>
      <w:r w:rsidR="00A825B7" w:rsidRPr="00887F11">
        <w:rPr>
          <w:rFonts w:ascii="Times New Roman" w:hAnsi="Times New Roman"/>
          <w:sz w:val="28"/>
          <w:szCs w:val="28"/>
        </w:rPr>
        <w:t xml:space="preserve"> их воспроизводстве и нагуле</w:t>
      </w:r>
      <w:r w:rsidRPr="00887F11">
        <w:rPr>
          <w:rFonts w:ascii="Times New Roman" w:hAnsi="Times New Roman"/>
          <w:sz w:val="28"/>
          <w:szCs w:val="28"/>
        </w:rPr>
        <w:t>.</w:t>
      </w:r>
      <w:r w:rsidR="00A825B7" w:rsidRPr="00887F11">
        <w:rPr>
          <w:rFonts w:ascii="Times New Roman" w:hAnsi="Times New Roman"/>
          <w:sz w:val="28"/>
          <w:szCs w:val="28"/>
        </w:rPr>
        <w:t xml:space="preserve"> Для нереста такие виды выбирают мелководья на водохранилище и впадающих в него рек.</w:t>
      </w:r>
      <w:r w:rsidR="00DD3F05" w:rsidRPr="00887F11">
        <w:rPr>
          <w:rFonts w:ascii="Times New Roman" w:hAnsi="Times New Roman"/>
          <w:sz w:val="28"/>
          <w:szCs w:val="28"/>
        </w:rPr>
        <w:t xml:space="preserve"> Поэтому важным фактом успешного нереста является хозяйственная деятельность человека, а именно регулирование уровня воды в водохранилище</w:t>
      </w:r>
      <w:r w:rsidRPr="00887F11">
        <w:rPr>
          <w:rFonts w:ascii="Times New Roman" w:hAnsi="Times New Roman"/>
          <w:sz w:val="28"/>
          <w:szCs w:val="28"/>
        </w:rPr>
        <w:t>.</w:t>
      </w:r>
      <w:r w:rsidR="00DD3F05" w:rsidRPr="00887F11">
        <w:rPr>
          <w:rFonts w:ascii="Times New Roman" w:hAnsi="Times New Roman"/>
          <w:sz w:val="28"/>
          <w:szCs w:val="28"/>
        </w:rPr>
        <w:t xml:space="preserve"> В настоящее время нет четкого режима регулиров</w:t>
      </w:r>
      <w:r w:rsidR="00F66579" w:rsidRPr="00887F11">
        <w:rPr>
          <w:rFonts w:ascii="Times New Roman" w:hAnsi="Times New Roman"/>
          <w:sz w:val="28"/>
          <w:szCs w:val="28"/>
        </w:rPr>
        <w:t>а</w:t>
      </w:r>
      <w:r w:rsidR="00DD3F05" w:rsidRPr="00887F11">
        <w:rPr>
          <w:rFonts w:ascii="Times New Roman" w:hAnsi="Times New Roman"/>
          <w:sz w:val="28"/>
          <w:szCs w:val="28"/>
        </w:rPr>
        <w:t xml:space="preserve">ния уровня воды, </w:t>
      </w:r>
      <w:r w:rsidR="00E4280C" w:rsidRPr="00887F11">
        <w:rPr>
          <w:rFonts w:ascii="Times New Roman" w:hAnsi="Times New Roman"/>
          <w:sz w:val="28"/>
          <w:szCs w:val="28"/>
        </w:rPr>
        <w:t>ч</w:t>
      </w:r>
      <w:r w:rsidR="00DD3F05" w:rsidRPr="00887F11">
        <w:rPr>
          <w:rFonts w:ascii="Times New Roman" w:hAnsi="Times New Roman"/>
          <w:sz w:val="28"/>
          <w:szCs w:val="28"/>
        </w:rPr>
        <w:t>то негативно сказывается на численности рыб</w:t>
      </w:r>
      <w:r w:rsidR="00827701" w:rsidRPr="00887F11">
        <w:rPr>
          <w:rFonts w:ascii="Times New Roman" w:hAnsi="Times New Roman"/>
          <w:sz w:val="28"/>
          <w:szCs w:val="28"/>
        </w:rPr>
        <w:t xml:space="preserve"> [5]</w:t>
      </w:r>
      <w:r w:rsidR="00DD3F05" w:rsidRPr="00887F11">
        <w:rPr>
          <w:rFonts w:ascii="Times New Roman" w:hAnsi="Times New Roman"/>
          <w:sz w:val="28"/>
          <w:szCs w:val="28"/>
        </w:rPr>
        <w:t xml:space="preserve">. </w:t>
      </w:r>
    </w:p>
    <w:p w14:paraId="163B257E" w14:textId="77777777" w:rsidR="00AC2102" w:rsidRPr="00887F11" w:rsidRDefault="00AC2102" w:rsidP="00887F11">
      <w:pPr>
        <w:pStyle w:val="a4"/>
        <w:ind w:firstLine="708"/>
        <w:jc w:val="both"/>
        <w:rPr>
          <w:rFonts w:ascii="Times New Roman" w:hAnsi="Times New Roman"/>
          <w:color w:val="333333"/>
          <w:sz w:val="28"/>
          <w:szCs w:val="28"/>
          <w:shd w:val="clear" w:color="auto" w:fill="FFFFFF"/>
        </w:rPr>
      </w:pPr>
      <w:r w:rsidRPr="00887F11">
        <w:rPr>
          <w:rFonts w:ascii="Times New Roman" w:hAnsi="Times New Roman"/>
          <w:sz w:val="28"/>
          <w:szCs w:val="28"/>
        </w:rPr>
        <w:t xml:space="preserve">Деревня Васькин бор располагается в </w:t>
      </w:r>
      <w:r w:rsidR="00C8134D" w:rsidRPr="00887F11">
        <w:rPr>
          <w:rFonts w:ascii="Times New Roman" w:hAnsi="Times New Roman"/>
          <w:sz w:val="28"/>
          <w:szCs w:val="28"/>
        </w:rPr>
        <w:t>Белозерском</w:t>
      </w:r>
      <w:r w:rsidRPr="00887F11">
        <w:rPr>
          <w:rFonts w:ascii="Times New Roman" w:hAnsi="Times New Roman"/>
          <w:sz w:val="28"/>
          <w:szCs w:val="28"/>
        </w:rPr>
        <w:t xml:space="preserve"> районе Вологодской области на берегу природного озера – </w:t>
      </w:r>
      <w:proofErr w:type="spellStart"/>
      <w:r w:rsidRPr="00887F11">
        <w:rPr>
          <w:rFonts w:ascii="Times New Roman" w:hAnsi="Times New Roman"/>
          <w:sz w:val="28"/>
          <w:szCs w:val="28"/>
        </w:rPr>
        <w:t>Лозско</w:t>
      </w:r>
      <w:proofErr w:type="spellEnd"/>
      <w:r w:rsidR="003F0A32" w:rsidRPr="00887F11">
        <w:rPr>
          <w:rFonts w:ascii="Times New Roman" w:hAnsi="Times New Roman"/>
          <w:sz w:val="28"/>
          <w:szCs w:val="28"/>
        </w:rPr>
        <w:t xml:space="preserve"> - </w:t>
      </w:r>
      <w:proofErr w:type="spellStart"/>
      <w:r w:rsidRPr="00887F11">
        <w:rPr>
          <w:rFonts w:ascii="Times New Roman" w:hAnsi="Times New Roman"/>
          <w:sz w:val="28"/>
          <w:szCs w:val="28"/>
        </w:rPr>
        <w:t>Азатском</w:t>
      </w:r>
      <w:proofErr w:type="spellEnd"/>
      <w:r w:rsidR="009251B0" w:rsidRPr="00887F11">
        <w:rPr>
          <w:rFonts w:ascii="Times New Roman" w:hAnsi="Times New Roman"/>
          <w:sz w:val="28"/>
          <w:szCs w:val="28"/>
        </w:rPr>
        <w:t xml:space="preserve"> </w:t>
      </w:r>
      <w:r w:rsidR="00E4280C" w:rsidRPr="00887F11">
        <w:rPr>
          <w:rFonts w:ascii="Times New Roman" w:hAnsi="Times New Roman"/>
          <w:sz w:val="28"/>
          <w:szCs w:val="28"/>
        </w:rPr>
        <w:t>(Прил., рис.3</w:t>
      </w:r>
      <w:r w:rsidRPr="00887F11">
        <w:rPr>
          <w:rFonts w:ascii="Times New Roman" w:hAnsi="Times New Roman"/>
          <w:sz w:val="28"/>
          <w:szCs w:val="28"/>
        </w:rPr>
        <w:t>).</w:t>
      </w:r>
      <w:r w:rsidR="001B3FA4" w:rsidRPr="00887F11">
        <w:rPr>
          <w:rFonts w:ascii="Times New Roman" w:hAnsi="Times New Roman"/>
          <w:sz w:val="28"/>
          <w:szCs w:val="28"/>
        </w:rPr>
        <w:t xml:space="preserve"> Полуостров «Васькин Бор» является памятником природы.</w:t>
      </w:r>
      <w:r w:rsidRPr="00887F11">
        <w:rPr>
          <w:rFonts w:ascii="Times New Roman" w:hAnsi="Times New Roman"/>
          <w:sz w:val="28"/>
          <w:szCs w:val="28"/>
        </w:rPr>
        <w:t xml:space="preserve"> Озеро находится к югу от Белого озера на высоте</w:t>
      </w:r>
      <w:r w:rsidR="0076693C" w:rsidRPr="00887F11">
        <w:rPr>
          <w:rFonts w:ascii="Times New Roman" w:hAnsi="Times New Roman"/>
          <w:sz w:val="28"/>
          <w:szCs w:val="28"/>
        </w:rPr>
        <w:t xml:space="preserve"> в 127 метров над уровнем моря, относится к его бассейну. </w:t>
      </w:r>
      <w:r w:rsidRPr="00887F11">
        <w:rPr>
          <w:rFonts w:ascii="Times New Roman" w:hAnsi="Times New Roman"/>
          <w:sz w:val="28"/>
          <w:szCs w:val="28"/>
        </w:rPr>
        <w:t>Под таким названием, как «</w:t>
      </w:r>
      <w:proofErr w:type="spellStart"/>
      <w:r w:rsidRPr="00887F11">
        <w:rPr>
          <w:rFonts w:ascii="Times New Roman" w:hAnsi="Times New Roman"/>
          <w:sz w:val="28"/>
          <w:szCs w:val="28"/>
        </w:rPr>
        <w:t>Лозско</w:t>
      </w:r>
      <w:proofErr w:type="spellEnd"/>
      <w:r w:rsidR="003F0A32" w:rsidRPr="00887F11">
        <w:rPr>
          <w:rFonts w:ascii="Times New Roman" w:hAnsi="Times New Roman"/>
          <w:sz w:val="28"/>
          <w:szCs w:val="28"/>
        </w:rPr>
        <w:t xml:space="preserve"> </w:t>
      </w:r>
      <w:r w:rsidRPr="00887F11">
        <w:rPr>
          <w:rFonts w:ascii="Times New Roman" w:hAnsi="Times New Roman"/>
          <w:sz w:val="28"/>
          <w:szCs w:val="28"/>
        </w:rPr>
        <w:t>-</w:t>
      </w:r>
      <w:proofErr w:type="spellStart"/>
      <w:r w:rsidRPr="00887F11">
        <w:rPr>
          <w:rFonts w:ascii="Times New Roman" w:hAnsi="Times New Roman"/>
          <w:sz w:val="28"/>
          <w:szCs w:val="28"/>
        </w:rPr>
        <w:t>Азатское</w:t>
      </w:r>
      <w:proofErr w:type="spellEnd"/>
      <w:r w:rsidRPr="00887F11">
        <w:rPr>
          <w:rFonts w:ascii="Times New Roman" w:hAnsi="Times New Roman"/>
          <w:sz w:val="28"/>
          <w:szCs w:val="28"/>
        </w:rPr>
        <w:t xml:space="preserve"> озеро», объединено несколько озер, соединенные проливами. Площадь озера составляет </w:t>
      </w:r>
      <w:r w:rsidR="00C8134D" w:rsidRPr="00887F11">
        <w:rPr>
          <w:rFonts w:ascii="Times New Roman" w:hAnsi="Times New Roman"/>
          <w:sz w:val="28"/>
          <w:szCs w:val="28"/>
        </w:rPr>
        <w:t>32,59</w:t>
      </w:r>
      <w:r w:rsidRPr="00887F11">
        <w:rPr>
          <w:rFonts w:ascii="Times New Roman" w:hAnsi="Times New Roman"/>
          <w:sz w:val="28"/>
          <w:szCs w:val="28"/>
        </w:rPr>
        <w:t xml:space="preserve"> км</w:t>
      </w:r>
      <w:r w:rsidRPr="00887F11">
        <w:rPr>
          <w:rFonts w:ascii="Times New Roman" w:hAnsi="Times New Roman"/>
          <w:sz w:val="28"/>
          <w:szCs w:val="28"/>
          <w:vertAlign w:val="superscript"/>
        </w:rPr>
        <w:t>2</w:t>
      </w:r>
      <w:r w:rsidRPr="00887F11">
        <w:rPr>
          <w:rFonts w:ascii="Times New Roman" w:hAnsi="Times New Roman"/>
          <w:sz w:val="28"/>
          <w:szCs w:val="28"/>
        </w:rPr>
        <w:t xml:space="preserve"> с площадью водосборного бассейна в 471км</w:t>
      </w:r>
      <w:r w:rsidRPr="00887F11">
        <w:rPr>
          <w:rFonts w:ascii="Times New Roman" w:hAnsi="Times New Roman"/>
          <w:sz w:val="28"/>
          <w:szCs w:val="28"/>
          <w:vertAlign w:val="superscript"/>
        </w:rPr>
        <w:t>2</w:t>
      </w:r>
      <w:r w:rsidRPr="00887F11">
        <w:rPr>
          <w:rFonts w:ascii="Times New Roman" w:hAnsi="Times New Roman"/>
          <w:sz w:val="28"/>
          <w:szCs w:val="28"/>
        </w:rPr>
        <w:t>. </w:t>
      </w:r>
      <w:r w:rsidR="0076693C" w:rsidRPr="00887F11">
        <w:rPr>
          <w:rFonts w:ascii="Times New Roman" w:hAnsi="Times New Roman"/>
          <w:sz w:val="28"/>
          <w:szCs w:val="28"/>
        </w:rPr>
        <w:t xml:space="preserve"> </w:t>
      </w:r>
      <w:r w:rsidR="0076693C" w:rsidRPr="00887F11">
        <w:rPr>
          <w:rFonts w:ascii="Times New Roman" w:hAnsi="Times New Roman"/>
          <w:sz w:val="28"/>
          <w:szCs w:val="28"/>
          <w:shd w:val="clear" w:color="auto" w:fill="FFFFFF"/>
        </w:rPr>
        <w:t xml:space="preserve"> В пределах водосбора озера (S = 1800 </w:t>
      </w:r>
      <w:r w:rsidR="00E4280C" w:rsidRPr="00887F11">
        <w:rPr>
          <w:rFonts w:ascii="Times New Roman" w:hAnsi="Times New Roman"/>
          <w:sz w:val="28"/>
          <w:szCs w:val="28"/>
          <w:shd w:val="clear" w:color="auto" w:fill="FFFFFF"/>
        </w:rPr>
        <w:t>км</w:t>
      </w:r>
      <w:r w:rsidR="00E4280C" w:rsidRPr="00887F11">
        <w:rPr>
          <w:rFonts w:ascii="Times New Roman" w:hAnsi="Times New Roman"/>
          <w:sz w:val="28"/>
          <w:szCs w:val="28"/>
          <w:shd w:val="clear" w:color="auto" w:fill="FFFFFF"/>
          <w:vertAlign w:val="superscript"/>
        </w:rPr>
        <w:t>2</w:t>
      </w:r>
      <w:r w:rsidR="0076693C" w:rsidRPr="00887F11">
        <w:rPr>
          <w:rFonts w:ascii="Times New Roman" w:hAnsi="Times New Roman"/>
          <w:sz w:val="28"/>
          <w:szCs w:val="28"/>
          <w:shd w:val="clear" w:color="auto" w:fill="FFFFFF"/>
        </w:rPr>
        <w:t>) находится порядка 40 малых водоемов и многочисленные реки и ручьи.</w:t>
      </w:r>
      <w:r w:rsidR="0076693C" w:rsidRPr="00887F11">
        <w:rPr>
          <w:rFonts w:ascii="Times New Roman" w:hAnsi="Times New Roman"/>
          <w:color w:val="333333"/>
          <w:sz w:val="28"/>
          <w:szCs w:val="28"/>
          <w:shd w:val="clear" w:color="auto" w:fill="FFFFFF"/>
        </w:rPr>
        <w:t> </w:t>
      </w:r>
      <w:r w:rsidRPr="00887F11">
        <w:rPr>
          <w:rFonts w:ascii="Times New Roman" w:hAnsi="Times New Roman"/>
          <w:sz w:val="28"/>
          <w:szCs w:val="28"/>
        </w:rPr>
        <w:t xml:space="preserve"> </w:t>
      </w:r>
      <w:r w:rsidR="001B3FA4" w:rsidRPr="00887F11">
        <w:rPr>
          <w:rFonts w:ascii="Times New Roman" w:hAnsi="Times New Roman"/>
          <w:sz w:val="28"/>
          <w:szCs w:val="28"/>
          <w:shd w:val="clear" w:color="auto" w:fill="FFFFFF"/>
        </w:rPr>
        <w:t>Входит в десятку крупнейших озёр Вологодской области, занимая 7-е место</w:t>
      </w:r>
      <w:r w:rsidR="001B3FA4" w:rsidRPr="00887F11">
        <w:rPr>
          <w:rFonts w:ascii="Times New Roman" w:hAnsi="Times New Roman"/>
          <w:sz w:val="28"/>
          <w:szCs w:val="28"/>
        </w:rPr>
        <w:t xml:space="preserve">. </w:t>
      </w:r>
      <w:r w:rsidRPr="00887F11">
        <w:rPr>
          <w:rFonts w:ascii="Times New Roman" w:hAnsi="Times New Roman"/>
          <w:sz w:val="28"/>
          <w:szCs w:val="28"/>
        </w:rPr>
        <w:t xml:space="preserve">Средняя глубина водоема </w:t>
      </w:r>
      <w:r w:rsidR="003F0A32" w:rsidRPr="00887F11">
        <w:rPr>
          <w:rFonts w:ascii="Times New Roman" w:hAnsi="Times New Roman"/>
          <w:sz w:val="28"/>
          <w:szCs w:val="28"/>
        </w:rPr>
        <w:t>–</w:t>
      </w:r>
      <w:r w:rsidRPr="00887F11">
        <w:rPr>
          <w:rFonts w:ascii="Times New Roman" w:hAnsi="Times New Roman"/>
          <w:sz w:val="28"/>
          <w:szCs w:val="28"/>
        </w:rPr>
        <w:t xml:space="preserve"> 6,1 м, максимальная глубина </w:t>
      </w:r>
      <w:r w:rsidR="003F0A32" w:rsidRPr="00887F11">
        <w:rPr>
          <w:rFonts w:ascii="Times New Roman" w:hAnsi="Times New Roman"/>
          <w:sz w:val="28"/>
          <w:szCs w:val="28"/>
        </w:rPr>
        <w:t>–</w:t>
      </w:r>
      <w:r w:rsidRPr="00887F11">
        <w:rPr>
          <w:rFonts w:ascii="Times New Roman" w:hAnsi="Times New Roman"/>
          <w:sz w:val="28"/>
          <w:szCs w:val="28"/>
        </w:rPr>
        <w:t xml:space="preserve"> 12 м.</w:t>
      </w:r>
      <w:r w:rsidR="00C8134D" w:rsidRPr="00887F11">
        <w:rPr>
          <w:rFonts w:ascii="Times New Roman" w:hAnsi="Times New Roman"/>
          <w:sz w:val="28"/>
          <w:szCs w:val="28"/>
        </w:rPr>
        <w:t xml:space="preserve"> И</w:t>
      </w:r>
      <w:r w:rsidR="00C8134D" w:rsidRPr="00887F11">
        <w:rPr>
          <w:rFonts w:ascii="Times New Roman" w:hAnsi="Times New Roman"/>
          <w:sz w:val="28"/>
          <w:szCs w:val="28"/>
          <w:shd w:val="clear" w:color="auto" w:fill="FFFFFF"/>
        </w:rPr>
        <w:t>зрезанная береговая линия и развитая литоральная зона способствовала формированию разнообразных биотопов со специфичным набором растений и животных. Фауна озера насчитывает более 100 видов беспозвоночных животных и 22 вида рыб.</w:t>
      </w:r>
      <w:r w:rsidR="009251B0" w:rsidRPr="00887F11">
        <w:rPr>
          <w:rFonts w:ascii="Times New Roman" w:hAnsi="Times New Roman"/>
          <w:sz w:val="28"/>
          <w:szCs w:val="28"/>
          <w:shd w:val="clear" w:color="auto" w:fill="FFFFFF"/>
        </w:rPr>
        <w:t xml:space="preserve"> </w:t>
      </w:r>
      <w:r w:rsidRPr="00887F11">
        <w:rPr>
          <w:rFonts w:ascii="Times New Roman" w:hAnsi="Times New Roman"/>
          <w:sz w:val="28"/>
          <w:szCs w:val="28"/>
        </w:rPr>
        <w:t>Основные представители ихтиофауны – снеток, с</w:t>
      </w:r>
      <w:r w:rsidR="00C8134D" w:rsidRPr="00887F11">
        <w:rPr>
          <w:rFonts w:ascii="Times New Roman" w:hAnsi="Times New Roman"/>
          <w:sz w:val="28"/>
          <w:szCs w:val="28"/>
        </w:rPr>
        <w:t xml:space="preserve">удак, лещ, язь, окунь и плотва, </w:t>
      </w:r>
      <w:r w:rsidRPr="00887F11">
        <w:rPr>
          <w:rFonts w:ascii="Times New Roman" w:hAnsi="Times New Roman"/>
          <w:sz w:val="28"/>
          <w:szCs w:val="28"/>
        </w:rPr>
        <w:t xml:space="preserve">заселена пелядь. </w:t>
      </w:r>
      <w:r w:rsidR="0076693C" w:rsidRPr="00887F11">
        <w:rPr>
          <w:rFonts w:ascii="Times New Roman" w:hAnsi="Times New Roman"/>
          <w:sz w:val="28"/>
          <w:szCs w:val="28"/>
          <w:shd w:val="clear" w:color="auto" w:fill="FFFFFF"/>
        </w:rPr>
        <w:t xml:space="preserve">В настоящее время, благодаря построенной в XIX веке в истоке реки </w:t>
      </w:r>
      <w:proofErr w:type="spellStart"/>
      <w:r w:rsidR="0076693C" w:rsidRPr="00887F11">
        <w:rPr>
          <w:rFonts w:ascii="Times New Roman" w:hAnsi="Times New Roman"/>
          <w:sz w:val="28"/>
          <w:szCs w:val="28"/>
          <w:shd w:val="clear" w:color="auto" w:fill="FFFFFF"/>
        </w:rPr>
        <w:t>Куность</w:t>
      </w:r>
      <w:proofErr w:type="spellEnd"/>
      <w:r w:rsidR="0076693C" w:rsidRPr="00887F11">
        <w:rPr>
          <w:rFonts w:ascii="Times New Roman" w:hAnsi="Times New Roman"/>
          <w:sz w:val="28"/>
          <w:szCs w:val="28"/>
          <w:shd w:val="clear" w:color="auto" w:fill="FFFFFF"/>
        </w:rPr>
        <w:t xml:space="preserve"> плотине, озеро является зарегулированным водоемом и питает своими водами Белозерский обводной канал</w:t>
      </w:r>
      <w:r w:rsidR="005A4F14" w:rsidRPr="00887F11">
        <w:rPr>
          <w:rFonts w:ascii="Times New Roman" w:hAnsi="Times New Roman"/>
          <w:sz w:val="28"/>
          <w:szCs w:val="28"/>
          <w:shd w:val="clear" w:color="auto" w:fill="FFFFFF"/>
        </w:rPr>
        <w:t xml:space="preserve"> </w:t>
      </w:r>
      <w:r w:rsidR="005A4F14" w:rsidRPr="00887F11">
        <w:rPr>
          <w:rFonts w:ascii="Times New Roman" w:hAnsi="Times New Roman"/>
          <w:sz w:val="28"/>
          <w:szCs w:val="28"/>
        </w:rPr>
        <w:t>[6,10].</w:t>
      </w:r>
      <w:r w:rsidR="005A4F14" w:rsidRPr="00887F11">
        <w:rPr>
          <w:rFonts w:ascii="Times New Roman" w:hAnsi="Times New Roman"/>
          <w:sz w:val="28"/>
          <w:szCs w:val="28"/>
          <w:shd w:val="clear" w:color="auto" w:fill="FFFFFF"/>
        </w:rPr>
        <w:t xml:space="preserve"> </w:t>
      </w:r>
    </w:p>
    <w:p w14:paraId="761A0DBD" w14:textId="77777777" w:rsidR="00AC2102" w:rsidRPr="00887F11" w:rsidRDefault="00AC2102" w:rsidP="00887F11">
      <w:pPr>
        <w:pStyle w:val="5"/>
        <w:spacing w:line="240" w:lineRule="auto"/>
        <w:jc w:val="center"/>
        <w:rPr>
          <w:rFonts w:ascii="Times New Roman" w:hAnsi="Times New Roman" w:cs="Times New Roman"/>
          <w:b/>
          <w:color w:val="auto"/>
          <w:sz w:val="28"/>
          <w:szCs w:val="28"/>
        </w:rPr>
      </w:pPr>
      <w:bookmarkStart w:id="14" w:name="_Toc506387586"/>
      <w:bookmarkStart w:id="15" w:name="_Toc529980683"/>
      <w:bookmarkStart w:id="16" w:name="_Toc815500"/>
      <w:bookmarkStart w:id="17" w:name="_Toc33088750"/>
      <w:r w:rsidRPr="00887F11">
        <w:rPr>
          <w:rFonts w:ascii="Times New Roman" w:hAnsi="Times New Roman" w:cs="Times New Roman"/>
          <w:b/>
          <w:color w:val="auto"/>
          <w:sz w:val="28"/>
          <w:szCs w:val="28"/>
        </w:rPr>
        <w:t xml:space="preserve">Глава 3. </w:t>
      </w:r>
      <w:bookmarkEnd w:id="14"/>
      <w:bookmarkEnd w:id="15"/>
      <w:bookmarkEnd w:id="16"/>
      <w:r w:rsidRPr="00887F11">
        <w:rPr>
          <w:rFonts w:ascii="Times New Roman" w:hAnsi="Times New Roman" w:cs="Times New Roman"/>
          <w:b/>
          <w:color w:val="auto"/>
          <w:sz w:val="28"/>
          <w:szCs w:val="28"/>
        </w:rPr>
        <w:t>Обзор литературы по теме исследования</w:t>
      </w:r>
      <w:bookmarkEnd w:id="17"/>
    </w:p>
    <w:p w14:paraId="608E09FD" w14:textId="77777777" w:rsidR="0014731E" w:rsidRPr="00887F11" w:rsidRDefault="0014731E" w:rsidP="00887F11">
      <w:pPr>
        <w:pStyle w:val="a4"/>
        <w:ind w:firstLine="708"/>
        <w:jc w:val="both"/>
        <w:rPr>
          <w:rFonts w:ascii="Times New Roman" w:hAnsi="Times New Roman"/>
          <w:sz w:val="28"/>
          <w:szCs w:val="28"/>
        </w:rPr>
      </w:pPr>
      <w:r w:rsidRPr="00887F11">
        <w:rPr>
          <w:rFonts w:ascii="Times New Roman" w:hAnsi="Times New Roman"/>
          <w:sz w:val="28"/>
          <w:szCs w:val="28"/>
        </w:rPr>
        <w:t>Под качеством среды понимается ее состояние, необходимое для обеспечения здоровья человека и других видов живых существ. Степень отклонения среды от нормы определяется по состоянию населяющих ее живых организмов, которое, в свою очередь, определяется по нарушению стабильности развития (гомеостаза)</w:t>
      </w:r>
      <w:r w:rsidR="00E4280C" w:rsidRPr="00887F11">
        <w:rPr>
          <w:rFonts w:ascii="Times New Roman" w:hAnsi="Times New Roman"/>
          <w:sz w:val="28"/>
          <w:szCs w:val="28"/>
        </w:rPr>
        <w:t xml:space="preserve"> наиболее массовых, фоновых</w:t>
      </w:r>
      <w:r w:rsidRPr="00887F11">
        <w:rPr>
          <w:rFonts w:ascii="Times New Roman" w:hAnsi="Times New Roman"/>
          <w:sz w:val="28"/>
          <w:szCs w:val="28"/>
        </w:rPr>
        <w:t xml:space="preserve"> видов и оценивается по пятибалльной шкале</w:t>
      </w:r>
      <w:r w:rsidR="009340EF" w:rsidRPr="00887F11">
        <w:rPr>
          <w:rFonts w:ascii="Times New Roman" w:hAnsi="Times New Roman"/>
          <w:sz w:val="28"/>
          <w:szCs w:val="28"/>
        </w:rPr>
        <w:t xml:space="preserve"> </w:t>
      </w:r>
      <w:r w:rsidR="005A4F14" w:rsidRPr="00887F11">
        <w:rPr>
          <w:rFonts w:ascii="Times New Roman" w:hAnsi="Times New Roman"/>
          <w:sz w:val="28"/>
          <w:szCs w:val="28"/>
        </w:rPr>
        <w:t>[12,1</w:t>
      </w:r>
      <w:r w:rsidR="000A5913" w:rsidRPr="00887F11">
        <w:rPr>
          <w:rFonts w:ascii="Times New Roman" w:hAnsi="Times New Roman"/>
          <w:sz w:val="28"/>
          <w:szCs w:val="28"/>
        </w:rPr>
        <w:t>6</w:t>
      </w:r>
      <w:r w:rsidR="009340EF" w:rsidRPr="00887F11">
        <w:rPr>
          <w:rFonts w:ascii="Times New Roman" w:hAnsi="Times New Roman"/>
          <w:sz w:val="28"/>
          <w:szCs w:val="28"/>
        </w:rPr>
        <w:t>]</w:t>
      </w:r>
      <w:r w:rsidRPr="00887F11">
        <w:rPr>
          <w:rFonts w:ascii="Times New Roman" w:hAnsi="Times New Roman"/>
          <w:sz w:val="28"/>
          <w:szCs w:val="28"/>
        </w:rPr>
        <w:t>.</w:t>
      </w:r>
    </w:p>
    <w:p w14:paraId="44221257" w14:textId="77777777" w:rsidR="00664DA2" w:rsidRPr="00887F11" w:rsidRDefault="008F75E1" w:rsidP="00887F11">
      <w:pPr>
        <w:pStyle w:val="a4"/>
        <w:ind w:firstLine="708"/>
        <w:jc w:val="both"/>
        <w:rPr>
          <w:rFonts w:ascii="Times New Roman" w:hAnsi="Times New Roman"/>
          <w:sz w:val="28"/>
          <w:szCs w:val="28"/>
          <w:shd w:val="clear" w:color="auto" w:fill="FFFFFF"/>
        </w:rPr>
      </w:pPr>
      <w:r w:rsidRPr="00887F11">
        <w:rPr>
          <w:rFonts w:ascii="Times New Roman" w:hAnsi="Times New Roman"/>
          <w:sz w:val="28"/>
          <w:szCs w:val="28"/>
        </w:rPr>
        <w:t>Стабильность развития – способность организма к нормальному развитию, без нарушений и ошибок</w:t>
      </w:r>
      <w:r w:rsidR="009340EF" w:rsidRPr="00887F11">
        <w:rPr>
          <w:rFonts w:ascii="Times New Roman" w:hAnsi="Times New Roman"/>
          <w:sz w:val="28"/>
          <w:szCs w:val="28"/>
        </w:rPr>
        <w:t>.</w:t>
      </w:r>
      <w:r w:rsidRPr="00887F11">
        <w:rPr>
          <w:rFonts w:ascii="Times New Roman" w:hAnsi="Times New Roman"/>
          <w:sz w:val="28"/>
          <w:szCs w:val="28"/>
        </w:rPr>
        <w:t xml:space="preserve"> </w:t>
      </w:r>
      <w:r w:rsidR="00664DA2" w:rsidRPr="00887F11">
        <w:rPr>
          <w:rFonts w:ascii="Times New Roman" w:hAnsi="Times New Roman"/>
          <w:sz w:val="28"/>
          <w:szCs w:val="28"/>
          <w:shd w:val="clear" w:color="auto" w:fill="FFFFFF"/>
        </w:rPr>
        <w:t xml:space="preserve">Главными показателями этих изменений является флуктуирующая асимметрия – ненаправленные различия между правой и левой сторонами  различных морфологических структур, появляющиеся в ходе ошибок развития организма.  В норме </w:t>
      </w:r>
      <w:r w:rsidR="00322D30" w:rsidRPr="00887F11">
        <w:rPr>
          <w:rFonts w:ascii="Times New Roman" w:hAnsi="Times New Roman"/>
          <w:sz w:val="28"/>
          <w:szCs w:val="28"/>
          <w:shd w:val="clear" w:color="auto" w:fill="FFFFFF"/>
        </w:rPr>
        <w:t>они обладают</w:t>
      </w:r>
      <w:r w:rsidR="00664DA2" w:rsidRPr="00887F11">
        <w:rPr>
          <w:rFonts w:ascii="Times New Roman" w:hAnsi="Times New Roman"/>
          <w:sz w:val="28"/>
          <w:szCs w:val="28"/>
          <w:shd w:val="clear" w:color="auto" w:fill="FFFFFF"/>
        </w:rPr>
        <w:t xml:space="preserve"> билатеральной симметрией.  При</w:t>
      </w:r>
      <w:r w:rsidR="002257AF" w:rsidRPr="00887F11">
        <w:rPr>
          <w:rFonts w:ascii="Times New Roman" w:hAnsi="Times New Roman"/>
          <w:sz w:val="28"/>
          <w:szCs w:val="28"/>
          <w:shd w:val="clear" w:color="auto" w:fill="FFFFFF"/>
        </w:rPr>
        <w:t xml:space="preserve"> </w:t>
      </w:r>
      <w:r w:rsidR="00664DA2" w:rsidRPr="00887F11">
        <w:rPr>
          <w:rFonts w:ascii="Times New Roman" w:hAnsi="Times New Roman"/>
          <w:sz w:val="28"/>
          <w:szCs w:val="28"/>
          <w:shd w:val="clear" w:color="auto" w:fill="FFFFFF"/>
        </w:rPr>
        <w:lastRenderedPageBreak/>
        <w:t>нормальны</w:t>
      </w:r>
      <w:r w:rsidR="00322D30" w:rsidRPr="00887F11">
        <w:rPr>
          <w:rFonts w:ascii="Times New Roman" w:hAnsi="Times New Roman"/>
          <w:sz w:val="28"/>
          <w:szCs w:val="28"/>
          <w:shd w:val="clear" w:color="auto" w:fill="FFFFFF"/>
        </w:rPr>
        <w:t>х условиях их уровень минимален.  П</w:t>
      </w:r>
      <w:r w:rsidR="00664DA2" w:rsidRPr="00887F11">
        <w:rPr>
          <w:rFonts w:ascii="Times New Roman" w:hAnsi="Times New Roman"/>
          <w:sz w:val="28"/>
          <w:szCs w:val="28"/>
          <w:shd w:val="clear" w:color="auto" w:fill="FFFFFF"/>
        </w:rPr>
        <w:t>ри любом </w:t>
      </w:r>
      <w:r w:rsidR="00322D30" w:rsidRPr="00887F11">
        <w:rPr>
          <w:rFonts w:ascii="Times New Roman" w:hAnsi="Times New Roman"/>
          <w:sz w:val="28"/>
          <w:szCs w:val="28"/>
          <w:shd w:val="clear" w:color="auto" w:fill="FFFFFF"/>
        </w:rPr>
        <w:t>нарушении в окружающей среде происходит увеличение</w:t>
      </w:r>
      <w:r w:rsidR="00664DA2" w:rsidRPr="00887F11">
        <w:rPr>
          <w:rFonts w:ascii="Times New Roman" w:hAnsi="Times New Roman"/>
          <w:sz w:val="28"/>
          <w:szCs w:val="28"/>
          <w:shd w:val="clear" w:color="auto" w:fill="FFFFFF"/>
        </w:rPr>
        <w:t xml:space="preserve"> асимметрии. </w:t>
      </w:r>
      <w:r w:rsidR="00322D30" w:rsidRPr="00887F11">
        <w:rPr>
          <w:rFonts w:ascii="Times New Roman" w:hAnsi="Times New Roman"/>
          <w:sz w:val="28"/>
          <w:szCs w:val="28"/>
          <w:shd w:val="clear" w:color="auto" w:fill="FFFFFF"/>
        </w:rPr>
        <w:t>Поэтому о</w:t>
      </w:r>
      <w:r w:rsidR="00664DA2" w:rsidRPr="00887F11">
        <w:rPr>
          <w:rFonts w:ascii="Times New Roman" w:hAnsi="Times New Roman"/>
          <w:sz w:val="28"/>
          <w:szCs w:val="28"/>
          <w:shd w:val="clear" w:color="auto" w:fill="FFFFFF"/>
        </w:rPr>
        <w:t xml:space="preserve">ценка флуктуирующей асимметрии билатеральных организмов </w:t>
      </w:r>
      <w:r w:rsidR="00322D30" w:rsidRPr="00887F11">
        <w:rPr>
          <w:rFonts w:ascii="Times New Roman" w:hAnsi="Times New Roman"/>
          <w:sz w:val="28"/>
          <w:szCs w:val="28"/>
          <w:shd w:val="clear" w:color="auto" w:fill="FFFFFF"/>
        </w:rPr>
        <w:t>используется для</w:t>
      </w:r>
      <w:r w:rsidR="002257AF" w:rsidRPr="00887F11">
        <w:rPr>
          <w:rFonts w:ascii="Times New Roman" w:hAnsi="Times New Roman"/>
          <w:sz w:val="28"/>
          <w:szCs w:val="28"/>
          <w:shd w:val="clear" w:color="auto" w:fill="FFFFFF"/>
        </w:rPr>
        <w:t xml:space="preserve"> </w:t>
      </w:r>
      <w:r w:rsidR="00322D30" w:rsidRPr="00887F11">
        <w:rPr>
          <w:rFonts w:ascii="Times New Roman" w:hAnsi="Times New Roman"/>
          <w:sz w:val="28"/>
          <w:szCs w:val="28"/>
          <w:shd w:val="clear" w:color="auto" w:fill="FFFFFF"/>
        </w:rPr>
        <w:t>определения</w:t>
      </w:r>
      <w:r w:rsidR="00664DA2" w:rsidRPr="00887F11">
        <w:rPr>
          <w:rFonts w:ascii="Times New Roman" w:hAnsi="Times New Roman"/>
          <w:sz w:val="28"/>
          <w:szCs w:val="28"/>
          <w:shd w:val="clear" w:color="auto" w:fill="FFFFFF"/>
        </w:rPr>
        <w:t xml:space="preserve"> </w:t>
      </w:r>
      <w:r w:rsidR="00322D30" w:rsidRPr="00887F11">
        <w:rPr>
          <w:rFonts w:ascii="Times New Roman" w:hAnsi="Times New Roman"/>
          <w:sz w:val="28"/>
          <w:szCs w:val="28"/>
          <w:shd w:val="clear" w:color="auto" w:fill="FFFFFF"/>
        </w:rPr>
        <w:t>общего уровня антропогенного</w:t>
      </w:r>
      <w:r w:rsidR="00664DA2" w:rsidRPr="00887F11">
        <w:rPr>
          <w:rFonts w:ascii="Times New Roman" w:hAnsi="Times New Roman"/>
          <w:sz w:val="28"/>
          <w:szCs w:val="28"/>
          <w:shd w:val="clear" w:color="auto" w:fill="FFFFFF"/>
        </w:rPr>
        <w:t xml:space="preserve"> воздействия</w:t>
      </w:r>
      <w:r w:rsidR="00322D30" w:rsidRPr="00887F11">
        <w:rPr>
          <w:rFonts w:ascii="Times New Roman" w:hAnsi="Times New Roman"/>
          <w:sz w:val="28"/>
          <w:szCs w:val="28"/>
          <w:shd w:val="clear" w:color="auto" w:fill="FFFFFF"/>
        </w:rPr>
        <w:t xml:space="preserve"> на окружающую среду.</w:t>
      </w:r>
      <w:r w:rsidR="0014731E" w:rsidRPr="00887F11">
        <w:rPr>
          <w:rFonts w:ascii="Times New Roman" w:hAnsi="Times New Roman"/>
          <w:sz w:val="28"/>
          <w:szCs w:val="28"/>
          <w:shd w:val="clear" w:color="auto" w:fill="FFFFFF"/>
        </w:rPr>
        <w:t xml:space="preserve"> Так как метод является наиболее простым, доступным и экономически выгодным методом для широкого использования</w:t>
      </w:r>
      <w:r w:rsidR="009340EF" w:rsidRPr="00887F11">
        <w:rPr>
          <w:rFonts w:ascii="Times New Roman" w:hAnsi="Times New Roman"/>
          <w:sz w:val="28"/>
          <w:szCs w:val="28"/>
          <w:shd w:val="clear" w:color="auto" w:fill="FFFFFF"/>
        </w:rPr>
        <w:t xml:space="preserve"> </w:t>
      </w:r>
      <w:r w:rsidR="005A4F14" w:rsidRPr="00887F11">
        <w:rPr>
          <w:rFonts w:ascii="Times New Roman" w:hAnsi="Times New Roman"/>
          <w:sz w:val="28"/>
          <w:szCs w:val="28"/>
        </w:rPr>
        <w:t>[</w:t>
      </w:r>
      <w:r w:rsidR="000A5913" w:rsidRPr="00887F11">
        <w:rPr>
          <w:rFonts w:ascii="Times New Roman" w:hAnsi="Times New Roman"/>
          <w:sz w:val="28"/>
          <w:szCs w:val="28"/>
        </w:rPr>
        <w:t>2,16</w:t>
      </w:r>
      <w:r w:rsidR="009340EF" w:rsidRPr="00887F11">
        <w:rPr>
          <w:rFonts w:ascii="Times New Roman" w:hAnsi="Times New Roman"/>
          <w:sz w:val="28"/>
          <w:szCs w:val="28"/>
        </w:rPr>
        <w:t>]</w:t>
      </w:r>
      <w:r w:rsidR="0014731E" w:rsidRPr="00887F11">
        <w:rPr>
          <w:rFonts w:ascii="Times New Roman" w:hAnsi="Times New Roman"/>
          <w:sz w:val="28"/>
          <w:szCs w:val="28"/>
          <w:shd w:val="clear" w:color="auto" w:fill="FFFFFF"/>
        </w:rPr>
        <w:t>.</w:t>
      </w:r>
    </w:p>
    <w:p w14:paraId="6A266EDE" w14:textId="77777777" w:rsidR="00A830D8" w:rsidRPr="00887F11" w:rsidRDefault="00A830D8" w:rsidP="00887F11">
      <w:pPr>
        <w:pStyle w:val="a4"/>
        <w:ind w:firstLine="708"/>
        <w:jc w:val="both"/>
        <w:rPr>
          <w:rFonts w:ascii="Times New Roman" w:hAnsi="Times New Roman"/>
          <w:sz w:val="28"/>
          <w:szCs w:val="28"/>
          <w:shd w:val="clear" w:color="auto" w:fill="FFFFFF"/>
        </w:rPr>
      </w:pPr>
      <w:r w:rsidRPr="00887F11">
        <w:rPr>
          <w:rFonts w:ascii="Times New Roman" w:hAnsi="Times New Roman"/>
          <w:sz w:val="28"/>
          <w:szCs w:val="28"/>
          <w:shd w:val="clear" w:color="auto" w:fill="FFFFFF"/>
        </w:rPr>
        <w:t>Изменение климата, антропогенное влияние приводит к изменениям водных объектов. Поэтому оценка и мониторинг их состояния является важ</w:t>
      </w:r>
      <w:r w:rsidR="0014731E" w:rsidRPr="00887F11">
        <w:rPr>
          <w:rFonts w:ascii="Times New Roman" w:hAnsi="Times New Roman"/>
          <w:sz w:val="28"/>
          <w:szCs w:val="28"/>
          <w:shd w:val="clear" w:color="auto" w:fill="FFFFFF"/>
        </w:rPr>
        <w:t>ной приоритетной</w:t>
      </w:r>
      <w:r w:rsidRPr="00887F11">
        <w:rPr>
          <w:rFonts w:ascii="Times New Roman" w:hAnsi="Times New Roman"/>
          <w:sz w:val="28"/>
          <w:szCs w:val="28"/>
          <w:shd w:val="clear" w:color="auto" w:fill="FFFFFF"/>
        </w:rPr>
        <w:t xml:space="preserve"> задачей</w:t>
      </w:r>
      <w:r w:rsidR="005A4F14" w:rsidRPr="00887F11">
        <w:rPr>
          <w:rFonts w:ascii="Times New Roman" w:hAnsi="Times New Roman"/>
          <w:sz w:val="28"/>
          <w:szCs w:val="28"/>
          <w:shd w:val="clear" w:color="auto" w:fill="FFFFFF"/>
        </w:rPr>
        <w:t xml:space="preserve"> </w:t>
      </w:r>
      <w:r w:rsidR="005A4F14" w:rsidRPr="00887F11">
        <w:rPr>
          <w:rFonts w:ascii="Times New Roman" w:hAnsi="Times New Roman"/>
          <w:sz w:val="28"/>
          <w:szCs w:val="28"/>
        </w:rPr>
        <w:t>[9].</w:t>
      </w:r>
      <w:r w:rsidR="009340EF" w:rsidRPr="00887F11">
        <w:rPr>
          <w:rFonts w:ascii="Times New Roman" w:hAnsi="Times New Roman"/>
          <w:sz w:val="28"/>
          <w:szCs w:val="28"/>
          <w:shd w:val="clear" w:color="auto" w:fill="FFFFFF"/>
        </w:rPr>
        <w:t xml:space="preserve"> </w:t>
      </w:r>
    </w:p>
    <w:p w14:paraId="5F781DA1" w14:textId="77777777" w:rsidR="00141681" w:rsidRPr="00887F11" w:rsidRDefault="00141681" w:rsidP="00887F11">
      <w:pPr>
        <w:pStyle w:val="a4"/>
        <w:ind w:firstLine="708"/>
        <w:jc w:val="both"/>
        <w:rPr>
          <w:rFonts w:ascii="Times New Roman" w:hAnsi="Times New Roman"/>
          <w:sz w:val="28"/>
          <w:szCs w:val="28"/>
        </w:rPr>
      </w:pPr>
      <w:r w:rsidRPr="00887F11">
        <w:rPr>
          <w:rFonts w:ascii="Times New Roman" w:hAnsi="Times New Roman"/>
          <w:sz w:val="28"/>
          <w:szCs w:val="28"/>
        </w:rPr>
        <w:t xml:space="preserve">Величину флуктуирующей асимметрии билатеральных признаков окуня речного в некоторых водоемах северной части бассейна реки Мокша определяли С.В. </w:t>
      </w:r>
      <w:proofErr w:type="spellStart"/>
      <w:r w:rsidRPr="00887F11">
        <w:rPr>
          <w:rFonts w:ascii="Times New Roman" w:hAnsi="Times New Roman"/>
          <w:sz w:val="28"/>
          <w:szCs w:val="28"/>
        </w:rPr>
        <w:t>Сусарев</w:t>
      </w:r>
      <w:proofErr w:type="spellEnd"/>
      <w:r w:rsidRPr="00887F11">
        <w:rPr>
          <w:rFonts w:ascii="Times New Roman" w:hAnsi="Times New Roman"/>
          <w:sz w:val="28"/>
          <w:szCs w:val="28"/>
        </w:rPr>
        <w:t xml:space="preserve"> и О.Н. </w:t>
      </w:r>
      <w:proofErr w:type="spellStart"/>
      <w:r w:rsidRPr="00887F11">
        <w:rPr>
          <w:rFonts w:ascii="Times New Roman" w:hAnsi="Times New Roman"/>
          <w:sz w:val="28"/>
          <w:szCs w:val="28"/>
        </w:rPr>
        <w:t>Артаев</w:t>
      </w:r>
      <w:proofErr w:type="spellEnd"/>
      <w:r w:rsidR="005A4F14" w:rsidRPr="00887F11">
        <w:rPr>
          <w:rFonts w:ascii="Times New Roman" w:hAnsi="Times New Roman"/>
          <w:sz w:val="28"/>
          <w:szCs w:val="28"/>
        </w:rPr>
        <w:t xml:space="preserve"> [1</w:t>
      </w:r>
      <w:r w:rsidR="000A5913" w:rsidRPr="00887F11">
        <w:rPr>
          <w:rFonts w:ascii="Times New Roman" w:hAnsi="Times New Roman"/>
          <w:sz w:val="28"/>
          <w:szCs w:val="28"/>
        </w:rPr>
        <w:t>6</w:t>
      </w:r>
      <w:r w:rsidR="005A4F14" w:rsidRPr="00887F11">
        <w:rPr>
          <w:rFonts w:ascii="Times New Roman" w:hAnsi="Times New Roman"/>
          <w:sz w:val="28"/>
          <w:szCs w:val="28"/>
        </w:rPr>
        <w:t>]</w:t>
      </w:r>
      <w:r w:rsidRPr="00887F11">
        <w:rPr>
          <w:rFonts w:ascii="Times New Roman" w:hAnsi="Times New Roman"/>
          <w:sz w:val="28"/>
          <w:szCs w:val="28"/>
        </w:rPr>
        <w:t xml:space="preserve">. Определяемые структуры: число лучей в брюшных и грудных плавниках, число шипов на </w:t>
      </w:r>
      <w:proofErr w:type="spellStart"/>
      <w:r w:rsidRPr="00887F11">
        <w:rPr>
          <w:rFonts w:ascii="Times New Roman" w:hAnsi="Times New Roman"/>
          <w:sz w:val="28"/>
          <w:szCs w:val="28"/>
        </w:rPr>
        <w:t>подкрышечной</w:t>
      </w:r>
      <w:proofErr w:type="spellEnd"/>
      <w:r w:rsidRPr="00887F11">
        <w:rPr>
          <w:rFonts w:ascii="Times New Roman" w:hAnsi="Times New Roman"/>
          <w:sz w:val="28"/>
          <w:szCs w:val="28"/>
        </w:rPr>
        <w:t xml:space="preserve"> жаберной кости, число зубцов по краю </w:t>
      </w:r>
      <w:proofErr w:type="spellStart"/>
      <w:r w:rsidRPr="00887F11">
        <w:rPr>
          <w:rFonts w:ascii="Times New Roman" w:hAnsi="Times New Roman"/>
          <w:sz w:val="28"/>
          <w:szCs w:val="28"/>
        </w:rPr>
        <w:t>преджаберной</w:t>
      </w:r>
      <w:proofErr w:type="spellEnd"/>
      <w:r w:rsidRPr="00887F11">
        <w:rPr>
          <w:rFonts w:ascii="Times New Roman" w:hAnsi="Times New Roman"/>
          <w:sz w:val="28"/>
          <w:szCs w:val="28"/>
        </w:rPr>
        <w:t xml:space="preserve"> крышки, число жаберных тычинок на первой жаберной дуге, число сенсорных пор на верхней части головы, число сенсорных пор на нижней челюсти, число лучей жаберной перепонки. В результате исследования выявлено, что в наблюдаемых водоемах средняя частота асимметричного проявления на признак в выборке составляет от 0,54 до 0,67, что свидетельствует о критическом состоянии воды в районе исследования. Авторами отмечено, что наиболее стабильным признаком является количество лучей в грудных плавниках, а наиболее подвержены асимметрии число зубцов по краю жаберной крышки и число жаберных т</w:t>
      </w:r>
      <w:r w:rsidR="005A4F14" w:rsidRPr="00887F11">
        <w:rPr>
          <w:rFonts w:ascii="Times New Roman" w:hAnsi="Times New Roman"/>
          <w:sz w:val="28"/>
          <w:szCs w:val="28"/>
        </w:rPr>
        <w:t>ычинок на первой жаберной дуге.</w:t>
      </w:r>
    </w:p>
    <w:p w14:paraId="1E15814E" w14:textId="77777777" w:rsidR="00141681" w:rsidRPr="00887F11" w:rsidRDefault="00141681" w:rsidP="00887F11">
      <w:pPr>
        <w:pStyle w:val="a4"/>
        <w:ind w:firstLine="708"/>
        <w:jc w:val="both"/>
        <w:rPr>
          <w:rFonts w:ascii="Times New Roman" w:hAnsi="Times New Roman"/>
          <w:sz w:val="28"/>
          <w:szCs w:val="28"/>
        </w:rPr>
      </w:pPr>
      <w:r w:rsidRPr="00887F11">
        <w:rPr>
          <w:rFonts w:ascii="Times New Roman" w:hAnsi="Times New Roman"/>
          <w:sz w:val="28"/>
          <w:szCs w:val="28"/>
        </w:rPr>
        <w:t xml:space="preserve">При оценке качества среды обитания окуня речного </w:t>
      </w:r>
      <w:proofErr w:type="spellStart"/>
      <w:r w:rsidR="00906E9E" w:rsidRPr="00887F11">
        <w:rPr>
          <w:rFonts w:ascii="Times New Roman" w:hAnsi="Times New Roman"/>
          <w:sz w:val="28"/>
          <w:szCs w:val="28"/>
        </w:rPr>
        <w:t>Астюрманским</w:t>
      </w:r>
      <w:proofErr w:type="spellEnd"/>
      <w:r w:rsidR="00906E9E" w:rsidRPr="00887F11">
        <w:rPr>
          <w:rFonts w:ascii="Times New Roman" w:hAnsi="Times New Roman"/>
          <w:sz w:val="28"/>
          <w:szCs w:val="28"/>
        </w:rPr>
        <w:t xml:space="preserve"> Р.</w:t>
      </w:r>
      <w:r w:rsidRPr="00887F11">
        <w:rPr>
          <w:rFonts w:ascii="Times New Roman" w:hAnsi="Times New Roman"/>
          <w:sz w:val="28"/>
          <w:szCs w:val="28"/>
        </w:rPr>
        <w:t xml:space="preserve"> были исследованы две точки на реке Вычегда, расположенные выше и ниже по течению реки от места сброса очистных сооружений Эжвинского района г. Сыктывкара</w:t>
      </w:r>
      <w:r w:rsidR="005A4F14" w:rsidRPr="00887F11">
        <w:rPr>
          <w:rFonts w:ascii="Times New Roman" w:hAnsi="Times New Roman"/>
          <w:sz w:val="28"/>
          <w:szCs w:val="28"/>
        </w:rPr>
        <w:t xml:space="preserve"> [7]</w:t>
      </w:r>
      <w:r w:rsidRPr="00887F11">
        <w:rPr>
          <w:rFonts w:ascii="Times New Roman" w:hAnsi="Times New Roman"/>
          <w:sz w:val="28"/>
          <w:szCs w:val="28"/>
        </w:rPr>
        <w:t xml:space="preserve">. Для оценки уровня стабильности </w:t>
      </w:r>
      <w:r w:rsidR="00615779" w:rsidRPr="00887F11">
        <w:rPr>
          <w:rFonts w:ascii="Times New Roman" w:hAnsi="Times New Roman"/>
          <w:sz w:val="28"/>
          <w:szCs w:val="28"/>
        </w:rPr>
        <w:t xml:space="preserve">развития </w:t>
      </w:r>
      <w:r w:rsidRPr="00887F11">
        <w:rPr>
          <w:rFonts w:ascii="Times New Roman" w:hAnsi="Times New Roman"/>
          <w:sz w:val="28"/>
          <w:szCs w:val="28"/>
        </w:rPr>
        <w:t xml:space="preserve">окуня использовали группу легко учитываемых признаков: число лучей в грудных плавниках; число лучей в брюшных плавниках; число чешуй в боковой линии. В результате работы автором не отмечено влияние сточных вод на индивидуальное развитие окуня речного, а состояние водоемов характеризуется как начальный и средний уровень отклонения от нормы. </w:t>
      </w:r>
    </w:p>
    <w:p w14:paraId="3A0E62AE" w14:textId="77777777" w:rsidR="00141681" w:rsidRPr="00887F11" w:rsidRDefault="00141681" w:rsidP="00887F11">
      <w:pPr>
        <w:pStyle w:val="a4"/>
        <w:ind w:firstLine="708"/>
        <w:jc w:val="both"/>
        <w:rPr>
          <w:rFonts w:ascii="Times New Roman" w:hAnsi="Times New Roman"/>
          <w:sz w:val="28"/>
          <w:szCs w:val="28"/>
        </w:rPr>
      </w:pPr>
      <w:r w:rsidRPr="00887F11">
        <w:rPr>
          <w:rFonts w:ascii="Times New Roman" w:hAnsi="Times New Roman"/>
          <w:sz w:val="28"/>
          <w:szCs w:val="28"/>
        </w:rPr>
        <w:t>Оценка состояния рек Сура и Мокша</w:t>
      </w:r>
      <w:r w:rsidR="000B7EAA" w:rsidRPr="00887F11">
        <w:rPr>
          <w:rFonts w:ascii="Times New Roman" w:hAnsi="Times New Roman"/>
          <w:sz w:val="28"/>
          <w:szCs w:val="28"/>
        </w:rPr>
        <w:t xml:space="preserve"> на территории республики Мордовия</w:t>
      </w:r>
      <w:r w:rsidRPr="00887F11">
        <w:rPr>
          <w:rFonts w:ascii="Times New Roman" w:hAnsi="Times New Roman"/>
          <w:sz w:val="28"/>
          <w:szCs w:val="28"/>
        </w:rPr>
        <w:t xml:space="preserve"> проводилась Орловым А.А. по стабильности развития о</w:t>
      </w:r>
      <w:r w:rsidR="000B7EAA" w:rsidRPr="00887F11">
        <w:rPr>
          <w:rFonts w:ascii="Times New Roman" w:hAnsi="Times New Roman"/>
          <w:sz w:val="28"/>
          <w:szCs w:val="28"/>
        </w:rPr>
        <w:t xml:space="preserve">куня речного. Две точки отлова рыбы находились в </w:t>
      </w:r>
      <w:proofErr w:type="spellStart"/>
      <w:r w:rsidR="000B7EAA" w:rsidRPr="00887F11">
        <w:rPr>
          <w:rFonts w:ascii="Times New Roman" w:hAnsi="Times New Roman"/>
          <w:sz w:val="28"/>
          <w:szCs w:val="28"/>
        </w:rPr>
        <w:t>окресностях</w:t>
      </w:r>
      <w:proofErr w:type="spellEnd"/>
      <w:r w:rsidR="000B7EAA" w:rsidRPr="00887F11">
        <w:rPr>
          <w:rFonts w:ascii="Times New Roman" w:hAnsi="Times New Roman"/>
          <w:sz w:val="28"/>
          <w:szCs w:val="28"/>
        </w:rPr>
        <w:t xml:space="preserve"> города Краснослободска, две другие в Березниковском районе. Автором отмечено, что оба водоема загрязнены не сильно, существует лишь небольшое отклонение от нормы, соответственно 1-2 балла</w:t>
      </w:r>
      <w:r w:rsidR="000A5913" w:rsidRPr="00887F11">
        <w:rPr>
          <w:rFonts w:ascii="Times New Roman" w:hAnsi="Times New Roman"/>
          <w:sz w:val="28"/>
          <w:szCs w:val="28"/>
        </w:rPr>
        <w:t xml:space="preserve"> [13].</w:t>
      </w:r>
    </w:p>
    <w:p w14:paraId="54EC82C7" w14:textId="77777777" w:rsidR="00141681" w:rsidRPr="00887F11" w:rsidRDefault="008C2FC2" w:rsidP="00887F11">
      <w:pPr>
        <w:pStyle w:val="a4"/>
        <w:ind w:firstLine="708"/>
        <w:jc w:val="both"/>
        <w:rPr>
          <w:rFonts w:ascii="Times New Roman" w:hAnsi="Times New Roman"/>
          <w:sz w:val="28"/>
          <w:szCs w:val="28"/>
          <w:shd w:val="clear" w:color="auto" w:fill="FFFFFF"/>
        </w:rPr>
      </w:pPr>
      <w:r w:rsidRPr="00887F11">
        <w:rPr>
          <w:rFonts w:ascii="Times New Roman" w:hAnsi="Times New Roman"/>
          <w:sz w:val="28"/>
          <w:szCs w:val="28"/>
          <w:shd w:val="clear" w:color="auto" w:fill="FFFFFF"/>
        </w:rPr>
        <w:t>Немало работ посвящено мониторингу качества воды Рыбинского водохранилища – одного из крупнейших искусственных водоемов.</w:t>
      </w:r>
    </w:p>
    <w:p w14:paraId="1061F6C5" w14:textId="77777777" w:rsidR="000A5913" w:rsidRPr="00887F11" w:rsidRDefault="00A830D8" w:rsidP="00887F11">
      <w:pPr>
        <w:pStyle w:val="a4"/>
        <w:ind w:firstLine="708"/>
        <w:jc w:val="both"/>
        <w:rPr>
          <w:rFonts w:ascii="Times New Roman" w:hAnsi="Times New Roman"/>
          <w:sz w:val="28"/>
          <w:szCs w:val="28"/>
        </w:rPr>
      </w:pPr>
      <w:r w:rsidRPr="00887F11">
        <w:rPr>
          <w:rFonts w:ascii="Times New Roman" w:hAnsi="Times New Roman"/>
          <w:sz w:val="28"/>
          <w:szCs w:val="28"/>
          <w:shd w:val="clear" w:color="auto" w:fill="FFFFFF"/>
        </w:rPr>
        <w:t>В результате мониторинга вод</w:t>
      </w:r>
      <w:r w:rsidR="008C2FC2" w:rsidRPr="00887F11">
        <w:rPr>
          <w:rFonts w:ascii="Times New Roman" w:hAnsi="Times New Roman"/>
          <w:sz w:val="28"/>
          <w:szCs w:val="28"/>
          <w:shd w:val="clear" w:color="auto" w:fill="FFFFFF"/>
        </w:rPr>
        <w:t xml:space="preserve"> Верхне-Волжских водохранилищ </w:t>
      </w:r>
      <w:proofErr w:type="spellStart"/>
      <w:r w:rsidR="008C2FC2" w:rsidRPr="00887F11">
        <w:rPr>
          <w:rFonts w:ascii="Times New Roman" w:hAnsi="Times New Roman"/>
          <w:sz w:val="28"/>
          <w:szCs w:val="28"/>
          <w:shd w:val="clear" w:color="auto" w:fill="FFFFFF"/>
        </w:rPr>
        <w:t>государствнными</w:t>
      </w:r>
      <w:proofErr w:type="spellEnd"/>
      <w:r w:rsidR="008C2FC2" w:rsidRPr="00887F11">
        <w:rPr>
          <w:rFonts w:ascii="Times New Roman" w:hAnsi="Times New Roman"/>
          <w:sz w:val="28"/>
          <w:szCs w:val="28"/>
          <w:shd w:val="clear" w:color="auto" w:fill="FFFFFF"/>
        </w:rPr>
        <w:t xml:space="preserve"> контролирующими структурами</w:t>
      </w:r>
      <w:r w:rsidRPr="00887F11">
        <w:rPr>
          <w:rFonts w:ascii="Times New Roman" w:hAnsi="Times New Roman"/>
          <w:sz w:val="28"/>
          <w:szCs w:val="28"/>
          <w:shd w:val="clear" w:color="auto" w:fill="FFFFFF"/>
        </w:rPr>
        <w:t xml:space="preserve"> отмечается, что в</w:t>
      </w:r>
      <w:r w:rsidR="00CA6F7E" w:rsidRPr="00887F11">
        <w:rPr>
          <w:rFonts w:ascii="Times New Roman" w:hAnsi="Times New Roman"/>
          <w:sz w:val="28"/>
          <w:szCs w:val="28"/>
        </w:rPr>
        <w:t xml:space="preserve"> 2008-2018 гг. </w:t>
      </w:r>
      <w:r w:rsidRPr="00887F11">
        <w:rPr>
          <w:rFonts w:ascii="Times New Roman" w:hAnsi="Times New Roman"/>
          <w:sz w:val="28"/>
          <w:szCs w:val="28"/>
        </w:rPr>
        <w:t xml:space="preserve">их </w:t>
      </w:r>
      <w:r w:rsidR="00CA6F7E" w:rsidRPr="00887F11">
        <w:rPr>
          <w:rFonts w:ascii="Times New Roman" w:hAnsi="Times New Roman"/>
          <w:sz w:val="28"/>
          <w:szCs w:val="28"/>
        </w:rPr>
        <w:t>вода оценивалась как «загрязненная». В 2017-2018 гг. по сравнению с предыдущим периодом 2010-2016 гг. на наиболее неблагоприятном в экологическом отношении участке Рыбинского водохранилища, находящегося под влиянием сточных вод предприятий г. Череповец (ПАО «Северсталь», АО «Апатит», МУП «Водоканал»), возрастало качество воды от «грязной» до «загрязненной»</w:t>
      </w:r>
      <w:r w:rsidR="000A5913" w:rsidRPr="00887F11">
        <w:rPr>
          <w:rFonts w:ascii="Times New Roman" w:hAnsi="Times New Roman"/>
          <w:sz w:val="28"/>
          <w:szCs w:val="28"/>
        </w:rPr>
        <w:t xml:space="preserve"> [9]</w:t>
      </w:r>
      <w:r w:rsidR="00CA6F7E" w:rsidRPr="00887F11">
        <w:rPr>
          <w:rFonts w:ascii="Times New Roman" w:hAnsi="Times New Roman"/>
          <w:sz w:val="28"/>
          <w:szCs w:val="28"/>
        </w:rPr>
        <w:t xml:space="preserve">. </w:t>
      </w:r>
    </w:p>
    <w:p w14:paraId="19449B51" w14:textId="77777777" w:rsidR="00F3424F" w:rsidRPr="00887F11" w:rsidRDefault="00CA6F7E" w:rsidP="00887F11">
      <w:pPr>
        <w:pStyle w:val="a4"/>
        <w:ind w:firstLine="708"/>
        <w:jc w:val="both"/>
        <w:rPr>
          <w:rFonts w:ascii="Times New Roman" w:hAnsi="Times New Roman"/>
          <w:sz w:val="28"/>
          <w:szCs w:val="28"/>
        </w:rPr>
      </w:pPr>
      <w:r w:rsidRPr="00887F11">
        <w:rPr>
          <w:rFonts w:ascii="Times New Roman" w:hAnsi="Times New Roman"/>
          <w:sz w:val="28"/>
          <w:szCs w:val="28"/>
        </w:rPr>
        <w:lastRenderedPageBreak/>
        <w:t>Ежегодно в Шекснинский плес сбрасывается</w:t>
      </w:r>
      <w:r w:rsidR="001D44E1" w:rsidRPr="00887F11">
        <w:rPr>
          <w:rFonts w:ascii="Times New Roman" w:hAnsi="Times New Roman"/>
          <w:sz w:val="28"/>
          <w:szCs w:val="28"/>
        </w:rPr>
        <w:t xml:space="preserve"> </w:t>
      </w:r>
      <w:r w:rsidRPr="00887F11">
        <w:rPr>
          <w:rFonts w:ascii="Times New Roman" w:hAnsi="Times New Roman"/>
          <w:sz w:val="28"/>
          <w:szCs w:val="28"/>
        </w:rPr>
        <w:t>до 200 млн. м</w:t>
      </w:r>
      <w:r w:rsidR="001D44E1" w:rsidRPr="00887F11">
        <w:rPr>
          <w:rFonts w:ascii="Times New Roman" w:hAnsi="Times New Roman"/>
          <w:sz w:val="28"/>
          <w:szCs w:val="28"/>
          <w:vertAlign w:val="superscript"/>
        </w:rPr>
        <w:t>3</w:t>
      </w:r>
      <w:r w:rsidR="001D44E1" w:rsidRPr="00887F11">
        <w:rPr>
          <w:rFonts w:ascii="Times New Roman" w:hAnsi="Times New Roman"/>
          <w:sz w:val="28"/>
          <w:szCs w:val="28"/>
        </w:rPr>
        <w:t xml:space="preserve"> </w:t>
      </w:r>
      <w:r w:rsidRPr="00887F11">
        <w:rPr>
          <w:rFonts w:ascii="Times New Roman" w:hAnsi="Times New Roman"/>
          <w:sz w:val="28"/>
          <w:szCs w:val="28"/>
        </w:rPr>
        <w:t>загрязненных сточных вод, содержащих высокотоксичные загрязняющие</w:t>
      </w:r>
      <w:r w:rsidR="001D44E1" w:rsidRPr="00887F11">
        <w:rPr>
          <w:rFonts w:ascii="Times New Roman" w:hAnsi="Times New Roman"/>
          <w:sz w:val="28"/>
          <w:szCs w:val="28"/>
        </w:rPr>
        <w:t xml:space="preserve"> </w:t>
      </w:r>
      <w:r w:rsidRPr="00887F11">
        <w:rPr>
          <w:rFonts w:ascii="Times New Roman" w:hAnsi="Times New Roman"/>
          <w:sz w:val="28"/>
          <w:szCs w:val="28"/>
        </w:rPr>
        <w:t xml:space="preserve">вещества (тяжелые металлы, </w:t>
      </w:r>
      <w:proofErr w:type="spellStart"/>
      <w:r w:rsidR="00F3424F" w:rsidRPr="00887F11">
        <w:rPr>
          <w:rFonts w:ascii="Times New Roman" w:hAnsi="Times New Roman"/>
          <w:sz w:val="28"/>
          <w:szCs w:val="28"/>
        </w:rPr>
        <w:t>полиароматическими</w:t>
      </w:r>
      <w:proofErr w:type="spellEnd"/>
      <w:r w:rsidR="00F3424F" w:rsidRPr="00887F11">
        <w:rPr>
          <w:rFonts w:ascii="Times New Roman" w:hAnsi="Times New Roman"/>
          <w:sz w:val="28"/>
          <w:szCs w:val="28"/>
        </w:rPr>
        <w:t xml:space="preserve"> углеводородами (ПАУ)</w:t>
      </w:r>
      <w:r w:rsidRPr="00887F11">
        <w:rPr>
          <w:rFonts w:ascii="Times New Roman" w:hAnsi="Times New Roman"/>
          <w:sz w:val="28"/>
          <w:szCs w:val="28"/>
        </w:rPr>
        <w:t xml:space="preserve">, </w:t>
      </w:r>
      <w:r w:rsidR="00F3424F" w:rsidRPr="00887F11">
        <w:rPr>
          <w:rFonts w:ascii="Times New Roman" w:hAnsi="Times New Roman"/>
          <w:sz w:val="28"/>
          <w:szCs w:val="28"/>
        </w:rPr>
        <w:t>полихлорированными бифенилами (ПХБ)</w:t>
      </w:r>
      <w:r w:rsidR="001D44E1" w:rsidRPr="00887F11">
        <w:rPr>
          <w:rFonts w:ascii="Times New Roman" w:hAnsi="Times New Roman"/>
          <w:sz w:val="28"/>
          <w:szCs w:val="28"/>
        </w:rPr>
        <w:t>, соединения азота, нефтепродукты и др.)</w:t>
      </w:r>
      <w:r w:rsidR="000A5913" w:rsidRPr="00887F11">
        <w:rPr>
          <w:rFonts w:ascii="Times New Roman" w:hAnsi="Times New Roman"/>
          <w:sz w:val="28"/>
          <w:szCs w:val="28"/>
        </w:rPr>
        <w:t>.</w:t>
      </w:r>
      <w:r w:rsidR="001870C7" w:rsidRPr="00887F11">
        <w:rPr>
          <w:rFonts w:ascii="Times New Roman" w:hAnsi="Times New Roman"/>
          <w:sz w:val="28"/>
          <w:szCs w:val="28"/>
        </w:rPr>
        <w:t xml:space="preserve"> </w:t>
      </w:r>
      <w:r w:rsidR="00B56CBA" w:rsidRPr="00887F11">
        <w:rPr>
          <w:rFonts w:ascii="Times New Roman" w:hAnsi="Times New Roman"/>
          <w:sz w:val="28"/>
          <w:szCs w:val="28"/>
        </w:rPr>
        <w:t>Источники загрязнения тяжелыми металлами (ТМ) являются в основном, антропогенными и занимают вт</w:t>
      </w:r>
      <w:r w:rsidR="00F3424F" w:rsidRPr="00887F11">
        <w:rPr>
          <w:rFonts w:ascii="Times New Roman" w:hAnsi="Times New Roman"/>
          <w:sz w:val="28"/>
          <w:szCs w:val="28"/>
        </w:rPr>
        <w:t xml:space="preserve">орое место по степени опасности. </w:t>
      </w:r>
      <w:r w:rsidR="00B56CBA" w:rsidRPr="00887F11">
        <w:rPr>
          <w:rFonts w:ascii="Times New Roman" w:hAnsi="Times New Roman"/>
          <w:sz w:val="28"/>
          <w:szCs w:val="28"/>
        </w:rPr>
        <w:t xml:space="preserve"> </w:t>
      </w:r>
      <w:r w:rsidR="001870C7" w:rsidRPr="00887F11">
        <w:rPr>
          <w:rFonts w:ascii="Times New Roman" w:hAnsi="Times New Roman"/>
          <w:sz w:val="28"/>
          <w:szCs w:val="28"/>
        </w:rPr>
        <w:t>С</w:t>
      </w:r>
      <w:r w:rsidR="00B56CBA" w:rsidRPr="00887F11">
        <w:rPr>
          <w:rFonts w:ascii="Times New Roman" w:hAnsi="Times New Roman"/>
          <w:sz w:val="28"/>
          <w:szCs w:val="28"/>
        </w:rPr>
        <w:t>ущественным источником загрязнения водных объектов ПАУ является нефть и нефтепродукты, попадающие в результате эксплуатации водного транспорта</w:t>
      </w:r>
      <w:r w:rsidR="000A5913" w:rsidRPr="00887F11">
        <w:rPr>
          <w:rFonts w:ascii="Times New Roman" w:hAnsi="Times New Roman"/>
          <w:sz w:val="28"/>
          <w:szCs w:val="28"/>
        </w:rPr>
        <w:t xml:space="preserve"> [17]</w:t>
      </w:r>
      <w:r w:rsidR="00B56CBA" w:rsidRPr="00887F11">
        <w:rPr>
          <w:rFonts w:ascii="Times New Roman" w:hAnsi="Times New Roman"/>
          <w:sz w:val="28"/>
          <w:szCs w:val="28"/>
        </w:rPr>
        <w:t>.</w:t>
      </w:r>
    </w:p>
    <w:p w14:paraId="78072B4B" w14:textId="77777777" w:rsidR="00952619" w:rsidRPr="00887F11" w:rsidRDefault="00C80164" w:rsidP="00887F11">
      <w:pPr>
        <w:pStyle w:val="a4"/>
        <w:ind w:firstLine="708"/>
        <w:jc w:val="both"/>
        <w:rPr>
          <w:rFonts w:ascii="Times New Roman" w:hAnsi="Times New Roman"/>
          <w:sz w:val="28"/>
          <w:szCs w:val="28"/>
        </w:rPr>
      </w:pPr>
      <w:r w:rsidRPr="00887F11">
        <w:rPr>
          <w:rFonts w:ascii="Times New Roman" w:hAnsi="Times New Roman"/>
          <w:sz w:val="28"/>
          <w:szCs w:val="28"/>
        </w:rPr>
        <w:t>Анализ работы Томилиной И.И., Гапеевой М.В., Ложкиной Р.А.  показывает, что ф</w:t>
      </w:r>
      <w:r w:rsidR="00F3424F" w:rsidRPr="00887F11">
        <w:rPr>
          <w:rFonts w:ascii="Times New Roman" w:hAnsi="Times New Roman"/>
          <w:sz w:val="28"/>
          <w:szCs w:val="28"/>
        </w:rPr>
        <w:t>ормирование качества воды зависит от множества факторов, среди которых загрязнение не всегда является главным</w:t>
      </w:r>
      <w:r w:rsidR="000A5913" w:rsidRPr="00887F11">
        <w:rPr>
          <w:rFonts w:ascii="Times New Roman" w:hAnsi="Times New Roman"/>
          <w:sz w:val="28"/>
          <w:szCs w:val="28"/>
        </w:rPr>
        <w:t xml:space="preserve"> [17]</w:t>
      </w:r>
      <w:r w:rsidR="00F3424F" w:rsidRPr="00887F11">
        <w:rPr>
          <w:rFonts w:ascii="Times New Roman" w:hAnsi="Times New Roman"/>
          <w:sz w:val="28"/>
          <w:szCs w:val="28"/>
        </w:rPr>
        <w:t xml:space="preserve">. Неотъемлемой частью оценки состояния природных и </w:t>
      </w:r>
      <w:proofErr w:type="spellStart"/>
      <w:r w:rsidR="00F3424F" w:rsidRPr="00887F11">
        <w:rPr>
          <w:rFonts w:ascii="Times New Roman" w:hAnsi="Times New Roman"/>
          <w:sz w:val="28"/>
          <w:szCs w:val="28"/>
        </w:rPr>
        <w:t>антропогенно</w:t>
      </w:r>
      <w:proofErr w:type="spellEnd"/>
      <w:r w:rsidR="00F3424F" w:rsidRPr="00887F11">
        <w:rPr>
          <w:rFonts w:ascii="Times New Roman" w:hAnsi="Times New Roman"/>
          <w:sz w:val="28"/>
          <w:szCs w:val="28"/>
        </w:rPr>
        <w:t xml:space="preserve"> трансформированных систем является определение интегральной токсичности компонентов окружающей</w:t>
      </w:r>
      <w:r w:rsidR="008C2FC2" w:rsidRPr="00887F11">
        <w:rPr>
          <w:rFonts w:ascii="Times New Roman" w:hAnsi="Times New Roman"/>
          <w:sz w:val="28"/>
          <w:szCs w:val="28"/>
        </w:rPr>
        <w:t xml:space="preserve"> среды методами биотестирования</w:t>
      </w:r>
      <w:r w:rsidR="00F3424F" w:rsidRPr="00887F11">
        <w:rPr>
          <w:rFonts w:ascii="Times New Roman" w:hAnsi="Times New Roman"/>
          <w:sz w:val="28"/>
          <w:szCs w:val="28"/>
        </w:rPr>
        <w:t>. Сочетание данных химического анализа и исследования ответных реакций живых организмов позволяет глубже охарактеризовать территорию</w:t>
      </w:r>
      <w:r w:rsidR="00952619" w:rsidRPr="00887F11">
        <w:rPr>
          <w:rFonts w:ascii="Times New Roman" w:hAnsi="Times New Roman"/>
          <w:sz w:val="28"/>
          <w:szCs w:val="28"/>
        </w:rPr>
        <w:t xml:space="preserve">. </w:t>
      </w:r>
      <w:r w:rsidRPr="00887F11">
        <w:rPr>
          <w:rFonts w:ascii="Times New Roman" w:hAnsi="Times New Roman"/>
          <w:sz w:val="28"/>
          <w:szCs w:val="28"/>
        </w:rPr>
        <w:t xml:space="preserve">Авторами </w:t>
      </w:r>
      <w:r w:rsidR="001870C7" w:rsidRPr="00887F11">
        <w:rPr>
          <w:rFonts w:ascii="Times New Roman" w:hAnsi="Times New Roman"/>
          <w:sz w:val="28"/>
          <w:szCs w:val="28"/>
        </w:rPr>
        <w:t>отмечено, что</w:t>
      </w:r>
      <w:r w:rsidRPr="00887F11">
        <w:rPr>
          <w:rFonts w:ascii="Times New Roman" w:hAnsi="Times New Roman"/>
          <w:sz w:val="28"/>
          <w:szCs w:val="28"/>
        </w:rPr>
        <w:t xml:space="preserve"> на протяжении ряда лет</w:t>
      </w:r>
      <w:r w:rsidR="00952619" w:rsidRPr="00887F11">
        <w:rPr>
          <w:rFonts w:ascii="Times New Roman" w:hAnsi="Times New Roman"/>
          <w:sz w:val="28"/>
          <w:szCs w:val="28"/>
        </w:rPr>
        <w:t xml:space="preserve"> </w:t>
      </w:r>
      <w:r w:rsidRPr="00887F11">
        <w:rPr>
          <w:rFonts w:ascii="Times New Roman" w:hAnsi="Times New Roman"/>
          <w:sz w:val="28"/>
          <w:szCs w:val="28"/>
        </w:rPr>
        <w:t>сохраняется</w:t>
      </w:r>
      <w:r w:rsidR="00952619" w:rsidRPr="00887F11">
        <w:rPr>
          <w:rFonts w:ascii="Times New Roman" w:hAnsi="Times New Roman"/>
          <w:sz w:val="28"/>
          <w:szCs w:val="28"/>
        </w:rPr>
        <w:t xml:space="preserve"> высокое содержание в воде водохранилища </w:t>
      </w:r>
      <w:proofErr w:type="spellStart"/>
      <w:r w:rsidR="00952619" w:rsidRPr="00887F11">
        <w:rPr>
          <w:rFonts w:ascii="Times New Roman" w:hAnsi="Times New Roman"/>
          <w:sz w:val="28"/>
          <w:szCs w:val="28"/>
        </w:rPr>
        <w:t>Cu</w:t>
      </w:r>
      <w:proofErr w:type="spellEnd"/>
      <w:r w:rsidR="00952619" w:rsidRPr="00887F11">
        <w:rPr>
          <w:rFonts w:ascii="Times New Roman" w:hAnsi="Times New Roman"/>
          <w:sz w:val="28"/>
          <w:szCs w:val="28"/>
        </w:rPr>
        <w:t xml:space="preserve"> и Zn. По данным 2014 г. концентрации </w:t>
      </w:r>
      <w:proofErr w:type="spellStart"/>
      <w:r w:rsidR="00952619" w:rsidRPr="00887F11">
        <w:rPr>
          <w:rFonts w:ascii="Times New Roman" w:hAnsi="Times New Roman"/>
          <w:sz w:val="28"/>
          <w:szCs w:val="28"/>
        </w:rPr>
        <w:t>Cu</w:t>
      </w:r>
      <w:proofErr w:type="spellEnd"/>
      <w:r w:rsidR="00952619" w:rsidRPr="00887F11">
        <w:rPr>
          <w:rFonts w:ascii="Times New Roman" w:hAnsi="Times New Roman"/>
          <w:sz w:val="28"/>
          <w:szCs w:val="28"/>
        </w:rPr>
        <w:t xml:space="preserve"> и Zn на всех исследованных станциях плеса были выше значений ПДК. </w:t>
      </w:r>
    </w:p>
    <w:p w14:paraId="4614D747" w14:textId="77777777" w:rsidR="00C80164" w:rsidRPr="00887F11" w:rsidRDefault="00586766" w:rsidP="00887F11">
      <w:pPr>
        <w:pStyle w:val="a4"/>
        <w:ind w:firstLine="708"/>
        <w:jc w:val="both"/>
        <w:rPr>
          <w:rFonts w:ascii="Times New Roman" w:hAnsi="Times New Roman"/>
          <w:sz w:val="28"/>
          <w:szCs w:val="28"/>
        </w:rPr>
      </w:pPr>
      <w:r w:rsidRPr="00887F11">
        <w:rPr>
          <w:rFonts w:ascii="Times New Roman" w:hAnsi="Times New Roman"/>
          <w:sz w:val="28"/>
          <w:szCs w:val="28"/>
        </w:rPr>
        <w:t>За период наблюдений с 1994 по 2017 гг. по результатам биотестирования воды</w:t>
      </w:r>
      <w:r w:rsidR="00C80164" w:rsidRPr="00887F11">
        <w:rPr>
          <w:rFonts w:ascii="Times New Roman" w:hAnsi="Times New Roman"/>
          <w:sz w:val="28"/>
          <w:szCs w:val="28"/>
        </w:rPr>
        <w:t xml:space="preserve"> и водной вытяжки донных отложений</w:t>
      </w:r>
      <w:r w:rsidRPr="00887F11">
        <w:rPr>
          <w:rFonts w:ascii="Times New Roman" w:hAnsi="Times New Roman"/>
          <w:sz w:val="28"/>
          <w:szCs w:val="28"/>
        </w:rPr>
        <w:t xml:space="preserve"> по показателю выживаемости </w:t>
      </w:r>
      <w:proofErr w:type="spellStart"/>
      <w:r w:rsidRPr="00887F11">
        <w:rPr>
          <w:rFonts w:ascii="Times New Roman" w:hAnsi="Times New Roman"/>
          <w:sz w:val="28"/>
          <w:szCs w:val="28"/>
        </w:rPr>
        <w:t>цериодафний</w:t>
      </w:r>
      <w:proofErr w:type="spellEnd"/>
      <w:r w:rsidRPr="00887F11">
        <w:rPr>
          <w:rFonts w:ascii="Times New Roman" w:hAnsi="Times New Roman"/>
          <w:sz w:val="28"/>
          <w:szCs w:val="28"/>
        </w:rPr>
        <w:t xml:space="preserve"> не зарегистрировано острого токсического действия для всех исследуемых проб. Значения репродуктивных показателей (среднее число пометов и среднее количество молоди на 1</w:t>
      </w:r>
      <w:r w:rsidR="00C80164" w:rsidRPr="00887F11">
        <w:rPr>
          <w:rFonts w:ascii="Times New Roman" w:hAnsi="Times New Roman"/>
          <w:sz w:val="28"/>
          <w:szCs w:val="28"/>
        </w:rPr>
        <w:t xml:space="preserve"> самку) позволяет оценить воду </w:t>
      </w:r>
      <w:r w:rsidRPr="00887F11">
        <w:rPr>
          <w:rFonts w:ascii="Times New Roman" w:hAnsi="Times New Roman"/>
          <w:sz w:val="28"/>
          <w:szCs w:val="28"/>
        </w:rPr>
        <w:t>на станциях</w:t>
      </w:r>
      <w:r w:rsidR="00C80164" w:rsidRPr="00887F11">
        <w:rPr>
          <w:rFonts w:ascii="Times New Roman" w:hAnsi="Times New Roman"/>
          <w:sz w:val="28"/>
          <w:szCs w:val="28"/>
        </w:rPr>
        <w:t xml:space="preserve"> Мякса, </w:t>
      </w:r>
      <w:proofErr w:type="spellStart"/>
      <w:r w:rsidR="00C80164" w:rsidRPr="00887F11">
        <w:rPr>
          <w:rFonts w:ascii="Times New Roman" w:hAnsi="Times New Roman"/>
          <w:sz w:val="28"/>
          <w:szCs w:val="28"/>
        </w:rPr>
        <w:t>Торово</w:t>
      </w:r>
      <w:proofErr w:type="spellEnd"/>
      <w:r w:rsidR="00C80164" w:rsidRPr="00887F11">
        <w:rPr>
          <w:rFonts w:ascii="Times New Roman" w:hAnsi="Times New Roman"/>
          <w:sz w:val="28"/>
          <w:szCs w:val="28"/>
        </w:rPr>
        <w:t xml:space="preserve">, </w:t>
      </w:r>
      <w:proofErr w:type="spellStart"/>
      <w:r w:rsidR="00C80164" w:rsidRPr="00887F11">
        <w:rPr>
          <w:rFonts w:ascii="Times New Roman" w:hAnsi="Times New Roman"/>
          <w:sz w:val="28"/>
          <w:szCs w:val="28"/>
        </w:rPr>
        <w:t>Любец</w:t>
      </w:r>
      <w:proofErr w:type="spellEnd"/>
      <w:r w:rsidR="00C80164" w:rsidRPr="00887F11">
        <w:rPr>
          <w:rFonts w:ascii="Times New Roman" w:hAnsi="Times New Roman"/>
          <w:sz w:val="28"/>
          <w:szCs w:val="28"/>
        </w:rPr>
        <w:t xml:space="preserve">, </w:t>
      </w:r>
      <w:proofErr w:type="spellStart"/>
      <w:r w:rsidR="00C80164" w:rsidRPr="00887F11">
        <w:rPr>
          <w:rFonts w:ascii="Times New Roman" w:hAnsi="Times New Roman"/>
          <w:sz w:val="28"/>
          <w:szCs w:val="28"/>
        </w:rPr>
        <w:t>Ваганиха</w:t>
      </w:r>
      <w:proofErr w:type="spellEnd"/>
      <w:r w:rsidR="00C80164" w:rsidRPr="00887F11">
        <w:rPr>
          <w:rFonts w:ascii="Times New Roman" w:hAnsi="Times New Roman"/>
          <w:sz w:val="28"/>
          <w:szCs w:val="28"/>
        </w:rPr>
        <w:t xml:space="preserve">, устье рек Кошта, Ягорба, </w:t>
      </w:r>
      <w:proofErr w:type="spellStart"/>
      <w:r w:rsidR="00C80164" w:rsidRPr="00887F11">
        <w:rPr>
          <w:rFonts w:ascii="Times New Roman" w:hAnsi="Times New Roman"/>
          <w:sz w:val="28"/>
          <w:szCs w:val="28"/>
        </w:rPr>
        <w:t>Серовка</w:t>
      </w:r>
      <w:proofErr w:type="spellEnd"/>
      <w:r w:rsidR="00C80164" w:rsidRPr="00887F11">
        <w:rPr>
          <w:rFonts w:ascii="Times New Roman" w:hAnsi="Times New Roman"/>
          <w:sz w:val="28"/>
          <w:szCs w:val="28"/>
        </w:rPr>
        <w:t>, Суда</w:t>
      </w:r>
      <w:r w:rsidRPr="00887F11">
        <w:rPr>
          <w:rFonts w:ascii="Times New Roman" w:hAnsi="Times New Roman"/>
          <w:sz w:val="28"/>
          <w:szCs w:val="28"/>
        </w:rPr>
        <w:t xml:space="preserve">, как оказывающее хроническое токсическое действие. </w:t>
      </w:r>
    </w:p>
    <w:p w14:paraId="2893A286" w14:textId="77777777" w:rsidR="00D86EBF" w:rsidRPr="00887F11" w:rsidRDefault="00586766" w:rsidP="00887F11">
      <w:pPr>
        <w:pStyle w:val="a4"/>
        <w:ind w:firstLine="708"/>
        <w:jc w:val="both"/>
        <w:rPr>
          <w:rFonts w:ascii="Times New Roman" w:hAnsi="Times New Roman"/>
          <w:sz w:val="28"/>
          <w:szCs w:val="28"/>
        </w:rPr>
      </w:pPr>
      <w:r w:rsidRPr="00887F11">
        <w:rPr>
          <w:rFonts w:ascii="Times New Roman" w:hAnsi="Times New Roman"/>
          <w:sz w:val="28"/>
          <w:szCs w:val="28"/>
        </w:rPr>
        <w:t>П</w:t>
      </w:r>
      <w:r w:rsidR="006E00C8" w:rsidRPr="00887F11">
        <w:rPr>
          <w:rFonts w:ascii="Times New Roman" w:hAnsi="Times New Roman"/>
          <w:sz w:val="28"/>
          <w:szCs w:val="28"/>
        </w:rPr>
        <w:t xml:space="preserve">о содержанию </w:t>
      </w:r>
      <w:proofErr w:type="spellStart"/>
      <w:r w:rsidR="006E00C8" w:rsidRPr="00887F11">
        <w:rPr>
          <w:rFonts w:ascii="Times New Roman" w:hAnsi="Times New Roman"/>
          <w:sz w:val="28"/>
          <w:szCs w:val="28"/>
        </w:rPr>
        <w:t>Cr</w:t>
      </w:r>
      <w:proofErr w:type="spellEnd"/>
      <w:r w:rsidR="006E00C8" w:rsidRPr="00887F11">
        <w:rPr>
          <w:rFonts w:ascii="Times New Roman" w:hAnsi="Times New Roman"/>
          <w:sz w:val="28"/>
          <w:szCs w:val="28"/>
        </w:rPr>
        <w:t xml:space="preserve">, </w:t>
      </w:r>
      <w:proofErr w:type="spellStart"/>
      <w:r w:rsidR="006E00C8" w:rsidRPr="00887F11">
        <w:rPr>
          <w:rFonts w:ascii="Times New Roman" w:hAnsi="Times New Roman"/>
          <w:sz w:val="28"/>
          <w:szCs w:val="28"/>
        </w:rPr>
        <w:t>Cd</w:t>
      </w:r>
      <w:proofErr w:type="spellEnd"/>
      <w:r w:rsidR="006E00C8" w:rsidRPr="00887F11">
        <w:rPr>
          <w:rFonts w:ascii="Times New Roman" w:hAnsi="Times New Roman"/>
          <w:sz w:val="28"/>
          <w:szCs w:val="28"/>
        </w:rPr>
        <w:t xml:space="preserve">, Pb, донные отложения Шекснинского плеса относятся к относительно загрязненным, а по содержанию </w:t>
      </w:r>
      <w:proofErr w:type="spellStart"/>
      <w:r w:rsidR="006E00C8" w:rsidRPr="00887F11">
        <w:rPr>
          <w:rFonts w:ascii="Times New Roman" w:hAnsi="Times New Roman"/>
          <w:sz w:val="28"/>
          <w:szCs w:val="28"/>
        </w:rPr>
        <w:t>Cu</w:t>
      </w:r>
      <w:proofErr w:type="spellEnd"/>
      <w:r w:rsidR="006E00C8" w:rsidRPr="00887F11">
        <w:rPr>
          <w:rFonts w:ascii="Times New Roman" w:hAnsi="Times New Roman"/>
          <w:sz w:val="28"/>
          <w:szCs w:val="28"/>
        </w:rPr>
        <w:t xml:space="preserve"> и Zn – к сильно загрязненным. Загрязнение </w:t>
      </w:r>
      <w:r w:rsidR="00D820A1" w:rsidRPr="00887F11">
        <w:rPr>
          <w:rFonts w:ascii="Times New Roman" w:hAnsi="Times New Roman"/>
          <w:sz w:val="28"/>
          <w:szCs w:val="28"/>
        </w:rPr>
        <w:t>редкоземельными элементами</w:t>
      </w:r>
      <w:r w:rsidR="006E00C8" w:rsidRPr="00887F11">
        <w:rPr>
          <w:rFonts w:ascii="Times New Roman" w:hAnsi="Times New Roman"/>
          <w:sz w:val="28"/>
          <w:szCs w:val="28"/>
        </w:rPr>
        <w:t xml:space="preserve"> имеет локальный характер, высокие уровни их содержания регистрируются вниз по течению от р. Кошта. Зоны высокой токсичности воды и донных отложений находятся в непосредственной близости от источника загрязнения. По мере удаления от </w:t>
      </w:r>
      <w:r w:rsidR="001870C7" w:rsidRPr="00887F11">
        <w:rPr>
          <w:rFonts w:ascii="Times New Roman" w:hAnsi="Times New Roman"/>
          <w:sz w:val="28"/>
          <w:szCs w:val="28"/>
        </w:rPr>
        <w:t>него</w:t>
      </w:r>
      <w:r w:rsidR="006E00C8" w:rsidRPr="00887F11">
        <w:rPr>
          <w:rFonts w:ascii="Times New Roman" w:hAnsi="Times New Roman"/>
          <w:sz w:val="28"/>
          <w:szCs w:val="28"/>
        </w:rPr>
        <w:t xml:space="preserve"> степень загрязнения зависит не только от количества поступающи</w:t>
      </w:r>
      <w:r w:rsidRPr="00887F11">
        <w:rPr>
          <w:rFonts w:ascii="Times New Roman" w:hAnsi="Times New Roman"/>
          <w:sz w:val="28"/>
          <w:szCs w:val="28"/>
        </w:rPr>
        <w:t>х в воду и аккумулирующихся в донных от</w:t>
      </w:r>
      <w:r w:rsidR="00D820A1" w:rsidRPr="00887F11">
        <w:rPr>
          <w:rFonts w:ascii="Times New Roman" w:hAnsi="Times New Roman"/>
          <w:sz w:val="28"/>
          <w:szCs w:val="28"/>
        </w:rPr>
        <w:t>л</w:t>
      </w:r>
      <w:r w:rsidRPr="00887F11">
        <w:rPr>
          <w:rFonts w:ascii="Times New Roman" w:hAnsi="Times New Roman"/>
          <w:sz w:val="28"/>
          <w:szCs w:val="28"/>
        </w:rPr>
        <w:t>ожениях</w:t>
      </w:r>
      <w:r w:rsidR="006E00C8" w:rsidRPr="00887F11">
        <w:rPr>
          <w:rFonts w:ascii="Times New Roman" w:hAnsi="Times New Roman"/>
          <w:sz w:val="28"/>
          <w:szCs w:val="28"/>
        </w:rPr>
        <w:t xml:space="preserve"> веществ, но и от гидрологических условий водоема.</w:t>
      </w:r>
      <w:r w:rsidR="008314BB" w:rsidRPr="00887F11">
        <w:rPr>
          <w:rFonts w:ascii="Times New Roman" w:hAnsi="Times New Roman"/>
          <w:sz w:val="28"/>
          <w:szCs w:val="28"/>
        </w:rPr>
        <w:t xml:space="preserve"> </w:t>
      </w:r>
      <w:r w:rsidR="00C80164" w:rsidRPr="00887F11">
        <w:rPr>
          <w:rFonts w:ascii="Times New Roman" w:hAnsi="Times New Roman"/>
          <w:sz w:val="28"/>
          <w:szCs w:val="28"/>
        </w:rPr>
        <w:t xml:space="preserve">Качество воды зависит от </w:t>
      </w:r>
      <w:r w:rsidR="00041D2D" w:rsidRPr="00887F11">
        <w:rPr>
          <w:rFonts w:ascii="Times New Roman" w:hAnsi="Times New Roman"/>
          <w:sz w:val="28"/>
          <w:szCs w:val="28"/>
        </w:rPr>
        <w:t>ее уровня относительно межени</w:t>
      </w:r>
      <w:r w:rsidR="00C80164" w:rsidRPr="00887F11">
        <w:rPr>
          <w:rFonts w:ascii="Times New Roman" w:hAnsi="Times New Roman"/>
          <w:sz w:val="28"/>
          <w:szCs w:val="28"/>
        </w:rPr>
        <w:t xml:space="preserve"> </w:t>
      </w:r>
      <w:r w:rsidR="00041D2D" w:rsidRPr="00887F11">
        <w:rPr>
          <w:rFonts w:ascii="Times New Roman" w:hAnsi="Times New Roman"/>
          <w:sz w:val="28"/>
          <w:szCs w:val="28"/>
        </w:rPr>
        <w:t>в разные сезоны</w:t>
      </w:r>
      <w:r w:rsidR="00C80164" w:rsidRPr="00887F11">
        <w:rPr>
          <w:rFonts w:ascii="Times New Roman" w:hAnsi="Times New Roman"/>
          <w:sz w:val="28"/>
          <w:szCs w:val="28"/>
        </w:rPr>
        <w:t xml:space="preserve">.  </w:t>
      </w:r>
      <w:r w:rsidR="001870C7" w:rsidRPr="00887F11">
        <w:rPr>
          <w:rFonts w:ascii="Times New Roman" w:hAnsi="Times New Roman"/>
          <w:sz w:val="28"/>
          <w:szCs w:val="28"/>
        </w:rPr>
        <w:t>Отмечено,</w:t>
      </w:r>
      <w:r w:rsidR="00C80164" w:rsidRPr="00887F11">
        <w:rPr>
          <w:rFonts w:ascii="Times New Roman" w:hAnsi="Times New Roman"/>
          <w:sz w:val="28"/>
          <w:szCs w:val="28"/>
        </w:rPr>
        <w:t xml:space="preserve"> что в</w:t>
      </w:r>
      <w:r w:rsidR="008314BB" w:rsidRPr="00887F11">
        <w:rPr>
          <w:rFonts w:ascii="Times New Roman" w:hAnsi="Times New Roman"/>
          <w:sz w:val="28"/>
          <w:szCs w:val="28"/>
        </w:rPr>
        <w:t xml:space="preserve"> маловодные годы объем сточных вод г. Череповца во всех участках Шекснинского плеса существенно увеличивается, что приводит к повышению общей минерализации и ухудшению качества воды, особенно в</w:t>
      </w:r>
      <w:r w:rsidR="00583C3C" w:rsidRPr="00887F11">
        <w:rPr>
          <w:rFonts w:ascii="Times New Roman" w:hAnsi="Times New Roman"/>
          <w:sz w:val="28"/>
          <w:szCs w:val="28"/>
        </w:rPr>
        <w:t xml:space="preserve"> летнюю межень.</w:t>
      </w:r>
    </w:p>
    <w:p w14:paraId="42CEBF74" w14:textId="77777777" w:rsidR="00AC2102" w:rsidRPr="00887F11" w:rsidRDefault="00AC2102" w:rsidP="00887F11">
      <w:pPr>
        <w:pStyle w:val="5"/>
        <w:spacing w:line="240" w:lineRule="auto"/>
        <w:jc w:val="center"/>
        <w:rPr>
          <w:rFonts w:ascii="Times New Roman" w:hAnsi="Times New Roman" w:cs="Times New Roman"/>
          <w:b/>
          <w:color w:val="auto"/>
          <w:sz w:val="28"/>
          <w:szCs w:val="28"/>
        </w:rPr>
      </w:pPr>
      <w:bookmarkStart w:id="18" w:name="_Toc450212499"/>
      <w:bookmarkStart w:id="19" w:name="_Toc506387587"/>
      <w:bookmarkStart w:id="20" w:name="_Toc529980684"/>
      <w:bookmarkStart w:id="21" w:name="_Toc815501"/>
      <w:bookmarkStart w:id="22" w:name="_Toc33088751"/>
      <w:r w:rsidRPr="00887F11">
        <w:rPr>
          <w:rFonts w:ascii="Times New Roman" w:hAnsi="Times New Roman" w:cs="Times New Roman"/>
          <w:b/>
          <w:color w:val="auto"/>
          <w:sz w:val="28"/>
          <w:szCs w:val="28"/>
        </w:rPr>
        <w:t xml:space="preserve">Глава 4. Материалы и </w:t>
      </w:r>
      <w:bookmarkEnd w:id="18"/>
      <w:r w:rsidRPr="00887F11">
        <w:rPr>
          <w:rFonts w:ascii="Times New Roman" w:hAnsi="Times New Roman" w:cs="Times New Roman"/>
          <w:b/>
          <w:color w:val="auto"/>
          <w:sz w:val="28"/>
          <w:szCs w:val="28"/>
        </w:rPr>
        <w:t>методы исследования</w:t>
      </w:r>
      <w:bookmarkEnd w:id="19"/>
      <w:bookmarkEnd w:id="20"/>
      <w:bookmarkEnd w:id="21"/>
      <w:bookmarkEnd w:id="22"/>
    </w:p>
    <w:p w14:paraId="109397A4" w14:textId="77777777" w:rsidR="008955BA" w:rsidRPr="00887F11" w:rsidRDefault="00446890" w:rsidP="00887F11">
      <w:pPr>
        <w:spacing w:after="0" w:line="240" w:lineRule="auto"/>
        <w:ind w:firstLine="709"/>
        <w:jc w:val="both"/>
        <w:rPr>
          <w:rFonts w:ascii="Times New Roman" w:hAnsi="Times New Roman"/>
          <w:bCs/>
          <w:sz w:val="28"/>
          <w:szCs w:val="28"/>
        </w:rPr>
      </w:pPr>
      <w:r w:rsidRPr="00887F11">
        <w:rPr>
          <w:rFonts w:ascii="Times New Roman" w:hAnsi="Times New Roman"/>
          <w:sz w:val="28"/>
          <w:szCs w:val="28"/>
        </w:rPr>
        <w:t>Работа проводилась согл</w:t>
      </w:r>
      <w:r w:rsidR="002511D2" w:rsidRPr="00887F11">
        <w:rPr>
          <w:rFonts w:ascii="Times New Roman" w:hAnsi="Times New Roman"/>
          <w:sz w:val="28"/>
          <w:szCs w:val="28"/>
        </w:rPr>
        <w:t>а</w:t>
      </w:r>
      <w:r w:rsidR="00F66579" w:rsidRPr="00887F11">
        <w:rPr>
          <w:rFonts w:ascii="Times New Roman" w:hAnsi="Times New Roman"/>
          <w:sz w:val="28"/>
          <w:szCs w:val="28"/>
        </w:rPr>
        <w:t>сно методическим рекомендациям</w:t>
      </w:r>
      <w:r w:rsidRPr="00887F11">
        <w:rPr>
          <w:rFonts w:ascii="Times New Roman" w:hAnsi="Times New Roman"/>
          <w:sz w:val="28"/>
          <w:szCs w:val="28"/>
        </w:rPr>
        <w:t xml:space="preserve"> по выполнению </w:t>
      </w:r>
      <w:r w:rsidRPr="00887F11">
        <w:rPr>
          <w:rFonts w:ascii="Times New Roman" w:hAnsi="Times New Roman"/>
          <w:bCs/>
          <w:sz w:val="28"/>
          <w:szCs w:val="28"/>
        </w:rPr>
        <w:t>оценки качества среды по состоянию живых существ (оценка стабильности развития живых организмов по уровню асимметрии морфологических структур)</w:t>
      </w:r>
      <w:r w:rsidR="00583C3C" w:rsidRPr="00887F11">
        <w:rPr>
          <w:rFonts w:ascii="Times New Roman" w:hAnsi="Times New Roman"/>
          <w:bCs/>
          <w:sz w:val="28"/>
          <w:szCs w:val="28"/>
        </w:rPr>
        <w:t xml:space="preserve"> </w:t>
      </w:r>
      <w:r w:rsidR="00583C3C" w:rsidRPr="00887F11">
        <w:rPr>
          <w:rFonts w:ascii="Times New Roman" w:hAnsi="Times New Roman"/>
          <w:sz w:val="28"/>
          <w:szCs w:val="28"/>
        </w:rPr>
        <w:t>[12]</w:t>
      </w:r>
      <w:r w:rsidRPr="00887F11">
        <w:rPr>
          <w:rFonts w:ascii="Times New Roman" w:hAnsi="Times New Roman"/>
          <w:bCs/>
          <w:sz w:val="28"/>
          <w:szCs w:val="28"/>
        </w:rPr>
        <w:t>. Настоящая методика основана на выявлении, учете и сравнительном ан</w:t>
      </w:r>
      <w:r w:rsidR="002511D2" w:rsidRPr="00887F11">
        <w:rPr>
          <w:rFonts w:ascii="Times New Roman" w:hAnsi="Times New Roman"/>
          <w:bCs/>
          <w:sz w:val="28"/>
          <w:szCs w:val="28"/>
        </w:rPr>
        <w:t xml:space="preserve">ализе асимметрии у разных видов </w:t>
      </w:r>
      <w:r w:rsidRPr="00887F11">
        <w:rPr>
          <w:rFonts w:ascii="Times New Roman" w:hAnsi="Times New Roman"/>
          <w:bCs/>
          <w:sz w:val="28"/>
          <w:szCs w:val="28"/>
        </w:rPr>
        <w:t>живых организмом по определенным признакам.</w:t>
      </w:r>
    </w:p>
    <w:p w14:paraId="092D2188" w14:textId="77777777" w:rsidR="00AC2102" w:rsidRPr="00887F11" w:rsidRDefault="00362125" w:rsidP="00887F11">
      <w:pPr>
        <w:pStyle w:val="a4"/>
        <w:ind w:firstLine="709"/>
        <w:jc w:val="both"/>
        <w:rPr>
          <w:rFonts w:ascii="Times New Roman" w:hAnsi="Times New Roman"/>
          <w:sz w:val="28"/>
          <w:szCs w:val="28"/>
        </w:rPr>
      </w:pPr>
      <w:r w:rsidRPr="00887F11">
        <w:rPr>
          <w:rFonts w:ascii="Times New Roman" w:hAnsi="Times New Roman"/>
          <w:sz w:val="28"/>
          <w:szCs w:val="28"/>
        </w:rPr>
        <w:lastRenderedPageBreak/>
        <w:t xml:space="preserve">В качестве объекта исследования был использован речной окунь </w:t>
      </w:r>
      <w:r w:rsidRPr="00887F11">
        <w:rPr>
          <w:rStyle w:val="fontstyle01"/>
          <w:rFonts w:ascii="Times New Roman" w:hAnsi="Times New Roman"/>
          <w:sz w:val="28"/>
          <w:szCs w:val="28"/>
        </w:rPr>
        <w:t>(</w:t>
      </w:r>
      <w:proofErr w:type="spellStart"/>
      <w:r w:rsidRPr="00887F11">
        <w:rPr>
          <w:rStyle w:val="fontstyle11"/>
          <w:rFonts w:ascii="Times New Roman" w:hAnsi="Times New Roman"/>
          <w:sz w:val="28"/>
          <w:szCs w:val="28"/>
        </w:rPr>
        <w:t>Perca</w:t>
      </w:r>
      <w:proofErr w:type="spellEnd"/>
      <w:r w:rsidRPr="00887F11">
        <w:rPr>
          <w:rStyle w:val="fontstyle11"/>
          <w:rFonts w:ascii="Times New Roman" w:hAnsi="Times New Roman"/>
          <w:sz w:val="28"/>
          <w:szCs w:val="28"/>
        </w:rPr>
        <w:t xml:space="preserve"> </w:t>
      </w:r>
      <w:proofErr w:type="spellStart"/>
      <w:r w:rsidRPr="00887F11">
        <w:rPr>
          <w:rStyle w:val="fontstyle11"/>
          <w:rFonts w:ascii="Times New Roman" w:hAnsi="Times New Roman"/>
          <w:sz w:val="28"/>
          <w:szCs w:val="28"/>
        </w:rPr>
        <w:t>fluviatilis</w:t>
      </w:r>
      <w:proofErr w:type="spellEnd"/>
      <w:r w:rsidR="00986025" w:rsidRPr="00887F11">
        <w:rPr>
          <w:rStyle w:val="fontstyle11"/>
          <w:rFonts w:ascii="Times New Roman" w:hAnsi="Times New Roman"/>
          <w:sz w:val="28"/>
          <w:szCs w:val="28"/>
        </w:rPr>
        <w:t xml:space="preserve"> </w:t>
      </w:r>
      <w:r w:rsidRPr="00887F11">
        <w:rPr>
          <w:rStyle w:val="fontstyle01"/>
          <w:rFonts w:ascii="Times New Roman" w:hAnsi="Times New Roman"/>
          <w:sz w:val="28"/>
          <w:szCs w:val="28"/>
        </w:rPr>
        <w:t>L.,1758)</w:t>
      </w:r>
      <w:r w:rsidR="00583C3C" w:rsidRPr="00887F11">
        <w:rPr>
          <w:rStyle w:val="fontstyle01"/>
          <w:rFonts w:ascii="Times New Roman" w:hAnsi="Times New Roman"/>
          <w:sz w:val="28"/>
          <w:szCs w:val="28"/>
        </w:rPr>
        <w:t xml:space="preserve"> </w:t>
      </w:r>
      <w:r w:rsidR="00C6752E" w:rsidRPr="00887F11">
        <w:rPr>
          <w:rFonts w:ascii="Times New Roman" w:hAnsi="Times New Roman"/>
          <w:sz w:val="28"/>
          <w:szCs w:val="28"/>
        </w:rPr>
        <w:t>[3</w:t>
      </w:r>
      <w:r w:rsidR="00583C3C" w:rsidRPr="00887F11">
        <w:rPr>
          <w:rFonts w:ascii="Times New Roman" w:hAnsi="Times New Roman"/>
          <w:sz w:val="28"/>
          <w:szCs w:val="28"/>
        </w:rPr>
        <w:t>]</w:t>
      </w:r>
      <w:r w:rsidRPr="00887F11">
        <w:rPr>
          <w:rStyle w:val="fontstyle01"/>
          <w:rFonts w:ascii="Times New Roman" w:hAnsi="Times New Roman"/>
          <w:sz w:val="28"/>
          <w:szCs w:val="28"/>
        </w:rPr>
        <w:t>,</w:t>
      </w:r>
      <w:r w:rsidRPr="00887F11">
        <w:rPr>
          <w:rFonts w:ascii="Times New Roman" w:hAnsi="Times New Roman"/>
          <w:sz w:val="28"/>
          <w:szCs w:val="28"/>
        </w:rPr>
        <w:t xml:space="preserve"> </w:t>
      </w:r>
      <w:r w:rsidR="002511D2" w:rsidRPr="00887F11">
        <w:rPr>
          <w:rFonts w:ascii="Times New Roman" w:hAnsi="Times New Roman"/>
          <w:sz w:val="28"/>
          <w:szCs w:val="28"/>
        </w:rPr>
        <w:t>отловленный</w:t>
      </w:r>
      <w:r w:rsidR="00AC2102" w:rsidRPr="00887F11">
        <w:rPr>
          <w:rFonts w:ascii="Times New Roman" w:hAnsi="Times New Roman"/>
          <w:sz w:val="28"/>
          <w:szCs w:val="28"/>
        </w:rPr>
        <w:t xml:space="preserve"> на трех водоемах обл</w:t>
      </w:r>
      <w:r w:rsidR="00615779" w:rsidRPr="00887F11">
        <w:rPr>
          <w:rFonts w:ascii="Times New Roman" w:hAnsi="Times New Roman"/>
          <w:sz w:val="28"/>
          <w:szCs w:val="28"/>
        </w:rPr>
        <w:t xml:space="preserve">асти: в </w:t>
      </w:r>
      <w:proofErr w:type="spellStart"/>
      <w:r w:rsidR="00615779" w:rsidRPr="00887F11">
        <w:rPr>
          <w:rFonts w:ascii="Times New Roman" w:hAnsi="Times New Roman"/>
          <w:sz w:val="28"/>
          <w:szCs w:val="28"/>
        </w:rPr>
        <w:t>Лозско-Азатском</w:t>
      </w:r>
      <w:proofErr w:type="spellEnd"/>
      <w:r w:rsidR="00615779" w:rsidRPr="00887F11">
        <w:rPr>
          <w:rFonts w:ascii="Times New Roman" w:hAnsi="Times New Roman"/>
          <w:sz w:val="28"/>
          <w:szCs w:val="28"/>
        </w:rPr>
        <w:t xml:space="preserve"> озере Белозерского</w:t>
      </w:r>
      <w:r w:rsidR="00C8134D" w:rsidRPr="00887F11">
        <w:rPr>
          <w:rFonts w:ascii="Times New Roman" w:hAnsi="Times New Roman"/>
          <w:sz w:val="28"/>
          <w:szCs w:val="28"/>
        </w:rPr>
        <w:t xml:space="preserve"> </w:t>
      </w:r>
      <w:r w:rsidR="00615779" w:rsidRPr="00887F11">
        <w:rPr>
          <w:rFonts w:ascii="Times New Roman" w:hAnsi="Times New Roman"/>
          <w:sz w:val="28"/>
          <w:szCs w:val="28"/>
        </w:rPr>
        <w:t>района (в окрестностях деревни Васькин Бор)</w:t>
      </w:r>
      <w:r w:rsidR="00AC2102" w:rsidRPr="00887F11">
        <w:rPr>
          <w:rFonts w:ascii="Times New Roman" w:hAnsi="Times New Roman"/>
          <w:sz w:val="28"/>
          <w:szCs w:val="28"/>
        </w:rPr>
        <w:t>, в Рыбинском водохранилище</w:t>
      </w:r>
      <w:r w:rsidR="00615779" w:rsidRPr="00887F11">
        <w:rPr>
          <w:rFonts w:ascii="Times New Roman" w:hAnsi="Times New Roman"/>
          <w:sz w:val="28"/>
          <w:szCs w:val="28"/>
        </w:rPr>
        <w:t xml:space="preserve"> Череповецкого района (в окрестностях поселка Городище)</w:t>
      </w:r>
      <w:r w:rsidR="002257AF" w:rsidRPr="00887F11">
        <w:rPr>
          <w:rFonts w:ascii="Times New Roman" w:hAnsi="Times New Roman"/>
          <w:sz w:val="28"/>
          <w:szCs w:val="28"/>
        </w:rPr>
        <w:t xml:space="preserve"> </w:t>
      </w:r>
      <w:r w:rsidR="00AC2102" w:rsidRPr="00887F11">
        <w:rPr>
          <w:rFonts w:ascii="Times New Roman" w:hAnsi="Times New Roman"/>
          <w:sz w:val="28"/>
          <w:szCs w:val="28"/>
        </w:rPr>
        <w:t>и</w:t>
      </w:r>
      <w:r w:rsidR="00615779" w:rsidRPr="00887F11">
        <w:rPr>
          <w:rFonts w:ascii="Times New Roman" w:hAnsi="Times New Roman"/>
          <w:sz w:val="28"/>
          <w:szCs w:val="28"/>
        </w:rPr>
        <w:t xml:space="preserve"> в реке </w:t>
      </w:r>
      <w:proofErr w:type="spellStart"/>
      <w:r w:rsidR="00615779" w:rsidRPr="00887F11">
        <w:rPr>
          <w:rFonts w:ascii="Times New Roman" w:hAnsi="Times New Roman"/>
          <w:sz w:val="28"/>
          <w:szCs w:val="28"/>
        </w:rPr>
        <w:t>Кондышка</w:t>
      </w:r>
      <w:proofErr w:type="spellEnd"/>
      <w:r w:rsidR="00615779" w:rsidRPr="00887F11">
        <w:rPr>
          <w:rFonts w:ascii="Times New Roman" w:hAnsi="Times New Roman"/>
          <w:sz w:val="28"/>
          <w:szCs w:val="28"/>
        </w:rPr>
        <w:t xml:space="preserve"> Череповецкого района (в окрестностях деревни Степаново)</w:t>
      </w:r>
      <w:r w:rsidR="00C6752E" w:rsidRPr="00887F11">
        <w:rPr>
          <w:rFonts w:ascii="Times New Roman" w:hAnsi="Times New Roman"/>
          <w:sz w:val="28"/>
          <w:szCs w:val="28"/>
        </w:rPr>
        <w:t xml:space="preserve"> (Прил., рис.</w:t>
      </w:r>
      <w:r w:rsidR="000611E8" w:rsidRPr="00887F11">
        <w:rPr>
          <w:rFonts w:ascii="Times New Roman" w:hAnsi="Times New Roman"/>
          <w:sz w:val="28"/>
          <w:szCs w:val="28"/>
        </w:rPr>
        <w:t>3,4</w:t>
      </w:r>
      <w:r w:rsidR="00C6752E" w:rsidRPr="00887F11">
        <w:rPr>
          <w:rFonts w:ascii="Times New Roman" w:hAnsi="Times New Roman"/>
          <w:sz w:val="28"/>
          <w:szCs w:val="28"/>
        </w:rPr>
        <w:t>)</w:t>
      </w:r>
      <w:r w:rsidR="00AC2102" w:rsidRPr="00887F11">
        <w:rPr>
          <w:rFonts w:ascii="Times New Roman" w:hAnsi="Times New Roman"/>
          <w:sz w:val="28"/>
          <w:szCs w:val="28"/>
        </w:rPr>
        <w:t>.</w:t>
      </w:r>
      <w:r w:rsidR="00615779" w:rsidRPr="00887F11">
        <w:rPr>
          <w:rFonts w:ascii="Times New Roman" w:hAnsi="Times New Roman"/>
          <w:sz w:val="28"/>
          <w:szCs w:val="28"/>
        </w:rPr>
        <w:t xml:space="preserve"> Отлов рыбы проведен в июне 2020 года.</w:t>
      </w:r>
      <w:r w:rsidR="00AC2102" w:rsidRPr="00887F11">
        <w:rPr>
          <w:rFonts w:ascii="Times New Roman" w:hAnsi="Times New Roman"/>
          <w:sz w:val="28"/>
          <w:szCs w:val="28"/>
        </w:rPr>
        <w:t xml:space="preserve"> Для лова использовался спиннинг, в качестве приманки воблер</w:t>
      </w:r>
      <w:r w:rsidR="004F1933" w:rsidRPr="00887F11">
        <w:rPr>
          <w:rFonts w:ascii="Times New Roman" w:hAnsi="Times New Roman"/>
          <w:sz w:val="28"/>
          <w:szCs w:val="28"/>
        </w:rPr>
        <w:t>, блесна,</w:t>
      </w:r>
      <w:r w:rsidR="00AC2102" w:rsidRPr="00887F11">
        <w:rPr>
          <w:rFonts w:ascii="Times New Roman" w:hAnsi="Times New Roman"/>
          <w:sz w:val="28"/>
          <w:szCs w:val="28"/>
        </w:rPr>
        <w:t xml:space="preserve"> </w:t>
      </w:r>
      <w:proofErr w:type="spellStart"/>
      <w:r w:rsidR="00AC2102" w:rsidRPr="00887F11">
        <w:rPr>
          <w:rFonts w:ascii="Times New Roman" w:hAnsi="Times New Roman"/>
          <w:sz w:val="28"/>
          <w:szCs w:val="28"/>
        </w:rPr>
        <w:t>виброхвост</w:t>
      </w:r>
      <w:proofErr w:type="spellEnd"/>
      <w:r w:rsidR="00AC2102" w:rsidRPr="00887F11">
        <w:rPr>
          <w:rFonts w:ascii="Times New Roman" w:hAnsi="Times New Roman"/>
          <w:sz w:val="28"/>
          <w:szCs w:val="28"/>
        </w:rPr>
        <w:t xml:space="preserve">. </w:t>
      </w:r>
      <w:r w:rsidR="00986025" w:rsidRPr="00887F11">
        <w:rPr>
          <w:rFonts w:ascii="Times New Roman" w:hAnsi="Times New Roman"/>
          <w:sz w:val="28"/>
          <w:szCs w:val="28"/>
        </w:rPr>
        <w:t>Каждая выборка составила по двадцать окуней</w:t>
      </w:r>
      <w:r w:rsidR="000611E8" w:rsidRPr="00887F11">
        <w:rPr>
          <w:rFonts w:ascii="Times New Roman" w:hAnsi="Times New Roman"/>
          <w:sz w:val="28"/>
          <w:szCs w:val="28"/>
        </w:rPr>
        <w:t xml:space="preserve"> (Прил., рис. 7</w:t>
      </w:r>
      <w:r w:rsidR="00102150" w:rsidRPr="00887F11">
        <w:rPr>
          <w:rFonts w:ascii="Times New Roman" w:hAnsi="Times New Roman"/>
          <w:sz w:val="28"/>
          <w:szCs w:val="28"/>
        </w:rPr>
        <w:t>)</w:t>
      </w:r>
      <w:r w:rsidR="00986025" w:rsidRPr="00887F11">
        <w:rPr>
          <w:rFonts w:ascii="Times New Roman" w:hAnsi="Times New Roman"/>
          <w:sz w:val="28"/>
          <w:szCs w:val="28"/>
        </w:rPr>
        <w:t>.</w:t>
      </w:r>
      <w:r w:rsidR="002511D2" w:rsidRPr="00887F11">
        <w:rPr>
          <w:rFonts w:ascii="Times New Roman" w:hAnsi="Times New Roman"/>
          <w:sz w:val="28"/>
          <w:szCs w:val="28"/>
        </w:rPr>
        <w:t xml:space="preserve"> </w:t>
      </w:r>
    </w:p>
    <w:p w14:paraId="236C25AA" w14:textId="77777777" w:rsidR="00102150" w:rsidRPr="00887F11" w:rsidRDefault="00AC2102" w:rsidP="00887F11">
      <w:pPr>
        <w:pStyle w:val="a4"/>
        <w:ind w:firstLine="708"/>
        <w:jc w:val="both"/>
        <w:rPr>
          <w:rFonts w:ascii="Times New Roman" w:hAnsi="Times New Roman"/>
          <w:sz w:val="28"/>
          <w:szCs w:val="28"/>
        </w:rPr>
      </w:pPr>
      <w:r w:rsidRPr="00887F11">
        <w:rPr>
          <w:rFonts w:ascii="Times New Roman" w:hAnsi="Times New Roman"/>
          <w:sz w:val="28"/>
          <w:szCs w:val="28"/>
        </w:rPr>
        <w:t>Величина асимметрии у каждой особи определялась по различию числа структур слева и справа.</w:t>
      </w:r>
      <w:r w:rsidR="00615779" w:rsidRPr="00887F11">
        <w:rPr>
          <w:rFonts w:ascii="Times New Roman" w:hAnsi="Times New Roman"/>
          <w:sz w:val="28"/>
          <w:szCs w:val="28"/>
        </w:rPr>
        <w:t xml:space="preserve"> Определяемые структуры: число лучей в брюшных и грудных плавниках, диаметр глаза, количество чешуй в боковой линии.</w:t>
      </w:r>
      <w:r w:rsidR="00DE5D9A" w:rsidRPr="00887F11">
        <w:rPr>
          <w:rFonts w:ascii="Times New Roman" w:hAnsi="Times New Roman"/>
          <w:sz w:val="28"/>
          <w:szCs w:val="28"/>
        </w:rPr>
        <w:t xml:space="preserve"> Д</w:t>
      </w:r>
      <w:r w:rsidR="00102150" w:rsidRPr="00887F11">
        <w:rPr>
          <w:rFonts w:ascii="Times New Roman" w:hAnsi="Times New Roman"/>
          <w:sz w:val="28"/>
          <w:szCs w:val="28"/>
        </w:rPr>
        <w:t xml:space="preserve">ля подсчета числа чешуй использовали </w:t>
      </w:r>
      <w:proofErr w:type="spellStart"/>
      <w:r w:rsidR="00102150" w:rsidRPr="00887F11">
        <w:rPr>
          <w:rFonts w:ascii="Times New Roman" w:hAnsi="Times New Roman"/>
          <w:sz w:val="28"/>
          <w:szCs w:val="28"/>
        </w:rPr>
        <w:t>пр</w:t>
      </w:r>
      <w:r w:rsidR="00DE5D9A" w:rsidRPr="00887F11">
        <w:rPr>
          <w:rFonts w:ascii="Times New Roman" w:hAnsi="Times New Roman"/>
          <w:sz w:val="28"/>
          <w:szCs w:val="28"/>
        </w:rPr>
        <w:t>е</w:t>
      </w:r>
      <w:r w:rsidR="00102150" w:rsidRPr="00887F11">
        <w:rPr>
          <w:rFonts w:ascii="Times New Roman" w:hAnsi="Times New Roman"/>
          <w:sz w:val="28"/>
          <w:szCs w:val="28"/>
        </w:rPr>
        <w:t>парова</w:t>
      </w:r>
      <w:r w:rsidR="000611E8" w:rsidRPr="00887F11">
        <w:rPr>
          <w:rFonts w:ascii="Times New Roman" w:hAnsi="Times New Roman"/>
          <w:sz w:val="28"/>
          <w:szCs w:val="28"/>
        </w:rPr>
        <w:t>льные</w:t>
      </w:r>
      <w:proofErr w:type="spellEnd"/>
      <w:r w:rsidR="000611E8" w:rsidRPr="00887F11">
        <w:rPr>
          <w:rFonts w:ascii="Times New Roman" w:hAnsi="Times New Roman"/>
          <w:sz w:val="28"/>
          <w:szCs w:val="28"/>
        </w:rPr>
        <w:t xml:space="preserve"> иглы и лупу (Прил., рис. 5</w:t>
      </w:r>
      <w:r w:rsidR="00102150" w:rsidRPr="00887F11">
        <w:rPr>
          <w:rFonts w:ascii="Times New Roman" w:hAnsi="Times New Roman"/>
          <w:sz w:val="28"/>
          <w:szCs w:val="28"/>
        </w:rPr>
        <w:t xml:space="preserve">). Диаметр глаза измеряли штангенциркулем </w:t>
      </w:r>
      <w:r w:rsidR="000611E8" w:rsidRPr="00887F11">
        <w:rPr>
          <w:rFonts w:ascii="Times New Roman" w:hAnsi="Times New Roman"/>
          <w:sz w:val="28"/>
          <w:szCs w:val="28"/>
        </w:rPr>
        <w:t>(Прил., рис. 6</w:t>
      </w:r>
      <w:r w:rsidR="00102150" w:rsidRPr="00887F11">
        <w:rPr>
          <w:rFonts w:ascii="Times New Roman" w:hAnsi="Times New Roman"/>
          <w:sz w:val="28"/>
          <w:szCs w:val="28"/>
        </w:rPr>
        <w:t>).</w:t>
      </w:r>
    </w:p>
    <w:p w14:paraId="06EDBAA3" w14:textId="77777777" w:rsidR="00AC2102" w:rsidRPr="00887F11" w:rsidRDefault="00615779" w:rsidP="00887F11">
      <w:pPr>
        <w:pStyle w:val="a4"/>
        <w:ind w:firstLine="708"/>
        <w:jc w:val="both"/>
        <w:rPr>
          <w:rFonts w:ascii="Times New Roman" w:hAnsi="Times New Roman"/>
          <w:sz w:val="28"/>
          <w:szCs w:val="28"/>
        </w:rPr>
      </w:pPr>
      <w:r w:rsidRPr="00887F11">
        <w:rPr>
          <w:rFonts w:ascii="Times New Roman" w:hAnsi="Times New Roman"/>
          <w:sz w:val="28"/>
          <w:szCs w:val="28"/>
        </w:rPr>
        <w:t xml:space="preserve"> </w:t>
      </w:r>
      <w:r w:rsidR="00AC2102" w:rsidRPr="00887F11">
        <w:rPr>
          <w:rFonts w:ascii="Times New Roman" w:hAnsi="Times New Roman"/>
          <w:sz w:val="28"/>
          <w:szCs w:val="28"/>
        </w:rPr>
        <w:t xml:space="preserve"> Интегральным показателем стабильности развития для комплекса счетных признаков является средняя частота асимметричного проявления на признак, который рассчитывается как среднее арифметическое числа асимметричных признаков (А) у каждой особи, отнесенное к числу используемых признаков (</w:t>
      </w:r>
      <w:r w:rsidR="00AC2102" w:rsidRPr="00887F11">
        <w:rPr>
          <w:rFonts w:ascii="Times New Roman" w:hAnsi="Times New Roman"/>
          <w:sz w:val="28"/>
          <w:szCs w:val="28"/>
          <w:lang w:val="en-US"/>
        </w:rPr>
        <w:t>n</w:t>
      </w:r>
      <w:r w:rsidR="00AC2102" w:rsidRPr="00887F11">
        <w:rPr>
          <w:rFonts w:ascii="Times New Roman" w:hAnsi="Times New Roman"/>
          <w:sz w:val="28"/>
          <w:szCs w:val="28"/>
        </w:rPr>
        <w:t>). В этом случае не учитывается величина различия между сторонами, а лишь сам факт асимметрии. За счет этого устраняется возможное влияние отдельных сильно отклоняющихся вариантов. Пятибалльная шкала оценки отклонений состояния организма от условной нормы по величине интегрального показателя стабильности развития для рыб пред</w:t>
      </w:r>
      <w:r w:rsidR="00102150" w:rsidRPr="00887F11">
        <w:rPr>
          <w:rFonts w:ascii="Times New Roman" w:hAnsi="Times New Roman"/>
          <w:sz w:val="28"/>
          <w:szCs w:val="28"/>
        </w:rPr>
        <w:t>ставлена в таблице (Прил., таб.6</w:t>
      </w:r>
      <w:r w:rsidR="00AC2102" w:rsidRPr="00887F11">
        <w:rPr>
          <w:rFonts w:ascii="Times New Roman" w:hAnsi="Times New Roman"/>
          <w:sz w:val="28"/>
          <w:szCs w:val="28"/>
        </w:rPr>
        <w:t>).</w:t>
      </w:r>
    </w:p>
    <w:p w14:paraId="691DA474" w14:textId="77777777" w:rsidR="00615779" w:rsidRPr="00887F11" w:rsidRDefault="000611E8" w:rsidP="00887F11">
      <w:pPr>
        <w:pStyle w:val="a4"/>
        <w:ind w:firstLine="708"/>
        <w:jc w:val="both"/>
        <w:rPr>
          <w:rFonts w:ascii="Times New Roman" w:hAnsi="Times New Roman"/>
          <w:sz w:val="28"/>
          <w:szCs w:val="28"/>
        </w:rPr>
      </w:pPr>
      <w:r w:rsidRPr="00887F11">
        <w:rPr>
          <w:rFonts w:ascii="Times New Roman" w:hAnsi="Times New Roman"/>
          <w:sz w:val="28"/>
          <w:szCs w:val="28"/>
        </w:rPr>
        <w:t>Математическая</w:t>
      </w:r>
      <w:r w:rsidR="00615779" w:rsidRPr="00887F11">
        <w:rPr>
          <w:rFonts w:ascii="Times New Roman" w:hAnsi="Times New Roman"/>
          <w:sz w:val="28"/>
          <w:szCs w:val="28"/>
        </w:rPr>
        <w:t xml:space="preserve"> обработка данных проведена с помощью программы Microsoft Excel.</w:t>
      </w:r>
    </w:p>
    <w:p w14:paraId="313ADA8C" w14:textId="77777777" w:rsidR="00AC2102" w:rsidRPr="00887F11" w:rsidRDefault="00AC2102" w:rsidP="00887F11">
      <w:pPr>
        <w:pStyle w:val="5"/>
        <w:spacing w:line="240" w:lineRule="auto"/>
        <w:jc w:val="center"/>
        <w:rPr>
          <w:rFonts w:ascii="Times New Roman" w:hAnsi="Times New Roman" w:cs="Times New Roman"/>
          <w:b/>
          <w:color w:val="auto"/>
          <w:sz w:val="28"/>
          <w:szCs w:val="28"/>
        </w:rPr>
      </w:pPr>
      <w:bookmarkStart w:id="23" w:name="_Toc450212500"/>
      <w:bookmarkStart w:id="24" w:name="_Toc506387588"/>
      <w:bookmarkStart w:id="25" w:name="_Toc529980685"/>
      <w:bookmarkStart w:id="26" w:name="_Toc815502"/>
      <w:bookmarkStart w:id="27" w:name="_Toc33088752"/>
      <w:r w:rsidRPr="00887F11">
        <w:rPr>
          <w:rFonts w:ascii="Times New Roman" w:hAnsi="Times New Roman" w:cs="Times New Roman"/>
          <w:b/>
          <w:color w:val="auto"/>
          <w:sz w:val="28"/>
          <w:szCs w:val="28"/>
        </w:rPr>
        <w:t>Глава 5. Результаты работы и их обсуждение</w:t>
      </w:r>
      <w:bookmarkStart w:id="28" w:name="_Toc450212501"/>
      <w:bookmarkEnd w:id="23"/>
      <w:bookmarkEnd w:id="24"/>
      <w:bookmarkEnd w:id="25"/>
      <w:bookmarkEnd w:id="26"/>
      <w:bookmarkEnd w:id="27"/>
    </w:p>
    <w:p w14:paraId="39DEEF9F" w14:textId="77777777" w:rsidR="00805373" w:rsidRPr="00887F11" w:rsidRDefault="00AC2102" w:rsidP="00887F11">
      <w:pPr>
        <w:pStyle w:val="a4"/>
        <w:ind w:firstLine="709"/>
        <w:jc w:val="both"/>
        <w:rPr>
          <w:rFonts w:ascii="Times New Roman" w:hAnsi="Times New Roman"/>
          <w:sz w:val="28"/>
          <w:szCs w:val="28"/>
        </w:rPr>
      </w:pPr>
      <w:r w:rsidRPr="00887F11">
        <w:rPr>
          <w:rFonts w:ascii="Times New Roman" w:hAnsi="Times New Roman"/>
          <w:sz w:val="28"/>
          <w:szCs w:val="28"/>
        </w:rPr>
        <w:t xml:space="preserve">Всего проанализировано </w:t>
      </w:r>
      <w:r w:rsidR="00932AFF" w:rsidRPr="00887F11">
        <w:rPr>
          <w:rFonts w:ascii="Times New Roman" w:hAnsi="Times New Roman"/>
          <w:sz w:val="28"/>
          <w:szCs w:val="28"/>
        </w:rPr>
        <w:t>60</w:t>
      </w:r>
      <w:r w:rsidRPr="00887F11">
        <w:rPr>
          <w:rFonts w:ascii="Times New Roman" w:hAnsi="Times New Roman"/>
          <w:sz w:val="28"/>
          <w:szCs w:val="28"/>
        </w:rPr>
        <w:t xml:space="preserve"> особ</w:t>
      </w:r>
      <w:r w:rsidR="00932AFF" w:rsidRPr="00887F11">
        <w:rPr>
          <w:rFonts w:ascii="Times New Roman" w:hAnsi="Times New Roman"/>
          <w:sz w:val="28"/>
          <w:szCs w:val="28"/>
        </w:rPr>
        <w:t>ей</w:t>
      </w:r>
      <w:r w:rsidR="00935A81" w:rsidRPr="00887F11">
        <w:rPr>
          <w:rFonts w:ascii="Times New Roman" w:hAnsi="Times New Roman"/>
          <w:sz w:val="28"/>
          <w:szCs w:val="28"/>
        </w:rPr>
        <w:t>, по 20 окуней в каждой точке лова</w:t>
      </w:r>
      <w:r w:rsidRPr="00887F11">
        <w:rPr>
          <w:rFonts w:ascii="Times New Roman" w:hAnsi="Times New Roman"/>
          <w:sz w:val="28"/>
          <w:szCs w:val="28"/>
        </w:rPr>
        <w:t xml:space="preserve">. </w:t>
      </w:r>
      <w:r w:rsidR="00A81694" w:rsidRPr="00887F11">
        <w:rPr>
          <w:rFonts w:ascii="Times New Roman" w:hAnsi="Times New Roman"/>
          <w:sz w:val="28"/>
          <w:szCs w:val="28"/>
        </w:rPr>
        <w:t>Результаты работы представлены в таблицах 1</w:t>
      </w:r>
      <w:r w:rsidR="0001401D" w:rsidRPr="00887F11">
        <w:rPr>
          <w:rFonts w:ascii="Times New Roman" w:hAnsi="Times New Roman"/>
          <w:sz w:val="28"/>
          <w:szCs w:val="28"/>
        </w:rPr>
        <w:t>-</w:t>
      </w:r>
      <w:r w:rsidR="00A81694" w:rsidRPr="00887F11">
        <w:rPr>
          <w:rFonts w:ascii="Times New Roman" w:hAnsi="Times New Roman"/>
          <w:sz w:val="28"/>
          <w:szCs w:val="28"/>
        </w:rPr>
        <w:t>3</w:t>
      </w:r>
      <w:r w:rsidR="006F0B28" w:rsidRPr="00887F11">
        <w:rPr>
          <w:rFonts w:ascii="Times New Roman" w:hAnsi="Times New Roman"/>
          <w:sz w:val="28"/>
          <w:szCs w:val="28"/>
        </w:rPr>
        <w:t xml:space="preserve"> </w:t>
      </w:r>
      <w:r w:rsidR="00A81694" w:rsidRPr="00887F11">
        <w:rPr>
          <w:rFonts w:ascii="Times New Roman" w:hAnsi="Times New Roman"/>
          <w:sz w:val="28"/>
          <w:szCs w:val="28"/>
        </w:rPr>
        <w:t xml:space="preserve">(Таб. 1,2,3). </w:t>
      </w:r>
    </w:p>
    <w:p w14:paraId="389B7A88" w14:textId="77777777" w:rsidR="008961DE" w:rsidRPr="00887F11" w:rsidRDefault="00F130ED" w:rsidP="00887F11">
      <w:pPr>
        <w:pStyle w:val="a4"/>
        <w:ind w:firstLine="709"/>
        <w:jc w:val="both"/>
        <w:rPr>
          <w:rFonts w:ascii="Times New Roman" w:hAnsi="Times New Roman"/>
          <w:sz w:val="28"/>
          <w:szCs w:val="28"/>
        </w:rPr>
      </w:pPr>
      <w:r w:rsidRPr="00887F11">
        <w:rPr>
          <w:rFonts w:ascii="Times New Roman" w:hAnsi="Times New Roman"/>
          <w:sz w:val="28"/>
          <w:szCs w:val="28"/>
        </w:rPr>
        <w:t xml:space="preserve">Нами отмечено, что количество чешуй в боковой линии в наших выборках является самым асимметричным признаком. А количество лучей в грудных плавниках – наиболее стабильный признак. В работе </w:t>
      </w:r>
      <w:r w:rsidR="0056521B" w:rsidRPr="00887F11">
        <w:rPr>
          <w:rFonts w:ascii="Times New Roman" w:hAnsi="Times New Roman"/>
          <w:sz w:val="28"/>
          <w:szCs w:val="28"/>
        </w:rPr>
        <w:t xml:space="preserve">С.В. </w:t>
      </w:r>
      <w:proofErr w:type="spellStart"/>
      <w:r w:rsidRPr="00887F11">
        <w:rPr>
          <w:rFonts w:ascii="Times New Roman" w:hAnsi="Times New Roman"/>
          <w:sz w:val="28"/>
          <w:szCs w:val="28"/>
        </w:rPr>
        <w:t>Суса</w:t>
      </w:r>
      <w:r w:rsidR="0056521B" w:rsidRPr="00887F11">
        <w:rPr>
          <w:rFonts w:ascii="Times New Roman" w:hAnsi="Times New Roman"/>
          <w:sz w:val="28"/>
          <w:szCs w:val="28"/>
        </w:rPr>
        <w:t>рева</w:t>
      </w:r>
      <w:proofErr w:type="spellEnd"/>
      <w:r w:rsidRPr="00887F11">
        <w:rPr>
          <w:rFonts w:ascii="Times New Roman" w:hAnsi="Times New Roman"/>
          <w:sz w:val="28"/>
          <w:szCs w:val="28"/>
        </w:rPr>
        <w:t xml:space="preserve">, </w:t>
      </w:r>
      <w:r w:rsidR="0056521B" w:rsidRPr="00887F11">
        <w:rPr>
          <w:rFonts w:ascii="Times New Roman" w:hAnsi="Times New Roman"/>
          <w:sz w:val="28"/>
          <w:szCs w:val="28"/>
        </w:rPr>
        <w:t xml:space="preserve">О.Н. </w:t>
      </w:r>
      <w:proofErr w:type="spellStart"/>
      <w:r w:rsidRPr="00887F11">
        <w:rPr>
          <w:rFonts w:ascii="Times New Roman" w:hAnsi="Times New Roman"/>
          <w:sz w:val="28"/>
          <w:szCs w:val="28"/>
        </w:rPr>
        <w:t>Артаева</w:t>
      </w:r>
      <w:proofErr w:type="spellEnd"/>
      <w:r w:rsidRPr="00887F11">
        <w:rPr>
          <w:rFonts w:ascii="Times New Roman" w:hAnsi="Times New Roman"/>
          <w:sz w:val="28"/>
          <w:szCs w:val="28"/>
        </w:rPr>
        <w:t xml:space="preserve"> количество лучей в грудных плавниках тоже отмечается как наиболее стабильный признак [16]</w:t>
      </w:r>
      <w:r w:rsidR="00982A5B" w:rsidRPr="00887F11">
        <w:rPr>
          <w:rFonts w:ascii="Times New Roman" w:hAnsi="Times New Roman"/>
          <w:sz w:val="28"/>
          <w:szCs w:val="28"/>
        </w:rPr>
        <w:t>.</w:t>
      </w:r>
    </w:p>
    <w:p w14:paraId="3FB89018" w14:textId="77777777" w:rsidR="00AC2102" w:rsidRPr="00887F11" w:rsidRDefault="00AC2102" w:rsidP="00887F11">
      <w:pPr>
        <w:spacing w:after="0" w:line="240" w:lineRule="auto"/>
        <w:jc w:val="right"/>
        <w:rPr>
          <w:rFonts w:ascii="Times New Roman" w:hAnsi="Times New Roman"/>
          <w:sz w:val="28"/>
          <w:szCs w:val="28"/>
        </w:rPr>
      </w:pPr>
      <w:r w:rsidRPr="00887F11">
        <w:rPr>
          <w:rFonts w:ascii="Times New Roman" w:hAnsi="Times New Roman"/>
          <w:sz w:val="28"/>
          <w:szCs w:val="28"/>
        </w:rPr>
        <w:t>Таблица 1</w:t>
      </w:r>
      <w:r w:rsidR="0043626A">
        <w:rPr>
          <w:rFonts w:ascii="Times New Roman" w:hAnsi="Times New Roman"/>
          <w:sz w:val="28"/>
          <w:szCs w:val="28"/>
        </w:rPr>
        <w:t xml:space="preserve"> </w:t>
      </w:r>
    </w:p>
    <w:p w14:paraId="267CB6A5" w14:textId="77777777" w:rsidR="009C04A6" w:rsidRDefault="009C04A6" w:rsidP="00887F11">
      <w:pPr>
        <w:spacing w:after="0" w:line="240" w:lineRule="auto"/>
        <w:jc w:val="center"/>
        <w:rPr>
          <w:rFonts w:ascii="Times New Roman" w:hAnsi="Times New Roman"/>
          <w:sz w:val="28"/>
          <w:szCs w:val="28"/>
        </w:rPr>
      </w:pPr>
      <w:r w:rsidRPr="00887F11">
        <w:rPr>
          <w:rFonts w:ascii="Times New Roman" w:hAnsi="Times New Roman"/>
          <w:sz w:val="28"/>
          <w:szCs w:val="28"/>
        </w:rPr>
        <w:t>Средняя частота асимметричного проявления признака</w:t>
      </w:r>
      <w:r w:rsidR="00D54DE0" w:rsidRPr="00887F11">
        <w:rPr>
          <w:rFonts w:ascii="Times New Roman" w:hAnsi="Times New Roman"/>
          <w:sz w:val="28"/>
          <w:szCs w:val="28"/>
        </w:rPr>
        <w:t xml:space="preserve"> в выборке</w:t>
      </w:r>
      <w:r w:rsidRPr="00887F11">
        <w:rPr>
          <w:rFonts w:ascii="Times New Roman" w:hAnsi="Times New Roman"/>
          <w:sz w:val="28"/>
          <w:szCs w:val="28"/>
        </w:rPr>
        <w:t xml:space="preserve"> окуня обыкновенного, отловленного в Рыбинском водохранилище</w:t>
      </w:r>
      <w:r w:rsidR="00394FDA" w:rsidRPr="00887F11">
        <w:rPr>
          <w:rFonts w:ascii="Times New Roman" w:hAnsi="Times New Roman"/>
          <w:sz w:val="28"/>
          <w:szCs w:val="28"/>
        </w:rPr>
        <w:t xml:space="preserve"> (п. Городище)</w:t>
      </w:r>
    </w:p>
    <w:p w14:paraId="1977AE30" w14:textId="77777777" w:rsidR="0043626A" w:rsidRPr="00887F11" w:rsidRDefault="0043626A" w:rsidP="00887F11">
      <w:pPr>
        <w:spacing w:after="0" w:line="240" w:lineRule="auto"/>
        <w:jc w:val="center"/>
        <w:rPr>
          <w:rFonts w:ascii="Times New Roman" w:hAnsi="Times New Roman"/>
          <w:sz w:val="28"/>
          <w:szCs w:val="28"/>
        </w:rPr>
      </w:pPr>
    </w:p>
    <w:tbl>
      <w:tblPr>
        <w:tblStyle w:val="af0"/>
        <w:tblW w:w="0" w:type="auto"/>
        <w:tblLayout w:type="fixed"/>
        <w:tblLook w:val="04A0" w:firstRow="1" w:lastRow="0" w:firstColumn="1" w:lastColumn="0" w:noHBand="0" w:noVBand="1"/>
      </w:tblPr>
      <w:tblGrid>
        <w:gridCol w:w="1101"/>
        <w:gridCol w:w="850"/>
        <w:gridCol w:w="709"/>
        <w:gridCol w:w="850"/>
        <w:gridCol w:w="851"/>
        <w:gridCol w:w="1276"/>
        <w:gridCol w:w="1134"/>
        <w:gridCol w:w="708"/>
        <w:gridCol w:w="709"/>
        <w:gridCol w:w="709"/>
        <w:gridCol w:w="957"/>
      </w:tblGrid>
      <w:tr w:rsidR="009C04A6" w:rsidRPr="00887F11" w14:paraId="53FB3325" w14:textId="77777777" w:rsidTr="006F0B28">
        <w:tc>
          <w:tcPr>
            <w:tcW w:w="1101" w:type="dxa"/>
          </w:tcPr>
          <w:p w14:paraId="1F621D8A" w14:textId="77777777" w:rsidR="009C04A6" w:rsidRPr="00887F11" w:rsidRDefault="009C04A6" w:rsidP="00887F11">
            <w:pPr>
              <w:pStyle w:val="a4"/>
              <w:rPr>
                <w:rFonts w:ascii="Times New Roman" w:hAnsi="Times New Roman"/>
                <w:sz w:val="24"/>
                <w:szCs w:val="24"/>
              </w:rPr>
            </w:pPr>
            <w:r w:rsidRPr="00887F11">
              <w:rPr>
                <w:rFonts w:ascii="Times New Roman" w:hAnsi="Times New Roman"/>
                <w:sz w:val="24"/>
                <w:szCs w:val="24"/>
              </w:rPr>
              <w:t>Дата отлова</w:t>
            </w:r>
          </w:p>
        </w:tc>
        <w:tc>
          <w:tcPr>
            <w:tcW w:w="1559" w:type="dxa"/>
            <w:gridSpan w:val="2"/>
          </w:tcPr>
          <w:p w14:paraId="1213F028" w14:textId="77777777" w:rsidR="009C04A6" w:rsidRPr="00887F11" w:rsidRDefault="009C04A6" w:rsidP="00887F11">
            <w:pPr>
              <w:pStyle w:val="a4"/>
              <w:rPr>
                <w:rFonts w:ascii="Times New Roman" w:hAnsi="Times New Roman"/>
                <w:color w:val="282828"/>
                <w:sz w:val="24"/>
                <w:szCs w:val="24"/>
                <w:shd w:val="clear" w:color="auto" w:fill="FFFFFF"/>
              </w:rPr>
            </w:pPr>
            <w:r w:rsidRPr="00887F11">
              <w:rPr>
                <w:rFonts w:ascii="Times New Roman" w:hAnsi="Times New Roman"/>
                <w:sz w:val="24"/>
                <w:szCs w:val="24"/>
              </w:rPr>
              <w:t>Грудные плавники (</w:t>
            </w:r>
            <w:r w:rsidRPr="00887F11">
              <w:rPr>
                <w:rFonts w:ascii="Times New Roman" w:hAnsi="Times New Roman"/>
                <w:color w:val="282828"/>
                <w:sz w:val="24"/>
                <w:szCs w:val="24"/>
                <w:shd w:val="clear" w:color="auto" w:fill="FFFFFF"/>
                <w:lang w:val="en-US"/>
              </w:rPr>
              <w:t>P</w:t>
            </w:r>
            <w:r w:rsidRPr="00887F11">
              <w:rPr>
                <w:rFonts w:ascii="Times New Roman" w:hAnsi="Times New Roman"/>
                <w:color w:val="282828"/>
                <w:sz w:val="24"/>
                <w:szCs w:val="24"/>
                <w:shd w:val="clear" w:color="auto" w:fill="FFFFFF"/>
              </w:rPr>
              <w:t>)</w:t>
            </w:r>
          </w:p>
          <w:p w14:paraId="21F0EAC7" w14:textId="77777777" w:rsidR="009C04A6" w:rsidRPr="00887F11" w:rsidRDefault="009C04A6" w:rsidP="00887F11">
            <w:pPr>
              <w:pStyle w:val="a4"/>
              <w:rPr>
                <w:rFonts w:ascii="Times New Roman" w:hAnsi="Times New Roman"/>
                <w:sz w:val="24"/>
                <w:szCs w:val="24"/>
              </w:rPr>
            </w:pPr>
            <w:r w:rsidRPr="00887F11">
              <w:rPr>
                <w:rFonts w:ascii="Times New Roman" w:hAnsi="Times New Roman"/>
                <w:color w:val="282828"/>
                <w:sz w:val="24"/>
                <w:szCs w:val="24"/>
                <w:shd w:val="clear" w:color="auto" w:fill="FFFFFF"/>
              </w:rPr>
              <w:t>P I 15-16</w:t>
            </w:r>
          </w:p>
        </w:tc>
        <w:tc>
          <w:tcPr>
            <w:tcW w:w="1701" w:type="dxa"/>
            <w:gridSpan w:val="2"/>
          </w:tcPr>
          <w:p w14:paraId="326B8945" w14:textId="77777777" w:rsidR="009C04A6" w:rsidRPr="00887F11" w:rsidRDefault="009C04A6" w:rsidP="00887F11">
            <w:pPr>
              <w:pStyle w:val="a4"/>
              <w:rPr>
                <w:rFonts w:ascii="Times New Roman" w:hAnsi="Times New Roman"/>
                <w:color w:val="282828"/>
                <w:sz w:val="24"/>
                <w:szCs w:val="24"/>
                <w:shd w:val="clear" w:color="auto" w:fill="FFFFFF"/>
              </w:rPr>
            </w:pPr>
            <w:r w:rsidRPr="00887F11">
              <w:rPr>
                <w:rFonts w:ascii="Times New Roman" w:hAnsi="Times New Roman"/>
                <w:sz w:val="24"/>
                <w:szCs w:val="24"/>
              </w:rPr>
              <w:t xml:space="preserve">Брюшные плавники </w:t>
            </w:r>
            <w:r w:rsidRPr="00887F11">
              <w:rPr>
                <w:rFonts w:ascii="Times New Roman" w:hAnsi="Times New Roman"/>
                <w:color w:val="282828"/>
                <w:sz w:val="24"/>
                <w:szCs w:val="24"/>
                <w:shd w:val="clear" w:color="auto" w:fill="FFFFFF"/>
              </w:rPr>
              <w:t>(</w:t>
            </w:r>
            <w:r w:rsidRPr="00887F11">
              <w:rPr>
                <w:rFonts w:ascii="Times New Roman" w:hAnsi="Times New Roman"/>
                <w:color w:val="282828"/>
                <w:sz w:val="24"/>
                <w:szCs w:val="24"/>
                <w:shd w:val="clear" w:color="auto" w:fill="FFFFFF"/>
                <w:lang w:val="en-US"/>
              </w:rPr>
              <w:t>V</w:t>
            </w:r>
            <w:r w:rsidRPr="00887F11">
              <w:rPr>
                <w:rFonts w:ascii="Times New Roman" w:hAnsi="Times New Roman"/>
                <w:color w:val="282828"/>
                <w:sz w:val="24"/>
                <w:szCs w:val="24"/>
                <w:shd w:val="clear" w:color="auto" w:fill="FFFFFF"/>
              </w:rPr>
              <w:t>)</w:t>
            </w:r>
          </w:p>
          <w:p w14:paraId="627DDFA6" w14:textId="77777777" w:rsidR="009C04A6" w:rsidRPr="00887F11" w:rsidRDefault="009C04A6" w:rsidP="00887F11">
            <w:pPr>
              <w:pStyle w:val="a4"/>
              <w:rPr>
                <w:rFonts w:ascii="Times New Roman" w:hAnsi="Times New Roman"/>
                <w:sz w:val="24"/>
                <w:szCs w:val="24"/>
              </w:rPr>
            </w:pPr>
            <w:r w:rsidRPr="00887F11">
              <w:rPr>
                <w:rFonts w:ascii="Times New Roman" w:hAnsi="Times New Roman"/>
                <w:color w:val="282828"/>
                <w:sz w:val="24"/>
                <w:szCs w:val="24"/>
                <w:shd w:val="clear" w:color="auto" w:fill="FFFFFF"/>
              </w:rPr>
              <w:t>V I 4-6</w:t>
            </w:r>
          </w:p>
        </w:tc>
        <w:tc>
          <w:tcPr>
            <w:tcW w:w="2410" w:type="dxa"/>
            <w:gridSpan w:val="2"/>
          </w:tcPr>
          <w:p w14:paraId="11F9DD5E" w14:textId="77777777" w:rsidR="009C04A6" w:rsidRPr="00887F11" w:rsidRDefault="009C04A6" w:rsidP="00887F11">
            <w:pPr>
              <w:pStyle w:val="a4"/>
              <w:rPr>
                <w:rFonts w:ascii="Times New Roman" w:hAnsi="Times New Roman"/>
                <w:sz w:val="24"/>
                <w:szCs w:val="24"/>
              </w:rPr>
            </w:pPr>
            <w:r w:rsidRPr="00887F11">
              <w:rPr>
                <w:rFonts w:ascii="Times New Roman" w:hAnsi="Times New Roman"/>
                <w:sz w:val="24"/>
                <w:szCs w:val="24"/>
              </w:rPr>
              <w:t xml:space="preserve">Количество чешуй в боковой линии, </w:t>
            </w:r>
            <w:proofErr w:type="spellStart"/>
            <w:r w:rsidRPr="00887F11">
              <w:rPr>
                <w:rFonts w:ascii="Times New Roman" w:hAnsi="Times New Roman"/>
                <w:sz w:val="24"/>
                <w:szCs w:val="24"/>
              </w:rPr>
              <w:t>шт</w:t>
            </w:r>
            <w:proofErr w:type="spellEnd"/>
          </w:p>
          <w:p w14:paraId="39AE0E81" w14:textId="77777777" w:rsidR="009C04A6" w:rsidRPr="00887F11" w:rsidRDefault="009C04A6" w:rsidP="00887F11">
            <w:pPr>
              <w:pStyle w:val="a4"/>
              <w:rPr>
                <w:rFonts w:ascii="Times New Roman" w:hAnsi="Times New Roman"/>
                <w:sz w:val="24"/>
                <w:szCs w:val="24"/>
              </w:rPr>
            </w:pPr>
            <w:r w:rsidRPr="00887F11">
              <w:rPr>
                <w:rFonts w:ascii="Times New Roman" w:hAnsi="Times New Roman"/>
                <w:sz w:val="24"/>
                <w:szCs w:val="24"/>
              </w:rPr>
              <w:t>в среднем 53-74</w:t>
            </w:r>
            <w:r w:rsidR="00B20C14" w:rsidRPr="00887F11">
              <w:rPr>
                <w:rFonts w:ascii="Times New Roman" w:hAnsi="Times New Roman"/>
                <w:sz w:val="24"/>
                <w:szCs w:val="24"/>
              </w:rPr>
              <w:t xml:space="preserve"> </w:t>
            </w:r>
            <w:proofErr w:type="spellStart"/>
            <w:r w:rsidR="00B20C14" w:rsidRPr="00887F11">
              <w:rPr>
                <w:rFonts w:ascii="Times New Roman" w:hAnsi="Times New Roman"/>
                <w:sz w:val="24"/>
                <w:szCs w:val="24"/>
              </w:rPr>
              <w:t>шт</w:t>
            </w:r>
            <w:proofErr w:type="spellEnd"/>
          </w:p>
        </w:tc>
        <w:tc>
          <w:tcPr>
            <w:tcW w:w="1417" w:type="dxa"/>
            <w:gridSpan w:val="2"/>
          </w:tcPr>
          <w:p w14:paraId="656F3CE8" w14:textId="77777777" w:rsidR="009C04A6" w:rsidRPr="00887F11" w:rsidRDefault="009C04A6" w:rsidP="00887F11">
            <w:pPr>
              <w:pStyle w:val="a4"/>
              <w:rPr>
                <w:rFonts w:ascii="Times New Roman" w:hAnsi="Times New Roman"/>
                <w:sz w:val="24"/>
                <w:szCs w:val="24"/>
              </w:rPr>
            </w:pPr>
            <w:r w:rsidRPr="00887F11">
              <w:rPr>
                <w:rFonts w:ascii="Times New Roman" w:hAnsi="Times New Roman"/>
                <w:sz w:val="24"/>
                <w:szCs w:val="24"/>
              </w:rPr>
              <w:t>Диаметр глаза</w:t>
            </w:r>
            <w:r w:rsidR="00D737B7" w:rsidRPr="00887F11">
              <w:rPr>
                <w:rFonts w:ascii="Times New Roman" w:hAnsi="Times New Roman"/>
                <w:sz w:val="24"/>
                <w:szCs w:val="24"/>
              </w:rPr>
              <w:t>, см</w:t>
            </w:r>
          </w:p>
          <w:p w14:paraId="77808C82" w14:textId="77777777" w:rsidR="009C04A6" w:rsidRPr="00887F11" w:rsidRDefault="009C04A6" w:rsidP="00887F11">
            <w:pPr>
              <w:pStyle w:val="a4"/>
              <w:rPr>
                <w:rFonts w:ascii="Times New Roman" w:hAnsi="Times New Roman"/>
                <w:sz w:val="24"/>
                <w:szCs w:val="24"/>
              </w:rPr>
            </w:pPr>
          </w:p>
        </w:tc>
        <w:tc>
          <w:tcPr>
            <w:tcW w:w="709" w:type="dxa"/>
          </w:tcPr>
          <w:p w14:paraId="199B5D93" w14:textId="77777777" w:rsidR="009C04A6" w:rsidRPr="00887F11" w:rsidRDefault="009C04A6" w:rsidP="00887F11">
            <w:pPr>
              <w:pStyle w:val="a4"/>
              <w:jc w:val="center"/>
              <w:rPr>
                <w:rFonts w:ascii="Times New Roman" w:hAnsi="Times New Roman"/>
                <w:sz w:val="24"/>
                <w:szCs w:val="24"/>
                <w:lang w:val="en-US"/>
              </w:rPr>
            </w:pPr>
            <w:r w:rsidRPr="00887F11">
              <w:rPr>
                <w:rFonts w:ascii="Times New Roman" w:hAnsi="Times New Roman"/>
                <w:sz w:val="24"/>
                <w:szCs w:val="24"/>
                <w:lang w:val="en-US"/>
              </w:rPr>
              <w:t>A</w:t>
            </w:r>
          </w:p>
        </w:tc>
        <w:tc>
          <w:tcPr>
            <w:tcW w:w="957" w:type="dxa"/>
          </w:tcPr>
          <w:p w14:paraId="78619E1A" w14:textId="77777777" w:rsidR="009C04A6" w:rsidRPr="00887F11" w:rsidRDefault="009C04A6" w:rsidP="00887F11">
            <w:pPr>
              <w:pStyle w:val="a4"/>
              <w:jc w:val="center"/>
              <w:rPr>
                <w:rFonts w:ascii="Times New Roman" w:hAnsi="Times New Roman"/>
                <w:sz w:val="24"/>
                <w:szCs w:val="24"/>
                <w:lang w:val="en-US"/>
              </w:rPr>
            </w:pPr>
            <w:r w:rsidRPr="00887F11">
              <w:rPr>
                <w:rFonts w:ascii="Times New Roman" w:hAnsi="Times New Roman"/>
                <w:color w:val="000000"/>
                <w:sz w:val="24"/>
                <w:szCs w:val="24"/>
              </w:rPr>
              <w:t>A\n </w:t>
            </w:r>
          </w:p>
        </w:tc>
      </w:tr>
      <w:tr w:rsidR="00B20C14" w:rsidRPr="00887F11" w14:paraId="17A45937" w14:textId="77777777" w:rsidTr="006F0B28">
        <w:tc>
          <w:tcPr>
            <w:tcW w:w="1101" w:type="dxa"/>
          </w:tcPr>
          <w:p w14:paraId="66E5FB44" w14:textId="77777777" w:rsidR="00B20C14" w:rsidRPr="00887F11" w:rsidRDefault="00B20C14" w:rsidP="00887F11">
            <w:pPr>
              <w:pStyle w:val="a4"/>
              <w:rPr>
                <w:rFonts w:ascii="Times New Roman" w:hAnsi="Times New Roman"/>
                <w:sz w:val="24"/>
                <w:szCs w:val="24"/>
              </w:rPr>
            </w:pPr>
          </w:p>
        </w:tc>
        <w:tc>
          <w:tcPr>
            <w:tcW w:w="850" w:type="dxa"/>
          </w:tcPr>
          <w:p w14:paraId="1FE53DF7" w14:textId="77777777" w:rsidR="00B20C14" w:rsidRPr="00887F11" w:rsidRDefault="00B20C14" w:rsidP="00887F11">
            <w:pPr>
              <w:pStyle w:val="a4"/>
              <w:rPr>
                <w:rFonts w:ascii="Times New Roman" w:hAnsi="Times New Roman"/>
                <w:sz w:val="24"/>
                <w:szCs w:val="24"/>
              </w:rPr>
            </w:pPr>
            <w:r w:rsidRPr="00887F11">
              <w:rPr>
                <w:rFonts w:ascii="Times New Roman" w:hAnsi="Times New Roman"/>
                <w:sz w:val="24"/>
                <w:szCs w:val="24"/>
              </w:rPr>
              <w:t>л</w:t>
            </w:r>
          </w:p>
        </w:tc>
        <w:tc>
          <w:tcPr>
            <w:tcW w:w="709" w:type="dxa"/>
          </w:tcPr>
          <w:p w14:paraId="3886F38A" w14:textId="77777777" w:rsidR="00B20C14" w:rsidRPr="00887F11" w:rsidRDefault="00B20C14" w:rsidP="00887F11">
            <w:pPr>
              <w:pStyle w:val="a4"/>
              <w:rPr>
                <w:rFonts w:ascii="Times New Roman" w:hAnsi="Times New Roman"/>
                <w:sz w:val="24"/>
                <w:szCs w:val="24"/>
              </w:rPr>
            </w:pPr>
            <w:r w:rsidRPr="00887F11">
              <w:rPr>
                <w:rFonts w:ascii="Times New Roman" w:hAnsi="Times New Roman"/>
                <w:sz w:val="24"/>
                <w:szCs w:val="24"/>
              </w:rPr>
              <w:t>п</w:t>
            </w:r>
          </w:p>
        </w:tc>
        <w:tc>
          <w:tcPr>
            <w:tcW w:w="850" w:type="dxa"/>
          </w:tcPr>
          <w:p w14:paraId="2C39C190" w14:textId="77777777" w:rsidR="00B20C14" w:rsidRPr="00887F11" w:rsidRDefault="00B20C14" w:rsidP="00887F11">
            <w:pPr>
              <w:pStyle w:val="a4"/>
              <w:rPr>
                <w:rFonts w:ascii="Times New Roman" w:hAnsi="Times New Roman"/>
                <w:sz w:val="24"/>
                <w:szCs w:val="24"/>
              </w:rPr>
            </w:pPr>
            <w:r w:rsidRPr="00887F11">
              <w:rPr>
                <w:rFonts w:ascii="Times New Roman" w:hAnsi="Times New Roman"/>
                <w:sz w:val="24"/>
                <w:szCs w:val="24"/>
              </w:rPr>
              <w:t>л</w:t>
            </w:r>
          </w:p>
        </w:tc>
        <w:tc>
          <w:tcPr>
            <w:tcW w:w="851" w:type="dxa"/>
          </w:tcPr>
          <w:p w14:paraId="3EC36F47" w14:textId="77777777" w:rsidR="00B20C14" w:rsidRPr="00887F11" w:rsidRDefault="00B20C14" w:rsidP="00887F11">
            <w:pPr>
              <w:pStyle w:val="a4"/>
              <w:rPr>
                <w:rFonts w:ascii="Times New Roman" w:hAnsi="Times New Roman"/>
                <w:sz w:val="24"/>
                <w:szCs w:val="24"/>
              </w:rPr>
            </w:pPr>
            <w:r w:rsidRPr="00887F11">
              <w:rPr>
                <w:rFonts w:ascii="Times New Roman" w:hAnsi="Times New Roman"/>
                <w:sz w:val="24"/>
                <w:szCs w:val="24"/>
              </w:rPr>
              <w:t>п</w:t>
            </w:r>
          </w:p>
        </w:tc>
        <w:tc>
          <w:tcPr>
            <w:tcW w:w="1276" w:type="dxa"/>
          </w:tcPr>
          <w:p w14:paraId="6A90D8F2" w14:textId="77777777" w:rsidR="00B20C14" w:rsidRPr="00887F11" w:rsidRDefault="00B20C14" w:rsidP="00887F11">
            <w:pPr>
              <w:pStyle w:val="a4"/>
              <w:rPr>
                <w:rFonts w:ascii="Times New Roman" w:hAnsi="Times New Roman"/>
                <w:sz w:val="24"/>
                <w:szCs w:val="24"/>
              </w:rPr>
            </w:pPr>
            <w:r w:rsidRPr="00887F11">
              <w:rPr>
                <w:rFonts w:ascii="Times New Roman" w:hAnsi="Times New Roman"/>
                <w:sz w:val="24"/>
                <w:szCs w:val="24"/>
              </w:rPr>
              <w:t>л</w:t>
            </w:r>
          </w:p>
        </w:tc>
        <w:tc>
          <w:tcPr>
            <w:tcW w:w="1134" w:type="dxa"/>
          </w:tcPr>
          <w:p w14:paraId="51DFBA2B" w14:textId="77777777" w:rsidR="00B20C14" w:rsidRPr="00887F11" w:rsidRDefault="00B20C14" w:rsidP="00887F11">
            <w:pPr>
              <w:pStyle w:val="a4"/>
              <w:rPr>
                <w:rFonts w:ascii="Times New Roman" w:hAnsi="Times New Roman"/>
                <w:sz w:val="24"/>
                <w:szCs w:val="24"/>
              </w:rPr>
            </w:pPr>
            <w:r w:rsidRPr="00887F11">
              <w:rPr>
                <w:rFonts w:ascii="Times New Roman" w:hAnsi="Times New Roman"/>
                <w:sz w:val="24"/>
                <w:szCs w:val="24"/>
              </w:rPr>
              <w:t>п</w:t>
            </w:r>
          </w:p>
        </w:tc>
        <w:tc>
          <w:tcPr>
            <w:tcW w:w="708" w:type="dxa"/>
          </w:tcPr>
          <w:p w14:paraId="0EF5DFF0" w14:textId="77777777" w:rsidR="00B20C14" w:rsidRPr="00887F11" w:rsidRDefault="00B20C14" w:rsidP="00887F11">
            <w:pPr>
              <w:pStyle w:val="a4"/>
              <w:rPr>
                <w:rFonts w:ascii="Times New Roman" w:hAnsi="Times New Roman"/>
                <w:sz w:val="24"/>
                <w:szCs w:val="24"/>
              </w:rPr>
            </w:pPr>
            <w:r w:rsidRPr="00887F11">
              <w:rPr>
                <w:rFonts w:ascii="Times New Roman" w:hAnsi="Times New Roman"/>
                <w:sz w:val="24"/>
                <w:szCs w:val="24"/>
              </w:rPr>
              <w:t>л</w:t>
            </w:r>
          </w:p>
        </w:tc>
        <w:tc>
          <w:tcPr>
            <w:tcW w:w="709" w:type="dxa"/>
          </w:tcPr>
          <w:p w14:paraId="099CA546" w14:textId="77777777" w:rsidR="00B20C14" w:rsidRPr="00887F11" w:rsidRDefault="00B20C14" w:rsidP="00887F11">
            <w:pPr>
              <w:pStyle w:val="a4"/>
              <w:rPr>
                <w:rFonts w:ascii="Times New Roman" w:hAnsi="Times New Roman"/>
                <w:sz w:val="24"/>
                <w:szCs w:val="24"/>
              </w:rPr>
            </w:pPr>
            <w:r w:rsidRPr="00887F11">
              <w:rPr>
                <w:rFonts w:ascii="Times New Roman" w:hAnsi="Times New Roman"/>
                <w:sz w:val="24"/>
                <w:szCs w:val="24"/>
              </w:rPr>
              <w:t>п</w:t>
            </w:r>
          </w:p>
        </w:tc>
        <w:tc>
          <w:tcPr>
            <w:tcW w:w="709" w:type="dxa"/>
          </w:tcPr>
          <w:p w14:paraId="597D32EA" w14:textId="77777777" w:rsidR="00B20C14" w:rsidRPr="00887F11" w:rsidRDefault="00B20C14" w:rsidP="00887F11">
            <w:pPr>
              <w:pStyle w:val="a4"/>
              <w:rPr>
                <w:rFonts w:ascii="Times New Roman" w:hAnsi="Times New Roman"/>
                <w:sz w:val="24"/>
                <w:szCs w:val="24"/>
              </w:rPr>
            </w:pPr>
          </w:p>
        </w:tc>
        <w:tc>
          <w:tcPr>
            <w:tcW w:w="957" w:type="dxa"/>
          </w:tcPr>
          <w:p w14:paraId="33171599" w14:textId="77777777" w:rsidR="00B20C14" w:rsidRPr="00887F11" w:rsidRDefault="00B20C14" w:rsidP="00887F11">
            <w:pPr>
              <w:pStyle w:val="a4"/>
              <w:rPr>
                <w:rFonts w:ascii="Times New Roman" w:hAnsi="Times New Roman"/>
                <w:sz w:val="24"/>
                <w:szCs w:val="24"/>
              </w:rPr>
            </w:pPr>
          </w:p>
        </w:tc>
      </w:tr>
      <w:tr w:rsidR="00B20C14" w:rsidRPr="00887F11" w14:paraId="44B5E98C" w14:textId="77777777" w:rsidTr="006F0B28">
        <w:tc>
          <w:tcPr>
            <w:tcW w:w="1101" w:type="dxa"/>
          </w:tcPr>
          <w:p w14:paraId="16FF432A" w14:textId="77777777" w:rsidR="009C04A6" w:rsidRPr="00887F11" w:rsidRDefault="009C04A6" w:rsidP="00887F11">
            <w:pPr>
              <w:pStyle w:val="a4"/>
              <w:rPr>
                <w:rFonts w:ascii="Times New Roman" w:hAnsi="Times New Roman"/>
                <w:sz w:val="24"/>
                <w:szCs w:val="24"/>
              </w:rPr>
            </w:pPr>
            <w:r w:rsidRPr="00887F11">
              <w:rPr>
                <w:rFonts w:ascii="Times New Roman" w:hAnsi="Times New Roman"/>
                <w:sz w:val="24"/>
                <w:szCs w:val="24"/>
              </w:rPr>
              <w:t>19.06.20</w:t>
            </w:r>
          </w:p>
        </w:tc>
        <w:tc>
          <w:tcPr>
            <w:tcW w:w="850" w:type="dxa"/>
          </w:tcPr>
          <w:p w14:paraId="59C04DDD" w14:textId="77777777" w:rsidR="009C04A6" w:rsidRPr="00887F11" w:rsidRDefault="009C04A6" w:rsidP="00887F11">
            <w:pPr>
              <w:pStyle w:val="a4"/>
              <w:rPr>
                <w:rFonts w:ascii="Times New Roman" w:hAnsi="Times New Roman"/>
                <w:sz w:val="24"/>
                <w:szCs w:val="24"/>
              </w:rPr>
            </w:pPr>
          </w:p>
        </w:tc>
        <w:tc>
          <w:tcPr>
            <w:tcW w:w="709" w:type="dxa"/>
          </w:tcPr>
          <w:p w14:paraId="41780C8C" w14:textId="77777777" w:rsidR="009C04A6" w:rsidRPr="00887F11" w:rsidRDefault="009C04A6" w:rsidP="00887F11">
            <w:pPr>
              <w:pStyle w:val="a4"/>
              <w:rPr>
                <w:rFonts w:ascii="Times New Roman" w:hAnsi="Times New Roman"/>
                <w:sz w:val="24"/>
                <w:szCs w:val="24"/>
              </w:rPr>
            </w:pPr>
          </w:p>
        </w:tc>
        <w:tc>
          <w:tcPr>
            <w:tcW w:w="850" w:type="dxa"/>
          </w:tcPr>
          <w:p w14:paraId="35863AF7" w14:textId="77777777" w:rsidR="009C04A6" w:rsidRPr="00887F11" w:rsidRDefault="009C04A6" w:rsidP="00887F11">
            <w:pPr>
              <w:pStyle w:val="a4"/>
              <w:rPr>
                <w:rFonts w:ascii="Times New Roman" w:hAnsi="Times New Roman"/>
                <w:sz w:val="24"/>
                <w:szCs w:val="24"/>
              </w:rPr>
            </w:pPr>
          </w:p>
        </w:tc>
        <w:tc>
          <w:tcPr>
            <w:tcW w:w="851" w:type="dxa"/>
          </w:tcPr>
          <w:p w14:paraId="7990E2FA" w14:textId="77777777" w:rsidR="009C04A6" w:rsidRPr="00887F11" w:rsidRDefault="009C04A6" w:rsidP="00887F11">
            <w:pPr>
              <w:pStyle w:val="a4"/>
              <w:rPr>
                <w:rFonts w:ascii="Times New Roman" w:hAnsi="Times New Roman"/>
                <w:sz w:val="24"/>
                <w:szCs w:val="24"/>
              </w:rPr>
            </w:pPr>
          </w:p>
        </w:tc>
        <w:tc>
          <w:tcPr>
            <w:tcW w:w="1276" w:type="dxa"/>
          </w:tcPr>
          <w:p w14:paraId="46609B70" w14:textId="77777777" w:rsidR="009C04A6" w:rsidRPr="00887F11" w:rsidRDefault="009C04A6" w:rsidP="00887F11">
            <w:pPr>
              <w:pStyle w:val="a4"/>
              <w:rPr>
                <w:rFonts w:ascii="Times New Roman" w:hAnsi="Times New Roman"/>
                <w:sz w:val="24"/>
                <w:szCs w:val="24"/>
              </w:rPr>
            </w:pPr>
          </w:p>
        </w:tc>
        <w:tc>
          <w:tcPr>
            <w:tcW w:w="1134" w:type="dxa"/>
          </w:tcPr>
          <w:p w14:paraId="0337F307" w14:textId="77777777" w:rsidR="009C04A6" w:rsidRPr="00887F11" w:rsidRDefault="009C04A6" w:rsidP="00887F11">
            <w:pPr>
              <w:pStyle w:val="a4"/>
              <w:rPr>
                <w:rFonts w:ascii="Times New Roman" w:hAnsi="Times New Roman"/>
                <w:sz w:val="24"/>
                <w:szCs w:val="24"/>
              </w:rPr>
            </w:pPr>
          </w:p>
        </w:tc>
        <w:tc>
          <w:tcPr>
            <w:tcW w:w="708" w:type="dxa"/>
          </w:tcPr>
          <w:p w14:paraId="14731722" w14:textId="77777777" w:rsidR="009C04A6" w:rsidRPr="00887F11" w:rsidRDefault="009C04A6" w:rsidP="00887F11">
            <w:pPr>
              <w:pStyle w:val="a4"/>
              <w:rPr>
                <w:rFonts w:ascii="Times New Roman" w:hAnsi="Times New Roman"/>
                <w:sz w:val="24"/>
                <w:szCs w:val="24"/>
              </w:rPr>
            </w:pPr>
          </w:p>
        </w:tc>
        <w:tc>
          <w:tcPr>
            <w:tcW w:w="709" w:type="dxa"/>
          </w:tcPr>
          <w:p w14:paraId="1E4B20B0" w14:textId="77777777" w:rsidR="009C04A6" w:rsidRPr="00887F11" w:rsidRDefault="009C04A6" w:rsidP="00887F11">
            <w:pPr>
              <w:pStyle w:val="a4"/>
              <w:rPr>
                <w:rFonts w:ascii="Times New Roman" w:hAnsi="Times New Roman"/>
                <w:sz w:val="24"/>
                <w:szCs w:val="24"/>
              </w:rPr>
            </w:pPr>
          </w:p>
        </w:tc>
        <w:tc>
          <w:tcPr>
            <w:tcW w:w="709" w:type="dxa"/>
          </w:tcPr>
          <w:p w14:paraId="4331C64C" w14:textId="77777777" w:rsidR="009C04A6" w:rsidRPr="00887F11" w:rsidRDefault="009C04A6" w:rsidP="00887F11">
            <w:pPr>
              <w:pStyle w:val="a4"/>
              <w:rPr>
                <w:rFonts w:ascii="Times New Roman" w:hAnsi="Times New Roman"/>
                <w:sz w:val="24"/>
                <w:szCs w:val="24"/>
              </w:rPr>
            </w:pPr>
          </w:p>
        </w:tc>
        <w:tc>
          <w:tcPr>
            <w:tcW w:w="957" w:type="dxa"/>
          </w:tcPr>
          <w:p w14:paraId="67911A96" w14:textId="77777777" w:rsidR="009C04A6" w:rsidRPr="00887F11" w:rsidRDefault="009C04A6" w:rsidP="00887F11">
            <w:pPr>
              <w:pStyle w:val="a4"/>
              <w:rPr>
                <w:rFonts w:ascii="Times New Roman" w:hAnsi="Times New Roman"/>
                <w:sz w:val="24"/>
                <w:szCs w:val="24"/>
              </w:rPr>
            </w:pPr>
          </w:p>
        </w:tc>
      </w:tr>
      <w:tr w:rsidR="00B20C14" w:rsidRPr="00887F11" w14:paraId="4D2B7DEC" w14:textId="77777777" w:rsidTr="006F0B28">
        <w:tc>
          <w:tcPr>
            <w:tcW w:w="1101" w:type="dxa"/>
          </w:tcPr>
          <w:p w14:paraId="11CD7FC5" w14:textId="77777777" w:rsidR="009C04A6" w:rsidRPr="00887F11" w:rsidRDefault="009C04A6" w:rsidP="00887F11">
            <w:pPr>
              <w:pStyle w:val="a4"/>
              <w:rPr>
                <w:rFonts w:ascii="Times New Roman" w:hAnsi="Times New Roman"/>
                <w:sz w:val="24"/>
                <w:szCs w:val="24"/>
              </w:rPr>
            </w:pPr>
            <w:r w:rsidRPr="00887F11">
              <w:rPr>
                <w:rFonts w:ascii="Times New Roman" w:hAnsi="Times New Roman"/>
                <w:sz w:val="24"/>
                <w:szCs w:val="24"/>
              </w:rPr>
              <w:t>1</w:t>
            </w:r>
          </w:p>
        </w:tc>
        <w:tc>
          <w:tcPr>
            <w:tcW w:w="850" w:type="dxa"/>
          </w:tcPr>
          <w:p w14:paraId="13AB6F3A" w14:textId="77777777" w:rsidR="009C04A6" w:rsidRPr="00887F11" w:rsidRDefault="009C04A6" w:rsidP="00887F11">
            <w:pPr>
              <w:pStyle w:val="a4"/>
              <w:rPr>
                <w:rFonts w:ascii="Times New Roman" w:hAnsi="Times New Roman"/>
                <w:sz w:val="24"/>
                <w:szCs w:val="24"/>
              </w:rPr>
            </w:pPr>
            <w:r w:rsidRPr="00887F11">
              <w:rPr>
                <w:rFonts w:ascii="Times New Roman" w:hAnsi="Times New Roman"/>
                <w:sz w:val="24"/>
                <w:szCs w:val="24"/>
                <w:lang w:val="en-US"/>
              </w:rPr>
              <w:t>I 1</w:t>
            </w:r>
            <w:r w:rsidRPr="00887F11">
              <w:rPr>
                <w:rFonts w:ascii="Times New Roman" w:hAnsi="Times New Roman"/>
                <w:sz w:val="24"/>
                <w:szCs w:val="24"/>
              </w:rPr>
              <w:t>0</w:t>
            </w:r>
          </w:p>
        </w:tc>
        <w:tc>
          <w:tcPr>
            <w:tcW w:w="709" w:type="dxa"/>
          </w:tcPr>
          <w:p w14:paraId="32D6C290" w14:textId="77777777" w:rsidR="009C04A6" w:rsidRPr="00887F11" w:rsidRDefault="009C04A6" w:rsidP="00887F11">
            <w:pPr>
              <w:pStyle w:val="a4"/>
              <w:rPr>
                <w:rFonts w:ascii="Times New Roman" w:hAnsi="Times New Roman"/>
                <w:sz w:val="24"/>
                <w:szCs w:val="24"/>
              </w:rPr>
            </w:pPr>
            <w:r w:rsidRPr="00887F11">
              <w:rPr>
                <w:rFonts w:ascii="Times New Roman" w:hAnsi="Times New Roman"/>
                <w:sz w:val="24"/>
                <w:szCs w:val="24"/>
                <w:lang w:val="en-US"/>
              </w:rPr>
              <w:t>I 1</w:t>
            </w:r>
            <w:r w:rsidRPr="00887F11">
              <w:rPr>
                <w:rFonts w:ascii="Times New Roman" w:hAnsi="Times New Roman"/>
                <w:sz w:val="24"/>
                <w:szCs w:val="24"/>
              </w:rPr>
              <w:t>0</w:t>
            </w:r>
          </w:p>
        </w:tc>
        <w:tc>
          <w:tcPr>
            <w:tcW w:w="850" w:type="dxa"/>
          </w:tcPr>
          <w:p w14:paraId="73F2D484" w14:textId="77777777" w:rsidR="009C04A6" w:rsidRPr="00887F11" w:rsidRDefault="009C04A6"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851" w:type="dxa"/>
          </w:tcPr>
          <w:p w14:paraId="45CFD3B9" w14:textId="77777777" w:rsidR="009C04A6" w:rsidRPr="00887F11" w:rsidRDefault="009C04A6"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1276" w:type="dxa"/>
          </w:tcPr>
          <w:p w14:paraId="50FA3F24" w14:textId="77777777" w:rsidR="009C04A6" w:rsidRPr="00887F11" w:rsidRDefault="009C04A6" w:rsidP="00887F11">
            <w:pPr>
              <w:pStyle w:val="a4"/>
              <w:rPr>
                <w:rFonts w:ascii="Times New Roman" w:hAnsi="Times New Roman"/>
                <w:sz w:val="24"/>
                <w:szCs w:val="24"/>
              </w:rPr>
            </w:pPr>
            <w:r w:rsidRPr="00887F11">
              <w:rPr>
                <w:rFonts w:ascii="Times New Roman" w:hAnsi="Times New Roman"/>
                <w:sz w:val="24"/>
                <w:szCs w:val="24"/>
              </w:rPr>
              <w:t>62</w:t>
            </w:r>
          </w:p>
        </w:tc>
        <w:tc>
          <w:tcPr>
            <w:tcW w:w="1134" w:type="dxa"/>
          </w:tcPr>
          <w:p w14:paraId="2B55273D" w14:textId="77777777" w:rsidR="009C04A6" w:rsidRPr="00887F11" w:rsidRDefault="009C04A6" w:rsidP="00887F11">
            <w:pPr>
              <w:pStyle w:val="a4"/>
              <w:rPr>
                <w:rFonts w:ascii="Times New Roman" w:hAnsi="Times New Roman"/>
                <w:sz w:val="24"/>
                <w:szCs w:val="24"/>
              </w:rPr>
            </w:pPr>
            <w:r w:rsidRPr="00887F11">
              <w:rPr>
                <w:rFonts w:ascii="Times New Roman" w:hAnsi="Times New Roman"/>
                <w:sz w:val="24"/>
                <w:szCs w:val="24"/>
              </w:rPr>
              <w:t>62</w:t>
            </w:r>
          </w:p>
        </w:tc>
        <w:tc>
          <w:tcPr>
            <w:tcW w:w="708" w:type="dxa"/>
          </w:tcPr>
          <w:p w14:paraId="7CCF1CDB" w14:textId="77777777" w:rsidR="009C04A6" w:rsidRPr="00887F11" w:rsidRDefault="00D54DE0" w:rsidP="00887F11">
            <w:pPr>
              <w:pStyle w:val="a4"/>
              <w:rPr>
                <w:rFonts w:ascii="Times New Roman" w:hAnsi="Times New Roman"/>
                <w:sz w:val="24"/>
                <w:szCs w:val="24"/>
              </w:rPr>
            </w:pPr>
            <w:r w:rsidRPr="00887F11">
              <w:rPr>
                <w:rFonts w:ascii="Times New Roman" w:hAnsi="Times New Roman"/>
                <w:sz w:val="24"/>
                <w:szCs w:val="24"/>
              </w:rPr>
              <w:t>1,7</w:t>
            </w:r>
          </w:p>
        </w:tc>
        <w:tc>
          <w:tcPr>
            <w:tcW w:w="709" w:type="dxa"/>
          </w:tcPr>
          <w:p w14:paraId="30930BA0" w14:textId="77777777" w:rsidR="009C04A6" w:rsidRPr="00887F11" w:rsidRDefault="00D737B7" w:rsidP="00887F11">
            <w:pPr>
              <w:pStyle w:val="a4"/>
              <w:rPr>
                <w:rFonts w:ascii="Times New Roman" w:hAnsi="Times New Roman"/>
                <w:sz w:val="24"/>
                <w:szCs w:val="24"/>
              </w:rPr>
            </w:pPr>
            <w:r w:rsidRPr="00887F11">
              <w:rPr>
                <w:rFonts w:ascii="Times New Roman" w:hAnsi="Times New Roman"/>
                <w:sz w:val="24"/>
                <w:szCs w:val="24"/>
              </w:rPr>
              <w:t>1,8</w:t>
            </w:r>
          </w:p>
        </w:tc>
        <w:tc>
          <w:tcPr>
            <w:tcW w:w="709" w:type="dxa"/>
          </w:tcPr>
          <w:p w14:paraId="1431BB97" w14:textId="77777777" w:rsidR="009C04A6" w:rsidRPr="00887F11" w:rsidRDefault="009C04A6" w:rsidP="00887F11">
            <w:pPr>
              <w:pStyle w:val="a4"/>
              <w:rPr>
                <w:rFonts w:ascii="Times New Roman" w:hAnsi="Times New Roman"/>
                <w:sz w:val="24"/>
                <w:szCs w:val="24"/>
              </w:rPr>
            </w:pPr>
            <w:r w:rsidRPr="00887F11">
              <w:rPr>
                <w:rFonts w:ascii="Times New Roman" w:hAnsi="Times New Roman"/>
                <w:sz w:val="24"/>
                <w:szCs w:val="24"/>
              </w:rPr>
              <w:t>0</w:t>
            </w:r>
          </w:p>
        </w:tc>
        <w:tc>
          <w:tcPr>
            <w:tcW w:w="957" w:type="dxa"/>
          </w:tcPr>
          <w:p w14:paraId="52F647C0" w14:textId="77777777" w:rsidR="009C04A6" w:rsidRPr="00887F11" w:rsidRDefault="009C04A6" w:rsidP="00887F11">
            <w:pPr>
              <w:pStyle w:val="a4"/>
              <w:rPr>
                <w:rFonts w:ascii="Times New Roman" w:hAnsi="Times New Roman"/>
                <w:sz w:val="24"/>
                <w:szCs w:val="24"/>
              </w:rPr>
            </w:pPr>
            <w:r w:rsidRPr="00887F11">
              <w:rPr>
                <w:rFonts w:ascii="Times New Roman" w:hAnsi="Times New Roman"/>
                <w:sz w:val="24"/>
                <w:szCs w:val="24"/>
              </w:rPr>
              <w:t>0</w:t>
            </w:r>
            <w:r w:rsidR="003C6FCB" w:rsidRPr="00887F11">
              <w:rPr>
                <w:rFonts w:ascii="Times New Roman" w:hAnsi="Times New Roman"/>
                <w:sz w:val="24"/>
                <w:szCs w:val="24"/>
              </w:rPr>
              <w:t>,25</w:t>
            </w:r>
          </w:p>
        </w:tc>
      </w:tr>
      <w:tr w:rsidR="00B20C14" w:rsidRPr="00887F11" w14:paraId="2B5BD29B" w14:textId="77777777" w:rsidTr="006F0B28">
        <w:tc>
          <w:tcPr>
            <w:tcW w:w="1101" w:type="dxa"/>
          </w:tcPr>
          <w:p w14:paraId="188A932A" w14:textId="77777777" w:rsidR="009C04A6" w:rsidRPr="00887F11" w:rsidRDefault="009C04A6" w:rsidP="00887F11">
            <w:pPr>
              <w:pStyle w:val="a4"/>
              <w:rPr>
                <w:rFonts w:ascii="Times New Roman" w:hAnsi="Times New Roman"/>
                <w:sz w:val="24"/>
                <w:szCs w:val="24"/>
              </w:rPr>
            </w:pPr>
            <w:r w:rsidRPr="00887F11">
              <w:rPr>
                <w:rFonts w:ascii="Times New Roman" w:hAnsi="Times New Roman"/>
                <w:sz w:val="24"/>
                <w:szCs w:val="24"/>
              </w:rPr>
              <w:t>2</w:t>
            </w:r>
          </w:p>
        </w:tc>
        <w:tc>
          <w:tcPr>
            <w:tcW w:w="850" w:type="dxa"/>
          </w:tcPr>
          <w:p w14:paraId="173C703A" w14:textId="77777777" w:rsidR="009C04A6" w:rsidRPr="00887F11" w:rsidRDefault="009C04A6" w:rsidP="00887F11">
            <w:pPr>
              <w:pStyle w:val="a4"/>
              <w:rPr>
                <w:rFonts w:ascii="Times New Roman" w:hAnsi="Times New Roman"/>
                <w:sz w:val="24"/>
                <w:szCs w:val="24"/>
                <w:lang w:val="en-US"/>
              </w:rPr>
            </w:pPr>
            <w:r w:rsidRPr="00887F11">
              <w:rPr>
                <w:rFonts w:ascii="Times New Roman" w:hAnsi="Times New Roman"/>
                <w:sz w:val="24"/>
                <w:szCs w:val="24"/>
                <w:lang w:val="en-US"/>
              </w:rPr>
              <w:t>I 11</w:t>
            </w:r>
          </w:p>
        </w:tc>
        <w:tc>
          <w:tcPr>
            <w:tcW w:w="709" w:type="dxa"/>
          </w:tcPr>
          <w:p w14:paraId="04AA1CDE" w14:textId="77777777" w:rsidR="009C04A6" w:rsidRPr="00887F11" w:rsidRDefault="009C04A6" w:rsidP="00887F11">
            <w:pPr>
              <w:pStyle w:val="a4"/>
              <w:rPr>
                <w:rFonts w:ascii="Times New Roman" w:hAnsi="Times New Roman"/>
                <w:sz w:val="24"/>
                <w:szCs w:val="24"/>
                <w:lang w:val="en-US"/>
              </w:rPr>
            </w:pPr>
            <w:r w:rsidRPr="00887F11">
              <w:rPr>
                <w:rFonts w:ascii="Times New Roman" w:hAnsi="Times New Roman"/>
                <w:sz w:val="24"/>
                <w:szCs w:val="24"/>
                <w:lang w:val="en-US"/>
              </w:rPr>
              <w:t>I11</w:t>
            </w:r>
          </w:p>
        </w:tc>
        <w:tc>
          <w:tcPr>
            <w:tcW w:w="850" w:type="dxa"/>
          </w:tcPr>
          <w:p w14:paraId="0D22222E" w14:textId="77777777" w:rsidR="009C04A6" w:rsidRPr="00887F11" w:rsidRDefault="009C04A6"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851" w:type="dxa"/>
          </w:tcPr>
          <w:p w14:paraId="7185F4A8" w14:textId="77777777" w:rsidR="009C04A6" w:rsidRPr="00887F11" w:rsidRDefault="009C04A6" w:rsidP="00887F11">
            <w:pPr>
              <w:pStyle w:val="a4"/>
              <w:rPr>
                <w:rFonts w:ascii="Times New Roman" w:hAnsi="Times New Roman"/>
                <w:sz w:val="24"/>
                <w:szCs w:val="24"/>
                <w:lang w:val="en-US"/>
              </w:rPr>
            </w:pPr>
            <w:r w:rsidRPr="00887F11">
              <w:rPr>
                <w:rFonts w:ascii="Times New Roman" w:hAnsi="Times New Roman"/>
                <w:sz w:val="24"/>
                <w:szCs w:val="24"/>
                <w:lang w:val="en-US"/>
              </w:rPr>
              <w:t>I5</w:t>
            </w:r>
          </w:p>
        </w:tc>
        <w:tc>
          <w:tcPr>
            <w:tcW w:w="1276" w:type="dxa"/>
          </w:tcPr>
          <w:p w14:paraId="3B07C8D8" w14:textId="77777777" w:rsidR="009C04A6" w:rsidRPr="00887F11" w:rsidRDefault="009C04A6" w:rsidP="00887F11">
            <w:pPr>
              <w:pStyle w:val="a4"/>
              <w:rPr>
                <w:rFonts w:ascii="Times New Roman" w:hAnsi="Times New Roman"/>
                <w:sz w:val="24"/>
                <w:szCs w:val="24"/>
              </w:rPr>
            </w:pPr>
            <w:r w:rsidRPr="00887F11">
              <w:rPr>
                <w:rFonts w:ascii="Times New Roman" w:hAnsi="Times New Roman"/>
                <w:sz w:val="24"/>
                <w:szCs w:val="24"/>
                <w:lang w:val="en-US"/>
              </w:rPr>
              <w:t>6</w:t>
            </w:r>
            <w:r w:rsidRPr="00887F11">
              <w:rPr>
                <w:rFonts w:ascii="Times New Roman" w:hAnsi="Times New Roman"/>
                <w:sz w:val="24"/>
                <w:szCs w:val="24"/>
              </w:rPr>
              <w:t>1</w:t>
            </w:r>
          </w:p>
        </w:tc>
        <w:tc>
          <w:tcPr>
            <w:tcW w:w="1134" w:type="dxa"/>
          </w:tcPr>
          <w:p w14:paraId="34B0CB07" w14:textId="77777777" w:rsidR="009C04A6" w:rsidRPr="00887F11" w:rsidRDefault="009C04A6" w:rsidP="00887F11">
            <w:pPr>
              <w:pStyle w:val="a4"/>
              <w:rPr>
                <w:rFonts w:ascii="Times New Roman" w:hAnsi="Times New Roman"/>
                <w:sz w:val="24"/>
                <w:szCs w:val="24"/>
              </w:rPr>
            </w:pPr>
            <w:r w:rsidRPr="00887F11">
              <w:rPr>
                <w:rFonts w:ascii="Times New Roman" w:hAnsi="Times New Roman"/>
                <w:sz w:val="24"/>
                <w:szCs w:val="24"/>
                <w:lang w:val="en-US"/>
              </w:rPr>
              <w:t>6</w:t>
            </w:r>
            <w:r w:rsidRPr="00887F11">
              <w:rPr>
                <w:rFonts w:ascii="Times New Roman" w:hAnsi="Times New Roman"/>
                <w:sz w:val="24"/>
                <w:szCs w:val="24"/>
              </w:rPr>
              <w:t>1</w:t>
            </w:r>
          </w:p>
        </w:tc>
        <w:tc>
          <w:tcPr>
            <w:tcW w:w="708" w:type="dxa"/>
          </w:tcPr>
          <w:p w14:paraId="7D69AD19" w14:textId="77777777" w:rsidR="009C04A6" w:rsidRPr="00887F11" w:rsidRDefault="00D737B7" w:rsidP="00887F11">
            <w:pPr>
              <w:pStyle w:val="a4"/>
              <w:rPr>
                <w:rFonts w:ascii="Times New Roman" w:hAnsi="Times New Roman"/>
                <w:sz w:val="24"/>
                <w:szCs w:val="24"/>
              </w:rPr>
            </w:pPr>
            <w:r w:rsidRPr="00887F11">
              <w:rPr>
                <w:rFonts w:ascii="Times New Roman" w:hAnsi="Times New Roman"/>
                <w:sz w:val="24"/>
                <w:szCs w:val="24"/>
              </w:rPr>
              <w:t>1,1</w:t>
            </w:r>
          </w:p>
        </w:tc>
        <w:tc>
          <w:tcPr>
            <w:tcW w:w="709" w:type="dxa"/>
          </w:tcPr>
          <w:p w14:paraId="5A2284F4" w14:textId="77777777" w:rsidR="009C04A6" w:rsidRPr="00887F11" w:rsidRDefault="00D737B7" w:rsidP="00887F11">
            <w:pPr>
              <w:pStyle w:val="a4"/>
              <w:rPr>
                <w:rFonts w:ascii="Times New Roman" w:hAnsi="Times New Roman"/>
                <w:sz w:val="24"/>
                <w:szCs w:val="24"/>
              </w:rPr>
            </w:pPr>
            <w:r w:rsidRPr="00887F11">
              <w:rPr>
                <w:rFonts w:ascii="Times New Roman" w:hAnsi="Times New Roman"/>
                <w:sz w:val="24"/>
                <w:szCs w:val="24"/>
              </w:rPr>
              <w:t>1,1</w:t>
            </w:r>
          </w:p>
        </w:tc>
        <w:tc>
          <w:tcPr>
            <w:tcW w:w="709" w:type="dxa"/>
          </w:tcPr>
          <w:p w14:paraId="79535BA1" w14:textId="77777777" w:rsidR="009C04A6" w:rsidRPr="00887F11" w:rsidRDefault="009C04A6" w:rsidP="00887F11">
            <w:pPr>
              <w:pStyle w:val="a4"/>
              <w:rPr>
                <w:rFonts w:ascii="Times New Roman" w:hAnsi="Times New Roman"/>
                <w:sz w:val="24"/>
                <w:szCs w:val="24"/>
              </w:rPr>
            </w:pPr>
            <w:r w:rsidRPr="00887F11">
              <w:rPr>
                <w:rFonts w:ascii="Times New Roman" w:hAnsi="Times New Roman"/>
                <w:sz w:val="24"/>
                <w:szCs w:val="24"/>
              </w:rPr>
              <w:t>0</w:t>
            </w:r>
          </w:p>
        </w:tc>
        <w:tc>
          <w:tcPr>
            <w:tcW w:w="957" w:type="dxa"/>
          </w:tcPr>
          <w:p w14:paraId="0DEF2B46" w14:textId="77777777" w:rsidR="009C04A6" w:rsidRPr="00887F11" w:rsidRDefault="009C04A6" w:rsidP="00887F11">
            <w:pPr>
              <w:pStyle w:val="a4"/>
              <w:rPr>
                <w:rFonts w:ascii="Times New Roman" w:hAnsi="Times New Roman"/>
                <w:sz w:val="24"/>
                <w:szCs w:val="24"/>
              </w:rPr>
            </w:pPr>
            <w:r w:rsidRPr="00887F11">
              <w:rPr>
                <w:rFonts w:ascii="Times New Roman" w:hAnsi="Times New Roman"/>
                <w:sz w:val="24"/>
                <w:szCs w:val="24"/>
              </w:rPr>
              <w:t>0</w:t>
            </w:r>
          </w:p>
        </w:tc>
      </w:tr>
      <w:tr w:rsidR="00B20C14" w:rsidRPr="00887F11" w14:paraId="1E08D6DD" w14:textId="77777777" w:rsidTr="006F0B28">
        <w:tc>
          <w:tcPr>
            <w:tcW w:w="1101" w:type="dxa"/>
          </w:tcPr>
          <w:p w14:paraId="7CAB444B" w14:textId="77777777" w:rsidR="009C04A6" w:rsidRPr="00887F11" w:rsidRDefault="009C04A6" w:rsidP="00887F11">
            <w:pPr>
              <w:pStyle w:val="a4"/>
              <w:rPr>
                <w:rFonts w:ascii="Times New Roman" w:hAnsi="Times New Roman"/>
                <w:sz w:val="24"/>
                <w:szCs w:val="24"/>
              </w:rPr>
            </w:pPr>
            <w:r w:rsidRPr="00887F11">
              <w:rPr>
                <w:rFonts w:ascii="Times New Roman" w:hAnsi="Times New Roman"/>
                <w:sz w:val="24"/>
                <w:szCs w:val="24"/>
              </w:rPr>
              <w:t>3</w:t>
            </w:r>
          </w:p>
        </w:tc>
        <w:tc>
          <w:tcPr>
            <w:tcW w:w="850" w:type="dxa"/>
          </w:tcPr>
          <w:p w14:paraId="5167F618" w14:textId="77777777" w:rsidR="009C04A6" w:rsidRPr="00887F11" w:rsidRDefault="009C04A6" w:rsidP="00887F11">
            <w:pPr>
              <w:pStyle w:val="a4"/>
              <w:rPr>
                <w:rFonts w:ascii="Times New Roman" w:hAnsi="Times New Roman"/>
                <w:sz w:val="24"/>
                <w:szCs w:val="24"/>
                <w:lang w:val="en-US"/>
              </w:rPr>
            </w:pPr>
            <w:r w:rsidRPr="00887F11">
              <w:rPr>
                <w:rFonts w:ascii="Times New Roman" w:hAnsi="Times New Roman"/>
                <w:sz w:val="24"/>
                <w:szCs w:val="24"/>
                <w:lang w:val="en-US"/>
              </w:rPr>
              <w:t>I 14</w:t>
            </w:r>
          </w:p>
        </w:tc>
        <w:tc>
          <w:tcPr>
            <w:tcW w:w="709" w:type="dxa"/>
          </w:tcPr>
          <w:p w14:paraId="1C58D282" w14:textId="77777777" w:rsidR="009C04A6" w:rsidRPr="00887F11" w:rsidRDefault="009C04A6" w:rsidP="00887F11">
            <w:pPr>
              <w:pStyle w:val="a4"/>
              <w:rPr>
                <w:rFonts w:ascii="Times New Roman" w:hAnsi="Times New Roman"/>
                <w:sz w:val="24"/>
                <w:szCs w:val="24"/>
                <w:lang w:val="en-US"/>
              </w:rPr>
            </w:pPr>
            <w:r w:rsidRPr="00887F11">
              <w:rPr>
                <w:rFonts w:ascii="Times New Roman" w:hAnsi="Times New Roman"/>
                <w:sz w:val="24"/>
                <w:szCs w:val="24"/>
                <w:lang w:val="en-US"/>
              </w:rPr>
              <w:t>I14</w:t>
            </w:r>
          </w:p>
        </w:tc>
        <w:tc>
          <w:tcPr>
            <w:tcW w:w="850" w:type="dxa"/>
          </w:tcPr>
          <w:p w14:paraId="16908C43" w14:textId="77777777" w:rsidR="009C04A6" w:rsidRPr="00887F11" w:rsidRDefault="009C04A6"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851" w:type="dxa"/>
          </w:tcPr>
          <w:p w14:paraId="4261A14F" w14:textId="77777777" w:rsidR="009C04A6" w:rsidRPr="00887F11" w:rsidRDefault="009C04A6"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1276" w:type="dxa"/>
          </w:tcPr>
          <w:p w14:paraId="36762BAA" w14:textId="77777777" w:rsidR="009C04A6" w:rsidRPr="00887F11" w:rsidRDefault="009C04A6" w:rsidP="00887F11">
            <w:pPr>
              <w:pStyle w:val="a4"/>
              <w:rPr>
                <w:rFonts w:ascii="Times New Roman" w:hAnsi="Times New Roman"/>
                <w:sz w:val="24"/>
                <w:szCs w:val="24"/>
              </w:rPr>
            </w:pPr>
            <w:r w:rsidRPr="00887F11">
              <w:rPr>
                <w:rFonts w:ascii="Times New Roman" w:hAnsi="Times New Roman"/>
                <w:sz w:val="24"/>
                <w:szCs w:val="24"/>
              </w:rPr>
              <w:t>59</w:t>
            </w:r>
          </w:p>
        </w:tc>
        <w:tc>
          <w:tcPr>
            <w:tcW w:w="1134" w:type="dxa"/>
          </w:tcPr>
          <w:p w14:paraId="6E75FC09" w14:textId="77777777" w:rsidR="009C04A6" w:rsidRPr="00887F11" w:rsidRDefault="009C04A6" w:rsidP="00887F11">
            <w:pPr>
              <w:pStyle w:val="a4"/>
              <w:rPr>
                <w:rFonts w:ascii="Times New Roman" w:hAnsi="Times New Roman"/>
                <w:sz w:val="24"/>
                <w:szCs w:val="24"/>
              </w:rPr>
            </w:pPr>
            <w:r w:rsidRPr="00887F11">
              <w:rPr>
                <w:rFonts w:ascii="Times New Roman" w:hAnsi="Times New Roman"/>
                <w:sz w:val="24"/>
                <w:szCs w:val="24"/>
              </w:rPr>
              <w:t>59</w:t>
            </w:r>
          </w:p>
        </w:tc>
        <w:tc>
          <w:tcPr>
            <w:tcW w:w="708" w:type="dxa"/>
          </w:tcPr>
          <w:p w14:paraId="3F52D8F6" w14:textId="77777777" w:rsidR="009C04A6" w:rsidRPr="00887F11" w:rsidRDefault="00D737B7" w:rsidP="00887F11">
            <w:pPr>
              <w:pStyle w:val="a4"/>
              <w:rPr>
                <w:rFonts w:ascii="Times New Roman" w:hAnsi="Times New Roman"/>
                <w:sz w:val="24"/>
                <w:szCs w:val="24"/>
              </w:rPr>
            </w:pPr>
            <w:r w:rsidRPr="00887F11">
              <w:rPr>
                <w:rFonts w:ascii="Times New Roman" w:hAnsi="Times New Roman"/>
                <w:sz w:val="24"/>
                <w:szCs w:val="24"/>
              </w:rPr>
              <w:t>1</w:t>
            </w:r>
          </w:p>
        </w:tc>
        <w:tc>
          <w:tcPr>
            <w:tcW w:w="709" w:type="dxa"/>
          </w:tcPr>
          <w:p w14:paraId="685A1A39" w14:textId="77777777" w:rsidR="009C04A6" w:rsidRPr="00887F11" w:rsidRDefault="003C6FCB" w:rsidP="00887F11">
            <w:pPr>
              <w:pStyle w:val="a4"/>
              <w:rPr>
                <w:rFonts w:ascii="Times New Roman" w:hAnsi="Times New Roman"/>
                <w:sz w:val="24"/>
                <w:szCs w:val="24"/>
              </w:rPr>
            </w:pPr>
            <w:r w:rsidRPr="00887F11">
              <w:rPr>
                <w:rFonts w:ascii="Times New Roman" w:hAnsi="Times New Roman"/>
                <w:sz w:val="24"/>
                <w:szCs w:val="24"/>
              </w:rPr>
              <w:t>0,9</w:t>
            </w:r>
          </w:p>
        </w:tc>
        <w:tc>
          <w:tcPr>
            <w:tcW w:w="709" w:type="dxa"/>
          </w:tcPr>
          <w:p w14:paraId="63ACFA23" w14:textId="77777777" w:rsidR="009C04A6" w:rsidRPr="00887F11" w:rsidRDefault="009C04A6" w:rsidP="00887F11">
            <w:pPr>
              <w:pStyle w:val="a4"/>
              <w:rPr>
                <w:rFonts w:ascii="Times New Roman" w:hAnsi="Times New Roman"/>
                <w:sz w:val="24"/>
                <w:szCs w:val="24"/>
              </w:rPr>
            </w:pPr>
            <w:r w:rsidRPr="00887F11">
              <w:rPr>
                <w:rFonts w:ascii="Times New Roman" w:hAnsi="Times New Roman"/>
                <w:sz w:val="24"/>
                <w:szCs w:val="24"/>
              </w:rPr>
              <w:t>0</w:t>
            </w:r>
          </w:p>
        </w:tc>
        <w:tc>
          <w:tcPr>
            <w:tcW w:w="957" w:type="dxa"/>
          </w:tcPr>
          <w:p w14:paraId="7E04ED19" w14:textId="77777777" w:rsidR="009C04A6" w:rsidRPr="00887F11" w:rsidRDefault="009C04A6" w:rsidP="00887F11">
            <w:pPr>
              <w:pStyle w:val="a4"/>
              <w:rPr>
                <w:rFonts w:ascii="Times New Roman" w:hAnsi="Times New Roman"/>
                <w:sz w:val="24"/>
                <w:szCs w:val="24"/>
              </w:rPr>
            </w:pPr>
            <w:r w:rsidRPr="00887F11">
              <w:rPr>
                <w:rFonts w:ascii="Times New Roman" w:hAnsi="Times New Roman"/>
                <w:sz w:val="24"/>
                <w:szCs w:val="24"/>
              </w:rPr>
              <w:t>0</w:t>
            </w:r>
            <w:r w:rsidR="003C6FCB" w:rsidRPr="00887F11">
              <w:rPr>
                <w:rFonts w:ascii="Times New Roman" w:hAnsi="Times New Roman"/>
                <w:sz w:val="24"/>
                <w:szCs w:val="24"/>
              </w:rPr>
              <w:t>,25</w:t>
            </w:r>
          </w:p>
        </w:tc>
      </w:tr>
      <w:tr w:rsidR="00B20C14" w:rsidRPr="00887F11" w14:paraId="2E0EC24B" w14:textId="77777777" w:rsidTr="006F0B28">
        <w:tc>
          <w:tcPr>
            <w:tcW w:w="1101" w:type="dxa"/>
          </w:tcPr>
          <w:p w14:paraId="54279CA6" w14:textId="77777777" w:rsidR="009C04A6" w:rsidRPr="00887F11" w:rsidRDefault="009C04A6" w:rsidP="00887F11">
            <w:pPr>
              <w:pStyle w:val="a4"/>
              <w:rPr>
                <w:rFonts w:ascii="Times New Roman" w:hAnsi="Times New Roman"/>
                <w:sz w:val="24"/>
                <w:szCs w:val="24"/>
              </w:rPr>
            </w:pPr>
            <w:r w:rsidRPr="00887F11">
              <w:rPr>
                <w:rFonts w:ascii="Times New Roman" w:hAnsi="Times New Roman"/>
                <w:sz w:val="24"/>
                <w:szCs w:val="24"/>
              </w:rPr>
              <w:t>4</w:t>
            </w:r>
          </w:p>
        </w:tc>
        <w:tc>
          <w:tcPr>
            <w:tcW w:w="850" w:type="dxa"/>
          </w:tcPr>
          <w:p w14:paraId="0EB16745" w14:textId="77777777" w:rsidR="009C04A6" w:rsidRPr="00887F11" w:rsidRDefault="009C04A6" w:rsidP="00887F11">
            <w:pPr>
              <w:pStyle w:val="a4"/>
              <w:rPr>
                <w:rFonts w:ascii="Times New Roman" w:hAnsi="Times New Roman"/>
                <w:sz w:val="24"/>
                <w:szCs w:val="24"/>
              </w:rPr>
            </w:pPr>
            <w:r w:rsidRPr="00887F11">
              <w:rPr>
                <w:rFonts w:ascii="Times New Roman" w:hAnsi="Times New Roman"/>
                <w:sz w:val="24"/>
                <w:szCs w:val="24"/>
                <w:lang w:val="en-US"/>
              </w:rPr>
              <w:t xml:space="preserve">I </w:t>
            </w:r>
            <w:r w:rsidRPr="00887F11">
              <w:rPr>
                <w:rFonts w:ascii="Times New Roman" w:hAnsi="Times New Roman"/>
                <w:sz w:val="24"/>
                <w:szCs w:val="24"/>
              </w:rPr>
              <w:t>9</w:t>
            </w:r>
          </w:p>
        </w:tc>
        <w:tc>
          <w:tcPr>
            <w:tcW w:w="709" w:type="dxa"/>
          </w:tcPr>
          <w:p w14:paraId="46D3892C" w14:textId="77777777" w:rsidR="009C04A6" w:rsidRPr="00887F11" w:rsidRDefault="009C04A6" w:rsidP="00887F11">
            <w:pPr>
              <w:pStyle w:val="a4"/>
              <w:rPr>
                <w:rFonts w:ascii="Times New Roman" w:hAnsi="Times New Roman"/>
                <w:sz w:val="24"/>
                <w:szCs w:val="24"/>
              </w:rPr>
            </w:pPr>
            <w:r w:rsidRPr="00887F11">
              <w:rPr>
                <w:rFonts w:ascii="Times New Roman" w:hAnsi="Times New Roman"/>
                <w:sz w:val="24"/>
                <w:szCs w:val="24"/>
                <w:lang w:val="en-US"/>
              </w:rPr>
              <w:t xml:space="preserve">I </w:t>
            </w:r>
            <w:r w:rsidRPr="00887F11">
              <w:rPr>
                <w:rFonts w:ascii="Times New Roman" w:hAnsi="Times New Roman"/>
                <w:sz w:val="24"/>
                <w:szCs w:val="24"/>
              </w:rPr>
              <w:t>9</w:t>
            </w:r>
          </w:p>
        </w:tc>
        <w:tc>
          <w:tcPr>
            <w:tcW w:w="850" w:type="dxa"/>
          </w:tcPr>
          <w:p w14:paraId="3C424549" w14:textId="77777777" w:rsidR="009C04A6" w:rsidRPr="00887F11" w:rsidRDefault="009C04A6" w:rsidP="00887F11">
            <w:pPr>
              <w:pStyle w:val="a4"/>
              <w:rPr>
                <w:rFonts w:ascii="Times New Roman" w:hAnsi="Times New Roman"/>
                <w:sz w:val="24"/>
                <w:szCs w:val="24"/>
              </w:rPr>
            </w:pPr>
            <w:r w:rsidRPr="00887F11">
              <w:rPr>
                <w:rFonts w:ascii="Times New Roman" w:hAnsi="Times New Roman"/>
                <w:sz w:val="24"/>
                <w:szCs w:val="24"/>
                <w:lang w:val="en-US"/>
              </w:rPr>
              <w:t>I 5</w:t>
            </w:r>
          </w:p>
        </w:tc>
        <w:tc>
          <w:tcPr>
            <w:tcW w:w="851" w:type="dxa"/>
          </w:tcPr>
          <w:p w14:paraId="5568D55D" w14:textId="77777777" w:rsidR="009C04A6" w:rsidRPr="00887F11" w:rsidRDefault="009C04A6" w:rsidP="00887F11">
            <w:pPr>
              <w:pStyle w:val="a4"/>
              <w:rPr>
                <w:rFonts w:ascii="Times New Roman" w:hAnsi="Times New Roman"/>
                <w:sz w:val="24"/>
                <w:szCs w:val="24"/>
              </w:rPr>
            </w:pPr>
            <w:r w:rsidRPr="00887F11">
              <w:rPr>
                <w:rFonts w:ascii="Times New Roman" w:hAnsi="Times New Roman"/>
                <w:sz w:val="24"/>
                <w:szCs w:val="24"/>
                <w:lang w:val="en-US"/>
              </w:rPr>
              <w:t>I 5</w:t>
            </w:r>
          </w:p>
        </w:tc>
        <w:tc>
          <w:tcPr>
            <w:tcW w:w="1276" w:type="dxa"/>
          </w:tcPr>
          <w:p w14:paraId="31CE3471" w14:textId="77777777" w:rsidR="009C04A6" w:rsidRPr="00887F11" w:rsidRDefault="009C04A6" w:rsidP="00887F11">
            <w:pPr>
              <w:pStyle w:val="a4"/>
              <w:rPr>
                <w:rFonts w:ascii="Times New Roman" w:hAnsi="Times New Roman"/>
                <w:sz w:val="24"/>
                <w:szCs w:val="24"/>
              </w:rPr>
            </w:pPr>
            <w:r w:rsidRPr="00887F11">
              <w:rPr>
                <w:rFonts w:ascii="Times New Roman" w:hAnsi="Times New Roman"/>
                <w:sz w:val="24"/>
                <w:szCs w:val="24"/>
              </w:rPr>
              <w:t>61</w:t>
            </w:r>
          </w:p>
        </w:tc>
        <w:tc>
          <w:tcPr>
            <w:tcW w:w="1134" w:type="dxa"/>
          </w:tcPr>
          <w:p w14:paraId="4EBE9CDB" w14:textId="77777777" w:rsidR="009C04A6" w:rsidRPr="00887F11" w:rsidRDefault="00542EB4" w:rsidP="00887F11">
            <w:pPr>
              <w:pStyle w:val="a4"/>
              <w:rPr>
                <w:rFonts w:ascii="Times New Roman" w:hAnsi="Times New Roman"/>
                <w:sz w:val="24"/>
                <w:szCs w:val="24"/>
              </w:rPr>
            </w:pPr>
            <w:r w:rsidRPr="00887F11">
              <w:rPr>
                <w:rFonts w:ascii="Times New Roman" w:hAnsi="Times New Roman"/>
                <w:sz w:val="24"/>
                <w:szCs w:val="24"/>
              </w:rPr>
              <w:t>59</w:t>
            </w:r>
          </w:p>
        </w:tc>
        <w:tc>
          <w:tcPr>
            <w:tcW w:w="708" w:type="dxa"/>
          </w:tcPr>
          <w:p w14:paraId="0194542E" w14:textId="77777777" w:rsidR="009C04A6" w:rsidRPr="00887F11" w:rsidRDefault="009C04A6" w:rsidP="00887F11">
            <w:pPr>
              <w:pStyle w:val="a4"/>
              <w:rPr>
                <w:rFonts w:ascii="Times New Roman" w:hAnsi="Times New Roman"/>
                <w:sz w:val="24"/>
                <w:szCs w:val="24"/>
              </w:rPr>
            </w:pPr>
            <w:r w:rsidRPr="00887F11">
              <w:rPr>
                <w:rFonts w:ascii="Times New Roman" w:hAnsi="Times New Roman"/>
                <w:sz w:val="24"/>
                <w:szCs w:val="24"/>
              </w:rPr>
              <w:t>1</w:t>
            </w:r>
          </w:p>
        </w:tc>
        <w:tc>
          <w:tcPr>
            <w:tcW w:w="709" w:type="dxa"/>
          </w:tcPr>
          <w:p w14:paraId="326E1B4A" w14:textId="77777777" w:rsidR="009C04A6" w:rsidRPr="00887F11" w:rsidRDefault="00D737B7" w:rsidP="00887F11">
            <w:pPr>
              <w:pStyle w:val="a4"/>
              <w:rPr>
                <w:rFonts w:ascii="Times New Roman" w:hAnsi="Times New Roman"/>
                <w:sz w:val="24"/>
                <w:szCs w:val="24"/>
              </w:rPr>
            </w:pPr>
            <w:r w:rsidRPr="00887F11">
              <w:rPr>
                <w:rFonts w:ascii="Times New Roman" w:hAnsi="Times New Roman"/>
                <w:sz w:val="24"/>
                <w:szCs w:val="24"/>
              </w:rPr>
              <w:t>1</w:t>
            </w:r>
          </w:p>
        </w:tc>
        <w:tc>
          <w:tcPr>
            <w:tcW w:w="709" w:type="dxa"/>
          </w:tcPr>
          <w:p w14:paraId="4519B0AA" w14:textId="77777777" w:rsidR="009C04A6" w:rsidRPr="00887F11" w:rsidRDefault="00D737B7" w:rsidP="00887F11">
            <w:pPr>
              <w:pStyle w:val="a4"/>
              <w:rPr>
                <w:rFonts w:ascii="Times New Roman" w:hAnsi="Times New Roman"/>
                <w:sz w:val="24"/>
                <w:szCs w:val="24"/>
              </w:rPr>
            </w:pPr>
            <w:r w:rsidRPr="00887F11">
              <w:rPr>
                <w:rFonts w:ascii="Times New Roman" w:hAnsi="Times New Roman"/>
                <w:sz w:val="24"/>
                <w:szCs w:val="24"/>
              </w:rPr>
              <w:t>1</w:t>
            </w:r>
          </w:p>
        </w:tc>
        <w:tc>
          <w:tcPr>
            <w:tcW w:w="957" w:type="dxa"/>
          </w:tcPr>
          <w:p w14:paraId="059B3361" w14:textId="77777777" w:rsidR="009C04A6" w:rsidRPr="00887F11" w:rsidRDefault="00D737B7" w:rsidP="00887F11">
            <w:pPr>
              <w:pStyle w:val="a4"/>
              <w:rPr>
                <w:rFonts w:ascii="Times New Roman" w:hAnsi="Times New Roman"/>
                <w:sz w:val="24"/>
                <w:szCs w:val="24"/>
              </w:rPr>
            </w:pPr>
            <w:r w:rsidRPr="00887F11">
              <w:rPr>
                <w:rFonts w:ascii="Times New Roman" w:hAnsi="Times New Roman"/>
                <w:sz w:val="24"/>
                <w:szCs w:val="24"/>
              </w:rPr>
              <w:t>0,25</w:t>
            </w:r>
          </w:p>
        </w:tc>
      </w:tr>
      <w:tr w:rsidR="0043626A" w:rsidRPr="00887F11" w14:paraId="2D569379" w14:textId="77777777" w:rsidTr="00C329EE">
        <w:tc>
          <w:tcPr>
            <w:tcW w:w="1101" w:type="dxa"/>
          </w:tcPr>
          <w:p w14:paraId="0740779D" w14:textId="77777777" w:rsidR="0043626A" w:rsidRPr="00887F11" w:rsidRDefault="0043626A" w:rsidP="00B407A3">
            <w:pPr>
              <w:pStyle w:val="a4"/>
              <w:rPr>
                <w:rFonts w:ascii="Times New Roman" w:hAnsi="Times New Roman"/>
                <w:sz w:val="24"/>
                <w:szCs w:val="24"/>
              </w:rPr>
            </w:pPr>
            <w:r w:rsidRPr="00887F11">
              <w:rPr>
                <w:rFonts w:ascii="Times New Roman" w:hAnsi="Times New Roman"/>
                <w:sz w:val="24"/>
                <w:szCs w:val="24"/>
              </w:rPr>
              <w:lastRenderedPageBreak/>
              <w:t>Дата отлова</w:t>
            </w:r>
          </w:p>
        </w:tc>
        <w:tc>
          <w:tcPr>
            <w:tcW w:w="1559" w:type="dxa"/>
            <w:gridSpan w:val="2"/>
          </w:tcPr>
          <w:p w14:paraId="4F3976A2" w14:textId="77777777" w:rsidR="0043626A" w:rsidRPr="00887F11" w:rsidRDefault="0043626A" w:rsidP="00B407A3">
            <w:pPr>
              <w:pStyle w:val="a4"/>
              <w:rPr>
                <w:rFonts w:ascii="Times New Roman" w:hAnsi="Times New Roman"/>
                <w:color w:val="282828"/>
                <w:sz w:val="24"/>
                <w:szCs w:val="24"/>
                <w:shd w:val="clear" w:color="auto" w:fill="FFFFFF"/>
              </w:rPr>
            </w:pPr>
            <w:r w:rsidRPr="00887F11">
              <w:rPr>
                <w:rFonts w:ascii="Times New Roman" w:hAnsi="Times New Roman"/>
                <w:sz w:val="24"/>
                <w:szCs w:val="24"/>
              </w:rPr>
              <w:t>Грудные плавники (</w:t>
            </w:r>
            <w:r w:rsidRPr="00887F11">
              <w:rPr>
                <w:rFonts w:ascii="Times New Roman" w:hAnsi="Times New Roman"/>
                <w:color w:val="282828"/>
                <w:sz w:val="24"/>
                <w:szCs w:val="24"/>
                <w:shd w:val="clear" w:color="auto" w:fill="FFFFFF"/>
                <w:lang w:val="en-US"/>
              </w:rPr>
              <w:t>P</w:t>
            </w:r>
            <w:r w:rsidRPr="00887F11">
              <w:rPr>
                <w:rFonts w:ascii="Times New Roman" w:hAnsi="Times New Roman"/>
                <w:color w:val="282828"/>
                <w:sz w:val="24"/>
                <w:szCs w:val="24"/>
                <w:shd w:val="clear" w:color="auto" w:fill="FFFFFF"/>
              </w:rPr>
              <w:t>)</w:t>
            </w:r>
          </w:p>
          <w:p w14:paraId="6A891252" w14:textId="77777777" w:rsidR="0043626A" w:rsidRPr="00887F11" w:rsidRDefault="0043626A" w:rsidP="00B407A3">
            <w:pPr>
              <w:pStyle w:val="a4"/>
              <w:rPr>
                <w:rFonts w:ascii="Times New Roman" w:hAnsi="Times New Roman"/>
                <w:sz w:val="24"/>
                <w:szCs w:val="24"/>
              </w:rPr>
            </w:pPr>
            <w:r w:rsidRPr="00887F11">
              <w:rPr>
                <w:rFonts w:ascii="Times New Roman" w:hAnsi="Times New Roman"/>
                <w:color w:val="282828"/>
                <w:sz w:val="24"/>
                <w:szCs w:val="24"/>
                <w:shd w:val="clear" w:color="auto" w:fill="FFFFFF"/>
              </w:rPr>
              <w:t>P I 15-16</w:t>
            </w:r>
          </w:p>
        </w:tc>
        <w:tc>
          <w:tcPr>
            <w:tcW w:w="1701" w:type="dxa"/>
            <w:gridSpan w:val="2"/>
          </w:tcPr>
          <w:p w14:paraId="2790BC17" w14:textId="77777777" w:rsidR="0043626A" w:rsidRPr="00887F11" w:rsidRDefault="0043626A" w:rsidP="00B407A3">
            <w:pPr>
              <w:pStyle w:val="a4"/>
              <w:rPr>
                <w:rFonts w:ascii="Times New Roman" w:hAnsi="Times New Roman"/>
                <w:color w:val="282828"/>
                <w:sz w:val="24"/>
                <w:szCs w:val="24"/>
                <w:shd w:val="clear" w:color="auto" w:fill="FFFFFF"/>
              </w:rPr>
            </w:pPr>
            <w:r w:rsidRPr="00887F11">
              <w:rPr>
                <w:rFonts w:ascii="Times New Roman" w:hAnsi="Times New Roman"/>
                <w:sz w:val="24"/>
                <w:szCs w:val="24"/>
              </w:rPr>
              <w:t xml:space="preserve">Брюшные плавники </w:t>
            </w:r>
            <w:r w:rsidRPr="00887F11">
              <w:rPr>
                <w:rFonts w:ascii="Times New Roman" w:hAnsi="Times New Roman"/>
                <w:color w:val="282828"/>
                <w:sz w:val="24"/>
                <w:szCs w:val="24"/>
                <w:shd w:val="clear" w:color="auto" w:fill="FFFFFF"/>
              </w:rPr>
              <w:t>(</w:t>
            </w:r>
            <w:r w:rsidRPr="00887F11">
              <w:rPr>
                <w:rFonts w:ascii="Times New Roman" w:hAnsi="Times New Roman"/>
                <w:color w:val="282828"/>
                <w:sz w:val="24"/>
                <w:szCs w:val="24"/>
                <w:shd w:val="clear" w:color="auto" w:fill="FFFFFF"/>
                <w:lang w:val="en-US"/>
              </w:rPr>
              <w:t>V</w:t>
            </w:r>
            <w:r w:rsidRPr="00887F11">
              <w:rPr>
                <w:rFonts w:ascii="Times New Roman" w:hAnsi="Times New Roman"/>
                <w:color w:val="282828"/>
                <w:sz w:val="24"/>
                <w:szCs w:val="24"/>
                <w:shd w:val="clear" w:color="auto" w:fill="FFFFFF"/>
              </w:rPr>
              <w:t>)</w:t>
            </w:r>
          </w:p>
          <w:p w14:paraId="768C9232" w14:textId="77777777" w:rsidR="0043626A" w:rsidRPr="00887F11" w:rsidRDefault="0043626A" w:rsidP="00B407A3">
            <w:pPr>
              <w:pStyle w:val="a4"/>
              <w:rPr>
                <w:rFonts w:ascii="Times New Roman" w:hAnsi="Times New Roman"/>
                <w:sz w:val="24"/>
                <w:szCs w:val="24"/>
              </w:rPr>
            </w:pPr>
            <w:r w:rsidRPr="00887F11">
              <w:rPr>
                <w:rFonts w:ascii="Times New Roman" w:hAnsi="Times New Roman"/>
                <w:color w:val="282828"/>
                <w:sz w:val="24"/>
                <w:szCs w:val="24"/>
                <w:shd w:val="clear" w:color="auto" w:fill="FFFFFF"/>
              </w:rPr>
              <w:t>V I 4-6</w:t>
            </w:r>
          </w:p>
        </w:tc>
        <w:tc>
          <w:tcPr>
            <w:tcW w:w="2410" w:type="dxa"/>
            <w:gridSpan w:val="2"/>
          </w:tcPr>
          <w:p w14:paraId="09D19230" w14:textId="77777777" w:rsidR="0043626A" w:rsidRPr="00887F11" w:rsidRDefault="0043626A" w:rsidP="00B407A3">
            <w:pPr>
              <w:pStyle w:val="a4"/>
              <w:rPr>
                <w:rFonts w:ascii="Times New Roman" w:hAnsi="Times New Roman"/>
                <w:sz w:val="24"/>
                <w:szCs w:val="24"/>
              </w:rPr>
            </w:pPr>
            <w:r w:rsidRPr="00887F11">
              <w:rPr>
                <w:rFonts w:ascii="Times New Roman" w:hAnsi="Times New Roman"/>
                <w:sz w:val="24"/>
                <w:szCs w:val="24"/>
              </w:rPr>
              <w:t xml:space="preserve">Количество чешуй в боковой линии, </w:t>
            </w:r>
            <w:proofErr w:type="spellStart"/>
            <w:r w:rsidRPr="00887F11">
              <w:rPr>
                <w:rFonts w:ascii="Times New Roman" w:hAnsi="Times New Roman"/>
                <w:sz w:val="24"/>
                <w:szCs w:val="24"/>
              </w:rPr>
              <w:t>шт</w:t>
            </w:r>
            <w:proofErr w:type="spellEnd"/>
          </w:p>
          <w:p w14:paraId="47E1DF07" w14:textId="77777777" w:rsidR="0043626A" w:rsidRPr="00887F11" w:rsidRDefault="0043626A" w:rsidP="00B407A3">
            <w:pPr>
              <w:pStyle w:val="a4"/>
              <w:rPr>
                <w:rFonts w:ascii="Times New Roman" w:hAnsi="Times New Roman"/>
                <w:sz w:val="24"/>
                <w:szCs w:val="24"/>
              </w:rPr>
            </w:pPr>
            <w:r w:rsidRPr="00887F11">
              <w:rPr>
                <w:rFonts w:ascii="Times New Roman" w:hAnsi="Times New Roman"/>
                <w:sz w:val="24"/>
                <w:szCs w:val="24"/>
              </w:rPr>
              <w:t xml:space="preserve">в среднем 53-74 </w:t>
            </w:r>
            <w:proofErr w:type="spellStart"/>
            <w:r w:rsidRPr="00887F11">
              <w:rPr>
                <w:rFonts w:ascii="Times New Roman" w:hAnsi="Times New Roman"/>
                <w:sz w:val="24"/>
                <w:szCs w:val="24"/>
              </w:rPr>
              <w:t>шт</w:t>
            </w:r>
            <w:proofErr w:type="spellEnd"/>
          </w:p>
        </w:tc>
        <w:tc>
          <w:tcPr>
            <w:tcW w:w="1417" w:type="dxa"/>
            <w:gridSpan w:val="2"/>
          </w:tcPr>
          <w:p w14:paraId="3F35F419" w14:textId="77777777" w:rsidR="0043626A" w:rsidRPr="00887F11" w:rsidRDefault="0043626A" w:rsidP="00B407A3">
            <w:pPr>
              <w:pStyle w:val="a4"/>
              <w:rPr>
                <w:rFonts w:ascii="Times New Roman" w:hAnsi="Times New Roman"/>
                <w:sz w:val="24"/>
                <w:szCs w:val="24"/>
              </w:rPr>
            </w:pPr>
            <w:r w:rsidRPr="00887F11">
              <w:rPr>
                <w:rFonts w:ascii="Times New Roman" w:hAnsi="Times New Roman"/>
                <w:sz w:val="24"/>
                <w:szCs w:val="24"/>
              </w:rPr>
              <w:t>Диаметр глаза, см</w:t>
            </w:r>
          </w:p>
          <w:p w14:paraId="13E233C8" w14:textId="77777777" w:rsidR="0043626A" w:rsidRPr="00887F11" w:rsidRDefault="0043626A" w:rsidP="00B407A3">
            <w:pPr>
              <w:pStyle w:val="a4"/>
              <w:rPr>
                <w:rFonts w:ascii="Times New Roman" w:hAnsi="Times New Roman"/>
                <w:sz w:val="24"/>
                <w:szCs w:val="24"/>
              </w:rPr>
            </w:pPr>
          </w:p>
        </w:tc>
        <w:tc>
          <w:tcPr>
            <w:tcW w:w="709" w:type="dxa"/>
          </w:tcPr>
          <w:p w14:paraId="67E94B2F" w14:textId="77777777" w:rsidR="0043626A" w:rsidRPr="00887F11" w:rsidRDefault="0043626A" w:rsidP="00B407A3">
            <w:pPr>
              <w:pStyle w:val="a4"/>
              <w:jc w:val="center"/>
              <w:rPr>
                <w:rFonts w:ascii="Times New Roman" w:hAnsi="Times New Roman"/>
                <w:sz w:val="24"/>
                <w:szCs w:val="24"/>
                <w:lang w:val="en-US"/>
              </w:rPr>
            </w:pPr>
            <w:r w:rsidRPr="00887F11">
              <w:rPr>
                <w:rFonts w:ascii="Times New Roman" w:hAnsi="Times New Roman"/>
                <w:sz w:val="24"/>
                <w:szCs w:val="24"/>
                <w:lang w:val="en-US"/>
              </w:rPr>
              <w:t>A</w:t>
            </w:r>
          </w:p>
        </w:tc>
        <w:tc>
          <w:tcPr>
            <w:tcW w:w="957" w:type="dxa"/>
          </w:tcPr>
          <w:p w14:paraId="7BF62782" w14:textId="77777777" w:rsidR="0043626A" w:rsidRPr="00887F11" w:rsidRDefault="0043626A" w:rsidP="00B407A3">
            <w:pPr>
              <w:pStyle w:val="a4"/>
              <w:jc w:val="center"/>
              <w:rPr>
                <w:rFonts w:ascii="Times New Roman" w:hAnsi="Times New Roman"/>
                <w:sz w:val="24"/>
                <w:szCs w:val="24"/>
                <w:lang w:val="en-US"/>
              </w:rPr>
            </w:pPr>
            <w:r w:rsidRPr="00887F11">
              <w:rPr>
                <w:rFonts w:ascii="Times New Roman" w:hAnsi="Times New Roman"/>
                <w:color w:val="000000"/>
                <w:sz w:val="24"/>
                <w:szCs w:val="24"/>
              </w:rPr>
              <w:t>A\n </w:t>
            </w:r>
          </w:p>
        </w:tc>
      </w:tr>
      <w:tr w:rsidR="0043626A" w:rsidRPr="00887F11" w14:paraId="4B9FC948" w14:textId="77777777" w:rsidTr="006F0B28">
        <w:tc>
          <w:tcPr>
            <w:tcW w:w="1101" w:type="dxa"/>
          </w:tcPr>
          <w:p w14:paraId="6D645C80" w14:textId="77777777" w:rsidR="0043626A" w:rsidRPr="00887F11" w:rsidRDefault="0043626A" w:rsidP="00B407A3">
            <w:pPr>
              <w:pStyle w:val="a4"/>
              <w:rPr>
                <w:rFonts w:ascii="Times New Roman" w:hAnsi="Times New Roman"/>
                <w:sz w:val="24"/>
                <w:szCs w:val="24"/>
              </w:rPr>
            </w:pPr>
          </w:p>
        </w:tc>
        <w:tc>
          <w:tcPr>
            <w:tcW w:w="850" w:type="dxa"/>
          </w:tcPr>
          <w:p w14:paraId="3E3D88A5" w14:textId="77777777" w:rsidR="0043626A" w:rsidRPr="00887F11" w:rsidRDefault="0043626A" w:rsidP="00B407A3">
            <w:pPr>
              <w:pStyle w:val="a4"/>
              <w:rPr>
                <w:rFonts w:ascii="Times New Roman" w:hAnsi="Times New Roman"/>
                <w:sz w:val="24"/>
                <w:szCs w:val="24"/>
              </w:rPr>
            </w:pPr>
            <w:r w:rsidRPr="00887F11">
              <w:rPr>
                <w:rFonts w:ascii="Times New Roman" w:hAnsi="Times New Roman"/>
                <w:sz w:val="24"/>
                <w:szCs w:val="24"/>
              </w:rPr>
              <w:t>л</w:t>
            </w:r>
          </w:p>
        </w:tc>
        <w:tc>
          <w:tcPr>
            <w:tcW w:w="709" w:type="dxa"/>
          </w:tcPr>
          <w:p w14:paraId="59AFFC61" w14:textId="77777777" w:rsidR="0043626A" w:rsidRPr="00887F11" w:rsidRDefault="0043626A" w:rsidP="00B407A3">
            <w:pPr>
              <w:pStyle w:val="a4"/>
              <w:rPr>
                <w:rFonts w:ascii="Times New Roman" w:hAnsi="Times New Roman"/>
                <w:sz w:val="24"/>
                <w:szCs w:val="24"/>
              </w:rPr>
            </w:pPr>
            <w:r w:rsidRPr="00887F11">
              <w:rPr>
                <w:rFonts w:ascii="Times New Roman" w:hAnsi="Times New Roman"/>
                <w:sz w:val="24"/>
                <w:szCs w:val="24"/>
              </w:rPr>
              <w:t>п</w:t>
            </w:r>
          </w:p>
        </w:tc>
        <w:tc>
          <w:tcPr>
            <w:tcW w:w="850" w:type="dxa"/>
          </w:tcPr>
          <w:p w14:paraId="4F71F84B" w14:textId="77777777" w:rsidR="0043626A" w:rsidRPr="00887F11" w:rsidRDefault="0043626A" w:rsidP="00B407A3">
            <w:pPr>
              <w:pStyle w:val="a4"/>
              <w:rPr>
                <w:rFonts w:ascii="Times New Roman" w:hAnsi="Times New Roman"/>
                <w:sz w:val="24"/>
                <w:szCs w:val="24"/>
              </w:rPr>
            </w:pPr>
            <w:r w:rsidRPr="00887F11">
              <w:rPr>
                <w:rFonts w:ascii="Times New Roman" w:hAnsi="Times New Roman"/>
                <w:sz w:val="24"/>
                <w:szCs w:val="24"/>
              </w:rPr>
              <w:t>л</w:t>
            </w:r>
          </w:p>
        </w:tc>
        <w:tc>
          <w:tcPr>
            <w:tcW w:w="851" w:type="dxa"/>
          </w:tcPr>
          <w:p w14:paraId="624F3407" w14:textId="77777777" w:rsidR="0043626A" w:rsidRPr="00887F11" w:rsidRDefault="0043626A" w:rsidP="00B407A3">
            <w:pPr>
              <w:pStyle w:val="a4"/>
              <w:rPr>
                <w:rFonts w:ascii="Times New Roman" w:hAnsi="Times New Roman"/>
                <w:sz w:val="24"/>
                <w:szCs w:val="24"/>
              </w:rPr>
            </w:pPr>
            <w:r w:rsidRPr="00887F11">
              <w:rPr>
                <w:rFonts w:ascii="Times New Roman" w:hAnsi="Times New Roman"/>
                <w:sz w:val="24"/>
                <w:szCs w:val="24"/>
              </w:rPr>
              <w:t>п</w:t>
            </w:r>
          </w:p>
        </w:tc>
        <w:tc>
          <w:tcPr>
            <w:tcW w:w="1276" w:type="dxa"/>
          </w:tcPr>
          <w:p w14:paraId="138BE822" w14:textId="77777777" w:rsidR="0043626A" w:rsidRPr="00887F11" w:rsidRDefault="0043626A" w:rsidP="00B407A3">
            <w:pPr>
              <w:pStyle w:val="a4"/>
              <w:rPr>
                <w:rFonts w:ascii="Times New Roman" w:hAnsi="Times New Roman"/>
                <w:sz w:val="24"/>
                <w:szCs w:val="24"/>
              </w:rPr>
            </w:pPr>
            <w:r w:rsidRPr="00887F11">
              <w:rPr>
                <w:rFonts w:ascii="Times New Roman" w:hAnsi="Times New Roman"/>
                <w:sz w:val="24"/>
                <w:szCs w:val="24"/>
              </w:rPr>
              <w:t>л</w:t>
            </w:r>
          </w:p>
        </w:tc>
        <w:tc>
          <w:tcPr>
            <w:tcW w:w="1134" w:type="dxa"/>
          </w:tcPr>
          <w:p w14:paraId="79550FEE" w14:textId="77777777" w:rsidR="0043626A" w:rsidRPr="00887F11" w:rsidRDefault="0043626A" w:rsidP="00B407A3">
            <w:pPr>
              <w:pStyle w:val="a4"/>
              <w:rPr>
                <w:rFonts w:ascii="Times New Roman" w:hAnsi="Times New Roman"/>
                <w:sz w:val="24"/>
                <w:szCs w:val="24"/>
              </w:rPr>
            </w:pPr>
            <w:r w:rsidRPr="00887F11">
              <w:rPr>
                <w:rFonts w:ascii="Times New Roman" w:hAnsi="Times New Roman"/>
                <w:sz w:val="24"/>
                <w:szCs w:val="24"/>
              </w:rPr>
              <w:t>п</w:t>
            </w:r>
          </w:p>
        </w:tc>
        <w:tc>
          <w:tcPr>
            <w:tcW w:w="708" w:type="dxa"/>
          </w:tcPr>
          <w:p w14:paraId="4F510469" w14:textId="77777777" w:rsidR="0043626A" w:rsidRPr="00887F11" w:rsidRDefault="0043626A" w:rsidP="00B407A3">
            <w:pPr>
              <w:pStyle w:val="a4"/>
              <w:rPr>
                <w:rFonts w:ascii="Times New Roman" w:hAnsi="Times New Roman"/>
                <w:sz w:val="24"/>
                <w:szCs w:val="24"/>
              </w:rPr>
            </w:pPr>
            <w:r w:rsidRPr="00887F11">
              <w:rPr>
                <w:rFonts w:ascii="Times New Roman" w:hAnsi="Times New Roman"/>
                <w:sz w:val="24"/>
                <w:szCs w:val="24"/>
              </w:rPr>
              <w:t>л</w:t>
            </w:r>
          </w:p>
        </w:tc>
        <w:tc>
          <w:tcPr>
            <w:tcW w:w="709" w:type="dxa"/>
          </w:tcPr>
          <w:p w14:paraId="72232029" w14:textId="77777777" w:rsidR="0043626A" w:rsidRPr="00887F11" w:rsidRDefault="0043626A" w:rsidP="00B407A3">
            <w:pPr>
              <w:pStyle w:val="a4"/>
              <w:rPr>
                <w:rFonts w:ascii="Times New Roman" w:hAnsi="Times New Roman"/>
                <w:sz w:val="24"/>
                <w:szCs w:val="24"/>
              </w:rPr>
            </w:pPr>
            <w:r w:rsidRPr="00887F11">
              <w:rPr>
                <w:rFonts w:ascii="Times New Roman" w:hAnsi="Times New Roman"/>
                <w:sz w:val="24"/>
                <w:szCs w:val="24"/>
              </w:rPr>
              <w:t>п</w:t>
            </w:r>
          </w:p>
        </w:tc>
        <w:tc>
          <w:tcPr>
            <w:tcW w:w="709" w:type="dxa"/>
          </w:tcPr>
          <w:p w14:paraId="4895B3F0" w14:textId="77777777" w:rsidR="0043626A" w:rsidRPr="00887F11" w:rsidRDefault="0043626A" w:rsidP="00B407A3">
            <w:pPr>
              <w:pStyle w:val="a4"/>
              <w:rPr>
                <w:rFonts w:ascii="Times New Roman" w:hAnsi="Times New Roman"/>
                <w:sz w:val="24"/>
                <w:szCs w:val="24"/>
              </w:rPr>
            </w:pPr>
          </w:p>
        </w:tc>
        <w:tc>
          <w:tcPr>
            <w:tcW w:w="957" w:type="dxa"/>
          </w:tcPr>
          <w:p w14:paraId="3224DF85" w14:textId="77777777" w:rsidR="0043626A" w:rsidRPr="00887F11" w:rsidRDefault="0043626A" w:rsidP="00B407A3">
            <w:pPr>
              <w:pStyle w:val="a4"/>
              <w:rPr>
                <w:rFonts w:ascii="Times New Roman" w:hAnsi="Times New Roman"/>
                <w:sz w:val="24"/>
                <w:szCs w:val="24"/>
              </w:rPr>
            </w:pPr>
          </w:p>
        </w:tc>
      </w:tr>
      <w:tr w:rsidR="0043626A" w:rsidRPr="00887F11" w14:paraId="37E6C342" w14:textId="77777777" w:rsidTr="006F0B28">
        <w:tc>
          <w:tcPr>
            <w:tcW w:w="1101" w:type="dxa"/>
          </w:tcPr>
          <w:p w14:paraId="4BF9B270"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20.06</w:t>
            </w:r>
            <w:r>
              <w:rPr>
                <w:rFonts w:ascii="Times New Roman" w:hAnsi="Times New Roman"/>
                <w:sz w:val="24"/>
                <w:szCs w:val="24"/>
              </w:rPr>
              <w:t>.</w:t>
            </w:r>
            <w:r w:rsidRPr="00887F11">
              <w:rPr>
                <w:rFonts w:ascii="Times New Roman" w:hAnsi="Times New Roman"/>
                <w:sz w:val="24"/>
                <w:szCs w:val="24"/>
              </w:rPr>
              <w:t>20</w:t>
            </w:r>
          </w:p>
        </w:tc>
        <w:tc>
          <w:tcPr>
            <w:tcW w:w="850" w:type="dxa"/>
          </w:tcPr>
          <w:p w14:paraId="453F4003" w14:textId="77777777" w:rsidR="0043626A" w:rsidRPr="00887F11" w:rsidRDefault="0043626A" w:rsidP="00887F11">
            <w:pPr>
              <w:pStyle w:val="a4"/>
              <w:rPr>
                <w:rFonts w:ascii="Times New Roman" w:hAnsi="Times New Roman"/>
                <w:sz w:val="24"/>
                <w:szCs w:val="24"/>
                <w:lang w:val="en-US"/>
              </w:rPr>
            </w:pPr>
          </w:p>
        </w:tc>
        <w:tc>
          <w:tcPr>
            <w:tcW w:w="709" w:type="dxa"/>
          </w:tcPr>
          <w:p w14:paraId="26879E50" w14:textId="77777777" w:rsidR="0043626A" w:rsidRPr="00887F11" w:rsidRDefault="0043626A" w:rsidP="00887F11">
            <w:pPr>
              <w:pStyle w:val="a4"/>
              <w:rPr>
                <w:rFonts w:ascii="Times New Roman" w:hAnsi="Times New Roman"/>
                <w:sz w:val="24"/>
                <w:szCs w:val="24"/>
                <w:lang w:val="en-US"/>
              </w:rPr>
            </w:pPr>
          </w:p>
        </w:tc>
        <w:tc>
          <w:tcPr>
            <w:tcW w:w="850" w:type="dxa"/>
          </w:tcPr>
          <w:p w14:paraId="3BD13A21" w14:textId="77777777" w:rsidR="0043626A" w:rsidRPr="00887F11" w:rsidRDefault="0043626A" w:rsidP="00887F11">
            <w:pPr>
              <w:pStyle w:val="a4"/>
              <w:rPr>
                <w:rFonts w:ascii="Times New Roman" w:hAnsi="Times New Roman"/>
                <w:sz w:val="24"/>
                <w:szCs w:val="24"/>
                <w:lang w:val="en-US"/>
              </w:rPr>
            </w:pPr>
          </w:p>
        </w:tc>
        <w:tc>
          <w:tcPr>
            <w:tcW w:w="851" w:type="dxa"/>
          </w:tcPr>
          <w:p w14:paraId="64AFE05F" w14:textId="77777777" w:rsidR="0043626A" w:rsidRPr="00887F11" w:rsidRDefault="0043626A" w:rsidP="00887F11">
            <w:pPr>
              <w:pStyle w:val="a4"/>
              <w:rPr>
                <w:rFonts w:ascii="Times New Roman" w:hAnsi="Times New Roman"/>
                <w:sz w:val="24"/>
                <w:szCs w:val="24"/>
                <w:lang w:val="en-US"/>
              </w:rPr>
            </w:pPr>
          </w:p>
        </w:tc>
        <w:tc>
          <w:tcPr>
            <w:tcW w:w="1276" w:type="dxa"/>
          </w:tcPr>
          <w:p w14:paraId="4A3F9B4A" w14:textId="77777777" w:rsidR="0043626A" w:rsidRPr="00887F11" w:rsidRDefault="0043626A" w:rsidP="00887F11">
            <w:pPr>
              <w:pStyle w:val="a4"/>
              <w:rPr>
                <w:rFonts w:ascii="Times New Roman" w:hAnsi="Times New Roman"/>
                <w:sz w:val="24"/>
                <w:szCs w:val="24"/>
              </w:rPr>
            </w:pPr>
          </w:p>
        </w:tc>
        <w:tc>
          <w:tcPr>
            <w:tcW w:w="1134" w:type="dxa"/>
          </w:tcPr>
          <w:p w14:paraId="05354C9D" w14:textId="77777777" w:rsidR="0043626A" w:rsidRPr="00887F11" w:rsidRDefault="0043626A" w:rsidP="00887F11">
            <w:pPr>
              <w:pStyle w:val="a4"/>
              <w:rPr>
                <w:rFonts w:ascii="Times New Roman" w:hAnsi="Times New Roman"/>
                <w:sz w:val="24"/>
                <w:szCs w:val="24"/>
              </w:rPr>
            </w:pPr>
          </w:p>
        </w:tc>
        <w:tc>
          <w:tcPr>
            <w:tcW w:w="708" w:type="dxa"/>
          </w:tcPr>
          <w:p w14:paraId="68C8D7A2" w14:textId="77777777" w:rsidR="0043626A" w:rsidRPr="00887F11" w:rsidRDefault="0043626A" w:rsidP="00887F11">
            <w:pPr>
              <w:pStyle w:val="a4"/>
              <w:rPr>
                <w:rFonts w:ascii="Times New Roman" w:hAnsi="Times New Roman"/>
                <w:sz w:val="24"/>
                <w:szCs w:val="24"/>
              </w:rPr>
            </w:pPr>
          </w:p>
        </w:tc>
        <w:tc>
          <w:tcPr>
            <w:tcW w:w="709" w:type="dxa"/>
          </w:tcPr>
          <w:p w14:paraId="7C054F52" w14:textId="77777777" w:rsidR="0043626A" w:rsidRPr="00887F11" w:rsidRDefault="0043626A" w:rsidP="00887F11">
            <w:pPr>
              <w:pStyle w:val="a4"/>
              <w:rPr>
                <w:rFonts w:ascii="Times New Roman" w:hAnsi="Times New Roman"/>
                <w:sz w:val="24"/>
                <w:szCs w:val="24"/>
              </w:rPr>
            </w:pPr>
          </w:p>
        </w:tc>
        <w:tc>
          <w:tcPr>
            <w:tcW w:w="709" w:type="dxa"/>
          </w:tcPr>
          <w:p w14:paraId="72C0E516" w14:textId="77777777" w:rsidR="0043626A" w:rsidRPr="00887F11" w:rsidRDefault="0043626A" w:rsidP="00887F11">
            <w:pPr>
              <w:pStyle w:val="a4"/>
              <w:rPr>
                <w:rFonts w:ascii="Times New Roman" w:hAnsi="Times New Roman"/>
                <w:sz w:val="24"/>
                <w:szCs w:val="24"/>
              </w:rPr>
            </w:pPr>
          </w:p>
        </w:tc>
        <w:tc>
          <w:tcPr>
            <w:tcW w:w="957" w:type="dxa"/>
          </w:tcPr>
          <w:p w14:paraId="6D217733" w14:textId="77777777" w:rsidR="0043626A" w:rsidRPr="00887F11" w:rsidRDefault="0043626A" w:rsidP="00887F11">
            <w:pPr>
              <w:pStyle w:val="a4"/>
              <w:rPr>
                <w:rFonts w:ascii="Times New Roman" w:hAnsi="Times New Roman"/>
                <w:sz w:val="24"/>
                <w:szCs w:val="24"/>
              </w:rPr>
            </w:pPr>
          </w:p>
        </w:tc>
      </w:tr>
      <w:tr w:rsidR="0043626A" w:rsidRPr="00887F11" w14:paraId="2A76A09D" w14:textId="77777777" w:rsidTr="006F0B28">
        <w:tc>
          <w:tcPr>
            <w:tcW w:w="1101" w:type="dxa"/>
          </w:tcPr>
          <w:p w14:paraId="2ADD8BD3"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5</w:t>
            </w:r>
          </w:p>
        </w:tc>
        <w:tc>
          <w:tcPr>
            <w:tcW w:w="850" w:type="dxa"/>
          </w:tcPr>
          <w:p w14:paraId="1049F71F"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lang w:val="en-US"/>
              </w:rPr>
              <w:t xml:space="preserve">I </w:t>
            </w:r>
            <w:r w:rsidRPr="00887F11">
              <w:rPr>
                <w:rFonts w:ascii="Times New Roman" w:hAnsi="Times New Roman"/>
                <w:sz w:val="24"/>
                <w:szCs w:val="24"/>
              </w:rPr>
              <w:t>10</w:t>
            </w:r>
          </w:p>
        </w:tc>
        <w:tc>
          <w:tcPr>
            <w:tcW w:w="709" w:type="dxa"/>
          </w:tcPr>
          <w:p w14:paraId="009A0F19"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lang w:val="en-US"/>
              </w:rPr>
              <w:t xml:space="preserve">I </w:t>
            </w:r>
            <w:r w:rsidRPr="00887F11">
              <w:rPr>
                <w:rFonts w:ascii="Times New Roman" w:hAnsi="Times New Roman"/>
                <w:sz w:val="24"/>
                <w:szCs w:val="24"/>
              </w:rPr>
              <w:t>10</w:t>
            </w:r>
          </w:p>
        </w:tc>
        <w:tc>
          <w:tcPr>
            <w:tcW w:w="850" w:type="dxa"/>
          </w:tcPr>
          <w:p w14:paraId="3141D35A"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lang w:val="en-US"/>
              </w:rPr>
              <w:t xml:space="preserve">I </w:t>
            </w:r>
            <w:r w:rsidRPr="00887F11">
              <w:rPr>
                <w:rFonts w:ascii="Times New Roman" w:hAnsi="Times New Roman"/>
                <w:sz w:val="24"/>
                <w:szCs w:val="24"/>
              </w:rPr>
              <w:t>4</w:t>
            </w:r>
          </w:p>
        </w:tc>
        <w:tc>
          <w:tcPr>
            <w:tcW w:w="851" w:type="dxa"/>
          </w:tcPr>
          <w:p w14:paraId="4555F00C"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lang w:val="en-US"/>
              </w:rPr>
              <w:t>I 5</w:t>
            </w:r>
          </w:p>
        </w:tc>
        <w:tc>
          <w:tcPr>
            <w:tcW w:w="1276" w:type="dxa"/>
          </w:tcPr>
          <w:p w14:paraId="0CE6E53A"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65</w:t>
            </w:r>
          </w:p>
        </w:tc>
        <w:tc>
          <w:tcPr>
            <w:tcW w:w="1134" w:type="dxa"/>
          </w:tcPr>
          <w:p w14:paraId="10F48A3C"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65</w:t>
            </w:r>
          </w:p>
        </w:tc>
        <w:tc>
          <w:tcPr>
            <w:tcW w:w="708" w:type="dxa"/>
          </w:tcPr>
          <w:p w14:paraId="1067E110"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1,2</w:t>
            </w:r>
          </w:p>
        </w:tc>
        <w:tc>
          <w:tcPr>
            <w:tcW w:w="709" w:type="dxa"/>
          </w:tcPr>
          <w:p w14:paraId="7C31DE4D"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1,2</w:t>
            </w:r>
          </w:p>
        </w:tc>
        <w:tc>
          <w:tcPr>
            <w:tcW w:w="709" w:type="dxa"/>
          </w:tcPr>
          <w:p w14:paraId="202A38B8"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0</w:t>
            </w:r>
          </w:p>
        </w:tc>
        <w:tc>
          <w:tcPr>
            <w:tcW w:w="957" w:type="dxa"/>
          </w:tcPr>
          <w:p w14:paraId="0ECEB15B"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0,25</w:t>
            </w:r>
          </w:p>
        </w:tc>
      </w:tr>
      <w:tr w:rsidR="0043626A" w:rsidRPr="00887F11" w14:paraId="4EF4358A" w14:textId="77777777" w:rsidTr="006F0B28">
        <w:tc>
          <w:tcPr>
            <w:tcW w:w="1101" w:type="dxa"/>
          </w:tcPr>
          <w:p w14:paraId="23FC757D"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6</w:t>
            </w:r>
          </w:p>
        </w:tc>
        <w:tc>
          <w:tcPr>
            <w:tcW w:w="850" w:type="dxa"/>
          </w:tcPr>
          <w:p w14:paraId="2733F6B5"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lang w:val="en-US"/>
              </w:rPr>
              <w:t xml:space="preserve">I </w:t>
            </w:r>
            <w:r w:rsidRPr="00887F11">
              <w:rPr>
                <w:rFonts w:ascii="Times New Roman" w:hAnsi="Times New Roman"/>
                <w:sz w:val="24"/>
                <w:szCs w:val="24"/>
              </w:rPr>
              <w:t>11</w:t>
            </w:r>
          </w:p>
        </w:tc>
        <w:tc>
          <w:tcPr>
            <w:tcW w:w="709" w:type="dxa"/>
          </w:tcPr>
          <w:p w14:paraId="0F8C3D5F"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lang w:val="en-US"/>
              </w:rPr>
              <w:t xml:space="preserve">I </w:t>
            </w:r>
            <w:r w:rsidRPr="00887F11">
              <w:rPr>
                <w:rFonts w:ascii="Times New Roman" w:hAnsi="Times New Roman"/>
                <w:sz w:val="24"/>
                <w:szCs w:val="24"/>
              </w:rPr>
              <w:t>11</w:t>
            </w:r>
          </w:p>
        </w:tc>
        <w:tc>
          <w:tcPr>
            <w:tcW w:w="850" w:type="dxa"/>
          </w:tcPr>
          <w:p w14:paraId="121B2128"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851" w:type="dxa"/>
          </w:tcPr>
          <w:p w14:paraId="35D3C57D"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1276" w:type="dxa"/>
          </w:tcPr>
          <w:p w14:paraId="184C0A9A"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63</w:t>
            </w:r>
          </w:p>
        </w:tc>
        <w:tc>
          <w:tcPr>
            <w:tcW w:w="1134" w:type="dxa"/>
          </w:tcPr>
          <w:p w14:paraId="383F86A5"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61</w:t>
            </w:r>
          </w:p>
        </w:tc>
        <w:tc>
          <w:tcPr>
            <w:tcW w:w="708" w:type="dxa"/>
          </w:tcPr>
          <w:p w14:paraId="781D3377"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1,3</w:t>
            </w:r>
          </w:p>
        </w:tc>
        <w:tc>
          <w:tcPr>
            <w:tcW w:w="709" w:type="dxa"/>
          </w:tcPr>
          <w:p w14:paraId="134C6008"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1,3</w:t>
            </w:r>
          </w:p>
        </w:tc>
        <w:tc>
          <w:tcPr>
            <w:tcW w:w="709" w:type="dxa"/>
          </w:tcPr>
          <w:p w14:paraId="740CD9DC"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0</w:t>
            </w:r>
          </w:p>
        </w:tc>
        <w:tc>
          <w:tcPr>
            <w:tcW w:w="957" w:type="dxa"/>
          </w:tcPr>
          <w:p w14:paraId="2C0ECDA6"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0,25</w:t>
            </w:r>
          </w:p>
        </w:tc>
      </w:tr>
      <w:tr w:rsidR="0043626A" w:rsidRPr="00887F11" w14:paraId="2CD34BC6" w14:textId="77777777" w:rsidTr="006F0B28">
        <w:tc>
          <w:tcPr>
            <w:tcW w:w="1101" w:type="dxa"/>
          </w:tcPr>
          <w:p w14:paraId="09B6DFFA"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7</w:t>
            </w:r>
          </w:p>
        </w:tc>
        <w:tc>
          <w:tcPr>
            <w:tcW w:w="850" w:type="dxa"/>
          </w:tcPr>
          <w:p w14:paraId="47BB426D"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lang w:val="en-US"/>
              </w:rPr>
              <w:t xml:space="preserve">I </w:t>
            </w:r>
            <w:r w:rsidRPr="00887F11">
              <w:rPr>
                <w:rFonts w:ascii="Times New Roman" w:hAnsi="Times New Roman"/>
                <w:sz w:val="24"/>
                <w:szCs w:val="24"/>
              </w:rPr>
              <w:t>10</w:t>
            </w:r>
          </w:p>
        </w:tc>
        <w:tc>
          <w:tcPr>
            <w:tcW w:w="709" w:type="dxa"/>
          </w:tcPr>
          <w:p w14:paraId="75F029CF"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lang w:val="en-US"/>
              </w:rPr>
              <w:t xml:space="preserve">I </w:t>
            </w:r>
            <w:r w:rsidRPr="00887F11">
              <w:rPr>
                <w:rFonts w:ascii="Times New Roman" w:hAnsi="Times New Roman"/>
                <w:sz w:val="24"/>
                <w:szCs w:val="24"/>
              </w:rPr>
              <w:t>10</w:t>
            </w:r>
          </w:p>
        </w:tc>
        <w:tc>
          <w:tcPr>
            <w:tcW w:w="850" w:type="dxa"/>
          </w:tcPr>
          <w:p w14:paraId="1980DEB7"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851" w:type="dxa"/>
          </w:tcPr>
          <w:p w14:paraId="7FECD756"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1276" w:type="dxa"/>
          </w:tcPr>
          <w:p w14:paraId="3C0DFBAC"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64</w:t>
            </w:r>
          </w:p>
        </w:tc>
        <w:tc>
          <w:tcPr>
            <w:tcW w:w="1134" w:type="dxa"/>
          </w:tcPr>
          <w:p w14:paraId="7F7CD204"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64</w:t>
            </w:r>
          </w:p>
        </w:tc>
        <w:tc>
          <w:tcPr>
            <w:tcW w:w="708" w:type="dxa"/>
          </w:tcPr>
          <w:p w14:paraId="7291F02A"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0,9</w:t>
            </w:r>
          </w:p>
        </w:tc>
        <w:tc>
          <w:tcPr>
            <w:tcW w:w="709" w:type="dxa"/>
          </w:tcPr>
          <w:p w14:paraId="63B78041"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0,9</w:t>
            </w:r>
          </w:p>
        </w:tc>
        <w:tc>
          <w:tcPr>
            <w:tcW w:w="709" w:type="dxa"/>
          </w:tcPr>
          <w:p w14:paraId="11C02757"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0</w:t>
            </w:r>
          </w:p>
        </w:tc>
        <w:tc>
          <w:tcPr>
            <w:tcW w:w="957" w:type="dxa"/>
          </w:tcPr>
          <w:p w14:paraId="13B1F366"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0</w:t>
            </w:r>
          </w:p>
        </w:tc>
      </w:tr>
      <w:tr w:rsidR="0043626A" w:rsidRPr="00887F11" w14:paraId="67A0D1A9" w14:textId="77777777" w:rsidTr="006F0B28">
        <w:tc>
          <w:tcPr>
            <w:tcW w:w="1101" w:type="dxa"/>
          </w:tcPr>
          <w:p w14:paraId="410EBBDA"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8</w:t>
            </w:r>
          </w:p>
        </w:tc>
        <w:tc>
          <w:tcPr>
            <w:tcW w:w="850" w:type="dxa"/>
          </w:tcPr>
          <w:p w14:paraId="6D497AA0"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lang w:val="en-US"/>
              </w:rPr>
              <w:t xml:space="preserve">I </w:t>
            </w:r>
            <w:r w:rsidRPr="00887F11">
              <w:rPr>
                <w:rFonts w:ascii="Times New Roman" w:hAnsi="Times New Roman"/>
                <w:sz w:val="24"/>
                <w:szCs w:val="24"/>
              </w:rPr>
              <w:t>9</w:t>
            </w:r>
          </w:p>
        </w:tc>
        <w:tc>
          <w:tcPr>
            <w:tcW w:w="709" w:type="dxa"/>
          </w:tcPr>
          <w:p w14:paraId="36F24390"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lang w:val="en-US"/>
              </w:rPr>
              <w:t xml:space="preserve">I </w:t>
            </w:r>
            <w:r w:rsidRPr="00887F11">
              <w:rPr>
                <w:rFonts w:ascii="Times New Roman" w:hAnsi="Times New Roman"/>
                <w:sz w:val="24"/>
                <w:szCs w:val="24"/>
              </w:rPr>
              <w:t>9</w:t>
            </w:r>
          </w:p>
        </w:tc>
        <w:tc>
          <w:tcPr>
            <w:tcW w:w="850" w:type="dxa"/>
          </w:tcPr>
          <w:p w14:paraId="0716B379"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851" w:type="dxa"/>
          </w:tcPr>
          <w:p w14:paraId="0CEFD95D"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1276" w:type="dxa"/>
          </w:tcPr>
          <w:p w14:paraId="6872854C"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64</w:t>
            </w:r>
          </w:p>
        </w:tc>
        <w:tc>
          <w:tcPr>
            <w:tcW w:w="1134" w:type="dxa"/>
          </w:tcPr>
          <w:p w14:paraId="0C709D83"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64</w:t>
            </w:r>
          </w:p>
        </w:tc>
        <w:tc>
          <w:tcPr>
            <w:tcW w:w="708" w:type="dxa"/>
          </w:tcPr>
          <w:p w14:paraId="57576974"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1,5</w:t>
            </w:r>
          </w:p>
        </w:tc>
        <w:tc>
          <w:tcPr>
            <w:tcW w:w="709" w:type="dxa"/>
          </w:tcPr>
          <w:p w14:paraId="4F757031"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1,4</w:t>
            </w:r>
          </w:p>
        </w:tc>
        <w:tc>
          <w:tcPr>
            <w:tcW w:w="709" w:type="dxa"/>
          </w:tcPr>
          <w:p w14:paraId="675DD49A"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0</w:t>
            </w:r>
          </w:p>
        </w:tc>
        <w:tc>
          <w:tcPr>
            <w:tcW w:w="957" w:type="dxa"/>
          </w:tcPr>
          <w:p w14:paraId="15B1F8C1"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0,25</w:t>
            </w:r>
          </w:p>
        </w:tc>
      </w:tr>
      <w:tr w:rsidR="0043626A" w:rsidRPr="00887F11" w14:paraId="4E551D3D" w14:textId="77777777" w:rsidTr="006F0B28">
        <w:tc>
          <w:tcPr>
            <w:tcW w:w="1101" w:type="dxa"/>
          </w:tcPr>
          <w:p w14:paraId="1F984086"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9</w:t>
            </w:r>
          </w:p>
        </w:tc>
        <w:tc>
          <w:tcPr>
            <w:tcW w:w="850" w:type="dxa"/>
          </w:tcPr>
          <w:p w14:paraId="2EF01F62"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lang w:val="en-US"/>
              </w:rPr>
              <w:t xml:space="preserve">I </w:t>
            </w:r>
            <w:r w:rsidRPr="00887F11">
              <w:rPr>
                <w:rFonts w:ascii="Times New Roman" w:hAnsi="Times New Roman"/>
                <w:sz w:val="24"/>
                <w:szCs w:val="24"/>
              </w:rPr>
              <w:t>9</w:t>
            </w:r>
          </w:p>
        </w:tc>
        <w:tc>
          <w:tcPr>
            <w:tcW w:w="709" w:type="dxa"/>
          </w:tcPr>
          <w:p w14:paraId="4CF0D01D"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lang w:val="en-US"/>
              </w:rPr>
              <w:t xml:space="preserve">I </w:t>
            </w:r>
            <w:r w:rsidRPr="00887F11">
              <w:rPr>
                <w:rFonts w:ascii="Times New Roman" w:hAnsi="Times New Roman"/>
                <w:sz w:val="24"/>
                <w:szCs w:val="24"/>
              </w:rPr>
              <w:t>9</w:t>
            </w:r>
          </w:p>
        </w:tc>
        <w:tc>
          <w:tcPr>
            <w:tcW w:w="850" w:type="dxa"/>
          </w:tcPr>
          <w:p w14:paraId="4D6CB663"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851" w:type="dxa"/>
          </w:tcPr>
          <w:p w14:paraId="5E9DC33D"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1276" w:type="dxa"/>
          </w:tcPr>
          <w:p w14:paraId="6557DBBE"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61</w:t>
            </w:r>
          </w:p>
        </w:tc>
        <w:tc>
          <w:tcPr>
            <w:tcW w:w="1134" w:type="dxa"/>
          </w:tcPr>
          <w:p w14:paraId="7695E708"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59</w:t>
            </w:r>
          </w:p>
        </w:tc>
        <w:tc>
          <w:tcPr>
            <w:tcW w:w="708" w:type="dxa"/>
          </w:tcPr>
          <w:p w14:paraId="6FCD0408"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1</w:t>
            </w:r>
          </w:p>
        </w:tc>
        <w:tc>
          <w:tcPr>
            <w:tcW w:w="709" w:type="dxa"/>
          </w:tcPr>
          <w:p w14:paraId="272096ED"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1</w:t>
            </w:r>
          </w:p>
        </w:tc>
        <w:tc>
          <w:tcPr>
            <w:tcW w:w="709" w:type="dxa"/>
          </w:tcPr>
          <w:p w14:paraId="284ACADB"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0</w:t>
            </w:r>
          </w:p>
        </w:tc>
        <w:tc>
          <w:tcPr>
            <w:tcW w:w="957" w:type="dxa"/>
          </w:tcPr>
          <w:p w14:paraId="5854F558"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0,25</w:t>
            </w:r>
          </w:p>
        </w:tc>
      </w:tr>
      <w:tr w:rsidR="0043626A" w:rsidRPr="00887F11" w14:paraId="7E2423CF" w14:textId="77777777" w:rsidTr="006F0B28">
        <w:tc>
          <w:tcPr>
            <w:tcW w:w="1101" w:type="dxa"/>
          </w:tcPr>
          <w:p w14:paraId="324F990F"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10</w:t>
            </w:r>
          </w:p>
        </w:tc>
        <w:tc>
          <w:tcPr>
            <w:tcW w:w="850" w:type="dxa"/>
          </w:tcPr>
          <w:p w14:paraId="32AF9D81"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lang w:val="en-US"/>
              </w:rPr>
              <w:t xml:space="preserve">I </w:t>
            </w:r>
            <w:r w:rsidRPr="00887F11">
              <w:rPr>
                <w:rFonts w:ascii="Times New Roman" w:hAnsi="Times New Roman"/>
                <w:sz w:val="24"/>
                <w:szCs w:val="24"/>
              </w:rPr>
              <w:t>11</w:t>
            </w:r>
          </w:p>
        </w:tc>
        <w:tc>
          <w:tcPr>
            <w:tcW w:w="709" w:type="dxa"/>
          </w:tcPr>
          <w:p w14:paraId="163A3B87"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lang w:val="en-US"/>
              </w:rPr>
              <w:t xml:space="preserve">I </w:t>
            </w:r>
            <w:r w:rsidRPr="00887F11">
              <w:rPr>
                <w:rFonts w:ascii="Times New Roman" w:hAnsi="Times New Roman"/>
                <w:sz w:val="24"/>
                <w:szCs w:val="24"/>
              </w:rPr>
              <w:t>11</w:t>
            </w:r>
          </w:p>
        </w:tc>
        <w:tc>
          <w:tcPr>
            <w:tcW w:w="850" w:type="dxa"/>
          </w:tcPr>
          <w:p w14:paraId="530A5F77"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851" w:type="dxa"/>
          </w:tcPr>
          <w:p w14:paraId="4FFD45A0"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1276" w:type="dxa"/>
          </w:tcPr>
          <w:p w14:paraId="4264EC75"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63</w:t>
            </w:r>
          </w:p>
        </w:tc>
        <w:tc>
          <w:tcPr>
            <w:tcW w:w="1134" w:type="dxa"/>
          </w:tcPr>
          <w:p w14:paraId="34D01C79"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64</w:t>
            </w:r>
          </w:p>
        </w:tc>
        <w:tc>
          <w:tcPr>
            <w:tcW w:w="708" w:type="dxa"/>
          </w:tcPr>
          <w:p w14:paraId="2EE10AE0"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1,3</w:t>
            </w:r>
          </w:p>
        </w:tc>
        <w:tc>
          <w:tcPr>
            <w:tcW w:w="709" w:type="dxa"/>
          </w:tcPr>
          <w:p w14:paraId="0A6B00B4"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1,3</w:t>
            </w:r>
          </w:p>
        </w:tc>
        <w:tc>
          <w:tcPr>
            <w:tcW w:w="709" w:type="dxa"/>
          </w:tcPr>
          <w:p w14:paraId="4606BE40"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1</w:t>
            </w:r>
          </w:p>
        </w:tc>
        <w:tc>
          <w:tcPr>
            <w:tcW w:w="957" w:type="dxa"/>
          </w:tcPr>
          <w:p w14:paraId="0BBD7452"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0,25</w:t>
            </w:r>
          </w:p>
        </w:tc>
      </w:tr>
      <w:tr w:rsidR="0043626A" w:rsidRPr="00887F11" w14:paraId="0A2D85C0" w14:textId="77777777" w:rsidTr="006F0B28">
        <w:tc>
          <w:tcPr>
            <w:tcW w:w="1101" w:type="dxa"/>
          </w:tcPr>
          <w:p w14:paraId="4B7EBAFA"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26.06.20</w:t>
            </w:r>
          </w:p>
        </w:tc>
        <w:tc>
          <w:tcPr>
            <w:tcW w:w="850" w:type="dxa"/>
          </w:tcPr>
          <w:p w14:paraId="57D7EF8C" w14:textId="77777777" w:rsidR="0043626A" w:rsidRPr="00887F11" w:rsidRDefault="0043626A" w:rsidP="00887F11">
            <w:pPr>
              <w:pStyle w:val="a4"/>
              <w:rPr>
                <w:rFonts w:ascii="Times New Roman" w:hAnsi="Times New Roman"/>
                <w:sz w:val="24"/>
                <w:szCs w:val="24"/>
                <w:lang w:val="en-US"/>
              </w:rPr>
            </w:pPr>
          </w:p>
        </w:tc>
        <w:tc>
          <w:tcPr>
            <w:tcW w:w="709" w:type="dxa"/>
          </w:tcPr>
          <w:p w14:paraId="120DA8D3" w14:textId="77777777" w:rsidR="0043626A" w:rsidRPr="00887F11" w:rsidRDefault="0043626A" w:rsidP="00887F11">
            <w:pPr>
              <w:pStyle w:val="a4"/>
              <w:rPr>
                <w:rFonts w:ascii="Times New Roman" w:hAnsi="Times New Roman"/>
                <w:sz w:val="24"/>
                <w:szCs w:val="24"/>
                <w:lang w:val="en-US"/>
              </w:rPr>
            </w:pPr>
          </w:p>
        </w:tc>
        <w:tc>
          <w:tcPr>
            <w:tcW w:w="850" w:type="dxa"/>
          </w:tcPr>
          <w:p w14:paraId="31126DC3" w14:textId="77777777" w:rsidR="0043626A" w:rsidRPr="00887F11" w:rsidRDefault="0043626A" w:rsidP="00887F11">
            <w:pPr>
              <w:pStyle w:val="a4"/>
              <w:rPr>
                <w:rFonts w:ascii="Times New Roman" w:hAnsi="Times New Roman"/>
                <w:sz w:val="24"/>
                <w:szCs w:val="24"/>
                <w:lang w:val="en-US"/>
              </w:rPr>
            </w:pPr>
          </w:p>
        </w:tc>
        <w:tc>
          <w:tcPr>
            <w:tcW w:w="851" w:type="dxa"/>
          </w:tcPr>
          <w:p w14:paraId="2B0993C7" w14:textId="77777777" w:rsidR="0043626A" w:rsidRPr="00887F11" w:rsidRDefault="0043626A" w:rsidP="00887F11">
            <w:pPr>
              <w:pStyle w:val="a4"/>
              <w:rPr>
                <w:rFonts w:ascii="Times New Roman" w:hAnsi="Times New Roman"/>
                <w:sz w:val="24"/>
                <w:szCs w:val="24"/>
                <w:lang w:val="en-US"/>
              </w:rPr>
            </w:pPr>
          </w:p>
        </w:tc>
        <w:tc>
          <w:tcPr>
            <w:tcW w:w="1276" w:type="dxa"/>
          </w:tcPr>
          <w:p w14:paraId="29770D24" w14:textId="77777777" w:rsidR="0043626A" w:rsidRPr="00887F11" w:rsidRDefault="0043626A" w:rsidP="00887F11">
            <w:pPr>
              <w:pStyle w:val="a4"/>
              <w:rPr>
                <w:rFonts w:ascii="Times New Roman" w:hAnsi="Times New Roman"/>
                <w:sz w:val="24"/>
                <w:szCs w:val="24"/>
              </w:rPr>
            </w:pPr>
          </w:p>
        </w:tc>
        <w:tc>
          <w:tcPr>
            <w:tcW w:w="1134" w:type="dxa"/>
          </w:tcPr>
          <w:p w14:paraId="573FDB5E" w14:textId="77777777" w:rsidR="0043626A" w:rsidRPr="00887F11" w:rsidRDefault="0043626A" w:rsidP="00887F11">
            <w:pPr>
              <w:pStyle w:val="a4"/>
              <w:rPr>
                <w:rFonts w:ascii="Times New Roman" w:hAnsi="Times New Roman"/>
                <w:sz w:val="24"/>
                <w:szCs w:val="24"/>
              </w:rPr>
            </w:pPr>
          </w:p>
        </w:tc>
        <w:tc>
          <w:tcPr>
            <w:tcW w:w="708" w:type="dxa"/>
          </w:tcPr>
          <w:p w14:paraId="47CF9551" w14:textId="77777777" w:rsidR="0043626A" w:rsidRPr="00887F11" w:rsidRDefault="0043626A" w:rsidP="00887F11">
            <w:pPr>
              <w:pStyle w:val="a4"/>
              <w:rPr>
                <w:rFonts w:ascii="Times New Roman" w:hAnsi="Times New Roman"/>
                <w:sz w:val="24"/>
                <w:szCs w:val="24"/>
              </w:rPr>
            </w:pPr>
          </w:p>
        </w:tc>
        <w:tc>
          <w:tcPr>
            <w:tcW w:w="709" w:type="dxa"/>
          </w:tcPr>
          <w:p w14:paraId="01A01B0C" w14:textId="77777777" w:rsidR="0043626A" w:rsidRPr="00887F11" w:rsidRDefault="0043626A" w:rsidP="00887F11">
            <w:pPr>
              <w:pStyle w:val="a4"/>
              <w:rPr>
                <w:rFonts w:ascii="Times New Roman" w:hAnsi="Times New Roman"/>
                <w:sz w:val="24"/>
                <w:szCs w:val="24"/>
              </w:rPr>
            </w:pPr>
          </w:p>
        </w:tc>
        <w:tc>
          <w:tcPr>
            <w:tcW w:w="709" w:type="dxa"/>
          </w:tcPr>
          <w:p w14:paraId="763A4DEF" w14:textId="77777777" w:rsidR="0043626A" w:rsidRPr="00887F11" w:rsidRDefault="0043626A" w:rsidP="00887F11">
            <w:pPr>
              <w:pStyle w:val="a4"/>
              <w:rPr>
                <w:rFonts w:ascii="Times New Roman" w:hAnsi="Times New Roman"/>
                <w:sz w:val="24"/>
                <w:szCs w:val="24"/>
              </w:rPr>
            </w:pPr>
          </w:p>
        </w:tc>
        <w:tc>
          <w:tcPr>
            <w:tcW w:w="957" w:type="dxa"/>
          </w:tcPr>
          <w:p w14:paraId="35CCBAF8" w14:textId="77777777" w:rsidR="0043626A" w:rsidRPr="00887F11" w:rsidRDefault="0043626A" w:rsidP="00887F11">
            <w:pPr>
              <w:pStyle w:val="a4"/>
              <w:rPr>
                <w:rFonts w:ascii="Times New Roman" w:hAnsi="Times New Roman"/>
                <w:sz w:val="24"/>
                <w:szCs w:val="24"/>
              </w:rPr>
            </w:pPr>
          </w:p>
        </w:tc>
      </w:tr>
      <w:tr w:rsidR="0043626A" w:rsidRPr="00887F11" w14:paraId="6E6A6085" w14:textId="77777777" w:rsidTr="006F0B28">
        <w:tc>
          <w:tcPr>
            <w:tcW w:w="1101" w:type="dxa"/>
          </w:tcPr>
          <w:p w14:paraId="0F70DF6F"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11</w:t>
            </w:r>
          </w:p>
        </w:tc>
        <w:tc>
          <w:tcPr>
            <w:tcW w:w="850" w:type="dxa"/>
          </w:tcPr>
          <w:p w14:paraId="78386024"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 xml:space="preserve">I </w:t>
            </w:r>
            <w:r w:rsidRPr="00887F11">
              <w:rPr>
                <w:rFonts w:ascii="Times New Roman" w:hAnsi="Times New Roman"/>
                <w:sz w:val="24"/>
                <w:szCs w:val="24"/>
              </w:rPr>
              <w:t>11</w:t>
            </w:r>
          </w:p>
        </w:tc>
        <w:tc>
          <w:tcPr>
            <w:tcW w:w="709" w:type="dxa"/>
          </w:tcPr>
          <w:p w14:paraId="25CD3579"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lang w:val="en-US"/>
              </w:rPr>
              <w:t xml:space="preserve">I </w:t>
            </w:r>
            <w:r w:rsidRPr="00887F11">
              <w:rPr>
                <w:rFonts w:ascii="Times New Roman" w:hAnsi="Times New Roman"/>
                <w:sz w:val="24"/>
                <w:szCs w:val="24"/>
              </w:rPr>
              <w:t>11</w:t>
            </w:r>
          </w:p>
        </w:tc>
        <w:tc>
          <w:tcPr>
            <w:tcW w:w="850" w:type="dxa"/>
          </w:tcPr>
          <w:p w14:paraId="4C89281E"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851" w:type="dxa"/>
          </w:tcPr>
          <w:p w14:paraId="44D4D37A"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1276" w:type="dxa"/>
          </w:tcPr>
          <w:p w14:paraId="33C1BB39"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53</w:t>
            </w:r>
          </w:p>
        </w:tc>
        <w:tc>
          <w:tcPr>
            <w:tcW w:w="1134" w:type="dxa"/>
          </w:tcPr>
          <w:p w14:paraId="2A38539F"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55</w:t>
            </w:r>
          </w:p>
        </w:tc>
        <w:tc>
          <w:tcPr>
            <w:tcW w:w="708" w:type="dxa"/>
          </w:tcPr>
          <w:p w14:paraId="4DECD367"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1,2</w:t>
            </w:r>
          </w:p>
        </w:tc>
        <w:tc>
          <w:tcPr>
            <w:tcW w:w="709" w:type="dxa"/>
          </w:tcPr>
          <w:p w14:paraId="1176EBB1"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1,2</w:t>
            </w:r>
          </w:p>
        </w:tc>
        <w:tc>
          <w:tcPr>
            <w:tcW w:w="709" w:type="dxa"/>
          </w:tcPr>
          <w:p w14:paraId="1A3C8D8A"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0</w:t>
            </w:r>
          </w:p>
        </w:tc>
        <w:tc>
          <w:tcPr>
            <w:tcW w:w="957" w:type="dxa"/>
          </w:tcPr>
          <w:p w14:paraId="200EAF5E"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0,25</w:t>
            </w:r>
          </w:p>
        </w:tc>
      </w:tr>
      <w:tr w:rsidR="0043626A" w:rsidRPr="00887F11" w14:paraId="67E182D5" w14:textId="77777777" w:rsidTr="006F0B28">
        <w:tc>
          <w:tcPr>
            <w:tcW w:w="1101" w:type="dxa"/>
          </w:tcPr>
          <w:p w14:paraId="0205B113"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12</w:t>
            </w:r>
          </w:p>
        </w:tc>
        <w:tc>
          <w:tcPr>
            <w:tcW w:w="850" w:type="dxa"/>
          </w:tcPr>
          <w:p w14:paraId="2F66E8F7"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 xml:space="preserve">I </w:t>
            </w:r>
            <w:r w:rsidRPr="00887F11">
              <w:rPr>
                <w:rFonts w:ascii="Times New Roman" w:hAnsi="Times New Roman"/>
                <w:sz w:val="24"/>
                <w:szCs w:val="24"/>
              </w:rPr>
              <w:t>11</w:t>
            </w:r>
          </w:p>
        </w:tc>
        <w:tc>
          <w:tcPr>
            <w:tcW w:w="709" w:type="dxa"/>
          </w:tcPr>
          <w:p w14:paraId="1A041504"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 xml:space="preserve">I </w:t>
            </w:r>
            <w:r w:rsidRPr="00887F11">
              <w:rPr>
                <w:rFonts w:ascii="Times New Roman" w:hAnsi="Times New Roman"/>
                <w:sz w:val="24"/>
                <w:szCs w:val="24"/>
              </w:rPr>
              <w:t>11</w:t>
            </w:r>
          </w:p>
        </w:tc>
        <w:tc>
          <w:tcPr>
            <w:tcW w:w="850" w:type="dxa"/>
          </w:tcPr>
          <w:p w14:paraId="29A6F74C"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851" w:type="dxa"/>
          </w:tcPr>
          <w:p w14:paraId="0569E4F9"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1276" w:type="dxa"/>
          </w:tcPr>
          <w:p w14:paraId="4A81C713"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51</w:t>
            </w:r>
          </w:p>
        </w:tc>
        <w:tc>
          <w:tcPr>
            <w:tcW w:w="1134" w:type="dxa"/>
          </w:tcPr>
          <w:p w14:paraId="6FBEFA97"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53</w:t>
            </w:r>
          </w:p>
        </w:tc>
        <w:tc>
          <w:tcPr>
            <w:tcW w:w="708" w:type="dxa"/>
          </w:tcPr>
          <w:p w14:paraId="0CA07921"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1,1</w:t>
            </w:r>
          </w:p>
        </w:tc>
        <w:tc>
          <w:tcPr>
            <w:tcW w:w="709" w:type="dxa"/>
          </w:tcPr>
          <w:p w14:paraId="0353ADA6"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1,1</w:t>
            </w:r>
          </w:p>
        </w:tc>
        <w:tc>
          <w:tcPr>
            <w:tcW w:w="709" w:type="dxa"/>
          </w:tcPr>
          <w:p w14:paraId="3C3977CC"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0</w:t>
            </w:r>
          </w:p>
        </w:tc>
        <w:tc>
          <w:tcPr>
            <w:tcW w:w="957" w:type="dxa"/>
          </w:tcPr>
          <w:p w14:paraId="03B59353"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0,25</w:t>
            </w:r>
          </w:p>
        </w:tc>
      </w:tr>
      <w:tr w:rsidR="0043626A" w:rsidRPr="00887F11" w14:paraId="3844EB12" w14:textId="77777777" w:rsidTr="006F0B28">
        <w:tc>
          <w:tcPr>
            <w:tcW w:w="1101" w:type="dxa"/>
          </w:tcPr>
          <w:p w14:paraId="5165219C"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13</w:t>
            </w:r>
          </w:p>
        </w:tc>
        <w:tc>
          <w:tcPr>
            <w:tcW w:w="850" w:type="dxa"/>
          </w:tcPr>
          <w:p w14:paraId="2FC73DA8"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 xml:space="preserve">I </w:t>
            </w:r>
            <w:r w:rsidRPr="00887F11">
              <w:rPr>
                <w:rFonts w:ascii="Times New Roman" w:hAnsi="Times New Roman"/>
                <w:sz w:val="24"/>
                <w:szCs w:val="24"/>
              </w:rPr>
              <w:t>12</w:t>
            </w:r>
          </w:p>
        </w:tc>
        <w:tc>
          <w:tcPr>
            <w:tcW w:w="709" w:type="dxa"/>
          </w:tcPr>
          <w:p w14:paraId="099523A9"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 xml:space="preserve">I </w:t>
            </w:r>
            <w:r w:rsidRPr="00887F11">
              <w:rPr>
                <w:rFonts w:ascii="Times New Roman" w:hAnsi="Times New Roman"/>
                <w:sz w:val="24"/>
                <w:szCs w:val="24"/>
              </w:rPr>
              <w:t>12</w:t>
            </w:r>
          </w:p>
        </w:tc>
        <w:tc>
          <w:tcPr>
            <w:tcW w:w="850" w:type="dxa"/>
          </w:tcPr>
          <w:p w14:paraId="3985C4C4"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851" w:type="dxa"/>
          </w:tcPr>
          <w:p w14:paraId="5BDA59C9"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1276" w:type="dxa"/>
          </w:tcPr>
          <w:p w14:paraId="62B351E7"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52</w:t>
            </w:r>
          </w:p>
        </w:tc>
        <w:tc>
          <w:tcPr>
            <w:tcW w:w="1134" w:type="dxa"/>
          </w:tcPr>
          <w:p w14:paraId="1459FB9D"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52</w:t>
            </w:r>
          </w:p>
        </w:tc>
        <w:tc>
          <w:tcPr>
            <w:tcW w:w="708" w:type="dxa"/>
          </w:tcPr>
          <w:p w14:paraId="5B1670B4"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1</w:t>
            </w:r>
          </w:p>
        </w:tc>
        <w:tc>
          <w:tcPr>
            <w:tcW w:w="709" w:type="dxa"/>
          </w:tcPr>
          <w:p w14:paraId="06EE8BDA"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1</w:t>
            </w:r>
          </w:p>
        </w:tc>
        <w:tc>
          <w:tcPr>
            <w:tcW w:w="709" w:type="dxa"/>
          </w:tcPr>
          <w:p w14:paraId="0877D13D"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0</w:t>
            </w:r>
          </w:p>
        </w:tc>
        <w:tc>
          <w:tcPr>
            <w:tcW w:w="957" w:type="dxa"/>
          </w:tcPr>
          <w:p w14:paraId="77A2B69F"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0</w:t>
            </w:r>
          </w:p>
        </w:tc>
      </w:tr>
      <w:tr w:rsidR="0043626A" w:rsidRPr="00887F11" w14:paraId="0491B011" w14:textId="77777777" w:rsidTr="006F0B28">
        <w:tc>
          <w:tcPr>
            <w:tcW w:w="1101" w:type="dxa"/>
          </w:tcPr>
          <w:p w14:paraId="46FAEE60"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14</w:t>
            </w:r>
          </w:p>
        </w:tc>
        <w:tc>
          <w:tcPr>
            <w:tcW w:w="850" w:type="dxa"/>
          </w:tcPr>
          <w:p w14:paraId="2397B4BD"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 xml:space="preserve">I </w:t>
            </w:r>
            <w:r w:rsidRPr="00887F11">
              <w:rPr>
                <w:rFonts w:ascii="Times New Roman" w:hAnsi="Times New Roman"/>
                <w:sz w:val="24"/>
                <w:szCs w:val="24"/>
              </w:rPr>
              <w:t>13</w:t>
            </w:r>
          </w:p>
        </w:tc>
        <w:tc>
          <w:tcPr>
            <w:tcW w:w="709" w:type="dxa"/>
          </w:tcPr>
          <w:p w14:paraId="0DFD84AA"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 xml:space="preserve">I </w:t>
            </w:r>
            <w:r w:rsidRPr="00887F11">
              <w:rPr>
                <w:rFonts w:ascii="Times New Roman" w:hAnsi="Times New Roman"/>
                <w:sz w:val="24"/>
                <w:szCs w:val="24"/>
              </w:rPr>
              <w:t>13</w:t>
            </w:r>
          </w:p>
        </w:tc>
        <w:tc>
          <w:tcPr>
            <w:tcW w:w="850" w:type="dxa"/>
          </w:tcPr>
          <w:p w14:paraId="51D7249B"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851" w:type="dxa"/>
          </w:tcPr>
          <w:p w14:paraId="45A426A6"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1276" w:type="dxa"/>
          </w:tcPr>
          <w:p w14:paraId="456B8E10"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53</w:t>
            </w:r>
          </w:p>
        </w:tc>
        <w:tc>
          <w:tcPr>
            <w:tcW w:w="1134" w:type="dxa"/>
          </w:tcPr>
          <w:p w14:paraId="4A35DAE5"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56</w:t>
            </w:r>
          </w:p>
        </w:tc>
        <w:tc>
          <w:tcPr>
            <w:tcW w:w="708" w:type="dxa"/>
          </w:tcPr>
          <w:p w14:paraId="0F1B704A"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1,1</w:t>
            </w:r>
          </w:p>
        </w:tc>
        <w:tc>
          <w:tcPr>
            <w:tcW w:w="709" w:type="dxa"/>
          </w:tcPr>
          <w:p w14:paraId="2AAF8C58"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1,1</w:t>
            </w:r>
          </w:p>
        </w:tc>
        <w:tc>
          <w:tcPr>
            <w:tcW w:w="709" w:type="dxa"/>
          </w:tcPr>
          <w:p w14:paraId="2BA7CE0F"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1</w:t>
            </w:r>
          </w:p>
        </w:tc>
        <w:tc>
          <w:tcPr>
            <w:tcW w:w="957" w:type="dxa"/>
          </w:tcPr>
          <w:p w14:paraId="5F98D0DE"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0,25</w:t>
            </w:r>
          </w:p>
        </w:tc>
      </w:tr>
      <w:tr w:rsidR="0043626A" w:rsidRPr="00887F11" w14:paraId="77AADEC3" w14:textId="77777777" w:rsidTr="006F0B28">
        <w:tc>
          <w:tcPr>
            <w:tcW w:w="1101" w:type="dxa"/>
          </w:tcPr>
          <w:p w14:paraId="641C205D"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15</w:t>
            </w:r>
          </w:p>
        </w:tc>
        <w:tc>
          <w:tcPr>
            <w:tcW w:w="850" w:type="dxa"/>
          </w:tcPr>
          <w:p w14:paraId="261285B9"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 xml:space="preserve">I </w:t>
            </w:r>
            <w:r w:rsidRPr="00887F11">
              <w:rPr>
                <w:rFonts w:ascii="Times New Roman" w:hAnsi="Times New Roman"/>
                <w:sz w:val="24"/>
                <w:szCs w:val="24"/>
              </w:rPr>
              <w:t>14</w:t>
            </w:r>
          </w:p>
        </w:tc>
        <w:tc>
          <w:tcPr>
            <w:tcW w:w="709" w:type="dxa"/>
          </w:tcPr>
          <w:p w14:paraId="2FA0E04D"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 xml:space="preserve">I </w:t>
            </w:r>
            <w:r w:rsidRPr="00887F11">
              <w:rPr>
                <w:rFonts w:ascii="Times New Roman" w:hAnsi="Times New Roman"/>
                <w:sz w:val="24"/>
                <w:szCs w:val="24"/>
              </w:rPr>
              <w:t>14</w:t>
            </w:r>
          </w:p>
        </w:tc>
        <w:tc>
          <w:tcPr>
            <w:tcW w:w="850" w:type="dxa"/>
          </w:tcPr>
          <w:p w14:paraId="49C9B87F"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851" w:type="dxa"/>
          </w:tcPr>
          <w:p w14:paraId="5AB7C7C3"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1276" w:type="dxa"/>
          </w:tcPr>
          <w:p w14:paraId="577765B2"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65</w:t>
            </w:r>
          </w:p>
        </w:tc>
        <w:tc>
          <w:tcPr>
            <w:tcW w:w="1134" w:type="dxa"/>
          </w:tcPr>
          <w:p w14:paraId="1A85400C"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65</w:t>
            </w:r>
          </w:p>
        </w:tc>
        <w:tc>
          <w:tcPr>
            <w:tcW w:w="708" w:type="dxa"/>
          </w:tcPr>
          <w:p w14:paraId="04F6D2CC"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 xml:space="preserve">1,8 </w:t>
            </w:r>
          </w:p>
        </w:tc>
        <w:tc>
          <w:tcPr>
            <w:tcW w:w="709" w:type="dxa"/>
          </w:tcPr>
          <w:p w14:paraId="0C0185B3"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 xml:space="preserve">1,8 </w:t>
            </w:r>
          </w:p>
        </w:tc>
        <w:tc>
          <w:tcPr>
            <w:tcW w:w="709" w:type="dxa"/>
          </w:tcPr>
          <w:p w14:paraId="3172D03C"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0</w:t>
            </w:r>
          </w:p>
        </w:tc>
        <w:tc>
          <w:tcPr>
            <w:tcW w:w="957" w:type="dxa"/>
          </w:tcPr>
          <w:p w14:paraId="1CAB6E15"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0</w:t>
            </w:r>
          </w:p>
        </w:tc>
      </w:tr>
      <w:tr w:rsidR="0043626A" w:rsidRPr="00887F11" w14:paraId="5A71939C" w14:textId="77777777" w:rsidTr="006F0B28">
        <w:tc>
          <w:tcPr>
            <w:tcW w:w="1101" w:type="dxa"/>
          </w:tcPr>
          <w:p w14:paraId="7130D573"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16</w:t>
            </w:r>
          </w:p>
        </w:tc>
        <w:tc>
          <w:tcPr>
            <w:tcW w:w="850" w:type="dxa"/>
          </w:tcPr>
          <w:p w14:paraId="79798B4B"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 xml:space="preserve">I </w:t>
            </w:r>
            <w:r w:rsidRPr="00887F11">
              <w:rPr>
                <w:rFonts w:ascii="Times New Roman" w:hAnsi="Times New Roman"/>
                <w:sz w:val="24"/>
                <w:szCs w:val="24"/>
              </w:rPr>
              <w:t>13</w:t>
            </w:r>
          </w:p>
        </w:tc>
        <w:tc>
          <w:tcPr>
            <w:tcW w:w="709" w:type="dxa"/>
          </w:tcPr>
          <w:p w14:paraId="46E1B974"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 xml:space="preserve">I </w:t>
            </w:r>
            <w:r w:rsidRPr="00887F11">
              <w:rPr>
                <w:rFonts w:ascii="Times New Roman" w:hAnsi="Times New Roman"/>
                <w:sz w:val="24"/>
                <w:szCs w:val="24"/>
              </w:rPr>
              <w:t>13</w:t>
            </w:r>
          </w:p>
        </w:tc>
        <w:tc>
          <w:tcPr>
            <w:tcW w:w="850" w:type="dxa"/>
          </w:tcPr>
          <w:p w14:paraId="5C945EB2"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851" w:type="dxa"/>
          </w:tcPr>
          <w:p w14:paraId="4301BE69"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lang w:val="en-US"/>
              </w:rPr>
              <w:t xml:space="preserve">I </w:t>
            </w:r>
            <w:r w:rsidRPr="00887F11">
              <w:rPr>
                <w:rFonts w:ascii="Times New Roman" w:hAnsi="Times New Roman"/>
                <w:sz w:val="24"/>
                <w:szCs w:val="24"/>
              </w:rPr>
              <w:t>4</w:t>
            </w:r>
          </w:p>
        </w:tc>
        <w:tc>
          <w:tcPr>
            <w:tcW w:w="1276" w:type="dxa"/>
          </w:tcPr>
          <w:p w14:paraId="34F2A3A1"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64</w:t>
            </w:r>
          </w:p>
        </w:tc>
        <w:tc>
          <w:tcPr>
            <w:tcW w:w="1134" w:type="dxa"/>
          </w:tcPr>
          <w:p w14:paraId="5B7C1707"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64</w:t>
            </w:r>
          </w:p>
        </w:tc>
        <w:tc>
          <w:tcPr>
            <w:tcW w:w="708" w:type="dxa"/>
          </w:tcPr>
          <w:p w14:paraId="428C4295"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 xml:space="preserve">1,5 </w:t>
            </w:r>
          </w:p>
        </w:tc>
        <w:tc>
          <w:tcPr>
            <w:tcW w:w="709" w:type="dxa"/>
          </w:tcPr>
          <w:p w14:paraId="19E31C35"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 xml:space="preserve">1,5 </w:t>
            </w:r>
          </w:p>
        </w:tc>
        <w:tc>
          <w:tcPr>
            <w:tcW w:w="709" w:type="dxa"/>
          </w:tcPr>
          <w:p w14:paraId="38BDDB12"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0</w:t>
            </w:r>
          </w:p>
        </w:tc>
        <w:tc>
          <w:tcPr>
            <w:tcW w:w="957" w:type="dxa"/>
          </w:tcPr>
          <w:p w14:paraId="668A15C2"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0,25</w:t>
            </w:r>
          </w:p>
        </w:tc>
      </w:tr>
      <w:tr w:rsidR="0043626A" w:rsidRPr="00887F11" w14:paraId="628CC294" w14:textId="77777777" w:rsidTr="006F0B28">
        <w:tc>
          <w:tcPr>
            <w:tcW w:w="1101" w:type="dxa"/>
          </w:tcPr>
          <w:p w14:paraId="5238A33C"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17</w:t>
            </w:r>
          </w:p>
        </w:tc>
        <w:tc>
          <w:tcPr>
            <w:tcW w:w="850" w:type="dxa"/>
          </w:tcPr>
          <w:p w14:paraId="61DB0D49"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 xml:space="preserve">I </w:t>
            </w:r>
            <w:r w:rsidRPr="00887F11">
              <w:rPr>
                <w:rFonts w:ascii="Times New Roman" w:hAnsi="Times New Roman"/>
                <w:sz w:val="24"/>
                <w:szCs w:val="24"/>
              </w:rPr>
              <w:t>12</w:t>
            </w:r>
          </w:p>
        </w:tc>
        <w:tc>
          <w:tcPr>
            <w:tcW w:w="709" w:type="dxa"/>
          </w:tcPr>
          <w:p w14:paraId="2B999737"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 xml:space="preserve">I </w:t>
            </w:r>
            <w:r w:rsidRPr="00887F11">
              <w:rPr>
                <w:rFonts w:ascii="Times New Roman" w:hAnsi="Times New Roman"/>
                <w:sz w:val="24"/>
                <w:szCs w:val="24"/>
              </w:rPr>
              <w:t>12</w:t>
            </w:r>
          </w:p>
        </w:tc>
        <w:tc>
          <w:tcPr>
            <w:tcW w:w="850" w:type="dxa"/>
          </w:tcPr>
          <w:p w14:paraId="3E4AEFD3"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851" w:type="dxa"/>
          </w:tcPr>
          <w:p w14:paraId="5BDF3922"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1276" w:type="dxa"/>
          </w:tcPr>
          <w:p w14:paraId="1D9FB222"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62</w:t>
            </w:r>
          </w:p>
        </w:tc>
        <w:tc>
          <w:tcPr>
            <w:tcW w:w="1134" w:type="dxa"/>
          </w:tcPr>
          <w:p w14:paraId="12818198"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62</w:t>
            </w:r>
          </w:p>
        </w:tc>
        <w:tc>
          <w:tcPr>
            <w:tcW w:w="708" w:type="dxa"/>
          </w:tcPr>
          <w:p w14:paraId="0D556363"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 xml:space="preserve">1,5 </w:t>
            </w:r>
          </w:p>
        </w:tc>
        <w:tc>
          <w:tcPr>
            <w:tcW w:w="709" w:type="dxa"/>
          </w:tcPr>
          <w:p w14:paraId="1FD2852A"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 xml:space="preserve">1,7 </w:t>
            </w:r>
          </w:p>
        </w:tc>
        <w:tc>
          <w:tcPr>
            <w:tcW w:w="709" w:type="dxa"/>
          </w:tcPr>
          <w:p w14:paraId="6A4B5893"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0</w:t>
            </w:r>
          </w:p>
        </w:tc>
        <w:tc>
          <w:tcPr>
            <w:tcW w:w="957" w:type="dxa"/>
          </w:tcPr>
          <w:p w14:paraId="6791E1B5"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0,25</w:t>
            </w:r>
          </w:p>
        </w:tc>
      </w:tr>
      <w:tr w:rsidR="0043626A" w:rsidRPr="00887F11" w14:paraId="03CB4CC5" w14:textId="77777777" w:rsidTr="006F0B28">
        <w:tc>
          <w:tcPr>
            <w:tcW w:w="1101" w:type="dxa"/>
          </w:tcPr>
          <w:p w14:paraId="4D11A233"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18</w:t>
            </w:r>
          </w:p>
        </w:tc>
        <w:tc>
          <w:tcPr>
            <w:tcW w:w="850" w:type="dxa"/>
          </w:tcPr>
          <w:p w14:paraId="388850B9"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 xml:space="preserve">I </w:t>
            </w:r>
            <w:r w:rsidRPr="00887F11">
              <w:rPr>
                <w:rFonts w:ascii="Times New Roman" w:hAnsi="Times New Roman"/>
                <w:sz w:val="24"/>
                <w:szCs w:val="24"/>
              </w:rPr>
              <w:t>14</w:t>
            </w:r>
          </w:p>
        </w:tc>
        <w:tc>
          <w:tcPr>
            <w:tcW w:w="709" w:type="dxa"/>
          </w:tcPr>
          <w:p w14:paraId="608DAD03"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 xml:space="preserve">I </w:t>
            </w:r>
            <w:r w:rsidRPr="00887F11">
              <w:rPr>
                <w:rFonts w:ascii="Times New Roman" w:hAnsi="Times New Roman"/>
                <w:sz w:val="24"/>
                <w:szCs w:val="24"/>
              </w:rPr>
              <w:t>14</w:t>
            </w:r>
          </w:p>
        </w:tc>
        <w:tc>
          <w:tcPr>
            <w:tcW w:w="850" w:type="dxa"/>
          </w:tcPr>
          <w:p w14:paraId="363323D5"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851" w:type="dxa"/>
          </w:tcPr>
          <w:p w14:paraId="62F270C1"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1276" w:type="dxa"/>
          </w:tcPr>
          <w:p w14:paraId="09DC75CE"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60</w:t>
            </w:r>
          </w:p>
        </w:tc>
        <w:tc>
          <w:tcPr>
            <w:tcW w:w="1134" w:type="dxa"/>
          </w:tcPr>
          <w:p w14:paraId="69A02392"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63</w:t>
            </w:r>
          </w:p>
        </w:tc>
        <w:tc>
          <w:tcPr>
            <w:tcW w:w="708" w:type="dxa"/>
          </w:tcPr>
          <w:p w14:paraId="3F8179AC"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 xml:space="preserve">1,6 </w:t>
            </w:r>
          </w:p>
        </w:tc>
        <w:tc>
          <w:tcPr>
            <w:tcW w:w="709" w:type="dxa"/>
          </w:tcPr>
          <w:p w14:paraId="652588F5"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 xml:space="preserve">1,6 </w:t>
            </w:r>
          </w:p>
        </w:tc>
        <w:tc>
          <w:tcPr>
            <w:tcW w:w="709" w:type="dxa"/>
          </w:tcPr>
          <w:p w14:paraId="6C041829"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0</w:t>
            </w:r>
          </w:p>
        </w:tc>
        <w:tc>
          <w:tcPr>
            <w:tcW w:w="957" w:type="dxa"/>
          </w:tcPr>
          <w:p w14:paraId="741FD214"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0,25</w:t>
            </w:r>
          </w:p>
        </w:tc>
      </w:tr>
      <w:tr w:rsidR="0043626A" w:rsidRPr="00887F11" w14:paraId="47E99AD1" w14:textId="77777777" w:rsidTr="006F0B28">
        <w:tc>
          <w:tcPr>
            <w:tcW w:w="1101" w:type="dxa"/>
          </w:tcPr>
          <w:p w14:paraId="294CCCA7"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19</w:t>
            </w:r>
          </w:p>
        </w:tc>
        <w:tc>
          <w:tcPr>
            <w:tcW w:w="850" w:type="dxa"/>
          </w:tcPr>
          <w:p w14:paraId="0253E728"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 xml:space="preserve">I </w:t>
            </w:r>
            <w:r w:rsidRPr="00887F11">
              <w:rPr>
                <w:rFonts w:ascii="Times New Roman" w:hAnsi="Times New Roman"/>
                <w:sz w:val="24"/>
                <w:szCs w:val="24"/>
              </w:rPr>
              <w:t>14</w:t>
            </w:r>
          </w:p>
        </w:tc>
        <w:tc>
          <w:tcPr>
            <w:tcW w:w="709" w:type="dxa"/>
          </w:tcPr>
          <w:p w14:paraId="67D79DC1"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 xml:space="preserve">I </w:t>
            </w:r>
            <w:r w:rsidRPr="00887F11">
              <w:rPr>
                <w:rFonts w:ascii="Times New Roman" w:hAnsi="Times New Roman"/>
                <w:sz w:val="24"/>
                <w:szCs w:val="24"/>
              </w:rPr>
              <w:t>14</w:t>
            </w:r>
          </w:p>
        </w:tc>
        <w:tc>
          <w:tcPr>
            <w:tcW w:w="850" w:type="dxa"/>
          </w:tcPr>
          <w:p w14:paraId="55CBE61B"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851" w:type="dxa"/>
          </w:tcPr>
          <w:p w14:paraId="0A47875B"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1276" w:type="dxa"/>
          </w:tcPr>
          <w:p w14:paraId="752076F6"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64</w:t>
            </w:r>
          </w:p>
        </w:tc>
        <w:tc>
          <w:tcPr>
            <w:tcW w:w="1134" w:type="dxa"/>
          </w:tcPr>
          <w:p w14:paraId="7980B173"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64</w:t>
            </w:r>
          </w:p>
        </w:tc>
        <w:tc>
          <w:tcPr>
            <w:tcW w:w="708" w:type="dxa"/>
          </w:tcPr>
          <w:p w14:paraId="5924932B"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 xml:space="preserve">1,4 </w:t>
            </w:r>
          </w:p>
        </w:tc>
        <w:tc>
          <w:tcPr>
            <w:tcW w:w="709" w:type="dxa"/>
          </w:tcPr>
          <w:p w14:paraId="6B2EC557"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 xml:space="preserve">1,4 </w:t>
            </w:r>
          </w:p>
        </w:tc>
        <w:tc>
          <w:tcPr>
            <w:tcW w:w="709" w:type="dxa"/>
          </w:tcPr>
          <w:p w14:paraId="7C5589F2"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0</w:t>
            </w:r>
          </w:p>
        </w:tc>
        <w:tc>
          <w:tcPr>
            <w:tcW w:w="957" w:type="dxa"/>
          </w:tcPr>
          <w:p w14:paraId="789A061E"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0</w:t>
            </w:r>
          </w:p>
        </w:tc>
      </w:tr>
      <w:tr w:rsidR="0043626A" w:rsidRPr="00887F11" w14:paraId="0CF1BFD4" w14:textId="77777777" w:rsidTr="006F0B28">
        <w:tc>
          <w:tcPr>
            <w:tcW w:w="1101" w:type="dxa"/>
          </w:tcPr>
          <w:p w14:paraId="67E52FBF"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20</w:t>
            </w:r>
          </w:p>
        </w:tc>
        <w:tc>
          <w:tcPr>
            <w:tcW w:w="850" w:type="dxa"/>
          </w:tcPr>
          <w:p w14:paraId="5E659AD6"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 xml:space="preserve">I </w:t>
            </w:r>
            <w:r w:rsidRPr="00887F11">
              <w:rPr>
                <w:rFonts w:ascii="Times New Roman" w:hAnsi="Times New Roman"/>
                <w:sz w:val="24"/>
                <w:szCs w:val="24"/>
              </w:rPr>
              <w:t>11</w:t>
            </w:r>
          </w:p>
        </w:tc>
        <w:tc>
          <w:tcPr>
            <w:tcW w:w="709" w:type="dxa"/>
          </w:tcPr>
          <w:p w14:paraId="7AF1E585"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 xml:space="preserve">I </w:t>
            </w:r>
            <w:r w:rsidRPr="00887F11">
              <w:rPr>
                <w:rFonts w:ascii="Times New Roman" w:hAnsi="Times New Roman"/>
                <w:sz w:val="24"/>
                <w:szCs w:val="24"/>
              </w:rPr>
              <w:t>11</w:t>
            </w:r>
          </w:p>
        </w:tc>
        <w:tc>
          <w:tcPr>
            <w:tcW w:w="850" w:type="dxa"/>
          </w:tcPr>
          <w:p w14:paraId="2CFF2118"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851" w:type="dxa"/>
          </w:tcPr>
          <w:p w14:paraId="52A56046" w14:textId="77777777" w:rsidR="0043626A" w:rsidRPr="00887F11" w:rsidRDefault="0043626A" w:rsidP="00887F11">
            <w:pPr>
              <w:pStyle w:val="a4"/>
              <w:rPr>
                <w:rFonts w:ascii="Times New Roman" w:hAnsi="Times New Roman"/>
                <w:sz w:val="24"/>
                <w:szCs w:val="24"/>
                <w:lang w:val="en-US"/>
              </w:rPr>
            </w:pPr>
            <w:r w:rsidRPr="00887F11">
              <w:rPr>
                <w:rFonts w:ascii="Times New Roman" w:hAnsi="Times New Roman"/>
                <w:sz w:val="24"/>
                <w:szCs w:val="24"/>
                <w:lang w:val="en-US"/>
              </w:rPr>
              <w:t>I 5</w:t>
            </w:r>
          </w:p>
        </w:tc>
        <w:tc>
          <w:tcPr>
            <w:tcW w:w="1276" w:type="dxa"/>
          </w:tcPr>
          <w:p w14:paraId="2D6B2D01"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61</w:t>
            </w:r>
          </w:p>
        </w:tc>
        <w:tc>
          <w:tcPr>
            <w:tcW w:w="1134" w:type="dxa"/>
          </w:tcPr>
          <w:p w14:paraId="03AA5576"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60</w:t>
            </w:r>
          </w:p>
        </w:tc>
        <w:tc>
          <w:tcPr>
            <w:tcW w:w="708" w:type="dxa"/>
          </w:tcPr>
          <w:p w14:paraId="389D3808"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 xml:space="preserve">1,1 </w:t>
            </w:r>
          </w:p>
        </w:tc>
        <w:tc>
          <w:tcPr>
            <w:tcW w:w="709" w:type="dxa"/>
          </w:tcPr>
          <w:p w14:paraId="027B4C2C"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 xml:space="preserve">1,1 </w:t>
            </w:r>
          </w:p>
        </w:tc>
        <w:tc>
          <w:tcPr>
            <w:tcW w:w="709" w:type="dxa"/>
          </w:tcPr>
          <w:p w14:paraId="4F25EF7A"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1</w:t>
            </w:r>
          </w:p>
        </w:tc>
        <w:tc>
          <w:tcPr>
            <w:tcW w:w="957" w:type="dxa"/>
          </w:tcPr>
          <w:p w14:paraId="7D60FDB3"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0,25</w:t>
            </w:r>
          </w:p>
        </w:tc>
      </w:tr>
      <w:tr w:rsidR="0043626A" w:rsidRPr="00887F11" w14:paraId="672A7460" w14:textId="77777777" w:rsidTr="00B20C14">
        <w:tc>
          <w:tcPr>
            <w:tcW w:w="8897" w:type="dxa"/>
            <w:gridSpan w:val="10"/>
          </w:tcPr>
          <w:p w14:paraId="3158EEF9" w14:textId="77777777" w:rsidR="0043626A" w:rsidRPr="00887F11" w:rsidRDefault="0043626A" w:rsidP="00887F11">
            <w:pPr>
              <w:pStyle w:val="a4"/>
              <w:rPr>
                <w:rFonts w:ascii="Times New Roman" w:hAnsi="Times New Roman"/>
                <w:sz w:val="24"/>
                <w:szCs w:val="24"/>
              </w:rPr>
            </w:pPr>
            <w:r w:rsidRPr="00887F11">
              <w:rPr>
                <w:rFonts w:ascii="Times New Roman" w:hAnsi="Times New Roman"/>
                <w:color w:val="000000"/>
                <w:sz w:val="24"/>
                <w:szCs w:val="24"/>
              </w:rPr>
              <w:t>Средняя частота ассиметричного проявления признака в выборке</w:t>
            </w:r>
          </w:p>
        </w:tc>
        <w:tc>
          <w:tcPr>
            <w:tcW w:w="957" w:type="dxa"/>
          </w:tcPr>
          <w:p w14:paraId="3BD4A0D2" w14:textId="77777777" w:rsidR="0043626A" w:rsidRPr="00887F11" w:rsidRDefault="0043626A" w:rsidP="00887F11">
            <w:pPr>
              <w:pStyle w:val="a4"/>
              <w:rPr>
                <w:rFonts w:ascii="Times New Roman" w:hAnsi="Times New Roman"/>
                <w:sz w:val="24"/>
                <w:szCs w:val="24"/>
              </w:rPr>
            </w:pPr>
            <w:r w:rsidRPr="00887F11">
              <w:rPr>
                <w:rFonts w:ascii="Times New Roman" w:hAnsi="Times New Roman"/>
                <w:sz w:val="24"/>
                <w:szCs w:val="24"/>
              </w:rPr>
              <w:t>0,19</w:t>
            </w:r>
          </w:p>
        </w:tc>
      </w:tr>
    </w:tbl>
    <w:p w14:paraId="62BF69C7" w14:textId="77777777" w:rsidR="0075682A" w:rsidRPr="00887F11" w:rsidRDefault="0075682A" w:rsidP="00887F11">
      <w:pPr>
        <w:spacing w:after="0" w:line="240" w:lineRule="auto"/>
        <w:rPr>
          <w:rFonts w:ascii="Times New Roman" w:hAnsi="Times New Roman"/>
          <w:sz w:val="28"/>
          <w:szCs w:val="28"/>
        </w:rPr>
      </w:pPr>
    </w:p>
    <w:p w14:paraId="6449EE81" w14:textId="77777777" w:rsidR="004F1933" w:rsidRPr="00887F11" w:rsidRDefault="00743821" w:rsidP="00887F11">
      <w:pPr>
        <w:spacing w:after="0" w:line="240" w:lineRule="auto"/>
        <w:jc w:val="right"/>
        <w:rPr>
          <w:rFonts w:ascii="Times New Roman" w:hAnsi="Times New Roman"/>
          <w:sz w:val="28"/>
          <w:szCs w:val="28"/>
        </w:rPr>
      </w:pPr>
      <w:r w:rsidRPr="00887F11">
        <w:rPr>
          <w:rFonts w:ascii="Times New Roman" w:hAnsi="Times New Roman"/>
          <w:sz w:val="28"/>
          <w:szCs w:val="28"/>
        </w:rPr>
        <w:t>Таблица 2</w:t>
      </w:r>
    </w:p>
    <w:p w14:paraId="034FA455" w14:textId="77777777" w:rsidR="009C04A6" w:rsidRDefault="009C04A6" w:rsidP="00887F11">
      <w:pPr>
        <w:spacing w:after="0" w:line="240" w:lineRule="auto"/>
        <w:jc w:val="center"/>
        <w:rPr>
          <w:rFonts w:ascii="Times New Roman" w:hAnsi="Times New Roman"/>
          <w:sz w:val="28"/>
          <w:szCs w:val="28"/>
        </w:rPr>
      </w:pPr>
      <w:r w:rsidRPr="00887F11">
        <w:rPr>
          <w:rFonts w:ascii="Times New Roman" w:hAnsi="Times New Roman"/>
          <w:sz w:val="28"/>
          <w:szCs w:val="28"/>
        </w:rPr>
        <w:t>Средняя частота асимметричного проявления признака</w:t>
      </w:r>
      <w:r w:rsidR="00D54DE0" w:rsidRPr="00887F11">
        <w:rPr>
          <w:rFonts w:ascii="Times New Roman" w:hAnsi="Times New Roman"/>
          <w:sz w:val="28"/>
          <w:szCs w:val="28"/>
        </w:rPr>
        <w:t xml:space="preserve"> в </w:t>
      </w:r>
      <w:r w:rsidRPr="00887F11">
        <w:rPr>
          <w:rFonts w:ascii="Times New Roman" w:hAnsi="Times New Roman"/>
          <w:sz w:val="28"/>
          <w:szCs w:val="28"/>
        </w:rPr>
        <w:t>выборк</w:t>
      </w:r>
      <w:r w:rsidR="00D54DE0" w:rsidRPr="00887F11">
        <w:rPr>
          <w:rFonts w:ascii="Times New Roman" w:hAnsi="Times New Roman"/>
          <w:sz w:val="28"/>
          <w:szCs w:val="28"/>
        </w:rPr>
        <w:t>е</w:t>
      </w:r>
      <w:r w:rsidRPr="00887F11">
        <w:rPr>
          <w:rFonts w:ascii="Times New Roman" w:hAnsi="Times New Roman"/>
          <w:sz w:val="28"/>
          <w:szCs w:val="28"/>
        </w:rPr>
        <w:t xml:space="preserve"> окуня обыкновенного, отловленного в </w:t>
      </w:r>
      <w:proofErr w:type="spellStart"/>
      <w:r w:rsidRPr="00887F11">
        <w:rPr>
          <w:rFonts w:ascii="Times New Roman" w:hAnsi="Times New Roman"/>
          <w:sz w:val="28"/>
          <w:szCs w:val="28"/>
        </w:rPr>
        <w:t>Лозско</w:t>
      </w:r>
      <w:proofErr w:type="spellEnd"/>
      <w:r w:rsidRPr="00887F11">
        <w:rPr>
          <w:rFonts w:ascii="Times New Roman" w:hAnsi="Times New Roman"/>
          <w:sz w:val="28"/>
          <w:szCs w:val="28"/>
        </w:rPr>
        <w:t xml:space="preserve"> – </w:t>
      </w:r>
      <w:proofErr w:type="spellStart"/>
      <w:r w:rsidRPr="00887F11">
        <w:rPr>
          <w:rFonts w:ascii="Times New Roman" w:hAnsi="Times New Roman"/>
          <w:sz w:val="28"/>
          <w:szCs w:val="28"/>
        </w:rPr>
        <w:t>Азатском</w:t>
      </w:r>
      <w:proofErr w:type="spellEnd"/>
      <w:r w:rsidRPr="00887F11">
        <w:rPr>
          <w:rFonts w:ascii="Times New Roman" w:hAnsi="Times New Roman"/>
          <w:sz w:val="28"/>
          <w:szCs w:val="28"/>
        </w:rPr>
        <w:t xml:space="preserve"> озере</w:t>
      </w:r>
      <w:r w:rsidR="00394FDA" w:rsidRPr="00887F11">
        <w:rPr>
          <w:rFonts w:ascii="Times New Roman" w:hAnsi="Times New Roman"/>
          <w:sz w:val="28"/>
          <w:szCs w:val="28"/>
        </w:rPr>
        <w:t xml:space="preserve"> (д. Васькин Бор)</w:t>
      </w:r>
    </w:p>
    <w:p w14:paraId="215FFFB6" w14:textId="77777777" w:rsidR="0043626A" w:rsidRPr="00887F11" w:rsidRDefault="0043626A" w:rsidP="00887F11">
      <w:pPr>
        <w:spacing w:after="0" w:line="240" w:lineRule="auto"/>
        <w:jc w:val="center"/>
        <w:rPr>
          <w:rFonts w:ascii="Times New Roman" w:hAnsi="Times New Roman"/>
          <w:sz w:val="28"/>
          <w:szCs w:val="28"/>
        </w:rPr>
      </w:pPr>
    </w:p>
    <w:tbl>
      <w:tblPr>
        <w:tblStyle w:val="af0"/>
        <w:tblW w:w="9948" w:type="dxa"/>
        <w:tblLayout w:type="fixed"/>
        <w:tblLook w:val="04A0" w:firstRow="1" w:lastRow="0" w:firstColumn="1" w:lastColumn="0" w:noHBand="0" w:noVBand="1"/>
      </w:tblPr>
      <w:tblGrid>
        <w:gridCol w:w="1101"/>
        <w:gridCol w:w="850"/>
        <w:gridCol w:w="709"/>
        <w:gridCol w:w="850"/>
        <w:gridCol w:w="851"/>
        <w:gridCol w:w="1134"/>
        <w:gridCol w:w="1276"/>
        <w:gridCol w:w="567"/>
        <w:gridCol w:w="708"/>
        <w:gridCol w:w="851"/>
        <w:gridCol w:w="1051"/>
      </w:tblGrid>
      <w:tr w:rsidR="00B20C14" w:rsidRPr="00887F11" w14:paraId="37B94580" w14:textId="77777777" w:rsidTr="006F0B28">
        <w:tc>
          <w:tcPr>
            <w:tcW w:w="1101" w:type="dxa"/>
          </w:tcPr>
          <w:p w14:paraId="7AE1B0BF"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Дата отлова</w:t>
            </w:r>
          </w:p>
        </w:tc>
        <w:tc>
          <w:tcPr>
            <w:tcW w:w="1559" w:type="dxa"/>
            <w:gridSpan w:val="2"/>
          </w:tcPr>
          <w:p w14:paraId="3F46991B" w14:textId="77777777" w:rsidR="009C04A6" w:rsidRPr="0043626A" w:rsidRDefault="009C04A6" w:rsidP="00887F11">
            <w:pPr>
              <w:pStyle w:val="a4"/>
              <w:rPr>
                <w:rFonts w:ascii="Times New Roman" w:hAnsi="Times New Roman"/>
                <w:color w:val="282828"/>
                <w:sz w:val="24"/>
                <w:szCs w:val="24"/>
                <w:shd w:val="clear" w:color="auto" w:fill="FFFFFF"/>
              </w:rPr>
            </w:pPr>
            <w:r w:rsidRPr="0043626A">
              <w:rPr>
                <w:rFonts w:ascii="Times New Roman" w:hAnsi="Times New Roman"/>
                <w:sz w:val="24"/>
                <w:szCs w:val="24"/>
              </w:rPr>
              <w:t>Грудные плавники (</w:t>
            </w:r>
            <w:r w:rsidRPr="0043626A">
              <w:rPr>
                <w:rFonts w:ascii="Times New Roman" w:hAnsi="Times New Roman"/>
                <w:color w:val="282828"/>
                <w:sz w:val="24"/>
                <w:szCs w:val="24"/>
                <w:shd w:val="clear" w:color="auto" w:fill="FFFFFF"/>
                <w:lang w:val="en-US"/>
              </w:rPr>
              <w:t>P</w:t>
            </w:r>
            <w:r w:rsidRPr="0043626A">
              <w:rPr>
                <w:rFonts w:ascii="Times New Roman" w:hAnsi="Times New Roman"/>
                <w:color w:val="282828"/>
                <w:sz w:val="24"/>
                <w:szCs w:val="24"/>
                <w:shd w:val="clear" w:color="auto" w:fill="FFFFFF"/>
              </w:rPr>
              <w:t>)</w:t>
            </w:r>
          </w:p>
          <w:p w14:paraId="126C7542" w14:textId="77777777" w:rsidR="009C04A6" w:rsidRPr="0043626A" w:rsidRDefault="009C04A6" w:rsidP="00887F11">
            <w:pPr>
              <w:pStyle w:val="a4"/>
              <w:rPr>
                <w:rFonts w:ascii="Times New Roman" w:hAnsi="Times New Roman"/>
                <w:sz w:val="24"/>
                <w:szCs w:val="24"/>
              </w:rPr>
            </w:pPr>
            <w:r w:rsidRPr="0043626A">
              <w:rPr>
                <w:rFonts w:ascii="Times New Roman" w:hAnsi="Times New Roman"/>
                <w:color w:val="282828"/>
                <w:sz w:val="24"/>
                <w:szCs w:val="24"/>
                <w:shd w:val="clear" w:color="auto" w:fill="FFFFFF"/>
              </w:rPr>
              <w:t>P I 15-16</w:t>
            </w:r>
          </w:p>
        </w:tc>
        <w:tc>
          <w:tcPr>
            <w:tcW w:w="1701" w:type="dxa"/>
            <w:gridSpan w:val="2"/>
          </w:tcPr>
          <w:p w14:paraId="65DB0D49" w14:textId="77777777" w:rsidR="009C04A6" w:rsidRPr="0043626A" w:rsidRDefault="009C04A6" w:rsidP="00887F11">
            <w:pPr>
              <w:pStyle w:val="a4"/>
              <w:rPr>
                <w:rFonts w:ascii="Times New Roman" w:hAnsi="Times New Roman"/>
                <w:color w:val="282828"/>
                <w:sz w:val="24"/>
                <w:szCs w:val="24"/>
                <w:shd w:val="clear" w:color="auto" w:fill="FFFFFF"/>
              </w:rPr>
            </w:pPr>
            <w:r w:rsidRPr="0043626A">
              <w:rPr>
                <w:rFonts w:ascii="Times New Roman" w:hAnsi="Times New Roman"/>
                <w:sz w:val="24"/>
                <w:szCs w:val="24"/>
              </w:rPr>
              <w:t xml:space="preserve">Брюшные плавники </w:t>
            </w:r>
            <w:r w:rsidRPr="0043626A">
              <w:rPr>
                <w:rFonts w:ascii="Times New Roman" w:hAnsi="Times New Roman"/>
                <w:color w:val="282828"/>
                <w:sz w:val="24"/>
                <w:szCs w:val="24"/>
                <w:shd w:val="clear" w:color="auto" w:fill="FFFFFF"/>
              </w:rPr>
              <w:t>(</w:t>
            </w:r>
            <w:r w:rsidRPr="0043626A">
              <w:rPr>
                <w:rFonts w:ascii="Times New Roman" w:hAnsi="Times New Roman"/>
                <w:color w:val="282828"/>
                <w:sz w:val="24"/>
                <w:szCs w:val="24"/>
                <w:shd w:val="clear" w:color="auto" w:fill="FFFFFF"/>
                <w:lang w:val="en-US"/>
              </w:rPr>
              <w:t>V</w:t>
            </w:r>
            <w:r w:rsidRPr="0043626A">
              <w:rPr>
                <w:rFonts w:ascii="Times New Roman" w:hAnsi="Times New Roman"/>
                <w:color w:val="282828"/>
                <w:sz w:val="24"/>
                <w:szCs w:val="24"/>
                <w:shd w:val="clear" w:color="auto" w:fill="FFFFFF"/>
              </w:rPr>
              <w:t>)</w:t>
            </w:r>
          </w:p>
          <w:p w14:paraId="1F999F16" w14:textId="77777777" w:rsidR="009C04A6" w:rsidRPr="0043626A" w:rsidRDefault="009C04A6" w:rsidP="00887F11">
            <w:pPr>
              <w:pStyle w:val="a4"/>
              <w:rPr>
                <w:rFonts w:ascii="Times New Roman" w:hAnsi="Times New Roman"/>
                <w:sz w:val="24"/>
                <w:szCs w:val="24"/>
              </w:rPr>
            </w:pPr>
            <w:r w:rsidRPr="0043626A">
              <w:rPr>
                <w:rFonts w:ascii="Times New Roman" w:hAnsi="Times New Roman"/>
                <w:color w:val="282828"/>
                <w:sz w:val="24"/>
                <w:szCs w:val="24"/>
                <w:shd w:val="clear" w:color="auto" w:fill="FFFFFF"/>
              </w:rPr>
              <w:t>V I 4-6</w:t>
            </w:r>
          </w:p>
        </w:tc>
        <w:tc>
          <w:tcPr>
            <w:tcW w:w="2410" w:type="dxa"/>
            <w:gridSpan w:val="2"/>
          </w:tcPr>
          <w:p w14:paraId="6378C23E"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 xml:space="preserve">Количество чешуй в боковой линии, </w:t>
            </w:r>
            <w:proofErr w:type="spellStart"/>
            <w:r w:rsidRPr="0043626A">
              <w:rPr>
                <w:rFonts w:ascii="Times New Roman" w:hAnsi="Times New Roman"/>
                <w:sz w:val="24"/>
                <w:szCs w:val="24"/>
              </w:rPr>
              <w:t>шт</w:t>
            </w:r>
            <w:proofErr w:type="spellEnd"/>
          </w:p>
          <w:p w14:paraId="2AC0A7A8"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в среднем 53-74</w:t>
            </w:r>
            <w:r w:rsidR="00B20C14" w:rsidRPr="0043626A">
              <w:rPr>
                <w:rFonts w:ascii="Times New Roman" w:hAnsi="Times New Roman"/>
                <w:sz w:val="24"/>
                <w:szCs w:val="24"/>
              </w:rPr>
              <w:t xml:space="preserve"> </w:t>
            </w:r>
            <w:proofErr w:type="spellStart"/>
            <w:r w:rsidR="00B20C14" w:rsidRPr="0043626A">
              <w:rPr>
                <w:rFonts w:ascii="Times New Roman" w:hAnsi="Times New Roman"/>
                <w:sz w:val="24"/>
                <w:szCs w:val="24"/>
              </w:rPr>
              <w:t>шт</w:t>
            </w:r>
            <w:proofErr w:type="spellEnd"/>
          </w:p>
        </w:tc>
        <w:tc>
          <w:tcPr>
            <w:tcW w:w="1275" w:type="dxa"/>
            <w:gridSpan w:val="2"/>
          </w:tcPr>
          <w:p w14:paraId="3BEC976C"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Диаметр глаза</w:t>
            </w:r>
            <w:r w:rsidR="00D737B7" w:rsidRPr="0043626A">
              <w:rPr>
                <w:rFonts w:ascii="Times New Roman" w:hAnsi="Times New Roman"/>
                <w:sz w:val="24"/>
                <w:szCs w:val="24"/>
              </w:rPr>
              <w:t>, см</w:t>
            </w:r>
          </w:p>
          <w:p w14:paraId="7E79D755" w14:textId="77777777" w:rsidR="009C04A6" w:rsidRPr="0043626A" w:rsidRDefault="009C04A6" w:rsidP="00887F11">
            <w:pPr>
              <w:pStyle w:val="a4"/>
              <w:rPr>
                <w:rFonts w:ascii="Times New Roman" w:hAnsi="Times New Roman"/>
                <w:sz w:val="24"/>
                <w:szCs w:val="24"/>
              </w:rPr>
            </w:pPr>
          </w:p>
        </w:tc>
        <w:tc>
          <w:tcPr>
            <w:tcW w:w="851" w:type="dxa"/>
          </w:tcPr>
          <w:p w14:paraId="2346D490" w14:textId="77777777" w:rsidR="009C04A6" w:rsidRPr="0043626A" w:rsidRDefault="009C04A6" w:rsidP="00887F11">
            <w:pPr>
              <w:pStyle w:val="a4"/>
              <w:jc w:val="center"/>
              <w:rPr>
                <w:rFonts w:ascii="Times New Roman" w:hAnsi="Times New Roman"/>
                <w:sz w:val="24"/>
                <w:szCs w:val="24"/>
                <w:lang w:val="en-US"/>
              </w:rPr>
            </w:pPr>
            <w:r w:rsidRPr="0043626A">
              <w:rPr>
                <w:rFonts w:ascii="Times New Roman" w:hAnsi="Times New Roman"/>
                <w:sz w:val="24"/>
                <w:szCs w:val="24"/>
                <w:lang w:val="en-US"/>
              </w:rPr>
              <w:t>A</w:t>
            </w:r>
          </w:p>
        </w:tc>
        <w:tc>
          <w:tcPr>
            <w:tcW w:w="1051" w:type="dxa"/>
          </w:tcPr>
          <w:p w14:paraId="6F555560" w14:textId="77777777" w:rsidR="009C04A6" w:rsidRPr="0043626A" w:rsidRDefault="009C04A6" w:rsidP="00887F11">
            <w:pPr>
              <w:pStyle w:val="a4"/>
              <w:jc w:val="center"/>
              <w:rPr>
                <w:rFonts w:ascii="Times New Roman" w:hAnsi="Times New Roman"/>
                <w:sz w:val="24"/>
                <w:szCs w:val="24"/>
                <w:lang w:val="en-US"/>
              </w:rPr>
            </w:pPr>
            <w:r w:rsidRPr="0043626A">
              <w:rPr>
                <w:rFonts w:ascii="Times New Roman" w:hAnsi="Times New Roman"/>
                <w:color w:val="000000"/>
                <w:sz w:val="24"/>
                <w:szCs w:val="24"/>
              </w:rPr>
              <w:t>A\n </w:t>
            </w:r>
          </w:p>
        </w:tc>
      </w:tr>
      <w:tr w:rsidR="00B20C14" w:rsidRPr="00887F11" w14:paraId="3D76E557" w14:textId="77777777" w:rsidTr="001B3876">
        <w:tc>
          <w:tcPr>
            <w:tcW w:w="1101" w:type="dxa"/>
          </w:tcPr>
          <w:p w14:paraId="59AC22A1" w14:textId="77777777" w:rsidR="00B20C14" w:rsidRPr="0043626A" w:rsidRDefault="00B20C14" w:rsidP="00887F11">
            <w:pPr>
              <w:pStyle w:val="a4"/>
              <w:rPr>
                <w:rFonts w:ascii="Times New Roman" w:hAnsi="Times New Roman"/>
                <w:sz w:val="24"/>
                <w:szCs w:val="24"/>
              </w:rPr>
            </w:pPr>
          </w:p>
        </w:tc>
        <w:tc>
          <w:tcPr>
            <w:tcW w:w="850" w:type="dxa"/>
          </w:tcPr>
          <w:p w14:paraId="3BB9603E" w14:textId="77777777" w:rsidR="00B20C14" w:rsidRPr="0043626A" w:rsidRDefault="00B20C14" w:rsidP="00887F11">
            <w:pPr>
              <w:pStyle w:val="a4"/>
              <w:rPr>
                <w:rFonts w:ascii="Times New Roman" w:hAnsi="Times New Roman"/>
                <w:sz w:val="24"/>
                <w:szCs w:val="24"/>
              </w:rPr>
            </w:pPr>
            <w:r w:rsidRPr="0043626A">
              <w:rPr>
                <w:rFonts w:ascii="Times New Roman" w:hAnsi="Times New Roman"/>
                <w:sz w:val="24"/>
                <w:szCs w:val="24"/>
              </w:rPr>
              <w:t>л</w:t>
            </w:r>
          </w:p>
        </w:tc>
        <w:tc>
          <w:tcPr>
            <w:tcW w:w="709" w:type="dxa"/>
          </w:tcPr>
          <w:p w14:paraId="51ADF7A0" w14:textId="77777777" w:rsidR="00B20C14" w:rsidRPr="0043626A" w:rsidRDefault="00B20C14" w:rsidP="00887F11">
            <w:pPr>
              <w:pStyle w:val="a4"/>
              <w:rPr>
                <w:rFonts w:ascii="Times New Roman" w:hAnsi="Times New Roman"/>
                <w:sz w:val="24"/>
                <w:szCs w:val="24"/>
              </w:rPr>
            </w:pPr>
            <w:r w:rsidRPr="0043626A">
              <w:rPr>
                <w:rFonts w:ascii="Times New Roman" w:hAnsi="Times New Roman"/>
                <w:sz w:val="24"/>
                <w:szCs w:val="24"/>
              </w:rPr>
              <w:t>п</w:t>
            </w:r>
          </w:p>
        </w:tc>
        <w:tc>
          <w:tcPr>
            <w:tcW w:w="850" w:type="dxa"/>
          </w:tcPr>
          <w:p w14:paraId="1A018B72" w14:textId="77777777" w:rsidR="00B20C14" w:rsidRPr="0043626A" w:rsidRDefault="00B20C14" w:rsidP="00887F11">
            <w:pPr>
              <w:pStyle w:val="a4"/>
              <w:rPr>
                <w:rFonts w:ascii="Times New Roman" w:hAnsi="Times New Roman"/>
                <w:sz w:val="24"/>
                <w:szCs w:val="24"/>
              </w:rPr>
            </w:pPr>
            <w:r w:rsidRPr="0043626A">
              <w:rPr>
                <w:rFonts w:ascii="Times New Roman" w:hAnsi="Times New Roman"/>
                <w:sz w:val="24"/>
                <w:szCs w:val="24"/>
              </w:rPr>
              <w:t>л</w:t>
            </w:r>
          </w:p>
        </w:tc>
        <w:tc>
          <w:tcPr>
            <w:tcW w:w="851" w:type="dxa"/>
          </w:tcPr>
          <w:p w14:paraId="484F517B" w14:textId="77777777" w:rsidR="00B20C14" w:rsidRPr="0043626A" w:rsidRDefault="00B20C14" w:rsidP="00887F11">
            <w:pPr>
              <w:pStyle w:val="a4"/>
              <w:rPr>
                <w:rFonts w:ascii="Times New Roman" w:hAnsi="Times New Roman"/>
                <w:sz w:val="24"/>
                <w:szCs w:val="24"/>
              </w:rPr>
            </w:pPr>
            <w:r w:rsidRPr="0043626A">
              <w:rPr>
                <w:rFonts w:ascii="Times New Roman" w:hAnsi="Times New Roman"/>
                <w:sz w:val="24"/>
                <w:szCs w:val="24"/>
              </w:rPr>
              <w:t>п</w:t>
            </w:r>
          </w:p>
        </w:tc>
        <w:tc>
          <w:tcPr>
            <w:tcW w:w="1134" w:type="dxa"/>
          </w:tcPr>
          <w:p w14:paraId="25F5B6F3" w14:textId="77777777" w:rsidR="00B20C14" w:rsidRPr="0043626A" w:rsidRDefault="00B20C14" w:rsidP="00887F11">
            <w:pPr>
              <w:pStyle w:val="a4"/>
              <w:rPr>
                <w:rFonts w:ascii="Times New Roman" w:hAnsi="Times New Roman"/>
                <w:sz w:val="24"/>
                <w:szCs w:val="24"/>
              </w:rPr>
            </w:pPr>
            <w:r w:rsidRPr="0043626A">
              <w:rPr>
                <w:rFonts w:ascii="Times New Roman" w:hAnsi="Times New Roman"/>
                <w:sz w:val="24"/>
                <w:szCs w:val="24"/>
              </w:rPr>
              <w:t>л</w:t>
            </w:r>
          </w:p>
        </w:tc>
        <w:tc>
          <w:tcPr>
            <w:tcW w:w="1276" w:type="dxa"/>
          </w:tcPr>
          <w:p w14:paraId="5E7844E5" w14:textId="77777777" w:rsidR="00B20C14" w:rsidRPr="0043626A" w:rsidRDefault="00B20C14" w:rsidP="00887F11">
            <w:pPr>
              <w:pStyle w:val="a4"/>
              <w:rPr>
                <w:rFonts w:ascii="Times New Roman" w:hAnsi="Times New Roman"/>
                <w:sz w:val="24"/>
                <w:szCs w:val="24"/>
              </w:rPr>
            </w:pPr>
            <w:r w:rsidRPr="0043626A">
              <w:rPr>
                <w:rFonts w:ascii="Times New Roman" w:hAnsi="Times New Roman"/>
                <w:sz w:val="24"/>
                <w:szCs w:val="24"/>
              </w:rPr>
              <w:t>п</w:t>
            </w:r>
          </w:p>
        </w:tc>
        <w:tc>
          <w:tcPr>
            <w:tcW w:w="567" w:type="dxa"/>
          </w:tcPr>
          <w:p w14:paraId="46F7DD02" w14:textId="77777777" w:rsidR="00B20C14" w:rsidRPr="0043626A" w:rsidRDefault="00B20C14" w:rsidP="00887F11">
            <w:pPr>
              <w:pStyle w:val="a4"/>
              <w:rPr>
                <w:rFonts w:ascii="Times New Roman" w:hAnsi="Times New Roman"/>
                <w:sz w:val="24"/>
                <w:szCs w:val="24"/>
              </w:rPr>
            </w:pPr>
            <w:r w:rsidRPr="0043626A">
              <w:rPr>
                <w:rFonts w:ascii="Times New Roman" w:hAnsi="Times New Roman"/>
                <w:sz w:val="24"/>
                <w:szCs w:val="24"/>
              </w:rPr>
              <w:t>л</w:t>
            </w:r>
          </w:p>
        </w:tc>
        <w:tc>
          <w:tcPr>
            <w:tcW w:w="708" w:type="dxa"/>
          </w:tcPr>
          <w:p w14:paraId="2DE66B12" w14:textId="77777777" w:rsidR="00B20C14" w:rsidRPr="0043626A" w:rsidRDefault="00B20C14" w:rsidP="00887F11">
            <w:pPr>
              <w:pStyle w:val="a4"/>
              <w:rPr>
                <w:rFonts w:ascii="Times New Roman" w:hAnsi="Times New Roman"/>
                <w:sz w:val="24"/>
                <w:szCs w:val="24"/>
              </w:rPr>
            </w:pPr>
            <w:r w:rsidRPr="0043626A">
              <w:rPr>
                <w:rFonts w:ascii="Times New Roman" w:hAnsi="Times New Roman"/>
                <w:sz w:val="24"/>
                <w:szCs w:val="24"/>
              </w:rPr>
              <w:t>п</w:t>
            </w:r>
          </w:p>
        </w:tc>
        <w:tc>
          <w:tcPr>
            <w:tcW w:w="851" w:type="dxa"/>
          </w:tcPr>
          <w:p w14:paraId="7BA6671B" w14:textId="77777777" w:rsidR="00B20C14" w:rsidRPr="0043626A" w:rsidRDefault="00B20C14" w:rsidP="00887F11">
            <w:pPr>
              <w:pStyle w:val="a4"/>
              <w:rPr>
                <w:rFonts w:ascii="Times New Roman" w:hAnsi="Times New Roman"/>
                <w:sz w:val="24"/>
                <w:szCs w:val="24"/>
              </w:rPr>
            </w:pPr>
          </w:p>
        </w:tc>
        <w:tc>
          <w:tcPr>
            <w:tcW w:w="1051" w:type="dxa"/>
          </w:tcPr>
          <w:p w14:paraId="39CE6148" w14:textId="77777777" w:rsidR="00B20C14" w:rsidRPr="0043626A" w:rsidRDefault="00B20C14" w:rsidP="00887F11">
            <w:pPr>
              <w:pStyle w:val="a4"/>
              <w:rPr>
                <w:rFonts w:ascii="Times New Roman" w:hAnsi="Times New Roman"/>
                <w:sz w:val="24"/>
                <w:szCs w:val="24"/>
              </w:rPr>
            </w:pPr>
          </w:p>
        </w:tc>
      </w:tr>
      <w:tr w:rsidR="00B20C14" w:rsidRPr="00887F11" w14:paraId="73198FAC" w14:textId="77777777" w:rsidTr="001B3876">
        <w:tc>
          <w:tcPr>
            <w:tcW w:w="1101" w:type="dxa"/>
          </w:tcPr>
          <w:p w14:paraId="154920D0" w14:textId="77777777" w:rsidR="009C04A6" w:rsidRPr="0043626A" w:rsidRDefault="00A4246F" w:rsidP="00887F11">
            <w:pPr>
              <w:pStyle w:val="a4"/>
              <w:rPr>
                <w:rFonts w:ascii="Times New Roman" w:hAnsi="Times New Roman"/>
                <w:sz w:val="24"/>
                <w:szCs w:val="24"/>
              </w:rPr>
            </w:pPr>
            <w:r w:rsidRPr="0043626A">
              <w:rPr>
                <w:rFonts w:ascii="Times New Roman" w:hAnsi="Times New Roman"/>
                <w:sz w:val="24"/>
                <w:szCs w:val="24"/>
              </w:rPr>
              <w:t>06</w:t>
            </w:r>
            <w:r w:rsidR="009C04A6" w:rsidRPr="0043626A">
              <w:rPr>
                <w:rFonts w:ascii="Times New Roman" w:hAnsi="Times New Roman"/>
                <w:sz w:val="24"/>
                <w:szCs w:val="24"/>
              </w:rPr>
              <w:t>.06.20</w:t>
            </w:r>
          </w:p>
        </w:tc>
        <w:tc>
          <w:tcPr>
            <w:tcW w:w="850" w:type="dxa"/>
          </w:tcPr>
          <w:p w14:paraId="317C75C0" w14:textId="77777777" w:rsidR="009C04A6" w:rsidRPr="0043626A" w:rsidRDefault="009C04A6" w:rsidP="00887F11">
            <w:pPr>
              <w:pStyle w:val="a4"/>
              <w:rPr>
                <w:rFonts w:ascii="Times New Roman" w:hAnsi="Times New Roman"/>
                <w:sz w:val="24"/>
                <w:szCs w:val="24"/>
              </w:rPr>
            </w:pPr>
          </w:p>
        </w:tc>
        <w:tc>
          <w:tcPr>
            <w:tcW w:w="709" w:type="dxa"/>
          </w:tcPr>
          <w:p w14:paraId="0EBE0458" w14:textId="77777777" w:rsidR="009C04A6" w:rsidRPr="0043626A" w:rsidRDefault="009C04A6" w:rsidP="00887F11">
            <w:pPr>
              <w:pStyle w:val="a4"/>
              <w:rPr>
                <w:rFonts w:ascii="Times New Roman" w:hAnsi="Times New Roman"/>
                <w:sz w:val="24"/>
                <w:szCs w:val="24"/>
              </w:rPr>
            </w:pPr>
          </w:p>
        </w:tc>
        <w:tc>
          <w:tcPr>
            <w:tcW w:w="850" w:type="dxa"/>
          </w:tcPr>
          <w:p w14:paraId="2AB96349" w14:textId="77777777" w:rsidR="009C04A6" w:rsidRPr="0043626A" w:rsidRDefault="009C04A6" w:rsidP="00887F11">
            <w:pPr>
              <w:pStyle w:val="a4"/>
              <w:rPr>
                <w:rFonts w:ascii="Times New Roman" w:hAnsi="Times New Roman"/>
                <w:sz w:val="24"/>
                <w:szCs w:val="24"/>
              </w:rPr>
            </w:pPr>
          </w:p>
        </w:tc>
        <w:tc>
          <w:tcPr>
            <w:tcW w:w="851" w:type="dxa"/>
          </w:tcPr>
          <w:p w14:paraId="2522ADA8" w14:textId="77777777" w:rsidR="009C04A6" w:rsidRPr="0043626A" w:rsidRDefault="009C04A6" w:rsidP="00887F11">
            <w:pPr>
              <w:pStyle w:val="a4"/>
              <w:rPr>
                <w:rFonts w:ascii="Times New Roman" w:hAnsi="Times New Roman"/>
                <w:sz w:val="24"/>
                <w:szCs w:val="24"/>
              </w:rPr>
            </w:pPr>
          </w:p>
        </w:tc>
        <w:tc>
          <w:tcPr>
            <w:tcW w:w="1134" w:type="dxa"/>
          </w:tcPr>
          <w:p w14:paraId="3E6CBA1B" w14:textId="77777777" w:rsidR="009C04A6" w:rsidRPr="0043626A" w:rsidRDefault="009C04A6" w:rsidP="00887F11">
            <w:pPr>
              <w:pStyle w:val="a4"/>
              <w:rPr>
                <w:rFonts w:ascii="Times New Roman" w:hAnsi="Times New Roman"/>
                <w:sz w:val="24"/>
                <w:szCs w:val="24"/>
              </w:rPr>
            </w:pPr>
          </w:p>
        </w:tc>
        <w:tc>
          <w:tcPr>
            <w:tcW w:w="1276" w:type="dxa"/>
          </w:tcPr>
          <w:p w14:paraId="6C2C80DD" w14:textId="77777777" w:rsidR="009C04A6" w:rsidRPr="0043626A" w:rsidRDefault="009C04A6" w:rsidP="00887F11">
            <w:pPr>
              <w:pStyle w:val="a4"/>
              <w:rPr>
                <w:rFonts w:ascii="Times New Roman" w:hAnsi="Times New Roman"/>
                <w:sz w:val="24"/>
                <w:szCs w:val="24"/>
              </w:rPr>
            </w:pPr>
          </w:p>
        </w:tc>
        <w:tc>
          <w:tcPr>
            <w:tcW w:w="567" w:type="dxa"/>
          </w:tcPr>
          <w:p w14:paraId="02587D13" w14:textId="77777777" w:rsidR="009C04A6" w:rsidRPr="0043626A" w:rsidRDefault="009C04A6" w:rsidP="00887F11">
            <w:pPr>
              <w:pStyle w:val="a4"/>
              <w:rPr>
                <w:rFonts w:ascii="Times New Roman" w:hAnsi="Times New Roman"/>
                <w:sz w:val="24"/>
                <w:szCs w:val="24"/>
              </w:rPr>
            </w:pPr>
          </w:p>
        </w:tc>
        <w:tc>
          <w:tcPr>
            <w:tcW w:w="708" w:type="dxa"/>
          </w:tcPr>
          <w:p w14:paraId="17C2ECD7" w14:textId="77777777" w:rsidR="009C04A6" w:rsidRPr="0043626A" w:rsidRDefault="009C04A6" w:rsidP="00887F11">
            <w:pPr>
              <w:pStyle w:val="a4"/>
              <w:rPr>
                <w:rFonts w:ascii="Times New Roman" w:hAnsi="Times New Roman"/>
                <w:sz w:val="24"/>
                <w:szCs w:val="24"/>
              </w:rPr>
            </w:pPr>
          </w:p>
        </w:tc>
        <w:tc>
          <w:tcPr>
            <w:tcW w:w="851" w:type="dxa"/>
          </w:tcPr>
          <w:p w14:paraId="2C04AAA8" w14:textId="77777777" w:rsidR="009C04A6" w:rsidRPr="0043626A" w:rsidRDefault="009C04A6" w:rsidP="00887F11">
            <w:pPr>
              <w:pStyle w:val="a4"/>
              <w:rPr>
                <w:rFonts w:ascii="Times New Roman" w:hAnsi="Times New Roman"/>
                <w:sz w:val="24"/>
                <w:szCs w:val="24"/>
              </w:rPr>
            </w:pPr>
          </w:p>
        </w:tc>
        <w:tc>
          <w:tcPr>
            <w:tcW w:w="1051" w:type="dxa"/>
          </w:tcPr>
          <w:p w14:paraId="4A13C280" w14:textId="77777777" w:rsidR="009C04A6" w:rsidRPr="0043626A" w:rsidRDefault="009C04A6" w:rsidP="00887F11">
            <w:pPr>
              <w:pStyle w:val="a4"/>
              <w:rPr>
                <w:rFonts w:ascii="Times New Roman" w:hAnsi="Times New Roman"/>
                <w:sz w:val="24"/>
                <w:szCs w:val="24"/>
              </w:rPr>
            </w:pPr>
          </w:p>
        </w:tc>
      </w:tr>
      <w:tr w:rsidR="00B20C14" w:rsidRPr="00887F11" w14:paraId="43A7AA58" w14:textId="77777777" w:rsidTr="001B3876">
        <w:tc>
          <w:tcPr>
            <w:tcW w:w="1101" w:type="dxa"/>
          </w:tcPr>
          <w:p w14:paraId="36A9BE42"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1</w:t>
            </w:r>
          </w:p>
        </w:tc>
        <w:tc>
          <w:tcPr>
            <w:tcW w:w="850" w:type="dxa"/>
          </w:tcPr>
          <w:p w14:paraId="28F4BEB9"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lang w:val="en-US"/>
              </w:rPr>
              <w:t>I 1</w:t>
            </w:r>
            <w:r w:rsidRPr="0043626A">
              <w:rPr>
                <w:rFonts w:ascii="Times New Roman" w:hAnsi="Times New Roman"/>
                <w:sz w:val="24"/>
                <w:szCs w:val="24"/>
              </w:rPr>
              <w:t>2</w:t>
            </w:r>
          </w:p>
        </w:tc>
        <w:tc>
          <w:tcPr>
            <w:tcW w:w="709" w:type="dxa"/>
          </w:tcPr>
          <w:p w14:paraId="50458364"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lang w:val="en-US"/>
              </w:rPr>
              <w:t>I 1</w:t>
            </w:r>
            <w:r w:rsidRPr="0043626A">
              <w:rPr>
                <w:rFonts w:ascii="Times New Roman" w:hAnsi="Times New Roman"/>
                <w:sz w:val="24"/>
                <w:szCs w:val="24"/>
              </w:rPr>
              <w:t>2</w:t>
            </w:r>
          </w:p>
        </w:tc>
        <w:tc>
          <w:tcPr>
            <w:tcW w:w="850" w:type="dxa"/>
          </w:tcPr>
          <w:p w14:paraId="15CE7869" w14:textId="77777777" w:rsidR="009C04A6" w:rsidRPr="0043626A" w:rsidRDefault="009C04A6"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51" w:type="dxa"/>
          </w:tcPr>
          <w:p w14:paraId="2CEE08E5" w14:textId="77777777" w:rsidR="009C04A6" w:rsidRPr="0043626A" w:rsidRDefault="009C04A6"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34" w:type="dxa"/>
          </w:tcPr>
          <w:p w14:paraId="42D80E3C"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64</w:t>
            </w:r>
          </w:p>
        </w:tc>
        <w:tc>
          <w:tcPr>
            <w:tcW w:w="1276" w:type="dxa"/>
          </w:tcPr>
          <w:p w14:paraId="75A6F3DA"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64</w:t>
            </w:r>
          </w:p>
        </w:tc>
        <w:tc>
          <w:tcPr>
            <w:tcW w:w="567" w:type="dxa"/>
          </w:tcPr>
          <w:p w14:paraId="20E5ED28"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1,7</w:t>
            </w:r>
          </w:p>
        </w:tc>
        <w:tc>
          <w:tcPr>
            <w:tcW w:w="708" w:type="dxa"/>
          </w:tcPr>
          <w:p w14:paraId="2FC7CDDB"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1,7</w:t>
            </w:r>
          </w:p>
        </w:tc>
        <w:tc>
          <w:tcPr>
            <w:tcW w:w="851" w:type="dxa"/>
          </w:tcPr>
          <w:p w14:paraId="1F31187D"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0</w:t>
            </w:r>
          </w:p>
        </w:tc>
        <w:tc>
          <w:tcPr>
            <w:tcW w:w="1051" w:type="dxa"/>
          </w:tcPr>
          <w:p w14:paraId="3985234A"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0</w:t>
            </w:r>
          </w:p>
        </w:tc>
      </w:tr>
      <w:tr w:rsidR="00B20C14" w:rsidRPr="00887F11" w14:paraId="367BD467" w14:textId="77777777" w:rsidTr="001B3876">
        <w:tc>
          <w:tcPr>
            <w:tcW w:w="1101" w:type="dxa"/>
          </w:tcPr>
          <w:p w14:paraId="123ED15B"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2</w:t>
            </w:r>
          </w:p>
        </w:tc>
        <w:tc>
          <w:tcPr>
            <w:tcW w:w="850" w:type="dxa"/>
          </w:tcPr>
          <w:p w14:paraId="0EF24C4E" w14:textId="77777777" w:rsidR="009C04A6" w:rsidRPr="0043626A" w:rsidRDefault="009C04A6" w:rsidP="00887F11">
            <w:pPr>
              <w:pStyle w:val="a4"/>
              <w:rPr>
                <w:rFonts w:ascii="Times New Roman" w:hAnsi="Times New Roman"/>
                <w:sz w:val="24"/>
                <w:szCs w:val="24"/>
                <w:lang w:val="en-US"/>
              </w:rPr>
            </w:pPr>
            <w:r w:rsidRPr="0043626A">
              <w:rPr>
                <w:rFonts w:ascii="Times New Roman" w:hAnsi="Times New Roman"/>
                <w:sz w:val="24"/>
                <w:szCs w:val="24"/>
                <w:lang w:val="en-US"/>
              </w:rPr>
              <w:t>I 11</w:t>
            </w:r>
          </w:p>
        </w:tc>
        <w:tc>
          <w:tcPr>
            <w:tcW w:w="709" w:type="dxa"/>
          </w:tcPr>
          <w:p w14:paraId="00660150" w14:textId="77777777" w:rsidR="009C04A6" w:rsidRPr="0043626A" w:rsidRDefault="009C04A6" w:rsidP="00887F11">
            <w:pPr>
              <w:pStyle w:val="a4"/>
              <w:rPr>
                <w:rFonts w:ascii="Times New Roman" w:hAnsi="Times New Roman"/>
                <w:sz w:val="24"/>
                <w:szCs w:val="24"/>
                <w:lang w:val="en-US"/>
              </w:rPr>
            </w:pPr>
            <w:r w:rsidRPr="0043626A">
              <w:rPr>
                <w:rFonts w:ascii="Times New Roman" w:hAnsi="Times New Roman"/>
                <w:sz w:val="24"/>
                <w:szCs w:val="24"/>
                <w:lang w:val="en-US"/>
              </w:rPr>
              <w:t>I11</w:t>
            </w:r>
          </w:p>
        </w:tc>
        <w:tc>
          <w:tcPr>
            <w:tcW w:w="850" w:type="dxa"/>
          </w:tcPr>
          <w:p w14:paraId="644D1DA5" w14:textId="77777777" w:rsidR="009C04A6" w:rsidRPr="0043626A" w:rsidRDefault="00D54DE0"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4</w:t>
            </w:r>
          </w:p>
        </w:tc>
        <w:tc>
          <w:tcPr>
            <w:tcW w:w="851" w:type="dxa"/>
          </w:tcPr>
          <w:p w14:paraId="7D773CFF" w14:textId="77777777" w:rsidR="009C04A6" w:rsidRPr="0043626A" w:rsidRDefault="009C04A6" w:rsidP="00887F11">
            <w:pPr>
              <w:pStyle w:val="a4"/>
              <w:rPr>
                <w:rFonts w:ascii="Times New Roman" w:hAnsi="Times New Roman"/>
                <w:sz w:val="24"/>
                <w:szCs w:val="24"/>
                <w:lang w:val="en-US"/>
              </w:rPr>
            </w:pPr>
            <w:r w:rsidRPr="0043626A">
              <w:rPr>
                <w:rFonts w:ascii="Times New Roman" w:hAnsi="Times New Roman"/>
                <w:sz w:val="24"/>
                <w:szCs w:val="24"/>
                <w:lang w:val="en-US"/>
              </w:rPr>
              <w:t>I5</w:t>
            </w:r>
          </w:p>
        </w:tc>
        <w:tc>
          <w:tcPr>
            <w:tcW w:w="1134" w:type="dxa"/>
          </w:tcPr>
          <w:p w14:paraId="626C0D1A" w14:textId="77777777" w:rsidR="009C04A6" w:rsidRPr="0043626A" w:rsidRDefault="009C04A6" w:rsidP="00887F11">
            <w:pPr>
              <w:pStyle w:val="a4"/>
              <w:rPr>
                <w:rFonts w:ascii="Times New Roman" w:hAnsi="Times New Roman"/>
                <w:sz w:val="24"/>
                <w:szCs w:val="24"/>
                <w:lang w:val="en-US"/>
              </w:rPr>
            </w:pPr>
            <w:r w:rsidRPr="0043626A">
              <w:rPr>
                <w:rFonts w:ascii="Times New Roman" w:hAnsi="Times New Roman"/>
                <w:sz w:val="24"/>
                <w:szCs w:val="24"/>
                <w:lang w:val="en-US"/>
              </w:rPr>
              <w:t>63</w:t>
            </w:r>
          </w:p>
        </w:tc>
        <w:tc>
          <w:tcPr>
            <w:tcW w:w="1276" w:type="dxa"/>
          </w:tcPr>
          <w:p w14:paraId="663F920F"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lang w:val="en-US"/>
              </w:rPr>
              <w:t>6</w:t>
            </w:r>
            <w:r w:rsidRPr="0043626A">
              <w:rPr>
                <w:rFonts w:ascii="Times New Roman" w:hAnsi="Times New Roman"/>
                <w:sz w:val="24"/>
                <w:szCs w:val="24"/>
              </w:rPr>
              <w:t>3</w:t>
            </w:r>
          </w:p>
        </w:tc>
        <w:tc>
          <w:tcPr>
            <w:tcW w:w="567" w:type="dxa"/>
          </w:tcPr>
          <w:p w14:paraId="2FD32DB4"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1,3</w:t>
            </w:r>
          </w:p>
        </w:tc>
        <w:tc>
          <w:tcPr>
            <w:tcW w:w="708" w:type="dxa"/>
          </w:tcPr>
          <w:p w14:paraId="538D2D94"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1,3</w:t>
            </w:r>
          </w:p>
        </w:tc>
        <w:tc>
          <w:tcPr>
            <w:tcW w:w="851" w:type="dxa"/>
          </w:tcPr>
          <w:p w14:paraId="6A1A62C6"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1</w:t>
            </w:r>
          </w:p>
        </w:tc>
        <w:tc>
          <w:tcPr>
            <w:tcW w:w="1051" w:type="dxa"/>
          </w:tcPr>
          <w:p w14:paraId="114C483C"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0</w:t>
            </w:r>
            <w:r w:rsidR="00D737B7" w:rsidRPr="0043626A">
              <w:rPr>
                <w:rFonts w:ascii="Times New Roman" w:hAnsi="Times New Roman"/>
                <w:sz w:val="24"/>
                <w:szCs w:val="24"/>
              </w:rPr>
              <w:t>,25</w:t>
            </w:r>
          </w:p>
        </w:tc>
      </w:tr>
      <w:tr w:rsidR="00B20C14" w:rsidRPr="00887F11" w14:paraId="6B7A16B7" w14:textId="77777777" w:rsidTr="001B3876">
        <w:tc>
          <w:tcPr>
            <w:tcW w:w="1101" w:type="dxa"/>
          </w:tcPr>
          <w:p w14:paraId="47904C82"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3</w:t>
            </w:r>
          </w:p>
        </w:tc>
        <w:tc>
          <w:tcPr>
            <w:tcW w:w="850" w:type="dxa"/>
          </w:tcPr>
          <w:p w14:paraId="05D3EFF2"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lang w:val="en-US"/>
              </w:rPr>
              <w:t>I 1</w:t>
            </w:r>
            <w:r w:rsidRPr="0043626A">
              <w:rPr>
                <w:rFonts w:ascii="Times New Roman" w:hAnsi="Times New Roman"/>
                <w:sz w:val="24"/>
                <w:szCs w:val="24"/>
              </w:rPr>
              <w:t>3</w:t>
            </w:r>
          </w:p>
        </w:tc>
        <w:tc>
          <w:tcPr>
            <w:tcW w:w="709" w:type="dxa"/>
          </w:tcPr>
          <w:p w14:paraId="2EA8CCCA"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lang w:val="en-US"/>
              </w:rPr>
              <w:t>I1</w:t>
            </w:r>
            <w:r w:rsidRPr="0043626A">
              <w:rPr>
                <w:rFonts w:ascii="Times New Roman" w:hAnsi="Times New Roman"/>
                <w:sz w:val="24"/>
                <w:szCs w:val="24"/>
              </w:rPr>
              <w:t>3</w:t>
            </w:r>
          </w:p>
        </w:tc>
        <w:tc>
          <w:tcPr>
            <w:tcW w:w="850" w:type="dxa"/>
          </w:tcPr>
          <w:p w14:paraId="1CC52BDD" w14:textId="77777777" w:rsidR="009C04A6" w:rsidRPr="0043626A" w:rsidRDefault="009C04A6"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51" w:type="dxa"/>
          </w:tcPr>
          <w:p w14:paraId="533085E4" w14:textId="77777777" w:rsidR="009C04A6" w:rsidRPr="0043626A" w:rsidRDefault="009C04A6"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34" w:type="dxa"/>
          </w:tcPr>
          <w:p w14:paraId="078D560C"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60</w:t>
            </w:r>
          </w:p>
        </w:tc>
        <w:tc>
          <w:tcPr>
            <w:tcW w:w="1276" w:type="dxa"/>
          </w:tcPr>
          <w:p w14:paraId="542AB225"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60</w:t>
            </w:r>
          </w:p>
        </w:tc>
        <w:tc>
          <w:tcPr>
            <w:tcW w:w="567" w:type="dxa"/>
          </w:tcPr>
          <w:p w14:paraId="05012098"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1,2</w:t>
            </w:r>
          </w:p>
        </w:tc>
        <w:tc>
          <w:tcPr>
            <w:tcW w:w="708" w:type="dxa"/>
          </w:tcPr>
          <w:p w14:paraId="174C10F5"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1,2</w:t>
            </w:r>
          </w:p>
        </w:tc>
        <w:tc>
          <w:tcPr>
            <w:tcW w:w="851" w:type="dxa"/>
          </w:tcPr>
          <w:p w14:paraId="5C334126"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0</w:t>
            </w:r>
          </w:p>
        </w:tc>
        <w:tc>
          <w:tcPr>
            <w:tcW w:w="1051" w:type="dxa"/>
          </w:tcPr>
          <w:p w14:paraId="355726D9"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0</w:t>
            </w:r>
          </w:p>
        </w:tc>
      </w:tr>
      <w:tr w:rsidR="00B20C14" w:rsidRPr="00887F11" w14:paraId="3A354D24" w14:textId="77777777" w:rsidTr="001B3876">
        <w:tc>
          <w:tcPr>
            <w:tcW w:w="1101" w:type="dxa"/>
          </w:tcPr>
          <w:p w14:paraId="45C65A0C"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4</w:t>
            </w:r>
          </w:p>
        </w:tc>
        <w:tc>
          <w:tcPr>
            <w:tcW w:w="850" w:type="dxa"/>
          </w:tcPr>
          <w:p w14:paraId="65796A08"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10</w:t>
            </w:r>
          </w:p>
        </w:tc>
        <w:tc>
          <w:tcPr>
            <w:tcW w:w="709" w:type="dxa"/>
          </w:tcPr>
          <w:p w14:paraId="7DE58F6B"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10</w:t>
            </w:r>
          </w:p>
        </w:tc>
        <w:tc>
          <w:tcPr>
            <w:tcW w:w="850" w:type="dxa"/>
          </w:tcPr>
          <w:p w14:paraId="6ABBE5E4"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lang w:val="en-US"/>
              </w:rPr>
              <w:t>I 5</w:t>
            </w:r>
          </w:p>
        </w:tc>
        <w:tc>
          <w:tcPr>
            <w:tcW w:w="851" w:type="dxa"/>
          </w:tcPr>
          <w:p w14:paraId="456F5CEE"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lang w:val="en-US"/>
              </w:rPr>
              <w:t>I 5</w:t>
            </w:r>
          </w:p>
        </w:tc>
        <w:tc>
          <w:tcPr>
            <w:tcW w:w="1134" w:type="dxa"/>
          </w:tcPr>
          <w:p w14:paraId="5C4CEF06"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63</w:t>
            </w:r>
          </w:p>
        </w:tc>
        <w:tc>
          <w:tcPr>
            <w:tcW w:w="1276" w:type="dxa"/>
          </w:tcPr>
          <w:p w14:paraId="0E7AADD9" w14:textId="77777777" w:rsidR="009C04A6" w:rsidRPr="0043626A" w:rsidRDefault="007E1193" w:rsidP="00887F11">
            <w:pPr>
              <w:pStyle w:val="a4"/>
              <w:rPr>
                <w:rFonts w:ascii="Times New Roman" w:hAnsi="Times New Roman"/>
                <w:sz w:val="24"/>
                <w:szCs w:val="24"/>
              </w:rPr>
            </w:pPr>
            <w:r w:rsidRPr="0043626A">
              <w:rPr>
                <w:rFonts w:ascii="Times New Roman" w:hAnsi="Times New Roman"/>
                <w:sz w:val="24"/>
                <w:szCs w:val="24"/>
              </w:rPr>
              <w:t>59</w:t>
            </w:r>
          </w:p>
        </w:tc>
        <w:tc>
          <w:tcPr>
            <w:tcW w:w="567" w:type="dxa"/>
          </w:tcPr>
          <w:p w14:paraId="136C0A31"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0,9</w:t>
            </w:r>
          </w:p>
        </w:tc>
        <w:tc>
          <w:tcPr>
            <w:tcW w:w="708" w:type="dxa"/>
          </w:tcPr>
          <w:p w14:paraId="32CFC1A8"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0.9</w:t>
            </w:r>
          </w:p>
        </w:tc>
        <w:tc>
          <w:tcPr>
            <w:tcW w:w="851" w:type="dxa"/>
          </w:tcPr>
          <w:p w14:paraId="67452B49"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0</w:t>
            </w:r>
          </w:p>
        </w:tc>
        <w:tc>
          <w:tcPr>
            <w:tcW w:w="1051" w:type="dxa"/>
          </w:tcPr>
          <w:p w14:paraId="639A86E1" w14:textId="77777777" w:rsidR="009C04A6" w:rsidRPr="0043626A" w:rsidRDefault="007E1193" w:rsidP="00887F11">
            <w:pPr>
              <w:pStyle w:val="a4"/>
              <w:rPr>
                <w:rFonts w:ascii="Times New Roman" w:hAnsi="Times New Roman"/>
                <w:sz w:val="24"/>
                <w:szCs w:val="24"/>
              </w:rPr>
            </w:pPr>
            <w:r w:rsidRPr="0043626A">
              <w:rPr>
                <w:rFonts w:ascii="Times New Roman" w:hAnsi="Times New Roman"/>
                <w:sz w:val="24"/>
                <w:szCs w:val="24"/>
              </w:rPr>
              <w:t>0,25</w:t>
            </w:r>
          </w:p>
        </w:tc>
      </w:tr>
      <w:tr w:rsidR="00B20C14" w:rsidRPr="00887F11" w14:paraId="42A9C67D" w14:textId="77777777" w:rsidTr="001B3876">
        <w:tc>
          <w:tcPr>
            <w:tcW w:w="1101" w:type="dxa"/>
          </w:tcPr>
          <w:p w14:paraId="29DD2B08"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5</w:t>
            </w:r>
          </w:p>
        </w:tc>
        <w:tc>
          <w:tcPr>
            <w:tcW w:w="850" w:type="dxa"/>
          </w:tcPr>
          <w:p w14:paraId="24C89A4A"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10</w:t>
            </w:r>
          </w:p>
        </w:tc>
        <w:tc>
          <w:tcPr>
            <w:tcW w:w="709" w:type="dxa"/>
          </w:tcPr>
          <w:p w14:paraId="3ED3CE31"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10</w:t>
            </w:r>
          </w:p>
        </w:tc>
        <w:tc>
          <w:tcPr>
            <w:tcW w:w="850" w:type="dxa"/>
          </w:tcPr>
          <w:p w14:paraId="5E9A0850"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lang w:val="en-US"/>
              </w:rPr>
              <w:t>I 5</w:t>
            </w:r>
          </w:p>
        </w:tc>
        <w:tc>
          <w:tcPr>
            <w:tcW w:w="851" w:type="dxa"/>
          </w:tcPr>
          <w:p w14:paraId="563DCF16"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lang w:val="en-US"/>
              </w:rPr>
              <w:t>I 5</w:t>
            </w:r>
          </w:p>
        </w:tc>
        <w:tc>
          <w:tcPr>
            <w:tcW w:w="1134" w:type="dxa"/>
          </w:tcPr>
          <w:p w14:paraId="1C3E59A8"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65</w:t>
            </w:r>
          </w:p>
        </w:tc>
        <w:tc>
          <w:tcPr>
            <w:tcW w:w="1276" w:type="dxa"/>
          </w:tcPr>
          <w:p w14:paraId="1F0253A1"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65</w:t>
            </w:r>
          </w:p>
        </w:tc>
        <w:tc>
          <w:tcPr>
            <w:tcW w:w="567" w:type="dxa"/>
          </w:tcPr>
          <w:p w14:paraId="374F19E9"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1,2</w:t>
            </w:r>
          </w:p>
        </w:tc>
        <w:tc>
          <w:tcPr>
            <w:tcW w:w="708" w:type="dxa"/>
          </w:tcPr>
          <w:p w14:paraId="70A1D1FD"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1,2</w:t>
            </w:r>
          </w:p>
        </w:tc>
        <w:tc>
          <w:tcPr>
            <w:tcW w:w="851" w:type="dxa"/>
          </w:tcPr>
          <w:p w14:paraId="0B01C8A8"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0</w:t>
            </w:r>
          </w:p>
        </w:tc>
        <w:tc>
          <w:tcPr>
            <w:tcW w:w="1051" w:type="dxa"/>
          </w:tcPr>
          <w:p w14:paraId="5E7B7E51" w14:textId="77777777" w:rsidR="009C04A6" w:rsidRPr="0043626A" w:rsidRDefault="009C04A6" w:rsidP="00887F11">
            <w:pPr>
              <w:pStyle w:val="a4"/>
              <w:rPr>
                <w:rFonts w:ascii="Times New Roman" w:hAnsi="Times New Roman"/>
                <w:sz w:val="24"/>
                <w:szCs w:val="24"/>
              </w:rPr>
            </w:pPr>
            <w:r w:rsidRPr="0043626A">
              <w:rPr>
                <w:rFonts w:ascii="Times New Roman" w:hAnsi="Times New Roman"/>
                <w:sz w:val="24"/>
                <w:szCs w:val="24"/>
              </w:rPr>
              <w:t>0</w:t>
            </w:r>
          </w:p>
        </w:tc>
      </w:tr>
      <w:tr w:rsidR="008961DE" w:rsidRPr="00887F11" w14:paraId="1AFCCD9C" w14:textId="77777777" w:rsidTr="001B3876">
        <w:tc>
          <w:tcPr>
            <w:tcW w:w="1101" w:type="dxa"/>
          </w:tcPr>
          <w:p w14:paraId="063073D1"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rPr>
              <w:t>07.06</w:t>
            </w:r>
            <w:r w:rsidR="0043626A">
              <w:rPr>
                <w:rFonts w:ascii="Times New Roman" w:hAnsi="Times New Roman"/>
                <w:sz w:val="24"/>
                <w:szCs w:val="24"/>
              </w:rPr>
              <w:t>.</w:t>
            </w:r>
            <w:r w:rsidRPr="0043626A">
              <w:rPr>
                <w:rFonts w:ascii="Times New Roman" w:hAnsi="Times New Roman"/>
                <w:sz w:val="24"/>
                <w:szCs w:val="24"/>
              </w:rPr>
              <w:t>20</w:t>
            </w:r>
          </w:p>
        </w:tc>
        <w:tc>
          <w:tcPr>
            <w:tcW w:w="850" w:type="dxa"/>
          </w:tcPr>
          <w:p w14:paraId="0BD7DA91" w14:textId="77777777" w:rsidR="008961DE" w:rsidRPr="0043626A" w:rsidRDefault="008961DE" w:rsidP="00887F11">
            <w:pPr>
              <w:pStyle w:val="a4"/>
              <w:rPr>
                <w:rFonts w:ascii="Times New Roman" w:hAnsi="Times New Roman"/>
                <w:sz w:val="24"/>
                <w:szCs w:val="24"/>
                <w:lang w:val="en-US"/>
              </w:rPr>
            </w:pPr>
          </w:p>
        </w:tc>
        <w:tc>
          <w:tcPr>
            <w:tcW w:w="709" w:type="dxa"/>
          </w:tcPr>
          <w:p w14:paraId="72E8A4A5" w14:textId="77777777" w:rsidR="008961DE" w:rsidRPr="0043626A" w:rsidRDefault="008961DE" w:rsidP="00887F11">
            <w:pPr>
              <w:pStyle w:val="a4"/>
              <w:rPr>
                <w:rFonts w:ascii="Times New Roman" w:hAnsi="Times New Roman"/>
                <w:sz w:val="24"/>
                <w:szCs w:val="24"/>
                <w:lang w:val="en-US"/>
              </w:rPr>
            </w:pPr>
          </w:p>
        </w:tc>
        <w:tc>
          <w:tcPr>
            <w:tcW w:w="850" w:type="dxa"/>
          </w:tcPr>
          <w:p w14:paraId="62014214" w14:textId="77777777" w:rsidR="008961DE" w:rsidRPr="0043626A" w:rsidRDefault="008961DE" w:rsidP="00887F11">
            <w:pPr>
              <w:pStyle w:val="a4"/>
              <w:rPr>
                <w:rFonts w:ascii="Times New Roman" w:hAnsi="Times New Roman"/>
                <w:sz w:val="24"/>
                <w:szCs w:val="24"/>
                <w:lang w:val="en-US"/>
              </w:rPr>
            </w:pPr>
          </w:p>
        </w:tc>
        <w:tc>
          <w:tcPr>
            <w:tcW w:w="851" w:type="dxa"/>
          </w:tcPr>
          <w:p w14:paraId="6550E815" w14:textId="77777777" w:rsidR="008961DE" w:rsidRPr="0043626A" w:rsidRDefault="008961DE" w:rsidP="00887F11">
            <w:pPr>
              <w:pStyle w:val="a4"/>
              <w:rPr>
                <w:rFonts w:ascii="Times New Roman" w:hAnsi="Times New Roman"/>
                <w:sz w:val="24"/>
                <w:szCs w:val="24"/>
                <w:lang w:val="en-US"/>
              </w:rPr>
            </w:pPr>
          </w:p>
        </w:tc>
        <w:tc>
          <w:tcPr>
            <w:tcW w:w="1134" w:type="dxa"/>
          </w:tcPr>
          <w:p w14:paraId="6BE46044" w14:textId="77777777" w:rsidR="008961DE" w:rsidRPr="0043626A" w:rsidRDefault="008961DE" w:rsidP="00887F11">
            <w:pPr>
              <w:pStyle w:val="a4"/>
              <w:rPr>
                <w:rFonts w:ascii="Times New Roman" w:hAnsi="Times New Roman"/>
                <w:sz w:val="24"/>
                <w:szCs w:val="24"/>
              </w:rPr>
            </w:pPr>
          </w:p>
        </w:tc>
        <w:tc>
          <w:tcPr>
            <w:tcW w:w="1276" w:type="dxa"/>
          </w:tcPr>
          <w:p w14:paraId="334E0D76" w14:textId="77777777" w:rsidR="008961DE" w:rsidRPr="0043626A" w:rsidRDefault="008961DE" w:rsidP="00887F11">
            <w:pPr>
              <w:pStyle w:val="a4"/>
              <w:rPr>
                <w:rFonts w:ascii="Times New Roman" w:hAnsi="Times New Roman"/>
                <w:sz w:val="24"/>
                <w:szCs w:val="24"/>
              </w:rPr>
            </w:pPr>
          </w:p>
        </w:tc>
        <w:tc>
          <w:tcPr>
            <w:tcW w:w="567" w:type="dxa"/>
          </w:tcPr>
          <w:p w14:paraId="54672BFA" w14:textId="77777777" w:rsidR="008961DE" w:rsidRPr="0043626A" w:rsidRDefault="008961DE" w:rsidP="00887F11">
            <w:pPr>
              <w:pStyle w:val="a4"/>
              <w:rPr>
                <w:rFonts w:ascii="Times New Roman" w:hAnsi="Times New Roman"/>
                <w:sz w:val="24"/>
                <w:szCs w:val="24"/>
              </w:rPr>
            </w:pPr>
          </w:p>
        </w:tc>
        <w:tc>
          <w:tcPr>
            <w:tcW w:w="708" w:type="dxa"/>
          </w:tcPr>
          <w:p w14:paraId="150EF3EF" w14:textId="77777777" w:rsidR="008961DE" w:rsidRPr="0043626A" w:rsidRDefault="008961DE" w:rsidP="00887F11">
            <w:pPr>
              <w:pStyle w:val="a4"/>
              <w:rPr>
                <w:rFonts w:ascii="Times New Roman" w:hAnsi="Times New Roman"/>
                <w:sz w:val="24"/>
                <w:szCs w:val="24"/>
              </w:rPr>
            </w:pPr>
          </w:p>
        </w:tc>
        <w:tc>
          <w:tcPr>
            <w:tcW w:w="851" w:type="dxa"/>
          </w:tcPr>
          <w:p w14:paraId="79B0D0B1" w14:textId="77777777" w:rsidR="008961DE" w:rsidRPr="0043626A" w:rsidRDefault="008961DE" w:rsidP="00887F11">
            <w:pPr>
              <w:pStyle w:val="a4"/>
              <w:rPr>
                <w:rFonts w:ascii="Times New Roman" w:hAnsi="Times New Roman"/>
                <w:sz w:val="24"/>
                <w:szCs w:val="24"/>
              </w:rPr>
            </w:pPr>
          </w:p>
        </w:tc>
        <w:tc>
          <w:tcPr>
            <w:tcW w:w="1051" w:type="dxa"/>
          </w:tcPr>
          <w:p w14:paraId="0F431156" w14:textId="77777777" w:rsidR="008961DE" w:rsidRPr="0043626A" w:rsidRDefault="008961DE" w:rsidP="00887F11">
            <w:pPr>
              <w:pStyle w:val="a4"/>
              <w:rPr>
                <w:rFonts w:ascii="Times New Roman" w:hAnsi="Times New Roman"/>
                <w:sz w:val="24"/>
                <w:szCs w:val="24"/>
              </w:rPr>
            </w:pPr>
          </w:p>
        </w:tc>
      </w:tr>
      <w:tr w:rsidR="008961DE" w:rsidRPr="00887F11" w14:paraId="2D5FA86D" w14:textId="77777777" w:rsidTr="001B3876">
        <w:tc>
          <w:tcPr>
            <w:tcW w:w="1101" w:type="dxa"/>
          </w:tcPr>
          <w:p w14:paraId="6F68AA71"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rPr>
              <w:t>6</w:t>
            </w:r>
          </w:p>
        </w:tc>
        <w:tc>
          <w:tcPr>
            <w:tcW w:w="850" w:type="dxa"/>
          </w:tcPr>
          <w:p w14:paraId="1D5FA9EA"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11</w:t>
            </w:r>
          </w:p>
        </w:tc>
        <w:tc>
          <w:tcPr>
            <w:tcW w:w="709" w:type="dxa"/>
          </w:tcPr>
          <w:p w14:paraId="7A062908"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10</w:t>
            </w:r>
          </w:p>
        </w:tc>
        <w:tc>
          <w:tcPr>
            <w:tcW w:w="850" w:type="dxa"/>
          </w:tcPr>
          <w:p w14:paraId="59610C7E" w14:textId="77777777" w:rsidR="008961DE" w:rsidRPr="0043626A" w:rsidRDefault="008961DE"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51" w:type="dxa"/>
          </w:tcPr>
          <w:p w14:paraId="7B292FE3" w14:textId="77777777" w:rsidR="008961DE" w:rsidRPr="0043626A" w:rsidRDefault="008961DE"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34" w:type="dxa"/>
          </w:tcPr>
          <w:p w14:paraId="761F09CD"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rPr>
              <w:t>63</w:t>
            </w:r>
          </w:p>
        </w:tc>
        <w:tc>
          <w:tcPr>
            <w:tcW w:w="1276" w:type="dxa"/>
          </w:tcPr>
          <w:p w14:paraId="1FC804DF"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rPr>
              <w:t>63</w:t>
            </w:r>
          </w:p>
        </w:tc>
        <w:tc>
          <w:tcPr>
            <w:tcW w:w="567" w:type="dxa"/>
          </w:tcPr>
          <w:p w14:paraId="576F9B2E"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rPr>
              <w:t>1,2</w:t>
            </w:r>
          </w:p>
        </w:tc>
        <w:tc>
          <w:tcPr>
            <w:tcW w:w="708" w:type="dxa"/>
          </w:tcPr>
          <w:p w14:paraId="6FA10814"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rPr>
              <w:t>1,3</w:t>
            </w:r>
          </w:p>
        </w:tc>
        <w:tc>
          <w:tcPr>
            <w:tcW w:w="851" w:type="dxa"/>
          </w:tcPr>
          <w:p w14:paraId="0FBFD557"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rPr>
              <w:t>1</w:t>
            </w:r>
          </w:p>
        </w:tc>
        <w:tc>
          <w:tcPr>
            <w:tcW w:w="1051" w:type="dxa"/>
          </w:tcPr>
          <w:p w14:paraId="4D6817A3"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rPr>
              <w:t>0,25</w:t>
            </w:r>
          </w:p>
        </w:tc>
      </w:tr>
      <w:tr w:rsidR="008961DE" w:rsidRPr="00887F11" w14:paraId="12021D0F" w14:textId="77777777" w:rsidTr="001B3876">
        <w:tc>
          <w:tcPr>
            <w:tcW w:w="1101" w:type="dxa"/>
          </w:tcPr>
          <w:p w14:paraId="49CD19C4"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rPr>
              <w:t>7</w:t>
            </w:r>
          </w:p>
        </w:tc>
        <w:tc>
          <w:tcPr>
            <w:tcW w:w="850" w:type="dxa"/>
          </w:tcPr>
          <w:p w14:paraId="5C624892"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10</w:t>
            </w:r>
          </w:p>
        </w:tc>
        <w:tc>
          <w:tcPr>
            <w:tcW w:w="709" w:type="dxa"/>
          </w:tcPr>
          <w:p w14:paraId="4186F71C"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10</w:t>
            </w:r>
          </w:p>
        </w:tc>
        <w:tc>
          <w:tcPr>
            <w:tcW w:w="850" w:type="dxa"/>
          </w:tcPr>
          <w:p w14:paraId="71C2C07D" w14:textId="77777777" w:rsidR="008961DE" w:rsidRPr="0043626A" w:rsidRDefault="008961DE"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51" w:type="dxa"/>
          </w:tcPr>
          <w:p w14:paraId="575F7B03"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5</w:t>
            </w:r>
          </w:p>
        </w:tc>
        <w:tc>
          <w:tcPr>
            <w:tcW w:w="1134" w:type="dxa"/>
          </w:tcPr>
          <w:p w14:paraId="04FF08D2"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rPr>
              <w:t>64</w:t>
            </w:r>
          </w:p>
        </w:tc>
        <w:tc>
          <w:tcPr>
            <w:tcW w:w="1276" w:type="dxa"/>
          </w:tcPr>
          <w:p w14:paraId="470214E3"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rPr>
              <w:t>64</w:t>
            </w:r>
          </w:p>
        </w:tc>
        <w:tc>
          <w:tcPr>
            <w:tcW w:w="567" w:type="dxa"/>
          </w:tcPr>
          <w:p w14:paraId="35E835F0"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rPr>
              <w:t>0,9</w:t>
            </w:r>
          </w:p>
        </w:tc>
        <w:tc>
          <w:tcPr>
            <w:tcW w:w="708" w:type="dxa"/>
          </w:tcPr>
          <w:p w14:paraId="2869FA20"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rPr>
              <w:t>0,9</w:t>
            </w:r>
          </w:p>
        </w:tc>
        <w:tc>
          <w:tcPr>
            <w:tcW w:w="851" w:type="dxa"/>
          </w:tcPr>
          <w:p w14:paraId="04AD7179"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rPr>
              <w:t>0</w:t>
            </w:r>
          </w:p>
        </w:tc>
        <w:tc>
          <w:tcPr>
            <w:tcW w:w="1051" w:type="dxa"/>
          </w:tcPr>
          <w:p w14:paraId="0CE6EC40"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rPr>
              <w:t>0</w:t>
            </w:r>
          </w:p>
        </w:tc>
      </w:tr>
      <w:tr w:rsidR="008961DE" w:rsidRPr="00887F11" w14:paraId="7C0A1342" w14:textId="77777777" w:rsidTr="001B3876">
        <w:tc>
          <w:tcPr>
            <w:tcW w:w="1101" w:type="dxa"/>
          </w:tcPr>
          <w:p w14:paraId="762178B3"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rPr>
              <w:t>8</w:t>
            </w:r>
          </w:p>
        </w:tc>
        <w:tc>
          <w:tcPr>
            <w:tcW w:w="850" w:type="dxa"/>
          </w:tcPr>
          <w:p w14:paraId="7D206A54"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9</w:t>
            </w:r>
          </w:p>
        </w:tc>
        <w:tc>
          <w:tcPr>
            <w:tcW w:w="709" w:type="dxa"/>
          </w:tcPr>
          <w:p w14:paraId="5F9C09BB"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9</w:t>
            </w:r>
          </w:p>
        </w:tc>
        <w:tc>
          <w:tcPr>
            <w:tcW w:w="850" w:type="dxa"/>
          </w:tcPr>
          <w:p w14:paraId="002E3676" w14:textId="77777777" w:rsidR="008961DE" w:rsidRPr="0043626A" w:rsidRDefault="008961DE"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51" w:type="dxa"/>
          </w:tcPr>
          <w:p w14:paraId="07EBF316" w14:textId="77777777" w:rsidR="008961DE" w:rsidRPr="0043626A" w:rsidRDefault="008961DE"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34" w:type="dxa"/>
          </w:tcPr>
          <w:p w14:paraId="01D93889"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rPr>
              <w:t>64</w:t>
            </w:r>
          </w:p>
        </w:tc>
        <w:tc>
          <w:tcPr>
            <w:tcW w:w="1276" w:type="dxa"/>
          </w:tcPr>
          <w:p w14:paraId="055AA1B3"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rPr>
              <w:t>64</w:t>
            </w:r>
          </w:p>
        </w:tc>
        <w:tc>
          <w:tcPr>
            <w:tcW w:w="567" w:type="dxa"/>
          </w:tcPr>
          <w:p w14:paraId="00FA149F"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rPr>
              <w:t>1,5</w:t>
            </w:r>
          </w:p>
        </w:tc>
        <w:tc>
          <w:tcPr>
            <w:tcW w:w="708" w:type="dxa"/>
          </w:tcPr>
          <w:p w14:paraId="14F5CAFF"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rPr>
              <w:t>1,5</w:t>
            </w:r>
          </w:p>
        </w:tc>
        <w:tc>
          <w:tcPr>
            <w:tcW w:w="851" w:type="dxa"/>
          </w:tcPr>
          <w:p w14:paraId="34795D41"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rPr>
              <w:t>0</w:t>
            </w:r>
          </w:p>
        </w:tc>
        <w:tc>
          <w:tcPr>
            <w:tcW w:w="1051" w:type="dxa"/>
          </w:tcPr>
          <w:p w14:paraId="2EFB5C20"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rPr>
              <w:t>0</w:t>
            </w:r>
          </w:p>
        </w:tc>
      </w:tr>
      <w:tr w:rsidR="008961DE" w:rsidRPr="00887F11" w14:paraId="2344F9F4" w14:textId="77777777" w:rsidTr="001B3876">
        <w:tc>
          <w:tcPr>
            <w:tcW w:w="1101" w:type="dxa"/>
          </w:tcPr>
          <w:p w14:paraId="2991D0CD"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rPr>
              <w:t>9</w:t>
            </w:r>
          </w:p>
        </w:tc>
        <w:tc>
          <w:tcPr>
            <w:tcW w:w="850" w:type="dxa"/>
          </w:tcPr>
          <w:p w14:paraId="5A040BD5"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9</w:t>
            </w:r>
          </w:p>
        </w:tc>
        <w:tc>
          <w:tcPr>
            <w:tcW w:w="709" w:type="dxa"/>
          </w:tcPr>
          <w:p w14:paraId="6846CF88"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9</w:t>
            </w:r>
          </w:p>
        </w:tc>
        <w:tc>
          <w:tcPr>
            <w:tcW w:w="850" w:type="dxa"/>
          </w:tcPr>
          <w:p w14:paraId="7F94767C" w14:textId="77777777" w:rsidR="008961DE" w:rsidRPr="0043626A" w:rsidRDefault="008961DE"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51" w:type="dxa"/>
          </w:tcPr>
          <w:p w14:paraId="7D926A54" w14:textId="77777777" w:rsidR="008961DE" w:rsidRPr="0043626A" w:rsidRDefault="008961DE"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34" w:type="dxa"/>
          </w:tcPr>
          <w:p w14:paraId="75061F4F"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rPr>
              <w:t>62</w:t>
            </w:r>
          </w:p>
        </w:tc>
        <w:tc>
          <w:tcPr>
            <w:tcW w:w="1276" w:type="dxa"/>
          </w:tcPr>
          <w:p w14:paraId="06EC1137"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rPr>
              <w:t>62</w:t>
            </w:r>
          </w:p>
        </w:tc>
        <w:tc>
          <w:tcPr>
            <w:tcW w:w="567" w:type="dxa"/>
          </w:tcPr>
          <w:p w14:paraId="295D13AB"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rPr>
              <w:t>1</w:t>
            </w:r>
          </w:p>
        </w:tc>
        <w:tc>
          <w:tcPr>
            <w:tcW w:w="708" w:type="dxa"/>
          </w:tcPr>
          <w:p w14:paraId="72C852CC"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rPr>
              <w:t>1</w:t>
            </w:r>
          </w:p>
        </w:tc>
        <w:tc>
          <w:tcPr>
            <w:tcW w:w="851" w:type="dxa"/>
          </w:tcPr>
          <w:p w14:paraId="0A1D477C"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rPr>
              <w:t>0</w:t>
            </w:r>
          </w:p>
        </w:tc>
        <w:tc>
          <w:tcPr>
            <w:tcW w:w="1051" w:type="dxa"/>
          </w:tcPr>
          <w:p w14:paraId="204C1EC4" w14:textId="77777777" w:rsidR="008961DE" w:rsidRPr="0043626A" w:rsidRDefault="008961DE" w:rsidP="00887F11">
            <w:pPr>
              <w:pStyle w:val="a4"/>
              <w:rPr>
                <w:rFonts w:ascii="Times New Roman" w:hAnsi="Times New Roman"/>
                <w:sz w:val="24"/>
                <w:szCs w:val="24"/>
              </w:rPr>
            </w:pPr>
            <w:r w:rsidRPr="0043626A">
              <w:rPr>
                <w:rFonts w:ascii="Times New Roman" w:hAnsi="Times New Roman"/>
                <w:sz w:val="24"/>
                <w:szCs w:val="24"/>
              </w:rPr>
              <w:t>0</w:t>
            </w:r>
          </w:p>
        </w:tc>
      </w:tr>
      <w:tr w:rsidR="00982A5B" w:rsidRPr="00887F11" w14:paraId="0D4AA6DE" w14:textId="77777777" w:rsidTr="001B3876">
        <w:tc>
          <w:tcPr>
            <w:tcW w:w="1101" w:type="dxa"/>
          </w:tcPr>
          <w:p w14:paraId="2835DAB0"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10</w:t>
            </w:r>
          </w:p>
        </w:tc>
        <w:tc>
          <w:tcPr>
            <w:tcW w:w="850" w:type="dxa"/>
          </w:tcPr>
          <w:p w14:paraId="35134BA2" w14:textId="77777777" w:rsidR="00982A5B" w:rsidRPr="0043626A" w:rsidRDefault="00982A5B"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11</w:t>
            </w:r>
          </w:p>
        </w:tc>
        <w:tc>
          <w:tcPr>
            <w:tcW w:w="709" w:type="dxa"/>
          </w:tcPr>
          <w:p w14:paraId="40495A72"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11</w:t>
            </w:r>
          </w:p>
        </w:tc>
        <w:tc>
          <w:tcPr>
            <w:tcW w:w="850" w:type="dxa"/>
          </w:tcPr>
          <w:p w14:paraId="591FA406" w14:textId="77777777" w:rsidR="00982A5B" w:rsidRPr="0043626A" w:rsidRDefault="00982A5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51" w:type="dxa"/>
          </w:tcPr>
          <w:p w14:paraId="2DE46780" w14:textId="77777777" w:rsidR="00982A5B" w:rsidRPr="0043626A" w:rsidRDefault="00982A5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34" w:type="dxa"/>
          </w:tcPr>
          <w:p w14:paraId="2E6373DD"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53</w:t>
            </w:r>
          </w:p>
        </w:tc>
        <w:tc>
          <w:tcPr>
            <w:tcW w:w="1276" w:type="dxa"/>
          </w:tcPr>
          <w:p w14:paraId="3860C15F"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55</w:t>
            </w:r>
          </w:p>
        </w:tc>
        <w:tc>
          <w:tcPr>
            <w:tcW w:w="567" w:type="dxa"/>
          </w:tcPr>
          <w:p w14:paraId="72E73C6A"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1,2</w:t>
            </w:r>
          </w:p>
        </w:tc>
        <w:tc>
          <w:tcPr>
            <w:tcW w:w="708" w:type="dxa"/>
          </w:tcPr>
          <w:p w14:paraId="2C05A5B8"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1,2</w:t>
            </w:r>
          </w:p>
        </w:tc>
        <w:tc>
          <w:tcPr>
            <w:tcW w:w="851" w:type="dxa"/>
          </w:tcPr>
          <w:p w14:paraId="6FB35D61"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1</w:t>
            </w:r>
          </w:p>
        </w:tc>
        <w:tc>
          <w:tcPr>
            <w:tcW w:w="1051" w:type="dxa"/>
          </w:tcPr>
          <w:p w14:paraId="4F1254C3"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0,25</w:t>
            </w:r>
          </w:p>
        </w:tc>
      </w:tr>
      <w:tr w:rsidR="00982A5B" w:rsidRPr="00887F11" w14:paraId="23220F3F" w14:textId="77777777" w:rsidTr="001B3876">
        <w:tc>
          <w:tcPr>
            <w:tcW w:w="1101" w:type="dxa"/>
          </w:tcPr>
          <w:p w14:paraId="03F046F4"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11</w:t>
            </w:r>
          </w:p>
        </w:tc>
        <w:tc>
          <w:tcPr>
            <w:tcW w:w="850" w:type="dxa"/>
          </w:tcPr>
          <w:p w14:paraId="33DEA9E0" w14:textId="77777777" w:rsidR="00982A5B" w:rsidRPr="0043626A" w:rsidRDefault="00982A5B"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11</w:t>
            </w:r>
          </w:p>
        </w:tc>
        <w:tc>
          <w:tcPr>
            <w:tcW w:w="709" w:type="dxa"/>
          </w:tcPr>
          <w:p w14:paraId="0027C8CD" w14:textId="77777777" w:rsidR="00982A5B" w:rsidRPr="0043626A" w:rsidRDefault="00982A5B"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11</w:t>
            </w:r>
          </w:p>
        </w:tc>
        <w:tc>
          <w:tcPr>
            <w:tcW w:w="850" w:type="dxa"/>
          </w:tcPr>
          <w:p w14:paraId="114F0C75" w14:textId="77777777" w:rsidR="00982A5B" w:rsidRPr="0043626A" w:rsidRDefault="00982A5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51" w:type="dxa"/>
          </w:tcPr>
          <w:p w14:paraId="209DAFE3" w14:textId="77777777" w:rsidR="00982A5B" w:rsidRPr="0043626A" w:rsidRDefault="00982A5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34" w:type="dxa"/>
          </w:tcPr>
          <w:p w14:paraId="5C714EF7"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51</w:t>
            </w:r>
          </w:p>
        </w:tc>
        <w:tc>
          <w:tcPr>
            <w:tcW w:w="1276" w:type="dxa"/>
          </w:tcPr>
          <w:p w14:paraId="01EF524B"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51</w:t>
            </w:r>
          </w:p>
        </w:tc>
        <w:tc>
          <w:tcPr>
            <w:tcW w:w="567" w:type="dxa"/>
          </w:tcPr>
          <w:p w14:paraId="5534C4B0"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1,1</w:t>
            </w:r>
          </w:p>
        </w:tc>
        <w:tc>
          <w:tcPr>
            <w:tcW w:w="708" w:type="dxa"/>
          </w:tcPr>
          <w:p w14:paraId="646A6BAE"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1,1</w:t>
            </w:r>
          </w:p>
        </w:tc>
        <w:tc>
          <w:tcPr>
            <w:tcW w:w="851" w:type="dxa"/>
          </w:tcPr>
          <w:p w14:paraId="61B1D796"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0</w:t>
            </w:r>
          </w:p>
        </w:tc>
        <w:tc>
          <w:tcPr>
            <w:tcW w:w="1051" w:type="dxa"/>
          </w:tcPr>
          <w:p w14:paraId="7EA88C7A"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0</w:t>
            </w:r>
          </w:p>
        </w:tc>
      </w:tr>
      <w:tr w:rsidR="00982A5B" w:rsidRPr="00887F11" w14:paraId="12066CBE" w14:textId="77777777" w:rsidTr="001B3876">
        <w:tc>
          <w:tcPr>
            <w:tcW w:w="1101" w:type="dxa"/>
          </w:tcPr>
          <w:p w14:paraId="6CAF9F27"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12</w:t>
            </w:r>
          </w:p>
        </w:tc>
        <w:tc>
          <w:tcPr>
            <w:tcW w:w="850" w:type="dxa"/>
          </w:tcPr>
          <w:p w14:paraId="28798F02"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11</w:t>
            </w:r>
          </w:p>
        </w:tc>
        <w:tc>
          <w:tcPr>
            <w:tcW w:w="709" w:type="dxa"/>
          </w:tcPr>
          <w:p w14:paraId="5A7012AC"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11</w:t>
            </w:r>
          </w:p>
        </w:tc>
        <w:tc>
          <w:tcPr>
            <w:tcW w:w="850" w:type="dxa"/>
          </w:tcPr>
          <w:p w14:paraId="18892D40" w14:textId="77777777" w:rsidR="00982A5B" w:rsidRPr="0043626A" w:rsidRDefault="00982A5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51" w:type="dxa"/>
          </w:tcPr>
          <w:p w14:paraId="61999EC7" w14:textId="77777777" w:rsidR="00982A5B" w:rsidRPr="0043626A" w:rsidRDefault="00982A5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34" w:type="dxa"/>
          </w:tcPr>
          <w:p w14:paraId="5D6D30C7"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64</w:t>
            </w:r>
          </w:p>
        </w:tc>
        <w:tc>
          <w:tcPr>
            <w:tcW w:w="1276" w:type="dxa"/>
          </w:tcPr>
          <w:p w14:paraId="40F51F21"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64</w:t>
            </w:r>
          </w:p>
        </w:tc>
        <w:tc>
          <w:tcPr>
            <w:tcW w:w="567" w:type="dxa"/>
          </w:tcPr>
          <w:p w14:paraId="16B810DA"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1,3</w:t>
            </w:r>
          </w:p>
        </w:tc>
        <w:tc>
          <w:tcPr>
            <w:tcW w:w="708" w:type="dxa"/>
          </w:tcPr>
          <w:p w14:paraId="2E6B4932"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1,3</w:t>
            </w:r>
          </w:p>
        </w:tc>
        <w:tc>
          <w:tcPr>
            <w:tcW w:w="851" w:type="dxa"/>
          </w:tcPr>
          <w:p w14:paraId="64E3E05F"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0</w:t>
            </w:r>
          </w:p>
        </w:tc>
        <w:tc>
          <w:tcPr>
            <w:tcW w:w="1051" w:type="dxa"/>
          </w:tcPr>
          <w:p w14:paraId="15239B38"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0</w:t>
            </w:r>
          </w:p>
        </w:tc>
      </w:tr>
      <w:tr w:rsidR="00982A5B" w:rsidRPr="00887F11" w14:paraId="5928267E" w14:textId="77777777" w:rsidTr="001B3876">
        <w:tc>
          <w:tcPr>
            <w:tcW w:w="1101" w:type="dxa"/>
          </w:tcPr>
          <w:p w14:paraId="1B866DBF"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14.06.20</w:t>
            </w:r>
          </w:p>
        </w:tc>
        <w:tc>
          <w:tcPr>
            <w:tcW w:w="850" w:type="dxa"/>
          </w:tcPr>
          <w:p w14:paraId="0F2CFF1F" w14:textId="77777777" w:rsidR="00982A5B" w:rsidRPr="0043626A" w:rsidRDefault="00982A5B" w:rsidP="00887F11">
            <w:pPr>
              <w:pStyle w:val="a4"/>
              <w:rPr>
                <w:rFonts w:ascii="Times New Roman" w:hAnsi="Times New Roman"/>
                <w:sz w:val="24"/>
                <w:szCs w:val="24"/>
                <w:lang w:val="en-US"/>
              </w:rPr>
            </w:pPr>
          </w:p>
        </w:tc>
        <w:tc>
          <w:tcPr>
            <w:tcW w:w="709" w:type="dxa"/>
          </w:tcPr>
          <w:p w14:paraId="4C440DB8" w14:textId="77777777" w:rsidR="00982A5B" w:rsidRPr="0043626A" w:rsidRDefault="00982A5B" w:rsidP="00887F11">
            <w:pPr>
              <w:pStyle w:val="a4"/>
              <w:rPr>
                <w:rFonts w:ascii="Times New Roman" w:hAnsi="Times New Roman"/>
                <w:sz w:val="24"/>
                <w:szCs w:val="24"/>
                <w:lang w:val="en-US"/>
              </w:rPr>
            </w:pPr>
          </w:p>
        </w:tc>
        <w:tc>
          <w:tcPr>
            <w:tcW w:w="850" w:type="dxa"/>
          </w:tcPr>
          <w:p w14:paraId="69CF344B" w14:textId="77777777" w:rsidR="00982A5B" w:rsidRPr="0043626A" w:rsidRDefault="00982A5B" w:rsidP="00887F11">
            <w:pPr>
              <w:pStyle w:val="a4"/>
              <w:rPr>
                <w:rFonts w:ascii="Times New Roman" w:hAnsi="Times New Roman"/>
                <w:sz w:val="24"/>
                <w:szCs w:val="24"/>
                <w:lang w:val="en-US"/>
              </w:rPr>
            </w:pPr>
          </w:p>
        </w:tc>
        <w:tc>
          <w:tcPr>
            <w:tcW w:w="851" w:type="dxa"/>
          </w:tcPr>
          <w:p w14:paraId="4D160307" w14:textId="77777777" w:rsidR="00982A5B" w:rsidRPr="0043626A" w:rsidRDefault="00982A5B" w:rsidP="00887F11">
            <w:pPr>
              <w:pStyle w:val="a4"/>
              <w:rPr>
                <w:rFonts w:ascii="Times New Roman" w:hAnsi="Times New Roman"/>
                <w:sz w:val="24"/>
                <w:szCs w:val="24"/>
                <w:lang w:val="en-US"/>
              </w:rPr>
            </w:pPr>
          </w:p>
        </w:tc>
        <w:tc>
          <w:tcPr>
            <w:tcW w:w="1134" w:type="dxa"/>
          </w:tcPr>
          <w:p w14:paraId="607EFEF4" w14:textId="77777777" w:rsidR="00982A5B" w:rsidRPr="0043626A" w:rsidRDefault="00982A5B" w:rsidP="00887F11">
            <w:pPr>
              <w:pStyle w:val="a4"/>
              <w:rPr>
                <w:rFonts w:ascii="Times New Roman" w:hAnsi="Times New Roman"/>
                <w:sz w:val="24"/>
                <w:szCs w:val="24"/>
              </w:rPr>
            </w:pPr>
          </w:p>
        </w:tc>
        <w:tc>
          <w:tcPr>
            <w:tcW w:w="1276" w:type="dxa"/>
          </w:tcPr>
          <w:p w14:paraId="0307C790" w14:textId="77777777" w:rsidR="00982A5B" w:rsidRPr="0043626A" w:rsidRDefault="00982A5B" w:rsidP="00887F11">
            <w:pPr>
              <w:pStyle w:val="a4"/>
              <w:rPr>
                <w:rFonts w:ascii="Times New Roman" w:hAnsi="Times New Roman"/>
                <w:sz w:val="24"/>
                <w:szCs w:val="24"/>
              </w:rPr>
            </w:pPr>
          </w:p>
        </w:tc>
        <w:tc>
          <w:tcPr>
            <w:tcW w:w="567" w:type="dxa"/>
          </w:tcPr>
          <w:p w14:paraId="5C7F8886" w14:textId="77777777" w:rsidR="00982A5B" w:rsidRPr="0043626A" w:rsidRDefault="00982A5B" w:rsidP="00887F11">
            <w:pPr>
              <w:pStyle w:val="a4"/>
              <w:rPr>
                <w:rFonts w:ascii="Times New Roman" w:hAnsi="Times New Roman"/>
                <w:sz w:val="24"/>
                <w:szCs w:val="24"/>
              </w:rPr>
            </w:pPr>
          </w:p>
        </w:tc>
        <w:tc>
          <w:tcPr>
            <w:tcW w:w="708" w:type="dxa"/>
          </w:tcPr>
          <w:p w14:paraId="23A552C7" w14:textId="77777777" w:rsidR="00982A5B" w:rsidRPr="0043626A" w:rsidRDefault="00982A5B" w:rsidP="00887F11">
            <w:pPr>
              <w:pStyle w:val="a4"/>
              <w:rPr>
                <w:rFonts w:ascii="Times New Roman" w:hAnsi="Times New Roman"/>
                <w:sz w:val="24"/>
                <w:szCs w:val="24"/>
              </w:rPr>
            </w:pPr>
          </w:p>
        </w:tc>
        <w:tc>
          <w:tcPr>
            <w:tcW w:w="851" w:type="dxa"/>
          </w:tcPr>
          <w:p w14:paraId="18655B76" w14:textId="77777777" w:rsidR="00982A5B" w:rsidRPr="0043626A" w:rsidRDefault="00982A5B" w:rsidP="00887F11">
            <w:pPr>
              <w:pStyle w:val="a4"/>
              <w:rPr>
                <w:rFonts w:ascii="Times New Roman" w:hAnsi="Times New Roman"/>
                <w:sz w:val="24"/>
                <w:szCs w:val="24"/>
              </w:rPr>
            </w:pPr>
          </w:p>
        </w:tc>
        <w:tc>
          <w:tcPr>
            <w:tcW w:w="1051" w:type="dxa"/>
          </w:tcPr>
          <w:p w14:paraId="03727611" w14:textId="77777777" w:rsidR="00982A5B" w:rsidRPr="0043626A" w:rsidRDefault="00982A5B" w:rsidP="00887F11">
            <w:pPr>
              <w:pStyle w:val="a4"/>
              <w:rPr>
                <w:rFonts w:ascii="Times New Roman" w:hAnsi="Times New Roman"/>
                <w:sz w:val="24"/>
                <w:szCs w:val="24"/>
              </w:rPr>
            </w:pPr>
          </w:p>
        </w:tc>
      </w:tr>
      <w:tr w:rsidR="00982A5B" w:rsidRPr="00887F11" w14:paraId="3BDB7F5F" w14:textId="77777777" w:rsidTr="001B3876">
        <w:tc>
          <w:tcPr>
            <w:tcW w:w="1101" w:type="dxa"/>
          </w:tcPr>
          <w:p w14:paraId="74599214"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13</w:t>
            </w:r>
          </w:p>
        </w:tc>
        <w:tc>
          <w:tcPr>
            <w:tcW w:w="850" w:type="dxa"/>
          </w:tcPr>
          <w:p w14:paraId="2B45EF18" w14:textId="77777777" w:rsidR="00982A5B" w:rsidRPr="0043626A" w:rsidRDefault="00982A5B"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12</w:t>
            </w:r>
          </w:p>
        </w:tc>
        <w:tc>
          <w:tcPr>
            <w:tcW w:w="709" w:type="dxa"/>
          </w:tcPr>
          <w:p w14:paraId="34F23FDD" w14:textId="77777777" w:rsidR="00982A5B" w:rsidRPr="0043626A" w:rsidRDefault="00982A5B"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12</w:t>
            </w:r>
          </w:p>
        </w:tc>
        <w:tc>
          <w:tcPr>
            <w:tcW w:w="850" w:type="dxa"/>
          </w:tcPr>
          <w:p w14:paraId="4C88DA73"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4</w:t>
            </w:r>
          </w:p>
        </w:tc>
        <w:tc>
          <w:tcPr>
            <w:tcW w:w="851" w:type="dxa"/>
          </w:tcPr>
          <w:p w14:paraId="39314D76" w14:textId="77777777" w:rsidR="00982A5B" w:rsidRPr="0043626A" w:rsidRDefault="00982A5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34" w:type="dxa"/>
          </w:tcPr>
          <w:p w14:paraId="33757FFC"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52</w:t>
            </w:r>
          </w:p>
        </w:tc>
        <w:tc>
          <w:tcPr>
            <w:tcW w:w="1276" w:type="dxa"/>
          </w:tcPr>
          <w:p w14:paraId="3DBBB167"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52</w:t>
            </w:r>
          </w:p>
        </w:tc>
        <w:tc>
          <w:tcPr>
            <w:tcW w:w="567" w:type="dxa"/>
          </w:tcPr>
          <w:p w14:paraId="64918180"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1</w:t>
            </w:r>
          </w:p>
        </w:tc>
        <w:tc>
          <w:tcPr>
            <w:tcW w:w="708" w:type="dxa"/>
          </w:tcPr>
          <w:p w14:paraId="3D21F779"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1</w:t>
            </w:r>
          </w:p>
        </w:tc>
        <w:tc>
          <w:tcPr>
            <w:tcW w:w="851" w:type="dxa"/>
          </w:tcPr>
          <w:p w14:paraId="5B1FACFB"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0</w:t>
            </w:r>
          </w:p>
        </w:tc>
        <w:tc>
          <w:tcPr>
            <w:tcW w:w="1051" w:type="dxa"/>
          </w:tcPr>
          <w:p w14:paraId="693BF2B9"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0,25</w:t>
            </w:r>
          </w:p>
        </w:tc>
      </w:tr>
      <w:tr w:rsidR="00982A5B" w:rsidRPr="00887F11" w14:paraId="5274723B" w14:textId="77777777" w:rsidTr="001B3876">
        <w:tc>
          <w:tcPr>
            <w:tcW w:w="1101" w:type="dxa"/>
          </w:tcPr>
          <w:p w14:paraId="6EB22305"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14</w:t>
            </w:r>
          </w:p>
        </w:tc>
        <w:tc>
          <w:tcPr>
            <w:tcW w:w="850" w:type="dxa"/>
          </w:tcPr>
          <w:p w14:paraId="42F669E8" w14:textId="77777777" w:rsidR="00982A5B" w:rsidRPr="0043626A" w:rsidRDefault="00982A5B"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13</w:t>
            </w:r>
          </w:p>
        </w:tc>
        <w:tc>
          <w:tcPr>
            <w:tcW w:w="709" w:type="dxa"/>
          </w:tcPr>
          <w:p w14:paraId="0249C320" w14:textId="77777777" w:rsidR="00982A5B" w:rsidRPr="0043626A" w:rsidRDefault="00982A5B"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13</w:t>
            </w:r>
          </w:p>
        </w:tc>
        <w:tc>
          <w:tcPr>
            <w:tcW w:w="850" w:type="dxa"/>
          </w:tcPr>
          <w:p w14:paraId="62CF4DEF" w14:textId="77777777" w:rsidR="00982A5B" w:rsidRPr="0043626A" w:rsidRDefault="00982A5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51" w:type="dxa"/>
          </w:tcPr>
          <w:p w14:paraId="45EDA337" w14:textId="77777777" w:rsidR="00982A5B" w:rsidRPr="0043626A" w:rsidRDefault="00982A5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34" w:type="dxa"/>
          </w:tcPr>
          <w:p w14:paraId="489B5A35"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53</w:t>
            </w:r>
          </w:p>
        </w:tc>
        <w:tc>
          <w:tcPr>
            <w:tcW w:w="1276" w:type="dxa"/>
          </w:tcPr>
          <w:p w14:paraId="0AE08C4F"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53</w:t>
            </w:r>
          </w:p>
        </w:tc>
        <w:tc>
          <w:tcPr>
            <w:tcW w:w="567" w:type="dxa"/>
          </w:tcPr>
          <w:p w14:paraId="63735923"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1,1</w:t>
            </w:r>
          </w:p>
        </w:tc>
        <w:tc>
          <w:tcPr>
            <w:tcW w:w="708" w:type="dxa"/>
          </w:tcPr>
          <w:p w14:paraId="5B2F7485"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1,1</w:t>
            </w:r>
          </w:p>
        </w:tc>
        <w:tc>
          <w:tcPr>
            <w:tcW w:w="851" w:type="dxa"/>
          </w:tcPr>
          <w:p w14:paraId="4696063B"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0</w:t>
            </w:r>
          </w:p>
        </w:tc>
        <w:tc>
          <w:tcPr>
            <w:tcW w:w="1051" w:type="dxa"/>
          </w:tcPr>
          <w:p w14:paraId="0479DF34"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0</w:t>
            </w:r>
          </w:p>
        </w:tc>
      </w:tr>
      <w:tr w:rsidR="00982A5B" w:rsidRPr="00887F11" w14:paraId="4A707584" w14:textId="77777777" w:rsidTr="001B3876">
        <w:tc>
          <w:tcPr>
            <w:tcW w:w="1101" w:type="dxa"/>
          </w:tcPr>
          <w:p w14:paraId="584F1EF1"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15</w:t>
            </w:r>
          </w:p>
        </w:tc>
        <w:tc>
          <w:tcPr>
            <w:tcW w:w="850" w:type="dxa"/>
          </w:tcPr>
          <w:p w14:paraId="6E62F7C3" w14:textId="77777777" w:rsidR="00982A5B" w:rsidRPr="0043626A" w:rsidRDefault="00982A5B"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14</w:t>
            </w:r>
          </w:p>
        </w:tc>
        <w:tc>
          <w:tcPr>
            <w:tcW w:w="709" w:type="dxa"/>
          </w:tcPr>
          <w:p w14:paraId="65C7E97A" w14:textId="77777777" w:rsidR="00982A5B" w:rsidRPr="0043626A" w:rsidRDefault="00982A5B"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14</w:t>
            </w:r>
          </w:p>
        </w:tc>
        <w:tc>
          <w:tcPr>
            <w:tcW w:w="850" w:type="dxa"/>
          </w:tcPr>
          <w:p w14:paraId="4154CE0E" w14:textId="77777777" w:rsidR="00982A5B" w:rsidRPr="0043626A" w:rsidRDefault="00982A5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51" w:type="dxa"/>
          </w:tcPr>
          <w:p w14:paraId="6D71B5AA" w14:textId="77777777" w:rsidR="00982A5B" w:rsidRPr="0043626A" w:rsidRDefault="00982A5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34" w:type="dxa"/>
          </w:tcPr>
          <w:p w14:paraId="3E533F02"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65</w:t>
            </w:r>
          </w:p>
        </w:tc>
        <w:tc>
          <w:tcPr>
            <w:tcW w:w="1276" w:type="dxa"/>
          </w:tcPr>
          <w:p w14:paraId="1AA4FA22"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65</w:t>
            </w:r>
          </w:p>
        </w:tc>
        <w:tc>
          <w:tcPr>
            <w:tcW w:w="567" w:type="dxa"/>
          </w:tcPr>
          <w:p w14:paraId="461CABFD"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1,7</w:t>
            </w:r>
          </w:p>
        </w:tc>
        <w:tc>
          <w:tcPr>
            <w:tcW w:w="708" w:type="dxa"/>
          </w:tcPr>
          <w:p w14:paraId="54FEE73E"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 xml:space="preserve">1,8 </w:t>
            </w:r>
          </w:p>
        </w:tc>
        <w:tc>
          <w:tcPr>
            <w:tcW w:w="851" w:type="dxa"/>
          </w:tcPr>
          <w:p w14:paraId="51FA29A9"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0</w:t>
            </w:r>
          </w:p>
        </w:tc>
        <w:tc>
          <w:tcPr>
            <w:tcW w:w="1051" w:type="dxa"/>
          </w:tcPr>
          <w:p w14:paraId="051D2711" w14:textId="77777777" w:rsidR="00982A5B" w:rsidRPr="0043626A" w:rsidRDefault="00982A5B" w:rsidP="00887F11">
            <w:pPr>
              <w:pStyle w:val="a4"/>
              <w:rPr>
                <w:rFonts w:ascii="Times New Roman" w:hAnsi="Times New Roman"/>
                <w:sz w:val="24"/>
                <w:szCs w:val="24"/>
              </w:rPr>
            </w:pPr>
            <w:r w:rsidRPr="0043626A">
              <w:rPr>
                <w:rFonts w:ascii="Times New Roman" w:hAnsi="Times New Roman"/>
                <w:sz w:val="24"/>
                <w:szCs w:val="24"/>
              </w:rPr>
              <w:t>0,25</w:t>
            </w:r>
          </w:p>
        </w:tc>
      </w:tr>
      <w:tr w:rsidR="0043626A" w:rsidRPr="00887F11" w14:paraId="7BF06783" w14:textId="77777777" w:rsidTr="007F2EDB">
        <w:tc>
          <w:tcPr>
            <w:tcW w:w="1101" w:type="dxa"/>
          </w:tcPr>
          <w:p w14:paraId="57592796" w14:textId="77777777" w:rsidR="0043626A" w:rsidRPr="0043626A" w:rsidRDefault="0043626A" w:rsidP="00B407A3">
            <w:pPr>
              <w:pStyle w:val="a4"/>
              <w:rPr>
                <w:rFonts w:ascii="Times New Roman" w:hAnsi="Times New Roman"/>
                <w:sz w:val="24"/>
                <w:szCs w:val="24"/>
              </w:rPr>
            </w:pPr>
            <w:r w:rsidRPr="0043626A">
              <w:rPr>
                <w:rFonts w:ascii="Times New Roman" w:hAnsi="Times New Roman"/>
                <w:sz w:val="24"/>
                <w:szCs w:val="24"/>
              </w:rPr>
              <w:lastRenderedPageBreak/>
              <w:t>Дата отлова</w:t>
            </w:r>
          </w:p>
        </w:tc>
        <w:tc>
          <w:tcPr>
            <w:tcW w:w="1559" w:type="dxa"/>
            <w:gridSpan w:val="2"/>
          </w:tcPr>
          <w:p w14:paraId="12508F25" w14:textId="77777777" w:rsidR="0043626A" w:rsidRPr="0043626A" w:rsidRDefault="0043626A" w:rsidP="00B407A3">
            <w:pPr>
              <w:pStyle w:val="a4"/>
              <w:rPr>
                <w:rFonts w:ascii="Times New Roman" w:hAnsi="Times New Roman"/>
                <w:color w:val="282828"/>
                <w:sz w:val="24"/>
                <w:szCs w:val="24"/>
                <w:shd w:val="clear" w:color="auto" w:fill="FFFFFF"/>
              </w:rPr>
            </w:pPr>
            <w:r w:rsidRPr="0043626A">
              <w:rPr>
                <w:rFonts w:ascii="Times New Roman" w:hAnsi="Times New Roman"/>
                <w:sz w:val="24"/>
                <w:szCs w:val="24"/>
              </w:rPr>
              <w:t>Грудные плавники (</w:t>
            </w:r>
            <w:r w:rsidRPr="0043626A">
              <w:rPr>
                <w:rFonts w:ascii="Times New Roman" w:hAnsi="Times New Roman"/>
                <w:color w:val="282828"/>
                <w:sz w:val="24"/>
                <w:szCs w:val="24"/>
                <w:shd w:val="clear" w:color="auto" w:fill="FFFFFF"/>
                <w:lang w:val="en-US"/>
              </w:rPr>
              <w:t>P</w:t>
            </w:r>
            <w:r w:rsidRPr="0043626A">
              <w:rPr>
                <w:rFonts w:ascii="Times New Roman" w:hAnsi="Times New Roman"/>
                <w:color w:val="282828"/>
                <w:sz w:val="24"/>
                <w:szCs w:val="24"/>
                <w:shd w:val="clear" w:color="auto" w:fill="FFFFFF"/>
              </w:rPr>
              <w:t>)</w:t>
            </w:r>
          </w:p>
          <w:p w14:paraId="37903644" w14:textId="77777777" w:rsidR="0043626A" w:rsidRPr="0043626A" w:rsidRDefault="0043626A" w:rsidP="00B407A3">
            <w:pPr>
              <w:pStyle w:val="a4"/>
              <w:rPr>
                <w:rFonts w:ascii="Times New Roman" w:hAnsi="Times New Roman"/>
                <w:sz w:val="24"/>
                <w:szCs w:val="24"/>
              </w:rPr>
            </w:pPr>
            <w:r w:rsidRPr="0043626A">
              <w:rPr>
                <w:rFonts w:ascii="Times New Roman" w:hAnsi="Times New Roman"/>
                <w:color w:val="282828"/>
                <w:sz w:val="24"/>
                <w:szCs w:val="24"/>
                <w:shd w:val="clear" w:color="auto" w:fill="FFFFFF"/>
              </w:rPr>
              <w:t>P I 15-16</w:t>
            </w:r>
          </w:p>
        </w:tc>
        <w:tc>
          <w:tcPr>
            <w:tcW w:w="1701" w:type="dxa"/>
            <w:gridSpan w:val="2"/>
          </w:tcPr>
          <w:p w14:paraId="327E8E8B" w14:textId="77777777" w:rsidR="0043626A" w:rsidRPr="0043626A" w:rsidRDefault="0043626A" w:rsidP="00B407A3">
            <w:pPr>
              <w:pStyle w:val="a4"/>
              <w:rPr>
                <w:rFonts w:ascii="Times New Roman" w:hAnsi="Times New Roman"/>
                <w:color w:val="282828"/>
                <w:sz w:val="24"/>
                <w:szCs w:val="24"/>
                <w:shd w:val="clear" w:color="auto" w:fill="FFFFFF"/>
              </w:rPr>
            </w:pPr>
            <w:r w:rsidRPr="0043626A">
              <w:rPr>
                <w:rFonts w:ascii="Times New Roman" w:hAnsi="Times New Roman"/>
                <w:sz w:val="24"/>
                <w:szCs w:val="24"/>
              </w:rPr>
              <w:t xml:space="preserve">Брюшные плавники </w:t>
            </w:r>
            <w:r w:rsidRPr="0043626A">
              <w:rPr>
                <w:rFonts w:ascii="Times New Roman" w:hAnsi="Times New Roman"/>
                <w:color w:val="282828"/>
                <w:sz w:val="24"/>
                <w:szCs w:val="24"/>
                <w:shd w:val="clear" w:color="auto" w:fill="FFFFFF"/>
              </w:rPr>
              <w:t>(</w:t>
            </w:r>
            <w:r w:rsidRPr="0043626A">
              <w:rPr>
                <w:rFonts w:ascii="Times New Roman" w:hAnsi="Times New Roman"/>
                <w:color w:val="282828"/>
                <w:sz w:val="24"/>
                <w:szCs w:val="24"/>
                <w:shd w:val="clear" w:color="auto" w:fill="FFFFFF"/>
                <w:lang w:val="en-US"/>
              </w:rPr>
              <w:t>V</w:t>
            </w:r>
            <w:r w:rsidRPr="0043626A">
              <w:rPr>
                <w:rFonts w:ascii="Times New Roman" w:hAnsi="Times New Roman"/>
                <w:color w:val="282828"/>
                <w:sz w:val="24"/>
                <w:szCs w:val="24"/>
                <w:shd w:val="clear" w:color="auto" w:fill="FFFFFF"/>
              </w:rPr>
              <w:t>)</w:t>
            </w:r>
          </w:p>
          <w:p w14:paraId="3C2F3B0B" w14:textId="77777777" w:rsidR="0043626A" w:rsidRPr="0043626A" w:rsidRDefault="0043626A" w:rsidP="00B407A3">
            <w:pPr>
              <w:pStyle w:val="a4"/>
              <w:rPr>
                <w:rFonts w:ascii="Times New Roman" w:hAnsi="Times New Roman"/>
                <w:sz w:val="24"/>
                <w:szCs w:val="24"/>
              </w:rPr>
            </w:pPr>
            <w:r w:rsidRPr="0043626A">
              <w:rPr>
                <w:rFonts w:ascii="Times New Roman" w:hAnsi="Times New Roman"/>
                <w:color w:val="282828"/>
                <w:sz w:val="24"/>
                <w:szCs w:val="24"/>
                <w:shd w:val="clear" w:color="auto" w:fill="FFFFFF"/>
              </w:rPr>
              <w:t>V I 4-6</w:t>
            </w:r>
          </w:p>
        </w:tc>
        <w:tc>
          <w:tcPr>
            <w:tcW w:w="2410" w:type="dxa"/>
            <w:gridSpan w:val="2"/>
          </w:tcPr>
          <w:p w14:paraId="7AF8F8F2" w14:textId="77777777" w:rsidR="0043626A" w:rsidRPr="0043626A" w:rsidRDefault="0043626A" w:rsidP="00B407A3">
            <w:pPr>
              <w:pStyle w:val="a4"/>
              <w:rPr>
                <w:rFonts w:ascii="Times New Roman" w:hAnsi="Times New Roman"/>
                <w:sz w:val="24"/>
                <w:szCs w:val="24"/>
              </w:rPr>
            </w:pPr>
            <w:r w:rsidRPr="0043626A">
              <w:rPr>
                <w:rFonts w:ascii="Times New Roman" w:hAnsi="Times New Roman"/>
                <w:sz w:val="24"/>
                <w:szCs w:val="24"/>
              </w:rPr>
              <w:t xml:space="preserve">Количество чешуй в боковой линии, </w:t>
            </w:r>
            <w:proofErr w:type="spellStart"/>
            <w:r w:rsidRPr="0043626A">
              <w:rPr>
                <w:rFonts w:ascii="Times New Roman" w:hAnsi="Times New Roman"/>
                <w:sz w:val="24"/>
                <w:szCs w:val="24"/>
              </w:rPr>
              <w:t>шт</w:t>
            </w:r>
            <w:proofErr w:type="spellEnd"/>
          </w:p>
          <w:p w14:paraId="3C7367F5" w14:textId="77777777" w:rsidR="0043626A" w:rsidRPr="0043626A" w:rsidRDefault="0043626A" w:rsidP="00B407A3">
            <w:pPr>
              <w:pStyle w:val="a4"/>
              <w:rPr>
                <w:rFonts w:ascii="Times New Roman" w:hAnsi="Times New Roman"/>
                <w:sz w:val="24"/>
                <w:szCs w:val="24"/>
              </w:rPr>
            </w:pPr>
            <w:r w:rsidRPr="0043626A">
              <w:rPr>
                <w:rFonts w:ascii="Times New Roman" w:hAnsi="Times New Roman"/>
                <w:sz w:val="24"/>
                <w:szCs w:val="24"/>
              </w:rPr>
              <w:t xml:space="preserve">в среднем 53-74 </w:t>
            </w:r>
            <w:proofErr w:type="spellStart"/>
            <w:r w:rsidRPr="0043626A">
              <w:rPr>
                <w:rFonts w:ascii="Times New Roman" w:hAnsi="Times New Roman"/>
                <w:sz w:val="24"/>
                <w:szCs w:val="24"/>
              </w:rPr>
              <w:t>шт</w:t>
            </w:r>
            <w:proofErr w:type="spellEnd"/>
          </w:p>
        </w:tc>
        <w:tc>
          <w:tcPr>
            <w:tcW w:w="1275" w:type="dxa"/>
            <w:gridSpan w:val="2"/>
          </w:tcPr>
          <w:p w14:paraId="3267E836" w14:textId="77777777" w:rsidR="0043626A" w:rsidRPr="0043626A" w:rsidRDefault="0043626A" w:rsidP="00B407A3">
            <w:pPr>
              <w:pStyle w:val="a4"/>
              <w:rPr>
                <w:rFonts w:ascii="Times New Roman" w:hAnsi="Times New Roman"/>
                <w:sz w:val="24"/>
                <w:szCs w:val="24"/>
              </w:rPr>
            </w:pPr>
            <w:r w:rsidRPr="0043626A">
              <w:rPr>
                <w:rFonts w:ascii="Times New Roman" w:hAnsi="Times New Roman"/>
                <w:sz w:val="24"/>
                <w:szCs w:val="24"/>
              </w:rPr>
              <w:t>Диаметр глаза, см</w:t>
            </w:r>
          </w:p>
          <w:p w14:paraId="57444106" w14:textId="77777777" w:rsidR="0043626A" w:rsidRPr="0043626A" w:rsidRDefault="0043626A" w:rsidP="00B407A3">
            <w:pPr>
              <w:pStyle w:val="a4"/>
              <w:rPr>
                <w:rFonts w:ascii="Times New Roman" w:hAnsi="Times New Roman"/>
                <w:sz w:val="24"/>
                <w:szCs w:val="24"/>
              </w:rPr>
            </w:pPr>
          </w:p>
        </w:tc>
        <w:tc>
          <w:tcPr>
            <w:tcW w:w="851" w:type="dxa"/>
          </w:tcPr>
          <w:p w14:paraId="707F621C" w14:textId="77777777" w:rsidR="0043626A" w:rsidRPr="0043626A" w:rsidRDefault="0043626A" w:rsidP="00B407A3">
            <w:pPr>
              <w:pStyle w:val="a4"/>
              <w:jc w:val="center"/>
              <w:rPr>
                <w:rFonts w:ascii="Times New Roman" w:hAnsi="Times New Roman"/>
                <w:sz w:val="24"/>
                <w:szCs w:val="24"/>
                <w:lang w:val="en-US"/>
              </w:rPr>
            </w:pPr>
            <w:r w:rsidRPr="0043626A">
              <w:rPr>
                <w:rFonts w:ascii="Times New Roman" w:hAnsi="Times New Roman"/>
                <w:sz w:val="24"/>
                <w:szCs w:val="24"/>
                <w:lang w:val="en-US"/>
              </w:rPr>
              <w:t>A</w:t>
            </w:r>
          </w:p>
        </w:tc>
        <w:tc>
          <w:tcPr>
            <w:tcW w:w="1051" w:type="dxa"/>
          </w:tcPr>
          <w:p w14:paraId="61E3D1B1" w14:textId="77777777" w:rsidR="0043626A" w:rsidRPr="0043626A" w:rsidRDefault="0043626A" w:rsidP="00B407A3">
            <w:pPr>
              <w:pStyle w:val="a4"/>
              <w:jc w:val="center"/>
              <w:rPr>
                <w:rFonts w:ascii="Times New Roman" w:hAnsi="Times New Roman"/>
                <w:sz w:val="24"/>
                <w:szCs w:val="24"/>
                <w:lang w:val="en-US"/>
              </w:rPr>
            </w:pPr>
            <w:r w:rsidRPr="0043626A">
              <w:rPr>
                <w:rFonts w:ascii="Times New Roman" w:hAnsi="Times New Roman"/>
                <w:color w:val="000000"/>
                <w:sz w:val="24"/>
                <w:szCs w:val="24"/>
              </w:rPr>
              <w:t>A\n </w:t>
            </w:r>
          </w:p>
        </w:tc>
      </w:tr>
      <w:tr w:rsidR="0043626A" w:rsidRPr="00887F11" w14:paraId="0BA08191" w14:textId="77777777" w:rsidTr="001B3876">
        <w:tc>
          <w:tcPr>
            <w:tcW w:w="1101" w:type="dxa"/>
          </w:tcPr>
          <w:p w14:paraId="50C0023A" w14:textId="77777777" w:rsidR="0043626A" w:rsidRPr="0043626A" w:rsidRDefault="0043626A" w:rsidP="00B407A3">
            <w:pPr>
              <w:pStyle w:val="a4"/>
              <w:rPr>
                <w:rFonts w:ascii="Times New Roman" w:hAnsi="Times New Roman"/>
                <w:sz w:val="24"/>
                <w:szCs w:val="24"/>
              </w:rPr>
            </w:pPr>
          </w:p>
        </w:tc>
        <w:tc>
          <w:tcPr>
            <w:tcW w:w="850" w:type="dxa"/>
          </w:tcPr>
          <w:p w14:paraId="71224BCD" w14:textId="77777777" w:rsidR="0043626A" w:rsidRPr="0043626A" w:rsidRDefault="0043626A" w:rsidP="00B407A3">
            <w:pPr>
              <w:pStyle w:val="a4"/>
              <w:rPr>
                <w:rFonts w:ascii="Times New Roman" w:hAnsi="Times New Roman"/>
                <w:sz w:val="24"/>
                <w:szCs w:val="24"/>
              </w:rPr>
            </w:pPr>
            <w:r w:rsidRPr="0043626A">
              <w:rPr>
                <w:rFonts w:ascii="Times New Roman" w:hAnsi="Times New Roman"/>
                <w:sz w:val="24"/>
                <w:szCs w:val="24"/>
              </w:rPr>
              <w:t>л</w:t>
            </w:r>
          </w:p>
        </w:tc>
        <w:tc>
          <w:tcPr>
            <w:tcW w:w="709" w:type="dxa"/>
          </w:tcPr>
          <w:p w14:paraId="4BC2E46B" w14:textId="77777777" w:rsidR="0043626A" w:rsidRPr="0043626A" w:rsidRDefault="0043626A" w:rsidP="00B407A3">
            <w:pPr>
              <w:pStyle w:val="a4"/>
              <w:rPr>
                <w:rFonts w:ascii="Times New Roman" w:hAnsi="Times New Roman"/>
                <w:sz w:val="24"/>
                <w:szCs w:val="24"/>
              </w:rPr>
            </w:pPr>
            <w:r w:rsidRPr="0043626A">
              <w:rPr>
                <w:rFonts w:ascii="Times New Roman" w:hAnsi="Times New Roman"/>
                <w:sz w:val="24"/>
                <w:szCs w:val="24"/>
              </w:rPr>
              <w:t>п</w:t>
            </w:r>
          </w:p>
        </w:tc>
        <w:tc>
          <w:tcPr>
            <w:tcW w:w="850" w:type="dxa"/>
          </w:tcPr>
          <w:p w14:paraId="0EC1BAE9" w14:textId="77777777" w:rsidR="0043626A" w:rsidRPr="0043626A" w:rsidRDefault="0043626A" w:rsidP="00B407A3">
            <w:pPr>
              <w:pStyle w:val="a4"/>
              <w:rPr>
                <w:rFonts w:ascii="Times New Roman" w:hAnsi="Times New Roman"/>
                <w:sz w:val="24"/>
                <w:szCs w:val="24"/>
              </w:rPr>
            </w:pPr>
            <w:r w:rsidRPr="0043626A">
              <w:rPr>
                <w:rFonts w:ascii="Times New Roman" w:hAnsi="Times New Roman"/>
                <w:sz w:val="24"/>
                <w:szCs w:val="24"/>
              </w:rPr>
              <w:t>л</w:t>
            </w:r>
          </w:p>
        </w:tc>
        <w:tc>
          <w:tcPr>
            <w:tcW w:w="851" w:type="dxa"/>
          </w:tcPr>
          <w:p w14:paraId="392C2E8C" w14:textId="77777777" w:rsidR="0043626A" w:rsidRPr="0043626A" w:rsidRDefault="0043626A" w:rsidP="00B407A3">
            <w:pPr>
              <w:pStyle w:val="a4"/>
              <w:rPr>
                <w:rFonts w:ascii="Times New Roman" w:hAnsi="Times New Roman"/>
                <w:sz w:val="24"/>
                <w:szCs w:val="24"/>
              </w:rPr>
            </w:pPr>
            <w:r w:rsidRPr="0043626A">
              <w:rPr>
                <w:rFonts w:ascii="Times New Roman" w:hAnsi="Times New Roman"/>
                <w:sz w:val="24"/>
                <w:szCs w:val="24"/>
              </w:rPr>
              <w:t>п</w:t>
            </w:r>
          </w:p>
        </w:tc>
        <w:tc>
          <w:tcPr>
            <w:tcW w:w="1134" w:type="dxa"/>
          </w:tcPr>
          <w:p w14:paraId="6F0289A6" w14:textId="77777777" w:rsidR="0043626A" w:rsidRPr="0043626A" w:rsidRDefault="0043626A" w:rsidP="00B407A3">
            <w:pPr>
              <w:pStyle w:val="a4"/>
              <w:rPr>
                <w:rFonts w:ascii="Times New Roman" w:hAnsi="Times New Roman"/>
                <w:sz w:val="24"/>
                <w:szCs w:val="24"/>
              </w:rPr>
            </w:pPr>
            <w:r w:rsidRPr="0043626A">
              <w:rPr>
                <w:rFonts w:ascii="Times New Roman" w:hAnsi="Times New Roman"/>
                <w:sz w:val="24"/>
                <w:szCs w:val="24"/>
              </w:rPr>
              <w:t>л</w:t>
            </w:r>
          </w:p>
        </w:tc>
        <w:tc>
          <w:tcPr>
            <w:tcW w:w="1276" w:type="dxa"/>
          </w:tcPr>
          <w:p w14:paraId="4F678882" w14:textId="77777777" w:rsidR="0043626A" w:rsidRPr="0043626A" w:rsidRDefault="0043626A" w:rsidP="00B407A3">
            <w:pPr>
              <w:pStyle w:val="a4"/>
              <w:rPr>
                <w:rFonts w:ascii="Times New Roman" w:hAnsi="Times New Roman"/>
                <w:sz w:val="24"/>
                <w:szCs w:val="24"/>
              </w:rPr>
            </w:pPr>
            <w:r w:rsidRPr="0043626A">
              <w:rPr>
                <w:rFonts w:ascii="Times New Roman" w:hAnsi="Times New Roman"/>
                <w:sz w:val="24"/>
                <w:szCs w:val="24"/>
              </w:rPr>
              <w:t>п</w:t>
            </w:r>
          </w:p>
        </w:tc>
        <w:tc>
          <w:tcPr>
            <w:tcW w:w="567" w:type="dxa"/>
          </w:tcPr>
          <w:p w14:paraId="51ECCFF2" w14:textId="77777777" w:rsidR="0043626A" w:rsidRPr="0043626A" w:rsidRDefault="0043626A" w:rsidP="00B407A3">
            <w:pPr>
              <w:pStyle w:val="a4"/>
              <w:rPr>
                <w:rFonts w:ascii="Times New Roman" w:hAnsi="Times New Roman"/>
                <w:sz w:val="24"/>
                <w:szCs w:val="24"/>
              </w:rPr>
            </w:pPr>
            <w:r w:rsidRPr="0043626A">
              <w:rPr>
                <w:rFonts w:ascii="Times New Roman" w:hAnsi="Times New Roman"/>
                <w:sz w:val="24"/>
                <w:szCs w:val="24"/>
              </w:rPr>
              <w:t>л</w:t>
            </w:r>
          </w:p>
        </w:tc>
        <w:tc>
          <w:tcPr>
            <w:tcW w:w="708" w:type="dxa"/>
          </w:tcPr>
          <w:p w14:paraId="04F26643" w14:textId="77777777" w:rsidR="0043626A" w:rsidRPr="0043626A" w:rsidRDefault="0043626A" w:rsidP="00B407A3">
            <w:pPr>
              <w:pStyle w:val="a4"/>
              <w:rPr>
                <w:rFonts w:ascii="Times New Roman" w:hAnsi="Times New Roman"/>
                <w:sz w:val="24"/>
                <w:szCs w:val="24"/>
              </w:rPr>
            </w:pPr>
            <w:r w:rsidRPr="0043626A">
              <w:rPr>
                <w:rFonts w:ascii="Times New Roman" w:hAnsi="Times New Roman"/>
                <w:sz w:val="24"/>
                <w:szCs w:val="24"/>
              </w:rPr>
              <w:t>п</w:t>
            </w:r>
          </w:p>
        </w:tc>
        <w:tc>
          <w:tcPr>
            <w:tcW w:w="851" w:type="dxa"/>
          </w:tcPr>
          <w:p w14:paraId="6249C8AB" w14:textId="77777777" w:rsidR="0043626A" w:rsidRPr="0043626A" w:rsidRDefault="0043626A" w:rsidP="00B407A3">
            <w:pPr>
              <w:pStyle w:val="a4"/>
              <w:rPr>
                <w:rFonts w:ascii="Times New Roman" w:hAnsi="Times New Roman"/>
                <w:sz w:val="24"/>
                <w:szCs w:val="24"/>
              </w:rPr>
            </w:pPr>
          </w:p>
        </w:tc>
        <w:tc>
          <w:tcPr>
            <w:tcW w:w="1051" w:type="dxa"/>
          </w:tcPr>
          <w:p w14:paraId="43A42808" w14:textId="77777777" w:rsidR="0043626A" w:rsidRPr="0043626A" w:rsidRDefault="0043626A" w:rsidP="00B407A3">
            <w:pPr>
              <w:pStyle w:val="a4"/>
              <w:rPr>
                <w:rFonts w:ascii="Times New Roman" w:hAnsi="Times New Roman"/>
                <w:sz w:val="24"/>
                <w:szCs w:val="24"/>
              </w:rPr>
            </w:pPr>
          </w:p>
        </w:tc>
      </w:tr>
      <w:tr w:rsidR="0043626A" w:rsidRPr="00887F11" w14:paraId="12BC16F0" w14:textId="77777777" w:rsidTr="001B3876">
        <w:tc>
          <w:tcPr>
            <w:tcW w:w="1101" w:type="dxa"/>
          </w:tcPr>
          <w:p w14:paraId="2797562B"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16</w:t>
            </w:r>
          </w:p>
        </w:tc>
        <w:tc>
          <w:tcPr>
            <w:tcW w:w="850" w:type="dxa"/>
          </w:tcPr>
          <w:p w14:paraId="73D175D3" w14:textId="77777777" w:rsidR="0043626A" w:rsidRPr="0043626A" w:rsidRDefault="0043626A"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13</w:t>
            </w:r>
          </w:p>
        </w:tc>
        <w:tc>
          <w:tcPr>
            <w:tcW w:w="709" w:type="dxa"/>
          </w:tcPr>
          <w:p w14:paraId="45A2276C" w14:textId="77777777" w:rsidR="0043626A" w:rsidRPr="0043626A" w:rsidRDefault="0043626A"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13</w:t>
            </w:r>
          </w:p>
        </w:tc>
        <w:tc>
          <w:tcPr>
            <w:tcW w:w="850" w:type="dxa"/>
          </w:tcPr>
          <w:p w14:paraId="78CF392A" w14:textId="77777777" w:rsidR="0043626A" w:rsidRPr="0043626A" w:rsidRDefault="0043626A"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51" w:type="dxa"/>
          </w:tcPr>
          <w:p w14:paraId="40D105C8" w14:textId="77777777" w:rsidR="0043626A" w:rsidRPr="0043626A" w:rsidRDefault="0043626A"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34" w:type="dxa"/>
          </w:tcPr>
          <w:p w14:paraId="2DD79782"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64</w:t>
            </w:r>
          </w:p>
        </w:tc>
        <w:tc>
          <w:tcPr>
            <w:tcW w:w="1276" w:type="dxa"/>
          </w:tcPr>
          <w:p w14:paraId="42DC2580"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64</w:t>
            </w:r>
          </w:p>
        </w:tc>
        <w:tc>
          <w:tcPr>
            <w:tcW w:w="567" w:type="dxa"/>
          </w:tcPr>
          <w:p w14:paraId="12978016"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1,5</w:t>
            </w:r>
          </w:p>
        </w:tc>
        <w:tc>
          <w:tcPr>
            <w:tcW w:w="708" w:type="dxa"/>
          </w:tcPr>
          <w:p w14:paraId="591984A3"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 xml:space="preserve">1,5 </w:t>
            </w:r>
          </w:p>
        </w:tc>
        <w:tc>
          <w:tcPr>
            <w:tcW w:w="851" w:type="dxa"/>
          </w:tcPr>
          <w:p w14:paraId="43024758"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0</w:t>
            </w:r>
          </w:p>
        </w:tc>
        <w:tc>
          <w:tcPr>
            <w:tcW w:w="1051" w:type="dxa"/>
          </w:tcPr>
          <w:p w14:paraId="4977C48C"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0</w:t>
            </w:r>
          </w:p>
        </w:tc>
      </w:tr>
      <w:tr w:rsidR="0043626A" w:rsidRPr="00887F11" w14:paraId="1D150B77" w14:textId="77777777" w:rsidTr="001B3876">
        <w:tc>
          <w:tcPr>
            <w:tcW w:w="1101" w:type="dxa"/>
          </w:tcPr>
          <w:p w14:paraId="54C8B420"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17</w:t>
            </w:r>
          </w:p>
        </w:tc>
        <w:tc>
          <w:tcPr>
            <w:tcW w:w="850" w:type="dxa"/>
          </w:tcPr>
          <w:p w14:paraId="32B31FA5" w14:textId="77777777" w:rsidR="0043626A" w:rsidRPr="0043626A" w:rsidRDefault="0043626A"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12</w:t>
            </w:r>
          </w:p>
        </w:tc>
        <w:tc>
          <w:tcPr>
            <w:tcW w:w="709" w:type="dxa"/>
          </w:tcPr>
          <w:p w14:paraId="1CD1C5A0" w14:textId="77777777" w:rsidR="0043626A" w:rsidRPr="0043626A" w:rsidRDefault="0043626A"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12</w:t>
            </w:r>
          </w:p>
        </w:tc>
        <w:tc>
          <w:tcPr>
            <w:tcW w:w="850" w:type="dxa"/>
          </w:tcPr>
          <w:p w14:paraId="369745F2" w14:textId="77777777" w:rsidR="0043626A" w:rsidRPr="0043626A" w:rsidRDefault="0043626A"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51" w:type="dxa"/>
          </w:tcPr>
          <w:p w14:paraId="64631EF1" w14:textId="77777777" w:rsidR="0043626A" w:rsidRPr="0043626A" w:rsidRDefault="0043626A"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34" w:type="dxa"/>
          </w:tcPr>
          <w:p w14:paraId="49A6EF13"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62</w:t>
            </w:r>
          </w:p>
        </w:tc>
        <w:tc>
          <w:tcPr>
            <w:tcW w:w="1276" w:type="dxa"/>
          </w:tcPr>
          <w:p w14:paraId="242E787B"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62</w:t>
            </w:r>
          </w:p>
        </w:tc>
        <w:tc>
          <w:tcPr>
            <w:tcW w:w="567" w:type="dxa"/>
          </w:tcPr>
          <w:p w14:paraId="25D0D296"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1,7</w:t>
            </w:r>
          </w:p>
        </w:tc>
        <w:tc>
          <w:tcPr>
            <w:tcW w:w="708" w:type="dxa"/>
          </w:tcPr>
          <w:p w14:paraId="572B9E68"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 xml:space="preserve">1,5 </w:t>
            </w:r>
          </w:p>
        </w:tc>
        <w:tc>
          <w:tcPr>
            <w:tcW w:w="851" w:type="dxa"/>
          </w:tcPr>
          <w:p w14:paraId="3F68D46C"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0</w:t>
            </w:r>
          </w:p>
        </w:tc>
        <w:tc>
          <w:tcPr>
            <w:tcW w:w="1051" w:type="dxa"/>
          </w:tcPr>
          <w:p w14:paraId="33AA0881"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0,25</w:t>
            </w:r>
          </w:p>
        </w:tc>
      </w:tr>
      <w:tr w:rsidR="0043626A" w:rsidRPr="00887F11" w14:paraId="489C1999" w14:textId="77777777" w:rsidTr="001B3876">
        <w:tc>
          <w:tcPr>
            <w:tcW w:w="1101" w:type="dxa"/>
          </w:tcPr>
          <w:p w14:paraId="4B659C76"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18</w:t>
            </w:r>
          </w:p>
        </w:tc>
        <w:tc>
          <w:tcPr>
            <w:tcW w:w="850" w:type="dxa"/>
          </w:tcPr>
          <w:p w14:paraId="1430389B" w14:textId="77777777" w:rsidR="0043626A" w:rsidRPr="0043626A" w:rsidRDefault="0043626A"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14</w:t>
            </w:r>
          </w:p>
        </w:tc>
        <w:tc>
          <w:tcPr>
            <w:tcW w:w="709" w:type="dxa"/>
          </w:tcPr>
          <w:p w14:paraId="18F84EB4" w14:textId="77777777" w:rsidR="0043626A" w:rsidRPr="0043626A" w:rsidRDefault="0043626A"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14</w:t>
            </w:r>
          </w:p>
        </w:tc>
        <w:tc>
          <w:tcPr>
            <w:tcW w:w="850" w:type="dxa"/>
          </w:tcPr>
          <w:p w14:paraId="08F0124E" w14:textId="77777777" w:rsidR="0043626A" w:rsidRPr="0043626A" w:rsidRDefault="0043626A"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51" w:type="dxa"/>
          </w:tcPr>
          <w:p w14:paraId="7CFAF5AD" w14:textId="77777777" w:rsidR="0043626A" w:rsidRPr="0043626A" w:rsidRDefault="0043626A"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34" w:type="dxa"/>
          </w:tcPr>
          <w:p w14:paraId="42AFE8A8"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63</w:t>
            </w:r>
          </w:p>
        </w:tc>
        <w:tc>
          <w:tcPr>
            <w:tcW w:w="1276" w:type="dxa"/>
          </w:tcPr>
          <w:p w14:paraId="717D43C7"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63</w:t>
            </w:r>
          </w:p>
        </w:tc>
        <w:tc>
          <w:tcPr>
            <w:tcW w:w="567" w:type="dxa"/>
          </w:tcPr>
          <w:p w14:paraId="6D9E25D2"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1,6</w:t>
            </w:r>
          </w:p>
        </w:tc>
        <w:tc>
          <w:tcPr>
            <w:tcW w:w="708" w:type="dxa"/>
          </w:tcPr>
          <w:p w14:paraId="671DE54B"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 xml:space="preserve">1,6 </w:t>
            </w:r>
          </w:p>
        </w:tc>
        <w:tc>
          <w:tcPr>
            <w:tcW w:w="851" w:type="dxa"/>
          </w:tcPr>
          <w:p w14:paraId="00F25FC4"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0</w:t>
            </w:r>
          </w:p>
        </w:tc>
        <w:tc>
          <w:tcPr>
            <w:tcW w:w="1051" w:type="dxa"/>
          </w:tcPr>
          <w:p w14:paraId="6D509CCB"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0</w:t>
            </w:r>
          </w:p>
        </w:tc>
      </w:tr>
      <w:tr w:rsidR="0043626A" w:rsidRPr="00887F11" w14:paraId="35AF72BC" w14:textId="77777777" w:rsidTr="001B3876">
        <w:tc>
          <w:tcPr>
            <w:tcW w:w="1101" w:type="dxa"/>
          </w:tcPr>
          <w:p w14:paraId="278EDFB8"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19</w:t>
            </w:r>
          </w:p>
        </w:tc>
        <w:tc>
          <w:tcPr>
            <w:tcW w:w="850" w:type="dxa"/>
          </w:tcPr>
          <w:p w14:paraId="2F296738" w14:textId="77777777" w:rsidR="0043626A" w:rsidRPr="0043626A" w:rsidRDefault="0043626A"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14</w:t>
            </w:r>
          </w:p>
        </w:tc>
        <w:tc>
          <w:tcPr>
            <w:tcW w:w="709" w:type="dxa"/>
          </w:tcPr>
          <w:p w14:paraId="62698CDC" w14:textId="77777777" w:rsidR="0043626A" w:rsidRPr="0043626A" w:rsidRDefault="0043626A"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14</w:t>
            </w:r>
          </w:p>
        </w:tc>
        <w:tc>
          <w:tcPr>
            <w:tcW w:w="850" w:type="dxa"/>
          </w:tcPr>
          <w:p w14:paraId="064DB2A3" w14:textId="77777777" w:rsidR="0043626A" w:rsidRPr="0043626A" w:rsidRDefault="0043626A"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51" w:type="dxa"/>
          </w:tcPr>
          <w:p w14:paraId="6DCABB1A" w14:textId="77777777" w:rsidR="0043626A" w:rsidRPr="0043626A" w:rsidRDefault="0043626A"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34" w:type="dxa"/>
          </w:tcPr>
          <w:p w14:paraId="1578D4E0"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64</w:t>
            </w:r>
          </w:p>
        </w:tc>
        <w:tc>
          <w:tcPr>
            <w:tcW w:w="1276" w:type="dxa"/>
          </w:tcPr>
          <w:p w14:paraId="578B55BD"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64</w:t>
            </w:r>
          </w:p>
        </w:tc>
        <w:tc>
          <w:tcPr>
            <w:tcW w:w="567" w:type="dxa"/>
          </w:tcPr>
          <w:p w14:paraId="17650EA0"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1,4</w:t>
            </w:r>
          </w:p>
        </w:tc>
        <w:tc>
          <w:tcPr>
            <w:tcW w:w="708" w:type="dxa"/>
          </w:tcPr>
          <w:p w14:paraId="1AEED73C"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 xml:space="preserve">1,4 </w:t>
            </w:r>
          </w:p>
        </w:tc>
        <w:tc>
          <w:tcPr>
            <w:tcW w:w="851" w:type="dxa"/>
          </w:tcPr>
          <w:p w14:paraId="57C3DABC"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0</w:t>
            </w:r>
          </w:p>
        </w:tc>
        <w:tc>
          <w:tcPr>
            <w:tcW w:w="1051" w:type="dxa"/>
          </w:tcPr>
          <w:p w14:paraId="0FAB3225"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0</w:t>
            </w:r>
          </w:p>
        </w:tc>
      </w:tr>
      <w:tr w:rsidR="0043626A" w:rsidRPr="00887F11" w14:paraId="592EF783" w14:textId="77777777" w:rsidTr="001B3876">
        <w:tc>
          <w:tcPr>
            <w:tcW w:w="1101" w:type="dxa"/>
          </w:tcPr>
          <w:p w14:paraId="26D1601A"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20</w:t>
            </w:r>
          </w:p>
        </w:tc>
        <w:tc>
          <w:tcPr>
            <w:tcW w:w="850" w:type="dxa"/>
          </w:tcPr>
          <w:p w14:paraId="49609C10" w14:textId="77777777" w:rsidR="0043626A" w:rsidRPr="0043626A" w:rsidRDefault="0043626A"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13</w:t>
            </w:r>
          </w:p>
        </w:tc>
        <w:tc>
          <w:tcPr>
            <w:tcW w:w="709" w:type="dxa"/>
          </w:tcPr>
          <w:p w14:paraId="1A4FEAC1" w14:textId="77777777" w:rsidR="0043626A" w:rsidRPr="0043626A" w:rsidRDefault="0043626A"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13</w:t>
            </w:r>
          </w:p>
        </w:tc>
        <w:tc>
          <w:tcPr>
            <w:tcW w:w="850" w:type="dxa"/>
          </w:tcPr>
          <w:p w14:paraId="06EDB8E5" w14:textId="77777777" w:rsidR="0043626A" w:rsidRPr="0043626A" w:rsidRDefault="0043626A"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51" w:type="dxa"/>
          </w:tcPr>
          <w:p w14:paraId="68DAE74E" w14:textId="77777777" w:rsidR="0043626A" w:rsidRPr="0043626A" w:rsidRDefault="0043626A"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34" w:type="dxa"/>
          </w:tcPr>
          <w:p w14:paraId="30E88B6E"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61</w:t>
            </w:r>
          </w:p>
        </w:tc>
        <w:tc>
          <w:tcPr>
            <w:tcW w:w="1276" w:type="dxa"/>
          </w:tcPr>
          <w:p w14:paraId="6439CA9C"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61</w:t>
            </w:r>
          </w:p>
        </w:tc>
        <w:tc>
          <w:tcPr>
            <w:tcW w:w="567" w:type="dxa"/>
          </w:tcPr>
          <w:p w14:paraId="181E9FBC"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1,1</w:t>
            </w:r>
          </w:p>
        </w:tc>
        <w:tc>
          <w:tcPr>
            <w:tcW w:w="708" w:type="dxa"/>
          </w:tcPr>
          <w:p w14:paraId="69E2B9B3"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 xml:space="preserve">1,1 </w:t>
            </w:r>
          </w:p>
        </w:tc>
        <w:tc>
          <w:tcPr>
            <w:tcW w:w="851" w:type="dxa"/>
          </w:tcPr>
          <w:p w14:paraId="39FAF007"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1</w:t>
            </w:r>
          </w:p>
        </w:tc>
        <w:tc>
          <w:tcPr>
            <w:tcW w:w="1051" w:type="dxa"/>
          </w:tcPr>
          <w:p w14:paraId="6AD71AE0"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0</w:t>
            </w:r>
          </w:p>
        </w:tc>
      </w:tr>
      <w:tr w:rsidR="0043626A" w:rsidRPr="00887F11" w14:paraId="7B6E50C6" w14:textId="77777777" w:rsidTr="001B3876">
        <w:tc>
          <w:tcPr>
            <w:tcW w:w="8897" w:type="dxa"/>
            <w:gridSpan w:val="10"/>
          </w:tcPr>
          <w:p w14:paraId="79DA4B68" w14:textId="77777777" w:rsidR="0043626A" w:rsidRPr="0043626A" w:rsidRDefault="0043626A" w:rsidP="00887F11">
            <w:pPr>
              <w:pStyle w:val="a4"/>
              <w:rPr>
                <w:rFonts w:ascii="Times New Roman" w:hAnsi="Times New Roman"/>
                <w:sz w:val="24"/>
                <w:szCs w:val="24"/>
              </w:rPr>
            </w:pPr>
            <w:r w:rsidRPr="0043626A">
              <w:rPr>
                <w:rFonts w:ascii="Times New Roman" w:hAnsi="Times New Roman"/>
                <w:color w:val="000000"/>
                <w:sz w:val="24"/>
                <w:szCs w:val="24"/>
              </w:rPr>
              <w:t>Средняя частота ассиметричного проявления признака в выборке</w:t>
            </w:r>
          </w:p>
        </w:tc>
        <w:tc>
          <w:tcPr>
            <w:tcW w:w="1051" w:type="dxa"/>
          </w:tcPr>
          <w:p w14:paraId="468BC76C" w14:textId="77777777" w:rsidR="0043626A" w:rsidRPr="0043626A" w:rsidRDefault="0043626A" w:rsidP="00887F11">
            <w:pPr>
              <w:pStyle w:val="a4"/>
              <w:rPr>
                <w:rFonts w:ascii="Times New Roman" w:hAnsi="Times New Roman"/>
                <w:sz w:val="24"/>
                <w:szCs w:val="24"/>
              </w:rPr>
            </w:pPr>
            <w:r w:rsidRPr="0043626A">
              <w:rPr>
                <w:rFonts w:ascii="Times New Roman" w:hAnsi="Times New Roman"/>
                <w:sz w:val="24"/>
                <w:szCs w:val="24"/>
              </w:rPr>
              <w:t>0,09</w:t>
            </w:r>
          </w:p>
        </w:tc>
      </w:tr>
    </w:tbl>
    <w:p w14:paraId="521DB444" w14:textId="77777777" w:rsidR="00F66579" w:rsidRPr="00887F11" w:rsidRDefault="00F66579" w:rsidP="00887F11">
      <w:pPr>
        <w:spacing w:after="0" w:line="240" w:lineRule="auto"/>
        <w:rPr>
          <w:rFonts w:ascii="Times New Roman" w:hAnsi="Times New Roman"/>
          <w:sz w:val="28"/>
          <w:szCs w:val="28"/>
        </w:rPr>
      </w:pPr>
    </w:p>
    <w:p w14:paraId="589963C0" w14:textId="77777777" w:rsidR="00FE1F71" w:rsidRPr="00887F11" w:rsidRDefault="00FE1F71" w:rsidP="00887F11">
      <w:pPr>
        <w:spacing w:after="0" w:line="240" w:lineRule="auto"/>
        <w:jc w:val="right"/>
        <w:rPr>
          <w:rFonts w:ascii="Times New Roman" w:hAnsi="Times New Roman"/>
          <w:sz w:val="28"/>
          <w:szCs w:val="28"/>
        </w:rPr>
      </w:pPr>
      <w:r w:rsidRPr="00887F11">
        <w:rPr>
          <w:rFonts w:ascii="Times New Roman" w:hAnsi="Times New Roman"/>
          <w:sz w:val="28"/>
          <w:szCs w:val="28"/>
        </w:rPr>
        <w:t>Таблица 3</w:t>
      </w:r>
    </w:p>
    <w:p w14:paraId="0F94AECB" w14:textId="77777777" w:rsidR="00FE1F71" w:rsidRDefault="009C04A6" w:rsidP="00887F11">
      <w:pPr>
        <w:spacing w:after="0" w:line="240" w:lineRule="auto"/>
        <w:jc w:val="center"/>
        <w:rPr>
          <w:rFonts w:ascii="Times New Roman" w:hAnsi="Times New Roman"/>
          <w:sz w:val="28"/>
          <w:szCs w:val="28"/>
        </w:rPr>
      </w:pPr>
      <w:r w:rsidRPr="00887F11">
        <w:rPr>
          <w:rFonts w:ascii="Times New Roman" w:hAnsi="Times New Roman"/>
          <w:sz w:val="28"/>
          <w:szCs w:val="28"/>
        </w:rPr>
        <w:t xml:space="preserve">Средняя частота асимметричного проявления признака выборки окуня обыкновенного, отловленного в реке </w:t>
      </w:r>
      <w:proofErr w:type="spellStart"/>
      <w:r w:rsidRPr="00887F11">
        <w:rPr>
          <w:rFonts w:ascii="Times New Roman" w:hAnsi="Times New Roman"/>
          <w:sz w:val="28"/>
          <w:szCs w:val="28"/>
        </w:rPr>
        <w:t>Кондышка</w:t>
      </w:r>
      <w:proofErr w:type="spellEnd"/>
      <w:r w:rsidR="00394FDA" w:rsidRPr="00887F11">
        <w:rPr>
          <w:rFonts w:ascii="Times New Roman" w:hAnsi="Times New Roman"/>
          <w:sz w:val="28"/>
          <w:szCs w:val="28"/>
        </w:rPr>
        <w:t xml:space="preserve"> (д. Степаново)</w:t>
      </w:r>
    </w:p>
    <w:p w14:paraId="560266C1" w14:textId="77777777" w:rsidR="0043626A" w:rsidRPr="00887F11" w:rsidRDefault="0043626A" w:rsidP="00887F11">
      <w:pPr>
        <w:spacing w:after="0" w:line="240" w:lineRule="auto"/>
        <w:jc w:val="center"/>
        <w:rPr>
          <w:rFonts w:ascii="Times New Roman" w:hAnsi="Times New Roman"/>
          <w:sz w:val="28"/>
          <w:szCs w:val="28"/>
        </w:rPr>
      </w:pPr>
    </w:p>
    <w:tbl>
      <w:tblPr>
        <w:tblStyle w:val="af0"/>
        <w:tblW w:w="9889" w:type="dxa"/>
        <w:tblLook w:val="04A0" w:firstRow="1" w:lastRow="0" w:firstColumn="1" w:lastColumn="0" w:noHBand="0" w:noVBand="1"/>
      </w:tblPr>
      <w:tblGrid>
        <w:gridCol w:w="1056"/>
        <w:gridCol w:w="876"/>
        <w:gridCol w:w="701"/>
        <w:gridCol w:w="833"/>
        <w:gridCol w:w="838"/>
        <w:gridCol w:w="1103"/>
        <w:gridCol w:w="1509"/>
        <w:gridCol w:w="705"/>
        <w:gridCol w:w="567"/>
        <w:gridCol w:w="709"/>
        <w:gridCol w:w="992"/>
      </w:tblGrid>
      <w:tr w:rsidR="005E414B" w:rsidRPr="00887F11" w14:paraId="3D400DB9" w14:textId="77777777" w:rsidTr="00394FDA">
        <w:tc>
          <w:tcPr>
            <w:tcW w:w="1056" w:type="dxa"/>
          </w:tcPr>
          <w:p w14:paraId="352CDF1E"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Дата отлова</w:t>
            </w:r>
          </w:p>
        </w:tc>
        <w:tc>
          <w:tcPr>
            <w:tcW w:w="1577" w:type="dxa"/>
            <w:gridSpan w:val="2"/>
          </w:tcPr>
          <w:p w14:paraId="1578560C" w14:textId="77777777" w:rsidR="005E414B" w:rsidRPr="0043626A" w:rsidRDefault="005E414B" w:rsidP="00887F11">
            <w:pPr>
              <w:pStyle w:val="a4"/>
              <w:rPr>
                <w:rFonts w:ascii="Times New Roman" w:hAnsi="Times New Roman"/>
                <w:color w:val="282828"/>
                <w:sz w:val="24"/>
                <w:szCs w:val="24"/>
                <w:shd w:val="clear" w:color="auto" w:fill="FFFFFF"/>
              </w:rPr>
            </w:pPr>
            <w:r w:rsidRPr="0043626A">
              <w:rPr>
                <w:rFonts w:ascii="Times New Roman" w:hAnsi="Times New Roman"/>
                <w:sz w:val="24"/>
                <w:szCs w:val="24"/>
              </w:rPr>
              <w:t>Грудные плавники (</w:t>
            </w:r>
            <w:r w:rsidRPr="0043626A">
              <w:rPr>
                <w:rFonts w:ascii="Times New Roman" w:hAnsi="Times New Roman"/>
                <w:color w:val="282828"/>
                <w:sz w:val="24"/>
                <w:szCs w:val="24"/>
                <w:shd w:val="clear" w:color="auto" w:fill="FFFFFF"/>
                <w:lang w:val="en-US"/>
              </w:rPr>
              <w:t>P</w:t>
            </w:r>
            <w:r w:rsidRPr="0043626A">
              <w:rPr>
                <w:rFonts w:ascii="Times New Roman" w:hAnsi="Times New Roman"/>
                <w:color w:val="282828"/>
                <w:sz w:val="24"/>
                <w:szCs w:val="24"/>
                <w:shd w:val="clear" w:color="auto" w:fill="FFFFFF"/>
              </w:rPr>
              <w:t>)</w:t>
            </w:r>
          </w:p>
          <w:p w14:paraId="4489BD29" w14:textId="77777777" w:rsidR="005E414B" w:rsidRPr="0043626A" w:rsidRDefault="005E414B" w:rsidP="00887F11">
            <w:pPr>
              <w:pStyle w:val="a4"/>
              <w:ind w:right="-138"/>
              <w:rPr>
                <w:rFonts w:ascii="Times New Roman" w:hAnsi="Times New Roman"/>
                <w:sz w:val="24"/>
                <w:szCs w:val="24"/>
              </w:rPr>
            </w:pPr>
            <w:r w:rsidRPr="0043626A">
              <w:rPr>
                <w:rFonts w:ascii="Times New Roman" w:hAnsi="Times New Roman"/>
                <w:color w:val="282828"/>
                <w:sz w:val="24"/>
                <w:szCs w:val="24"/>
                <w:shd w:val="clear" w:color="auto" w:fill="FFFFFF"/>
              </w:rPr>
              <w:t>P I 15-16</w:t>
            </w:r>
          </w:p>
        </w:tc>
        <w:tc>
          <w:tcPr>
            <w:tcW w:w="1671" w:type="dxa"/>
            <w:gridSpan w:val="2"/>
          </w:tcPr>
          <w:p w14:paraId="732AAD93" w14:textId="77777777" w:rsidR="005E414B" w:rsidRPr="0043626A" w:rsidRDefault="005E414B" w:rsidP="00887F11">
            <w:pPr>
              <w:pStyle w:val="a4"/>
              <w:rPr>
                <w:rFonts w:ascii="Times New Roman" w:hAnsi="Times New Roman"/>
                <w:color w:val="282828"/>
                <w:sz w:val="24"/>
                <w:szCs w:val="24"/>
                <w:shd w:val="clear" w:color="auto" w:fill="FFFFFF"/>
              </w:rPr>
            </w:pPr>
            <w:r w:rsidRPr="0043626A">
              <w:rPr>
                <w:rFonts w:ascii="Times New Roman" w:hAnsi="Times New Roman"/>
                <w:sz w:val="24"/>
                <w:szCs w:val="24"/>
              </w:rPr>
              <w:t xml:space="preserve">Брюшные плавники </w:t>
            </w:r>
            <w:r w:rsidRPr="0043626A">
              <w:rPr>
                <w:rFonts w:ascii="Times New Roman" w:hAnsi="Times New Roman"/>
                <w:color w:val="282828"/>
                <w:sz w:val="24"/>
                <w:szCs w:val="24"/>
                <w:shd w:val="clear" w:color="auto" w:fill="FFFFFF"/>
              </w:rPr>
              <w:t>(</w:t>
            </w:r>
            <w:r w:rsidRPr="0043626A">
              <w:rPr>
                <w:rFonts w:ascii="Times New Roman" w:hAnsi="Times New Roman"/>
                <w:color w:val="282828"/>
                <w:sz w:val="24"/>
                <w:szCs w:val="24"/>
                <w:shd w:val="clear" w:color="auto" w:fill="FFFFFF"/>
                <w:lang w:val="en-US"/>
              </w:rPr>
              <w:t>V</w:t>
            </w:r>
            <w:r w:rsidRPr="0043626A">
              <w:rPr>
                <w:rFonts w:ascii="Times New Roman" w:hAnsi="Times New Roman"/>
                <w:color w:val="282828"/>
                <w:sz w:val="24"/>
                <w:szCs w:val="24"/>
                <w:shd w:val="clear" w:color="auto" w:fill="FFFFFF"/>
              </w:rPr>
              <w:t>)</w:t>
            </w:r>
          </w:p>
          <w:p w14:paraId="4751DEE2" w14:textId="77777777" w:rsidR="005E414B" w:rsidRPr="0043626A" w:rsidRDefault="005E414B" w:rsidP="00887F11">
            <w:pPr>
              <w:pStyle w:val="a4"/>
              <w:rPr>
                <w:rFonts w:ascii="Times New Roman" w:hAnsi="Times New Roman"/>
                <w:sz w:val="24"/>
                <w:szCs w:val="24"/>
              </w:rPr>
            </w:pPr>
            <w:r w:rsidRPr="0043626A">
              <w:rPr>
                <w:rFonts w:ascii="Times New Roman" w:hAnsi="Times New Roman"/>
                <w:color w:val="282828"/>
                <w:sz w:val="24"/>
                <w:szCs w:val="24"/>
                <w:shd w:val="clear" w:color="auto" w:fill="FFFFFF"/>
              </w:rPr>
              <w:t>V I 4-6</w:t>
            </w:r>
          </w:p>
        </w:tc>
        <w:tc>
          <w:tcPr>
            <w:tcW w:w="2612" w:type="dxa"/>
            <w:gridSpan w:val="2"/>
          </w:tcPr>
          <w:p w14:paraId="2AE04EF5" w14:textId="77777777" w:rsidR="001B3876" w:rsidRPr="0043626A" w:rsidRDefault="005E414B" w:rsidP="00887F11">
            <w:pPr>
              <w:pStyle w:val="a4"/>
              <w:rPr>
                <w:rFonts w:ascii="Times New Roman" w:hAnsi="Times New Roman"/>
                <w:sz w:val="24"/>
                <w:szCs w:val="24"/>
              </w:rPr>
            </w:pPr>
            <w:r w:rsidRPr="0043626A">
              <w:rPr>
                <w:rFonts w:ascii="Times New Roman" w:hAnsi="Times New Roman"/>
                <w:sz w:val="24"/>
                <w:szCs w:val="24"/>
              </w:rPr>
              <w:t xml:space="preserve">Количество чешуй в боковой линии, </w:t>
            </w:r>
            <w:proofErr w:type="spellStart"/>
            <w:r w:rsidRPr="0043626A">
              <w:rPr>
                <w:rFonts w:ascii="Times New Roman" w:hAnsi="Times New Roman"/>
                <w:sz w:val="24"/>
                <w:szCs w:val="24"/>
              </w:rPr>
              <w:t>шт</w:t>
            </w:r>
            <w:proofErr w:type="spellEnd"/>
            <w:r w:rsidRPr="0043626A">
              <w:rPr>
                <w:rFonts w:ascii="Times New Roman" w:hAnsi="Times New Roman"/>
                <w:sz w:val="24"/>
                <w:szCs w:val="24"/>
              </w:rPr>
              <w:t xml:space="preserve"> </w:t>
            </w:r>
          </w:p>
          <w:p w14:paraId="7A41D216"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 xml:space="preserve">в среднем 53-74 </w:t>
            </w:r>
            <w:proofErr w:type="spellStart"/>
            <w:r w:rsidRPr="0043626A">
              <w:rPr>
                <w:rFonts w:ascii="Times New Roman" w:hAnsi="Times New Roman"/>
                <w:sz w:val="24"/>
                <w:szCs w:val="24"/>
              </w:rPr>
              <w:t>шт</w:t>
            </w:r>
            <w:proofErr w:type="spellEnd"/>
          </w:p>
        </w:tc>
        <w:tc>
          <w:tcPr>
            <w:tcW w:w="1272" w:type="dxa"/>
            <w:gridSpan w:val="2"/>
          </w:tcPr>
          <w:p w14:paraId="4A2581F7"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Диаметр глаза, см</w:t>
            </w:r>
          </w:p>
        </w:tc>
        <w:tc>
          <w:tcPr>
            <w:tcW w:w="709" w:type="dxa"/>
          </w:tcPr>
          <w:p w14:paraId="1BF7B0D5" w14:textId="77777777" w:rsidR="005E414B" w:rsidRPr="0043626A" w:rsidRDefault="005E414B" w:rsidP="00887F11">
            <w:pPr>
              <w:pStyle w:val="a4"/>
              <w:jc w:val="center"/>
              <w:rPr>
                <w:rFonts w:ascii="Times New Roman" w:hAnsi="Times New Roman"/>
                <w:sz w:val="24"/>
                <w:szCs w:val="24"/>
              </w:rPr>
            </w:pPr>
            <w:r w:rsidRPr="0043626A">
              <w:rPr>
                <w:rFonts w:ascii="Times New Roman" w:hAnsi="Times New Roman"/>
                <w:color w:val="000000"/>
                <w:sz w:val="24"/>
                <w:szCs w:val="24"/>
              </w:rPr>
              <w:t>A</w:t>
            </w:r>
          </w:p>
        </w:tc>
        <w:tc>
          <w:tcPr>
            <w:tcW w:w="992" w:type="dxa"/>
          </w:tcPr>
          <w:p w14:paraId="08479587" w14:textId="77777777" w:rsidR="005E414B" w:rsidRPr="0043626A" w:rsidRDefault="005E414B" w:rsidP="00887F11">
            <w:pPr>
              <w:pStyle w:val="a4"/>
              <w:jc w:val="center"/>
              <w:rPr>
                <w:rFonts w:ascii="Times New Roman" w:hAnsi="Times New Roman"/>
                <w:color w:val="000000"/>
                <w:sz w:val="24"/>
                <w:szCs w:val="24"/>
              </w:rPr>
            </w:pPr>
            <w:r w:rsidRPr="0043626A">
              <w:rPr>
                <w:rFonts w:ascii="Times New Roman" w:hAnsi="Times New Roman"/>
                <w:color w:val="000000"/>
                <w:sz w:val="24"/>
                <w:szCs w:val="24"/>
              </w:rPr>
              <w:t>A\n </w:t>
            </w:r>
          </w:p>
        </w:tc>
      </w:tr>
      <w:tr w:rsidR="005E414B" w:rsidRPr="00887F11" w14:paraId="647B2395" w14:textId="77777777" w:rsidTr="00394FDA">
        <w:tc>
          <w:tcPr>
            <w:tcW w:w="1056" w:type="dxa"/>
          </w:tcPr>
          <w:p w14:paraId="5D5B3617" w14:textId="77777777" w:rsidR="005E414B" w:rsidRPr="0043626A" w:rsidRDefault="005E414B" w:rsidP="00887F11">
            <w:pPr>
              <w:pStyle w:val="a4"/>
              <w:rPr>
                <w:rFonts w:ascii="Times New Roman" w:hAnsi="Times New Roman"/>
                <w:sz w:val="24"/>
                <w:szCs w:val="24"/>
              </w:rPr>
            </w:pPr>
          </w:p>
        </w:tc>
        <w:tc>
          <w:tcPr>
            <w:tcW w:w="876" w:type="dxa"/>
          </w:tcPr>
          <w:p w14:paraId="0F36FFED"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л</w:t>
            </w:r>
          </w:p>
        </w:tc>
        <w:tc>
          <w:tcPr>
            <w:tcW w:w="701" w:type="dxa"/>
          </w:tcPr>
          <w:p w14:paraId="4C04EC55"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п</w:t>
            </w:r>
          </w:p>
        </w:tc>
        <w:tc>
          <w:tcPr>
            <w:tcW w:w="833" w:type="dxa"/>
          </w:tcPr>
          <w:p w14:paraId="73EB4C6C"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л</w:t>
            </w:r>
          </w:p>
        </w:tc>
        <w:tc>
          <w:tcPr>
            <w:tcW w:w="838" w:type="dxa"/>
          </w:tcPr>
          <w:p w14:paraId="24DFB962"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п</w:t>
            </w:r>
          </w:p>
        </w:tc>
        <w:tc>
          <w:tcPr>
            <w:tcW w:w="1103" w:type="dxa"/>
          </w:tcPr>
          <w:p w14:paraId="35D798AD"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л</w:t>
            </w:r>
          </w:p>
        </w:tc>
        <w:tc>
          <w:tcPr>
            <w:tcW w:w="1509" w:type="dxa"/>
          </w:tcPr>
          <w:p w14:paraId="2B0907E8"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п</w:t>
            </w:r>
          </w:p>
        </w:tc>
        <w:tc>
          <w:tcPr>
            <w:tcW w:w="705" w:type="dxa"/>
          </w:tcPr>
          <w:p w14:paraId="148107B5"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л</w:t>
            </w:r>
          </w:p>
        </w:tc>
        <w:tc>
          <w:tcPr>
            <w:tcW w:w="567" w:type="dxa"/>
          </w:tcPr>
          <w:p w14:paraId="3511559D"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п</w:t>
            </w:r>
          </w:p>
        </w:tc>
        <w:tc>
          <w:tcPr>
            <w:tcW w:w="709" w:type="dxa"/>
          </w:tcPr>
          <w:p w14:paraId="750E3DFA" w14:textId="77777777" w:rsidR="005E414B" w:rsidRPr="0043626A" w:rsidRDefault="005E414B" w:rsidP="00887F11">
            <w:pPr>
              <w:pStyle w:val="a4"/>
              <w:rPr>
                <w:rFonts w:ascii="Times New Roman" w:hAnsi="Times New Roman"/>
                <w:sz w:val="24"/>
                <w:szCs w:val="24"/>
              </w:rPr>
            </w:pPr>
          </w:p>
        </w:tc>
        <w:tc>
          <w:tcPr>
            <w:tcW w:w="992" w:type="dxa"/>
          </w:tcPr>
          <w:p w14:paraId="3E6C86C6" w14:textId="77777777" w:rsidR="005E414B" w:rsidRPr="0043626A" w:rsidRDefault="005E414B" w:rsidP="00887F11">
            <w:pPr>
              <w:pStyle w:val="a4"/>
              <w:rPr>
                <w:rFonts w:ascii="Times New Roman" w:hAnsi="Times New Roman"/>
                <w:sz w:val="24"/>
                <w:szCs w:val="24"/>
              </w:rPr>
            </w:pPr>
          </w:p>
        </w:tc>
      </w:tr>
      <w:tr w:rsidR="005E414B" w:rsidRPr="00887F11" w14:paraId="6F8A5232" w14:textId="77777777" w:rsidTr="00394FDA">
        <w:tc>
          <w:tcPr>
            <w:tcW w:w="1056" w:type="dxa"/>
          </w:tcPr>
          <w:p w14:paraId="6310FA2C"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13.06.20</w:t>
            </w:r>
          </w:p>
        </w:tc>
        <w:tc>
          <w:tcPr>
            <w:tcW w:w="876" w:type="dxa"/>
          </w:tcPr>
          <w:p w14:paraId="1D5A4B2B" w14:textId="77777777" w:rsidR="005E414B" w:rsidRPr="0043626A" w:rsidRDefault="005E414B" w:rsidP="00887F11">
            <w:pPr>
              <w:pStyle w:val="a4"/>
              <w:rPr>
                <w:rFonts w:ascii="Times New Roman" w:hAnsi="Times New Roman"/>
                <w:sz w:val="24"/>
                <w:szCs w:val="24"/>
              </w:rPr>
            </w:pPr>
          </w:p>
        </w:tc>
        <w:tc>
          <w:tcPr>
            <w:tcW w:w="701" w:type="dxa"/>
          </w:tcPr>
          <w:p w14:paraId="2C027AA7" w14:textId="77777777" w:rsidR="005E414B" w:rsidRPr="0043626A" w:rsidRDefault="005E414B" w:rsidP="00887F11">
            <w:pPr>
              <w:pStyle w:val="a4"/>
              <w:rPr>
                <w:rFonts w:ascii="Times New Roman" w:hAnsi="Times New Roman"/>
                <w:sz w:val="24"/>
                <w:szCs w:val="24"/>
              </w:rPr>
            </w:pPr>
          </w:p>
        </w:tc>
        <w:tc>
          <w:tcPr>
            <w:tcW w:w="833" w:type="dxa"/>
          </w:tcPr>
          <w:p w14:paraId="76281DD3" w14:textId="77777777" w:rsidR="005E414B" w:rsidRPr="0043626A" w:rsidRDefault="005E414B" w:rsidP="00887F11">
            <w:pPr>
              <w:pStyle w:val="a4"/>
              <w:rPr>
                <w:rFonts w:ascii="Times New Roman" w:hAnsi="Times New Roman"/>
                <w:sz w:val="24"/>
                <w:szCs w:val="24"/>
              </w:rPr>
            </w:pPr>
          </w:p>
        </w:tc>
        <w:tc>
          <w:tcPr>
            <w:tcW w:w="838" w:type="dxa"/>
          </w:tcPr>
          <w:p w14:paraId="7C0D1A97" w14:textId="77777777" w:rsidR="005E414B" w:rsidRPr="0043626A" w:rsidRDefault="005E414B" w:rsidP="00887F11">
            <w:pPr>
              <w:pStyle w:val="a4"/>
              <w:rPr>
                <w:rFonts w:ascii="Times New Roman" w:hAnsi="Times New Roman"/>
                <w:sz w:val="24"/>
                <w:szCs w:val="24"/>
              </w:rPr>
            </w:pPr>
          </w:p>
        </w:tc>
        <w:tc>
          <w:tcPr>
            <w:tcW w:w="1103" w:type="dxa"/>
          </w:tcPr>
          <w:p w14:paraId="1DC20546" w14:textId="77777777" w:rsidR="005E414B" w:rsidRPr="0043626A" w:rsidRDefault="005E414B" w:rsidP="00887F11">
            <w:pPr>
              <w:pStyle w:val="a4"/>
              <w:rPr>
                <w:rFonts w:ascii="Times New Roman" w:hAnsi="Times New Roman"/>
                <w:sz w:val="24"/>
                <w:szCs w:val="24"/>
              </w:rPr>
            </w:pPr>
          </w:p>
        </w:tc>
        <w:tc>
          <w:tcPr>
            <w:tcW w:w="1509" w:type="dxa"/>
          </w:tcPr>
          <w:p w14:paraId="37510FFE" w14:textId="77777777" w:rsidR="005E414B" w:rsidRPr="0043626A" w:rsidRDefault="005E414B" w:rsidP="00887F11">
            <w:pPr>
              <w:pStyle w:val="a4"/>
              <w:rPr>
                <w:rFonts w:ascii="Times New Roman" w:hAnsi="Times New Roman"/>
                <w:sz w:val="24"/>
                <w:szCs w:val="24"/>
              </w:rPr>
            </w:pPr>
          </w:p>
        </w:tc>
        <w:tc>
          <w:tcPr>
            <w:tcW w:w="705" w:type="dxa"/>
          </w:tcPr>
          <w:p w14:paraId="3BDF5AA4" w14:textId="77777777" w:rsidR="005E414B" w:rsidRPr="0043626A" w:rsidRDefault="005E414B" w:rsidP="00887F11">
            <w:pPr>
              <w:pStyle w:val="a4"/>
              <w:rPr>
                <w:rFonts w:ascii="Times New Roman" w:hAnsi="Times New Roman"/>
                <w:sz w:val="24"/>
                <w:szCs w:val="24"/>
              </w:rPr>
            </w:pPr>
          </w:p>
        </w:tc>
        <w:tc>
          <w:tcPr>
            <w:tcW w:w="567" w:type="dxa"/>
          </w:tcPr>
          <w:p w14:paraId="02A5177B" w14:textId="77777777" w:rsidR="005E414B" w:rsidRPr="0043626A" w:rsidRDefault="005E414B" w:rsidP="00887F11">
            <w:pPr>
              <w:pStyle w:val="a4"/>
              <w:rPr>
                <w:rFonts w:ascii="Times New Roman" w:hAnsi="Times New Roman"/>
                <w:sz w:val="24"/>
                <w:szCs w:val="24"/>
              </w:rPr>
            </w:pPr>
          </w:p>
        </w:tc>
        <w:tc>
          <w:tcPr>
            <w:tcW w:w="709" w:type="dxa"/>
          </w:tcPr>
          <w:p w14:paraId="12826B41" w14:textId="77777777" w:rsidR="005E414B" w:rsidRPr="0043626A" w:rsidRDefault="005E414B" w:rsidP="00887F11">
            <w:pPr>
              <w:pStyle w:val="a4"/>
              <w:rPr>
                <w:rFonts w:ascii="Times New Roman" w:hAnsi="Times New Roman"/>
                <w:sz w:val="24"/>
                <w:szCs w:val="24"/>
              </w:rPr>
            </w:pPr>
          </w:p>
        </w:tc>
        <w:tc>
          <w:tcPr>
            <w:tcW w:w="992" w:type="dxa"/>
          </w:tcPr>
          <w:p w14:paraId="30595E7B" w14:textId="77777777" w:rsidR="005E414B" w:rsidRPr="0043626A" w:rsidRDefault="005E414B" w:rsidP="00887F11">
            <w:pPr>
              <w:pStyle w:val="a4"/>
              <w:rPr>
                <w:rFonts w:ascii="Times New Roman" w:hAnsi="Times New Roman"/>
                <w:sz w:val="24"/>
                <w:szCs w:val="24"/>
              </w:rPr>
            </w:pPr>
          </w:p>
        </w:tc>
      </w:tr>
      <w:tr w:rsidR="005E414B" w:rsidRPr="00887F11" w14:paraId="6EBFCF9E" w14:textId="77777777" w:rsidTr="00394FDA">
        <w:tc>
          <w:tcPr>
            <w:tcW w:w="1056" w:type="dxa"/>
          </w:tcPr>
          <w:p w14:paraId="28804D3D"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w:t>
            </w:r>
          </w:p>
        </w:tc>
        <w:tc>
          <w:tcPr>
            <w:tcW w:w="876" w:type="dxa"/>
          </w:tcPr>
          <w:p w14:paraId="5D1FE76A"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I 11</w:t>
            </w:r>
          </w:p>
        </w:tc>
        <w:tc>
          <w:tcPr>
            <w:tcW w:w="701" w:type="dxa"/>
          </w:tcPr>
          <w:p w14:paraId="2BFDA793"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I 11</w:t>
            </w:r>
          </w:p>
        </w:tc>
        <w:tc>
          <w:tcPr>
            <w:tcW w:w="833" w:type="dxa"/>
          </w:tcPr>
          <w:p w14:paraId="3D12729E"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38" w:type="dxa"/>
          </w:tcPr>
          <w:p w14:paraId="07C3E46E"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03" w:type="dxa"/>
          </w:tcPr>
          <w:p w14:paraId="011EF8F3"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62</w:t>
            </w:r>
          </w:p>
        </w:tc>
        <w:tc>
          <w:tcPr>
            <w:tcW w:w="1509" w:type="dxa"/>
          </w:tcPr>
          <w:p w14:paraId="1C414378"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62</w:t>
            </w:r>
          </w:p>
        </w:tc>
        <w:tc>
          <w:tcPr>
            <w:tcW w:w="705" w:type="dxa"/>
          </w:tcPr>
          <w:p w14:paraId="0EC6071F"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1,8</w:t>
            </w:r>
          </w:p>
        </w:tc>
        <w:tc>
          <w:tcPr>
            <w:tcW w:w="567" w:type="dxa"/>
          </w:tcPr>
          <w:p w14:paraId="5E0BFBE6"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1,8</w:t>
            </w:r>
          </w:p>
        </w:tc>
        <w:tc>
          <w:tcPr>
            <w:tcW w:w="709" w:type="dxa"/>
          </w:tcPr>
          <w:p w14:paraId="0CCBA1A1"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0</w:t>
            </w:r>
          </w:p>
        </w:tc>
        <w:tc>
          <w:tcPr>
            <w:tcW w:w="992" w:type="dxa"/>
          </w:tcPr>
          <w:p w14:paraId="7B044B0B"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0</w:t>
            </w:r>
          </w:p>
        </w:tc>
      </w:tr>
      <w:tr w:rsidR="005E414B" w:rsidRPr="00887F11" w14:paraId="6D7CD3E0" w14:textId="77777777" w:rsidTr="00394FDA">
        <w:tc>
          <w:tcPr>
            <w:tcW w:w="1056" w:type="dxa"/>
          </w:tcPr>
          <w:p w14:paraId="4F8CCC85"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2</w:t>
            </w:r>
          </w:p>
        </w:tc>
        <w:tc>
          <w:tcPr>
            <w:tcW w:w="876" w:type="dxa"/>
          </w:tcPr>
          <w:p w14:paraId="678EE859"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I 11</w:t>
            </w:r>
          </w:p>
        </w:tc>
        <w:tc>
          <w:tcPr>
            <w:tcW w:w="701" w:type="dxa"/>
          </w:tcPr>
          <w:p w14:paraId="70749CF5"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I11</w:t>
            </w:r>
          </w:p>
        </w:tc>
        <w:tc>
          <w:tcPr>
            <w:tcW w:w="833" w:type="dxa"/>
          </w:tcPr>
          <w:p w14:paraId="44B66228"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38" w:type="dxa"/>
          </w:tcPr>
          <w:p w14:paraId="23E07BD0"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I5</w:t>
            </w:r>
          </w:p>
        </w:tc>
        <w:tc>
          <w:tcPr>
            <w:tcW w:w="1103" w:type="dxa"/>
          </w:tcPr>
          <w:p w14:paraId="75FAA7E3"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63</w:t>
            </w:r>
          </w:p>
        </w:tc>
        <w:tc>
          <w:tcPr>
            <w:tcW w:w="1509" w:type="dxa"/>
          </w:tcPr>
          <w:p w14:paraId="2C079AB0"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62</w:t>
            </w:r>
          </w:p>
        </w:tc>
        <w:tc>
          <w:tcPr>
            <w:tcW w:w="705" w:type="dxa"/>
          </w:tcPr>
          <w:p w14:paraId="3AC62914"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1,3</w:t>
            </w:r>
          </w:p>
        </w:tc>
        <w:tc>
          <w:tcPr>
            <w:tcW w:w="567" w:type="dxa"/>
          </w:tcPr>
          <w:p w14:paraId="5F22C79E"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1,3</w:t>
            </w:r>
          </w:p>
        </w:tc>
        <w:tc>
          <w:tcPr>
            <w:tcW w:w="709" w:type="dxa"/>
          </w:tcPr>
          <w:p w14:paraId="5450F30E"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w:t>
            </w:r>
          </w:p>
        </w:tc>
        <w:tc>
          <w:tcPr>
            <w:tcW w:w="992" w:type="dxa"/>
          </w:tcPr>
          <w:p w14:paraId="40894730"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0,25</w:t>
            </w:r>
          </w:p>
        </w:tc>
      </w:tr>
      <w:tr w:rsidR="005E414B" w:rsidRPr="00887F11" w14:paraId="4951D939" w14:textId="77777777" w:rsidTr="00394FDA">
        <w:tc>
          <w:tcPr>
            <w:tcW w:w="1056" w:type="dxa"/>
          </w:tcPr>
          <w:p w14:paraId="68D9379A"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3</w:t>
            </w:r>
          </w:p>
        </w:tc>
        <w:tc>
          <w:tcPr>
            <w:tcW w:w="876" w:type="dxa"/>
          </w:tcPr>
          <w:p w14:paraId="7036F944"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I 14</w:t>
            </w:r>
          </w:p>
        </w:tc>
        <w:tc>
          <w:tcPr>
            <w:tcW w:w="701" w:type="dxa"/>
          </w:tcPr>
          <w:p w14:paraId="08059C3E"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I14</w:t>
            </w:r>
          </w:p>
        </w:tc>
        <w:tc>
          <w:tcPr>
            <w:tcW w:w="833" w:type="dxa"/>
          </w:tcPr>
          <w:p w14:paraId="5A47B7C9"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38" w:type="dxa"/>
          </w:tcPr>
          <w:p w14:paraId="0C627BE1"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03" w:type="dxa"/>
          </w:tcPr>
          <w:p w14:paraId="393722C2"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59</w:t>
            </w:r>
          </w:p>
        </w:tc>
        <w:tc>
          <w:tcPr>
            <w:tcW w:w="1509" w:type="dxa"/>
          </w:tcPr>
          <w:p w14:paraId="133D32EA"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59</w:t>
            </w:r>
          </w:p>
        </w:tc>
        <w:tc>
          <w:tcPr>
            <w:tcW w:w="705" w:type="dxa"/>
          </w:tcPr>
          <w:p w14:paraId="2DD6E498"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w:t>
            </w:r>
          </w:p>
        </w:tc>
        <w:tc>
          <w:tcPr>
            <w:tcW w:w="567" w:type="dxa"/>
          </w:tcPr>
          <w:p w14:paraId="280C6DCB"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w:t>
            </w:r>
          </w:p>
        </w:tc>
        <w:tc>
          <w:tcPr>
            <w:tcW w:w="709" w:type="dxa"/>
          </w:tcPr>
          <w:p w14:paraId="7FDCBEA9"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0</w:t>
            </w:r>
          </w:p>
        </w:tc>
        <w:tc>
          <w:tcPr>
            <w:tcW w:w="992" w:type="dxa"/>
          </w:tcPr>
          <w:p w14:paraId="528B6942"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0</w:t>
            </w:r>
          </w:p>
        </w:tc>
      </w:tr>
      <w:tr w:rsidR="005E414B" w:rsidRPr="00887F11" w14:paraId="7F4A1D3C" w14:textId="77777777" w:rsidTr="00394FDA">
        <w:tc>
          <w:tcPr>
            <w:tcW w:w="1056" w:type="dxa"/>
          </w:tcPr>
          <w:p w14:paraId="64074E26"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4</w:t>
            </w:r>
          </w:p>
        </w:tc>
        <w:tc>
          <w:tcPr>
            <w:tcW w:w="876" w:type="dxa"/>
          </w:tcPr>
          <w:p w14:paraId="074DFDF8"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9</w:t>
            </w:r>
          </w:p>
        </w:tc>
        <w:tc>
          <w:tcPr>
            <w:tcW w:w="701" w:type="dxa"/>
          </w:tcPr>
          <w:p w14:paraId="5614D7BA"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9</w:t>
            </w:r>
          </w:p>
        </w:tc>
        <w:tc>
          <w:tcPr>
            <w:tcW w:w="833" w:type="dxa"/>
          </w:tcPr>
          <w:p w14:paraId="78A4E318"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lang w:val="en-US"/>
              </w:rPr>
              <w:t>I 5</w:t>
            </w:r>
          </w:p>
        </w:tc>
        <w:tc>
          <w:tcPr>
            <w:tcW w:w="838" w:type="dxa"/>
          </w:tcPr>
          <w:p w14:paraId="68A8F877"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03" w:type="dxa"/>
          </w:tcPr>
          <w:p w14:paraId="3550EB09"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61</w:t>
            </w:r>
          </w:p>
        </w:tc>
        <w:tc>
          <w:tcPr>
            <w:tcW w:w="1509" w:type="dxa"/>
          </w:tcPr>
          <w:p w14:paraId="7C559122"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61</w:t>
            </w:r>
          </w:p>
        </w:tc>
        <w:tc>
          <w:tcPr>
            <w:tcW w:w="705" w:type="dxa"/>
          </w:tcPr>
          <w:p w14:paraId="79ADAF86"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w:t>
            </w:r>
          </w:p>
        </w:tc>
        <w:tc>
          <w:tcPr>
            <w:tcW w:w="567" w:type="dxa"/>
          </w:tcPr>
          <w:p w14:paraId="1733905B"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w:t>
            </w:r>
          </w:p>
        </w:tc>
        <w:tc>
          <w:tcPr>
            <w:tcW w:w="709" w:type="dxa"/>
          </w:tcPr>
          <w:p w14:paraId="3035C375"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0</w:t>
            </w:r>
          </w:p>
        </w:tc>
        <w:tc>
          <w:tcPr>
            <w:tcW w:w="992" w:type="dxa"/>
          </w:tcPr>
          <w:p w14:paraId="19983586"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0</w:t>
            </w:r>
          </w:p>
        </w:tc>
      </w:tr>
      <w:tr w:rsidR="005E414B" w:rsidRPr="00887F11" w14:paraId="0B18B021" w14:textId="77777777" w:rsidTr="00394FDA">
        <w:tc>
          <w:tcPr>
            <w:tcW w:w="1056" w:type="dxa"/>
          </w:tcPr>
          <w:p w14:paraId="5950728B"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5</w:t>
            </w:r>
          </w:p>
        </w:tc>
        <w:tc>
          <w:tcPr>
            <w:tcW w:w="876" w:type="dxa"/>
          </w:tcPr>
          <w:p w14:paraId="7E472020"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10</w:t>
            </w:r>
          </w:p>
        </w:tc>
        <w:tc>
          <w:tcPr>
            <w:tcW w:w="701" w:type="dxa"/>
          </w:tcPr>
          <w:p w14:paraId="09A85F78"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10</w:t>
            </w:r>
          </w:p>
        </w:tc>
        <w:tc>
          <w:tcPr>
            <w:tcW w:w="833" w:type="dxa"/>
          </w:tcPr>
          <w:p w14:paraId="1B632B2E"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lang w:val="en-US"/>
              </w:rPr>
              <w:t>I 5</w:t>
            </w:r>
          </w:p>
        </w:tc>
        <w:tc>
          <w:tcPr>
            <w:tcW w:w="838" w:type="dxa"/>
          </w:tcPr>
          <w:p w14:paraId="467C3A1C"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03" w:type="dxa"/>
          </w:tcPr>
          <w:p w14:paraId="26CE1911"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65</w:t>
            </w:r>
          </w:p>
        </w:tc>
        <w:tc>
          <w:tcPr>
            <w:tcW w:w="1509" w:type="dxa"/>
          </w:tcPr>
          <w:p w14:paraId="4BA4734C"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65</w:t>
            </w:r>
          </w:p>
        </w:tc>
        <w:tc>
          <w:tcPr>
            <w:tcW w:w="705" w:type="dxa"/>
          </w:tcPr>
          <w:p w14:paraId="7EE80771"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1,2</w:t>
            </w:r>
          </w:p>
        </w:tc>
        <w:tc>
          <w:tcPr>
            <w:tcW w:w="567" w:type="dxa"/>
          </w:tcPr>
          <w:p w14:paraId="26727C47"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1,2</w:t>
            </w:r>
          </w:p>
        </w:tc>
        <w:tc>
          <w:tcPr>
            <w:tcW w:w="709" w:type="dxa"/>
          </w:tcPr>
          <w:p w14:paraId="11167DF2"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0</w:t>
            </w:r>
          </w:p>
        </w:tc>
        <w:tc>
          <w:tcPr>
            <w:tcW w:w="992" w:type="dxa"/>
          </w:tcPr>
          <w:p w14:paraId="26EA71B3"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0</w:t>
            </w:r>
          </w:p>
        </w:tc>
      </w:tr>
      <w:tr w:rsidR="005E414B" w:rsidRPr="00887F11" w14:paraId="430357C9" w14:textId="77777777" w:rsidTr="00394FDA">
        <w:tc>
          <w:tcPr>
            <w:tcW w:w="1056" w:type="dxa"/>
          </w:tcPr>
          <w:p w14:paraId="4D299C22"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20.06</w:t>
            </w:r>
            <w:r w:rsidR="0043626A">
              <w:rPr>
                <w:rFonts w:ascii="Times New Roman" w:hAnsi="Times New Roman"/>
                <w:sz w:val="24"/>
                <w:szCs w:val="24"/>
              </w:rPr>
              <w:t>.</w:t>
            </w:r>
            <w:r w:rsidRPr="0043626A">
              <w:rPr>
                <w:rFonts w:ascii="Times New Roman" w:hAnsi="Times New Roman"/>
                <w:sz w:val="24"/>
                <w:szCs w:val="24"/>
              </w:rPr>
              <w:t>20</w:t>
            </w:r>
          </w:p>
        </w:tc>
        <w:tc>
          <w:tcPr>
            <w:tcW w:w="876" w:type="dxa"/>
          </w:tcPr>
          <w:p w14:paraId="50579C64" w14:textId="77777777" w:rsidR="005E414B" w:rsidRPr="0043626A" w:rsidRDefault="005E414B" w:rsidP="00887F11">
            <w:pPr>
              <w:pStyle w:val="a4"/>
              <w:rPr>
                <w:rFonts w:ascii="Times New Roman" w:hAnsi="Times New Roman"/>
                <w:sz w:val="24"/>
                <w:szCs w:val="24"/>
                <w:lang w:val="en-US"/>
              </w:rPr>
            </w:pPr>
          </w:p>
        </w:tc>
        <w:tc>
          <w:tcPr>
            <w:tcW w:w="701" w:type="dxa"/>
          </w:tcPr>
          <w:p w14:paraId="4C179293" w14:textId="77777777" w:rsidR="005E414B" w:rsidRPr="0043626A" w:rsidRDefault="005E414B" w:rsidP="00887F11">
            <w:pPr>
              <w:pStyle w:val="a4"/>
              <w:rPr>
                <w:rFonts w:ascii="Times New Roman" w:hAnsi="Times New Roman"/>
                <w:sz w:val="24"/>
                <w:szCs w:val="24"/>
                <w:lang w:val="en-US"/>
              </w:rPr>
            </w:pPr>
          </w:p>
        </w:tc>
        <w:tc>
          <w:tcPr>
            <w:tcW w:w="833" w:type="dxa"/>
          </w:tcPr>
          <w:p w14:paraId="3F5F00F9" w14:textId="77777777" w:rsidR="005E414B" w:rsidRPr="0043626A" w:rsidRDefault="005E414B" w:rsidP="00887F11">
            <w:pPr>
              <w:pStyle w:val="a4"/>
              <w:rPr>
                <w:rFonts w:ascii="Times New Roman" w:hAnsi="Times New Roman"/>
                <w:sz w:val="24"/>
                <w:szCs w:val="24"/>
                <w:lang w:val="en-US"/>
              </w:rPr>
            </w:pPr>
          </w:p>
        </w:tc>
        <w:tc>
          <w:tcPr>
            <w:tcW w:w="838" w:type="dxa"/>
          </w:tcPr>
          <w:p w14:paraId="3AB515B1" w14:textId="77777777" w:rsidR="005E414B" w:rsidRPr="0043626A" w:rsidRDefault="005E414B" w:rsidP="00887F11">
            <w:pPr>
              <w:pStyle w:val="a4"/>
              <w:rPr>
                <w:rFonts w:ascii="Times New Roman" w:hAnsi="Times New Roman"/>
                <w:sz w:val="24"/>
                <w:szCs w:val="24"/>
                <w:lang w:val="en-US"/>
              </w:rPr>
            </w:pPr>
          </w:p>
        </w:tc>
        <w:tc>
          <w:tcPr>
            <w:tcW w:w="1103" w:type="dxa"/>
          </w:tcPr>
          <w:p w14:paraId="500DFAD8" w14:textId="77777777" w:rsidR="005E414B" w:rsidRPr="0043626A" w:rsidRDefault="005E414B" w:rsidP="00887F11">
            <w:pPr>
              <w:pStyle w:val="a4"/>
              <w:rPr>
                <w:rFonts w:ascii="Times New Roman" w:hAnsi="Times New Roman"/>
                <w:sz w:val="24"/>
                <w:szCs w:val="24"/>
              </w:rPr>
            </w:pPr>
          </w:p>
        </w:tc>
        <w:tc>
          <w:tcPr>
            <w:tcW w:w="1509" w:type="dxa"/>
          </w:tcPr>
          <w:p w14:paraId="435D1E9D" w14:textId="77777777" w:rsidR="005E414B" w:rsidRPr="0043626A" w:rsidRDefault="005E414B" w:rsidP="00887F11">
            <w:pPr>
              <w:pStyle w:val="a4"/>
              <w:rPr>
                <w:rFonts w:ascii="Times New Roman" w:hAnsi="Times New Roman"/>
                <w:sz w:val="24"/>
                <w:szCs w:val="24"/>
              </w:rPr>
            </w:pPr>
          </w:p>
        </w:tc>
        <w:tc>
          <w:tcPr>
            <w:tcW w:w="705" w:type="dxa"/>
          </w:tcPr>
          <w:p w14:paraId="666C4752" w14:textId="77777777" w:rsidR="005E414B" w:rsidRPr="0043626A" w:rsidRDefault="005E414B" w:rsidP="00887F11">
            <w:pPr>
              <w:pStyle w:val="a4"/>
              <w:rPr>
                <w:rFonts w:ascii="Times New Roman" w:hAnsi="Times New Roman"/>
                <w:sz w:val="24"/>
                <w:szCs w:val="24"/>
              </w:rPr>
            </w:pPr>
          </w:p>
        </w:tc>
        <w:tc>
          <w:tcPr>
            <w:tcW w:w="567" w:type="dxa"/>
          </w:tcPr>
          <w:p w14:paraId="62F91045" w14:textId="77777777" w:rsidR="005E414B" w:rsidRPr="0043626A" w:rsidRDefault="005E414B" w:rsidP="00887F11">
            <w:pPr>
              <w:pStyle w:val="a4"/>
              <w:rPr>
                <w:rFonts w:ascii="Times New Roman" w:hAnsi="Times New Roman"/>
                <w:sz w:val="24"/>
                <w:szCs w:val="24"/>
              </w:rPr>
            </w:pPr>
          </w:p>
        </w:tc>
        <w:tc>
          <w:tcPr>
            <w:tcW w:w="709" w:type="dxa"/>
          </w:tcPr>
          <w:p w14:paraId="07F20E19" w14:textId="77777777" w:rsidR="005E414B" w:rsidRPr="0043626A" w:rsidRDefault="005E414B" w:rsidP="00887F11">
            <w:pPr>
              <w:pStyle w:val="a4"/>
              <w:rPr>
                <w:rFonts w:ascii="Times New Roman" w:hAnsi="Times New Roman"/>
                <w:sz w:val="24"/>
                <w:szCs w:val="24"/>
              </w:rPr>
            </w:pPr>
          </w:p>
        </w:tc>
        <w:tc>
          <w:tcPr>
            <w:tcW w:w="992" w:type="dxa"/>
          </w:tcPr>
          <w:p w14:paraId="6C137F30" w14:textId="77777777" w:rsidR="005E414B" w:rsidRPr="0043626A" w:rsidRDefault="005E414B" w:rsidP="00887F11">
            <w:pPr>
              <w:pStyle w:val="a4"/>
              <w:rPr>
                <w:rFonts w:ascii="Times New Roman" w:hAnsi="Times New Roman"/>
                <w:sz w:val="24"/>
                <w:szCs w:val="24"/>
              </w:rPr>
            </w:pPr>
          </w:p>
        </w:tc>
      </w:tr>
      <w:tr w:rsidR="005E414B" w:rsidRPr="00887F11" w14:paraId="6D9B89CD" w14:textId="77777777" w:rsidTr="00394FDA">
        <w:tc>
          <w:tcPr>
            <w:tcW w:w="1056" w:type="dxa"/>
          </w:tcPr>
          <w:p w14:paraId="724BA3E4"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6</w:t>
            </w:r>
          </w:p>
        </w:tc>
        <w:tc>
          <w:tcPr>
            <w:tcW w:w="876" w:type="dxa"/>
          </w:tcPr>
          <w:p w14:paraId="5ADB54EB"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11</w:t>
            </w:r>
          </w:p>
        </w:tc>
        <w:tc>
          <w:tcPr>
            <w:tcW w:w="701" w:type="dxa"/>
          </w:tcPr>
          <w:p w14:paraId="2B559536"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10</w:t>
            </w:r>
          </w:p>
        </w:tc>
        <w:tc>
          <w:tcPr>
            <w:tcW w:w="833" w:type="dxa"/>
          </w:tcPr>
          <w:p w14:paraId="0D4A0A4B"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38" w:type="dxa"/>
          </w:tcPr>
          <w:p w14:paraId="6C799245"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03" w:type="dxa"/>
          </w:tcPr>
          <w:p w14:paraId="0EED55A8"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63</w:t>
            </w:r>
          </w:p>
        </w:tc>
        <w:tc>
          <w:tcPr>
            <w:tcW w:w="1509" w:type="dxa"/>
          </w:tcPr>
          <w:p w14:paraId="41FBD9C9"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63</w:t>
            </w:r>
          </w:p>
        </w:tc>
        <w:tc>
          <w:tcPr>
            <w:tcW w:w="705" w:type="dxa"/>
          </w:tcPr>
          <w:p w14:paraId="75DEBFFE"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1,2</w:t>
            </w:r>
          </w:p>
        </w:tc>
        <w:tc>
          <w:tcPr>
            <w:tcW w:w="567" w:type="dxa"/>
          </w:tcPr>
          <w:p w14:paraId="7D787A84"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1,3</w:t>
            </w:r>
          </w:p>
        </w:tc>
        <w:tc>
          <w:tcPr>
            <w:tcW w:w="709" w:type="dxa"/>
          </w:tcPr>
          <w:p w14:paraId="120114EA"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w:t>
            </w:r>
          </w:p>
        </w:tc>
        <w:tc>
          <w:tcPr>
            <w:tcW w:w="992" w:type="dxa"/>
          </w:tcPr>
          <w:p w14:paraId="4E8C0B55"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0,25</w:t>
            </w:r>
          </w:p>
        </w:tc>
      </w:tr>
      <w:tr w:rsidR="005E414B" w:rsidRPr="00887F11" w14:paraId="4B1089B2" w14:textId="77777777" w:rsidTr="00394FDA">
        <w:tc>
          <w:tcPr>
            <w:tcW w:w="1056" w:type="dxa"/>
          </w:tcPr>
          <w:p w14:paraId="03027A15"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7</w:t>
            </w:r>
          </w:p>
        </w:tc>
        <w:tc>
          <w:tcPr>
            <w:tcW w:w="876" w:type="dxa"/>
          </w:tcPr>
          <w:p w14:paraId="11122DCE"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10</w:t>
            </w:r>
          </w:p>
        </w:tc>
        <w:tc>
          <w:tcPr>
            <w:tcW w:w="701" w:type="dxa"/>
          </w:tcPr>
          <w:p w14:paraId="0173F7D5"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10</w:t>
            </w:r>
          </w:p>
        </w:tc>
        <w:tc>
          <w:tcPr>
            <w:tcW w:w="833" w:type="dxa"/>
          </w:tcPr>
          <w:p w14:paraId="58F74F24"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38" w:type="dxa"/>
          </w:tcPr>
          <w:p w14:paraId="22A3EABA"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03" w:type="dxa"/>
          </w:tcPr>
          <w:p w14:paraId="0570ADED"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64</w:t>
            </w:r>
          </w:p>
        </w:tc>
        <w:tc>
          <w:tcPr>
            <w:tcW w:w="1509" w:type="dxa"/>
          </w:tcPr>
          <w:p w14:paraId="4ECD1418"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64</w:t>
            </w:r>
          </w:p>
        </w:tc>
        <w:tc>
          <w:tcPr>
            <w:tcW w:w="705" w:type="dxa"/>
          </w:tcPr>
          <w:p w14:paraId="2C88C2FF"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0,9</w:t>
            </w:r>
          </w:p>
        </w:tc>
        <w:tc>
          <w:tcPr>
            <w:tcW w:w="567" w:type="dxa"/>
          </w:tcPr>
          <w:p w14:paraId="15AD8828"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0,8</w:t>
            </w:r>
          </w:p>
        </w:tc>
        <w:tc>
          <w:tcPr>
            <w:tcW w:w="709" w:type="dxa"/>
          </w:tcPr>
          <w:p w14:paraId="3D4D2000"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0</w:t>
            </w:r>
          </w:p>
        </w:tc>
        <w:tc>
          <w:tcPr>
            <w:tcW w:w="992" w:type="dxa"/>
          </w:tcPr>
          <w:p w14:paraId="52D1860D"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0,25</w:t>
            </w:r>
          </w:p>
        </w:tc>
      </w:tr>
      <w:tr w:rsidR="005E414B" w:rsidRPr="00887F11" w14:paraId="48886D00" w14:textId="77777777" w:rsidTr="00394FDA">
        <w:tc>
          <w:tcPr>
            <w:tcW w:w="1056" w:type="dxa"/>
          </w:tcPr>
          <w:p w14:paraId="547F5DDC"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8</w:t>
            </w:r>
          </w:p>
        </w:tc>
        <w:tc>
          <w:tcPr>
            <w:tcW w:w="876" w:type="dxa"/>
          </w:tcPr>
          <w:p w14:paraId="3540A5DA"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9</w:t>
            </w:r>
          </w:p>
        </w:tc>
        <w:tc>
          <w:tcPr>
            <w:tcW w:w="701" w:type="dxa"/>
          </w:tcPr>
          <w:p w14:paraId="0C276960"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9</w:t>
            </w:r>
          </w:p>
        </w:tc>
        <w:tc>
          <w:tcPr>
            <w:tcW w:w="833" w:type="dxa"/>
          </w:tcPr>
          <w:p w14:paraId="5F023ECC"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38" w:type="dxa"/>
          </w:tcPr>
          <w:p w14:paraId="742FF76A"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03" w:type="dxa"/>
          </w:tcPr>
          <w:p w14:paraId="6F339F81"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62</w:t>
            </w:r>
          </w:p>
        </w:tc>
        <w:tc>
          <w:tcPr>
            <w:tcW w:w="1509" w:type="dxa"/>
          </w:tcPr>
          <w:p w14:paraId="2A7B1DC3"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64</w:t>
            </w:r>
          </w:p>
        </w:tc>
        <w:tc>
          <w:tcPr>
            <w:tcW w:w="705" w:type="dxa"/>
          </w:tcPr>
          <w:p w14:paraId="50318C18"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1,5</w:t>
            </w:r>
          </w:p>
        </w:tc>
        <w:tc>
          <w:tcPr>
            <w:tcW w:w="567" w:type="dxa"/>
          </w:tcPr>
          <w:p w14:paraId="17D84EC9"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1,5</w:t>
            </w:r>
          </w:p>
        </w:tc>
        <w:tc>
          <w:tcPr>
            <w:tcW w:w="709" w:type="dxa"/>
          </w:tcPr>
          <w:p w14:paraId="6053353B"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0</w:t>
            </w:r>
          </w:p>
        </w:tc>
        <w:tc>
          <w:tcPr>
            <w:tcW w:w="992" w:type="dxa"/>
          </w:tcPr>
          <w:p w14:paraId="732E0BD2"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0,25</w:t>
            </w:r>
          </w:p>
        </w:tc>
      </w:tr>
      <w:tr w:rsidR="005E414B" w:rsidRPr="00887F11" w14:paraId="311DAD91" w14:textId="77777777" w:rsidTr="00394FDA">
        <w:tc>
          <w:tcPr>
            <w:tcW w:w="1056" w:type="dxa"/>
          </w:tcPr>
          <w:p w14:paraId="34CA80A0"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9</w:t>
            </w:r>
          </w:p>
        </w:tc>
        <w:tc>
          <w:tcPr>
            <w:tcW w:w="876" w:type="dxa"/>
          </w:tcPr>
          <w:p w14:paraId="57B55BFB"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9</w:t>
            </w:r>
          </w:p>
        </w:tc>
        <w:tc>
          <w:tcPr>
            <w:tcW w:w="701" w:type="dxa"/>
          </w:tcPr>
          <w:p w14:paraId="63968E90"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9</w:t>
            </w:r>
          </w:p>
        </w:tc>
        <w:tc>
          <w:tcPr>
            <w:tcW w:w="833" w:type="dxa"/>
          </w:tcPr>
          <w:p w14:paraId="21E8171C"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38" w:type="dxa"/>
          </w:tcPr>
          <w:p w14:paraId="5FCB5D1E"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03" w:type="dxa"/>
          </w:tcPr>
          <w:p w14:paraId="17C040D6"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62</w:t>
            </w:r>
          </w:p>
        </w:tc>
        <w:tc>
          <w:tcPr>
            <w:tcW w:w="1509" w:type="dxa"/>
          </w:tcPr>
          <w:p w14:paraId="45840BA9"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62</w:t>
            </w:r>
          </w:p>
        </w:tc>
        <w:tc>
          <w:tcPr>
            <w:tcW w:w="705" w:type="dxa"/>
          </w:tcPr>
          <w:p w14:paraId="75C03BE4"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w:t>
            </w:r>
          </w:p>
        </w:tc>
        <w:tc>
          <w:tcPr>
            <w:tcW w:w="567" w:type="dxa"/>
          </w:tcPr>
          <w:p w14:paraId="6AC69070"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w:t>
            </w:r>
          </w:p>
        </w:tc>
        <w:tc>
          <w:tcPr>
            <w:tcW w:w="709" w:type="dxa"/>
          </w:tcPr>
          <w:p w14:paraId="5EA00735"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0</w:t>
            </w:r>
          </w:p>
        </w:tc>
        <w:tc>
          <w:tcPr>
            <w:tcW w:w="992" w:type="dxa"/>
          </w:tcPr>
          <w:p w14:paraId="3C415319"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0</w:t>
            </w:r>
          </w:p>
        </w:tc>
      </w:tr>
      <w:tr w:rsidR="005E414B" w:rsidRPr="00887F11" w14:paraId="582E81AA" w14:textId="77777777" w:rsidTr="00394FDA">
        <w:tc>
          <w:tcPr>
            <w:tcW w:w="1056" w:type="dxa"/>
          </w:tcPr>
          <w:p w14:paraId="5A985217"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10</w:t>
            </w:r>
          </w:p>
        </w:tc>
        <w:tc>
          <w:tcPr>
            <w:tcW w:w="876" w:type="dxa"/>
          </w:tcPr>
          <w:p w14:paraId="209221F6"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11</w:t>
            </w:r>
          </w:p>
        </w:tc>
        <w:tc>
          <w:tcPr>
            <w:tcW w:w="701" w:type="dxa"/>
          </w:tcPr>
          <w:p w14:paraId="212D9989"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10</w:t>
            </w:r>
          </w:p>
        </w:tc>
        <w:tc>
          <w:tcPr>
            <w:tcW w:w="833" w:type="dxa"/>
          </w:tcPr>
          <w:p w14:paraId="6D67D4F7"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38" w:type="dxa"/>
          </w:tcPr>
          <w:p w14:paraId="4361EA69"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03" w:type="dxa"/>
          </w:tcPr>
          <w:p w14:paraId="1E6AA087"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64</w:t>
            </w:r>
          </w:p>
        </w:tc>
        <w:tc>
          <w:tcPr>
            <w:tcW w:w="1509" w:type="dxa"/>
          </w:tcPr>
          <w:p w14:paraId="7B9D2179"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64</w:t>
            </w:r>
          </w:p>
        </w:tc>
        <w:tc>
          <w:tcPr>
            <w:tcW w:w="705" w:type="dxa"/>
          </w:tcPr>
          <w:p w14:paraId="561A1545"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1,3</w:t>
            </w:r>
          </w:p>
        </w:tc>
        <w:tc>
          <w:tcPr>
            <w:tcW w:w="567" w:type="dxa"/>
          </w:tcPr>
          <w:p w14:paraId="41AECAB6"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1,3</w:t>
            </w:r>
          </w:p>
        </w:tc>
        <w:tc>
          <w:tcPr>
            <w:tcW w:w="709" w:type="dxa"/>
          </w:tcPr>
          <w:p w14:paraId="69A38F5E"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w:t>
            </w:r>
          </w:p>
        </w:tc>
        <w:tc>
          <w:tcPr>
            <w:tcW w:w="992" w:type="dxa"/>
          </w:tcPr>
          <w:p w14:paraId="42BFEE87"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0,25</w:t>
            </w:r>
          </w:p>
        </w:tc>
      </w:tr>
      <w:tr w:rsidR="005E414B" w:rsidRPr="00887F11" w14:paraId="3F3CF699" w14:textId="77777777" w:rsidTr="00394FDA">
        <w:tc>
          <w:tcPr>
            <w:tcW w:w="1056" w:type="dxa"/>
          </w:tcPr>
          <w:p w14:paraId="0B3141AF"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11</w:t>
            </w:r>
          </w:p>
        </w:tc>
        <w:tc>
          <w:tcPr>
            <w:tcW w:w="876" w:type="dxa"/>
          </w:tcPr>
          <w:p w14:paraId="7BB191C4"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11</w:t>
            </w:r>
          </w:p>
        </w:tc>
        <w:tc>
          <w:tcPr>
            <w:tcW w:w="701" w:type="dxa"/>
          </w:tcPr>
          <w:p w14:paraId="6631F912"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lang w:val="en-US"/>
              </w:rPr>
              <w:t xml:space="preserve">I </w:t>
            </w:r>
            <w:r w:rsidRPr="0043626A">
              <w:rPr>
                <w:rFonts w:ascii="Times New Roman" w:hAnsi="Times New Roman"/>
                <w:sz w:val="24"/>
                <w:szCs w:val="24"/>
              </w:rPr>
              <w:t>11</w:t>
            </w:r>
          </w:p>
        </w:tc>
        <w:tc>
          <w:tcPr>
            <w:tcW w:w="833" w:type="dxa"/>
          </w:tcPr>
          <w:p w14:paraId="262D24E5"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38" w:type="dxa"/>
          </w:tcPr>
          <w:p w14:paraId="2CED3A9C"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03" w:type="dxa"/>
          </w:tcPr>
          <w:p w14:paraId="23EE4F36"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53</w:t>
            </w:r>
          </w:p>
        </w:tc>
        <w:tc>
          <w:tcPr>
            <w:tcW w:w="1509" w:type="dxa"/>
          </w:tcPr>
          <w:p w14:paraId="08618A9C"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53</w:t>
            </w:r>
          </w:p>
        </w:tc>
        <w:tc>
          <w:tcPr>
            <w:tcW w:w="705" w:type="dxa"/>
          </w:tcPr>
          <w:p w14:paraId="210F3ACC"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1,2</w:t>
            </w:r>
          </w:p>
        </w:tc>
        <w:tc>
          <w:tcPr>
            <w:tcW w:w="567" w:type="dxa"/>
          </w:tcPr>
          <w:p w14:paraId="604F5975"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1,2</w:t>
            </w:r>
          </w:p>
        </w:tc>
        <w:tc>
          <w:tcPr>
            <w:tcW w:w="709" w:type="dxa"/>
          </w:tcPr>
          <w:p w14:paraId="5F27C3EE"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0</w:t>
            </w:r>
          </w:p>
        </w:tc>
        <w:tc>
          <w:tcPr>
            <w:tcW w:w="992" w:type="dxa"/>
          </w:tcPr>
          <w:p w14:paraId="139466EB"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0</w:t>
            </w:r>
          </w:p>
        </w:tc>
      </w:tr>
      <w:tr w:rsidR="005E414B" w:rsidRPr="00887F11" w14:paraId="6C84C26C" w14:textId="77777777" w:rsidTr="00394FDA">
        <w:tc>
          <w:tcPr>
            <w:tcW w:w="1056" w:type="dxa"/>
          </w:tcPr>
          <w:p w14:paraId="20CD3263"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12</w:t>
            </w:r>
          </w:p>
        </w:tc>
        <w:tc>
          <w:tcPr>
            <w:tcW w:w="876" w:type="dxa"/>
          </w:tcPr>
          <w:p w14:paraId="7B12BB88"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11</w:t>
            </w:r>
          </w:p>
        </w:tc>
        <w:tc>
          <w:tcPr>
            <w:tcW w:w="701" w:type="dxa"/>
          </w:tcPr>
          <w:p w14:paraId="18B139C2"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11</w:t>
            </w:r>
          </w:p>
        </w:tc>
        <w:tc>
          <w:tcPr>
            <w:tcW w:w="833" w:type="dxa"/>
          </w:tcPr>
          <w:p w14:paraId="620189F0"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38" w:type="dxa"/>
          </w:tcPr>
          <w:p w14:paraId="70159A72"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03" w:type="dxa"/>
          </w:tcPr>
          <w:p w14:paraId="07D2F497"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51</w:t>
            </w:r>
          </w:p>
        </w:tc>
        <w:tc>
          <w:tcPr>
            <w:tcW w:w="1509" w:type="dxa"/>
          </w:tcPr>
          <w:p w14:paraId="42FDEAFE"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51</w:t>
            </w:r>
          </w:p>
        </w:tc>
        <w:tc>
          <w:tcPr>
            <w:tcW w:w="705" w:type="dxa"/>
          </w:tcPr>
          <w:p w14:paraId="222CFD93"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1,1</w:t>
            </w:r>
          </w:p>
        </w:tc>
        <w:tc>
          <w:tcPr>
            <w:tcW w:w="567" w:type="dxa"/>
          </w:tcPr>
          <w:p w14:paraId="3308A813"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1,1</w:t>
            </w:r>
          </w:p>
        </w:tc>
        <w:tc>
          <w:tcPr>
            <w:tcW w:w="709" w:type="dxa"/>
          </w:tcPr>
          <w:p w14:paraId="6E24B92A"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0</w:t>
            </w:r>
          </w:p>
        </w:tc>
        <w:tc>
          <w:tcPr>
            <w:tcW w:w="992" w:type="dxa"/>
          </w:tcPr>
          <w:p w14:paraId="11E07F6A"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0</w:t>
            </w:r>
          </w:p>
        </w:tc>
      </w:tr>
      <w:tr w:rsidR="005E414B" w:rsidRPr="00887F11" w14:paraId="4D536796" w14:textId="77777777" w:rsidTr="00394FDA">
        <w:tc>
          <w:tcPr>
            <w:tcW w:w="1056" w:type="dxa"/>
          </w:tcPr>
          <w:p w14:paraId="3C239CED"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13</w:t>
            </w:r>
          </w:p>
        </w:tc>
        <w:tc>
          <w:tcPr>
            <w:tcW w:w="876" w:type="dxa"/>
          </w:tcPr>
          <w:p w14:paraId="3D47F4F5"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12</w:t>
            </w:r>
          </w:p>
        </w:tc>
        <w:tc>
          <w:tcPr>
            <w:tcW w:w="701" w:type="dxa"/>
          </w:tcPr>
          <w:p w14:paraId="0C8D3213"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12</w:t>
            </w:r>
          </w:p>
        </w:tc>
        <w:tc>
          <w:tcPr>
            <w:tcW w:w="833" w:type="dxa"/>
          </w:tcPr>
          <w:p w14:paraId="1FC6B8EE"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38" w:type="dxa"/>
          </w:tcPr>
          <w:p w14:paraId="25B13484" w14:textId="77777777" w:rsidR="005E414B" w:rsidRPr="0043626A" w:rsidRDefault="005E414B"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03" w:type="dxa"/>
          </w:tcPr>
          <w:p w14:paraId="1A386C52"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52</w:t>
            </w:r>
          </w:p>
        </w:tc>
        <w:tc>
          <w:tcPr>
            <w:tcW w:w="1509" w:type="dxa"/>
          </w:tcPr>
          <w:p w14:paraId="01A03A65"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52</w:t>
            </w:r>
          </w:p>
        </w:tc>
        <w:tc>
          <w:tcPr>
            <w:tcW w:w="705" w:type="dxa"/>
          </w:tcPr>
          <w:p w14:paraId="7AECD56F"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w:t>
            </w:r>
          </w:p>
        </w:tc>
        <w:tc>
          <w:tcPr>
            <w:tcW w:w="567" w:type="dxa"/>
          </w:tcPr>
          <w:p w14:paraId="6AC4EBA0"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1</w:t>
            </w:r>
          </w:p>
        </w:tc>
        <w:tc>
          <w:tcPr>
            <w:tcW w:w="709" w:type="dxa"/>
          </w:tcPr>
          <w:p w14:paraId="1F903883"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0</w:t>
            </w:r>
          </w:p>
        </w:tc>
        <w:tc>
          <w:tcPr>
            <w:tcW w:w="992" w:type="dxa"/>
          </w:tcPr>
          <w:p w14:paraId="7AD4B5E7" w14:textId="77777777" w:rsidR="005E414B" w:rsidRPr="0043626A" w:rsidRDefault="005E414B" w:rsidP="00887F11">
            <w:pPr>
              <w:pStyle w:val="a4"/>
              <w:rPr>
                <w:rFonts w:ascii="Times New Roman" w:hAnsi="Times New Roman"/>
                <w:sz w:val="24"/>
                <w:szCs w:val="24"/>
              </w:rPr>
            </w:pPr>
            <w:r w:rsidRPr="0043626A">
              <w:rPr>
                <w:rFonts w:ascii="Times New Roman" w:hAnsi="Times New Roman"/>
                <w:sz w:val="24"/>
                <w:szCs w:val="24"/>
              </w:rPr>
              <w:t>0</w:t>
            </w:r>
          </w:p>
        </w:tc>
      </w:tr>
      <w:tr w:rsidR="001B3876" w:rsidRPr="00887F11" w14:paraId="4A5AB61E" w14:textId="77777777" w:rsidTr="00394FDA">
        <w:tc>
          <w:tcPr>
            <w:tcW w:w="1056" w:type="dxa"/>
          </w:tcPr>
          <w:p w14:paraId="13B9CB53"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28.06.20</w:t>
            </w:r>
          </w:p>
        </w:tc>
        <w:tc>
          <w:tcPr>
            <w:tcW w:w="8833" w:type="dxa"/>
            <w:gridSpan w:val="10"/>
          </w:tcPr>
          <w:p w14:paraId="59B9DCDB" w14:textId="77777777" w:rsidR="001B3876" w:rsidRPr="0043626A" w:rsidRDefault="001B3876" w:rsidP="00887F11">
            <w:pPr>
              <w:pStyle w:val="a4"/>
              <w:rPr>
                <w:rFonts w:ascii="Times New Roman" w:hAnsi="Times New Roman"/>
                <w:sz w:val="24"/>
                <w:szCs w:val="24"/>
              </w:rPr>
            </w:pPr>
          </w:p>
        </w:tc>
      </w:tr>
      <w:tr w:rsidR="001B3876" w:rsidRPr="00887F11" w14:paraId="0B29F5D9" w14:textId="77777777" w:rsidTr="00394FDA">
        <w:tc>
          <w:tcPr>
            <w:tcW w:w="1056" w:type="dxa"/>
          </w:tcPr>
          <w:p w14:paraId="150980B5"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14</w:t>
            </w:r>
          </w:p>
        </w:tc>
        <w:tc>
          <w:tcPr>
            <w:tcW w:w="876" w:type="dxa"/>
          </w:tcPr>
          <w:p w14:paraId="289B5122" w14:textId="77777777" w:rsidR="001B3876" w:rsidRPr="0043626A" w:rsidRDefault="001B3876"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13</w:t>
            </w:r>
          </w:p>
        </w:tc>
        <w:tc>
          <w:tcPr>
            <w:tcW w:w="701" w:type="dxa"/>
          </w:tcPr>
          <w:p w14:paraId="698453B9" w14:textId="77777777" w:rsidR="001B3876" w:rsidRPr="0043626A" w:rsidRDefault="001B3876"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13</w:t>
            </w:r>
          </w:p>
        </w:tc>
        <w:tc>
          <w:tcPr>
            <w:tcW w:w="833" w:type="dxa"/>
          </w:tcPr>
          <w:p w14:paraId="148CE043" w14:textId="77777777" w:rsidR="001B3876" w:rsidRPr="0043626A" w:rsidRDefault="001B3876"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38" w:type="dxa"/>
          </w:tcPr>
          <w:p w14:paraId="7B842E12" w14:textId="77777777" w:rsidR="001B3876" w:rsidRPr="0043626A" w:rsidRDefault="001B3876"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03" w:type="dxa"/>
          </w:tcPr>
          <w:p w14:paraId="18E87089"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53</w:t>
            </w:r>
          </w:p>
        </w:tc>
        <w:tc>
          <w:tcPr>
            <w:tcW w:w="1509" w:type="dxa"/>
          </w:tcPr>
          <w:p w14:paraId="28320552"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53</w:t>
            </w:r>
          </w:p>
        </w:tc>
        <w:tc>
          <w:tcPr>
            <w:tcW w:w="705" w:type="dxa"/>
          </w:tcPr>
          <w:p w14:paraId="2202F48E"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1,1</w:t>
            </w:r>
          </w:p>
        </w:tc>
        <w:tc>
          <w:tcPr>
            <w:tcW w:w="567" w:type="dxa"/>
          </w:tcPr>
          <w:p w14:paraId="666CB64A"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1,0</w:t>
            </w:r>
          </w:p>
        </w:tc>
        <w:tc>
          <w:tcPr>
            <w:tcW w:w="709" w:type="dxa"/>
          </w:tcPr>
          <w:p w14:paraId="739A1264"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0</w:t>
            </w:r>
          </w:p>
        </w:tc>
        <w:tc>
          <w:tcPr>
            <w:tcW w:w="992" w:type="dxa"/>
          </w:tcPr>
          <w:p w14:paraId="78C07A8A"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0,25</w:t>
            </w:r>
          </w:p>
        </w:tc>
      </w:tr>
      <w:tr w:rsidR="001B3876" w:rsidRPr="00887F11" w14:paraId="59703AE3" w14:textId="77777777" w:rsidTr="00394FDA">
        <w:tc>
          <w:tcPr>
            <w:tcW w:w="1056" w:type="dxa"/>
          </w:tcPr>
          <w:p w14:paraId="63C94718"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15</w:t>
            </w:r>
          </w:p>
        </w:tc>
        <w:tc>
          <w:tcPr>
            <w:tcW w:w="876" w:type="dxa"/>
          </w:tcPr>
          <w:p w14:paraId="3BB94593" w14:textId="77777777" w:rsidR="001B3876" w:rsidRPr="0043626A" w:rsidRDefault="001B3876"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14</w:t>
            </w:r>
          </w:p>
        </w:tc>
        <w:tc>
          <w:tcPr>
            <w:tcW w:w="701" w:type="dxa"/>
          </w:tcPr>
          <w:p w14:paraId="4DAEFAC8" w14:textId="77777777" w:rsidR="001B3876" w:rsidRPr="0043626A" w:rsidRDefault="001B3876"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14</w:t>
            </w:r>
          </w:p>
        </w:tc>
        <w:tc>
          <w:tcPr>
            <w:tcW w:w="833" w:type="dxa"/>
          </w:tcPr>
          <w:p w14:paraId="4CD7B774" w14:textId="77777777" w:rsidR="001B3876" w:rsidRPr="0043626A" w:rsidRDefault="001B3876"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38" w:type="dxa"/>
          </w:tcPr>
          <w:p w14:paraId="0AA5AD18" w14:textId="77777777" w:rsidR="001B3876" w:rsidRPr="0043626A" w:rsidRDefault="001B3876"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03" w:type="dxa"/>
          </w:tcPr>
          <w:p w14:paraId="10EE1DEE"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65</w:t>
            </w:r>
          </w:p>
        </w:tc>
        <w:tc>
          <w:tcPr>
            <w:tcW w:w="1509" w:type="dxa"/>
          </w:tcPr>
          <w:p w14:paraId="19FEED62"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65</w:t>
            </w:r>
          </w:p>
        </w:tc>
        <w:tc>
          <w:tcPr>
            <w:tcW w:w="705" w:type="dxa"/>
          </w:tcPr>
          <w:p w14:paraId="63E58BBC"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1,8</w:t>
            </w:r>
          </w:p>
        </w:tc>
        <w:tc>
          <w:tcPr>
            <w:tcW w:w="567" w:type="dxa"/>
          </w:tcPr>
          <w:p w14:paraId="782EA1E8"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 xml:space="preserve">1,8 </w:t>
            </w:r>
          </w:p>
        </w:tc>
        <w:tc>
          <w:tcPr>
            <w:tcW w:w="709" w:type="dxa"/>
          </w:tcPr>
          <w:p w14:paraId="30062FBA"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0</w:t>
            </w:r>
          </w:p>
        </w:tc>
        <w:tc>
          <w:tcPr>
            <w:tcW w:w="992" w:type="dxa"/>
          </w:tcPr>
          <w:p w14:paraId="7861C284"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0</w:t>
            </w:r>
          </w:p>
        </w:tc>
      </w:tr>
      <w:tr w:rsidR="001B3876" w:rsidRPr="00887F11" w14:paraId="3A970CA5" w14:textId="77777777" w:rsidTr="00394FDA">
        <w:tc>
          <w:tcPr>
            <w:tcW w:w="1056" w:type="dxa"/>
          </w:tcPr>
          <w:p w14:paraId="418FF6E6"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16</w:t>
            </w:r>
          </w:p>
        </w:tc>
        <w:tc>
          <w:tcPr>
            <w:tcW w:w="876" w:type="dxa"/>
          </w:tcPr>
          <w:p w14:paraId="4AFFA6A0" w14:textId="77777777" w:rsidR="001B3876" w:rsidRPr="0043626A" w:rsidRDefault="001B3876"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13</w:t>
            </w:r>
          </w:p>
        </w:tc>
        <w:tc>
          <w:tcPr>
            <w:tcW w:w="701" w:type="dxa"/>
          </w:tcPr>
          <w:p w14:paraId="4CA8367E" w14:textId="77777777" w:rsidR="001B3876" w:rsidRPr="0043626A" w:rsidRDefault="001B3876"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13</w:t>
            </w:r>
          </w:p>
        </w:tc>
        <w:tc>
          <w:tcPr>
            <w:tcW w:w="833" w:type="dxa"/>
          </w:tcPr>
          <w:p w14:paraId="6C3F6EF7" w14:textId="77777777" w:rsidR="001B3876" w:rsidRPr="0043626A" w:rsidRDefault="001B3876"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38" w:type="dxa"/>
          </w:tcPr>
          <w:p w14:paraId="5890E8D9" w14:textId="77777777" w:rsidR="001B3876" w:rsidRPr="0043626A" w:rsidRDefault="001B3876"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03" w:type="dxa"/>
          </w:tcPr>
          <w:p w14:paraId="4A41B50F"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64</w:t>
            </w:r>
          </w:p>
        </w:tc>
        <w:tc>
          <w:tcPr>
            <w:tcW w:w="1509" w:type="dxa"/>
          </w:tcPr>
          <w:p w14:paraId="55CBCD53"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63</w:t>
            </w:r>
          </w:p>
        </w:tc>
        <w:tc>
          <w:tcPr>
            <w:tcW w:w="705" w:type="dxa"/>
          </w:tcPr>
          <w:p w14:paraId="0690D0EF"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1,5</w:t>
            </w:r>
          </w:p>
        </w:tc>
        <w:tc>
          <w:tcPr>
            <w:tcW w:w="567" w:type="dxa"/>
          </w:tcPr>
          <w:p w14:paraId="7CAC03E3"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 xml:space="preserve">1,5 </w:t>
            </w:r>
          </w:p>
        </w:tc>
        <w:tc>
          <w:tcPr>
            <w:tcW w:w="709" w:type="dxa"/>
          </w:tcPr>
          <w:p w14:paraId="6E1E1BF7"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1</w:t>
            </w:r>
          </w:p>
        </w:tc>
        <w:tc>
          <w:tcPr>
            <w:tcW w:w="992" w:type="dxa"/>
          </w:tcPr>
          <w:p w14:paraId="1423C05B"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0,25</w:t>
            </w:r>
          </w:p>
        </w:tc>
      </w:tr>
      <w:tr w:rsidR="001B3876" w:rsidRPr="00887F11" w14:paraId="2BD122E0" w14:textId="77777777" w:rsidTr="00394FDA">
        <w:tc>
          <w:tcPr>
            <w:tcW w:w="1056" w:type="dxa"/>
          </w:tcPr>
          <w:p w14:paraId="4FCCE883"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17</w:t>
            </w:r>
          </w:p>
        </w:tc>
        <w:tc>
          <w:tcPr>
            <w:tcW w:w="876" w:type="dxa"/>
          </w:tcPr>
          <w:p w14:paraId="0300C9E0" w14:textId="77777777" w:rsidR="001B3876" w:rsidRPr="0043626A" w:rsidRDefault="001B3876"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12</w:t>
            </w:r>
          </w:p>
        </w:tc>
        <w:tc>
          <w:tcPr>
            <w:tcW w:w="701" w:type="dxa"/>
          </w:tcPr>
          <w:p w14:paraId="504D5983" w14:textId="77777777" w:rsidR="001B3876" w:rsidRPr="0043626A" w:rsidRDefault="001B3876"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12</w:t>
            </w:r>
          </w:p>
        </w:tc>
        <w:tc>
          <w:tcPr>
            <w:tcW w:w="833" w:type="dxa"/>
          </w:tcPr>
          <w:p w14:paraId="426FC6D7" w14:textId="77777777" w:rsidR="001B3876" w:rsidRPr="0043626A" w:rsidRDefault="001B3876"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38" w:type="dxa"/>
          </w:tcPr>
          <w:p w14:paraId="552C0530" w14:textId="77777777" w:rsidR="001B3876" w:rsidRPr="0043626A" w:rsidRDefault="001B3876"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03" w:type="dxa"/>
          </w:tcPr>
          <w:p w14:paraId="14CFEF89"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62</w:t>
            </w:r>
          </w:p>
        </w:tc>
        <w:tc>
          <w:tcPr>
            <w:tcW w:w="1509" w:type="dxa"/>
          </w:tcPr>
          <w:p w14:paraId="0825203B"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62</w:t>
            </w:r>
          </w:p>
        </w:tc>
        <w:tc>
          <w:tcPr>
            <w:tcW w:w="705" w:type="dxa"/>
          </w:tcPr>
          <w:p w14:paraId="13523986"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1,7</w:t>
            </w:r>
          </w:p>
        </w:tc>
        <w:tc>
          <w:tcPr>
            <w:tcW w:w="567" w:type="dxa"/>
          </w:tcPr>
          <w:p w14:paraId="54758519"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 xml:space="preserve">1,7 </w:t>
            </w:r>
          </w:p>
        </w:tc>
        <w:tc>
          <w:tcPr>
            <w:tcW w:w="709" w:type="dxa"/>
          </w:tcPr>
          <w:p w14:paraId="3B7FEB7F"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0</w:t>
            </w:r>
          </w:p>
        </w:tc>
        <w:tc>
          <w:tcPr>
            <w:tcW w:w="992" w:type="dxa"/>
          </w:tcPr>
          <w:p w14:paraId="357A31B1"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0</w:t>
            </w:r>
          </w:p>
        </w:tc>
      </w:tr>
      <w:tr w:rsidR="001B3876" w:rsidRPr="00887F11" w14:paraId="6C840153" w14:textId="77777777" w:rsidTr="00394FDA">
        <w:tc>
          <w:tcPr>
            <w:tcW w:w="1056" w:type="dxa"/>
          </w:tcPr>
          <w:p w14:paraId="1133C179"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18</w:t>
            </w:r>
          </w:p>
        </w:tc>
        <w:tc>
          <w:tcPr>
            <w:tcW w:w="876" w:type="dxa"/>
          </w:tcPr>
          <w:p w14:paraId="0991E71F" w14:textId="77777777" w:rsidR="001B3876" w:rsidRPr="0043626A" w:rsidRDefault="001B3876"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14</w:t>
            </w:r>
          </w:p>
        </w:tc>
        <w:tc>
          <w:tcPr>
            <w:tcW w:w="701" w:type="dxa"/>
          </w:tcPr>
          <w:p w14:paraId="3D5C5186" w14:textId="77777777" w:rsidR="001B3876" w:rsidRPr="0043626A" w:rsidRDefault="001B3876"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14</w:t>
            </w:r>
          </w:p>
        </w:tc>
        <w:tc>
          <w:tcPr>
            <w:tcW w:w="833" w:type="dxa"/>
          </w:tcPr>
          <w:p w14:paraId="19B0638A" w14:textId="77777777" w:rsidR="001B3876" w:rsidRPr="0043626A" w:rsidRDefault="001B3876"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38" w:type="dxa"/>
          </w:tcPr>
          <w:p w14:paraId="1EE76127" w14:textId="77777777" w:rsidR="001B3876" w:rsidRPr="0043626A" w:rsidRDefault="001B3876"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1103" w:type="dxa"/>
          </w:tcPr>
          <w:p w14:paraId="2D86DB9A"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63</w:t>
            </w:r>
          </w:p>
        </w:tc>
        <w:tc>
          <w:tcPr>
            <w:tcW w:w="1509" w:type="dxa"/>
          </w:tcPr>
          <w:p w14:paraId="29A372E5"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60</w:t>
            </w:r>
          </w:p>
        </w:tc>
        <w:tc>
          <w:tcPr>
            <w:tcW w:w="705" w:type="dxa"/>
          </w:tcPr>
          <w:p w14:paraId="7E7B8DC2"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1,6</w:t>
            </w:r>
          </w:p>
        </w:tc>
        <w:tc>
          <w:tcPr>
            <w:tcW w:w="567" w:type="dxa"/>
          </w:tcPr>
          <w:p w14:paraId="64FA521F"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 xml:space="preserve">1,6 </w:t>
            </w:r>
          </w:p>
        </w:tc>
        <w:tc>
          <w:tcPr>
            <w:tcW w:w="709" w:type="dxa"/>
          </w:tcPr>
          <w:p w14:paraId="722D58D5"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0</w:t>
            </w:r>
          </w:p>
        </w:tc>
        <w:tc>
          <w:tcPr>
            <w:tcW w:w="992" w:type="dxa"/>
          </w:tcPr>
          <w:p w14:paraId="50B5E0F5"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0,25</w:t>
            </w:r>
          </w:p>
        </w:tc>
      </w:tr>
      <w:tr w:rsidR="001B3876" w:rsidRPr="00887F11" w14:paraId="5ACEF7AE" w14:textId="77777777" w:rsidTr="00394FDA">
        <w:tc>
          <w:tcPr>
            <w:tcW w:w="1056" w:type="dxa"/>
          </w:tcPr>
          <w:p w14:paraId="1F33C3B1"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19</w:t>
            </w:r>
          </w:p>
        </w:tc>
        <w:tc>
          <w:tcPr>
            <w:tcW w:w="876" w:type="dxa"/>
          </w:tcPr>
          <w:p w14:paraId="1FE71E91" w14:textId="77777777" w:rsidR="001B3876" w:rsidRPr="0043626A" w:rsidRDefault="001B3876"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14</w:t>
            </w:r>
          </w:p>
        </w:tc>
        <w:tc>
          <w:tcPr>
            <w:tcW w:w="701" w:type="dxa"/>
          </w:tcPr>
          <w:p w14:paraId="008C5C2C" w14:textId="77777777" w:rsidR="001B3876" w:rsidRPr="0043626A" w:rsidRDefault="001B3876"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14</w:t>
            </w:r>
          </w:p>
        </w:tc>
        <w:tc>
          <w:tcPr>
            <w:tcW w:w="833" w:type="dxa"/>
          </w:tcPr>
          <w:p w14:paraId="23B8C001" w14:textId="77777777" w:rsidR="001B3876" w:rsidRPr="0043626A" w:rsidRDefault="001B3876"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38" w:type="dxa"/>
          </w:tcPr>
          <w:p w14:paraId="01AAACCD"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15</w:t>
            </w:r>
          </w:p>
        </w:tc>
        <w:tc>
          <w:tcPr>
            <w:tcW w:w="1103" w:type="dxa"/>
          </w:tcPr>
          <w:p w14:paraId="0BB3E990"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64</w:t>
            </w:r>
          </w:p>
        </w:tc>
        <w:tc>
          <w:tcPr>
            <w:tcW w:w="1509" w:type="dxa"/>
          </w:tcPr>
          <w:p w14:paraId="1013F42D"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64</w:t>
            </w:r>
          </w:p>
        </w:tc>
        <w:tc>
          <w:tcPr>
            <w:tcW w:w="705" w:type="dxa"/>
          </w:tcPr>
          <w:p w14:paraId="688B0D4F"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1,4</w:t>
            </w:r>
          </w:p>
        </w:tc>
        <w:tc>
          <w:tcPr>
            <w:tcW w:w="567" w:type="dxa"/>
          </w:tcPr>
          <w:p w14:paraId="398A7407"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 xml:space="preserve">1,4 </w:t>
            </w:r>
          </w:p>
        </w:tc>
        <w:tc>
          <w:tcPr>
            <w:tcW w:w="709" w:type="dxa"/>
          </w:tcPr>
          <w:p w14:paraId="0F9212B4"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0</w:t>
            </w:r>
          </w:p>
        </w:tc>
        <w:tc>
          <w:tcPr>
            <w:tcW w:w="992" w:type="dxa"/>
          </w:tcPr>
          <w:p w14:paraId="71E434EA"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0</w:t>
            </w:r>
          </w:p>
        </w:tc>
      </w:tr>
      <w:tr w:rsidR="001B3876" w:rsidRPr="00887F11" w14:paraId="5E6C0A60" w14:textId="77777777" w:rsidTr="00394FDA">
        <w:tc>
          <w:tcPr>
            <w:tcW w:w="1056" w:type="dxa"/>
          </w:tcPr>
          <w:p w14:paraId="5100C605"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20</w:t>
            </w:r>
          </w:p>
        </w:tc>
        <w:tc>
          <w:tcPr>
            <w:tcW w:w="876" w:type="dxa"/>
          </w:tcPr>
          <w:p w14:paraId="25B998AB" w14:textId="77777777" w:rsidR="001B3876" w:rsidRPr="0043626A" w:rsidRDefault="001B3876"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13</w:t>
            </w:r>
          </w:p>
        </w:tc>
        <w:tc>
          <w:tcPr>
            <w:tcW w:w="701" w:type="dxa"/>
          </w:tcPr>
          <w:p w14:paraId="5C228C58" w14:textId="77777777" w:rsidR="001B3876" w:rsidRPr="0043626A" w:rsidRDefault="001B3876" w:rsidP="00887F11">
            <w:pPr>
              <w:pStyle w:val="a4"/>
              <w:rPr>
                <w:rFonts w:ascii="Times New Roman" w:hAnsi="Times New Roman"/>
                <w:sz w:val="24"/>
                <w:szCs w:val="24"/>
                <w:lang w:val="en-US"/>
              </w:rPr>
            </w:pPr>
            <w:r w:rsidRPr="0043626A">
              <w:rPr>
                <w:rFonts w:ascii="Times New Roman" w:hAnsi="Times New Roman"/>
                <w:sz w:val="24"/>
                <w:szCs w:val="24"/>
                <w:lang w:val="en-US"/>
              </w:rPr>
              <w:t xml:space="preserve">I </w:t>
            </w:r>
            <w:r w:rsidRPr="0043626A">
              <w:rPr>
                <w:rFonts w:ascii="Times New Roman" w:hAnsi="Times New Roman"/>
                <w:sz w:val="24"/>
                <w:szCs w:val="24"/>
              </w:rPr>
              <w:t>13</w:t>
            </w:r>
          </w:p>
        </w:tc>
        <w:tc>
          <w:tcPr>
            <w:tcW w:w="833" w:type="dxa"/>
          </w:tcPr>
          <w:p w14:paraId="346EFCF6" w14:textId="77777777" w:rsidR="001B3876" w:rsidRPr="0043626A" w:rsidRDefault="001B3876" w:rsidP="00887F11">
            <w:pPr>
              <w:pStyle w:val="a4"/>
              <w:rPr>
                <w:rFonts w:ascii="Times New Roman" w:hAnsi="Times New Roman"/>
                <w:sz w:val="24"/>
                <w:szCs w:val="24"/>
                <w:lang w:val="en-US"/>
              </w:rPr>
            </w:pPr>
            <w:r w:rsidRPr="0043626A">
              <w:rPr>
                <w:rFonts w:ascii="Times New Roman" w:hAnsi="Times New Roman"/>
                <w:sz w:val="24"/>
                <w:szCs w:val="24"/>
                <w:lang w:val="en-US"/>
              </w:rPr>
              <w:t>I 5</w:t>
            </w:r>
          </w:p>
        </w:tc>
        <w:tc>
          <w:tcPr>
            <w:tcW w:w="838" w:type="dxa"/>
          </w:tcPr>
          <w:p w14:paraId="20EB3FE9"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15</w:t>
            </w:r>
          </w:p>
        </w:tc>
        <w:tc>
          <w:tcPr>
            <w:tcW w:w="1103" w:type="dxa"/>
          </w:tcPr>
          <w:p w14:paraId="7BFF9F9D"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61</w:t>
            </w:r>
          </w:p>
        </w:tc>
        <w:tc>
          <w:tcPr>
            <w:tcW w:w="1509" w:type="dxa"/>
          </w:tcPr>
          <w:p w14:paraId="189B3F4D"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62</w:t>
            </w:r>
          </w:p>
        </w:tc>
        <w:tc>
          <w:tcPr>
            <w:tcW w:w="705" w:type="dxa"/>
          </w:tcPr>
          <w:p w14:paraId="16D82ACB"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 xml:space="preserve">1,1 </w:t>
            </w:r>
          </w:p>
        </w:tc>
        <w:tc>
          <w:tcPr>
            <w:tcW w:w="567" w:type="dxa"/>
          </w:tcPr>
          <w:p w14:paraId="7DEE5B99"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 xml:space="preserve">1,1 </w:t>
            </w:r>
          </w:p>
        </w:tc>
        <w:tc>
          <w:tcPr>
            <w:tcW w:w="709" w:type="dxa"/>
          </w:tcPr>
          <w:p w14:paraId="3C3D0314"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1</w:t>
            </w:r>
          </w:p>
        </w:tc>
        <w:tc>
          <w:tcPr>
            <w:tcW w:w="992" w:type="dxa"/>
          </w:tcPr>
          <w:p w14:paraId="0BABF1E8"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0,25</w:t>
            </w:r>
          </w:p>
        </w:tc>
      </w:tr>
      <w:tr w:rsidR="001B3876" w:rsidRPr="00887F11" w14:paraId="0D42629A" w14:textId="77777777" w:rsidTr="00394FDA">
        <w:tc>
          <w:tcPr>
            <w:tcW w:w="8897" w:type="dxa"/>
            <w:gridSpan w:val="10"/>
          </w:tcPr>
          <w:p w14:paraId="71D6EE72" w14:textId="77777777" w:rsidR="001B3876" w:rsidRPr="0043626A" w:rsidRDefault="001B3876" w:rsidP="00887F11">
            <w:pPr>
              <w:pStyle w:val="a4"/>
              <w:rPr>
                <w:rFonts w:ascii="Times New Roman" w:hAnsi="Times New Roman"/>
                <w:sz w:val="24"/>
                <w:szCs w:val="24"/>
              </w:rPr>
            </w:pPr>
            <w:r w:rsidRPr="0043626A">
              <w:rPr>
                <w:rFonts w:ascii="Times New Roman" w:hAnsi="Times New Roman"/>
                <w:color w:val="000000"/>
                <w:sz w:val="24"/>
                <w:szCs w:val="24"/>
              </w:rPr>
              <w:t>Средняя частота ассиметричного проявления признака в выборке</w:t>
            </w:r>
          </w:p>
        </w:tc>
        <w:tc>
          <w:tcPr>
            <w:tcW w:w="992" w:type="dxa"/>
          </w:tcPr>
          <w:p w14:paraId="5D8688FE" w14:textId="77777777" w:rsidR="001B3876" w:rsidRPr="0043626A" w:rsidRDefault="001B3876" w:rsidP="00887F11">
            <w:pPr>
              <w:pStyle w:val="a4"/>
              <w:rPr>
                <w:rFonts w:ascii="Times New Roman" w:hAnsi="Times New Roman"/>
                <w:sz w:val="24"/>
                <w:szCs w:val="24"/>
              </w:rPr>
            </w:pPr>
            <w:r w:rsidRPr="0043626A">
              <w:rPr>
                <w:rFonts w:ascii="Times New Roman" w:hAnsi="Times New Roman"/>
                <w:sz w:val="24"/>
                <w:szCs w:val="24"/>
              </w:rPr>
              <w:t>0,11</w:t>
            </w:r>
          </w:p>
        </w:tc>
      </w:tr>
    </w:tbl>
    <w:p w14:paraId="46CD57C1" w14:textId="77777777" w:rsidR="00EA2C30" w:rsidRPr="00887F11" w:rsidRDefault="00EA2C30" w:rsidP="00887F11">
      <w:pPr>
        <w:pStyle w:val="a4"/>
        <w:jc w:val="both"/>
        <w:rPr>
          <w:rFonts w:ascii="Times New Roman" w:hAnsi="Times New Roman"/>
          <w:sz w:val="28"/>
          <w:szCs w:val="28"/>
          <w:highlight w:val="yellow"/>
          <w:shd w:val="clear" w:color="auto" w:fill="FFFFFF"/>
        </w:rPr>
      </w:pPr>
    </w:p>
    <w:p w14:paraId="4EAC6E97" w14:textId="77777777" w:rsidR="000611E8" w:rsidRPr="00887F11" w:rsidRDefault="000611E8" w:rsidP="00887F11">
      <w:pPr>
        <w:pStyle w:val="a4"/>
        <w:ind w:firstLine="709"/>
        <w:jc w:val="both"/>
        <w:rPr>
          <w:rFonts w:ascii="Times New Roman" w:hAnsi="Times New Roman"/>
          <w:sz w:val="28"/>
          <w:szCs w:val="28"/>
        </w:rPr>
      </w:pPr>
      <w:r w:rsidRPr="00887F11">
        <w:rPr>
          <w:rFonts w:ascii="Times New Roman" w:hAnsi="Times New Roman"/>
          <w:sz w:val="28"/>
          <w:szCs w:val="28"/>
        </w:rPr>
        <w:t xml:space="preserve">Средняя частота асимметричного проявления на признак в выборках окуня колеблется от 0,09 в </w:t>
      </w:r>
      <w:proofErr w:type="spellStart"/>
      <w:r w:rsidRPr="00887F11">
        <w:rPr>
          <w:rFonts w:ascii="Times New Roman" w:hAnsi="Times New Roman"/>
          <w:sz w:val="28"/>
          <w:szCs w:val="28"/>
        </w:rPr>
        <w:t>Лозско-Азатском</w:t>
      </w:r>
      <w:proofErr w:type="spellEnd"/>
      <w:r w:rsidRPr="00887F11">
        <w:rPr>
          <w:rFonts w:ascii="Times New Roman" w:hAnsi="Times New Roman"/>
          <w:sz w:val="28"/>
          <w:szCs w:val="28"/>
        </w:rPr>
        <w:t xml:space="preserve"> озере, до 0,19 в Рыбинском водохранилище (Рис.2). </w:t>
      </w:r>
    </w:p>
    <w:p w14:paraId="481B6AC6" w14:textId="77777777" w:rsidR="000611E8" w:rsidRPr="00887F11" w:rsidRDefault="000611E8" w:rsidP="00887F11">
      <w:pPr>
        <w:pStyle w:val="a4"/>
        <w:jc w:val="both"/>
        <w:rPr>
          <w:rFonts w:ascii="Times New Roman" w:hAnsi="Times New Roman"/>
          <w:sz w:val="28"/>
          <w:szCs w:val="28"/>
        </w:rPr>
      </w:pPr>
    </w:p>
    <w:p w14:paraId="5EDC188D" w14:textId="77777777" w:rsidR="000611E8" w:rsidRPr="00887F11" w:rsidRDefault="000611E8" w:rsidP="00887F11">
      <w:pPr>
        <w:pStyle w:val="a4"/>
        <w:jc w:val="center"/>
        <w:rPr>
          <w:rFonts w:ascii="Times New Roman" w:hAnsi="Times New Roman"/>
          <w:sz w:val="28"/>
          <w:szCs w:val="28"/>
        </w:rPr>
      </w:pPr>
      <w:r w:rsidRPr="00887F11">
        <w:rPr>
          <w:rFonts w:ascii="Times New Roman" w:hAnsi="Times New Roman"/>
          <w:noProof/>
          <w:sz w:val="28"/>
          <w:szCs w:val="28"/>
          <w:lang w:eastAsia="ru-RU"/>
        </w:rPr>
        <w:lastRenderedPageBreak/>
        <w:drawing>
          <wp:inline distT="0" distB="0" distL="0" distR="0" wp14:anchorId="47FE2FF3" wp14:editId="7D82492D">
            <wp:extent cx="4171950" cy="1628775"/>
            <wp:effectExtent l="0" t="0" r="0" b="0"/>
            <wp:docPr id="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3CA6C545" w14:textId="77777777" w:rsidR="000611E8" w:rsidRPr="00887F11" w:rsidRDefault="000611E8" w:rsidP="00887F11">
      <w:pPr>
        <w:pStyle w:val="a4"/>
        <w:jc w:val="center"/>
        <w:rPr>
          <w:rFonts w:ascii="Times New Roman" w:hAnsi="Times New Roman"/>
          <w:sz w:val="28"/>
          <w:szCs w:val="28"/>
        </w:rPr>
      </w:pPr>
      <w:r w:rsidRPr="00887F11">
        <w:rPr>
          <w:rFonts w:ascii="Times New Roman" w:hAnsi="Times New Roman"/>
          <w:color w:val="000000"/>
          <w:sz w:val="28"/>
          <w:szCs w:val="28"/>
        </w:rPr>
        <w:t>Рис.2. Средняя частота ассиметричного проявления признака в выборке</w:t>
      </w:r>
    </w:p>
    <w:p w14:paraId="64EABF0E" w14:textId="77777777" w:rsidR="000611E8" w:rsidRPr="00887F11" w:rsidRDefault="000611E8" w:rsidP="00887F11">
      <w:pPr>
        <w:pStyle w:val="a4"/>
        <w:jc w:val="both"/>
        <w:rPr>
          <w:rFonts w:ascii="Times New Roman" w:hAnsi="Times New Roman"/>
          <w:sz w:val="28"/>
          <w:szCs w:val="28"/>
        </w:rPr>
      </w:pPr>
    </w:p>
    <w:p w14:paraId="1CB077DF" w14:textId="46D88C1C" w:rsidR="00F66579" w:rsidRPr="00887F11" w:rsidRDefault="00A33272" w:rsidP="00887F11">
      <w:pPr>
        <w:pStyle w:val="a4"/>
        <w:ind w:firstLine="708"/>
        <w:jc w:val="both"/>
        <w:rPr>
          <w:rFonts w:ascii="Times New Roman" w:hAnsi="Times New Roman"/>
          <w:sz w:val="28"/>
          <w:szCs w:val="28"/>
          <w:shd w:val="clear" w:color="auto" w:fill="FFFFFF"/>
        </w:rPr>
      </w:pPr>
      <w:r w:rsidRPr="00887F11">
        <w:rPr>
          <w:rFonts w:ascii="Times New Roman" w:hAnsi="Times New Roman"/>
          <w:sz w:val="28"/>
          <w:szCs w:val="28"/>
        </w:rPr>
        <w:t>В результате работы, нами определено</w:t>
      </w:r>
      <w:r w:rsidR="00EA2C30" w:rsidRPr="00887F11">
        <w:rPr>
          <w:rFonts w:ascii="Times New Roman" w:hAnsi="Times New Roman"/>
          <w:sz w:val="28"/>
          <w:szCs w:val="28"/>
        </w:rPr>
        <w:t xml:space="preserve">, что по шкале интегрального показателя развития рыб, </w:t>
      </w:r>
      <w:bookmarkStart w:id="29" w:name="_Hlk92753168"/>
      <w:r w:rsidR="00EA2C30" w:rsidRPr="00887F11">
        <w:rPr>
          <w:rFonts w:ascii="Times New Roman" w:hAnsi="Times New Roman"/>
          <w:sz w:val="28"/>
          <w:szCs w:val="28"/>
        </w:rPr>
        <w:t xml:space="preserve">все исследуемые </w:t>
      </w:r>
      <w:r w:rsidR="00912FED">
        <w:rPr>
          <w:rFonts w:ascii="Times New Roman" w:hAnsi="Times New Roman"/>
          <w:sz w:val="28"/>
          <w:szCs w:val="28"/>
        </w:rPr>
        <w:t>места лова</w:t>
      </w:r>
      <w:r w:rsidR="00EA2C30" w:rsidRPr="00887F11">
        <w:rPr>
          <w:rFonts w:ascii="Times New Roman" w:hAnsi="Times New Roman"/>
          <w:sz w:val="28"/>
          <w:szCs w:val="28"/>
        </w:rPr>
        <w:t xml:space="preserve"> оцениваются в один балл, то есть характеризуются как «условно чистые» </w:t>
      </w:r>
      <w:bookmarkEnd w:id="29"/>
      <w:r w:rsidR="00EA2C30" w:rsidRPr="00887F11">
        <w:rPr>
          <w:rFonts w:ascii="Times New Roman" w:hAnsi="Times New Roman"/>
          <w:sz w:val="28"/>
          <w:szCs w:val="28"/>
        </w:rPr>
        <w:t xml:space="preserve">(Таб.4). </w:t>
      </w:r>
      <w:r w:rsidR="00A4246F" w:rsidRPr="00887F11">
        <w:rPr>
          <w:rFonts w:ascii="Times New Roman" w:hAnsi="Times New Roman"/>
          <w:sz w:val="28"/>
          <w:szCs w:val="28"/>
          <w:shd w:val="clear" w:color="auto" w:fill="FFFFFF"/>
        </w:rPr>
        <w:t xml:space="preserve">Можно говорить, что в период онтогенеза рыбы не испытывали неблагоприятного воздействия окружающей среды – водоема. </w:t>
      </w:r>
    </w:p>
    <w:p w14:paraId="38F35C30" w14:textId="77777777" w:rsidR="00542EB4" w:rsidRPr="00887F11" w:rsidRDefault="00542EB4" w:rsidP="00887F11">
      <w:pPr>
        <w:pStyle w:val="a4"/>
        <w:jc w:val="right"/>
        <w:rPr>
          <w:rFonts w:ascii="Times New Roman" w:hAnsi="Times New Roman"/>
          <w:sz w:val="28"/>
          <w:szCs w:val="28"/>
          <w:shd w:val="clear" w:color="auto" w:fill="FFFFFF"/>
        </w:rPr>
      </w:pPr>
      <w:r w:rsidRPr="00887F11">
        <w:rPr>
          <w:rFonts w:ascii="Times New Roman" w:hAnsi="Times New Roman"/>
          <w:sz w:val="28"/>
          <w:szCs w:val="28"/>
          <w:shd w:val="clear" w:color="auto" w:fill="FFFFFF"/>
        </w:rPr>
        <w:t>Таблица 4</w:t>
      </w:r>
    </w:p>
    <w:p w14:paraId="6B245D6D" w14:textId="77777777" w:rsidR="00542EB4" w:rsidRDefault="00542EB4" w:rsidP="00887F11">
      <w:pPr>
        <w:spacing w:after="0" w:line="240" w:lineRule="auto"/>
        <w:jc w:val="center"/>
        <w:textAlignment w:val="baseline"/>
        <w:rPr>
          <w:rFonts w:ascii="Times New Roman" w:hAnsi="Times New Roman"/>
          <w:color w:val="000000"/>
          <w:sz w:val="28"/>
          <w:szCs w:val="28"/>
        </w:rPr>
      </w:pPr>
      <w:r w:rsidRPr="00887F11">
        <w:rPr>
          <w:rFonts w:ascii="Times New Roman" w:hAnsi="Times New Roman"/>
          <w:color w:val="000000"/>
          <w:sz w:val="28"/>
          <w:szCs w:val="28"/>
        </w:rPr>
        <w:t>Средняя частота асимметричного проявления на признак в выборках окуня речного из трех исследуемых водоемов</w:t>
      </w:r>
    </w:p>
    <w:p w14:paraId="6D20FD14" w14:textId="77777777" w:rsidR="0043626A" w:rsidRPr="00887F11" w:rsidRDefault="0043626A" w:rsidP="00887F11">
      <w:pPr>
        <w:spacing w:after="0" w:line="240" w:lineRule="auto"/>
        <w:jc w:val="center"/>
        <w:textAlignment w:val="baseline"/>
        <w:rPr>
          <w:rFonts w:ascii="Times New Roman" w:hAnsi="Times New Roman"/>
          <w:color w:val="000000"/>
          <w:sz w:val="28"/>
          <w:szCs w:val="28"/>
        </w:rPr>
      </w:pPr>
    </w:p>
    <w:tbl>
      <w:tblPr>
        <w:tblW w:w="9757" w:type="dxa"/>
        <w:tblInd w:w="-108" w:type="dxa"/>
        <w:tblCellMar>
          <w:left w:w="0" w:type="dxa"/>
          <w:right w:w="0" w:type="dxa"/>
        </w:tblCellMar>
        <w:tblLook w:val="04A0" w:firstRow="1" w:lastRow="0" w:firstColumn="1" w:lastColumn="0" w:noHBand="0" w:noVBand="1"/>
      </w:tblPr>
      <w:tblGrid>
        <w:gridCol w:w="2281"/>
        <w:gridCol w:w="2600"/>
        <w:gridCol w:w="2600"/>
        <w:gridCol w:w="2276"/>
      </w:tblGrid>
      <w:tr w:rsidR="00542EB4" w:rsidRPr="00887F11" w14:paraId="7A259089" w14:textId="77777777" w:rsidTr="00B20C14">
        <w:trPr>
          <w:trHeight w:val="551"/>
        </w:trPr>
        <w:tc>
          <w:tcPr>
            <w:tcW w:w="228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599EA6B" w14:textId="77777777" w:rsidR="00542EB4" w:rsidRPr="00887F11" w:rsidRDefault="00542EB4" w:rsidP="00887F11">
            <w:pPr>
              <w:pStyle w:val="a4"/>
              <w:jc w:val="center"/>
              <w:rPr>
                <w:rFonts w:ascii="Times New Roman" w:hAnsi="Times New Roman"/>
                <w:sz w:val="28"/>
                <w:szCs w:val="28"/>
              </w:rPr>
            </w:pPr>
          </w:p>
        </w:tc>
        <w:tc>
          <w:tcPr>
            <w:tcW w:w="26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CC2D1FB" w14:textId="77777777" w:rsidR="00542EB4" w:rsidRPr="00887F11" w:rsidRDefault="00542EB4" w:rsidP="00887F11">
            <w:pPr>
              <w:pStyle w:val="a4"/>
              <w:jc w:val="center"/>
              <w:rPr>
                <w:rFonts w:ascii="Times New Roman" w:hAnsi="Times New Roman"/>
                <w:sz w:val="28"/>
                <w:szCs w:val="28"/>
              </w:rPr>
            </w:pPr>
            <w:r w:rsidRPr="00887F11">
              <w:rPr>
                <w:rFonts w:ascii="Times New Roman" w:hAnsi="Times New Roman"/>
                <w:sz w:val="28"/>
                <w:szCs w:val="28"/>
              </w:rPr>
              <w:t>Рыбинское водохранилище</w:t>
            </w:r>
          </w:p>
        </w:tc>
        <w:tc>
          <w:tcPr>
            <w:tcW w:w="26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8FE4C1E" w14:textId="77777777" w:rsidR="00542EB4" w:rsidRPr="00887F11" w:rsidRDefault="00542EB4" w:rsidP="00887F11">
            <w:pPr>
              <w:pStyle w:val="a4"/>
              <w:jc w:val="center"/>
              <w:rPr>
                <w:rFonts w:ascii="Times New Roman" w:hAnsi="Times New Roman"/>
                <w:sz w:val="28"/>
                <w:szCs w:val="28"/>
              </w:rPr>
            </w:pPr>
            <w:r w:rsidRPr="00887F11">
              <w:rPr>
                <w:rFonts w:ascii="Times New Roman" w:hAnsi="Times New Roman"/>
                <w:sz w:val="28"/>
                <w:szCs w:val="28"/>
              </w:rPr>
              <w:t xml:space="preserve">р. </w:t>
            </w:r>
            <w:proofErr w:type="spellStart"/>
            <w:r w:rsidRPr="00887F11">
              <w:rPr>
                <w:rFonts w:ascii="Times New Roman" w:hAnsi="Times New Roman"/>
                <w:sz w:val="28"/>
                <w:szCs w:val="28"/>
              </w:rPr>
              <w:t>Кондышка</w:t>
            </w:r>
            <w:proofErr w:type="spellEnd"/>
          </w:p>
        </w:tc>
        <w:tc>
          <w:tcPr>
            <w:tcW w:w="227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EBB151B" w14:textId="77777777" w:rsidR="00542EB4" w:rsidRPr="00887F11" w:rsidRDefault="00542EB4" w:rsidP="00887F11">
            <w:pPr>
              <w:pStyle w:val="a4"/>
              <w:jc w:val="center"/>
              <w:rPr>
                <w:rFonts w:ascii="Times New Roman" w:hAnsi="Times New Roman"/>
                <w:sz w:val="28"/>
                <w:szCs w:val="28"/>
              </w:rPr>
            </w:pPr>
            <w:r w:rsidRPr="00887F11">
              <w:rPr>
                <w:rFonts w:ascii="Times New Roman" w:hAnsi="Times New Roman"/>
                <w:sz w:val="28"/>
                <w:szCs w:val="28"/>
              </w:rPr>
              <w:t xml:space="preserve">оз. </w:t>
            </w:r>
            <w:proofErr w:type="spellStart"/>
            <w:r w:rsidRPr="00887F11">
              <w:rPr>
                <w:rFonts w:ascii="Times New Roman" w:hAnsi="Times New Roman"/>
                <w:sz w:val="28"/>
                <w:szCs w:val="28"/>
              </w:rPr>
              <w:t>Лозско-Азатское</w:t>
            </w:r>
            <w:proofErr w:type="spellEnd"/>
          </w:p>
        </w:tc>
      </w:tr>
      <w:tr w:rsidR="00542EB4" w:rsidRPr="00887F11" w14:paraId="0722BBBE" w14:textId="77777777" w:rsidTr="00B20C14">
        <w:trPr>
          <w:trHeight w:val="551"/>
        </w:trPr>
        <w:tc>
          <w:tcPr>
            <w:tcW w:w="228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E26CEE9" w14:textId="77777777" w:rsidR="00542EB4" w:rsidRPr="00887F11" w:rsidRDefault="00542EB4" w:rsidP="00887F11">
            <w:pPr>
              <w:pStyle w:val="a4"/>
              <w:jc w:val="center"/>
              <w:rPr>
                <w:rFonts w:ascii="Times New Roman" w:hAnsi="Times New Roman"/>
                <w:sz w:val="28"/>
                <w:szCs w:val="28"/>
              </w:rPr>
            </w:pPr>
            <w:r w:rsidRPr="00887F11">
              <w:rPr>
                <w:rFonts w:ascii="Times New Roman" w:hAnsi="Times New Roman"/>
                <w:sz w:val="28"/>
                <w:szCs w:val="28"/>
              </w:rPr>
              <w:t>Частота асимметричного проявления на признак</w:t>
            </w:r>
          </w:p>
        </w:tc>
        <w:tc>
          <w:tcPr>
            <w:tcW w:w="26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1DC6CEE" w14:textId="77777777" w:rsidR="00542EB4" w:rsidRPr="00887F11" w:rsidRDefault="007E1193" w:rsidP="00887F11">
            <w:pPr>
              <w:pStyle w:val="a4"/>
              <w:jc w:val="center"/>
              <w:rPr>
                <w:rFonts w:ascii="Times New Roman" w:hAnsi="Times New Roman"/>
                <w:sz w:val="28"/>
                <w:szCs w:val="28"/>
              </w:rPr>
            </w:pPr>
            <w:r w:rsidRPr="00887F11">
              <w:rPr>
                <w:rFonts w:ascii="Times New Roman" w:hAnsi="Times New Roman"/>
                <w:sz w:val="28"/>
                <w:szCs w:val="28"/>
              </w:rPr>
              <w:t>0,19</w:t>
            </w:r>
          </w:p>
        </w:tc>
        <w:tc>
          <w:tcPr>
            <w:tcW w:w="26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04BA75A" w14:textId="77777777" w:rsidR="00542EB4" w:rsidRPr="00887F11" w:rsidRDefault="007E1193" w:rsidP="00887F11">
            <w:pPr>
              <w:pStyle w:val="a4"/>
              <w:jc w:val="center"/>
              <w:rPr>
                <w:rFonts w:ascii="Times New Roman" w:hAnsi="Times New Roman"/>
                <w:sz w:val="28"/>
                <w:szCs w:val="28"/>
              </w:rPr>
            </w:pPr>
            <w:r w:rsidRPr="00887F11">
              <w:rPr>
                <w:rFonts w:ascii="Times New Roman" w:hAnsi="Times New Roman"/>
                <w:sz w:val="28"/>
                <w:szCs w:val="28"/>
              </w:rPr>
              <w:t>0,11</w:t>
            </w:r>
          </w:p>
        </w:tc>
        <w:tc>
          <w:tcPr>
            <w:tcW w:w="227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15FE6B6" w14:textId="77777777" w:rsidR="00542EB4" w:rsidRPr="00887F11" w:rsidRDefault="007E1193" w:rsidP="00887F11">
            <w:pPr>
              <w:pStyle w:val="a4"/>
              <w:jc w:val="center"/>
              <w:rPr>
                <w:rFonts w:ascii="Times New Roman" w:hAnsi="Times New Roman"/>
                <w:sz w:val="28"/>
                <w:szCs w:val="28"/>
              </w:rPr>
            </w:pPr>
            <w:r w:rsidRPr="00887F11">
              <w:rPr>
                <w:rFonts w:ascii="Times New Roman" w:hAnsi="Times New Roman"/>
                <w:sz w:val="28"/>
                <w:szCs w:val="28"/>
              </w:rPr>
              <w:t>0,09</w:t>
            </w:r>
          </w:p>
        </w:tc>
      </w:tr>
      <w:tr w:rsidR="00542EB4" w:rsidRPr="00887F11" w14:paraId="18796659" w14:textId="77777777" w:rsidTr="00B20C14">
        <w:trPr>
          <w:trHeight w:val="551"/>
        </w:trPr>
        <w:tc>
          <w:tcPr>
            <w:tcW w:w="228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A891368" w14:textId="77777777" w:rsidR="00542EB4" w:rsidRPr="00887F11" w:rsidRDefault="00542EB4" w:rsidP="00887F11">
            <w:pPr>
              <w:pStyle w:val="a4"/>
              <w:jc w:val="center"/>
              <w:rPr>
                <w:rFonts w:ascii="Times New Roman" w:hAnsi="Times New Roman"/>
                <w:sz w:val="28"/>
                <w:szCs w:val="28"/>
              </w:rPr>
            </w:pPr>
            <w:r w:rsidRPr="00887F11">
              <w:rPr>
                <w:rFonts w:ascii="Times New Roman" w:hAnsi="Times New Roman"/>
                <w:sz w:val="28"/>
                <w:szCs w:val="28"/>
              </w:rPr>
              <w:t>Стабильность развития в баллах</w:t>
            </w:r>
          </w:p>
        </w:tc>
        <w:tc>
          <w:tcPr>
            <w:tcW w:w="26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7BA5D23" w14:textId="77777777" w:rsidR="00542EB4" w:rsidRPr="00887F11" w:rsidRDefault="00542EB4" w:rsidP="00887F11">
            <w:pPr>
              <w:pStyle w:val="a4"/>
              <w:jc w:val="center"/>
              <w:rPr>
                <w:rFonts w:ascii="Times New Roman" w:hAnsi="Times New Roman"/>
                <w:sz w:val="28"/>
                <w:szCs w:val="28"/>
              </w:rPr>
            </w:pPr>
            <w:r w:rsidRPr="00887F11">
              <w:rPr>
                <w:rFonts w:ascii="Times New Roman" w:hAnsi="Times New Roman"/>
                <w:sz w:val="28"/>
                <w:szCs w:val="28"/>
              </w:rPr>
              <w:t>I</w:t>
            </w:r>
          </w:p>
        </w:tc>
        <w:tc>
          <w:tcPr>
            <w:tcW w:w="26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393F82F" w14:textId="77777777" w:rsidR="00542EB4" w:rsidRPr="00887F11" w:rsidRDefault="00542EB4" w:rsidP="00887F11">
            <w:pPr>
              <w:pStyle w:val="a4"/>
              <w:jc w:val="center"/>
              <w:rPr>
                <w:rFonts w:ascii="Times New Roman" w:hAnsi="Times New Roman"/>
                <w:sz w:val="28"/>
                <w:szCs w:val="28"/>
              </w:rPr>
            </w:pPr>
            <w:r w:rsidRPr="00887F11">
              <w:rPr>
                <w:rFonts w:ascii="Times New Roman" w:hAnsi="Times New Roman"/>
                <w:sz w:val="28"/>
                <w:szCs w:val="28"/>
              </w:rPr>
              <w:t>I</w:t>
            </w:r>
          </w:p>
        </w:tc>
        <w:tc>
          <w:tcPr>
            <w:tcW w:w="227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EA4EF33" w14:textId="77777777" w:rsidR="00542EB4" w:rsidRPr="00887F11" w:rsidRDefault="00542EB4" w:rsidP="00887F11">
            <w:pPr>
              <w:pStyle w:val="a4"/>
              <w:jc w:val="center"/>
              <w:rPr>
                <w:rFonts w:ascii="Times New Roman" w:hAnsi="Times New Roman"/>
                <w:sz w:val="28"/>
                <w:szCs w:val="28"/>
              </w:rPr>
            </w:pPr>
            <w:r w:rsidRPr="00887F11">
              <w:rPr>
                <w:rFonts w:ascii="Times New Roman" w:hAnsi="Times New Roman"/>
                <w:sz w:val="28"/>
                <w:szCs w:val="28"/>
              </w:rPr>
              <w:t>I</w:t>
            </w:r>
          </w:p>
        </w:tc>
      </w:tr>
      <w:tr w:rsidR="00542EB4" w:rsidRPr="00887F11" w14:paraId="7FCB5632" w14:textId="77777777" w:rsidTr="00542EB4">
        <w:trPr>
          <w:trHeight w:val="547"/>
        </w:trPr>
        <w:tc>
          <w:tcPr>
            <w:tcW w:w="228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45830B0" w14:textId="77777777" w:rsidR="00542EB4" w:rsidRPr="00887F11" w:rsidRDefault="00542EB4" w:rsidP="00887F11">
            <w:pPr>
              <w:pStyle w:val="a4"/>
              <w:jc w:val="center"/>
              <w:rPr>
                <w:rFonts w:ascii="Times New Roman" w:hAnsi="Times New Roman"/>
                <w:sz w:val="28"/>
                <w:szCs w:val="28"/>
              </w:rPr>
            </w:pPr>
            <w:r w:rsidRPr="00887F11">
              <w:rPr>
                <w:rFonts w:ascii="Times New Roman" w:hAnsi="Times New Roman"/>
                <w:sz w:val="28"/>
                <w:szCs w:val="28"/>
              </w:rPr>
              <w:t>Оценка качества среды</w:t>
            </w:r>
          </w:p>
        </w:tc>
        <w:tc>
          <w:tcPr>
            <w:tcW w:w="26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65086EF" w14:textId="77777777" w:rsidR="00542EB4" w:rsidRPr="00887F11" w:rsidRDefault="00542EB4" w:rsidP="00887F11">
            <w:pPr>
              <w:pStyle w:val="a4"/>
              <w:jc w:val="center"/>
              <w:rPr>
                <w:rFonts w:ascii="Times New Roman" w:hAnsi="Times New Roman"/>
                <w:sz w:val="28"/>
                <w:szCs w:val="28"/>
              </w:rPr>
            </w:pPr>
            <w:r w:rsidRPr="00887F11">
              <w:rPr>
                <w:rFonts w:ascii="Times New Roman" w:hAnsi="Times New Roman"/>
                <w:sz w:val="28"/>
                <w:szCs w:val="28"/>
              </w:rPr>
              <w:t>Условно чистая</w:t>
            </w:r>
          </w:p>
        </w:tc>
        <w:tc>
          <w:tcPr>
            <w:tcW w:w="26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A55651B" w14:textId="77777777" w:rsidR="00542EB4" w:rsidRPr="00887F11" w:rsidRDefault="00542EB4" w:rsidP="00887F11">
            <w:pPr>
              <w:pStyle w:val="a4"/>
              <w:jc w:val="center"/>
              <w:rPr>
                <w:rFonts w:ascii="Times New Roman" w:hAnsi="Times New Roman"/>
                <w:sz w:val="28"/>
                <w:szCs w:val="28"/>
              </w:rPr>
            </w:pPr>
            <w:r w:rsidRPr="00887F11">
              <w:rPr>
                <w:rFonts w:ascii="Times New Roman" w:hAnsi="Times New Roman"/>
                <w:sz w:val="28"/>
                <w:szCs w:val="28"/>
              </w:rPr>
              <w:t>Условно чистая</w:t>
            </w:r>
          </w:p>
        </w:tc>
        <w:tc>
          <w:tcPr>
            <w:tcW w:w="227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9146DF6" w14:textId="77777777" w:rsidR="00542EB4" w:rsidRPr="00887F11" w:rsidRDefault="00542EB4" w:rsidP="00887F11">
            <w:pPr>
              <w:pStyle w:val="a4"/>
              <w:jc w:val="center"/>
              <w:rPr>
                <w:rFonts w:ascii="Times New Roman" w:hAnsi="Times New Roman"/>
                <w:sz w:val="28"/>
                <w:szCs w:val="28"/>
              </w:rPr>
            </w:pPr>
            <w:r w:rsidRPr="00887F11">
              <w:rPr>
                <w:rFonts w:ascii="Times New Roman" w:hAnsi="Times New Roman"/>
                <w:sz w:val="28"/>
                <w:szCs w:val="28"/>
              </w:rPr>
              <w:t>Условно чистая</w:t>
            </w:r>
          </w:p>
        </w:tc>
      </w:tr>
    </w:tbl>
    <w:p w14:paraId="36B6C895" w14:textId="77777777" w:rsidR="00542EB4" w:rsidRPr="00887F11" w:rsidRDefault="00542EB4" w:rsidP="00887F11">
      <w:pPr>
        <w:pStyle w:val="a4"/>
        <w:ind w:firstLine="709"/>
        <w:jc w:val="both"/>
        <w:rPr>
          <w:rFonts w:ascii="Times New Roman" w:hAnsi="Times New Roman"/>
          <w:sz w:val="28"/>
          <w:szCs w:val="28"/>
        </w:rPr>
      </w:pPr>
    </w:p>
    <w:p w14:paraId="1D39BEE4" w14:textId="266ABA94" w:rsidR="009C1560" w:rsidRPr="00887F11" w:rsidRDefault="00EA2C30" w:rsidP="00887F11">
      <w:pPr>
        <w:pStyle w:val="a4"/>
        <w:ind w:firstLine="709"/>
        <w:jc w:val="both"/>
        <w:rPr>
          <w:rFonts w:ascii="Times New Roman" w:hAnsi="Times New Roman"/>
          <w:sz w:val="28"/>
          <w:szCs w:val="28"/>
        </w:rPr>
      </w:pPr>
      <w:r w:rsidRPr="00887F11">
        <w:rPr>
          <w:rFonts w:ascii="Times New Roman" w:hAnsi="Times New Roman"/>
          <w:sz w:val="28"/>
          <w:szCs w:val="28"/>
        </w:rPr>
        <w:t xml:space="preserve">Можно </w:t>
      </w:r>
      <w:r w:rsidR="0001401D" w:rsidRPr="00887F11">
        <w:rPr>
          <w:rFonts w:ascii="Times New Roman" w:hAnsi="Times New Roman"/>
          <w:sz w:val="28"/>
          <w:szCs w:val="28"/>
        </w:rPr>
        <w:t>говорить</w:t>
      </w:r>
      <w:r w:rsidRPr="00887F11">
        <w:rPr>
          <w:rFonts w:ascii="Times New Roman" w:hAnsi="Times New Roman"/>
          <w:sz w:val="28"/>
          <w:szCs w:val="28"/>
        </w:rPr>
        <w:t xml:space="preserve"> </w:t>
      </w:r>
      <w:bookmarkStart w:id="30" w:name="_Hlk92753260"/>
      <w:r w:rsidRPr="00887F11">
        <w:rPr>
          <w:rFonts w:ascii="Times New Roman" w:hAnsi="Times New Roman"/>
          <w:sz w:val="28"/>
          <w:szCs w:val="28"/>
        </w:rPr>
        <w:t>о том,</w:t>
      </w:r>
      <w:r w:rsidR="00A4246F" w:rsidRPr="00887F11">
        <w:rPr>
          <w:rFonts w:ascii="Times New Roman" w:hAnsi="Times New Roman"/>
          <w:sz w:val="28"/>
          <w:szCs w:val="28"/>
        </w:rPr>
        <w:t xml:space="preserve"> </w:t>
      </w:r>
      <w:r w:rsidR="00DE5D9A" w:rsidRPr="00887F11">
        <w:rPr>
          <w:rFonts w:ascii="Times New Roman" w:hAnsi="Times New Roman"/>
          <w:sz w:val="28"/>
          <w:szCs w:val="28"/>
        </w:rPr>
        <w:t>что</w:t>
      </w:r>
      <w:r w:rsidR="00A4246F" w:rsidRPr="00887F11">
        <w:rPr>
          <w:rFonts w:ascii="Times New Roman" w:hAnsi="Times New Roman"/>
          <w:sz w:val="28"/>
          <w:szCs w:val="28"/>
        </w:rPr>
        <w:t xml:space="preserve"> к</w:t>
      </w:r>
      <w:r w:rsidRPr="00887F11">
        <w:rPr>
          <w:rFonts w:ascii="Times New Roman" w:hAnsi="Times New Roman"/>
          <w:sz w:val="28"/>
          <w:szCs w:val="28"/>
        </w:rPr>
        <w:t>оммунально-</w:t>
      </w:r>
      <w:r w:rsidR="00A4246F" w:rsidRPr="00887F11">
        <w:rPr>
          <w:rFonts w:ascii="Times New Roman" w:hAnsi="Times New Roman"/>
          <w:sz w:val="28"/>
          <w:szCs w:val="28"/>
        </w:rPr>
        <w:t>бытов</w:t>
      </w:r>
      <w:r w:rsidRPr="00887F11">
        <w:rPr>
          <w:rFonts w:ascii="Times New Roman" w:hAnsi="Times New Roman"/>
          <w:sz w:val="28"/>
          <w:szCs w:val="28"/>
        </w:rPr>
        <w:t>ы</w:t>
      </w:r>
      <w:r w:rsidR="00A4246F" w:rsidRPr="00887F11">
        <w:rPr>
          <w:rFonts w:ascii="Times New Roman" w:hAnsi="Times New Roman"/>
          <w:sz w:val="28"/>
          <w:szCs w:val="28"/>
        </w:rPr>
        <w:t>е</w:t>
      </w:r>
      <w:r w:rsidRPr="00887F11">
        <w:rPr>
          <w:rFonts w:ascii="Times New Roman" w:hAnsi="Times New Roman"/>
          <w:sz w:val="28"/>
          <w:szCs w:val="28"/>
        </w:rPr>
        <w:t xml:space="preserve"> стоки города Череповца не оказывают негативного влияни</w:t>
      </w:r>
      <w:r w:rsidR="008E2295">
        <w:rPr>
          <w:rFonts w:ascii="Times New Roman" w:hAnsi="Times New Roman"/>
          <w:sz w:val="28"/>
          <w:szCs w:val="28"/>
        </w:rPr>
        <w:t>я</w:t>
      </w:r>
      <w:r w:rsidRPr="00887F11">
        <w:rPr>
          <w:rFonts w:ascii="Times New Roman" w:hAnsi="Times New Roman"/>
          <w:sz w:val="28"/>
          <w:szCs w:val="28"/>
        </w:rPr>
        <w:t xml:space="preserve"> на состояние Рыбинского водохранилища в районе поселка Городище.</w:t>
      </w:r>
      <w:bookmarkEnd w:id="30"/>
      <w:r w:rsidRPr="00887F11">
        <w:rPr>
          <w:rFonts w:ascii="Times New Roman" w:hAnsi="Times New Roman"/>
          <w:sz w:val="28"/>
          <w:szCs w:val="28"/>
        </w:rPr>
        <w:t xml:space="preserve"> Гипотеза не подтвердилась, хотя частота асимметричного проявления на признак в выборке окуня в </w:t>
      </w:r>
      <w:r w:rsidR="00A4246F" w:rsidRPr="00887F11">
        <w:rPr>
          <w:rFonts w:ascii="Times New Roman" w:hAnsi="Times New Roman"/>
          <w:sz w:val="28"/>
          <w:szCs w:val="28"/>
        </w:rPr>
        <w:t>данной точке самая высокая – 0,19</w:t>
      </w:r>
      <w:r w:rsidRPr="00887F11">
        <w:rPr>
          <w:rFonts w:ascii="Times New Roman" w:hAnsi="Times New Roman"/>
          <w:sz w:val="28"/>
          <w:szCs w:val="28"/>
        </w:rPr>
        <w:t xml:space="preserve">, то есть чаще встречаются окуни с асимметрией. </w:t>
      </w:r>
      <w:r w:rsidR="00A4246F" w:rsidRPr="00887F11">
        <w:rPr>
          <w:rFonts w:ascii="Times New Roman" w:hAnsi="Times New Roman"/>
          <w:sz w:val="28"/>
          <w:szCs w:val="28"/>
        </w:rPr>
        <w:t xml:space="preserve">Результаты нашей работы и работы </w:t>
      </w:r>
      <w:r w:rsidRPr="00887F11">
        <w:rPr>
          <w:rFonts w:ascii="Times New Roman" w:hAnsi="Times New Roman"/>
          <w:sz w:val="28"/>
          <w:szCs w:val="28"/>
        </w:rPr>
        <w:t xml:space="preserve">Томилиной И.И. </w:t>
      </w:r>
      <w:r w:rsidR="00A4246F" w:rsidRPr="00887F11">
        <w:rPr>
          <w:rFonts w:ascii="Times New Roman" w:hAnsi="Times New Roman"/>
          <w:sz w:val="28"/>
          <w:szCs w:val="28"/>
        </w:rPr>
        <w:t>с соавторами не совпадают</w:t>
      </w:r>
      <w:r w:rsidR="00A33272" w:rsidRPr="00887F11">
        <w:rPr>
          <w:rFonts w:ascii="Times New Roman" w:hAnsi="Times New Roman"/>
          <w:sz w:val="28"/>
          <w:szCs w:val="28"/>
        </w:rPr>
        <w:t xml:space="preserve"> [17]</w:t>
      </w:r>
      <w:r w:rsidR="00A4246F" w:rsidRPr="00887F11">
        <w:rPr>
          <w:rFonts w:ascii="Times New Roman" w:hAnsi="Times New Roman"/>
          <w:sz w:val="28"/>
          <w:szCs w:val="28"/>
        </w:rPr>
        <w:t>. Хотя в данной работе</w:t>
      </w:r>
      <w:r w:rsidRPr="00887F11">
        <w:rPr>
          <w:rFonts w:ascii="Times New Roman" w:hAnsi="Times New Roman"/>
          <w:sz w:val="28"/>
          <w:szCs w:val="28"/>
        </w:rPr>
        <w:t xml:space="preserve"> </w:t>
      </w:r>
      <w:r w:rsidR="00102150" w:rsidRPr="00887F11">
        <w:rPr>
          <w:rFonts w:ascii="Times New Roman" w:hAnsi="Times New Roman"/>
          <w:sz w:val="28"/>
          <w:szCs w:val="28"/>
        </w:rPr>
        <w:t>отмечено, что наибольшее загрязнение</w:t>
      </w:r>
      <w:r w:rsidRPr="00887F11">
        <w:rPr>
          <w:rFonts w:ascii="Times New Roman" w:hAnsi="Times New Roman"/>
          <w:sz w:val="28"/>
          <w:szCs w:val="28"/>
        </w:rPr>
        <w:t xml:space="preserve"> как воды, так и донных отложений </w:t>
      </w:r>
      <w:r w:rsidR="00542EB4" w:rsidRPr="00887F11">
        <w:rPr>
          <w:rFonts w:ascii="Times New Roman" w:hAnsi="Times New Roman"/>
          <w:sz w:val="28"/>
          <w:szCs w:val="28"/>
        </w:rPr>
        <w:t>находятся в непосредственной близости от источника загрязнения.</w:t>
      </w:r>
      <w:bookmarkStart w:id="31" w:name="_Toc506387589"/>
      <w:bookmarkStart w:id="32" w:name="_Toc529980686"/>
      <w:bookmarkStart w:id="33" w:name="_Toc815503"/>
      <w:bookmarkStart w:id="34" w:name="_Toc33088753"/>
    </w:p>
    <w:p w14:paraId="4B5D0499" w14:textId="77777777" w:rsidR="004E2950" w:rsidRPr="00887F11" w:rsidRDefault="00AC2102" w:rsidP="00887F11">
      <w:pPr>
        <w:pStyle w:val="5"/>
        <w:spacing w:line="240" w:lineRule="auto"/>
        <w:jc w:val="center"/>
        <w:rPr>
          <w:rFonts w:ascii="Times New Roman" w:hAnsi="Times New Roman" w:cs="Times New Roman"/>
          <w:b/>
          <w:color w:val="auto"/>
          <w:sz w:val="28"/>
          <w:szCs w:val="28"/>
        </w:rPr>
      </w:pPr>
      <w:r w:rsidRPr="00887F11">
        <w:rPr>
          <w:rFonts w:ascii="Times New Roman" w:hAnsi="Times New Roman" w:cs="Times New Roman"/>
          <w:b/>
          <w:color w:val="auto"/>
          <w:sz w:val="28"/>
          <w:szCs w:val="28"/>
        </w:rPr>
        <w:t>Выводы</w:t>
      </w:r>
      <w:bookmarkEnd w:id="31"/>
      <w:bookmarkEnd w:id="32"/>
      <w:bookmarkEnd w:id="33"/>
      <w:bookmarkEnd w:id="34"/>
    </w:p>
    <w:p w14:paraId="4A863E45" w14:textId="77777777" w:rsidR="00760D06" w:rsidRPr="00887F11" w:rsidRDefault="00760D06" w:rsidP="00887F11">
      <w:pPr>
        <w:pStyle w:val="a4"/>
        <w:ind w:left="720"/>
        <w:jc w:val="both"/>
        <w:rPr>
          <w:rFonts w:ascii="Times New Roman" w:hAnsi="Times New Roman"/>
          <w:sz w:val="28"/>
          <w:szCs w:val="28"/>
        </w:rPr>
      </w:pPr>
      <w:bookmarkStart w:id="35" w:name="_Toc384920961"/>
      <w:bookmarkStart w:id="36" w:name="_Toc384921786"/>
      <w:bookmarkStart w:id="37" w:name="_Toc450212502"/>
      <w:bookmarkStart w:id="38" w:name="_Toc506387590"/>
      <w:bookmarkStart w:id="39" w:name="_Toc529980687"/>
      <w:bookmarkStart w:id="40" w:name="_Toc815504"/>
      <w:bookmarkStart w:id="41" w:name="_Toc33088754"/>
      <w:bookmarkEnd w:id="28"/>
      <w:r w:rsidRPr="00887F11">
        <w:rPr>
          <w:rFonts w:ascii="Times New Roman" w:hAnsi="Times New Roman"/>
          <w:sz w:val="28"/>
          <w:szCs w:val="28"/>
        </w:rPr>
        <w:t>По результатам работы можно сделать следующие выводы:</w:t>
      </w:r>
    </w:p>
    <w:p w14:paraId="1B0FAAFF" w14:textId="77777777" w:rsidR="00CB16AB" w:rsidRPr="00887F11" w:rsidRDefault="00F761FF" w:rsidP="00887F11">
      <w:pPr>
        <w:pStyle w:val="a4"/>
        <w:numPr>
          <w:ilvl w:val="0"/>
          <w:numId w:val="8"/>
        </w:numPr>
        <w:jc w:val="both"/>
        <w:rPr>
          <w:rFonts w:ascii="Times New Roman" w:hAnsi="Times New Roman"/>
          <w:sz w:val="28"/>
          <w:szCs w:val="28"/>
        </w:rPr>
      </w:pPr>
      <w:r w:rsidRPr="00887F11">
        <w:rPr>
          <w:rFonts w:ascii="Times New Roman" w:hAnsi="Times New Roman"/>
          <w:sz w:val="28"/>
          <w:szCs w:val="28"/>
        </w:rPr>
        <w:t>П</w:t>
      </w:r>
      <w:r w:rsidR="00CB16AB" w:rsidRPr="00887F11">
        <w:rPr>
          <w:rFonts w:ascii="Times New Roman" w:hAnsi="Times New Roman"/>
          <w:sz w:val="28"/>
          <w:szCs w:val="28"/>
        </w:rPr>
        <w:t>оказатель стабильности развити</w:t>
      </w:r>
      <w:r w:rsidRPr="00887F11">
        <w:rPr>
          <w:rFonts w:ascii="Times New Roman" w:hAnsi="Times New Roman"/>
          <w:sz w:val="28"/>
          <w:szCs w:val="28"/>
        </w:rPr>
        <w:t>я окуня в водоемах с разной антропогенной нагрузкой находится в пределах от 0,</w:t>
      </w:r>
      <w:r w:rsidR="00102150" w:rsidRPr="00887F11">
        <w:rPr>
          <w:rFonts w:ascii="Times New Roman" w:hAnsi="Times New Roman"/>
          <w:sz w:val="28"/>
          <w:szCs w:val="28"/>
        </w:rPr>
        <w:t>09 до 0,19</w:t>
      </w:r>
      <w:r w:rsidRPr="00887F11">
        <w:rPr>
          <w:rFonts w:ascii="Times New Roman" w:hAnsi="Times New Roman"/>
          <w:sz w:val="28"/>
          <w:szCs w:val="28"/>
        </w:rPr>
        <w:t>.</w:t>
      </w:r>
    </w:p>
    <w:p w14:paraId="431FA884" w14:textId="77777777" w:rsidR="00C74F4F" w:rsidRPr="00887F11" w:rsidRDefault="00A60139" w:rsidP="00887F11">
      <w:pPr>
        <w:pStyle w:val="a4"/>
        <w:numPr>
          <w:ilvl w:val="0"/>
          <w:numId w:val="8"/>
        </w:numPr>
        <w:jc w:val="both"/>
        <w:rPr>
          <w:rFonts w:ascii="Times New Roman" w:hAnsi="Times New Roman"/>
          <w:sz w:val="28"/>
          <w:szCs w:val="28"/>
        </w:rPr>
      </w:pPr>
      <w:r w:rsidRPr="00887F11">
        <w:rPr>
          <w:rFonts w:ascii="Times New Roman" w:hAnsi="Times New Roman"/>
          <w:sz w:val="28"/>
          <w:szCs w:val="28"/>
        </w:rPr>
        <w:lastRenderedPageBreak/>
        <w:t>Уровень стабильности</w:t>
      </w:r>
      <w:r w:rsidR="00F761FF" w:rsidRPr="00887F11">
        <w:rPr>
          <w:rFonts w:ascii="Times New Roman" w:hAnsi="Times New Roman"/>
          <w:sz w:val="28"/>
          <w:szCs w:val="28"/>
        </w:rPr>
        <w:t xml:space="preserve"> развития</w:t>
      </w:r>
      <w:r w:rsidRPr="00887F11">
        <w:rPr>
          <w:rFonts w:ascii="Times New Roman" w:hAnsi="Times New Roman"/>
          <w:sz w:val="28"/>
          <w:szCs w:val="28"/>
        </w:rPr>
        <w:t xml:space="preserve"> организма рыб</w:t>
      </w:r>
      <w:r w:rsidR="003E6081" w:rsidRPr="00887F11">
        <w:rPr>
          <w:rFonts w:ascii="Times New Roman" w:hAnsi="Times New Roman"/>
          <w:sz w:val="28"/>
          <w:szCs w:val="28"/>
        </w:rPr>
        <w:t xml:space="preserve">, </w:t>
      </w:r>
      <w:r w:rsidR="004D04D6" w:rsidRPr="00887F11">
        <w:rPr>
          <w:rFonts w:ascii="Times New Roman" w:hAnsi="Times New Roman"/>
          <w:sz w:val="28"/>
          <w:szCs w:val="28"/>
          <w:shd w:val="clear" w:color="auto" w:fill="FFFFFF"/>
        </w:rPr>
        <w:t>выловленных во всех водоемах</w:t>
      </w:r>
      <w:r w:rsidRPr="00887F11">
        <w:rPr>
          <w:rFonts w:ascii="Times New Roman" w:hAnsi="Times New Roman"/>
          <w:sz w:val="28"/>
          <w:szCs w:val="28"/>
        </w:rPr>
        <w:t xml:space="preserve"> </w:t>
      </w:r>
      <w:r w:rsidR="003E6081" w:rsidRPr="00887F11">
        <w:rPr>
          <w:rFonts w:ascii="Times New Roman" w:hAnsi="Times New Roman"/>
          <w:sz w:val="28"/>
          <w:szCs w:val="28"/>
        </w:rPr>
        <w:t>–</w:t>
      </w:r>
      <w:r w:rsidRPr="00887F11">
        <w:rPr>
          <w:rFonts w:ascii="Times New Roman" w:hAnsi="Times New Roman"/>
          <w:sz w:val="28"/>
          <w:szCs w:val="28"/>
        </w:rPr>
        <w:t xml:space="preserve"> </w:t>
      </w:r>
      <w:r w:rsidRPr="00887F11">
        <w:rPr>
          <w:rFonts w:ascii="Times New Roman" w:hAnsi="Times New Roman"/>
          <w:sz w:val="28"/>
          <w:szCs w:val="28"/>
          <w:lang w:val="en-US"/>
        </w:rPr>
        <w:t>I</w:t>
      </w:r>
      <w:r w:rsidRPr="00887F11">
        <w:rPr>
          <w:rFonts w:ascii="Times New Roman" w:hAnsi="Times New Roman"/>
          <w:sz w:val="28"/>
          <w:szCs w:val="28"/>
        </w:rPr>
        <w:t xml:space="preserve"> балл.</w:t>
      </w:r>
      <w:r w:rsidR="00F761FF" w:rsidRPr="00887F11">
        <w:rPr>
          <w:rFonts w:ascii="Times New Roman" w:hAnsi="Times New Roman"/>
          <w:sz w:val="28"/>
          <w:szCs w:val="28"/>
        </w:rPr>
        <w:t xml:space="preserve"> Качество среды характеризуется как «условно чистая».</w:t>
      </w:r>
      <w:bookmarkStart w:id="42" w:name="_Toc506387591"/>
      <w:bookmarkStart w:id="43" w:name="_Toc529980688"/>
      <w:bookmarkStart w:id="44" w:name="_Toc815505"/>
      <w:bookmarkStart w:id="45" w:name="_Toc450212503"/>
      <w:bookmarkEnd w:id="35"/>
      <w:bookmarkEnd w:id="36"/>
      <w:bookmarkEnd w:id="37"/>
      <w:bookmarkEnd w:id="38"/>
      <w:bookmarkEnd w:id="39"/>
      <w:bookmarkEnd w:id="40"/>
      <w:bookmarkEnd w:id="41"/>
    </w:p>
    <w:p w14:paraId="3090AC6A" w14:textId="77777777" w:rsidR="009C1560" w:rsidRPr="00887F11" w:rsidRDefault="00421E70" w:rsidP="00887F11">
      <w:pPr>
        <w:pStyle w:val="5"/>
        <w:spacing w:line="240" w:lineRule="auto"/>
        <w:jc w:val="center"/>
        <w:rPr>
          <w:rFonts w:ascii="Times New Roman" w:hAnsi="Times New Roman" w:cs="Times New Roman"/>
          <w:b/>
          <w:color w:val="auto"/>
          <w:sz w:val="28"/>
          <w:szCs w:val="28"/>
        </w:rPr>
      </w:pPr>
      <w:r w:rsidRPr="00887F11">
        <w:rPr>
          <w:rFonts w:ascii="Times New Roman" w:hAnsi="Times New Roman" w:cs="Times New Roman"/>
          <w:b/>
          <w:color w:val="auto"/>
          <w:sz w:val="28"/>
          <w:szCs w:val="28"/>
        </w:rPr>
        <w:t>Библиография</w:t>
      </w:r>
    </w:p>
    <w:p w14:paraId="39333DE4" w14:textId="77777777" w:rsidR="00381A65" w:rsidRPr="00887F11" w:rsidRDefault="00381A65" w:rsidP="00887F11">
      <w:pPr>
        <w:pStyle w:val="a4"/>
        <w:numPr>
          <w:ilvl w:val="0"/>
          <w:numId w:val="16"/>
        </w:numPr>
        <w:rPr>
          <w:rFonts w:ascii="Times New Roman" w:hAnsi="Times New Roman"/>
          <w:sz w:val="28"/>
          <w:szCs w:val="28"/>
        </w:rPr>
      </w:pPr>
      <w:r w:rsidRPr="00887F11">
        <w:rPr>
          <w:rFonts w:ascii="Times New Roman" w:hAnsi="Times New Roman"/>
          <w:sz w:val="28"/>
          <w:szCs w:val="28"/>
        </w:rPr>
        <w:t xml:space="preserve">Борисов М.Я., Коновалов А.Ф., </w:t>
      </w:r>
      <w:proofErr w:type="spellStart"/>
      <w:r w:rsidRPr="00887F11">
        <w:rPr>
          <w:rFonts w:ascii="Times New Roman" w:hAnsi="Times New Roman"/>
          <w:sz w:val="28"/>
          <w:szCs w:val="28"/>
        </w:rPr>
        <w:t>Думнич</w:t>
      </w:r>
      <w:proofErr w:type="spellEnd"/>
      <w:r w:rsidRPr="00887F11">
        <w:rPr>
          <w:rFonts w:ascii="Times New Roman" w:hAnsi="Times New Roman"/>
          <w:sz w:val="28"/>
          <w:szCs w:val="28"/>
        </w:rPr>
        <w:t xml:space="preserve"> Н.В. Рыбы в Вологодской области. – Череповец: ИД Порт – Апрель, 2019. – 128 с. ил. </w:t>
      </w:r>
    </w:p>
    <w:p w14:paraId="7DDA366E" w14:textId="77777777" w:rsidR="00381A65" w:rsidRPr="00887F11" w:rsidRDefault="00381A65" w:rsidP="00887F11">
      <w:pPr>
        <w:numPr>
          <w:ilvl w:val="0"/>
          <w:numId w:val="16"/>
        </w:numPr>
        <w:spacing w:after="0" w:line="240" w:lineRule="auto"/>
        <w:ind w:right="112"/>
        <w:jc w:val="both"/>
        <w:textAlignment w:val="baseline"/>
        <w:rPr>
          <w:rFonts w:ascii="Times New Roman" w:hAnsi="Times New Roman"/>
          <w:color w:val="000000"/>
          <w:sz w:val="28"/>
          <w:szCs w:val="28"/>
        </w:rPr>
      </w:pPr>
      <w:r w:rsidRPr="00887F11">
        <w:rPr>
          <w:rFonts w:ascii="Times New Roman" w:hAnsi="Times New Roman"/>
          <w:color w:val="000000"/>
          <w:sz w:val="28"/>
          <w:szCs w:val="28"/>
          <w:bdr w:val="none" w:sz="0" w:space="0" w:color="auto" w:frame="1"/>
        </w:rPr>
        <w:t xml:space="preserve">Карташев, А.Г. </w:t>
      </w:r>
      <w:proofErr w:type="spellStart"/>
      <w:r w:rsidRPr="00887F11">
        <w:rPr>
          <w:rFonts w:ascii="Times New Roman" w:hAnsi="Times New Roman"/>
          <w:color w:val="000000"/>
          <w:sz w:val="28"/>
          <w:szCs w:val="28"/>
          <w:bdr w:val="none" w:sz="0" w:space="0" w:color="auto" w:frame="1"/>
        </w:rPr>
        <w:t>Биоиндикация</w:t>
      </w:r>
      <w:proofErr w:type="spellEnd"/>
      <w:r w:rsidRPr="00887F11">
        <w:rPr>
          <w:rFonts w:ascii="Times New Roman" w:hAnsi="Times New Roman"/>
          <w:color w:val="000000"/>
          <w:sz w:val="28"/>
          <w:szCs w:val="28"/>
          <w:bdr w:val="none" w:sz="0" w:space="0" w:color="auto" w:frame="1"/>
        </w:rPr>
        <w:t xml:space="preserve">. </w:t>
      </w:r>
      <w:r w:rsidR="0001401D" w:rsidRPr="00887F11">
        <w:rPr>
          <w:rFonts w:ascii="Times New Roman" w:hAnsi="Times New Roman"/>
          <w:color w:val="000000"/>
          <w:sz w:val="28"/>
          <w:szCs w:val="28"/>
          <w:bdr w:val="none" w:sz="0" w:space="0" w:color="auto" w:frame="1"/>
        </w:rPr>
        <w:t>Экологическое состояние</w:t>
      </w:r>
      <w:r w:rsidRPr="00887F11">
        <w:rPr>
          <w:rFonts w:ascii="Times New Roman" w:hAnsi="Times New Roman"/>
          <w:color w:val="000000"/>
          <w:sz w:val="28"/>
          <w:szCs w:val="28"/>
          <w:bdr w:val="none" w:sz="0" w:space="0" w:color="auto" w:frame="1"/>
        </w:rPr>
        <w:t xml:space="preserve">   </w:t>
      </w:r>
      <w:r w:rsidR="0001401D" w:rsidRPr="00887F11">
        <w:rPr>
          <w:rFonts w:ascii="Times New Roman" w:hAnsi="Times New Roman"/>
          <w:color w:val="000000"/>
          <w:sz w:val="28"/>
          <w:szCs w:val="28"/>
          <w:bdr w:val="none" w:sz="0" w:space="0" w:color="auto" w:frame="1"/>
        </w:rPr>
        <w:t>окружающей среды</w:t>
      </w:r>
      <w:r w:rsidRPr="00887F11">
        <w:rPr>
          <w:rFonts w:ascii="Times New Roman" w:hAnsi="Times New Roman"/>
          <w:color w:val="000000"/>
          <w:sz w:val="28"/>
          <w:szCs w:val="28"/>
          <w:bdr w:val="none" w:sz="0" w:space="0" w:color="auto" w:frame="1"/>
        </w:rPr>
        <w:t xml:space="preserve"> / А.Г. Карташев. Томск. - 1999.</w:t>
      </w:r>
    </w:p>
    <w:p w14:paraId="37671BAA" w14:textId="77777777" w:rsidR="00381A65" w:rsidRPr="00887F11" w:rsidRDefault="00381A65" w:rsidP="00887F11">
      <w:pPr>
        <w:numPr>
          <w:ilvl w:val="0"/>
          <w:numId w:val="16"/>
        </w:numPr>
        <w:spacing w:after="0" w:line="240" w:lineRule="auto"/>
        <w:jc w:val="both"/>
        <w:rPr>
          <w:rFonts w:ascii="Times New Roman" w:hAnsi="Times New Roman"/>
          <w:sz w:val="28"/>
          <w:szCs w:val="28"/>
        </w:rPr>
      </w:pPr>
      <w:r w:rsidRPr="00887F11">
        <w:rPr>
          <w:rFonts w:ascii="Times New Roman" w:hAnsi="Times New Roman"/>
          <w:sz w:val="28"/>
          <w:szCs w:val="28"/>
        </w:rPr>
        <w:t>Кузнецов Б.А. Определитель позвоночных животных фауны СССР. (В 3 частях) Пособие для учителей. Ч.1. Круглоротые, рыбы, земноводные, пресмыкающиеся. _ М.: Просвещение, 1974. – 190 с.</w:t>
      </w:r>
    </w:p>
    <w:p w14:paraId="099D0C6C" w14:textId="77777777" w:rsidR="00381A65" w:rsidRPr="00887F11" w:rsidRDefault="00381A65" w:rsidP="00887F11">
      <w:pPr>
        <w:pStyle w:val="a4"/>
        <w:numPr>
          <w:ilvl w:val="0"/>
          <w:numId w:val="16"/>
        </w:numPr>
        <w:jc w:val="both"/>
        <w:rPr>
          <w:rFonts w:ascii="Times New Roman" w:hAnsi="Times New Roman"/>
          <w:sz w:val="28"/>
          <w:szCs w:val="28"/>
        </w:rPr>
      </w:pPr>
      <w:r w:rsidRPr="00887F11">
        <w:rPr>
          <w:rFonts w:ascii="Times New Roman" w:hAnsi="Times New Roman"/>
          <w:sz w:val="28"/>
          <w:szCs w:val="28"/>
        </w:rPr>
        <w:t xml:space="preserve">Правдин И. Ф. Руководство по изучению рыб. – М.: </w:t>
      </w:r>
      <w:proofErr w:type="spellStart"/>
      <w:r w:rsidRPr="00887F11">
        <w:rPr>
          <w:rFonts w:ascii="Times New Roman" w:hAnsi="Times New Roman"/>
          <w:sz w:val="28"/>
          <w:szCs w:val="28"/>
        </w:rPr>
        <w:t>Пищепромиздат</w:t>
      </w:r>
      <w:proofErr w:type="spellEnd"/>
      <w:r w:rsidRPr="00887F11">
        <w:rPr>
          <w:rFonts w:ascii="Times New Roman" w:hAnsi="Times New Roman"/>
          <w:sz w:val="28"/>
          <w:szCs w:val="28"/>
        </w:rPr>
        <w:t>, 1966. – 376с.</w:t>
      </w:r>
    </w:p>
    <w:p w14:paraId="68F23F88" w14:textId="77777777" w:rsidR="00381A65" w:rsidRPr="00887F11" w:rsidRDefault="00381A65" w:rsidP="00887F11">
      <w:pPr>
        <w:pStyle w:val="a4"/>
        <w:numPr>
          <w:ilvl w:val="0"/>
          <w:numId w:val="16"/>
        </w:numPr>
        <w:jc w:val="both"/>
        <w:rPr>
          <w:rFonts w:ascii="Times New Roman" w:hAnsi="Times New Roman"/>
          <w:sz w:val="28"/>
          <w:szCs w:val="28"/>
        </w:rPr>
      </w:pPr>
      <w:r w:rsidRPr="00887F11">
        <w:rPr>
          <w:rFonts w:ascii="Times New Roman" w:hAnsi="Times New Roman"/>
          <w:sz w:val="28"/>
          <w:szCs w:val="28"/>
        </w:rPr>
        <w:t xml:space="preserve">Рыбы Рыбинского водохранилища: популяционная динамика и экология/ ред. Ю.В. Герасимов; ин-т биологии </w:t>
      </w:r>
      <w:proofErr w:type="spellStart"/>
      <w:r w:rsidRPr="00887F11">
        <w:rPr>
          <w:rFonts w:ascii="Times New Roman" w:hAnsi="Times New Roman"/>
          <w:sz w:val="28"/>
          <w:szCs w:val="28"/>
        </w:rPr>
        <w:t>внутр</w:t>
      </w:r>
      <w:proofErr w:type="spellEnd"/>
      <w:r w:rsidRPr="00887F11">
        <w:rPr>
          <w:rFonts w:ascii="Times New Roman" w:hAnsi="Times New Roman"/>
          <w:sz w:val="28"/>
          <w:szCs w:val="28"/>
        </w:rPr>
        <w:t>. вод им. И.Д. Папанина. – Ярославль: Филигрань, 2015. – 418 с.</w:t>
      </w:r>
    </w:p>
    <w:p w14:paraId="307C3C5E" w14:textId="77777777" w:rsidR="00DE5D9A" w:rsidRPr="00887F11" w:rsidRDefault="00DE5D9A" w:rsidP="00887F11">
      <w:pPr>
        <w:pStyle w:val="a4"/>
        <w:numPr>
          <w:ilvl w:val="0"/>
          <w:numId w:val="16"/>
        </w:numPr>
        <w:jc w:val="both"/>
        <w:rPr>
          <w:rFonts w:ascii="Times New Roman" w:hAnsi="Times New Roman"/>
          <w:sz w:val="28"/>
          <w:szCs w:val="28"/>
        </w:rPr>
      </w:pPr>
      <w:proofErr w:type="spellStart"/>
      <w:r w:rsidRPr="00887F11">
        <w:rPr>
          <w:rFonts w:ascii="Times New Roman" w:hAnsi="Times New Roman"/>
          <w:sz w:val="28"/>
          <w:szCs w:val="28"/>
        </w:rPr>
        <w:t>Азатское</w:t>
      </w:r>
      <w:proofErr w:type="spellEnd"/>
      <w:r w:rsidRPr="00887F11">
        <w:rPr>
          <w:rFonts w:ascii="Times New Roman" w:hAnsi="Times New Roman"/>
          <w:sz w:val="28"/>
          <w:szCs w:val="28"/>
        </w:rPr>
        <w:t xml:space="preserve"> озеро. Вологодская область. Белозерский район [электронный ресурс]. – Режим доступа: </w:t>
      </w:r>
      <w:hyperlink r:id="rId10" w:history="1">
        <w:r w:rsidRPr="00887F11">
          <w:rPr>
            <w:rStyle w:val="a8"/>
            <w:rFonts w:ascii="Times New Roman" w:hAnsi="Times New Roman"/>
            <w:sz w:val="28"/>
            <w:szCs w:val="28"/>
          </w:rPr>
          <w:t>http://www.kaliningradgid.ru/nature/lake/azatskoe-ozero.html/</w:t>
        </w:r>
      </w:hyperlink>
      <w:r w:rsidRPr="00887F11">
        <w:rPr>
          <w:rFonts w:ascii="Times New Roman" w:hAnsi="Times New Roman"/>
          <w:sz w:val="28"/>
          <w:szCs w:val="28"/>
        </w:rPr>
        <w:t>, дата обращения 20.01.17.</w:t>
      </w:r>
    </w:p>
    <w:p w14:paraId="2924B492" w14:textId="77777777" w:rsidR="00381A65" w:rsidRPr="00887F11" w:rsidRDefault="00381A65" w:rsidP="00887F11">
      <w:pPr>
        <w:pStyle w:val="a4"/>
        <w:numPr>
          <w:ilvl w:val="0"/>
          <w:numId w:val="16"/>
        </w:numPr>
        <w:jc w:val="both"/>
        <w:rPr>
          <w:rFonts w:ascii="Times New Roman" w:hAnsi="Times New Roman"/>
          <w:sz w:val="28"/>
          <w:szCs w:val="28"/>
        </w:rPr>
      </w:pPr>
      <w:proofErr w:type="spellStart"/>
      <w:r w:rsidRPr="00887F11">
        <w:rPr>
          <w:rFonts w:ascii="Times New Roman" w:hAnsi="Times New Roman"/>
          <w:sz w:val="28"/>
          <w:szCs w:val="28"/>
        </w:rPr>
        <w:t>Астюрманский</w:t>
      </w:r>
      <w:proofErr w:type="spellEnd"/>
      <w:r w:rsidRPr="00887F11">
        <w:rPr>
          <w:rFonts w:ascii="Times New Roman" w:hAnsi="Times New Roman"/>
          <w:sz w:val="28"/>
          <w:szCs w:val="28"/>
        </w:rPr>
        <w:t xml:space="preserve"> Р.С.  Асимметрия некоторых признаков окуня речного и возможность ее применения для оценки качества среды. [электронный ресурс]. –  Режим доступа: </w:t>
      </w:r>
      <w:hyperlink r:id="rId11" w:history="1">
        <w:r w:rsidRPr="00887F11">
          <w:rPr>
            <w:rStyle w:val="a8"/>
            <w:rFonts w:ascii="Times New Roman" w:hAnsi="Times New Roman"/>
            <w:sz w:val="28"/>
            <w:szCs w:val="28"/>
          </w:rPr>
          <w:t>https://nsportal.ru/ap/library/nauchno-tekhnicheskoe-tvorchestvo/2019/01/15/asimmetriya-nekotoryh-priznakov-okunya</w:t>
        </w:r>
      </w:hyperlink>
      <w:r w:rsidRPr="00887F11">
        <w:rPr>
          <w:rFonts w:ascii="Times New Roman" w:hAnsi="Times New Roman"/>
          <w:sz w:val="28"/>
          <w:szCs w:val="28"/>
        </w:rPr>
        <w:t>, дата обращения 07.09.2020.</w:t>
      </w:r>
    </w:p>
    <w:p w14:paraId="00301764" w14:textId="77777777" w:rsidR="00DE5D9A" w:rsidRPr="00887F11" w:rsidRDefault="00DE5D9A" w:rsidP="00887F11">
      <w:pPr>
        <w:pStyle w:val="a4"/>
        <w:numPr>
          <w:ilvl w:val="0"/>
          <w:numId w:val="16"/>
        </w:numPr>
        <w:jc w:val="both"/>
        <w:rPr>
          <w:rFonts w:ascii="Times New Roman" w:hAnsi="Times New Roman"/>
          <w:sz w:val="28"/>
          <w:szCs w:val="28"/>
        </w:rPr>
      </w:pPr>
      <w:r w:rsidRPr="00887F11">
        <w:rPr>
          <w:rFonts w:ascii="Times New Roman" w:hAnsi="Times New Roman"/>
          <w:sz w:val="28"/>
          <w:szCs w:val="28"/>
        </w:rPr>
        <w:t xml:space="preserve">Городище (Череповецкий район) [электронный ресурс]. –  Режим доступа: </w:t>
      </w:r>
      <w:hyperlink r:id="rId12" w:history="1">
        <w:r w:rsidRPr="00887F11">
          <w:rPr>
            <w:rStyle w:val="a8"/>
            <w:rFonts w:ascii="Times New Roman" w:hAnsi="Times New Roman"/>
            <w:color w:val="auto"/>
            <w:sz w:val="28"/>
            <w:szCs w:val="28"/>
          </w:rPr>
          <w:t>https://ru.wikipedia.org/wiki/%D0%93%D0%BE%D1%80%D0%BE%D0%B4%D0%B8%D1%89%D0%B5_(%D0%A7%D0%B5%D1%80%D0%B5%D0%BF%D0%BE%D0%B2%D0%B5%D1%86%D0%BA%D0%B8%D0%B9_%D1%80%D0%B0%D0%B9%D0%BE%D0%BD)</w:t>
        </w:r>
      </w:hyperlink>
      <w:r w:rsidRPr="00887F11">
        <w:rPr>
          <w:rFonts w:ascii="Times New Roman" w:hAnsi="Times New Roman"/>
          <w:sz w:val="28"/>
          <w:szCs w:val="28"/>
        </w:rPr>
        <w:t>, дата обращения 05.01.18.</w:t>
      </w:r>
    </w:p>
    <w:p w14:paraId="4FFDFC58" w14:textId="77777777" w:rsidR="00C6752E" w:rsidRPr="00887F11" w:rsidRDefault="00C6752E" w:rsidP="00887F11">
      <w:pPr>
        <w:pStyle w:val="a4"/>
        <w:numPr>
          <w:ilvl w:val="0"/>
          <w:numId w:val="16"/>
        </w:numPr>
        <w:jc w:val="both"/>
        <w:rPr>
          <w:rFonts w:ascii="Times New Roman" w:hAnsi="Times New Roman"/>
          <w:sz w:val="28"/>
          <w:szCs w:val="28"/>
        </w:rPr>
      </w:pPr>
      <w:r w:rsidRPr="00887F11">
        <w:rPr>
          <w:rFonts w:ascii="Times New Roman" w:hAnsi="Times New Roman"/>
          <w:sz w:val="28"/>
          <w:szCs w:val="28"/>
        </w:rPr>
        <w:t>Государственный доклад «О состоянии и использовании водных ресурсов Российской Федерации в 2018 году»</w:t>
      </w:r>
      <w:r w:rsidRPr="00887F11">
        <w:rPr>
          <w:rFonts w:ascii="Times New Roman" w:hAnsi="Times New Roman"/>
          <w:bCs/>
          <w:color w:val="343434"/>
          <w:sz w:val="28"/>
          <w:szCs w:val="28"/>
        </w:rPr>
        <w:t xml:space="preserve">. </w:t>
      </w:r>
      <w:r w:rsidRPr="00887F11">
        <w:rPr>
          <w:rFonts w:ascii="Times New Roman" w:hAnsi="Times New Roman"/>
          <w:sz w:val="28"/>
          <w:szCs w:val="28"/>
        </w:rPr>
        <w:t xml:space="preserve">[электронный ресурс]. – Режим доступа: </w:t>
      </w:r>
      <w:hyperlink r:id="rId13" w:history="1">
        <w:r w:rsidRPr="00887F11">
          <w:rPr>
            <w:rStyle w:val="a8"/>
            <w:rFonts w:ascii="Times New Roman" w:hAnsi="Times New Roman"/>
            <w:sz w:val="28"/>
            <w:szCs w:val="28"/>
          </w:rPr>
          <w:t>http://www.priroda.ru/upload/iblock/ff2/Госдоклад%20по%20воде-2018.pdf</w:t>
        </w:r>
      </w:hyperlink>
      <w:r w:rsidRPr="00887F11">
        <w:rPr>
          <w:rFonts w:ascii="Times New Roman" w:hAnsi="Times New Roman"/>
          <w:sz w:val="28"/>
          <w:szCs w:val="28"/>
        </w:rPr>
        <w:t>, дата обращения 21.01.2021.</w:t>
      </w:r>
    </w:p>
    <w:p w14:paraId="5DC68B78" w14:textId="77777777" w:rsidR="00827701" w:rsidRPr="00887F11" w:rsidRDefault="00827701" w:rsidP="00887F11">
      <w:pPr>
        <w:pStyle w:val="a4"/>
        <w:numPr>
          <w:ilvl w:val="0"/>
          <w:numId w:val="16"/>
        </w:numPr>
        <w:jc w:val="both"/>
        <w:rPr>
          <w:rFonts w:ascii="Times New Roman" w:hAnsi="Times New Roman"/>
          <w:sz w:val="28"/>
          <w:szCs w:val="28"/>
        </w:rPr>
      </w:pPr>
      <w:r w:rsidRPr="00887F11">
        <w:rPr>
          <w:rFonts w:ascii="Times New Roman" w:hAnsi="Times New Roman"/>
          <w:color w:val="333333"/>
          <w:sz w:val="28"/>
          <w:szCs w:val="28"/>
          <w:shd w:val="clear" w:color="auto" w:fill="FAFAFA"/>
        </w:rPr>
        <w:t>Зайцева В.Л. </w:t>
      </w:r>
      <w:proofErr w:type="spellStart"/>
      <w:r w:rsidRPr="00887F11">
        <w:rPr>
          <w:rFonts w:ascii="Times New Roman" w:hAnsi="Times New Roman"/>
          <w:color w:val="333333"/>
          <w:sz w:val="28"/>
          <w:szCs w:val="28"/>
          <w:shd w:val="clear" w:color="auto" w:fill="FAFAFA"/>
        </w:rPr>
        <w:t>Лобуничева</w:t>
      </w:r>
      <w:proofErr w:type="spellEnd"/>
      <w:r w:rsidRPr="00887F11">
        <w:rPr>
          <w:rFonts w:ascii="Times New Roman" w:hAnsi="Times New Roman"/>
          <w:color w:val="333333"/>
          <w:sz w:val="28"/>
          <w:szCs w:val="28"/>
          <w:shd w:val="clear" w:color="auto" w:fill="FAFAFA"/>
        </w:rPr>
        <w:t xml:space="preserve"> Е.В. </w:t>
      </w:r>
      <w:proofErr w:type="spellStart"/>
      <w:r w:rsidRPr="00887F11">
        <w:rPr>
          <w:rFonts w:ascii="Times New Roman" w:hAnsi="Times New Roman"/>
          <w:bCs/>
          <w:color w:val="343434"/>
          <w:sz w:val="28"/>
          <w:szCs w:val="28"/>
        </w:rPr>
        <w:t>Лозско-азатское</w:t>
      </w:r>
      <w:proofErr w:type="spellEnd"/>
      <w:r w:rsidRPr="00887F11">
        <w:rPr>
          <w:rFonts w:ascii="Times New Roman" w:hAnsi="Times New Roman"/>
          <w:bCs/>
          <w:color w:val="343434"/>
          <w:sz w:val="28"/>
          <w:szCs w:val="28"/>
        </w:rPr>
        <w:t xml:space="preserve"> озеро как ценный водный объект Вологодской области. </w:t>
      </w:r>
      <w:r w:rsidRPr="00887F11">
        <w:rPr>
          <w:rFonts w:ascii="Times New Roman" w:hAnsi="Times New Roman"/>
          <w:sz w:val="28"/>
          <w:szCs w:val="28"/>
        </w:rPr>
        <w:t xml:space="preserve">[электронный ресурс]. – Режим доступа: </w:t>
      </w:r>
      <w:r w:rsidRPr="00887F11">
        <w:rPr>
          <w:rFonts w:ascii="Times New Roman" w:hAnsi="Times New Roman"/>
          <w:b/>
          <w:bCs/>
          <w:color w:val="343434"/>
          <w:sz w:val="28"/>
          <w:szCs w:val="28"/>
        </w:rPr>
        <w:t xml:space="preserve"> </w:t>
      </w:r>
      <w:hyperlink r:id="rId14" w:history="1">
        <w:r w:rsidRPr="00887F11">
          <w:rPr>
            <w:rStyle w:val="a8"/>
            <w:rFonts w:ascii="Times New Roman" w:hAnsi="Times New Roman"/>
            <w:sz w:val="28"/>
            <w:szCs w:val="28"/>
            <w:shd w:val="clear" w:color="auto" w:fill="FFFFFF"/>
          </w:rPr>
          <w:t>https://natural-sciences.ru/ru/article/view?id=26982</w:t>
        </w:r>
      </w:hyperlink>
      <w:r w:rsidRPr="00887F11">
        <w:rPr>
          <w:rFonts w:ascii="Times New Roman" w:hAnsi="Times New Roman"/>
          <w:color w:val="333333"/>
          <w:sz w:val="28"/>
          <w:szCs w:val="28"/>
          <w:shd w:val="clear" w:color="auto" w:fill="FFFFFF"/>
        </w:rPr>
        <w:t>, дата обращения 11.11.2020.</w:t>
      </w:r>
    </w:p>
    <w:p w14:paraId="24E1581B" w14:textId="77777777" w:rsidR="00DE5D9A" w:rsidRPr="00887F11" w:rsidRDefault="00DE5D9A" w:rsidP="00887F11">
      <w:pPr>
        <w:pStyle w:val="a4"/>
        <w:numPr>
          <w:ilvl w:val="0"/>
          <w:numId w:val="16"/>
        </w:numPr>
        <w:jc w:val="both"/>
        <w:rPr>
          <w:rFonts w:ascii="Times New Roman" w:hAnsi="Times New Roman"/>
          <w:sz w:val="28"/>
          <w:szCs w:val="28"/>
        </w:rPr>
      </w:pPr>
      <w:r w:rsidRPr="00887F11">
        <w:rPr>
          <w:rFonts w:ascii="Times New Roman" w:hAnsi="Times New Roman"/>
          <w:sz w:val="28"/>
          <w:szCs w:val="28"/>
        </w:rPr>
        <w:t>Карта Череповецкого района</w:t>
      </w:r>
      <w:r w:rsidR="00827701" w:rsidRPr="00887F11">
        <w:rPr>
          <w:rFonts w:ascii="Times New Roman" w:hAnsi="Times New Roman"/>
          <w:sz w:val="28"/>
          <w:szCs w:val="28"/>
        </w:rPr>
        <w:t>.</w:t>
      </w:r>
      <w:r w:rsidRPr="00887F11">
        <w:rPr>
          <w:rFonts w:ascii="Times New Roman" w:hAnsi="Times New Roman"/>
          <w:sz w:val="28"/>
          <w:szCs w:val="28"/>
        </w:rPr>
        <w:t xml:space="preserve"> [электронный ресурс]. – Режим доступа: </w:t>
      </w:r>
      <w:hyperlink r:id="rId15" w:history="1">
        <w:r w:rsidRPr="00887F11">
          <w:rPr>
            <w:rStyle w:val="a8"/>
            <w:rFonts w:ascii="Times New Roman" w:hAnsi="Times New Roman"/>
            <w:color w:val="auto"/>
            <w:sz w:val="28"/>
            <w:szCs w:val="28"/>
          </w:rPr>
          <w:t>https://disk.yandex.ru/client/disk/%D0%9A%D0%BE%D0%BD%D1%81%D1%82%D1%80%D1%83%D0%BA%D1%82%D0%BE%D1%80%20%D0%BA%D0%B0%D1%80%D1%82%20%D0%AF%D0%BD%D0%B4%D0%B5%D0%BA%D1%81%D0%B0</w:t>
        </w:r>
      </w:hyperlink>
      <w:r w:rsidRPr="00887F11">
        <w:rPr>
          <w:rFonts w:ascii="Times New Roman" w:hAnsi="Times New Roman"/>
          <w:sz w:val="28"/>
          <w:szCs w:val="28"/>
        </w:rPr>
        <w:t>,  дата обращения 05.01.18.</w:t>
      </w:r>
    </w:p>
    <w:p w14:paraId="73FDD1A8" w14:textId="77777777" w:rsidR="00DE5D9A" w:rsidRPr="00887F11" w:rsidRDefault="00DE5D9A" w:rsidP="00887F11">
      <w:pPr>
        <w:pStyle w:val="a4"/>
        <w:numPr>
          <w:ilvl w:val="0"/>
          <w:numId w:val="16"/>
        </w:numPr>
        <w:jc w:val="both"/>
        <w:rPr>
          <w:rStyle w:val="a8"/>
          <w:rFonts w:ascii="Times New Roman" w:hAnsi="Times New Roman"/>
          <w:color w:val="auto"/>
          <w:sz w:val="28"/>
          <w:szCs w:val="28"/>
          <w:u w:val="none"/>
        </w:rPr>
      </w:pPr>
      <w:r w:rsidRPr="00887F11">
        <w:rPr>
          <w:rFonts w:ascii="Times New Roman" w:hAnsi="Times New Roman"/>
          <w:bCs/>
          <w:sz w:val="28"/>
          <w:szCs w:val="28"/>
        </w:rPr>
        <w:t xml:space="preserve">Методические рекомендации по выполнению оценки качества среды по состоянию живых существ (оценка стабильности развития живых организмов по уровню асимметрии морфологических структур) </w:t>
      </w:r>
      <w:r w:rsidRPr="00887F11">
        <w:rPr>
          <w:rFonts w:ascii="Times New Roman" w:hAnsi="Times New Roman"/>
          <w:sz w:val="28"/>
          <w:szCs w:val="28"/>
        </w:rPr>
        <w:lastRenderedPageBreak/>
        <w:t xml:space="preserve">[электронный ресурс]. – Режим доступа: </w:t>
      </w:r>
      <w:hyperlink r:id="rId16" w:history="1">
        <w:r w:rsidRPr="00887F11">
          <w:rPr>
            <w:rStyle w:val="a8"/>
            <w:rFonts w:ascii="Times New Roman" w:hAnsi="Times New Roman"/>
            <w:color w:val="auto"/>
            <w:sz w:val="28"/>
            <w:szCs w:val="28"/>
          </w:rPr>
          <w:t>http://teacher.msu.ru/sites/default/files/resursy/9-methods-licenz.pdf</w:t>
        </w:r>
      </w:hyperlink>
      <w:r w:rsidRPr="00887F11">
        <w:rPr>
          <w:rStyle w:val="a8"/>
          <w:rFonts w:ascii="Times New Roman" w:hAnsi="Times New Roman"/>
          <w:color w:val="auto"/>
          <w:sz w:val="28"/>
          <w:szCs w:val="28"/>
        </w:rPr>
        <w:t xml:space="preserve">, </w:t>
      </w:r>
      <w:r w:rsidRPr="00887F11">
        <w:rPr>
          <w:rStyle w:val="a8"/>
          <w:rFonts w:ascii="Times New Roman" w:hAnsi="Times New Roman"/>
          <w:color w:val="auto"/>
          <w:sz w:val="28"/>
          <w:szCs w:val="28"/>
          <w:u w:val="none"/>
        </w:rPr>
        <w:t>дата обращения 17.05.19.</w:t>
      </w:r>
    </w:p>
    <w:p w14:paraId="6B610FAB" w14:textId="77777777" w:rsidR="000A5913" w:rsidRPr="00887F11" w:rsidRDefault="000A5913" w:rsidP="00887F11">
      <w:pPr>
        <w:pStyle w:val="a4"/>
        <w:numPr>
          <w:ilvl w:val="0"/>
          <w:numId w:val="16"/>
        </w:numPr>
        <w:jc w:val="both"/>
        <w:rPr>
          <w:rStyle w:val="a8"/>
          <w:rFonts w:ascii="Times New Roman" w:hAnsi="Times New Roman"/>
          <w:color w:val="auto"/>
          <w:sz w:val="28"/>
          <w:szCs w:val="28"/>
          <w:u w:val="none"/>
        </w:rPr>
      </w:pPr>
      <w:r w:rsidRPr="00887F11">
        <w:rPr>
          <w:rFonts w:ascii="Times New Roman" w:hAnsi="Times New Roman"/>
          <w:sz w:val="28"/>
          <w:szCs w:val="28"/>
        </w:rPr>
        <w:t xml:space="preserve">Орлов А.А. Сравнение флуктуирующей асимметрии речного окуня в реках Мокша и Сура на территории республики Мордовия. [электронный ресурс]. – Режим доступа:  </w:t>
      </w:r>
      <w:hyperlink r:id="rId17" w:history="1">
        <w:r w:rsidRPr="00887F11">
          <w:rPr>
            <w:rStyle w:val="a8"/>
            <w:rFonts w:ascii="Times New Roman" w:hAnsi="Times New Roman"/>
            <w:sz w:val="28"/>
            <w:szCs w:val="28"/>
            <w:shd w:val="clear" w:color="auto" w:fill="FFFFFF"/>
          </w:rPr>
          <w:t>https://sworld.com.ua/konfer35/451.pdf</w:t>
        </w:r>
      </w:hyperlink>
      <w:r w:rsidRPr="00887F11">
        <w:rPr>
          <w:rFonts w:ascii="Times New Roman" w:hAnsi="Times New Roman"/>
          <w:sz w:val="28"/>
          <w:szCs w:val="28"/>
          <w:shd w:val="clear" w:color="auto" w:fill="FFFFFF"/>
        </w:rPr>
        <w:t xml:space="preserve"> , дата обращения 22. 12.2020.</w:t>
      </w:r>
    </w:p>
    <w:p w14:paraId="05A2F3DB" w14:textId="77777777" w:rsidR="00DE5D9A" w:rsidRPr="00887F11" w:rsidRDefault="00DE5D9A" w:rsidP="00887F11">
      <w:pPr>
        <w:pStyle w:val="a4"/>
        <w:numPr>
          <w:ilvl w:val="0"/>
          <w:numId w:val="16"/>
        </w:numPr>
        <w:jc w:val="both"/>
        <w:rPr>
          <w:rFonts w:ascii="Times New Roman" w:hAnsi="Times New Roman"/>
          <w:sz w:val="28"/>
          <w:szCs w:val="28"/>
        </w:rPr>
      </w:pPr>
      <w:r w:rsidRPr="00887F11">
        <w:rPr>
          <w:rFonts w:ascii="Times New Roman" w:hAnsi="Times New Roman"/>
          <w:sz w:val="28"/>
          <w:szCs w:val="28"/>
        </w:rPr>
        <w:t xml:space="preserve">Рыбинское водохранилище. [электронный ресурс]. – Режим доступа: </w:t>
      </w:r>
      <w:hyperlink r:id="rId18" w:history="1">
        <w:r w:rsidRPr="00887F11">
          <w:rPr>
            <w:rStyle w:val="a8"/>
            <w:rFonts w:ascii="Times New Roman" w:hAnsi="Times New Roman"/>
            <w:color w:val="auto"/>
            <w:sz w:val="28"/>
            <w:szCs w:val="28"/>
            <w:lang w:val="en-US"/>
          </w:rPr>
          <w:t>http</w:t>
        </w:r>
        <w:r w:rsidRPr="00887F11">
          <w:rPr>
            <w:rStyle w:val="a8"/>
            <w:rFonts w:ascii="Times New Roman" w:hAnsi="Times New Roman"/>
            <w:color w:val="auto"/>
            <w:sz w:val="28"/>
            <w:szCs w:val="28"/>
          </w:rPr>
          <w:t>://</w:t>
        </w:r>
        <w:proofErr w:type="spellStart"/>
        <w:r w:rsidRPr="00887F11">
          <w:rPr>
            <w:rStyle w:val="a8"/>
            <w:rFonts w:ascii="Times New Roman" w:hAnsi="Times New Roman"/>
            <w:color w:val="auto"/>
            <w:sz w:val="28"/>
            <w:szCs w:val="28"/>
            <w:lang w:val="en-US"/>
          </w:rPr>
          <w:t>lovitut</w:t>
        </w:r>
        <w:proofErr w:type="spellEnd"/>
        <w:r w:rsidRPr="00887F11">
          <w:rPr>
            <w:rStyle w:val="a8"/>
            <w:rFonts w:ascii="Times New Roman" w:hAnsi="Times New Roman"/>
            <w:color w:val="auto"/>
            <w:sz w:val="28"/>
            <w:szCs w:val="28"/>
          </w:rPr>
          <w:t>.</w:t>
        </w:r>
        <w:proofErr w:type="spellStart"/>
        <w:r w:rsidRPr="00887F11">
          <w:rPr>
            <w:rStyle w:val="a8"/>
            <w:rFonts w:ascii="Times New Roman" w:hAnsi="Times New Roman"/>
            <w:color w:val="auto"/>
            <w:sz w:val="28"/>
            <w:szCs w:val="28"/>
            <w:lang w:val="en-US"/>
          </w:rPr>
          <w:t>ru</w:t>
        </w:r>
        <w:proofErr w:type="spellEnd"/>
        <w:r w:rsidRPr="00887F11">
          <w:rPr>
            <w:rStyle w:val="a8"/>
            <w:rFonts w:ascii="Times New Roman" w:hAnsi="Times New Roman"/>
            <w:color w:val="auto"/>
            <w:sz w:val="28"/>
            <w:szCs w:val="28"/>
          </w:rPr>
          <w:t>/</w:t>
        </w:r>
        <w:r w:rsidRPr="00887F11">
          <w:rPr>
            <w:rStyle w:val="a8"/>
            <w:rFonts w:ascii="Times New Roman" w:hAnsi="Times New Roman"/>
            <w:color w:val="auto"/>
            <w:sz w:val="28"/>
            <w:szCs w:val="28"/>
            <w:lang w:val="en-US"/>
          </w:rPr>
          <w:t>content</w:t>
        </w:r>
        <w:r w:rsidRPr="00887F11">
          <w:rPr>
            <w:rStyle w:val="a8"/>
            <w:rFonts w:ascii="Times New Roman" w:hAnsi="Times New Roman"/>
            <w:color w:val="auto"/>
            <w:sz w:val="28"/>
            <w:szCs w:val="28"/>
          </w:rPr>
          <w:t>/</w:t>
        </w:r>
        <w:proofErr w:type="spellStart"/>
        <w:r w:rsidRPr="00887F11">
          <w:rPr>
            <w:rStyle w:val="a8"/>
            <w:rFonts w:ascii="Times New Roman" w:hAnsi="Times New Roman"/>
            <w:color w:val="auto"/>
            <w:sz w:val="28"/>
            <w:szCs w:val="28"/>
            <w:lang w:val="en-US"/>
          </w:rPr>
          <w:t>rybinskoe</w:t>
        </w:r>
        <w:proofErr w:type="spellEnd"/>
        <w:r w:rsidRPr="00887F11">
          <w:rPr>
            <w:rStyle w:val="a8"/>
            <w:rFonts w:ascii="Times New Roman" w:hAnsi="Times New Roman"/>
            <w:color w:val="auto"/>
            <w:sz w:val="28"/>
            <w:szCs w:val="28"/>
          </w:rPr>
          <w:t>-</w:t>
        </w:r>
        <w:proofErr w:type="spellStart"/>
        <w:r w:rsidRPr="00887F11">
          <w:rPr>
            <w:rStyle w:val="a8"/>
            <w:rFonts w:ascii="Times New Roman" w:hAnsi="Times New Roman"/>
            <w:color w:val="auto"/>
            <w:sz w:val="28"/>
            <w:szCs w:val="28"/>
            <w:lang w:val="en-US"/>
          </w:rPr>
          <w:t>vodokhranilishche</w:t>
        </w:r>
        <w:proofErr w:type="spellEnd"/>
        <w:r w:rsidRPr="00887F11">
          <w:rPr>
            <w:rStyle w:val="a8"/>
            <w:rFonts w:ascii="Times New Roman" w:hAnsi="Times New Roman"/>
            <w:color w:val="auto"/>
            <w:sz w:val="28"/>
            <w:szCs w:val="28"/>
          </w:rPr>
          <w:t>/</w:t>
        </w:r>
      </w:hyperlink>
      <w:r w:rsidR="00827701" w:rsidRPr="00887F11">
        <w:rPr>
          <w:rFonts w:ascii="Times New Roman" w:hAnsi="Times New Roman"/>
          <w:sz w:val="28"/>
          <w:szCs w:val="28"/>
        </w:rPr>
        <w:t>, дата обращения 06.01.2020</w:t>
      </w:r>
      <w:r w:rsidRPr="00887F11">
        <w:rPr>
          <w:rFonts w:ascii="Times New Roman" w:hAnsi="Times New Roman"/>
          <w:sz w:val="28"/>
          <w:szCs w:val="28"/>
        </w:rPr>
        <w:t>.</w:t>
      </w:r>
    </w:p>
    <w:p w14:paraId="5771DF37" w14:textId="77777777" w:rsidR="00DE5D9A" w:rsidRPr="00887F11" w:rsidRDefault="00DE5D9A" w:rsidP="00887F11">
      <w:pPr>
        <w:pStyle w:val="a4"/>
        <w:numPr>
          <w:ilvl w:val="0"/>
          <w:numId w:val="16"/>
        </w:numPr>
        <w:jc w:val="both"/>
        <w:rPr>
          <w:rFonts w:ascii="Times New Roman" w:hAnsi="Times New Roman"/>
          <w:sz w:val="28"/>
          <w:szCs w:val="28"/>
        </w:rPr>
      </w:pPr>
      <w:r w:rsidRPr="00887F11">
        <w:rPr>
          <w:rFonts w:ascii="Times New Roman" w:hAnsi="Times New Roman"/>
          <w:sz w:val="28"/>
          <w:szCs w:val="28"/>
        </w:rPr>
        <w:t>Степаново (Череповецкий район). [электронный ресурс]. – Режим доступа</w:t>
      </w:r>
      <w:r w:rsidR="00D47D65" w:rsidRPr="00887F11">
        <w:rPr>
          <w:rFonts w:ascii="Times New Roman" w:hAnsi="Times New Roman"/>
          <w:sz w:val="28"/>
          <w:szCs w:val="28"/>
        </w:rPr>
        <w:t>:</w:t>
      </w:r>
      <w:r w:rsidRPr="00887F11">
        <w:rPr>
          <w:rFonts w:ascii="Times New Roman" w:hAnsi="Times New Roman"/>
          <w:sz w:val="28"/>
          <w:szCs w:val="28"/>
        </w:rPr>
        <w:t xml:space="preserve"> </w:t>
      </w:r>
      <w:hyperlink r:id="rId19" w:history="1">
        <w:r w:rsidRPr="00887F11">
          <w:rPr>
            <w:rStyle w:val="a8"/>
            <w:rFonts w:ascii="Times New Roman" w:hAnsi="Times New Roman"/>
            <w:color w:val="auto"/>
            <w:sz w:val="28"/>
            <w:szCs w:val="28"/>
          </w:rPr>
          <w:t>https://ru.wikipedia.org/wiki/%D0%A1%D1%82%D0%B5%D0%BF%D0%B0%D0%BD%D0%BE%D0%B2%D0%BE_(%D0%A7%D0%B5%D1%80%D0%B5%D0%BF%D0%BE%D0%B2%D0%B5%D1%86%D0%BA%D0%B8%D0%B9_%D1%80%D0%B0%D0%B9%D0%BE%D0%BD)</w:t>
        </w:r>
      </w:hyperlink>
      <w:r w:rsidRPr="00887F11">
        <w:rPr>
          <w:rFonts w:ascii="Times New Roman" w:hAnsi="Times New Roman"/>
          <w:sz w:val="28"/>
          <w:szCs w:val="28"/>
        </w:rPr>
        <w:t>, дата обращения 12.12.17.</w:t>
      </w:r>
    </w:p>
    <w:p w14:paraId="468D25D5" w14:textId="77777777" w:rsidR="00DE5D9A" w:rsidRPr="00887F11" w:rsidRDefault="00DE5D9A" w:rsidP="00887F11">
      <w:pPr>
        <w:pStyle w:val="a4"/>
        <w:numPr>
          <w:ilvl w:val="0"/>
          <w:numId w:val="16"/>
        </w:numPr>
        <w:jc w:val="both"/>
        <w:rPr>
          <w:rFonts w:ascii="Times New Roman" w:hAnsi="Times New Roman"/>
          <w:sz w:val="28"/>
          <w:szCs w:val="28"/>
        </w:rPr>
      </w:pPr>
      <w:proofErr w:type="spellStart"/>
      <w:r w:rsidRPr="00887F11">
        <w:rPr>
          <w:rFonts w:ascii="Times New Roman" w:hAnsi="Times New Roman"/>
          <w:sz w:val="28"/>
          <w:szCs w:val="28"/>
        </w:rPr>
        <w:t>Сусарев</w:t>
      </w:r>
      <w:proofErr w:type="spellEnd"/>
      <w:r w:rsidRPr="00887F11">
        <w:rPr>
          <w:rFonts w:ascii="Times New Roman" w:hAnsi="Times New Roman"/>
          <w:sz w:val="28"/>
          <w:szCs w:val="28"/>
        </w:rPr>
        <w:t xml:space="preserve"> С.В., </w:t>
      </w:r>
      <w:proofErr w:type="spellStart"/>
      <w:r w:rsidRPr="00887F11">
        <w:rPr>
          <w:rFonts w:ascii="Times New Roman" w:hAnsi="Times New Roman"/>
          <w:sz w:val="28"/>
          <w:szCs w:val="28"/>
        </w:rPr>
        <w:t>Артаев</w:t>
      </w:r>
      <w:proofErr w:type="spellEnd"/>
      <w:r w:rsidRPr="00887F11">
        <w:rPr>
          <w:rFonts w:ascii="Times New Roman" w:hAnsi="Times New Roman"/>
          <w:sz w:val="28"/>
          <w:szCs w:val="28"/>
        </w:rPr>
        <w:t xml:space="preserve"> О.Н. Стабильность развития окуня речного в Мордовском заповеднике и его окрестностях. [электронный ресурс]. –  Режим доступа: </w:t>
      </w:r>
      <w:hyperlink r:id="rId20" w:history="1">
        <w:r w:rsidRPr="00887F11">
          <w:rPr>
            <w:rStyle w:val="a8"/>
            <w:rFonts w:ascii="Times New Roman" w:hAnsi="Times New Roman"/>
            <w:sz w:val="28"/>
            <w:szCs w:val="28"/>
          </w:rPr>
          <w:t>https://cyberleninka.ru/article/n/stabilnost-razvitiya-okunya-rechnogo-perca-fluviatilis-l-1758-v-mordovskom-zapovednike-i-ego-okrestnostyah/viewer</w:t>
        </w:r>
      </w:hyperlink>
      <w:r w:rsidRPr="00887F11">
        <w:rPr>
          <w:rFonts w:ascii="Times New Roman" w:hAnsi="Times New Roman"/>
          <w:sz w:val="28"/>
          <w:szCs w:val="28"/>
        </w:rPr>
        <w:t>, дата обращения 27.02.2021.</w:t>
      </w:r>
    </w:p>
    <w:p w14:paraId="2FF148F4" w14:textId="77777777" w:rsidR="00381A65" w:rsidRPr="00887F11" w:rsidRDefault="00381A65" w:rsidP="00887F11">
      <w:pPr>
        <w:pStyle w:val="a4"/>
        <w:numPr>
          <w:ilvl w:val="0"/>
          <w:numId w:val="16"/>
        </w:numPr>
        <w:jc w:val="both"/>
        <w:rPr>
          <w:rFonts w:ascii="Times New Roman" w:hAnsi="Times New Roman"/>
          <w:sz w:val="28"/>
          <w:szCs w:val="28"/>
        </w:rPr>
      </w:pPr>
      <w:r w:rsidRPr="00887F11">
        <w:rPr>
          <w:rFonts w:ascii="Times New Roman" w:hAnsi="Times New Roman"/>
          <w:sz w:val="28"/>
          <w:szCs w:val="28"/>
        </w:rPr>
        <w:t xml:space="preserve">Томилина И.И., Гапеева М.В., Ложкина Р.А. </w:t>
      </w:r>
      <w:r w:rsidRPr="00887F11">
        <w:rPr>
          <w:rFonts w:ascii="Times New Roman" w:hAnsi="Times New Roman"/>
          <w:bCs/>
          <w:sz w:val="28"/>
          <w:szCs w:val="28"/>
        </w:rPr>
        <w:t>Изменение качества воды и донных отложений Шекснинского</w:t>
      </w:r>
      <w:r w:rsidRPr="00887F11">
        <w:rPr>
          <w:rFonts w:ascii="Times New Roman" w:hAnsi="Times New Roman"/>
          <w:bCs/>
          <w:sz w:val="28"/>
          <w:szCs w:val="28"/>
        </w:rPr>
        <w:br/>
        <w:t>плеса Рыбинского водохранилища по химическим</w:t>
      </w:r>
      <w:r w:rsidRPr="00887F11">
        <w:rPr>
          <w:rFonts w:ascii="Times New Roman" w:hAnsi="Times New Roman"/>
          <w:bCs/>
          <w:sz w:val="28"/>
          <w:szCs w:val="28"/>
        </w:rPr>
        <w:br/>
        <w:t xml:space="preserve">и токсикологическим показателям за период 1961–2017 гг. </w:t>
      </w:r>
      <w:r w:rsidRPr="00887F11">
        <w:rPr>
          <w:rFonts w:ascii="Times New Roman" w:hAnsi="Times New Roman"/>
          <w:sz w:val="28"/>
          <w:szCs w:val="28"/>
        </w:rPr>
        <w:t>[электронный ресурс]. –  Режим доступа:</w:t>
      </w:r>
      <w:r w:rsidRPr="00887F11">
        <w:rPr>
          <w:rFonts w:ascii="Times New Roman" w:hAnsi="Times New Roman"/>
          <w:bCs/>
          <w:sz w:val="28"/>
          <w:szCs w:val="28"/>
        </w:rPr>
        <w:t xml:space="preserve"> </w:t>
      </w:r>
      <w:hyperlink r:id="rId21" w:history="1">
        <w:r w:rsidRPr="00887F11">
          <w:rPr>
            <w:rStyle w:val="a8"/>
            <w:rFonts w:ascii="Times New Roman" w:hAnsi="Times New Roman"/>
            <w:bCs/>
            <w:sz w:val="28"/>
            <w:szCs w:val="28"/>
            <w:lang w:val="en-US"/>
          </w:rPr>
          <w:t>h</w:t>
        </w:r>
        <w:r w:rsidRPr="00887F11">
          <w:rPr>
            <w:rStyle w:val="a8"/>
            <w:rFonts w:ascii="Times New Roman" w:hAnsi="Times New Roman"/>
            <w:bCs/>
            <w:sz w:val="28"/>
            <w:szCs w:val="28"/>
          </w:rPr>
          <w:t>ttps://cyberleninka.ru/article/n/izmenenie-kachestva-vody-i-donnyh-otlozheniy-sheksninskogo-plesa-rybinskogo-vodohranilischa-po-himicheskim-i-toksikologicheskim</w:t>
        </w:r>
      </w:hyperlink>
      <w:r w:rsidRPr="00887F11">
        <w:rPr>
          <w:rFonts w:ascii="Times New Roman" w:hAnsi="Times New Roman"/>
          <w:bCs/>
          <w:sz w:val="28"/>
          <w:szCs w:val="28"/>
        </w:rPr>
        <w:t>, дата обращения 13.03.2020.</w:t>
      </w:r>
    </w:p>
    <w:p w14:paraId="568873AF" w14:textId="77777777" w:rsidR="00BE4BDC" w:rsidRPr="00887F11" w:rsidRDefault="00EE15C1" w:rsidP="00887F11">
      <w:pPr>
        <w:numPr>
          <w:ilvl w:val="0"/>
          <w:numId w:val="16"/>
        </w:numPr>
        <w:spacing w:after="0" w:line="240" w:lineRule="auto"/>
        <w:jc w:val="both"/>
        <w:rPr>
          <w:rFonts w:ascii="Times New Roman" w:hAnsi="Times New Roman"/>
          <w:sz w:val="28"/>
          <w:szCs w:val="28"/>
        </w:rPr>
      </w:pPr>
      <w:r w:rsidRPr="00887F11">
        <w:rPr>
          <w:rFonts w:ascii="Times New Roman" w:hAnsi="Times New Roman"/>
          <w:sz w:val="28"/>
          <w:szCs w:val="28"/>
        </w:rPr>
        <w:t>Череповецкий м</w:t>
      </w:r>
      <w:r w:rsidR="00BE4BDC" w:rsidRPr="00887F11">
        <w:rPr>
          <w:rFonts w:ascii="Times New Roman" w:hAnsi="Times New Roman"/>
          <w:sz w:val="28"/>
          <w:szCs w:val="28"/>
        </w:rPr>
        <w:t>ун</w:t>
      </w:r>
      <w:r w:rsidRPr="00887F11">
        <w:rPr>
          <w:rFonts w:ascii="Times New Roman" w:hAnsi="Times New Roman"/>
          <w:sz w:val="28"/>
          <w:szCs w:val="28"/>
        </w:rPr>
        <w:t>иципальный район. [электронный ресурс]. –  Режим доступа:</w:t>
      </w:r>
      <w:r w:rsidRPr="00887F11">
        <w:rPr>
          <w:rFonts w:ascii="Times New Roman" w:hAnsi="Times New Roman"/>
          <w:bCs/>
          <w:sz w:val="28"/>
          <w:szCs w:val="28"/>
        </w:rPr>
        <w:t xml:space="preserve"> </w:t>
      </w:r>
      <w:r w:rsidRPr="00887F11">
        <w:rPr>
          <w:rFonts w:ascii="Times New Roman" w:hAnsi="Times New Roman"/>
          <w:sz w:val="28"/>
          <w:szCs w:val="28"/>
        </w:rPr>
        <w:t xml:space="preserve"> </w:t>
      </w:r>
      <w:hyperlink r:id="rId22" w:history="1">
        <w:r w:rsidRPr="00887F11">
          <w:rPr>
            <w:rStyle w:val="a8"/>
            <w:rFonts w:ascii="Times New Roman" w:hAnsi="Times New Roman"/>
            <w:sz w:val="28"/>
            <w:szCs w:val="28"/>
            <w:shd w:val="clear" w:color="auto" w:fill="FFFFFF"/>
          </w:rPr>
          <w:t>https://cherra.ru/ofitsialnaya-informatsiya/ekonomika/</w:t>
        </w:r>
      </w:hyperlink>
      <w:r w:rsidRPr="00887F11">
        <w:rPr>
          <w:rFonts w:ascii="Times New Roman" w:hAnsi="Times New Roman"/>
          <w:sz w:val="28"/>
          <w:szCs w:val="28"/>
          <w:shd w:val="clear" w:color="auto" w:fill="FFFFFF"/>
        </w:rPr>
        <w:t>, дата обращения 11.01.2021.</w:t>
      </w:r>
    </w:p>
    <w:p w14:paraId="4BCADF82" w14:textId="77777777" w:rsidR="00BE4BDC" w:rsidRPr="00887F11" w:rsidRDefault="00BE4BDC" w:rsidP="00887F11">
      <w:pPr>
        <w:pStyle w:val="a4"/>
        <w:ind w:left="1080"/>
        <w:jc w:val="both"/>
        <w:rPr>
          <w:rFonts w:ascii="Times New Roman" w:hAnsi="Times New Roman"/>
          <w:sz w:val="28"/>
          <w:szCs w:val="28"/>
        </w:rPr>
      </w:pPr>
    </w:p>
    <w:p w14:paraId="40ED5D63" w14:textId="77777777" w:rsidR="00C067A9" w:rsidRPr="00887F11" w:rsidRDefault="00C067A9" w:rsidP="00887F11">
      <w:pPr>
        <w:spacing w:after="0" w:line="240" w:lineRule="auto"/>
        <w:rPr>
          <w:rFonts w:ascii="Times New Roman" w:hAnsi="Times New Roman"/>
          <w:sz w:val="28"/>
          <w:szCs w:val="28"/>
        </w:rPr>
      </w:pPr>
      <w:bookmarkStart w:id="46" w:name="_Toc33088755"/>
    </w:p>
    <w:bookmarkEnd w:id="42"/>
    <w:bookmarkEnd w:id="43"/>
    <w:bookmarkEnd w:id="44"/>
    <w:bookmarkEnd w:id="46"/>
    <w:p w14:paraId="6D246CAA" w14:textId="77777777" w:rsidR="00935A81" w:rsidRPr="00887F11" w:rsidRDefault="00935A81" w:rsidP="00887F11">
      <w:pPr>
        <w:spacing w:line="240" w:lineRule="auto"/>
        <w:rPr>
          <w:rFonts w:ascii="Times New Roman" w:hAnsi="Times New Roman"/>
          <w:sz w:val="28"/>
          <w:szCs w:val="28"/>
        </w:rPr>
      </w:pPr>
    </w:p>
    <w:p w14:paraId="29699D76" w14:textId="77777777" w:rsidR="00A54999" w:rsidRPr="00887F11" w:rsidRDefault="00A54999" w:rsidP="00887F11">
      <w:pPr>
        <w:spacing w:line="240" w:lineRule="auto"/>
        <w:rPr>
          <w:rFonts w:ascii="Times New Roman" w:hAnsi="Times New Roman"/>
          <w:sz w:val="28"/>
          <w:szCs w:val="28"/>
        </w:rPr>
      </w:pPr>
    </w:p>
    <w:p w14:paraId="53CA7A54" w14:textId="77777777" w:rsidR="0001401D" w:rsidRPr="00887F11" w:rsidRDefault="0001401D" w:rsidP="00887F11">
      <w:pPr>
        <w:spacing w:line="240" w:lineRule="auto"/>
        <w:rPr>
          <w:rFonts w:ascii="Times New Roman" w:hAnsi="Times New Roman"/>
          <w:sz w:val="28"/>
          <w:szCs w:val="28"/>
        </w:rPr>
      </w:pPr>
    </w:p>
    <w:p w14:paraId="19C3C6C7" w14:textId="77777777" w:rsidR="0001401D" w:rsidRPr="00887F11" w:rsidRDefault="0001401D" w:rsidP="00887F11">
      <w:pPr>
        <w:spacing w:line="240" w:lineRule="auto"/>
        <w:rPr>
          <w:rFonts w:ascii="Times New Roman" w:hAnsi="Times New Roman"/>
          <w:sz w:val="28"/>
          <w:szCs w:val="28"/>
        </w:rPr>
      </w:pPr>
    </w:p>
    <w:p w14:paraId="06AD871B" w14:textId="77777777" w:rsidR="0001401D" w:rsidRPr="00887F11" w:rsidRDefault="0001401D" w:rsidP="00887F11">
      <w:pPr>
        <w:spacing w:line="240" w:lineRule="auto"/>
        <w:rPr>
          <w:rFonts w:ascii="Times New Roman" w:hAnsi="Times New Roman"/>
          <w:sz w:val="28"/>
          <w:szCs w:val="28"/>
        </w:rPr>
      </w:pPr>
    </w:p>
    <w:p w14:paraId="4A24BCDF" w14:textId="77777777" w:rsidR="0001401D" w:rsidRPr="00887F11" w:rsidRDefault="0001401D" w:rsidP="00887F11">
      <w:pPr>
        <w:spacing w:line="240" w:lineRule="auto"/>
        <w:rPr>
          <w:rFonts w:ascii="Times New Roman" w:hAnsi="Times New Roman"/>
          <w:sz w:val="28"/>
          <w:szCs w:val="28"/>
        </w:rPr>
      </w:pPr>
    </w:p>
    <w:p w14:paraId="7E6E9B56" w14:textId="77777777" w:rsidR="00A54999" w:rsidRPr="00887F11" w:rsidRDefault="00A54999" w:rsidP="00887F11">
      <w:pPr>
        <w:pStyle w:val="5"/>
        <w:spacing w:line="240" w:lineRule="auto"/>
        <w:jc w:val="right"/>
        <w:rPr>
          <w:rFonts w:ascii="Times New Roman" w:hAnsi="Times New Roman" w:cs="Times New Roman"/>
          <w:b/>
          <w:color w:val="auto"/>
          <w:sz w:val="28"/>
          <w:szCs w:val="28"/>
        </w:rPr>
      </w:pPr>
      <w:r w:rsidRPr="00887F11">
        <w:rPr>
          <w:rFonts w:ascii="Times New Roman" w:hAnsi="Times New Roman" w:cs="Times New Roman"/>
          <w:b/>
          <w:color w:val="auto"/>
          <w:sz w:val="28"/>
          <w:szCs w:val="28"/>
        </w:rPr>
        <w:lastRenderedPageBreak/>
        <w:t>Приложение</w:t>
      </w:r>
    </w:p>
    <w:p w14:paraId="744A3AC2" w14:textId="77777777" w:rsidR="008961DE" w:rsidRPr="00887F11" w:rsidRDefault="008961DE" w:rsidP="00887F11">
      <w:pPr>
        <w:spacing w:line="240" w:lineRule="auto"/>
        <w:rPr>
          <w:rFonts w:ascii="Times New Roman" w:hAnsi="Times New Roman"/>
          <w:sz w:val="28"/>
          <w:szCs w:val="28"/>
        </w:rPr>
      </w:pPr>
    </w:p>
    <w:p w14:paraId="5EBD22E1" w14:textId="77777777" w:rsidR="00AC2102" w:rsidRPr="00887F11" w:rsidRDefault="009578D3" w:rsidP="00887F11">
      <w:pPr>
        <w:spacing w:after="0" w:line="240" w:lineRule="auto"/>
        <w:rPr>
          <w:rFonts w:ascii="Times New Roman" w:hAnsi="Times New Roman"/>
          <w:sz w:val="28"/>
          <w:szCs w:val="28"/>
        </w:rPr>
      </w:pPr>
      <w:r>
        <w:rPr>
          <w:rFonts w:ascii="Times New Roman" w:hAnsi="Times New Roman"/>
          <w:noProof/>
          <w:sz w:val="28"/>
          <w:szCs w:val="28"/>
        </w:rPr>
        <w:pict w14:anchorId="0A3E43A1">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Овальная выноска 16" o:spid="_x0000_s1026" type="#_x0000_t63" style="position:absolute;margin-left:310.8pt;margin-top:90pt;width:7.85pt;height:9.35pt;z-index:2516577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" adj="13483,14207" filled="f" strokecolor="red" strokeweight="2pt">
            <v:textbox>
              <w:txbxContent>
                <w:p w14:paraId="153325FF" w14:textId="77777777" w:rsidR="00887F11" w:rsidRDefault="00887F11" w:rsidP="008B7252">
                  <w:pPr>
                    <w:autoSpaceDE w:val="0"/>
                    <w:autoSpaceDN w:val="0"/>
                    <w:adjustRightInd w:val="0"/>
                    <w:jc w:val="center"/>
                    <w:rPr>
                      <w:rFonts w:ascii="Arial" w:hAnsi="Arial" w:cs="Arial"/>
                      <w:color w:val="000000"/>
                      <w:sz w:val="36"/>
                      <w:szCs w:val="36"/>
                    </w:rPr>
                  </w:pPr>
                </w:p>
              </w:txbxContent>
            </v:textbox>
          </v:shape>
        </w:pict>
      </w:r>
      <w:r w:rsidR="00912FED">
        <w:rPr>
          <w:rFonts w:ascii="Times New Roman" w:hAnsi="Times New Roman"/>
          <w:noProof/>
          <w:sz w:val="28"/>
          <w:szCs w:val="28"/>
        </w:rPr>
        <w:pict w14:anchorId="11B529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0" o:spid="_x0000_i1025" type="#_x0000_t75" style="width:166.8pt;height:133.8pt;visibility:visible">
            <v:imagedata r:id="rId23" o:title=""/>
          </v:shape>
        </w:pict>
      </w:r>
      <w:r w:rsidR="001912FF" w:rsidRPr="00887F11">
        <w:rPr>
          <w:rFonts w:ascii="Times New Roman" w:hAnsi="Times New Roman"/>
          <w:noProof/>
          <w:sz w:val="28"/>
          <w:szCs w:val="28"/>
        </w:rPr>
        <w:t xml:space="preserve">         </w:t>
      </w:r>
      <w:r w:rsidR="00912FED">
        <w:rPr>
          <w:rFonts w:ascii="Times New Roman" w:hAnsi="Times New Roman"/>
          <w:noProof/>
          <w:sz w:val="28"/>
          <w:szCs w:val="28"/>
        </w:rPr>
        <w:pict w14:anchorId="6E101978">
          <v:shape id="Picture 7" o:spid="_x0000_i1026" type="#_x0000_t75" style="width:176.4pt;height:134.4pt;visibility:visible">
            <v:imagedata r:id="rId24" o:title=""/>
          </v:shape>
        </w:pict>
      </w:r>
    </w:p>
    <w:p w14:paraId="18EFFC10" w14:textId="77777777" w:rsidR="00AC2102" w:rsidRPr="00887F11" w:rsidRDefault="000611E8" w:rsidP="00887F11">
      <w:pPr>
        <w:pStyle w:val="a4"/>
        <w:rPr>
          <w:rFonts w:ascii="Times New Roman" w:hAnsi="Times New Roman"/>
          <w:sz w:val="28"/>
          <w:szCs w:val="28"/>
        </w:rPr>
      </w:pPr>
      <w:r w:rsidRPr="00887F11">
        <w:rPr>
          <w:rFonts w:ascii="Times New Roman" w:hAnsi="Times New Roman"/>
          <w:sz w:val="28"/>
          <w:szCs w:val="28"/>
        </w:rPr>
        <w:t>Рис.3,4</w:t>
      </w:r>
      <w:r w:rsidR="00D54C9C" w:rsidRPr="00887F11">
        <w:rPr>
          <w:rFonts w:ascii="Times New Roman" w:hAnsi="Times New Roman"/>
          <w:sz w:val="28"/>
          <w:szCs w:val="28"/>
        </w:rPr>
        <w:t>.</w:t>
      </w:r>
      <w:r w:rsidR="00AC2102" w:rsidRPr="00887F11">
        <w:rPr>
          <w:rFonts w:ascii="Times New Roman" w:hAnsi="Times New Roman"/>
          <w:sz w:val="28"/>
          <w:szCs w:val="28"/>
        </w:rPr>
        <w:t xml:space="preserve"> Места лова на карт</w:t>
      </w:r>
      <w:bookmarkEnd w:id="45"/>
      <w:r w:rsidR="00AC2102" w:rsidRPr="00887F11">
        <w:rPr>
          <w:rFonts w:ascii="Times New Roman" w:hAnsi="Times New Roman"/>
          <w:sz w:val="28"/>
          <w:szCs w:val="28"/>
        </w:rPr>
        <w:t>ах [9]</w:t>
      </w:r>
    </w:p>
    <w:p w14:paraId="49A5C1FC" w14:textId="77777777" w:rsidR="001912FF" w:rsidRPr="00887F11" w:rsidRDefault="001912FF" w:rsidP="00887F11">
      <w:pPr>
        <w:pStyle w:val="a4"/>
        <w:jc w:val="right"/>
        <w:rPr>
          <w:rFonts w:ascii="Times New Roman" w:hAnsi="Times New Roman"/>
          <w:bCs/>
          <w:sz w:val="28"/>
          <w:szCs w:val="28"/>
        </w:rPr>
      </w:pPr>
    </w:p>
    <w:p w14:paraId="770FC805" w14:textId="77777777" w:rsidR="00AC2102" w:rsidRPr="00887F11" w:rsidRDefault="00102150" w:rsidP="00887F11">
      <w:pPr>
        <w:pStyle w:val="a4"/>
        <w:jc w:val="right"/>
        <w:rPr>
          <w:rFonts w:ascii="Times New Roman" w:hAnsi="Times New Roman"/>
          <w:bCs/>
          <w:sz w:val="28"/>
          <w:szCs w:val="28"/>
        </w:rPr>
      </w:pPr>
      <w:r w:rsidRPr="00887F11">
        <w:rPr>
          <w:rFonts w:ascii="Times New Roman" w:hAnsi="Times New Roman"/>
          <w:bCs/>
          <w:sz w:val="28"/>
          <w:szCs w:val="28"/>
        </w:rPr>
        <w:t>Таблица 5</w:t>
      </w:r>
    </w:p>
    <w:p w14:paraId="3379621A" w14:textId="77777777" w:rsidR="001912FF" w:rsidRPr="00887F11" w:rsidRDefault="001912FF" w:rsidP="00887F11">
      <w:pPr>
        <w:spacing w:after="0" w:line="240" w:lineRule="auto"/>
        <w:jc w:val="center"/>
        <w:rPr>
          <w:rFonts w:ascii="Times New Roman" w:hAnsi="Times New Roman"/>
          <w:sz w:val="28"/>
          <w:szCs w:val="28"/>
        </w:rPr>
      </w:pPr>
      <w:r w:rsidRPr="00887F11">
        <w:rPr>
          <w:rFonts w:ascii="Times New Roman" w:hAnsi="Times New Roman"/>
          <w:sz w:val="28"/>
          <w:szCs w:val="28"/>
        </w:rPr>
        <w:t>Виды рыб, обитающие в Рыбинском водохранилище</w:t>
      </w:r>
    </w:p>
    <w:tbl>
      <w:tblPr>
        <w:tblpPr w:leftFromText="180" w:rightFromText="180" w:vertAnchor="text" w:horzAnchor="margin" w:tblpXSpec="center" w:tblpY="210"/>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747"/>
      </w:tblGrid>
      <w:tr w:rsidR="004B5865" w:rsidRPr="00887F11" w14:paraId="6B81E76E" w14:textId="77777777" w:rsidTr="004B5865">
        <w:tc>
          <w:tcPr>
            <w:tcW w:w="9747" w:type="dxa"/>
          </w:tcPr>
          <w:p w14:paraId="52B543B4" w14:textId="77777777" w:rsidR="004B5865" w:rsidRPr="00887F11" w:rsidRDefault="004B5865" w:rsidP="00887F11">
            <w:pPr>
              <w:spacing w:after="0" w:line="240" w:lineRule="auto"/>
              <w:rPr>
                <w:rFonts w:ascii="Times New Roman" w:hAnsi="Times New Roman"/>
                <w:sz w:val="28"/>
                <w:szCs w:val="28"/>
              </w:rPr>
            </w:pPr>
            <w:r w:rsidRPr="00887F11">
              <w:rPr>
                <w:rFonts w:ascii="Times New Roman" w:hAnsi="Times New Roman"/>
                <w:bCs/>
                <w:sz w:val="28"/>
                <w:szCs w:val="28"/>
              </w:rPr>
              <w:t xml:space="preserve">Отряд осетрообразные, семейство осетровые: стерлядь. </w:t>
            </w:r>
          </w:p>
          <w:p w14:paraId="0EF33C71" w14:textId="77777777" w:rsidR="004B5865" w:rsidRPr="00887F11" w:rsidRDefault="004B5865" w:rsidP="00887F11">
            <w:pPr>
              <w:spacing w:after="0" w:line="240" w:lineRule="auto"/>
              <w:rPr>
                <w:rFonts w:ascii="Times New Roman" w:hAnsi="Times New Roman"/>
                <w:sz w:val="28"/>
                <w:szCs w:val="28"/>
              </w:rPr>
            </w:pPr>
            <w:r w:rsidRPr="00887F11">
              <w:rPr>
                <w:rFonts w:ascii="Times New Roman" w:hAnsi="Times New Roman"/>
                <w:bCs/>
                <w:sz w:val="28"/>
                <w:szCs w:val="28"/>
              </w:rPr>
              <w:t xml:space="preserve">Отряд сельдеобразные, семейство сельдевые: тюлька. </w:t>
            </w:r>
          </w:p>
          <w:p w14:paraId="24626BAE" w14:textId="77777777" w:rsidR="004B5865" w:rsidRPr="00887F11" w:rsidRDefault="004B5865" w:rsidP="00887F11">
            <w:pPr>
              <w:spacing w:after="0" w:line="240" w:lineRule="auto"/>
              <w:rPr>
                <w:rFonts w:ascii="Times New Roman" w:hAnsi="Times New Roman"/>
                <w:sz w:val="28"/>
                <w:szCs w:val="28"/>
              </w:rPr>
            </w:pPr>
            <w:r w:rsidRPr="00887F11">
              <w:rPr>
                <w:rFonts w:ascii="Times New Roman" w:hAnsi="Times New Roman"/>
                <w:bCs/>
                <w:sz w:val="28"/>
                <w:szCs w:val="28"/>
              </w:rPr>
              <w:t xml:space="preserve">Отряд лососеобразные, семейство сиговые: ряпушка, пелядь, семейство корюшковые: корюшка, семейство </w:t>
            </w:r>
            <w:proofErr w:type="spellStart"/>
            <w:r w:rsidRPr="00887F11">
              <w:rPr>
                <w:rFonts w:ascii="Times New Roman" w:hAnsi="Times New Roman"/>
                <w:bCs/>
                <w:sz w:val="28"/>
                <w:szCs w:val="28"/>
              </w:rPr>
              <w:t>щуковые</w:t>
            </w:r>
            <w:proofErr w:type="spellEnd"/>
            <w:r w:rsidRPr="00887F11">
              <w:rPr>
                <w:rFonts w:ascii="Times New Roman" w:hAnsi="Times New Roman"/>
                <w:bCs/>
                <w:sz w:val="28"/>
                <w:szCs w:val="28"/>
              </w:rPr>
              <w:t xml:space="preserve">: щука, семейство угревые: угорь. </w:t>
            </w:r>
          </w:p>
          <w:p w14:paraId="6EC9C7A0" w14:textId="77777777" w:rsidR="004B5865" w:rsidRPr="00887F11" w:rsidRDefault="004B5865" w:rsidP="00887F11">
            <w:pPr>
              <w:spacing w:after="0" w:line="240" w:lineRule="auto"/>
              <w:rPr>
                <w:rFonts w:ascii="Times New Roman" w:hAnsi="Times New Roman"/>
                <w:sz w:val="28"/>
                <w:szCs w:val="28"/>
              </w:rPr>
            </w:pPr>
            <w:r w:rsidRPr="00887F11">
              <w:rPr>
                <w:rFonts w:ascii="Times New Roman" w:hAnsi="Times New Roman"/>
                <w:bCs/>
                <w:sz w:val="28"/>
                <w:szCs w:val="28"/>
              </w:rPr>
              <w:t>Отряд карпообразные, семейство карповые: синец, лещ, белоглазка, быстрянка, уклейка, жерех, густера, сазан, карась з, карась с, пескарь, гольян озёрный, гольян обыкновенный, подуст, елец, голавль, язь, линь, чехонь, плотва, семейство вьюновые: щиповка обыкновенная, вьюн, голец.</w:t>
            </w:r>
          </w:p>
          <w:p w14:paraId="4DFC4806" w14:textId="77777777" w:rsidR="004B5865" w:rsidRPr="00887F11" w:rsidRDefault="004B5865" w:rsidP="00887F11">
            <w:pPr>
              <w:spacing w:after="0" w:line="240" w:lineRule="auto"/>
              <w:rPr>
                <w:rFonts w:ascii="Times New Roman" w:hAnsi="Times New Roman"/>
                <w:sz w:val="28"/>
                <w:szCs w:val="28"/>
              </w:rPr>
            </w:pPr>
            <w:r w:rsidRPr="00887F11">
              <w:rPr>
                <w:rFonts w:ascii="Times New Roman" w:hAnsi="Times New Roman"/>
                <w:bCs/>
                <w:sz w:val="28"/>
                <w:szCs w:val="28"/>
              </w:rPr>
              <w:t xml:space="preserve">Отряд </w:t>
            </w:r>
            <w:proofErr w:type="spellStart"/>
            <w:r w:rsidRPr="00887F11">
              <w:rPr>
                <w:rFonts w:ascii="Times New Roman" w:hAnsi="Times New Roman"/>
                <w:bCs/>
                <w:sz w:val="28"/>
                <w:szCs w:val="28"/>
              </w:rPr>
              <w:t>сомообразные</w:t>
            </w:r>
            <w:proofErr w:type="spellEnd"/>
            <w:r w:rsidRPr="00887F11">
              <w:rPr>
                <w:rFonts w:ascii="Times New Roman" w:hAnsi="Times New Roman"/>
                <w:bCs/>
                <w:sz w:val="28"/>
                <w:szCs w:val="28"/>
              </w:rPr>
              <w:t>, семейство сомовые: сом.</w:t>
            </w:r>
          </w:p>
          <w:p w14:paraId="6263F49B" w14:textId="77777777" w:rsidR="004B5865" w:rsidRPr="00887F11" w:rsidRDefault="004B5865" w:rsidP="00887F11">
            <w:pPr>
              <w:spacing w:after="0" w:line="240" w:lineRule="auto"/>
              <w:rPr>
                <w:rFonts w:ascii="Times New Roman" w:hAnsi="Times New Roman"/>
                <w:sz w:val="28"/>
                <w:szCs w:val="28"/>
              </w:rPr>
            </w:pPr>
            <w:r w:rsidRPr="00887F11">
              <w:rPr>
                <w:rFonts w:ascii="Times New Roman" w:hAnsi="Times New Roman"/>
                <w:bCs/>
                <w:sz w:val="28"/>
                <w:szCs w:val="28"/>
              </w:rPr>
              <w:t xml:space="preserve">Отряд </w:t>
            </w:r>
            <w:proofErr w:type="spellStart"/>
            <w:r w:rsidRPr="00887F11">
              <w:rPr>
                <w:rFonts w:ascii="Times New Roman" w:hAnsi="Times New Roman"/>
                <w:bCs/>
                <w:sz w:val="28"/>
                <w:szCs w:val="28"/>
              </w:rPr>
              <w:t>трескообразные</w:t>
            </w:r>
            <w:proofErr w:type="spellEnd"/>
            <w:r w:rsidRPr="00887F11">
              <w:rPr>
                <w:rFonts w:ascii="Times New Roman" w:hAnsi="Times New Roman"/>
                <w:bCs/>
                <w:sz w:val="28"/>
                <w:szCs w:val="28"/>
              </w:rPr>
              <w:t>, семейство тресковые: налим.</w:t>
            </w:r>
          </w:p>
          <w:p w14:paraId="2FABC3C3" w14:textId="77777777" w:rsidR="004B5865" w:rsidRPr="00887F11" w:rsidRDefault="004B5865" w:rsidP="00887F11">
            <w:pPr>
              <w:spacing w:after="0" w:line="240" w:lineRule="auto"/>
              <w:rPr>
                <w:rFonts w:ascii="Times New Roman" w:hAnsi="Times New Roman"/>
                <w:sz w:val="28"/>
                <w:szCs w:val="28"/>
              </w:rPr>
            </w:pPr>
            <w:r w:rsidRPr="00887F11">
              <w:rPr>
                <w:rFonts w:ascii="Times New Roman" w:hAnsi="Times New Roman"/>
                <w:bCs/>
                <w:sz w:val="28"/>
                <w:szCs w:val="28"/>
              </w:rPr>
              <w:t xml:space="preserve"> Отряд окунеобразные, семейство окуневые: ёрш, окунь, судак, </w:t>
            </w:r>
            <w:proofErr w:type="spellStart"/>
            <w:r w:rsidRPr="00887F11">
              <w:rPr>
                <w:rFonts w:ascii="Times New Roman" w:hAnsi="Times New Roman"/>
                <w:bCs/>
                <w:sz w:val="28"/>
                <w:szCs w:val="28"/>
              </w:rPr>
              <w:t>берш</w:t>
            </w:r>
            <w:proofErr w:type="spellEnd"/>
            <w:r w:rsidRPr="00887F11">
              <w:rPr>
                <w:rFonts w:ascii="Times New Roman" w:hAnsi="Times New Roman"/>
                <w:bCs/>
                <w:sz w:val="28"/>
                <w:szCs w:val="28"/>
              </w:rPr>
              <w:t xml:space="preserve">, семейство </w:t>
            </w:r>
            <w:proofErr w:type="spellStart"/>
            <w:r w:rsidRPr="00887F11">
              <w:rPr>
                <w:rFonts w:ascii="Times New Roman" w:hAnsi="Times New Roman"/>
                <w:bCs/>
                <w:sz w:val="28"/>
                <w:szCs w:val="28"/>
              </w:rPr>
              <w:t>рогатковые</w:t>
            </w:r>
            <w:proofErr w:type="spellEnd"/>
            <w:r w:rsidRPr="00887F11">
              <w:rPr>
                <w:rFonts w:ascii="Times New Roman" w:hAnsi="Times New Roman"/>
                <w:bCs/>
                <w:sz w:val="28"/>
                <w:szCs w:val="28"/>
              </w:rPr>
              <w:t xml:space="preserve">: подкаменщик, семейство бычковые: </w:t>
            </w:r>
            <w:proofErr w:type="spellStart"/>
            <w:r w:rsidRPr="00887F11">
              <w:rPr>
                <w:rFonts w:ascii="Times New Roman" w:hAnsi="Times New Roman"/>
                <w:bCs/>
                <w:sz w:val="28"/>
                <w:szCs w:val="28"/>
              </w:rPr>
              <w:t>бычек</w:t>
            </w:r>
            <w:proofErr w:type="spellEnd"/>
            <w:r w:rsidRPr="00887F11">
              <w:rPr>
                <w:rFonts w:ascii="Times New Roman" w:hAnsi="Times New Roman"/>
                <w:bCs/>
                <w:sz w:val="28"/>
                <w:szCs w:val="28"/>
              </w:rPr>
              <w:t xml:space="preserve"> головач, семейство </w:t>
            </w:r>
            <w:proofErr w:type="spellStart"/>
            <w:r w:rsidRPr="00887F11">
              <w:rPr>
                <w:rFonts w:ascii="Times New Roman" w:hAnsi="Times New Roman"/>
                <w:bCs/>
                <w:sz w:val="28"/>
                <w:szCs w:val="28"/>
              </w:rPr>
              <w:t>головёшковые</w:t>
            </w:r>
            <w:proofErr w:type="spellEnd"/>
            <w:r w:rsidRPr="00887F11">
              <w:rPr>
                <w:rFonts w:ascii="Times New Roman" w:hAnsi="Times New Roman"/>
                <w:bCs/>
                <w:sz w:val="28"/>
                <w:szCs w:val="28"/>
              </w:rPr>
              <w:t>: головёшка-ротан.</w:t>
            </w:r>
          </w:p>
        </w:tc>
      </w:tr>
    </w:tbl>
    <w:p w14:paraId="71984DC3" w14:textId="77777777" w:rsidR="001912FF" w:rsidRPr="00887F11" w:rsidRDefault="001912FF" w:rsidP="00887F11">
      <w:pPr>
        <w:spacing w:after="0" w:line="240" w:lineRule="auto"/>
        <w:rPr>
          <w:rFonts w:ascii="Times New Roman" w:hAnsi="Times New Roman"/>
          <w:b/>
          <w:bCs/>
          <w:sz w:val="28"/>
          <w:szCs w:val="28"/>
        </w:rPr>
      </w:pPr>
    </w:p>
    <w:p w14:paraId="7AEC13C5" w14:textId="77777777" w:rsidR="00AC2102" w:rsidRPr="00887F11" w:rsidRDefault="00102150" w:rsidP="00887F11">
      <w:pPr>
        <w:pStyle w:val="a4"/>
        <w:jc w:val="right"/>
        <w:rPr>
          <w:rFonts w:ascii="Times New Roman" w:hAnsi="Times New Roman"/>
          <w:sz w:val="28"/>
          <w:szCs w:val="28"/>
        </w:rPr>
      </w:pPr>
      <w:r w:rsidRPr="00887F11">
        <w:rPr>
          <w:rFonts w:ascii="Times New Roman" w:hAnsi="Times New Roman"/>
          <w:sz w:val="28"/>
          <w:szCs w:val="28"/>
        </w:rPr>
        <w:t>Таблица 6</w:t>
      </w:r>
    </w:p>
    <w:p w14:paraId="4DBF55FD" w14:textId="77777777" w:rsidR="00AC2102" w:rsidRPr="00887F11" w:rsidRDefault="00AC2102" w:rsidP="00887F11">
      <w:pPr>
        <w:pStyle w:val="a4"/>
        <w:jc w:val="center"/>
        <w:rPr>
          <w:rFonts w:ascii="Times New Roman" w:hAnsi="Times New Roman"/>
          <w:sz w:val="28"/>
          <w:szCs w:val="28"/>
        </w:rPr>
      </w:pPr>
      <w:r w:rsidRPr="00887F11">
        <w:rPr>
          <w:rFonts w:ascii="Times New Roman" w:hAnsi="Times New Roman"/>
          <w:sz w:val="28"/>
          <w:szCs w:val="28"/>
        </w:rPr>
        <w:t>Шкала оценки отклонений состояния организма от условной нормы по величине интегрального показателя стабильности развития для рыб</w:t>
      </w:r>
    </w:p>
    <w:tbl>
      <w:tblPr>
        <w:tblW w:w="48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89"/>
        <w:gridCol w:w="3501"/>
        <w:gridCol w:w="4452"/>
      </w:tblGrid>
      <w:tr w:rsidR="00AC2102" w:rsidRPr="00887F11" w14:paraId="35CBEE8F" w14:textId="77777777" w:rsidTr="00B306F2">
        <w:trPr>
          <w:trHeight w:val="397"/>
        </w:trPr>
        <w:tc>
          <w:tcPr>
            <w:tcW w:w="1079" w:type="pct"/>
            <w:vAlign w:val="center"/>
          </w:tcPr>
          <w:p w14:paraId="4052BAA1" w14:textId="77777777" w:rsidR="00AC2102" w:rsidRPr="00887F11" w:rsidRDefault="00AC2102" w:rsidP="00887F11">
            <w:pPr>
              <w:pStyle w:val="a4"/>
              <w:jc w:val="center"/>
              <w:rPr>
                <w:rFonts w:ascii="Times New Roman" w:hAnsi="Times New Roman"/>
                <w:sz w:val="28"/>
                <w:szCs w:val="28"/>
              </w:rPr>
            </w:pPr>
            <w:r w:rsidRPr="00887F11">
              <w:rPr>
                <w:rFonts w:ascii="Times New Roman" w:hAnsi="Times New Roman"/>
                <w:sz w:val="28"/>
                <w:szCs w:val="28"/>
              </w:rPr>
              <w:t>Балл</w:t>
            </w:r>
          </w:p>
        </w:tc>
        <w:tc>
          <w:tcPr>
            <w:tcW w:w="1726" w:type="pct"/>
            <w:vAlign w:val="center"/>
          </w:tcPr>
          <w:p w14:paraId="40CE85A9" w14:textId="77777777" w:rsidR="00AC2102" w:rsidRPr="00887F11" w:rsidRDefault="00AC2102" w:rsidP="00887F11">
            <w:pPr>
              <w:pStyle w:val="a4"/>
              <w:jc w:val="center"/>
              <w:rPr>
                <w:rFonts w:ascii="Times New Roman" w:hAnsi="Times New Roman"/>
                <w:sz w:val="28"/>
                <w:szCs w:val="28"/>
              </w:rPr>
            </w:pPr>
            <w:r w:rsidRPr="00887F11">
              <w:rPr>
                <w:rFonts w:ascii="Times New Roman" w:hAnsi="Times New Roman"/>
                <w:sz w:val="28"/>
                <w:szCs w:val="28"/>
              </w:rPr>
              <w:t>Величина показателя стабильности развития</w:t>
            </w:r>
          </w:p>
        </w:tc>
        <w:tc>
          <w:tcPr>
            <w:tcW w:w="2195" w:type="pct"/>
          </w:tcPr>
          <w:p w14:paraId="4DEA6FB2" w14:textId="77777777" w:rsidR="00AC2102" w:rsidRPr="00887F11" w:rsidRDefault="00AC2102" w:rsidP="00887F11">
            <w:pPr>
              <w:pStyle w:val="a4"/>
              <w:jc w:val="center"/>
              <w:rPr>
                <w:rFonts w:ascii="Times New Roman" w:hAnsi="Times New Roman"/>
                <w:sz w:val="28"/>
                <w:szCs w:val="28"/>
              </w:rPr>
            </w:pPr>
            <w:r w:rsidRPr="00887F11">
              <w:rPr>
                <w:rFonts w:ascii="Times New Roman" w:hAnsi="Times New Roman"/>
                <w:sz w:val="28"/>
                <w:szCs w:val="28"/>
              </w:rPr>
              <w:t>Качество среды</w:t>
            </w:r>
          </w:p>
        </w:tc>
      </w:tr>
      <w:tr w:rsidR="00AC2102" w:rsidRPr="00887F11" w14:paraId="5F75EE71" w14:textId="77777777" w:rsidTr="00B306F2">
        <w:trPr>
          <w:trHeight w:val="397"/>
        </w:trPr>
        <w:tc>
          <w:tcPr>
            <w:tcW w:w="1079" w:type="pct"/>
            <w:vAlign w:val="center"/>
          </w:tcPr>
          <w:p w14:paraId="6B8BB731" w14:textId="77777777" w:rsidR="00AC2102" w:rsidRPr="00887F11" w:rsidRDefault="00AC2102" w:rsidP="00887F11">
            <w:pPr>
              <w:pStyle w:val="a4"/>
              <w:jc w:val="center"/>
              <w:rPr>
                <w:rFonts w:ascii="Times New Roman" w:hAnsi="Times New Roman"/>
                <w:sz w:val="28"/>
                <w:szCs w:val="28"/>
              </w:rPr>
            </w:pPr>
            <w:r w:rsidRPr="00887F11">
              <w:rPr>
                <w:rFonts w:ascii="Times New Roman" w:hAnsi="Times New Roman"/>
                <w:sz w:val="28"/>
                <w:szCs w:val="28"/>
              </w:rPr>
              <w:t>I</w:t>
            </w:r>
          </w:p>
        </w:tc>
        <w:tc>
          <w:tcPr>
            <w:tcW w:w="1726" w:type="pct"/>
            <w:vAlign w:val="center"/>
          </w:tcPr>
          <w:p w14:paraId="69FFCB6F" w14:textId="77777777" w:rsidR="00AC2102" w:rsidRPr="00887F11" w:rsidRDefault="00AC2102" w:rsidP="00887F11">
            <w:pPr>
              <w:pStyle w:val="a4"/>
              <w:jc w:val="center"/>
              <w:rPr>
                <w:rFonts w:ascii="Times New Roman" w:hAnsi="Times New Roman"/>
                <w:sz w:val="28"/>
                <w:szCs w:val="28"/>
              </w:rPr>
            </w:pPr>
            <w:r w:rsidRPr="00887F11">
              <w:rPr>
                <w:rFonts w:ascii="Times New Roman" w:hAnsi="Times New Roman"/>
                <w:sz w:val="28"/>
                <w:szCs w:val="28"/>
              </w:rPr>
              <w:t>&lt;0,30</w:t>
            </w:r>
          </w:p>
        </w:tc>
        <w:tc>
          <w:tcPr>
            <w:tcW w:w="2195" w:type="pct"/>
          </w:tcPr>
          <w:p w14:paraId="152C4C40" w14:textId="77777777" w:rsidR="00AC2102" w:rsidRPr="00887F11" w:rsidRDefault="00AC2102" w:rsidP="00887F11">
            <w:pPr>
              <w:pStyle w:val="a4"/>
              <w:jc w:val="center"/>
              <w:rPr>
                <w:rFonts w:ascii="Times New Roman" w:hAnsi="Times New Roman"/>
                <w:sz w:val="28"/>
                <w:szCs w:val="28"/>
              </w:rPr>
            </w:pPr>
            <w:r w:rsidRPr="00887F11">
              <w:rPr>
                <w:rFonts w:ascii="Times New Roman" w:hAnsi="Times New Roman"/>
                <w:sz w:val="28"/>
                <w:szCs w:val="28"/>
              </w:rPr>
              <w:t>Условно нормальное</w:t>
            </w:r>
          </w:p>
        </w:tc>
      </w:tr>
      <w:tr w:rsidR="00AC2102" w:rsidRPr="00887F11" w14:paraId="4E6129A1" w14:textId="77777777" w:rsidTr="00B306F2">
        <w:trPr>
          <w:trHeight w:val="397"/>
        </w:trPr>
        <w:tc>
          <w:tcPr>
            <w:tcW w:w="1079" w:type="pct"/>
            <w:vAlign w:val="center"/>
          </w:tcPr>
          <w:p w14:paraId="4A4951EC" w14:textId="77777777" w:rsidR="00AC2102" w:rsidRPr="00887F11" w:rsidRDefault="00AC2102" w:rsidP="00887F11">
            <w:pPr>
              <w:pStyle w:val="a4"/>
              <w:jc w:val="center"/>
              <w:rPr>
                <w:rFonts w:ascii="Times New Roman" w:hAnsi="Times New Roman"/>
                <w:sz w:val="28"/>
                <w:szCs w:val="28"/>
              </w:rPr>
            </w:pPr>
            <w:r w:rsidRPr="00887F11">
              <w:rPr>
                <w:rFonts w:ascii="Times New Roman" w:hAnsi="Times New Roman"/>
                <w:sz w:val="28"/>
                <w:szCs w:val="28"/>
              </w:rPr>
              <w:t>II</w:t>
            </w:r>
          </w:p>
        </w:tc>
        <w:tc>
          <w:tcPr>
            <w:tcW w:w="1726" w:type="pct"/>
            <w:vAlign w:val="center"/>
          </w:tcPr>
          <w:p w14:paraId="79D8A1A6" w14:textId="77777777" w:rsidR="00AC2102" w:rsidRPr="00887F11" w:rsidRDefault="00AC2102" w:rsidP="00887F11">
            <w:pPr>
              <w:pStyle w:val="a4"/>
              <w:jc w:val="center"/>
              <w:rPr>
                <w:rFonts w:ascii="Times New Roman" w:hAnsi="Times New Roman"/>
                <w:sz w:val="28"/>
                <w:szCs w:val="28"/>
              </w:rPr>
            </w:pPr>
            <w:r w:rsidRPr="00887F11">
              <w:rPr>
                <w:rFonts w:ascii="Times New Roman" w:hAnsi="Times New Roman"/>
                <w:sz w:val="28"/>
                <w:szCs w:val="28"/>
              </w:rPr>
              <w:t>0,30 - 0,34</w:t>
            </w:r>
          </w:p>
        </w:tc>
        <w:tc>
          <w:tcPr>
            <w:tcW w:w="2195" w:type="pct"/>
          </w:tcPr>
          <w:p w14:paraId="06BE521F" w14:textId="77777777" w:rsidR="00AC2102" w:rsidRPr="00887F11" w:rsidRDefault="00AC2102" w:rsidP="00887F11">
            <w:pPr>
              <w:pStyle w:val="a4"/>
              <w:jc w:val="center"/>
              <w:rPr>
                <w:rFonts w:ascii="Times New Roman" w:hAnsi="Times New Roman"/>
                <w:sz w:val="28"/>
                <w:szCs w:val="28"/>
              </w:rPr>
            </w:pPr>
            <w:r w:rsidRPr="00887F11">
              <w:rPr>
                <w:rFonts w:ascii="Times New Roman" w:hAnsi="Times New Roman"/>
                <w:sz w:val="28"/>
                <w:szCs w:val="28"/>
              </w:rPr>
              <w:t>Незначительные (начальные) отклонения от нормы</w:t>
            </w:r>
          </w:p>
        </w:tc>
      </w:tr>
      <w:tr w:rsidR="00AC2102" w:rsidRPr="00887F11" w14:paraId="0289276A" w14:textId="77777777" w:rsidTr="00B306F2">
        <w:trPr>
          <w:trHeight w:val="397"/>
        </w:trPr>
        <w:tc>
          <w:tcPr>
            <w:tcW w:w="1079" w:type="pct"/>
            <w:vAlign w:val="center"/>
          </w:tcPr>
          <w:p w14:paraId="0086F270" w14:textId="77777777" w:rsidR="00AC2102" w:rsidRPr="00887F11" w:rsidRDefault="00AC2102" w:rsidP="00887F11">
            <w:pPr>
              <w:pStyle w:val="a4"/>
              <w:jc w:val="center"/>
              <w:rPr>
                <w:rFonts w:ascii="Times New Roman" w:hAnsi="Times New Roman"/>
                <w:sz w:val="28"/>
                <w:szCs w:val="28"/>
              </w:rPr>
            </w:pPr>
            <w:r w:rsidRPr="00887F11">
              <w:rPr>
                <w:rFonts w:ascii="Times New Roman" w:hAnsi="Times New Roman"/>
                <w:sz w:val="28"/>
                <w:szCs w:val="28"/>
              </w:rPr>
              <w:t>III</w:t>
            </w:r>
          </w:p>
        </w:tc>
        <w:tc>
          <w:tcPr>
            <w:tcW w:w="1726" w:type="pct"/>
            <w:vAlign w:val="center"/>
          </w:tcPr>
          <w:p w14:paraId="540F6A35" w14:textId="77777777" w:rsidR="00AC2102" w:rsidRPr="00887F11" w:rsidRDefault="00AC2102" w:rsidP="00887F11">
            <w:pPr>
              <w:pStyle w:val="a4"/>
              <w:jc w:val="center"/>
              <w:rPr>
                <w:rFonts w:ascii="Times New Roman" w:hAnsi="Times New Roman"/>
                <w:sz w:val="28"/>
                <w:szCs w:val="28"/>
              </w:rPr>
            </w:pPr>
            <w:r w:rsidRPr="00887F11">
              <w:rPr>
                <w:rFonts w:ascii="Times New Roman" w:hAnsi="Times New Roman"/>
                <w:sz w:val="28"/>
                <w:szCs w:val="28"/>
              </w:rPr>
              <w:t>0,35 - 0,39</w:t>
            </w:r>
          </w:p>
        </w:tc>
        <w:tc>
          <w:tcPr>
            <w:tcW w:w="2195" w:type="pct"/>
          </w:tcPr>
          <w:p w14:paraId="6E6A63F2" w14:textId="77777777" w:rsidR="00AC2102" w:rsidRPr="00887F11" w:rsidRDefault="00AC2102" w:rsidP="00887F11">
            <w:pPr>
              <w:pStyle w:val="a4"/>
              <w:jc w:val="center"/>
              <w:rPr>
                <w:rFonts w:ascii="Times New Roman" w:hAnsi="Times New Roman"/>
                <w:sz w:val="28"/>
                <w:szCs w:val="28"/>
              </w:rPr>
            </w:pPr>
            <w:r w:rsidRPr="00887F11">
              <w:rPr>
                <w:rFonts w:ascii="Times New Roman" w:hAnsi="Times New Roman"/>
                <w:sz w:val="28"/>
                <w:szCs w:val="28"/>
              </w:rPr>
              <w:t>Средний уровень отклонения от нормы</w:t>
            </w:r>
          </w:p>
        </w:tc>
      </w:tr>
      <w:tr w:rsidR="00AC2102" w:rsidRPr="00887F11" w14:paraId="601BDA71" w14:textId="77777777" w:rsidTr="00B306F2">
        <w:trPr>
          <w:trHeight w:val="397"/>
        </w:trPr>
        <w:tc>
          <w:tcPr>
            <w:tcW w:w="1079" w:type="pct"/>
            <w:vAlign w:val="center"/>
          </w:tcPr>
          <w:p w14:paraId="62B9C195" w14:textId="77777777" w:rsidR="00AC2102" w:rsidRPr="00887F11" w:rsidRDefault="00AC2102" w:rsidP="00887F11">
            <w:pPr>
              <w:pStyle w:val="a4"/>
              <w:jc w:val="center"/>
              <w:rPr>
                <w:rFonts w:ascii="Times New Roman" w:hAnsi="Times New Roman"/>
                <w:sz w:val="28"/>
                <w:szCs w:val="28"/>
              </w:rPr>
            </w:pPr>
            <w:r w:rsidRPr="00887F11">
              <w:rPr>
                <w:rFonts w:ascii="Times New Roman" w:hAnsi="Times New Roman"/>
                <w:sz w:val="28"/>
                <w:szCs w:val="28"/>
              </w:rPr>
              <w:t>IV</w:t>
            </w:r>
          </w:p>
        </w:tc>
        <w:tc>
          <w:tcPr>
            <w:tcW w:w="1726" w:type="pct"/>
            <w:vAlign w:val="center"/>
          </w:tcPr>
          <w:p w14:paraId="0B445431" w14:textId="77777777" w:rsidR="00AC2102" w:rsidRPr="00887F11" w:rsidRDefault="00AC2102" w:rsidP="00887F11">
            <w:pPr>
              <w:pStyle w:val="a4"/>
              <w:jc w:val="center"/>
              <w:rPr>
                <w:rFonts w:ascii="Times New Roman" w:hAnsi="Times New Roman"/>
                <w:sz w:val="28"/>
                <w:szCs w:val="28"/>
              </w:rPr>
            </w:pPr>
            <w:r w:rsidRPr="00887F11">
              <w:rPr>
                <w:rFonts w:ascii="Times New Roman" w:hAnsi="Times New Roman"/>
                <w:sz w:val="28"/>
                <w:szCs w:val="28"/>
              </w:rPr>
              <w:t>0,40 - 0,44</w:t>
            </w:r>
          </w:p>
        </w:tc>
        <w:tc>
          <w:tcPr>
            <w:tcW w:w="2195" w:type="pct"/>
          </w:tcPr>
          <w:p w14:paraId="575E84DC" w14:textId="77777777" w:rsidR="00AC2102" w:rsidRPr="00887F11" w:rsidRDefault="00AC2102" w:rsidP="00887F11">
            <w:pPr>
              <w:pStyle w:val="a4"/>
              <w:jc w:val="center"/>
              <w:rPr>
                <w:rFonts w:ascii="Times New Roman" w:hAnsi="Times New Roman"/>
                <w:sz w:val="28"/>
                <w:szCs w:val="28"/>
              </w:rPr>
            </w:pPr>
            <w:r w:rsidRPr="00887F11">
              <w:rPr>
                <w:rFonts w:ascii="Times New Roman" w:hAnsi="Times New Roman"/>
                <w:sz w:val="28"/>
                <w:szCs w:val="28"/>
              </w:rPr>
              <w:t>Существенные (значительные) отклонения от нормы</w:t>
            </w:r>
          </w:p>
        </w:tc>
      </w:tr>
      <w:tr w:rsidR="00AC2102" w:rsidRPr="00887F11" w14:paraId="4ADA69BD" w14:textId="77777777" w:rsidTr="00B306F2">
        <w:trPr>
          <w:trHeight w:val="397"/>
        </w:trPr>
        <w:tc>
          <w:tcPr>
            <w:tcW w:w="1079" w:type="pct"/>
            <w:vAlign w:val="center"/>
          </w:tcPr>
          <w:p w14:paraId="2797F7D2" w14:textId="77777777" w:rsidR="00AC2102" w:rsidRPr="00887F11" w:rsidRDefault="00AC2102" w:rsidP="00887F11">
            <w:pPr>
              <w:pStyle w:val="a4"/>
              <w:jc w:val="center"/>
              <w:rPr>
                <w:rFonts w:ascii="Times New Roman" w:hAnsi="Times New Roman"/>
                <w:sz w:val="28"/>
                <w:szCs w:val="28"/>
              </w:rPr>
            </w:pPr>
            <w:r w:rsidRPr="00887F11">
              <w:rPr>
                <w:rFonts w:ascii="Times New Roman" w:hAnsi="Times New Roman"/>
                <w:sz w:val="28"/>
                <w:szCs w:val="28"/>
              </w:rPr>
              <w:t>V</w:t>
            </w:r>
          </w:p>
        </w:tc>
        <w:tc>
          <w:tcPr>
            <w:tcW w:w="1726" w:type="pct"/>
            <w:vAlign w:val="center"/>
          </w:tcPr>
          <w:p w14:paraId="0C0AF3CE" w14:textId="77777777" w:rsidR="00AC2102" w:rsidRPr="00887F11" w:rsidRDefault="00AC2102" w:rsidP="00887F11">
            <w:pPr>
              <w:pStyle w:val="a4"/>
              <w:jc w:val="center"/>
              <w:rPr>
                <w:rFonts w:ascii="Times New Roman" w:hAnsi="Times New Roman"/>
                <w:sz w:val="28"/>
                <w:szCs w:val="28"/>
              </w:rPr>
            </w:pPr>
            <w:r w:rsidRPr="00887F11">
              <w:rPr>
                <w:rFonts w:ascii="Times New Roman" w:hAnsi="Times New Roman"/>
                <w:sz w:val="28"/>
                <w:szCs w:val="28"/>
              </w:rPr>
              <w:t>&gt;</w:t>
            </w:r>
            <w:r w:rsidR="004B5865" w:rsidRPr="00887F11">
              <w:rPr>
                <w:rFonts w:ascii="Times New Roman" w:hAnsi="Times New Roman"/>
                <w:sz w:val="28"/>
                <w:szCs w:val="28"/>
              </w:rPr>
              <w:t xml:space="preserve"> </w:t>
            </w:r>
            <w:r w:rsidRPr="00887F11">
              <w:rPr>
                <w:rFonts w:ascii="Times New Roman" w:hAnsi="Times New Roman"/>
                <w:sz w:val="28"/>
                <w:szCs w:val="28"/>
              </w:rPr>
              <w:t>0,44</w:t>
            </w:r>
          </w:p>
        </w:tc>
        <w:tc>
          <w:tcPr>
            <w:tcW w:w="2195" w:type="pct"/>
          </w:tcPr>
          <w:p w14:paraId="1B37E860" w14:textId="77777777" w:rsidR="00AC2102" w:rsidRPr="00887F11" w:rsidRDefault="00AC2102" w:rsidP="00887F11">
            <w:pPr>
              <w:pStyle w:val="a4"/>
              <w:jc w:val="center"/>
              <w:rPr>
                <w:rFonts w:ascii="Times New Roman" w:hAnsi="Times New Roman"/>
                <w:sz w:val="28"/>
                <w:szCs w:val="28"/>
              </w:rPr>
            </w:pPr>
            <w:r w:rsidRPr="00887F11">
              <w:rPr>
                <w:rFonts w:ascii="Times New Roman" w:hAnsi="Times New Roman"/>
                <w:sz w:val="28"/>
                <w:szCs w:val="28"/>
              </w:rPr>
              <w:t>Критическое состояние</w:t>
            </w:r>
          </w:p>
        </w:tc>
      </w:tr>
    </w:tbl>
    <w:p w14:paraId="381760B6" w14:textId="77777777" w:rsidR="00AC2102" w:rsidRPr="00887F11" w:rsidRDefault="00AC2102" w:rsidP="00887F11">
      <w:pPr>
        <w:pStyle w:val="a4"/>
        <w:jc w:val="right"/>
        <w:rPr>
          <w:rFonts w:ascii="Times New Roman" w:hAnsi="Times New Roman"/>
          <w:sz w:val="28"/>
          <w:szCs w:val="28"/>
        </w:rPr>
      </w:pPr>
    </w:p>
    <w:p w14:paraId="73E5F2EA" w14:textId="77777777" w:rsidR="00C244F7" w:rsidRPr="00887F11" w:rsidRDefault="00C244F7" w:rsidP="00887F11">
      <w:pPr>
        <w:pStyle w:val="a4"/>
        <w:jc w:val="both"/>
        <w:rPr>
          <w:rFonts w:ascii="Times New Roman" w:hAnsi="Times New Roman"/>
          <w:noProof/>
          <w:sz w:val="28"/>
          <w:szCs w:val="28"/>
          <w:lang w:eastAsia="ru-RU"/>
        </w:rPr>
      </w:pPr>
      <w:r w:rsidRPr="00887F11">
        <w:rPr>
          <w:rFonts w:ascii="Times New Roman" w:hAnsi="Times New Roman"/>
          <w:noProof/>
          <w:sz w:val="28"/>
          <w:szCs w:val="28"/>
          <w:lang w:eastAsia="ru-RU"/>
        </w:rPr>
        <w:lastRenderedPageBreak/>
        <w:drawing>
          <wp:inline distT="0" distB="0" distL="0" distR="0" wp14:anchorId="7AAE058E" wp14:editId="01180742">
            <wp:extent cx="2641791" cy="3522557"/>
            <wp:effectExtent l="19050" t="0" r="6159" b="0"/>
            <wp:docPr id="2" name="Рисунок 5" descr="C:\Users\Raduga1\Desktop\фото\Фото_Пахотина\IMG_20200928_152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duga1\Desktop\фото\Фото_Пахотина\IMG_20200928_152826.jpg"/>
                    <pic:cNvPicPr>
                      <a:picLocks noChangeAspect="1" noChangeArrowheads="1"/>
                    </pic:cNvPicPr>
                  </pic:nvPicPr>
                  <pic:blipFill>
                    <a:blip r:embed="rId25"/>
                    <a:srcRect/>
                    <a:stretch>
                      <a:fillRect/>
                    </a:stretch>
                  </pic:blipFill>
                  <pic:spPr bwMode="auto">
                    <a:xfrm>
                      <a:off x="0" y="0"/>
                      <a:ext cx="2645055" cy="3526910"/>
                    </a:xfrm>
                    <a:prstGeom prst="rect">
                      <a:avLst/>
                    </a:prstGeom>
                    <a:noFill/>
                    <a:ln w="9525">
                      <a:noFill/>
                      <a:miter lim="800000"/>
                      <a:headEnd/>
                      <a:tailEnd/>
                    </a:ln>
                  </pic:spPr>
                </pic:pic>
              </a:graphicData>
            </a:graphic>
          </wp:inline>
        </w:drawing>
      </w:r>
      <w:r w:rsidR="005F7471" w:rsidRPr="00887F11">
        <w:rPr>
          <w:rFonts w:ascii="Times New Roman" w:hAnsi="Times New Roman"/>
          <w:noProof/>
          <w:sz w:val="28"/>
          <w:szCs w:val="28"/>
          <w:lang w:eastAsia="ru-RU"/>
        </w:rPr>
        <w:t xml:space="preserve">  </w:t>
      </w:r>
      <w:r w:rsidRPr="00887F11">
        <w:rPr>
          <w:rFonts w:ascii="Times New Roman" w:hAnsi="Times New Roman"/>
          <w:noProof/>
          <w:sz w:val="28"/>
          <w:szCs w:val="28"/>
          <w:lang w:eastAsia="ru-RU"/>
        </w:rPr>
        <w:drawing>
          <wp:inline distT="0" distB="0" distL="0" distR="0" wp14:anchorId="11DB2D65" wp14:editId="20693AEF">
            <wp:extent cx="2676024" cy="3568203"/>
            <wp:effectExtent l="19050" t="0" r="0" b="0"/>
            <wp:docPr id="1" name="Рисунок 4" descr="C:\Users\Raduga1\Desktop\фото\Фото_Пахотина\IMG_20200928_152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duga1\Desktop\фото\Фото_Пахотина\IMG_20200928_152852.jpg"/>
                    <pic:cNvPicPr>
                      <a:picLocks noChangeAspect="1" noChangeArrowheads="1"/>
                    </pic:cNvPicPr>
                  </pic:nvPicPr>
                  <pic:blipFill>
                    <a:blip r:embed="rId26"/>
                    <a:srcRect/>
                    <a:stretch>
                      <a:fillRect/>
                    </a:stretch>
                  </pic:blipFill>
                  <pic:spPr bwMode="auto">
                    <a:xfrm>
                      <a:off x="0" y="0"/>
                      <a:ext cx="2671700" cy="3562437"/>
                    </a:xfrm>
                    <a:prstGeom prst="rect">
                      <a:avLst/>
                    </a:prstGeom>
                    <a:noFill/>
                    <a:ln w="9525">
                      <a:noFill/>
                      <a:miter lim="800000"/>
                      <a:headEnd/>
                      <a:tailEnd/>
                    </a:ln>
                  </pic:spPr>
                </pic:pic>
              </a:graphicData>
            </a:graphic>
          </wp:inline>
        </w:drawing>
      </w:r>
    </w:p>
    <w:p w14:paraId="57A5022D" w14:textId="77777777" w:rsidR="00D47D65" w:rsidRPr="00887F11" w:rsidRDefault="000611E8" w:rsidP="00887F11">
      <w:pPr>
        <w:pStyle w:val="a4"/>
        <w:jc w:val="both"/>
        <w:rPr>
          <w:rFonts w:ascii="Times New Roman" w:hAnsi="Times New Roman"/>
          <w:noProof/>
          <w:sz w:val="28"/>
          <w:szCs w:val="28"/>
          <w:lang w:eastAsia="ru-RU"/>
        </w:rPr>
      </w:pPr>
      <w:r w:rsidRPr="00887F11">
        <w:rPr>
          <w:rFonts w:ascii="Times New Roman" w:hAnsi="Times New Roman"/>
          <w:noProof/>
          <w:sz w:val="28"/>
          <w:szCs w:val="28"/>
          <w:lang w:eastAsia="ru-RU"/>
        </w:rPr>
        <w:t>Рис. 5,6</w:t>
      </w:r>
      <w:r w:rsidR="00102150" w:rsidRPr="00887F11">
        <w:rPr>
          <w:rFonts w:ascii="Times New Roman" w:hAnsi="Times New Roman"/>
          <w:noProof/>
          <w:sz w:val="28"/>
          <w:szCs w:val="28"/>
          <w:lang w:eastAsia="ru-RU"/>
        </w:rPr>
        <w:t>. Определение ассиметричных структур у особей окуня</w:t>
      </w:r>
      <w:r w:rsidR="004C4D68" w:rsidRPr="00887F11">
        <w:rPr>
          <w:rFonts w:ascii="Times New Roman" w:hAnsi="Times New Roman"/>
          <w:noProof/>
          <w:sz w:val="28"/>
          <w:szCs w:val="28"/>
          <w:lang w:eastAsia="ru-RU"/>
        </w:rPr>
        <w:t xml:space="preserve"> речного</w:t>
      </w:r>
    </w:p>
    <w:p w14:paraId="70516C42" w14:textId="77777777" w:rsidR="005F7471" w:rsidRPr="00887F11" w:rsidRDefault="005F7471" w:rsidP="00887F11">
      <w:pPr>
        <w:pStyle w:val="a4"/>
        <w:jc w:val="both"/>
        <w:rPr>
          <w:rFonts w:ascii="Times New Roman" w:hAnsi="Times New Roman"/>
          <w:sz w:val="28"/>
          <w:szCs w:val="28"/>
        </w:rPr>
      </w:pPr>
      <w:r w:rsidRPr="00887F11">
        <w:rPr>
          <w:rFonts w:ascii="Times New Roman" w:hAnsi="Times New Roman"/>
          <w:noProof/>
          <w:sz w:val="28"/>
          <w:szCs w:val="28"/>
          <w:lang w:eastAsia="ru-RU"/>
        </w:rPr>
        <w:drawing>
          <wp:inline distT="0" distB="0" distL="0" distR="0" wp14:anchorId="0006AD7F" wp14:editId="1B3A819F">
            <wp:extent cx="2971657" cy="3238500"/>
            <wp:effectExtent l="0" t="0" r="0" b="0"/>
            <wp:docPr id="6" name="Рисунок 6" descr="C:\Users\Raduga1\Desktop\фото\Фото_Пахотина\IMG_20200619_154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aduga1\Desktop\фото\Фото_Пахотина\IMG_20200619_154015.jpg"/>
                    <pic:cNvPicPr>
                      <a:picLocks noChangeAspect="1" noChangeArrowheads="1"/>
                    </pic:cNvPicPr>
                  </pic:nvPicPr>
                  <pic:blipFill rotWithShape="1">
                    <a:blip r:embed="rId27"/>
                    <a:srcRect t="18269"/>
                    <a:stretch/>
                  </pic:blipFill>
                  <pic:spPr bwMode="auto">
                    <a:xfrm>
                      <a:off x="0" y="0"/>
                      <a:ext cx="2973107" cy="3240081"/>
                    </a:xfrm>
                    <a:prstGeom prst="rect">
                      <a:avLst/>
                    </a:prstGeom>
                    <a:noFill/>
                    <a:ln>
                      <a:noFill/>
                    </a:ln>
                    <a:extLst>
                      <a:ext uri="{53640926-AAD7-44D8-BBD7-CCE9431645EC}">
                        <a14:shadowObscured xmlns:a14="http://schemas.microsoft.com/office/drawing/2010/main"/>
                      </a:ext>
                    </a:extLst>
                  </pic:spPr>
                </pic:pic>
              </a:graphicData>
            </a:graphic>
          </wp:inline>
        </w:drawing>
      </w:r>
    </w:p>
    <w:p w14:paraId="7EB3201A" w14:textId="77777777" w:rsidR="00102150" w:rsidRPr="00887F11" w:rsidRDefault="000611E8" w:rsidP="00887F11">
      <w:pPr>
        <w:pStyle w:val="a4"/>
        <w:jc w:val="both"/>
        <w:rPr>
          <w:rFonts w:ascii="Times New Roman" w:hAnsi="Times New Roman"/>
          <w:sz w:val="28"/>
          <w:szCs w:val="28"/>
        </w:rPr>
      </w:pPr>
      <w:r w:rsidRPr="00887F11">
        <w:rPr>
          <w:rFonts w:ascii="Times New Roman" w:hAnsi="Times New Roman"/>
          <w:sz w:val="28"/>
          <w:szCs w:val="28"/>
        </w:rPr>
        <w:t>Рис.7</w:t>
      </w:r>
      <w:r w:rsidR="00102150" w:rsidRPr="00887F11">
        <w:rPr>
          <w:rFonts w:ascii="Times New Roman" w:hAnsi="Times New Roman"/>
          <w:sz w:val="28"/>
          <w:szCs w:val="28"/>
        </w:rPr>
        <w:t>. Исследуемые особи окуня речного</w:t>
      </w:r>
    </w:p>
    <w:sectPr w:rsidR="00102150" w:rsidRPr="00887F11" w:rsidSect="002257AF">
      <w:footerReference w:type="default" r:id="rId28"/>
      <w:pgSz w:w="11906" w:h="16838"/>
      <w:pgMar w:top="1134" w:right="567"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42E7D0" w14:textId="77777777" w:rsidR="009578D3" w:rsidRDefault="009578D3" w:rsidP="000C02B1">
      <w:pPr>
        <w:spacing w:after="0" w:line="240" w:lineRule="auto"/>
      </w:pPr>
      <w:r>
        <w:separator/>
      </w:r>
    </w:p>
  </w:endnote>
  <w:endnote w:type="continuationSeparator" w:id="0">
    <w:p w14:paraId="5AF10A61" w14:textId="77777777" w:rsidR="009578D3" w:rsidRDefault="009578D3" w:rsidP="000C02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2042568"/>
      <w:docPartObj>
        <w:docPartGallery w:val="Page Numbers (Bottom of Page)"/>
        <w:docPartUnique/>
      </w:docPartObj>
    </w:sdtPr>
    <w:sdtEndPr/>
    <w:sdtContent>
      <w:p w14:paraId="4EA63447" w14:textId="77777777" w:rsidR="00887F11" w:rsidRDefault="0037353B">
        <w:pPr>
          <w:pStyle w:val="a5"/>
          <w:jc w:val="center"/>
        </w:pPr>
        <w:r>
          <w:fldChar w:fldCharType="begin"/>
        </w:r>
        <w:r>
          <w:instrText>PAGE   \* MERGEFORMAT</w:instrText>
        </w:r>
        <w:r>
          <w:fldChar w:fldCharType="separate"/>
        </w:r>
        <w:r w:rsidR="0043626A">
          <w:rPr>
            <w:noProof/>
          </w:rPr>
          <w:t>2</w:t>
        </w:r>
        <w:r>
          <w:rPr>
            <w:noProof/>
          </w:rPr>
          <w:fldChar w:fldCharType="end"/>
        </w:r>
      </w:p>
    </w:sdtContent>
  </w:sdt>
  <w:p w14:paraId="59306274" w14:textId="77777777" w:rsidR="00887F11" w:rsidRDefault="00887F11">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03AEC2" w14:textId="77777777" w:rsidR="009578D3" w:rsidRDefault="009578D3" w:rsidP="000C02B1">
      <w:pPr>
        <w:spacing w:after="0" w:line="240" w:lineRule="auto"/>
      </w:pPr>
      <w:r>
        <w:separator/>
      </w:r>
    </w:p>
  </w:footnote>
  <w:footnote w:type="continuationSeparator" w:id="0">
    <w:p w14:paraId="7E35257C" w14:textId="77777777" w:rsidR="009578D3" w:rsidRDefault="009578D3" w:rsidP="000C02B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FE23E5"/>
    <w:multiLevelType w:val="hybridMultilevel"/>
    <w:tmpl w:val="A8C41072"/>
    <w:lvl w:ilvl="0" w:tplc="334C5328">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 w15:restartNumberingAfterBreak="0">
    <w:nsid w:val="215916C3"/>
    <w:multiLevelType w:val="multilevel"/>
    <w:tmpl w:val="CBF28D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3ED752C"/>
    <w:multiLevelType w:val="hybridMultilevel"/>
    <w:tmpl w:val="E1F4C81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15:restartNumberingAfterBreak="0">
    <w:nsid w:val="253C3632"/>
    <w:multiLevelType w:val="hybridMultilevel"/>
    <w:tmpl w:val="5600A9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C932EFD"/>
    <w:multiLevelType w:val="hybridMultilevel"/>
    <w:tmpl w:val="A9104F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86F44A5"/>
    <w:multiLevelType w:val="hybridMultilevel"/>
    <w:tmpl w:val="6E0883D8"/>
    <w:lvl w:ilvl="0" w:tplc="809C50D6">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C0C62F1"/>
    <w:multiLevelType w:val="hybridMultilevel"/>
    <w:tmpl w:val="F366519A"/>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15:restartNumberingAfterBreak="0">
    <w:nsid w:val="401245E5"/>
    <w:multiLevelType w:val="hybridMultilevel"/>
    <w:tmpl w:val="E1F4C81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15:restartNumberingAfterBreak="0">
    <w:nsid w:val="4C7C018F"/>
    <w:multiLevelType w:val="hybridMultilevel"/>
    <w:tmpl w:val="F89E6F82"/>
    <w:lvl w:ilvl="0" w:tplc="0419000F">
      <w:start w:val="1"/>
      <w:numFmt w:val="decimal"/>
      <w:lvlText w:val="%1."/>
      <w:lvlJc w:val="left"/>
      <w:pPr>
        <w:ind w:left="1080" w:hanging="360"/>
      </w:pPr>
      <w:rPr>
        <w:rFont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 w15:restartNumberingAfterBreak="0">
    <w:nsid w:val="4E915041"/>
    <w:multiLevelType w:val="hybridMultilevel"/>
    <w:tmpl w:val="313644D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 w15:restartNumberingAfterBreak="0">
    <w:nsid w:val="53C91A30"/>
    <w:multiLevelType w:val="multilevel"/>
    <w:tmpl w:val="CF4E6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4E17F04"/>
    <w:multiLevelType w:val="hybridMultilevel"/>
    <w:tmpl w:val="7430CFE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15:restartNumberingAfterBreak="0">
    <w:nsid w:val="55875646"/>
    <w:multiLevelType w:val="multilevel"/>
    <w:tmpl w:val="1A963F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5F24279A"/>
    <w:multiLevelType w:val="hybridMultilevel"/>
    <w:tmpl w:val="968E5CA6"/>
    <w:lvl w:ilvl="0" w:tplc="0419000F">
      <w:start w:val="1"/>
      <w:numFmt w:val="decimal"/>
      <w:lvlText w:val="%1."/>
      <w:lvlJc w:val="left"/>
      <w:pPr>
        <w:ind w:left="720" w:hanging="360"/>
      </w:pPr>
      <w:rPr>
        <w:strike w:val="0"/>
        <w:dstrike w:val="0"/>
        <w:u w:val="none"/>
        <w:effect w:val="no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15:restartNumberingAfterBreak="0">
    <w:nsid w:val="661A37B2"/>
    <w:multiLevelType w:val="hybridMultilevel"/>
    <w:tmpl w:val="7430CFE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15:restartNumberingAfterBreak="0">
    <w:nsid w:val="717323CC"/>
    <w:multiLevelType w:val="hybridMultilevel"/>
    <w:tmpl w:val="B350BAEC"/>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6" w15:restartNumberingAfterBreak="0">
    <w:nsid w:val="7F3B4A6B"/>
    <w:multiLevelType w:val="hybridMultilevel"/>
    <w:tmpl w:val="6670456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11"/>
  </w:num>
  <w:num w:numId="2">
    <w:abstractNumId w:val="2"/>
  </w:num>
  <w:num w:numId="3">
    <w:abstractNumId w:val="15"/>
  </w:num>
  <w:num w:numId="4">
    <w:abstractNumId w:val="0"/>
  </w:num>
  <w:num w:numId="5">
    <w:abstractNumId w:val="7"/>
  </w:num>
  <w:num w:numId="6">
    <w:abstractNumId w:val="16"/>
  </w:num>
  <w:num w:numId="7">
    <w:abstractNumId w:val="1"/>
  </w:num>
  <w:num w:numId="8">
    <w:abstractNumId w:val="5"/>
  </w:num>
  <w:num w:numId="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
  </w:num>
  <w:num w:numId="11">
    <w:abstractNumId w:val="14"/>
  </w:num>
  <w:num w:numId="12">
    <w:abstractNumId w:val="12"/>
  </w:num>
  <w:num w:numId="13">
    <w:abstractNumId w:val="10"/>
  </w:num>
  <w:num w:numId="14">
    <w:abstractNumId w:val="6"/>
  </w:num>
  <w:num w:numId="15">
    <w:abstractNumId w:val="9"/>
  </w:num>
  <w:num w:numId="16">
    <w:abstractNumId w:val="8"/>
  </w:num>
  <w:num w:numId="1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2"/>
    <w:compatSetting w:name="useWord2013TrackBottomHyphenation" w:uri="http://schemas.microsoft.com/office/word" w:val="1"/>
  </w:compat>
  <w:rsids>
    <w:rsidRoot w:val="000C328E"/>
    <w:rsid w:val="00000015"/>
    <w:rsid w:val="00006315"/>
    <w:rsid w:val="0001401D"/>
    <w:rsid w:val="00017ED1"/>
    <w:rsid w:val="000228C3"/>
    <w:rsid w:val="00026357"/>
    <w:rsid w:val="00033804"/>
    <w:rsid w:val="000413D6"/>
    <w:rsid w:val="00041D2D"/>
    <w:rsid w:val="0004427A"/>
    <w:rsid w:val="0005091E"/>
    <w:rsid w:val="000611E8"/>
    <w:rsid w:val="000671AB"/>
    <w:rsid w:val="00067BE0"/>
    <w:rsid w:val="00082CA6"/>
    <w:rsid w:val="00083AF8"/>
    <w:rsid w:val="000877BA"/>
    <w:rsid w:val="00097C37"/>
    <w:rsid w:val="000A4CCC"/>
    <w:rsid w:val="000A567E"/>
    <w:rsid w:val="000A5913"/>
    <w:rsid w:val="000B5B84"/>
    <w:rsid w:val="000B7EAA"/>
    <w:rsid w:val="000C02B1"/>
    <w:rsid w:val="000C1E79"/>
    <w:rsid w:val="000C256C"/>
    <w:rsid w:val="000C328E"/>
    <w:rsid w:val="000D130C"/>
    <w:rsid w:val="000E3C57"/>
    <w:rsid w:val="000F0D6C"/>
    <w:rsid w:val="000F1325"/>
    <w:rsid w:val="000F58A2"/>
    <w:rsid w:val="000F5E44"/>
    <w:rsid w:val="00102150"/>
    <w:rsid w:val="001111CE"/>
    <w:rsid w:val="00114742"/>
    <w:rsid w:val="001175F1"/>
    <w:rsid w:val="001204E3"/>
    <w:rsid w:val="00126D40"/>
    <w:rsid w:val="00130E76"/>
    <w:rsid w:val="00141681"/>
    <w:rsid w:val="00143EC0"/>
    <w:rsid w:val="0014731E"/>
    <w:rsid w:val="00147DE4"/>
    <w:rsid w:val="00154A1F"/>
    <w:rsid w:val="00165A77"/>
    <w:rsid w:val="0017618D"/>
    <w:rsid w:val="00185788"/>
    <w:rsid w:val="00186B9D"/>
    <w:rsid w:val="001870C7"/>
    <w:rsid w:val="001912FF"/>
    <w:rsid w:val="0019486A"/>
    <w:rsid w:val="00194BB3"/>
    <w:rsid w:val="001B3876"/>
    <w:rsid w:val="001B3FA4"/>
    <w:rsid w:val="001B76F6"/>
    <w:rsid w:val="001C27E0"/>
    <w:rsid w:val="001C413A"/>
    <w:rsid w:val="001D1B09"/>
    <w:rsid w:val="001D3D15"/>
    <w:rsid w:val="001D44E1"/>
    <w:rsid w:val="001E1B40"/>
    <w:rsid w:val="001E2D14"/>
    <w:rsid w:val="001E5A0A"/>
    <w:rsid w:val="001F1659"/>
    <w:rsid w:val="001F2E6E"/>
    <w:rsid w:val="0020045F"/>
    <w:rsid w:val="002005D4"/>
    <w:rsid w:val="002117D0"/>
    <w:rsid w:val="002239B0"/>
    <w:rsid w:val="00223A2A"/>
    <w:rsid w:val="002257AF"/>
    <w:rsid w:val="00231BBB"/>
    <w:rsid w:val="00242EC1"/>
    <w:rsid w:val="002511D2"/>
    <w:rsid w:val="00254EDF"/>
    <w:rsid w:val="00265AA1"/>
    <w:rsid w:val="00265C8D"/>
    <w:rsid w:val="00266B72"/>
    <w:rsid w:val="00280CD0"/>
    <w:rsid w:val="00287FF7"/>
    <w:rsid w:val="0029192A"/>
    <w:rsid w:val="0029739B"/>
    <w:rsid w:val="002D45F9"/>
    <w:rsid w:val="002E06F5"/>
    <w:rsid w:val="002E1E96"/>
    <w:rsid w:val="002E230C"/>
    <w:rsid w:val="002E273F"/>
    <w:rsid w:val="002E72DE"/>
    <w:rsid w:val="002F4E95"/>
    <w:rsid w:val="003000B7"/>
    <w:rsid w:val="00313B67"/>
    <w:rsid w:val="003166AA"/>
    <w:rsid w:val="00322D30"/>
    <w:rsid w:val="003431FB"/>
    <w:rsid w:val="003474B9"/>
    <w:rsid w:val="00351053"/>
    <w:rsid w:val="00353B7F"/>
    <w:rsid w:val="003542D8"/>
    <w:rsid w:val="00362125"/>
    <w:rsid w:val="003648F9"/>
    <w:rsid w:val="00371141"/>
    <w:rsid w:val="00372B26"/>
    <w:rsid w:val="0037353B"/>
    <w:rsid w:val="0037415B"/>
    <w:rsid w:val="00374E61"/>
    <w:rsid w:val="00374FA9"/>
    <w:rsid w:val="00380FB9"/>
    <w:rsid w:val="00381A65"/>
    <w:rsid w:val="00381BD6"/>
    <w:rsid w:val="00383945"/>
    <w:rsid w:val="00394FDA"/>
    <w:rsid w:val="0039636F"/>
    <w:rsid w:val="003A0140"/>
    <w:rsid w:val="003A349F"/>
    <w:rsid w:val="003B10A8"/>
    <w:rsid w:val="003B1A8E"/>
    <w:rsid w:val="003B7D3F"/>
    <w:rsid w:val="003C02D0"/>
    <w:rsid w:val="003C0BAE"/>
    <w:rsid w:val="003C6FCB"/>
    <w:rsid w:val="003D15F5"/>
    <w:rsid w:val="003D1BCE"/>
    <w:rsid w:val="003D5CC3"/>
    <w:rsid w:val="003D6AFA"/>
    <w:rsid w:val="003E00E0"/>
    <w:rsid w:val="003E0EEC"/>
    <w:rsid w:val="003E25C9"/>
    <w:rsid w:val="003E3E0E"/>
    <w:rsid w:val="003E562E"/>
    <w:rsid w:val="003E6081"/>
    <w:rsid w:val="003E7C6D"/>
    <w:rsid w:val="003F0899"/>
    <w:rsid w:val="003F0A32"/>
    <w:rsid w:val="003F61D3"/>
    <w:rsid w:val="003F7760"/>
    <w:rsid w:val="0040088B"/>
    <w:rsid w:val="004065C0"/>
    <w:rsid w:val="00417CA7"/>
    <w:rsid w:val="00421AD6"/>
    <w:rsid w:val="00421E70"/>
    <w:rsid w:val="0042472F"/>
    <w:rsid w:val="00425045"/>
    <w:rsid w:val="0043626A"/>
    <w:rsid w:val="0044021E"/>
    <w:rsid w:val="004438C9"/>
    <w:rsid w:val="004438F2"/>
    <w:rsid w:val="00446890"/>
    <w:rsid w:val="00447054"/>
    <w:rsid w:val="00452AB0"/>
    <w:rsid w:val="00454160"/>
    <w:rsid w:val="00455D42"/>
    <w:rsid w:val="0046204F"/>
    <w:rsid w:val="004714D8"/>
    <w:rsid w:val="0048214B"/>
    <w:rsid w:val="0048323F"/>
    <w:rsid w:val="00492AF7"/>
    <w:rsid w:val="004A6258"/>
    <w:rsid w:val="004B5865"/>
    <w:rsid w:val="004C1A41"/>
    <w:rsid w:val="004C381A"/>
    <w:rsid w:val="004C4D68"/>
    <w:rsid w:val="004D04D6"/>
    <w:rsid w:val="004D577D"/>
    <w:rsid w:val="004D5B41"/>
    <w:rsid w:val="004E02C5"/>
    <w:rsid w:val="004E2950"/>
    <w:rsid w:val="004E4741"/>
    <w:rsid w:val="004E5EC1"/>
    <w:rsid w:val="004F143B"/>
    <w:rsid w:val="004F1933"/>
    <w:rsid w:val="004F3A74"/>
    <w:rsid w:val="004F50AC"/>
    <w:rsid w:val="00501478"/>
    <w:rsid w:val="0050159D"/>
    <w:rsid w:val="005035DF"/>
    <w:rsid w:val="00510ECB"/>
    <w:rsid w:val="00542EB4"/>
    <w:rsid w:val="00551CFF"/>
    <w:rsid w:val="005520A4"/>
    <w:rsid w:val="00552DF6"/>
    <w:rsid w:val="0056521B"/>
    <w:rsid w:val="00576FE1"/>
    <w:rsid w:val="00583C3C"/>
    <w:rsid w:val="005862E0"/>
    <w:rsid w:val="0058675C"/>
    <w:rsid w:val="00586766"/>
    <w:rsid w:val="0058757A"/>
    <w:rsid w:val="00592932"/>
    <w:rsid w:val="00594DF0"/>
    <w:rsid w:val="005968E4"/>
    <w:rsid w:val="005A4F14"/>
    <w:rsid w:val="005B0C3C"/>
    <w:rsid w:val="005B3003"/>
    <w:rsid w:val="005B37A3"/>
    <w:rsid w:val="005C08E1"/>
    <w:rsid w:val="005E414B"/>
    <w:rsid w:val="005F0935"/>
    <w:rsid w:val="005F7471"/>
    <w:rsid w:val="0060026E"/>
    <w:rsid w:val="00613D6F"/>
    <w:rsid w:val="00615779"/>
    <w:rsid w:val="006410B0"/>
    <w:rsid w:val="006432DF"/>
    <w:rsid w:val="00647156"/>
    <w:rsid w:val="00652C21"/>
    <w:rsid w:val="0065328A"/>
    <w:rsid w:val="00655397"/>
    <w:rsid w:val="00664DA2"/>
    <w:rsid w:val="00665FA9"/>
    <w:rsid w:val="00672648"/>
    <w:rsid w:val="006830EA"/>
    <w:rsid w:val="00696CD5"/>
    <w:rsid w:val="006A5A3A"/>
    <w:rsid w:val="006A76ED"/>
    <w:rsid w:val="006B1845"/>
    <w:rsid w:val="006B6E9B"/>
    <w:rsid w:val="006C1A2E"/>
    <w:rsid w:val="006C4C0E"/>
    <w:rsid w:val="006C75FA"/>
    <w:rsid w:val="006D0C14"/>
    <w:rsid w:val="006D10A2"/>
    <w:rsid w:val="006D2465"/>
    <w:rsid w:val="006E00C8"/>
    <w:rsid w:val="006F012B"/>
    <w:rsid w:val="006F0B28"/>
    <w:rsid w:val="006F6FBE"/>
    <w:rsid w:val="006F7EA2"/>
    <w:rsid w:val="00705C3D"/>
    <w:rsid w:val="007132E7"/>
    <w:rsid w:val="00727D5B"/>
    <w:rsid w:val="00741668"/>
    <w:rsid w:val="00742702"/>
    <w:rsid w:val="00743821"/>
    <w:rsid w:val="00746C83"/>
    <w:rsid w:val="0075215C"/>
    <w:rsid w:val="0075682A"/>
    <w:rsid w:val="00760D06"/>
    <w:rsid w:val="00764378"/>
    <w:rsid w:val="0076693C"/>
    <w:rsid w:val="00787334"/>
    <w:rsid w:val="00792D8A"/>
    <w:rsid w:val="00795A9C"/>
    <w:rsid w:val="007A07B2"/>
    <w:rsid w:val="007A75F9"/>
    <w:rsid w:val="007B148B"/>
    <w:rsid w:val="007B3F3C"/>
    <w:rsid w:val="007C135D"/>
    <w:rsid w:val="007C42CA"/>
    <w:rsid w:val="007D5199"/>
    <w:rsid w:val="007E1193"/>
    <w:rsid w:val="007E2AEF"/>
    <w:rsid w:val="007E5AFC"/>
    <w:rsid w:val="007E5F5B"/>
    <w:rsid w:val="0080347E"/>
    <w:rsid w:val="00805373"/>
    <w:rsid w:val="008140B5"/>
    <w:rsid w:val="00827701"/>
    <w:rsid w:val="008314BB"/>
    <w:rsid w:val="008316FF"/>
    <w:rsid w:val="00831FD6"/>
    <w:rsid w:val="00845205"/>
    <w:rsid w:val="00850A02"/>
    <w:rsid w:val="008550B9"/>
    <w:rsid w:val="00857895"/>
    <w:rsid w:val="0087181B"/>
    <w:rsid w:val="00883370"/>
    <w:rsid w:val="00886E12"/>
    <w:rsid w:val="00887F11"/>
    <w:rsid w:val="00893005"/>
    <w:rsid w:val="008955BA"/>
    <w:rsid w:val="008961DE"/>
    <w:rsid w:val="008A25F8"/>
    <w:rsid w:val="008B7252"/>
    <w:rsid w:val="008B7FFB"/>
    <w:rsid w:val="008C0DFA"/>
    <w:rsid w:val="008C2FC2"/>
    <w:rsid w:val="008C5766"/>
    <w:rsid w:val="008D2869"/>
    <w:rsid w:val="008D5D22"/>
    <w:rsid w:val="008E0F7D"/>
    <w:rsid w:val="008E1289"/>
    <w:rsid w:val="008E2295"/>
    <w:rsid w:val="008E2AD2"/>
    <w:rsid w:val="008E65A4"/>
    <w:rsid w:val="008F4625"/>
    <w:rsid w:val="008F75E1"/>
    <w:rsid w:val="009035F8"/>
    <w:rsid w:val="00906E9E"/>
    <w:rsid w:val="00912FED"/>
    <w:rsid w:val="00913E56"/>
    <w:rsid w:val="0091542F"/>
    <w:rsid w:val="00917D26"/>
    <w:rsid w:val="009251B0"/>
    <w:rsid w:val="00932AFF"/>
    <w:rsid w:val="009340EF"/>
    <w:rsid w:val="00934AA6"/>
    <w:rsid w:val="00935A81"/>
    <w:rsid w:val="00946312"/>
    <w:rsid w:val="00952619"/>
    <w:rsid w:val="00953838"/>
    <w:rsid w:val="00956504"/>
    <w:rsid w:val="009578D3"/>
    <w:rsid w:val="0096398A"/>
    <w:rsid w:val="00964741"/>
    <w:rsid w:val="009731D6"/>
    <w:rsid w:val="00973303"/>
    <w:rsid w:val="00973389"/>
    <w:rsid w:val="00974C36"/>
    <w:rsid w:val="00980F51"/>
    <w:rsid w:val="00982A5B"/>
    <w:rsid w:val="00986025"/>
    <w:rsid w:val="00994745"/>
    <w:rsid w:val="009A42CC"/>
    <w:rsid w:val="009A65D9"/>
    <w:rsid w:val="009B2FE6"/>
    <w:rsid w:val="009B472F"/>
    <w:rsid w:val="009C04A6"/>
    <w:rsid w:val="009C0992"/>
    <w:rsid w:val="009C1560"/>
    <w:rsid w:val="009C23F2"/>
    <w:rsid w:val="009C2B48"/>
    <w:rsid w:val="009D064E"/>
    <w:rsid w:val="009D1000"/>
    <w:rsid w:val="009D6724"/>
    <w:rsid w:val="009E7DD8"/>
    <w:rsid w:val="009F6F50"/>
    <w:rsid w:val="00A036EB"/>
    <w:rsid w:val="00A0478C"/>
    <w:rsid w:val="00A06C36"/>
    <w:rsid w:val="00A07750"/>
    <w:rsid w:val="00A1178C"/>
    <w:rsid w:val="00A33272"/>
    <w:rsid w:val="00A4246F"/>
    <w:rsid w:val="00A429F7"/>
    <w:rsid w:val="00A43429"/>
    <w:rsid w:val="00A474A4"/>
    <w:rsid w:val="00A54999"/>
    <w:rsid w:val="00A60139"/>
    <w:rsid w:val="00A64120"/>
    <w:rsid w:val="00A673D2"/>
    <w:rsid w:val="00A7574A"/>
    <w:rsid w:val="00A81694"/>
    <w:rsid w:val="00A825B7"/>
    <w:rsid w:val="00A830D8"/>
    <w:rsid w:val="00A905D7"/>
    <w:rsid w:val="00AA401A"/>
    <w:rsid w:val="00AA408F"/>
    <w:rsid w:val="00AB70D6"/>
    <w:rsid w:val="00AC2102"/>
    <w:rsid w:val="00AD4681"/>
    <w:rsid w:val="00AF74FE"/>
    <w:rsid w:val="00B05799"/>
    <w:rsid w:val="00B076BE"/>
    <w:rsid w:val="00B20C14"/>
    <w:rsid w:val="00B21946"/>
    <w:rsid w:val="00B23ED7"/>
    <w:rsid w:val="00B26B01"/>
    <w:rsid w:val="00B306F2"/>
    <w:rsid w:val="00B30E8E"/>
    <w:rsid w:val="00B3119C"/>
    <w:rsid w:val="00B36B12"/>
    <w:rsid w:val="00B36FA5"/>
    <w:rsid w:val="00B406B5"/>
    <w:rsid w:val="00B42180"/>
    <w:rsid w:val="00B505FC"/>
    <w:rsid w:val="00B51BC9"/>
    <w:rsid w:val="00B547DE"/>
    <w:rsid w:val="00B56CBA"/>
    <w:rsid w:val="00B56CCC"/>
    <w:rsid w:val="00B648E5"/>
    <w:rsid w:val="00B7280F"/>
    <w:rsid w:val="00B72BA1"/>
    <w:rsid w:val="00B77A80"/>
    <w:rsid w:val="00B77B4F"/>
    <w:rsid w:val="00B80AA1"/>
    <w:rsid w:val="00B80B1C"/>
    <w:rsid w:val="00B85DAD"/>
    <w:rsid w:val="00BA57B3"/>
    <w:rsid w:val="00BA677D"/>
    <w:rsid w:val="00BB1BB5"/>
    <w:rsid w:val="00BC0554"/>
    <w:rsid w:val="00BC0AE4"/>
    <w:rsid w:val="00BC36EB"/>
    <w:rsid w:val="00BD39B1"/>
    <w:rsid w:val="00BD7083"/>
    <w:rsid w:val="00BE4BDC"/>
    <w:rsid w:val="00BF31BA"/>
    <w:rsid w:val="00C067A9"/>
    <w:rsid w:val="00C14A8D"/>
    <w:rsid w:val="00C174E3"/>
    <w:rsid w:val="00C244F7"/>
    <w:rsid w:val="00C26072"/>
    <w:rsid w:val="00C3233A"/>
    <w:rsid w:val="00C53D95"/>
    <w:rsid w:val="00C635A7"/>
    <w:rsid w:val="00C6752E"/>
    <w:rsid w:val="00C74F4F"/>
    <w:rsid w:val="00C80164"/>
    <w:rsid w:val="00C80938"/>
    <w:rsid w:val="00C8134D"/>
    <w:rsid w:val="00C83913"/>
    <w:rsid w:val="00C848CF"/>
    <w:rsid w:val="00C910A4"/>
    <w:rsid w:val="00C920E0"/>
    <w:rsid w:val="00C954FA"/>
    <w:rsid w:val="00CA03A9"/>
    <w:rsid w:val="00CA5270"/>
    <w:rsid w:val="00CA6F7E"/>
    <w:rsid w:val="00CA7453"/>
    <w:rsid w:val="00CA7BF2"/>
    <w:rsid w:val="00CB16AB"/>
    <w:rsid w:val="00CB47DD"/>
    <w:rsid w:val="00CB6440"/>
    <w:rsid w:val="00CC25F1"/>
    <w:rsid w:val="00CC58EA"/>
    <w:rsid w:val="00CD3FFA"/>
    <w:rsid w:val="00CD4930"/>
    <w:rsid w:val="00D02A5B"/>
    <w:rsid w:val="00D066A3"/>
    <w:rsid w:val="00D11492"/>
    <w:rsid w:val="00D20F46"/>
    <w:rsid w:val="00D211DD"/>
    <w:rsid w:val="00D34DE9"/>
    <w:rsid w:val="00D47D65"/>
    <w:rsid w:val="00D5049A"/>
    <w:rsid w:val="00D52BF1"/>
    <w:rsid w:val="00D54C9C"/>
    <w:rsid w:val="00D54DE0"/>
    <w:rsid w:val="00D56552"/>
    <w:rsid w:val="00D62A23"/>
    <w:rsid w:val="00D70E25"/>
    <w:rsid w:val="00D737B7"/>
    <w:rsid w:val="00D77046"/>
    <w:rsid w:val="00D820A1"/>
    <w:rsid w:val="00D85731"/>
    <w:rsid w:val="00D86C14"/>
    <w:rsid w:val="00D86D9E"/>
    <w:rsid w:val="00D86EBF"/>
    <w:rsid w:val="00D90A1A"/>
    <w:rsid w:val="00D92963"/>
    <w:rsid w:val="00DA3C65"/>
    <w:rsid w:val="00DA5163"/>
    <w:rsid w:val="00DA76B4"/>
    <w:rsid w:val="00DB53AB"/>
    <w:rsid w:val="00DC06F3"/>
    <w:rsid w:val="00DC3D63"/>
    <w:rsid w:val="00DC5481"/>
    <w:rsid w:val="00DC64B6"/>
    <w:rsid w:val="00DC749A"/>
    <w:rsid w:val="00DD25C9"/>
    <w:rsid w:val="00DD3F05"/>
    <w:rsid w:val="00DD4B48"/>
    <w:rsid w:val="00DE13D5"/>
    <w:rsid w:val="00DE4A8B"/>
    <w:rsid w:val="00DE5D9A"/>
    <w:rsid w:val="00DE62E1"/>
    <w:rsid w:val="00E01C5B"/>
    <w:rsid w:val="00E03B17"/>
    <w:rsid w:val="00E1000B"/>
    <w:rsid w:val="00E10968"/>
    <w:rsid w:val="00E11061"/>
    <w:rsid w:val="00E41046"/>
    <w:rsid w:val="00E4280C"/>
    <w:rsid w:val="00E44512"/>
    <w:rsid w:val="00E449E2"/>
    <w:rsid w:val="00E5523B"/>
    <w:rsid w:val="00E57678"/>
    <w:rsid w:val="00E604FC"/>
    <w:rsid w:val="00E6696A"/>
    <w:rsid w:val="00E717BF"/>
    <w:rsid w:val="00E80234"/>
    <w:rsid w:val="00E92FA3"/>
    <w:rsid w:val="00E96DBE"/>
    <w:rsid w:val="00E97E0D"/>
    <w:rsid w:val="00EA1D4C"/>
    <w:rsid w:val="00EA2AFB"/>
    <w:rsid w:val="00EA2C30"/>
    <w:rsid w:val="00EA4E5F"/>
    <w:rsid w:val="00EB5535"/>
    <w:rsid w:val="00EB59CD"/>
    <w:rsid w:val="00EB6FE8"/>
    <w:rsid w:val="00EC1992"/>
    <w:rsid w:val="00ED05DB"/>
    <w:rsid w:val="00EE15C1"/>
    <w:rsid w:val="00F04B0F"/>
    <w:rsid w:val="00F06E0C"/>
    <w:rsid w:val="00F130ED"/>
    <w:rsid w:val="00F16D9F"/>
    <w:rsid w:val="00F3323F"/>
    <w:rsid w:val="00F3424F"/>
    <w:rsid w:val="00F35718"/>
    <w:rsid w:val="00F37692"/>
    <w:rsid w:val="00F409F1"/>
    <w:rsid w:val="00F445EA"/>
    <w:rsid w:val="00F66579"/>
    <w:rsid w:val="00F761FF"/>
    <w:rsid w:val="00F84314"/>
    <w:rsid w:val="00F9749B"/>
    <w:rsid w:val="00FA1016"/>
    <w:rsid w:val="00FB2809"/>
    <w:rsid w:val="00FC00E7"/>
    <w:rsid w:val="00FC3F9E"/>
    <w:rsid w:val="00FC5C74"/>
    <w:rsid w:val="00FD0C0A"/>
    <w:rsid w:val="00FD67E4"/>
    <w:rsid w:val="00FE1F71"/>
    <w:rsid w:val="00FF1B4A"/>
    <w:rsid w:val="00FF258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7"/>
    <o:shapelayout v:ext="edit">
      <o:idmap v:ext="edit" data="1"/>
      <o:rules v:ext="edit">
        <o:r id="V:Rule1" type="callout" idref="#Овальная выноска 16"/>
      </o:rules>
    </o:shapelayout>
  </w:shapeDefaults>
  <w:decimalSymbol w:val=","/>
  <w:listSeparator w:val=";"/>
  <w14:docId w14:val="15B59BDA"/>
  <w15:docId w15:val="{AA0F054A-BCD4-4DF5-94D0-8F941A3D59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qFormat="1"/>
    <w:lsdException w:name="toc 2" w:locked="1" w:uiPriority="39" w:qFormat="1"/>
    <w:lsdException w:name="toc 3" w:locked="1" w:uiPriority="39" w:qFormat="1"/>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431FB"/>
    <w:pPr>
      <w:spacing w:after="200" w:line="276" w:lineRule="auto"/>
    </w:pPr>
    <w:rPr>
      <w:rFonts w:eastAsia="Times New Roman"/>
      <w:sz w:val="22"/>
      <w:szCs w:val="22"/>
    </w:rPr>
  </w:style>
  <w:style w:type="paragraph" w:styleId="1">
    <w:name w:val="heading 1"/>
    <w:basedOn w:val="a"/>
    <w:next w:val="a"/>
    <w:link w:val="10"/>
    <w:uiPriority w:val="99"/>
    <w:qFormat/>
    <w:rsid w:val="003431FB"/>
    <w:pPr>
      <w:keepNext/>
      <w:keepLines/>
      <w:spacing w:before="480" w:after="0"/>
      <w:outlineLvl w:val="0"/>
    </w:pPr>
    <w:rPr>
      <w:rFonts w:ascii="Cambria" w:hAnsi="Cambria"/>
      <w:b/>
      <w:bCs/>
      <w:color w:val="365F91"/>
      <w:sz w:val="28"/>
      <w:szCs w:val="28"/>
    </w:rPr>
  </w:style>
  <w:style w:type="paragraph" w:styleId="2">
    <w:name w:val="heading 2"/>
    <w:basedOn w:val="a"/>
    <w:next w:val="a"/>
    <w:link w:val="20"/>
    <w:uiPriority w:val="99"/>
    <w:qFormat/>
    <w:locked/>
    <w:rsid w:val="00265C8D"/>
    <w:pPr>
      <w:keepNext/>
      <w:keepLines/>
      <w:spacing w:before="40" w:after="0"/>
      <w:outlineLvl w:val="1"/>
    </w:pPr>
    <w:rPr>
      <w:rFonts w:ascii="Cambria" w:hAnsi="Cambria"/>
      <w:color w:val="365F91"/>
      <w:sz w:val="26"/>
      <w:szCs w:val="26"/>
    </w:rPr>
  </w:style>
  <w:style w:type="paragraph" w:styleId="3">
    <w:name w:val="heading 3"/>
    <w:basedOn w:val="a"/>
    <w:next w:val="a"/>
    <w:link w:val="30"/>
    <w:uiPriority w:val="99"/>
    <w:qFormat/>
    <w:rsid w:val="003431FB"/>
    <w:pPr>
      <w:keepNext/>
      <w:spacing w:before="240" w:after="60"/>
      <w:outlineLvl w:val="2"/>
    </w:pPr>
    <w:rPr>
      <w:rFonts w:ascii="Cambria" w:hAnsi="Cambria"/>
      <w:b/>
      <w:bCs/>
      <w:sz w:val="26"/>
      <w:szCs w:val="26"/>
      <w:lang w:eastAsia="en-US"/>
    </w:rPr>
  </w:style>
  <w:style w:type="paragraph" w:styleId="4">
    <w:name w:val="heading 4"/>
    <w:basedOn w:val="a"/>
    <w:next w:val="a"/>
    <w:link w:val="40"/>
    <w:uiPriority w:val="99"/>
    <w:qFormat/>
    <w:locked/>
    <w:rsid w:val="000F0D6C"/>
    <w:pPr>
      <w:keepNext/>
      <w:keepLines/>
      <w:spacing w:before="40" w:after="0"/>
      <w:outlineLvl w:val="3"/>
    </w:pPr>
    <w:rPr>
      <w:rFonts w:ascii="Cambria" w:hAnsi="Cambria"/>
      <w:i/>
      <w:iCs/>
      <w:color w:val="365F91"/>
    </w:rPr>
  </w:style>
  <w:style w:type="paragraph" w:styleId="5">
    <w:name w:val="heading 5"/>
    <w:basedOn w:val="a"/>
    <w:next w:val="a"/>
    <w:link w:val="50"/>
    <w:unhideWhenUsed/>
    <w:qFormat/>
    <w:locked/>
    <w:rsid w:val="00FD67E4"/>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nhideWhenUsed/>
    <w:qFormat/>
    <w:locked/>
    <w:rsid w:val="00F66579"/>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3431FB"/>
    <w:rPr>
      <w:rFonts w:ascii="Cambria" w:hAnsi="Cambria" w:cs="Times New Roman"/>
      <w:b/>
      <w:bCs/>
      <w:color w:val="365F91"/>
      <w:sz w:val="28"/>
      <w:szCs w:val="28"/>
      <w:lang w:eastAsia="ru-RU"/>
    </w:rPr>
  </w:style>
  <w:style w:type="character" w:customStyle="1" w:styleId="20">
    <w:name w:val="Заголовок 2 Знак"/>
    <w:link w:val="2"/>
    <w:uiPriority w:val="99"/>
    <w:locked/>
    <w:rsid w:val="00265C8D"/>
    <w:rPr>
      <w:rFonts w:ascii="Cambria" w:hAnsi="Cambria" w:cs="Times New Roman"/>
      <w:color w:val="365F91"/>
      <w:sz w:val="26"/>
      <w:szCs w:val="26"/>
    </w:rPr>
  </w:style>
  <w:style w:type="character" w:customStyle="1" w:styleId="30">
    <w:name w:val="Заголовок 3 Знак"/>
    <w:link w:val="3"/>
    <w:uiPriority w:val="99"/>
    <w:locked/>
    <w:rsid w:val="003431FB"/>
    <w:rPr>
      <w:rFonts w:ascii="Cambria" w:hAnsi="Cambria" w:cs="Times New Roman"/>
      <w:b/>
      <w:bCs/>
      <w:sz w:val="26"/>
      <w:szCs w:val="26"/>
    </w:rPr>
  </w:style>
  <w:style w:type="character" w:customStyle="1" w:styleId="40">
    <w:name w:val="Заголовок 4 Знак"/>
    <w:link w:val="4"/>
    <w:uiPriority w:val="99"/>
    <w:locked/>
    <w:rsid w:val="000F0D6C"/>
    <w:rPr>
      <w:rFonts w:ascii="Cambria" w:hAnsi="Cambria" w:cs="Times New Roman"/>
      <w:i/>
      <w:iCs/>
      <w:color w:val="365F91"/>
    </w:rPr>
  </w:style>
  <w:style w:type="paragraph" w:styleId="a3">
    <w:name w:val="List Paragraph"/>
    <w:basedOn w:val="a"/>
    <w:uiPriority w:val="34"/>
    <w:qFormat/>
    <w:rsid w:val="003431FB"/>
    <w:pPr>
      <w:ind w:left="720"/>
      <w:contextualSpacing/>
    </w:pPr>
    <w:rPr>
      <w:lang w:eastAsia="en-US"/>
    </w:rPr>
  </w:style>
  <w:style w:type="paragraph" w:styleId="a4">
    <w:name w:val="No Spacing"/>
    <w:uiPriority w:val="99"/>
    <w:qFormat/>
    <w:rsid w:val="003431FB"/>
    <w:rPr>
      <w:rFonts w:eastAsia="Times New Roman"/>
      <w:sz w:val="22"/>
      <w:szCs w:val="22"/>
      <w:lang w:eastAsia="en-US"/>
    </w:rPr>
  </w:style>
  <w:style w:type="paragraph" w:styleId="a5">
    <w:name w:val="footer"/>
    <w:basedOn w:val="a"/>
    <w:link w:val="a6"/>
    <w:uiPriority w:val="99"/>
    <w:rsid w:val="003431FB"/>
    <w:pPr>
      <w:tabs>
        <w:tab w:val="center" w:pos="4677"/>
        <w:tab w:val="right" w:pos="9355"/>
      </w:tabs>
      <w:spacing w:after="0" w:line="240" w:lineRule="auto"/>
    </w:pPr>
    <w:rPr>
      <w:sz w:val="20"/>
      <w:szCs w:val="20"/>
    </w:rPr>
  </w:style>
  <w:style w:type="character" w:customStyle="1" w:styleId="a6">
    <w:name w:val="Нижний колонтитул Знак"/>
    <w:link w:val="a5"/>
    <w:uiPriority w:val="99"/>
    <w:locked/>
    <w:rsid w:val="003431FB"/>
    <w:rPr>
      <w:rFonts w:ascii="Calibri" w:hAnsi="Calibri" w:cs="Times New Roman"/>
      <w:sz w:val="20"/>
      <w:szCs w:val="20"/>
      <w:lang w:eastAsia="ru-RU"/>
    </w:rPr>
  </w:style>
  <w:style w:type="paragraph" w:styleId="a7">
    <w:name w:val="TOC Heading"/>
    <w:basedOn w:val="1"/>
    <w:next w:val="a"/>
    <w:uiPriority w:val="39"/>
    <w:qFormat/>
    <w:rsid w:val="003431FB"/>
    <w:pPr>
      <w:spacing w:before="240" w:line="259" w:lineRule="auto"/>
      <w:outlineLvl w:val="9"/>
    </w:pPr>
    <w:rPr>
      <w:b w:val="0"/>
      <w:bCs w:val="0"/>
      <w:sz w:val="32"/>
      <w:szCs w:val="32"/>
    </w:rPr>
  </w:style>
  <w:style w:type="paragraph" w:styleId="11">
    <w:name w:val="toc 1"/>
    <w:basedOn w:val="a"/>
    <w:next w:val="a"/>
    <w:autoRedefine/>
    <w:uiPriority w:val="39"/>
    <w:qFormat/>
    <w:rsid w:val="00383945"/>
    <w:pPr>
      <w:tabs>
        <w:tab w:val="right" w:leader="dot" w:pos="9345"/>
      </w:tabs>
      <w:spacing w:after="100" w:line="360" w:lineRule="auto"/>
    </w:pPr>
    <w:rPr>
      <w:rFonts w:ascii="Times New Roman" w:hAnsi="Times New Roman"/>
      <w:noProof/>
      <w:sz w:val="24"/>
      <w:szCs w:val="24"/>
      <w:lang w:eastAsia="en-US"/>
    </w:rPr>
  </w:style>
  <w:style w:type="character" w:styleId="a8">
    <w:name w:val="Hyperlink"/>
    <w:uiPriority w:val="99"/>
    <w:rsid w:val="003431FB"/>
    <w:rPr>
      <w:rFonts w:cs="Times New Roman"/>
      <w:color w:val="0000FF"/>
      <w:u w:val="single"/>
    </w:rPr>
  </w:style>
  <w:style w:type="paragraph" w:styleId="a9">
    <w:name w:val="Title"/>
    <w:basedOn w:val="a"/>
    <w:next w:val="a"/>
    <w:link w:val="aa"/>
    <w:uiPriority w:val="99"/>
    <w:qFormat/>
    <w:rsid w:val="003431FB"/>
    <w:pPr>
      <w:spacing w:after="0" w:line="240" w:lineRule="auto"/>
      <w:contextualSpacing/>
    </w:pPr>
    <w:rPr>
      <w:rFonts w:ascii="Calibri Light" w:hAnsi="Calibri Light"/>
      <w:spacing w:val="-10"/>
      <w:kern w:val="28"/>
      <w:sz w:val="56"/>
      <w:szCs w:val="56"/>
    </w:rPr>
  </w:style>
  <w:style w:type="character" w:customStyle="1" w:styleId="aa">
    <w:name w:val="Заголовок Знак"/>
    <w:link w:val="a9"/>
    <w:uiPriority w:val="99"/>
    <w:locked/>
    <w:rsid w:val="003431FB"/>
    <w:rPr>
      <w:rFonts w:ascii="Calibri Light" w:hAnsi="Calibri Light" w:cs="Times New Roman"/>
      <w:spacing w:val="-10"/>
      <w:kern w:val="28"/>
      <w:sz w:val="56"/>
      <w:szCs w:val="56"/>
      <w:lang w:eastAsia="ru-RU"/>
    </w:rPr>
  </w:style>
  <w:style w:type="character" w:styleId="ab">
    <w:name w:val="Strong"/>
    <w:uiPriority w:val="99"/>
    <w:qFormat/>
    <w:rsid w:val="003431FB"/>
    <w:rPr>
      <w:rFonts w:cs="Times New Roman"/>
      <w:b/>
    </w:rPr>
  </w:style>
  <w:style w:type="paragraph" w:styleId="31">
    <w:name w:val="toc 3"/>
    <w:basedOn w:val="a"/>
    <w:next w:val="a"/>
    <w:autoRedefine/>
    <w:uiPriority w:val="39"/>
    <w:qFormat/>
    <w:rsid w:val="003431FB"/>
    <w:pPr>
      <w:spacing w:after="100"/>
      <w:ind w:left="440"/>
    </w:pPr>
  </w:style>
  <w:style w:type="character" w:styleId="ac">
    <w:name w:val="FollowedHyperlink"/>
    <w:uiPriority w:val="99"/>
    <w:semiHidden/>
    <w:rsid w:val="003431FB"/>
    <w:rPr>
      <w:rFonts w:cs="Times New Roman"/>
      <w:color w:val="954F72"/>
      <w:u w:val="single"/>
    </w:rPr>
  </w:style>
  <w:style w:type="paragraph" w:styleId="ad">
    <w:name w:val="Balloon Text"/>
    <w:basedOn w:val="a"/>
    <w:link w:val="ae"/>
    <w:uiPriority w:val="99"/>
    <w:semiHidden/>
    <w:rsid w:val="0058675C"/>
    <w:pPr>
      <w:spacing w:after="0" w:line="240" w:lineRule="auto"/>
    </w:pPr>
    <w:rPr>
      <w:rFonts w:ascii="Tahoma" w:hAnsi="Tahoma" w:cs="Tahoma"/>
      <w:sz w:val="16"/>
      <w:szCs w:val="16"/>
    </w:rPr>
  </w:style>
  <w:style w:type="character" w:customStyle="1" w:styleId="ae">
    <w:name w:val="Текст выноски Знак"/>
    <w:link w:val="ad"/>
    <w:uiPriority w:val="99"/>
    <w:semiHidden/>
    <w:locked/>
    <w:rsid w:val="0058675C"/>
    <w:rPr>
      <w:rFonts w:ascii="Tahoma" w:hAnsi="Tahoma" w:cs="Tahoma"/>
      <w:sz w:val="16"/>
      <w:szCs w:val="16"/>
      <w:lang w:eastAsia="ru-RU"/>
    </w:rPr>
  </w:style>
  <w:style w:type="paragraph" w:styleId="af">
    <w:name w:val="Normal (Web)"/>
    <w:basedOn w:val="a"/>
    <w:uiPriority w:val="99"/>
    <w:rsid w:val="003E0EEC"/>
    <w:pPr>
      <w:spacing w:before="100" w:beforeAutospacing="1" w:after="100" w:afterAutospacing="1" w:line="240" w:lineRule="auto"/>
    </w:pPr>
    <w:rPr>
      <w:rFonts w:ascii="Times New Roman" w:hAnsi="Times New Roman"/>
      <w:sz w:val="24"/>
      <w:szCs w:val="24"/>
    </w:rPr>
  </w:style>
  <w:style w:type="table" w:styleId="af0">
    <w:name w:val="Table Grid"/>
    <w:basedOn w:val="a1"/>
    <w:uiPriority w:val="39"/>
    <w:locked/>
    <w:rsid w:val="00DC64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1">
    <w:name w:val="toc 2"/>
    <w:basedOn w:val="a"/>
    <w:next w:val="a"/>
    <w:autoRedefine/>
    <w:uiPriority w:val="39"/>
    <w:qFormat/>
    <w:locked/>
    <w:rsid w:val="00D70E25"/>
    <w:pPr>
      <w:spacing w:after="100"/>
      <w:ind w:left="220"/>
    </w:pPr>
  </w:style>
  <w:style w:type="paragraph" w:styleId="af1">
    <w:name w:val="header"/>
    <w:basedOn w:val="a"/>
    <w:link w:val="af2"/>
    <w:uiPriority w:val="99"/>
    <w:rsid w:val="0019486A"/>
    <w:pPr>
      <w:tabs>
        <w:tab w:val="center" w:pos="4677"/>
        <w:tab w:val="right" w:pos="9355"/>
      </w:tabs>
      <w:spacing w:after="0" w:line="240" w:lineRule="auto"/>
    </w:pPr>
  </w:style>
  <w:style w:type="character" w:customStyle="1" w:styleId="af2">
    <w:name w:val="Верхний колонтитул Знак"/>
    <w:link w:val="af1"/>
    <w:uiPriority w:val="99"/>
    <w:locked/>
    <w:rsid w:val="0019486A"/>
    <w:rPr>
      <w:rFonts w:eastAsia="Times New Roman" w:cs="Times New Roman"/>
    </w:rPr>
  </w:style>
  <w:style w:type="paragraph" w:customStyle="1" w:styleId="db9fe9049761426654245bb2dd862eecmsonormal">
    <w:name w:val="db9fe9049761426654245bb2dd862eecmsonormal"/>
    <w:basedOn w:val="a"/>
    <w:rsid w:val="00760D06"/>
    <w:pPr>
      <w:spacing w:before="100" w:beforeAutospacing="1" w:after="100" w:afterAutospacing="1" w:line="240" w:lineRule="auto"/>
    </w:pPr>
    <w:rPr>
      <w:rFonts w:ascii="Times New Roman" w:hAnsi="Times New Roman"/>
      <w:sz w:val="24"/>
      <w:szCs w:val="24"/>
    </w:rPr>
  </w:style>
  <w:style w:type="character" w:customStyle="1" w:styleId="12">
    <w:name w:val="Неразрешенное упоминание1"/>
    <w:basedOn w:val="a0"/>
    <w:uiPriority w:val="99"/>
    <w:semiHidden/>
    <w:unhideWhenUsed/>
    <w:rsid w:val="00BF31BA"/>
    <w:rPr>
      <w:color w:val="605E5C"/>
      <w:shd w:val="clear" w:color="auto" w:fill="E1DFDD"/>
    </w:rPr>
  </w:style>
  <w:style w:type="character" w:customStyle="1" w:styleId="fontstyle01">
    <w:name w:val="fontstyle01"/>
    <w:basedOn w:val="a0"/>
    <w:rsid w:val="00362125"/>
    <w:rPr>
      <w:rFonts w:ascii="TimesNewRomanPSMT" w:hAnsi="TimesNewRomanPSMT" w:hint="default"/>
      <w:b w:val="0"/>
      <w:bCs w:val="0"/>
      <w:i w:val="0"/>
      <w:iCs w:val="0"/>
      <w:color w:val="000000"/>
      <w:sz w:val="20"/>
      <w:szCs w:val="20"/>
    </w:rPr>
  </w:style>
  <w:style w:type="character" w:customStyle="1" w:styleId="fontstyle11">
    <w:name w:val="fontstyle11"/>
    <w:basedOn w:val="a0"/>
    <w:rsid w:val="00362125"/>
    <w:rPr>
      <w:rFonts w:ascii="TimesNewRomanPS-ItalicMT" w:hAnsi="TimesNewRomanPS-ItalicMT" w:hint="default"/>
      <w:b w:val="0"/>
      <w:bCs w:val="0"/>
      <w:i/>
      <w:iCs/>
      <w:color w:val="000000"/>
      <w:sz w:val="20"/>
      <w:szCs w:val="20"/>
    </w:rPr>
  </w:style>
  <w:style w:type="character" w:customStyle="1" w:styleId="50">
    <w:name w:val="Заголовок 5 Знак"/>
    <w:basedOn w:val="a0"/>
    <w:link w:val="5"/>
    <w:rsid w:val="00FD67E4"/>
    <w:rPr>
      <w:rFonts w:asciiTheme="majorHAnsi" w:eastAsiaTheme="majorEastAsia" w:hAnsiTheme="majorHAnsi" w:cstheme="majorBidi"/>
      <w:color w:val="243F60" w:themeColor="accent1" w:themeShade="7F"/>
      <w:sz w:val="22"/>
      <w:szCs w:val="22"/>
    </w:rPr>
  </w:style>
  <w:style w:type="paragraph" w:customStyle="1" w:styleId="c71">
    <w:name w:val="c71"/>
    <w:basedOn w:val="a"/>
    <w:rsid w:val="00D20F46"/>
    <w:pPr>
      <w:spacing w:before="100" w:beforeAutospacing="1" w:after="100" w:afterAutospacing="1" w:line="240" w:lineRule="auto"/>
    </w:pPr>
    <w:rPr>
      <w:rFonts w:ascii="Times New Roman" w:hAnsi="Times New Roman"/>
      <w:sz w:val="24"/>
      <w:szCs w:val="24"/>
    </w:rPr>
  </w:style>
  <w:style w:type="character" w:customStyle="1" w:styleId="c7">
    <w:name w:val="c7"/>
    <w:basedOn w:val="a0"/>
    <w:rsid w:val="00D20F46"/>
  </w:style>
  <w:style w:type="paragraph" w:customStyle="1" w:styleId="c1">
    <w:name w:val="c1"/>
    <w:basedOn w:val="a"/>
    <w:rsid w:val="00D20F46"/>
    <w:pPr>
      <w:spacing w:before="100" w:beforeAutospacing="1" w:after="100" w:afterAutospacing="1" w:line="240" w:lineRule="auto"/>
    </w:pPr>
    <w:rPr>
      <w:rFonts w:ascii="Times New Roman" w:hAnsi="Times New Roman"/>
      <w:sz w:val="24"/>
      <w:szCs w:val="24"/>
    </w:rPr>
  </w:style>
  <w:style w:type="paragraph" w:customStyle="1" w:styleId="c0">
    <w:name w:val="c0"/>
    <w:basedOn w:val="a"/>
    <w:rsid w:val="00D20F46"/>
    <w:pPr>
      <w:spacing w:before="100" w:beforeAutospacing="1" w:after="100" w:afterAutospacing="1" w:line="240" w:lineRule="auto"/>
    </w:pPr>
    <w:rPr>
      <w:rFonts w:ascii="Times New Roman" w:hAnsi="Times New Roman"/>
      <w:sz w:val="24"/>
      <w:szCs w:val="24"/>
    </w:rPr>
  </w:style>
  <w:style w:type="character" w:customStyle="1" w:styleId="c32">
    <w:name w:val="c32"/>
    <w:basedOn w:val="a0"/>
    <w:rsid w:val="00D20F46"/>
  </w:style>
  <w:style w:type="character" w:customStyle="1" w:styleId="hl">
    <w:name w:val="hl"/>
    <w:basedOn w:val="a0"/>
    <w:rsid w:val="008C2FC2"/>
  </w:style>
  <w:style w:type="character" w:customStyle="1" w:styleId="60">
    <w:name w:val="Заголовок 6 Знак"/>
    <w:basedOn w:val="a0"/>
    <w:link w:val="6"/>
    <w:rsid w:val="00F66579"/>
    <w:rPr>
      <w:rFonts w:asciiTheme="majorHAnsi" w:eastAsiaTheme="majorEastAsia" w:hAnsiTheme="majorHAnsi" w:cstheme="majorBidi"/>
      <w:i/>
      <w:iCs/>
      <w:color w:val="243F60" w:themeColor="accent1" w:themeShade="7F"/>
      <w:sz w:val="22"/>
      <w:szCs w:val="22"/>
    </w:rPr>
  </w:style>
  <w:style w:type="character" w:styleId="af3">
    <w:name w:val="annotation reference"/>
    <w:basedOn w:val="a0"/>
    <w:uiPriority w:val="99"/>
    <w:semiHidden/>
    <w:unhideWhenUsed/>
    <w:rsid w:val="000611E8"/>
    <w:rPr>
      <w:sz w:val="16"/>
      <w:szCs w:val="16"/>
    </w:rPr>
  </w:style>
  <w:style w:type="paragraph" w:styleId="af4">
    <w:name w:val="annotation text"/>
    <w:basedOn w:val="a"/>
    <w:link w:val="af5"/>
    <w:uiPriority w:val="99"/>
    <w:semiHidden/>
    <w:unhideWhenUsed/>
    <w:rsid w:val="000611E8"/>
    <w:pPr>
      <w:spacing w:line="240" w:lineRule="auto"/>
    </w:pPr>
    <w:rPr>
      <w:sz w:val="20"/>
      <w:szCs w:val="20"/>
    </w:rPr>
  </w:style>
  <w:style w:type="character" w:customStyle="1" w:styleId="af5">
    <w:name w:val="Текст примечания Знак"/>
    <w:basedOn w:val="a0"/>
    <w:link w:val="af4"/>
    <w:uiPriority w:val="99"/>
    <w:semiHidden/>
    <w:rsid w:val="000611E8"/>
    <w:rPr>
      <w:rFonts w:eastAsia="Times New Roman"/>
    </w:rPr>
  </w:style>
  <w:style w:type="paragraph" w:styleId="af6">
    <w:name w:val="annotation subject"/>
    <w:basedOn w:val="af4"/>
    <w:next w:val="af4"/>
    <w:link w:val="af7"/>
    <w:uiPriority w:val="99"/>
    <w:semiHidden/>
    <w:unhideWhenUsed/>
    <w:rsid w:val="000611E8"/>
    <w:rPr>
      <w:b/>
      <w:bCs/>
    </w:rPr>
  </w:style>
  <w:style w:type="character" w:customStyle="1" w:styleId="af7">
    <w:name w:val="Тема примечания Знак"/>
    <w:basedOn w:val="af5"/>
    <w:link w:val="af6"/>
    <w:uiPriority w:val="99"/>
    <w:semiHidden/>
    <w:rsid w:val="000611E8"/>
    <w:rPr>
      <w:rFonts w:eastAsia="Times New Roman"/>
      <w:b/>
      <w:bCs/>
    </w:rPr>
  </w:style>
  <w:style w:type="paragraph" w:styleId="af8">
    <w:name w:val="Body Text"/>
    <w:basedOn w:val="a"/>
    <w:link w:val="af9"/>
    <w:semiHidden/>
    <w:unhideWhenUsed/>
    <w:rsid w:val="00280CD0"/>
    <w:pPr>
      <w:spacing w:after="0" w:line="240" w:lineRule="auto"/>
      <w:jc w:val="both"/>
    </w:pPr>
    <w:rPr>
      <w:rFonts w:ascii="Times New Roman" w:hAnsi="Times New Roman"/>
      <w:sz w:val="28"/>
      <w:szCs w:val="24"/>
    </w:rPr>
  </w:style>
  <w:style w:type="character" w:customStyle="1" w:styleId="af9">
    <w:name w:val="Основной текст Знак"/>
    <w:basedOn w:val="a0"/>
    <w:link w:val="af8"/>
    <w:semiHidden/>
    <w:rsid w:val="00280CD0"/>
    <w:rPr>
      <w:rFonts w:ascii="Times New Roman" w:eastAsia="Times New Roman" w:hAnsi="Times New Roman"/>
      <w:sz w:val="28"/>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755776">
      <w:bodyDiv w:val="1"/>
      <w:marLeft w:val="0"/>
      <w:marRight w:val="0"/>
      <w:marTop w:val="0"/>
      <w:marBottom w:val="0"/>
      <w:divBdr>
        <w:top w:val="none" w:sz="0" w:space="0" w:color="auto"/>
        <w:left w:val="none" w:sz="0" w:space="0" w:color="auto"/>
        <w:bottom w:val="none" w:sz="0" w:space="0" w:color="auto"/>
        <w:right w:val="none" w:sz="0" w:space="0" w:color="auto"/>
      </w:divBdr>
    </w:div>
    <w:div w:id="382562168">
      <w:bodyDiv w:val="1"/>
      <w:marLeft w:val="0"/>
      <w:marRight w:val="0"/>
      <w:marTop w:val="0"/>
      <w:marBottom w:val="0"/>
      <w:divBdr>
        <w:top w:val="none" w:sz="0" w:space="0" w:color="auto"/>
        <w:left w:val="none" w:sz="0" w:space="0" w:color="auto"/>
        <w:bottom w:val="none" w:sz="0" w:space="0" w:color="auto"/>
        <w:right w:val="none" w:sz="0" w:space="0" w:color="auto"/>
      </w:divBdr>
    </w:div>
    <w:div w:id="463699702">
      <w:bodyDiv w:val="1"/>
      <w:marLeft w:val="0"/>
      <w:marRight w:val="0"/>
      <w:marTop w:val="0"/>
      <w:marBottom w:val="0"/>
      <w:divBdr>
        <w:top w:val="none" w:sz="0" w:space="0" w:color="auto"/>
        <w:left w:val="none" w:sz="0" w:space="0" w:color="auto"/>
        <w:bottom w:val="none" w:sz="0" w:space="0" w:color="auto"/>
        <w:right w:val="none" w:sz="0" w:space="0" w:color="auto"/>
      </w:divBdr>
    </w:div>
    <w:div w:id="655651616">
      <w:bodyDiv w:val="1"/>
      <w:marLeft w:val="0"/>
      <w:marRight w:val="0"/>
      <w:marTop w:val="0"/>
      <w:marBottom w:val="0"/>
      <w:divBdr>
        <w:top w:val="none" w:sz="0" w:space="0" w:color="auto"/>
        <w:left w:val="none" w:sz="0" w:space="0" w:color="auto"/>
        <w:bottom w:val="none" w:sz="0" w:space="0" w:color="auto"/>
        <w:right w:val="none" w:sz="0" w:space="0" w:color="auto"/>
      </w:divBdr>
    </w:div>
    <w:div w:id="929000268">
      <w:bodyDiv w:val="1"/>
      <w:marLeft w:val="0"/>
      <w:marRight w:val="0"/>
      <w:marTop w:val="0"/>
      <w:marBottom w:val="0"/>
      <w:divBdr>
        <w:top w:val="none" w:sz="0" w:space="0" w:color="auto"/>
        <w:left w:val="none" w:sz="0" w:space="0" w:color="auto"/>
        <w:bottom w:val="none" w:sz="0" w:space="0" w:color="auto"/>
        <w:right w:val="none" w:sz="0" w:space="0" w:color="auto"/>
      </w:divBdr>
    </w:div>
    <w:div w:id="1056977097">
      <w:bodyDiv w:val="1"/>
      <w:marLeft w:val="0"/>
      <w:marRight w:val="0"/>
      <w:marTop w:val="0"/>
      <w:marBottom w:val="0"/>
      <w:divBdr>
        <w:top w:val="none" w:sz="0" w:space="0" w:color="auto"/>
        <w:left w:val="none" w:sz="0" w:space="0" w:color="auto"/>
        <w:bottom w:val="none" w:sz="0" w:space="0" w:color="auto"/>
        <w:right w:val="none" w:sz="0" w:space="0" w:color="auto"/>
      </w:divBdr>
    </w:div>
    <w:div w:id="1616905942">
      <w:bodyDiv w:val="1"/>
      <w:marLeft w:val="0"/>
      <w:marRight w:val="0"/>
      <w:marTop w:val="0"/>
      <w:marBottom w:val="0"/>
      <w:divBdr>
        <w:top w:val="none" w:sz="0" w:space="0" w:color="auto"/>
        <w:left w:val="none" w:sz="0" w:space="0" w:color="auto"/>
        <w:bottom w:val="none" w:sz="0" w:space="0" w:color="auto"/>
        <w:right w:val="none" w:sz="0" w:space="0" w:color="auto"/>
      </w:divBdr>
    </w:div>
    <w:div w:id="1816991676">
      <w:bodyDiv w:val="1"/>
      <w:marLeft w:val="0"/>
      <w:marRight w:val="0"/>
      <w:marTop w:val="0"/>
      <w:marBottom w:val="0"/>
      <w:divBdr>
        <w:top w:val="none" w:sz="0" w:space="0" w:color="auto"/>
        <w:left w:val="none" w:sz="0" w:space="0" w:color="auto"/>
        <w:bottom w:val="none" w:sz="0" w:space="0" w:color="auto"/>
        <w:right w:val="none" w:sz="0" w:space="0" w:color="auto"/>
      </w:divBdr>
    </w:div>
    <w:div w:id="2101246039">
      <w:bodyDiv w:val="1"/>
      <w:marLeft w:val="0"/>
      <w:marRight w:val="0"/>
      <w:marTop w:val="0"/>
      <w:marBottom w:val="0"/>
      <w:divBdr>
        <w:top w:val="none" w:sz="0" w:space="0" w:color="auto"/>
        <w:left w:val="none" w:sz="0" w:space="0" w:color="auto"/>
        <w:bottom w:val="none" w:sz="0" w:space="0" w:color="auto"/>
        <w:right w:val="none" w:sz="0" w:space="0" w:color="auto"/>
      </w:divBdr>
    </w:div>
    <w:div w:id="21313182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priroda.ru/upload/iblock/ff2/&#1043;&#1086;&#1089;&#1076;&#1086;&#1082;&#1083;&#1072;&#1076;%20&#1087;&#1086;%20&#1074;&#1086;&#1076;&#1077;-2018.pdf" TargetMode="External"/><Relationship Id="rId18" Type="http://schemas.openxmlformats.org/officeDocument/2006/relationships/hyperlink" Target="http://lovitut.ru/content/rybinskoe-vodokhranilishche/" TargetMode="External"/><Relationship Id="rId26" Type="http://schemas.openxmlformats.org/officeDocument/2006/relationships/image" Target="media/image5.jpeg"/><Relationship Id="rId3" Type="http://schemas.openxmlformats.org/officeDocument/2006/relationships/styles" Target="styles.xml"/><Relationship Id="rId21" Type="http://schemas.openxmlformats.org/officeDocument/2006/relationships/hyperlink" Target="https://cyberleninka.ru/article/n/izmenenie-kachestva-vody-i-donnyh-otlozheniy-sheksninskogo-plesa-rybinskogo-vodohranilischa-po-himicheskim-i-toksikologicheskim" TargetMode="External"/><Relationship Id="rId7" Type="http://schemas.openxmlformats.org/officeDocument/2006/relationships/endnotes" Target="endnotes.xml"/><Relationship Id="rId12" Type="http://schemas.openxmlformats.org/officeDocument/2006/relationships/hyperlink" Target="https://ru.wikipedia.org/wiki/%D0%93%D0%BE%D1%80%D0%BE%D0%B4%D0%B8%D1%89%D0%B5_(%D0%A7%D0%B5%D1%80%D0%B5%D0%BF%D0%BE%D0%B2%D0%B5%D1%86%D0%BA%D0%B8%D0%B9_%D1%80%D0%B0%D0%B9%D0%BE%D0%BD)" TargetMode="External"/><Relationship Id="rId17" Type="http://schemas.openxmlformats.org/officeDocument/2006/relationships/hyperlink" Target="https://sworld.com.ua/konfer35/451.pdf" TargetMode="External"/><Relationship Id="rId25" Type="http://schemas.openxmlformats.org/officeDocument/2006/relationships/image" Target="media/image4.jpeg"/><Relationship Id="rId2" Type="http://schemas.openxmlformats.org/officeDocument/2006/relationships/numbering" Target="numbering.xml"/><Relationship Id="rId16" Type="http://schemas.openxmlformats.org/officeDocument/2006/relationships/hyperlink" Target="http://teacher.msu.ru/sites/default/files/resursy/9-methods-licenz.pdf" TargetMode="External"/><Relationship Id="rId20" Type="http://schemas.openxmlformats.org/officeDocument/2006/relationships/hyperlink" Target="https://cyberleninka.ru/article/n/stabilnost-razvitiya-okunya-rechnogo-perca-fluviatilis-l-1758-v-mordovskom-zapovednike-i-ego-okrestnostyah/viewer"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nsportal.ru/ap/library/nauchno-tekhnicheskoe-tvorchestvo/2019/01/15/asimmetriya-nekotoryh-priznakov-okunya" TargetMode="External"/><Relationship Id="rId24"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hyperlink" Target="https://disk.yandex.ru/client/disk/%D0%9A%D0%BE%D0%BD%D1%81%D1%82%D1%80%D1%83%D0%BA%D1%82%D0%BE%D1%80%20%D0%BA%D0%B0%D1%80%D1%82%20%D0%AF%D0%BD%D0%B4%D0%B5%D0%BA%D1%81%D0%B0" TargetMode="External"/><Relationship Id="rId23" Type="http://schemas.openxmlformats.org/officeDocument/2006/relationships/image" Target="media/image2.png"/><Relationship Id="rId28" Type="http://schemas.openxmlformats.org/officeDocument/2006/relationships/footer" Target="footer1.xml"/><Relationship Id="rId10" Type="http://schemas.openxmlformats.org/officeDocument/2006/relationships/hyperlink" Target="http://www.kaliningradgid.ru/nature/lake/azatskoe-ozero.html/" TargetMode="External"/><Relationship Id="rId19" Type="http://schemas.openxmlformats.org/officeDocument/2006/relationships/hyperlink" Target="https://ru.wikipedia.org/wiki/%D0%A1%D1%82%D0%B5%D0%BF%D0%B0%D0%BD%D0%BE%D0%B2%D0%BE_(%D0%A7%D0%B5%D1%80%D0%B5%D0%BF%D0%BE%D0%B2%D0%B5%D1%86%D0%BA%D0%B8%D0%B9_%D1%80%D0%B0%D0%B9%D0%BE%D0%BD)" TargetMode="Externa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hyperlink" Target="https://natural-sciences.ru/ru/article/view?id=26982" TargetMode="External"/><Relationship Id="rId22" Type="http://schemas.openxmlformats.org/officeDocument/2006/relationships/hyperlink" Target="https://cherra.ru/ofitsialnaya-informatsiya/ekonomika/" TargetMode="External"/><Relationship Id="rId27" Type="http://schemas.openxmlformats.org/officeDocument/2006/relationships/image" Target="media/image6.jpeg"/><Relationship Id="rId30"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Частота ассиметричного проявления на признак</c:v>
                </c:pt>
              </c:strCache>
            </c:strRef>
          </c:tx>
          <c:spPr>
            <a:solidFill>
              <a:schemeClr val="accent1"/>
            </a:solidFill>
            <a:ln>
              <a:no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Лист1!$A$2:$A$4</c:f>
              <c:strCache>
                <c:ptCount val="3"/>
                <c:pt idx="0">
                  <c:v>Рыбинское водохранилище (п. Городище)</c:v>
                </c:pt>
                <c:pt idx="1">
                  <c:v>р. Кондышка (д. Степаново)</c:v>
                </c:pt>
                <c:pt idx="2">
                  <c:v>о. Лозско - Азатское (д. Васькин Бор)</c:v>
                </c:pt>
              </c:strCache>
            </c:strRef>
          </c:cat>
          <c:val>
            <c:numRef>
              <c:f>Лист1!$B$2:$B$4</c:f>
              <c:numCache>
                <c:formatCode>General</c:formatCode>
                <c:ptCount val="3"/>
                <c:pt idx="0">
                  <c:v>0.19000000000000006</c:v>
                </c:pt>
                <c:pt idx="1">
                  <c:v>0.11000000000000003</c:v>
                </c:pt>
                <c:pt idx="2">
                  <c:v>9.0000000000000066E-2</c:v>
                </c:pt>
              </c:numCache>
            </c:numRef>
          </c:val>
          <c:extLst>
            <c:ext xmlns:c16="http://schemas.microsoft.com/office/drawing/2014/chart" uri="{C3380CC4-5D6E-409C-BE32-E72D297353CC}">
              <c16:uniqueId val="{00000000-4DB9-46AC-969F-29AD37BD7063}"/>
            </c:ext>
          </c:extLst>
        </c:ser>
        <c:dLbls>
          <c:showLegendKey val="0"/>
          <c:showVal val="0"/>
          <c:showCatName val="0"/>
          <c:showSerName val="0"/>
          <c:showPercent val="0"/>
          <c:showBubbleSize val="0"/>
        </c:dLbls>
        <c:gapWidth val="219"/>
        <c:overlap val="-27"/>
        <c:axId val="107591552"/>
        <c:axId val="107593088"/>
      </c:barChart>
      <c:catAx>
        <c:axId val="107591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107593088"/>
        <c:crosses val="autoZero"/>
        <c:auto val="1"/>
        <c:lblAlgn val="ctr"/>
        <c:lblOffset val="100"/>
        <c:noMultiLvlLbl val="0"/>
      </c:catAx>
      <c:valAx>
        <c:axId val="107593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107591552"/>
        <c:crosses val="autoZero"/>
        <c:crossBetween val="between"/>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C5B094-D892-46E6-9EE2-709AED831D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3346</TotalTime>
  <Pages>1</Pages>
  <Words>4575</Words>
  <Characters>26080</Characters>
  <Application>Microsoft Office Word</Application>
  <DocSecurity>0</DocSecurity>
  <Lines>217</Lines>
  <Paragraphs>61</Paragraphs>
  <ScaleCrop>false</ScaleCrop>
  <HeadingPairs>
    <vt:vector size="2" baseType="variant">
      <vt:variant>
        <vt:lpstr>Название</vt:lpstr>
      </vt:variant>
      <vt:variant>
        <vt:i4>1</vt:i4>
      </vt:variant>
    </vt:vector>
  </HeadingPairs>
  <TitlesOfParts>
    <vt:vector size="1" baseType="lpstr">
      <vt:lpstr>Ёрохов Лев Константинович</vt:lpstr>
    </vt:vector>
  </TitlesOfParts>
  <Company/>
  <LinksUpToDate>false</LinksUpToDate>
  <CharactersWithSpaces>30594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Ёрохов Лев Константинович</dc:title>
  <dc:subject/>
  <dc:creator>Пользователь</dc:creator>
  <cp:keywords/>
  <dc:description/>
  <cp:lastModifiedBy>pakhotinai@list.ru</cp:lastModifiedBy>
  <cp:revision>112</cp:revision>
  <cp:lastPrinted>2020-03-21T08:56:00Z</cp:lastPrinted>
  <dcterms:created xsi:type="dcterms:W3CDTF">2020-02-20T08:12:00Z</dcterms:created>
  <dcterms:modified xsi:type="dcterms:W3CDTF">2022-01-10T21:35:00Z</dcterms:modified>
</cp:coreProperties>
</file>