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6506" w:rsidRPr="00AE6506" w:rsidRDefault="00AE6506" w:rsidP="00012672">
      <w:pPr>
        <w:jc w:val="center"/>
        <w:rPr>
          <w:rFonts w:ascii="Times New Roman" w:hAnsi="Times New Roman"/>
          <w:b/>
          <w:sz w:val="28"/>
          <w:szCs w:val="28"/>
        </w:rPr>
      </w:pPr>
      <w:r w:rsidRPr="00AE6506">
        <w:rPr>
          <w:rFonts w:ascii="Times New Roman" w:hAnsi="Times New Roman"/>
          <w:b/>
          <w:sz w:val="28"/>
          <w:szCs w:val="28"/>
        </w:rPr>
        <w:t xml:space="preserve">Министерство образования, науки и молодежи Республики Крым </w:t>
      </w:r>
    </w:p>
    <w:p w:rsidR="00AE6506" w:rsidRDefault="00AE6506" w:rsidP="00012672">
      <w:pPr>
        <w:jc w:val="center"/>
        <w:rPr>
          <w:rFonts w:ascii="Times New Roman" w:hAnsi="Times New Roman"/>
          <w:sz w:val="28"/>
          <w:szCs w:val="28"/>
        </w:rPr>
      </w:pPr>
    </w:p>
    <w:p w:rsidR="00012672" w:rsidRDefault="00012672" w:rsidP="00012672">
      <w:pPr>
        <w:jc w:val="center"/>
        <w:rPr>
          <w:rFonts w:ascii="Times New Roman" w:hAnsi="Times New Roman"/>
          <w:sz w:val="28"/>
          <w:szCs w:val="28"/>
        </w:rPr>
      </w:pPr>
      <w:r>
        <w:rPr>
          <w:rFonts w:ascii="Times New Roman" w:hAnsi="Times New Roman"/>
          <w:sz w:val="28"/>
          <w:szCs w:val="28"/>
        </w:rPr>
        <w:t>Всероссийск</w:t>
      </w:r>
      <w:r w:rsidR="00AE6506">
        <w:rPr>
          <w:rFonts w:ascii="Times New Roman" w:hAnsi="Times New Roman"/>
          <w:sz w:val="28"/>
          <w:szCs w:val="28"/>
        </w:rPr>
        <w:t xml:space="preserve">ий конкурс </w:t>
      </w:r>
      <w:r>
        <w:rPr>
          <w:rFonts w:ascii="Times New Roman" w:hAnsi="Times New Roman"/>
          <w:sz w:val="28"/>
          <w:szCs w:val="28"/>
        </w:rPr>
        <w:t>юных исследователей</w:t>
      </w:r>
      <w:r w:rsidR="0056144C" w:rsidRPr="00B1106F">
        <w:rPr>
          <w:rFonts w:ascii="Times New Roman" w:hAnsi="Times New Roman"/>
          <w:sz w:val="28"/>
          <w:szCs w:val="28"/>
        </w:rPr>
        <w:t xml:space="preserve">  </w:t>
      </w:r>
      <w:r>
        <w:rPr>
          <w:rFonts w:ascii="Times New Roman" w:hAnsi="Times New Roman"/>
          <w:sz w:val="28"/>
          <w:szCs w:val="28"/>
        </w:rPr>
        <w:t xml:space="preserve">окружающей среды </w:t>
      </w:r>
    </w:p>
    <w:p w:rsidR="00012672" w:rsidRPr="00AE6506" w:rsidRDefault="00012672" w:rsidP="00012672">
      <w:pPr>
        <w:jc w:val="center"/>
        <w:rPr>
          <w:rFonts w:ascii="Times New Roman" w:hAnsi="Times New Roman"/>
          <w:b/>
          <w:sz w:val="28"/>
          <w:szCs w:val="28"/>
        </w:rPr>
      </w:pPr>
      <w:r w:rsidRPr="00AE6506">
        <w:rPr>
          <w:rFonts w:ascii="Times New Roman" w:hAnsi="Times New Roman"/>
          <w:b/>
          <w:sz w:val="28"/>
          <w:szCs w:val="28"/>
        </w:rPr>
        <w:t>«Открытия 2030»</w:t>
      </w:r>
      <w:r w:rsidR="0056144C" w:rsidRPr="00AE6506">
        <w:rPr>
          <w:rFonts w:ascii="Times New Roman" w:hAnsi="Times New Roman"/>
          <w:b/>
          <w:sz w:val="28"/>
          <w:szCs w:val="28"/>
        </w:rPr>
        <w:t xml:space="preserve">  </w:t>
      </w:r>
    </w:p>
    <w:p w:rsidR="00012672" w:rsidRDefault="00012672" w:rsidP="00012672">
      <w:pPr>
        <w:jc w:val="center"/>
        <w:rPr>
          <w:rFonts w:ascii="Times New Roman" w:hAnsi="Times New Roman"/>
          <w:sz w:val="28"/>
          <w:szCs w:val="28"/>
        </w:rPr>
      </w:pPr>
    </w:p>
    <w:p w:rsidR="0056144C" w:rsidRPr="00B1106F" w:rsidRDefault="00012672" w:rsidP="00012672">
      <w:pPr>
        <w:jc w:val="right"/>
        <w:rPr>
          <w:rFonts w:ascii="Times New Roman" w:hAnsi="Times New Roman"/>
          <w:sz w:val="28"/>
          <w:szCs w:val="28"/>
        </w:rPr>
      </w:pPr>
      <w:r>
        <w:rPr>
          <w:rFonts w:ascii="Times New Roman" w:hAnsi="Times New Roman"/>
          <w:sz w:val="28"/>
          <w:szCs w:val="28"/>
        </w:rPr>
        <w:t>Номинация: «Юные исследователи»</w:t>
      </w:r>
      <w:r w:rsidR="0056144C" w:rsidRPr="00B1106F">
        <w:rPr>
          <w:rFonts w:ascii="Times New Roman" w:hAnsi="Times New Roman"/>
          <w:sz w:val="28"/>
          <w:szCs w:val="28"/>
        </w:rPr>
        <w:t xml:space="preserve">                                    </w:t>
      </w:r>
    </w:p>
    <w:p w:rsidR="0056144C" w:rsidRDefault="0056144C" w:rsidP="00B1106F">
      <w:pPr>
        <w:suppressAutoHyphens/>
        <w:overflowPunct w:val="0"/>
        <w:autoSpaceDE w:val="0"/>
        <w:autoSpaceDN w:val="0"/>
        <w:adjustRightInd w:val="0"/>
        <w:spacing w:after="200" w:line="276" w:lineRule="auto"/>
        <w:jc w:val="right"/>
        <w:textAlignment w:val="baseline"/>
        <w:rPr>
          <w:rFonts w:ascii="Times New Roman" w:hAnsi="Times New Roman"/>
          <w:sz w:val="28"/>
          <w:szCs w:val="28"/>
          <w:lang w:eastAsia="ru-RU"/>
        </w:rPr>
      </w:pPr>
    </w:p>
    <w:p w:rsidR="000128CA" w:rsidRDefault="000128CA" w:rsidP="00B1106F">
      <w:pPr>
        <w:suppressAutoHyphens/>
        <w:overflowPunct w:val="0"/>
        <w:autoSpaceDE w:val="0"/>
        <w:autoSpaceDN w:val="0"/>
        <w:adjustRightInd w:val="0"/>
        <w:spacing w:after="200" w:line="276" w:lineRule="auto"/>
        <w:jc w:val="right"/>
        <w:textAlignment w:val="baseline"/>
        <w:rPr>
          <w:rFonts w:ascii="Times New Roman" w:hAnsi="Times New Roman"/>
          <w:sz w:val="28"/>
          <w:szCs w:val="28"/>
          <w:lang w:eastAsia="ru-RU"/>
        </w:rPr>
      </w:pPr>
    </w:p>
    <w:p w:rsidR="0056144C" w:rsidRPr="00C53179" w:rsidRDefault="0056144C" w:rsidP="00B1106F">
      <w:pPr>
        <w:suppressAutoHyphens/>
        <w:overflowPunct w:val="0"/>
        <w:autoSpaceDE w:val="0"/>
        <w:autoSpaceDN w:val="0"/>
        <w:adjustRightInd w:val="0"/>
        <w:spacing w:after="200" w:line="276" w:lineRule="auto"/>
        <w:jc w:val="right"/>
        <w:textAlignment w:val="baseline"/>
        <w:rPr>
          <w:rFonts w:ascii="Times New Roman" w:hAnsi="Times New Roman"/>
          <w:sz w:val="28"/>
          <w:szCs w:val="28"/>
          <w:lang w:eastAsia="ru-RU"/>
        </w:rPr>
      </w:pPr>
    </w:p>
    <w:p w:rsidR="002D0A54" w:rsidRPr="00DE47F3" w:rsidRDefault="002D0A54" w:rsidP="00C51C6A">
      <w:pPr>
        <w:jc w:val="center"/>
        <w:rPr>
          <w:rFonts w:ascii="Times New Roman" w:hAnsi="Times New Roman"/>
          <w:b/>
          <w:sz w:val="36"/>
          <w:szCs w:val="36"/>
        </w:rPr>
      </w:pPr>
      <w:r w:rsidRPr="00DE47F3">
        <w:rPr>
          <w:rFonts w:ascii="Times New Roman" w:hAnsi="Times New Roman"/>
          <w:b/>
          <w:sz w:val="36"/>
          <w:szCs w:val="36"/>
        </w:rPr>
        <w:t>Оценка гидрогеологических и физико-химических параметров самоизливающихся скважин</w:t>
      </w:r>
    </w:p>
    <w:p w:rsidR="0056144C" w:rsidRPr="00DE47F3" w:rsidRDefault="00583337" w:rsidP="00C51C6A">
      <w:pPr>
        <w:jc w:val="center"/>
        <w:rPr>
          <w:rFonts w:ascii="Times New Roman" w:hAnsi="Times New Roman"/>
          <w:b/>
          <w:sz w:val="36"/>
          <w:szCs w:val="36"/>
        </w:rPr>
      </w:pPr>
      <w:r w:rsidRPr="00DE47F3">
        <w:rPr>
          <w:rFonts w:ascii="Times New Roman" w:hAnsi="Times New Roman"/>
          <w:b/>
          <w:sz w:val="36"/>
          <w:szCs w:val="36"/>
        </w:rPr>
        <w:t>в районе г. Саки</w:t>
      </w:r>
    </w:p>
    <w:p w:rsidR="0056144C" w:rsidRPr="00C53179" w:rsidRDefault="0056144C" w:rsidP="00C53179">
      <w:pPr>
        <w:spacing w:line="360" w:lineRule="auto"/>
        <w:ind w:firstLine="851"/>
        <w:jc w:val="center"/>
        <w:rPr>
          <w:rFonts w:ascii="Times New Roman" w:hAnsi="Times New Roman"/>
          <w:b/>
        </w:rPr>
      </w:pPr>
    </w:p>
    <w:p w:rsidR="0056144C" w:rsidRPr="00C53179" w:rsidRDefault="0056144C" w:rsidP="00C53179">
      <w:pPr>
        <w:spacing w:line="360" w:lineRule="auto"/>
        <w:jc w:val="both"/>
        <w:rPr>
          <w:rFonts w:ascii="Times New Roman" w:hAnsi="Times New Roman"/>
          <w:b/>
        </w:rPr>
      </w:pPr>
    </w:p>
    <w:p w:rsidR="0056144C" w:rsidRPr="00C53179" w:rsidRDefault="0056144C" w:rsidP="00C53179">
      <w:pPr>
        <w:spacing w:line="360" w:lineRule="auto"/>
        <w:ind w:firstLine="851"/>
        <w:jc w:val="both"/>
        <w:rPr>
          <w:rFonts w:ascii="Times New Roman" w:hAnsi="Times New Roman"/>
          <w:b/>
        </w:rPr>
      </w:pPr>
    </w:p>
    <w:p w:rsidR="0056144C" w:rsidRPr="00C53179" w:rsidRDefault="00AE6506" w:rsidP="00C53179">
      <w:pPr>
        <w:ind w:left="4820"/>
        <w:jc w:val="both"/>
        <w:rPr>
          <w:rFonts w:ascii="Times New Roman" w:hAnsi="Times New Roman"/>
          <w:sz w:val="28"/>
          <w:szCs w:val="28"/>
        </w:rPr>
      </w:pPr>
      <w:r>
        <w:rPr>
          <w:rFonts w:ascii="Times New Roman" w:hAnsi="Times New Roman"/>
          <w:sz w:val="28"/>
          <w:szCs w:val="28"/>
        </w:rPr>
        <w:t xml:space="preserve">   </w:t>
      </w:r>
      <w:r w:rsidR="0056144C">
        <w:rPr>
          <w:rFonts w:ascii="Times New Roman" w:hAnsi="Times New Roman"/>
          <w:sz w:val="28"/>
          <w:szCs w:val="28"/>
        </w:rPr>
        <w:t>Работу выполнил</w:t>
      </w:r>
      <w:r w:rsidR="0056144C" w:rsidRPr="00C53179">
        <w:rPr>
          <w:rFonts w:ascii="Times New Roman" w:hAnsi="Times New Roman"/>
          <w:sz w:val="28"/>
          <w:szCs w:val="28"/>
        </w:rPr>
        <w:t>:</w:t>
      </w:r>
    </w:p>
    <w:p w:rsidR="0056144C" w:rsidRPr="00AE6506" w:rsidRDefault="0056144C" w:rsidP="00C53179">
      <w:pPr>
        <w:jc w:val="both"/>
        <w:rPr>
          <w:rFonts w:ascii="Times New Roman" w:hAnsi="Times New Roman"/>
          <w:b/>
          <w:sz w:val="28"/>
          <w:szCs w:val="28"/>
        </w:rPr>
      </w:pPr>
      <w:r w:rsidRPr="00C53179">
        <w:rPr>
          <w:rFonts w:ascii="Times New Roman" w:hAnsi="Times New Roman"/>
          <w:sz w:val="28"/>
          <w:szCs w:val="28"/>
        </w:rPr>
        <w:t xml:space="preserve">                                                                     </w:t>
      </w:r>
      <w:r w:rsidRPr="00AE6506">
        <w:rPr>
          <w:rFonts w:ascii="Times New Roman" w:hAnsi="Times New Roman"/>
          <w:b/>
          <w:sz w:val="28"/>
          <w:szCs w:val="28"/>
        </w:rPr>
        <w:t>Данилов Даниил</w:t>
      </w:r>
      <w:r w:rsidR="00AE6506" w:rsidRPr="00AE6506">
        <w:rPr>
          <w:rFonts w:ascii="Times New Roman" w:hAnsi="Times New Roman"/>
          <w:b/>
          <w:sz w:val="28"/>
          <w:szCs w:val="28"/>
        </w:rPr>
        <w:t xml:space="preserve"> Иванович</w:t>
      </w:r>
      <w:r w:rsidRPr="00AE6506">
        <w:rPr>
          <w:rFonts w:ascii="Times New Roman" w:hAnsi="Times New Roman"/>
          <w:b/>
          <w:sz w:val="28"/>
          <w:szCs w:val="28"/>
        </w:rPr>
        <w:t xml:space="preserve">, </w:t>
      </w:r>
    </w:p>
    <w:p w:rsidR="0056144C" w:rsidRPr="00C53179" w:rsidRDefault="0056144C" w:rsidP="00C53179">
      <w:pPr>
        <w:tabs>
          <w:tab w:val="left" w:pos="4428"/>
        </w:tabs>
        <w:jc w:val="both"/>
        <w:rPr>
          <w:rFonts w:ascii="Times New Roman" w:hAnsi="Times New Roman"/>
          <w:sz w:val="28"/>
          <w:szCs w:val="28"/>
        </w:rPr>
      </w:pPr>
      <w:r w:rsidRPr="00C53179">
        <w:rPr>
          <w:rFonts w:ascii="Times New Roman" w:hAnsi="Times New Roman"/>
          <w:sz w:val="28"/>
          <w:szCs w:val="28"/>
        </w:rPr>
        <w:t xml:space="preserve">                                                                     обучаю</w:t>
      </w:r>
      <w:r w:rsidR="0091273E">
        <w:rPr>
          <w:rFonts w:ascii="Times New Roman" w:hAnsi="Times New Roman"/>
          <w:sz w:val="28"/>
          <w:szCs w:val="28"/>
        </w:rPr>
        <w:t>щийся 8</w:t>
      </w:r>
      <w:r w:rsidRPr="00C53179">
        <w:rPr>
          <w:rFonts w:ascii="Times New Roman" w:hAnsi="Times New Roman"/>
          <w:sz w:val="28"/>
          <w:szCs w:val="28"/>
        </w:rPr>
        <w:t xml:space="preserve"> класса </w:t>
      </w:r>
      <w:r w:rsidRPr="00C53179">
        <w:rPr>
          <w:rFonts w:ascii="Times New Roman" w:hAnsi="Times New Roman"/>
          <w:sz w:val="28"/>
          <w:szCs w:val="28"/>
        </w:rPr>
        <w:tab/>
      </w:r>
    </w:p>
    <w:p w:rsidR="00E9329D" w:rsidRDefault="0056144C" w:rsidP="00C53179">
      <w:pPr>
        <w:jc w:val="both"/>
        <w:rPr>
          <w:rFonts w:ascii="Times New Roman" w:hAnsi="Times New Roman"/>
          <w:sz w:val="28"/>
          <w:szCs w:val="28"/>
        </w:rPr>
      </w:pPr>
      <w:r w:rsidRPr="00C53179">
        <w:rPr>
          <w:rFonts w:ascii="Times New Roman" w:hAnsi="Times New Roman"/>
          <w:sz w:val="28"/>
          <w:szCs w:val="28"/>
        </w:rPr>
        <w:t xml:space="preserve">                                                                     МБОУ «Сакская СШ № 3</w:t>
      </w:r>
      <w:r w:rsidR="00E9329D">
        <w:rPr>
          <w:rFonts w:ascii="Times New Roman" w:hAnsi="Times New Roman"/>
          <w:sz w:val="28"/>
          <w:szCs w:val="28"/>
        </w:rPr>
        <w:t xml:space="preserve"> им. кавалера  </w:t>
      </w:r>
    </w:p>
    <w:p w:rsidR="00E9329D" w:rsidRDefault="00E9329D" w:rsidP="00C53179">
      <w:pPr>
        <w:jc w:val="both"/>
        <w:rPr>
          <w:rFonts w:ascii="Times New Roman" w:hAnsi="Times New Roman"/>
          <w:sz w:val="28"/>
          <w:szCs w:val="28"/>
        </w:rPr>
      </w:pPr>
      <w:r>
        <w:rPr>
          <w:rFonts w:ascii="Times New Roman" w:hAnsi="Times New Roman"/>
          <w:sz w:val="28"/>
          <w:szCs w:val="28"/>
        </w:rPr>
        <w:t xml:space="preserve">                                                                     Ордена Славы 3-х степеней </w:t>
      </w:r>
    </w:p>
    <w:p w:rsidR="00E9329D" w:rsidRDefault="00E9329D" w:rsidP="00C53179">
      <w:pPr>
        <w:jc w:val="both"/>
        <w:rPr>
          <w:rFonts w:ascii="Times New Roman" w:hAnsi="Times New Roman"/>
          <w:sz w:val="28"/>
          <w:szCs w:val="28"/>
        </w:rPr>
      </w:pPr>
      <w:r>
        <w:rPr>
          <w:rFonts w:ascii="Times New Roman" w:hAnsi="Times New Roman"/>
          <w:sz w:val="28"/>
          <w:szCs w:val="28"/>
        </w:rPr>
        <w:t xml:space="preserve">                                                                     И.И. Морозова</w:t>
      </w:r>
      <w:r w:rsidR="00DE47F3">
        <w:rPr>
          <w:rFonts w:ascii="Times New Roman" w:hAnsi="Times New Roman"/>
          <w:sz w:val="28"/>
          <w:szCs w:val="28"/>
        </w:rPr>
        <w:t>»</w:t>
      </w:r>
    </w:p>
    <w:p w:rsidR="0056144C" w:rsidRPr="00C53179" w:rsidRDefault="0056144C" w:rsidP="00C53179">
      <w:pPr>
        <w:jc w:val="both"/>
        <w:rPr>
          <w:rFonts w:ascii="Times New Roman" w:hAnsi="Times New Roman"/>
          <w:sz w:val="28"/>
          <w:szCs w:val="28"/>
        </w:rPr>
      </w:pPr>
    </w:p>
    <w:p w:rsidR="0056144C" w:rsidRPr="00C53179" w:rsidRDefault="0056144C" w:rsidP="00C53179">
      <w:pPr>
        <w:jc w:val="both"/>
        <w:rPr>
          <w:rFonts w:ascii="Times New Roman" w:hAnsi="Times New Roman"/>
          <w:sz w:val="28"/>
          <w:szCs w:val="28"/>
        </w:rPr>
      </w:pPr>
      <w:r w:rsidRPr="00C53179">
        <w:rPr>
          <w:rFonts w:ascii="Times New Roman" w:hAnsi="Times New Roman"/>
          <w:sz w:val="28"/>
          <w:szCs w:val="28"/>
        </w:rPr>
        <w:t xml:space="preserve">                                                                     </w:t>
      </w:r>
    </w:p>
    <w:p w:rsidR="0056144C" w:rsidRPr="00C53179" w:rsidRDefault="0056144C" w:rsidP="00C53179">
      <w:pPr>
        <w:ind w:left="6120"/>
        <w:jc w:val="both"/>
        <w:rPr>
          <w:rFonts w:ascii="Times New Roman" w:hAnsi="Times New Roman"/>
          <w:sz w:val="28"/>
          <w:szCs w:val="28"/>
        </w:rPr>
      </w:pPr>
      <w:r w:rsidRPr="00C53179">
        <w:rPr>
          <w:rFonts w:ascii="Times New Roman" w:hAnsi="Times New Roman"/>
          <w:sz w:val="28"/>
          <w:szCs w:val="28"/>
        </w:rPr>
        <w:t xml:space="preserve">          </w:t>
      </w:r>
    </w:p>
    <w:p w:rsidR="0056144C" w:rsidRPr="00AE6506" w:rsidRDefault="0056144C" w:rsidP="00C53179">
      <w:pPr>
        <w:jc w:val="center"/>
        <w:rPr>
          <w:rFonts w:ascii="Times New Roman" w:hAnsi="Times New Roman"/>
          <w:b/>
          <w:sz w:val="28"/>
          <w:szCs w:val="28"/>
          <w:lang w:eastAsia="ru-RU"/>
        </w:rPr>
      </w:pPr>
      <w:r w:rsidRPr="00C53179">
        <w:rPr>
          <w:rFonts w:ascii="Times New Roman" w:hAnsi="Times New Roman"/>
          <w:b/>
          <w:sz w:val="28"/>
          <w:szCs w:val="28"/>
          <w:lang w:eastAsia="ru-RU"/>
        </w:rPr>
        <w:t xml:space="preserve">                                          </w:t>
      </w:r>
      <w:r w:rsidR="00AE6506">
        <w:rPr>
          <w:rFonts w:ascii="Times New Roman" w:hAnsi="Times New Roman"/>
          <w:b/>
          <w:sz w:val="28"/>
          <w:szCs w:val="28"/>
          <w:lang w:eastAsia="ru-RU"/>
        </w:rPr>
        <w:t xml:space="preserve">   </w:t>
      </w:r>
      <w:r w:rsidRPr="00AE6506">
        <w:rPr>
          <w:rFonts w:ascii="Times New Roman" w:hAnsi="Times New Roman"/>
          <w:b/>
          <w:sz w:val="28"/>
          <w:szCs w:val="28"/>
          <w:lang w:eastAsia="ru-RU"/>
        </w:rPr>
        <w:t>Научные руководители:</w:t>
      </w:r>
    </w:p>
    <w:p w:rsidR="0056144C" w:rsidRPr="00AE6506" w:rsidRDefault="0056144C" w:rsidP="00C53179">
      <w:pPr>
        <w:jc w:val="center"/>
        <w:rPr>
          <w:rFonts w:ascii="Times New Roman" w:hAnsi="Times New Roman"/>
          <w:b/>
          <w:i/>
          <w:sz w:val="28"/>
          <w:szCs w:val="28"/>
          <w:lang w:eastAsia="ru-RU"/>
        </w:rPr>
      </w:pPr>
      <w:r w:rsidRPr="00AE6506">
        <w:rPr>
          <w:rFonts w:ascii="Times New Roman" w:hAnsi="Times New Roman"/>
          <w:b/>
          <w:i/>
          <w:sz w:val="28"/>
          <w:szCs w:val="28"/>
          <w:lang w:eastAsia="ru-RU"/>
        </w:rPr>
        <w:t xml:space="preserve">                                                 </w:t>
      </w:r>
      <w:r w:rsidR="00AE6506">
        <w:rPr>
          <w:rFonts w:ascii="Times New Roman" w:hAnsi="Times New Roman"/>
          <w:b/>
          <w:i/>
          <w:sz w:val="28"/>
          <w:szCs w:val="28"/>
          <w:lang w:eastAsia="ru-RU"/>
        </w:rPr>
        <w:t xml:space="preserve">     </w:t>
      </w:r>
      <w:r w:rsidRPr="00AE6506">
        <w:rPr>
          <w:rFonts w:ascii="Times New Roman" w:hAnsi="Times New Roman"/>
          <w:b/>
          <w:i/>
          <w:sz w:val="28"/>
          <w:szCs w:val="28"/>
          <w:lang w:eastAsia="ru-RU"/>
        </w:rPr>
        <w:t xml:space="preserve"> Чабан Светлана Викторовна, </w:t>
      </w:r>
    </w:p>
    <w:p w:rsidR="0056144C" w:rsidRPr="00C53179" w:rsidRDefault="0056144C" w:rsidP="00C53179">
      <w:pPr>
        <w:jc w:val="center"/>
        <w:rPr>
          <w:rFonts w:ascii="Times New Roman" w:hAnsi="Times New Roman"/>
          <w:sz w:val="28"/>
          <w:szCs w:val="28"/>
          <w:lang w:eastAsia="ru-RU"/>
        </w:rPr>
      </w:pPr>
      <w:r w:rsidRPr="00C53179">
        <w:rPr>
          <w:rFonts w:ascii="Times New Roman" w:hAnsi="Times New Roman"/>
          <w:sz w:val="28"/>
          <w:szCs w:val="28"/>
          <w:lang w:eastAsia="ru-RU"/>
        </w:rPr>
        <w:t xml:space="preserve">                                               учитель биологии и химии </w:t>
      </w:r>
    </w:p>
    <w:p w:rsidR="00403CA2" w:rsidRDefault="0056144C" w:rsidP="00403CA2">
      <w:pPr>
        <w:jc w:val="both"/>
        <w:rPr>
          <w:rFonts w:ascii="Times New Roman" w:hAnsi="Times New Roman"/>
          <w:sz w:val="28"/>
          <w:szCs w:val="28"/>
        </w:rPr>
      </w:pPr>
      <w:r w:rsidRPr="00C53179">
        <w:rPr>
          <w:rFonts w:ascii="Times New Roman" w:hAnsi="Times New Roman"/>
          <w:sz w:val="28"/>
          <w:szCs w:val="28"/>
          <w:lang w:eastAsia="ru-RU"/>
        </w:rPr>
        <w:t xml:space="preserve">                                                           </w:t>
      </w:r>
      <w:r w:rsidR="00403CA2">
        <w:rPr>
          <w:rFonts w:ascii="Times New Roman" w:hAnsi="Times New Roman"/>
          <w:sz w:val="28"/>
          <w:szCs w:val="28"/>
          <w:lang w:eastAsia="ru-RU"/>
        </w:rPr>
        <w:t xml:space="preserve">          </w:t>
      </w:r>
      <w:r w:rsidRPr="00C53179">
        <w:rPr>
          <w:rFonts w:ascii="Times New Roman" w:hAnsi="Times New Roman"/>
          <w:sz w:val="28"/>
          <w:szCs w:val="28"/>
          <w:lang w:eastAsia="ru-RU"/>
        </w:rPr>
        <w:t>МБОУ «Сакская СШ №3</w:t>
      </w:r>
      <w:r w:rsidR="00403CA2" w:rsidRPr="00403CA2">
        <w:rPr>
          <w:rFonts w:ascii="Times New Roman" w:hAnsi="Times New Roman"/>
          <w:sz w:val="28"/>
          <w:szCs w:val="28"/>
        </w:rPr>
        <w:t xml:space="preserve"> </w:t>
      </w:r>
      <w:r w:rsidR="00403CA2">
        <w:rPr>
          <w:rFonts w:ascii="Times New Roman" w:hAnsi="Times New Roman"/>
          <w:sz w:val="28"/>
          <w:szCs w:val="28"/>
        </w:rPr>
        <w:t xml:space="preserve">им. кавалера  </w:t>
      </w:r>
    </w:p>
    <w:p w:rsidR="00403CA2" w:rsidRDefault="00403CA2" w:rsidP="00403CA2">
      <w:pPr>
        <w:jc w:val="both"/>
        <w:rPr>
          <w:rFonts w:ascii="Times New Roman" w:hAnsi="Times New Roman"/>
          <w:sz w:val="28"/>
          <w:szCs w:val="28"/>
        </w:rPr>
      </w:pPr>
      <w:r>
        <w:rPr>
          <w:rFonts w:ascii="Times New Roman" w:hAnsi="Times New Roman"/>
          <w:sz w:val="28"/>
          <w:szCs w:val="28"/>
        </w:rPr>
        <w:t xml:space="preserve">                                                                     Ордена Славы 3-х степеней </w:t>
      </w:r>
    </w:p>
    <w:p w:rsidR="00403CA2" w:rsidRDefault="00403CA2" w:rsidP="00403CA2">
      <w:pPr>
        <w:jc w:val="both"/>
        <w:rPr>
          <w:rFonts w:ascii="Times New Roman" w:hAnsi="Times New Roman"/>
          <w:sz w:val="28"/>
          <w:szCs w:val="28"/>
        </w:rPr>
      </w:pPr>
      <w:r>
        <w:rPr>
          <w:rFonts w:ascii="Times New Roman" w:hAnsi="Times New Roman"/>
          <w:sz w:val="28"/>
          <w:szCs w:val="28"/>
        </w:rPr>
        <w:t xml:space="preserve">                                                                     И.И. Морозова»</w:t>
      </w:r>
    </w:p>
    <w:p w:rsidR="0056144C" w:rsidRPr="00C53179" w:rsidRDefault="0056144C" w:rsidP="00403CA2">
      <w:pPr>
        <w:jc w:val="center"/>
        <w:rPr>
          <w:rFonts w:ascii="Times New Roman" w:hAnsi="Times New Roman"/>
          <w:sz w:val="28"/>
          <w:szCs w:val="28"/>
          <w:lang w:eastAsia="ru-RU"/>
        </w:rPr>
      </w:pPr>
      <w:r w:rsidRPr="00C53179">
        <w:rPr>
          <w:rFonts w:ascii="Times New Roman" w:hAnsi="Times New Roman"/>
          <w:sz w:val="28"/>
          <w:szCs w:val="28"/>
          <w:lang w:eastAsia="ru-RU"/>
        </w:rPr>
        <w:t xml:space="preserve">               </w:t>
      </w:r>
    </w:p>
    <w:p w:rsidR="0056144C" w:rsidRPr="00AE6506" w:rsidRDefault="0056144C" w:rsidP="00C53179">
      <w:pPr>
        <w:jc w:val="center"/>
        <w:rPr>
          <w:rFonts w:ascii="Times New Roman" w:hAnsi="Times New Roman"/>
          <w:b/>
          <w:i/>
          <w:sz w:val="28"/>
          <w:szCs w:val="28"/>
          <w:lang w:eastAsia="ru-RU"/>
        </w:rPr>
      </w:pPr>
      <w:r w:rsidRPr="00AE6506">
        <w:rPr>
          <w:rFonts w:ascii="Times New Roman" w:hAnsi="Times New Roman"/>
          <w:b/>
          <w:i/>
          <w:sz w:val="28"/>
          <w:szCs w:val="28"/>
          <w:lang w:eastAsia="ru-RU"/>
        </w:rPr>
        <w:t xml:space="preserve">                                                    </w:t>
      </w:r>
      <w:r w:rsidR="00AE6506">
        <w:rPr>
          <w:rFonts w:ascii="Times New Roman" w:hAnsi="Times New Roman"/>
          <w:b/>
          <w:i/>
          <w:sz w:val="28"/>
          <w:szCs w:val="28"/>
          <w:lang w:eastAsia="ru-RU"/>
        </w:rPr>
        <w:t xml:space="preserve">  </w:t>
      </w:r>
      <w:r w:rsidRPr="00AE6506">
        <w:rPr>
          <w:rFonts w:ascii="Times New Roman" w:hAnsi="Times New Roman"/>
          <w:b/>
          <w:i/>
          <w:sz w:val="28"/>
          <w:szCs w:val="28"/>
          <w:lang w:eastAsia="ru-RU"/>
        </w:rPr>
        <w:t xml:space="preserve">Ткаченко Светлана Олеговна, </w:t>
      </w:r>
    </w:p>
    <w:p w:rsidR="0056144C" w:rsidRPr="00C53179" w:rsidRDefault="0056144C" w:rsidP="00C53179">
      <w:pPr>
        <w:jc w:val="center"/>
        <w:rPr>
          <w:rFonts w:ascii="Times New Roman" w:hAnsi="Times New Roman"/>
          <w:sz w:val="28"/>
          <w:szCs w:val="28"/>
          <w:lang w:eastAsia="ru-RU"/>
        </w:rPr>
      </w:pPr>
      <w:r w:rsidRPr="00C53179">
        <w:rPr>
          <w:rFonts w:ascii="Times New Roman" w:hAnsi="Times New Roman"/>
          <w:sz w:val="28"/>
          <w:szCs w:val="28"/>
          <w:lang w:eastAsia="ru-RU"/>
        </w:rPr>
        <w:t xml:space="preserve">                                                                   педагог дополнительного образования </w:t>
      </w:r>
    </w:p>
    <w:p w:rsidR="0056144C" w:rsidRPr="00C53179" w:rsidRDefault="0056144C" w:rsidP="00C53179">
      <w:pPr>
        <w:jc w:val="center"/>
        <w:rPr>
          <w:rFonts w:ascii="Times New Roman" w:hAnsi="Times New Roman"/>
          <w:sz w:val="28"/>
          <w:szCs w:val="28"/>
          <w:lang w:eastAsia="ru-RU"/>
        </w:rPr>
      </w:pPr>
      <w:r w:rsidRPr="00C53179">
        <w:rPr>
          <w:rFonts w:ascii="Times New Roman" w:hAnsi="Times New Roman"/>
          <w:sz w:val="28"/>
          <w:szCs w:val="28"/>
          <w:lang w:eastAsia="ru-RU"/>
        </w:rPr>
        <w:t xml:space="preserve">                                    </w:t>
      </w:r>
      <w:r w:rsidR="00AE6506">
        <w:rPr>
          <w:rFonts w:ascii="Times New Roman" w:hAnsi="Times New Roman"/>
          <w:sz w:val="28"/>
          <w:szCs w:val="28"/>
          <w:lang w:eastAsia="ru-RU"/>
        </w:rPr>
        <w:t xml:space="preserve">             </w:t>
      </w:r>
      <w:r w:rsidRPr="00C53179">
        <w:rPr>
          <w:rFonts w:ascii="Times New Roman" w:hAnsi="Times New Roman"/>
          <w:sz w:val="28"/>
          <w:szCs w:val="28"/>
          <w:lang w:eastAsia="ru-RU"/>
        </w:rPr>
        <w:t>МБОУ ДО «ЦДЮТ»</w:t>
      </w:r>
      <w:r w:rsidR="00AE6506">
        <w:rPr>
          <w:rFonts w:ascii="Times New Roman" w:hAnsi="Times New Roman"/>
          <w:sz w:val="28"/>
          <w:szCs w:val="28"/>
          <w:lang w:eastAsia="ru-RU"/>
        </w:rPr>
        <w:t xml:space="preserve"> г. Саки </w:t>
      </w:r>
    </w:p>
    <w:p w:rsidR="0056144C" w:rsidRPr="00C53179" w:rsidRDefault="0056144C" w:rsidP="00C53179">
      <w:pPr>
        <w:jc w:val="center"/>
        <w:rPr>
          <w:rFonts w:ascii="Times New Roman" w:hAnsi="Times New Roman"/>
          <w:lang w:eastAsia="ru-RU"/>
        </w:rPr>
      </w:pPr>
      <w:r w:rsidRPr="00C53179">
        <w:rPr>
          <w:rFonts w:ascii="Times New Roman" w:hAnsi="Times New Roman"/>
          <w:sz w:val="28"/>
          <w:szCs w:val="28"/>
          <w:lang w:eastAsia="ru-RU"/>
        </w:rPr>
        <w:t xml:space="preserve">                                              </w:t>
      </w:r>
      <w:r w:rsidRPr="00C53179">
        <w:rPr>
          <w:rFonts w:ascii="Times New Roman" w:hAnsi="Times New Roman"/>
          <w:lang w:eastAsia="ru-RU"/>
        </w:rPr>
        <w:t xml:space="preserve">    </w:t>
      </w:r>
    </w:p>
    <w:p w:rsidR="0056144C" w:rsidRPr="00C53179" w:rsidRDefault="0056144C" w:rsidP="00C53179">
      <w:pPr>
        <w:jc w:val="center"/>
        <w:rPr>
          <w:rFonts w:ascii="Times New Roman" w:hAnsi="Times New Roman"/>
          <w:lang w:eastAsia="ru-RU"/>
        </w:rPr>
      </w:pPr>
    </w:p>
    <w:p w:rsidR="0056144C" w:rsidRDefault="0056144C" w:rsidP="00C51C6A">
      <w:pPr>
        <w:rPr>
          <w:rFonts w:ascii="Times New Roman" w:hAnsi="Times New Roman"/>
          <w:b/>
          <w:lang w:eastAsia="ru-RU"/>
        </w:rPr>
      </w:pPr>
    </w:p>
    <w:p w:rsidR="0056144C" w:rsidRDefault="0056144C" w:rsidP="00C51C6A">
      <w:pPr>
        <w:rPr>
          <w:rFonts w:ascii="Times New Roman" w:hAnsi="Times New Roman"/>
          <w:b/>
          <w:lang w:eastAsia="ru-RU"/>
        </w:rPr>
      </w:pPr>
    </w:p>
    <w:p w:rsidR="0079347B" w:rsidRPr="00012672" w:rsidRDefault="00AE6506" w:rsidP="00012672">
      <w:pPr>
        <w:jc w:val="center"/>
        <w:rPr>
          <w:rFonts w:ascii="Times New Roman" w:hAnsi="Times New Roman"/>
          <w:i/>
          <w:iCs/>
          <w:sz w:val="28"/>
          <w:szCs w:val="28"/>
          <w:lang w:eastAsia="ru-RU"/>
        </w:rPr>
      </w:pPr>
      <w:r>
        <w:rPr>
          <w:rFonts w:ascii="Times New Roman" w:hAnsi="Times New Roman"/>
          <w:sz w:val="28"/>
          <w:szCs w:val="28"/>
          <w:lang w:eastAsia="ru-RU"/>
        </w:rPr>
        <w:t xml:space="preserve">Саки, </w:t>
      </w:r>
      <w:r w:rsidR="0056144C" w:rsidRPr="00DE47F3">
        <w:rPr>
          <w:rFonts w:ascii="Times New Roman" w:hAnsi="Times New Roman"/>
          <w:sz w:val="28"/>
          <w:szCs w:val="28"/>
          <w:lang w:eastAsia="ru-RU"/>
        </w:rPr>
        <w:t>202</w:t>
      </w:r>
      <w:r w:rsidR="002D0A54" w:rsidRPr="00DE47F3">
        <w:rPr>
          <w:rFonts w:ascii="Times New Roman" w:hAnsi="Times New Roman"/>
          <w:sz w:val="28"/>
          <w:szCs w:val="28"/>
          <w:lang w:eastAsia="ru-RU"/>
        </w:rPr>
        <w:t>1</w:t>
      </w:r>
      <w:r w:rsidR="00012672">
        <w:rPr>
          <w:rFonts w:ascii="Times New Roman" w:hAnsi="Times New Roman"/>
          <w:sz w:val="28"/>
          <w:szCs w:val="28"/>
          <w:lang w:eastAsia="ru-RU"/>
        </w:rPr>
        <w:t xml:space="preserve"> г.</w:t>
      </w:r>
    </w:p>
    <w:p w:rsidR="00AE6506" w:rsidRDefault="00AE6506" w:rsidP="00B841D6">
      <w:pPr>
        <w:spacing w:line="276" w:lineRule="auto"/>
        <w:jc w:val="center"/>
        <w:rPr>
          <w:rFonts w:ascii="Times New Roman" w:hAnsi="Times New Roman"/>
          <w:b/>
          <w:sz w:val="28"/>
          <w:szCs w:val="28"/>
          <w:lang w:eastAsia="ru-RU"/>
        </w:rPr>
      </w:pPr>
    </w:p>
    <w:p w:rsidR="00AE6506" w:rsidRDefault="00AE6506" w:rsidP="00B841D6">
      <w:pPr>
        <w:spacing w:line="276" w:lineRule="auto"/>
        <w:jc w:val="center"/>
        <w:rPr>
          <w:rFonts w:ascii="Times New Roman" w:hAnsi="Times New Roman"/>
          <w:b/>
          <w:sz w:val="28"/>
          <w:szCs w:val="28"/>
          <w:lang w:eastAsia="ru-RU"/>
        </w:rPr>
      </w:pPr>
    </w:p>
    <w:p w:rsidR="0056144C" w:rsidRPr="00DE585A" w:rsidRDefault="0056144C" w:rsidP="00B841D6">
      <w:pPr>
        <w:spacing w:line="276" w:lineRule="auto"/>
        <w:jc w:val="center"/>
        <w:rPr>
          <w:rFonts w:ascii="Times New Roman" w:hAnsi="Times New Roman"/>
          <w:b/>
          <w:sz w:val="28"/>
          <w:szCs w:val="28"/>
          <w:lang w:eastAsia="ru-RU"/>
        </w:rPr>
      </w:pPr>
      <w:r w:rsidRPr="00DE585A">
        <w:rPr>
          <w:rFonts w:ascii="Times New Roman" w:hAnsi="Times New Roman"/>
          <w:b/>
          <w:sz w:val="28"/>
          <w:szCs w:val="28"/>
          <w:lang w:eastAsia="ru-RU"/>
        </w:rPr>
        <w:lastRenderedPageBreak/>
        <w:t>СОДЕРЖАНИЕ</w:t>
      </w:r>
    </w:p>
    <w:p w:rsidR="0056144C" w:rsidRPr="002048A0" w:rsidRDefault="0056144C" w:rsidP="00B841D6">
      <w:pPr>
        <w:spacing w:line="276" w:lineRule="auto"/>
        <w:jc w:val="center"/>
        <w:rPr>
          <w:rFonts w:ascii="Times New Roman" w:hAnsi="Times New Roman"/>
          <w:b/>
          <w:sz w:val="32"/>
          <w:szCs w:val="28"/>
          <w:lang w:eastAsia="ru-RU"/>
        </w:rPr>
      </w:pPr>
    </w:p>
    <w:tbl>
      <w:tblPr>
        <w:tblW w:w="0" w:type="auto"/>
        <w:tblLook w:val="00A0" w:firstRow="1" w:lastRow="0" w:firstColumn="1" w:lastColumn="0" w:noHBand="0" w:noVBand="0"/>
      </w:tblPr>
      <w:tblGrid>
        <w:gridCol w:w="8952"/>
        <w:gridCol w:w="902"/>
      </w:tblGrid>
      <w:tr w:rsidR="0056144C" w:rsidRPr="00D87AEB" w:rsidTr="00D87AEB">
        <w:trPr>
          <w:trHeight w:val="8241"/>
        </w:trPr>
        <w:tc>
          <w:tcPr>
            <w:tcW w:w="8182" w:type="dxa"/>
          </w:tcPr>
          <w:p w:rsidR="0056144C" w:rsidRPr="00D87AEB" w:rsidRDefault="0056144C" w:rsidP="00D87AEB">
            <w:pPr>
              <w:spacing w:line="276" w:lineRule="auto"/>
              <w:jc w:val="both"/>
              <w:rPr>
                <w:rFonts w:ascii="Times New Roman" w:hAnsi="Times New Roman"/>
                <w:b/>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r w:rsidRPr="00D87AEB">
              <w:rPr>
                <w:rFonts w:ascii="Times New Roman" w:hAnsi="Times New Roman"/>
                <w:b/>
                <w:sz w:val="28"/>
                <w:szCs w:val="28"/>
                <w:lang w:eastAsia="ru-RU"/>
              </w:rPr>
              <w:t>Введение</w:t>
            </w:r>
            <w:r w:rsidRPr="00D87AEB">
              <w:rPr>
                <w:rFonts w:ascii="Times New Roman" w:hAnsi="Times New Roman"/>
                <w:sz w:val="28"/>
                <w:szCs w:val="28"/>
                <w:lang w:eastAsia="ru-RU"/>
              </w:rPr>
              <w:t>……………………………………………………………………..3</w:t>
            </w:r>
          </w:p>
          <w:p w:rsidR="0056144C" w:rsidRPr="00D87AEB" w:rsidRDefault="0056144C" w:rsidP="00D87AEB">
            <w:pPr>
              <w:spacing w:line="276" w:lineRule="auto"/>
              <w:jc w:val="both"/>
              <w:rPr>
                <w:rFonts w:ascii="Times New Roman" w:hAnsi="Times New Roman"/>
                <w:b/>
                <w:sz w:val="28"/>
                <w:szCs w:val="28"/>
                <w:lang w:val="be-BY" w:eastAsia="ru-RU"/>
              </w:rPr>
            </w:pPr>
            <w:r w:rsidRPr="00D87AEB">
              <w:rPr>
                <w:rFonts w:ascii="Times New Roman" w:hAnsi="Times New Roman"/>
                <w:b/>
                <w:sz w:val="28"/>
                <w:szCs w:val="28"/>
                <w:lang w:eastAsia="ru-RU"/>
              </w:rPr>
              <w:t xml:space="preserve">Раздел </w:t>
            </w:r>
            <w:r w:rsidRPr="00D87AEB">
              <w:rPr>
                <w:rFonts w:ascii="Times New Roman" w:hAnsi="Times New Roman"/>
                <w:b/>
                <w:sz w:val="28"/>
                <w:szCs w:val="28"/>
                <w:lang w:val="be-BY" w:eastAsia="ru-RU"/>
              </w:rPr>
              <w:t>1.</w:t>
            </w:r>
          </w:p>
          <w:p w:rsidR="0056144C" w:rsidRPr="00D87AEB" w:rsidRDefault="0056144C" w:rsidP="00D87AEB">
            <w:pPr>
              <w:spacing w:line="276" w:lineRule="auto"/>
              <w:jc w:val="both"/>
              <w:rPr>
                <w:rFonts w:ascii="Times New Roman" w:hAnsi="Times New Roman"/>
                <w:sz w:val="28"/>
                <w:szCs w:val="28"/>
                <w:lang w:val="be-BY" w:eastAsia="ru-RU"/>
              </w:rPr>
            </w:pPr>
            <w:r w:rsidRPr="00D87AEB">
              <w:rPr>
                <w:rFonts w:ascii="Times New Roman" w:hAnsi="Times New Roman"/>
                <w:b/>
                <w:sz w:val="28"/>
                <w:szCs w:val="28"/>
                <w:lang w:val="be-BY" w:eastAsia="ru-RU"/>
              </w:rPr>
              <w:t>Изучение  литературы по теме исследования</w:t>
            </w:r>
          </w:p>
          <w:p w:rsidR="0056144C" w:rsidRPr="00D87AEB" w:rsidRDefault="0056144C" w:rsidP="00D87AEB">
            <w:pPr>
              <w:spacing w:line="276" w:lineRule="auto"/>
              <w:jc w:val="both"/>
              <w:rPr>
                <w:rFonts w:ascii="Times New Roman" w:hAnsi="Times New Roman"/>
                <w:sz w:val="28"/>
                <w:szCs w:val="28"/>
                <w:lang w:eastAsia="ru-RU"/>
              </w:rPr>
            </w:pPr>
            <w:r w:rsidRPr="00D87AEB">
              <w:rPr>
                <w:rFonts w:ascii="Times New Roman" w:hAnsi="Times New Roman"/>
                <w:sz w:val="28"/>
                <w:szCs w:val="28"/>
                <w:lang w:eastAsia="ru-RU"/>
              </w:rPr>
              <w:t>1.1.Характеристики тип</w:t>
            </w:r>
            <w:r w:rsidR="0091273E">
              <w:rPr>
                <w:rFonts w:ascii="Times New Roman" w:hAnsi="Times New Roman"/>
                <w:sz w:val="28"/>
                <w:szCs w:val="28"/>
                <w:lang w:eastAsia="ru-RU"/>
              </w:rPr>
              <w:t>ов подземных вод………………………………...4</w:t>
            </w:r>
          </w:p>
          <w:p w:rsidR="0056144C" w:rsidRPr="00D87AEB" w:rsidRDefault="0056144C" w:rsidP="00D87AEB">
            <w:pPr>
              <w:spacing w:line="276" w:lineRule="auto"/>
              <w:jc w:val="both"/>
              <w:rPr>
                <w:rFonts w:ascii="Times New Roman" w:hAnsi="Times New Roman"/>
                <w:sz w:val="28"/>
                <w:szCs w:val="28"/>
                <w:lang w:eastAsia="ru-RU"/>
              </w:rPr>
            </w:pPr>
            <w:r w:rsidRPr="00D87AEB">
              <w:rPr>
                <w:rFonts w:ascii="Times New Roman" w:hAnsi="Times New Roman"/>
                <w:iCs/>
                <w:sz w:val="28"/>
                <w:szCs w:val="28"/>
                <w:lang w:eastAsia="ru-RU"/>
              </w:rPr>
              <w:t>1.2.Гидрогеологические усло</w:t>
            </w:r>
            <w:r w:rsidR="0091273E">
              <w:rPr>
                <w:rFonts w:ascii="Times New Roman" w:hAnsi="Times New Roman"/>
                <w:iCs/>
                <w:sz w:val="28"/>
                <w:szCs w:val="28"/>
                <w:lang w:eastAsia="ru-RU"/>
              </w:rPr>
              <w:t>вия района исследований………………….7</w:t>
            </w:r>
          </w:p>
          <w:p w:rsidR="0056144C" w:rsidRPr="00D87AEB" w:rsidRDefault="0056144C" w:rsidP="00D87AEB">
            <w:pPr>
              <w:spacing w:line="276" w:lineRule="auto"/>
              <w:jc w:val="both"/>
              <w:rPr>
                <w:rFonts w:ascii="Times New Roman" w:hAnsi="Times New Roman"/>
                <w:b/>
                <w:sz w:val="28"/>
                <w:szCs w:val="28"/>
                <w:lang w:val="be-BY" w:eastAsia="ru-RU"/>
              </w:rPr>
            </w:pPr>
            <w:r w:rsidRPr="00D87AEB">
              <w:rPr>
                <w:rFonts w:ascii="Times New Roman" w:hAnsi="Times New Roman"/>
                <w:b/>
                <w:sz w:val="28"/>
                <w:szCs w:val="28"/>
                <w:lang w:val="be-BY" w:eastAsia="ru-RU"/>
              </w:rPr>
              <w:t>Раздел 2.</w:t>
            </w:r>
          </w:p>
          <w:p w:rsidR="0056144C" w:rsidRPr="00D87AEB" w:rsidRDefault="0056144C" w:rsidP="00D87AEB">
            <w:pPr>
              <w:spacing w:line="276" w:lineRule="auto"/>
              <w:rPr>
                <w:rFonts w:ascii="Times New Roman" w:hAnsi="Times New Roman"/>
                <w:b/>
                <w:sz w:val="28"/>
                <w:szCs w:val="28"/>
                <w:lang w:val="be-BY" w:eastAsia="ru-RU"/>
              </w:rPr>
            </w:pPr>
            <w:r w:rsidRPr="00D87AEB">
              <w:rPr>
                <w:rFonts w:ascii="Times New Roman" w:hAnsi="Times New Roman"/>
                <w:b/>
                <w:sz w:val="28"/>
                <w:szCs w:val="28"/>
                <w:lang w:eastAsia="ru-RU"/>
              </w:rPr>
              <w:t xml:space="preserve">Методы исследования  </w:t>
            </w:r>
            <w:r w:rsidRPr="00D87AEB">
              <w:rPr>
                <w:rFonts w:ascii="Times New Roman" w:hAnsi="Times New Roman"/>
                <w:sz w:val="28"/>
                <w:szCs w:val="28"/>
                <w:lang w:eastAsia="ru-RU"/>
              </w:rPr>
              <w:t xml:space="preserve">                                                                                                                2.1. Место и сроки проведения исследования ……………………………</w:t>
            </w:r>
            <w:r w:rsidR="0091273E">
              <w:rPr>
                <w:rFonts w:ascii="Times New Roman" w:hAnsi="Times New Roman"/>
                <w:sz w:val="28"/>
                <w:szCs w:val="28"/>
                <w:lang w:eastAsia="ru-RU"/>
              </w:rPr>
              <w:t>8</w:t>
            </w:r>
          </w:p>
          <w:p w:rsidR="0056144C" w:rsidRPr="00D87AEB" w:rsidRDefault="0056144C" w:rsidP="00D87AEB">
            <w:pPr>
              <w:pStyle w:val="a4"/>
              <w:spacing w:line="276" w:lineRule="auto"/>
              <w:rPr>
                <w:rFonts w:ascii="Times New Roman" w:hAnsi="Times New Roman"/>
                <w:sz w:val="28"/>
              </w:rPr>
            </w:pPr>
            <w:r w:rsidRPr="00D87AEB">
              <w:rPr>
                <w:rFonts w:ascii="Times New Roman" w:hAnsi="Times New Roman"/>
                <w:sz w:val="28"/>
                <w:szCs w:val="28"/>
                <w:lang w:eastAsia="ru-RU"/>
              </w:rPr>
              <w:t xml:space="preserve">2.2. </w:t>
            </w:r>
            <w:r w:rsidRPr="00D87AEB">
              <w:rPr>
                <w:rFonts w:ascii="Times New Roman" w:hAnsi="Times New Roman"/>
                <w:sz w:val="28"/>
              </w:rPr>
              <w:t>Описание иссл</w:t>
            </w:r>
            <w:r w:rsidR="0091273E">
              <w:rPr>
                <w:rFonts w:ascii="Times New Roman" w:hAnsi="Times New Roman"/>
                <w:sz w:val="28"/>
              </w:rPr>
              <w:t>едуемого участка………………………………………8</w:t>
            </w:r>
          </w:p>
          <w:p w:rsidR="0056144C" w:rsidRPr="00D87AEB" w:rsidRDefault="0056144C" w:rsidP="00D87AEB">
            <w:pPr>
              <w:pStyle w:val="a4"/>
              <w:spacing w:line="276" w:lineRule="auto"/>
              <w:rPr>
                <w:rFonts w:ascii="Times New Roman" w:hAnsi="Times New Roman"/>
                <w:b/>
                <w:sz w:val="28"/>
                <w:szCs w:val="28"/>
              </w:rPr>
            </w:pPr>
            <w:r w:rsidRPr="00D87AEB">
              <w:rPr>
                <w:rFonts w:ascii="Times New Roman" w:hAnsi="Times New Roman"/>
                <w:sz w:val="28"/>
              </w:rPr>
              <w:t>2.3.</w:t>
            </w:r>
            <w:r w:rsidRPr="00D87AEB">
              <w:rPr>
                <w:rFonts w:ascii="Times New Roman" w:hAnsi="Times New Roman"/>
                <w:b/>
                <w:sz w:val="28"/>
                <w:szCs w:val="28"/>
              </w:rPr>
              <w:t xml:space="preserve"> </w:t>
            </w:r>
            <w:r w:rsidRPr="00D87AEB">
              <w:rPr>
                <w:rFonts w:ascii="Times New Roman" w:hAnsi="Times New Roman"/>
                <w:sz w:val="28"/>
                <w:szCs w:val="28"/>
              </w:rPr>
              <w:t>Этапы исследования……………………………………………………</w:t>
            </w:r>
            <w:r w:rsidR="0091273E">
              <w:rPr>
                <w:rFonts w:ascii="Times New Roman" w:hAnsi="Times New Roman"/>
                <w:sz w:val="28"/>
                <w:szCs w:val="28"/>
              </w:rPr>
              <w:t>8</w:t>
            </w:r>
          </w:p>
          <w:p w:rsidR="0056144C" w:rsidRPr="00D87AEB" w:rsidRDefault="0091273E" w:rsidP="00D87AEB">
            <w:pPr>
              <w:spacing w:line="276" w:lineRule="auto"/>
              <w:rPr>
                <w:rFonts w:ascii="Times New Roman" w:hAnsi="Times New Roman"/>
                <w:sz w:val="28"/>
                <w:szCs w:val="28"/>
              </w:rPr>
            </w:pPr>
            <w:r>
              <w:rPr>
                <w:rFonts w:ascii="Times New Roman" w:hAnsi="Times New Roman"/>
                <w:sz w:val="28"/>
                <w:szCs w:val="28"/>
              </w:rPr>
              <w:t>2.4. Лабораторные</w:t>
            </w:r>
            <w:r w:rsidR="0056144C" w:rsidRPr="00D87AEB">
              <w:rPr>
                <w:rFonts w:ascii="Times New Roman" w:hAnsi="Times New Roman"/>
                <w:sz w:val="28"/>
                <w:szCs w:val="28"/>
              </w:rPr>
              <w:t xml:space="preserve">  и</w:t>
            </w:r>
            <w:r>
              <w:rPr>
                <w:rFonts w:ascii="Times New Roman" w:hAnsi="Times New Roman"/>
                <w:sz w:val="28"/>
                <w:szCs w:val="28"/>
              </w:rPr>
              <w:t>сследования………………………………………….8</w:t>
            </w:r>
          </w:p>
          <w:p w:rsidR="0056144C" w:rsidRPr="00D87AEB" w:rsidRDefault="0091273E" w:rsidP="00D87AEB">
            <w:pPr>
              <w:spacing w:line="276" w:lineRule="auto"/>
              <w:jc w:val="both"/>
              <w:rPr>
                <w:rFonts w:ascii="Times New Roman" w:hAnsi="Times New Roman"/>
                <w:sz w:val="28"/>
                <w:szCs w:val="28"/>
              </w:rPr>
            </w:pPr>
            <w:r>
              <w:rPr>
                <w:rFonts w:ascii="Times New Roman" w:hAnsi="Times New Roman"/>
                <w:sz w:val="28"/>
                <w:szCs w:val="28"/>
              </w:rPr>
              <w:t>2.5. Полевые</w:t>
            </w:r>
            <w:r w:rsidR="0056144C" w:rsidRPr="00D87AEB">
              <w:rPr>
                <w:rFonts w:ascii="Times New Roman" w:hAnsi="Times New Roman"/>
                <w:sz w:val="28"/>
                <w:szCs w:val="28"/>
              </w:rPr>
              <w:t xml:space="preserve"> исследования…………………………………………</w:t>
            </w:r>
            <w:r>
              <w:rPr>
                <w:rFonts w:ascii="Times New Roman" w:hAnsi="Times New Roman"/>
                <w:sz w:val="28"/>
                <w:szCs w:val="28"/>
              </w:rPr>
              <w:t>………9</w:t>
            </w:r>
          </w:p>
          <w:p w:rsidR="0056144C" w:rsidRPr="00D87AEB" w:rsidRDefault="0056144C" w:rsidP="00D87AEB">
            <w:pPr>
              <w:spacing w:line="276" w:lineRule="auto"/>
              <w:jc w:val="both"/>
              <w:rPr>
                <w:rFonts w:ascii="Times New Roman" w:hAnsi="Times New Roman"/>
                <w:b/>
                <w:color w:val="FF0000"/>
                <w:sz w:val="28"/>
                <w:szCs w:val="28"/>
                <w:lang w:eastAsia="ru-RU"/>
              </w:rPr>
            </w:pPr>
          </w:p>
          <w:p w:rsidR="0056144C" w:rsidRPr="00D87AEB" w:rsidRDefault="0056144C" w:rsidP="00D87AEB">
            <w:pPr>
              <w:pStyle w:val="a4"/>
              <w:spacing w:line="276" w:lineRule="auto"/>
              <w:rPr>
                <w:rFonts w:ascii="Times New Roman" w:hAnsi="Times New Roman"/>
                <w:b/>
                <w:sz w:val="28"/>
                <w:szCs w:val="28"/>
              </w:rPr>
            </w:pPr>
            <w:r w:rsidRPr="00D87AEB">
              <w:rPr>
                <w:rFonts w:ascii="Times New Roman" w:hAnsi="Times New Roman"/>
                <w:b/>
                <w:sz w:val="28"/>
                <w:szCs w:val="28"/>
                <w:lang w:val="be-BY" w:eastAsia="ru-RU"/>
              </w:rPr>
              <w:t>Раздел 3.</w:t>
            </w:r>
          </w:p>
          <w:p w:rsidR="0056144C" w:rsidRPr="00D87AEB" w:rsidRDefault="0056144C" w:rsidP="00D87AEB">
            <w:pPr>
              <w:pStyle w:val="a4"/>
              <w:spacing w:line="276" w:lineRule="auto"/>
              <w:rPr>
                <w:sz w:val="28"/>
                <w:szCs w:val="28"/>
              </w:rPr>
            </w:pPr>
            <w:r w:rsidRPr="00D87AEB">
              <w:rPr>
                <w:rFonts w:ascii="Times New Roman" w:hAnsi="Times New Roman"/>
                <w:b/>
                <w:sz w:val="28"/>
                <w:szCs w:val="28"/>
              </w:rPr>
              <w:t>Результаты исследования</w:t>
            </w:r>
            <w:r w:rsidRPr="00D87AEB">
              <w:rPr>
                <w:rFonts w:ascii="Times New Roman" w:hAnsi="Times New Roman"/>
                <w:sz w:val="28"/>
                <w:szCs w:val="28"/>
              </w:rPr>
              <w:t>……………………………………………….11</w:t>
            </w:r>
            <w:r w:rsidRPr="00D87AEB">
              <w:rPr>
                <w:rFonts w:ascii="Times New Roman" w:hAnsi="Times New Roman"/>
                <w:b/>
                <w:sz w:val="28"/>
                <w:szCs w:val="28"/>
              </w:rPr>
              <w:t xml:space="preserve">                                                                                                        </w:t>
            </w:r>
          </w:p>
          <w:p w:rsidR="0056144C" w:rsidRPr="00D87AEB" w:rsidRDefault="0056144C" w:rsidP="00D87AEB">
            <w:pPr>
              <w:spacing w:line="276" w:lineRule="auto"/>
              <w:rPr>
                <w:rFonts w:ascii="Times New Roman" w:hAnsi="Times New Roman"/>
                <w:b/>
                <w:color w:val="FF0000"/>
                <w:sz w:val="28"/>
                <w:szCs w:val="28"/>
                <w:lang w:eastAsia="ru-RU"/>
              </w:rPr>
            </w:pPr>
          </w:p>
          <w:p w:rsidR="0056144C" w:rsidRPr="00D87AEB" w:rsidRDefault="0056144C" w:rsidP="00D87AEB">
            <w:pPr>
              <w:spacing w:line="276" w:lineRule="auto"/>
              <w:rPr>
                <w:rFonts w:ascii="Times New Roman" w:hAnsi="Times New Roman"/>
                <w:sz w:val="28"/>
                <w:szCs w:val="28"/>
                <w:lang w:eastAsia="ru-RU"/>
              </w:rPr>
            </w:pPr>
            <w:r w:rsidRPr="00D87AEB">
              <w:rPr>
                <w:rFonts w:ascii="Times New Roman" w:hAnsi="Times New Roman"/>
                <w:b/>
                <w:sz w:val="28"/>
                <w:szCs w:val="28"/>
                <w:lang w:eastAsia="ru-RU"/>
              </w:rPr>
              <w:t>Выводы</w:t>
            </w:r>
            <w:r w:rsidR="001F155D">
              <w:rPr>
                <w:rFonts w:ascii="Times New Roman" w:hAnsi="Times New Roman"/>
                <w:sz w:val="28"/>
                <w:szCs w:val="28"/>
                <w:lang w:eastAsia="ru-RU"/>
              </w:rPr>
              <w:t>…………………………………………………………………….19</w:t>
            </w:r>
          </w:p>
          <w:p w:rsidR="0056144C" w:rsidRPr="00D87AEB" w:rsidRDefault="0056144C" w:rsidP="00D87AEB">
            <w:pPr>
              <w:spacing w:line="276" w:lineRule="auto"/>
              <w:jc w:val="both"/>
              <w:rPr>
                <w:rFonts w:ascii="Times New Roman" w:hAnsi="Times New Roman"/>
                <w:b/>
                <w:sz w:val="28"/>
                <w:szCs w:val="28"/>
                <w:lang w:eastAsia="ru-RU"/>
              </w:rPr>
            </w:pPr>
          </w:p>
          <w:p w:rsidR="0056144C" w:rsidRPr="00D87AEB" w:rsidRDefault="0056144C" w:rsidP="00D87AEB">
            <w:pPr>
              <w:spacing w:line="276" w:lineRule="auto"/>
              <w:rPr>
                <w:rFonts w:ascii="Times New Roman" w:hAnsi="Times New Roman"/>
                <w:b/>
                <w:sz w:val="28"/>
                <w:szCs w:val="28"/>
                <w:lang w:eastAsia="ru-RU"/>
              </w:rPr>
            </w:pPr>
            <w:r w:rsidRPr="00D87AEB">
              <w:rPr>
                <w:rFonts w:ascii="Times New Roman" w:hAnsi="Times New Roman"/>
                <w:b/>
                <w:sz w:val="28"/>
                <w:szCs w:val="28"/>
                <w:lang w:eastAsia="ru-RU"/>
              </w:rPr>
              <w:t xml:space="preserve">Список использованной литературы </w:t>
            </w:r>
          </w:p>
          <w:p w:rsidR="0056144C" w:rsidRPr="00D87AEB" w:rsidRDefault="0056144C" w:rsidP="00D87AEB">
            <w:pPr>
              <w:spacing w:line="276" w:lineRule="auto"/>
              <w:rPr>
                <w:rFonts w:ascii="Times New Roman" w:hAnsi="Times New Roman"/>
                <w:sz w:val="28"/>
                <w:szCs w:val="28"/>
                <w:lang w:eastAsia="ru-RU"/>
              </w:rPr>
            </w:pPr>
            <w:r w:rsidRPr="00D87AEB">
              <w:rPr>
                <w:rFonts w:ascii="Times New Roman" w:hAnsi="Times New Roman"/>
                <w:b/>
                <w:sz w:val="28"/>
                <w:szCs w:val="28"/>
                <w:lang w:eastAsia="ru-RU"/>
              </w:rPr>
              <w:t>и интернет-источников</w:t>
            </w:r>
            <w:r w:rsidR="001F155D">
              <w:rPr>
                <w:rFonts w:ascii="Times New Roman" w:hAnsi="Times New Roman"/>
                <w:sz w:val="28"/>
                <w:szCs w:val="28"/>
                <w:lang w:eastAsia="ru-RU"/>
              </w:rPr>
              <w:t>…………………………………………………..20</w:t>
            </w:r>
          </w:p>
          <w:p w:rsidR="0056144C" w:rsidRPr="00D87AEB" w:rsidRDefault="0056144C" w:rsidP="00D87AEB">
            <w:pPr>
              <w:spacing w:line="276" w:lineRule="auto"/>
              <w:rPr>
                <w:rFonts w:ascii="Times New Roman" w:hAnsi="Times New Roman"/>
                <w:b/>
                <w:sz w:val="28"/>
                <w:szCs w:val="28"/>
                <w:lang w:eastAsia="ru-RU"/>
              </w:rPr>
            </w:pPr>
          </w:p>
          <w:p w:rsidR="0056144C" w:rsidRPr="00D87AEB" w:rsidRDefault="0056144C" w:rsidP="00D87AEB">
            <w:pPr>
              <w:spacing w:line="276" w:lineRule="auto"/>
              <w:rPr>
                <w:rFonts w:ascii="Times New Roman" w:hAnsi="Times New Roman"/>
                <w:sz w:val="28"/>
                <w:szCs w:val="28"/>
                <w:lang w:eastAsia="ru-RU"/>
              </w:rPr>
            </w:pPr>
            <w:r w:rsidRPr="00D87AEB">
              <w:rPr>
                <w:rFonts w:ascii="Times New Roman" w:hAnsi="Times New Roman"/>
                <w:b/>
                <w:sz w:val="28"/>
                <w:szCs w:val="28"/>
                <w:lang w:eastAsia="ru-RU"/>
              </w:rPr>
              <w:t>Приложение</w:t>
            </w:r>
            <w:r w:rsidRPr="00D87AEB">
              <w:rPr>
                <w:rFonts w:ascii="Times New Roman" w:hAnsi="Times New Roman"/>
                <w:sz w:val="28"/>
                <w:szCs w:val="28"/>
                <w:lang w:eastAsia="ru-RU"/>
              </w:rPr>
              <w:t xml:space="preserve">  ………………………………………………………</w:t>
            </w:r>
            <w:r w:rsidR="001F155D">
              <w:rPr>
                <w:rFonts w:ascii="Times New Roman" w:hAnsi="Times New Roman"/>
                <w:sz w:val="28"/>
                <w:szCs w:val="28"/>
                <w:lang w:eastAsia="ru-RU"/>
              </w:rPr>
              <w:t>……...21</w:t>
            </w:r>
            <w:r w:rsidRPr="00D87AEB">
              <w:rPr>
                <w:rFonts w:ascii="Times New Roman" w:hAnsi="Times New Roman"/>
                <w:sz w:val="28"/>
                <w:szCs w:val="28"/>
                <w:lang w:eastAsia="ru-RU"/>
              </w:rPr>
              <w:t xml:space="preserve">       </w:t>
            </w:r>
          </w:p>
          <w:p w:rsidR="0056144C" w:rsidRPr="00D87AEB" w:rsidRDefault="0056144C" w:rsidP="00D87AEB">
            <w:pPr>
              <w:spacing w:line="276" w:lineRule="auto"/>
              <w:jc w:val="both"/>
              <w:rPr>
                <w:rFonts w:ascii="Times New Roman" w:hAnsi="Times New Roman"/>
                <w:color w:val="FF0000"/>
                <w:sz w:val="28"/>
                <w:szCs w:val="28"/>
                <w:lang w:eastAsia="ru-RU"/>
              </w:rPr>
            </w:pPr>
          </w:p>
        </w:tc>
        <w:tc>
          <w:tcPr>
            <w:tcW w:w="1389" w:type="dxa"/>
          </w:tcPr>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p w:rsidR="0056144C" w:rsidRPr="00D87AEB" w:rsidRDefault="0056144C" w:rsidP="00D87AEB">
            <w:pPr>
              <w:spacing w:line="276" w:lineRule="auto"/>
              <w:jc w:val="both"/>
              <w:rPr>
                <w:rFonts w:ascii="Times New Roman" w:hAnsi="Times New Roman"/>
                <w:color w:val="FF0000"/>
                <w:sz w:val="28"/>
                <w:szCs w:val="28"/>
                <w:lang w:eastAsia="ru-RU"/>
              </w:rPr>
            </w:pPr>
          </w:p>
        </w:tc>
      </w:tr>
    </w:tbl>
    <w:p w:rsidR="0056144C" w:rsidRDefault="0056144C" w:rsidP="00B841D6">
      <w:pPr>
        <w:spacing w:line="276" w:lineRule="auto"/>
        <w:rPr>
          <w:rFonts w:ascii="Times New Roman" w:hAnsi="Times New Roman"/>
          <w:b/>
          <w:sz w:val="28"/>
          <w:szCs w:val="28"/>
        </w:rPr>
      </w:pPr>
    </w:p>
    <w:p w:rsidR="0079347B" w:rsidRDefault="0079347B" w:rsidP="00B841D6">
      <w:pPr>
        <w:spacing w:line="276" w:lineRule="auto"/>
        <w:rPr>
          <w:rFonts w:ascii="Times New Roman" w:hAnsi="Times New Roman"/>
          <w:b/>
          <w:sz w:val="28"/>
          <w:szCs w:val="28"/>
        </w:rPr>
      </w:pPr>
    </w:p>
    <w:p w:rsidR="0056144C" w:rsidRDefault="0056144C" w:rsidP="00B841D6">
      <w:pPr>
        <w:spacing w:line="276" w:lineRule="auto"/>
        <w:rPr>
          <w:rFonts w:ascii="Times New Roman" w:hAnsi="Times New Roman"/>
          <w:b/>
          <w:sz w:val="28"/>
          <w:szCs w:val="28"/>
        </w:rPr>
      </w:pPr>
    </w:p>
    <w:p w:rsidR="0056144C" w:rsidRDefault="0056144C" w:rsidP="00B841D6">
      <w:pPr>
        <w:spacing w:line="276" w:lineRule="auto"/>
        <w:ind w:firstLine="567"/>
        <w:jc w:val="center"/>
        <w:rPr>
          <w:rFonts w:ascii="Times New Roman" w:hAnsi="Times New Roman"/>
          <w:b/>
          <w:sz w:val="28"/>
          <w:szCs w:val="28"/>
        </w:rPr>
      </w:pPr>
      <w:r>
        <w:rPr>
          <w:rFonts w:ascii="Times New Roman" w:hAnsi="Times New Roman"/>
          <w:b/>
          <w:sz w:val="28"/>
          <w:szCs w:val="28"/>
        </w:rPr>
        <w:lastRenderedPageBreak/>
        <w:t>ВВЕДЕНИЕ</w:t>
      </w:r>
    </w:p>
    <w:p w:rsidR="0056144C" w:rsidRDefault="0056144C" w:rsidP="00B841D6">
      <w:pPr>
        <w:spacing w:line="276" w:lineRule="auto"/>
        <w:ind w:firstLine="567"/>
        <w:jc w:val="center"/>
        <w:rPr>
          <w:rFonts w:ascii="Times New Roman" w:hAnsi="Times New Roman"/>
          <w:b/>
          <w:sz w:val="28"/>
          <w:szCs w:val="28"/>
        </w:rPr>
      </w:pPr>
    </w:p>
    <w:p w:rsidR="0056144C" w:rsidRPr="00253F13" w:rsidRDefault="0056144C" w:rsidP="00B841D6">
      <w:pPr>
        <w:spacing w:line="276" w:lineRule="auto"/>
        <w:ind w:firstLine="567"/>
        <w:jc w:val="both"/>
        <w:rPr>
          <w:rFonts w:ascii="Times New Roman" w:hAnsi="Times New Roman"/>
          <w:sz w:val="28"/>
        </w:rPr>
      </w:pPr>
      <w:r w:rsidRPr="00253F13">
        <w:rPr>
          <w:rFonts w:ascii="Times New Roman" w:hAnsi="Times New Roman"/>
          <w:b/>
          <w:sz w:val="28"/>
          <w:szCs w:val="28"/>
        </w:rPr>
        <w:t>Актуальность</w:t>
      </w:r>
      <w:r w:rsidRPr="00253F13">
        <w:rPr>
          <w:rFonts w:ascii="Times New Roman" w:hAnsi="Times New Roman"/>
          <w:sz w:val="28"/>
          <w:szCs w:val="28"/>
        </w:rPr>
        <w:t>:</w:t>
      </w:r>
      <w:r>
        <w:rPr>
          <w:sz w:val="28"/>
          <w:szCs w:val="28"/>
        </w:rPr>
        <w:t xml:space="preserve"> </w:t>
      </w:r>
      <w:r>
        <w:rPr>
          <w:rFonts w:ascii="Times New Roman" w:hAnsi="Times New Roman"/>
          <w:sz w:val="28"/>
        </w:rPr>
        <w:t xml:space="preserve">как утверждается во многих СМИ после прекращения подачи Днепровской воды по Северо-крымскому каналу, Крымский полуостров испытывает острую нехватку пресной воды </w:t>
      </w:r>
      <w:r w:rsidRPr="009949AC">
        <w:rPr>
          <w:rFonts w:ascii="Times New Roman" w:hAnsi="Times New Roman"/>
          <w:sz w:val="28"/>
        </w:rPr>
        <w:t>[</w:t>
      </w:r>
      <w:r>
        <w:rPr>
          <w:rFonts w:ascii="Times New Roman" w:hAnsi="Times New Roman"/>
          <w:sz w:val="28"/>
        </w:rPr>
        <w:t>1, 2</w:t>
      </w:r>
      <w:r w:rsidRPr="009949AC">
        <w:rPr>
          <w:rFonts w:ascii="Times New Roman" w:hAnsi="Times New Roman"/>
          <w:sz w:val="28"/>
        </w:rPr>
        <w:t>]</w:t>
      </w:r>
      <w:r>
        <w:rPr>
          <w:rFonts w:ascii="Times New Roman" w:hAnsi="Times New Roman"/>
          <w:sz w:val="28"/>
        </w:rPr>
        <w:t xml:space="preserve">. Страдает не только сельское хозяйство, прежде всего отрасль орошаемого земледелия, но и водоснабжение населенных пунктов. Для компенсации образовавшегося дефицита воды на Федеральном уровне принято решение о разведке и введение в эксплуатацию новых источников водоснабжения.  Но, несмотря на все приложенные усилия, по истечению 5-ти лет с момента «водной блокады» Крыма вопрос по обеспечению всех сфер хозяйственной деятельности качественной водой полностью не решен </w:t>
      </w:r>
      <w:r w:rsidRPr="009949AC">
        <w:rPr>
          <w:rFonts w:ascii="Times New Roman" w:hAnsi="Times New Roman"/>
          <w:sz w:val="28"/>
        </w:rPr>
        <w:t>[</w:t>
      </w:r>
      <w:r>
        <w:rPr>
          <w:rFonts w:ascii="Times New Roman" w:hAnsi="Times New Roman"/>
          <w:sz w:val="28"/>
        </w:rPr>
        <w:t>3</w:t>
      </w:r>
      <w:r w:rsidRPr="009949AC">
        <w:rPr>
          <w:rFonts w:ascii="Times New Roman" w:hAnsi="Times New Roman"/>
          <w:sz w:val="28"/>
        </w:rPr>
        <w:t>]</w:t>
      </w:r>
      <w:r>
        <w:rPr>
          <w:rFonts w:ascii="Times New Roman" w:hAnsi="Times New Roman"/>
          <w:sz w:val="28"/>
        </w:rPr>
        <w:t xml:space="preserve"> и поиск новых источников воды пригодной для питья является актуальным на сегодняшний день.</w:t>
      </w:r>
    </w:p>
    <w:p w:rsidR="0056144C" w:rsidRPr="00DE47F3" w:rsidRDefault="0056144C" w:rsidP="00B841D6">
      <w:pPr>
        <w:spacing w:line="276" w:lineRule="auto"/>
        <w:ind w:firstLine="567"/>
        <w:jc w:val="both"/>
        <w:rPr>
          <w:rFonts w:ascii="Times New Roman" w:hAnsi="Times New Roman"/>
          <w:sz w:val="28"/>
          <w:szCs w:val="28"/>
        </w:rPr>
      </w:pPr>
      <w:r w:rsidRPr="00DE47F3">
        <w:rPr>
          <w:rFonts w:ascii="Times New Roman" w:hAnsi="Times New Roman"/>
          <w:b/>
          <w:sz w:val="28"/>
          <w:szCs w:val="28"/>
        </w:rPr>
        <w:t>Цель работы</w:t>
      </w:r>
      <w:r w:rsidRPr="00DE47F3">
        <w:rPr>
          <w:rFonts w:ascii="Times New Roman" w:hAnsi="Times New Roman"/>
          <w:sz w:val="28"/>
          <w:szCs w:val="28"/>
        </w:rPr>
        <w:t xml:space="preserve">: </w:t>
      </w:r>
      <w:r w:rsidR="002D0A54" w:rsidRPr="00DE47F3">
        <w:rPr>
          <w:rFonts w:ascii="Times New Roman" w:hAnsi="Times New Roman"/>
          <w:sz w:val="28"/>
          <w:szCs w:val="28"/>
        </w:rPr>
        <w:t>выполнить оценку гидрогеологических и физико-химических параметров скважин пресных вод</w:t>
      </w:r>
      <w:r w:rsidR="0069660F" w:rsidRPr="00DE47F3">
        <w:rPr>
          <w:rFonts w:ascii="Times New Roman" w:hAnsi="Times New Roman"/>
          <w:sz w:val="28"/>
          <w:szCs w:val="28"/>
        </w:rPr>
        <w:t xml:space="preserve"> в районе города Саки.</w:t>
      </w:r>
    </w:p>
    <w:p w:rsidR="001A275B" w:rsidRPr="00DE47F3" w:rsidRDefault="0056144C" w:rsidP="00B841D6">
      <w:pPr>
        <w:spacing w:line="276" w:lineRule="auto"/>
        <w:ind w:firstLine="567"/>
        <w:jc w:val="both"/>
        <w:rPr>
          <w:rFonts w:ascii="Times New Roman" w:hAnsi="Times New Roman"/>
          <w:sz w:val="28"/>
          <w:szCs w:val="28"/>
        </w:rPr>
      </w:pPr>
      <w:r w:rsidRPr="00DE47F3">
        <w:rPr>
          <w:rFonts w:ascii="Times New Roman" w:hAnsi="Times New Roman"/>
          <w:b/>
          <w:sz w:val="28"/>
          <w:szCs w:val="28"/>
        </w:rPr>
        <w:t>Объект исследования</w:t>
      </w:r>
      <w:r w:rsidRPr="00DE47F3">
        <w:rPr>
          <w:rFonts w:ascii="Times New Roman" w:hAnsi="Times New Roman"/>
          <w:sz w:val="28"/>
          <w:szCs w:val="28"/>
        </w:rPr>
        <w:t xml:space="preserve">: </w:t>
      </w:r>
      <w:r w:rsidR="0069660F" w:rsidRPr="00DE47F3">
        <w:rPr>
          <w:rFonts w:ascii="Times New Roman" w:hAnsi="Times New Roman"/>
          <w:sz w:val="28"/>
          <w:szCs w:val="28"/>
        </w:rPr>
        <w:t>самоизливающие</w:t>
      </w:r>
      <w:r w:rsidR="001A275B" w:rsidRPr="00DE47F3">
        <w:rPr>
          <w:rFonts w:ascii="Times New Roman" w:hAnsi="Times New Roman"/>
          <w:sz w:val="28"/>
          <w:szCs w:val="28"/>
        </w:rPr>
        <w:t>ся заброшенные скважины.</w:t>
      </w:r>
    </w:p>
    <w:p w:rsidR="0056144C" w:rsidRPr="00DE47F3" w:rsidRDefault="0056144C" w:rsidP="00B841D6">
      <w:pPr>
        <w:spacing w:line="276" w:lineRule="auto"/>
        <w:ind w:firstLine="567"/>
        <w:jc w:val="both"/>
        <w:rPr>
          <w:rFonts w:ascii="Times New Roman" w:hAnsi="Times New Roman"/>
          <w:sz w:val="28"/>
          <w:szCs w:val="28"/>
        </w:rPr>
      </w:pPr>
      <w:r w:rsidRPr="00DE47F3">
        <w:rPr>
          <w:rFonts w:ascii="Times New Roman" w:hAnsi="Times New Roman"/>
          <w:b/>
          <w:sz w:val="28"/>
          <w:szCs w:val="28"/>
        </w:rPr>
        <w:t>Предмет исследования</w:t>
      </w:r>
      <w:r w:rsidRPr="00DE47F3">
        <w:rPr>
          <w:rFonts w:ascii="Times New Roman" w:hAnsi="Times New Roman"/>
          <w:sz w:val="28"/>
          <w:szCs w:val="28"/>
        </w:rPr>
        <w:t xml:space="preserve">: </w:t>
      </w:r>
      <w:r w:rsidR="002D0A54" w:rsidRPr="00DE47F3">
        <w:rPr>
          <w:rFonts w:ascii="Times New Roman" w:hAnsi="Times New Roman"/>
          <w:sz w:val="28"/>
          <w:szCs w:val="28"/>
        </w:rPr>
        <w:t>гидрогеологические и физико-химические параметры скважин</w:t>
      </w:r>
    </w:p>
    <w:p w:rsidR="0056144C" w:rsidRPr="00DE47F3" w:rsidRDefault="0056144C" w:rsidP="00B841D6">
      <w:pPr>
        <w:spacing w:line="276" w:lineRule="auto"/>
        <w:jc w:val="both"/>
        <w:rPr>
          <w:rFonts w:ascii="Times New Roman" w:hAnsi="Times New Roman"/>
          <w:sz w:val="28"/>
          <w:szCs w:val="28"/>
        </w:rPr>
      </w:pPr>
      <w:r w:rsidRPr="00DE47F3">
        <w:rPr>
          <w:rFonts w:ascii="Times New Roman" w:hAnsi="Times New Roman"/>
          <w:b/>
          <w:sz w:val="28"/>
          <w:szCs w:val="28"/>
        </w:rPr>
        <w:t>Задачи исследования</w:t>
      </w:r>
      <w:r w:rsidRPr="00DE47F3">
        <w:rPr>
          <w:rFonts w:ascii="Times New Roman" w:hAnsi="Times New Roman"/>
          <w:sz w:val="28"/>
          <w:szCs w:val="28"/>
        </w:rPr>
        <w:t>:</w:t>
      </w:r>
    </w:p>
    <w:p w:rsidR="0056144C" w:rsidRPr="00DE47F3" w:rsidRDefault="0056144C" w:rsidP="00B841D6">
      <w:pPr>
        <w:pStyle w:val="a3"/>
        <w:numPr>
          <w:ilvl w:val="0"/>
          <w:numId w:val="23"/>
        </w:numPr>
        <w:spacing w:line="276" w:lineRule="auto"/>
        <w:jc w:val="both"/>
        <w:rPr>
          <w:rFonts w:ascii="Times New Roman" w:hAnsi="Times New Roman"/>
          <w:sz w:val="28"/>
          <w:szCs w:val="28"/>
          <w:lang w:eastAsia="ru-RU"/>
        </w:rPr>
      </w:pPr>
      <w:r w:rsidRPr="00DE47F3">
        <w:rPr>
          <w:rFonts w:ascii="Times New Roman" w:hAnsi="Times New Roman"/>
          <w:sz w:val="28"/>
          <w:szCs w:val="28"/>
          <w:lang w:eastAsia="ru-RU"/>
        </w:rPr>
        <w:t xml:space="preserve">Работа с литературными и фондовыми материалами. </w:t>
      </w:r>
    </w:p>
    <w:p w:rsidR="0056144C" w:rsidRPr="00DE47F3" w:rsidRDefault="00FF6B53" w:rsidP="00B841D6">
      <w:pPr>
        <w:pStyle w:val="a3"/>
        <w:numPr>
          <w:ilvl w:val="0"/>
          <w:numId w:val="23"/>
        </w:numPr>
        <w:spacing w:line="276" w:lineRule="auto"/>
        <w:jc w:val="both"/>
        <w:rPr>
          <w:rFonts w:ascii="Times New Roman" w:hAnsi="Times New Roman"/>
          <w:sz w:val="28"/>
          <w:szCs w:val="28"/>
          <w:lang w:eastAsia="ru-RU"/>
        </w:rPr>
      </w:pPr>
      <w:r w:rsidRPr="00DE47F3">
        <w:rPr>
          <w:rFonts w:ascii="Times New Roman" w:hAnsi="Times New Roman"/>
          <w:sz w:val="28"/>
          <w:szCs w:val="28"/>
          <w:lang w:eastAsia="ru-RU"/>
        </w:rPr>
        <w:t>Продолжение мониторинга скважин обнаруженных в 2019 г.</w:t>
      </w:r>
    </w:p>
    <w:p w:rsidR="0056144C" w:rsidRPr="00DE47F3" w:rsidRDefault="001A275B" w:rsidP="00B841D6">
      <w:pPr>
        <w:pStyle w:val="a3"/>
        <w:numPr>
          <w:ilvl w:val="0"/>
          <w:numId w:val="23"/>
        </w:numPr>
        <w:spacing w:line="276" w:lineRule="auto"/>
        <w:jc w:val="both"/>
        <w:rPr>
          <w:rFonts w:ascii="Times New Roman" w:hAnsi="Times New Roman"/>
          <w:sz w:val="28"/>
          <w:szCs w:val="28"/>
          <w:lang w:eastAsia="ru-RU"/>
        </w:rPr>
      </w:pPr>
      <w:r w:rsidRPr="00DE47F3">
        <w:rPr>
          <w:rFonts w:ascii="Times New Roman" w:hAnsi="Times New Roman"/>
          <w:sz w:val="28"/>
          <w:szCs w:val="28"/>
          <w:lang w:eastAsia="ru-RU"/>
        </w:rPr>
        <w:t>Определение основных параметров скважин: техническое с</w:t>
      </w:r>
      <w:r w:rsidR="00FF6B53" w:rsidRPr="00DE47F3">
        <w:rPr>
          <w:rFonts w:ascii="Times New Roman" w:hAnsi="Times New Roman"/>
          <w:sz w:val="28"/>
          <w:szCs w:val="28"/>
          <w:lang w:eastAsia="ru-RU"/>
        </w:rPr>
        <w:t>остояние оголовка и замер дебита.</w:t>
      </w:r>
    </w:p>
    <w:p w:rsidR="00FF6B53" w:rsidRPr="00DE47F3" w:rsidRDefault="00FF6B53" w:rsidP="00B841D6">
      <w:pPr>
        <w:pStyle w:val="a3"/>
        <w:numPr>
          <w:ilvl w:val="0"/>
          <w:numId w:val="23"/>
        </w:numPr>
        <w:spacing w:line="276" w:lineRule="auto"/>
        <w:jc w:val="both"/>
        <w:rPr>
          <w:rFonts w:ascii="Times New Roman" w:hAnsi="Times New Roman"/>
          <w:sz w:val="28"/>
          <w:szCs w:val="28"/>
          <w:lang w:eastAsia="ru-RU"/>
        </w:rPr>
      </w:pPr>
      <w:r w:rsidRPr="00DE47F3">
        <w:rPr>
          <w:rFonts w:ascii="Times New Roman" w:hAnsi="Times New Roman"/>
          <w:sz w:val="28"/>
          <w:szCs w:val="28"/>
          <w:lang w:eastAsia="ru-RU"/>
        </w:rPr>
        <w:t xml:space="preserve">Отбор проб воды и выполнение физико-химических исследований. </w:t>
      </w:r>
    </w:p>
    <w:p w:rsidR="0056144C" w:rsidRPr="00DE47F3" w:rsidRDefault="00FF6B53" w:rsidP="00B841D6">
      <w:pPr>
        <w:pStyle w:val="a3"/>
        <w:numPr>
          <w:ilvl w:val="0"/>
          <w:numId w:val="23"/>
        </w:numPr>
        <w:spacing w:line="276" w:lineRule="auto"/>
        <w:jc w:val="both"/>
        <w:rPr>
          <w:rFonts w:ascii="Times New Roman" w:hAnsi="Times New Roman"/>
          <w:sz w:val="28"/>
          <w:szCs w:val="28"/>
          <w:lang w:eastAsia="ru-RU"/>
        </w:rPr>
      </w:pPr>
      <w:r w:rsidRPr="00DE47F3">
        <w:rPr>
          <w:rFonts w:ascii="Times New Roman" w:hAnsi="Times New Roman"/>
          <w:sz w:val="28"/>
          <w:szCs w:val="28"/>
          <w:lang w:eastAsia="ru-RU"/>
        </w:rPr>
        <w:t>Обработка полученных результатов и сопоставление их с данными мониторинга прошлых лет</w:t>
      </w:r>
      <w:r w:rsidR="0056144C" w:rsidRPr="00DE47F3">
        <w:rPr>
          <w:rFonts w:ascii="Times New Roman" w:hAnsi="Times New Roman"/>
          <w:sz w:val="28"/>
          <w:szCs w:val="28"/>
          <w:lang w:eastAsia="ru-RU"/>
        </w:rPr>
        <w:t>.</w:t>
      </w:r>
    </w:p>
    <w:p w:rsidR="0056144C" w:rsidRPr="00DE47F3" w:rsidRDefault="0056144C" w:rsidP="00B841D6">
      <w:pPr>
        <w:pStyle w:val="ad"/>
        <w:spacing w:before="0" w:beforeAutospacing="0" w:after="0" w:afterAutospacing="0" w:line="276" w:lineRule="auto"/>
        <w:jc w:val="both"/>
        <w:rPr>
          <w:b/>
          <w:sz w:val="28"/>
          <w:szCs w:val="28"/>
        </w:rPr>
      </w:pPr>
      <w:r w:rsidRPr="00DE47F3">
        <w:rPr>
          <w:b/>
          <w:sz w:val="28"/>
          <w:szCs w:val="28"/>
        </w:rPr>
        <w:t>Гипотеза:</w:t>
      </w:r>
    </w:p>
    <w:p w:rsidR="0056144C" w:rsidRPr="00DE47F3" w:rsidRDefault="0056144C" w:rsidP="00B841D6">
      <w:pPr>
        <w:pStyle w:val="ad"/>
        <w:spacing w:before="0" w:beforeAutospacing="0" w:after="0" w:afterAutospacing="0" w:line="276" w:lineRule="auto"/>
        <w:ind w:firstLine="708"/>
        <w:jc w:val="both"/>
        <w:rPr>
          <w:b/>
          <w:sz w:val="28"/>
          <w:szCs w:val="28"/>
        </w:rPr>
      </w:pPr>
      <w:r w:rsidRPr="00DE47F3">
        <w:rPr>
          <w:sz w:val="28"/>
          <w:szCs w:val="28"/>
        </w:rPr>
        <w:t>На территории района</w:t>
      </w:r>
      <w:r w:rsidRPr="00DE47F3">
        <w:rPr>
          <w:b/>
          <w:sz w:val="28"/>
          <w:szCs w:val="28"/>
        </w:rPr>
        <w:t xml:space="preserve"> </w:t>
      </w:r>
      <w:r w:rsidRPr="00DE47F3">
        <w:rPr>
          <w:sz w:val="28"/>
          <w:szCs w:val="28"/>
        </w:rPr>
        <w:t>г. Саки имеются заброшенные скважины, которые рационально использовать для питьевого водоснабжения.</w:t>
      </w:r>
    </w:p>
    <w:p w:rsidR="0056144C" w:rsidRDefault="0056144C" w:rsidP="00B841D6">
      <w:pPr>
        <w:pStyle w:val="ad"/>
        <w:spacing w:before="0" w:beforeAutospacing="0" w:after="0" w:afterAutospacing="0" w:line="276" w:lineRule="auto"/>
        <w:jc w:val="both"/>
        <w:rPr>
          <w:b/>
          <w:sz w:val="28"/>
        </w:rPr>
      </w:pPr>
      <w:r>
        <w:rPr>
          <w:b/>
          <w:sz w:val="28"/>
          <w:szCs w:val="28"/>
        </w:rPr>
        <w:t xml:space="preserve"> </w:t>
      </w:r>
    </w:p>
    <w:p w:rsidR="0056144C" w:rsidRDefault="0056144C" w:rsidP="00B841D6">
      <w:pPr>
        <w:spacing w:line="276" w:lineRule="auto"/>
        <w:rPr>
          <w:rFonts w:ascii="Times New Roman" w:hAnsi="Times New Roman"/>
          <w:b/>
          <w:sz w:val="28"/>
          <w:szCs w:val="28"/>
          <w:lang w:eastAsia="ru-RU"/>
        </w:rPr>
      </w:pPr>
    </w:p>
    <w:p w:rsidR="0056144C" w:rsidRDefault="0056144C" w:rsidP="00B841D6">
      <w:pPr>
        <w:spacing w:line="276" w:lineRule="auto"/>
        <w:rPr>
          <w:rFonts w:ascii="Times New Roman" w:hAnsi="Times New Roman"/>
          <w:b/>
          <w:sz w:val="28"/>
          <w:szCs w:val="28"/>
          <w:lang w:eastAsia="ru-RU"/>
        </w:rPr>
      </w:pPr>
    </w:p>
    <w:p w:rsidR="0056144C" w:rsidRDefault="0056144C" w:rsidP="00B841D6">
      <w:pPr>
        <w:spacing w:line="276" w:lineRule="auto"/>
        <w:rPr>
          <w:rFonts w:ascii="Times New Roman" w:hAnsi="Times New Roman"/>
          <w:b/>
          <w:sz w:val="28"/>
          <w:szCs w:val="28"/>
          <w:lang w:eastAsia="ru-RU"/>
        </w:rPr>
      </w:pPr>
    </w:p>
    <w:p w:rsidR="0056144C" w:rsidRDefault="0056144C" w:rsidP="00B841D6">
      <w:pPr>
        <w:spacing w:line="276" w:lineRule="auto"/>
        <w:rPr>
          <w:rFonts w:ascii="Times New Roman" w:hAnsi="Times New Roman"/>
          <w:b/>
          <w:sz w:val="28"/>
          <w:szCs w:val="28"/>
          <w:lang w:eastAsia="ru-RU"/>
        </w:rPr>
      </w:pPr>
    </w:p>
    <w:p w:rsidR="0056144C" w:rsidRDefault="0056144C" w:rsidP="00B841D6">
      <w:pPr>
        <w:spacing w:line="276" w:lineRule="auto"/>
        <w:rPr>
          <w:rFonts w:ascii="Times New Roman" w:hAnsi="Times New Roman"/>
          <w:b/>
          <w:sz w:val="28"/>
          <w:szCs w:val="28"/>
          <w:lang w:eastAsia="ru-RU"/>
        </w:rPr>
      </w:pPr>
    </w:p>
    <w:p w:rsidR="0056144C" w:rsidRDefault="0056144C" w:rsidP="00B841D6">
      <w:pPr>
        <w:spacing w:line="276" w:lineRule="auto"/>
        <w:rPr>
          <w:rFonts w:ascii="Times New Roman" w:hAnsi="Times New Roman"/>
          <w:b/>
          <w:sz w:val="28"/>
          <w:szCs w:val="28"/>
          <w:lang w:eastAsia="ru-RU"/>
        </w:rPr>
      </w:pPr>
    </w:p>
    <w:p w:rsidR="0056144C" w:rsidRDefault="0056144C" w:rsidP="00B841D6">
      <w:pPr>
        <w:spacing w:line="276" w:lineRule="auto"/>
        <w:rPr>
          <w:rFonts w:ascii="Times New Roman" w:hAnsi="Times New Roman"/>
          <w:b/>
          <w:sz w:val="28"/>
          <w:szCs w:val="28"/>
          <w:lang w:eastAsia="ru-RU"/>
        </w:rPr>
      </w:pPr>
    </w:p>
    <w:p w:rsidR="0056144C" w:rsidRDefault="0056144C" w:rsidP="00B841D6">
      <w:pPr>
        <w:spacing w:line="276" w:lineRule="auto"/>
        <w:rPr>
          <w:rFonts w:ascii="Times New Roman" w:hAnsi="Times New Roman"/>
          <w:b/>
          <w:sz w:val="28"/>
          <w:szCs w:val="28"/>
          <w:lang w:eastAsia="ru-RU"/>
        </w:rPr>
      </w:pPr>
    </w:p>
    <w:p w:rsidR="00AE6506" w:rsidRDefault="00AE6506" w:rsidP="00B841D6">
      <w:pPr>
        <w:spacing w:line="276" w:lineRule="auto"/>
        <w:jc w:val="center"/>
        <w:rPr>
          <w:rFonts w:ascii="Times New Roman" w:hAnsi="Times New Roman"/>
          <w:b/>
          <w:sz w:val="28"/>
          <w:szCs w:val="28"/>
          <w:lang w:eastAsia="ru-RU"/>
        </w:rPr>
      </w:pPr>
    </w:p>
    <w:p w:rsidR="0056144C" w:rsidRDefault="0056144C" w:rsidP="00B841D6">
      <w:pPr>
        <w:spacing w:line="276" w:lineRule="auto"/>
        <w:jc w:val="center"/>
        <w:rPr>
          <w:rFonts w:ascii="Times New Roman" w:hAnsi="Times New Roman"/>
          <w:b/>
          <w:sz w:val="28"/>
          <w:szCs w:val="28"/>
          <w:lang w:val="be-BY" w:eastAsia="ru-RU"/>
        </w:rPr>
      </w:pPr>
      <w:r>
        <w:rPr>
          <w:rFonts w:ascii="Times New Roman" w:hAnsi="Times New Roman"/>
          <w:b/>
          <w:sz w:val="28"/>
          <w:szCs w:val="28"/>
          <w:lang w:eastAsia="ru-RU"/>
        </w:rPr>
        <w:lastRenderedPageBreak/>
        <w:t>Раздел</w:t>
      </w:r>
      <w:r w:rsidRPr="00066068">
        <w:rPr>
          <w:rFonts w:ascii="Times New Roman" w:hAnsi="Times New Roman"/>
          <w:b/>
          <w:sz w:val="28"/>
          <w:szCs w:val="28"/>
          <w:lang w:eastAsia="ru-RU"/>
        </w:rPr>
        <w:t xml:space="preserve"> </w:t>
      </w:r>
      <w:r w:rsidRPr="00066068">
        <w:rPr>
          <w:rFonts w:ascii="Times New Roman" w:hAnsi="Times New Roman"/>
          <w:b/>
          <w:sz w:val="28"/>
          <w:szCs w:val="28"/>
          <w:lang w:val="be-BY" w:eastAsia="ru-RU"/>
        </w:rPr>
        <w:t>1</w:t>
      </w:r>
      <w:r>
        <w:rPr>
          <w:rFonts w:ascii="Times New Roman" w:hAnsi="Times New Roman"/>
          <w:b/>
          <w:sz w:val="28"/>
          <w:szCs w:val="28"/>
          <w:lang w:val="be-BY" w:eastAsia="ru-RU"/>
        </w:rPr>
        <w:t>.  ИЗУЧЕНИЕ ЛИТЕРАТУРЫ ПО ТЕМЕ ИССЛЕДОВАНИЯ</w:t>
      </w:r>
      <w:r w:rsidRPr="0028418A">
        <w:rPr>
          <w:rFonts w:ascii="Times New Roman" w:hAnsi="Times New Roman"/>
          <w:b/>
          <w:sz w:val="28"/>
          <w:szCs w:val="28"/>
          <w:lang w:val="be-BY" w:eastAsia="ru-RU"/>
        </w:rPr>
        <w:t xml:space="preserve">  </w:t>
      </w:r>
    </w:p>
    <w:p w:rsidR="0056144C" w:rsidRDefault="0056144C" w:rsidP="00B841D6">
      <w:pPr>
        <w:spacing w:line="276" w:lineRule="auto"/>
        <w:jc w:val="both"/>
        <w:rPr>
          <w:rFonts w:ascii="Times New Roman" w:hAnsi="Times New Roman"/>
          <w:b/>
          <w:sz w:val="28"/>
          <w:szCs w:val="28"/>
          <w:lang w:val="be-BY" w:eastAsia="ru-RU"/>
        </w:rPr>
      </w:pPr>
    </w:p>
    <w:p w:rsidR="0056144C" w:rsidRDefault="0056144C" w:rsidP="00B841D6">
      <w:pPr>
        <w:pStyle w:val="ad"/>
        <w:numPr>
          <w:ilvl w:val="1"/>
          <w:numId w:val="27"/>
        </w:numPr>
        <w:shd w:val="clear" w:color="auto" w:fill="FFFFFF"/>
        <w:spacing w:before="0" w:beforeAutospacing="0" w:after="0" w:afterAutospacing="0" w:line="276" w:lineRule="auto"/>
        <w:jc w:val="both"/>
        <w:rPr>
          <w:b/>
          <w:color w:val="000000"/>
          <w:sz w:val="28"/>
          <w:szCs w:val="28"/>
        </w:rPr>
      </w:pPr>
      <w:r w:rsidRPr="007E5F9C">
        <w:rPr>
          <w:b/>
          <w:color w:val="000000"/>
          <w:sz w:val="28"/>
          <w:szCs w:val="28"/>
        </w:rPr>
        <w:t>Характеристики типов подземных вод</w:t>
      </w:r>
    </w:p>
    <w:p w:rsidR="0056144C" w:rsidRPr="007E5F9C" w:rsidRDefault="0056144C" w:rsidP="00344DEC">
      <w:pPr>
        <w:pStyle w:val="ad"/>
        <w:shd w:val="clear" w:color="auto" w:fill="FFFFFF"/>
        <w:spacing w:before="0" w:beforeAutospacing="0" w:after="0" w:afterAutospacing="0" w:line="276" w:lineRule="auto"/>
        <w:ind w:left="1429"/>
        <w:jc w:val="both"/>
        <w:rPr>
          <w:b/>
          <w:color w:val="000000"/>
          <w:sz w:val="28"/>
          <w:szCs w:val="28"/>
        </w:rPr>
      </w:pP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r>
        <w:rPr>
          <w:color w:val="000000"/>
          <w:sz w:val="28"/>
          <w:szCs w:val="28"/>
        </w:rPr>
        <w:t xml:space="preserve">Зная условия залегания подземных вод в земной коре можно определять их типы расходу воды (дебиту). Так, согласно литературным данным </w:t>
      </w:r>
      <w:r w:rsidRPr="003923FF">
        <w:rPr>
          <w:color w:val="000000"/>
          <w:sz w:val="28"/>
          <w:szCs w:val="28"/>
        </w:rPr>
        <w:t>верхняя часть земной коры в зависимости от степени насыщения водой пор горных пород делится на две зоны: верхнюю — зону аэрации и нижнюю — зону насыщения.</w:t>
      </w:r>
    </w:p>
    <w:p w:rsidR="0056144C" w:rsidRPr="003923FF" w:rsidRDefault="0056144C" w:rsidP="00B841D6">
      <w:pPr>
        <w:pStyle w:val="ad"/>
        <w:shd w:val="clear" w:color="auto" w:fill="FFFFFF"/>
        <w:spacing w:before="0" w:beforeAutospacing="0" w:after="0" w:afterAutospacing="0" w:line="276" w:lineRule="auto"/>
        <w:ind w:firstLine="709"/>
        <w:jc w:val="both"/>
        <w:rPr>
          <w:color w:val="000000"/>
          <w:sz w:val="28"/>
          <w:szCs w:val="28"/>
        </w:rPr>
      </w:pPr>
      <w:r w:rsidRPr="003923FF">
        <w:rPr>
          <w:color w:val="000000"/>
          <w:sz w:val="28"/>
          <w:szCs w:val="28"/>
        </w:rPr>
        <w:t xml:space="preserve">Зона аэрации расположена между поверхностью земли и уровнем грунтовых вод. В этой зоне, непосредственно связанной с атмосферой и почвенным покровом, наблюдается просачивание атмосферных осадков из поверхностных вод вглубь, в сторону зоны насыщения. Поры горных пород в зоне аэрации лишь частично заполнены водой, остальная часть их занята воздухом. Зона аэрации играет важную роль в формировании подземных вод. Мощность, т. е. толщина зоны аэрации, колеблется от нуля в заболоченных низинах до нескольких сотен метров в горных районах </w:t>
      </w:r>
      <w:r>
        <w:rPr>
          <w:color w:val="000000"/>
          <w:sz w:val="28"/>
          <w:szCs w:val="28"/>
        </w:rPr>
        <w:t>с сильно расчлененным рельефом.</w:t>
      </w: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r w:rsidRPr="00693ECB">
        <w:rPr>
          <w:b/>
          <w:color w:val="000000"/>
          <w:sz w:val="28"/>
          <w:szCs w:val="28"/>
        </w:rPr>
        <w:t>Верховодки</w:t>
      </w:r>
      <w:r w:rsidRPr="00693ECB">
        <w:rPr>
          <w:color w:val="000000"/>
          <w:sz w:val="28"/>
          <w:szCs w:val="28"/>
        </w:rPr>
        <w:t xml:space="preserve"> — это временные скопления подземных вод в зоне аэрации. Верховодки образу</w:t>
      </w:r>
      <w:r>
        <w:rPr>
          <w:color w:val="000000"/>
          <w:sz w:val="28"/>
          <w:szCs w:val="28"/>
        </w:rPr>
        <w:t xml:space="preserve">ются над локальными водоупорами </w:t>
      </w:r>
      <w:r w:rsidRPr="00693ECB">
        <w:rPr>
          <w:color w:val="000000"/>
          <w:sz w:val="28"/>
          <w:szCs w:val="28"/>
        </w:rPr>
        <w:t xml:space="preserve">(или полуводоупорами), которыми могут быть линзы глин и суглинков в песке, прослойки более плотных пород. При </w:t>
      </w:r>
      <w:r w:rsidRPr="009E3070">
        <w:rPr>
          <w:color w:val="000000"/>
          <w:sz w:val="28"/>
          <w:szCs w:val="28"/>
        </w:rPr>
        <w:t>инфильтрации</w:t>
      </w:r>
      <w:r w:rsidRPr="00693ECB">
        <w:rPr>
          <w:color w:val="000000"/>
          <w:sz w:val="28"/>
          <w:szCs w:val="28"/>
        </w:rPr>
        <w:t xml:space="preserve"> вода временно задерживается и образует сводообразные водоносные горизонты. Чаще всего это бывает связано с периодом обильного снеготаяния, периодом дождей. В остальное время вода верховодок испаряется или просачивается (стекает) в нижележащие грунтовые воды.</w:t>
      </w: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r w:rsidRPr="00755372">
        <w:rPr>
          <w:b/>
          <w:color w:val="000000"/>
          <w:sz w:val="28"/>
          <w:szCs w:val="28"/>
        </w:rPr>
        <w:t>Грунтовые воды.</w:t>
      </w:r>
      <w:r w:rsidRPr="00755372">
        <w:rPr>
          <w:color w:val="000000"/>
          <w:sz w:val="28"/>
          <w:szCs w:val="28"/>
        </w:rPr>
        <w:t xml:space="preserve"> Грунтовыми называют постоянные во времени и значительные по площади распространения горизонты подземных вод, залегающие на первом от поверхности «выдержанном» водоупоре. Грунтовые воды имеют свободную поверхность, т. е. сверху они не перекрыты водоупорными слоями. Свободная поверхность грунтовых вод называется зеркалом (в разрезе уровень). Положение зеркала в какой-то мере отвечает рельефу данной местности. Глубина залегани</w:t>
      </w:r>
      <w:r>
        <w:rPr>
          <w:color w:val="000000"/>
          <w:sz w:val="28"/>
          <w:szCs w:val="28"/>
        </w:rPr>
        <w:t>я уровня от поверхности различ</w:t>
      </w:r>
      <w:r w:rsidRPr="00755372">
        <w:rPr>
          <w:color w:val="000000"/>
          <w:sz w:val="28"/>
          <w:szCs w:val="28"/>
        </w:rPr>
        <w:t>на — от 1 до 50 м и более. Положение уровня по ряду причин непостоянно. Водоупор, на котором лежит водоносный слой, называют ложем, а расстояние от водоупора до уровня подземных вод — мощно</w:t>
      </w:r>
      <w:r>
        <w:rPr>
          <w:color w:val="000000"/>
          <w:sz w:val="28"/>
          <w:szCs w:val="28"/>
        </w:rPr>
        <w:t>стью водоносного слоя (рис. 1).</w:t>
      </w:r>
    </w:p>
    <w:tbl>
      <w:tblPr>
        <w:tblW w:w="0" w:type="auto"/>
        <w:tblLook w:val="00A0" w:firstRow="1" w:lastRow="0" w:firstColumn="1" w:lastColumn="0" w:noHBand="0" w:noVBand="0"/>
      </w:tblPr>
      <w:tblGrid>
        <w:gridCol w:w="9571"/>
      </w:tblGrid>
      <w:tr w:rsidR="0056144C" w:rsidRPr="00D87AEB" w:rsidTr="00D87AEB">
        <w:tc>
          <w:tcPr>
            <w:tcW w:w="9571" w:type="dxa"/>
          </w:tcPr>
          <w:p w:rsidR="0056144C" w:rsidRPr="00D87AEB" w:rsidRDefault="00AE6506" w:rsidP="00D87AEB">
            <w:pPr>
              <w:pStyle w:val="ad"/>
              <w:spacing w:before="0" w:beforeAutospacing="0" w:after="0" w:afterAutospacing="0" w:line="276" w:lineRule="auto"/>
              <w:jc w:val="center"/>
              <w:rPr>
                <w:color w:val="000000"/>
                <w:sz w:val="28"/>
                <w:szCs w:val="28"/>
              </w:rPr>
            </w:pPr>
            <w:r>
              <w:rPr>
                <w:noProof/>
                <w:color w:val="000000"/>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style="width:421.8pt;height:117.6pt;visibility:visible">
                  <v:imagedata r:id="rId9" o:title=""/>
                </v:shape>
              </w:pict>
            </w:r>
          </w:p>
        </w:tc>
      </w:tr>
      <w:tr w:rsidR="0056144C" w:rsidRPr="00D87AEB" w:rsidTr="00D87AEB">
        <w:tc>
          <w:tcPr>
            <w:tcW w:w="9571" w:type="dxa"/>
          </w:tcPr>
          <w:p w:rsidR="0056144C" w:rsidRPr="00D87AEB" w:rsidRDefault="0056144C" w:rsidP="00D87AEB">
            <w:pPr>
              <w:pStyle w:val="ad"/>
              <w:spacing w:before="0" w:beforeAutospacing="0" w:after="0" w:afterAutospacing="0" w:line="276" w:lineRule="auto"/>
              <w:jc w:val="both"/>
              <w:rPr>
                <w:color w:val="000000"/>
                <w:sz w:val="28"/>
                <w:szCs w:val="28"/>
              </w:rPr>
            </w:pPr>
            <w:r w:rsidRPr="00D87AEB">
              <w:rPr>
                <w:color w:val="000000"/>
                <w:sz w:val="28"/>
                <w:szCs w:val="28"/>
              </w:rPr>
              <w:t>Рис. 1. – Грунтовые воды: 1 — уровень грунтовой воды (УГВ); 2—мощность грунтовой воды; 3 — ложе (водоупор); П — поверхность земли</w:t>
            </w:r>
          </w:p>
        </w:tc>
      </w:tr>
    </w:tbl>
    <w:p w:rsidR="0056144C" w:rsidRPr="00755372" w:rsidRDefault="0056144C" w:rsidP="00B841D6">
      <w:pPr>
        <w:pStyle w:val="ad"/>
        <w:shd w:val="clear" w:color="auto" w:fill="FFFFFF"/>
        <w:spacing w:before="0" w:beforeAutospacing="0" w:after="0" w:afterAutospacing="0" w:line="276" w:lineRule="auto"/>
        <w:jc w:val="both"/>
        <w:rPr>
          <w:color w:val="000000"/>
          <w:sz w:val="28"/>
          <w:szCs w:val="28"/>
        </w:rPr>
      </w:pP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r w:rsidRPr="00755372">
        <w:rPr>
          <w:color w:val="000000"/>
          <w:sz w:val="28"/>
          <w:szCs w:val="28"/>
        </w:rPr>
        <w:t>Количество, качество и глубина залегания грунтовых вод зависят от геологических условий местности и климатических факторов. Зеркало грунтовых вод в целом в какой-то мере копирует рельеф земной поверхности в пределах их расположения. По степени минерализации воды преимущественно пресные, реже солоноватые и сол</w:t>
      </w:r>
      <w:r>
        <w:rPr>
          <w:color w:val="000000"/>
          <w:sz w:val="28"/>
          <w:szCs w:val="28"/>
        </w:rPr>
        <w:t>ё</w:t>
      </w:r>
      <w:r w:rsidRPr="00755372">
        <w:rPr>
          <w:color w:val="000000"/>
          <w:sz w:val="28"/>
          <w:szCs w:val="28"/>
        </w:rPr>
        <w:t>ные, состав гидрокарбонатно-кальциевый, сульфатный и сульфатно-хлоридный.</w:t>
      </w: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r w:rsidRPr="000449AC">
        <w:rPr>
          <w:b/>
          <w:color w:val="000000"/>
          <w:sz w:val="28"/>
          <w:szCs w:val="28"/>
        </w:rPr>
        <w:t>Межпластовые подземные воды.</w:t>
      </w:r>
      <w:r w:rsidRPr="000449AC">
        <w:rPr>
          <w:color w:val="000000"/>
          <w:sz w:val="28"/>
          <w:szCs w:val="28"/>
        </w:rPr>
        <w:t xml:space="preserve"> Эти воды располагаются в водоносных горизонтах между водоупорами. Они бывают ненапорны</w:t>
      </w:r>
      <w:r>
        <w:rPr>
          <w:color w:val="000000"/>
          <w:sz w:val="28"/>
          <w:szCs w:val="28"/>
        </w:rPr>
        <w:t>ми (рис.2) и напорными (артезианскими).</w:t>
      </w:r>
    </w:p>
    <w:tbl>
      <w:tblPr>
        <w:tblW w:w="0" w:type="auto"/>
        <w:tblLook w:val="00A0" w:firstRow="1" w:lastRow="0" w:firstColumn="1" w:lastColumn="0" w:noHBand="0" w:noVBand="0"/>
      </w:tblPr>
      <w:tblGrid>
        <w:gridCol w:w="9571"/>
      </w:tblGrid>
      <w:tr w:rsidR="0056144C" w:rsidRPr="00D87AEB" w:rsidTr="00D87AEB">
        <w:tc>
          <w:tcPr>
            <w:tcW w:w="9571" w:type="dxa"/>
          </w:tcPr>
          <w:p w:rsidR="0056144C" w:rsidRPr="00D87AEB" w:rsidRDefault="00AE6506" w:rsidP="00D87AEB">
            <w:pPr>
              <w:pStyle w:val="ad"/>
              <w:spacing w:before="0" w:beforeAutospacing="0" w:after="0" w:afterAutospacing="0" w:line="276" w:lineRule="auto"/>
              <w:jc w:val="center"/>
              <w:rPr>
                <w:color w:val="000000"/>
                <w:sz w:val="28"/>
                <w:szCs w:val="28"/>
              </w:rPr>
            </w:pPr>
            <w:r>
              <w:rPr>
                <w:noProof/>
                <w:color w:val="000000"/>
                <w:sz w:val="28"/>
                <w:szCs w:val="28"/>
              </w:rPr>
              <w:pict>
                <v:shape id="Рисунок 5" o:spid="_x0000_i1026" type="#_x0000_t75" style="width:295.2pt;height:140.4pt;visibility:visible">
                  <v:imagedata r:id="rId10" o:title=""/>
                </v:shape>
              </w:pict>
            </w:r>
          </w:p>
        </w:tc>
      </w:tr>
      <w:tr w:rsidR="0056144C" w:rsidRPr="00D87AEB" w:rsidTr="00D87AEB">
        <w:tc>
          <w:tcPr>
            <w:tcW w:w="9571" w:type="dxa"/>
          </w:tcPr>
          <w:p w:rsidR="0056144C" w:rsidRPr="00D87AEB" w:rsidRDefault="0056144C" w:rsidP="00D87AEB">
            <w:pPr>
              <w:pStyle w:val="ad"/>
              <w:spacing w:before="0" w:beforeAutospacing="0" w:after="0" w:afterAutospacing="0" w:line="276" w:lineRule="auto"/>
              <w:jc w:val="both"/>
              <w:rPr>
                <w:color w:val="000000"/>
                <w:sz w:val="28"/>
                <w:szCs w:val="28"/>
              </w:rPr>
            </w:pPr>
            <w:r w:rsidRPr="00D87AEB">
              <w:rPr>
                <w:color w:val="000000"/>
                <w:sz w:val="28"/>
                <w:szCs w:val="28"/>
              </w:rPr>
              <w:t>Рис. 2. - Межпластовая ненапорная вода:1— грунтовая вода; 2— первый водоупор; 3 — межпластовая вода; 4 — водоупор; П — поверхность земли</w:t>
            </w:r>
          </w:p>
        </w:tc>
      </w:tr>
    </w:tbl>
    <w:p w:rsidR="0056144C" w:rsidRPr="000449AC" w:rsidRDefault="0056144C" w:rsidP="00B841D6">
      <w:pPr>
        <w:pStyle w:val="ad"/>
        <w:shd w:val="clear" w:color="auto" w:fill="FFFFFF"/>
        <w:spacing w:before="0" w:beforeAutospacing="0" w:after="0" w:afterAutospacing="0" w:line="276" w:lineRule="auto"/>
        <w:ind w:firstLine="709"/>
        <w:jc w:val="both"/>
        <w:rPr>
          <w:color w:val="000000"/>
          <w:sz w:val="28"/>
          <w:szCs w:val="28"/>
        </w:rPr>
      </w:pP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r w:rsidRPr="00024857">
        <w:rPr>
          <w:i/>
          <w:color w:val="000000"/>
          <w:sz w:val="28"/>
          <w:szCs w:val="28"/>
        </w:rPr>
        <w:t>Напорные (артезианские)</w:t>
      </w:r>
      <w:r w:rsidRPr="000449AC">
        <w:rPr>
          <w:color w:val="000000"/>
          <w:sz w:val="28"/>
          <w:szCs w:val="28"/>
        </w:rPr>
        <w:t xml:space="preserve"> воды связ</w:t>
      </w:r>
      <w:r>
        <w:rPr>
          <w:color w:val="000000"/>
          <w:sz w:val="28"/>
          <w:szCs w:val="28"/>
        </w:rPr>
        <w:t>аны с залеганием водоносных слоё</w:t>
      </w:r>
      <w:r w:rsidRPr="000449AC">
        <w:rPr>
          <w:color w:val="000000"/>
          <w:sz w:val="28"/>
          <w:szCs w:val="28"/>
        </w:rPr>
        <w:t xml:space="preserve">в в виде синклиналей или моноклиналей (рис. </w:t>
      </w:r>
      <w:r>
        <w:rPr>
          <w:color w:val="000000"/>
          <w:sz w:val="28"/>
          <w:szCs w:val="28"/>
        </w:rPr>
        <w:t>3, 4</w:t>
      </w:r>
      <w:r w:rsidRPr="000449AC">
        <w:rPr>
          <w:color w:val="000000"/>
          <w:sz w:val="28"/>
          <w:szCs w:val="28"/>
        </w:rPr>
        <w:t>). Площадь распространения напорных водоносных горизонтов н</w:t>
      </w:r>
      <w:r>
        <w:rPr>
          <w:color w:val="000000"/>
          <w:sz w:val="28"/>
          <w:szCs w:val="28"/>
        </w:rPr>
        <w:t>азывают артезианским бассейном.</w:t>
      </w: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r>
        <w:rPr>
          <w:color w:val="000000"/>
          <w:sz w:val="28"/>
          <w:szCs w:val="28"/>
        </w:rPr>
        <w:t>Отдельные части водоносных слоё</w:t>
      </w:r>
      <w:r w:rsidRPr="000449AC">
        <w:rPr>
          <w:color w:val="000000"/>
          <w:sz w:val="28"/>
          <w:szCs w:val="28"/>
        </w:rPr>
        <w:t>в залегают на различных высотных отметках, что и создает напор подземных вод. Напорных подземных горизонтов может быть несколько. Каждый из них имеет область питания там, где водоносные слои выходят на поверхность и имеют высокие отметки. Область питания, как правило, не совпадает с площадью ра</w:t>
      </w:r>
      <w:r>
        <w:rPr>
          <w:color w:val="000000"/>
          <w:sz w:val="28"/>
          <w:szCs w:val="28"/>
        </w:rPr>
        <w:t>спространения межпластовых вод.</w:t>
      </w: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r w:rsidRPr="000449AC">
        <w:rPr>
          <w:color w:val="000000"/>
          <w:sz w:val="28"/>
          <w:szCs w:val="28"/>
        </w:rPr>
        <w:lastRenderedPageBreak/>
        <w:t>Напорность вод характеризуется пьезометрическим уровнем. Высотное положение уровня связано с хара</w:t>
      </w:r>
      <w:r>
        <w:rPr>
          <w:color w:val="000000"/>
          <w:sz w:val="28"/>
          <w:szCs w:val="28"/>
        </w:rPr>
        <w:t>ктером залегания водоносных слоё</w:t>
      </w:r>
      <w:r w:rsidRPr="000449AC">
        <w:rPr>
          <w:color w:val="000000"/>
          <w:sz w:val="28"/>
          <w:szCs w:val="28"/>
        </w:rPr>
        <w:t>в. Он может быть выше поверхности земли или ниже ее. В первом случае, выходя через буровые скважины, вода фонтанирует, во втором — поднимается ли</w:t>
      </w:r>
      <w:r>
        <w:rPr>
          <w:color w:val="000000"/>
          <w:sz w:val="28"/>
          <w:szCs w:val="28"/>
        </w:rPr>
        <w:t>шь до пьезометрического уровня.</w:t>
      </w:r>
    </w:p>
    <w:tbl>
      <w:tblPr>
        <w:tblW w:w="0" w:type="auto"/>
        <w:tblLook w:val="00A0" w:firstRow="1" w:lastRow="0" w:firstColumn="1" w:lastColumn="0" w:noHBand="0" w:noVBand="0"/>
      </w:tblPr>
      <w:tblGrid>
        <w:gridCol w:w="9571"/>
      </w:tblGrid>
      <w:tr w:rsidR="0056144C" w:rsidRPr="00D87AEB" w:rsidTr="00D87AEB">
        <w:tc>
          <w:tcPr>
            <w:tcW w:w="9571" w:type="dxa"/>
          </w:tcPr>
          <w:p w:rsidR="0056144C" w:rsidRPr="00D87AEB" w:rsidRDefault="004721AD" w:rsidP="00D87AEB">
            <w:pPr>
              <w:pStyle w:val="ad"/>
              <w:spacing w:before="0" w:beforeAutospacing="0" w:after="0" w:afterAutospacing="0" w:line="276" w:lineRule="auto"/>
              <w:jc w:val="center"/>
              <w:rPr>
                <w:color w:val="000000"/>
                <w:sz w:val="28"/>
                <w:szCs w:val="28"/>
              </w:rPr>
            </w:pPr>
            <w:r>
              <w:rPr>
                <w:noProof/>
              </w:rPr>
              <w:pict>
                <v:shape id="Рисунок 3" o:spid="_x0000_s1026" type="#_x0000_t75" style="position:absolute;left:0;text-align:left;margin-left:145.95pt;margin-top:-.15pt;width:182pt;height:142.15pt;z-index:-13;visibility:visible" wrapcoords="-89 0 -89 21486 21600 21486 21600 0 -89 0">
                  <v:imagedata r:id="rId11" o:title=""/>
                  <w10:wrap type="through"/>
                </v:shape>
              </w:pict>
            </w:r>
          </w:p>
        </w:tc>
      </w:tr>
      <w:tr w:rsidR="0056144C" w:rsidRPr="00D87AEB" w:rsidTr="00D87AEB">
        <w:tc>
          <w:tcPr>
            <w:tcW w:w="9571" w:type="dxa"/>
          </w:tcPr>
          <w:p w:rsidR="0056144C" w:rsidRPr="00D87AEB" w:rsidRDefault="0056144C" w:rsidP="00D87AEB">
            <w:pPr>
              <w:pStyle w:val="ad"/>
              <w:spacing w:before="0" w:beforeAutospacing="0" w:after="0" w:afterAutospacing="0" w:line="276" w:lineRule="auto"/>
              <w:jc w:val="both"/>
              <w:rPr>
                <w:color w:val="000000"/>
                <w:sz w:val="28"/>
                <w:szCs w:val="28"/>
              </w:rPr>
            </w:pPr>
            <w:r w:rsidRPr="00D87AEB">
              <w:rPr>
                <w:color w:val="000000"/>
                <w:sz w:val="28"/>
                <w:szCs w:val="28"/>
              </w:rPr>
              <w:t>Рис. 3. - Артезианская вода при моноклинальном залегании слоев:</w:t>
            </w:r>
          </w:p>
          <w:p w:rsidR="0056144C" w:rsidRPr="00D87AEB" w:rsidRDefault="0056144C" w:rsidP="00D87AEB">
            <w:pPr>
              <w:pStyle w:val="ad"/>
              <w:spacing w:before="0" w:beforeAutospacing="0" w:after="0" w:afterAutospacing="0" w:line="276" w:lineRule="auto"/>
              <w:jc w:val="both"/>
              <w:rPr>
                <w:color w:val="000000"/>
                <w:sz w:val="28"/>
                <w:szCs w:val="28"/>
              </w:rPr>
            </w:pPr>
            <w:r w:rsidRPr="00D87AEB">
              <w:rPr>
                <w:color w:val="000000"/>
                <w:sz w:val="28"/>
                <w:szCs w:val="28"/>
              </w:rPr>
              <w:t>1— водоупоры; 2—водоносный слой; 3— область питания водой; 4— буровая скважина; 5— пьезометрический уровень; 6 — поверхность земли; Н — высота (величина) напора воды</w:t>
            </w:r>
          </w:p>
        </w:tc>
      </w:tr>
    </w:tbl>
    <w:p w:rsidR="0056144C" w:rsidRDefault="0056144C" w:rsidP="00B841D6">
      <w:pPr>
        <w:pStyle w:val="ad"/>
        <w:shd w:val="clear" w:color="auto" w:fill="FFFFFF"/>
        <w:spacing w:before="0" w:beforeAutospacing="0" w:after="0" w:afterAutospacing="0" w:line="276" w:lineRule="auto"/>
        <w:jc w:val="both"/>
        <w:rPr>
          <w:color w:val="000000"/>
          <w:sz w:val="28"/>
          <w:szCs w:val="28"/>
        </w:rPr>
      </w:pPr>
    </w:p>
    <w:tbl>
      <w:tblPr>
        <w:tblW w:w="0" w:type="auto"/>
        <w:tblLook w:val="00A0" w:firstRow="1" w:lastRow="0" w:firstColumn="1" w:lastColumn="0" w:noHBand="0" w:noVBand="0"/>
      </w:tblPr>
      <w:tblGrid>
        <w:gridCol w:w="9571"/>
      </w:tblGrid>
      <w:tr w:rsidR="0056144C" w:rsidRPr="00D87AEB" w:rsidTr="00D87AEB">
        <w:tc>
          <w:tcPr>
            <w:tcW w:w="9571" w:type="dxa"/>
          </w:tcPr>
          <w:p w:rsidR="0056144C" w:rsidRPr="00D87AEB" w:rsidRDefault="00AE6506" w:rsidP="00D87AEB">
            <w:pPr>
              <w:pStyle w:val="ad"/>
              <w:spacing w:before="0" w:beforeAutospacing="0" w:after="0" w:afterAutospacing="0" w:line="276" w:lineRule="auto"/>
              <w:jc w:val="center"/>
              <w:rPr>
                <w:color w:val="000000"/>
                <w:sz w:val="28"/>
                <w:szCs w:val="28"/>
              </w:rPr>
            </w:pPr>
            <w:r>
              <w:rPr>
                <w:noProof/>
                <w:color w:val="000000"/>
                <w:sz w:val="28"/>
                <w:szCs w:val="28"/>
              </w:rPr>
              <w:pict>
                <v:shape id="Рисунок 4" o:spid="_x0000_i1027" type="#_x0000_t75" style="width:369.6pt;height:147.6pt;visibility:visible">
                  <v:imagedata r:id="rId12" o:title=""/>
                </v:shape>
              </w:pict>
            </w:r>
          </w:p>
        </w:tc>
      </w:tr>
      <w:tr w:rsidR="0056144C" w:rsidRPr="00D87AEB" w:rsidTr="00D87AEB">
        <w:tc>
          <w:tcPr>
            <w:tcW w:w="9571" w:type="dxa"/>
          </w:tcPr>
          <w:p w:rsidR="0056144C" w:rsidRPr="00D87AEB" w:rsidRDefault="0056144C" w:rsidP="00D87AEB">
            <w:pPr>
              <w:pStyle w:val="ad"/>
              <w:spacing w:before="0" w:beforeAutospacing="0" w:after="0" w:afterAutospacing="0" w:line="276" w:lineRule="auto"/>
              <w:jc w:val="both"/>
              <w:rPr>
                <w:color w:val="000000"/>
                <w:sz w:val="28"/>
                <w:szCs w:val="28"/>
              </w:rPr>
            </w:pPr>
            <w:r w:rsidRPr="00D87AEB">
              <w:rPr>
                <w:color w:val="000000"/>
                <w:sz w:val="28"/>
                <w:szCs w:val="28"/>
              </w:rPr>
              <w:t>Рис. 4. - Артезианский бассейн (в условиях синклинального залегания слоёв</w:t>
            </w:r>
          </w:p>
          <w:p w:rsidR="0056144C" w:rsidRPr="00D87AEB" w:rsidRDefault="0056144C" w:rsidP="00D87AEB">
            <w:pPr>
              <w:pStyle w:val="ad"/>
              <w:spacing w:before="0" w:beforeAutospacing="0" w:after="0" w:afterAutospacing="0" w:line="276" w:lineRule="auto"/>
              <w:jc w:val="both"/>
              <w:rPr>
                <w:color w:val="000000"/>
                <w:sz w:val="28"/>
                <w:szCs w:val="28"/>
              </w:rPr>
            </w:pPr>
            <w:r w:rsidRPr="00D87AEB">
              <w:rPr>
                <w:color w:val="000000"/>
                <w:sz w:val="28"/>
                <w:szCs w:val="28"/>
              </w:rPr>
              <w:t>пород): 1 — водоупор; 2 — водонапорный слой; 3— буровые скважины; 4— область питания водой; 5— пьезометрический уровень; 6 — поверхность земли; Н — высота (величина) напора воды</w:t>
            </w:r>
          </w:p>
        </w:tc>
      </w:tr>
    </w:tbl>
    <w:p w:rsidR="0056144C" w:rsidRPr="000449AC" w:rsidRDefault="0056144C" w:rsidP="00B841D6">
      <w:pPr>
        <w:pStyle w:val="ad"/>
        <w:shd w:val="clear" w:color="auto" w:fill="FFFFFF"/>
        <w:spacing w:before="0" w:beforeAutospacing="0" w:after="0" w:afterAutospacing="0" w:line="276" w:lineRule="auto"/>
        <w:ind w:firstLine="709"/>
        <w:jc w:val="both"/>
        <w:rPr>
          <w:color w:val="000000"/>
          <w:sz w:val="28"/>
          <w:szCs w:val="28"/>
        </w:rPr>
      </w:pP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r w:rsidRPr="000449AC">
        <w:rPr>
          <w:color w:val="000000"/>
          <w:sz w:val="28"/>
          <w:szCs w:val="28"/>
        </w:rPr>
        <w:t>Многие артезианские бассейны занимают огромные площади, содержат ряд водоносных горизонтов, являются важным источником питьевой и технической воды, обладают большой водообильностью,</w:t>
      </w:r>
      <w:r>
        <w:rPr>
          <w:color w:val="000000"/>
          <w:sz w:val="28"/>
          <w:szCs w:val="28"/>
        </w:rPr>
        <w:t xml:space="preserve"> вода обычно хорошего качества </w:t>
      </w:r>
      <w:r w:rsidRPr="002E13DA">
        <w:rPr>
          <w:color w:val="000000"/>
          <w:sz w:val="28"/>
          <w:szCs w:val="28"/>
        </w:rPr>
        <w:t>[</w:t>
      </w:r>
      <w:r>
        <w:rPr>
          <w:color w:val="000000"/>
          <w:sz w:val="28"/>
          <w:szCs w:val="28"/>
        </w:rPr>
        <w:t>4 - 9</w:t>
      </w:r>
      <w:r w:rsidRPr="002E13DA">
        <w:rPr>
          <w:color w:val="000000"/>
          <w:sz w:val="28"/>
          <w:szCs w:val="28"/>
        </w:rPr>
        <w:t>]</w:t>
      </w:r>
      <w:r>
        <w:rPr>
          <w:color w:val="000000"/>
          <w:sz w:val="28"/>
          <w:szCs w:val="28"/>
        </w:rPr>
        <w:t>.</w:t>
      </w: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p>
    <w:p w:rsidR="0056144C" w:rsidRDefault="0056144C" w:rsidP="00B841D6">
      <w:pPr>
        <w:pStyle w:val="ad"/>
        <w:shd w:val="clear" w:color="auto" w:fill="FFFFFF"/>
        <w:spacing w:before="0" w:beforeAutospacing="0" w:after="0" w:afterAutospacing="0" w:line="276" w:lineRule="auto"/>
        <w:ind w:left="1084"/>
        <w:jc w:val="both"/>
        <w:rPr>
          <w:b/>
          <w:color w:val="000000"/>
          <w:sz w:val="28"/>
          <w:szCs w:val="28"/>
        </w:rPr>
      </w:pPr>
      <w:r>
        <w:rPr>
          <w:b/>
          <w:color w:val="000000"/>
          <w:sz w:val="28"/>
          <w:szCs w:val="28"/>
        </w:rPr>
        <w:lastRenderedPageBreak/>
        <w:t xml:space="preserve">1.2. </w:t>
      </w:r>
      <w:r w:rsidRPr="007E5F9C">
        <w:rPr>
          <w:b/>
          <w:color w:val="000000"/>
          <w:sz w:val="28"/>
          <w:szCs w:val="28"/>
        </w:rPr>
        <w:t>Гидрогеологические условия района исследований</w:t>
      </w:r>
    </w:p>
    <w:p w:rsidR="0056144C" w:rsidRDefault="0056144C" w:rsidP="00B841D6">
      <w:pPr>
        <w:pStyle w:val="ad"/>
        <w:shd w:val="clear" w:color="auto" w:fill="FFFFFF"/>
        <w:spacing w:before="0" w:beforeAutospacing="0" w:after="0" w:afterAutospacing="0" w:line="276" w:lineRule="auto"/>
        <w:ind w:left="1084"/>
        <w:jc w:val="both"/>
        <w:rPr>
          <w:b/>
          <w:color w:val="000000"/>
          <w:sz w:val="28"/>
          <w:szCs w:val="28"/>
        </w:rPr>
      </w:pPr>
    </w:p>
    <w:p w:rsidR="0056144C" w:rsidRPr="00330149" w:rsidRDefault="0056144C" w:rsidP="00B841D6">
      <w:pPr>
        <w:pStyle w:val="ad"/>
        <w:shd w:val="clear" w:color="auto" w:fill="FFFFFF"/>
        <w:spacing w:before="0" w:beforeAutospacing="0" w:after="0" w:afterAutospacing="0" w:line="276" w:lineRule="auto"/>
        <w:ind w:firstLine="709"/>
        <w:jc w:val="both"/>
        <w:rPr>
          <w:color w:val="000000"/>
          <w:sz w:val="28"/>
          <w:szCs w:val="28"/>
        </w:rPr>
      </w:pPr>
      <w:r w:rsidRPr="00330149">
        <w:rPr>
          <w:color w:val="000000"/>
          <w:sz w:val="28"/>
          <w:szCs w:val="28"/>
        </w:rPr>
        <w:t xml:space="preserve">Изучаемая территория приурочена к южной части Причерноморского артезианского бассейна. </w:t>
      </w:r>
    </w:p>
    <w:p w:rsidR="0056144C" w:rsidRDefault="0056144C" w:rsidP="00B841D6">
      <w:pPr>
        <w:pStyle w:val="ad"/>
        <w:shd w:val="clear" w:color="auto" w:fill="FFFFFF"/>
        <w:spacing w:before="0" w:beforeAutospacing="0" w:after="0" w:afterAutospacing="0" w:line="276" w:lineRule="auto"/>
        <w:ind w:firstLine="709"/>
        <w:jc w:val="both"/>
        <w:rPr>
          <w:color w:val="000000"/>
          <w:sz w:val="28"/>
          <w:szCs w:val="28"/>
        </w:rPr>
      </w:pPr>
      <w:r w:rsidRPr="00330149">
        <w:rPr>
          <w:color w:val="000000"/>
          <w:sz w:val="28"/>
          <w:szCs w:val="28"/>
        </w:rPr>
        <w:t xml:space="preserve">Движение грунтовых вод происходит в направлении от предгорий и Тарханкутского плато к морскому побережью, т. е. от крыльев Альминской синеклизы к ее центральной наиболее погруженной части. В направлении движения грунтовых вод их зеркало перемещается от более древних отложений среднего миоцена к более молодым, до современных включительно. </w:t>
      </w:r>
    </w:p>
    <w:p w:rsidR="0056144C" w:rsidRPr="00330149" w:rsidRDefault="0056144C" w:rsidP="00B841D6">
      <w:pPr>
        <w:pStyle w:val="ad"/>
        <w:shd w:val="clear" w:color="auto" w:fill="FFFFFF"/>
        <w:spacing w:before="0" w:beforeAutospacing="0" w:after="0" w:afterAutospacing="0" w:line="276" w:lineRule="auto"/>
        <w:ind w:firstLine="709"/>
        <w:jc w:val="both"/>
        <w:rPr>
          <w:color w:val="000000"/>
          <w:sz w:val="28"/>
          <w:szCs w:val="28"/>
        </w:rPr>
      </w:pPr>
      <w:r w:rsidRPr="00330149">
        <w:rPr>
          <w:color w:val="000000"/>
          <w:sz w:val="28"/>
          <w:szCs w:val="28"/>
        </w:rPr>
        <w:t xml:space="preserve">Питание грунтовых вод происходит, в основном, за счет инфильтрации атмосферных осадков, и только в долинах рек они также подпитываются за счет поверхностного стока. </w:t>
      </w:r>
    </w:p>
    <w:p w:rsidR="0056144C" w:rsidRPr="002D12CA" w:rsidRDefault="0056144C" w:rsidP="00B841D6">
      <w:pPr>
        <w:pStyle w:val="ad"/>
        <w:shd w:val="clear" w:color="auto" w:fill="FFFFFF"/>
        <w:spacing w:before="0" w:beforeAutospacing="0" w:after="0" w:afterAutospacing="0" w:line="276" w:lineRule="auto"/>
        <w:ind w:firstLine="709"/>
        <w:jc w:val="both"/>
        <w:rPr>
          <w:color w:val="000000"/>
          <w:sz w:val="28"/>
          <w:szCs w:val="28"/>
        </w:rPr>
      </w:pPr>
      <w:r w:rsidRPr="00330149">
        <w:rPr>
          <w:color w:val="000000"/>
          <w:sz w:val="28"/>
          <w:szCs w:val="28"/>
        </w:rPr>
        <w:t>Глубина залегания грунтовых вод максимальна на участке Новоселовского приподнятого</w:t>
      </w:r>
      <w:r>
        <w:rPr>
          <w:color w:val="000000"/>
          <w:sz w:val="28"/>
          <w:szCs w:val="28"/>
        </w:rPr>
        <w:t xml:space="preserve"> блока, где достигает 100 м,</w:t>
      </w:r>
      <w:r w:rsidRPr="00330149">
        <w:rPr>
          <w:color w:val="000000"/>
          <w:sz w:val="28"/>
          <w:szCs w:val="28"/>
        </w:rPr>
        <w:t xml:space="preserve"> в юго-западном направлении она уменьшается и имеет минимальное значение (0,5 – 2,0 м) на морском побе</w:t>
      </w:r>
      <w:r>
        <w:rPr>
          <w:color w:val="000000"/>
          <w:sz w:val="28"/>
          <w:szCs w:val="28"/>
        </w:rPr>
        <w:t xml:space="preserve">режье </w:t>
      </w:r>
      <w:r w:rsidRPr="002E13DA">
        <w:rPr>
          <w:color w:val="000000"/>
          <w:sz w:val="28"/>
          <w:szCs w:val="28"/>
        </w:rPr>
        <w:t>[</w:t>
      </w:r>
      <w:r>
        <w:rPr>
          <w:color w:val="000000"/>
          <w:sz w:val="28"/>
          <w:szCs w:val="28"/>
        </w:rPr>
        <w:t>10</w:t>
      </w:r>
      <w:r w:rsidRPr="002E13DA">
        <w:rPr>
          <w:color w:val="000000"/>
          <w:sz w:val="28"/>
          <w:szCs w:val="28"/>
        </w:rPr>
        <w:t>]</w:t>
      </w:r>
      <w:r w:rsidRPr="00330149">
        <w:rPr>
          <w:color w:val="000000"/>
          <w:sz w:val="28"/>
          <w:szCs w:val="28"/>
        </w:rPr>
        <w:t>.</w:t>
      </w: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szCs w:val="28"/>
          <w:lang w:eastAsia="ru-RU"/>
        </w:rPr>
      </w:pPr>
    </w:p>
    <w:p w:rsidR="0056144C" w:rsidRDefault="0056144C" w:rsidP="00B841D6">
      <w:pPr>
        <w:spacing w:line="276" w:lineRule="auto"/>
        <w:ind w:firstLine="709"/>
        <w:jc w:val="center"/>
        <w:rPr>
          <w:rFonts w:ascii="Times New Roman" w:hAnsi="Times New Roman"/>
          <w:b/>
          <w:sz w:val="28"/>
        </w:rPr>
      </w:pPr>
      <w:r>
        <w:rPr>
          <w:rFonts w:ascii="Times New Roman" w:hAnsi="Times New Roman"/>
          <w:b/>
          <w:sz w:val="28"/>
          <w:szCs w:val="28"/>
          <w:lang w:eastAsia="ru-RU"/>
        </w:rPr>
        <w:lastRenderedPageBreak/>
        <w:t>Раздел</w:t>
      </w:r>
      <w:r w:rsidRPr="00066068">
        <w:rPr>
          <w:rFonts w:ascii="Times New Roman" w:hAnsi="Times New Roman"/>
          <w:b/>
          <w:sz w:val="28"/>
          <w:szCs w:val="28"/>
          <w:lang w:eastAsia="ru-RU"/>
        </w:rPr>
        <w:t xml:space="preserve"> </w:t>
      </w:r>
      <w:r>
        <w:rPr>
          <w:rFonts w:ascii="Times New Roman" w:hAnsi="Times New Roman"/>
          <w:b/>
          <w:sz w:val="28"/>
          <w:szCs w:val="28"/>
          <w:lang w:val="be-BY" w:eastAsia="ru-RU"/>
        </w:rPr>
        <w:t xml:space="preserve">2. </w:t>
      </w:r>
      <w:r w:rsidRPr="0028418A">
        <w:rPr>
          <w:rFonts w:ascii="Times New Roman" w:hAnsi="Times New Roman"/>
          <w:b/>
          <w:sz w:val="28"/>
          <w:szCs w:val="28"/>
          <w:lang w:val="be-BY" w:eastAsia="ru-RU"/>
        </w:rPr>
        <w:t xml:space="preserve"> </w:t>
      </w:r>
      <w:r>
        <w:rPr>
          <w:rFonts w:ascii="Times New Roman" w:hAnsi="Times New Roman"/>
          <w:b/>
          <w:sz w:val="28"/>
        </w:rPr>
        <w:t>МЕТОДЫ  ИССЛЕДОВАНИЯ</w:t>
      </w:r>
    </w:p>
    <w:p w:rsidR="0056144C" w:rsidRDefault="0056144C" w:rsidP="00B841D6">
      <w:pPr>
        <w:spacing w:line="276" w:lineRule="auto"/>
        <w:ind w:firstLine="709"/>
        <w:jc w:val="center"/>
        <w:rPr>
          <w:rFonts w:ascii="Times New Roman" w:hAnsi="Times New Roman"/>
          <w:b/>
          <w:sz w:val="28"/>
        </w:rPr>
      </w:pPr>
    </w:p>
    <w:p w:rsidR="0056144C" w:rsidRPr="00DE47F3" w:rsidRDefault="0056144C" w:rsidP="00AE6506">
      <w:pPr>
        <w:spacing w:line="276" w:lineRule="auto"/>
        <w:ind w:firstLine="709"/>
        <w:jc w:val="both"/>
        <w:rPr>
          <w:rFonts w:ascii="Times New Roman" w:hAnsi="Times New Roman"/>
          <w:b/>
          <w:sz w:val="28"/>
          <w:szCs w:val="28"/>
          <w:lang w:eastAsia="ru-RU"/>
        </w:rPr>
      </w:pPr>
      <w:r w:rsidRPr="00DE47F3">
        <w:rPr>
          <w:rFonts w:ascii="Times New Roman" w:hAnsi="Times New Roman"/>
          <w:b/>
          <w:sz w:val="28"/>
          <w:szCs w:val="28"/>
          <w:lang w:eastAsia="ru-RU"/>
        </w:rPr>
        <w:t>2.1. Место и сроки проведения исследования</w:t>
      </w:r>
    </w:p>
    <w:p w:rsidR="0056144C" w:rsidRPr="00DE47F3" w:rsidRDefault="0056144C" w:rsidP="00AE6506">
      <w:pPr>
        <w:spacing w:line="276" w:lineRule="auto"/>
        <w:ind w:firstLine="709"/>
        <w:jc w:val="both"/>
        <w:rPr>
          <w:rFonts w:ascii="Times New Roman" w:hAnsi="Times New Roman"/>
          <w:sz w:val="28"/>
          <w:szCs w:val="28"/>
          <w:lang w:eastAsia="ru-RU"/>
        </w:rPr>
      </w:pPr>
      <w:r w:rsidRPr="00DE47F3">
        <w:rPr>
          <w:rFonts w:ascii="Times New Roman" w:hAnsi="Times New Roman"/>
          <w:sz w:val="28"/>
          <w:szCs w:val="28"/>
          <w:lang w:eastAsia="ru-RU"/>
        </w:rPr>
        <w:t xml:space="preserve">Районом исследования является прилегающая к г. Саки территория. </w:t>
      </w:r>
    </w:p>
    <w:p w:rsidR="0056144C" w:rsidRPr="00DE47F3" w:rsidRDefault="0056144C" w:rsidP="00AE6506">
      <w:pPr>
        <w:spacing w:line="276" w:lineRule="auto"/>
        <w:ind w:firstLine="709"/>
        <w:jc w:val="both"/>
        <w:rPr>
          <w:rFonts w:ascii="Times New Roman" w:hAnsi="Times New Roman"/>
          <w:sz w:val="28"/>
          <w:szCs w:val="28"/>
          <w:lang w:eastAsia="ru-RU"/>
        </w:rPr>
      </w:pPr>
      <w:r w:rsidRPr="00DE47F3">
        <w:rPr>
          <w:rFonts w:ascii="Times New Roman" w:hAnsi="Times New Roman"/>
          <w:sz w:val="28"/>
          <w:szCs w:val="28"/>
          <w:lang w:eastAsia="ru-RU"/>
        </w:rPr>
        <w:t xml:space="preserve">Время исследования </w:t>
      </w:r>
      <w:r w:rsidR="00420305" w:rsidRPr="00DE47F3">
        <w:rPr>
          <w:rFonts w:ascii="Times New Roman" w:hAnsi="Times New Roman"/>
          <w:sz w:val="28"/>
          <w:szCs w:val="28"/>
          <w:lang w:eastAsia="ru-RU"/>
        </w:rPr>
        <w:t>июнь -</w:t>
      </w:r>
      <w:r w:rsidRPr="00DE47F3">
        <w:rPr>
          <w:rFonts w:ascii="Times New Roman" w:hAnsi="Times New Roman"/>
          <w:sz w:val="28"/>
          <w:szCs w:val="28"/>
          <w:lang w:eastAsia="ru-RU"/>
        </w:rPr>
        <w:t xml:space="preserve"> сентября 20</w:t>
      </w:r>
      <w:r w:rsidR="008D6E56" w:rsidRPr="00DE47F3">
        <w:rPr>
          <w:rFonts w:ascii="Times New Roman" w:hAnsi="Times New Roman"/>
          <w:sz w:val="28"/>
          <w:szCs w:val="28"/>
          <w:lang w:eastAsia="ru-RU"/>
        </w:rPr>
        <w:t>2</w:t>
      </w:r>
      <w:r w:rsidR="00420305" w:rsidRPr="00DE47F3">
        <w:rPr>
          <w:rFonts w:ascii="Times New Roman" w:hAnsi="Times New Roman"/>
          <w:sz w:val="28"/>
          <w:szCs w:val="28"/>
          <w:lang w:eastAsia="ru-RU"/>
        </w:rPr>
        <w:t>1</w:t>
      </w:r>
      <w:r w:rsidRPr="00DE47F3">
        <w:rPr>
          <w:rFonts w:ascii="Times New Roman" w:hAnsi="Times New Roman"/>
          <w:sz w:val="28"/>
          <w:szCs w:val="28"/>
          <w:lang w:eastAsia="ru-RU"/>
        </w:rPr>
        <w:t xml:space="preserve"> г. </w:t>
      </w:r>
    </w:p>
    <w:p w:rsidR="0056144C" w:rsidRPr="00DE47F3" w:rsidRDefault="0056144C" w:rsidP="00AE6506">
      <w:pPr>
        <w:spacing w:line="276" w:lineRule="auto"/>
        <w:ind w:firstLine="709"/>
        <w:jc w:val="both"/>
        <w:rPr>
          <w:rFonts w:ascii="Times New Roman" w:hAnsi="Times New Roman"/>
          <w:b/>
          <w:sz w:val="28"/>
        </w:rPr>
      </w:pPr>
      <w:r w:rsidRPr="00DE47F3">
        <w:rPr>
          <w:rFonts w:ascii="Times New Roman" w:hAnsi="Times New Roman"/>
          <w:b/>
          <w:sz w:val="28"/>
        </w:rPr>
        <w:t>2.2.</w:t>
      </w:r>
      <w:r w:rsidRPr="00DE47F3">
        <w:rPr>
          <w:rFonts w:ascii="Times New Roman" w:hAnsi="Times New Roman"/>
          <w:b/>
          <w:sz w:val="28"/>
          <w:szCs w:val="28"/>
        </w:rPr>
        <w:t xml:space="preserve"> </w:t>
      </w:r>
      <w:r w:rsidRPr="00DE47F3">
        <w:rPr>
          <w:rFonts w:ascii="Times New Roman" w:hAnsi="Times New Roman"/>
          <w:b/>
          <w:sz w:val="28"/>
        </w:rPr>
        <w:t>Описание исследуемого участка</w:t>
      </w:r>
    </w:p>
    <w:p w:rsidR="0056144C" w:rsidRPr="00DE47F3" w:rsidRDefault="0056144C" w:rsidP="00AE6506">
      <w:pPr>
        <w:spacing w:line="276" w:lineRule="auto"/>
        <w:ind w:firstLine="709"/>
        <w:jc w:val="both"/>
        <w:rPr>
          <w:rFonts w:ascii="Times New Roman" w:hAnsi="Times New Roman"/>
          <w:sz w:val="28"/>
          <w:szCs w:val="28"/>
        </w:rPr>
      </w:pPr>
      <w:r w:rsidRPr="00DE47F3">
        <w:rPr>
          <w:rFonts w:ascii="Times New Roman" w:hAnsi="Times New Roman"/>
          <w:sz w:val="28"/>
          <w:szCs w:val="28"/>
        </w:rPr>
        <w:t xml:space="preserve">Участки с заброшенными скважинами расположены на морской пересыпи, между </w:t>
      </w:r>
      <w:r w:rsidR="008D6E56" w:rsidRPr="00DE47F3">
        <w:rPr>
          <w:rFonts w:ascii="Times New Roman" w:hAnsi="Times New Roman"/>
          <w:sz w:val="28"/>
          <w:szCs w:val="28"/>
        </w:rPr>
        <w:t>морем и Сакским солёным озером, а так же в низовье Ч</w:t>
      </w:r>
      <w:r w:rsidR="00AE6506">
        <w:rPr>
          <w:rFonts w:ascii="Times New Roman" w:hAnsi="Times New Roman"/>
          <w:sz w:val="28"/>
          <w:szCs w:val="28"/>
        </w:rPr>
        <w:t>е</w:t>
      </w:r>
      <w:r w:rsidR="008D6E56" w:rsidRPr="00DE47F3">
        <w:rPr>
          <w:rFonts w:ascii="Times New Roman" w:hAnsi="Times New Roman"/>
          <w:sz w:val="28"/>
          <w:szCs w:val="28"/>
        </w:rPr>
        <w:t>ботарской балки</w:t>
      </w:r>
      <w:r w:rsidR="00053976" w:rsidRPr="00DE47F3">
        <w:rPr>
          <w:rFonts w:ascii="Times New Roman" w:hAnsi="Times New Roman"/>
          <w:sz w:val="28"/>
          <w:szCs w:val="28"/>
        </w:rPr>
        <w:t>, восточнее города.</w:t>
      </w:r>
    </w:p>
    <w:p w:rsidR="0056144C" w:rsidRPr="00DE47F3" w:rsidRDefault="0056144C" w:rsidP="00AE6506">
      <w:pPr>
        <w:spacing w:line="276" w:lineRule="auto"/>
        <w:ind w:firstLine="709"/>
        <w:jc w:val="both"/>
        <w:rPr>
          <w:rFonts w:ascii="Times New Roman" w:hAnsi="Times New Roman"/>
          <w:sz w:val="28"/>
          <w:szCs w:val="28"/>
        </w:rPr>
      </w:pPr>
      <w:r w:rsidRPr="00DE47F3">
        <w:rPr>
          <w:rFonts w:ascii="Times New Roman" w:hAnsi="Times New Roman"/>
          <w:b/>
          <w:sz w:val="28"/>
          <w:szCs w:val="28"/>
        </w:rPr>
        <w:t>2.3.Этапы исследования</w:t>
      </w:r>
      <w:r w:rsidRPr="00DE47F3">
        <w:rPr>
          <w:rFonts w:ascii="Times New Roman" w:hAnsi="Times New Roman"/>
          <w:sz w:val="28"/>
          <w:szCs w:val="28"/>
        </w:rPr>
        <w:t xml:space="preserve"> </w:t>
      </w:r>
    </w:p>
    <w:p w:rsidR="0056144C" w:rsidRPr="00DE47F3" w:rsidRDefault="0056144C" w:rsidP="00AE6506">
      <w:pPr>
        <w:spacing w:line="276" w:lineRule="auto"/>
        <w:ind w:firstLine="709"/>
        <w:jc w:val="both"/>
        <w:rPr>
          <w:rFonts w:ascii="Times New Roman" w:hAnsi="Times New Roman"/>
          <w:sz w:val="28"/>
          <w:szCs w:val="28"/>
        </w:rPr>
      </w:pPr>
      <w:r w:rsidRPr="00DE47F3">
        <w:rPr>
          <w:rFonts w:ascii="Times New Roman" w:hAnsi="Times New Roman"/>
          <w:sz w:val="28"/>
          <w:szCs w:val="28"/>
        </w:rPr>
        <w:t xml:space="preserve">1. Полевой: </w:t>
      </w:r>
    </w:p>
    <w:p w:rsidR="0056144C" w:rsidRPr="00DE47F3" w:rsidRDefault="0056144C" w:rsidP="00AE6506">
      <w:pPr>
        <w:spacing w:line="276" w:lineRule="auto"/>
        <w:ind w:firstLine="709"/>
        <w:jc w:val="both"/>
        <w:rPr>
          <w:rFonts w:ascii="Times New Roman" w:hAnsi="Times New Roman"/>
          <w:sz w:val="28"/>
          <w:szCs w:val="28"/>
        </w:rPr>
      </w:pPr>
      <w:r w:rsidRPr="00DE47F3">
        <w:rPr>
          <w:rFonts w:ascii="Times New Roman" w:hAnsi="Times New Roman"/>
          <w:sz w:val="28"/>
          <w:szCs w:val="28"/>
        </w:rPr>
        <w:t>- обследование территории;</w:t>
      </w:r>
    </w:p>
    <w:p w:rsidR="0056144C" w:rsidRPr="00DE47F3" w:rsidRDefault="0056144C" w:rsidP="00AE6506">
      <w:pPr>
        <w:spacing w:line="276" w:lineRule="auto"/>
        <w:ind w:firstLine="709"/>
        <w:jc w:val="both"/>
        <w:rPr>
          <w:rFonts w:ascii="Times New Roman" w:hAnsi="Times New Roman"/>
          <w:sz w:val="28"/>
          <w:szCs w:val="28"/>
        </w:rPr>
      </w:pPr>
      <w:r w:rsidRPr="00DE47F3">
        <w:rPr>
          <w:rFonts w:ascii="Times New Roman" w:hAnsi="Times New Roman"/>
          <w:sz w:val="28"/>
          <w:szCs w:val="28"/>
        </w:rPr>
        <w:t>- фотографирование и сбор материала;</w:t>
      </w:r>
    </w:p>
    <w:p w:rsidR="0056144C" w:rsidRPr="00DE47F3" w:rsidRDefault="00053976" w:rsidP="00AE6506">
      <w:pPr>
        <w:spacing w:line="276" w:lineRule="auto"/>
        <w:ind w:firstLine="709"/>
        <w:jc w:val="both"/>
        <w:rPr>
          <w:rFonts w:ascii="Times New Roman" w:hAnsi="Times New Roman"/>
          <w:sz w:val="28"/>
          <w:szCs w:val="28"/>
        </w:rPr>
      </w:pPr>
      <w:r w:rsidRPr="00DE47F3">
        <w:rPr>
          <w:rFonts w:ascii="Times New Roman" w:hAnsi="Times New Roman"/>
          <w:sz w:val="28"/>
          <w:szCs w:val="28"/>
        </w:rPr>
        <w:t>- замер дебита скважин;</w:t>
      </w:r>
      <w:r w:rsidR="0056144C" w:rsidRPr="00DE47F3">
        <w:rPr>
          <w:rFonts w:ascii="Times New Roman" w:hAnsi="Times New Roman"/>
          <w:sz w:val="28"/>
          <w:szCs w:val="28"/>
        </w:rPr>
        <w:t xml:space="preserve"> </w:t>
      </w:r>
    </w:p>
    <w:p w:rsidR="00AA1C47" w:rsidRPr="00DE47F3" w:rsidRDefault="00053976" w:rsidP="00AE6506">
      <w:pPr>
        <w:spacing w:line="276" w:lineRule="auto"/>
        <w:ind w:firstLine="709"/>
        <w:jc w:val="both"/>
        <w:rPr>
          <w:rFonts w:ascii="Times New Roman" w:hAnsi="Times New Roman"/>
          <w:sz w:val="28"/>
          <w:szCs w:val="28"/>
        </w:rPr>
      </w:pPr>
      <w:r w:rsidRPr="00DE47F3">
        <w:rPr>
          <w:rFonts w:ascii="Times New Roman" w:hAnsi="Times New Roman"/>
          <w:sz w:val="28"/>
          <w:szCs w:val="28"/>
        </w:rPr>
        <w:t xml:space="preserve">- отбор проб воды </w:t>
      </w:r>
      <w:r w:rsidR="00420305" w:rsidRPr="00DE47F3">
        <w:rPr>
          <w:rFonts w:ascii="Times New Roman" w:hAnsi="Times New Roman"/>
          <w:sz w:val="28"/>
          <w:szCs w:val="28"/>
        </w:rPr>
        <w:t>на физико-химический анализ</w:t>
      </w:r>
      <w:r w:rsidRPr="00DE47F3">
        <w:rPr>
          <w:rFonts w:ascii="Times New Roman" w:hAnsi="Times New Roman"/>
          <w:sz w:val="28"/>
          <w:szCs w:val="28"/>
        </w:rPr>
        <w:t>.</w:t>
      </w:r>
    </w:p>
    <w:p w:rsidR="00420305" w:rsidRPr="00DE47F3" w:rsidRDefault="00420305" w:rsidP="00AE6506">
      <w:pPr>
        <w:spacing w:line="276" w:lineRule="auto"/>
        <w:ind w:firstLine="709"/>
        <w:jc w:val="both"/>
        <w:rPr>
          <w:rFonts w:ascii="Times New Roman" w:hAnsi="Times New Roman"/>
          <w:sz w:val="28"/>
          <w:szCs w:val="28"/>
        </w:rPr>
      </w:pPr>
      <w:r w:rsidRPr="00DE47F3">
        <w:rPr>
          <w:rFonts w:ascii="Times New Roman" w:hAnsi="Times New Roman"/>
          <w:sz w:val="28"/>
          <w:szCs w:val="28"/>
        </w:rPr>
        <w:t>2. Лабораторный</w:t>
      </w:r>
      <w:r w:rsidR="00AA1C47" w:rsidRPr="00DE47F3">
        <w:rPr>
          <w:rFonts w:ascii="Times New Roman" w:hAnsi="Times New Roman"/>
          <w:sz w:val="28"/>
          <w:szCs w:val="28"/>
        </w:rPr>
        <w:t>:</w:t>
      </w:r>
    </w:p>
    <w:p w:rsidR="006D06E0" w:rsidRPr="00DE47F3" w:rsidRDefault="00AA1C47" w:rsidP="00AE6506">
      <w:pPr>
        <w:spacing w:line="276" w:lineRule="auto"/>
        <w:ind w:firstLine="709"/>
        <w:jc w:val="both"/>
        <w:rPr>
          <w:rFonts w:ascii="Times New Roman" w:hAnsi="Times New Roman"/>
          <w:sz w:val="28"/>
          <w:szCs w:val="28"/>
        </w:rPr>
      </w:pPr>
      <w:r w:rsidRPr="00DE47F3">
        <w:rPr>
          <w:rFonts w:ascii="Times New Roman" w:hAnsi="Times New Roman"/>
          <w:sz w:val="28"/>
          <w:szCs w:val="28"/>
        </w:rPr>
        <w:t>- проведение лабораторных исследований отобранных образцов проб</w:t>
      </w:r>
    </w:p>
    <w:p w:rsidR="0056144C" w:rsidRPr="00DE47F3" w:rsidRDefault="00C4535C" w:rsidP="00AE6506">
      <w:pPr>
        <w:spacing w:line="276" w:lineRule="auto"/>
        <w:ind w:firstLine="709"/>
        <w:jc w:val="both"/>
        <w:rPr>
          <w:rFonts w:ascii="Times New Roman" w:hAnsi="Times New Roman"/>
          <w:sz w:val="28"/>
          <w:szCs w:val="28"/>
        </w:rPr>
      </w:pPr>
      <w:r w:rsidRPr="00DE47F3">
        <w:rPr>
          <w:rFonts w:ascii="Times New Roman" w:hAnsi="Times New Roman"/>
          <w:sz w:val="28"/>
          <w:szCs w:val="28"/>
        </w:rPr>
        <w:t>3</w:t>
      </w:r>
      <w:r w:rsidR="0056144C" w:rsidRPr="00DE47F3">
        <w:rPr>
          <w:rFonts w:ascii="Times New Roman" w:hAnsi="Times New Roman"/>
          <w:sz w:val="28"/>
          <w:szCs w:val="28"/>
        </w:rPr>
        <w:t>. Камеральный:</w:t>
      </w:r>
    </w:p>
    <w:p w:rsidR="0056144C" w:rsidRPr="00DE47F3" w:rsidRDefault="0056144C" w:rsidP="00AE6506">
      <w:pPr>
        <w:spacing w:line="276" w:lineRule="auto"/>
        <w:ind w:firstLine="709"/>
        <w:jc w:val="both"/>
        <w:rPr>
          <w:rFonts w:ascii="Times New Roman" w:hAnsi="Times New Roman"/>
          <w:sz w:val="28"/>
          <w:szCs w:val="28"/>
        </w:rPr>
      </w:pPr>
      <w:r w:rsidRPr="00DE47F3">
        <w:rPr>
          <w:rFonts w:ascii="Times New Roman" w:hAnsi="Times New Roman"/>
          <w:sz w:val="28"/>
          <w:szCs w:val="28"/>
        </w:rPr>
        <w:t>- анализ полученных материалов;</w:t>
      </w:r>
    </w:p>
    <w:p w:rsidR="00981770" w:rsidRPr="00DE47F3" w:rsidRDefault="00053976" w:rsidP="00AE6506">
      <w:pPr>
        <w:spacing w:line="276" w:lineRule="auto"/>
        <w:ind w:firstLine="709"/>
        <w:jc w:val="both"/>
        <w:rPr>
          <w:rFonts w:ascii="Times New Roman" w:hAnsi="Times New Roman"/>
          <w:sz w:val="28"/>
          <w:szCs w:val="28"/>
        </w:rPr>
      </w:pPr>
      <w:r w:rsidRPr="00DE47F3">
        <w:rPr>
          <w:rFonts w:ascii="Times New Roman" w:hAnsi="Times New Roman"/>
          <w:sz w:val="28"/>
          <w:szCs w:val="28"/>
        </w:rPr>
        <w:t xml:space="preserve">- сопоставление данных </w:t>
      </w:r>
      <w:r w:rsidR="006D06E0" w:rsidRPr="00DE47F3">
        <w:rPr>
          <w:rFonts w:ascii="Times New Roman" w:hAnsi="Times New Roman"/>
          <w:sz w:val="28"/>
          <w:szCs w:val="28"/>
        </w:rPr>
        <w:t xml:space="preserve">за период исследования </w:t>
      </w:r>
      <w:r w:rsidRPr="00DE47F3">
        <w:rPr>
          <w:rFonts w:ascii="Times New Roman" w:hAnsi="Times New Roman"/>
          <w:sz w:val="28"/>
          <w:szCs w:val="28"/>
        </w:rPr>
        <w:t xml:space="preserve">2019 </w:t>
      </w:r>
      <w:r w:rsidR="006D06E0" w:rsidRPr="00DE47F3">
        <w:rPr>
          <w:rFonts w:ascii="Times New Roman" w:hAnsi="Times New Roman"/>
          <w:sz w:val="28"/>
          <w:szCs w:val="28"/>
        </w:rPr>
        <w:t xml:space="preserve">- </w:t>
      </w:r>
      <w:r w:rsidRPr="00DE47F3">
        <w:rPr>
          <w:rFonts w:ascii="Times New Roman" w:hAnsi="Times New Roman"/>
          <w:sz w:val="28"/>
          <w:szCs w:val="28"/>
        </w:rPr>
        <w:t>202</w:t>
      </w:r>
      <w:r w:rsidR="006D06E0" w:rsidRPr="00DE47F3">
        <w:rPr>
          <w:rFonts w:ascii="Times New Roman" w:hAnsi="Times New Roman"/>
          <w:sz w:val="28"/>
          <w:szCs w:val="28"/>
        </w:rPr>
        <w:t>1</w:t>
      </w:r>
      <w:r w:rsidRPr="00DE47F3">
        <w:rPr>
          <w:rFonts w:ascii="Times New Roman" w:hAnsi="Times New Roman"/>
          <w:sz w:val="28"/>
          <w:szCs w:val="28"/>
        </w:rPr>
        <w:t xml:space="preserve"> годов;</w:t>
      </w:r>
    </w:p>
    <w:p w:rsidR="00981770" w:rsidRPr="00DE47F3" w:rsidRDefault="00981770" w:rsidP="00AE6506">
      <w:pPr>
        <w:spacing w:line="276" w:lineRule="auto"/>
        <w:ind w:firstLine="709"/>
        <w:jc w:val="both"/>
        <w:rPr>
          <w:rFonts w:ascii="Times New Roman" w:hAnsi="Times New Roman"/>
          <w:b/>
          <w:sz w:val="28"/>
          <w:szCs w:val="28"/>
        </w:rPr>
      </w:pPr>
      <w:r w:rsidRPr="00DE47F3">
        <w:rPr>
          <w:rFonts w:ascii="Times New Roman" w:hAnsi="Times New Roman"/>
          <w:b/>
          <w:sz w:val="28"/>
          <w:szCs w:val="28"/>
        </w:rPr>
        <w:t>2.4. Лабораторные исследования</w:t>
      </w:r>
    </w:p>
    <w:p w:rsidR="0079347B" w:rsidRPr="00DE47F3" w:rsidRDefault="00981770" w:rsidP="00AE6506">
      <w:pPr>
        <w:spacing w:line="276" w:lineRule="auto"/>
        <w:ind w:firstLine="709"/>
        <w:jc w:val="both"/>
        <w:rPr>
          <w:rFonts w:ascii="Times New Roman" w:hAnsi="Times New Roman"/>
          <w:sz w:val="28"/>
          <w:szCs w:val="28"/>
        </w:rPr>
      </w:pPr>
      <w:r w:rsidRPr="00DE47F3">
        <w:rPr>
          <w:rFonts w:ascii="Times New Roman" w:hAnsi="Times New Roman"/>
          <w:sz w:val="28"/>
          <w:szCs w:val="28"/>
        </w:rPr>
        <w:t>Лабораторные исследования выполнены в Химико-аналитической лаборатории ГУНПП РК «Крымская ГГРЭС». В процессе лабораторных испытаний определились некоторые характерные параметры воды</w:t>
      </w:r>
      <w:r w:rsidR="0079347B" w:rsidRPr="00DE47F3">
        <w:rPr>
          <w:rFonts w:ascii="Times New Roman" w:hAnsi="Times New Roman"/>
          <w:sz w:val="28"/>
          <w:szCs w:val="28"/>
        </w:rPr>
        <w:t>,</w:t>
      </w:r>
      <w:r w:rsidRPr="00DE47F3">
        <w:rPr>
          <w:rFonts w:ascii="Times New Roman" w:hAnsi="Times New Roman"/>
          <w:sz w:val="28"/>
          <w:szCs w:val="28"/>
        </w:rPr>
        <w:t xml:space="preserve"> показывающие ее качество и возможность применения для питьевого водоснабжения: </w:t>
      </w:r>
      <w:r w:rsidRPr="00DE47F3">
        <w:rPr>
          <w:rFonts w:ascii="Times New Roman" w:hAnsi="Times New Roman"/>
          <w:sz w:val="28"/>
          <w:szCs w:val="28"/>
          <w:lang w:val="en-US"/>
        </w:rPr>
        <w:t>Eh</w:t>
      </w:r>
      <w:r w:rsidRPr="00DE47F3">
        <w:rPr>
          <w:rFonts w:ascii="Times New Roman" w:hAnsi="Times New Roman"/>
          <w:sz w:val="28"/>
          <w:szCs w:val="28"/>
        </w:rPr>
        <w:t xml:space="preserve">, </w:t>
      </w:r>
      <w:r w:rsidRPr="00DE47F3">
        <w:rPr>
          <w:rFonts w:ascii="Times New Roman" w:hAnsi="Times New Roman"/>
          <w:sz w:val="28"/>
          <w:szCs w:val="28"/>
          <w:lang w:val="en-US"/>
        </w:rPr>
        <w:t>pH</w:t>
      </w:r>
      <w:r w:rsidRPr="00DE47F3">
        <w:rPr>
          <w:rFonts w:ascii="Times New Roman" w:hAnsi="Times New Roman"/>
          <w:sz w:val="28"/>
          <w:szCs w:val="28"/>
        </w:rPr>
        <w:t xml:space="preserve"> и Жесткость. Определение вышеуказанных компонентов проводилось на основании стандартных методик.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7"/>
        <w:gridCol w:w="4927"/>
      </w:tblGrid>
      <w:tr w:rsidR="0079347B" w:rsidRPr="00A5087D" w:rsidTr="00A5087D">
        <w:tc>
          <w:tcPr>
            <w:tcW w:w="4927" w:type="dxa"/>
          </w:tcPr>
          <w:p w:rsidR="0079347B" w:rsidRPr="00A5087D" w:rsidRDefault="004721AD" w:rsidP="00A5087D">
            <w:pPr>
              <w:spacing w:line="276" w:lineRule="auto"/>
              <w:jc w:val="both"/>
              <w:rPr>
                <w:rFonts w:ascii="Times New Roman" w:hAnsi="Times New Roman"/>
                <w:color w:val="0070C0"/>
                <w:sz w:val="28"/>
                <w:szCs w:val="28"/>
              </w:rPr>
            </w:pPr>
            <w:r>
              <w:rPr>
                <w:noProof/>
              </w:rPr>
              <w:pict>
                <v:shape id="_x0000_s1060" type="#_x0000_t75" style="position:absolute;left:0;text-align:left;margin-left:0;margin-top:0;width:148pt;height:197.5pt;z-index:1;visibility:visible;mso-position-horizontal:center;mso-position-horizontal-relative:margin;mso-position-vertical:center;mso-position-vertical-relative:margin">
                  <v:imagedata r:id="rId13" o:title="IMG_5551"/>
                  <w10:wrap type="square" anchorx="margin" anchory="margin"/>
                </v:shape>
              </w:pict>
            </w:r>
          </w:p>
        </w:tc>
        <w:tc>
          <w:tcPr>
            <w:tcW w:w="4927" w:type="dxa"/>
          </w:tcPr>
          <w:p w:rsidR="0079347B" w:rsidRPr="00A5087D" w:rsidRDefault="004721AD" w:rsidP="00A5087D">
            <w:pPr>
              <w:spacing w:line="276" w:lineRule="auto"/>
              <w:jc w:val="both"/>
              <w:rPr>
                <w:rFonts w:ascii="Times New Roman" w:hAnsi="Times New Roman"/>
                <w:color w:val="0070C0"/>
                <w:sz w:val="28"/>
                <w:szCs w:val="28"/>
              </w:rPr>
            </w:pPr>
            <w:r>
              <w:rPr>
                <w:noProof/>
              </w:rPr>
              <w:pict>
                <v:shape id="Рисунок 16" o:spid="_x0000_s1061" type="#_x0000_t75" style="position:absolute;left:0;text-align:left;margin-left:0;margin-top:0;width:150pt;height:200.5pt;z-index:2;visibility:visible;mso-position-horizontal:center;mso-position-horizontal-relative:margin;mso-position-vertical:center;mso-position-vertical-relative:margin">
                  <v:imagedata r:id="rId14" o:title="IMG_5553"/>
                  <w10:wrap type="square" anchorx="margin" anchory="margin"/>
                </v:shape>
              </w:pict>
            </w:r>
          </w:p>
        </w:tc>
      </w:tr>
      <w:tr w:rsidR="0079347B" w:rsidRPr="00A5087D" w:rsidTr="00A5087D">
        <w:tc>
          <w:tcPr>
            <w:tcW w:w="9854" w:type="dxa"/>
            <w:gridSpan w:val="2"/>
          </w:tcPr>
          <w:p w:rsidR="0079347B" w:rsidRPr="00DE47F3" w:rsidRDefault="0079347B" w:rsidP="00A5087D">
            <w:pPr>
              <w:spacing w:line="276" w:lineRule="auto"/>
              <w:jc w:val="center"/>
              <w:rPr>
                <w:rFonts w:ascii="Times New Roman" w:hAnsi="Times New Roman"/>
                <w:sz w:val="28"/>
                <w:szCs w:val="28"/>
              </w:rPr>
            </w:pPr>
            <w:r w:rsidRPr="00DE47F3">
              <w:rPr>
                <w:rFonts w:ascii="Times New Roman" w:hAnsi="Times New Roman"/>
                <w:sz w:val="28"/>
                <w:szCs w:val="28"/>
              </w:rPr>
              <w:t>Рис. 5. Выполнение лабораторных исследований на базе ГГРЭС</w:t>
            </w:r>
          </w:p>
        </w:tc>
      </w:tr>
    </w:tbl>
    <w:p w:rsidR="0079347B" w:rsidRPr="00DE47F3" w:rsidRDefault="00981770" w:rsidP="004727FB">
      <w:pPr>
        <w:spacing w:line="276" w:lineRule="auto"/>
        <w:ind w:firstLine="708"/>
        <w:jc w:val="both"/>
        <w:rPr>
          <w:rFonts w:ascii="Times New Roman" w:hAnsi="Times New Roman"/>
          <w:sz w:val="28"/>
          <w:szCs w:val="28"/>
        </w:rPr>
      </w:pPr>
      <w:r w:rsidRPr="00DE47F3">
        <w:rPr>
          <w:rFonts w:ascii="Times New Roman" w:hAnsi="Times New Roman"/>
          <w:sz w:val="28"/>
          <w:szCs w:val="28"/>
        </w:rPr>
        <w:lastRenderedPageBreak/>
        <w:t>Лабораторные исследования выполнялись совместно с сотрудниками лаборатории.</w:t>
      </w:r>
    </w:p>
    <w:p w:rsidR="00981770" w:rsidRPr="00DE47F3" w:rsidRDefault="00981770" w:rsidP="00981770">
      <w:pPr>
        <w:spacing w:line="276" w:lineRule="auto"/>
        <w:ind w:firstLine="709"/>
        <w:jc w:val="both"/>
        <w:rPr>
          <w:rFonts w:ascii="Times New Roman" w:hAnsi="Times New Roman"/>
          <w:sz w:val="28"/>
          <w:szCs w:val="28"/>
        </w:rPr>
      </w:pPr>
      <w:r w:rsidRPr="00DE47F3">
        <w:rPr>
          <w:rFonts w:ascii="Times New Roman" w:hAnsi="Times New Roman"/>
          <w:sz w:val="28"/>
          <w:szCs w:val="28"/>
        </w:rPr>
        <w:t>Для объективности эксперимента</w:t>
      </w:r>
      <w:r w:rsidR="0079347B" w:rsidRPr="00DE47F3">
        <w:rPr>
          <w:rFonts w:ascii="Times New Roman" w:hAnsi="Times New Roman"/>
          <w:sz w:val="28"/>
          <w:szCs w:val="28"/>
        </w:rPr>
        <w:t>,</w:t>
      </w:r>
      <w:r w:rsidRPr="00DE47F3">
        <w:rPr>
          <w:rFonts w:ascii="Times New Roman" w:hAnsi="Times New Roman"/>
          <w:sz w:val="28"/>
          <w:szCs w:val="28"/>
        </w:rPr>
        <w:t xml:space="preserve"> отобранные из самоизливающихся скважин воды</w:t>
      </w:r>
      <w:r w:rsidR="0079347B" w:rsidRPr="00DE47F3">
        <w:rPr>
          <w:rFonts w:ascii="Times New Roman" w:hAnsi="Times New Roman"/>
          <w:sz w:val="28"/>
          <w:szCs w:val="28"/>
        </w:rPr>
        <w:t xml:space="preserve">, по </w:t>
      </w:r>
      <w:r w:rsidRPr="00DE47F3">
        <w:rPr>
          <w:rFonts w:ascii="Times New Roman" w:hAnsi="Times New Roman"/>
          <w:sz w:val="28"/>
          <w:szCs w:val="28"/>
        </w:rPr>
        <w:t>своему физико-химическому состава сравнивались с водой из центральной системы водоснабжения и подготовленная питьевая вода (продающейся в автоматах на розлив). Таким образом</w:t>
      </w:r>
      <w:r w:rsidR="0079347B" w:rsidRPr="00DE47F3">
        <w:rPr>
          <w:rFonts w:ascii="Times New Roman" w:hAnsi="Times New Roman"/>
          <w:sz w:val="28"/>
          <w:szCs w:val="28"/>
        </w:rPr>
        <w:t>,</w:t>
      </w:r>
      <w:r w:rsidRPr="00DE47F3">
        <w:rPr>
          <w:rFonts w:ascii="Times New Roman" w:hAnsi="Times New Roman"/>
          <w:sz w:val="28"/>
          <w:szCs w:val="28"/>
        </w:rPr>
        <w:t xml:space="preserve"> было исследовано четыре образца: Проба № 1 – вода из скважины № 1</w:t>
      </w:r>
    </w:p>
    <w:p w:rsidR="00981770" w:rsidRPr="00DE47F3" w:rsidRDefault="0079347B" w:rsidP="00981770">
      <w:pPr>
        <w:spacing w:line="276" w:lineRule="auto"/>
        <w:ind w:firstLine="709"/>
        <w:jc w:val="both"/>
        <w:rPr>
          <w:rFonts w:ascii="Times New Roman" w:hAnsi="Times New Roman"/>
          <w:sz w:val="28"/>
          <w:szCs w:val="28"/>
        </w:rPr>
      </w:pPr>
      <w:r w:rsidRPr="00DE47F3">
        <w:rPr>
          <w:rFonts w:ascii="Times New Roman" w:hAnsi="Times New Roman"/>
          <w:sz w:val="28"/>
          <w:szCs w:val="28"/>
        </w:rPr>
        <w:t xml:space="preserve">                  </w:t>
      </w:r>
      <w:r w:rsidR="00981770" w:rsidRPr="00DE47F3">
        <w:rPr>
          <w:rFonts w:ascii="Times New Roman" w:hAnsi="Times New Roman"/>
          <w:sz w:val="28"/>
          <w:szCs w:val="28"/>
        </w:rPr>
        <w:t>Проба № 2 – вода из скважины № 2</w:t>
      </w:r>
    </w:p>
    <w:p w:rsidR="00981770" w:rsidRPr="00DE47F3" w:rsidRDefault="004727FB" w:rsidP="00981770">
      <w:pPr>
        <w:spacing w:line="276" w:lineRule="auto"/>
        <w:ind w:firstLine="709"/>
        <w:jc w:val="both"/>
        <w:rPr>
          <w:rFonts w:ascii="Times New Roman" w:hAnsi="Times New Roman"/>
          <w:sz w:val="28"/>
          <w:szCs w:val="28"/>
        </w:rPr>
      </w:pPr>
      <w:r w:rsidRPr="00DE47F3">
        <w:rPr>
          <w:rFonts w:ascii="Times New Roman" w:hAnsi="Times New Roman"/>
          <w:sz w:val="28"/>
          <w:szCs w:val="28"/>
        </w:rPr>
        <w:t xml:space="preserve">                  </w:t>
      </w:r>
      <w:r w:rsidR="00981770" w:rsidRPr="00DE47F3">
        <w:rPr>
          <w:rFonts w:ascii="Times New Roman" w:hAnsi="Times New Roman"/>
          <w:sz w:val="28"/>
          <w:szCs w:val="28"/>
        </w:rPr>
        <w:t>Проба № 3 – водопроводная вода</w:t>
      </w:r>
    </w:p>
    <w:p w:rsidR="00981770" w:rsidRPr="00DE47F3" w:rsidRDefault="004727FB" w:rsidP="004727FB">
      <w:pPr>
        <w:spacing w:line="276" w:lineRule="auto"/>
        <w:ind w:firstLine="709"/>
        <w:jc w:val="both"/>
        <w:rPr>
          <w:rFonts w:ascii="Times New Roman" w:hAnsi="Times New Roman"/>
          <w:sz w:val="28"/>
          <w:szCs w:val="28"/>
        </w:rPr>
      </w:pPr>
      <w:r w:rsidRPr="00DE47F3">
        <w:rPr>
          <w:rFonts w:ascii="Times New Roman" w:hAnsi="Times New Roman"/>
          <w:sz w:val="28"/>
          <w:szCs w:val="28"/>
        </w:rPr>
        <w:t xml:space="preserve">                  </w:t>
      </w:r>
      <w:r w:rsidR="00981770" w:rsidRPr="00DE47F3">
        <w:rPr>
          <w:rFonts w:ascii="Times New Roman" w:hAnsi="Times New Roman"/>
          <w:sz w:val="28"/>
          <w:szCs w:val="28"/>
        </w:rPr>
        <w:t>Проба № 4 – подготовленная питьевая вода.</w:t>
      </w:r>
    </w:p>
    <w:p w:rsidR="0056144C" w:rsidRPr="00DE47F3" w:rsidRDefault="0056144C" w:rsidP="000B5215">
      <w:pPr>
        <w:spacing w:line="276" w:lineRule="auto"/>
        <w:ind w:firstLine="709"/>
        <w:rPr>
          <w:rFonts w:ascii="Times New Roman" w:hAnsi="Times New Roman"/>
          <w:b/>
          <w:sz w:val="28"/>
          <w:szCs w:val="28"/>
        </w:rPr>
      </w:pPr>
      <w:r w:rsidRPr="00DE47F3">
        <w:rPr>
          <w:rFonts w:ascii="Times New Roman" w:hAnsi="Times New Roman"/>
          <w:b/>
          <w:sz w:val="28"/>
          <w:szCs w:val="28"/>
        </w:rPr>
        <w:t>2.</w:t>
      </w:r>
      <w:r w:rsidR="00AA1C47" w:rsidRPr="00DE47F3">
        <w:rPr>
          <w:rFonts w:ascii="Times New Roman" w:hAnsi="Times New Roman"/>
          <w:b/>
          <w:sz w:val="28"/>
          <w:szCs w:val="28"/>
        </w:rPr>
        <w:t>5</w:t>
      </w:r>
      <w:r w:rsidRPr="00DE47F3">
        <w:rPr>
          <w:rFonts w:ascii="Times New Roman" w:hAnsi="Times New Roman"/>
          <w:b/>
          <w:sz w:val="28"/>
          <w:szCs w:val="28"/>
        </w:rPr>
        <w:t>. Полевые  исследования</w:t>
      </w:r>
    </w:p>
    <w:p w:rsidR="003F210B" w:rsidRPr="00DE47F3" w:rsidRDefault="003F210B" w:rsidP="00B841D6">
      <w:pPr>
        <w:spacing w:line="276" w:lineRule="auto"/>
        <w:ind w:firstLine="709"/>
        <w:jc w:val="both"/>
        <w:rPr>
          <w:rFonts w:ascii="Times New Roman" w:hAnsi="Times New Roman"/>
          <w:sz w:val="28"/>
          <w:szCs w:val="28"/>
        </w:rPr>
      </w:pPr>
      <w:r w:rsidRPr="00DE47F3">
        <w:rPr>
          <w:rFonts w:ascii="Times New Roman" w:hAnsi="Times New Roman"/>
          <w:sz w:val="28"/>
          <w:szCs w:val="28"/>
        </w:rPr>
        <w:t>В отличие от предыдущих лет наблюдений, в текущем году полевые исследования состояли из двух этапов призванных показать разницу гидрогеологических параметров наблюдаемых скважин в начале и конце наиболее засушливого периода.</w:t>
      </w:r>
    </w:p>
    <w:p w:rsidR="003F210B" w:rsidRPr="00DE47F3" w:rsidRDefault="003F210B" w:rsidP="00B841D6">
      <w:pPr>
        <w:spacing w:line="276" w:lineRule="auto"/>
        <w:ind w:firstLine="709"/>
        <w:jc w:val="both"/>
        <w:rPr>
          <w:rFonts w:ascii="Times New Roman" w:hAnsi="Times New Roman"/>
          <w:sz w:val="28"/>
          <w:szCs w:val="28"/>
        </w:rPr>
      </w:pPr>
      <w:r w:rsidRPr="00DE47F3">
        <w:rPr>
          <w:rFonts w:ascii="Times New Roman" w:hAnsi="Times New Roman"/>
          <w:sz w:val="28"/>
          <w:szCs w:val="28"/>
        </w:rPr>
        <w:t xml:space="preserve">Первый этап полевых работ был проведен через неделю после прекращения продолжительных дождей и окончания весеннего паводка – в </w:t>
      </w:r>
      <w:r w:rsidR="002476A8" w:rsidRPr="00DE47F3">
        <w:rPr>
          <w:rFonts w:ascii="Times New Roman" w:hAnsi="Times New Roman"/>
          <w:sz w:val="28"/>
          <w:szCs w:val="28"/>
        </w:rPr>
        <w:t xml:space="preserve">конце </w:t>
      </w:r>
      <w:r w:rsidR="007F46EF" w:rsidRPr="00DE47F3">
        <w:rPr>
          <w:rFonts w:ascii="Times New Roman" w:hAnsi="Times New Roman"/>
          <w:sz w:val="28"/>
          <w:szCs w:val="28"/>
        </w:rPr>
        <w:t>мая</w:t>
      </w:r>
      <w:r w:rsidRPr="00DE47F3">
        <w:rPr>
          <w:rFonts w:ascii="Times New Roman" w:hAnsi="Times New Roman"/>
          <w:sz w:val="28"/>
          <w:szCs w:val="28"/>
        </w:rPr>
        <w:t>. В этот период первый водоносный горизонт получает значительную подпитку в виде фильтрующихся атмосферных вод и устанавливается наиболее высокий его уровень.</w:t>
      </w:r>
    </w:p>
    <w:p w:rsidR="0056144C" w:rsidRPr="00DE47F3" w:rsidRDefault="003F210B" w:rsidP="00B841D6">
      <w:pPr>
        <w:spacing w:line="276" w:lineRule="auto"/>
        <w:ind w:firstLine="709"/>
        <w:jc w:val="both"/>
        <w:rPr>
          <w:rFonts w:ascii="Times New Roman" w:hAnsi="Times New Roman"/>
          <w:sz w:val="28"/>
          <w:szCs w:val="28"/>
        </w:rPr>
      </w:pPr>
      <w:r w:rsidRPr="00DE47F3">
        <w:rPr>
          <w:rFonts w:ascii="Times New Roman" w:hAnsi="Times New Roman"/>
          <w:sz w:val="28"/>
          <w:szCs w:val="28"/>
        </w:rPr>
        <w:t>Второй этап п</w:t>
      </w:r>
      <w:r w:rsidR="0056144C" w:rsidRPr="00DE47F3">
        <w:rPr>
          <w:rFonts w:ascii="Times New Roman" w:hAnsi="Times New Roman"/>
          <w:sz w:val="28"/>
          <w:szCs w:val="28"/>
        </w:rPr>
        <w:t>олевы</w:t>
      </w:r>
      <w:r w:rsidRPr="00DE47F3">
        <w:rPr>
          <w:rFonts w:ascii="Times New Roman" w:hAnsi="Times New Roman"/>
          <w:sz w:val="28"/>
          <w:szCs w:val="28"/>
        </w:rPr>
        <w:t>х</w:t>
      </w:r>
      <w:r w:rsidR="0056144C" w:rsidRPr="00DE47F3">
        <w:rPr>
          <w:rFonts w:ascii="Times New Roman" w:hAnsi="Times New Roman"/>
          <w:sz w:val="28"/>
          <w:szCs w:val="28"/>
        </w:rPr>
        <w:t xml:space="preserve"> </w:t>
      </w:r>
      <w:r w:rsidRPr="00DE47F3">
        <w:rPr>
          <w:rFonts w:ascii="Times New Roman" w:hAnsi="Times New Roman"/>
          <w:sz w:val="28"/>
          <w:szCs w:val="28"/>
        </w:rPr>
        <w:t xml:space="preserve">работ </w:t>
      </w:r>
      <w:r w:rsidR="0079347B" w:rsidRPr="00DE47F3">
        <w:rPr>
          <w:rFonts w:ascii="Times New Roman" w:hAnsi="Times New Roman"/>
          <w:sz w:val="28"/>
          <w:szCs w:val="28"/>
        </w:rPr>
        <w:t>проводил</w:t>
      </w:r>
      <w:r w:rsidR="0056144C" w:rsidRPr="00DE47F3">
        <w:rPr>
          <w:rFonts w:ascii="Times New Roman" w:hAnsi="Times New Roman"/>
          <w:sz w:val="28"/>
          <w:szCs w:val="28"/>
        </w:rPr>
        <w:t>с</w:t>
      </w:r>
      <w:r w:rsidRPr="00DE47F3">
        <w:rPr>
          <w:rFonts w:ascii="Times New Roman" w:hAnsi="Times New Roman"/>
          <w:sz w:val="28"/>
          <w:szCs w:val="28"/>
        </w:rPr>
        <w:t>я</w:t>
      </w:r>
      <w:r w:rsidR="0056144C" w:rsidRPr="00DE47F3">
        <w:rPr>
          <w:rFonts w:ascii="Times New Roman" w:hAnsi="Times New Roman"/>
          <w:sz w:val="28"/>
          <w:szCs w:val="28"/>
        </w:rPr>
        <w:t xml:space="preserve"> в конце засушливого периода года, когда уровень подземных вод наиболее низок и визуально можно охарактеризовать тип воды по степени их изливу. Учитывая климатические условия района, оптимальное время выполнения работ август 20</w:t>
      </w:r>
      <w:r w:rsidR="00DB0A0A" w:rsidRPr="00DE47F3">
        <w:rPr>
          <w:rFonts w:ascii="Times New Roman" w:hAnsi="Times New Roman"/>
          <w:sz w:val="28"/>
          <w:szCs w:val="28"/>
        </w:rPr>
        <w:t>2</w:t>
      </w:r>
      <w:r w:rsidRPr="00DE47F3">
        <w:rPr>
          <w:rFonts w:ascii="Times New Roman" w:hAnsi="Times New Roman"/>
          <w:sz w:val="28"/>
          <w:szCs w:val="28"/>
        </w:rPr>
        <w:t>1</w:t>
      </w:r>
      <w:r w:rsidR="0056144C" w:rsidRPr="00DE47F3">
        <w:rPr>
          <w:rFonts w:ascii="Times New Roman" w:hAnsi="Times New Roman"/>
          <w:sz w:val="28"/>
          <w:szCs w:val="28"/>
        </w:rPr>
        <w:t xml:space="preserve"> года. </w:t>
      </w:r>
    </w:p>
    <w:p w:rsidR="00FB41A8" w:rsidRPr="00DE47F3" w:rsidRDefault="00FB41A8" w:rsidP="00B841D6">
      <w:pPr>
        <w:spacing w:line="276" w:lineRule="auto"/>
        <w:ind w:firstLine="709"/>
        <w:jc w:val="both"/>
        <w:rPr>
          <w:rFonts w:ascii="Times New Roman" w:hAnsi="Times New Roman"/>
          <w:sz w:val="28"/>
          <w:szCs w:val="28"/>
        </w:rPr>
      </w:pPr>
      <w:r w:rsidRPr="00DE47F3">
        <w:rPr>
          <w:rFonts w:ascii="Times New Roman" w:hAnsi="Times New Roman"/>
          <w:sz w:val="28"/>
          <w:szCs w:val="28"/>
        </w:rPr>
        <w:t>Пьезометрический уровень воды в скважине №3 определялся инструментально с помощь рулетки с электронным датчиком на конце. Принцип работы прибора можно описать следующим образом: в подъемную трубу скважины опускается рулетка с датчиком на конце, когда датчик достает воды контакты замыкаются и подают сигнал на приемник. После поступления сигнала опускание рулетки прекращается и фиксируется глубина на которую она успела опустит</w:t>
      </w:r>
      <w:r w:rsidR="0079347B" w:rsidRPr="00DE47F3">
        <w:rPr>
          <w:rFonts w:ascii="Times New Roman" w:hAnsi="Times New Roman"/>
          <w:sz w:val="28"/>
          <w:szCs w:val="28"/>
        </w:rPr>
        <w:t>ь</w:t>
      </w:r>
      <w:r w:rsidRPr="00DE47F3">
        <w:rPr>
          <w:rFonts w:ascii="Times New Roman" w:hAnsi="Times New Roman"/>
          <w:sz w:val="28"/>
          <w:szCs w:val="28"/>
        </w:rPr>
        <w:t>ся относительно устья скважины.</w:t>
      </w:r>
    </w:p>
    <w:p w:rsidR="0056144C" w:rsidRPr="00DE47F3" w:rsidRDefault="0056144C" w:rsidP="00B841D6">
      <w:pPr>
        <w:spacing w:line="276" w:lineRule="auto"/>
        <w:ind w:firstLine="709"/>
        <w:jc w:val="both"/>
        <w:rPr>
          <w:rFonts w:ascii="Times New Roman" w:hAnsi="Times New Roman"/>
          <w:sz w:val="28"/>
          <w:szCs w:val="28"/>
        </w:rPr>
      </w:pPr>
      <w:r w:rsidRPr="00DE47F3">
        <w:rPr>
          <w:rFonts w:ascii="Times New Roman" w:hAnsi="Times New Roman"/>
          <w:sz w:val="28"/>
          <w:szCs w:val="28"/>
        </w:rPr>
        <w:t xml:space="preserve">Определение координат оголовков скважин проводилось при помощи мобильных приложений в системе координат </w:t>
      </w:r>
      <w:r w:rsidRPr="00DE47F3">
        <w:rPr>
          <w:rFonts w:ascii="Times New Roman" w:hAnsi="Times New Roman"/>
          <w:sz w:val="28"/>
          <w:szCs w:val="28"/>
          <w:lang w:val="en-US"/>
        </w:rPr>
        <w:t>WGS</w:t>
      </w:r>
      <w:r w:rsidR="004727FB" w:rsidRPr="00DE47F3">
        <w:rPr>
          <w:rFonts w:ascii="Times New Roman" w:hAnsi="Times New Roman"/>
          <w:sz w:val="28"/>
          <w:szCs w:val="28"/>
        </w:rPr>
        <w:t xml:space="preserve"> 84 (рис. 6</w:t>
      </w:r>
      <w:r w:rsidRPr="00DE47F3">
        <w:rPr>
          <w:rFonts w:ascii="Times New Roman" w:hAnsi="Times New Roman"/>
          <w:sz w:val="28"/>
          <w:szCs w:val="28"/>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5"/>
        <w:gridCol w:w="4786"/>
      </w:tblGrid>
      <w:tr w:rsidR="0056144C" w:rsidRPr="00DE47F3" w:rsidTr="00D87AEB">
        <w:tc>
          <w:tcPr>
            <w:tcW w:w="4785" w:type="dxa"/>
          </w:tcPr>
          <w:p w:rsidR="0056144C" w:rsidRPr="00DE47F3" w:rsidRDefault="00AE6506" w:rsidP="00D87AEB">
            <w:pPr>
              <w:spacing w:line="276" w:lineRule="auto"/>
              <w:jc w:val="center"/>
              <w:rPr>
                <w:rFonts w:ascii="Times New Roman" w:hAnsi="Times New Roman"/>
                <w:sz w:val="28"/>
                <w:szCs w:val="28"/>
              </w:rPr>
            </w:pPr>
            <w:r>
              <w:rPr>
                <w:noProof/>
                <w:lang w:eastAsia="ru-RU"/>
              </w:rPr>
              <w:lastRenderedPageBreak/>
              <w:pict>
                <v:shape id="Рисунок 6" o:spid="_x0000_i1028" type="#_x0000_t75" style="width:183.6pt;height:245.4pt;visibility:visible">
                  <v:imagedata r:id="rId15" o:title=""/>
                </v:shape>
              </w:pict>
            </w:r>
          </w:p>
        </w:tc>
        <w:tc>
          <w:tcPr>
            <w:tcW w:w="4786" w:type="dxa"/>
          </w:tcPr>
          <w:p w:rsidR="0056144C" w:rsidRPr="00DE47F3" w:rsidRDefault="00AE6506" w:rsidP="00D87AEB">
            <w:pPr>
              <w:spacing w:line="276" w:lineRule="auto"/>
              <w:jc w:val="center"/>
              <w:rPr>
                <w:rFonts w:ascii="Times New Roman" w:hAnsi="Times New Roman"/>
                <w:sz w:val="28"/>
                <w:szCs w:val="28"/>
              </w:rPr>
            </w:pPr>
            <w:r>
              <w:rPr>
                <w:noProof/>
                <w:lang w:eastAsia="ru-RU"/>
              </w:rPr>
              <w:pict>
                <v:shape id="Рисунок 1" o:spid="_x0000_i1029" type="#_x0000_t75" style="width:184.2pt;height:247.2pt;visibility:visible;mso-wrap-style:square">
                  <v:imagedata r:id="rId16" o:title="IMG_5409"/>
                </v:shape>
              </w:pict>
            </w:r>
          </w:p>
        </w:tc>
      </w:tr>
      <w:tr w:rsidR="0056144C" w:rsidRPr="00D87AEB" w:rsidTr="00D87AEB">
        <w:tc>
          <w:tcPr>
            <w:tcW w:w="9571" w:type="dxa"/>
            <w:gridSpan w:val="2"/>
          </w:tcPr>
          <w:p w:rsidR="0079347B" w:rsidRDefault="004727FB" w:rsidP="0079347B">
            <w:pPr>
              <w:spacing w:line="276" w:lineRule="auto"/>
              <w:rPr>
                <w:rFonts w:ascii="Times New Roman" w:hAnsi="Times New Roman"/>
                <w:sz w:val="28"/>
                <w:szCs w:val="28"/>
              </w:rPr>
            </w:pPr>
            <w:r>
              <w:rPr>
                <w:rFonts w:ascii="Times New Roman" w:hAnsi="Times New Roman"/>
                <w:sz w:val="28"/>
                <w:szCs w:val="28"/>
              </w:rPr>
              <w:t>Рис. 6</w:t>
            </w:r>
            <w:r w:rsidR="0056144C" w:rsidRPr="00D87AEB">
              <w:rPr>
                <w:rFonts w:ascii="Times New Roman" w:hAnsi="Times New Roman"/>
                <w:sz w:val="28"/>
                <w:szCs w:val="28"/>
              </w:rPr>
              <w:t xml:space="preserve"> – Определение координат </w:t>
            </w:r>
            <w:r w:rsidR="0079347B">
              <w:rPr>
                <w:rFonts w:ascii="Times New Roman" w:hAnsi="Times New Roman"/>
                <w:sz w:val="28"/>
                <w:szCs w:val="28"/>
              </w:rPr>
              <w:t xml:space="preserve">                        </w:t>
            </w:r>
            <w:r>
              <w:rPr>
                <w:rFonts w:ascii="Times New Roman" w:hAnsi="Times New Roman"/>
                <w:sz w:val="28"/>
                <w:szCs w:val="28"/>
              </w:rPr>
              <w:t>Рис. 7</w:t>
            </w:r>
            <w:r w:rsidR="0079347B">
              <w:rPr>
                <w:rFonts w:ascii="Times New Roman" w:hAnsi="Times New Roman"/>
                <w:sz w:val="28"/>
                <w:szCs w:val="28"/>
              </w:rPr>
              <w:t xml:space="preserve"> – Замер дебита</w:t>
            </w:r>
          </w:p>
          <w:p w:rsidR="0056144C" w:rsidRPr="00D87AEB" w:rsidRDefault="0056144C" w:rsidP="0079347B">
            <w:pPr>
              <w:spacing w:line="276" w:lineRule="auto"/>
              <w:rPr>
                <w:rFonts w:ascii="Times New Roman" w:hAnsi="Times New Roman"/>
                <w:sz w:val="28"/>
                <w:szCs w:val="28"/>
              </w:rPr>
            </w:pPr>
            <w:r w:rsidRPr="00D87AEB">
              <w:rPr>
                <w:rFonts w:ascii="Times New Roman" w:hAnsi="Times New Roman"/>
                <w:sz w:val="28"/>
                <w:szCs w:val="28"/>
              </w:rPr>
              <w:t>оголовков скважин</w:t>
            </w:r>
          </w:p>
        </w:tc>
      </w:tr>
    </w:tbl>
    <w:p w:rsidR="00CB3F8E" w:rsidRDefault="00CB3F8E" w:rsidP="00B841D6">
      <w:pPr>
        <w:spacing w:line="276" w:lineRule="auto"/>
        <w:ind w:firstLine="708"/>
        <w:jc w:val="both"/>
        <w:rPr>
          <w:rFonts w:ascii="Times New Roman" w:hAnsi="Times New Roman"/>
          <w:color w:val="0070C0"/>
          <w:sz w:val="28"/>
          <w:szCs w:val="28"/>
        </w:rPr>
      </w:pPr>
    </w:p>
    <w:p w:rsidR="0056144C" w:rsidRPr="00DE47F3" w:rsidRDefault="0056144C" w:rsidP="00B841D6">
      <w:pPr>
        <w:spacing w:line="276" w:lineRule="auto"/>
        <w:ind w:firstLine="708"/>
        <w:jc w:val="both"/>
        <w:rPr>
          <w:rFonts w:ascii="Times New Roman" w:hAnsi="Times New Roman"/>
          <w:sz w:val="28"/>
          <w:szCs w:val="28"/>
        </w:rPr>
      </w:pPr>
      <w:r w:rsidRPr="00DE47F3">
        <w:rPr>
          <w:rFonts w:ascii="Times New Roman" w:hAnsi="Times New Roman"/>
          <w:sz w:val="28"/>
          <w:szCs w:val="28"/>
        </w:rPr>
        <w:t>Замер дебита из изливающихся скважин проводился по типовой методике: в ёмкость заранее известного объёма (в нашем случае 5 литровое ведро) набиралась вода из скважины в течение 1 минуты, затем производился подсчёт объёма  набранной  воды</w:t>
      </w:r>
      <w:r w:rsidR="004727FB" w:rsidRPr="00DE47F3">
        <w:rPr>
          <w:rFonts w:ascii="Times New Roman" w:hAnsi="Times New Roman"/>
          <w:sz w:val="28"/>
          <w:szCs w:val="28"/>
        </w:rPr>
        <w:t xml:space="preserve"> (рис. 7)</w:t>
      </w:r>
      <w:r w:rsidRPr="00DE47F3">
        <w:rPr>
          <w:rFonts w:ascii="Times New Roman" w:hAnsi="Times New Roman"/>
          <w:sz w:val="28"/>
          <w:szCs w:val="28"/>
        </w:rPr>
        <w:t>.</w:t>
      </w:r>
    </w:p>
    <w:p w:rsidR="0056144C" w:rsidRDefault="0056144C" w:rsidP="00B841D6">
      <w:pPr>
        <w:spacing w:line="276" w:lineRule="auto"/>
        <w:jc w:val="both"/>
        <w:rPr>
          <w:rFonts w:ascii="Times New Roman" w:hAnsi="Times New Roman"/>
          <w:b/>
          <w:sz w:val="28"/>
          <w:szCs w:val="28"/>
        </w:rPr>
      </w:pPr>
    </w:p>
    <w:p w:rsidR="0056144C" w:rsidRDefault="0056144C" w:rsidP="00B841D6">
      <w:pPr>
        <w:pStyle w:val="a4"/>
        <w:spacing w:line="276" w:lineRule="auto"/>
        <w:ind w:firstLine="709"/>
        <w:jc w:val="center"/>
        <w:rPr>
          <w:rFonts w:ascii="Times New Roman" w:hAnsi="Times New Roman"/>
          <w:b/>
          <w:sz w:val="28"/>
          <w:szCs w:val="28"/>
          <w:lang w:eastAsia="ru-RU"/>
        </w:rPr>
      </w:pPr>
    </w:p>
    <w:p w:rsidR="0056144C" w:rsidRDefault="0056144C"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4727FB" w:rsidRDefault="004727FB" w:rsidP="00B841D6">
      <w:pPr>
        <w:pStyle w:val="a4"/>
        <w:spacing w:line="276" w:lineRule="auto"/>
        <w:ind w:firstLine="709"/>
        <w:jc w:val="center"/>
        <w:rPr>
          <w:rFonts w:ascii="Times New Roman" w:hAnsi="Times New Roman"/>
          <w:b/>
          <w:sz w:val="28"/>
          <w:szCs w:val="28"/>
          <w:lang w:eastAsia="ru-RU"/>
        </w:rPr>
      </w:pPr>
    </w:p>
    <w:p w:rsidR="0056144C" w:rsidRPr="00DE47F3" w:rsidRDefault="0056144C" w:rsidP="00B841D6">
      <w:pPr>
        <w:pStyle w:val="a4"/>
        <w:spacing w:line="276" w:lineRule="auto"/>
        <w:ind w:firstLine="709"/>
        <w:jc w:val="center"/>
        <w:rPr>
          <w:rFonts w:ascii="Times New Roman" w:hAnsi="Times New Roman"/>
          <w:b/>
          <w:sz w:val="28"/>
          <w:szCs w:val="28"/>
          <w:lang w:val="be-BY" w:eastAsia="ru-RU"/>
        </w:rPr>
      </w:pPr>
      <w:r w:rsidRPr="00DE47F3">
        <w:rPr>
          <w:rFonts w:ascii="Times New Roman" w:hAnsi="Times New Roman"/>
          <w:b/>
          <w:sz w:val="28"/>
          <w:szCs w:val="28"/>
          <w:lang w:eastAsia="ru-RU"/>
        </w:rPr>
        <w:lastRenderedPageBreak/>
        <w:t xml:space="preserve">Раздел </w:t>
      </w:r>
      <w:r w:rsidRPr="00DE47F3">
        <w:rPr>
          <w:rFonts w:ascii="Times New Roman" w:hAnsi="Times New Roman"/>
          <w:b/>
          <w:sz w:val="28"/>
          <w:szCs w:val="28"/>
          <w:lang w:val="be-BY" w:eastAsia="ru-RU"/>
        </w:rPr>
        <w:t>3.  РЕЗУЛЬТАТЫ  ИССЛЕДОВАНИЯ</w:t>
      </w:r>
    </w:p>
    <w:p w:rsidR="004727FB" w:rsidRPr="00DE47F3" w:rsidRDefault="004727FB" w:rsidP="00B841D6">
      <w:pPr>
        <w:pStyle w:val="a4"/>
        <w:spacing w:line="276" w:lineRule="auto"/>
        <w:ind w:firstLine="709"/>
        <w:jc w:val="center"/>
        <w:rPr>
          <w:rFonts w:ascii="Times New Roman" w:hAnsi="Times New Roman"/>
          <w:b/>
          <w:sz w:val="28"/>
          <w:szCs w:val="28"/>
          <w:lang w:val="be-BY" w:eastAsia="ru-RU"/>
        </w:rPr>
      </w:pPr>
    </w:p>
    <w:p w:rsidR="0056144C" w:rsidRPr="00DE47F3" w:rsidRDefault="003C002E" w:rsidP="00B841D6">
      <w:pPr>
        <w:spacing w:line="276" w:lineRule="auto"/>
        <w:ind w:right="99" w:firstLine="709"/>
        <w:jc w:val="both"/>
        <w:rPr>
          <w:rFonts w:ascii="Times New Roman" w:hAnsi="Times New Roman"/>
          <w:bCs/>
          <w:iCs/>
          <w:sz w:val="28"/>
          <w:szCs w:val="28"/>
          <w:lang w:eastAsia="ru-RU"/>
        </w:rPr>
      </w:pPr>
      <w:r w:rsidRPr="00DE47F3">
        <w:rPr>
          <w:rFonts w:ascii="Times New Roman" w:hAnsi="Times New Roman"/>
          <w:bCs/>
          <w:iCs/>
          <w:sz w:val="28"/>
          <w:szCs w:val="28"/>
          <w:lang w:eastAsia="ru-RU"/>
        </w:rPr>
        <w:t>Согласно проведенного нами в 2019 г.</w:t>
      </w:r>
      <w:r w:rsidR="0056144C" w:rsidRPr="00DE47F3">
        <w:rPr>
          <w:rFonts w:ascii="Times New Roman" w:hAnsi="Times New Roman"/>
          <w:bCs/>
          <w:iCs/>
          <w:sz w:val="28"/>
          <w:szCs w:val="28"/>
          <w:lang w:eastAsia="ru-RU"/>
        </w:rPr>
        <w:t xml:space="preserve"> обследования территории вблизи г. Саки, на морской пересыпи обнаружены сразу три, расположенные не далеко друг о друга, </w:t>
      </w:r>
      <w:r w:rsidR="004727FB" w:rsidRPr="00DE47F3">
        <w:rPr>
          <w:rFonts w:ascii="Times New Roman" w:hAnsi="Times New Roman"/>
          <w:bCs/>
          <w:iCs/>
          <w:sz w:val="28"/>
          <w:szCs w:val="28"/>
          <w:lang w:eastAsia="ru-RU"/>
        </w:rPr>
        <w:t xml:space="preserve">заброшенные скважины (рис. </w:t>
      </w:r>
      <w:r w:rsidR="00B20C2C" w:rsidRPr="00DE47F3">
        <w:rPr>
          <w:rFonts w:ascii="Times New Roman" w:hAnsi="Times New Roman"/>
          <w:bCs/>
          <w:iCs/>
          <w:sz w:val="28"/>
          <w:szCs w:val="28"/>
          <w:lang w:eastAsia="ru-RU"/>
        </w:rPr>
        <w:t>8</w:t>
      </w:r>
      <w:r w:rsidR="004727FB" w:rsidRPr="00DE47F3">
        <w:rPr>
          <w:rFonts w:ascii="Times New Roman" w:hAnsi="Times New Roman"/>
          <w:bCs/>
          <w:iCs/>
          <w:sz w:val="28"/>
          <w:szCs w:val="28"/>
          <w:lang w:eastAsia="ru-RU"/>
        </w:rPr>
        <w:t>-9</w:t>
      </w:r>
      <w:r w:rsidR="00B20C2C" w:rsidRPr="00DE47F3">
        <w:rPr>
          <w:rFonts w:ascii="Times New Roman" w:hAnsi="Times New Roman"/>
          <w:bCs/>
          <w:iCs/>
          <w:sz w:val="28"/>
          <w:szCs w:val="28"/>
          <w:lang w:eastAsia="ru-RU"/>
        </w:rPr>
        <w:t>), так же установлено наличие заброшенной скважины на восточном бе</w:t>
      </w:r>
      <w:r w:rsidR="00AE6506">
        <w:rPr>
          <w:rFonts w:ascii="Times New Roman" w:hAnsi="Times New Roman"/>
          <w:bCs/>
          <w:iCs/>
          <w:sz w:val="28"/>
          <w:szCs w:val="28"/>
          <w:lang w:eastAsia="ru-RU"/>
        </w:rPr>
        <w:t>регу Михайловского водоема, в Че</w:t>
      </w:r>
      <w:r w:rsidR="00B20C2C" w:rsidRPr="00DE47F3">
        <w:rPr>
          <w:rFonts w:ascii="Times New Roman" w:hAnsi="Times New Roman"/>
          <w:bCs/>
          <w:iCs/>
          <w:sz w:val="28"/>
          <w:szCs w:val="28"/>
          <w:lang w:eastAsia="ru-RU"/>
        </w:rPr>
        <w:t xml:space="preserve">ботарской балки. </w:t>
      </w:r>
      <w:r w:rsidR="0056144C" w:rsidRPr="00DE47F3">
        <w:rPr>
          <w:rFonts w:ascii="Times New Roman" w:hAnsi="Times New Roman"/>
          <w:bCs/>
          <w:iCs/>
          <w:sz w:val="28"/>
          <w:szCs w:val="28"/>
          <w:lang w:eastAsia="ru-RU"/>
        </w:rPr>
        <w:t xml:space="preserve"> </w:t>
      </w:r>
      <w:r w:rsidRPr="00DE47F3">
        <w:rPr>
          <w:rFonts w:ascii="Times New Roman" w:hAnsi="Times New Roman"/>
          <w:bCs/>
          <w:iCs/>
          <w:sz w:val="28"/>
          <w:szCs w:val="28"/>
          <w:lang w:eastAsia="ru-RU"/>
        </w:rPr>
        <w:t xml:space="preserve">На этих скважинах </w:t>
      </w:r>
      <w:r w:rsidR="001002E6" w:rsidRPr="00DE47F3">
        <w:rPr>
          <w:rFonts w:ascii="Times New Roman" w:hAnsi="Times New Roman"/>
          <w:bCs/>
          <w:iCs/>
          <w:sz w:val="28"/>
          <w:szCs w:val="28"/>
          <w:lang w:eastAsia="ru-RU"/>
        </w:rPr>
        <w:t>в 2020</w:t>
      </w:r>
      <w:r w:rsidR="007D175C" w:rsidRPr="00DE47F3">
        <w:rPr>
          <w:rFonts w:ascii="Times New Roman" w:hAnsi="Times New Roman"/>
          <w:bCs/>
          <w:iCs/>
          <w:sz w:val="28"/>
          <w:szCs w:val="28"/>
          <w:lang w:eastAsia="ru-RU"/>
        </w:rPr>
        <w:t xml:space="preserve"> и в 2021</w:t>
      </w:r>
      <w:r w:rsidR="001002E6" w:rsidRPr="00DE47F3">
        <w:rPr>
          <w:rFonts w:ascii="Times New Roman" w:hAnsi="Times New Roman"/>
          <w:bCs/>
          <w:iCs/>
          <w:sz w:val="28"/>
          <w:szCs w:val="28"/>
          <w:lang w:eastAsia="ru-RU"/>
        </w:rPr>
        <w:t xml:space="preserve"> г. </w:t>
      </w:r>
      <w:r w:rsidRPr="00DE47F3">
        <w:rPr>
          <w:rFonts w:ascii="Times New Roman" w:hAnsi="Times New Roman"/>
          <w:bCs/>
          <w:iCs/>
          <w:sz w:val="28"/>
          <w:szCs w:val="28"/>
          <w:lang w:eastAsia="ru-RU"/>
        </w:rPr>
        <w:t xml:space="preserve">проводились мониторинговые наблюдения за </w:t>
      </w:r>
      <w:r w:rsidR="001002E6" w:rsidRPr="00DE47F3">
        <w:rPr>
          <w:rFonts w:ascii="Times New Roman" w:hAnsi="Times New Roman"/>
          <w:bCs/>
          <w:iCs/>
          <w:sz w:val="28"/>
          <w:szCs w:val="28"/>
          <w:lang w:eastAsia="ru-RU"/>
        </w:rPr>
        <w:t xml:space="preserve">основными параметрами: техническое состояние оголовка, замер дебита и </w:t>
      </w:r>
      <w:r w:rsidR="002476A8" w:rsidRPr="00DE47F3">
        <w:rPr>
          <w:rFonts w:ascii="Times New Roman" w:hAnsi="Times New Roman"/>
          <w:bCs/>
          <w:iCs/>
          <w:sz w:val="28"/>
          <w:szCs w:val="28"/>
          <w:lang w:eastAsia="ru-RU"/>
        </w:rPr>
        <w:t>проведение лабораторных исследований отобранных проб воды.</w:t>
      </w:r>
    </w:p>
    <w:tbl>
      <w:tblPr>
        <w:tblW w:w="0" w:type="auto"/>
        <w:tblLook w:val="00A0" w:firstRow="1" w:lastRow="0" w:firstColumn="1" w:lastColumn="0" w:noHBand="0" w:noVBand="0"/>
      </w:tblPr>
      <w:tblGrid>
        <w:gridCol w:w="9854"/>
      </w:tblGrid>
      <w:tr w:rsidR="009E6653" w:rsidRPr="009E6653" w:rsidTr="00D87AEB">
        <w:tc>
          <w:tcPr>
            <w:tcW w:w="9571" w:type="dxa"/>
          </w:tcPr>
          <w:p w:rsidR="0056144C" w:rsidRPr="009E6653" w:rsidRDefault="003B0B1D" w:rsidP="00D87AEB">
            <w:pPr>
              <w:spacing w:line="276" w:lineRule="auto"/>
              <w:ind w:right="99"/>
              <w:jc w:val="center"/>
              <w:rPr>
                <w:rFonts w:ascii="Times New Roman" w:hAnsi="Times New Roman"/>
                <w:bCs/>
                <w:iCs/>
                <w:color w:val="0070C0"/>
                <w:sz w:val="28"/>
                <w:szCs w:val="28"/>
                <w:lang w:eastAsia="ru-RU"/>
              </w:rPr>
            </w:pPr>
            <w:r w:rsidRPr="003B0B1D">
              <w:rPr>
                <w:rFonts w:ascii="Times New Roman" w:hAnsi="Times New Roman"/>
                <w:noProof/>
                <w:color w:val="0070C0"/>
                <w:sz w:val="28"/>
                <w:szCs w:val="28"/>
                <w:lang w:eastAsia="ru-RU"/>
              </w:rPr>
              <w:object w:dxaOrig="8594" w:dyaOrig="11671">
                <v:shape id="_x0000_i1030" type="#_x0000_t75" style="width:480.6pt;height:652.2pt" o:ole="">
                  <v:imagedata r:id="rId17" o:title=""/>
                </v:shape>
                <o:OLEObject Type="Embed" ProgID="CorelDRAW.Graphic.13" ShapeID="_x0000_i1030" DrawAspect="Content" ObjectID="_1703319705" r:id="rId18"/>
              </w:object>
            </w:r>
          </w:p>
        </w:tc>
      </w:tr>
      <w:tr w:rsidR="0056144C" w:rsidRPr="00D87AEB" w:rsidTr="00D87AEB">
        <w:tc>
          <w:tcPr>
            <w:tcW w:w="9571" w:type="dxa"/>
          </w:tcPr>
          <w:p w:rsidR="0056144C" w:rsidRPr="00D87AEB" w:rsidRDefault="0056144C" w:rsidP="00D87AEB">
            <w:pPr>
              <w:spacing w:line="276" w:lineRule="auto"/>
              <w:ind w:right="99"/>
              <w:jc w:val="center"/>
              <w:rPr>
                <w:rFonts w:ascii="Times New Roman" w:hAnsi="Times New Roman"/>
                <w:bCs/>
                <w:iCs/>
                <w:sz w:val="28"/>
                <w:szCs w:val="28"/>
                <w:lang w:eastAsia="ru-RU"/>
              </w:rPr>
            </w:pPr>
            <w:r w:rsidRPr="00D87AEB">
              <w:rPr>
                <w:rFonts w:ascii="Times New Roman" w:hAnsi="Times New Roman"/>
                <w:bCs/>
                <w:iCs/>
                <w:sz w:val="28"/>
                <w:szCs w:val="28"/>
                <w:lang w:eastAsia="ru-RU"/>
              </w:rPr>
              <w:t>Рис.</w:t>
            </w:r>
            <w:r w:rsidR="004727FB">
              <w:rPr>
                <w:rFonts w:ascii="Times New Roman" w:hAnsi="Times New Roman"/>
                <w:bCs/>
                <w:iCs/>
                <w:sz w:val="28"/>
                <w:szCs w:val="28"/>
                <w:lang w:eastAsia="ru-RU"/>
              </w:rPr>
              <w:t xml:space="preserve"> </w:t>
            </w:r>
            <w:r w:rsidRPr="00D87AEB">
              <w:rPr>
                <w:rFonts w:ascii="Times New Roman" w:hAnsi="Times New Roman"/>
                <w:bCs/>
                <w:iCs/>
                <w:sz w:val="28"/>
                <w:szCs w:val="28"/>
                <w:lang w:eastAsia="ru-RU"/>
              </w:rPr>
              <w:t>8</w:t>
            </w:r>
            <w:r w:rsidR="004727FB">
              <w:rPr>
                <w:rFonts w:ascii="Times New Roman" w:hAnsi="Times New Roman"/>
                <w:bCs/>
                <w:iCs/>
                <w:sz w:val="28"/>
                <w:szCs w:val="28"/>
                <w:lang w:eastAsia="ru-RU"/>
              </w:rPr>
              <w:t>, 9</w:t>
            </w:r>
            <w:r w:rsidRPr="00D87AEB">
              <w:rPr>
                <w:rFonts w:ascii="Times New Roman" w:hAnsi="Times New Roman"/>
                <w:bCs/>
                <w:iCs/>
                <w:sz w:val="28"/>
                <w:szCs w:val="28"/>
                <w:lang w:eastAsia="ru-RU"/>
              </w:rPr>
              <w:t xml:space="preserve"> – Схема расположения заброшенных скважин</w:t>
            </w:r>
          </w:p>
        </w:tc>
      </w:tr>
    </w:tbl>
    <w:p w:rsidR="00B34C67" w:rsidRPr="00DE47F3" w:rsidRDefault="0056144C" w:rsidP="00B841D6">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t xml:space="preserve">Скважина № 1 – не затампонирована, замеренный </w:t>
      </w:r>
      <w:r w:rsidR="009E6653" w:rsidRPr="00DE47F3">
        <w:rPr>
          <w:rFonts w:ascii="Times New Roman" w:hAnsi="Times New Roman"/>
          <w:bCs/>
          <w:iCs/>
          <w:sz w:val="28"/>
          <w:szCs w:val="28"/>
          <w:lang w:eastAsia="ru-RU"/>
        </w:rPr>
        <w:t xml:space="preserve">в 2019 г. </w:t>
      </w:r>
      <w:r w:rsidRPr="00DE47F3">
        <w:rPr>
          <w:rFonts w:ascii="Times New Roman" w:hAnsi="Times New Roman"/>
          <w:bCs/>
          <w:iCs/>
          <w:sz w:val="28"/>
          <w:szCs w:val="28"/>
          <w:lang w:eastAsia="ru-RU"/>
        </w:rPr>
        <w:t xml:space="preserve">нами дебит </w:t>
      </w:r>
      <w:r w:rsidR="009E6653" w:rsidRPr="00DE47F3">
        <w:rPr>
          <w:rFonts w:ascii="Times New Roman" w:hAnsi="Times New Roman"/>
          <w:bCs/>
          <w:iCs/>
          <w:sz w:val="28"/>
          <w:szCs w:val="28"/>
          <w:lang w:eastAsia="ru-RU"/>
        </w:rPr>
        <w:t>был</w:t>
      </w:r>
      <w:r w:rsidRPr="00DE47F3">
        <w:rPr>
          <w:rFonts w:ascii="Times New Roman" w:hAnsi="Times New Roman"/>
          <w:bCs/>
          <w:iCs/>
          <w:sz w:val="28"/>
          <w:szCs w:val="28"/>
          <w:lang w:eastAsia="ru-RU"/>
        </w:rPr>
        <w:t xml:space="preserve"> 6 л</w:t>
      </w:r>
      <w:r w:rsidR="0057608F" w:rsidRPr="00DE47F3">
        <w:rPr>
          <w:rFonts w:ascii="Times New Roman" w:hAnsi="Times New Roman"/>
          <w:bCs/>
          <w:iCs/>
          <w:sz w:val="28"/>
          <w:szCs w:val="28"/>
          <w:lang w:eastAsia="ru-RU"/>
        </w:rPr>
        <w:t>/</w:t>
      </w:r>
      <w:r w:rsidR="002B5432" w:rsidRPr="00DE47F3">
        <w:rPr>
          <w:rFonts w:ascii="Times New Roman" w:hAnsi="Times New Roman"/>
          <w:bCs/>
          <w:iCs/>
          <w:sz w:val="28"/>
          <w:szCs w:val="28"/>
          <w:lang w:eastAsia="ru-RU"/>
        </w:rPr>
        <w:t>мин, что составляет 8,64</w:t>
      </w:r>
      <w:r w:rsidRPr="00DE47F3">
        <w:rPr>
          <w:rFonts w:ascii="Times New Roman" w:hAnsi="Times New Roman"/>
          <w:bCs/>
          <w:iCs/>
          <w:sz w:val="28"/>
          <w:szCs w:val="28"/>
          <w:lang w:eastAsia="ru-RU"/>
        </w:rPr>
        <w:t xml:space="preserve"> м</w:t>
      </w:r>
      <w:r w:rsidRPr="00DE47F3">
        <w:rPr>
          <w:rFonts w:ascii="Times New Roman" w:hAnsi="Times New Roman"/>
          <w:bCs/>
          <w:iCs/>
          <w:sz w:val="28"/>
          <w:szCs w:val="28"/>
          <w:vertAlign w:val="superscript"/>
          <w:lang w:eastAsia="ru-RU"/>
        </w:rPr>
        <w:t>3</w:t>
      </w:r>
      <w:r w:rsidRPr="00DE47F3">
        <w:rPr>
          <w:rFonts w:ascii="Times New Roman" w:hAnsi="Times New Roman"/>
          <w:bCs/>
          <w:iCs/>
          <w:sz w:val="28"/>
          <w:szCs w:val="28"/>
          <w:lang w:eastAsia="ru-RU"/>
        </w:rPr>
        <w:t>/сут.</w:t>
      </w:r>
      <w:r w:rsidR="009E6653" w:rsidRPr="00DE47F3">
        <w:rPr>
          <w:rFonts w:ascii="Times New Roman" w:hAnsi="Times New Roman"/>
          <w:bCs/>
          <w:iCs/>
          <w:sz w:val="28"/>
          <w:szCs w:val="28"/>
          <w:lang w:eastAsia="ru-RU"/>
        </w:rPr>
        <w:t xml:space="preserve"> По замерам 2020 г. дебит </w:t>
      </w:r>
      <w:r w:rsidR="0057608F" w:rsidRPr="00DE47F3">
        <w:rPr>
          <w:rFonts w:ascii="Times New Roman" w:hAnsi="Times New Roman"/>
          <w:bCs/>
          <w:iCs/>
          <w:sz w:val="28"/>
          <w:szCs w:val="28"/>
          <w:lang w:eastAsia="ru-RU"/>
        </w:rPr>
        <w:t>стал 4 л/мин,</w:t>
      </w:r>
      <w:r w:rsidR="00AE4CD6" w:rsidRPr="009B51AC">
        <w:rPr>
          <w:rFonts w:ascii="Times New Roman" w:hAnsi="Times New Roman"/>
          <w:bCs/>
          <w:iCs/>
          <w:color w:val="0070C0"/>
          <w:sz w:val="28"/>
          <w:szCs w:val="28"/>
          <w:lang w:eastAsia="ru-RU"/>
        </w:rPr>
        <w:t xml:space="preserve"> </w:t>
      </w:r>
      <w:r w:rsidR="00AE4CD6" w:rsidRPr="00DE47F3">
        <w:rPr>
          <w:rFonts w:ascii="Times New Roman" w:hAnsi="Times New Roman"/>
          <w:bCs/>
          <w:iCs/>
          <w:sz w:val="28"/>
          <w:szCs w:val="28"/>
          <w:lang w:eastAsia="ru-RU"/>
        </w:rPr>
        <w:lastRenderedPageBreak/>
        <w:t>или 5,76 м</w:t>
      </w:r>
      <w:r w:rsidR="00AE4CD6" w:rsidRPr="00DE47F3">
        <w:rPr>
          <w:rFonts w:ascii="Times New Roman" w:hAnsi="Times New Roman"/>
          <w:bCs/>
          <w:iCs/>
          <w:sz w:val="28"/>
          <w:szCs w:val="28"/>
          <w:vertAlign w:val="superscript"/>
          <w:lang w:eastAsia="ru-RU"/>
        </w:rPr>
        <w:t>3</w:t>
      </w:r>
      <w:r w:rsidR="00AE4CD6" w:rsidRPr="00DE47F3">
        <w:rPr>
          <w:rFonts w:ascii="Times New Roman" w:hAnsi="Times New Roman"/>
          <w:bCs/>
          <w:iCs/>
          <w:sz w:val="28"/>
          <w:szCs w:val="28"/>
          <w:lang w:eastAsia="ru-RU"/>
        </w:rPr>
        <w:t>/сут, что на 2,88 м</w:t>
      </w:r>
      <w:r w:rsidR="00AE4CD6" w:rsidRPr="00DE47F3">
        <w:rPr>
          <w:rFonts w:ascii="Times New Roman" w:hAnsi="Times New Roman"/>
          <w:bCs/>
          <w:iCs/>
          <w:sz w:val="28"/>
          <w:szCs w:val="28"/>
          <w:vertAlign w:val="superscript"/>
          <w:lang w:eastAsia="ru-RU"/>
        </w:rPr>
        <w:t>3</w:t>
      </w:r>
      <w:r w:rsidR="00AE4CD6" w:rsidRPr="00DE47F3">
        <w:rPr>
          <w:rFonts w:ascii="Times New Roman" w:hAnsi="Times New Roman"/>
          <w:bCs/>
          <w:iCs/>
          <w:sz w:val="28"/>
          <w:szCs w:val="28"/>
          <w:lang w:eastAsia="ru-RU"/>
        </w:rPr>
        <w:t>/сут</w:t>
      </w:r>
      <w:r w:rsidR="002B5432" w:rsidRPr="00DE47F3">
        <w:rPr>
          <w:rFonts w:ascii="Times New Roman" w:hAnsi="Times New Roman"/>
          <w:bCs/>
          <w:iCs/>
          <w:sz w:val="28"/>
          <w:szCs w:val="28"/>
          <w:lang w:eastAsia="ru-RU"/>
        </w:rPr>
        <w:t>.</w:t>
      </w:r>
      <w:r w:rsidR="00AE4CD6" w:rsidRPr="00DE47F3">
        <w:rPr>
          <w:rFonts w:ascii="Times New Roman" w:hAnsi="Times New Roman"/>
          <w:bCs/>
          <w:iCs/>
          <w:sz w:val="28"/>
          <w:szCs w:val="28"/>
          <w:lang w:eastAsia="ru-RU"/>
        </w:rPr>
        <w:t xml:space="preserve"> меньше чем в </w:t>
      </w:r>
      <w:r w:rsidR="002476A8" w:rsidRPr="00DE47F3">
        <w:rPr>
          <w:rFonts w:ascii="Times New Roman" w:hAnsi="Times New Roman"/>
          <w:bCs/>
          <w:iCs/>
          <w:sz w:val="28"/>
          <w:szCs w:val="28"/>
          <w:lang w:eastAsia="ru-RU"/>
        </w:rPr>
        <w:t>предыдущем году</w:t>
      </w:r>
      <w:r w:rsidR="00AE4CD6" w:rsidRPr="00DE47F3">
        <w:rPr>
          <w:rFonts w:ascii="Times New Roman" w:hAnsi="Times New Roman"/>
          <w:bCs/>
          <w:iCs/>
          <w:sz w:val="28"/>
          <w:szCs w:val="28"/>
          <w:lang w:eastAsia="ru-RU"/>
        </w:rPr>
        <w:t>.</w:t>
      </w:r>
      <w:r w:rsidR="0057608F" w:rsidRPr="00DE47F3">
        <w:rPr>
          <w:rFonts w:ascii="Times New Roman" w:hAnsi="Times New Roman"/>
          <w:bCs/>
          <w:iCs/>
          <w:sz w:val="28"/>
          <w:szCs w:val="28"/>
          <w:lang w:eastAsia="ru-RU"/>
        </w:rPr>
        <w:t xml:space="preserve"> </w:t>
      </w:r>
      <w:r w:rsidRPr="00DE47F3">
        <w:rPr>
          <w:rFonts w:ascii="Times New Roman" w:hAnsi="Times New Roman"/>
          <w:bCs/>
          <w:iCs/>
          <w:sz w:val="28"/>
          <w:szCs w:val="28"/>
          <w:lang w:eastAsia="ru-RU"/>
        </w:rPr>
        <w:t xml:space="preserve"> </w:t>
      </w:r>
      <w:r w:rsidR="007F46EF" w:rsidRPr="00DE47F3">
        <w:rPr>
          <w:rFonts w:ascii="Times New Roman" w:hAnsi="Times New Roman"/>
          <w:bCs/>
          <w:iCs/>
          <w:sz w:val="28"/>
          <w:szCs w:val="28"/>
          <w:lang w:eastAsia="ru-RU"/>
        </w:rPr>
        <w:t>Определённый в мае 2021 г. дебит составил 4,7 л/м</w:t>
      </w:r>
      <w:r w:rsidR="00055EE0" w:rsidRPr="00DE47F3">
        <w:rPr>
          <w:rFonts w:ascii="Times New Roman" w:hAnsi="Times New Roman"/>
          <w:bCs/>
          <w:iCs/>
          <w:sz w:val="28"/>
          <w:szCs w:val="28"/>
          <w:lang w:eastAsia="ru-RU"/>
        </w:rPr>
        <w:t xml:space="preserve"> (6,76 м</w:t>
      </w:r>
      <w:r w:rsidR="00055EE0" w:rsidRPr="00DE47F3">
        <w:rPr>
          <w:rFonts w:ascii="Times New Roman" w:hAnsi="Times New Roman"/>
          <w:bCs/>
          <w:iCs/>
          <w:sz w:val="28"/>
          <w:szCs w:val="28"/>
          <w:vertAlign w:val="superscript"/>
          <w:lang w:eastAsia="ru-RU"/>
        </w:rPr>
        <w:t>3</w:t>
      </w:r>
      <w:r w:rsidR="00055EE0" w:rsidRPr="00DE47F3">
        <w:rPr>
          <w:rFonts w:ascii="Times New Roman" w:hAnsi="Times New Roman"/>
          <w:bCs/>
          <w:iCs/>
          <w:sz w:val="28"/>
          <w:szCs w:val="28"/>
          <w:lang w:eastAsia="ru-RU"/>
        </w:rPr>
        <w:t>/сут)</w:t>
      </w:r>
      <w:r w:rsidR="007F46EF" w:rsidRPr="00DE47F3">
        <w:rPr>
          <w:rFonts w:ascii="Times New Roman" w:hAnsi="Times New Roman"/>
          <w:bCs/>
          <w:iCs/>
          <w:sz w:val="28"/>
          <w:szCs w:val="28"/>
          <w:lang w:eastAsia="ru-RU"/>
        </w:rPr>
        <w:t>, а в</w:t>
      </w:r>
      <w:r w:rsidR="00055EE0" w:rsidRPr="00DE47F3">
        <w:rPr>
          <w:rFonts w:ascii="Times New Roman" w:hAnsi="Times New Roman"/>
          <w:bCs/>
          <w:iCs/>
          <w:sz w:val="28"/>
          <w:szCs w:val="28"/>
          <w:lang w:eastAsia="ru-RU"/>
        </w:rPr>
        <w:t xml:space="preserve"> конце августа того же года – 10 л/мин (14,4 м</w:t>
      </w:r>
      <w:r w:rsidR="00055EE0" w:rsidRPr="00DE47F3">
        <w:rPr>
          <w:rFonts w:ascii="Times New Roman" w:hAnsi="Times New Roman"/>
          <w:bCs/>
          <w:iCs/>
          <w:sz w:val="28"/>
          <w:szCs w:val="28"/>
          <w:vertAlign w:val="superscript"/>
          <w:lang w:eastAsia="ru-RU"/>
        </w:rPr>
        <w:t>3</w:t>
      </w:r>
      <w:r w:rsidR="00055EE0" w:rsidRPr="00DE47F3">
        <w:rPr>
          <w:rFonts w:ascii="Times New Roman" w:hAnsi="Times New Roman"/>
          <w:bCs/>
          <w:iCs/>
          <w:sz w:val="28"/>
          <w:szCs w:val="28"/>
          <w:lang w:eastAsia="ru-RU"/>
        </w:rPr>
        <w:t>/сут).</w:t>
      </w:r>
      <w:r w:rsidR="00B34C67" w:rsidRPr="00DE47F3">
        <w:rPr>
          <w:rFonts w:ascii="Times New Roman" w:hAnsi="Times New Roman"/>
          <w:bCs/>
          <w:iCs/>
          <w:sz w:val="28"/>
          <w:szCs w:val="28"/>
          <w:lang w:eastAsia="ru-RU"/>
        </w:rPr>
        <w:t xml:space="preserve"> Увеличение дебита в конце засушливого периода можно несколькими наиболее вероятными обстоятельствами:</w:t>
      </w:r>
    </w:p>
    <w:p w:rsidR="00B34C67" w:rsidRPr="00DE47F3" w:rsidRDefault="00B34C67" w:rsidP="00B34C67">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t>- снижение интенсивности водозабора с данного горизонта другими скважинами;</w:t>
      </w:r>
    </w:p>
    <w:p w:rsidR="00B34C67" w:rsidRPr="00DE47F3" w:rsidRDefault="00B34C67" w:rsidP="00B34C67">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t>- изменение в конструкции оголовка скважины, в мае была выведена трубочка, а в августе вода изливалась просто из отверстия в оголовке;</w:t>
      </w:r>
    </w:p>
    <w:p w:rsidR="00B34C67" w:rsidRPr="00DE47F3" w:rsidRDefault="00B34C67" w:rsidP="00B34C67">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t>- скважина вскрывает глубокие горизонты наполнение которых слабо зависит от осадков на поверхности земли.</w:t>
      </w:r>
    </w:p>
    <w:p w:rsidR="00B34C67" w:rsidRPr="00DE47F3" w:rsidRDefault="00DE47F3" w:rsidP="00B34C67">
      <w:pPr>
        <w:spacing w:line="276" w:lineRule="auto"/>
        <w:ind w:right="99" w:firstLine="708"/>
        <w:jc w:val="both"/>
        <w:rPr>
          <w:rFonts w:ascii="Times New Roman" w:hAnsi="Times New Roman"/>
          <w:bCs/>
          <w:iCs/>
          <w:sz w:val="28"/>
          <w:szCs w:val="28"/>
          <w:lang w:eastAsia="ru-RU"/>
        </w:rPr>
      </w:pPr>
      <w:r>
        <w:rPr>
          <w:rFonts w:ascii="Times New Roman" w:hAnsi="Times New Roman"/>
          <w:bCs/>
          <w:iCs/>
          <w:sz w:val="28"/>
          <w:szCs w:val="28"/>
          <w:lang w:eastAsia="ru-RU"/>
        </w:rPr>
        <w:t>Для установления</w:t>
      </w:r>
      <w:r w:rsidR="00B34C67" w:rsidRPr="00DE47F3">
        <w:rPr>
          <w:rFonts w:ascii="Times New Roman" w:hAnsi="Times New Roman"/>
          <w:bCs/>
          <w:iCs/>
          <w:sz w:val="28"/>
          <w:szCs w:val="28"/>
          <w:lang w:eastAsia="ru-RU"/>
        </w:rPr>
        <w:t xml:space="preserve"> точных причин произошедшего в 2021 году увеличения дебита необходимо продолжать наблюдение.</w:t>
      </w:r>
    </w:p>
    <w:p w:rsidR="0056144C" w:rsidRPr="00DE47F3" w:rsidRDefault="007F46EF" w:rsidP="00B34C67">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t xml:space="preserve"> </w:t>
      </w:r>
      <w:r w:rsidR="0056144C" w:rsidRPr="00DE47F3">
        <w:rPr>
          <w:rFonts w:ascii="Times New Roman" w:hAnsi="Times New Roman"/>
          <w:bCs/>
          <w:iCs/>
          <w:sz w:val="28"/>
          <w:szCs w:val="28"/>
          <w:lang w:eastAsia="ru-RU"/>
        </w:rPr>
        <w:t xml:space="preserve">Вода </w:t>
      </w:r>
      <w:r w:rsidR="002476A8" w:rsidRPr="00DE47F3">
        <w:rPr>
          <w:rFonts w:ascii="Times New Roman" w:hAnsi="Times New Roman"/>
          <w:bCs/>
          <w:iCs/>
          <w:sz w:val="28"/>
          <w:szCs w:val="28"/>
          <w:lang w:eastAsia="ru-RU"/>
        </w:rPr>
        <w:t xml:space="preserve">по-прежнему </w:t>
      </w:r>
      <w:r w:rsidR="0056144C" w:rsidRPr="00DE47F3">
        <w:rPr>
          <w:rFonts w:ascii="Times New Roman" w:hAnsi="Times New Roman"/>
          <w:bCs/>
          <w:iCs/>
          <w:sz w:val="28"/>
          <w:szCs w:val="28"/>
          <w:lang w:eastAsia="ru-RU"/>
        </w:rPr>
        <w:t>используется местными жителями для питья, мойки машин и водопоя КРС.</w:t>
      </w:r>
    </w:p>
    <w:p w:rsidR="0056144C" w:rsidRPr="00DE47F3" w:rsidRDefault="0056144C" w:rsidP="00B841D6">
      <w:pPr>
        <w:spacing w:line="276" w:lineRule="auto"/>
        <w:ind w:right="99" w:firstLine="709"/>
        <w:jc w:val="both"/>
        <w:rPr>
          <w:rFonts w:ascii="Times New Roman" w:hAnsi="Times New Roman"/>
          <w:bCs/>
          <w:iCs/>
          <w:sz w:val="28"/>
          <w:szCs w:val="28"/>
          <w:lang w:eastAsia="ru-RU"/>
        </w:rPr>
      </w:pPr>
      <w:r w:rsidRPr="00DE47F3">
        <w:rPr>
          <w:rFonts w:ascii="Times New Roman" w:hAnsi="Times New Roman"/>
          <w:bCs/>
          <w:iCs/>
          <w:sz w:val="28"/>
          <w:szCs w:val="28"/>
          <w:lang w:eastAsia="ru-RU"/>
        </w:rPr>
        <w:t xml:space="preserve">Скважина № 2 – не затампонирована, замеренный </w:t>
      </w:r>
      <w:r w:rsidR="002B5432" w:rsidRPr="00DE47F3">
        <w:rPr>
          <w:rFonts w:ascii="Times New Roman" w:hAnsi="Times New Roman"/>
          <w:bCs/>
          <w:iCs/>
          <w:sz w:val="28"/>
          <w:szCs w:val="28"/>
          <w:lang w:eastAsia="ru-RU"/>
        </w:rPr>
        <w:t xml:space="preserve">в 2019 г. </w:t>
      </w:r>
      <w:r w:rsidRPr="00DE47F3">
        <w:rPr>
          <w:rFonts w:ascii="Times New Roman" w:hAnsi="Times New Roman"/>
          <w:bCs/>
          <w:iCs/>
          <w:sz w:val="28"/>
          <w:szCs w:val="28"/>
          <w:lang w:eastAsia="ru-RU"/>
        </w:rPr>
        <w:t>нами дебит –</w:t>
      </w:r>
      <w:r w:rsidR="002B5432" w:rsidRPr="00DE47F3">
        <w:rPr>
          <w:rFonts w:ascii="Times New Roman" w:hAnsi="Times New Roman"/>
          <w:bCs/>
          <w:iCs/>
          <w:sz w:val="28"/>
          <w:szCs w:val="28"/>
          <w:lang w:eastAsia="ru-RU"/>
        </w:rPr>
        <w:t xml:space="preserve"> 3 л/мин, что составляет 4,32</w:t>
      </w:r>
      <w:r w:rsidRPr="00DE47F3">
        <w:rPr>
          <w:rFonts w:ascii="Times New Roman" w:hAnsi="Times New Roman"/>
          <w:bCs/>
          <w:iCs/>
          <w:sz w:val="28"/>
          <w:szCs w:val="28"/>
          <w:lang w:eastAsia="ru-RU"/>
        </w:rPr>
        <w:t xml:space="preserve"> м</w:t>
      </w:r>
      <w:r w:rsidRPr="00DE47F3">
        <w:rPr>
          <w:rFonts w:ascii="Times New Roman" w:hAnsi="Times New Roman"/>
          <w:bCs/>
          <w:iCs/>
          <w:sz w:val="28"/>
          <w:szCs w:val="28"/>
          <w:vertAlign w:val="superscript"/>
          <w:lang w:eastAsia="ru-RU"/>
        </w:rPr>
        <w:t>3</w:t>
      </w:r>
      <w:r w:rsidRPr="00DE47F3">
        <w:rPr>
          <w:rFonts w:ascii="Times New Roman" w:hAnsi="Times New Roman"/>
          <w:bCs/>
          <w:iCs/>
          <w:sz w:val="28"/>
          <w:szCs w:val="28"/>
          <w:lang w:eastAsia="ru-RU"/>
        </w:rPr>
        <w:t xml:space="preserve">/сут. </w:t>
      </w:r>
      <w:r w:rsidR="002B5432" w:rsidRPr="00DE47F3">
        <w:rPr>
          <w:rFonts w:ascii="Times New Roman" w:hAnsi="Times New Roman"/>
          <w:bCs/>
          <w:iCs/>
          <w:sz w:val="28"/>
          <w:szCs w:val="28"/>
          <w:lang w:eastAsia="ru-RU"/>
        </w:rPr>
        <w:t>В 2020 г. определить дебит инструментально не представлялось возможным, т.к. излив скважины происходил очень тоненькими струйками сразу же из нескольких отверстий в оголовке. Суммирование многократных замеров из разных струек позволило определить расчетный дебит – 1 л/мин или 1,44 м</w:t>
      </w:r>
      <w:r w:rsidR="002B5432" w:rsidRPr="00DE47F3">
        <w:rPr>
          <w:rFonts w:ascii="Times New Roman" w:hAnsi="Times New Roman"/>
          <w:bCs/>
          <w:iCs/>
          <w:sz w:val="28"/>
          <w:szCs w:val="28"/>
          <w:vertAlign w:val="superscript"/>
          <w:lang w:eastAsia="ru-RU"/>
        </w:rPr>
        <w:t>3</w:t>
      </w:r>
      <w:r w:rsidR="002B5432" w:rsidRPr="00DE47F3">
        <w:rPr>
          <w:rFonts w:ascii="Times New Roman" w:hAnsi="Times New Roman"/>
          <w:bCs/>
          <w:iCs/>
          <w:sz w:val="28"/>
          <w:szCs w:val="28"/>
          <w:lang w:eastAsia="ru-RU"/>
        </w:rPr>
        <w:t>/сут. что на 2,88 м</w:t>
      </w:r>
      <w:r w:rsidR="002B5432" w:rsidRPr="00DE47F3">
        <w:rPr>
          <w:rFonts w:ascii="Times New Roman" w:hAnsi="Times New Roman"/>
          <w:bCs/>
          <w:iCs/>
          <w:sz w:val="28"/>
          <w:szCs w:val="28"/>
          <w:vertAlign w:val="superscript"/>
          <w:lang w:eastAsia="ru-RU"/>
        </w:rPr>
        <w:t>3</w:t>
      </w:r>
      <w:r w:rsidR="002B5432" w:rsidRPr="00DE47F3">
        <w:rPr>
          <w:rFonts w:ascii="Times New Roman" w:hAnsi="Times New Roman"/>
          <w:bCs/>
          <w:iCs/>
          <w:sz w:val="28"/>
          <w:szCs w:val="28"/>
          <w:lang w:eastAsia="ru-RU"/>
        </w:rPr>
        <w:t xml:space="preserve">/сут. меньше чем в прошлом году. </w:t>
      </w:r>
      <w:r w:rsidR="00027653" w:rsidRPr="00DE47F3">
        <w:rPr>
          <w:rFonts w:ascii="Times New Roman" w:hAnsi="Times New Roman"/>
          <w:bCs/>
          <w:iCs/>
          <w:sz w:val="28"/>
          <w:szCs w:val="28"/>
          <w:lang w:eastAsia="ru-RU"/>
        </w:rPr>
        <w:t xml:space="preserve">Определенный в мае 2021 году дебит был в </w:t>
      </w:r>
      <w:r w:rsidR="00AE6506" w:rsidRPr="00DE47F3">
        <w:rPr>
          <w:rFonts w:ascii="Times New Roman" w:hAnsi="Times New Roman"/>
          <w:bCs/>
          <w:iCs/>
          <w:sz w:val="28"/>
          <w:szCs w:val="28"/>
          <w:lang w:eastAsia="ru-RU"/>
        </w:rPr>
        <w:t>районе</w:t>
      </w:r>
      <w:r w:rsidR="00027653" w:rsidRPr="00DE47F3">
        <w:rPr>
          <w:rFonts w:ascii="Times New Roman" w:hAnsi="Times New Roman"/>
          <w:bCs/>
          <w:iCs/>
          <w:sz w:val="28"/>
          <w:szCs w:val="28"/>
          <w:lang w:eastAsia="ru-RU"/>
        </w:rPr>
        <w:t xml:space="preserve"> 1 л/мин или 1,44 м</w:t>
      </w:r>
      <w:r w:rsidR="00027653" w:rsidRPr="00DE47F3">
        <w:rPr>
          <w:rFonts w:ascii="Times New Roman" w:hAnsi="Times New Roman"/>
          <w:bCs/>
          <w:iCs/>
          <w:sz w:val="28"/>
          <w:szCs w:val="28"/>
          <w:vertAlign w:val="superscript"/>
          <w:lang w:eastAsia="ru-RU"/>
        </w:rPr>
        <w:t>3</w:t>
      </w:r>
      <w:r w:rsidR="00027653" w:rsidRPr="00DE47F3">
        <w:rPr>
          <w:rFonts w:ascii="Times New Roman" w:hAnsi="Times New Roman"/>
          <w:bCs/>
          <w:iCs/>
          <w:sz w:val="28"/>
          <w:szCs w:val="28"/>
          <w:lang w:eastAsia="ru-RU"/>
        </w:rPr>
        <w:t xml:space="preserve">/сут., но уже в августе скважина была пустая. </w:t>
      </w:r>
    </w:p>
    <w:p w:rsidR="0056144C" w:rsidRPr="00DE47F3" w:rsidRDefault="0056144C" w:rsidP="00CF05BD">
      <w:pPr>
        <w:spacing w:line="276" w:lineRule="auto"/>
        <w:ind w:right="99" w:firstLine="709"/>
        <w:jc w:val="both"/>
        <w:rPr>
          <w:rFonts w:ascii="Times New Roman" w:hAnsi="Times New Roman"/>
          <w:bCs/>
          <w:iCs/>
          <w:sz w:val="28"/>
          <w:szCs w:val="28"/>
          <w:lang w:eastAsia="ru-RU"/>
        </w:rPr>
      </w:pPr>
      <w:r w:rsidRPr="00DE47F3">
        <w:rPr>
          <w:rFonts w:ascii="Times New Roman" w:hAnsi="Times New Roman"/>
          <w:bCs/>
          <w:iCs/>
          <w:sz w:val="28"/>
          <w:szCs w:val="28"/>
          <w:lang w:eastAsia="ru-RU"/>
        </w:rPr>
        <w:t xml:space="preserve">Скважина № 3 – не затампонирована. На момент обследования скважина </w:t>
      </w:r>
      <w:r w:rsidR="002B5432" w:rsidRPr="00DE47F3">
        <w:rPr>
          <w:rFonts w:ascii="Times New Roman" w:hAnsi="Times New Roman"/>
          <w:bCs/>
          <w:iCs/>
          <w:sz w:val="28"/>
          <w:szCs w:val="28"/>
          <w:lang w:eastAsia="ru-RU"/>
        </w:rPr>
        <w:t xml:space="preserve">в 2019 г. </w:t>
      </w:r>
      <w:r w:rsidRPr="00DE47F3">
        <w:rPr>
          <w:rFonts w:ascii="Times New Roman" w:hAnsi="Times New Roman"/>
          <w:bCs/>
          <w:iCs/>
          <w:sz w:val="28"/>
          <w:szCs w:val="28"/>
          <w:lang w:eastAsia="ru-RU"/>
        </w:rPr>
        <w:t xml:space="preserve">не фонтанировала, однако высокий пьезометрических уровень (уровень воды в обсадной колоне был на метр выше поверхности земли) и мокрая почва, свидетельствуют о том, что ещё сравнительно недавно из скважины поступали </w:t>
      </w:r>
      <w:r w:rsidR="004727FB" w:rsidRPr="00DE47F3">
        <w:rPr>
          <w:rFonts w:ascii="Times New Roman" w:hAnsi="Times New Roman"/>
          <w:bCs/>
          <w:iCs/>
          <w:sz w:val="28"/>
          <w:szCs w:val="28"/>
          <w:lang w:eastAsia="ru-RU"/>
        </w:rPr>
        <w:t>значительные объёмы воды (рис. 10</w:t>
      </w:r>
      <w:r w:rsidRPr="00DE47F3">
        <w:rPr>
          <w:rFonts w:ascii="Times New Roman" w:hAnsi="Times New Roman"/>
          <w:bCs/>
          <w:iCs/>
          <w:sz w:val="28"/>
          <w:szCs w:val="28"/>
          <w:lang w:eastAsia="ru-RU"/>
        </w:rPr>
        <w:t>).</w:t>
      </w:r>
      <w:r w:rsidR="002B5432" w:rsidRPr="00DE47F3">
        <w:rPr>
          <w:rFonts w:ascii="Times New Roman" w:hAnsi="Times New Roman"/>
          <w:bCs/>
          <w:iCs/>
          <w:sz w:val="28"/>
          <w:szCs w:val="28"/>
          <w:lang w:eastAsia="ru-RU"/>
        </w:rPr>
        <w:t xml:space="preserve"> В 2020 г. пьезометрический уровень был 0 м (то есть ниже уровня устья), а следов </w:t>
      </w:r>
      <w:r w:rsidR="00027653" w:rsidRPr="00DE47F3">
        <w:rPr>
          <w:rFonts w:ascii="Times New Roman" w:hAnsi="Times New Roman"/>
          <w:bCs/>
          <w:iCs/>
          <w:sz w:val="28"/>
          <w:szCs w:val="28"/>
          <w:lang w:eastAsia="ru-RU"/>
        </w:rPr>
        <w:t>самоизлива</w:t>
      </w:r>
      <w:r w:rsidR="002B5432" w:rsidRPr="00DE47F3">
        <w:rPr>
          <w:rFonts w:ascii="Times New Roman" w:hAnsi="Times New Roman"/>
          <w:bCs/>
          <w:iCs/>
          <w:sz w:val="28"/>
          <w:szCs w:val="28"/>
          <w:lang w:eastAsia="ru-RU"/>
        </w:rPr>
        <w:t xml:space="preserve"> не обнаружено.</w:t>
      </w:r>
      <w:r w:rsidR="00027653" w:rsidRPr="00DE47F3">
        <w:rPr>
          <w:rFonts w:ascii="Times New Roman" w:hAnsi="Times New Roman"/>
          <w:bCs/>
          <w:iCs/>
          <w:sz w:val="28"/>
          <w:szCs w:val="28"/>
          <w:lang w:eastAsia="ru-RU"/>
        </w:rPr>
        <w:t xml:space="preserve"> В мае 2021 г. скважина так же была пустая, замеренный нами уровень воды составил – 1,5 м от уровня земли, в августе пьезометрический уровень опустился еще ниже, но из-за сильного обрастания оголовка измерить его инструментально не удалось.</w:t>
      </w:r>
    </w:p>
    <w:p w:rsidR="007571E9" w:rsidRDefault="007571E9" w:rsidP="00CF05BD">
      <w:pPr>
        <w:spacing w:line="276" w:lineRule="auto"/>
        <w:ind w:right="99" w:firstLine="709"/>
        <w:jc w:val="both"/>
        <w:rPr>
          <w:rFonts w:ascii="Times New Roman" w:hAnsi="Times New Roman"/>
          <w:bCs/>
          <w:iCs/>
          <w:color w:val="0070C0"/>
          <w:sz w:val="28"/>
          <w:szCs w:val="28"/>
          <w:lang w:eastAsia="ru-RU"/>
        </w:rPr>
      </w:pPr>
    </w:p>
    <w:p w:rsidR="007571E9" w:rsidRDefault="007571E9" w:rsidP="00CF05BD">
      <w:pPr>
        <w:spacing w:line="276" w:lineRule="auto"/>
        <w:ind w:right="99" w:firstLine="709"/>
        <w:jc w:val="both"/>
        <w:rPr>
          <w:rFonts w:ascii="Times New Roman" w:hAnsi="Times New Roman"/>
          <w:bCs/>
          <w:iCs/>
          <w:color w:val="0070C0"/>
          <w:sz w:val="28"/>
          <w:szCs w:val="28"/>
          <w:lang w:eastAsia="ru-RU"/>
        </w:rPr>
      </w:pPr>
    </w:p>
    <w:p w:rsidR="007571E9" w:rsidRDefault="007571E9" w:rsidP="00CF05BD">
      <w:pPr>
        <w:spacing w:line="276" w:lineRule="auto"/>
        <w:ind w:right="99" w:firstLine="709"/>
        <w:jc w:val="both"/>
        <w:rPr>
          <w:rFonts w:ascii="Times New Roman" w:hAnsi="Times New Roman"/>
          <w:bCs/>
          <w:iCs/>
          <w:color w:val="0070C0"/>
          <w:sz w:val="28"/>
          <w:szCs w:val="28"/>
          <w:lang w:eastAsia="ru-RU"/>
        </w:rPr>
      </w:pPr>
    </w:p>
    <w:p w:rsidR="007571E9" w:rsidRDefault="007571E9" w:rsidP="00CF05BD">
      <w:pPr>
        <w:spacing w:line="276" w:lineRule="auto"/>
        <w:ind w:right="99" w:firstLine="709"/>
        <w:jc w:val="both"/>
        <w:rPr>
          <w:rFonts w:ascii="Times New Roman" w:hAnsi="Times New Roman"/>
          <w:bCs/>
          <w:iCs/>
          <w:color w:val="0070C0"/>
          <w:sz w:val="28"/>
          <w:szCs w:val="28"/>
          <w:lang w:eastAsia="ru-RU"/>
        </w:rPr>
      </w:pPr>
    </w:p>
    <w:p w:rsidR="007571E9" w:rsidRDefault="007571E9" w:rsidP="00CF05BD">
      <w:pPr>
        <w:spacing w:line="276" w:lineRule="auto"/>
        <w:ind w:right="99" w:firstLine="709"/>
        <w:jc w:val="both"/>
        <w:rPr>
          <w:rFonts w:ascii="Times New Roman" w:hAnsi="Times New Roman"/>
          <w:bCs/>
          <w:iCs/>
          <w:color w:val="0070C0"/>
          <w:sz w:val="28"/>
          <w:szCs w:val="28"/>
          <w:lang w:eastAsia="ru-RU"/>
        </w:rPr>
      </w:pPr>
    </w:p>
    <w:p w:rsidR="007571E9" w:rsidRPr="009B51AC" w:rsidRDefault="007571E9" w:rsidP="00CF05BD">
      <w:pPr>
        <w:spacing w:line="276" w:lineRule="auto"/>
        <w:ind w:right="99" w:firstLine="709"/>
        <w:jc w:val="both"/>
        <w:rPr>
          <w:rFonts w:ascii="Times New Roman" w:hAnsi="Times New Roman"/>
          <w:bCs/>
          <w:iCs/>
          <w:color w:val="0070C0"/>
          <w:sz w:val="28"/>
          <w:szCs w:val="28"/>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71"/>
      </w:tblGrid>
      <w:tr w:rsidR="0056144C" w:rsidRPr="00D87AEB" w:rsidTr="00D87AEB">
        <w:tc>
          <w:tcPr>
            <w:tcW w:w="9571" w:type="dxa"/>
          </w:tcPr>
          <w:p w:rsidR="0056144C" w:rsidRPr="007571E9" w:rsidRDefault="007571E9" w:rsidP="007571E9">
            <w:pPr>
              <w:spacing w:line="276" w:lineRule="auto"/>
              <w:ind w:right="99"/>
              <w:rPr>
                <w:rFonts w:ascii="Times New Roman" w:hAnsi="Times New Roman"/>
                <w:noProof/>
                <w:sz w:val="28"/>
                <w:szCs w:val="28"/>
                <w:lang w:eastAsia="ru-RU"/>
              </w:rPr>
            </w:pPr>
            <w:r>
              <w:rPr>
                <w:rFonts w:ascii="Times New Roman" w:hAnsi="Times New Roman"/>
                <w:bCs/>
                <w:iCs/>
                <w:sz w:val="28"/>
                <w:szCs w:val="28"/>
                <w:lang w:eastAsia="ru-RU"/>
              </w:rPr>
              <w:lastRenderedPageBreak/>
              <w:t xml:space="preserve">         2019 год                                  2020 год                               2021 год</w:t>
            </w:r>
            <w:r w:rsidR="004721AD">
              <w:rPr>
                <w:noProof/>
              </w:rPr>
              <w:pict>
                <v:shape id="Рисунок 4" o:spid="_x0000_s1068" type="#_x0000_t75" style="position:absolute;margin-left:335.75pt;margin-top:2.8pt;width:132.75pt;height:183.9pt;z-index:-6;visibility:visible;mso-position-horizontal-relative:text;mso-position-vertical-relative:text" wrapcoords="-118 0 -118 21515 21600 21515 21600 0 -118 0">
                  <v:imagedata r:id="rId19" o:title="IMG_0082"/>
                  <w10:wrap type="through"/>
                </v:shape>
              </w:pict>
            </w:r>
            <w:r w:rsidR="004721AD">
              <w:rPr>
                <w:noProof/>
                <w:lang w:eastAsia="ru-RU"/>
              </w:rPr>
              <w:pict>
                <v:shape id="Рисунок 10" o:spid="_x0000_s1028" type="#_x0000_t75" style="position:absolute;margin-left:-5.1pt;margin-top:1.55pt;width:138.9pt;height:185.15pt;z-index:-12;visibility:visible;mso-position-horizontal-relative:text;mso-position-vertical-relative:text" wrapcoords="-112 0 -112 21516 21600 21516 21600 0 -112 0">
                  <v:imagedata r:id="rId20" o:title=""/>
                  <w10:wrap type="through"/>
                </v:shape>
              </w:pict>
            </w:r>
            <w:r w:rsidR="004721AD">
              <w:rPr>
                <w:noProof/>
              </w:rPr>
              <w:pict>
                <v:shape id="_x0000_s1062" type="#_x0000_t75" alt="Описание: D:\Детские работы\Данилов Работы\Фото скважин 2020\IMG_4221.JPG" style="position:absolute;margin-left:139.5pt;margin-top:0;width:191.5pt;height:193.3pt;z-index:-11;visibility:visible;mso-position-horizontal-relative:text;mso-position-vertical-relative:text" wrapcoords="291 195 291 21014 21309 21014 21309 195 291 195">
                  <v:imagedata r:id="rId21" o:title=""/>
                  <o:lock v:ext="edit" aspectratio="f"/>
                  <w10:wrap type="tight"/>
                </v:shape>
              </w:pict>
            </w:r>
          </w:p>
        </w:tc>
      </w:tr>
      <w:tr w:rsidR="00254EE2" w:rsidRPr="00D87AEB" w:rsidTr="00D87AEB">
        <w:tc>
          <w:tcPr>
            <w:tcW w:w="9571" w:type="dxa"/>
          </w:tcPr>
          <w:p w:rsidR="00254EE2" w:rsidRPr="00D87AEB" w:rsidRDefault="00254EE2" w:rsidP="00D87AEB">
            <w:pPr>
              <w:spacing w:line="276" w:lineRule="auto"/>
              <w:ind w:right="99"/>
              <w:jc w:val="center"/>
              <w:rPr>
                <w:rFonts w:ascii="Times New Roman" w:hAnsi="Times New Roman"/>
                <w:bCs/>
                <w:iCs/>
                <w:sz w:val="28"/>
                <w:szCs w:val="28"/>
                <w:lang w:eastAsia="ru-RU"/>
              </w:rPr>
            </w:pPr>
            <w:r w:rsidRPr="00D87AEB">
              <w:rPr>
                <w:rFonts w:ascii="Times New Roman" w:hAnsi="Times New Roman"/>
                <w:bCs/>
                <w:iCs/>
                <w:sz w:val="28"/>
                <w:szCs w:val="28"/>
                <w:lang w:eastAsia="ru-RU"/>
              </w:rPr>
              <w:t>Скважина № 1</w:t>
            </w:r>
          </w:p>
        </w:tc>
      </w:tr>
      <w:tr w:rsidR="0056144C" w:rsidRPr="00D87AEB" w:rsidTr="00D87AEB">
        <w:tc>
          <w:tcPr>
            <w:tcW w:w="9571" w:type="dxa"/>
          </w:tcPr>
          <w:p w:rsidR="0056144C" w:rsidRPr="00D87AEB" w:rsidRDefault="004721AD" w:rsidP="00D87AEB">
            <w:pPr>
              <w:spacing w:line="276" w:lineRule="auto"/>
              <w:ind w:right="99"/>
              <w:jc w:val="center"/>
              <w:rPr>
                <w:rFonts w:ascii="Times New Roman" w:hAnsi="Times New Roman"/>
                <w:bCs/>
                <w:iCs/>
                <w:sz w:val="28"/>
                <w:szCs w:val="28"/>
                <w:lang w:eastAsia="ru-RU"/>
              </w:rPr>
            </w:pPr>
            <w:r>
              <w:rPr>
                <w:noProof/>
              </w:rPr>
              <w:pict>
                <v:shape id="Рисунок 5" o:spid="_x0000_s1064" type="#_x0000_t75" alt="Описание: D:\Детские работы\Данилов Работы\Фото скважин 2020\IMG_4201.JPG" style="position:absolute;left:0;text-align:left;margin-left:152.15pt;margin-top:2.35pt;width:135.15pt;height:188.65pt;z-index:-9;visibility:visible;mso-position-horizontal-relative:text;mso-position-vertical-relative:text" wrapcoords="213 147 213 21159 21174 21159 21174 147 213 147">
                  <v:imagedata r:id="rId22" o:title=""/>
                  <o:lock v:ext="edit" aspectratio="f"/>
                  <w10:wrap type="through"/>
                </v:shape>
              </w:pict>
            </w:r>
            <w:r>
              <w:rPr>
                <w:noProof/>
              </w:rPr>
              <w:pict>
                <v:shape id="Рисунок 12" o:spid="_x0000_s1063" type="#_x0000_t75" style="position:absolute;left:0;text-align:left;margin-left:-2.2pt;margin-top:2.35pt;width:141pt;height:188.65pt;z-index:-10;visibility:visible;mso-position-horizontal-relative:text;mso-position-vertical-relative:text" wrapcoords="-110 0 -110 21518 21600 21518 21600 0 -110 0">
                  <v:imagedata r:id="rId23" o:title=""/>
                  <w10:wrap type="tight"/>
                </v:shape>
              </w:pict>
            </w:r>
            <w:r w:rsidR="00AE6506">
              <w:rPr>
                <w:rFonts w:ascii="Times New Roman" w:hAnsi="Times New Roman"/>
                <w:noProof/>
                <w:sz w:val="28"/>
                <w:szCs w:val="28"/>
                <w:lang w:eastAsia="ru-RU"/>
              </w:rPr>
              <w:pict>
                <v:shape id="_x0000_i1031" type="#_x0000_t75" style="width:153.6pt;height:185.4pt;visibility:visible;mso-wrap-style:square">
                  <v:imagedata r:id="rId24" o:title="IMG_0084"/>
                </v:shape>
              </w:pict>
            </w:r>
          </w:p>
        </w:tc>
      </w:tr>
      <w:tr w:rsidR="00254EE2" w:rsidRPr="00D87AEB" w:rsidTr="00D87AEB">
        <w:tc>
          <w:tcPr>
            <w:tcW w:w="9571" w:type="dxa"/>
          </w:tcPr>
          <w:p w:rsidR="00254EE2" w:rsidRPr="00D87AEB" w:rsidRDefault="00254EE2" w:rsidP="00D87AEB">
            <w:pPr>
              <w:spacing w:line="276" w:lineRule="auto"/>
              <w:ind w:right="99"/>
              <w:jc w:val="center"/>
              <w:rPr>
                <w:rFonts w:ascii="Times New Roman" w:hAnsi="Times New Roman"/>
                <w:bCs/>
                <w:iCs/>
                <w:sz w:val="28"/>
                <w:szCs w:val="28"/>
                <w:lang w:eastAsia="ru-RU"/>
              </w:rPr>
            </w:pPr>
            <w:r>
              <w:rPr>
                <w:rFonts w:ascii="Times New Roman" w:hAnsi="Times New Roman"/>
                <w:bCs/>
                <w:iCs/>
                <w:sz w:val="28"/>
                <w:szCs w:val="28"/>
                <w:lang w:eastAsia="ru-RU"/>
              </w:rPr>
              <w:t xml:space="preserve">      2019 год                                  2020 год                               2021 год</w:t>
            </w:r>
          </w:p>
        </w:tc>
      </w:tr>
      <w:tr w:rsidR="0056144C" w:rsidRPr="00D87AEB" w:rsidTr="00D87AEB">
        <w:tc>
          <w:tcPr>
            <w:tcW w:w="9571" w:type="dxa"/>
          </w:tcPr>
          <w:p w:rsidR="0056144C" w:rsidRPr="00D87AEB" w:rsidRDefault="0056144C" w:rsidP="00D87AEB">
            <w:pPr>
              <w:spacing w:line="276" w:lineRule="auto"/>
              <w:ind w:right="99"/>
              <w:jc w:val="center"/>
              <w:rPr>
                <w:rFonts w:ascii="Times New Roman" w:hAnsi="Times New Roman"/>
                <w:bCs/>
                <w:iCs/>
                <w:sz w:val="28"/>
                <w:szCs w:val="28"/>
                <w:lang w:eastAsia="ru-RU"/>
              </w:rPr>
            </w:pPr>
            <w:r w:rsidRPr="00D87AEB">
              <w:rPr>
                <w:rFonts w:ascii="Times New Roman" w:hAnsi="Times New Roman"/>
                <w:bCs/>
                <w:iCs/>
                <w:sz w:val="28"/>
                <w:szCs w:val="28"/>
                <w:lang w:eastAsia="ru-RU"/>
              </w:rPr>
              <w:t>Скважина № 2</w:t>
            </w:r>
          </w:p>
        </w:tc>
      </w:tr>
      <w:tr w:rsidR="0056144C" w:rsidRPr="00D87AEB" w:rsidTr="007571E9">
        <w:trPr>
          <w:trHeight w:val="4245"/>
        </w:trPr>
        <w:tc>
          <w:tcPr>
            <w:tcW w:w="9571" w:type="dxa"/>
          </w:tcPr>
          <w:p w:rsidR="0056144C" w:rsidRPr="00D87AEB" w:rsidRDefault="007571E9" w:rsidP="007571E9">
            <w:pPr>
              <w:spacing w:line="276" w:lineRule="auto"/>
              <w:ind w:right="99"/>
              <w:rPr>
                <w:rFonts w:ascii="Times New Roman" w:hAnsi="Times New Roman"/>
                <w:bCs/>
                <w:iCs/>
                <w:sz w:val="28"/>
                <w:szCs w:val="28"/>
                <w:lang w:eastAsia="ru-RU"/>
              </w:rPr>
            </w:pPr>
            <w:r w:rsidRPr="00D87AEB">
              <w:rPr>
                <w:rFonts w:ascii="Times New Roman" w:hAnsi="Times New Roman"/>
                <w:bCs/>
                <w:iCs/>
                <w:sz w:val="28"/>
                <w:szCs w:val="28"/>
                <w:lang w:eastAsia="ru-RU"/>
              </w:rPr>
              <w:t>Скважина № 3</w:t>
            </w:r>
            <w:r w:rsidR="004721AD">
              <w:rPr>
                <w:noProof/>
              </w:rPr>
              <w:pict>
                <v:shape id="Рисунок 9" o:spid="_x0000_s1067" type="#_x0000_t75" style="position:absolute;margin-left:343.1pt;margin-top:0;width:129.8pt;height:196.35pt;z-index:-7;visibility:visible;mso-position-horizontal-relative:text;mso-position-vertical-relative:text" wrapcoords="-107 0 -107 21511 21600 21511 21600 0 -107 0">
                  <v:imagedata r:id="rId25" o:title="IMG_0103"/>
                  <w10:wrap type="through"/>
                </v:shape>
              </w:pict>
            </w:r>
            <w:r w:rsidR="004721AD">
              <w:rPr>
                <w:noProof/>
                <w:lang w:eastAsia="ru-RU"/>
              </w:rPr>
              <w:pict>
                <v:shape id="Рисунок 15" o:spid="_x0000_s1030" type="#_x0000_t75" style="position:absolute;margin-left:-3.4pt;margin-top:0;width:147.2pt;height:196.35pt;z-index:-14;visibility:visible;mso-position-horizontal-relative:text;mso-position-vertical-relative:text" wrapcoords="-104 0 -104 21522 21600 21522 21600 0 -104 0">
                  <v:imagedata r:id="rId26" o:title=""/>
                  <w10:wrap type="through"/>
                </v:shape>
              </w:pict>
            </w:r>
            <w:r>
              <w:rPr>
                <w:rFonts w:ascii="Times New Roman" w:hAnsi="Times New Roman"/>
                <w:bCs/>
                <w:iCs/>
                <w:sz w:val="28"/>
                <w:szCs w:val="28"/>
                <w:lang w:eastAsia="ru-RU"/>
              </w:rPr>
              <w:t xml:space="preserve">:  </w:t>
            </w:r>
            <w:r w:rsidR="00C01437">
              <w:rPr>
                <w:rFonts w:ascii="Times New Roman" w:hAnsi="Times New Roman"/>
                <w:bCs/>
                <w:iCs/>
                <w:sz w:val="28"/>
                <w:szCs w:val="28"/>
                <w:lang w:eastAsia="ru-RU"/>
              </w:rPr>
              <w:t xml:space="preserve">2019 год                     </w:t>
            </w:r>
            <w:r>
              <w:rPr>
                <w:rFonts w:ascii="Times New Roman" w:hAnsi="Times New Roman"/>
                <w:bCs/>
                <w:iCs/>
                <w:sz w:val="28"/>
                <w:szCs w:val="28"/>
                <w:lang w:eastAsia="ru-RU"/>
              </w:rPr>
              <w:t xml:space="preserve">  </w:t>
            </w:r>
            <w:r w:rsidR="00C01437">
              <w:rPr>
                <w:rFonts w:ascii="Times New Roman" w:hAnsi="Times New Roman"/>
                <w:bCs/>
                <w:iCs/>
                <w:sz w:val="28"/>
                <w:szCs w:val="28"/>
                <w:lang w:eastAsia="ru-RU"/>
              </w:rPr>
              <w:t>2020 год                               2021 год</w:t>
            </w:r>
            <w:r w:rsidR="004721AD">
              <w:rPr>
                <w:noProof/>
              </w:rPr>
              <w:pict>
                <v:shape id="Рисунок 8" o:spid="_x0000_s1066" type="#_x0000_t75" alt="Описание: D:\Детские работы\Данилов Работы\Фото скважин 2020\IMG_4209.JPG" style="position:absolute;margin-left:155.15pt;margin-top:0;width:183.15pt;height:203.6pt;z-index:-8;visibility:visible;mso-position-horizontal-relative:text;mso-position-vertical-relative:text" wrapcoords="214 163 214 21192 21386 21192 21386 163 214 163">
                  <v:imagedata r:id="rId27" o:title=""/>
                  <o:lock v:ext="edit" aspectratio="f"/>
                  <w10:wrap type="through"/>
                </v:shape>
              </w:pict>
            </w:r>
          </w:p>
        </w:tc>
      </w:tr>
      <w:tr w:rsidR="0056144C" w:rsidRPr="00D87AEB" w:rsidTr="00D87AEB">
        <w:tc>
          <w:tcPr>
            <w:tcW w:w="9571" w:type="dxa"/>
          </w:tcPr>
          <w:p w:rsidR="0056144C" w:rsidRPr="00D87AEB" w:rsidRDefault="007571E9" w:rsidP="00D87AEB">
            <w:pPr>
              <w:spacing w:line="276" w:lineRule="auto"/>
              <w:ind w:right="99"/>
              <w:jc w:val="center"/>
              <w:rPr>
                <w:rFonts w:ascii="Times New Roman" w:hAnsi="Times New Roman"/>
                <w:bCs/>
                <w:iCs/>
                <w:sz w:val="28"/>
                <w:szCs w:val="28"/>
                <w:lang w:eastAsia="ru-RU"/>
              </w:rPr>
            </w:pPr>
            <w:r>
              <w:rPr>
                <w:rFonts w:ascii="Times New Roman" w:hAnsi="Times New Roman"/>
                <w:bCs/>
                <w:iCs/>
                <w:sz w:val="28"/>
                <w:szCs w:val="28"/>
                <w:lang w:eastAsia="ru-RU"/>
              </w:rPr>
              <w:t>Рис. 10</w:t>
            </w:r>
            <w:r w:rsidRPr="00D87AEB">
              <w:rPr>
                <w:rFonts w:ascii="Times New Roman" w:hAnsi="Times New Roman"/>
                <w:bCs/>
                <w:iCs/>
                <w:sz w:val="28"/>
                <w:szCs w:val="28"/>
                <w:lang w:eastAsia="ru-RU"/>
              </w:rPr>
              <w:t xml:space="preserve"> – Фото обнаруженных скважин</w:t>
            </w:r>
          </w:p>
        </w:tc>
      </w:tr>
    </w:tbl>
    <w:p w:rsidR="00B20C2C" w:rsidRPr="00DE47F3" w:rsidRDefault="00B20C2C" w:rsidP="00B20C2C">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lastRenderedPageBreak/>
        <w:t>Скважина №4, расположенная на восточном берегу Михайловского водоема, – не затампонирована, замеренный в 2019 г. нами дебит был 25 л/мин, что составляет 36 м</w:t>
      </w:r>
      <w:r w:rsidRPr="00DE47F3">
        <w:rPr>
          <w:rFonts w:ascii="Times New Roman" w:hAnsi="Times New Roman"/>
          <w:bCs/>
          <w:iCs/>
          <w:sz w:val="28"/>
          <w:szCs w:val="28"/>
          <w:vertAlign w:val="superscript"/>
          <w:lang w:eastAsia="ru-RU"/>
        </w:rPr>
        <w:t>3</w:t>
      </w:r>
      <w:r w:rsidRPr="00DE47F3">
        <w:rPr>
          <w:rFonts w:ascii="Times New Roman" w:hAnsi="Times New Roman"/>
          <w:bCs/>
          <w:iCs/>
          <w:sz w:val="28"/>
          <w:szCs w:val="28"/>
          <w:lang w:eastAsia="ru-RU"/>
        </w:rPr>
        <w:t>/сут. По замерам 2020 г. дебит стал 14 л/мин, или 20,16 м</w:t>
      </w:r>
      <w:r w:rsidRPr="00DE47F3">
        <w:rPr>
          <w:rFonts w:ascii="Times New Roman" w:hAnsi="Times New Roman"/>
          <w:bCs/>
          <w:iCs/>
          <w:sz w:val="28"/>
          <w:szCs w:val="28"/>
          <w:vertAlign w:val="superscript"/>
          <w:lang w:eastAsia="ru-RU"/>
        </w:rPr>
        <w:t>3</w:t>
      </w:r>
      <w:r w:rsidRPr="00DE47F3">
        <w:rPr>
          <w:rFonts w:ascii="Times New Roman" w:hAnsi="Times New Roman"/>
          <w:bCs/>
          <w:iCs/>
          <w:sz w:val="28"/>
          <w:szCs w:val="28"/>
          <w:lang w:eastAsia="ru-RU"/>
        </w:rPr>
        <w:t>/сут, что на 15,84 м</w:t>
      </w:r>
      <w:r w:rsidRPr="00DE47F3">
        <w:rPr>
          <w:rFonts w:ascii="Times New Roman" w:hAnsi="Times New Roman"/>
          <w:bCs/>
          <w:iCs/>
          <w:sz w:val="28"/>
          <w:szCs w:val="28"/>
          <w:vertAlign w:val="superscript"/>
          <w:lang w:eastAsia="ru-RU"/>
        </w:rPr>
        <w:t>3</w:t>
      </w:r>
      <w:r w:rsidRPr="00DE47F3">
        <w:rPr>
          <w:rFonts w:ascii="Times New Roman" w:hAnsi="Times New Roman"/>
          <w:bCs/>
          <w:iCs/>
          <w:sz w:val="28"/>
          <w:szCs w:val="28"/>
          <w:lang w:eastAsia="ru-RU"/>
        </w:rPr>
        <w:t xml:space="preserve">/сут. меньше чем в прошлом году. </w:t>
      </w:r>
      <w:r w:rsidR="0079605C" w:rsidRPr="00DE47F3">
        <w:rPr>
          <w:rFonts w:ascii="Times New Roman" w:hAnsi="Times New Roman"/>
          <w:bCs/>
          <w:iCs/>
          <w:sz w:val="28"/>
          <w:szCs w:val="28"/>
          <w:lang w:eastAsia="ru-RU"/>
        </w:rPr>
        <w:t>В аналогичное время 2021 г. скважина стояла пустая.</w:t>
      </w:r>
      <w:r w:rsidRPr="00DE47F3">
        <w:rPr>
          <w:rFonts w:ascii="Times New Roman" w:hAnsi="Times New Roman"/>
          <w:bCs/>
          <w:iCs/>
          <w:sz w:val="28"/>
          <w:szCs w:val="28"/>
          <w:lang w:eastAsia="ru-RU"/>
        </w:rPr>
        <w:t xml:space="preserve"> </w:t>
      </w:r>
      <w:r w:rsidR="0079605C" w:rsidRPr="00DE47F3">
        <w:rPr>
          <w:rFonts w:ascii="Times New Roman" w:hAnsi="Times New Roman"/>
          <w:bCs/>
          <w:iCs/>
          <w:sz w:val="28"/>
          <w:szCs w:val="28"/>
          <w:lang w:eastAsia="ru-RU"/>
        </w:rPr>
        <w:t xml:space="preserve">Учитывая определенные нами ранее гидрологические параметры и минерализацию, наиболее верным предположением прекращения </w:t>
      </w:r>
      <w:r w:rsidR="0024172B" w:rsidRPr="00DE47F3">
        <w:rPr>
          <w:rFonts w:ascii="Times New Roman" w:hAnsi="Times New Roman"/>
          <w:bCs/>
          <w:iCs/>
          <w:sz w:val="28"/>
          <w:szCs w:val="28"/>
          <w:lang w:eastAsia="ru-RU"/>
        </w:rPr>
        <w:t>излива</w:t>
      </w:r>
      <w:r w:rsidR="0079605C" w:rsidRPr="00DE47F3">
        <w:rPr>
          <w:rFonts w:ascii="Times New Roman" w:hAnsi="Times New Roman"/>
          <w:bCs/>
          <w:iCs/>
          <w:sz w:val="28"/>
          <w:szCs w:val="28"/>
          <w:lang w:eastAsia="ru-RU"/>
        </w:rPr>
        <w:t xml:space="preserve"> является понижение пьезометрического уровня в связи с интенсивным водозабором из данного водоносного горизонта. </w:t>
      </w:r>
    </w:p>
    <w:p w:rsidR="00DF3BCF" w:rsidRPr="00DE47F3" w:rsidRDefault="00DF3BCF" w:rsidP="00B20C2C">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t xml:space="preserve">По результатам </w:t>
      </w:r>
      <w:r w:rsidR="00357D18" w:rsidRPr="00DE47F3">
        <w:rPr>
          <w:rFonts w:ascii="Times New Roman" w:hAnsi="Times New Roman"/>
          <w:bCs/>
          <w:iCs/>
          <w:sz w:val="28"/>
          <w:szCs w:val="28"/>
          <w:lang w:eastAsia="ru-RU"/>
        </w:rPr>
        <w:t>многолетних наблюдений</w:t>
      </w:r>
      <w:r w:rsidRPr="00DE47F3">
        <w:rPr>
          <w:rFonts w:ascii="Times New Roman" w:hAnsi="Times New Roman"/>
          <w:bCs/>
          <w:iCs/>
          <w:sz w:val="28"/>
          <w:szCs w:val="28"/>
          <w:lang w:eastAsia="ru-RU"/>
        </w:rPr>
        <w:t xml:space="preserve"> составлена сравнительная таблица </w:t>
      </w:r>
      <w:r w:rsidR="00357D18" w:rsidRPr="00DE47F3">
        <w:rPr>
          <w:rFonts w:ascii="Times New Roman" w:hAnsi="Times New Roman"/>
          <w:bCs/>
          <w:iCs/>
          <w:sz w:val="28"/>
          <w:szCs w:val="28"/>
          <w:lang w:eastAsia="ru-RU"/>
        </w:rPr>
        <w:t xml:space="preserve">изменения дебита в наблюдаемых скважинах </w:t>
      </w:r>
      <w:r w:rsidRPr="00DE47F3">
        <w:rPr>
          <w:rFonts w:ascii="Times New Roman" w:hAnsi="Times New Roman"/>
          <w:bCs/>
          <w:iCs/>
          <w:sz w:val="28"/>
          <w:szCs w:val="28"/>
          <w:lang w:eastAsia="ru-RU"/>
        </w:rPr>
        <w:t>(таблица 1).</w:t>
      </w:r>
      <w:r w:rsidR="00357D18" w:rsidRPr="00DE47F3">
        <w:rPr>
          <w:rFonts w:ascii="Times New Roman" w:hAnsi="Times New Roman"/>
          <w:bCs/>
          <w:iCs/>
          <w:sz w:val="28"/>
          <w:szCs w:val="28"/>
          <w:lang w:eastAsia="ru-RU"/>
        </w:rPr>
        <w:t xml:space="preserve"> Для достоверного сопоставления результатов в таблицу внесены результаты замеров в один и тот-же период конец августа – начала сентября. Данные по изменению дебита в мае и августе 2021 г. представлены в таблице 2.</w:t>
      </w:r>
    </w:p>
    <w:p w:rsidR="00DF3BCF" w:rsidRPr="00DE47F3" w:rsidRDefault="00B74D09" w:rsidP="00B74D09">
      <w:pPr>
        <w:spacing w:line="276" w:lineRule="auto"/>
        <w:ind w:right="99" w:firstLine="708"/>
        <w:jc w:val="right"/>
        <w:rPr>
          <w:rFonts w:ascii="Times New Roman" w:hAnsi="Times New Roman"/>
          <w:bCs/>
          <w:iCs/>
          <w:sz w:val="28"/>
          <w:szCs w:val="28"/>
          <w:lang w:eastAsia="ru-RU"/>
        </w:rPr>
      </w:pPr>
      <w:r w:rsidRPr="00DE47F3">
        <w:rPr>
          <w:rFonts w:ascii="Times New Roman" w:hAnsi="Times New Roman"/>
          <w:bCs/>
          <w:iCs/>
          <w:sz w:val="28"/>
          <w:szCs w:val="28"/>
          <w:lang w:eastAsia="ru-RU"/>
        </w:rPr>
        <w:t>Таблица  1.</w:t>
      </w:r>
    </w:p>
    <w:p w:rsidR="00DF3BCF" w:rsidRDefault="00DF3BCF" w:rsidP="00B74D09">
      <w:pPr>
        <w:spacing w:line="276" w:lineRule="auto"/>
        <w:ind w:right="99" w:firstLine="708"/>
        <w:jc w:val="center"/>
        <w:rPr>
          <w:rFonts w:ascii="Times New Roman" w:hAnsi="Times New Roman"/>
          <w:bCs/>
          <w:iCs/>
          <w:color w:val="0070C0"/>
          <w:sz w:val="28"/>
          <w:szCs w:val="28"/>
          <w:lang w:eastAsia="ru-RU"/>
        </w:rPr>
      </w:pPr>
      <w:r w:rsidRPr="00DE47F3">
        <w:rPr>
          <w:rFonts w:ascii="Times New Roman" w:hAnsi="Times New Roman"/>
          <w:bCs/>
          <w:iCs/>
          <w:sz w:val="28"/>
          <w:szCs w:val="28"/>
          <w:lang w:eastAsia="ru-RU"/>
        </w:rPr>
        <w:t xml:space="preserve">Сравнение дебита </w:t>
      </w:r>
      <w:r w:rsidR="00357D18" w:rsidRPr="00DE47F3">
        <w:rPr>
          <w:rFonts w:ascii="Times New Roman" w:hAnsi="Times New Roman"/>
          <w:bCs/>
          <w:iCs/>
          <w:sz w:val="28"/>
          <w:szCs w:val="28"/>
          <w:lang w:eastAsia="ru-RU"/>
        </w:rPr>
        <w:t xml:space="preserve">в </w:t>
      </w:r>
      <w:r w:rsidR="00B74D09" w:rsidRPr="00DE47F3">
        <w:rPr>
          <w:rFonts w:ascii="Times New Roman" w:hAnsi="Times New Roman"/>
          <w:bCs/>
          <w:iCs/>
          <w:sz w:val="28"/>
          <w:szCs w:val="28"/>
          <w:lang w:eastAsia="ru-RU"/>
        </w:rPr>
        <w:t>наблюдаемых скважинах</w:t>
      </w:r>
    </w:p>
    <w:p w:rsidR="008E6916" w:rsidRDefault="008E6916" w:rsidP="00B20C2C">
      <w:pPr>
        <w:spacing w:line="276" w:lineRule="auto"/>
        <w:ind w:right="99" w:firstLine="708"/>
        <w:jc w:val="both"/>
        <w:rPr>
          <w:rFonts w:ascii="Times New Roman" w:hAnsi="Times New Roman"/>
          <w:bCs/>
          <w:iCs/>
          <w:color w:val="0070C0"/>
          <w:sz w:val="28"/>
          <w:szCs w:val="28"/>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0"/>
        <w:gridCol w:w="1971"/>
        <w:gridCol w:w="1971"/>
        <w:gridCol w:w="1971"/>
        <w:gridCol w:w="1971"/>
      </w:tblGrid>
      <w:tr w:rsidR="0015357C" w:rsidRPr="00DE47F3" w:rsidTr="0015357C">
        <w:tc>
          <w:tcPr>
            <w:tcW w:w="1970" w:type="dxa"/>
            <w:shd w:val="clear" w:color="auto" w:fill="auto"/>
          </w:tcPr>
          <w:p w:rsidR="008C0EAA" w:rsidRPr="00DE47F3" w:rsidRDefault="008C0EAA" w:rsidP="0015357C">
            <w:pPr>
              <w:spacing w:line="276" w:lineRule="auto"/>
              <w:ind w:right="99"/>
              <w:jc w:val="both"/>
              <w:rPr>
                <w:rFonts w:ascii="Times New Roman" w:hAnsi="Times New Roman"/>
                <w:bCs/>
                <w:iCs/>
                <w:sz w:val="28"/>
                <w:szCs w:val="28"/>
                <w:lang w:eastAsia="ru-RU"/>
              </w:rPr>
            </w:pPr>
            <w:r w:rsidRPr="00DE47F3">
              <w:rPr>
                <w:rFonts w:ascii="Times New Roman" w:hAnsi="Times New Roman"/>
                <w:bCs/>
                <w:iCs/>
                <w:sz w:val="28"/>
                <w:szCs w:val="28"/>
                <w:lang w:eastAsia="ru-RU"/>
              </w:rPr>
              <w:t>Дебит м</w:t>
            </w:r>
            <w:r w:rsidRPr="00DE47F3">
              <w:rPr>
                <w:rFonts w:ascii="Times New Roman" w:hAnsi="Times New Roman"/>
                <w:bCs/>
                <w:iCs/>
                <w:sz w:val="28"/>
                <w:szCs w:val="28"/>
                <w:vertAlign w:val="superscript"/>
                <w:lang w:eastAsia="ru-RU"/>
              </w:rPr>
              <w:t>3</w:t>
            </w:r>
            <w:r w:rsidRPr="00DE47F3">
              <w:rPr>
                <w:rFonts w:ascii="Times New Roman" w:hAnsi="Times New Roman"/>
                <w:bCs/>
                <w:iCs/>
                <w:sz w:val="28"/>
                <w:szCs w:val="28"/>
                <w:lang w:eastAsia="ru-RU"/>
              </w:rPr>
              <w:t>/сут</w:t>
            </w:r>
          </w:p>
        </w:tc>
        <w:tc>
          <w:tcPr>
            <w:tcW w:w="1971" w:type="dxa"/>
            <w:shd w:val="clear" w:color="auto" w:fill="auto"/>
          </w:tcPr>
          <w:p w:rsidR="008C0EAA" w:rsidRPr="00DE47F3" w:rsidRDefault="008C0EAA"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Скв. №1</w:t>
            </w:r>
          </w:p>
        </w:tc>
        <w:tc>
          <w:tcPr>
            <w:tcW w:w="1971" w:type="dxa"/>
            <w:shd w:val="clear" w:color="auto" w:fill="auto"/>
          </w:tcPr>
          <w:p w:rsidR="008C0EAA" w:rsidRPr="00DE47F3" w:rsidRDefault="008C0EAA"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Скв. №2</w:t>
            </w:r>
          </w:p>
        </w:tc>
        <w:tc>
          <w:tcPr>
            <w:tcW w:w="1971" w:type="dxa"/>
            <w:shd w:val="clear" w:color="auto" w:fill="auto"/>
          </w:tcPr>
          <w:p w:rsidR="008C0EAA" w:rsidRPr="00DE47F3" w:rsidRDefault="008C0EAA"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Скв. №3</w:t>
            </w:r>
          </w:p>
        </w:tc>
        <w:tc>
          <w:tcPr>
            <w:tcW w:w="1971" w:type="dxa"/>
            <w:shd w:val="clear" w:color="auto" w:fill="auto"/>
          </w:tcPr>
          <w:p w:rsidR="008C0EAA" w:rsidRPr="00DE47F3" w:rsidRDefault="008C0EAA"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Скв. №4</w:t>
            </w:r>
          </w:p>
        </w:tc>
      </w:tr>
      <w:tr w:rsidR="0015357C" w:rsidRPr="00DE47F3" w:rsidTr="0015357C">
        <w:tc>
          <w:tcPr>
            <w:tcW w:w="1970" w:type="dxa"/>
            <w:shd w:val="clear" w:color="auto" w:fill="auto"/>
          </w:tcPr>
          <w:p w:rsidR="008C0EAA" w:rsidRPr="00DE47F3" w:rsidRDefault="008C0EAA" w:rsidP="0015357C">
            <w:pPr>
              <w:spacing w:line="276" w:lineRule="auto"/>
              <w:ind w:right="99"/>
              <w:jc w:val="both"/>
              <w:rPr>
                <w:rFonts w:ascii="Times New Roman" w:hAnsi="Times New Roman"/>
                <w:bCs/>
                <w:iCs/>
                <w:sz w:val="28"/>
                <w:szCs w:val="28"/>
                <w:lang w:eastAsia="ru-RU"/>
              </w:rPr>
            </w:pPr>
            <w:r w:rsidRPr="00DE47F3">
              <w:rPr>
                <w:rFonts w:ascii="Times New Roman" w:hAnsi="Times New Roman"/>
                <w:bCs/>
                <w:iCs/>
                <w:sz w:val="28"/>
                <w:szCs w:val="28"/>
                <w:lang w:eastAsia="ru-RU"/>
              </w:rPr>
              <w:t>2019</w:t>
            </w:r>
          </w:p>
        </w:tc>
        <w:tc>
          <w:tcPr>
            <w:tcW w:w="1971" w:type="dxa"/>
            <w:shd w:val="clear" w:color="auto" w:fill="auto"/>
          </w:tcPr>
          <w:p w:rsidR="008C0EAA" w:rsidRPr="00DE47F3" w:rsidRDefault="008E6916"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8,64</w:t>
            </w:r>
          </w:p>
        </w:tc>
        <w:tc>
          <w:tcPr>
            <w:tcW w:w="1971" w:type="dxa"/>
            <w:shd w:val="clear" w:color="auto" w:fill="auto"/>
          </w:tcPr>
          <w:p w:rsidR="008C0EAA" w:rsidRPr="00DE47F3" w:rsidRDefault="008E6916"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4,32</w:t>
            </w:r>
          </w:p>
        </w:tc>
        <w:tc>
          <w:tcPr>
            <w:tcW w:w="1971" w:type="dxa"/>
            <w:shd w:val="clear" w:color="auto" w:fill="auto"/>
          </w:tcPr>
          <w:p w:rsidR="008C0EAA" w:rsidRPr="00DE47F3" w:rsidRDefault="008E6916"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н.о.</w:t>
            </w:r>
          </w:p>
        </w:tc>
        <w:tc>
          <w:tcPr>
            <w:tcW w:w="1971" w:type="dxa"/>
            <w:shd w:val="clear" w:color="auto" w:fill="auto"/>
          </w:tcPr>
          <w:p w:rsidR="008C0EAA" w:rsidRPr="00DE47F3" w:rsidRDefault="008E6916"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36</w:t>
            </w:r>
          </w:p>
        </w:tc>
      </w:tr>
      <w:tr w:rsidR="0015357C" w:rsidRPr="00DE47F3" w:rsidTr="0015357C">
        <w:tc>
          <w:tcPr>
            <w:tcW w:w="1970" w:type="dxa"/>
            <w:shd w:val="clear" w:color="auto" w:fill="auto"/>
          </w:tcPr>
          <w:p w:rsidR="008C0EAA" w:rsidRPr="00DE47F3" w:rsidRDefault="008C0EAA" w:rsidP="0015357C">
            <w:pPr>
              <w:spacing w:line="276" w:lineRule="auto"/>
              <w:ind w:right="99"/>
              <w:jc w:val="both"/>
              <w:rPr>
                <w:rFonts w:ascii="Times New Roman" w:hAnsi="Times New Roman"/>
                <w:bCs/>
                <w:iCs/>
                <w:sz w:val="28"/>
                <w:szCs w:val="28"/>
                <w:lang w:eastAsia="ru-RU"/>
              </w:rPr>
            </w:pPr>
            <w:r w:rsidRPr="00DE47F3">
              <w:rPr>
                <w:rFonts w:ascii="Times New Roman" w:hAnsi="Times New Roman"/>
                <w:bCs/>
                <w:iCs/>
                <w:sz w:val="28"/>
                <w:szCs w:val="28"/>
                <w:lang w:eastAsia="ru-RU"/>
              </w:rPr>
              <w:t>2020</w:t>
            </w:r>
          </w:p>
        </w:tc>
        <w:tc>
          <w:tcPr>
            <w:tcW w:w="1971" w:type="dxa"/>
            <w:shd w:val="clear" w:color="auto" w:fill="auto"/>
          </w:tcPr>
          <w:p w:rsidR="008C0EAA" w:rsidRPr="00DE47F3" w:rsidRDefault="008E6916"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5,76</w:t>
            </w:r>
          </w:p>
        </w:tc>
        <w:tc>
          <w:tcPr>
            <w:tcW w:w="1971" w:type="dxa"/>
            <w:shd w:val="clear" w:color="auto" w:fill="auto"/>
          </w:tcPr>
          <w:p w:rsidR="008C0EAA" w:rsidRPr="00DE47F3" w:rsidRDefault="008E6916"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1,44</w:t>
            </w:r>
          </w:p>
        </w:tc>
        <w:tc>
          <w:tcPr>
            <w:tcW w:w="1971" w:type="dxa"/>
            <w:shd w:val="clear" w:color="auto" w:fill="auto"/>
          </w:tcPr>
          <w:p w:rsidR="008C0EAA" w:rsidRPr="00DE47F3" w:rsidRDefault="008E6916"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н.о.</w:t>
            </w:r>
          </w:p>
        </w:tc>
        <w:tc>
          <w:tcPr>
            <w:tcW w:w="1971" w:type="dxa"/>
            <w:shd w:val="clear" w:color="auto" w:fill="auto"/>
          </w:tcPr>
          <w:p w:rsidR="008C0EAA" w:rsidRPr="00DE47F3" w:rsidRDefault="008E6916"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20,16</w:t>
            </w:r>
          </w:p>
        </w:tc>
      </w:tr>
      <w:tr w:rsidR="0015357C" w:rsidRPr="00DE47F3" w:rsidTr="0015357C">
        <w:tc>
          <w:tcPr>
            <w:tcW w:w="1970" w:type="dxa"/>
            <w:shd w:val="clear" w:color="auto" w:fill="auto"/>
          </w:tcPr>
          <w:p w:rsidR="008C0EAA" w:rsidRPr="00DE47F3" w:rsidRDefault="00357D18" w:rsidP="0015357C">
            <w:pPr>
              <w:spacing w:line="276" w:lineRule="auto"/>
              <w:ind w:right="99"/>
              <w:jc w:val="both"/>
              <w:rPr>
                <w:rFonts w:ascii="Times New Roman" w:hAnsi="Times New Roman"/>
                <w:bCs/>
                <w:iCs/>
                <w:sz w:val="28"/>
                <w:szCs w:val="28"/>
                <w:lang w:eastAsia="ru-RU"/>
              </w:rPr>
            </w:pPr>
            <w:r w:rsidRPr="00DE47F3">
              <w:rPr>
                <w:rFonts w:ascii="Times New Roman" w:hAnsi="Times New Roman"/>
                <w:bCs/>
                <w:iCs/>
                <w:sz w:val="28"/>
                <w:szCs w:val="28"/>
                <w:lang w:eastAsia="ru-RU"/>
              </w:rPr>
              <w:t>2021</w:t>
            </w:r>
          </w:p>
        </w:tc>
        <w:tc>
          <w:tcPr>
            <w:tcW w:w="1971" w:type="dxa"/>
            <w:shd w:val="clear" w:color="auto" w:fill="auto"/>
          </w:tcPr>
          <w:p w:rsidR="008C0EAA"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14,4</w:t>
            </w:r>
          </w:p>
        </w:tc>
        <w:tc>
          <w:tcPr>
            <w:tcW w:w="1971" w:type="dxa"/>
            <w:shd w:val="clear" w:color="auto" w:fill="auto"/>
          </w:tcPr>
          <w:p w:rsidR="008C0EAA"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н.о.</w:t>
            </w:r>
          </w:p>
        </w:tc>
        <w:tc>
          <w:tcPr>
            <w:tcW w:w="1971" w:type="dxa"/>
            <w:shd w:val="clear" w:color="auto" w:fill="auto"/>
          </w:tcPr>
          <w:p w:rsidR="008C0EAA"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н.о.</w:t>
            </w:r>
          </w:p>
        </w:tc>
        <w:tc>
          <w:tcPr>
            <w:tcW w:w="1971" w:type="dxa"/>
            <w:shd w:val="clear" w:color="auto" w:fill="auto"/>
          </w:tcPr>
          <w:p w:rsidR="008C0EAA"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н.о.</w:t>
            </w:r>
          </w:p>
        </w:tc>
      </w:tr>
    </w:tbl>
    <w:p w:rsidR="00B74D09" w:rsidRPr="00DE47F3" w:rsidRDefault="00B74D09" w:rsidP="00B74D09">
      <w:pPr>
        <w:spacing w:line="276" w:lineRule="auto"/>
        <w:ind w:right="99" w:firstLine="708"/>
        <w:jc w:val="right"/>
        <w:rPr>
          <w:rFonts w:ascii="Times New Roman" w:hAnsi="Times New Roman"/>
          <w:bCs/>
          <w:iCs/>
          <w:sz w:val="28"/>
          <w:szCs w:val="28"/>
          <w:lang w:eastAsia="ru-RU"/>
        </w:rPr>
      </w:pPr>
    </w:p>
    <w:p w:rsidR="008C0EAA" w:rsidRPr="00DE47F3" w:rsidRDefault="00B74D09" w:rsidP="00B74D09">
      <w:pPr>
        <w:spacing w:line="276" w:lineRule="auto"/>
        <w:ind w:right="99" w:firstLine="708"/>
        <w:jc w:val="right"/>
        <w:rPr>
          <w:rFonts w:ascii="Times New Roman" w:hAnsi="Times New Roman"/>
          <w:bCs/>
          <w:iCs/>
          <w:sz w:val="28"/>
          <w:szCs w:val="28"/>
          <w:lang w:eastAsia="ru-RU"/>
        </w:rPr>
      </w:pPr>
      <w:r w:rsidRPr="00DE47F3">
        <w:rPr>
          <w:rFonts w:ascii="Times New Roman" w:hAnsi="Times New Roman"/>
          <w:bCs/>
          <w:iCs/>
          <w:sz w:val="28"/>
          <w:szCs w:val="28"/>
          <w:lang w:eastAsia="ru-RU"/>
        </w:rPr>
        <w:t>Таблица 2.</w:t>
      </w:r>
    </w:p>
    <w:p w:rsidR="00357D18" w:rsidRPr="00DE47F3" w:rsidRDefault="00357D18" w:rsidP="00B74D09">
      <w:pPr>
        <w:spacing w:line="276" w:lineRule="auto"/>
        <w:ind w:right="99" w:firstLine="708"/>
        <w:jc w:val="center"/>
        <w:rPr>
          <w:rFonts w:ascii="Times New Roman" w:hAnsi="Times New Roman"/>
          <w:bCs/>
          <w:iCs/>
          <w:sz w:val="28"/>
          <w:szCs w:val="28"/>
          <w:lang w:eastAsia="ru-RU"/>
        </w:rPr>
      </w:pPr>
      <w:r w:rsidRPr="00DE47F3">
        <w:rPr>
          <w:rFonts w:ascii="Times New Roman" w:hAnsi="Times New Roman"/>
          <w:bCs/>
          <w:iCs/>
          <w:sz w:val="28"/>
          <w:szCs w:val="28"/>
          <w:lang w:eastAsia="ru-RU"/>
        </w:rPr>
        <w:t>Сравнение дебита в наблюдаемых скважинах за 2021 г.</w:t>
      </w:r>
    </w:p>
    <w:p w:rsidR="00357D18" w:rsidRPr="00DE47F3" w:rsidRDefault="00357D18" w:rsidP="00357D18">
      <w:pPr>
        <w:spacing w:line="276" w:lineRule="auto"/>
        <w:ind w:right="99" w:firstLine="708"/>
        <w:jc w:val="both"/>
        <w:rPr>
          <w:rFonts w:ascii="Times New Roman" w:hAnsi="Times New Roman"/>
          <w:bCs/>
          <w:iCs/>
          <w:sz w:val="28"/>
          <w:szCs w:val="28"/>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60"/>
        <w:gridCol w:w="2461"/>
        <w:gridCol w:w="2461"/>
        <w:gridCol w:w="2461"/>
      </w:tblGrid>
      <w:tr w:rsidR="00357D18" w:rsidRPr="00DE47F3" w:rsidTr="00B74D09">
        <w:trPr>
          <w:trHeight w:val="357"/>
        </w:trPr>
        <w:tc>
          <w:tcPr>
            <w:tcW w:w="2460" w:type="dxa"/>
            <w:shd w:val="clear" w:color="auto" w:fill="auto"/>
          </w:tcPr>
          <w:p w:rsidR="00357D18" w:rsidRPr="00DE47F3" w:rsidRDefault="00357D18" w:rsidP="00A324E8">
            <w:pPr>
              <w:spacing w:line="276" w:lineRule="auto"/>
              <w:ind w:right="99"/>
              <w:jc w:val="both"/>
              <w:rPr>
                <w:rFonts w:ascii="Times New Roman" w:hAnsi="Times New Roman"/>
                <w:bCs/>
                <w:iCs/>
                <w:sz w:val="28"/>
                <w:szCs w:val="28"/>
                <w:lang w:eastAsia="ru-RU"/>
              </w:rPr>
            </w:pPr>
            <w:r w:rsidRPr="00DE47F3">
              <w:rPr>
                <w:rFonts w:ascii="Times New Roman" w:hAnsi="Times New Roman"/>
                <w:bCs/>
                <w:iCs/>
                <w:sz w:val="28"/>
                <w:szCs w:val="28"/>
                <w:lang w:eastAsia="ru-RU"/>
              </w:rPr>
              <w:t>Дебит м</w:t>
            </w:r>
            <w:r w:rsidRPr="00DE47F3">
              <w:rPr>
                <w:rFonts w:ascii="Times New Roman" w:hAnsi="Times New Roman"/>
                <w:bCs/>
                <w:iCs/>
                <w:sz w:val="28"/>
                <w:szCs w:val="28"/>
                <w:vertAlign w:val="superscript"/>
                <w:lang w:eastAsia="ru-RU"/>
              </w:rPr>
              <w:t>3</w:t>
            </w:r>
            <w:r w:rsidRPr="00DE47F3">
              <w:rPr>
                <w:rFonts w:ascii="Times New Roman" w:hAnsi="Times New Roman"/>
                <w:bCs/>
                <w:iCs/>
                <w:sz w:val="28"/>
                <w:szCs w:val="28"/>
                <w:lang w:eastAsia="ru-RU"/>
              </w:rPr>
              <w:t>/сут</w:t>
            </w:r>
          </w:p>
        </w:tc>
        <w:tc>
          <w:tcPr>
            <w:tcW w:w="2461" w:type="dxa"/>
            <w:shd w:val="clear" w:color="auto" w:fill="auto"/>
          </w:tcPr>
          <w:p w:rsidR="00357D18"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Скв. №1</w:t>
            </w:r>
          </w:p>
        </w:tc>
        <w:tc>
          <w:tcPr>
            <w:tcW w:w="2461" w:type="dxa"/>
            <w:shd w:val="clear" w:color="auto" w:fill="auto"/>
          </w:tcPr>
          <w:p w:rsidR="00357D18"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Скв. №2</w:t>
            </w:r>
          </w:p>
        </w:tc>
        <w:tc>
          <w:tcPr>
            <w:tcW w:w="2461" w:type="dxa"/>
            <w:shd w:val="clear" w:color="auto" w:fill="auto"/>
          </w:tcPr>
          <w:p w:rsidR="00357D18"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Скв. №3</w:t>
            </w:r>
          </w:p>
        </w:tc>
      </w:tr>
      <w:tr w:rsidR="00357D18" w:rsidRPr="00DE47F3" w:rsidTr="00B74D09">
        <w:trPr>
          <w:trHeight w:val="357"/>
        </w:trPr>
        <w:tc>
          <w:tcPr>
            <w:tcW w:w="2460" w:type="dxa"/>
            <w:shd w:val="clear" w:color="auto" w:fill="auto"/>
          </w:tcPr>
          <w:p w:rsidR="00357D18" w:rsidRPr="00DE47F3" w:rsidRDefault="00357D18" w:rsidP="00A324E8">
            <w:pPr>
              <w:spacing w:line="276" w:lineRule="auto"/>
              <w:ind w:right="99"/>
              <w:jc w:val="both"/>
              <w:rPr>
                <w:rFonts w:ascii="Times New Roman" w:hAnsi="Times New Roman"/>
                <w:bCs/>
                <w:iCs/>
                <w:sz w:val="28"/>
                <w:szCs w:val="28"/>
                <w:lang w:eastAsia="ru-RU"/>
              </w:rPr>
            </w:pPr>
            <w:r w:rsidRPr="00DE47F3">
              <w:rPr>
                <w:rFonts w:ascii="Times New Roman" w:hAnsi="Times New Roman"/>
                <w:bCs/>
                <w:iCs/>
                <w:sz w:val="28"/>
                <w:szCs w:val="28"/>
                <w:lang w:eastAsia="ru-RU"/>
              </w:rPr>
              <w:t>май</w:t>
            </w:r>
          </w:p>
        </w:tc>
        <w:tc>
          <w:tcPr>
            <w:tcW w:w="2461" w:type="dxa"/>
            <w:shd w:val="clear" w:color="auto" w:fill="auto"/>
          </w:tcPr>
          <w:p w:rsidR="00357D18"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6,76</w:t>
            </w:r>
          </w:p>
        </w:tc>
        <w:tc>
          <w:tcPr>
            <w:tcW w:w="2461" w:type="dxa"/>
            <w:shd w:val="clear" w:color="auto" w:fill="auto"/>
          </w:tcPr>
          <w:p w:rsidR="00357D18"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1,44</w:t>
            </w:r>
          </w:p>
        </w:tc>
        <w:tc>
          <w:tcPr>
            <w:tcW w:w="2461" w:type="dxa"/>
            <w:shd w:val="clear" w:color="auto" w:fill="auto"/>
          </w:tcPr>
          <w:p w:rsidR="00357D18"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н.о.</w:t>
            </w:r>
          </w:p>
        </w:tc>
      </w:tr>
      <w:tr w:rsidR="00357D18" w:rsidRPr="00DE47F3" w:rsidTr="00B74D09">
        <w:trPr>
          <w:trHeight w:val="357"/>
        </w:trPr>
        <w:tc>
          <w:tcPr>
            <w:tcW w:w="2460" w:type="dxa"/>
            <w:shd w:val="clear" w:color="auto" w:fill="auto"/>
          </w:tcPr>
          <w:p w:rsidR="00357D18" w:rsidRPr="00DE47F3" w:rsidRDefault="00357D18" w:rsidP="00A324E8">
            <w:pPr>
              <w:spacing w:line="276" w:lineRule="auto"/>
              <w:ind w:right="99"/>
              <w:jc w:val="both"/>
              <w:rPr>
                <w:rFonts w:ascii="Times New Roman" w:hAnsi="Times New Roman"/>
                <w:bCs/>
                <w:iCs/>
                <w:sz w:val="28"/>
                <w:szCs w:val="28"/>
                <w:lang w:eastAsia="ru-RU"/>
              </w:rPr>
            </w:pPr>
            <w:r w:rsidRPr="00DE47F3">
              <w:rPr>
                <w:rFonts w:ascii="Times New Roman" w:hAnsi="Times New Roman"/>
                <w:bCs/>
                <w:iCs/>
                <w:sz w:val="28"/>
                <w:szCs w:val="28"/>
                <w:lang w:eastAsia="ru-RU"/>
              </w:rPr>
              <w:t>август</w:t>
            </w:r>
          </w:p>
        </w:tc>
        <w:tc>
          <w:tcPr>
            <w:tcW w:w="2461" w:type="dxa"/>
            <w:shd w:val="clear" w:color="auto" w:fill="auto"/>
          </w:tcPr>
          <w:p w:rsidR="00357D18"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14,4</w:t>
            </w:r>
          </w:p>
        </w:tc>
        <w:tc>
          <w:tcPr>
            <w:tcW w:w="2461" w:type="dxa"/>
            <w:shd w:val="clear" w:color="auto" w:fill="auto"/>
          </w:tcPr>
          <w:p w:rsidR="00357D18"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н.о.</w:t>
            </w:r>
          </w:p>
        </w:tc>
        <w:tc>
          <w:tcPr>
            <w:tcW w:w="2461" w:type="dxa"/>
            <w:shd w:val="clear" w:color="auto" w:fill="auto"/>
          </w:tcPr>
          <w:p w:rsidR="00357D18" w:rsidRPr="00DE47F3" w:rsidRDefault="00357D18" w:rsidP="00B74D09">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н.о.</w:t>
            </w:r>
          </w:p>
        </w:tc>
      </w:tr>
    </w:tbl>
    <w:p w:rsidR="00357D18" w:rsidRPr="00DE47F3" w:rsidRDefault="00357D18" w:rsidP="00B20C2C">
      <w:pPr>
        <w:spacing w:line="276" w:lineRule="auto"/>
        <w:ind w:right="99" w:firstLine="708"/>
        <w:jc w:val="both"/>
        <w:rPr>
          <w:rFonts w:ascii="Times New Roman" w:hAnsi="Times New Roman"/>
          <w:bCs/>
          <w:iCs/>
          <w:sz w:val="28"/>
          <w:szCs w:val="28"/>
          <w:lang w:eastAsia="ru-RU"/>
        </w:rPr>
      </w:pPr>
    </w:p>
    <w:p w:rsidR="00B20C2C" w:rsidRPr="00DE47F3" w:rsidRDefault="00B74D09" w:rsidP="000E7B17">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t>Прекращение и</w:t>
      </w:r>
      <w:r w:rsidR="007F48A0" w:rsidRPr="00DE47F3">
        <w:rPr>
          <w:rFonts w:ascii="Times New Roman" w:hAnsi="Times New Roman"/>
          <w:bCs/>
          <w:iCs/>
          <w:sz w:val="28"/>
          <w:szCs w:val="28"/>
          <w:lang w:eastAsia="ru-RU"/>
        </w:rPr>
        <w:t xml:space="preserve">злива воды из скважин № 2 и № 3 сильно сказалось на прилегающей территории, так отмечаемое на протяжении 2019 – мая 2021 г.г. подтопление территории прекратилось. За несколько засушливых летних месяцев большая лужа возле описываемых скважин полностью высохла. В настоящее время территория возле скважин поросла травой </w:t>
      </w:r>
      <w:r w:rsidR="00C77B27" w:rsidRPr="00DE47F3">
        <w:rPr>
          <w:rFonts w:ascii="Times New Roman" w:hAnsi="Times New Roman"/>
          <w:bCs/>
          <w:iCs/>
          <w:sz w:val="28"/>
          <w:szCs w:val="28"/>
          <w:lang w:eastAsia="ru-RU"/>
        </w:rPr>
        <w:t>и ни что не указывает на имевшее</w:t>
      </w:r>
      <w:r w:rsidR="007F48A0" w:rsidRPr="00DE47F3">
        <w:rPr>
          <w:rFonts w:ascii="Times New Roman" w:hAnsi="Times New Roman"/>
          <w:bCs/>
          <w:iCs/>
          <w:sz w:val="28"/>
          <w:szCs w:val="28"/>
          <w:lang w:eastAsia="ru-RU"/>
        </w:rPr>
        <w:t xml:space="preserve"> место б</w:t>
      </w:r>
      <w:r w:rsidR="00C77B27" w:rsidRPr="00DE47F3">
        <w:rPr>
          <w:rFonts w:ascii="Times New Roman" w:hAnsi="Times New Roman"/>
          <w:bCs/>
          <w:iCs/>
          <w:sz w:val="28"/>
          <w:szCs w:val="28"/>
          <w:lang w:eastAsia="ru-RU"/>
        </w:rPr>
        <w:t>есконтрольного излива</w:t>
      </w:r>
      <w:bookmarkStart w:id="0" w:name="_GoBack"/>
      <w:bookmarkEnd w:id="0"/>
      <w:r w:rsidR="00F87005" w:rsidRPr="00DE47F3">
        <w:rPr>
          <w:rFonts w:ascii="Times New Roman" w:hAnsi="Times New Roman"/>
          <w:bCs/>
          <w:iCs/>
          <w:sz w:val="28"/>
          <w:szCs w:val="28"/>
          <w:lang w:eastAsia="ru-RU"/>
        </w:rPr>
        <w:t xml:space="preserve"> воды (рис.11</w:t>
      </w:r>
      <w:r w:rsidR="007F48A0" w:rsidRPr="00DE47F3">
        <w:rPr>
          <w:rFonts w:ascii="Times New Roman" w:hAnsi="Times New Roman"/>
          <w:bCs/>
          <w:iCs/>
          <w:sz w:val="28"/>
          <w:szCs w:val="28"/>
          <w:lang w:eastAsia="ru-RU"/>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54"/>
      </w:tblGrid>
      <w:tr w:rsidR="00C77B27" w:rsidRPr="00A5087D" w:rsidTr="00A5087D">
        <w:tc>
          <w:tcPr>
            <w:tcW w:w="9854" w:type="dxa"/>
          </w:tcPr>
          <w:p w:rsidR="00C77B27" w:rsidRPr="00A5087D" w:rsidRDefault="004721AD" w:rsidP="00A5087D">
            <w:pPr>
              <w:spacing w:line="276" w:lineRule="auto"/>
              <w:ind w:right="99"/>
              <w:jc w:val="both"/>
              <w:rPr>
                <w:rFonts w:ascii="Times New Roman" w:hAnsi="Times New Roman"/>
                <w:bCs/>
                <w:iCs/>
                <w:color w:val="0070C0"/>
                <w:sz w:val="28"/>
                <w:szCs w:val="28"/>
                <w:lang w:eastAsia="ru-RU"/>
              </w:rPr>
            </w:pPr>
            <w:r>
              <w:rPr>
                <w:noProof/>
              </w:rPr>
              <w:lastRenderedPageBreak/>
              <w:pict>
                <v:shape id="Рисунок 2" o:spid="_x0000_s1069" type="#_x0000_t75" style="position:absolute;left:0;text-align:left;margin-left:116.7pt;margin-top:-633.95pt;width:229pt;height:171.5pt;z-index:-5;visibility:visible" wrapcoords="-71 0 -71 21506 21600 21506 21600 0 -71 0">
                  <v:imagedata r:id="rId28" o:title="IMG_5425"/>
                  <w10:wrap type="through"/>
                </v:shape>
              </w:pict>
            </w:r>
          </w:p>
        </w:tc>
      </w:tr>
      <w:tr w:rsidR="00C77B27" w:rsidRPr="00A5087D" w:rsidTr="00A5087D">
        <w:tc>
          <w:tcPr>
            <w:tcW w:w="9854" w:type="dxa"/>
          </w:tcPr>
          <w:p w:rsidR="00C77B27" w:rsidRPr="00A5087D" w:rsidRDefault="00C77B27" w:rsidP="00A5087D">
            <w:pPr>
              <w:spacing w:line="276" w:lineRule="auto"/>
              <w:ind w:right="99"/>
              <w:jc w:val="center"/>
              <w:rPr>
                <w:rFonts w:ascii="Times New Roman" w:hAnsi="Times New Roman"/>
                <w:bCs/>
                <w:iCs/>
                <w:color w:val="0070C0"/>
                <w:sz w:val="28"/>
                <w:szCs w:val="28"/>
                <w:lang w:eastAsia="ru-RU"/>
              </w:rPr>
            </w:pPr>
            <w:r w:rsidRPr="00A5087D">
              <w:rPr>
                <w:rFonts w:ascii="Times New Roman" w:hAnsi="Times New Roman"/>
                <w:bCs/>
                <w:iCs/>
                <w:color w:val="0070C0"/>
                <w:sz w:val="28"/>
                <w:szCs w:val="28"/>
                <w:lang w:eastAsia="ru-RU"/>
              </w:rPr>
              <w:t xml:space="preserve"> 2019 г.</w:t>
            </w:r>
          </w:p>
        </w:tc>
      </w:tr>
      <w:tr w:rsidR="00C77B27" w:rsidRPr="00A5087D" w:rsidTr="00A5087D">
        <w:tc>
          <w:tcPr>
            <w:tcW w:w="9854" w:type="dxa"/>
          </w:tcPr>
          <w:p w:rsidR="00C77B27" w:rsidRPr="00A5087D" w:rsidRDefault="004721AD" w:rsidP="00A5087D">
            <w:pPr>
              <w:spacing w:line="276" w:lineRule="auto"/>
              <w:ind w:right="99"/>
              <w:jc w:val="both"/>
              <w:rPr>
                <w:rFonts w:ascii="Times New Roman" w:hAnsi="Times New Roman"/>
                <w:bCs/>
                <w:iCs/>
                <w:color w:val="0070C0"/>
                <w:sz w:val="28"/>
                <w:szCs w:val="28"/>
                <w:lang w:eastAsia="ru-RU"/>
              </w:rPr>
            </w:pPr>
            <w:r>
              <w:rPr>
                <w:noProof/>
              </w:rPr>
              <w:pict>
                <v:shape id="_x0000_s1070" type="#_x0000_t75" style="position:absolute;left:0;text-align:left;margin-left:153.7pt;margin-top:2.5pt;width:175.6pt;height:247.45pt;z-index:-4;visibility:visible;mso-position-horizontal-relative:text;mso-position-vertical-relative:text" wrapcoords="-100 0 -100 21529 21600 21529 21600 0 -100 0">
                  <v:imagedata r:id="rId29" o:title="IMG_0094"/>
                  <w10:wrap type="through"/>
                </v:shape>
              </w:pict>
            </w:r>
          </w:p>
        </w:tc>
      </w:tr>
      <w:tr w:rsidR="00C77B27" w:rsidRPr="00A5087D" w:rsidTr="00A5087D">
        <w:tc>
          <w:tcPr>
            <w:tcW w:w="9854" w:type="dxa"/>
          </w:tcPr>
          <w:p w:rsidR="00C77B27" w:rsidRPr="00A5087D" w:rsidRDefault="00C77B27" w:rsidP="00A5087D">
            <w:pPr>
              <w:spacing w:line="276" w:lineRule="auto"/>
              <w:ind w:right="99"/>
              <w:jc w:val="center"/>
              <w:rPr>
                <w:rFonts w:ascii="Times New Roman" w:hAnsi="Times New Roman"/>
                <w:noProof/>
                <w:sz w:val="28"/>
                <w:szCs w:val="28"/>
              </w:rPr>
            </w:pPr>
            <w:r w:rsidRPr="00A5087D">
              <w:rPr>
                <w:rFonts w:ascii="Times New Roman" w:hAnsi="Times New Roman"/>
                <w:noProof/>
                <w:sz w:val="28"/>
                <w:szCs w:val="28"/>
              </w:rPr>
              <w:t xml:space="preserve"> 2021 г.</w:t>
            </w:r>
          </w:p>
          <w:p w:rsidR="00C77B27" w:rsidRPr="00A5087D" w:rsidRDefault="00C77B27" w:rsidP="00A5087D">
            <w:pPr>
              <w:spacing w:line="276" w:lineRule="auto"/>
              <w:ind w:right="99"/>
              <w:jc w:val="center"/>
              <w:rPr>
                <w:rFonts w:ascii="Times New Roman" w:hAnsi="Times New Roman"/>
                <w:noProof/>
                <w:sz w:val="28"/>
                <w:szCs w:val="28"/>
              </w:rPr>
            </w:pPr>
            <w:r w:rsidRPr="00A5087D">
              <w:rPr>
                <w:rFonts w:ascii="Times New Roman" w:hAnsi="Times New Roman"/>
                <w:noProof/>
                <w:sz w:val="28"/>
                <w:szCs w:val="28"/>
              </w:rPr>
              <w:t xml:space="preserve">Рис. 11. </w:t>
            </w:r>
            <w:r w:rsidR="006F4D14" w:rsidRPr="00A5087D">
              <w:rPr>
                <w:rFonts w:ascii="Times New Roman" w:hAnsi="Times New Roman"/>
                <w:noProof/>
                <w:sz w:val="28"/>
                <w:szCs w:val="28"/>
              </w:rPr>
              <w:t>Прилегающая территория возле скважины</w:t>
            </w:r>
            <w:r w:rsidRPr="00A5087D">
              <w:rPr>
                <w:rFonts w:ascii="Times New Roman" w:hAnsi="Times New Roman"/>
                <w:noProof/>
                <w:sz w:val="28"/>
                <w:szCs w:val="28"/>
              </w:rPr>
              <w:t xml:space="preserve"> № 2</w:t>
            </w:r>
          </w:p>
        </w:tc>
      </w:tr>
    </w:tbl>
    <w:p w:rsidR="007119BC" w:rsidRDefault="007119BC" w:rsidP="00903E25">
      <w:pPr>
        <w:spacing w:line="276" w:lineRule="auto"/>
        <w:ind w:right="99"/>
        <w:jc w:val="both"/>
        <w:rPr>
          <w:rFonts w:ascii="Times New Roman" w:hAnsi="Times New Roman"/>
          <w:bCs/>
          <w:iCs/>
          <w:color w:val="0070C0"/>
          <w:sz w:val="28"/>
          <w:szCs w:val="28"/>
          <w:lang w:eastAsia="ru-RU"/>
        </w:rPr>
      </w:pPr>
    </w:p>
    <w:p w:rsidR="007119BC" w:rsidRPr="00DE47F3" w:rsidRDefault="007119BC" w:rsidP="007119BC">
      <w:pPr>
        <w:spacing w:line="276" w:lineRule="auto"/>
        <w:ind w:firstLine="709"/>
        <w:jc w:val="both"/>
        <w:rPr>
          <w:rFonts w:ascii="Times New Roman" w:hAnsi="Times New Roman"/>
          <w:sz w:val="28"/>
          <w:szCs w:val="28"/>
        </w:rPr>
      </w:pPr>
      <w:r w:rsidRPr="00DE47F3">
        <w:rPr>
          <w:rFonts w:ascii="Times New Roman" w:hAnsi="Times New Roman"/>
          <w:sz w:val="28"/>
          <w:szCs w:val="28"/>
        </w:rPr>
        <w:t>С целью определения состава вод из наблюдаемых скважин нами было проведены лабораторные работы. Для объективности эксперимента отобранные из скважин воды по своему физико-химическому состава сравнивались с водой из центральной системы водоснабжения и подготовленная питьевая вода (продающейся в автоматах на розлив). Таким образом</w:t>
      </w:r>
      <w:r w:rsidR="00037DA4" w:rsidRPr="00DE47F3">
        <w:rPr>
          <w:rFonts w:ascii="Times New Roman" w:hAnsi="Times New Roman"/>
          <w:sz w:val="28"/>
          <w:szCs w:val="28"/>
        </w:rPr>
        <w:t>,</w:t>
      </w:r>
      <w:r w:rsidRPr="00DE47F3">
        <w:rPr>
          <w:rFonts w:ascii="Times New Roman" w:hAnsi="Times New Roman"/>
          <w:sz w:val="28"/>
          <w:szCs w:val="28"/>
        </w:rPr>
        <w:t xml:space="preserve"> было исследовано четыре образца: Проба № 1 – вода из скважины № 1</w:t>
      </w:r>
    </w:p>
    <w:p w:rsidR="007119BC" w:rsidRPr="00DE47F3" w:rsidRDefault="007119BC" w:rsidP="007119BC">
      <w:pPr>
        <w:spacing w:line="276" w:lineRule="auto"/>
        <w:ind w:firstLine="709"/>
        <w:jc w:val="both"/>
        <w:rPr>
          <w:rFonts w:ascii="Times New Roman" w:hAnsi="Times New Roman"/>
          <w:sz w:val="28"/>
          <w:szCs w:val="28"/>
        </w:rPr>
      </w:pPr>
      <w:r w:rsidRPr="00DE47F3">
        <w:rPr>
          <w:rFonts w:ascii="Times New Roman" w:hAnsi="Times New Roman"/>
          <w:sz w:val="28"/>
          <w:szCs w:val="28"/>
        </w:rPr>
        <w:t>Проба № 2 – вода из скважины № 2</w:t>
      </w:r>
    </w:p>
    <w:p w:rsidR="007119BC" w:rsidRPr="00DE47F3" w:rsidRDefault="007119BC" w:rsidP="007119BC">
      <w:pPr>
        <w:spacing w:line="276" w:lineRule="auto"/>
        <w:ind w:firstLine="709"/>
        <w:jc w:val="both"/>
        <w:rPr>
          <w:rFonts w:ascii="Times New Roman" w:hAnsi="Times New Roman"/>
          <w:sz w:val="28"/>
          <w:szCs w:val="28"/>
        </w:rPr>
      </w:pPr>
      <w:r w:rsidRPr="00DE47F3">
        <w:rPr>
          <w:rFonts w:ascii="Times New Roman" w:hAnsi="Times New Roman"/>
          <w:sz w:val="28"/>
          <w:szCs w:val="28"/>
        </w:rPr>
        <w:t>Проба № 3 – водопроводная вода</w:t>
      </w:r>
    </w:p>
    <w:p w:rsidR="007119BC" w:rsidRPr="00DE47F3" w:rsidRDefault="007119BC" w:rsidP="007119BC">
      <w:pPr>
        <w:spacing w:line="276" w:lineRule="auto"/>
        <w:ind w:firstLine="709"/>
        <w:jc w:val="both"/>
        <w:rPr>
          <w:rFonts w:ascii="Times New Roman" w:hAnsi="Times New Roman"/>
          <w:sz w:val="28"/>
          <w:szCs w:val="28"/>
        </w:rPr>
      </w:pPr>
      <w:r w:rsidRPr="00DE47F3">
        <w:rPr>
          <w:rFonts w:ascii="Times New Roman" w:hAnsi="Times New Roman"/>
          <w:sz w:val="28"/>
          <w:szCs w:val="28"/>
        </w:rPr>
        <w:t>Проба № 4 – подготовленная питьевая вода.</w:t>
      </w:r>
    </w:p>
    <w:p w:rsidR="007119BC" w:rsidRDefault="007119BC" w:rsidP="000E7B17">
      <w:pPr>
        <w:spacing w:line="276" w:lineRule="auto"/>
        <w:ind w:right="99" w:firstLine="708"/>
        <w:jc w:val="both"/>
        <w:rPr>
          <w:rFonts w:ascii="Times New Roman" w:hAnsi="Times New Roman"/>
          <w:bCs/>
          <w:iCs/>
          <w:color w:val="0070C0"/>
          <w:sz w:val="28"/>
          <w:szCs w:val="28"/>
          <w:lang w:eastAsia="ru-RU"/>
        </w:rPr>
      </w:pPr>
      <w:r w:rsidRPr="00DE47F3">
        <w:rPr>
          <w:rFonts w:ascii="Times New Roman" w:hAnsi="Times New Roman"/>
          <w:bCs/>
          <w:iCs/>
          <w:sz w:val="28"/>
          <w:szCs w:val="28"/>
          <w:lang w:eastAsia="ru-RU"/>
        </w:rPr>
        <w:t>Все результаты лабораторных исследований сведены в таблицу 3.</w:t>
      </w:r>
      <w:r w:rsidR="00AE1676" w:rsidRPr="00DE47F3">
        <w:rPr>
          <w:rFonts w:ascii="Times New Roman" w:hAnsi="Times New Roman"/>
          <w:bCs/>
          <w:iCs/>
          <w:sz w:val="28"/>
          <w:szCs w:val="28"/>
          <w:lang w:eastAsia="ru-RU"/>
        </w:rPr>
        <w:t xml:space="preserve"> </w:t>
      </w:r>
    </w:p>
    <w:p w:rsidR="007119BC" w:rsidRDefault="007119BC" w:rsidP="000E7B17">
      <w:pPr>
        <w:spacing w:line="276" w:lineRule="auto"/>
        <w:ind w:right="99" w:firstLine="708"/>
        <w:jc w:val="both"/>
        <w:rPr>
          <w:rFonts w:ascii="Times New Roman" w:hAnsi="Times New Roman"/>
          <w:bCs/>
          <w:iCs/>
          <w:color w:val="0070C0"/>
          <w:sz w:val="28"/>
          <w:szCs w:val="28"/>
          <w:lang w:eastAsia="ru-RU"/>
        </w:rPr>
      </w:pPr>
    </w:p>
    <w:p w:rsidR="00903E25" w:rsidRDefault="00903E25" w:rsidP="000E7B17">
      <w:pPr>
        <w:spacing w:line="276" w:lineRule="auto"/>
        <w:ind w:right="99" w:firstLine="708"/>
        <w:jc w:val="both"/>
        <w:rPr>
          <w:rFonts w:ascii="Times New Roman" w:hAnsi="Times New Roman"/>
          <w:bCs/>
          <w:iCs/>
          <w:color w:val="0070C0"/>
          <w:sz w:val="28"/>
          <w:szCs w:val="28"/>
          <w:lang w:eastAsia="ru-RU"/>
        </w:rPr>
      </w:pPr>
    </w:p>
    <w:p w:rsidR="00903E25" w:rsidRPr="00DE47F3" w:rsidRDefault="00903E25" w:rsidP="00903E25">
      <w:pPr>
        <w:spacing w:line="276" w:lineRule="auto"/>
        <w:ind w:right="99" w:firstLine="708"/>
        <w:jc w:val="right"/>
        <w:rPr>
          <w:rFonts w:ascii="Times New Roman" w:hAnsi="Times New Roman"/>
          <w:bCs/>
          <w:iCs/>
          <w:sz w:val="28"/>
          <w:szCs w:val="28"/>
          <w:lang w:eastAsia="ru-RU"/>
        </w:rPr>
      </w:pPr>
      <w:r w:rsidRPr="00DE47F3">
        <w:rPr>
          <w:rFonts w:ascii="Times New Roman" w:hAnsi="Times New Roman"/>
          <w:bCs/>
          <w:iCs/>
          <w:sz w:val="28"/>
          <w:szCs w:val="28"/>
          <w:lang w:eastAsia="ru-RU"/>
        </w:rPr>
        <w:lastRenderedPageBreak/>
        <w:t>Таблица 3.</w:t>
      </w:r>
    </w:p>
    <w:p w:rsidR="007119BC" w:rsidRPr="00DE47F3" w:rsidRDefault="007119BC" w:rsidP="00903E25">
      <w:pPr>
        <w:spacing w:line="276" w:lineRule="auto"/>
        <w:ind w:right="99" w:firstLine="708"/>
        <w:jc w:val="center"/>
        <w:rPr>
          <w:rFonts w:ascii="Times New Roman" w:hAnsi="Times New Roman"/>
          <w:bCs/>
          <w:iCs/>
          <w:sz w:val="28"/>
          <w:szCs w:val="28"/>
          <w:lang w:eastAsia="ru-RU"/>
        </w:rPr>
      </w:pPr>
      <w:r w:rsidRPr="00DE47F3">
        <w:rPr>
          <w:rFonts w:ascii="Times New Roman" w:hAnsi="Times New Roman"/>
          <w:bCs/>
          <w:iCs/>
          <w:sz w:val="28"/>
          <w:szCs w:val="28"/>
          <w:lang w:eastAsia="ru-RU"/>
        </w:rPr>
        <w:t>Результаты лабораторных исследований воды</w:t>
      </w:r>
    </w:p>
    <w:p w:rsidR="00903E25" w:rsidRPr="00DE47F3" w:rsidRDefault="00903E25" w:rsidP="00903E25">
      <w:pPr>
        <w:spacing w:line="276" w:lineRule="auto"/>
        <w:ind w:right="99" w:firstLine="708"/>
        <w:jc w:val="center"/>
        <w:rPr>
          <w:rFonts w:ascii="Times New Roman" w:hAnsi="Times New Roman"/>
          <w:bCs/>
          <w:iCs/>
          <w:sz w:val="28"/>
          <w:szCs w:val="28"/>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07"/>
        <w:gridCol w:w="1474"/>
        <w:gridCol w:w="1475"/>
        <w:gridCol w:w="1475"/>
        <w:gridCol w:w="1723"/>
        <w:gridCol w:w="1500"/>
      </w:tblGrid>
      <w:tr w:rsidR="00CE51D4" w:rsidRPr="00DE47F3" w:rsidTr="00CE51D4">
        <w:tc>
          <w:tcPr>
            <w:tcW w:w="2207" w:type="dxa"/>
            <w:shd w:val="clear" w:color="auto" w:fill="auto"/>
          </w:tcPr>
          <w:p w:rsidR="00BD5BB0" w:rsidRPr="00DE47F3" w:rsidRDefault="00BD5BB0" w:rsidP="00CE51D4">
            <w:pPr>
              <w:spacing w:line="276" w:lineRule="auto"/>
              <w:ind w:right="99"/>
              <w:jc w:val="both"/>
              <w:rPr>
                <w:rFonts w:ascii="Times New Roman" w:hAnsi="Times New Roman"/>
                <w:bCs/>
                <w:iCs/>
                <w:sz w:val="28"/>
                <w:szCs w:val="28"/>
                <w:lang w:eastAsia="ru-RU"/>
              </w:rPr>
            </w:pPr>
            <w:r w:rsidRPr="00DE47F3">
              <w:rPr>
                <w:rFonts w:ascii="Times New Roman" w:hAnsi="Times New Roman"/>
                <w:bCs/>
                <w:iCs/>
                <w:sz w:val="28"/>
                <w:szCs w:val="28"/>
                <w:lang w:eastAsia="ru-RU"/>
              </w:rPr>
              <w:t>Образец</w:t>
            </w:r>
          </w:p>
        </w:tc>
        <w:tc>
          <w:tcPr>
            <w:tcW w:w="1474"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sz w:val="28"/>
                <w:szCs w:val="28"/>
              </w:rPr>
              <w:t>№ 1</w:t>
            </w:r>
          </w:p>
        </w:tc>
        <w:tc>
          <w:tcPr>
            <w:tcW w:w="1475"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sz w:val="28"/>
                <w:szCs w:val="28"/>
              </w:rPr>
              <w:t>№ 2</w:t>
            </w:r>
          </w:p>
        </w:tc>
        <w:tc>
          <w:tcPr>
            <w:tcW w:w="1475"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sz w:val="28"/>
                <w:szCs w:val="28"/>
              </w:rPr>
              <w:t>№ 3</w:t>
            </w:r>
          </w:p>
        </w:tc>
        <w:tc>
          <w:tcPr>
            <w:tcW w:w="1723"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sz w:val="28"/>
                <w:szCs w:val="28"/>
              </w:rPr>
              <w:t>№ 4</w:t>
            </w:r>
          </w:p>
        </w:tc>
        <w:tc>
          <w:tcPr>
            <w:tcW w:w="1500"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Норма</w:t>
            </w:r>
          </w:p>
        </w:tc>
      </w:tr>
      <w:tr w:rsidR="00CE51D4" w:rsidRPr="00DE47F3" w:rsidTr="00CE51D4">
        <w:tc>
          <w:tcPr>
            <w:tcW w:w="2207" w:type="dxa"/>
            <w:shd w:val="clear" w:color="auto" w:fill="auto"/>
          </w:tcPr>
          <w:p w:rsidR="00BD5BB0" w:rsidRPr="00DE47F3" w:rsidRDefault="00BD5BB0" w:rsidP="00CE51D4">
            <w:pPr>
              <w:spacing w:line="276" w:lineRule="auto"/>
              <w:ind w:right="99"/>
              <w:jc w:val="both"/>
              <w:rPr>
                <w:rFonts w:ascii="Times New Roman" w:hAnsi="Times New Roman"/>
                <w:bCs/>
                <w:iCs/>
                <w:sz w:val="28"/>
                <w:szCs w:val="28"/>
                <w:lang w:eastAsia="ru-RU"/>
              </w:rPr>
            </w:pPr>
            <w:r w:rsidRPr="00DE47F3">
              <w:rPr>
                <w:rFonts w:ascii="Times New Roman" w:hAnsi="Times New Roman"/>
                <w:bCs/>
                <w:iCs/>
                <w:sz w:val="28"/>
                <w:szCs w:val="28"/>
                <w:lang w:val="en-US" w:eastAsia="ru-RU"/>
              </w:rPr>
              <w:t>pH</w:t>
            </w:r>
          </w:p>
        </w:tc>
        <w:tc>
          <w:tcPr>
            <w:tcW w:w="1474"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7,38</w:t>
            </w:r>
          </w:p>
        </w:tc>
        <w:tc>
          <w:tcPr>
            <w:tcW w:w="1475"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7,25</w:t>
            </w:r>
          </w:p>
        </w:tc>
        <w:tc>
          <w:tcPr>
            <w:tcW w:w="1475"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7,05</w:t>
            </w:r>
          </w:p>
        </w:tc>
        <w:tc>
          <w:tcPr>
            <w:tcW w:w="1723"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6,53</w:t>
            </w:r>
          </w:p>
        </w:tc>
        <w:tc>
          <w:tcPr>
            <w:tcW w:w="1500" w:type="dxa"/>
            <w:shd w:val="clear" w:color="auto" w:fill="auto"/>
          </w:tcPr>
          <w:p w:rsidR="00BD5BB0" w:rsidRPr="00DE47F3" w:rsidRDefault="001D604A"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6 - 9</w:t>
            </w:r>
          </w:p>
        </w:tc>
      </w:tr>
      <w:tr w:rsidR="00CE51D4" w:rsidRPr="00DE47F3" w:rsidTr="00CE51D4">
        <w:tc>
          <w:tcPr>
            <w:tcW w:w="2207" w:type="dxa"/>
            <w:shd w:val="clear" w:color="auto" w:fill="auto"/>
          </w:tcPr>
          <w:p w:rsidR="00BD5BB0" w:rsidRPr="00DE47F3" w:rsidRDefault="00BD5BB0" w:rsidP="00CE51D4">
            <w:pPr>
              <w:spacing w:line="276" w:lineRule="auto"/>
              <w:ind w:right="99"/>
              <w:jc w:val="both"/>
              <w:rPr>
                <w:rFonts w:ascii="Times New Roman" w:hAnsi="Times New Roman"/>
                <w:bCs/>
                <w:iCs/>
                <w:sz w:val="28"/>
                <w:szCs w:val="28"/>
                <w:lang w:eastAsia="ru-RU"/>
              </w:rPr>
            </w:pPr>
            <w:r w:rsidRPr="00DE47F3">
              <w:rPr>
                <w:rFonts w:ascii="Times New Roman" w:hAnsi="Times New Roman"/>
                <w:bCs/>
                <w:iCs/>
                <w:sz w:val="28"/>
                <w:szCs w:val="28"/>
                <w:lang w:val="en-US" w:eastAsia="ru-RU"/>
              </w:rPr>
              <w:t>Eh</w:t>
            </w:r>
            <w:r w:rsidRPr="00DE47F3">
              <w:rPr>
                <w:rFonts w:ascii="Times New Roman" w:hAnsi="Times New Roman"/>
                <w:bCs/>
                <w:iCs/>
                <w:sz w:val="28"/>
                <w:szCs w:val="28"/>
                <w:lang w:eastAsia="ru-RU"/>
              </w:rPr>
              <w:t xml:space="preserve"> (м.В)</w:t>
            </w:r>
          </w:p>
        </w:tc>
        <w:tc>
          <w:tcPr>
            <w:tcW w:w="1474"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145</w:t>
            </w:r>
          </w:p>
        </w:tc>
        <w:tc>
          <w:tcPr>
            <w:tcW w:w="1475"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137</w:t>
            </w:r>
          </w:p>
        </w:tc>
        <w:tc>
          <w:tcPr>
            <w:tcW w:w="1475"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138</w:t>
            </w:r>
          </w:p>
        </w:tc>
        <w:tc>
          <w:tcPr>
            <w:tcW w:w="1723"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156</w:t>
            </w:r>
          </w:p>
        </w:tc>
        <w:tc>
          <w:tcPr>
            <w:tcW w:w="1500" w:type="dxa"/>
            <w:shd w:val="clear" w:color="auto" w:fill="auto"/>
          </w:tcPr>
          <w:p w:rsidR="00BD5BB0" w:rsidRPr="00DE47F3" w:rsidRDefault="001D604A"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w:t>
            </w:r>
          </w:p>
        </w:tc>
      </w:tr>
      <w:tr w:rsidR="00CE51D4" w:rsidRPr="00DE47F3" w:rsidTr="00CE51D4">
        <w:tc>
          <w:tcPr>
            <w:tcW w:w="2207" w:type="dxa"/>
            <w:shd w:val="clear" w:color="auto" w:fill="auto"/>
          </w:tcPr>
          <w:p w:rsidR="00BD5BB0" w:rsidRPr="00DE47F3" w:rsidRDefault="00BD5BB0" w:rsidP="00CE51D4">
            <w:pPr>
              <w:spacing w:line="276" w:lineRule="auto"/>
              <w:ind w:right="99"/>
              <w:jc w:val="both"/>
              <w:rPr>
                <w:rFonts w:ascii="Times New Roman" w:hAnsi="Times New Roman"/>
                <w:bCs/>
                <w:iCs/>
                <w:sz w:val="28"/>
                <w:szCs w:val="28"/>
                <w:lang w:eastAsia="ru-RU"/>
              </w:rPr>
            </w:pPr>
            <w:r w:rsidRPr="00DE47F3">
              <w:rPr>
                <w:rFonts w:ascii="Times New Roman" w:hAnsi="Times New Roman"/>
                <w:bCs/>
                <w:iCs/>
                <w:sz w:val="28"/>
                <w:szCs w:val="28"/>
                <w:lang w:eastAsia="ru-RU"/>
              </w:rPr>
              <w:t>Жесткость (мг.экв/дм</w:t>
            </w:r>
            <w:r w:rsidRPr="00DE47F3">
              <w:rPr>
                <w:rFonts w:ascii="Times New Roman" w:hAnsi="Times New Roman"/>
                <w:bCs/>
                <w:iCs/>
                <w:sz w:val="28"/>
                <w:szCs w:val="28"/>
                <w:vertAlign w:val="superscript"/>
                <w:lang w:eastAsia="ru-RU"/>
              </w:rPr>
              <w:t>3</w:t>
            </w:r>
            <w:r w:rsidRPr="00DE47F3">
              <w:rPr>
                <w:rFonts w:ascii="Times New Roman" w:hAnsi="Times New Roman"/>
                <w:bCs/>
                <w:iCs/>
                <w:sz w:val="28"/>
                <w:szCs w:val="28"/>
                <w:lang w:eastAsia="ru-RU"/>
              </w:rPr>
              <w:t>)</w:t>
            </w:r>
          </w:p>
        </w:tc>
        <w:tc>
          <w:tcPr>
            <w:tcW w:w="1474"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9,7</w:t>
            </w:r>
          </w:p>
        </w:tc>
        <w:tc>
          <w:tcPr>
            <w:tcW w:w="1475"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11,9</w:t>
            </w:r>
          </w:p>
        </w:tc>
        <w:tc>
          <w:tcPr>
            <w:tcW w:w="1475"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13,5</w:t>
            </w:r>
          </w:p>
        </w:tc>
        <w:tc>
          <w:tcPr>
            <w:tcW w:w="1723"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0,6</w:t>
            </w:r>
          </w:p>
        </w:tc>
        <w:tc>
          <w:tcPr>
            <w:tcW w:w="1500" w:type="dxa"/>
            <w:shd w:val="clear" w:color="auto" w:fill="auto"/>
          </w:tcPr>
          <w:p w:rsidR="00BD5BB0" w:rsidRPr="00DE47F3" w:rsidRDefault="001D604A"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не более 10</w:t>
            </w:r>
          </w:p>
        </w:tc>
      </w:tr>
      <w:tr w:rsidR="00CE51D4" w:rsidRPr="00DE47F3" w:rsidTr="00CE51D4">
        <w:tc>
          <w:tcPr>
            <w:tcW w:w="2207" w:type="dxa"/>
            <w:shd w:val="clear" w:color="auto" w:fill="auto"/>
          </w:tcPr>
          <w:p w:rsidR="00BD5BB0" w:rsidRPr="00DE47F3" w:rsidRDefault="001D604A" w:rsidP="00CE51D4">
            <w:pPr>
              <w:spacing w:line="276" w:lineRule="auto"/>
              <w:ind w:right="99"/>
              <w:jc w:val="both"/>
              <w:rPr>
                <w:rFonts w:ascii="Times New Roman" w:hAnsi="Times New Roman"/>
                <w:bCs/>
                <w:iCs/>
                <w:sz w:val="28"/>
                <w:szCs w:val="28"/>
                <w:lang w:eastAsia="ru-RU"/>
              </w:rPr>
            </w:pPr>
            <w:r w:rsidRPr="00DE47F3">
              <w:rPr>
                <w:rFonts w:ascii="Times New Roman" w:hAnsi="Times New Roman"/>
                <w:bCs/>
                <w:iCs/>
                <w:sz w:val="28"/>
                <w:szCs w:val="28"/>
                <w:lang w:eastAsia="ru-RU"/>
              </w:rPr>
              <w:t>Минерализация (г/</w:t>
            </w:r>
            <w:r w:rsidR="00BD5BB0" w:rsidRPr="00DE47F3">
              <w:rPr>
                <w:rFonts w:ascii="Times New Roman" w:hAnsi="Times New Roman"/>
                <w:bCs/>
                <w:iCs/>
                <w:sz w:val="28"/>
                <w:szCs w:val="28"/>
                <w:lang w:eastAsia="ru-RU"/>
              </w:rPr>
              <w:t>дм</w:t>
            </w:r>
            <w:r w:rsidR="00BD5BB0" w:rsidRPr="00DE47F3">
              <w:rPr>
                <w:rFonts w:ascii="Times New Roman" w:hAnsi="Times New Roman"/>
                <w:bCs/>
                <w:iCs/>
                <w:sz w:val="28"/>
                <w:szCs w:val="28"/>
                <w:vertAlign w:val="superscript"/>
                <w:lang w:eastAsia="ru-RU"/>
              </w:rPr>
              <w:t>3</w:t>
            </w:r>
            <w:r w:rsidR="00BD5BB0" w:rsidRPr="00DE47F3">
              <w:rPr>
                <w:rFonts w:ascii="Times New Roman" w:hAnsi="Times New Roman"/>
                <w:bCs/>
                <w:iCs/>
                <w:sz w:val="28"/>
                <w:szCs w:val="28"/>
                <w:lang w:eastAsia="ru-RU"/>
              </w:rPr>
              <w:t>)*</w:t>
            </w:r>
          </w:p>
        </w:tc>
        <w:tc>
          <w:tcPr>
            <w:tcW w:w="1474"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0,76</w:t>
            </w:r>
          </w:p>
        </w:tc>
        <w:tc>
          <w:tcPr>
            <w:tcW w:w="1475"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1,26</w:t>
            </w:r>
          </w:p>
        </w:tc>
        <w:tc>
          <w:tcPr>
            <w:tcW w:w="1475" w:type="dxa"/>
            <w:shd w:val="clear" w:color="auto" w:fill="auto"/>
          </w:tcPr>
          <w:p w:rsidR="00BD5BB0" w:rsidRPr="00DE47F3" w:rsidRDefault="001D604A"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0,8</w:t>
            </w:r>
          </w:p>
        </w:tc>
        <w:tc>
          <w:tcPr>
            <w:tcW w:w="1723" w:type="dxa"/>
            <w:shd w:val="clear" w:color="auto" w:fill="auto"/>
          </w:tcPr>
          <w:p w:rsidR="00BD5BB0" w:rsidRPr="00DE47F3" w:rsidRDefault="00BD5BB0" w:rsidP="00886332">
            <w:pPr>
              <w:spacing w:line="276" w:lineRule="auto"/>
              <w:ind w:right="99"/>
              <w:jc w:val="center"/>
              <w:rPr>
                <w:rFonts w:ascii="Times New Roman" w:hAnsi="Times New Roman"/>
                <w:bCs/>
                <w:iCs/>
                <w:sz w:val="28"/>
                <w:szCs w:val="28"/>
                <w:lang w:eastAsia="ru-RU"/>
              </w:rPr>
            </w:pPr>
          </w:p>
        </w:tc>
        <w:tc>
          <w:tcPr>
            <w:tcW w:w="1500" w:type="dxa"/>
            <w:shd w:val="clear" w:color="auto" w:fill="auto"/>
          </w:tcPr>
          <w:p w:rsidR="00BD5BB0" w:rsidRPr="00DE47F3" w:rsidRDefault="001D604A" w:rsidP="00886332">
            <w:pPr>
              <w:spacing w:line="276" w:lineRule="auto"/>
              <w:ind w:right="99"/>
              <w:jc w:val="center"/>
              <w:rPr>
                <w:rFonts w:ascii="Times New Roman" w:hAnsi="Times New Roman"/>
                <w:bCs/>
                <w:iCs/>
                <w:sz w:val="28"/>
                <w:szCs w:val="28"/>
                <w:lang w:eastAsia="ru-RU"/>
              </w:rPr>
            </w:pPr>
            <w:r w:rsidRPr="00DE47F3">
              <w:rPr>
                <w:rFonts w:ascii="Times New Roman" w:hAnsi="Times New Roman"/>
                <w:bCs/>
                <w:iCs/>
                <w:sz w:val="28"/>
                <w:szCs w:val="28"/>
                <w:lang w:eastAsia="ru-RU"/>
              </w:rPr>
              <w:t>1 – 1,5</w:t>
            </w:r>
          </w:p>
        </w:tc>
      </w:tr>
    </w:tbl>
    <w:p w:rsidR="007119BC" w:rsidRPr="00DE47F3" w:rsidRDefault="00C74BBB" w:rsidP="000E7B17">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t>* - данные взяты по результата</w:t>
      </w:r>
      <w:r w:rsidR="00BD5BB0" w:rsidRPr="00DE47F3">
        <w:rPr>
          <w:rFonts w:ascii="Times New Roman" w:hAnsi="Times New Roman"/>
          <w:bCs/>
          <w:iCs/>
          <w:sz w:val="28"/>
          <w:szCs w:val="28"/>
          <w:lang w:eastAsia="ru-RU"/>
        </w:rPr>
        <w:t>м наших исследований в 2020 г.</w:t>
      </w:r>
    </w:p>
    <w:p w:rsidR="00A93032" w:rsidRDefault="00A93032" w:rsidP="000E7B17">
      <w:pPr>
        <w:spacing w:line="276" w:lineRule="auto"/>
        <w:ind w:right="99" w:firstLine="708"/>
        <w:jc w:val="both"/>
        <w:rPr>
          <w:rFonts w:ascii="Times New Roman" w:hAnsi="Times New Roman"/>
          <w:bCs/>
          <w:iCs/>
          <w:color w:val="0070C0"/>
          <w:sz w:val="28"/>
          <w:szCs w:val="28"/>
          <w:lang w:eastAsia="ru-RU"/>
        </w:rPr>
      </w:pPr>
      <w:r>
        <w:rPr>
          <w:rFonts w:ascii="Times New Roman" w:hAnsi="Times New Roman"/>
          <w:bCs/>
          <w:iCs/>
          <w:color w:val="0070C0"/>
          <w:sz w:val="28"/>
          <w:szCs w:val="28"/>
          <w:lang w:eastAsia="ru-RU"/>
        </w:rPr>
        <w:t xml:space="preserve"> </w:t>
      </w:r>
    </w:p>
    <w:p w:rsidR="007F48A0" w:rsidRPr="00DE47F3" w:rsidRDefault="00A93032" w:rsidP="000E7B17">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t xml:space="preserve">Проведенные лабораторные исследования показали, что из всех проанализированных образцов воды только Проба № 1 (вода из скважины № 1) </w:t>
      </w:r>
      <w:r w:rsidR="00E90416" w:rsidRPr="00DE47F3">
        <w:rPr>
          <w:rFonts w:ascii="Times New Roman" w:hAnsi="Times New Roman"/>
          <w:bCs/>
          <w:iCs/>
          <w:sz w:val="28"/>
          <w:szCs w:val="28"/>
          <w:lang w:eastAsia="ru-RU"/>
        </w:rPr>
        <w:t>и Проба № 4 (</w:t>
      </w:r>
      <w:r w:rsidR="00E90416" w:rsidRPr="00DE47F3">
        <w:rPr>
          <w:rFonts w:ascii="Times New Roman" w:hAnsi="Times New Roman"/>
          <w:sz w:val="28"/>
          <w:szCs w:val="28"/>
        </w:rPr>
        <w:t>подготовленная питьевая вода</w:t>
      </w:r>
      <w:r w:rsidR="00E90416" w:rsidRPr="00DE47F3">
        <w:rPr>
          <w:rFonts w:ascii="Times New Roman" w:hAnsi="Times New Roman"/>
          <w:bCs/>
          <w:iCs/>
          <w:sz w:val="28"/>
          <w:szCs w:val="28"/>
          <w:lang w:eastAsia="ru-RU"/>
        </w:rPr>
        <w:t xml:space="preserve">) </w:t>
      </w:r>
      <w:r w:rsidRPr="00DE47F3">
        <w:rPr>
          <w:rFonts w:ascii="Times New Roman" w:hAnsi="Times New Roman"/>
          <w:bCs/>
          <w:iCs/>
          <w:sz w:val="28"/>
          <w:szCs w:val="28"/>
          <w:lang w:eastAsia="ru-RU"/>
        </w:rPr>
        <w:t xml:space="preserve">по всем определенным параметрам полностью советует Нормам качества питьевой воды СанПиН 2.1.4.1074-01. </w:t>
      </w:r>
      <w:r w:rsidR="00B263E4" w:rsidRPr="00DE47F3">
        <w:rPr>
          <w:rFonts w:ascii="Times New Roman" w:hAnsi="Times New Roman"/>
          <w:bCs/>
          <w:iCs/>
          <w:sz w:val="28"/>
          <w:szCs w:val="28"/>
          <w:lang w:eastAsia="ru-RU"/>
        </w:rPr>
        <w:t>Пробы № 2 (</w:t>
      </w:r>
      <w:r w:rsidR="00B263E4" w:rsidRPr="00DE47F3">
        <w:rPr>
          <w:rFonts w:ascii="Times New Roman" w:hAnsi="Times New Roman"/>
          <w:sz w:val="28"/>
          <w:szCs w:val="28"/>
        </w:rPr>
        <w:t>вода из скважины № 2)</w:t>
      </w:r>
      <w:r w:rsidR="00B263E4" w:rsidRPr="00DE47F3">
        <w:rPr>
          <w:rFonts w:ascii="Times New Roman" w:hAnsi="Times New Roman"/>
          <w:bCs/>
          <w:iCs/>
          <w:sz w:val="28"/>
          <w:szCs w:val="28"/>
          <w:lang w:eastAsia="ru-RU"/>
        </w:rPr>
        <w:t xml:space="preserve"> и № 3 (водопроводная вода)</w:t>
      </w:r>
      <w:r w:rsidR="009938A8" w:rsidRPr="00DE47F3">
        <w:rPr>
          <w:rFonts w:ascii="Times New Roman" w:hAnsi="Times New Roman"/>
          <w:bCs/>
          <w:iCs/>
          <w:sz w:val="28"/>
          <w:szCs w:val="28"/>
          <w:lang w:eastAsia="ru-RU"/>
        </w:rPr>
        <w:t xml:space="preserve"> не соответствуют действующим нормативам по жесткости</w:t>
      </w:r>
      <w:r w:rsidR="00C74BBB" w:rsidRPr="00DE47F3">
        <w:rPr>
          <w:rFonts w:ascii="Times New Roman" w:hAnsi="Times New Roman"/>
          <w:bCs/>
          <w:iCs/>
          <w:sz w:val="28"/>
          <w:szCs w:val="28"/>
          <w:lang w:eastAsia="ru-RU"/>
        </w:rPr>
        <w:t xml:space="preserve"> (рис. 12-14)</w:t>
      </w:r>
      <w:r w:rsidR="009938A8" w:rsidRPr="00DE47F3">
        <w:rPr>
          <w:rFonts w:ascii="Times New Roman" w:hAnsi="Times New Roman"/>
          <w:bCs/>
          <w:iCs/>
          <w:sz w:val="28"/>
          <w:szCs w:val="28"/>
          <w:lang w:eastAsia="ru-RU"/>
        </w:rPr>
        <w:t xml:space="preserve">. </w:t>
      </w:r>
    </w:p>
    <w:p w:rsidR="00E12314" w:rsidRDefault="00E12314" w:rsidP="000E7B17">
      <w:pPr>
        <w:spacing w:line="276" w:lineRule="auto"/>
        <w:ind w:right="99" w:firstLine="708"/>
        <w:jc w:val="both"/>
        <w:rPr>
          <w:rFonts w:ascii="Times New Roman" w:hAnsi="Times New Roman"/>
          <w:bCs/>
          <w:iCs/>
          <w:color w:val="0070C0"/>
          <w:sz w:val="28"/>
          <w:szCs w:val="28"/>
          <w:lang w:eastAsia="ru-RU"/>
        </w:rPr>
      </w:pPr>
    </w:p>
    <w:tbl>
      <w:tblPr>
        <w:tblW w:w="0" w:type="auto"/>
        <w:tblLook w:val="04A0" w:firstRow="1" w:lastRow="0" w:firstColumn="1" w:lastColumn="0" w:noHBand="0" w:noVBand="1"/>
      </w:tblPr>
      <w:tblGrid>
        <w:gridCol w:w="9854"/>
      </w:tblGrid>
      <w:tr w:rsidR="00C74BBB" w:rsidTr="00C74BBB">
        <w:tc>
          <w:tcPr>
            <w:tcW w:w="9855" w:type="dxa"/>
          </w:tcPr>
          <w:p w:rsidR="00C74BBB" w:rsidRPr="00C74BBB" w:rsidRDefault="00AE6506" w:rsidP="006D1279">
            <w:pPr>
              <w:rPr>
                <w:rFonts w:ascii="Times New Roman" w:hAnsi="Times New Roman"/>
                <w:sz w:val="20"/>
                <w:szCs w:val="20"/>
              </w:rPr>
            </w:pPr>
            <w:r>
              <w:rPr>
                <w:noProof/>
                <w:lang w:eastAsia="ru-RU"/>
              </w:rPr>
              <w:pict>
                <v:shape id="Диаграмма 1" o:spid="_x0000_i1032" type="#_x0000_t75" style="width:499.8pt;height:204.6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">
                  <v:imagedata r:id="rId30" o:title="" cropbottom="-112f"/>
                  <o:lock v:ext="edit" aspectratio="f"/>
                </v:shape>
              </w:pict>
            </w:r>
          </w:p>
        </w:tc>
      </w:tr>
      <w:tr w:rsidR="00C74BBB" w:rsidTr="00C74BBB">
        <w:tc>
          <w:tcPr>
            <w:tcW w:w="9855" w:type="dxa"/>
          </w:tcPr>
          <w:p w:rsidR="00C74BBB" w:rsidRPr="00886332" w:rsidRDefault="00C74BBB" w:rsidP="00C74BBB">
            <w:pPr>
              <w:jc w:val="center"/>
              <w:rPr>
                <w:rFonts w:ascii="Times New Roman" w:hAnsi="Times New Roman"/>
                <w:sz w:val="28"/>
                <w:szCs w:val="28"/>
              </w:rPr>
            </w:pPr>
            <w:r w:rsidRPr="00886332">
              <w:rPr>
                <w:rFonts w:ascii="Times New Roman" w:hAnsi="Times New Roman"/>
                <w:sz w:val="28"/>
                <w:szCs w:val="28"/>
              </w:rPr>
              <w:t>Рис. 12 – Значение рН в анализируемых пробах</w:t>
            </w:r>
          </w:p>
        </w:tc>
      </w:tr>
      <w:tr w:rsidR="00C74BBB" w:rsidTr="00C74BBB">
        <w:tc>
          <w:tcPr>
            <w:tcW w:w="9855" w:type="dxa"/>
          </w:tcPr>
          <w:p w:rsidR="00C74BBB" w:rsidRPr="00C74BBB" w:rsidRDefault="00AE6506" w:rsidP="006D1279">
            <w:pPr>
              <w:rPr>
                <w:rFonts w:ascii="Times New Roman" w:hAnsi="Times New Roman"/>
                <w:sz w:val="20"/>
                <w:szCs w:val="20"/>
              </w:rPr>
            </w:pPr>
            <w:r>
              <w:rPr>
                <w:noProof/>
                <w:lang w:eastAsia="ru-RU"/>
              </w:rPr>
              <w:lastRenderedPageBreak/>
              <w:pict>
                <v:shape id="Диаграмма 2" o:spid="_x0000_i1033" type="#_x0000_t75" style="width:499.8pt;height:205.2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">
                  <v:imagedata r:id="rId31" o:title="" cropbottom="-96f"/>
                  <o:lock v:ext="edit" aspectratio="f"/>
                </v:shape>
              </w:pict>
            </w:r>
          </w:p>
        </w:tc>
      </w:tr>
      <w:tr w:rsidR="00C74BBB" w:rsidTr="00C74BBB">
        <w:tc>
          <w:tcPr>
            <w:tcW w:w="9855" w:type="dxa"/>
          </w:tcPr>
          <w:p w:rsidR="00C74BBB" w:rsidRPr="00886332" w:rsidRDefault="00C74BBB" w:rsidP="00C74BBB">
            <w:pPr>
              <w:jc w:val="center"/>
              <w:rPr>
                <w:rFonts w:ascii="Times New Roman" w:hAnsi="Times New Roman"/>
                <w:sz w:val="28"/>
                <w:szCs w:val="28"/>
              </w:rPr>
            </w:pPr>
            <w:r w:rsidRPr="00886332">
              <w:rPr>
                <w:rFonts w:ascii="Times New Roman" w:hAnsi="Times New Roman"/>
                <w:sz w:val="28"/>
                <w:szCs w:val="28"/>
              </w:rPr>
              <w:t>Рис. 13 – Значение Eh в анализируемых пробах</w:t>
            </w:r>
          </w:p>
        </w:tc>
      </w:tr>
      <w:tr w:rsidR="00C74BBB" w:rsidTr="00C74BBB">
        <w:tc>
          <w:tcPr>
            <w:tcW w:w="9855" w:type="dxa"/>
          </w:tcPr>
          <w:p w:rsidR="00C74BBB" w:rsidRPr="00C74BBB" w:rsidRDefault="00AE6506" w:rsidP="006D1279">
            <w:pPr>
              <w:rPr>
                <w:rFonts w:ascii="Times New Roman" w:hAnsi="Times New Roman"/>
                <w:sz w:val="20"/>
                <w:szCs w:val="20"/>
              </w:rPr>
            </w:pPr>
            <w:r>
              <w:rPr>
                <w:noProof/>
                <w:lang w:eastAsia="ru-RU"/>
              </w:rPr>
              <w:pict>
                <v:shape id="Диаграмма 3" o:spid="_x0000_i1034" type="#_x0000_t75" style="width:499.8pt;height:205.2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">
                  <v:imagedata r:id="rId32" o:title="" cropbottom="-96f"/>
                  <o:lock v:ext="edit" aspectratio="f"/>
                </v:shape>
              </w:pict>
            </w:r>
          </w:p>
        </w:tc>
      </w:tr>
      <w:tr w:rsidR="00C74BBB" w:rsidRPr="00886332" w:rsidTr="00C74BBB">
        <w:tc>
          <w:tcPr>
            <w:tcW w:w="9855" w:type="dxa"/>
          </w:tcPr>
          <w:p w:rsidR="00C74BBB" w:rsidRPr="00886332" w:rsidRDefault="00C74BBB" w:rsidP="00C74BBB">
            <w:pPr>
              <w:jc w:val="center"/>
              <w:rPr>
                <w:rFonts w:ascii="Times New Roman" w:hAnsi="Times New Roman"/>
                <w:sz w:val="28"/>
                <w:szCs w:val="28"/>
              </w:rPr>
            </w:pPr>
            <w:r w:rsidRPr="00886332">
              <w:rPr>
                <w:rFonts w:ascii="Times New Roman" w:hAnsi="Times New Roman"/>
                <w:sz w:val="28"/>
                <w:szCs w:val="28"/>
              </w:rPr>
              <w:t>Рис. 14 – Значение Жесткости в анализируемых пробах</w:t>
            </w:r>
          </w:p>
        </w:tc>
      </w:tr>
    </w:tbl>
    <w:p w:rsidR="00C74BBB" w:rsidRPr="00886332" w:rsidRDefault="00C74BBB" w:rsidP="000E7B17">
      <w:pPr>
        <w:spacing w:line="276" w:lineRule="auto"/>
        <w:ind w:right="99" w:firstLine="708"/>
        <w:jc w:val="both"/>
        <w:rPr>
          <w:rFonts w:ascii="Times New Roman" w:hAnsi="Times New Roman"/>
          <w:bCs/>
          <w:iCs/>
          <w:color w:val="0070C0"/>
          <w:sz w:val="28"/>
          <w:szCs w:val="28"/>
          <w:lang w:eastAsia="ru-RU"/>
        </w:rPr>
      </w:pPr>
    </w:p>
    <w:p w:rsidR="00140325" w:rsidRPr="00DE47F3" w:rsidRDefault="00140325" w:rsidP="000E7B17">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t xml:space="preserve">Представленные результаты лабораторных физико-химических анализов не являются полными, и для утверждения о превосходстве воды из скважины № 1 над водой из центральной системы водоснабжения необходимо провести еще серию исследований на санитарно-микробиологические и другие физико-химические параметры. </w:t>
      </w:r>
      <w:r w:rsidR="003E01B6" w:rsidRPr="00DE47F3">
        <w:rPr>
          <w:rFonts w:ascii="Times New Roman" w:hAnsi="Times New Roman"/>
          <w:bCs/>
          <w:iCs/>
          <w:sz w:val="28"/>
          <w:szCs w:val="28"/>
          <w:lang w:eastAsia="ru-RU"/>
        </w:rPr>
        <w:t xml:space="preserve">Тем ни менее, по определенным нами </w:t>
      </w:r>
      <w:r w:rsidR="0038204F" w:rsidRPr="00DE47F3">
        <w:rPr>
          <w:rFonts w:ascii="Times New Roman" w:hAnsi="Times New Roman"/>
          <w:bCs/>
          <w:iCs/>
          <w:sz w:val="28"/>
          <w:szCs w:val="28"/>
          <w:lang w:eastAsia="ru-RU"/>
        </w:rPr>
        <w:t>физико-химическим и гид</w:t>
      </w:r>
      <w:r w:rsidR="003E01B6" w:rsidRPr="00DE47F3">
        <w:rPr>
          <w:rFonts w:ascii="Times New Roman" w:hAnsi="Times New Roman"/>
          <w:bCs/>
          <w:iCs/>
          <w:sz w:val="28"/>
          <w:szCs w:val="28"/>
          <w:lang w:eastAsia="ru-RU"/>
        </w:rPr>
        <w:t>ро</w:t>
      </w:r>
      <w:r w:rsidR="0038204F" w:rsidRPr="00DE47F3">
        <w:rPr>
          <w:rFonts w:ascii="Times New Roman" w:hAnsi="Times New Roman"/>
          <w:bCs/>
          <w:iCs/>
          <w:sz w:val="28"/>
          <w:szCs w:val="28"/>
          <w:lang w:eastAsia="ru-RU"/>
        </w:rPr>
        <w:t>геологическим</w:t>
      </w:r>
      <w:r w:rsidR="003E01B6" w:rsidRPr="00DE47F3">
        <w:rPr>
          <w:rFonts w:ascii="Times New Roman" w:hAnsi="Times New Roman"/>
          <w:bCs/>
          <w:iCs/>
          <w:sz w:val="28"/>
          <w:szCs w:val="28"/>
          <w:lang w:eastAsia="ru-RU"/>
        </w:rPr>
        <w:t xml:space="preserve"> параметрам вода скважины № 1 вполне может использоваться для </w:t>
      </w:r>
      <w:r w:rsidR="006A2AB5" w:rsidRPr="00DE47F3">
        <w:rPr>
          <w:rFonts w:ascii="Times New Roman" w:hAnsi="Times New Roman"/>
          <w:bCs/>
          <w:iCs/>
          <w:sz w:val="28"/>
          <w:szCs w:val="28"/>
          <w:lang w:eastAsia="ru-RU"/>
        </w:rPr>
        <w:t>питья. Вода из скважины № 2, хоть и не полностью соответствует действующим нормативам, но по жесткости лучше чем водопроводная вода и вполне может применят</w:t>
      </w:r>
      <w:r w:rsidR="005B41CA" w:rsidRPr="00DE47F3">
        <w:rPr>
          <w:rFonts w:ascii="Times New Roman" w:hAnsi="Times New Roman"/>
          <w:bCs/>
          <w:iCs/>
          <w:sz w:val="28"/>
          <w:szCs w:val="28"/>
          <w:lang w:eastAsia="ru-RU"/>
        </w:rPr>
        <w:t>ь</w:t>
      </w:r>
      <w:r w:rsidR="006A2AB5" w:rsidRPr="00DE47F3">
        <w:rPr>
          <w:rFonts w:ascii="Times New Roman" w:hAnsi="Times New Roman"/>
          <w:bCs/>
          <w:iCs/>
          <w:sz w:val="28"/>
          <w:szCs w:val="28"/>
          <w:lang w:eastAsia="ru-RU"/>
        </w:rPr>
        <w:t xml:space="preserve">ся </w:t>
      </w:r>
      <w:r w:rsidR="005C658E" w:rsidRPr="00DE47F3">
        <w:rPr>
          <w:rFonts w:ascii="Times New Roman" w:hAnsi="Times New Roman"/>
          <w:bCs/>
          <w:iCs/>
          <w:sz w:val="28"/>
          <w:szCs w:val="28"/>
          <w:lang w:eastAsia="ru-RU"/>
        </w:rPr>
        <w:t>питьевого водоснабжения</w:t>
      </w:r>
      <w:r w:rsidR="006A2AB5" w:rsidRPr="00DE47F3">
        <w:rPr>
          <w:rFonts w:ascii="Times New Roman" w:hAnsi="Times New Roman"/>
          <w:bCs/>
          <w:iCs/>
          <w:sz w:val="28"/>
          <w:szCs w:val="28"/>
          <w:lang w:eastAsia="ru-RU"/>
        </w:rPr>
        <w:t xml:space="preserve"> и технических нужд. В то же время при планирование хозяйственного освоения данной скважин</w:t>
      </w:r>
      <w:r w:rsidR="005B41CA" w:rsidRPr="00DE47F3">
        <w:rPr>
          <w:rFonts w:ascii="Times New Roman" w:hAnsi="Times New Roman"/>
          <w:bCs/>
          <w:iCs/>
          <w:sz w:val="28"/>
          <w:szCs w:val="28"/>
          <w:lang w:eastAsia="ru-RU"/>
        </w:rPr>
        <w:t>ы</w:t>
      </w:r>
      <w:r w:rsidR="006A2AB5" w:rsidRPr="00DE47F3">
        <w:rPr>
          <w:rFonts w:ascii="Times New Roman" w:hAnsi="Times New Roman"/>
          <w:bCs/>
          <w:iCs/>
          <w:sz w:val="28"/>
          <w:szCs w:val="28"/>
          <w:lang w:eastAsia="ru-RU"/>
        </w:rPr>
        <w:t xml:space="preserve"> необходимо учитывать сезонный характер ее изливал.</w:t>
      </w:r>
    </w:p>
    <w:p w:rsidR="00C74BBB" w:rsidRPr="00DE47F3" w:rsidRDefault="0038204F" w:rsidP="00886332">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t>Для установления четкой сезонной зависимости гидрогеологических и физико-химических параметров бесхозных скважины в близи г. Саки необходимо продолжать начатый нами в 2019 г. мониторинг.</w:t>
      </w:r>
    </w:p>
    <w:p w:rsidR="0056144C" w:rsidRPr="00DE47F3" w:rsidRDefault="0056144C" w:rsidP="00B841D6">
      <w:pPr>
        <w:spacing w:line="276" w:lineRule="auto"/>
        <w:ind w:right="99" w:firstLine="709"/>
        <w:jc w:val="center"/>
        <w:rPr>
          <w:rFonts w:ascii="Times New Roman" w:hAnsi="Times New Roman"/>
          <w:b/>
          <w:bCs/>
          <w:iCs/>
          <w:sz w:val="28"/>
          <w:szCs w:val="28"/>
          <w:lang w:eastAsia="ru-RU"/>
        </w:rPr>
      </w:pPr>
      <w:r w:rsidRPr="00DE47F3">
        <w:rPr>
          <w:rFonts w:ascii="Times New Roman" w:hAnsi="Times New Roman"/>
          <w:b/>
          <w:bCs/>
          <w:iCs/>
          <w:sz w:val="28"/>
          <w:szCs w:val="28"/>
          <w:lang w:eastAsia="ru-RU"/>
        </w:rPr>
        <w:lastRenderedPageBreak/>
        <w:t>ВЫВОДЫ</w:t>
      </w:r>
    </w:p>
    <w:p w:rsidR="0056144C" w:rsidRPr="00DE47F3" w:rsidRDefault="0056144C" w:rsidP="00B841D6">
      <w:pPr>
        <w:spacing w:line="276" w:lineRule="auto"/>
        <w:ind w:right="99" w:firstLine="709"/>
        <w:jc w:val="center"/>
        <w:rPr>
          <w:rFonts w:ascii="Times New Roman" w:hAnsi="Times New Roman"/>
          <w:b/>
          <w:bCs/>
          <w:iCs/>
          <w:sz w:val="28"/>
          <w:szCs w:val="28"/>
          <w:lang w:eastAsia="ru-RU"/>
        </w:rPr>
      </w:pPr>
    </w:p>
    <w:p w:rsidR="005C658E" w:rsidRPr="00DE47F3" w:rsidRDefault="0056144C" w:rsidP="00152387">
      <w:pPr>
        <w:spacing w:line="276" w:lineRule="auto"/>
        <w:ind w:right="99" w:firstLine="709"/>
        <w:jc w:val="both"/>
        <w:rPr>
          <w:rFonts w:ascii="Times New Roman" w:hAnsi="Times New Roman"/>
          <w:bCs/>
          <w:iCs/>
          <w:sz w:val="28"/>
          <w:szCs w:val="28"/>
          <w:lang w:eastAsia="ru-RU"/>
        </w:rPr>
      </w:pPr>
      <w:r w:rsidRPr="00DE47F3">
        <w:rPr>
          <w:rFonts w:ascii="Times New Roman" w:hAnsi="Times New Roman"/>
          <w:bCs/>
          <w:iCs/>
          <w:sz w:val="28"/>
          <w:szCs w:val="28"/>
          <w:lang w:eastAsia="ru-RU"/>
        </w:rPr>
        <w:t xml:space="preserve">1. </w:t>
      </w:r>
      <w:r w:rsidR="00152387" w:rsidRPr="00DE47F3">
        <w:rPr>
          <w:rFonts w:ascii="Times New Roman" w:hAnsi="Times New Roman"/>
          <w:bCs/>
          <w:iCs/>
          <w:sz w:val="28"/>
          <w:szCs w:val="28"/>
          <w:lang w:eastAsia="ru-RU"/>
        </w:rPr>
        <w:t>Дебит практически всех изливающихся скважин сильно понизился к маю месяцу 2021 г по сравнению с другими годами, а к августу почти все скважины пересохли. После нескольких месяцев устойчиво высоких температур пьезометрический уровень в скважинах № 2</w:t>
      </w:r>
      <w:r w:rsidR="005C658E" w:rsidRPr="00DE47F3">
        <w:rPr>
          <w:rFonts w:ascii="Times New Roman" w:hAnsi="Times New Roman"/>
          <w:bCs/>
          <w:iCs/>
          <w:sz w:val="28"/>
          <w:szCs w:val="28"/>
          <w:lang w:eastAsia="ru-RU"/>
        </w:rPr>
        <w:t>,</w:t>
      </w:r>
      <w:r w:rsidR="00152387" w:rsidRPr="00DE47F3">
        <w:rPr>
          <w:rFonts w:ascii="Times New Roman" w:hAnsi="Times New Roman"/>
          <w:bCs/>
          <w:iCs/>
          <w:sz w:val="28"/>
          <w:szCs w:val="28"/>
          <w:lang w:eastAsia="ru-RU"/>
        </w:rPr>
        <w:t xml:space="preserve"> № 3</w:t>
      </w:r>
      <w:r w:rsidR="005C658E" w:rsidRPr="00DE47F3">
        <w:rPr>
          <w:rFonts w:ascii="Times New Roman" w:hAnsi="Times New Roman"/>
          <w:bCs/>
          <w:iCs/>
          <w:sz w:val="28"/>
          <w:szCs w:val="28"/>
          <w:lang w:eastAsia="ru-RU"/>
        </w:rPr>
        <w:t xml:space="preserve"> и № 4</w:t>
      </w:r>
      <w:r w:rsidR="00152387" w:rsidRPr="00DE47F3">
        <w:rPr>
          <w:rFonts w:ascii="Times New Roman" w:hAnsi="Times New Roman"/>
          <w:bCs/>
          <w:iCs/>
          <w:sz w:val="28"/>
          <w:szCs w:val="28"/>
          <w:lang w:eastAsia="ru-RU"/>
        </w:rPr>
        <w:t xml:space="preserve"> опустился значительно ниже поверхности земли и бесконтрольное поступление воды на прилегающую территорию прекратилось. </w:t>
      </w:r>
    </w:p>
    <w:p w:rsidR="005C658E" w:rsidRPr="00DE47F3" w:rsidRDefault="005C658E" w:rsidP="00152387">
      <w:pPr>
        <w:spacing w:line="276" w:lineRule="auto"/>
        <w:ind w:right="99" w:firstLine="709"/>
        <w:jc w:val="both"/>
        <w:rPr>
          <w:rFonts w:ascii="Times New Roman" w:hAnsi="Times New Roman"/>
          <w:bCs/>
          <w:iCs/>
          <w:sz w:val="28"/>
          <w:szCs w:val="28"/>
          <w:lang w:eastAsia="ru-RU"/>
        </w:rPr>
      </w:pPr>
      <w:r w:rsidRPr="00DE47F3">
        <w:rPr>
          <w:rFonts w:ascii="Times New Roman" w:hAnsi="Times New Roman"/>
          <w:bCs/>
          <w:iCs/>
          <w:sz w:val="28"/>
          <w:szCs w:val="28"/>
          <w:lang w:eastAsia="ru-RU"/>
        </w:rPr>
        <w:t>Излив из скважины № 1 напротив увеличился к концу засушливого периода, чтобы достоверно установить причины этого явления необходимо продолжать наблюдения.</w:t>
      </w:r>
    </w:p>
    <w:p w:rsidR="005C658E" w:rsidRPr="00DE47F3" w:rsidRDefault="005C658E" w:rsidP="00152387">
      <w:pPr>
        <w:spacing w:line="276" w:lineRule="auto"/>
        <w:ind w:right="99" w:firstLine="709"/>
        <w:jc w:val="both"/>
        <w:rPr>
          <w:rFonts w:ascii="Times New Roman" w:hAnsi="Times New Roman"/>
          <w:bCs/>
          <w:iCs/>
          <w:sz w:val="28"/>
          <w:szCs w:val="28"/>
          <w:lang w:eastAsia="ru-RU"/>
        </w:rPr>
      </w:pPr>
      <w:r w:rsidRPr="00DE47F3">
        <w:rPr>
          <w:rFonts w:ascii="Times New Roman" w:hAnsi="Times New Roman"/>
          <w:bCs/>
          <w:iCs/>
          <w:sz w:val="28"/>
          <w:szCs w:val="28"/>
          <w:lang w:eastAsia="ru-RU"/>
        </w:rPr>
        <w:t>2. Отмечаемое нами ежегодное уменьшение дебита и пьезометрического уровня наблюдаемых скважин указывает на изменение гидрогеологической обстановке в регионе. Пресных вод становится все меньше.</w:t>
      </w:r>
    </w:p>
    <w:p w:rsidR="0056144C" w:rsidRPr="00DE47F3" w:rsidRDefault="0056144C" w:rsidP="00B841D6">
      <w:pPr>
        <w:spacing w:line="276" w:lineRule="auto"/>
        <w:ind w:right="99" w:firstLine="709"/>
        <w:jc w:val="both"/>
        <w:rPr>
          <w:rFonts w:ascii="Times New Roman" w:hAnsi="Times New Roman"/>
          <w:bCs/>
          <w:iCs/>
          <w:sz w:val="28"/>
          <w:szCs w:val="28"/>
          <w:lang w:eastAsia="ru-RU"/>
        </w:rPr>
      </w:pPr>
      <w:r w:rsidRPr="00DE47F3">
        <w:rPr>
          <w:rFonts w:ascii="Times New Roman" w:hAnsi="Times New Roman"/>
          <w:bCs/>
          <w:iCs/>
          <w:sz w:val="28"/>
          <w:szCs w:val="28"/>
          <w:lang w:eastAsia="ru-RU"/>
        </w:rPr>
        <w:t xml:space="preserve">3. </w:t>
      </w:r>
      <w:r w:rsidR="005C658E" w:rsidRPr="00DE47F3">
        <w:rPr>
          <w:rFonts w:ascii="Times New Roman" w:hAnsi="Times New Roman"/>
          <w:bCs/>
          <w:iCs/>
          <w:sz w:val="28"/>
          <w:szCs w:val="28"/>
          <w:lang w:eastAsia="ru-RU"/>
        </w:rPr>
        <w:t>Проведенные лабораторные исследования показали, что  вода из Скважины № 1 по качеству (согласно определенным нами паромам) превосходит водопроводную воду и полностью соответствует требованиям качества питьевой воды. С учетом определенных гидрогеологических параметров вода из этой скважине может использоваться для питьевого водоснабжения.</w:t>
      </w:r>
    </w:p>
    <w:p w:rsidR="005C658E" w:rsidRPr="00DE47F3" w:rsidRDefault="005C658E" w:rsidP="005C658E">
      <w:pPr>
        <w:spacing w:line="276" w:lineRule="auto"/>
        <w:ind w:right="99" w:firstLine="708"/>
        <w:jc w:val="both"/>
        <w:rPr>
          <w:rFonts w:ascii="Times New Roman" w:hAnsi="Times New Roman"/>
          <w:bCs/>
          <w:iCs/>
          <w:sz w:val="28"/>
          <w:szCs w:val="28"/>
          <w:lang w:eastAsia="ru-RU"/>
        </w:rPr>
      </w:pPr>
      <w:r w:rsidRPr="00DE47F3">
        <w:rPr>
          <w:rFonts w:ascii="Times New Roman" w:hAnsi="Times New Roman"/>
          <w:bCs/>
          <w:iCs/>
          <w:sz w:val="28"/>
          <w:szCs w:val="28"/>
          <w:lang w:eastAsia="ru-RU"/>
        </w:rPr>
        <w:t>Вода из скважины № 2 по жесткости превосходит водопроводную воду, и вполне может применяться питьевого водоснабжения и технических нужд. В то же время при планирование хозяйственного освоения данной скважины необходимо учитывать сезонный характер ее изливал.</w:t>
      </w:r>
    </w:p>
    <w:p w:rsidR="005C658E" w:rsidRPr="00DE47F3" w:rsidRDefault="005C658E" w:rsidP="00B841D6">
      <w:pPr>
        <w:spacing w:line="276" w:lineRule="auto"/>
        <w:ind w:right="99" w:firstLine="709"/>
        <w:jc w:val="both"/>
        <w:rPr>
          <w:rFonts w:ascii="Times New Roman" w:hAnsi="Times New Roman"/>
          <w:bCs/>
          <w:iCs/>
          <w:sz w:val="28"/>
          <w:szCs w:val="28"/>
          <w:lang w:eastAsia="ru-RU"/>
        </w:rPr>
      </w:pPr>
    </w:p>
    <w:p w:rsidR="0056144C" w:rsidRDefault="0056144C" w:rsidP="00B841D6">
      <w:pPr>
        <w:spacing w:line="276" w:lineRule="auto"/>
        <w:ind w:right="99" w:firstLine="709"/>
        <w:jc w:val="both"/>
        <w:rPr>
          <w:rFonts w:ascii="Times New Roman" w:hAnsi="Times New Roman"/>
          <w:bCs/>
          <w:iCs/>
          <w:sz w:val="28"/>
          <w:szCs w:val="28"/>
          <w:lang w:eastAsia="ru-RU"/>
        </w:rPr>
      </w:pPr>
    </w:p>
    <w:p w:rsidR="0056144C" w:rsidRDefault="0056144C" w:rsidP="00B841D6">
      <w:pPr>
        <w:spacing w:line="276" w:lineRule="auto"/>
        <w:ind w:right="99" w:firstLine="709"/>
        <w:jc w:val="both"/>
        <w:rPr>
          <w:rFonts w:ascii="Times New Roman" w:hAnsi="Times New Roman"/>
          <w:bCs/>
          <w:iCs/>
          <w:sz w:val="28"/>
          <w:szCs w:val="28"/>
          <w:lang w:eastAsia="ru-RU"/>
        </w:rPr>
      </w:pPr>
    </w:p>
    <w:p w:rsidR="0056144C" w:rsidRDefault="0056144C" w:rsidP="00B841D6">
      <w:pPr>
        <w:spacing w:line="276" w:lineRule="auto"/>
        <w:ind w:right="99" w:firstLine="709"/>
        <w:jc w:val="both"/>
        <w:rPr>
          <w:rFonts w:ascii="Times New Roman" w:hAnsi="Times New Roman"/>
          <w:bCs/>
          <w:iCs/>
          <w:sz w:val="28"/>
          <w:szCs w:val="28"/>
          <w:lang w:eastAsia="ru-RU"/>
        </w:rPr>
      </w:pPr>
    </w:p>
    <w:p w:rsidR="0056144C" w:rsidRPr="001077B0" w:rsidRDefault="0056144C" w:rsidP="00B841D6">
      <w:pPr>
        <w:spacing w:line="276" w:lineRule="auto"/>
        <w:ind w:right="99" w:firstLine="709"/>
        <w:jc w:val="both"/>
        <w:rPr>
          <w:rFonts w:ascii="Times New Roman" w:hAnsi="Times New Roman"/>
          <w:bCs/>
          <w:iCs/>
          <w:sz w:val="28"/>
          <w:szCs w:val="28"/>
          <w:lang w:eastAsia="ru-RU"/>
        </w:rPr>
      </w:pPr>
    </w:p>
    <w:p w:rsidR="0056144C" w:rsidRDefault="0056144C" w:rsidP="00B841D6">
      <w:pPr>
        <w:spacing w:line="276" w:lineRule="auto"/>
        <w:ind w:right="99"/>
        <w:jc w:val="center"/>
        <w:rPr>
          <w:rFonts w:ascii="Times New Roman" w:hAnsi="Times New Roman"/>
          <w:b/>
          <w:bCs/>
          <w:iCs/>
          <w:sz w:val="28"/>
          <w:szCs w:val="28"/>
          <w:lang w:eastAsia="ru-RU"/>
        </w:rPr>
      </w:pPr>
    </w:p>
    <w:p w:rsidR="0056144C" w:rsidRDefault="0056144C" w:rsidP="00B841D6">
      <w:pPr>
        <w:spacing w:line="276" w:lineRule="auto"/>
        <w:ind w:right="99"/>
        <w:jc w:val="center"/>
        <w:rPr>
          <w:rFonts w:ascii="Times New Roman" w:hAnsi="Times New Roman"/>
          <w:b/>
          <w:bCs/>
          <w:iCs/>
          <w:sz w:val="28"/>
          <w:szCs w:val="28"/>
          <w:lang w:eastAsia="ru-RU"/>
        </w:rPr>
      </w:pPr>
    </w:p>
    <w:p w:rsidR="0056144C" w:rsidRDefault="0056144C" w:rsidP="00B841D6">
      <w:pPr>
        <w:spacing w:line="276" w:lineRule="auto"/>
        <w:ind w:right="99"/>
        <w:jc w:val="center"/>
        <w:rPr>
          <w:rFonts w:ascii="Times New Roman" w:hAnsi="Times New Roman"/>
          <w:b/>
          <w:bCs/>
          <w:iCs/>
          <w:sz w:val="28"/>
          <w:szCs w:val="28"/>
          <w:lang w:eastAsia="ru-RU"/>
        </w:rPr>
      </w:pPr>
    </w:p>
    <w:p w:rsidR="0056144C" w:rsidRDefault="0056144C" w:rsidP="00B841D6">
      <w:pPr>
        <w:spacing w:line="276" w:lineRule="auto"/>
        <w:ind w:right="99"/>
        <w:jc w:val="center"/>
        <w:rPr>
          <w:rFonts w:ascii="Times New Roman" w:hAnsi="Times New Roman"/>
          <w:b/>
          <w:bCs/>
          <w:iCs/>
          <w:sz w:val="28"/>
          <w:szCs w:val="28"/>
          <w:lang w:eastAsia="ru-RU"/>
        </w:rPr>
      </w:pPr>
    </w:p>
    <w:p w:rsidR="0056144C" w:rsidRDefault="0056144C" w:rsidP="00B841D6">
      <w:pPr>
        <w:spacing w:line="276" w:lineRule="auto"/>
        <w:ind w:right="99"/>
        <w:jc w:val="center"/>
        <w:rPr>
          <w:rFonts w:ascii="Times New Roman" w:hAnsi="Times New Roman"/>
          <w:b/>
          <w:bCs/>
          <w:iCs/>
          <w:sz w:val="28"/>
          <w:szCs w:val="28"/>
          <w:lang w:eastAsia="ru-RU"/>
        </w:rPr>
      </w:pPr>
    </w:p>
    <w:p w:rsidR="0056144C" w:rsidRDefault="0056144C" w:rsidP="00B841D6">
      <w:pPr>
        <w:spacing w:line="276" w:lineRule="auto"/>
        <w:ind w:right="99"/>
        <w:jc w:val="center"/>
        <w:rPr>
          <w:rFonts w:ascii="Times New Roman" w:hAnsi="Times New Roman"/>
          <w:b/>
          <w:bCs/>
          <w:iCs/>
          <w:sz w:val="28"/>
          <w:szCs w:val="28"/>
          <w:lang w:eastAsia="ru-RU"/>
        </w:rPr>
      </w:pPr>
    </w:p>
    <w:p w:rsidR="0056144C" w:rsidRDefault="0056144C" w:rsidP="00B841D6">
      <w:pPr>
        <w:spacing w:line="276" w:lineRule="auto"/>
        <w:ind w:right="99"/>
        <w:jc w:val="center"/>
        <w:rPr>
          <w:rFonts w:ascii="Times New Roman" w:hAnsi="Times New Roman"/>
          <w:b/>
          <w:bCs/>
          <w:iCs/>
          <w:sz w:val="28"/>
          <w:szCs w:val="28"/>
          <w:lang w:eastAsia="ru-RU"/>
        </w:rPr>
      </w:pPr>
    </w:p>
    <w:p w:rsidR="0056144C" w:rsidRDefault="0056144C" w:rsidP="00B841D6">
      <w:pPr>
        <w:spacing w:line="276" w:lineRule="auto"/>
        <w:ind w:right="99"/>
        <w:jc w:val="center"/>
        <w:rPr>
          <w:rFonts w:ascii="Times New Roman" w:hAnsi="Times New Roman"/>
          <w:b/>
          <w:bCs/>
          <w:iCs/>
          <w:sz w:val="28"/>
          <w:szCs w:val="28"/>
          <w:lang w:eastAsia="ru-RU"/>
        </w:rPr>
      </w:pPr>
    </w:p>
    <w:p w:rsidR="0056144C" w:rsidRDefault="0056144C" w:rsidP="00886332">
      <w:pPr>
        <w:spacing w:line="276" w:lineRule="auto"/>
        <w:ind w:right="99"/>
        <w:rPr>
          <w:rFonts w:ascii="Times New Roman" w:hAnsi="Times New Roman"/>
          <w:b/>
          <w:bCs/>
          <w:iCs/>
          <w:sz w:val="28"/>
          <w:szCs w:val="28"/>
          <w:lang w:eastAsia="ru-RU"/>
        </w:rPr>
      </w:pPr>
    </w:p>
    <w:p w:rsidR="00886332" w:rsidRDefault="00886332" w:rsidP="00886332">
      <w:pPr>
        <w:spacing w:line="276" w:lineRule="auto"/>
        <w:ind w:right="99"/>
        <w:rPr>
          <w:rFonts w:ascii="Times New Roman" w:hAnsi="Times New Roman"/>
          <w:b/>
          <w:bCs/>
          <w:iCs/>
          <w:sz w:val="28"/>
          <w:szCs w:val="28"/>
          <w:lang w:eastAsia="ru-RU"/>
        </w:rPr>
      </w:pPr>
    </w:p>
    <w:p w:rsidR="0056144C" w:rsidRDefault="0056144C" w:rsidP="00B841D6">
      <w:pPr>
        <w:tabs>
          <w:tab w:val="left" w:pos="426"/>
        </w:tabs>
        <w:spacing w:line="276" w:lineRule="auto"/>
        <w:jc w:val="center"/>
        <w:rPr>
          <w:rFonts w:ascii="Times New Roman" w:hAnsi="Times New Roman"/>
          <w:b/>
          <w:sz w:val="28"/>
          <w:szCs w:val="28"/>
          <w:lang w:eastAsia="ru-RU"/>
        </w:rPr>
      </w:pPr>
      <w:r w:rsidRPr="003125D0">
        <w:rPr>
          <w:rFonts w:ascii="Times New Roman" w:hAnsi="Times New Roman"/>
          <w:b/>
          <w:sz w:val="28"/>
          <w:szCs w:val="28"/>
          <w:lang w:eastAsia="ru-RU"/>
        </w:rPr>
        <w:lastRenderedPageBreak/>
        <w:t>С</w:t>
      </w:r>
      <w:r>
        <w:rPr>
          <w:rFonts w:ascii="Times New Roman" w:hAnsi="Times New Roman"/>
          <w:b/>
          <w:sz w:val="28"/>
          <w:szCs w:val="28"/>
          <w:lang w:eastAsia="ru-RU"/>
        </w:rPr>
        <w:t xml:space="preserve">ПИСОК ИСПОЛЬЗОВАННОЙ ЛИТЕРАТУРЫ </w:t>
      </w:r>
    </w:p>
    <w:p w:rsidR="0056144C" w:rsidRDefault="0056144C" w:rsidP="00B841D6">
      <w:pPr>
        <w:tabs>
          <w:tab w:val="left" w:pos="426"/>
        </w:tabs>
        <w:spacing w:line="276" w:lineRule="auto"/>
        <w:jc w:val="center"/>
        <w:rPr>
          <w:rFonts w:ascii="Times New Roman" w:hAnsi="Times New Roman"/>
          <w:b/>
          <w:sz w:val="28"/>
          <w:szCs w:val="28"/>
          <w:lang w:eastAsia="ru-RU"/>
        </w:rPr>
      </w:pPr>
      <w:r>
        <w:rPr>
          <w:rFonts w:ascii="Times New Roman" w:hAnsi="Times New Roman"/>
          <w:b/>
          <w:sz w:val="28"/>
          <w:szCs w:val="28"/>
          <w:lang w:eastAsia="ru-RU"/>
        </w:rPr>
        <w:t>И ИНТЕРНЕТ-РЕСУРСОВ</w:t>
      </w:r>
    </w:p>
    <w:p w:rsidR="0056144C" w:rsidRDefault="0056144C" w:rsidP="00B841D6">
      <w:pPr>
        <w:tabs>
          <w:tab w:val="left" w:pos="426"/>
        </w:tabs>
        <w:spacing w:line="276" w:lineRule="auto"/>
        <w:jc w:val="center"/>
        <w:rPr>
          <w:rFonts w:ascii="Times New Roman" w:hAnsi="Times New Roman"/>
          <w:b/>
          <w:sz w:val="28"/>
          <w:szCs w:val="28"/>
          <w:lang w:eastAsia="ru-RU"/>
        </w:rPr>
      </w:pPr>
    </w:p>
    <w:p w:rsidR="0056144C" w:rsidRPr="00886332" w:rsidRDefault="0056144C" w:rsidP="00B841D6">
      <w:pPr>
        <w:tabs>
          <w:tab w:val="left" w:pos="426"/>
        </w:tabs>
        <w:spacing w:line="276" w:lineRule="auto"/>
        <w:rPr>
          <w:rFonts w:ascii="Times New Roman" w:hAnsi="Times New Roman"/>
          <w:sz w:val="28"/>
          <w:szCs w:val="28"/>
          <w:lang w:eastAsia="ru-RU"/>
        </w:rPr>
      </w:pPr>
      <w:r w:rsidRPr="00886332">
        <w:rPr>
          <w:rFonts w:ascii="Times New Roman" w:hAnsi="Times New Roman"/>
          <w:sz w:val="28"/>
          <w:szCs w:val="28"/>
          <w:lang w:eastAsia="ru-RU"/>
        </w:rPr>
        <w:t>1.</w:t>
      </w:r>
      <w:r w:rsidRPr="00886332">
        <w:rPr>
          <w:rFonts w:ascii="Times New Roman" w:hAnsi="Times New Roman"/>
          <w:sz w:val="28"/>
          <w:szCs w:val="28"/>
        </w:rPr>
        <w:t xml:space="preserve"> Сайт новостей Яндекс. Режим доступа: </w:t>
      </w:r>
      <w:r w:rsidRPr="00886332">
        <w:rPr>
          <w:rFonts w:ascii="Times New Roman" w:hAnsi="Times New Roman"/>
          <w:sz w:val="28"/>
          <w:szCs w:val="28"/>
          <w:lang w:eastAsia="ru-RU"/>
        </w:rPr>
        <w:t>https://zen.yandex.ru/media/ourcrimea/v-krymu-deficit-presnoi-vody-5c7256c019e41a00b37a5830</w:t>
      </w:r>
    </w:p>
    <w:p w:rsidR="0056144C" w:rsidRPr="00886332" w:rsidRDefault="0056144C" w:rsidP="00B841D6">
      <w:pPr>
        <w:tabs>
          <w:tab w:val="left" w:pos="426"/>
        </w:tabs>
        <w:spacing w:line="276" w:lineRule="auto"/>
        <w:rPr>
          <w:rFonts w:ascii="Times New Roman" w:hAnsi="Times New Roman"/>
          <w:sz w:val="28"/>
          <w:szCs w:val="28"/>
        </w:rPr>
      </w:pPr>
      <w:r w:rsidRPr="00886332">
        <w:rPr>
          <w:rFonts w:ascii="Times New Roman" w:hAnsi="Times New Roman"/>
          <w:sz w:val="28"/>
          <w:szCs w:val="28"/>
          <w:lang w:eastAsia="ru-RU"/>
        </w:rPr>
        <w:t>2.</w:t>
      </w:r>
      <w:r w:rsidRPr="00886332">
        <w:rPr>
          <w:rFonts w:ascii="Times New Roman" w:hAnsi="Times New Roman"/>
          <w:sz w:val="28"/>
          <w:szCs w:val="28"/>
        </w:rPr>
        <w:t xml:space="preserve"> РИА новости. Режим доступа: https://crimea.ria.ru/vesna2019/20190307/1116193006.html</w:t>
      </w:r>
    </w:p>
    <w:p w:rsidR="0056144C" w:rsidRPr="00886332" w:rsidRDefault="0056144C" w:rsidP="00B841D6">
      <w:pPr>
        <w:tabs>
          <w:tab w:val="left" w:pos="426"/>
        </w:tabs>
        <w:spacing w:line="276" w:lineRule="auto"/>
        <w:rPr>
          <w:rFonts w:ascii="Times New Roman" w:hAnsi="Times New Roman"/>
          <w:sz w:val="28"/>
          <w:szCs w:val="28"/>
          <w:lang w:eastAsia="ru-RU"/>
        </w:rPr>
      </w:pPr>
      <w:r w:rsidRPr="00886332">
        <w:rPr>
          <w:rFonts w:ascii="Times New Roman" w:hAnsi="Times New Roman"/>
          <w:sz w:val="28"/>
          <w:szCs w:val="28"/>
          <w:lang w:eastAsia="ru-RU"/>
        </w:rPr>
        <w:t>3. ТАСС. Режим доступа: https://tass.ru/obschestvo/5509837</w:t>
      </w:r>
    </w:p>
    <w:p w:rsidR="0056144C" w:rsidRPr="00886332" w:rsidRDefault="0056144C" w:rsidP="00B841D6">
      <w:pPr>
        <w:tabs>
          <w:tab w:val="left" w:pos="426"/>
        </w:tabs>
        <w:spacing w:line="276" w:lineRule="auto"/>
        <w:rPr>
          <w:rFonts w:ascii="Times New Roman" w:hAnsi="Times New Roman"/>
          <w:sz w:val="28"/>
          <w:szCs w:val="28"/>
          <w:lang w:eastAsia="ru-RU"/>
        </w:rPr>
      </w:pPr>
      <w:r w:rsidRPr="00886332">
        <w:rPr>
          <w:rFonts w:ascii="Times New Roman" w:hAnsi="Times New Roman"/>
          <w:sz w:val="28"/>
          <w:szCs w:val="28"/>
          <w:lang w:eastAsia="ru-RU"/>
        </w:rPr>
        <w:t>4. Ананьев В.П., Коробкин В.И. Инженерная геология.— М.: Высшая школа, 1973.</w:t>
      </w:r>
    </w:p>
    <w:p w:rsidR="0056144C" w:rsidRPr="00886332" w:rsidRDefault="0056144C" w:rsidP="00B841D6">
      <w:pPr>
        <w:tabs>
          <w:tab w:val="left" w:pos="426"/>
        </w:tabs>
        <w:spacing w:line="276" w:lineRule="auto"/>
        <w:rPr>
          <w:rFonts w:ascii="Times New Roman" w:hAnsi="Times New Roman"/>
          <w:sz w:val="28"/>
          <w:szCs w:val="28"/>
          <w:lang w:eastAsia="ru-RU"/>
        </w:rPr>
      </w:pPr>
      <w:r w:rsidRPr="00886332">
        <w:rPr>
          <w:rFonts w:ascii="Times New Roman" w:hAnsi="Times New Roman"/>
          <w:sz w:val="28"/>
          <w:szCs w:val="28"/>
          <w:lang w:eastAsia="ru-RU"/>
        </w:rPr>
        <w:t>5. Ананьев В.П. Инженерная геология.— М.: Высшая школа, 2017.</w:t>
      </w:r>
    </w:p>
    <w:p w:rsidR="0056144C" w:rsidRPr="00886332" w:rsidRDefault="0056144C" w:rsidP="00B841D6">
      <w:pPr>
        <w:tabs>
          <w:tab w:val="left" w:pos="426"/>
        </w:tabs>
        <w:spacing w:line="276" w:lineRule="auto"/>
        <w:rPr>
          <w:rFonts w:ascii="Times New Roman" w:hAnsi="Times New Roman"/>
          <w:sz w:val="28"/>
          <w:szCs w:val="28"/>
          <w:lang w:eastAsia="ru-RU"/>
        </w:rPr>
      </w:pPr>
      <w:r w:rsidRPr="00886332">
        <w:rPr>
          <w:rFonts w:ascii="Times New Roman" w:hAnsi="Times New Roman"/>
          <w:sz w:val="28"/>
          <w:szCs w:val="28"/>
          <w:lang w:eastAsia="ru-RU"/>
        </w:rPr>
        <w:t>6. Всеволожский В.А. Основы гидрогеологии.— М.: Изд-во МГУ, 1991.</w:t>
      </w:r>
    </w:p>
    <w:p w:rsidR="0056144C" w:rsidRPr="00886332" w:rsidRDefault="0056144C" w:rsidP="00B841D6">
      <w:pPr>
        <w:tabs>
          <w:tab w:val="left" w:pos="426"/>
        </w:tabs>
        <w:spacing w:line="276" w:lineRule="auto"/>
        <w:rPr>
          <w:rFonts w:ascii="Times New Roman" w:hAnsi="Times New Roman"/>
          <w:sz w:val="28"/>
          <w:szCs w:val="28"/>
          <w:lang w:eastAsia="ru-RU"/>
        </w:rPr>
      </w:pPr>
      <w:r w:rsidRPr="00886332">
        <w:rPr>
          <w:rFonts w:ascii="Times New Roman" w:hAnsi="Times New Roman"/>
          <w:sz w:val="28"/>
          <w:szCs w:val="28"/>
          <w:lang w:eastAsia="ru-RU"/>
        </w:rPr>
        <w:t>7. Потапов А.Д., Ревелис И.Л. Инженерно-геологические понятия и термины.— М.: Изд-во МГСУ, 1992.</w:t>
      </w:r>
    </w:p>
    <w:p w:rsidR="0056144C" w:rsidRPr="00886332" w:rsidRDefault="0056144C" w:rsidP="00B841D6">
      <w:pPr>
        <w:tabs>
          <w:tab w:val="left" w:pos="426"/>
        </w:tabs>
        <w:spacing w:line="276" w:lineRule="auto"/>
        <w:rPr>
          <w:rFonts w:ascii="Times New Roman" w:hAnsi="Times New Roman"/>
          <w:sz w:val="28"/>
          <w:szCs w:val="28"/>
          <w:lang w:eastAsia="ru-RU"/>
        </w:rPr>
      </w:pPr>
      <w:r w:rsidRPr="00886332">
        <w:rPr>
          <w:rFonts w:ascii="Times New Roman" w:hAnsi="Times New Roman"/>
          <w:sz w:val="28"/>
          <w:szCs w:val="28"/>
          <w:lang w:eastAsia="ru-RU"/>
        </w:rPr>
        <w:t>8. Сергеев Е.М., Приклонский В.А., Панюков П.И., Белый Л.Д. Общая инженерно-геологическая классификация горных пород и почв.—Труды совещания по инженерно-геологическим свойствам и методам их изучения. Т. 2.— М.: МГУ, 1957.</w:t>
      </w:r>
    </w:p>
    <w:p w:rsidR="0056144C" w:rsidRPr="00886332" w:rsidRDefault="0056144C" w:rsidP="00B841D6">
      <w:pPr>
        <w:tabs>
          <w:tab w:val="left" w:pos="426"/>
        </w:tabs>
        <w:spacing w:line="276" w:lineRule="auto"/>
        <w:rPr>
          <w:rFonts w:ascii="Times New Roman" w:hAnsi="Times New Roman"/>
          <w:sz w:val="28"/>
          <w:szCs w:val="28"/>
          <w:lang w:eastAsia="ru-RU"/>
        </w:rPr>
      </w:pPr>
      <w:r w:rsidRPr="00886332">
        <w:rPr>
          <w:rFonts w:ascii="Times New Roman" w:hAnsi="Times New Roman"/>
          <w:sz w:val="28"/>
          <w:szCs w:val="28"/>
          <w:lang w:eastAsia="ru-RU"/>
        </w:rPr>
        <w:t>9. СНиП 2.01.15—90. Инженерная защита территорий от опасных геологических процессов. Основные положения проектирования.— М., 1991.</w:t>
      </w:r>
    </w:p>
    <w:p w:rsidR="0056144C" w:rsidRPr="00886332" w:rsidRDefault="0056144C" w:rsidP="00B841D6">
      <w:pPr>
        <w:tabs>
          <w:tab w:val="left" w:pos="426"/>
        </w:tabs>
        <w:spacing w:line="276" w:lineRule="auto"/>
        <w:rPr>
          <w:rFonts w:ascii="Times New Roman" w:hAnsi="Times New Roman"/>
          <w:sz w:val="28"/>
          <w:szCs w:val="28"/>
          <w:lang w:eastAsia="ru-RU"/>
        </w:rPr>
      </w:pPr>
      <w:r w:rsidRPr="00886332">
        <w:rPr>
          <w:rFonts w:ascii="Times New Roman" w:hAnsi="Times New Roman"/>
          <w:sz w:val="28"/>
          <w:szCs w:val="28"/>
          <w:lang w:eastAsia="ru-RU"/>
        </w:rPr>
        <w:t>10.</w:t>
      </w:r>
      <w:r w:rsidRPr="00886332">
        <w:rPr>
          <w:rFonts w:ascii="Times New Roman" w:hAnsi="Times New Roman"/>
          <w:sz w:val="28"/>
          <w:szCs w:val="28"/>
          <w:lang w:eastAsia="ru-RU"/>
        </w:rPr>
        <w:tab/>
        <w:t>Никипелова О.М. Оценка современного состояния природных лечебных грязей и минеральных вод курорта Саки АР Крым. УкрНИИ МР и К, Одесса, 2003</w:t>
      </w:r>
    </w:p>
    <w:p w:rsidR="0056144C" w:rsidRPr="00886332" w:rsidRDefault="0056144C" w:rsidP="00B841D6">
      <w:pPr>
        <w:tabs>
          <w:tab w:val="left" w:pos="426"/>
        </w:tabs>
        <w:spacing w:line="276" w:lineRule="auto"/>
        <w:rPr>
          <w:rFonts w:ascii="Times New Roman" w:hAnsi="Times New Roman"/>
          <w:sz w:val="28"/>
          <w:szCs w:val="28"/>
          <w:lang w:eastAsia="ru-RU"/>
        </w:rPr>
      </w:pPr>
      <w:r w:rsidRPr="00886332">
        <w:rPr>
          <w:rFonts w:ascii="Times New Roman" w:hAnsi="Times New Roman"/>
          <w:sz w:val="28"/>
          <w:szCs w:val="28"/>
          <w:lang w:eastAsia="ru-RU"/>
        </w:rPr>
        <w:t>11. Крыминформ. Режим доступа: http://www.c-inform.info/news/id/11823</w:t>
      </w:r>
    </w:p>
    <w:p w:rsidR="0056144C" w:rsidRPr="00A422A3" w:rsidRDefault="0056144C" w:rsidP="00B841D6">
      <w:pPr>
        <w:tabs>
          <w:tab w:val="left" w:pos="426"/>
        </w:tabs>
        <w:spacing w:line="276" w:lineRule="auto"/>
        <w:rPr>
          <w:rFonts w:ascii="Times New Roman" w:hAnsi="Times New Roman"/>
          <w:color w:val="000000"/>
          <w:sz w:val="28"/>
          <w:szCs w:val="28"/>
        </w:rPr>
      </w:pPr>
    </w:p>
    <w:p w:rsidR="0056144C" w:rsidRPr="00A422A3" w:rsidRDefault="0056144C" w:rsidP="00B841D6">
      <w:pPr>
        <w:tabs>
          <w:tab w:val="left" w:pos="426"/>
        </w:tabs>
        <w:spacing w:line="276" w:lineRule="auto"/>
        <w:rPr>
          <w:rFonts w:ascii="Times New Roman" w:hAnsi="Times New Roman"/>
          <w:color w:val="000000"/>
          <w:sz w:val="28"/>
          <w:szCs w:val="28"/>
        </w:rPr>
      </w:pPr>
      <w:r w:rsidRPr="00A422A3">
        <w:rPr>
          <w:rFonts w:ascii="Times New Roman" w:hAnsi="Times New Roman"/>
          <w:color w:val="000000"/>
          <w:sz w:val="28"/>
          <w:szCs w:val="28"/>
        </w:rPr>
        <w:t xml:space="preserve">                                    </w:t>
      </w:r>
    </w:p>
    <w:p w:rsidR="0056144C" w:rsidRPr="00A422A3" w:rsidRDefault="0056144C" w:rsidP="00B841D6">
      <w:pPr>
        <w:tabs>
          <w:tab w:val="left" w:pos="426"/>
        </w:tabs>
        <w:spacing w:line="276" w:lineRule="auto"/>
        <w:rPr>
          <w:rFonts w:ascii="Times New Roman" w:hAnsi="Times New Roman"/>
          <w:color w:val="000000"/>
          <w:sz w:val="28"/>
          <w:szCs w:val="28"/>
        </w:rPr>
      </w:pPr>
    </w:p>
    <w:p w:rsidR="0056144C" w:rsidRPr="00A422A3" w:rsidRDefault="0056144C" w:rsidP="00B841D6">
      <w:pPr>
        <w:tabs>
          <w:tab w:val="left" w:pos="426"/>
        </w:tabs>
        <w:spacing w:line="276" w:lineRule="auto"/>
        <w:rPr>
          <w:rFonts w:ascii="Times New Roman" w:hAnsi="Times New Roman"/>
          <w:color w:val="000000"/>
          <w:sz w:val="28"/>
          <w:szCs w:val="28"/>
        </w:rPr>
      </w:pPr>
    </w:p>
    <w:p w:rsidR="0056144C" w:rsidRPr="00A422A3" w:rsidRDefault="0056144C" w:rsidP="00B841D6">
      <w:pPr>
        <w:tabs>
          <w:tab w:val="left" w:pos="426"/>
        </w:tabs>
        <w:spacing w:line="276" w:lineRule="auto"/>
        <w:rPr>
          <w:rFonts w:ascii="Times New Roman" w:hAnsi="Times New Roman"/>
          <w:color w:val="000000"/>
          <w:sz w:val="28"/>
          <w:szCs w:val="28"/>
        </w:rPr>
      </w:pPr>
    </w:p>
    <w:p w:rsidR="0056144C" w:rsidRPr="00A422A3" w:rsidRDefault="0056144C" w:rsidP="00B841D6">
      <w:pPr>
        <w:tabs>
          <w:tab w:val="left" w:pos="426"/>
        </w:tabs>
        <w:spacing w:line="276" w:lineRule="auto"/>
        <w:rPr>
          <w:rFonts w:ascii="Times New Roman" w:hAnsi="Times New Roman"/>
          <w:color w:val="000000"/>
          <w:sz w:val="28"/>
          <w:szCs w:val="28"/>
        </w:rPr>
      </w:pPr>
    </w:p>
    <w:p w:rsidR="0056144C" w:rsidRDefault="0056144C" w:rsidP="00B841D6">
      <w:pPr>
        <w:tabs>
          <w:tab w:val="left" w:pos="426"/>
        </w:tabs>
        <w:spacing w:line="276" w:lineRule="auto"/>
        <w:rPr>
          <w:rFonts w:ascii="Times New Roman" w:hAnsi="Times New Roman"/>
          <w:color w:val="000000"/>
          <w:sz w:val="28"/>
          <w:szCs w:val="28"/>
        </w:rPr>
      </w:pPr>
    </w:p>
    <w:p w:rsidR="0056144C" w:rsidRDefault="0056144C" w:rsidP="00B841D6">
      <w:pPr>
        <w:tabs>
          <w:tab w:val="left" w:pos="426"/>
        </w:tabs>
        <w:spacing w:line="276" w:lineRule="auto"/>
        <w:rPr>
          <w:rFonts w:ascii="Times New Roman" w:hAnsi="Times New Roman"/>
          <w:color w:val="000000"/>
          <w:sz w:val="28"/>
          <w:szCs w:val="28"/>
        </w:rPr>
      </w:pPr>
    </w:p>
    <w:p w:rsidR="0056144C" w:rsidRDefault="0056144C" w:rsidP="00B841D6">
      <w:pPr>
        <w:tabs>
          <w:tab w:val="left" w:pos="426"/>
        </w:tabs>
        <w:spacing w:line="276" w:lineRule="auto"/>
        <w:rPr>
          <w:rFonts w:ascii="Times New Roman" w:hAnsi="Times New Roman"/>
          <w:color w:val="000000"/>
          <w:sz w:val="28"/>
          <w:szCs w:val="28"/>
        </w:rPr>
      </w:pPr>
    </w:p>
    <w:p w:rsidR="0056144C" w:rsidRDefault="0056144C" w:rsidP="00B841D6">
      <w:pPr>
        <w:tabs>
          <w:tab w:val="left" w:pos="426"/>
        </w:tabs>
        <w:spacing w:line="276" w:lineRule="auto"/>
        <w:rPr>
          <w:rFonts w:ascii="Times New Roman" w:hAnsi="Times New Roman"/>
          <w:color w:val="000000"/>
          <w:sz w:val="28"/>
          <w:szCs w:val="28"/>
        </w:rPr>
      </w:pPr>
    </w:p>
    <w:p w:rsidR="0056144C" w:rsidRDefault="0056144C" w:rsidP="00B841D6">
      <w:pPr>
        <w:tabs>
          <w:tab w:val="left" w:pos="426"/>
        </w:tabs>
        <w:spacing w:line="276" w:lineRule="auto"/>
        <w:rPr>
          <w:rFonts w:ascii="Times New Roman" w:hAnsi="Times New Roman"/>
          <w:color w:val="000000"/>
          <w:sz w:val="28"/>
          <w:szCs w:val="28"/>
        </w:rPr>
      </w:pPr>
    </w:p>
    <w:p w:rsidR="0056144C" w:rsidRDefault="0056144C" w:rsidP="00B841D6">
      <w:pPr>
        <w:tabs>
          <w:tab w:val="left" w:pos="426"/>
        </w:tabs>
        <w:spacing w:line="276" w:lineRule="auto"/>
        <w:rPr>
          <w:rFonts w:ascii="Times New Roman" w:hAnsi="Times New Roman"/>
          <w:color w:val="000000"/>
          <w:sz w:val="28"/>
          <w:szCs w:val="28"/>
        </w:rPr>
      </w:pPr>
    </w:p>
    <w:p w:rsidR="0056144C" w:rsidRDefault="0056144C" w:rsidP="00B841D6">
      <w:pPr>
        <w:tabs>
          <w:tab w:val="left" w:pos="426"/>
        </w:tabs>
        <w:spacing w:line="276" w:lineRule="auto"/>
        <w:rPr>
          <w:rFonts w:ascii="Times New Roman" w:hAnsi="Times New Roman"/>
          <w:color w:val="000000"/>
          <w:sz w:val="28"/>
          <w:szCs w:val="28"/>
        </w:rPr>
      </w:pPr>
    </w:p>
    <w:p w:rsidR="0056144C" w:rsidRDefault="0056144C" w:rsidP="00B841D6">
      <w:pPr>
        <w:tabs>
          <w:tab w:val="left" w:pos="426"/>
        </w:tabs>
        <w:spacing w:line="276" w:lineRule="auto"/>
        <w:rPr>
          <w:rFonts w:ascii="Times New Roman" w:hAnsi="Times New Roman"/>
          <w:color w:val="000000"/>
          <w:sz w:val="28"/>
          <w:szCs w:val="28"/>
        </w:rPr>
      </w:pPr>
    </w:p>
    <w:p w:rsidR="0056144C" w:rsidRDefault="00886332" w:rsidP="00C85C6F">
      <w:pPr>
        <w:tabs>
          <w:tab w:val="left" w:pos="426"/>
        </w:tabs>
        <w:spacing w:line="276" w:lineRule="auto"/>
        <w:jc w:val="right"/>
        <w:rPr>
          <w:rFonts w:ascii="Times New Roman" w:hAnsi="Times New Roman"/>
          <w:color w:val="000000"/>
          <w:sz w:val="28"/>
          <w:szCs w:val="28"/>
        </w:rPr>
      </w:pPr>
      <w:r>
        <w:rPr>
          <w:rFonts w:ascii="Times New Roman" w:hAnsi="Times New Roman"/>
          <w:color w:val="000000"/>
          <w:sz w:val="28"/>
          <w:szCs w:val="28"/>
        </w:rPr>
        <w:lastRenderedPageBreak/>
        <w:t xml:space="preserve">Приложение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854"/>
      </w:tblGrid>
      <w:tr w:rsidR="007C6BD7" w:rsidRPr="00D87AEB" w:rsidTr="00D54CDC">
        <w:tc>
          <w:tcPr>
            <w:tcW w:w="9854" w:type="dxa"/>
          </w:tcPr>
          <w:p w:rsidR="007C6BD7" w:rsidRPr="00D87AEB" w:rsidRDefault="00AE6506" w:rsidP="00D87AEB">
            <w:pPr>
              <w:tabs>
                <w:tab w:val="left" w:pos="426"/>
              </w:tabs>
              <w:spacing w:line="276" w:lineRule="auto"/>
              <w:jc w:val="center"/>
              <w:rPr>
                <w:rFonts w:ascii="Times New Roman" w:hAnsi="Times New Roman"/>
                <w:color w:val="000000"/>
                <w:sz w:val="28"/>
                <w:szCs w:val="28"/>
              </w:rPr>
            </w:pPr>
            <w:r>
              <w:rPr>
                <w:rFonts w:ascii="Times New Roman" w:hAnsi="Times New Roman"/>
                <w:noProof/>
                <w:color w:val="000000"/>
                <w:sz w:val="28"/>
                <w:szCs w:val="28"/>
                <w:lang w:eastAsia="ru-RU"/>
              </w:rPr>
              <w:pict>
                <v:shape id="Рисунок 3" o:spid="_x0000_i1035" type="#_x0000_t75" style="width:259.2pt;height:345pt;visibility:visible;mso-wrap-style:square">
                  <v:imagedata r:id="rId33" o:title="IMG_5458"/>
                </v:shape>
              </w:pict>
            </w:r>
          </w:p>
        </w:tc>
      </w:tr>
      <w:tr w:rsidR="007C6BD7" w:rsidRPr="00D87AEB" w:rsidTr="004A409A">
        <w:tc>
          <w:tcPr>
            <w:tcW w:w="9854" w:type="dxa"/>
          </w:tcPr>
          <w:p w:rsidR="007C6BD7" w:rsidRPr="00D87AEB" w:rsidRDefault="007C6BD7" w:rsidP="00D87AEB">
            <w:pPr>
              <w:tabs>
                <w:tab w:val="left" w:pos="426"/>
              </w:tabs>
              <w:spacing w:line="276" w:lineRule="auto"/>
              <w:jc w:val="center"/>
              <w:rPr>
                <w:rFonts w:ascii="Times New Roman" w:hAnsi="Times New Roman"/>
                <w:color w:val="000000"/>
                <w:sz w:val="28"/>
                <w:szCs w:val="28"/>
              </w:rPr>
            </w:pPr>
            <w:r w:rsidRPr="00D87AEB">
              <w:rPr>
                <w:rFonts w:ascii="Times New Roman" w:hAnsi="Times New Roman"/>
                <w:color w:val="000000"/>
                <w:sz w:val="28"/>
                <w:szCs w:val="28"/>
              </w:rPr>
              <w:t>Фото 1. Скважина № 1</w:t>
            </w:r>
            <w:r w:rsidR="00F70E34">
              <w:rPr>
                <w:rFonts w:ascii="Times New Roman" w:hAnsi="Times New Roman"/>
                <w:color w:val="000000"/>
                <w:sz w:val="28"/>
                <w:szCs w:val="28"/>
              </w:rPr>
              <w:t>. Забор пробы воды</w:t>
            </w:r>
          </w:p>
          <w:p w:rsidR="007C6BD7" w:rsidRPr="00D87AEB" w:rsidRDefault="007C6BD7" w:rsidP="00D87AEB">
            <w:pPr>
              <w:tabs>
                <w:tab w:val="left" w:pos="426"/>
              </w:tabs>
              <w:spacing w:line="276" w:lineRule="auto"/>
              <w:jc w:val="center"/>
              <w:rPr>
                <w:rFonts w:ascii="Times New Roman" w:hAnsi="Times New Roman"/>
                <w:color w:val="000000"/>
                <w:sz w:val="28"/>
                <w:szCs w:val="28"/>
              </w:rPr>
            </w:pPr>
          </w:p>
        </w:tc>
      </w:tr>
    </w:tbl>
    <w:p w:rsidR="0056144C" w:rsidRDefault="0056144C" w:rsidP="00C85C6F">
      <w:pPr>
        <w:tabs>
          <w:tab w:val="left" w:pos="426"/>
        </w:tabs>
        <w:spacing w:line="276" w:lineRule="auto"/>
        <w:rPr>
          <w:rFonts w:ascii="Times New Roman" w:hAnsi="Times New Roman"/>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54"/>
      </w:tblGrid>
      <w:tr w:rsidR="00E36C45" w:rsidRPr="00A5087D" w:rsidTr="00A5087D">
        <w:tc>
          <w:tcPr>
            <w:tcW w:w="9854" w:type="dxa"/>
          </w:tcPr>
          <w:p w:rsidR="00E36C45" w:rsidRPr="00A5087D" w:rsidRDefault="004721AD" w:rsidP="00A5087D">
            <w:pPr>
              <w:tabs>
                <w:tab w:val="left" w:pos="426"/>
              </w:tabs>
              <w:spacing w:line="276" w:lineRule="auto"/>
              <w:rPr>
                <w:rFonts w:ascii="Times New Roman" w:hAnsi="Times New Roman"/>
                <w:color w:val="000000"/>
                <w:sz w:val="28"/>
                <w:szCs w:val="28"/>
              </w:rPr>
            </w:pPr>
            <w:r>
              <w:rPr>
                <w:noProof/>
              </w:rPr>
              <w:pict>
                <v:shape id="Рисунок 7" o:spid="_x0000_s1072" type="#_x0000_t75" style="position:absolute;margin-left:113.7pt;margin-top:0;width:255pt;height:191.5pt;z-index:-2;visibility:visible" wrapcoords="-64 0 -64 21515 21600 21515 21600 0 -64 0">
                  <v:imagedata r:id="rId34" o:title="IMG_5412"/>
                  <w10:wrap type="through"/>
                </v:shape>
              </w:pict>
            </w:r>
          </w:p>
        </w:tc>
      </w:tr>
      <w:tr w:rsidR="00E36C45" w:rsidRPr="00A5087D" w:rsidTr="00A5087D">
        <w:tc>
          <w:tcPr>
            <w:tcW w:w="9854" w:type="dxa"/>
          </w:tcPr>
          <w:p w:rsidR="00E36C45" w:rsidRPr="00A5087D" w:rsidRDefault="00E36C45" w:rsidP="00A5087D">
            <w:pPr>
              <w:tabs>
                <w:tab w:val="left" w:pos="426"/>
              </w:tabs>
              <w:spacing w:line="276" w:lineRule="auto"/>
              <w:jc w:val="center"/>
              <w:rPr>
                <w:rFonts w:ascii="Times New Roman" w:hAnsi="Times New Roman"/>
                <w:color w:val="000000"/>
                <w:sz w:val="28"/>
                <w:szCs w:val="28"/>
              </w:rPr>
            </w:pPr>
            <w:r w:rsidRPr="00A5087D">
              <w:rPr>
                <w:rFonts w:ascii="Times New Roman" w:hAnsi="Times New Roman"/>
                <w:color w:val="000000"/>
                <w:sz w:val="28"/>
                <w:szCs w:val="28"/>
              </w:rPr>
              <w:t>Фото 2. Полевые исследования. Скважина № 1.</w:t>
            </w:r>
          </w:p>
        </w:tc>
      </w:tr>
    </w:tbl>
    <w:p w:rsidR="00E36C45" w:rsidRPr="00A422A3" w:rsidRDefault="00E36C45" w:rsidP="00C85C6F">
      <w:pPr>
        <w:tabs>
          <w:tab w:val="left" w:pos="426"/>
        </w:tabs>
        <w:spacing w:line="276" w:lineRule="auto"/>
        <w:rPr>
          <w:rFonts w:ascii="Times New Roman" w:hAnsi="Times New Roman"/>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854"/>
      </w:tblGrid>
      <w:tr w:rsidR="001B6006" w:rsidRPr="00D87AEB" w:rsidTr="00E34689">
        <w:tc>
          <w:tcPr>
            <w:tcW w:w="9854" w:type="dxa"/>
          </w:tcPr>
          <w:p w:rsidR="001B6006" w:rsidRPr="00D87AEB" w:rsidRDefault="00AE6506" w:rsidP="00D87AEB">
            <w:pPr>
              <w:tabs>
                <w:tab w:val="left" w:pos="426"/>
              </w:tabs>
              <w:spacing w:line="276" w:lineRule="auto"/>
              <w:jc w:val="center"/>
              <w:rPr>
                <w:rFonts w:ascii="Times New Roman" w:hAnsi="Times New Roman"/>
                <w:color w:val="000000"/>
                <w:sz w:val="28"/>
                <w:szCs w:val="28"/>
              </w:rPr>
            </w:pPr>
            <w:r>
              <w:rPr>
                <w:rFonts w:ascii="Times New Roman" w:hAnsi="Times New Roman"/>
                <w:noProof/>
                <w:color w:val="000000"/>
                <w:sz w:val="28"/>
                <w:szCs w:val="28"/>
                <w:lang w:eastAsia="ru-RU"/>
              </w:rPr>
              <w:lastRenderedPageBreak/>
              <w:pict>
                <v:shape id="_x0000_i1036" type="#_x0000_t75" style="width:241.2pt;height:321.6pt;visibility:visible;mso-wrap-style:square">
                  <v:imagedata r:id="rId35" o:title="IMG_5577"/>
                </v:shape>
              </w:pict>
            </w:r>
          </w:p>
        </w:tc>
      </w:tr>
      <w:tr w:rsidR="001B6006" w:rsidRPr="00D87AEB" w:rsidTr="000E1271">
        <w:tc>
          <w:tcPr>
            <w:tcW w:w="9854" w:type="dxa"/>
          </w:tcPr>
          <w:p w:rsidR="001B6006" w:rsidRPr="00D87AEB" w:rsidRDefault="001B6006" w:rsidP="00E1432E">
            <w:pPr>
              <w:tabs>
                <w:tab w:val="left" w:pos="426"/>
              </w:tabs>
              <w:spacing w:line="276" w:lineRule="auto"/>
              <w:jc w:val="center"/>
              <w:rPr>
                <w:rFonts w:ascii="Times New Roman" w:hAnsi="Times New Roman"/>
                <w:color w:val="000000"/>
                <w:sz w:val="28"/>
                <w:szCs w:val="28"/>
              </w:rPr>
            </w:pPr>
            <w:r>
              <w:rPr>
                <w:rFonts w:ascii="Times New Roman" w:hAnsi="Times New Roman"/>
                <w:color w:val="000000"/>
                <w:sz w:val="28"/>
                <w:szCs w:val="28"/>
              </w:rPr>
              <w:t xml:space="preserve">Фото </w:t>
            </w:r>
            <w:r w:rsidR="00E36C45">
              <w:rPr>
                <w:rFonts w:ascii="Times New Roman" w:hAnsi="Times New Roman"/>
                <w:color w:val="000000"/>
                <w:sz w:val="28"/>
                <w:szCs w:val="28"/>
              </w:rPr>
              <w:t>3</w:t>
            </w:r>
            <w:r w:rsidRPr="00D87AEB">
              <w:rPr>
                <w:rFonts w:ascii="Times New Roman" w:hAnsi="Times New Roman"/>
                <w:color w:val="000000"/>
                <w:sz w:val="28"/>
                <w:szCs w:val="28"/>
              </w:rPr>
              <w:t xml:space="preserve">. </w:t>
            </w:r>
            <w:r>
              <w:rPr>
                <w:rFonts w:ascii="Times New Roman" w:hAnsi="Times New Roman"/>
                <w:color w:val="000000"/>
                <w:sz w:val="28"/>
                <w:szCs w:val="28"/>
              </w:rPr>
              <w:t>Работа в лаборатории ГГРЭС</w:t>
            </w:r>
          </w:p>
        </w:tc>
      </w:tr>
    </w:tbl>
    <w:p w:rsidR="0056144C" w:rsidRPr="00A422A3" w:rsidRDefault="0056144C" w:rsidP="00B841D6">
      <w:pPr>
        <w:tabs>
          <w:tab w:val="left" w:pos="426"/>
        </w:tabs>
        <w:spacing w:line="276" w:lineRule="auto"/>
        <w:rPr>
          <w:rFonts w:ascii="Times New Roman" w:hAnsi="Times New Roman"/>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854"/>
      </w:tblGrid>
      <w:tr w:rsidR="0056144C" w:rsidRPr="00D87AEB" w:rsidTr="00D87AEB">
        <w:tc>
          <w:tcPr>
            <w:tcW w:w="9854" w:type="dxa"/>
          </w:tcPr>
          <w:p w:rsidR="0056144C" w:rsidRPr="00D87AEB" w:rsidRDefault="00AE6506" w:rsidP="00D87AEB">
            <w:pPr>
              <w:tabs>
                <w:tab w:val="left" w:pos="426"/>
              </w:tabs>
              <w:spacing w:line="276" w:lineRule="auto"/>
              <w:jc w:val="center"/>
              <w:rPr>
                <w:rFonts w:ascii="Times New Roman" w:hAnsi="Times New Roman"/>
                <w:color w:val="000000"/>
                <w:sz w:val="28"/>
                <w:szCs w:val="28"/>
              </w:rPr>
            </w:pPr>
            <w:r>
              <w:rPr>
                <w:rFonts w:ascii="Times New Roman" w:hAnsi="Times New Roman"/>
                <w:noProof/>
                <w:color w:val="000000"/>
                <w:sz w:val="28"/>
                <w:szCs w:val="28"/>
                <w:lang w:eastAsia="ru-RU"/>
              </w:rPr>
              <w:pict>
                <v:shape id="_x0000_i1037" type="#_x0000_t75" style="width:220.8pt;height:294.6pt;visibility:visible;mso-wrap-style:square">
                  <v:imagedata r:id="rId36" o:title="IMG_5548"/>
                </v:shape>
              </w:pict>
            </w:r>
          </w:p>
        </w:tc>
      </w:tr>
      <w:tr w:rsidR="0056144C" w:rsidRPr="00D87AEB" w:rsidTr="00D87AEB">
        <w:tc>
          <w:tcPr>
            <w:tcW w:w="9854" w:type="dxa"/>
          </w:tcPr>
          <w:p w:rsidR="0056144C" w:rsidRPr="00D87AEB" w:rsidRDefault="00E1432E" w:rsidP="00E1432E">
            <w:pPr>
              <w:tabs>
                <w:tab w:val="left" w:pos="426"/>
              </w:tabs>
              <w:spacing w:line="276" w:lineRule="auto"/>
              <w:jc w:val="center"/>
              <w:rPr>
                <w:rFonts w:ascii="Times New Roman" w:hAnsi="Times New Roman"/>
                <w:color w:val="000000"/>
                <w:sz w:val="28"/>
                <w:szCs w:val="28"/>
              </w:rPr>
            </w:pPr>
            <w:r>
              <w:rPr>
                <w:rFonts w:ascii="Times New Roman" w:hAnsi="Times New Roman"/>
                <w:color w:val="000000"/>
                <w:sz w:val="28"/>
                <w:szCs w:val="28"/>
              </w:rPr>
              <w:t xml:space="preserve">Фото </w:t>
            </w:r>
            <w:r w:rsidR="00E36C45">
              <w:rPr>
                <w:rFonts w:ascii="Times New Roman" w:hAnsi="Times New Roman"/>
                <w:color w:val="000000"/>
                <w:sz w:val="28"/>
                <w:szCs w:val="28"/>
              </w:rPr>
              <w:t>4</w:t>
            </w:r>
            <w:r w:rsidR="0056144C" w:rsidRPr="00D87AEB">
              <w:rPr>
                <w:rFonts w:ascii="Times New Roman" w:hAnsi="Times New Roman"/>
                <w:color w:val="000000"/>
                <w:sz w:val="28"/>
                <w:szCs w:val="28"/>
              </w:rPr>
              <w:t xml:space="preserve">. </w:t>
            </w:r>
            <w:r>
              <w:rPr>
                <w:rFonts w:ascii="Times New Roman" w:hAnsi="Times New Roman"/>
                <w:color w:val="000000"/>
                <w:sz w:val="28"/>
                <w:szCs w:val="28"/>
              </w:rPr>
              <w:t>В лаборатории ГГРЭС</w:t>
            </w:r>
          </w:p>
        </w:tc>
      </w:tr>
    </w:tbl>
    <w:p w:rsidR="0056144C" w:rsidRDefault="0056144C" w:rsidP="00B841D6">
      <w:pPr>
        <w:tabs>
          <w:tab w:val="left" w:pos="426"/>
        </w:tabs>
        <w:spacing w:line="276" w:lineRule="auto"/>
        <w:rPr>
          <w:rFonts w:ascii="Times New Roman" w:hAnsi="Times New Roman"/>
          <w:color w:val="000000"/>
          <w:sz w:val="28"/>
          <w:szCs w:val="28"/>
        </w:rPr>
      </w:pPr>
    </w:p>
    <w:p w:rsidR="003F2FEA" w:rsidRPr="00A422A3" w:rsidRDefault="003F2FEA" w:rsidP="00B841D6">
      <w:pPr>
        <w:tabs>
          <w:tab w:val="left" w:pos="426"/>
        </w:tabs>
        <w:spacing w:line="276" w:lineRule="auto"/>
        <w:rPr>
          <w:rFonts w:ascii="Times New Roman" w:hAnsi="Times New Roman"/>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854"/>
      </w:tblGrid>
      <w:tr w:rsidR="0056144C" w:rsidRPr="00D87AEB" w:rsidTr="00D87AEB">
        <w:tc>
          <w:tcPr>
            <w:tcW w:w="9854" w:type="dxa"/>
          </w:tcPr>
          <w:p w:rsidR="0056144C" w:rsidRPr="00D87AEB" w:rsidRDefault="004721AD" w:rsidP="00D87AEB">
            <w:pPr>
              <w:tabs>
                <w:tab w:val="left" w:pos="426"/>
              </w:tabs>
              <w:spacing w:line="360" w:lineRule="auto"/>
              <w:jc w:val="center"/>
              <w:rPr>
                <w:rFonts w:ascii="Times New Roman" w:hAnsi="Times New Roman"/>
                <w:color w:val="000000"/>
                <w:sz w:val="28"/>
                <w:szCs w:val="28"/>
              </w:rPr>
            </w:pPr>
            <w:r>
              <w:rPr>
                <w:noProof/>
              </w:rPr>
              <w:lastRenderedPageBreak/>
              <w:pict>
                <v:shape id="Рисунок 6" o:spid="_x0000_s1071" type="#_x0000_t75" style="position:absolute;left:0;text-align:left;margin-left:151.7pt;margin-top:.5pt;width:220pt;height:293.5pt;z-index:-3;visibility:visible" wrapcoords="-74 0 -74 21545 21600 21545 21600 0 -74 0">
                  <v:imagedata r:id="rId37" o:title="IMG_5448"/>
                  <w10:wrap type="through"/>
                </v:shape>
              </w:pict>
            </w:r>
          </w:p>
        </w:tc>
      </w:tr>
      <w:tr w:rsidR="0056144C" w:rsidRPr="00D87AEB" w:rsidTr="00D87AEB">
        <w:tc>
          <w:tcPr>
            <w:tcW w:w="9854" w:type="dxa"/>
          </w:tcPr>
          <w:p w:rsidR="0056144C" w:rsidRPr="00D87AEB" w:rsidRDefault="003F2FEA" w:rsidP="003F2FEA">
            <w:pPr>
              <w:tabs>
                <w:tab w:val="left" w:pos="426"/>
              </w:tabs>
              <w:spacing w:line="360" w:lineRule="auto"/>
              <w:jc w:val="center"/>
              <w:rPr>
                <w:rFonts w:ascii="Times New Roman" w:hAnsi="Times New Roman"/>
                <w:color w:val="000000"/>
                <w:sz w:val="28"/>
                <w:szCs w:val="28"/>
              </w:rPr>
            </w:pPr>
            <w:r>
              <w:rPr>
                <w:rFonts w:ascii="Times New Roman" w:hAnsi="Times New Roman"/>
                <w:color w:val="000000"/>
                <w:sz w:val="28"/>
                <w:szCs w:val="28"/>
              </w:rPr>
              <w:t xml:space="preserve">Фото </w:t>
            </w:r>
            <w:r w:rsidR="00E36C45">
              <w:rPr>
                <w:rFonts w:ascii="Times New Roman" w:hAnsi="Times New Roman"/>
                <w:color w:val="000000"/>
                <w:sz w:val="28"/>
                <w:szCs w:val="28"/>
              </w:rPr>
              <w:t>5</w:t>
            </w:r>
            <w:r w:rsidR="0056144C" w:rsidRPr="00D87AEB">
              <w:rPr>
                <w:rFonts w:ascii="Times New Roman" w:hAnsi="Times New Roman"/>
                <w:color w:val="000000"/>
                <w:sz w:val="28"/>
                <w:szCs w:val="28"/>
              </w:rPr>
              <w:t xml:space="preserve">. </w:t>
            </w:r>
            <w:r w:rsidR="00E36C45">
              <w:rPr>
                <w:rFonts w:ascii="Times New Roman" w:hAnsi="Times New Roman"/>
                <w:color w:val="000000"/>
                <w:sz w:val="28"/>
                <w:szCs w:val="28"/>
              </w:rPr>
              <w:t xml:space="preserve">Полевые исследования. </w:t>
            </w:r>
            <w:r>
              <w:rPr>
                <w:rFonts w:ascii="Times New Roman" w:hAnsi="Times New Roman"/>
                <w:color w:val="000000"/>
                <w:sz w:val="28"/>
                <w:szCs w:val="28"/>
              </w:rPr>
              <w:t>Скважина №2.</w:t>
            </w:r>
          </w:p>
        </w:tc>
      </w:tr>
    </w:tbl>
    <w:p w:rsidR="0056144C" w:rsidRPr="00A422A3" w:rsidRDefault="0056144C" w:rsidP="001B472A">
      <w:pPr>
        <w:tabs>
          <w:tab w:val="left" w:pos="426"/>
        </w:tabs>
        <w:spacing w:line="360" w:lineRule="auto"/>
        <w:rPr>
          <w:rFonts w:ascii="Times New Roman" w:hAnsi="Times New Roman"/>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54"/>
      </w:tblGrid>
      <w:tr w:rsidR="00E36C45" w:rsidRPr="00A5087D" w:rsidTr="00A5087D">
        <w:tc>
          <w:tcPr>
            <w:tcW w:w="9854" w:type="dxa"/>
          </w:tcPr>
          <w:p w:rsidR="00E36C45" w:rsidRPr="00A5087D" w:rsidRDefault="004721AD" w:rsidP="00A5087D">
            <w:pPr>
              <w:tabs>
                <w:tab w:val="left" w:pos="426"/>
              </w:tabs>
              <w:spacing w:line="360" w:lineRule="auto"/>
              <w:rPr>
                <w:rFonts w:ascii="Times New Roman" w:hAnsi="Times New Roman"/>
                <w:color w:val="000000"/>
                <w:sz w:val="28"/>
                <w:szCs w:val="28"/>
              </w:rPr>
            </w:pPr>
            <w:r>
              <w:rPr>
                <w:noProof/>
              </w:rPr>
              <w:pict>
                <v:shape id="_x0000_s1073" type="#_x0000_t75" style="position:absolute;margin-left:148.2pt;margin-top:5pt;width:232pt;height:309.5pt;z-index:-1;visibility:visible" wrapcoords="-70 0 -70 21548 21600 21548 21600 0 -70 0">
                  <v:imagedata r:id="rId38" o:title="IMG_5435"/>
                  <w10:wrap type="through"/>
                </v:shape>
              </w:pict>
            </w:r>
          </w:p>
        </w:tc>
      </w:tr>
      <w:tr w:rsidR="00E36C45" w:rsidRPr="00A5087D" w:rsidTr="00A5087D">
        <w:tc>
          <w:tcPr>
            <w:tcW w:w="9854" w:type="dxa"/>
          </w:tcPr>
          <w:p w:rsidR="00E36C45" w:rsidRPr="00A5087D" w:rsidRDefault="00E36C45" w:rsidP="00A5087D">
            <w:pPr>
              <w:tabs>
                <w:tab w:val="left" w:pos="426"/>
              </w:tabs>
              <w:jc w:val="center"/>
              <w:rPr>
                <w:rFonts w:ascii="Times New Roman" w:hAnsi="Times New Roman"/>
                <w:color w:val="000000"/>
                <w:sz w:val="28"/>
                <w:szCs w:val="28"/>
              </w:rPr>
            </w:pPr>
            <w:r w:rsidRPr="00A5087D">
              <w:rPr>
                <w:rFonts w:ascii="Times New Roman" w:hAnsi="Times New Roman"/>
                <w:color w:val="000000"/>
                <w:sz w:val="28"/>
                <w:szCs w:val="28"/>
              </w:rPr>
              <w:t xml:space="preserve">Фото 6. Полевые исследования. Скважина </w:t>
            </w:r>
            <w:r w:rsidR="00A63E88" w:rsidRPr="00A5087D">
              <w:rPr>
                <w:rFonts w:ascii="Times New Roman" w:hAnsi="Times New Roman"/>
                <w:color w:val="000000"/>
                <w:sz w:val="28"/>
                <w:szCs w:val="28"/>
              </w:rPr>
              <w:t>№ 3</w:t>
            </w:r>
            <w:r w:rsidRPr="00A5087D">
              <w:rPr>
                <w:rFonts w:ascii="Times New Roman" w:hAnsi="Times New Roman"/>
                <w:color w:val="000000"/>
                <w:sz w:val="28"/>
                <w:szCs w:val="28"/>
              </w:rPr>
              <w:t>.</w:t>
            </w:r>
            <w:r w:rsidR="00A63E88" w:rsidRPr="00A5087D">
              <w:rPr>
                <w:rFonts w:ascii="Times New Roman" w:hAnsi="Times New Roman"/>
                <w:color w:val="000000"/>
                <w:sz w:val="28"/>
                <w:szCs w:val="28"/>
              </w:rPr>
              <w:t xml:space="preserve"> Определение </w:t>
            </w:r>
            <w:r w:rsidR="00A63E88" w:rsidRPr="00A5087D">
              <w:rPr>
                <w:rFonts w:ascii="Times New Roman" w:hAnsi="Times New Roman"/>
                <w:sz w:val="28"/>
                <w:szCs w:val="28"/>
              </w:rPr>
              <w:t>пьезометрического уровня воды</w:t>
            </w:r>
          </w:p>
        </w:tc>
      </w:tr>
    </w:tbl>
    <w:p w:rsidR="0056144C" w:rsidRPr="00A422A3" w:rsidRDefault="0056144C" w:rsidP="001B472A">
      <w:pPr>
        <w:tabs>
          <w:tab w:val="left" w:pos="426"/>
        </w:tabs>
        <w:spacing w:line="360" w:lineRule="auto"/>
        <w:rPr>
          <w:rFonts w:ascii="Times New Roman" w:hAnsi="Times New Roman"/>
          <w:color w:val="000000"/>
          <w:sz w:val="28"/>
          <w:szCs w:val="28"/>
        </w:rPr>
      </w:pPr>
    </w:p>
    <w:p w:rsidR="0056144C" w:rsidRPr="00A422A3" w:rsidRDefault="0056144C" w:rsidP="001B472A">
      <w:pPr>
        <w:tabs>
          <w:tab w:val="left" w:pos="426"/>
        </w:tabs>
        <w:spacing w:line="360" w:lineRule="auto"/>
        <w:rPr>
          <w:rFonts w:ascii="Times New Roman" w:hAnsi="Times New Roman"/>
          <w:color w:val="000000"/>
          <w:sz w:val="28"/>
          <w:szCs w:val="28"/>
        </w:rPr>
      </w:pPr>
    </w:p>
    <w:p w:rsidR="0056144C" w:rsidRPr="00A422A3" w:rsidRDefault="0056144C" w:rsidP="001B472A">
      <w:pPr>
        <w:tabs>
          <w:tab w:val="left" w:pos="426"/>
        </w:tabs>
        <w:spacing w:line="360" w:lineRule="auto"/>
        <w:rPr>
          <w:rFonts w:ascii="Times New Roman" w:hAnsi="Times New Roman"/>
          <w:color w:val="000000"/>
          <w:sz w:val="28"/>
          <w:szCs w:val="28"/>
        </w:rPr>
      </w:pPr>
    </w:p>
    <w:p w:rsidR="0056144C" w:rsidRPr="00A422A3" w:rsidRDefault="0056144C" w:rsidP="001B472A">
      <w:pPr>
        <w:tabs>
          <w:tab w:val="left" w:pos="426"/>
        </w:tabs>
        <w:spacing w:line="360" w:lineRule="auto"/>
        <w:rPr>
          <w:rFonts w:ascii="Times New Roman" w:hAnsi="Times New Roman"/>
          <w:color w:val="000000"/>
          <w:sz w:val="28"/>
          <w:szCs w:val="28"/>
        </w:rPr>
      </w:pPr>
    </w:p>
    <w:p w:rsidR="0056144C" w:rsidRPr="00A422A3" w:rsidRDefault="0056144C" w:rsidP="00BA4DFF">
      <w:pPr>
        <w:tabs>
          <w:tab w:val="left" w:pos="426"/>
        </w:tabs>
        <w:spacing w:line="360" w:lineRule="auto"/>
        <w:rPr>
          <w:rFonts w:ascii="Times New Roman" w:hAnsi="Times New Roman"/>
          <w:sz w:val="28"/>
          <w:szCs w:val="28"/>
        </w:rPr>
      </w:pPr>
      <w:r w:rsidRPr="00A422A3">
        <w:rPr>
          <w:rFonts w:ascii="Times New Roman" w:hAnsi="Times New Roman"/>
          <w:color w:val="000000"/>
          <w:sz w:val="28"/>
          <w:szCs w:val="28"/>
        </w:rPr>
        <w:t xml:space="preserve">  </w:t>
      </w:r>
    </w:p>
    <w:sectPr w:rsidR="0056144C" w:rsidRPr="00A422A3" w:rsidSect="008603AD">
      <w:footerReference w:type="default" r:id="rId39"/>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21AD" w:rsidRDefault="004721AD" w:rsidP="00EF101C">
      <w:r>
        <w:separator/>
      </w:r>
    </w:p>
  </w:endnote>
  <w:endnote w:type="continuationSeparator" w:id="0">
    <w:p w:rsidR="004721AD" w:rsidRDefault="004721AD" w:rsidP="00EF10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144C" w:rsidRDefault="00C008BE">
    <w:pPr>
      <w:pStyle w:val="aa"/>
      <w:jc w:val="center"/>
    </w:pPr>
    <w:r>
      <w:fldChar w:fldCharType="begin"/>
    </w:r>
    <w:r w:rsidR="005D3048">
      <w:instrText>PAGE   \* MERGEFORMAT</w:instrText>
    </w:r>
    <w:r>
      <w:fldChar w:fldCharType="separate"/>
    </w:r>
    <w:r w:rsidR="00AE6506">
      <w:rPr>
        <w:noProof/>
      </w:rPr>
      <w:t>24</w:t>
    </w:r>
    <w:r>
      <w:rPr>
        <w:noProof/>
      </w:rPr>
      <w:fldChar w:fldCharType="end"/>
    </w:r>
  </w:p>
  <w:p w:rsidR="0056144C" w:rsidRDefault="0056144C">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21AD" w:rsidRDefault="004721AD" w:rsidP="00EF101C">
      <w:r>
        <w:separator/>
      </w:r>
    </w:p>
  </w:footnote>
  <w:footnote w:type="continuationSeparator" w:id="0">
    <w:p w:rsidR="004721AD" w:rsidRDefault="004721AD" w:rsidP="00EF101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lvlText w:val=""/>
      <w:lvlJc w:val="left"/>
      <w:pPr>
        <w:tabs>
          <w:tab w:val="num" w:pos="432"/>
        </w:tabs>
        <w:ind w:left="432" w:hanging="432"/>
      </w:pPr>
      <w:rPr>
        <w:rFonts w:cs="Times New Roman"/>
      </w:rPr>
    </w:lvl>
    <w:lvl w:ilvl="1">
      <w:start w:val="1"/>
      <w:numFmt w:val="none"/>
      <w:lvlText w:val=""/>
      <w:lvlJc w:val="left"/>
      <w:pPr>
        <w:tabs>
          <w:tab w:val="num" w:pos="576"/>
        </w:tabs>
        <w:ind w:left="576" w:hanging="576"/>
      </w:pPr>
      <w:rPr>
        <w:rFonts w:cs="Times New Roman"/>
      </w:rPr>
    </w:lvl>
    <w:lvl w:ilvl="2">
      <w:start w:val="1"/>
      <w:numFmt w:val="none"/>
      <w:lvlText w:val=""/>
      <w:lvlJc w:val="left"/>
      <w:pPr>
        <w:tabs>
          <w:tab w:val="num" w:pos="720"/>
        </w:tabs>
        <w:ind w:left="720" w:hanging="720"/>
      </w:pPr>
      <w:rPr>
        <w:rFonts w:cs="Times New Roman"/>
      </w:rPr>
    </w:lvl>
    <w:lvl w:ilvl="3">
      <w:start w:val="1"/>
      <w:numFmt w:val="none"/>
      <w:lvlText w:val=""/>
      <w:lvlJc w:val="left"/>
      <w:pPr>
        <w:tabs>
          <w:tab w:val="num" w:pos="864"/>
        </w:tabs>
        <w:ind w:left="864" w:hanging="864"/>
      </w:pPr>
      <w:rPr>
        <w:rFonts w:cs="Times New Roman"/>
      </w:rPr>
    </w:lvl>
    <w:lvl w:ilvl="4">
      <w:start w:val="1"/>
      <w:numFmt w:val="none"/>
      <w:lvlText w:val=""/>
      <w:lvlJc w:val="left"/>
      <w:pPr>
        <w:tabs>
          <w:tab w:val="num" w:pos="1008"/>
        </w:tabs>
        <w:ind w:left="1008" w:hanging="1008"/>
      </w:pPr>
      <w:rPr>
        <w:rFonts w:cs="Times New Roman"/>
      </w:rPr>
    </w:lvl>
    <w:lvl w:ilvl="5">
      <w:start w:val="1"/>
      <w:numFmt w:val="none"/>
      <w:lvlText w:val=""/>
      <w:lvlJc w:val="left"/>
      <w:pPr>
        <w:tabs>
          <w:tab w:val="num" w:pos="1152"/>
        </w:tabs>
        <w:ind w:left="1152" w:hanging="1152"/>
      </w:pPr>
      <w:rPr>
        <w:rFonts w:cs="Times New Roman"/>
      </w:rPr>
    </w:lvl>
    <w:lvl w:ilvl="6">
      <w:start w:val="1"/>
      <w:numFmt w:val="none"/>
      <w:lvlText w:val=""/>
      <w:lvlJc w:val="left"/>
      <w:pPr>
        <w:tabs>
          <w:tab w:val="num" w:pos="1296"/>
        </w:tabs>
        <w:ind w:left="1296" w:hanging="1296"/>
      </w:pPr>
      <w:rPr>
        <w:rFonts w:cs="Times New Roman"/>
      </w:rPr>
    </w:lvl>
    <w:lvl w:ilvl="7">
      <w:start w:val="1"/>
      <w:numFmt w:val="none"/>
      <w:lvlText w:val=""/>
      <w:lvlJc w:val="left"/>
      <w:pPr>
        <w:tabs>
          <w:tab w:val="num" w:pos="1440"/>
        </w:tabs>
        <w:ind w:left="1440" w:hanging="1440"/>
      </w:pPr>
      <w:rPr>
        <w:rFonts w:cs="Times New Roman"/>
      </w:rPr>
    </w:lvl>
    <w:lvl w:ilvl="8">
      <w:start w:val="1"/>
      <w:numFmt w:val="none"/>
      <w:lvlText w:val=""/>
      <w:lvlJc w:val="left"/>
      <w:pPr>
        <w:tabs>
          <w:tab w:val="num" w:pos="1584"/>
        </w:tabs>
        <w:ind w:left="1584" w:hanging="1584"/>
      </w:pPr>
      <w:rPr>
        <w:rFonts w:cs="Times New Roman"/>
      </w:rPr>
    </w:lvl>
  </w:abstractNum>
  <w:abstractNum w:abstractNumId="1">
    <w:nsid w:val="0843277B"/>
    <w:multiLevelType w:val="hybridMultilevel"/>
    <w:tmpl w:val="8D4869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EE504E"/>
    <w:multiLevelType w:val="hybridMultilevel"/>
    <w:tmpl w:val="1216452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0B1E282E"/>
    <w:multiLevelType w:val="multilevel"/>
    <w:tmpl w:val="50E48CA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nsid w:val="0E5808F0"/>
    <w:multiLevelType w:val="hybridMultilevel"/>
    <w:tmpl w:val="DF905ADA"/>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5">
    <w:nsid w:val="0FE5092B"/>
    <w:multiLevelType w:val="hybridMultilevel"/>
    <w:tmpl w:val="F3E4037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151E5451"/>
    <w:multiLevelType w:val="hybridMultilevel"/>
    <w:tmpl w:val="CDBAED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3907D99"/>
    <w:multiLevelType w:val="hybridMultilevel"/>
    <w:tmpl w:val="75BADBE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24994121"/>
    <w:multiLevelType w:val="hybridMultilevel"/>
    <w:tmpl w:val="B08A25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6B77C0E"/>
    <w:multiLevelType w:val="hybridMultilevel"/>
    <w:tmpl w:val="359299F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2AB22373"/>
    <w:multiLevelType w:val="hybridMultilevel"/>
    <w:tmpl w:val="4AA291D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1">
    <w:nsid w:val="2C433776"/>
    <w:multiLevelType w:val="hybridMultilevel"/>
    <w:tmpl w:val="359299F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2ED26A08"/>
    <w:multiLevelType w:val="hybridMultilevel"/>
    <w:tmpl w:val="EF74DB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12058E8"/>
    <w:multiLevelType w:val="multilevel"/>
    <w:tmpl w:val="EF9E11D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
    <w:nsid w:val="34753D4F"/>
    <w:multiLevelType w:val="hybridMultilevel"/>
    <w:tmpl w:val="6CFC8E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66B690E"/>
    <w:multiLevelType w:val="multilevel"/>
    <w:tmpl w:val="C46E501A"/>
    <w:lvl w:ilvl="0">
      <w:start w:val="1"/>
      <w:numFmt w:val="decimal"/>
      <w:lvlText w:val="%1."/>
      <w:lvlJc w:val="left"/>
      <w:pPr>
        <w:ind w:left="360" w:hanging="360"/>
      </w:pPr>
      <w:rPr>
        <w:rFonts w:cs="Times New Roman" w:hint="default"/>
        <w:b/>
      </w:rPr>
    </w:lvl>
    <w:lvl w:ilvl="1">
      <w:start w:val="2"/>
      <w:numFmt w:val="decimal"/>
      <w:isLgl/>
      <w:lvlText w:val="%1.%2."/>
      <w:lvlJc w:val="left"/>
      <w:pPr>
        <w:ind w:left="720" w:hanging="72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1800" w:hanging="180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16">
    <w:nsid w:val="3A436170"/>
    <w:multiLevelType w:val="hybridMultilevel"/>
    <w:tmpl w:val="FE244A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55218D0"/>
    <w:multiLevelType w:val="hybridMultilevel"/>
    <w:tmpl w:val="253CD4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6E345B5"/>
    <w:multiLevelType w:val="hybridMultilevel"/>
    <w:tmpl w:val="75BADBE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4E40239F"/>
    <w:multiLevelType w:val="hybridMultilevel"/>
    <w:tmpl w:val="6DE2F87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53082A20"/>
    <w:multiLevelType w:val="hybridMultilevel"/>
    <w:tmpl w:val="3926DF1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604D23FE"/>
    <w:multiLevelType w:val="hybridMultilevel"/>
    <w:tmpl w:val="2A5A0EEE"/>
    <w:lvl w:ilvl="0" w:tplc="4232D258">
      <w:start w:val="6"/>
      <w:numFmt w:val="bullet"/>
      <w:lvlText w:val=""/>
      <w:lvlJc w:val="left"/>
      <w:pPr>
        <w:ind w:left="644" w:hanging="360"/>
      </w:pPr>
      <w:rPr>
        <w:rFonts w:ascii="Symbol" w:eastAsia="Times New Roman" w:hAnsi="Symbol" w:hint="default"/>
      </w:rPr>
    </w:lvl>
    <w:lvl w:ilvl="1" w:tplc="04190003" w:tentative="1">
      <w:start w:val="1"/>
      <w:numFmt w:val="bullet"/>
      <w:lvlText w:val="o"/>
      <w:lvlJc w:val="left"/>
      <w:pPr>
        <w:ind w:left="1364" w:hanging="360"/>
      </w:pPr>
      <w:rPr>
        <w:rFonts w:ascii="Courier New" w:hAnsi="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2">
    <w:nsid w:val="67D47834"/>
    <w:multiLevelType w:val="multilevel"/>
    <w:tmpl w:val="6A525D32"/>
    <w:lvl w:ilvl="0">
      <w:start w:val="1"/>
      <w:numFmt w:val="decimal"/>
      <w:lvlText w:val="%1"/>
      <w:lvlJc w:val="left"/>
      <w:pPr>
        <w:ind w:left="375" w:hanging="375"/>
      </w:pPr>
      <w:rPr>
        <w:rFonts w:cs="Times New Roman" w:hint="default"/>
      </w:rPr>
    </w:lvl>
    <w:lvl w:ilvl="1">
      <w:start w:val="2"/>
      <w:numFmt w:val="decimal"/>
      <w:lvlText w:val="%1.%2"/>
      <w:lvlJc w:val="left"/>
      <w:pPr>
        <w:ind w:left="1084" w:hanging="375"/>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23">
    <w:nsid w:val="6C9F52B7"/>
    <w:multiLevelType w:val="hybridMultilevel"/>
    <w:tmpl w:val="4EBA9BA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6CCF19A5"/>
    <w:multiLevelType w:val="hybridMultilevel"/>
    <w:tmpl w:val="5B32EA5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6D437475"/>
    <w:multiLevelType w:val="multilevel"/>
    <w:tmpl w:val="0EF63B90"/>
    <w:lvl w:ilvl="0">
      <w:start w:val="1"/>
      <w:numFmt w:val="decimal"/>
      <w:lvlText w:val="%1."/>
      <w:lvlJc w:val="left"/>
      <w:pPr>
        <w:ind w:left="450" w:hanging="450"/>
      </w:pPr>
      <w:rPr>
        <w:rFonts w:cs="Times New Roman" w:hint="default"/>
      </w:rPr>
    </w:lvl>
    <w:lvl w:ilvl="1">
      <w:start w:val="1"/>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26">
    <w:nsid w:val="6DED5C94"/>
    <w:multiLevelType w:val="hybridMultilevel"/>
    <w:tmpl w:val="220C8FD6"/>
    <w:lvl w:ilvl="0" w:tplc="4240EEC2">
      <w:start w:val="29"/>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7296410D"/>
    <w:multiLevelType w:val="hybridMultilevel"/>
    <w:tmpl w:val="C4CEC8F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7A4C0A3A"/>
    <w:multiLevelType w:val="hybridMultilevel"/>
    <w:tmpl w:val="B780507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12"/>
  </w:num>
  <w:num w:numId="2">
    <w:abstractNumId w:val="8"/>
  </w:num>
  <w:num w:numId="3">
    <w:abstractNumId w:val="28"/>
  </w:num>
  <w:num w:numId="4">
    <w:abstractNumId w:val="6"/>
  </w:num>
  <w:num w:numId="5">
    <w:abstractNumId w:val="16"/>
  </w:num>
  <w:num w:numId="6">
    <w:abstractNumId w:val="23"/>
  </w:num>
  <w:num w:numId="7">
    <w:abstractNumId w:val="18"/>
  </w:num>
  <w:num w:numId="8">
    <w:abstractNumId w:val="24"/>
  </w:num>
  <w:num w:numId="9">
    <w:abstractNumId w:val="11"/>
  </w:num>
  <w:num w:numId="10">
    <w:abstractNumId w:val="26"/>
  </w:num>
  <w:num w:numId="11">
    <w:abstractNumId w:val="7"/>
  </w:num>
  <w:num w:numId="12">
    <w:abstractNumId w:val="9"/>
  </w:num>
  <w:num w:numId="13">
    <w:abstractNumId w:val="20"/>
  </w:num>
  <w:num w:numId="14">
    <w:abstractNumId w:val="1"/>
  </w:num>
  <w:num w:numId="15">
    <w:abstractNumId w:val="17"/>
  </w:num>
  <w:num w:numId="16">
    <w:abstractNumId w:val="5"/>
  </w:num>
  <w:num w:numId="17">
    <w:abstractNumId w:val="14"/>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21"/>
  </w:num>
  <w:num w:numId="21">
    <w:abstractNumId w:val="15"/>
  </w:num>
  <w:num w:numId="22">
    <w:abstractNumId w:val="19"/>
  </w:num>
  <w:num w:numId="23">
    <w:abstractNumId w:val="27"/>
  </w:num>
  <w:num w:numId="24">
    <w:abstractNumId w:val="3"/>
  </w:num>
  <w:num w:numId="25">
    <w:abstractNumId w:val="13"/>
  </w:num>
  <w:num w:numId="26">
    <w:abstractNumId w:val="4"/>
  </w:num>
  <w:num w:numId="27">
    <w:abstractNumId w:val="25"/>
  </w:num>
  <w:num w:numId="28">
    <w:abstractNumId w:val="22"/>
  </w:num>
  <w:num w:numId="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30AAF"/>
    <w:rsid w:val="000069AF"/>
    <w:rsid w:val="00006A5B"/>
    <w:rsid w:val="00011181"/>
    <w:rsid w:val="00012672"/>
    <w:rsid w:val="000128CA"/>
    <w:rsid w:val="000153C2"/>
    <w:rsid w:val="000155A1"/>
    <w:rsid w:val="00024857"/>
    <w:rsid w:val="00027653"/>
    <w:rsid w:val="00037DA4"/>
    <w:rsid w:val="00040A76"/>
    <w:rsid w:val="00040C52"/>
    <w:rsid w:val="000432BD"/>
    <w:rsid w:val="000449AC"/>
    <w:rsid w:val="00046366"/>
    <w:rsid w:val="00053976"/>
    <w:rsid w:val="00055E47"/>
    <w:rsid w:val="00055EE0"/>
    <w:rsid w:val="0006425F"/>
    <w:rsid w:val="00066068"/>
    <w:rsid w:val="00066D6F"/>
    <w:rsid w:val="00070C13"/>
    <w:rsid w:val="00071132"/>
    <w:rsid w:val="0008213B"/>
    <w:rsid w:val="00083E25"/>
    <w:rsid w:val="00090B62"/>
    <w:rsid w:val="0009241E"/>
    <w:rsid w:val="00093F46"/>
    <w:rsid w:val="00097C37"/>
    <w:rsid w:val="000A4491"/>
    <w:rsid w:val="000A4497"/>
    <w:rsid w:val="000A51DE"/>
    <w:rsid w:val="000B0494"/>
    <w:rsid w:val="000B0B56"/>
    <w:rsid w:val="000B1766"/>
    <w:rsid w:val="000B1DEB"/>
    <w:rsid w:val="000B2B85"/>
    <w:rsid w:val="000B4DE2"/>
    <w:rsid w:val="000B5215"/>
    <w:rsid w:val="000B6BE5"/>
    <w:rsid w:val="000C0A07"/>
    <w:rsid w:val="000C3C45"/>
    <w:rsid w:val="000C5DB8"/>
    <w:rsid w:val="000D1085"/>
    <w:rsid w:val="000D791F"/>
    <w:rsid w:val="000E5153"/>
    <w:rsid w:val="000E7B17"/>
    <w:rsid w:val="000F0319"/>
    <w:rsid w:val="000F0547"/>
    <w:rsid w:val="000F1B50"/>
    <w:rsid w:val="000F5F82"/>
    <w:rsid w:val="001002E6"/>
    <w:rsid w:val="00101366"/>
    <w:rsid w:val="00102760"/>
    <w:rsid w:val="001077B0"/>
    <w:rsid w:val="001163BE"/>
    <w:rsid w:val="00117D19"/>
    <w:rsid w:val="0012065A"/>
    <w:rsid w:val="00120AF8"/>
    <w:rsid w:val="00120C47"/>
    <w:rsid w:val="00125DE8"/>
    <w:rsid w:val="0013240B"/>
    <w:rsid w:val="00135F14"/>
    <w:rsid w:val="00140325"/>
    <w:rsid w:val="00140B51"/>
    <w:rsid w:val="00152387"/>
    <w:rsid w:val="0015357C"/>
    <w:rsid w:val="001543E9"/>
    <w:rsid w:val="00171AD1"/>
    <w:rsid w:val="001801A0"/>
    <w:rsid w:val="00182403"/>
    <w:rsid w:val="00182F03"/>
    <w:rsid w:val="00197357"/>
    <w:rsid w:val="001A0794"/>
    <w:rsid w:val="001A275B"/>
    <w:rsid w:val="001B024E"/>
    <w:rsid w:val="001B472A"/>
    <w:rsid w:val="001B6006"/>
    <w:rsid w:val="001B671D"/>
    <w:rsid w:val="001B6A59"/>
    <w:rsid w:val="001C20A0"/>
    <w:rsid w:val="001C51BA"/>
    <w:rsid w:val="001C7828"/>
    <w:rsid w:val="001D4354"/>
    <w:rsid w:val="001D604A"/>
    <w:rsid w:val="001E0266"/>
    <w:rsid w:val="001E26F6"/>
    <w:rsid w:val="001F155D"/>
    <w:rsid w:val="002009D6"/>
    <w:rsid w:val="002048A0"/>
    <w:rsid w:val="00206441"/>
    <w:rsid w:val="00212205"/>
    <w:rsid w:val="0021570E"/>
    <w:rsid w:val="002209C2"/>
    <w:rsid w:val="00221122"/>
    <w:rsid w:val="00223F29"/>
    <w:rsid w:val="00230D85"/>
    <w:rsid w:val="0023117C"/>
    <w:rsid w:val="00234847"/>
    <w:rsid w:val="0023664C"/>
    <w:rsid w:val="002379CC"/>
    <w:rsid w:val="0024172B"/>
    <w:rsid w:val="002442EF"/>
    <w:rsid w:val="002446CC"/>
    <w:rsid w:val="002476A8"/>
    <w:rsid w:val="00250E95"/>
    <w:rsid w:val="00251758"/>
    <w:rsid w:val="00253F13"/>
    <w:rsid w:val="00254EE2"/>
    <w:rsid w:val="0025521E"/>
    <w:rsid w:val="00263126"/>
    <w:rsid w:val="0026571B"/>
    <w:rsid w:val="0026708C"/>
    <w:rsid w:val="0028368F"/>
    <w:rsid w:val="0028418A"/>
    <w:rsid w:val="00286FCF"/>
    <w:rsid w:val="0028765A"/>
    <w:rsid w:val="002972C5"/>
    <w:rsid w:val="002A4BF4"/>
    <w:rsid w:val="002A5AAC"/>
    <w:rsid w:val="002B2FD5"/>
    <w:rsid w:val="002B5432"/>
    <w:rsid w:val="002B5B00"/>
    <w:rsid w:val="002C338C"/>
    <w:rsid w:val="002D0A54"/>
    <w:rsid w:val="002D12CA"/>
    <w:rsid w:val="002D3133"/>
    <w:rsid w:val="002D3576"/>
    <w:rsid w:val="002D7FA2"/>
    <w:rsid w:val="002E13DA"/>
    <w:rsid w:val="002E4250"/>
    <w:rsid w:val="003123ED"/>
    <w:rsid w:val="003125D0"/>
    <w:rsid w:val="003219FD"/>
    <w:rsid w:val="00330149"/>
    <w:rsid w:val="00330BF5"/>
    <w:rsid w:val="00334C8E"/>
    <w:rsid w:val="003367D3"/>
    <w:rsid w:val="003374A7"/>
    <w:rsid w:val="00340873"/>
    <w:rsid w:val="00344DEC"/>
    <w:rsid w:val="00345D93"/>
    <w:rsid w:val="0035023E"/>
    <w:rsid w:val="00351FB4"/>
    <w:rsid w:val="00354666"/>
    <w:rsid w:val="003571B7"/>
    <w:rsid w:val="00357D18"/>
    <w:rsid w:val="00360E0B"/>
    <w:rsid w:val="0036110B"/>
    <w:rsid w:val="00363408"/>
    <w:rsid w:val="00365021"/>
    <w:rsid w:val="0037181A"/>
    <w:rsid w:val="0037453A"/>
    <w:rsid w:val="0038204F"/>
    <w:rsid w:val="00386DF5"/>
    <w:rsid w:val="00387182"/>
    <w:rsid w:val="0038787B"/>
    <w:rsid w:val="003922F3"/>
    <w:rsid w:val="003923FF"/>
    <w:rsid w:val="0039711A"/>
    <w:rsid w:val="003B00BD"/>
    <w:rsid w:val="003B0B1D"/>
    <w:rsid w:val="003B2EBF"/>
    <w:rsid w:val="003B5874"/>
    <w:rsid w:val="003C002E"/>
    <w:rsid w:val="003C0F97"/>
    <w:rsid w:val="003C31F8"/>
    <w:rsid w:val="003D0F83"/>
    <w:rsid w:val="003E01B6"/>
    <w:rsid w:val="003E4D2F"/>
    <w:rsid w:val="003E585A"/>
    <w:rsid w:val="003E6595"/>
    <w:rsid w:val="003F07C0"/>
    <w:rsid w:val="003F1AA8"/>
    <w:rsid w:val="003F210B"/>
    <w:rsid w:val="003F2FEA"/>
    <w:rsid w:val="003F48B3"/>
    <w:rsid w:val="003F763F"/>
    <w:rsid w:val="0040120A"/>
    <w:rsid w:val="00402E6A"/>
    <w:rsid w:val="00403CA2"/>
    <w:rsid w:val="00420305"/>
    <w:rsid w:val="004241B5"/>
    <w:rsid w:val="00426B2A"/>
    <w:rsid w:val="00434EFA"/>
    <w:rsid w:val="00442504"/>
    <w:rsid w:val="00442A6A"/>
    <w:rsid w:val="00456459"/>
    <w:rsid w:val="0046691B"/>
    <w:rsid w:val="00466C5B"/>
    <w:rsid w:val="004705AB"/>
    <w:rsid w:val="004721AD"/>
    <w:rsid w:val="004727FB"/>
    <w:rsid w:val="0048226C"/>
    <w:rsid w:val="004832C6"/>
    <w:rsid w:val="00487675"/>
    <w:rsid w:val="004877A8"/>
    <w:rsid w:val="00491EED"/>
    <w:rsid w:val="004953CF"/>
    <w:rsid w:val="004B0F6E"/>
    <w:rsid w:val="004B2895"/>
    <w:rsid w:val="004C08A0"/>
    <w:rsid w:val="004C0B4F"/>
    <w:rsid w:val="004C2E07"/>
    <w:rsid w:val="004D2E6B"/>
    <w:rsid w:val="004D5226"/>
    <w:rsid w:val="004E0866"/>
    <w:rsid w:val="004E56DE"/>
    <w:rsid w:val="004E7EDD"/>
    <w:rsid w:val="004F5E34"/>
    <w:rsid w:val="004F6515"/>
    <w:rsid w:val="00512AE7"/>
    <w:rsid w:val="0051521F"/>
    <w:rsid w:val="0053644D"/>
    <w:rsid w:val="0053743A"/>
    <w:rsid w:val="00545AE1"/>
    <w:rsid w:val="0055399F"/>
    <w:rsid w:val="00556973"/>
    <w:rsid w:val="00557B3A"/>
    <w:rsid w:val="0056144C"/>
    <w:rsid w:val="0056719E"/>
    <w:rsid w:val="0057608F"/>
    <w:rsid w:val="0057688E"/>
    <w:rsid w:val="00577957"/>
    <w:rsid w:val="00580B33"/>
    <w:rsid w:val="00583337"/>
    <w:rsid w:val="00585A22"/>
    <w:rsid w:val="00587370"/>
    <w:rsid w:val="005911B7"/>
    <w:rsid w:val="00591CF3"/>
    <w:rsid w:val="005929BB"/>
    <w:rsid w:val="00594A86"/>
    <w:rsid w:val="005A4270"/>
    <w:rsid w:val="005A4582"/>
    <w:rsid w:val="005A75C0"/>
    <w:rsid w:val="005B41CA"/>
    <w:rsid w:val="005B5558"/>
    <w:rsid w:val="005B6988"/>
    <w:rsid w:val="005B742E"/>
    <w:rsid w:val="005C3E3E"/>
    <w:rsid w:val="005C4387"/>
    <w:rsid w:val="005C658E"/>
    <w:rsid w:val="005D0CAD"/>
    <w:rsid w:val="005D3048"/>
    <w:rsid w:val="005D3122"/>
    <w:rsid w:val="005D4AE9"/>
    <w:rsid w:val="005D770F"/>
    <w:rsid w:val="005E18F8"/>
    <w:rsid w:val="005E1D59"/>
    <w:rsid w:val="005E3F0E"/>
    <w:rsid w:val="005E45AC"/>
    <w:rsid w:val="005E73C6"/>
    <w:rsid w:val="005F2D24"/>
    <w:rsid w:val="00600D5F"/>
    <w:rsid w:val="0060329E"/>
    <w:rsid w:val="006107EB"/>
    <w:rsid w:val="00617A55"/>
    <w:rsid w:val="0062057F"/>
    <w:rsid w:val="006352D3"/>
    <w:rsid w:val="00636B69"/>
    <w:rsid w:val="00636FAF"/>
    <w:rsid w:val="00656A3B"/>
    <w:rsid w:val="00663C11"/>
    <w:rsid w:val="006658F9"/>
    <w:rsid w:val="0067077E"/>
    <w:rsid w:val="00672203"/>
    <w:rsid w:val="00681A33"/>
    <w:rsid w:val="006826D2"/>
    <w:rsid w:val="006921C4"/>
    <w:rsid w:val="00693ECB"/>
    <w:rsid w:val="006956F8"/>
    <w:rsid w:val="0069660F"/>
    <w:rsid w:val="006A066B"/>
    <w:rsid w:val="006A2AB5"/>
    <w:rsid w:val="006B19ED"/>
    <w:rsid w:val="006B1F18"/>
    <w:rsid w:val="006B29F6"/>
    <w:rsid w:val="006B5AD9"/>
    <w:rsid w:val="006C669C"/>
    <w:rsid w:val="006C7E48"/>
    <w:rsid w:val="006D06E0"/>
    <w:rsid w:val="006D785E"/>
    <w:rsid w:val="006E22CC"/>
    <w:rsid w:val="006E4338"/>
    <w:rsid w:val="006F2F23"/>
    <w:rsid w:val="006F4D14"/>
    <w:rsid w:val="006F60BF"/>
    <w:rsid w:val="007026FC"/>
    <w:rsid w:val="007043CF"/>
    <w:rsid w:val="00705904"/>
    <w:rsid w:val="00707793"/>
    <w:rsid w:val="00707D93"/>
    <w:rsid w:val="00710238"/>
    <w:rsid w:val="007119BC"/>
    <w:rsid w:val="00712814"/>
    <w:rsid w:val="0071283A"/>
    <w:rsid w:val="00736725"/>
    <w:rsid w:val="007441CC"/>
    <w:rsid w:val="00744EF9"/>
    <w:rsid w:val="0074771D"/>
    <w:rsid w:val="00751195"/>
    <w:rsid w:val="007534BE"/>
    <w:rsid w:val="00755372"/>
    <w:rsid w:val="007571E9"/>
    <w:rsid w:val="007626B7"/>
    <w:rsid w:val="00771680"/>
    <w:rsid w:val="007728A4"/>
    <w:rsid w:val="00773D74"/>
    <w:rsid w:val="0077405B"/>
    <w:rsid w:val="00775686"/>
    <w:rsid w:val="0078206C"/>
    <w:rsid w:val="00782A3A"/>
    <w:rsid w:val="00784C5D"/>
    <w:rsid w:val="00786F73"/>
    <w:rsid w:val="0078750E"/>
    <w:rsid w:val="00790C61"/>
    <w:rsid w:val="0079347B"/>
    <w:rsid w:val="0079605C"/>
    <w:rsid w:val="007B2251"/>
    <w:rsid w:val="007B3625"/>
    <w:rsid w:val="007B7918"/>
    <w:rsid w:val="007C0F3C"/>
    <w:rsid w:val="007C6BD7"/>
    <w:rsid w:val="007D175C"/>
    <w:rsid w:val="007D180A"/>
    <w:rsid w:val="007D199C"/>
    <w:rsid w:val="007D6BC9"/>
    <w:rsid w:val="007E4405"/>
    <w:rsid w:val="007E5F9C"/>
    <w:rsid w:val="007E6933"/>
    <w:rsid w:val="007F0936"/>
    <w:rsid w:val="007F23A8"/>
    <w:rsid w:val="007F46EF"/>
    <w:rsid w:val="007F48A0"/>
    <w:rsid w:val="007F6486"/>
    <w:rsid w:val="007F6B21"/>
    <w:rsid w:val="007F7B45"/>
    <w:rsid w:val="007F7EB5"/>
    <w:rsid w:val="00800838"/>
    <w:rsid w:val="0080517B"/>
    <w:rsid w:val="00805A9B"/>
    <w:rsid w:val="00810DDA"/>
    <w:rsid w:val="008138FC"/>
    <w:rsid w:val="00815B11"/>
    <w:rsid w:val="00817174"/>
    <w:rsid w:val="0082400C"/>
    <w:rsid w:val="00825849"/>
    <w:rsid w:val="00826C52"/>
    <w:rsid w:val="00830974"/>
    <w:rsid w:val="008348D0"/>
    <w:rsid w:val="00845894"/>
    <w:rsid w:val="00846676"/>
    <w:rsid w:val="008471E8"/>
    <w:rsid w:val="008514BC"/>
    <w:rsid w:val="00851538"/>
    <w:rsid w:val="00852899"/>
    <w:rsid w:val="00854ECE"/>
    <w:rsid w:val="0086034C"/>
    <w:rsid w:val="008603AD"/>
    <w:rsid w:val="00860D61"/>
    <w:rsid w:val="00865DC1"/>
    <w:rsid w:val="008663D1"/>
    <w:rsid w:val="008713CD"/>
    <w:rsid w:val="00872475"/>
    <w:rsid w:val="00877482"/>
    <w:rsid w:val="00880668"/>
    <w:rsid w:val="008858D1"/>
    <w:rsid w:val="00886332"/>
    <w:rsid w:val="008869CA"/>
    <w:rsid w:val="00896BAB"/>
    <w:rsid w:val="00896EF2"/>
    <w:rsid w:val="008A116E"/>
    <w:rsid w:val="008A15B1"/>
    <w:rsid w:val="008A189E"/>
    <w:rsid w:val="008A3D83"/>
    <w:rsid w:val="008A77EE"/>
    <w:rsid w:val="008B1BE0"/>
    <w:rsid w:val="008C0EAA"/>
    <w:rsid w:val="008C11BE"/>
    <w:rsid w:val="008D2A66"/>
    <w:rsid w:val="008D4A28"/>
    <w:rsid w:val="008D6E56"/>
    <w:rsid w:val="008E1C05"/>
    <w:rsid w:val="008E6916"/>
    <w:rsid w:val="008F3DA7"/>
    <w:rsid w:val="008F5A6A"/>
    <w:rsid w:val="008F64AD"/>
    <w:rsid w:val="00903E25"/>
    <w:rsid w:val="00907CEB"/>
    <w:rsid w:val="00911BBE"/>
    <w:rsid w:val="0091273E"/>
    <w:rsid w:val="00922B93"/>
    <w:rsid w:val="009241AC"/>
    <w:rsid w:val="00925BB3"/>
    <w:rsid w:val="009275E2"/>
    <w:rsid w:val="00927872"/>
    <w:rsid w:val="009313AA"/>
    <w:rsid w:val="00935E93"/>
    <w:rsid w:val="0093712C"/>
    <w:rsid w:val="00940892"/>
    <w:rsid w:val="00960C71"/>
    <w:rsid w:val="00963508"/>
    <w:rsid w:val="00963DF5"/>
    <w:rsid w:val="00963F6B"/>
    <w:rsid w:val="0096521C"/>
    <w:rsid w:val="00965B99"/>
    <w:rsid w:val="009723D6"/>
    <w:rsid w:val="00981657"/>
    <w:rsid w:val="00981770"/>
    <w:rsid w:val="0098187B"/>
    <w:rsid w:val="00981CA1"/>
    <w:rsid w:val="00990143"/>
    <w:rsid w:val="009938A8"/>
    <w:rsid w:val="009949AC"/>
    <w:rsid w:val="009951AF"/>
    <w:rsid w:val="00995211"/>
    <w:rsid w:val="009A6C35"/>
    <w:rsid w:val="009A6F8F"/>
    <w:rsid w:val="009A70C0"/>
    <w:rsid w:val="009A7A71"/>
    <w:rsid w:val="009B0F15"/>
    <w:rsid w:val="009B10D3"/>
    <w:rsid w:val="009B19C8"/>
    <w:rsid w:val="009B51AC"/>
    <w:rsid w:val="009B6877"/>
    <w:rsid w:val="009B6C66"/>
    <w:rsid w:val="009C7CFA"/>
    <w:rsid w:val="009D087F"/>
    <w:rsid w:val="009D0A28"/>
    <w:rsid w:val="009E0DA4"/>
    <w:rsid w:val="009E3070"/>
    <w:rsid w:val="009E6653"/>
    <w:rsid w:val="009F2808"/>
    <w:rsid w:val="009F51CB"/>
    <w:rsid w:val="00A02903"/>
    <w:rsid w:val="00A02BF9"/>
    <w:rsid w:val="00A136D2"/>
    <w:rsid w:val="00A14040"/>
    <w:rsid w:val="00A30A0A"/>
    <w:rsid w:val="00A406EE"/>
    <w:rsid w:val="00A422A3"/>
    <w:rsid w:val="00A44C65"/>
    <w:rsid w:val="00A46DCB"/>
    <w:rsid w:val="00A5087D"/>
    <w:rsid w:val="00A549BB"/>
    <w:rsid w:val="00A60120"/>
    <w:rsid w:val="00A61914"/>
    <w:rsid w:val="00A63E88"/>
    <w:rsid w:val="00A6667E"/>
    <w:rsid w:val="00A717C5"/>
    <w:rsid w:val="00A77BEF"/>
    <w:rsid w:val="00A8723C"/>
    <w:rsid w:val="00A93032"/>
    <w:rsid w:val="00A93391"/>
    <w:rsid w:val="00AA1C47"/>
    <w:rsid w:val="00AA490F"/>
    <w:rsid w:val="00AB12C3"/>
    <w:rsid w:val="00AB22DD"/>
    <w:rsid w:val="00AB29C6"/>
    <w:rsid w:val="00AC3FA1"/>
    <w:rsid w:val="00AC593E"/>
    <w:rsid w:val="00AC6151"/>
    <w:rsid w:val="00AC6FB5"/>
    <w:rsid w:val="00AD1172"/>
    <w:rsid w:val="00AD33A7"/>
    <w:rsid w:val="00AD57B7"/>
    <w:rsid w:val="00AE031D"/>
    <w:rsid w:val="00AE1676"/>
    <w:rsid w:val="00AE4455"/>
    <w:rsid w:val="00AE49ED"/>
    <w:rsid w:val="00AE4CD6"/>
    <w:rsid w:val="00AE6506"/>
    <w:rsid w:val="00AE6B23"/>
    <w:rsid w:val="00AF630B"/>
    <w:rsid w:val="00B02177"/>
    <w:rsid w:val="00B03017"/>
    <w:rsid w:val="00B04844"/>
    <w:rsid w:val="00B052CC"/>
    <w:rsid w:val="00B1106F"/>
    <w:rsid w:val="00B1415D"/>
    <w:rsid w:val="00B20C2C"/>
    <w:rsid w:val="00B21884"/>
    <w:rsid w:val="00B26020"/>
    <w:rsid w:val="00B263E4"/>
    <w:rsid w:val="00B30AAF"/>
    <w:rsid w:val="00B34C67"/>
    <w:rsid w:val="00B40888"/>
    <w:rsid w:val="00B44B88"/>
    <w:rsid w:val="00B46BE2"/>
    <w:rsid w:val="00B5457D"/>
    <w:rsid w:val="00B65712"/>
    <w:rsid w:val="00B729C7"/>
    <w:rsid w:val="00B74D09"/>
    <w:rsid w:val="00B74DF3"/>
    <w:rsid w:val="00B83B28"/>
    <w:rsid w:val="00B841D6"/>
    <w:rsid w:val="00B866DD"/>
    <w:rsid w:val="00B9413E"/>
    <w:rsid w:val="00BA3CA7"/>
    <w:rsid w:val="00BA4DFF"/>
    <w:rsid w:val="00BA547F"/>
    <w:rsid w:val="00BA7045"/>
    <w:rsid w:val="00BC207B"/>
    <w:rsid w:val="00BC6F7C"/>
    <w:rsid w:val="00BD0BDF"/>
    <w:rsid w:val="00BD1E31"/>
    <w:rsid w:val="00BD20D6"/>
    <w:rsid w:val="00BD2C76"/>
    <w:rsid w:val="00BD4541"/>
    <w:rsid w:val="00BD4986"/>
    <w:rsid w:val="00BD5BB0"/>
    <w:rsid w:val="00BD5D66"/>
    <w:rsid w:val="00BD6A27"/>
    <w:rsid w:val="00BD6E8B"/>
    <w:rsid w:val="00BD7489"/>
    <w:rsid w:val="00BE5D0C"/>
    <w:rsid w:val="00BE7401"/>
    <w:rsid w:val="00BE7715"/>
    <w:rsid w:val="00BF617C"/>
    <w:rsid w:val="00BF6F1D"/>
    <w:rsid w:val="00C008BE"/>
    <w:rsid w:val="00C01437"/>
    <w:rsid w:val="00C02573"/>
    <w:rsid w:val="00C03616"/>
    <w:rsid w:val="00C03794"/>
    <w:rsid w:val="00C1234A"/>
    <w:rsid w:val="00C161AE"/>
    <w:rsid w:val="00C1733E"/>
    <w:rsid w:val="00C208FB"/>
    <w:rsid w:val="00C2282B"/>
    <w:rsid w:val="00C3201A"/>
    <w:rsid w:val="00C36F7F"/>
    <w:rsid w:val="00C37065"/>
    <w:rsid w:val="00C4535C"/>
    <w:rsid w:val="00C45C3E"/>
    <w:rsid w:val="00C517B9"/>
    <w:rsid w:val="00C51C6A"/>
    <w:rsid w:val="00C53179"/>
    <w:rsid w:val="00C54981"/>
    <w:rsid w:val="00C56B22"/>
    <w:rsid w:val="00C56E73"/>
    <w:rsid w:val="00C63036"/>
    <w:rsid w:val="00C70193"/>
    <w:rsid w:val="00C72D63"/>
    <w:rsid w:val="00C73008"/>
    <w:rsid w:val="00C74BBB"/>
    <w:rsid w:val="00C75C2D"/>
    <w:rsid w:val="00C75DD6"/>
    <w:rsid w:val="00C77B27"/>
    <w:rsid w:val="00C82123"/>
    <w:rsid w:val="00C85166"/>
    <w:rsid w:val="00C85C6F"/>
    <w:rsid w:val="00C87FB0"/>
    <w:rsid w:val="00C912BF"/>
    <w:rsid w:val="00C922D1"/>
    <w:rsid w:val="00C932C1"/>
    <w:rsid w:val="00C95318"/>
    <w:rsid w:val="00CA34FB"/>
    <w:rsid w:val="00CB0A4B"/>
    <w:rsid w:val="00CB3F8E"/>
    <w:rsid w:val="00CB6AF0"/>
    <w:rsid w:val="00CB6CB0"/>
    <w:rsid w:val="00CB7461"/>
    <w:rsid w:val="00CC330E"/>
    <w:rsid w:val="00CC4B69"/>
    <w:rsid w:val="00CC7FE9"/>
    <w:rsid w:val="00CD0231"/>
    <w:rsid w:val="00CD0D98"/>
    <w:rsid w:val="00CD4602"/>
    <w:rsid w:val="00CD76DD"/>
    <w:rsid w:val="00CE51D4"/>
    <w:rsid w:val="00CF05BD"/>
    <w:rsid w:val="00CF2931"/>
    <w:rsid w:val="00CF38A6"/>
    <w:rsid w:val="00CF41A5"/>
    <w:rsid w:val="00CF4BE0"/>
    <w:rsid w:val="00CF6B4B"/>
    <w:rsid w:val="00D00EED"/>
    <w:rsid w:val="00D03DE7"/>
    <w:rsid w:val="00D11F24"/>
    <w:rsid w:val="00D22B70"/>
    <w:rsid w:val="00D24301"/>
    <w:rsid w:val="00D27B00"/>
    <w:rsid w:val="00D32332"/>
    <w:rsid w:val="00D35E3E"/>
    <w:rsid w:val="00D40846"/>
    <w:rsid w:val="00D45714"/>
    <w:rsid w:val="00D52CA4"/>
    <w:rsid w:val="00D55787"/>
    <w:rsid w:val="00D559B8"/>
    <w:rsid w:val="00D6549F"/>
    <w:rsid w:val="00D65745"/>
    <w:rsid w:val="00D663AF"/>
    <w:rsid w:val="00D713FD"/>
    <w:rsid w:val="00D74199"/>
    <w:rsid w:val="00D77824"/>
    <w:rsid w:val="00D865AD"/>
    <w:rsid w:val="00D86B83"/>
    <w:rsid w:val="00D87AEB"/>
    <w:rsid w:val="00D912AC"/>
    <w:rsid w:val="00D91A6E"/>
    <w:rsid w:val="00D927AA"/>
    <w:rsid w:val="00D941FC"/>
    <w:rsid w:val="00D96052"/>
    <w:rsid w:val="00DA03B4"/>
    <w:rsid w:val="00DB0A0A"/>
    <w:rsid w:val="00DB3544"/>
    <w:rsid w:val="00DC55CF"/>
    <w:rsid w:val="00DC5C09"/>
    <w:rsid w:val="00DC5E1B"/>
    <w:rsid w:val="00DC6F0F"/>
    <w:rsid w:val="00DD259B"/>
    <w:rsid w:val="00DE3BBA"/>
    <w:rsid w:val="00DE47F3"/>
    <w:rsid w:val="00DE4B66"/>
    <w:rsid w:val="00DE585A"/>
    <w:rsid w:val="00DE65F6"/>
    <w:rsid w:val="00DF3BCF"/>
    <w:rsid w:val="00DF4983"/>
    <w:rsid w:val="00E01CB0"/>
    <w:rsid w:val="00E03A7A"/>
    <w:rsid w:val="00E04C2F"/>
    <w:rsid w:val="00E1013F"/>
    <w:rsid w:val="00E1154C"/>
    <w:rsid w:val="00E12314"/>
    <w:rsid w:val="00E1432E"/>
    <w:rsid w:val="00E1765F"/>
    <w:rsid w:val="00E2035D"/>
    <w:rsid w:val="00E20EC9"/>
    <w:rsid w:val="00E23534"/>
    <w:rsid w:val="00E23592"/>
    <w:rsid w:val="00E25B4E"/>
    <w:rsid w:val="00E27A2B"/>
    <w:rsid w:val="00E309A1"/>
    <w:rsid w:val="00E31F5E"/>
    <w:rsid w:val="00E35818"/>
    <w:rsid w:val="00E36C45"/>
    <w:rsid w:val="00E40D2B"/>
    <w:rsid w:val="00E4138C"/>
    <w:rsid w:val="00E419C2"/>
    <w:rsid w:val="00E43C1B"/>
    <w:rsid w:val="00E448FA"/>
    <w:rsid w:val="00E51ED2"/>
    <w:rsid w:val="00E527C7"/>
    <w:rsid w:val="00E52F55"/>
    <w:rsid w:val="00E55811"/>
    <w:rsid w:val="00E56B62"/>
    <w:rsid w:val="00E60047"/>
    <w:rsid w:val="00E731CD"/>
    <w:rsid w:val="00E750F4"/>
    <w:rsid w:val="00E80C85"/>
    <w:rsid w:val="00E84255"/>
    <w:rsid w:val="00E86374"/>
    <w:rsid w:val="00E90416"/>
    <w:rsid w:val="00E91600"/>
    <w:rsid w:val="00E929A5"/>
    <w:rsid w:val="00E9329D"/>
    <w:rsid w:val="00E96F2F"/>
    <w:rsid w:val="00E97B55"/>
    <w:rsid w:val="00EA378C"/>
    <w:rsid w:val="00EA4341"/>
    <w:rsid w:val="00EB02C5"/>
    <w:rsid w:val="00EB0CD1"/>
    <w:rsid w:val="00EB3EFA"/>
    <w:rsid w:val="00EB4D7C"/>
    <w:rsid w:val="00EB4E66"/>
    <w:rsid w:val="00EB5353"/>
    <w:rsid w:val="00ED096E"/>
    <w:rsid w:val="00ED1854"/>
    <w:rsid w:val="00EE7302"/>
    <w:rsid w:val="00EE7D05"/>
    <w:rsid w:val="00EF101C"/>
    <w:rsid w:val="00F0716C"/>
    <w:rsid w:val="00F12E18"/>
    <w:rsid w:val="00F13374"/>
    <w:rsid w:val="00F13C43"/>
    <w:rsid w:val="00F15EA6"/>
    <w:rsid w:val="00F165E9"/>
    <w:rsid w:val="00F16DA0"/>
    <w:rsid w:val="00F21DDA"/>
    <w:rsid w:val="00F30488"/>
    <w:rsid w:val="00F3245A"/>
    <w:rsid w:val="00F338A5"/>
    <w:rsid w:val="00F33EFC"/>
    <w:rsid w:val="00F3454A"/>
    <w:rsid w:val="00F34D18"/>
    <w:rsid w:val="00F36FB4"/>
    <w:rsid w:val="00F4159C"/>
    <w:rsid w:val="00F442D8"/>
    <w:rsid w:val="00F46D59"/>
    <w:rsid w:val="00F47452"/>
    <w:rsid w:val="00F51473"/>
    <w:rsid w:val="00F51FC5"/>
    <w:rsid w:val="00F555AF"/>
    <w:rsid w:val="00F60888"/>
    <w:rsid w:val="00F60B8D"/>
    <w:rsid w:val="00F65793"/>
    <w:rsid w:val="00F70E34"/>
    <w:rsid w:val="00F72078"/>
    <w:rsid w:val="00F75FF6"/>
    <w:rsid w:val="00F77C3A"/>
    <w:rsid w:val="00F82D12"/>
    <w:rsid w:val="00F84804"/>
    <w:rsid w:val="00F86482"/>
    <w:rsid w:val="00F867B1"/>
    <w:rsid w:val="00F87005"/>
    <w:rsid w:val="00F96E7F"/>
    <w:rsid w:val="00F974ED"/>
    <w:rsid w:val="00FA55B2"/>
    <w:rsid w:val="00FA7AE1"/>
    <w:rsid w:val="00FB41A8"/>
    <w:rsid w:val="00FB44B1"/>
    <w:rsid w:val="00FC079E"/>
    <w:rsid w:val="00FC1932"/>
    <w:rsid w:val="00FC48F9"/>
    <w:rsid w:val="00FE198F"/>
    <w:rsid w:val="00FE2D26"/>
    <w:rsid w:val="00FF178E"/>
    <w:rsid w:val="00FF683D"/>
    <w:rsid w:val="00FF6B53"/>
    <w:rsid w:val="00FF7A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qFormat="1"/>
    <w:lsdException w:name="heading 8" w:locked="1" w:semiHidden="0" w:uiPriority="0" w:qFormat="1"/>
    <w:lsdException w:name="heading 9" w:locked="1" w:semiHidden="0" w:uiPriority="0" w:qFormat="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caption" w:locked="1" w:uiPriority="0" w:qFormat="1"/>
    <w:lsdException w:name="Title" w:locked="1" w:semiHidden="0" w:uiPriority="0" w:unhideWhenUsed="0" w:qFormat="1"/>
    <w:lsdException w:name="Default Paragraph Font" w:locked="1" w:semiHidden="0"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qFormat="1"/>
  </w:latentStyles>
  <w:style w:type="paragraph" w:default="1" w:styleId="a">
    <w:name w:val="Normal"/>
    <w:qFormat/>
    <w:rsid w:val="00636B69"/>
    <w:rPr>
      <w:sz w:val="24"/>
      <w:szCs w:val="24"/>
      <w:lang w:eastAsia="en-US"/>
    </w:rPr>
  </w:style>
  <w:style w:type="paragraph" w:styleId="1">
    <w:name w:val="heading 1"/>
    <w:basedOn w:val="a"/>
    <w:next w:val="a"/>
    <w:link w:val="10"/>
    <w:uiPriority w:val="99"/>
    <w:qFormat/>
    <w:rsid w:val="00636B69"/>
    <w:pPr>
      <w:keepNext/>
      <w:spacing w:before="240" w:after="60"/>
      <w:outlineLvl w:val="0"/>
    </w:pPr>
    <w:rPr>
      <w:rFonts w:ascii="Cambria" w:hAnsi="Cambria"/>
      <w:b/>
      <w:bCs/>
      <w:kern w:val="32"/>
      <w:sz w:val="32"/>
      <w:szCs w:val="32"/>
    </w:rPr>
  </w:style>
  <w:style w:type="paragraph" w:styleId="2">
    <w:name w:val="heading 2"/>
    <w:basedOn w:val="a"/>
    <w:next w:val="a"/>
    <w:link w:val="20"/>
    <w:uiPriority w:val="99"/>
    <w:qFormat/>
    <w:rsid w:val="00636B69"/>
    <w:pPr>
      <w:keepNext/>
      <w:spacing w:before="240" w:after="60"/>
      <w:outlineLvl w:val="1"/>
    </w:pPr>
    <w:rPr>
      <w:rFonts w:ascii="Cambria" w:hAnsi="Cambria"/>
      <w:b/>
      <w:bCs/>
      <w:i/>
      <w:iCs/>
      <w:sz w:val="28"/>
      <w:szCs w:val="28"/>
    </w:rPr>
  </w:style>
  <w:style w:type="paragraph" w:styleId="3">
    <w:name w:val="heading 3"/>
    <w:basedOn w:val="a"/>
    <w:next w:val="a"/>
    <w:link w:val="30"/>
    <w:uiPriority w:val="99"/>
    <w:qFormat/>
    <w:rsid w:val="00636B69"/>
    <w:pPr>
      <w:keepNext/>
      <w:spacing w:before="240" w:after="60"/>
      <w:outlineLvl w:val="2"/>
    </w:pPr>
    <w:rPr>
      <w:rFonts w:ascii="Cambria" w:hAnsi="Cambria"/>
      <w:b/>
      <w:bCs/>
      <w:sz w:val="26"/>
      <w:szCs w:val="26"/>
    </w:rPr>
  </w:style>
  <w:style w:type="paragraph" w:styleId="4">
    <w:name w:val="heading 4"/>
    <w:basedOn w:val="a"/>
    <w:next w:val="a"/>
    <w:link w:val="40"/>
    <w:uiPriority w:val="99"/>
    <w:qFormat/>
    <w:rsid w:val="00636B69"/>
    <w:pPr>
      <w:keepNext/>
      <w:spacing w:before="240" w:after="60"/>
      <w:outlineLvl w:val="3"/>
    </w:pPr>
    <w:rPr>
      <w:b/>
      <w:bCs/>
      <w:sz w:val="28"/>
      <w:szCs w:val="28"/>
    </w:rPr>
  </w:style>
  <w:style w:type="paragraph" w:styleId="5">
    <w:name w:val="heading 5"/>
    <w:basedOn w:val="a"/>
    <w:next w:val="a"/>
    <w:link w:val="50"/>
    <w:uiPriority w:val="99"/>
    <w:qFormat/>
    <w:rsid w:val="00636B69"/>
    <w:pPr>
      <w:spacing w:before="240" w:after="60"/>
      <w:outlineLvl w:val="4"/>
    </w:pPr>
    <w:rPr>
      <w:b/>
      <w:bCs/>
      <w:i/>
      <w:iCs/>
      <w:sz w:val="26"/>
      <w:szCs w:val="26"/>
    </w:rPr>
  </w:style>
  <w:style w:type="paragraph" w:styleId="6">
    <w:name w:val="heading 6"/>
    <w:basedOn w:val="a"/>
    <w:next w:val="a"/>
    <w:link w:val="60"/>
    <w:uiPriority w:val="99"/>
    <w:qFormat/>
    <w:rsid w:val="00636B69"/>
    <w:pPr>
      <w:spacing w:before="240" w:after="60"/>
      <w:outlineLvl w:val="5"/>
    </w:pPr>
    <w:rPr>
      <w:b/>
      <w:bCs/>
      <w:sz w:val="20"/>
      <w:szCs w:val="20"/>
    </w:rPr>
  </w:style>
  <w:style w:type="paragraph" w:styleId="7">
    <w:name w:val="heading 7"/>
    <w:basedOn w:val="a"/>
    <w:next w:val="a"/>
    <w:link w:val="70"/>
    <w:uiPriority w:val="99"/>
    <w:qFormat/>
    <w:rsid w:val="00636B69"/>
    <w:pPr>
      <w:spacing w:before="240" w:after="60"/>
      <w:outlineLvl w:val="6"/>
    </w:pPr>
  </w:style>
  <w:style w:type="paragraph" w:styleId="8">
    <w:name w:val="heading 8"/>
    <w:basedOn w:val="a"/>
    <w:next w:val="a"/>
    <w:link w:val="80"/>
    <w:uiPriority w:val="99"/>
    <w:qFormat/>
    <w:rsid w:val="00636B69"/>
    <w:pPr>
      <w:spacing w:before="240" w:after="60"/>
      <w:outlineLvl w:val="7"/>
    </w:pPr>
    <w:rPr>
      <w:i/>
      <w:iCs/>
    </w:rPr>
  </w:style>
  <w:style w:type="paragraph" w:styleId="9">
    <w:name w:val="heading 9"/>
    <w:basedOn w:val="a"/>
    <w:next w:val="a"/>
    <w:link w:val="90"/>
    <w:uiPriority w:val="99"/>
    <w:qFormat/>
    <w:rsid w:val="00636B69"/>
    <w:pPr>
      <w:spacing w:before="240" w:after="60"/>
      <w:outlineLvl w:val="8"/>
    </w:pPr>
    <w:rPr>
      <w:rFonts w:ascii="Cambria" w:hAnsi="Cambria"/>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636B69"/>
    <w:rPr>
      <w:rFonts w:ascii="Cambria" w:hAnsi="Cambria" w:cs="Times New Roman"/>
      <w:b/>
      <w:bCs/>
      <w:kern w:val="32"/>
      <w:sz w:val="32"/>
      <w:szCs w:val="32"/>
    </w:rPr>
  </w:style>
  <w:style w:type="character" w:customStyle="1" w:styleId="20">
    <w:name w:val="Заголовок 2 Знак"/>
    <w:link w:val="2"/>
    <w:uiPriority w:val="99"/>
    <w:semiHidden/>
    <w:locked/>
    <w:rsid w:val="00636B69"/>
    <w:rPr>
      <w:rFonts w:ascii="Cambria" w:hAnsi="Cambria" w:cs="Times New Roman"/>
      <w:b/>
      <w:bCs/>
      <w:i/>
      <w:iCs/>
      <w:sz w:val="28"/>
      <w:szCs w:val="28"/>
    </w:rPr>
  </w:style>
  <w:style w:type="character" w:customStyle="1" w:styleId="30">
    <w:name w:val="Заголовок 3 Знак"/>
    <w:link w:val="3"/>
    <w:uiPriority w:val="99"/>
    <w:semiHidden/>
    <w:locked/>
    <w:rsid w:val="00636B69"/>
    <w:rPr>
      <w:rFonts w:ascii="Cambria" w:hAnsi="Cambria" w:cs="Times New Roman"/>
      <w:b/>
      <w:bCs/>
      <w:sz w:val="26"/>
      <w:szCs w:val="26"/>
    </w:rPr>
  </w:style>
  <w:style w:type="character" w:customStyle="1" w:styleId="40">
    <w:name w:val="Заголовок 4 Знак"/>
    <w:link w:val="4"/>
    <w:uiPriority w:val="99"/>
    <w:semiHidden/>
    <w:locked/>
    <w:rsid w:val="00636B69"/>
    <w:rPr>
      <w:rFonts w:cs="Times New Roman"/>
      <w:b/>
      <w:bCs/>
      <w:sz w:val="28"/>
      <w:szCs w:val="28"/>
    </w:rPr>
  </w:style>
  <w:style w:type="character" w:customStyle="1" w:styleId="50">
    <w:name w:val="Заголовок 5 Знак"/>
    <w:link w:val="5"/>
    <w:uiPriority w:val="99"/>
    <w:semiHidden/>
    <w:locked/>
    <w:rsid w:val="00636B69"/>
    <w:rPr>
      <w:rFonts w:cs="Times New Roman"/>
      <w:b/>
      <w:bCs/>
      <w:i/>
      <w:iCs/>
      <w:sz w:val="26"/>
      <w:szCs w:val="26"/>
    </w:rPr>
  </w:style>
  <w:style w:type="character" w:customStyle="1" w:styleId="60">
    <w:name w:val="Заголовок 6 Знак"/>
    <w:link w:val="6"/>
    <w:uiPriority w:val="99"/>
    <w:semiHidden/>
    <w:locked/>
    <w:rsid w:val="00636B69"/>
    <w:rPr>
      <w:rFonts w:cs="Times New Roman"/>
      <w:b/>
      <w:bCs/>
    </w:rPr>
  </w:style>
  <w:style w:type="character" w:customStyle="1" w:styleId="70">
    <w:name w:val="Заголовок 7 Знак"/>
    <w:link w:val="7"/>
    <w:uiPriority w:val="99"/>
    <w:semiHidden/>
    <w:locked/>
    <w:rsid w:val="00636B69"/>
    <w:rPr>
      <w:rFonts w:cs="Times New Roman"/>
      <w:sz w:val="24"/>
      <w:szCs w:val="24"/>
    </w:rPr>
  </w:style>
  <w:style w:type="character" w:customStyle="1" w:styleId="80">
    <w:name w:val="Заголовок 8 Знак"/>
    <w:link w:val="8"/>
    <w:uiPriority w:val="99"/>
    <w:semiHidden/>
    <w:locked/>
    <w:rsid w:val="00636B69"/>
    <w:rPr>
      <w:rFonts w:cs="Times New Roman"/>
      <w:i/>
      <w:iCs/>
      <w:sz w:val="24"/>
      <w:szCs w:val="24"/>
    </w:rPr>
  </w:style>
  <w:style w:type="character" w:customStyle="1" w:styleId="90">
    <w:name w:val="Заголовок 9 Знак"/>
    <w:link w:val="9"/>
    <w:uiPriority w:val="99"/>
    <w:semiHidden/>
    <w:locked/>
    <w:rsid w:val="00636B69"/>
    <w:rPr>
      <w:rFonts w:ascii="Cambria" w:hAnsi="Cambria" w:cs="Times New Roman"/>
    </w:rPr>
  </w:style>
  <w:style w:type="paragraph" w:styleId="a3">
    <w:name w:val="List Paragraph"/>
    <w:basedOn w:val="a"/>
    <w:uiPriority w:val="99"/>
    <w:qFormat/>
    <w:rsid w:val="00636B69"/>
    <w:pPr>
      <w:ind w:left="720"/>
      <w:contextualSpacing/>
    </w:pPr>
  </w:style>
  <w:style w:type="paragraph" w:styleId="a4">
    <w:name w:val="No Spacing"/>
    <w:basedOn w:val="a"/>
    <w:uiPriority w:val="99"/>
    <w:qFormat/>
    <w:rsid w:val="00636B69"/>
    <w:rPr>
      <w:szCs w:val="32"/>
    </w:rPr>
  </w:style>
  <w:style w:type="table" w:styleId="a5">
    <w:name w:val="Table Grid"/>
    <w:basedOn w:val="a1"/>
    <w:uiPriority w:val="59"/>
    <w:rsid w:val="003C31F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6">
    <w:name w:val="Balloon Text"/>
    <w:basedOn w:val="a"/>
    <w:link w:val="a7"/>
    <w:uiPriority w:val="99"/>
    <w:semiHidden/>
    <w:rsid w:val="003E585A"/>
    <w:rPr>
      <w:rFonts w:ascii="Tahoma" w:hAnsi="Tahoma"/>
      <w:sz w:val="16"/>
      <w:szCs w:val="16"/>
    </w:rPr>
  </w:style>
  <w:style w:type="character" w:customStyle="1" w:styleId="a7">
    <w:name w:val="Текст выноски Знак"/>
    <w:link w:val="a6"/>
    <w:uiPriority w:val="99"/>
    <w:semiHidden/>
    <w:locked/>
    <w:rsid w:val="003E585A"/>
    <w:rPr>
      <w:rFonts w:ascii="Tahoma" w:hAnsi="Tahoma" w:cs="Tahoma"/>
      <w:sz w:val="16"/>
      <w:szCs w:val="16"/>
    </w:rPr>
  </w:style>
  <w:style w:type="paragraph" w:styleId="a8">
    <w:name w:val="header"/>
    <w:basedOn w:val="a"/>
    <w:link w:val="a9"/>
    <w:uiPriority w:val="99"/>
    <w:rsid w:val="00EF101C"/>
    <w:pPr>
      <w:tabs>
        <w:tab w:val="center" w:pos="4677"/>
        <w:tab w:val="right" w:pos="9355"/>
      </w:tabs>
    </w:pPr>
    <w:rPr>
      <w:sz w:val="20"/>
      <w:szCs w:val="20"/>
    </w:rPr>
  </w:style>
  <w:style w:type="character" w:customStyle="1" w:styleId="a9">
    <w:name w:val="Верхний колонтитул Знак"/>
    <w:link w:val="a8"/>
    <w:uiPriority w:val="99"/>
    <w:locked/>
    <w:rsid w:val="00EF101C"/>
    <w:rPr>
      <w:rFonts w:cs="Times New Roman"/>
    </w:rPr>
  </w:style>
  <w:style w:type="paragraph" w:styleId="aa">
    <w:name w:val="footer"/>
    <w:basedOn w:val="a"/>
    <w:link w:val="ab"/>
    <w:uiPriority w:val="99"/>
    <w:rsid w:val="00EF101C"/>
    <w:pPr>
      <w:tabs>
        <w:tab w:val="center" w:pos="4677"/>
        <w:tab w:val="right" w:pos="9355"/>
      </w:tabs>
    </w:pPr>
    <w:rPr>
      <w:sz w:val="20"/>
      <w:szCs w:val="20"/>
    </w:rPr>
  </w:style>
  <w:style w:type="character" w:customStyle="1" w:styleId="ab">
    <w:name w:val="Нижний колонтитул Знак"/>
    <w:link w:val="aa"/>
    <w:uiPriority w:val="99"/>
    <w:locked/>
    <w:rsid w:val="00EF101C"/>
    <w:rPr>
      <w:rFonts w:cs="Times New Roman"/>
    </w:rPr>
  </w:style>
  <w:style w:type="character" w:styleId="ac">
    <w:name w:val="Placeholder Text"/>
    <w:uiPriority w:val="99"/>
    <w:semiHidden/>
    <w:rsid w:val="00815B11"/>
    <w:rPr>
      <w:rFonts w:cs="Times New Roman"/>
      <w:color w:val="808080"/>
    </w:rPr>
  </w:style>
  <w:style w:type="character" w:customStyle="1" w:styleId="apple-converted-space">
    <w:name w:val="apple-converted-space"/>
    <w:uiPriority w:val="99"/>
    <w:rsid w:val="00FF683D"/>
    <w:rPr>
      <w:rFonts w:cs="Times New Roman"/>
    </w:rPr>
  </w:style>
  <w:style w:type="paragraph" w:styleId="ad">
    <w:name w:val="Normal (Web)"/>
    <w:basedOn w:val="a"/>
    <w:uiPriority w:val="99"/>
    <w:rsid w:val="00C912BF"/>
    <w:pPr>
      <w:spacing w:before="100" w:beforeAutospacing="1" w:after="100" w:afterAutospacing="1"/>
    </w:pPr>
    <w:rPr>
      <w:rFonts w:ascii="Times New Roman" w:hAnsi="Times New Roman"/>
      <w:lang w:eastAsia="ru-RU"/>
    </w:rPr>
  </w:style>
  <w:style w:type="character" w:styleId="ae">
    <w:name w:val="Hyperlink"/>
    <w:uiPriority w:val="99"/>
    <w:rsid w:val="008713CD"/>
    <w:rPr>
      <w:rFonts w:cs="Times New Roman"/>
      <w:color w:val="0000FF"/>
      <w:u w:val="single"/>
    </w:rPr>
  </w:style>
  <w:style w:type="paragraph" w:customStyle="1" w:styleId="j">
    <w:name w:val="j"/>
    <w:basedOn w:val="a"/>
    <w:uiPriority w:val="99"/>
    <w:rsid w:val="00D35E3E"/>
    <w:pPr>
      <w:spacing w:before="100" w:beforeAutospacing="1" w:after="100" w:afterAutospacing="1"/>
    </w:pPr>
    <w:rPr>
      <w:rFonts w:ascii="Times New Roman" w:hAnsi="Times New Roman"/>
      <w:lang w:eastAsia="ru-RU"/>
    </w:rPr>
  </w:style>
  <w:style w:type="character" w:styleId="af">
    <w:name w:val="Strong"/>
    <w:uiPriority w:val="99"/>
    <w:qFormat/>
    <w:rsid w:val="00636B69"/>
    <w:rPr>
      <w:rFonts w:cs="Times New Roman"/>
      <w:b/>
      <w:bCs/>
    </w:rPr>
  </w:style>
  <w:style w:type="character" w:styleId="af0">
    <w:name w:val="Emphasis"/>
    <w:uiPriority w:val="99"/>
    <w:qFormat/>
    <w:rsid w:val="00636B69"/>
    <w:rPr>
      <w:rFonts w:ascii="Calibri" w:hAnsi="Calibri" w:cs="Times New Roman"/>
      <w:b/>
      <w:i/>
      <w:iCs/>
    </w:rPr>
  </w:style>
  <w:style w:type="character" w:styleId="af1">
    <w:name w:val="FollowedHyperlink"/>
    <w:uiPriority w:val="99"/>
    <w:semiHidden/>
    <w:rsid w:val="00253F13"/>
    <w:rPr>
      <w:rFonts w:cs="Times New Roman"/>
      <w:color w:val="800080"/>
      <w:u w:val="single"/>
    </w:rPr>
  </w:style>
  <w:style w:type="paragraph" w:styleId="af2">
    <w:name w:val="Title"/>
    <w:basedOn w:val="a"/>
    <w:next w:val="a"/>
    <w:link w:val="af3"/>
    <w:uiPriority w:val="99"/>
    <w:qFormat/>
    <w:rsid w:val="00636B69"/>
    <w:pPr>
      <w:spacing w:before="240" w:after="60"/>
      <w:jc w:val="center"/>
      <w:outlineLvl w:val="0"/>
    </w:pPr>
    <w:rPr>
      <w:rFonts w:ascii="Cambria" w:hAnsi="Cambria"/>
      <w:b/>
      <w:bCs/>
      <w:kern w:val="28"/>
      <w:sz w:val="32"/>
      <w:szCs w:val="32"/>
    </w:rPr>
  </w:style>
  <w:style w:type="character" w:customStyle="1" w:styleId="af3">
    <w:name w:val="Название Знак"/>
    <w:link w:val="af2"/>
    <w:uiPriority w:val="99"/>
    <w:locked/>
    <w:rsid w:val="00636B69"/>
    <w:rPr>
      <w:rFonts w:ascii="Cambria" w:hAnsi="Cambria" w:cs="Times New Roman"/>
      <w:b/>
      <w:bCs/>
      <w:kern w:val="28"/>
      <w:sz w:val="32"/>
      <w:szCs w:val="32"/>
    </w:rPr>
  </w:style>
  <w:style w:type="paragraph" w:styleId="af4">
    <w:name w:val="Subtitle"/>
    <w:basedOn w:val="a"/>
    <w:next w:val="a"/>
    <w:link w:val="af5"/>
    <w:uiPriority w:val="99"/>
    <w:qFormat/>
    <w:rsid w:val="00636B69"/>
    <w:pPr>
      <w:spacing w:after="60"/>
      <w:jc w:val="center"/>
      <w:outlineLvl w:val="1"/>
    </w:pPr>
    <w:rPr>
      <w:rFonts w:ascii="Cambria" w:hAnsi="Cambria"/>
    </w:rPr>
  </w:style>
  <w:style w:type="character" w:customStyle="1" w:styleId="af5">
    <w:name w:val="Подзаголовок Знак"/>
    <w:link w:val="af4"/>
    <w:uiPriority w:val="99"/>
    <w:locked/>
    <w:rsid w:val="00636B69"/>
    <w:rPr>
      <w:rFonts w:ascii="Cambria" w:hAnsi="Cambria" w:cs="Times New Roman"/>
      <w:sz w:val="24"/>
      <w:szCs w:val="24"/>
    </w:rPr>
  </w:style>
  <w:style w:type="paragraph" w:styleId="21">
    <w:name w:val="Quote"/>
    <w:basedOn w:val="a"/>
    <w:next w:val="a"/>
    <w:link w:val="22"/>
    <w:uiPriority w:val="99"/>
    <w:qFormat/>
    <w:rsid w:val="00636B69"/>
    <w:rPr>
      <w:i/>
    </w:rPr>
  </w:style>
  <w:style w:type="character" w:customStyle="1" w:styleId="22">
    <w:name w:val="Цитата 2 Знак"/>
    <w:link w:val="21"/>
    <w:uiPriority w:val="99"/>
    <w:locked/>
    <w:rsid w:val="00636B69"/>
    <w:rPr>
      <w:rFonts w:cs="Times New Roman"/>
      <w:i/>
      <w:sz w:val="24"/>
      <w:szCs w:val="24"/>
    </w:rPr>
  </w:style>
  <w:style w:type="paragraph" w:styleId="af6">
    <w:name w:val="Intense Quote"/>
    <w:basedOn w:val="a"/>
    <w:next w:val="a"/>
    <w:link w:val="af7"/>
    <w:uiPriority w:val="99"/>
    <w:qFormat/>
    <w:rsid w:val="00636B69"/>
    <w:pPr>
      <w:ind w:left="720" w:right="720"/>
    </w:pPr>
    <w:rPr>
      <w:b/>
      <w:i/>
      <w:szCs w:val="20"/>
    </w:rPr>
  </w:style>
  <w:style w:type="character" w:customStyle="1" w:styleId="af7">
    <w:name w:val="Выделенная цитата Знак"/>
    <w:link w:val="af6"/>
    <w:uiPriority w:val="99"/>
    <w:locked/>
    <w:rsid w:val="00636B69"/>
    <w:rPr>
      <w:rFonts w:cs="Times New Roman"/>
      <w:b/>
      <w:i/>
      <w:sz w:val="24"/>
    </w:rPr>
  </w:style>
  <w:style w:type="character" w:styleId="af8">
    <w:name w:val="Subtle Emphasis"/>
    <w:uiPriority w:val="99"/>
    <w:qFormat/>
    <w:rsid w:val="00636B69"/>
    <w:rPr>
      <w:i/>
      <w:color w:val="5A5A5A"/>
    </w:rPr>
  </w:style>
  <w:style w:type="character" w:styleId="af9">
    <w:name w:val="Intense Emphasis"/>
    <w:uiPriority w:val="99"/>
    <w:qFormat/>
    <w:rsid w:val="00636B69"/>
    <w:rPr>
      <w:rFonts w:cs="Times New Roman"/>
      <w:b/>
      <w:i/>
      <w:sz w:val="24"/>
      <w:szCs w:val="24"/>
      <w:u w:val="single"/>
    </w:rPr>
  </w:style>
  <w:style w:type="character" w:styleId="afa">
    <w:name w:val="Subtle Reference"/>
    <w:uiPriority w:val="99"/>
    <w:qFormat/>
    <w:rsid w:val="00636B69"/>
    <w:rPr>
      <w:rFonts w:cs="Times New Roman"/>
      <w:sz w:val="24"/>
      <w:szCs w:val="24"/>
      <w:u w:val="single"/>
    </w:rPr>
  </w:style>
  <w:style w:type="character" w:styleId="afb">
    <w:name w:val="Intense Reference"/>
    <w:uiPriority w:val="99"/>
    <w:qFormat/>
    <w:rsid w:val="00636B69"/>
    <w:rPr>
      <w:rFonts w:cs="Times New Roman"/>
      <w:b/>
      <w:sz w:val="24"/>
      <w:u w:val="single"/>
    </w:rPr>
  </w:style>
  <w:style w:type="character" w:styleId="afc">
    <w:name w:val="Book Title"/>
    <w:uiPriority w:val="99"/>
    <w:qFormat/>
    <w:rsid w:val="00636B69"/>
    <w:rPr>
      <w:rFonts w:ascii="Cambria" w:hAnsi="Cambria" w:cs="Times New Roman"/>
      <w:b/>
      <w:i/>
      <w:sz w:val="24"/>
      <w:szCs w:val="24"/>
    </w:rPr>
  </w:style>
  <w:style w:type="paragraph" w:styleId="afd">
    <w:name w:val="TOC Heading"/>
    <w:basedOn w:val="1"/>
    <w:next w:val="a"/>
    <w:uiPriority w:val="99"/>
    <w:qFormat/>
    <w:rsid w:val="00636B69"/>
    <w:pPr>
      <w:outlineLvl w:val="9"/>
    </w:pPr>
  </w:style>
  <w:style w:type="paragraph" w:customStyle="1" w:styleId="Standard">
    <w:name w:val="Standard"/>
    <w:uiPriority w:val="99"/>
    <w:rsid w:val="00B1106F"/>
    <w:pPr>
      <w:suppressAutoHyphens/>
      <w:autoSpaceDN w:val="0"/>
      <w:spacing w:after="200" w:line="276" w:lineRule="auto"/>
    </w:pPr>
    <w:rPr>
      <w:rFonts w:cs="Calibri"/>
      <w:kern w:val="3"/>
      <w:sz w:val="22"/>
      <w:szCs w:val="22"/>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2929605">
      <w:marLeft w:val="0"/>
      <w:marRight w:val="0"/>
      <w:marTop w:val="0"/>
      <w:marBottom w:val="0"/>
      <w:divBdr>
        <w:top w:val="none" w:sz="0" w:space="0" w:color="auto"/>
        <w:left w:val="none" w:sz="0" w:space="0" w:color="auto"/>
        <w:bottom w:val="none" w:sz="0" w:space="0" w:color="auto"/>
        <w:right w:val="none" w:sz="0" w:space="0" w:color="auto"/>
      </w:divBdr>
      <w:divsChild>
        <w:div w:id="892930367">
          <w:marLeft w:val="0"/>
          <w:marRight w:val="0"/>
          <w:marTop w:val="0"/>
          <w:marBottom w:val="0"/>
          <w:divBdr>
            <w:top w:val="none" w:sz="0" w:space="0" w:color="auto"/>
            <w:left w:val="none" w:sz="0" w:space="0" w:color="auto"/>
            <w:bottom w:val="none" w:sz="0" w:space="0" w:color="auto"/>
            <w:right w:val="none" w:sz="0" w:space="0" w:color="auto"/>
          </w:divBdr>
          <w:divsChild>
            <w:div w:id="892930541">
              <w:marLeft w:val="0"/>
              <w:marRight w:val="0"/>
              <w:marTop w:val="0"/>
              <w:marBottom w:val="0"/>
              <w:divBdr>
                <w:top w:val="none" w:sz="0" w:space="0" w:color="auto"/>
                <w:left w:val="none" w:sz="0" w:space="0" w:color="auto"/>
                <w:bottom w:val="none" w:sz="0" w:space="0" w:color="auto"/>
                <w:right w:val="none" w:sz="0" w:space="0" w:color="auto"/>
              </w:divBdr>
              <w:divsChild>
                <w:div w:id="892929589">
                  <w:marLeft w:val="0"/>
                  <w:marRight w:val="0"/>
                  <w:marTop w:val="0"/>
                  <w:marBottom w:val="0"/>
                  <w:divBdr>
                    <w:top w:val="none" w:sz="0" w:space="0" w:color="auto"/>
                    <w:left w:val="none" w:sz="0" w:space="0" w:color="auto"/>
                    <w:bottom w:val="none" w:sz="0" w:space="0" w:color="auto"/>
                    <w:right w:val="none" w:sz="0" w:space="0" w:color="auto"/>
                  </w:divBdr>
                </w:div>
                <w:div w:id="892929590">
                  <w:marLeft w:val="0"/>
                  <w:marRight w:val="0"/>
                  <w:marTop w:val="0"/>
                  <w:marBottom w:val="0"/>
                  <w:divBdr>
                    <w:top w:val="none" w:sz="0" w:space="0" w:color="auto"/>
                    <w:left w:val="none" w:sz="0" w:space="0" w:color="auto"/>
                    <w:bottom w:val="none" w:sz="0" w:space="0" w:color="auto"/>
                    <w:right w:val="none" w:sz="0" w:space="0" w:color="auto"/>
                  </w:divBdr>
                </w:div>
                <w:div w:id="892929591">
                  <w:marLeft w:val="0"/>
                  <w:marRight w:val="0"/>
                  <w:marTop w:val="0"/>
                  <w:marBottom w:val="0"/>
                  <w:divBdr>
                    <w:top w:val="none" w:sz="0" w:space="0" w:color="auto"/>
                    <w:left w:val="none" w:sz="0" w:space="0" w:color="auto"/>
                    <w:bottom w:val="none" w:sz="0" w:space="0" w:color="auto"/>
                    <w:right w:val="none" w:sz="0" w:space="0" w:color="auto"/>
                  </w:divBdr>
                </w:div>
                <w:div w:id="892929593">
                  <w:marLeft w:val="0"/>
                  <w:marRight w:val="0"/>
                  <w:marTop w:val="0"/>
                  <w:marBottom w:val="0"/>
                  <w:divBdr>
                    <w:top w:val="none" w:sz="0" w:space="0" w:color="auto"/>
                    <w:left w:val="none" w:sz="0" w:space="0" w:color="auto"/>
                    <w:bottom w:val="none" w:sz="0" w:space="0" w:color="auto"/>
                    <w:right w:val="none" w:sz="0" w:space="0" w:color="auto"/>
                  </w:divBdr>
                </w:div>
                <w:div w:id="892929594">
                  <w:marLeft w:val="0"/>
                  <w:marRight w:val="0"/>
                  <w:marTop w:val="0"/>
                  <w:marBottom w:val="0"/>
                  <w:divBdr>
                    <w:top w:val="none" w:sz="0" w:space="0" w:color="auto"/>
                    <w:left w:val="none" w:sz="0" w:space="0" w:color="auto"/>
                    <w:bottom w:val="none" w:sz="0" w:space="0" w:color="auto"/>
                    <w:right w:val="none" w:sz="0" w:space="0" w:color="auto"/>
                  </w:divBdr>
                </w:div>
                <w:div w:id="892929596">
                  <w:marLeft w:val="0"/>
                  <w:marRight w:val="0"/>
                  <w:marTop w:val="0"/>
                  <w:marBottom w:val="0"/>
                  <w:divBdr>
                    <w:top w:val="none" w:sz="0" w:space="0" w:color="auto"/>
                    <w:left w:val="none" w:sz="0" w:space="0" w:color="auto"/>
                    <w:bottom w:val="none" w:sz="0" w:space="0" w:color="auto"/>
                    <w:right w:val="none" w:sz="0" w:space="0" w:color="auto"/>
                  </w:divBdr>
                </w:div>
                <w:div w:id="892929597">
                  <w:marLeft w:val="0"/>
                  <w:marRight w:val="0"/>
                  <w:marTop w:val="0"/>
                  <w:marBottom w:val="0"/>
                  <w:divBdr>
                    <w:top w:val="none" w:sz="0" w:space="0" w:color="auto"/>
                    <w:left w:val="none" w:sz="0" w:space="0" w:color="auto"/>
                    <w:bottom w:val="none" w:sz="0" w:space="0" w:color="auto"/>
                    <w:right w:val="none" w:sz="0" w:space="0" w:color="auto"/>
                  </w:divBdr>
                </w:div>
                <w:div w:id="892929599">
                  <w:marLeft w:val="0"/>
                  <w:marRight w:val="0"/>
                  <w:marTop w:val="0"/>
                  <w:marBottom w:val="0"/>
                  <w:divBdr>
                    <w:top w:val="none" w:sz="0" w:space="0" w:color="auto"/>
                    <w:left w:val="none" w:sz="0" w:space="0" w:color="auto"/>
                    <w:bottom w:val="none" w:sz="0" w:space="0" w:color="auto"/>
                    <w:right w:val="none" w:sz="0" w:space="0" w:color="auto"/>
                  </w:divBdr>
                </w:div>
                <w:div w:id="892929600">
                  <w:marLeft w:val="0"/>
                  <w:marRight w:val="0"/>
                  <w:marTop w:val="0"/>
                  <w:marBottom w:val="0"/>
                  <w:divBdr>
                    <w:top w:val="none" w:sz="0" w:space="0" w:color="auto"/>
                    <w:left w:val="none" w:sz="0" w:space="0" w:color="auto"/>
                    <w:bottom w:val="none" w:sz="0" w:space="0" w:color="auto"/>
                    <w:right w:val="none" w:sz="0" w:space="0" w:color="auto"/>
                  </w:divBdr>
                </w:div>
                <w:div w:id="892929601">
                  <w:marLeft w:val="0"/>
                  <w:marRight w:val="0"/>
                  <w:marTop w:val="0"/>
                  <w:marBottom w:val="0"/>
                  <w:divBdr>
                    <w:top w:val="none" w:sz="0" w:space="0" w:color="auto"/>
                    <w:left w:val="none" w:sz="0" w:space="0" w:color="auto"/>
                    <w:bottom w:val="none" w:sz="0" w:space="0" w:color="auto"/>
                    <w:right w:val="none" w:sz="0" w:space="0" w:color="auto"/>
                  </w:divBdr>
                </w:div>
                <w:div w:id="892929603">
                  <w:marLeft w:val="0"/>
                  <w:marRight w:val="0"/>
                  <w:marTop w:val="0"/>
                  <w:marBottom w:val="0"/>
                  <w:divBdr>
                    <w:top w:val="none" w:sz="0" w:space="0" w:color="auto"/>
                    <w:left w:val="none" w:sz="0" w:space="0" w:color="auto"/>
                    <w:bottom w:val="none" w:sz="0" w:space="0" w:color="auto"/>
                    <w:right w:val="none" w:sz="0" w:space="0" w:color="auto"/>
                  </w:divBdr>
                </w:div>
                <w:div w:id="892929606">
                  <w:marLeft w:val="0"/>
                  <w:marRight w:val="0"/>
                  <w:marTop w:val="0"/>
                  <w:marBottom w:val="0"/>
                  <w:divBdr>
                    <w:top w:val="none" w:sz="0" w:space="0" w:color="auto"/>
                    <w:left w:val="none" w:sz="0" w:space="0" w:color="auto"/>
                    <w:bottom w:val="none" w:sz="0" w:space="0" w:color="auto"/>
                    <w:right w:val="none" w:sz="0" w:space="0" w:color="auto"/>
                  </w:divBdr>
                </w:div>
                <w:div w:id="892929607">
                  <w:marLeft w:val="0"/>
                  <w:marRight w:val="0"/>
                  <w:marTop w:val="0"/>
                  <w:marBottom w:val="0"/>
                  <w:divBdr>
                    <w:top w:val="none" w:sz="0" w:space="0" w:color="auto"/>
                    <w:left w:val="none" w:sz="0" w:space="0" w:color="auto"/>
                    <w:bottom w:val="none" w:sz="0" w:space="0" w:color="auto"/>
                    <w:right w:val="none" w:sz="0" w:space="0" w:color="auto"/>
                  </w:divBdr>
                </w:div>
                <w:div w:id="892929609">
                  <w:marLeft w:val="0"/>
                  <w:marRight w:val="0"/>
                  <w:marTop w:val="0"/>
                  <w:marBottom w:val="0"/>
                  <w:divBdr>
                    <w:top w:val="none" w:sz="0" w:space="0" w:color="auto"/>
                    <w:left w:val="none" w:sz="0" w:space="0" w:color="auto"/>
                    <w:bottom w:val="none" w:sz="0" w:space="0" w:color="auto"/>
                    <w:right w:val="none" w:sz="0" w:space="0" w:color="auto"/>
                  </w:divBdr>
                </w:div>
                <w:div w:id="892929611">
                  <w:marLeft w:val="0"/>
                  <w:marRight w:val="0"/>
                  <w:marTop w:val="0"/>
                  <w:marBottom w:val="0"/>
                  <w:divBdr>
                    <w:top w:val="none" w:sz="0" w:space="0" w:color="auto"/>
                    <w:left w:val="none" w:sz="0" w:space="0" w:color="auto"/>
                    <w:bottom w:val="none" w:sz="0" w:space="0" w:color="auto"/>
                    <w:right w:val="none" w:sz="0" w:space="0" w:color="auto"/>
                  </w:divBdr>
                </w:div>
                <w:div w:id="892929612">
                  <w:marLeft w:val="0"/>
                  <w:marRight w:val="0"/>
                  <w:marTop w:val="0"/>
                  <w:marBottom w:val="0"/>
                  <w:divBdr>
                    <w:top w:val="none" w:sz="0" w:space="0" w:color="auto"/>
                    <w:left w:val="none" w:sz="0" w:space="0" w:color="auto"/>
                    <w:bottom w:val="none" w:sz="0" w:space="0" w:color="auto"/>
                    <w:right w:val="none" w:sz="0" w:space="0" w:color="auto"/>
                  </w:divBdr>
                </w:div>
                <w:div w:id="892929615">
                  <w:marLeft w:val="0"/>
                  <w:marRight w:val="0"/>
                  <w:marTop w:val="0"/>
                  <w:marBottom w:val="0"/>
                  <w:divBdr>
                    <w:top w:val="none" w:sz="0" w:space="0" w:color="auto"/>
                    <w:left w:val="none" w:sz="0" w:space="0" w:color="auto"/>
                    <w:bottom w:val="none" w:sz="0" w:space="0" w:color="auto"/>
                    <w:right w:val="none" w:sz="0" w:space="0" w:color="auto"/>
                  </w:divBdr>
                </w:div>
                <w:div w:id="892929616">
                  <w:marLeft w:val="0"/>
                  <w:marRight w:val="0"/>
                  <w:marTop w:val="0"/>
                  <w:marBottom w:val="0"/>
                  <w:divBdr>
                    <w:top w:val="none" w:sz="0" w:space="0" w:color="auto"/>
                    <w:left w:val="none" w:sz="0" w:space="0" w:color="auto"/>
                    <w:bottom w:val="none" w:sz="0" w:space="0" w:color="auto"/>
                    <w:right w:val="none" w:sz="0" w:space="0" w:color="auto"/>
                  </w:divBdr>
                </w:div>
                <w:div w:id="892929617">
                  <w:marLeft w:val="0"/>
                  <w:marRight w:val="0"/>
                  <w:marTop w:val="0"/>
                  <w:marBottom w:val="0"/>
                  <w:divBdr>
                    <w:top w:val="none" w:sz="0" w:space="0" w:color="auto"/>
                    <w:left w:val="none" w:sz="0" w:space="0" w:color="auto"/>
                    <w:bottom w:val="none" w:sz="0" w:space="0" w:color="auto"/>
                    <w:right w:val="none" w:sz="0" w:space="0" w:color="auto"/>
                  </w:divBdr>
                </w:div>
                <w:div w:id="892929618">
                  <w:marLeft w:val="0"/>
                  <w:marRight w:val="0"/>
                  <w:marTop w:val="0"/>
                  <w:marBottom w:val="0"/>
                  <w:divBdr>
                    <w:top w:val="none" w:sz="0" w:space="0" w:color="auto"/>
                    <w:left w:val="none" w:sz="0" w:space="0" w:color="auto"/>
                    <w:bottom w:val="none" w:sz="0" w:space="0" w:color="auto"/>
                    <w:right w:val="none" w:sz="0" w:space="0" w:color="auto"/>
                  </w:divBdr>
                </w:div>
                <w:div w:id="892929622">
                  <w:marLeft w:val="0"/>
                  <w:marRight w:val="0"/>
                  <w:marTop w:val="0"/>
                  <w:marBottom w:val="0"/>
                  <w:divBdr>
                    <w:top w:val="none" w:sz="0" w:space="0" w:color="auto"/>
                    <w:left w:val="none" w:sz="0" w:space="0" w:color="auto"/>
                    <w:bottom w:val="none" w:sz="0" w:space="0" w:color="auto"/>
                    <w:right w:val="none" w:sz="0" w:space="0" w:color="auto"/>
                  </w:divBdr>
                </w:div>
                <w:div w:id="892929623">
                  <w:marLeft w:val="0"/>
                  <w:marRight w:val="0"/>
                  <w:marTop w:val="0"/>
                  <w:marBottom w:val="0"/>
                  <w:divBdr>
                    <w:top w:val="none" w:sz="0" w:space="0" w:color="auto"/>
                    <w:left w:val="none" w:sz="0" w:space="0" w:color="auto"/>
                    <w:bottom w:val="none" w:sz="0" w:space="0" w:color="auto"/>
                    <w:right w:val="none" w:sz="0" w:space="0" w:color="auto"/>
                  </w:divBdr>
                </w:div>
                <w:div w:id="892929626">
                  <w:marLeft w:val="0"/>
                  <w:marRight w:val="0"/>
                  <w:marTop w:val="0"/>
                  <w:marBottom w:val="0"/>
                  <w:divBdr>
                    <w:top w:val="none" w:sz="0" w:space="0" w:color="auto"/>
                    <w:left w:val="none" w:sz="0" w:space="0" w:color="auto"/>
                    <w:bottom w:val="none" w:sz="0" w:space="0" w:color="auto"/>
                    <w:right w:val="none" w:sz="0" w:space="0" w:color="auto"/>
                  </w:divBdr>
                </w:div>
                <w:div w:id="892929632">
                  <w:marLeft w:val="0"/>
                  <w:marRight w:val="0"/>
                  <w:marTop w:val="0"/>
                  <w:marBottom w:val="0"/>
                  <w:divBdr>
                    <w:top w:val="none" w:sz="0" w:space="0" w:color="auto"/>
                    <w:left w:val="none" w:sz="0" w:space="0" w:color="auto"/>
                    <w:bottom w:val="none" w:sz="0" w:space="0" w:color="auto"/>
                    <w:right w:val="none" w:sz="0" w:space="0" w:color="auto"/>
                  </w:divBdr>
                </w:div>
                <w:div w:id="892929633">
                  <w:marLeft w:val="0"/>
                  <w:marRight w:val="0"/>
                  <w:marTop w:val="0"/>
                  <w:marBottom w:val="0"/>
                  <w:divBdr>
                    <w:top w:val="none" w:sz="0" w:space="0" w:color="auto"/>
                    <w:left w:val="none" w:sz="0" w:space="0" w:color="auto"/>
                    <w:bottom w:val="none" w:sz="0" w:space="0" w:color="auto"/>
                    <w:right w:val="none" w:sz="0" w:space="0" w:color="auto"/>
                  </w:divBdr>
                </w:div>
                <w:div w:id="892929635">
                  <w:marLeft w:val="0"/>
                  <w:marRight w:val="0"/>
                  <w:marTop w:val="0"/>
                  <w:marBottom w:val="0"/>
                  <w:divBdr>
                    <w:top w:val="none" w:sz="0" w:space="0" w:color="auto"/>
                    <w:left w:val="none" w:sz="0" w:space="0" w:color="auto"/>
                    <w:bottom w:val="none" w:sz="0" w:space="0" w:color="auto"/>
                    <w:right w:val="none" w:sz="0" w:space="0" w:color="auto"/>
                  </w:divBdr>
                </w:div>
                <w:div w:id="892929638">
                  <w:marLeft w:val="0"/>
                  <w:marRight w:val="0"/>
                  <w:marTop w:val="0"/>
                  <w:marBottom w:val="0"/>
                  <w:divBdr>
                    <w:top w:val="none" w:sz="0" w:space="0" w:color="auto"/>
                    <w:left w:val="none" w:sz="0" w:space="0" w:color="auto"/>
                    <w:bottom w:val="none" w:sz="0" w:space="0" w:color="auto"/>
                    <w:right w:val="none" w:sz="0" w:space="0" w:color="auto"/>
                  </w:divBdr>
                </w:div>
                <w:div w:id="892929639">
                  <w:marLeft w:val="0"/>
                  <w:marRight w:val="0"/>
                  <w:marTop w:val="0"/>
                  <w:marBottom w:val="0"/>
                  <w:divBdr>
                    <w:top w:val="none" w:sz="0" w:space="0" w:color="auto"/>
                    <w:left w:val="none" w:sz="0" w:space="0" w:color="auto"/>
                    <w:bottom w:val="none" w:sz="0" w:space="0" w:color="auto"/>
                    <w:right w:val="none" w:sz="0" w:space="0" w:color="auto"/>
                  </w:divBdr>
                </w:div>
                <w:div w:id="892929644">
                  <w:marLeft w:val="0"/>
                  <w:marRight w:val="0"/>
                  <w:marTop w:val="0"/>
                  <w:marBottom w:val="0"/>
                  <w:divBdr>
                    <w:top w:val="none" w:sz="0" w:space="0" w:color="auto"/>
                    <w:left w:val="none" w:sz="0" w:space="0" w:color="auto"/>
                    <w:bottom w:val="none" w:sz="0" w:space="0" w:color="auto"/>
                    <w:right w:val="none" w:sz="0" w:space="0" w:color="auto"/>
                  </w:divBdr>
                </w:div>
                <w:div w:id="892929647">
                  <w:marLeft w:val="0"/>
                  <w:marRight w:val="0"/>
                  <w:marTop w:val="0"/>
                  <w:marBottom w:val="0"/>
                  <w:divBdr>
                    <w:top w:val="none" w:sz="0" w:space="0" w:color="auto"/>
                    <w:left w:val="none" w:sz="0" w:space="0" w:color="auto"/>
                    <w:bottom w:val="none" w:sz="0" w:space="0" w:color="auto"/>
                    <w:right w:val="none" w:sz="0" w:space="0" w:color="auto"/>
                  </w:divBdr>
                </w:div>
                <w:div w:id="892929651">
                  <w:marLeft w:val="0"/>
                  <w:marRight w:val="0"/>
                  <w:marTop w:val="0"/>
                  <w:marBottom w:val="0"/>
                  <w:divBdr>
                    <w:top w:val="none" w:sz="0" w:space="0" w:color="auto"/>
                    <w:left w:val="none" w:sz="0" w:space="0" w:color="auto"/>
                    <w:bottom w:val="none" w:sz="0" w:space="0" w:color="auto"/>
                    <w:right w:val="none" w:sz="0" w:space="0" w:color="auto"/>
                  </w:divBdr>
                </w:div>
                <w:div w:id="892929654">
                  <w:marLeft w:val="0"/>
                  <w:marRight w:val="0"/>
                  <w:marTop w:val="0"/>
                  <w:marBottom w:val="0"/>
                  <w:divBdr>
                    <w:top w:val="none" w:sz="0" w:space="0" w:color="auto"/>
                    <w:left w:val="none" w:sz="0" w:space="0" w:color="auto"/>
                    <w:bottom w:val="none" w:sz="0" w:space="0" w:color="auto"/>
                    <w:right w:val="none" w:sz="0" w:space="0" w:color="auto"/>
                  </w:divBdr>
                </w:div>
                <w:div w:id="892929655">
                  <w:marLeft w:val="0"/>
                  <w:marRight w:val="0"/>
                  <w:marTop w:val="0"/>
                  <w:marBottom w:val="0"/>
                  <w:divBdr>
                    <w:top w:val="none" w:sz="0" w:space="0" w:color="auto"/>
                    <w:left w:val="none" w:sz="0" w:space="0" w:color="auto"/>
                    <w:bottom w:val="none" w:sz="0" w:space="0" w:color="auto"/>
                    <w:right w:val="none" w:sz="0" w:space="0" w:color="auto"/>
                  </w:divBdr>
                </w:div>
                <w:div w:id="892929656">
                  <w:marLeft w:val="0"/>
                  <w:marRight w:val="0"/>
                  <w:marTop w:val="0"/>
                  <w:marBottom w:val="0"/>
                  <w:divBdr>
                    <w:top w:val="none" w:sz="0" w:space="0" w:color="auto"/>
                    <w:left w:val="none" w:sz="0" w:space="0" w:color="auto"/>
                    <w:bottom w:val="none" w:sz="0" w:space="0" w:color="auto"/>
                    <w:right w:val="none" w:sz="0" w:space="0" w:color="auto"/>
                  </w:divBdr>
                </w:div>
                <w:div w:id="892929657">
                  <w:marLeft w:val="0"/>
                  <w:marRight w:val="0"/>
                  <w:marTop w:val="0"/>
                  <w:marBottom w:val="0"/>
                  <w:divBdr>
                    <w:top w:val="none" w:sz="0" w:space="0" w:color="auto"/>
                    <w:left w:val="none" w:sz="0" w:space="0" w:color="auto"/>
                    <w:bottom w:val="none" w:sz="0" w:space="0" w:color="auto"/>
                    <w:right w:val="none" w:sz="0" w:space="0" w:color="auto"/>
                  </w:divBdr>
                </w:div>
                <w:div w:id="892929658">
                  <w:marLeft w:val="0"/>
                  <w:marRight w:val="0"/>
                  <w:marTop w:val="0"/>
                  <w:marBottom w:val="0"/>
                  <w:divBdr>
                    <w:top w:val="none" w:sz="0" w:space="0" w:color="auto"/>
                    <w:left w:val="none" w:sz="0" w:space="0" w:color="auto"/>
                    <w:bottom w:val="none" w:sz="0" w:space="0" w:color="auto"/>
                    <w:right w:val="none" w:sz="0" w:space="0" w:color="auto"/>
                  </w:divBdr>
                </w:div>
                <w:div w:id="892929663">
                  <w:marLeft w:val="0"/>
                  <w:marRight w:val="0"/>
                  <w:marTop w:val="0"/>
                  <w:marBottom w:val="0"/>
                  <w:divBdr>
                    <w:top w:val="none" w:sz="0" w:space="0" w:color="auto"/>
                    <w:left w:val="none" w:sz="0" w:space="0" w:color="auto"/>
                    <w:bottom w:val="none" w:sz="0" w:space="0" w:color="auto"/>
                    <w:right w:val="none" w:sz="0" w:space="0" w:color="auto"/>
                  </w:divBdr>
                </w:div>
                <w:div w:id="892929667">
                  <w:marLeft w:val="0"/>
                  <w:marRight w:val="0"/>
                  <w:marTop w:val="0"/>
                  <w:marBottom w:val="0"/>
                  <w:divBdr>
                    <w:top w:val="none" w:sz="0" w:space="0" w:color="auto"/>
                    <w:left w:val="none" w:sz="0" w:space="0" w:color="auto"/>
                    <w:bottom w:val="none" w:sz="0" w:space="0" w:color="auto"/>
                    <w:right w:val="none" w:sz="0" w:space="0" w:color="auto"/>
                  </w:divBdr>
                </w:div>
                <w:div w:id="892929669">
                  <w:marLeft w:val="0"/>
                  <w:marRight w:val="0"/>
                  <w:marTop w:val="0"/>
                  <w:marBottom w:val="0"/>
                  <w:divBdr>
                    <w:top w:val="none" w:sz="0" w:space="0" w:color="auto"/>
                    <w:left w:val="none" w:sz="0" w:space="0" w:color="auto"/>
                    <w:bottom w:val="none" w:sz="0" w:space="0" w:color="auto"/>
                    <w:right w:val="none" w:sz="0" w:space="0" w:color="auto"/>
                  </w:divBdr>
                </w:div>
                <w:div w:id="892929673">
                  <w:marLeft w:val="0"/>
                  <w:marRight w:val="0"/>
                  <w:marTop w:val="0"/>
                  <w:marBottom w:val="0"/>
                  <w:divBdr>
                    <w:top w:val="none" w:sz="0" w:space="0" w:color="auto"/>
                    <w:left w:val="none" w:sz="0" w:space="0" w:color="auto"/>
                    <w:bottom w:val="none" w:sz="0" w:space="0" w:color="auto"/>
                    <w:right w:val="none" w:sz="0" w:space="0" w:color="auto"/>
                  </w:divBdr>
                </w:div>
                <w:div w:id="892929675">
                  <w:marLeft w:val="0"/>
                  <w:marRight w:val="0"/>
                  <w:marTop w:val="0"/>
                  <w:marBottom w:val="0"/>
                  <w:divBdr>
                    <w:top w:val="none" w:sz="0" w:space="0" w:color="auto"/>
                    <w:left w:val="none" w:sz="0" w:space="0" w:color="auto"/>
                    <w:bottom w:val="none" w:sz="0" w:space="0" w:color="auto"/>
                    <w:right w:val="none" w:sz="0" w:space="0" w:color="auto"/>
                  </w:divBdr>
                </w:div>
                <w:div w:id="892929677">
                  <w:marLeft w:val="0"/>
                  <w:marRight w:val="0"/>
                  <w:marTop w:val="0"/>
                  <w:marBottom w:val="0"/>
                  <w:divBdr>
                    <w:top w:val="none" w:sz="0" w:space="0" w:color="auto"/>
                    <w:left w:val="none" w:sz="0" w:space="0" w:color="auto"/>
                    <w:bottom w:val="none" w:sz="0" w:space="0" w:color="auto"/>
                    <w:right w:val="none" w:sz="0" w:space="0" w:color="auto"/>
                  </w:divBdr>
                </w:div>
                <w:div w:id="892929678">
                  <w:marLeft w:val="0"/>
                  <w:marRight w:val="0"/>
                  <w:marTop w:val="0"/>
                  <w:marBottom w:val="0"/>
                  <w:divBdr>
                    <w:top w:val="none" w:sz="0" w:space="0" w:color="auto"/>
                    <w:left w:val="none" w:sz="0" w:space="0" w:color="auto"/>
                    <w:bottom w:val="none" w:sz="0" w:space="0" w:color="auto"/>
                    <w:right w:val="none" w:sz="0" w:space="0" w:color="auto"/>
                  </w:divBdr>
                </w:div>
                <w:div w:id="892929679">
                  <w:marLeft w:val="0"/>
                  <w:marRight w:val="0"/>
                  <w:marTop w:val="0"/>
                  <w:marBottom w:val="0"/>
                  <w:divBdr>
                    <w:top w:val="none" w:sz="0" w:space="0" w:color="auto"/>
                    <w:left w:val="none" w:sz="0" w:space="0" w:color="auto"/>
                    <w:bottom w:val="none" w:sz="0" w:space="0" w:color="auto"/>
                    <w:right w:val="none" w:sz="0" w:space="0" w:color="auto"/>
                  </w:divBdr>
                </w:div>
                <w:div w:id="892929681">
                  <w:marLeft w:val="0"/>
                  <w:marRight w:val="0"/>
                  <w:marTop w:val="0"/>
                  <w:marBottom w:val="0"/>
                  <w:divBdr>
                    <w:top w:val="none" w:sz="0" w:space="0" w:color="auto"/>
                    <w:left w:val="none" w:sz="0" w:space="0" w:color="auto"/>
                    <w:bottom w:val="none" w:sz="0" w:space="0" w:color="auto"/>
                    <w:right w:val="none" w:sz="0" w:space="0" w:color="auto"/>
                  </w:divBdr>
                </w:div>
                <w:div w:id="892929682">
                  <w:marLeft w:val="0"/>
                  <w:marRight w:val="0"/>
                  <w:marTop w:val="0"/>
                  <w:marBottom w:val="0"/>
                  <w:divBdr>
                    <w:top w:val="none" w:sz="0" w:space="0" w:color="auto"/>
                    <w:left w:val="none" w:sz="0" w:space="0" w:color="auto"/>
                    <w:bottom w:val="none" w:sz="0" w:space="0" w:color="auto"/>
                    <w:right w:val="none" w:sz="0" w:space="0" w:color="auto"/>
                  </w:divBdr>
                </w:div>
                <w:div w:id="892929683">
                  <w:marLeft w:val="0"/>
                  <w:marRight w:val="0"/>
                  <w:marTop w:val="0"/>
                  <w:marBottom w:val="0"/>
                  <w:divBdr>
                    <w:top w:val="none" w:sz="0" w:space="0" w:color="auto"/>
                    <w:left w:val="none" w:sz="0" w:space="0" w:color="auto"/>
                    <w:bottom w:val="none" w:sz="0" w:space="0" w:color="auto"/>
                    <w:right w:val="none" w:sz="0" w:space="0" w:color="auto"/>
                  </w:divBdr>
                </w:div>
                <w:div w:id="892929687">
                  <w:marLeft w:val="0"/>
                  <w:marRight w:val="0"/>
                  <w:marTop w:val="0"/>
                  <w:marBottom w:val="0"/>
                  <w:divBdr>
                    <w:top w:val="none" w:sz="0" w:space="0" w:color="auto"/>
                    <w:left w:val="none" w:sz="0" w:space="0" w:color="auto"/>
                    <w:bottom w:val="none" w:sz="0" w:space="0" w:color="auto"/>
                    <w:right w:val="none" w:sz="0" w:space="0" w:color="auto"/>
                  </w:divBdr>
                </w:div>
                <w:div w:id="892929688">
                  <w:marLeft w:val="0"/>
                  <w:marRight w:val="0"/>
                  <w:marTop w:val="0"/>
                  <w:marBottom w:val="0"/>
                  <w:divBdr>
                    <w:top w:val="none" w:sz="0" w:space="0" w:color="auto"/>
                    <w:left w:val="none" w:sz="0" w:space="0" w:color="auto"/>
                    <w:bottom w:val="none" w:sz="0" w:space="0" w:color="auto"/>
                    <w:right w:val="none" w:sz="0" w:space="0" w:color="auto"/>
                  </w:divBdr>
                </w:div>
                <w:div w:id="892929691">
                  <w:marLeft w:val="0"/>
                  <w:marRight w:val="0"/>
                  <w:marTop w:val="0"/>
                  <w:marBottom w:val="0"/>
                  <w:divBdr>
                    <w:top w:val="none" w:sz="0" w:space="0" w:color="auto"/>
                    <w:left w:val="none" w:sz="0" w:space="0" w:color="auto"/>
                    <w:bottom w:val="none" w:sz="0" w:space="0" w:color="auto"/>
                    <w:right w:val="none" w:sz="0" w:space="0" w:color="auto"/>
                  </w:divBdr>
                </w:div>
                <w:div w:id="892929692">
                  <w:marLeft w:val="0"/>
                  <w:marRight w:val="0"/>
                  <w:marTop w:val="0"/>
                  <w:marBottom w:val="0"/>
                  <w:divBdr>
                    <w:top w:val="none" w:sz="0" w:space="0" w:color="auto"/>
                    <w:left w:val="none" w:sz="0" w:space="0" w:color="auto"/>
                    <w:bottom w:val="none" w:sz="0" w:space="0" w:color="auto"/>
                    <w:right w:val="none" w:sz="0" w:space="0" w:color="auto"/>
                  </w:divBdr>
                </w:div>
                <w:div w:id="892929693">
                  <w:marLeft w:val="0"/>
                  <w:marRight w:val="0"/>
                  <w:marTop w:val="0"/>
                  <w:marBottom w:val="0"/>
                  <w:divBdr>
                    <w:top w:val="none" w:sz="0" w:space="0" w:color="auto"/>
                    <w:left w:val="none" w:sz="0" w:space="0" w:color="auto"/>
                    <w:bottom w:val="none" w:sz="0" w:space="0" w:color="auto"/>
                    <w:right w:val="none" w:sz="0" w:space="0" w:color="auto"/>
                  </w:divBdr>
                </w:div>
                <w:div w:id="892929694">
                  <w:marLeft w:val="0"/>
                  <w:marRight w:val="0"/>
                  <w:marTop w:val="0"/>
                  <w:marBottom w:val="0"/>
                  <w:divBdr>
                    <w:top w:val="none" w:sz="0" w:space="0" w:color="auto"/>
                    <w:left w:val="none" w:sz="0" w:space="0" w:color="auto"/>
                    <w:bottom w:val="none" w:sz="0" w:space="0" w:color="auto"/>
                    <w:right w:val="none" w:sz="0" w:space="0" w:color="auto"/>
                  </w:divBdr>
                </w:div>
                <w:div w:id="892929695">
                  <w:marLeft w:val="0"/>
                  <w:marRight w:val="0"/>
                  <w:marTop w:val="0"/>
                  <w:marBottom w:val="0"/>
                  <w:divBdr>
                    <w:top w:val="none" w:sz="0" w:space="0" w:color="auto"/>
                    <w:left w:val="none" w:sz="0" w:space="0" w:color="auto"/>
                    <w:bottom w:val="none" w:sz="0" w:space="0" w:color="auto"/>
                    <w:right w:val="none" w:sz="0" w:space="0" w:color="auto"/>
                  </w:divBdr>
                </w:div>
                <w:div w:id="892929696">
                  <w:marLeft w:val="0"/>
                  <w:marRight w:val="0"/>
                  <w:marTop w:val="0"/>
                  <w:marBottom w:val="0"/>
                  <w:divBdr>
                    <w:top w:val="none" w:sz="0" w:space="0" w:color="auto"/>
                    <w:left w:val="none" w:sz="0" w:space="0" w:color="auto"/>
                    <w:bottom w:val="none" w:sz="0" w:space="0" w:color="auto"/>
                    <w:right w:val="none" w:sz="0" w:space="0" w:color="auto"/>
                  </w:divBdr>
                </w:div>
                <w:div w:id="892929698">
                  <w:marLeft w:val="0"/>
                  <w:marRight w:val="0"/>
                  <w:marTop w:val="0"/>
                  <w:marBottom w:val="0"/>
                  <w:divBdr>
                    <w:top w:val="none" w:sz="0" w:space="0" w:color="auto"/>
                    <w:left w:val="none" w:sz="0" w:space="0" w:color="auto"/>
                    <w:bottom w:val="none" w:sz="0" w:space="0" w:color="auto"/>
                    <w:right w:val="none" w:sz="0" w:space="0" w:color="auto"/>
                  </w:divBdr>
                </w:div>
                <w:div w:id="892929699">
                  <w:marLeft w:val="0"/>
                  <w:marRight w:val="0"/>
                  <w:marTop w:val="0"/>
                  <w:marBottom w:val="0"/>
                  <w:divBdr>
                    <w:top w:val="none" w:sz="0" w:space="0" w:color="auto"/>
                    <w:left w:val="none" w:sz="0" w:space="0" w:color="auto"/>
                    <w:bottom w:val="none" w:sz="0" w:space="0" w:color="auto"/>
                    <w:right w:val="none" w:sz="0" w:space="0" w:color="auto"/>
                  </w:divBdr>
                </w:div>
                <w:div w:id="892929702">
                  <w:marLeft w:val="0"/>
                  <w:marRight w:val="0"/>
                  <w:marTop w:val="0"/>
                  <w:marBottom w:val="0"/>
                  <w:divBdr>
                    <w:top w:val="none" w:sz="0" w:space="0" w:color="auto"/>
                    <w:left w:val="none" w:sz="0" w:space="0" w:color="auto"/>
                    <w:bottom w:val="none" w:sz="0" w:space="0" w:color="auto"/>
                    <w:right w:val="none" w:sz="0" w:space="0" w:color="auto"/>
                  </w:divBdr>
                </w:div>
                <w:div w:id="892929708">
                  <w:marLeft w:val="0"/>
                  <w:marRight w:val="0"/>
                  <w:marTop w:val="0"/>
                  <w:marBottom w:val="0"/>
                  <w:divBdr>
                    <w:top w:val="none" w:sz="0" w:space="0" w:color="auto"/>
                    <w:left w:val="none" w:sz="0" w:space="0" w:color="auto"/>
                    <w:bottom w:val="none" w:sz="0" w:space="0" w:color="auto"/>
                    <w:right w:val="none" w:sz="0" w:space="0" w:color="auto"/>
                  </w:divBdr>
                </w:div>
                <w:div w:id="892929712">
                  <w:marLeft w:val="0"/>
                  <w:marRight w:val="0"/>
                  <w:marTop w:val="0"/>
                  <w:marBottom w:val="0"/>
                  <w:divBdr>
                    <w:top w:val="none" w:sz="0" w:space="0" w:color="auto"/>
                    <w:left w:val="none" w:sz="0" w:space="0" w:color="auto"/>
                    <w:bottom w:val="none" w:sz="0" w:space="0" w:color="auto"/>
                    <w:right w:val="none" w:sz="0" w:space="0" w:color="auto"/>
                  </w:divBdr>
                </w:div>
                <w:div w:id="892929714">
                  <w:marLeft w:val="0"/>
                  <w:marRight w:val="0"/>
                  <w:marTop w:val="0"/>
                  <w:marBottom w:val="0"/>
                  <w:divBdr>
                    <w:top w:val="none" w:sz="0" w:space="0" w:color="auto"/>
                    <w:left w:val="none" w:sz="0" w:space="0" w:color="auto"/>
                    <w:bottom w:val="none" w:sz="0" w:space="0" w:color="auto"/>
                    <w:right w:val="none" w:sz="0" w:space="0" w:color="auto"/>
                  </w:divBdr>
                </w:div>
                <w:div w:id="892929722">
                  <w:marLeft w:val="0"/>
                  <w:marRight w:val="0"/>
                  <w:marTop w:val="0"/>
                  <w:marBottom w:val="0"/>
                  <w:divBdr>
                    <w:top w:val="none" w:sz="0" w:space="0" w:color="auto"/>
                    <w:left w:val="none" w:sz="0" w:space="0" w:color="auto"/>
                    <w:bottom w:val="none" w:sz="0" w:space="0" w:color="auto"/>
                    <w:right w:val="none" w:sz="0" w:space="0" w:color="auto"/>
                  </w:divBdr>
                </w:div>
                <w:div w:id="892929723">
                  <w:marLeft w:val="0"/>
                  <w:marRight w:val="0"/>
                  <w:marTop w:val="0"/>
                  <w:marBottom w:val="0"/>
                  <w:divBdr>
                    <w:top w:val="none" w:sz="0" w:space="0" w:color="auto"/>
                    <w:left w:val="none" w:sz="0" w:space="0" w:color="auto"/>
                    <w:bottom w:val="none" w:sz="0" w:space="0" w:color="auto"/>
                    <w:right w:val="none" w:sz="0" w:space="0" w:color="auto"/>
                  </w:divBdr>
                </w:div>
                <w:div w:id="892929726">
                  <w:marLeft w:val="0"/>
                  <w:marRight w:val="0"/>
                  <w:marTop w:val="0"/>
                  <w:marBottom w:val="0"/>
                  <w:divBdr>
                    <w:top w:val="none" w:sz="0" w:space="0" w:color="auto"/>
                    <w:left w:val="none" w:sz="0" w:space="0" w:color="auto"/>
                    <w:bottom w:val="none" w:sz="0" w:space="0" w:color="auto"/>
                    <w:right w:val="none" w:sz="0" w:space="0" w:color="auto"/>
                  </w:divBdr>
                </w:div>
                <w:div w:id="892929727">
                  <w:marLeft w:val="0"/>
                  <w:marRight w:val="0"/>
                  <w:marTop w:val="0"/>
                  <w:marBottom w:val="0"/>
                  <w:divBdr>
                    <w:top w:val="none" w:sz="0" w:space="0" w:color="auto"/>
                    <w:left w:val="none" w:sz="0" w:space="0" w:color="auto"/>
                    <w:bottom w:val="none" w:sz="0" w:space="0" w:color="auto"/>
                    <w:right w:val="none" w:sz="0" w:space="0" w:color="auto"/>
                  </w:divBdr>
                </w:div>
                <w:div w:id="892929728">
                  <w:marLeft w:val="0"/>
                  <w:marRight w:val="0"/>
                  <w:marTop w:val="0"/>
                  <w:marBottom w:val="0"/>
                  <w:divBdr>
                    <w:top w:val="none" w:sz="0" w:space="0" w:color="auto"/>
                    <w:left w:val="none" w:sz="0" w:space="0" w:color="auto"/>
                    <w:bottom w:val="none" w:sz="0" w:space="0" w:color="auto"/>
                    <w:right w:val="none" w:sz="0" w:space="0" w:color="auto"/>
                  </w:divBdr>
                </w:div>
                <w:div w:id="892929729">
                  <w:marLeft w:val="0"/>
                  <w:marRight w:val="0"/>
                  <w:marTop w:val="0"/>
                  <w:marBottom w:val="0"/>
                  <w:divBdr>
                    <w:top w:val="none" w:sz="0" w:space="0" w:color="auto"/>
                    <w:left w:val="none" w:sz="0" w:space="0" w:color="auto"/>
                    <w:bottom w:val="none" w:sz="0" w:space="0" w:color="auto"/>
                    <w:right w:val="none" w:sz="0" w:space="0" w:color="auto"/>
                  </w:divBdr>
                </w:div>
                <w:div w:id="892929730">
                  <w:marLeft w:val="0"/>
                  <w:marRight w:val="0"/>
                  <w:marTop w:val="0"/>
                  <w:marBottom w:val="0"/>
                  <w:divBdr>
                    <w:top w:val="none" w:sz="0" w:space="0" w:color="auto"/>
                    <w:left w:val="none" w:sz="0" w:space="0" w:color="auto"/>
                    <w:bottom w:val="none" w:sz="0" w:space="0" w:color="auto"/>
                    <w:right w:val="none" w:sz="0" w:space="0" w:color="auto"/>
                  </w:divBdr>
                </w:div>
                <w:div w:id="892929731">
                  <w:marLeft w:val="0"/>
                  <w:marRight w:val="0"/>
                  <w:marTop w:val="0"/>
                  <w:marBottom w:val="0"/>
                  <w:divBdr>
                    <w:top w:val="none" w:sz="0" w:space="0" w:color="auto"/>
                    <w:left w:val="none" w:sz="0" w:space="0" w:color="auto"/>
                    <w:bottom w:val="none" w:sz="0" w:space="0" w:color="auto"/>
                    <w:right w:val="none" w:sz="0" w:space="0" w:color="auto"/>
                  </w:divBdr>
                </w:div>
                <w:div w:id="892929736">
                  <w:marLeft w:val="0"/>
                  <w:marRight w:val="0"/>
                  <w:marTop w:val="0"/>
                  <w:marBottom w:val="0"/>
                  <w:divBdr>
                    <w:top w:val="none" w:sz="0" w:space="0" w:color="auto"/>
                    <w:left w:val="none" w:sz="0" w:space="0" w:color="auto"/>
                    <w:bottom w:val="none" w:sz="0" w:space="0" w:color="auto"/>
                    <w:right w:val="none" w:sz="0" w:space="0" w:color="auto"/>
                  </w:divBdr>
                </w:div>
                <w:div w:id="892929737">
                  <w:marLeft w:val="0"/>
                  <w:marRight w:val="0"/>
                  <w:marTop w:val="0"/>
                  <w:marBottom w:val="0"/>
                  <w:divBdr>
                    <w:top w:val="none" w:sz="0" w:space="0" w:color="auto"/>
                    <w:left w:val="none" w:sz="0" w:space="0" w:color="auto"/>
                    <w:bottom w:val="none" w:sz="0" w:space="0" w:color="auto"/>
                    <w:right w:val="none" w:sz="0" w:space="0" w:color="auto"/>
                  </w:divBdr>
                </w:div>
                <w:div w:id="892929738">
                  <w:marLeft w:val="0"/>
                  <w:marRight w:val="0"/>
                  <w:marTop w:val="0"/>
                  <w:marBottom w:val="0"/>
                  <w:divBdr>
                    <w:top w:val="none" w:sz="0" w:space="0" w:color="auto"/>
                    <w:left w:val="none" w:sz="0" w:space="0" w:color="auto"/>
                    <w:bottom w:val="none" w:sz="0" w:space="0" w:color="auto"/>
                    <w:right w:val="none" w:sz="0" w:space="0" w:color="auto"/>
                  </w:divBdr>
                </w:div>
                <w:div w:id="892929740">
                  <w:marLeft w:val="0"/>
                  <w:marRight w:val="0"/>
                  <w:marTop w:val="0"/>
                  <w:marBottom w:val="0"/>
                  <w:divBdr>
                    <w:top w:val="none" w:sz="0" w:space="0" w:color="auto"/>
                    <w:left w:val="none" w:sz="0" w:space="0" w:color="auto"/>
                    <w:bottom w:val="none" w:sz="0" w:space="0" w:color="auto"/>
                    <w:right w:val="none" w:sz="0" w:space="0" w:color="auto"/>
                  </w:divBdr>
                </w:div>
                <w:div w:id="892929741">
                  <w:marLeft w:val="0"/>
                  <w:marRight w:val="0"/>
                  <w:marTop w:val="0"/>
                  <w:marBottom w:val="0"/>
                  <w:divBdr>
                    <w:top w:val="none" w:sz="0" w:space="0" w:color="auto"/>
                    <w:left w:val="none" w:sz="0" w:space="0" w:color="auto"/>
                    <w:bottom w:val="none" w:sz="0" w:space="0" w:color="auto"/>
                    <w:right w:val="none" w:sz="0" w:space="0" w:color="auto"/>
                  </w:divBdr>
                </w:div>
                <w:div w:id="892929742">
                  <w:marLeft w:val="0"/>
                  <w:marRight w:val="0"/>
                  <w:marTop w:val="0"/>
                  <w:marBottom w:val="0"/>
                  <w:divBdr>
                    <w:top w:val="none" w:sz="0" w:space="0" w:color="auto"/>
                    <w:left w:val="none" w:sz="0" w:space="0" w:color="auto"/>
                    <w:bottom w:val="none" w:sz="0" w:space="0" w:color="auto"/>
                    <w:right w:val="none" w:sz="0" w:space="0" w:color="auto"/>
                  </w:divBdr>
                </w:div>
                <w:div w:id="892929743">
                  <w:marLeft w:val="0"/>
                  <w:marRight w:val="0"/>
                  <w:marTop w:val="0"/>
                  <w:marBottom w:val="0"/>
                  <w:divBdr>
                    <w:top w:val="none" w:sz="0" w:space="0" w:color="auto"/>
                    <w:left w:val="none" w:sz="0" w:space="0" w:color="auto"/>
                    <w:bottom w:val="none" w:sz="0" w:space="0" w:color="auto"/>
                    <w:right w:val="none" w:sz="0" w:space="0" w:color="auto"/>
                  </w:divBdr>
                </w:div>
                <w:div w:id="892929747">
                  <w:marLeft w:val="0"/>
                  <w:marRight w:val="0"/>
                  <w:marTop w:val="0"/>
                  <w:marBottom w:val="0"/>
                  <w:divBdr>
                    <w:top w:val="none" w:sz="0" w:space="0" w:color="auto"/>
                    <w:left w:val="none" w:sz="0" w:space="0" w:color="auto"/>
                    <w:bottom w:val="none" w:sz="0" w:space="0" w:color="auto"/>
                    <w:right w:val="none" w:sz="0" w:space="0" w:color="auto"/>
                  </w:divBdr>
                </w:div>
                <w:div w:id="892929750">
                  <w:marLeft w:val="0"/>
                  <w:marRight w:val="0"/>
                  <w:marTop w:val="0"/>
                  <w:marBottom w:val="0"/>
                  <w:divBdr>
                    <w:top w:val="none" w:sz="0" w:space="0" w:color="auto"/>
                    <w:left w:val="none" w:sz="0" w:space="0" w:color="auto"/>
                    <w:bottom w:val="none" w:sz="0" w:space="0" w:color="auto"/>
                    <w:right w:val="none" w:sz="0" w:space="0" w:color="auto"/>
                  </w:divBdr>
                </w:div>
                <w:div w:id="892929752">
                  <w:marLeft w:val="0"/>
                  <w:marRight w:val="0"/>
                  <w:marTop w:val="0"/>
                  <w:marBottom w:val="0"/>
                  <w:divBdr>
                    <w:top w:val="none" w:sz="0" w:space="0" w:color="auto"/>
                    <w:left w:val="none" w:sz="0" w:space="0" w:color="auto"/>
                    <w:bottom w:val="none" w:sz="0" w:space="0" w:color="auto"/>
                    <w:right w:val="none" w:sz="0" w:space="0" w:color="auto"/>
                  </w:divBdr>
                </w:div>
                <w:div w:id="892929753">
                  <w:marLeft w:val="0"/>
                  <w:marRight w:val="0"/>
                  <w:marTop w:val="0"/>
                  <w:marBottom w:val="0"/>
                  <w:divBdr>
                    <w:top w:val="none" w:sz="0" w:space="0" w:color="auto"/>
                    <w:left w:val="none" w:sz="0" w:space="0" w:color="auto"/>
                    <w:bottom w:val="none" w:sz="0" w:space="0" w:color="auto"/>
                    <w:right w:val="none" w:sz="0" w:space="0" w:color="auto"/>
                  </w:divBdr>
                </w:div>
                <w:div w:id="892929754">
                  <w:marLeft w:val="0"/>
                  <w:marRight w:val="0"/>
                  <w:marTop w:val="0"/>
                  <w:marBottom w:val="0"/>
                  <w:divBdr>
                    <w:top w:val="none" w:sz="0" w:space="0" w:color="auto"/>
                    <w:left w:val="none" w:sz="0" w:space="0" w:color="auto"/>
                    <w:bottom w:val="none" w:sz="0" w:space="0" w:color="auto"/>
                    <w:right w:val="none" w:sz="0" w:space="0" w:color="auto"/>
                  </w:divBdr>
                </w:div>
                <w:div w:id="892929755">
                  <w:marLeft w:val="0"/>
                  <w:marRight w:val="0"/>
                  <w:marTop w:val="0"/>
                  <w:marBottom w:val="0"/>
                  <w:divBdr>
                    <w:top w:val="none" w:sz="0" w:space="0" w:color="auto"/>
                    <w:left w:val="none" w:sz="0" w:space="0" w:color="auto"/>
                    <w:bottom w:val="none" w:sz="0" w:space="0" w:color="auto"/>
                    <w:right w:val="none" w:sz="0" w:space="0" w:color="auto"/>
                  </w:divBdr>
                </w:div>
                <w:div w:id="892929758">
                  <w:marLeft w:val="0"/>
                  <w:marRight w:val="0"/>
                  <w:marTop w:val="0"/>
                  <w:marBottom w:val="0"/>
                  <w:divBdr>
                    <w:top w:val="none" w:sz="0" w:space="0" w:color="auto"/>
                    <w:left w:val="none" w:sz="0" w:space="0" w:color="auto"/>
                    <w:bottom w:val="none" w:sz="0" w:space="0" w:color="auto"/>
                    <w:right w:val="none" w:sz="0" w:space="0" w:color="auto"/>
                  </w:divBdr>
                </w:div>
                <w:div w:id="892929760">
                  <w:marLeft w:val="0"/>
                  <w:marRight w:val="0"/>
                  <w:marTop w:val="0"/>
                  <w:marBottom w:val="0"/>
                  <w:divBdr>
                    <w:top w:val="none" w:sz="0" w:space="0" w:color="auto"/>
                    <w:left w:val="none" w:sz="0" w:space="0" w:color="auto"/>
                    <w:bottom w:val="none" w:sz="0" w:space="0" w:color="auto"/>
                    <w:right w:val="none" w:sz="0" w:space="0" w:color="auto"/>
                  </w:divBdr>
                </w:div>
                <w:div w:id="892929761">
                  <w:marLeft w:val="0"/>
                  <w:marRight w:val="0"/>
                  <w:marTop w:val="0"/>
                  <w:marBottom w:val="0"/>
                  <w:divBdr>
                    <w:top w:val="none" w:sz="0" w:space="0" w:color="auto"/>
                    <w:left w:val="none" w:sz="0" w:space="0" w:color="auto"/>
                    <w:bottom w:val="none" w:sz="0" w:space="0" w:color="auto"/>
                    <w:right w:val="none" w:sz="0" w:space="0" w:color="auto"/>
                  </w:divBdr>
                </w:div>
                <w:div w:id="892929763">
                  <w:marLeft w:val="0"/>
                  <w:marRight w:val="0"/>
                  <w:marTop w:val="0"/>
                  <w:marBottom w:val="0"/>
                  <w:divBdr>
                    <w:top w:val="none" w:sz="0" w:space="0" w:color="auto"/>
                    <w:left w:val="none" w:sz="0" w:space="0" w:color="auto"/>
                    <w:bottom w:val="none" w:sz="0" w:space="0" w:color="auto"/>
                    <w:right w:val="none" w:sz="0" w:space="0" w:color="auto"/>
                  </w:divBdr>
                </w:div>
                <w:div w:id="892929765">
                  <w:marLeft w:val="0"/>
                  <w:marRight w:val="0"/>
                  <w:marTop w:val="0"/>
                  <w:marBottom w:val="0"/>
                  <w:divBdr>
                    <w:top w:val="none" w:sz="0" w:space="0" w:color="auto"/>
                    <w:left w:val="none" w:sz="0" w:space="0" w:color="auto"/>
                    <w:bottom w:val="none" w:sz="0" w:space="0" w:color="auto"/>
                    <w:right w:val="none" w:sz="0" w:space="0" w:color="auto"/>
                  </w:divBdr>
                </w:div>
                <w:div w:id="892929766">
                  <w:marLeft w:val="0"/>
                  <w:marRight w:val="0"/>
                  <w:marTop w:val="0"/>
                  <w:marBottom w:val="0"/>
                  <w:divBdr>
                    <w:top w:val="none" w:sz="0" w:space="0" w:color="auto"/>
                    <w:left w:val="none" w:sz="0" w:space="0" w:color="auto"/>
                    <w:bottom w:val="none" w:sz="0" w:space="0" w:color="auto"/>
                    <w:right w:val="none" w:sz="0" w:space="0" w:color="auto"/>
                  </w:divBdr>
                </w:div>
                <w:div w:id="892929767">
                  <w:marLeft w:val="0"/>
                  <w:marRight w:val="0"/>
                  <w:marTop w:val="0"/>
                  <w:marBottom w:val="0"/>
                  <w:divBdr>
                    <w:top w:val="none" w:sz="0" w:space="0" w:color="auto"/>
                    <w:left w:val="none" w:sz="0" w:space="0" w:color="auto"/>
                    <w:bottom w:val="none" w:sz="0" w:space="0" w:color="auto"/>
                    <w:right w:val="none" w:sz="0" w:space="0" w:color="auto"/>
                  </w:divBdr>
                </w:div>
                <w:div w:id="892929770">
                  <w:marLeft w:val="0"/>
                  <w:marRight w:val="0"/>
                  <w:marTop w:val="0"/>
                  <w:marBottom w:val="0"/>
                  <w:divBdr>
                    <w:top w:val="none" w:sz="0" w:space="0" w:color="auto"/>
                    <w:left w:val="none" w:sz="0" w:space="0" w:color="auto"/>
                    <w:bottom w:val="none" w:sz="0" w:space="0" w:color="auto"/>
                    <w:right w:val="none" w:sz="0" w:space="0" w:color="auto"/>
                  </w:divBdr>
                </w:div>
                <w:div w:id="892929771">
                  <w:marLeft w:val="0"/>
                  <w:marRight w:val="0"/>
                  <w:marTop w:val="0"/>
                  <w:marBottom w:val="0"/>
                  <w:divBdr>
                    <w:top w:val="none" w:sz="0" w:space="0" w:color="auto"/>
                    <w:left w:val="none" w:sz="0" w:space="0" w:color="auto"/>
                    <w:bottom w:val="none" w:sz="0" w:space="0" w:color="auto"/>
                    <w:right w:val="none" w:sz="0" w:space="0" w:color="auto"/>
                  </w:divBdr>
                </w:div>
                <w:div w:id="892929774">
                  <w:marLeft w:val="0"/>
                  <w:marRight w:val="0"/>
                  <w:marTop w:val="0"/>
                  <w:marBottom w:val="0"/>
                  <w:divBdr>
                    <w:top w:val="none" w:sz="0" w:space="0" w:color="auto"/>
                    <w:left w:val="none" w:sz="0" w:space="0" w:color="auto"/>
                    <w:bottom w:val="none" w:sz="0" w:space="0" w:color="auto"/>
                    <w:right w:val="none" w:sz="0" w:space="0" w:color="auto"/>
                  </w:divBdr>
                </w:div>
                <w:div w:id="892929776">
                  <w:marLeft w:val="0"/>
                  <w:marRight w:val="0"/>
                  <w:marTop w:val="0"/>
                  <w:marBottom w:val="0"/>
                  <w:divBdr>
                    <w:top w:val="none" w:sz="0" w:space="0" w:color="auto"/>
                    <w:left w:val="none" w:sz="0" w:space="0" w:color="auto"/>
                    <w:bottom w:val="none" w:sz="0" w:space="0" w:color="auto"/>
                    <w:right w:val="none" w:sz="0" w:space="0" w:color="auto"/>
                  </w:divBdr>
                </w:div>
                <w:div w:id="892929777">
                  <w:marLeft w:val="0"/>
                  <w:marRight w:val="0"/>
                  <w:marTop w:val="0"/>
                  <w:marBottom w:val="0"/>
                  <w:divBdr>
                    <w:top w:val="none" w:sz="0" w:space="0" w:color="auto"/>
                    <w:left w:val="none" w:sz="0" w:space="0" w:color="auto"/>
                    <w:bottom w:val="none" w:sz="0" w:space="0" w:color="auto"/>
                    <w:right w:val="none" w:sz="0" w:space="0" w:color="auto"/>
                  </w:divBdr>
                </w:div>
                <w:div w:id="892929780">
                  <w:marLeft w:val="0"/>
                  <w:marRight w:val="0"/>
                  <w:marTop w:val="0"/>
                  <w:marBottom w:val="0"/>
                  <w:divBdr>
                    <w:top w:val="none" w:sz="0" w:space="0" w:color="auto"/>
                    <w:left w:val="none" w:sz="0" w:space="0" w:color="auto"/>
                    <w:bottom w:val="none" w:sz="0" w:space="0" w:color="auto"/>
                    <w:right w:val="none" w:sz="0" w:space="0" w:color="auto"/>
                  </w:divBdr>
                </w:div>
                <w:div w:id="892929790">
                  <w:marLeft w:val="0"/>
                  <w:marRight w:val="0"/>
                  <w:marTop w:val="0"/>
                  <w:marBottom w:val="0"/>
                  <w:divBdr>
                    <w:top w:val="none" w:sz="0" w:space="0" w:color="auto"/>
                    <w:left w:val="none" w:sz="0" w:space="0" w:color="auto"/>
                    <w:bottom w:val="none" w:sz="0" w:space="0" w:color="auto"/>
                    <w:right w:val="none" w:sz="0" w:space="0" w:color="auto"/>
                  </w:divBdr>
                </w:div>
                <w:div w:id="892929791">
                  <w:marLeft w:val="0"/>
                  <w:marRight w:val="0"/>
                  <w:marTop w:val="0"/>
                  <w:marBottom w:val="0"/>
                  <w:divBdr>
                    <w:top w:val="none" w:sz="0" w:space="0" w:color="auto"/>
                    <w:left w:val="none" w:sz="0" w:space="0" w:color="auto"/>
                    <w:bottom w:val="none" w:sz="0" w:space="0" w:color="auto"/>
                    <w:right w:val="none" w:sz="0" w:space="0" w:color="auto"/>
                  </w:divBdr>
                </w:div>
                <w:div w:id="892929792">
                  <w:marLeft w:val="0"/>
                  <w:marRight w:val="0"/>
                  <w:marTop w:val="0"/>
                  <w:marBottom w:val="0"/>
                  <w:divBdr>
                    <w:top w:val="none" w:sz="0" w:space="0" w:color="auto"/>
                    <w:left w:val="none" w:sz="0" w:space="0" w:color="auto"/>
                    <w:bottom w:val="none" w:sz="0" w:space="0" w:color="auto"/>
                    <w:right w:val="none" w:sz="0" w:space="0" w:color="auto"/>
                  </w:divBdr>
                </w:div>
                <w:div w:id="892929793">
                  <w:marLeft w:val="0"/>
                  <w:marRight w:val="0"/>
                  <w:marTop w:val="0"/>
                  <w:marBottom w:val="0"/>
                  <w:divBdr>
                    <w:top w:val="none" w:sz="0" w:space="0" w:color="auto"/>
                    <w:left w:val="none" w:sz="0" w:space="0" w:color="auto"/>
                    <w:bottom w:val="none" w:sz="0" w:space="0" w:color="auto"/>
                    <w:right w:val="none" w:sz="0" w:space="0" w:color="auto"/>
                  </w:divBdr>
                </w:div>
                <w:div w:id="892929794">
                  <w:marLeft w:val="0"/>
                  <w:marRight w:val="0"/>
                  <w:marTop w:val="0"/>
                  <w:marBottom w:val="0"/>
                  <w:divBdr>
                    <w:top w:val="none" w:sz="0" w:space="0" w:color="auto"/>
                    <w:left w:val="none" w:sz="0" w:space="0" w:color="auto"/>
                    <w:bottom w:val="none" w:sz="0" w:space="0" w:color="auto"/>
                    <w:right w:val="none" w:sz="0" w:space="0" w:color="auto"/>
                  </w:divBdr>
                </w:div>
                <w:div w:id="892929796">
                  <w:marLeft w:val="0"/>
                  <w:marRight w:val="0"/>
                  <w:marTop w:val="0"/>
                  <w:marBottom w:val="0"/>
                  <w:divBdr>
                    <w:top w:val="none" w:sz="0" w:space="0" w:color="auto"/>
                    <w:left w:val="none" w:sz="0" w:space="0" w:color="auto"/>
                    <w:bottom w:val="none" w:sz="0" w:space="0" w:color="auto"/>
                    <w:right w:val="none" w:sz="0" w:space="0" w:color="auto"/>
                  </w:divBdr>
                </w:div>
                <w:div w:id="892929797">
                  <w:marLeft w:val="0"/>
                  <w:marRight w:val="0"/>
                  <w:marTop w:val="0"/>
                  <w:marBottom w:val="0"/>
                  <w:divBdr>
                    <w:top w:val="none" w:sz="0" w:space="0" w:color="auto"/>
                    <w:left w:val="none" w:sz="0" w:space="0" w:color="auto"/>
                    <w:bottom w:val="none" w:sz="0" w:space="0" w:color="auto"/>
                    <w:right w:val="none" w:sz="0" w:space="0" w:color="auto"/>
                  </w:divBdr>
                </w:div>
                <w:div w:id="892929798">
                  <w:marLeft w:val="0"/>
                  <w:marRight w:val="0"/>
                  <w:marTop w:val="0"/>
                  <w:marBottom w:val="0"/>
                  <w:divBdr>
                    <w:top w:val="none" w:sz="0" w:space="0" w:color="auto"/>
                    <w:left w:val="none" w:sz="0" w:space="0" w:color="auto"/>
                    <w:bottom w:val="none" w:sz="0" w:space="0" w:color="auto"/>
                    <w:right w:val="none" w:sz="0" w:space="0" w:color="auto"/>
                  </w:divBdr>
                </w:div>
                <w:div w:id="892929799">
                  <w:marLeft w:val="0"/>
                  <w:marRight w:val="0"/>
                  <w:marTop w:val="0"/>
                  <w:marBottom w:val="0"/>
                  <w:divBdr>
                    <w:top w:val="none" w:sz="0" w:space="0" w:color="auto"/>
                    <w:left w:val="none" w:sz="0" w:space="0" w:color="auto"/>
                    <w:bottom w:val="none" w:sz="0" w:space="0" w:color="auto"/>
                    <w:right w:val="none" w:sz="0" w:space="0" w:color="auto"/>
                  </w:divBdr>
                </w:div>
                <w:div w:id="892929800">
                  <w:marLeft w:val="0"/>
                  <w:marRight w:val="0"/>
                  <w:marTop w:val="0"/>
                  <w:marBottom w:val="0"/>
                  <w:divBdr>
                    <w:top w:val="none" w:sz="0" w:space="0" w:color="auto"/>
                    <w:left w:val="none" w:sz="0" w:space="0" w:color="auto"/>
                    <w:bottom w:val="none" w:sz="0" w:space="0" w:color="auto"/>
                    <w:right w:val="none" w:sz="0" w:space="0" w:color="auto"/>
                  </w:divBdr>
                </w:div>
                <w:div w:id="892929801">
                  <w:marLeft w:val="0"/>
                  <w:marRight w:val="0"/>
                  <w:marTop w:val="0"/>
                  <w:marBottom w:val="0"/>
                  <w:divBdr>
                    <w:top w:val="none" w:sz="0" w:space="0" w:color="auto"/>
                    <w:left w:val="none" w:sz="0" w:space="0" w:color="auto"/>
                    <w:bottom w:val="none" w:sz="0" w:space="0" w:color="auto"/>
                    <w:right w:val="none" w:sz="0" w:space="0" w:color="auto"/>
                  </w:divBdr>
                </w:div>
                <w:div w:id="892929808">
                  <w:marLeft w:val="0"/>
                  <w:marRight w:val="0"/>
                  <w:marTop w:val="0"/>
                  <w:marBottom w:val="0"/>
                  <w:divBdr>
                    <w:top w:val="none" w:sz="0" w:space="0" w:color="auto"/>
                    <w:left w:val="none" w:sz="0" w:space="0" w:color="auto"/>
                    <w:bottom w:val="none" w:sz="0" w:space="0" w:color="auto"/>
                    <w:right w:val="none" w:sz="0" w:space="0" w:color="auto"/>
                  </w:divBdr>
                </w:div>
                <w:div w:id="892929809">
                  <w:marLeft w:val="0"/>
                  <w:marRight w:val="0"/>
                  <w:marTop w:val="0"/>
                  <w:marBottom w:val="0"/>
                  <w:divBdr>
                    <w:top w:val="none" w:sz="0" w:space="0" w:color="auto"/>
                    <w:left w:val="none" w:sz="0" w:space="0" w:color="auto"/>
                    <w:bottom w:val="none" w:sz="0" w:space="0" w:color="auto"/>
                    <w:right w:val="none" w:sz="0" w:space="0" w:color="auto"/>
                  </w:divBdr>
                </w:div>
                <w:div w:id="892929810">
                  <w:marLeft w:val="0"/>
                  <w:marRight w:val="0"/>
                  <w:marTop w:val="0"/>
                  <w:marBottom w:val="0"/>
                  <w:divBdr>
                    <w:top w:val="none" w:sz="0" w:space="0" w:color="auto"/>
                    <w:left w:val="none" w:sz="0" w:space="0" w:color="auto"/>
                    <w:bottom w:val="none" w:sz="0" w:space="0" w:color="auto"/>
                    <w:right w:val="none" w:sz="0" w:space="0" w:color="auto"/>
                  </w:divBdr>
                </w:div>
                <w:div w:id="892929813">
                  <w:marLeft w:val="0"/>
                  <w:marRight w:val="0"/>
                  <w:marTop w:val="0"/>
                  <w:marBottom w:val="0"/>
                  <w:divBdr>
                    <w:top w:val="none" w:sz="0" w:space="0" w:color="auto"/>
                    <w:left w:val="none" w:sz="0" w:space="0" w:color="auto"/>
                    <w:bottom w:val="none" w:sz="0" w:space="0" w:color="auto"/>
                    <w:right w:val="none" w:sz="0" w:space="0" w:color="auto"/>
                  </w:divBdr>
                </w:div>
                <w:div w:id="892929814">
                  <w:marLeft w:val="0"/>
                  <w:marRight w:val="0"/>
                  <w:marTop w:val="0"/>
                  <w:marBottom w:val="0"/>
                  <w:divBdr>
                    <w:top w:val="none" w:sz="0" w:space="0" w:color="auto"/>
                    <w:left w:val="none" w:sz="0" w:space="0" w:color="auto"/>
                    <w:bottom w:val="none" w:sz="0" w:space="0" w:color="auto"/>
                    <w:right w:val="none" w:sz="0" w:space="0" w:color="auto"/>
                  </w:divBdr>
                </w:div>
                <w:div w:id="892929815">
                  <w:marLeft w:val="0"/>
                  <w:marRight w:val="0"/>
                  <w:marTop w:val="0"/>
                  <w:marBottom w:val="0"/>
                  <w:divBdr>
                    <w:top w:val="none" w:sz="0" w:space="0" w:color="auto"/>
                    <w:left w:val="none" w:sz="0" w:space="0" w:color="auto"/>
                    <w:bottom w:val="none" w:sz="0" w:space="0" w:color="auto"/>
                    <w:right w:val="none" w:sz="0" w:space="0" w:color="auto"/>
                  </w:divBdr>
                </w:div>
                <w:div w:id="892929817">
                  <w:marLeft w:val="0"/>
                  <w:marRight w:val="0"/>
                  <w:marTop w:val="0"/>
                  <w:marBottom w:val="0"/>
                  <w:divBdr>
                    <w:top w:val="none" w:sz="0" w:space="0" w:color="auto"/>
                    <w:left w:val="none" w:sz="0" w:space="0" w:color="auto"/>
                    <w:bottom w:val="none" w:sz="0" w:space="0" w:color="auto"/>
                    <w:right w:val="none" w:sz="0" w:space="0" w:color="auto"/>
                  </w:divBdr>
                </w:div>
                <w:div w:id="892929818">
                  <w:marLeft w:val="0"/>
                  <w:marRight w:val="0"/>
                  <w:marTop w:val="0"/>
                  <w:marBottom w:val="0"/>
                  <w:divBdr>
                    <w:top w:val="none" w:sz="0" w:space="0" w:color="auto"/>
                    <w:left w:val="none" w:sz="0" w:space="0" w:color="auto"/>
                    <w:bottom w:val="none" w:sz="0" w:space="0" w:color="auto"/>
                    <w:right w:val="none" w:sz="0" w:space="0" w:color="auto"/>
                  </w:divBdr>
                </w:div>
                <w:div w:id="892929819">
                  <w:marLeft w:val="0"/>
                  <w:marRight w:val="0"/>
                  <w:marTop w:val="0"/>
                  <w:marBottom w:val="0"/>
                  <w:divBdr>
                    <w:top w:val="none" w:sz="0" w:space="0" w:color="auto"/>
                    <w:left w:val="none" w:sz="0" w:space="0" w:color="auto"/>
                    <w:bottom w:val="none" w:sz="0" w:space="0" w:color="auto"/>
                    <w:right w:val="none" w:sz="0" w:space="0" w:color="auto"/>
                  </w:divBdr>
                </w:div>
                <w:div w:id="892929823">
                  <w:marLeft w:val="0"/>
                  <w:marRight w:val="0"/>
                  <w:marTop w:val="0"/>
                  <w:marBottom w:val="0"/>
                  <w:divBdr>
                    <w:top w:val="none" w:sz="0" w:space="0" w:color="auto"/>
                    <w:left w:val="none" w:sz="0" w:space="0" w:color="auto"/>
                    <w:bottom w:val="none" w:sz="0" w:space="0" w:color="auto"/>
                    <w:right w:val="none" w:sz="0" w:space="0" w:color="auto"/>
                  </w:divBdr>
                </w:div>
                <w:div w:id="892929824">
                  <w:marLeft w:val="0"/>
                  <w:marRight w:val="0"/>
                  <w:marTop w:val="0"/>
                  <w:marBottom w:val="0"/>
                  <w:divBdr>
                    <w:top w:val="none" w:sz="0" w:space="0" w:color="auto"/>
                    <w:left w:val="none" w:sz="0" w:space="0" w:color="auto"/>
                    <w:bottom w:val="none" w:sz="0" w:space="0" w:color="auto"/>
                    <w:right w:val="none" w:sz="0" w:space="0" w:color="auto"/>
                  </w:divBdr>
                </w:div>
                <w:div w:id="892929826">
                  <w:marLeft w:val="0"/>
                  <w:marRight w:val="0"/>
                  <w:marTop w:val="0"/>
                  <w:marBottom w:val="0"/>
                  <w:divBdr>
                    <w:top w:val="none" w:sz="0" w:space="0" w:color="auto"/>
                    <w:left w:val="none" w:sz="0" w:space="0" w:color="auto"/>
                    <w:bottom w:val="none" w:sz="0" w:space="0" w:color="auto"/>
                    <w:right w:val="none" w:sz="0" w:space="0" w:color="auto"/>
                  </w:divBdr>
                </w:div>
                <w:div w:id="892929828">
                  <w:marLeft w:val="0"/>
                  <w:marRight w:val="0"/>
                  <w:marTop w:val="0"/>
                  <w:marBottom w:val="0"/>
                  <w:divBdr>
                    <w:top w:val="none" w:sz="0" w:space="0" w:color="auto"/>
                    <w:left w:val="none" w:sz="0" w:space="0" w:color="auto"/>
                    <w:bottom w:val="none" w:sz="0" w:space="0" w:color="auto"/>
                    <w:right w:val="none" w:sz="0" w:space="0" w:color="auto"/>
                  </w:divBdr>
                </w:div>
                <w:div w:id="892929829">
                  <w:marLeft w:val="0"/>
                  <w:marRight w:val="0"/>
                  <w:marTop w:val="0"/>
                  <w:marBottom w:val="0"/>
                  <w:divBdr>
                    <w:top w:val="none" w:sz="0" w:space="0" w:color="auto"/>
                    <w:left w:val="none" w:sz="0" w:space="0" w:color="auto"/>
                    <w:bottom w:val="none" w:sz="0" w:space="0" w:color="auto"/>
                    <w:right w:val="none" w:sz="0" w:space="0" w:color="auto"/>
                  </w:divBdr>
                </w:div>
                <w:div w:id="892929830">
                  <w:marLeft w:val="0"/>
                  <w:marRight w:val="0"/>
                  <w:marTop w:val="0"/>
                  <w:marBottom w:val="0"/>
                  <w:divBdr>
                    <w:top w:val="none" w:sz="0" w:space="0" w:color="auto"/>
                    <w:left w:val="none" w:sz="0" w:space="0" w:color="auto"/>
                    <w:bottom w:val="none" w:sz="0" w:space="0" w:color="auto"/>
                    <w:right w:val="none" w:sz="0" w:space="0" w:color="auto"/>
                  </w:divBdr>
                </w:div>
                <w:div w:id="892929834">
                  <w:marLeft w:val="0"/>
                  <w:marRight w:val="0"/>
                  <w:marTop w:val="0"/>
                  <w:marBottom w:val="0"/>
                  <w:divBdr>
                    <w:top w:val="none" w:sz="0" w:space="0" w:color="auto"/>
                    <w:left w:val="none" w:sz="0" w:space="0" w:color="auto"/>
                    <w:bottom w:val="none" w:sz="0" w:space="0" w:color="auto"/>
                    <w:right w:val="none" w:sz="0" w:space="0" w:color="auto"/>
                  </w:divBdr>
                </w:div>
                <w:div w:id="892929835">
                  <w:marLeft w:val="0"/>
                  <w:marRight w:val="0"/>
                  <w:marTop w:val="0"/>
                  <w:marBottom w:val="0"/>
                  <w:divBdr>
                    <w:top w:val="none" w:sz="0" w:space="0" w:color="auto"/>
                    <w:left w:val="none" w:sz="0" w:space="0" w:color="auto"/>
                    <w:bottom w:val="none" w:sz="0" w:space="0" w:color="auto"/>
                    <w:right w:val="none" w:sz="0" w:space="0" w:color="auto"/>
                  </w:divBdr>
                </w:div>
                <w:div w:id="892929838">
                  <w:marLeft w:val="0"/>
                  <w:marRight w:val="0"/>
                  <w:marTop w:val="0"/>
                  <w:marBottom w:val="0"/>
                  <w:divBdr>
                    <w:top w:val="none" w:sz="0" w:space="0" w:color="auto"/>
                    <w:left w:val="none" w:sz="0" w:space="0" w:color="auto"/>
                    <w:bottom w:val="none" w:sz="0" w:space="0" w:color="auto"/>
                    <w:right w:val="none" w:sz="0" w:space="0" w:color="auto"/>
                  </w:divBdr>
                </w:div>
                <w:div w:id="892929839">
                  <w:marLeft w:val="0"/>
                  <w:marRight w:val="0"/>
                  <w:marTop w:val="0"/>
                  <w:marBottom w:val="0"/>
                  <w:divBdr>
                    <w:top w:val="none" w:sz="0" w:space="0" w:color="auto"/>
                    <w:left w:val="none" w:sz="0" w:space="0" w:color="auto"/>
                    <w:bottom w:val="none" w:sz="0" w:space="0" w:color="auto"/>
                    <w:right w:val="none" w:sz="0" w:space="0" w:color="auto"/>
                  </w:divBdr>
                </w:div>
                <w:div w:id="892929840">
                  <w:marLeft w:val="0"/>
                  <w:marRight w:val="0"/>
                  <w:marTop w:val="0"/>
                  <w:marBottom w:val="0"/>
                  <w:divBdr>
                    <w:top w:val="none" w:sz="0" w:space="0" w:color="auto"/>
                    <w:left w:val="none" w:sz="0" w:space="0" w:color="auto"/>
                    <w:bottom w:val="none" w:sz="0" w:space="0" w:color="auto"/>
                    <w:right w:val="none" w:sz="0" w:space="0" w:color="auto"/>
                  </w:divBdr>
                </w:div>
                <w:div w:id="892929841">
                  <w:marLeft w:val="0"/>
                  <w:marRight w:val="0"/>
                  <w:marTop w:val="0"/>
                  <w:marBottom w:val="0"/>
                  <w:divBdr>
                    <w:top w:val="none" w:sz="0" w:space="0" w:color="auto"/>
                    <w:left w:val="none" w:sz="0" w:space="0" w:color="auto"/>
                    <w:bottom w:val="none" w:sz="0" w:space="0" w:color="auto"/>
                    <w:right w:val="none" w:sz="0" w:space="0" w:color="auto"/>
                  </w:divBdr>
                </w:div>
                <w:div w:id="892929842">
                  <w:marLeft w:val="0"/>
                  <w:marRight w:val="0"/>
                  <w:marTop w:val="0"/>
                  <w:marBottom w:val="0"/>
                  <w:divBdr>
                    <w:top w:val="none" w:sz="0" w:space="0" w:color="auto"/>
                    <w:left w:val="none" w:sz="0" w:space="0" w:color="auto"/>
                    <w:bottom w:val="none" w:sz="0" w:space="0" w:color="auto"/>
                    <w:right w:val="none" w:sz="0" w:space="0" w:color="auto"/>
                  </w:divBdr>
                </w:div>
                <w:div w:id="892929843">
                  <w:marLeft w:val="0"/>
                  <w:marRight w:val="0"/>
                  <w:marTop w:val="0"/>
                  <w:marBottom w:val="0"/>
                  <w:divBdr>
                    <w:top w:val="none" w:sz="0" w:space="0" w:color="auto"/>
                    <w:left w:val="none" w:sz="0" w:space="0" w:color="auto"/>
                    <w:bottom w:val="none" w:sz="0" w:space="0" w:color="auto"/>
                    <w:right w:val="none" w:sz="0" w:space="0" w:color="auto"/>
                  </w:divBdr>
                </w:div>
                <w:div w:id="892929844">
                  <w:marLeft w:val="0"/>
                  <w:marRight w:val="0"/>
                  <w:marTop w:val="0"/>
                  <w:marBottom w:val="0"/>
                  <w:divBdr>
                    <w:top w:val="none" w:sz="0" w:space="0" w:color="auto"/>
                    <w:left w:val="none" w:sz="0" w:space="0" w:color="auto"/>
                    <w:bottom w:val="none" w:sz="0" w:space="0" w:color="auto"/>
                    <w:right w:val="none" w:sz="0" w:space="0" w:color="auto"/>
                  </w:divBdr>
                </w:div>
                <w:div w:id="892929845">
                  <w:marLeft w:val="0"/>
                  <w:marRight w:val="0"/>
                  <w:marTop w:val="0"/>
                  <w:marBottom w:val="0"/>
                  <w:divBdr>
                    <w:top w:val="none" w:sz="0" w:space="0" w:color="auto"/>
                    <w:left w:val="none" w:sz="0" w:space="0" w:color="auto"/>
                    <w:bottom w:val="none" w:sz="0" w:space="0" w:color="auto"/>
                    <w:right w:val="none" w:sz="0" w:space="0" w:color="auto"/>
                  </w:divBdr>
                </w:div>
                <w:div w:id="892929846">
                  <w:marLeft w:val="0"/>
                  <w:marRight w:val="0"/>
                  <w:marTop w:val="0"/>
                  <w:marBottom w:val="0"/>
                  <w:divBdr>
                    <w:top w:val="none" w:sz="0" w:space="0" w:color="auto"/>
                    <w:left w:val="none" w:sz="0" w:space="0" w:color="auto"/>
                    <w:bottom w:val="none" w:sz="0" w:space="0" w:color="auto"/>
                    <w:right w:val="none" w:sz="0" w:space="0" w:color="auto"/>
                  </w:divBdr>
                </w:div>
                <w:div w:id="892929848">
                  <w:marLeft w:val="0"/>
                  <w:marRight w:val="0"/>
                  <w:marTop w:val="0"/>
                  <w:marBottom w:val="0"/>
                  <w:divBdr>
                    <w:top w:val="none" w:sz="0" w:space="0" w:color="auto"/>
                    <w:left w:val="none" w:sz="0" w:space="0" w:color="auto"/>
                    <w:bottom w:val="none" w:sz="0" w:space="0" w:color="auto"/>
                    <w:right w:val="none" w:sz="0" w:space="0" w:color="auto"/>
                  </w:divBdr>
                </w:div>
                <w:div w:id="892929850">
                  <w:marLeft w:val="0"/>
                  <w:marRight w:val="0"/>
                  <w:marTop w:val="0"/>
                  <w:marBottom w:val="0"/>
                  <w:divBdr>
                    <w:top w:val="none" w:sz="0" w:space="0" w:color="auto"/>
                    <w:left w:val="none" w:sz="0" w:space="0" w:color="auto"/>
                    <w:bottom w:val="none" w:sz="0" w:space="0" w:color="auto"/>
                    <w:right w:val="none" w:sz="0" w:space="0" w:color="auto"/>
                  </w:divBdr>
                </w:div>
                <w:div w:id="892929856">
                  <w:marLeft w:val="0"/>
                  <w:marRight w:val="0"/>
                  <w:marTop w:val="0"/>
                  <w:marBottom w:val="0"/>
                  <w:divBdr>
                    <w:top w:val="none" w:sz="0" w:space="0" w:color="auto"/>
                    <w:left w:val="none" w:sz="0" w:space="0" w:color="auto"/>
                    <w:bottom w:val="none" w:sz="0" w:space="0" w:color="auto"/>
                    <w:right w:val="none" w:sz="0" w:space="0" w:color="auto"/>
                  </w:divBdr>
                </w:div>
                <w:div w:id="892929859">
                  <w:marLeft w:val="0"/>
                  <w:marRight w:val="0"/>
                  <w:marTop w:val="0"/>
                  <w:marBottom w:val="0"/>
                  <w:divBdr>
                    <w:top w:val="none" w:sz="0" w:space="0" w:color="auto"/>
                    <w:left w:val="none" w:sz="0" w:space="0" w:color="auto"/>
                    <w:bottom w:val="none" w:sz="0" w:space="0" w:color="auto"/>
                    <w:right w:val="none" w:sz="0" w:space="0" w:color="auto"/>
                  </w:divBdr>
                </w:div>
                <w:div w:id="892929861">
                  <w:marLeft w:val="0"/>
                  <w:marRight w:val="0"/>
                  <w:marTop w:val="0"/>
                  <w:marBottom w:val="0"/>
                  <w:divBdr>
                    <w:top w:val="none" w:sz="0" w:space="0" w:color="auto"/>
                    <w:left w:val="none" w:sz="0" w:space="0" w:color="auto"/>
                    <w:bottom w:val="none" w:sz="0" w:space="0" w:color="auto"/>
                    <w:right w:val="none" w:sz="0" w:space="0" w:color="auto"/>
                  </w:divBdr>
                </w:div>
                <w:div w:id="892929863">
                  <w:marLeft w:val="0"/>
                  <w:marRight w:val="0"/>
                  <w:marTop w:val="0"/>
                  <w:marBottom w:val="0"/>
                  <w:divBdr>
                    <w:top w:val="none" w:sz="0" w:space="0" w:color="auto"/>
                    <w:left w:val="none" w:sz="0" w:space="0" w:color="auto"/>
                    <w:bottom w:val="none" w:sz="0" w:space="0" w:color="auto"/>
                    <w:right w:val="none" w:sz="0" w:space="0" w:color="auto"/>
                  </w:divBdr>
                </w:div>
                <w:div w:id="892929866">
                  <w:marLeft w:val="0"/>
                  <w:marRight w:val="0"/>
                  <w:marTop w:val="0"/>
                  <w:marBottom w:val="0"/>
                  <w:divBdr>
                    <w:top w:val="none" w:sz="0" w:space="0" w:color="auto"/>
                    <w:left w:val="none" w:sz="0" w:space="0" w:color="auto"/>
                    <w:bottom w:val="none" w:sz="0" w:space="0" w:color="auto"/>
                    <w:right w:val="none" w:sz="0" w:space="0" w:color="auto"/>
                  </w:divBdr>
                </w:div>
                <w:div w:id="892929867">
                  <w:marLeft w:val="0"/>
                  <w:marRight w:val="0"/>
                  <w:marTop w:val="0"/>
                  <w:marBottom w:val="0"/>
                  <w:divBdr>
                    <w:top w:val="none" w:sz="0" w:space="0" w:color="auto"/>
                    <w:left w:val="none" w:sz="0" w:space="0" w:color="auto"/>
                    <w:bottom w:val="none" w:sz="0" w:space="0" w:color="auto"/>
                    <w:right w:val="none" w:sz="0" w:space="0" w:color="auto"/>
                  </w:divBdr>
                </w:div>
                <w:div w:id="892929868">
                  <w:marLeft w:val="0"/>
                  <w:marRight w:val="0"/>
                  <w:marTop w:val="0"/>
                  <w:marBottom w:val="0"/>
                  <w:divBdr>
                    <w:top w:val="none" w:sz="0" w:space="0" w:color="auto"/>
                    <w:left w:val="none" w:sz="0" w:space="0" w:color="auto"/>
                    <w:bottom w:val="none" w:sz="0" w:space="0" w:color="auto"/>
                    <w:right w:val="none" w:sz="0" w:space="0" w:color="auto"/>
                  </w:divBdr>
                </w:div>
                <w:div w:id="892929873">
                  <w:marLeft w:val="0"/>
                  <w:marRight w:val="0"/>
                  <w:marTop w:val="0"/>
                  <w:marBottom w:val="0"/>
                  <w:divBdr>
                    <w:top w:val="none" w:sz="0" w:space="0" w:color="auto"/>
                    <w:left w:val="none" w:sz="0" w:space="0" w:color="auto"/>
                    <w:bottom w:val="none" w:sz="0" w:space="0" w:color="auto"/>
                    <w:right w:val="none" w:sz="0" w:space="0" w:color="auto"/>
                  </w:divBdr>
                </w:div>
                <w:div w:id="892929878">
                  <w:marLeft w:val="0"/>
                  <w:marRight w:val="0"/>
                  <w:marTop w:val="0"/>
                  <w:marBottom w:val="0"/>
                  <w:divBdr>
                    <w:top w:val="none" w:sz="0" w:space="0" w:color="auto"/>
                    <w:left w:val="none" w:sz="0" w:space="0" w:color="auto"/>
                    <w:bottom w:val="none" w:sz="0" w:space="0" w:color="auto"/>
                    <w:right w:val="none" w:sz="0" w:space="0" w:color="auto"/>
                  </w:divBdr>
                </w:div>
                <w:div w:id="892929881">
                  <w:marLeft w:val="0"/>
                  <w:marRight w:val="0"/>
                  <w:marTop w:val="0"/>
                  <w:marBottom w:val="0"/>
                  <w:divBdr>
                    <w:top w:val="none" w:sz="0" w:space="0" w:color="auto"/>
                    <w:left w:val="none" w:sz="0" w:space="0" w:color="auto"/>
                    <w:bottom w:val="none" w:sz="0" w:space="0" w:color="auto"/>
                    <w:right w:val="none" w:sz="0" w:space="0" w:color="auto"/>
                  </w:divBdr>
                </w:div>
                <w:div w:id="892929882">
                  <w:marLeft w:val="0"/>
                  <w:marRight w:val="0"/>
                  <w:marTop w:val="0"/>
                  <w:marBottom w:val="0"/>
                  <w:divBdr>
                    <w:top w:val="none" w:sz="0" w:space="0" w:color="auto"/>
                    <w:left w:val="none" w:sz="0" w:space="0" w:color="auto"/>
                    <w:bottom w:val="none" w:sz="0" w:space="0" w:color="auto"/>
                    <w:right w:val="none" w:sz="0" w:space="0" w:color="auto"/>
                  </w:divBdr>
                </w:div>
                <w:div w:id="892929884">
                  <w:marLeft w:val="0"/>
                  <w:marRight w:val="0"/>
                  <w:marTop w:val="0"/>
                  <w:marBottom w:val="0"/>
                  <w:divBdr>
                    <w:top w:val="none" w:sz="0" w:space="0" w:color="auto"/>
                    <w:left w:val="none" w:sz="0" w:space="0" w:color="auto"/>
                    <w:bottom w:val="none" w:sz="0" w:space="0" w:color="auto"/>
                    <w:right w:val="none" w:sz="0" w:space="0" w:color="auto"/>
                  </w:divBdr>
                </w:div>
                <w:div w:id="892929887">
                  <w:marLeft w:val="0"/>
                  <w:marRight w:val="0"/>
                  <w:marTop w:val="0"/>
                  <w:marBottom w:val="0"/>
                  <w:divBdr>
                    <w:top w:val="none" w:sz="0" w:space="0" w:color="auto"/>
                    <w:left w:val="none" w:sz="0" w:space="0" w:color="auto"/>
                    <w:bottom w:val="none" w:sz="0" w:space="0" w:color="auto"/>
                    <w:right w:val="none" w:sz="0" w:space="0" w:color="auto"/>
                  </w:divBdr>
                </w:div>
                <w:div w:id="892929888">
                  <w:marLeft w:val="0"/>
                  <w:marRight w:val="0"/>
                  <w:marTop w:val="0"/>
                  <w:marBottom w:val="0"/>
                  <w:divBdr>
                    <w:top w:val="none" w:sz="0" w:space="0" w:color="auto"/>
                    <w:left w:val="none" w:sz="0" w:space="0" w:color="auto"/>
                    <w:bottom w:val="none" w:sz="0" w:space="0" w:color="auto"/>
                    <w:right w:val="none" w:sz="0" w:space="0" w:color="auto"/>
                  </w:divBdr>
                </w:div>
                <w:div w:id="892929890">
                  <w:marLeft w:val="0"/>
                  <w:marRight w:val="0"/>
                  <w:marTop w:val="0"/>
                  <w:marBottom w:val="0"/>
                  <w:divBdr>
                    <w:top w:val="none" w:sz="0" w:space="0" w:color="auto"/>
                    <w:left w:val="none" w:sz="0" w:space="0" w:color="auto"/>
                    <w:bottom w:val="none" w:sz="0" w:space="0" w:color="auto"/>
                    <w:right w:val="none" w:sz="0" w:space="0" w:color="auto"/>
                  </w:divBdr>
                </w:div>
                <w:div w:id="892929893">
                  <w:marLeft w:val="0"/>
                  <w:marRight w:val="0"/>
                  <w:marTop w:val="0"/>
                  <w:marBottom w:val="0"/>
                  <w:divBdr>
                    <w:top w:val="none" w:sz="0" w:space="0" w:color="auto"/>
                    <w:left w:val="none" w:sz="0" w:space="0" w:color="auto"/>
                    <w:bottom w:val="none" w:sz="0" w:space="0" w:color="auto"/>
                    <w:right w:val="none" w:sz="0" w:space="0" w:color="auto"/>
                  </w:divBdr>
                </w:div>
                <w:div w:id="892929894">
                  <w:marLeft w:val="0"/>
                  <w:marRight w:val="0"/>
                  <w:marTop w:val="0"/>
                  <w:marBottom w:val="0"/>
                  <w:divBdr>
                    <w:top w:val="none" w:sz="0" w:space="0" w:color="auto"/>
                    <w:left w:val="none" w:sz="0" w:space="0" w:color="auto"/>
                    <w:bottom w:val="none" w:sz="0" w:space="0" w:color="auto"/>
                    <w:right w:val="none" w:sz="0" w:space="0" w:color="auto"/>
                  </w:divBdr>
                </w:div>
                <w:div w:id="892929899">
                  <w:marLeft w:val="0"/>
                  <w:marRight w:val="0"/>
                  <w:marTop w:val="0"/>
                  <w:marBottom w:val="0"/>
                  <w:divBdr>
                    <w:top w:val="none" w:sz="0" w:space="0" w:color="auto"/>
                    <w:left w:val="none" w:sz="0" w:space="0" w:color="auto"/>
                    <w:bottom w:val="none" w:sz="0" w:space="0" w:color="auto"/>
                    <w:right w:val="none" w:sz="0" w:space="0" w:color="auto"/>
                  </w:divBdr>
                </w:div>
                <w:div w:id="892929900">
                  <w:marLeft w:val="0"/>
                  <w:marRight w:val="0"/>
                  <w:marTop w:val="0"/>
                  <w:marBottom w:val="0"/>
                  <w:divBdr>
                    <w:top w:val="none" w:sz="0" w:space="0" w:color="auto"/>
                    <w:left w:val="none" w:sz="0" w:space="0" w:color="auto"/>
                    <w:bottom w:val="none" w:sz="0" w:space="0" w:color="auto"/>
                    <w:right w:val="none" w:sz="0" w:space="0" w:color="auto"/>
                  </w:divBdr>
                </w:div>
                <w:div w:id="892929901">
                  <w:marLeft w:val="0"/>
                  <w:marRight w:val="0"/>
                  <w:marTop w:val="0"/>
                  <w:marBottom w:val="0"/>
                  <w:divBdr>
                    <w:top w:val="none" w:sz="0" w:space="0" w:color="auto"/>
                    <w:left w:val="none" w:sz="0" w:space="0" w:color="auto"/>
                    <w:bottom w:val="none" w:sz="0" w:space="0" w:color="auto"/>
                    <w:right w:val="none" w:sz="0" w:space="0" w:color="auto"/>
                  </w:divBdr>
                </w:div>
                <w:div w:id="892929902">
                  <w:marLeft w:val="0"/>
                  <w:marRight w:val="0"/>
                  <w:marTop w:val="0"/>
                  <w:marBottom w:val="0"/>
                  <w:divBdr>
                    <w:top w:val="none" w:sz="0" w:space="0" w:color="auto"/>
                    <w:left w:val="none" w:sz="0" w:space="0" w:color="auto"/>
                    <w:bottom w:val="none" w:sz="0" w:space="0" w:color="auto"/>
                    <w:right w:val="none" w:sz="0" w:space="0" w:color="auto"/>
                  </w:divBdr>
                </w:div>
                <w:div w:id="892929904">
                  <w:marLeft w:val="0"/>
                  <w:marRight w:val="0"/>
                  <w:marTop w:val="0"/>
                  <w:marBottom w:val="0"/>
                  <w:divBdr>
                    <w:top w:val="none" w:sz="0" w:space="0" w:color="auto"/>
                    <w:left w:val="none" w:sz="0" w:space="0" w:color="auto"/>
                    <w:bottom w:val="none" w:sz="0" w:space="0" w:color="auto"/>
                    <w:right w:val="none" w:sz="0" w:space="0" w:color="auto"/>
                  </w:divBdr>
                </w:div>
                <w:div w:id="892929908">
                  <w:marLeft w:val="0"/>
                  <w:marRight w:val="0"/>
                  <w:marTop w:val="0"/>
                  <w:marBottom w:val="0"/>
                  <w:divBdr>
                    <w:top w:val="none" w:sz="0" w:space="0" w:color="auto"/>
                    <w:left w:val="none" w:sz="0" w:space="0" w:color="auto"/>
                    <w:bottom w:val="none" w:sz="0" w:space="0" w:color="auto"/>
                    <w:right w:val="none" w:sz="0" w:space="0" w:color="auto"/>
                  </w:divBdr>
                </w:div>
                <w:div w:id="892929909">
                  <w:marLeft w:val="0"/>
                  <w:marRight w:val="0"/>
                  <w:marTop w:val="0"/>
                  <w:marBottom w:val="0"/>
                  <w:divBdr>
                    <w:top w:val="none" w:sz="0" w:space="0" w:color="auto"/>
                    <w:left w:val="none" w:sz="0" w:space="0" w:color="auto"/>
                    <w:bottom w:val="none" w:sz="0" w:space="0" w:color="auto"/>
                    <w:right w:val="none" w:sz="0" w:space="0" w:color="auto"/>
                  </w:divBdr>
                </w:div>
                <w:div w:id="892929910">
                  <w:marLeft w:val="0"/>
                  <w:marRight w:val="0"/>
                  <w:marTop w:val="0"/>
                  <w:marBottom w:val="0"/>
                  <w:divBdr>
                    <w:top w:val="none" w:sz="0" w:space="0" w:color="auto"/>
                    <w:left w:val="none" w:sz="0" w:space="0" w:color="auto"/>
                    <w:bottom w:val="none" w:sz="0" w:space="0" w:color="auto"/>
                    <w:right w:val="none" w:sz="0" w:space="0" w:color="auto"/>
                  </w:divBdr>
                </w:div>
                <w:div w:id="892929911">
                  <w:marLeft w:val="0"/>
                  <w:marRight w:val="0"/>
                  <w:marTop w:val="0"/>
                  <w:marBottom w:val="0"/>
                  <w:divBdr>
                    <w:top w:val="none" w:sz="0" w:space="0" w:color="auto"/>
                    <w:left w:val="none" w:sz="0" w:space="0" w:color="auto"/>
                    <w:bottom w:val="none" w:sz="0" w:space="0" w:color="auto"/>
                    <w:right w:val="none" w:sz="0" w:space="0" w:color="auto"/>
                  </w:divBdr>
                </w:div>
                <w:div w:id="892929912">
                  <w:marLeft w:val="0"/>
                  <w:marRight w:val="0"/>
                  <w:marTop w:val="0"/>
                  <w:marBottom w:val="0"/>
                  <w:divBdr>
                    <w:top w:val="none" w:sz="0" w:space="0" w:color="auto"/>
                    <w:left w:val="none" w:sz="0" w:space="0" w:color="auto"/>
                    <w:bottom w:val="none" w:sz="0" w:space="0" w:color="auto"/>
                    <w:right w:val="none" w:sz="0" w:space="0" w:color="auto"/>
                  </w:divBdr>
                </w:div>
                <w:div w:id="892929915">
                  <w:marLeft w:val="0"/>
                  <w:marRight w:val="0"/>
                  <w:marTop w:val="0"/>
                  <w:marBottom w:val="0"/>
                  <w:divBdr>
                    <w:top w:val="none" w:sz="0" w:space="0" w:color="auto"/>
                    <w:left w:val="none" w:sz="0" w:space="0" w:color="auto"/>
                    <w:bottom w:val="none" w:sz="0" w:space="0" w:color="auto"/>
                    <w:right w:val="none" w:sz="0" w:space="0" w:color="auto"/>
                  </w:divBdr>
                </w:div>
                <w:div w:id="892929916">
                  <w:marLeft w:val="0"/>
                  <w:marRight w:val="0"/>
                  <w:marTop w:val="0"/>
                  <w:marBottom w:val="0"/>
                  <w:divBdr>
                    <w:top w:val="none" w:sz="0" w:space="0" w:color="auto"/>
                    <w:left w:val="none" w:sz="0" w:space="0" w:color="auto"/>
                    <w:bottom w:val="none" w:sz="0" w:space="0" w:color="auto"/>
                    <w:right w:val="none" w:sz="0" w:space="0" w:color="auto"/>
                  </w:divBdr>
                </w:div>
                <w:div w:id="892929917">
                  <w:marLeft w:val="0"/>
                  <w:marRight w:val="0"/>
                  <w:marTop w:val="0"/>
                  <w:marBottom w:val="0"/>
                  <w:divBdr>
                    <w:top w:val="none" w:sz="0" w:space="0" w:color="auto"/>
                    <w:left w:val="none" w:sz="0" w:space="0" w:color="auto"/>
                    <w:bottom w:val="none" w:sz="0" w:space="0" w:color="auto"/>
                    <w:right w:val="none" w:sz="0" w:space="0" w:color="auto"/>
                  </w:divBdr>
                </w:div>
                <w:div w:id="892929918">
                  <w:marLeft w:val="0"/>
                  <w:marRight w:val="0"/>
                  <w:marTop w:val="0"/>
                  <w:marBottom w:val="0"/>
                  <w:divBdr>
                    <w:top w:val="none" w:sz="0" w:space="0" w:color="auto"/>
                    <w:left w:val="none" w:sz="0" w:space="0" w:color="auto"/>
                    <w:bottom w:val="none" w:sz="0" w:space="0" w:color="auto"/>
                    <w:right w:val="none" w:sz="0" w:space="0" w:color="auto"/>
                  </w:divBdr>
                </w:div>
                <w:div w:id="892929920">
                  <w:marLeft w:val="0"/>
                  <w:marRight w:val="0"/>
                  <w:marTop w:val="0"/>
                  <w:marBottom w:val="0"/>
                  <w:divBdr>
                    <w:top w:val="none" w:sz="0" w:space="0" w:color="auto"/>
                    <w:left w:val="none" w:sz="0" w:space="0" w:color="auto"/>
                    <w:bottom w:val="none" w:sz="0" w:space="0" w:color="auto"/>
                    <w:right w:val="none" w:sz="0" w:space="0" w:color="auto"/>
                  </w:divBdr>
                </w:div>
                <w:div w:id="892929921">
                  <w:marLeft w:val="0"/>
                  <w:marRight w:val="0"/>
                  <w:marTop w:val="0"/>
                  <w:marBottom w:val="0"/>
                  <w:divBdr>
                    <w:top w:val="none" w:sz="0" w:space="0" w:color="auto"/>
                    <w:left w:val="none" w:sz="0" w:space="0" w:color="auto"/>
                    <w:bottom w:val="none" w:sz="0" w:space="0" w:color="auto"/>
                    <w:right w:val="none" w:sz="0" w:space="0" w:color="auto"/>
                  </w:divBdr>
                </w:div>
                <w:div w:id="892929922">
                  <w:marLeft w:val="0"/>
                  <w:marRight w:val="0"/>
                  <w:marTop w:val="0"/>
                  <w:marBottom w:val="0"/>
                  <w:divBdr>
                    <w:top w:val="none" w:sz="0" w:space="0" w:color="auto"/>
                    <w:left w:val="none" w:sz="0" w:space="0" w:color="auto"/>
                    <w:bottom w:val="none" w:sz="0" w:space="0" w:color="auto"/>
                    <w:right w:val="none" w:sz="0" w:space="0" w:color="auto"/>
                  </w:divBdr>
                </w:div>
                <w:div w:id="892929924">
                  <w:marLeft w:val="0"/>
                  <w:marRight w:val="0"/>
                  <w:marTop w:val="0"/>
                  <w:marBottom w:val="0"/>
                  <w:divBdr>
                    <w:top w:val="none" w:sz="0" w:space="0" w:color="auto"/>
                    <w:left w:val="none" w:sz="0" w:space="0" w:color="auto"/>
                    <w:bottom w:val="none" w:sz="0" w:space="0" w:color="auto"/>
                    <w:right w:val="none" w:sz="0" w:space="0" w:color="auto"/>
                  </w:divBdr>
                </w:div>
                <w:div w:id="892929925">
                  <w:marLeft w:val="0"/>
                  <w:marRight w:val="0"/>
                  <w:marTop w:val="0"/>
                  <w:marBottom w:val="0"/>
                  <w:divBdr>
                    <w:top w:val="none" w:sz="0" w:space="0" w:color="auto"/>
                    <w:left w:val="none" w:sz="0" w:space="0" w:color="auto"/>
                    <w:bottom w:val="none" w:sz="0" w:space="0" w:color="auto"/>
                    <w:right w:val="none" w:sz="0" w:space="0" w:color="auto"/>
                  </w:divBdr>
                </w:div>
                <w:div w:id="892929928">
                  <w:marLeft w:val="0"/>
                  <w:marRight w:val="0"/>
                  <w:marTop w:val="0"/>
                  <w:marBottom w:val="0"/>
                  <w:divBdr>
                    <w:top w:val="none" w:sz="0" w:space="0" w:color="auto"/>
                    <w:left w:val="none" w:sz="0" w:space="0" w:color="auto"/>
                    <w:bottom w:val="none" w:sz="0" w:space="0" w:color="auto"/>
                    <w:right w:val="none" w:sz="0" w:space="0" w:color="auto"/>
                  </w:divBdr>
                </w:div>
                <w:div w:id="892929929">
                  <w:marLeft w:val="0"/>
                  <w:marRight w:val="0"/>
                  <w:marTop w:val="0"/>
                  <w:marBottom w:val="0"/>
                  <w:divBdr>
                    <w:top w:val="none" w:sz="0" w:space="0" w:color="auto"/>
                    <w:left w:val="none" w:sz="0" w:space="0" w:color="auto"/>
                    <w:bottom w:val="none" w:sz="0" w:space="0" w:color="auto"/>
                    <w:right w:val="none" w:sz="0" w:space="0" w:color="auto"/>
                  </w:divBdr>
                </w:div>
                <w:div w:id="892929931">
                  <w:marLeft w:val="0"/>
                  <w:marRight w:val="0"/>
                  <w:marTop w:val="0"/>
                  <w:marBottom w:val="0"/>
                  <w:divBdr>
                    <w:top w:val="none" w:sz="0" w:space="0" w:color="auto"/>
                    <w:left w:val="none" w:sz="0" w:space="0" w:color="auto"/>
                    <w:bottom w:val="none" w:sz="0" w:space="0" w:color="auto"/>
                    <w:right w:val="none" w:sz="0" w:space="0" w:color="auto"/>
                  </w:divBdr>
                </w:div>
                <w:div w:id="892929932">
                  <w:marLeft w:val="0"/>
                  <w:marRight w:val="0"/>
                  <w:marTop w:val="0"/>
                  <w:marBottom w:val="0"/>
                  <w:divBdr>
                    <w:top w:val="none" w:sz="0" w:space="0" w:color="auto"/>
                    <w:left w:val="none" w:sz="0" w:space="0" w:color="auto"/>
                    <w:bottom w:val="none" w:sz="0" w:space="0" w:color="auto"/>
                    <w:right w:val="none" w:sz="0" w:space="0" w:color="auto"/>
                  </w:divBdr>
                </w:div>
                <w:div w:id="892929934">
                  <w:marLeft w:val="0"/>
                  <w:marRight w:val="0"/>
                  <w:marTop w:val="0"/>
                  <w:marBottom w:val="0"/>
                  <w:divBdr>
                    <w:top w:val="none" w:sz="0" w:space="0" w:color="auto"/>
                    <w:left w:val="none" w:sz="0" w:space="0" w:color="auto"/>
                    <w:bottom w:val="none" w:sz="0" w:space="0" w:color="auto"/>
                    <w:right w:val="none" w:sz="0" w:space="0" w:color="auto"/>
                  </w:divBdr>
                </w:div>
                <w:div w:id="892929936">
                  <w:marLeft w:val="0"/>
                  <w:marRight w:val="0"/>
                  <w:marTop w:val="0"/>
                  <w:marBottom w:val="0"/>
                  <w:divBdr>
                    <w:top w:val="none" w:sz="0" w:space="0" w:color="auto"/>
                    <w:left w:val="none" w:sz="0" w:space="0" w:color="auto"/>
                    <w:bottom w:val="none" w:sz="0" w:space="0" w:color="auto"/>
                    <w:right w:val="none" w:sz="0" w:space="0" w:color="auto"/>
                  </w:divBdr>
                </w:div>
                <w:div w:id="892929937">
                  <w:marLeft w:val="0"/>
                  <w:marRight w:val="0"/>
                  <w:marTop w:val="0"/>
                  <w:marBottom w:val="0"/>
                  <w:divBdr>
                    <w:top w:val="none" w:sz="0" w:space="0" w:color="auto"/>
                    <w:left w:val="none" w:sz="0" w:space="0" w:color="auto"/>
                    <w:bottom w:val="none" w:sz="0" w:space="0" w:color="auto"/>
                    <w:right w:val="none" w:sz="0" w:space="0" w:color="auto"/>
                  </w:divBdr>
                </w:div>
                <w:div w:id="892929938">
                  <w:marLeft w:val="0"/>
                  <w:marRight w:val="0"/>
                  <w:marTop w:val="0"/>
                  <w:marBottom w:val="0"/>
                  <w:divBdr>
                    <w:top w:val="none" w:sz="0" w:space="0" w:color="auto"/>
                    <w:left w:val="none" w:sz="0" w:space="0" w:color="auto"/>
                    <w:bottom w:val="none" w:sz="0" w:space="0" w:color="auto"/>
                    <w:right w:val="none" w:sz="0" w:space="0" w:color="auto"/>
                  </w:divBdr>
                </w:div>
                <w:div w:id="892929940">
                  <w:marLeft w:val="0"/>
                  <w:marRight w:val="0"/>
                  <w:marTop w:val="0"/>
                  <w:marBottom w:val="0"/>
                  <w:divBdr>
                    <w:top w:val="none" w:sz="0" w:space="0" w:color="auto"/>
                    <w:left w:val="none" w:sz="0" w:space="0" w:color="auto"/>
                    <w:bottom w:val="none" w:sz="0" w:space="0" w:color="auto"/>
                    <w:right w:val="none" w:sz="0" w:space="0" w:color="auto"/>
                  </w:divBdr>
                </w:div>
                <w:div w:id="892929942">
                  <w:marLeft w:val="0"/>
                  <w:marRight w:val="0"/>
                  <w:marTop w:val="0"/>
                  <w:marBottom w:val="0"/>
                  <w:divBdr>
                    <w:top w:val="none" w:sz="0" w:space="0" w:color="auto"/>
                    <w:left w:val="none" w:sz="0" w:space="0" w:color="auto"/>
                    <w:bottom w:val="none" w:sz="0" w:space="0" w:color="auto"/>
                    <w:right w:val="none" w:sz="0" w:space="0" w:color="auto"/>
                  </w:divBdr>
                </w:div>
                <w:div w:id="892929943">
                  <w:marLeft w:val="0"/>
                  <w:marRight w:val="0"/>
                  <w:marTop w:val="0"/>
                  <w:marBottom w:val="0"/>
                  <w:divBdr>
                    <w:top w:val="none" w:sz="0" w:space="0" w:color="auto"/>
                    <w:left w:val="none" w:sz="0" w:space="0" w:color="auto"/>
                    <w:bottom w:val="none" w:sz="0" w:space="0" w:color="auto"/>
                    <w:right w:val="none" w:sz="0" w:space="0" w:color="auto"/>
                  </w:divBdr>
                </w:div>
                <w:div w:id="892929945">
                  <w:marLeft w:val="0"/>
                  <w:marRight w:val="0"/>
                  <w:marTop w:val="0"/>
                  <w:marBottom w:val="0"/>
                  <w:divBdr>
                    <w:top w:val="none" w:sz="0" w:space="0" w:color="auto"/>
                    <w:left w:val="none" w:sz="0" w:space="0" w:color="auto"/>
                    <w:bottom w:val="none" w:sz="0" w:space="0" w:color="auto"/>
                    <w:right w:val="none" w:sz="0" w:space="0" w:color="auto"/>
                  </w:divBdr>
                </w:div>
                <w:div w:id="892929946">
                  <w:marLeft w:val="0"/>
                  <w:marRight w:val="0"/>
                  <w:marTop w:val="0"/>
                  <w:marBottom w:val="0"/>
                  <w:divBdr>
                    <w:top w:val="none" w:sz="0" w:space="0" w:color="auto"/>
                    <w:left w:val="none" w:sz="0" w:space="0" w:color="auto"/>
                    <w:bottom w:val="none" w:sz="0" w:space="0" w:color="auto"/>
                    <w:right w:val="none" w:sz="0" w:space="0" w:color="auto"/>
                  </w:divBdr>
                </w:div>
                <w:div w:id="892929948">
                  <w:marLeft w:val="0"/>
                  <w:marRight w:val="0"/>
                  <w:marTop w:val="0"/>
                  <w:marBottom w:val="0"/>
                  <w:divBdr>
                    <w:top w:val="none" w:sz="0" w:space="0" w:color="auto"/>
                    <w:left w:val="none" w:sz="0" w:space="0" w:color="auto"/>
                    <w:bottom w:val="none" w:sz="0" w:space="0" w:color="auto"/>
                    <w:right w:val="none" w:sz="0" w:space="0" w:color="auto"/>
                  </w:divBdr>
                </w:div>
                <w:div w:id="892929949">
                  <w:marLeft w:val="0"/>
                  <w:marRight w:val="0"/>
                  <w:marTop w:val="0"/>
                  <w:marBottom w:val="0"/>
                  <w:divBdr>
                    <w:top w:val="none" w:sz="0" w:space="0" w:color="auto"/>
                    <w:left w:val="none" w:sz="0" w:space="0" w:color="auto"/>
                    <w:bottom w:val="none" w:sz="0" w:space="0" w:color="auto"/>
                    <w:right w:val="none" w:sz="0" w:space="0" w:color="auto"/>
                  </w:divBdr>
                </w:div>
                <w:div w:id="892929950">
                  <w:marLeft w:val="0"/>
                  <w:marRight w:val="0"/>
                  <w:marTop w:val="0"/>
                  <w:marBottom w:val="0"/>
                  <w:divBdr>
                    <w:top w:val="none" w:sz="0" w:space="0" w:color="auto"/>
                    <w:left w:val="none" w:sz="0" w:space="0" w:color="auto"/>
                    <w:bottom w:val="none" w:sz="0" w:space="0" w:color="auto"/>
                    <w:right w:val="none" w:sz="0" w:space="0" w:color="auto"/>
                  </w:divBdr>
                </w:div>
                <w:div w:id="892929951">
                  <w:marLeft w:val="0"/>
                  <w:marRight w:val="0"/>
                  <w:marTop w:val="0"/>
                  <w:marBottom w:val="0"/>
                  <w:divBdr>
                    <w:top w:val="none" w:sz="0" w:space="0" w:color="auto"/>
                    <w:left w:val="none" w:sz="0" w:space="0" w:color="auto"/>
                    <w:bottom w:val="none" w:sz="0" w:space="0" w:color="auto"/>
                    <w:right w:val="none" w:sz="0" w:space="0" w:color="auto"/>
                  </w:divBdr>
                </w:div>
                <w:div w:id="892929953">
                  <w:marLeft w:val="0"/>
                  <w:marRight w:val="0"/>
                  <w:marTop w:val="0"/>
                  <w:marBottom w:val="0"/>
                  <w:divBdr>
                    <w:top w:val="none" w:sz="0" w:space="0" w:color="auto"/>
                    <w:left w:val="none" w:sz="0" w:space="0" w:color="auto"/>
                    <w:bottom w:val="none" w:sz="0" w:space="0" w:color="auto"/>
                    <w:right w:val="none" w:sz="0" w:space="0" w:color="auto"/>
                  </w:divBdr>
                </w:div>
                <w:div w:id="892929954">
                  <w:marLeft w:val="0"/>
                  <w:marRight w:val="0"/>
                  <w:marTop w:val="0"/>
                  <w:marBottom w:val="0"/>
                  <w:divBdr>
                    <w:top w:val="none" w:sz="0" w:space="0" w:color="auto"/>
                    <w:left w:val="none" w:sz="0" w:space="0" w:color="auto"/>
                    <w:bottom w:val="none" w:sz="0" w:space="0" w:color="auto"/>
                    <w:right w:val="none" w:sz="0" w:space="0" w:color="auto"/>
                  </w:divBdr>
                </w:div>
                <w:div w:id="892929958">
                  <w:marLeft w:val="0"/>
                  <w:marRight w:val="0"/>
                  <w:marTop w:val="0"/>
                  <w:marBottom w:val="0"/>
                  <w:divBdr>
                    <w:top w:val="none" w:sz="0" w:space="0" w:color="auto"/>
                    <w:left w:val="none" w:sz="0" w:space="0" w:color="auto"/>
                    <w:bottom w:val="none" w:sz="0" w:space="0" w:color="auto"/>
                    <w:right w:val="none" w:sz="0" w:space="0" w:color="auto"/>
                  </w:divBdr>
                </w:div>
                <w:div w:id="892929959">
                  <w:marLeft w:val="0"/>
                  <w:marRight w:val="0"/>
                  <w:marTop w:val="0"/>
                  <w:marBottom w:val="0"/>
                  <w:divBdr>
                    <w:top w:val="none" w:sz="0" w:space="0" w:color="auto"/>
                    <w:left w:val="none" w:sz="0" w:space="0" w:color="auto"/>
                    <w:bottom w:val="none" w:sz="0" w:space="0" w:color="auto"/>
                    <w:right w:val="none" w:sz="0" w:space="0" w:color="auto"/>
                  </w:divBdr>
                </w:div>
                <w:div w:id="892929960">
                  <w:marLeft w:val="0"/>
                  <w:marRight w:val="0"/>
                  <w:marTop w:val="0"/>
                  <w:marBottom w:val="0"/>
                  <w:divBdr>
                    <w:top w:val="none" w:sz="0" w:space="0" w:color="auto"/>
                    <w:left w:val="none" w:sz="0" w:space="0" w:color="auto"/>
                    <w:bottom w:val="none" w:sz="0" w:space="0" w:color="auto"/>
                    <w:right w:val="none" w:sz="0" w:space="0" w:color="auto"/>
                  </w:divBdr>
                </w:div>
                <w:div w:id="892929962">
                  <w:marLeft w:val="0"/>
                  <w:marRight w:val="0"/>
                  <w:marTop w:val="0"/>
                  <w:marBottom w:val="0"/>
                  <w:divBdr>
                    <w:top w:val="none" w:sz="0" w:space="0" w:color="auto"/>
                    <w:left w:val="none" w:sz="0" w:space="0" w:color="auto"/>
                    <w:bottom w:val="none" w:sz="0" w:space="0" w:color="auto"/>
                    <w:right w:val="none" w:sz="0" w:space="0" w:color="auto"/>
                  </w:divBdr>
                </w:div>
                <w:div w:id="892929963">
                  <w:marLeft w:val="0"/>
                  <w:marRight w:val="0"/>
                  <w:marTop w:val="0"/>
                  <w:marBottom w:val="0"/>
                  <w:divBdr>
                    <w:top w:val="none" w:sz="0" w:space="0" w:color="auto"/>
                    <w:left w:val="none" w:sz="0" w:space="0" w:color="auto"/>
                    <w:bottom w:val="none" w:sz="0" w:space="0" w:color="auto"/>
                    <w:right w:val="none" w:sz="0" w:space="0" w:color="auto"/>
                  </w:divBdr>
                </w:div>
                <w:div w:id="892929964">
                  <w:marLeft w:val="0"/>
                  <w:marRight w:val="0"/>
                  <w:marTop w:val="0"/>
                  <w:marBottom w:val="0"/>
                  <w:divBdr>
                    <w:top w:val="none" w:sz="0" w:space="0" w:color="auto"/>
                    <w:left w:val="none" w:sz="0" w:space="0" w:color="auto"/>
                    <w:bottom w:val="none" w:sz="0" w:space="0" w:color="auto"/>
                    <w:right w:val="none" w:sz="0" w:space="0" w:color="auto"/>
                  </w:divBdr>
                </w:div>
                <w:div w:id="892929965">
                  <w:marLeft w:val="0"/>
                  <w:marRight w:val="0"/>
                  <w:marTop w:val="0"/>
                  <w:marBottom w:val="0"/>
                  <w:divBdr>
                    <w:top w:val="none" w:sz="0" w:space="0" w:color="auto"/>
                    <w:left w:val="none" w:sz="0" w:space="0" w:color="auto"/>
                    <w:bottom w:val="none" w:sz="0" w:space="0" w:color="auto"/>
                    <w:right w:val="none" w:sz="0" w:space="0" w:color="auto"/>
                  </w:divBdr>
                </w:div>
                <w:div w:id="892929966">
                  <w:marLeft w:val="0"/>
                  <w:marRight w:val="0"/>
                  <w:marTop w:val="0"/>
                  <w:marBottom w:val="0"/>
                  <w:divBdr>
                    <w:top w:val="none" w:sz="0" w:space="0" w:color="auto"/>
                    <w:left w:val="none" w:sz="0" w:space="0" w:color="auto"/>
                    <w:bottom w:val="none" w:sz="0" w:space="0" w:color="auto"/>
                    <w:right w:val="none" w:sz="0" w:space="0" w:color="auto"/>
                  </w:divBdr>
                </w:div>
                <w:div w:id="892929967">
                  <w:marLeft w:val="0"/>
                  <w:marRight w:val="0"/>
                  <w:marTop w:val="0"/>
                  <w:marBottom w:val="0"/>
                  <w:divBdr>
                    <w:top w:val="none" w:sz="0" w:space="0" w:color="auto"/>
                    <w:left w:val="none" w:sz="0" w:space="0" w:color="auto"/>
                    <w:bottom w:val="none" w:sz="0" w:space="0" w:color="auto"/>
                    <w:right w:val="none" w:sz="0" w:space="0" w:color="auto"/>
                  </w:divBdr>
                </w:div>
                <w:div w:id="892929968">
                  <w:marLeft w:val="0"/>
                  <w:marRight w:val="0"/>
                  <w:marTop w:val="0"/>
                  <w:marBottom w:val="0"/>
                  <w:divBdr>
                    <w:top w:val="none" w:sz="0" w:space="0" w:color="auto"/>
                    <w:left w:val="none" w:sz="0" w:space="0" w:color="auto"/>
                    <w:bottom w:val="none" w:sz="0" w:space="0" w:color="auto"/>
                    <w:right w:val="none" w:sz="0" w:space="0" w:color="auto"/>
                  </w:divBdr>
                </w:div>
                <w:div w:id="892929969">
                  <w:marLeft w:val="0"/>
                  <w:marRight w:val="0"/>
                  <w:marTop w:val="0"/>
                  <w:marBottom w:val="0"/>
                  <w:divBdr>
                    <w:top w:val="none" w:sz="0" w:space="0" w:color="auto"/>
                    <w:left w:val="none" w:sz="0" w:space="0" w:color="auto"/>
                    <w:bottom w:val="none" w:sz="0" w:space="0" w:color="auto"/>
                    <w:right w:val="none" w:sz="0" w:space="0" w:color="auto"/>
                  </w:divBdr>
                </w:div>
                <w:div w:id="892929971">
                  <w:marLeft w:val="0"/>
                  <w:marRight w:val="0"/>
                  <w:marTop w:val="0"/>
                  <w:marBottom w:val="0"/>
                  <w:divBdr>
                    <w:top w:val="none" w:sz="0" w:space="0" w:color="auto"/>
                    <w:left w:val="none" w:sz="0" w:space="0" w:color="auto"/>
                    <w:bottom w:val="none" w:sz="0" w:space="0" w:color="auto"/>
                    <w:right w:val="none" w:sz="0" w:space="0" w:color="auto"/>
                  </w:divBdr>
                </w:div>
                <w:div w:id="892929972">
                  <w:marLeft w:val="0"/>
                  <w:marRight w:val="0"/>
                  <w:marTop w:val="0"/>
                  <w:marBottom w:val="0"/>
                  <w:divBdr>
                    <w:top w:val="none" w:sz="0" w:space="0" w:color="auto"/>
                    <w:left w:val="none" w:sz="0" w:space="0" w:color="auto"/>
                    <w:bottom w:val="none" w:sz="0" w:space="0" w:color="auto"/>
                    <w:right w:val="none" w:sz="0" w:space="0" w:color="auto"/>
                  </w:divBdr>
                </w:div>
                <w:div w:id="892929973">
                  <w:marLeft w:val="0"/>
                  <w:marRight w:val="0"/>
                  <w:marTop w:val="0"/>
                  <w:marBottom w:val="0"/>
                  <w:divBdr>
                    <w:top w:val="none" w:sz="0" w:space="0" w:color="auto"/>
                    <w:left w:val="none" w:sz="0" w:space="0" w:color="auto"/>
                    <w:bottom w:val="none" w:sz="0" w:space="0" w:color="auto"/>
                    <w:right w:val="none" w:sz="0" w:space="0" w:color="auto"/>
                  </w:divBdr>
                </w:div>
                <w:div w:id="892929974">
                  <w:marLeft w:val="0"/>
                  <w:marRight w:val="0"/>
                  <w:marTop w:val="0"/>
                  <w:marBottom w:val="0"/>
                  <w:divBdr>
                    <w:top w:val="none" w:sz="0" w:space="0" w:color="auto"/>
                    <w:left w:val="none" w:sz="0" w:space="0" w:color="auto"/>
                    <w:bottom w:val="none" w:sz="0" w:space="0" w:color="auto"/>
                    <w:right w:val="none" w:sz="0" w:space="0" w:color="auto"/>
                  </w:divBdr>
                </w:div>
                <w:div w:id="892929975">
                  <w:marLeft w:val="0"/>
                  <w:marRight w:val="0"/>
                  <w:marTop w:val="0"/>
                  <w:marBottom w:val="0"/>
                  <w:divBdr>
                    <w:top w:val="none" w:sz="0" w:space="0" w:color="auto"/>
                    <w:left w:val="none" w:sz="0" w:space="0" w:color="auto"/>
                    <w:bottom w:val="none" w:sz="0" w:space="0" w:color="auto"/>
                    <w:right w:val="none" w:sz="0" w:space="0" w:color="auto"/>
                  </w:divBdr>
                </w:div>
                <w:div w:id="892929976">
                  <w:marLeft w:val="0"/>
                  <w:marRight w:val="0"/>
                  <w:marTop w:val="0"/>
                  <w:marBottom w:val="0"/>
                  <w:divBdr>
                    <w:top w:val="none" w:sz="0" w:space="0" w:color="auto"/>
                    <w:left w:val="none" w:sz="0" w:space="0" w:color="auto"/>
                    <w:bottom w:val="none" w:sz="0" w:space="0" w:color="auto"/>
                    <w:right w:val="none" w:sz="0" w:space="0" w:color="auto"/>
                  </w:divBdr>
                </w:div>
                <w:div w:id="892929977">
                  <w:marLeft w:val="0"/>
                  <w:marRight w:val="0"/>
                  <w:marTop w:val="0"/>
                  <w:marBottom w:val="0"/>
                  <w:divBdr>
                    <w:top w:val="none" w:sz="0" w:space="0" w:color="auto"/>
                    <w:left w:val="none" w:sz="0" w:space="0" w:color="auto"/>
                    <w:bottom w:val="none" w:sz="0" w:space="0" w:color="auto"/>
                    <w:right w:val="none" w:sz="0" w:space="0" w:color="auto"/>
                  </w:divBdr>
                </w:div>
                <w:div w:id="892929979">
                  <w:marLeft w:val="0"/>
                  <w:marRight w:val="0"/>
                  <w:marTop w:val="0"/>
                  <w:marBottom w:val="0"/>
                  <w:divBdr>
                    <w:top w:val="none" w:sz="0" w:space="0" w:color="auto"/>
                    <w:left w:val="none" w:sz="0" w:space="0" w:color="auto"/>
                    <w:bottom w:val="none" w:sz="0" w:space="0" w:color="auto"/>
                    <w:right w:val="none" w:sz="0" w:space="0" w:color="auto"/>
                  </w:divBdr>
                </w:div>
                <w:div w:id="892929980">
                  <w:marLeft w:val="0"/>
                  <w:marRight w:val="0"/>
                  <w:marTop w:val="0"/>
                  <w:marBottom w:val="0"/>
                  <w:divBdr>
                    <w:top w:val="none" w:sz="0" w:space="0" w:color="auto"/>
                    <w:left w:val="none" w:sz="0" w:space="0" w:color="auto"/>
                    <w:bottom w:val="none" w:sz="0" w:space="0" w:color="auto"/>
                    <w:right w:val="none" w:sz="0" w:space="0" w:color="auto"/>
                  </w:divBdr>
                </w:div>
                <w:div w:id="892929981">
                  <w:marLeft w:val="0"/>
                  <w:marRight w:val="0"/>
                  <w:marTop w:val="0"/>
                  <w:marBottom w:val="0"/>
                  <w:divBdr>
                    <w:top w:val="none" w:sz="0" w:space="0" w:color="auto"/>
                    <w:left w:val="none" w:sz="0" w:space="0" w:color="auto"/>
                    <w:bottom w:val="none" w:sz="0" w:space="0" w:color="auto"/>
                    <w:right w:val="none" w:sz="0" w:space="0" w:color="auto"/>
                  </w:divBdr>
                </w:div>
                <w:div w:id="892929983">
                  <w:marLeft w:val="0"/>
                  <w:marRight w:val="0"/>
                  <w:marTop w:val="0"/>
                  <w:marBottom w:val="0"/>
                  <w:divBdr>
                    <w:top w:val="none" w:sz="0" w:space="0" w:color="auto"/>
                    <w:left w:val="none" w:sz="0" w:space="0" w:color="auto"/>
                    <w:bottom w:val="none" w:sz="0" w:space="0" w:color="auto"/>
                    <w:right w:val="none" w:sz="0" w:space="0" w:color="auto"/>
                  </w:divBdr>
                </w:div>
                <w:div w:id="892929984">
                  <w:marLeft w:val="0"/>
                  <w:marRight w:val="0"/>
                  <w:marTop w:val="0"/>
                  <w:marBottom w:val="0"/>
                  <w:divBdr>
                    <w:top w:val="none" w:sz="0" w:space="0" w:color="auto"/>
                    <w:left w:val="none" w:sz="0" w:space="0" w:color="auto"/>
                    <w:bottom w:val="none" w:sz="0" w:space="0" w:color="auto"/>
                    <w:right w:val="none" w:sz="0" w:space="0" w:color="auto"/>
                  </w:divBdr>
                </w:div>
                <w:div w:id="892929985">
                  <w:marLeft w:val="0"/>
                  <w:marRight w:val="0"/>
                  <w:marTop w:val="0"/>
                  <w:marBottom w:val="0"/>
                  <w:divBdr>
                    <w:top w:val="none" w:sz="0" w:space="0" w:color="auto"/>
                    <w:left w:val="none" w:sz="0" w:space="0" w:color="auto"/>
                    <w:bottom w:val="none" w:sz="0" w:space="0" w:color="auto"/>
                    <w:right w:val="none" w:sz="0" w:space="0" w:color="auto"/>
                  </w:divBdr>
                </w:div>
                <w:div w:id="892929987">
                  <w:marLeft w:val="0"/>
                  <w:marRight w:val="0"/>
                  <w:marTop w:val="0"/>
                  <w:marBottom w:val="0"/>
                  <w:divBdr>
                    <w:top w:val="none" w:sz="0" w:space="0" w:color="auto"/>
                    <w:left w:val="none" w:sz="0" w:space="0" w:color="auto"/>
                    <w:bottom w:val="none" w:sz="0" w:space="0" w:color="auto"/>
                    <w:right w:val="none" w:sz="0" w:space="0" w:color="auto"/>
                  </w:divBdr>
                </w:div>
                <w:div w:id="892929989">
                  <w:marLeft w:val="0"/>
                  <w:marRight w:val="0"/>
                  <w:marTop w:val="0"/>
                  <w:marBottom w:val="0"/>
                  <w:divBdr>
                    <w:top w:val="none" w:sz="0" w:space="0" w:color="auto"/>
                    <w:left w:val="none" w:sz="0" w:space="0" w:color="auto"/>
                    <w:bottom w:val="none" w:sz="0" w:space="0" w:color="auto"/>
                    <w:right w:val="none" w:sz="0" w:space="0" w:color="auto"/>
                  </w:divBdr>
                </w:div>
                <w:div w:id="892929990">
                  <w:marLeft w:val="0"/>
                  <w:marRight w:val="0"/>
                  <w:marTop w:val="0"/>
                  <w:marBottom w:val="0"/>
                  <w:divBdr>
                    <w:top w:val="none" w:sz="0" w:space="0" w:color="auto"/>
                    <w:left w:val="none" w:sz="0" w:space="0" w:color="auto"/>
                    <w:bottom w:val="none" w:sz="0" w:space="0" w:color="auto"/>
                    <w:right w:val="none" w:sz="0" w:space="0" w:color="auto"/>
                  </w:divBdr>
                </w:div>
                <w:div w:id="892929994">
                  <w:marLeft w:val="0"/>
                  <w:marRight w:val="0"/>
                  <w:marTop w:val="0"/>
                  <w:marBottom w:val="0"/>
                  <w:divBdr>
                    <w:top w:val="none" w:sz="0" w:space="0" w:color="auto"/>
                    <w:left w:val="none" w:sz="0" w:space="0" w:color="auto"/>
                    <w:bottom w:val="none" w:sz="0" w:space="0" w:color="auto"/>
                    <w:right w:val="none" w:sz="0" w:space="0" w:color="auto"/>
                  </w:divBdr>
                </w:div>
                <w:div w:id="892929997">
                  <w:marLeft w:val="0"/>
                  <w:marRight w:val="0"/>
                  <w:marTop w:val="0"/>
                  <w:marBottom w:val="0"/>
                  <w:divBdr>
                    <w:top w:val="none" w:sz="0" w:space="0" w:color="auto"/>
                    <w:left w:val="none" w:sz="0" w:space="0" w:color="auto"/>
                    <w:bottom w:val="none" w:sz="0" w:space="0" w:color="auto"/>
                    <w:right w:val="none" w:sz="0" w:space="0" w:color="auto"/>
                  </w:divBdr>
                </w:div>
                <w:div w:id="892930005">
                  <w:marLeft w:val="0"/>
                  <w:marRight w:val="0"/>
                  <w:marTop w:val="0"/>
                  <w:marBottom w:val="0"/>
                  <w:divBdr>
                    <w:top w:val="none" w:sz="0" w:space="0" w:color="auto"/>
                    <w:left w:val="none" w:sz="0" w:space="0" w:color="auto"/>
                    <w:bottom w:val="none" w:sz="0" w:space="0" w:color="auto"/>
                    <w:right w:val="none" w:sz="0" w:space="0" w:color="auto"/>
                  </w:divBdr>
                </w:div>
                <w:div w:id="892930007">
                  <w:marLeft w:val="0"/>
                  <w:marRight w:val="0"/>
                  <w:marTop w:val="0"/>
                  <w:marBottom w:val="0"/>
                  <w:divBdr>
                    <w:top w:val="none" w:sz="0" w:space="0" w:color="auto"/>
                    <w:left w:val="none" w:sz="0" w:space="0" w:color="auto"/>
                    <w:bottom w:val="none" w:sz="0" w:space="0" w:color="auto"/>
                    <w:right w:val="none" w:sz="0" w:space="0" w:color="auto"/>
                  </w:divBdr>
                </w:div>
                <w:div w:id="892930011">
                  <w:marLeft w:val="0"/>
                  <w:marRight w:val="0"/>
                  <w:marTop w:val="0"/>
                  <w:marBottom w:val="0"/>
                  <w:divBdr>
                    <w:top w:val="none" w:sz="0" w:space="0" w:color="auto"/>
                    <w:left w:val="none" w:sz="0" w:space="0" w:color="auto"/>
                    <w:bottom w:val="none" w:sz="0" w:space="0" w:color="auto"/>
                    <w:right w:val="none" w:sz="0" w:space="0" w:color="auto"/>
                  </w:divBdr>
                </w:div>
                <w:div w:id="892930012">
                  <w:marLeft w:val="0"/>
                  <w:marRight w:val="0"/>
                  <w:marTop w:val="0"/>
                  <w:marBottom w:val="0"/>
                  <w:divBdr>
                    <w:top w:val="none" w:sz="0" w:space="0" w:color="auto"/>
                    <w:left w:val="none" w:sz="0" w:space="0" w:color="auto"/>
                    <w:bottom w:val="none" w:sz="0" w:space="0" w:color="auto"/>
                    <w:right w:val="none" w:sz="0" w:space="0" w:color="auto"/>
                  </w:divBdr>
                </w:div>
                <w:div w:id="892930014">
                  <w:marLeft w:val="0"/>
                  <w:marRight w:val="0"/>
                  <w:marTop w:val="0"/>
                  <w:marBottom w:val="0"/>
                  <w:divBdr>
                    <w:top w:val="none" w:sz="0" w:space="0" w:color="auto"/>
                    <w:left w:val="none" w:sz="0" w:space="0" w:color="auto"/>
                    <w:bottom w:val="none" w:sz="0" w:space="0" w:color="auto"/>
                    <w:right w:val="none" w:sz="0" w:space="0" w:color="auto"/>
                  </w:divBdr>
                </w:div>
                <w:div w:id="892930016">
                  <w:marLeft w:val="0"/>
                  <w:marRight w:val="0"/>
                  <w:marTop w:val="0"/>
                  <w:marBottom w:val="0"/>
                  <w:divBdr>
                    <w:top w:val="none" w:sz="0" w:space="0" w:color="auto"/>
                    <w:left w:val="none" w:sz="0" w:space="0" w:color="auto"/>
                    <w:bottom w:val="none" w:sz="0" w:space="0" w:color="auto"/>
                    <w:right w:val="none" w:sz="0" w:space="0" w:color="auto"/>
                  </w:divBdr>
                </w:div>
                <w:div w:id="892930019">
                  <w:marLeft w:val="0"/>
                  <w:marRight w:val="0"/>
                  <w:marTop w:val="0"/>
                  <w:marBottom w:val="0"/>
                  <w:divBdr>
                    <w:top w:val="none" w:sz="0" w:space="0" w:color="auto"/>
                    <w:left w:val="none" w:sz="0" w:space="0" w:color="auto"/>
                    <w:bottom w:val="none" w:sz="0" w:space="0" w:color="auto"/>
                    <w:right w:val="none" w:sz="0" w:space="0" w:color="auto"/>
                  </w:divBdr>
                </w:div>
                <w:div w:id="892930020">
                  <w:marLeft w:val="0"/>
                  <w:marRight w:val="0"/>
                  <w:marTop w:val="0"/>
                  <w:marBottom w:val="0"/>
                  <w:divBdr>
                    <w:top w:val="none" w:sz="0" w:space="0" w:color="auto"/>
                    <w:left w:val="none" w:sz="0" w:space="0" w:color="auto"/>
                    <w:bottom w:val="none" w:sz="0" w:space="0" w:color="auto"/>
                    <w:right w:val="none" w:sz="0" w:space="0" w:color="auto"/>
                  </w:divBdr>
                </w:div>
                <w:div w:id="892930021">
                  <w:marLeft w:val="0"/>
                  <w:marRight w:val="0"/>
                  <w:marTop w:val="0"/>
                  <w:marBottom w:val="0"/>
                  <w:divBdr>
                    <w:top w:val="none" w:sz="0" w:space="0" w:color="auto"/>
                    <w:left w:val="none" w:sz="0" w:space="0" w:color="auto"/>
                    <w:bottom w:val="none" w:sz="0" w:space="0" w:color="auto"/>
                    <w:right w:val="none" w:sz="0" w:space="0" w:color="auto"/>
                  </w:divBdr>
                </w:div>
                <w:div w:id="892930023">
                  <w:marLeft w:val="0"/>
                  <w:marRight w:val="0"/>
                  <w:marTop w:val="0"/>
                  <w:marBottom w:val="0"/>
                  <w:divBdr>
                    <w:top w:val="none" w:sz="0" w:space="0" w:color="auto"/>
                    <w:left w:val="none" w:sz="0" w:space="0" w:color="auto"/>
                    <w:bottom w:val="none" w:sz="0" w:space="0" w:color="auto"/>
                    <w:right w:val="none" w:sz="0" w:space="0" w:color="auto"/>
                  </w:divBdr>
                </w:div>
                <w:div w:id="892930024">
                  <w:marLeft w:val="0"/>
                  <w:marRight w:val="0"/>
                  <w:marTop w:val="0"/>
                  <w:marBottom w:val="0"/>
                  <w:divBdr>
                    <w:top w:val="none" w:sz="0" w:space="0" w:color="auto"/>
                    <w:left w:val="none" w:sz="0" w:space="0" w:color="auto"/>
                    <w:bottom w:val="none" w:sz="0" w:space="0" w:color="auto"/>
                    <w:right w:val="none" w:sz="0" w:space="0" w:color="auto"/>
                  </w:divBdr>
                </w:div>
                <w:div w:id="892930025">
                  <w:marLeft w:val="0"/>
                  <w:marRight w:val="0"/>
                  <w:marTop w:val="0"/>
                  <w:marBottom w:val="0"/>
                  <w:divBdr>
                    <w:top w:val="none" w:sz="0" w:space="0" w:color="auto"/>
                    <w:left w:val="none" w:sz="0" w:space="0" w:color="auto"/>
                    <w:bottom w:val="none" w:sz="0" w:space="0" w:color="auto"/>
                    <w:right w:val="none" w:sz="0" w:space="0" w:color="auto"/>
                  </w:divBdr>
                </w:div>
                <w:div w:id="892930026">
                  <w:marLeft w:val="0"/>
                  <w:marRight w:val="0"/>
                  <w:marTop w:val="0"/>
                  <w:marBottom w:val="0"/>
                  <w:divBdr>
                    <w:top w:val="none" w:sz="0" w:space="0" w:color="auto"/>
                    <w:left w:val="none" w:sz="0" w:space="0" w:color="auto"/>
                    <w:bottom w:val="none" w:sz="0" w:space="0" w:color="auto"/>
                    <w:right w:val="none" w:sz="0" w:space="0" w:color="auto"/>
                  </w:divBdr>
                </w:div>
                <w:div w:id="892930027">
                  <w:marLeft w:val="0"/>
                  <w:marRight w:val="0"/>
                  <w:marTop w:val="0"/>
                  <w:marBottom w:val="0"/>
                  <w:divBdr>
                    <w:top w:val="none" w:sz="0" w:space="0" w:color="auto"/>
                    <w:left w:val="none" w:sz="0" w:space="0" w:color="auto"/>
                    <w:bottom w:val="none" w:sz="0" w:space="0" w:color="auto"/>
                    <w:right w:val="none" w:sz="0" w:space="0" w:color="auto"/>
                  </w:divBdr>
                </w:div>
                <w:div w:id="892930028">
                  <w:marLeft w:val="0"/>
                  <w:marRight w:val="0"/>
                  <w:marTop w:val="0"/>
                  <w:marBottom w:val="0"/>
                  <w:divBdr>
                    <w:top w:val="none" w:sz="0" w:space="0" w:color="auto"/>
                    <w:left w:val="none" w:sz="0" w:space="0" w:color="auto"/>
                    <w:bottom w:val="none" w:sz="0" w:space="0" w:color="auto"/>
                    <w:right w:val="none" w:sz="0" w:space="0" w:color="auto"/>
                  </w:divBdr>
                </w:div>
                <w:div w:id="892930032">
                  <w:marLeft w:val="0"/>
                  <w:marRight w:val="0"/>
                  <w:marTop w:val="0"/>
                  <w:marBottom w:val="0"/>
                  <w:divBdr>
                    <w:top w:val="none" w:sz="0" w:space="0" w:color="auto"/>
                    <w:left w:val="none" w:sz="0" w:space="0" w:color="auto"/>
                    <w:bottom w:val="none" w:sz="0" w:space="0" w:color="auto"/>
                    <w:right w:val="none" w:sz="0" w:space="0" w:color="auto"/>
                  </w:divBdr>
                </w:div>
                <w:div w:id="892930033">
                  <w:marLeft w:val="0"/>
                  <w:marRight w:val="0"/>
                  <w:marTop w:val="0"/>
                  <w:marBottom w:val="0"/>
                  <w:divBdr>
                    <w:top w:val="none" w:sz="0" w:space="0" w:color="auto"/>
                    <w:left w:val="none" w:sz="0" w:space="0" w:color="auto"/>
                    <w:bottom w:val="none" w:sz="0" w:space="0" w:color="auto"/>
                    <w:right w:val="none" w:sz="0" w:space="0" w:color="auto"/>
                  </w:divBdr>
                </w:div>
                <w:div w:id="892930035">
                  <w:marLeft w:val="0"/>
                  <w:marRight w:val="0"/>
                  <w:marTop w:val="0"/>
                  <w:marBottom w:val="0"/>
                  <w:divBdr>
                    <w:top w:val="none" w:sz="0" w:space="0" w:color="auto"/>
                    <w:left w:val="none" w:sz="0" w:space="0" w:color="auto"/>
                    <w:bottom w:val="none" w:sz="0" w:space="0" w:color="auto"/>
                    <w:right w:val="none" w:sz="0" w:space="0" w:color="auto"/>
                  </w:divBdr>
                </w:div>
                <w:div w:id="892930036">
                  <w:marLeft w:val="0"/>
                  <w:marRight w:val="0"/>
                  <w:marTop w:val="0"/>
                  <w:marBottom w:val="0"/>
                  <w:divBdr>
                    <w:top w:val="none" w:sz="0" w:space="0" w:color="auto"/>
                    <w:left w:val="none" w:sz="0" w:space="0" w:color="auto"/>
                    <w:bottom w:val="none" w:sz="0" w:space="0" w:color="auto"/>
                    <w:right w:val="none" w:sz="0" w:space="0" w:color="auto"/>
                  </w:divBdr>
                </w:div>
                <w:div w:id="892930038">
                  <w:marLeft w:val="0"/>
                  <w:marRight w:val="0"/>
                  <w:marTop w:val="0"/>
                  <w:marBottom w:val="0"/>
                  <w:divBdr>
                    <w:top w:val="none" w:sz="0" w:space="0" w:color="auto"/>
                    <w:left w:val="none" w:sz="0" w:space="0" w:color="auto"/>
                    <w:bottom w:val="none" w:sz="0" w:space="0" w:color="auto"/>
                    <w:right w:val="none" w:sz="0" w:space="0" w:color="auto"/>
                  </w:divBdr>
                </w:div>
                <w:div w:id="892930040">
                  <w:marLeft w:val="0"/>
                  <w:marRight w:val="0"/>
                  <w:marTop w:val="0"/>
                  <w:marBottom w:val="0"/>
                  <w:divBdr>
                    <w:top w:val="none" w:sz="0" w:space="0" w:color="auto"/>
                    <w:left w:val="none" w:sz="0" w:space="0" w:color="auto"/>
                    <w:bottom w:val="none" w:sz="0" w:space="0" w:color="auto"/>
                    <w:right w:val="none" w:sz="0" w:space="0" w:color="auto"/>
                  </w:divBdr>
                </w:div>
                <w:div w:id="892930041">
                  <w:marLeft w:val="0"/>
                  <w:marRight w:val="0"/>
                  <w:marTop w:val="0"/>
                  <w:marBottom w:val="0"/>
                  <w:divBdr>
                    <w:top w:val="none" w:sz="0" w:space="0" w:color="auto"/>
                    <w:left w:val="none" w:sz="0" w:space="0" w:color="auto"/>
                    <w:bottom w:val="none" w:sz="0" w:space="0" w:color="auto"/>
                    <w:right w:val="none" w:sz="0" w:space="0" w:color="auto"/>
                  </w:divBdr>
                </w:div>
                <w:div w:id="892930046">
                  <w:marLeft w:val="0"/>
                  <w:marRight w:val="0"/>
                  <w:marTop w:val="0"/>
                  <w:marBottom w:val="0"/>
                  <w:divBdr>
                    <w:top w:val="none" w:sz="0" w:space="0" w:color="auto"/>
                    <w:left w:val="none" w:sz="0" w:space="0" w:color="auto"/>
                    <w:bottom w:val="none" w:sz="0" w:space="0" w:color="auto"/>
                    <w:right w:val="none" w:sz="0" w:space="0" w:color="auto"/>
                  </w:divBdr>
                </w:div>
                <w:div w:id="892930047">
                  <w:marLeft w:val="0"/>
                  <w:marRight w:val="0"/>
                  <w:marTop w:val="0"/>
                  <w:marBottom w:val="0"/>
                  <w:divBdr>
                    <w:top w:val="none" w:sz="0" w:space="0" w:color="auto"/>
                    <w:left w:val="none" w:sz="0" w:space="0" w:color="auto"/>
                    <w:bottom w:val="none" w:sz="0" w:space="0" w:color="auto"/>
                    <w:right w:val="none" w:sz="0" w:space="0" w:color="auto"/>
                  </w:divBdr>
                </w:div>
                <w:div w:id="892930048">
                  <w:marLeft w:val="0"/>
                  <w:marRight w:val="0"/>
                  <w:marTop w:val="0"/>
                  <w:marBottom w:val="0"/>
                  <w:divBdr>
                    <w:top w:val="none" w:sz="0" w:space="0" w:color="auto"/>
                    <w:left w:val="none" w:sz="0" w:space="0" w:color="auto"/>
                    <w:bottom w:val="none" w:sz="0" w:space="0" w:color="auto"/>
                    <w:right w:val="none" w:sz="0" w:space="0" w:color="auto"/>
                  </w:divBdr>
                </w:div>
                <w:div w:id="892930051">
                  <w:marLeft w:val="0"/>
                  <w:marRight w:val="0"/>
                  <w:marTop w:val="0"/>
                  <w:marBottom w:val="0"/>
                  <w:divBdr>
                    <w:top w:val="none" w:sz="0" w:space="0" w:color="auto"/>
                    <w:left w:val="none" w:sz="0" w:space="0" w:color="auto"/>
                    <w:bottom w:val="none" w:sz="0" w:space="0" w:color="auto"/>
                    <w:right w:val="none" w:sz="0" w:space="0" w:color="auto"/>
                  </w:divBdr>
                </w:div>
                <w:div w:id="892930052">
                  <w:marLeft w:val="0"/>
                  <w:marRight w:val="0"/>
                  <w:marTop w:val="0"/>
                  <w:marBottom w:val="0"/>
                  <w:divBdr>
                    <w:top w:val="none" w:sz="0" w:space="0" w:color="auto"/>
                    <w:left w:val="none" w:sz="0" w:space="0" w:color="auto"/>
                    <w:bottom w:val="none" w:sz="0" w:space="0" w:color="auto"/>
                    <w:right w:val="none" w:sz="0" w:space="0" w:color="auto"/>
                  </w:divBdr>
                </w:div>
                <w:div w:id="892930054">
                  <w:marLeft w:val="0"/>
                  <w:marRight w:val="0"/>
                  <w:marTop w:val="0"/>
                  <w:marBottom w:val="0"/>
                  <w:divBdr>
                    <w:top w:val="none" w:sz="0" w:space="0" w:color="auto"/>
                    <w:left w:val="none" w:sz="0" w:space="0" w:color="auto"/>
                    <w:bottom w:val="none" w:sz="0" w:space="0" w:color="auto"/>
                    <w:right w:val="none" w:sz="0" w:space="0" w:color="auto"/>
                  </w:divBdr>
                </w:div>
                <w:div w:id="892930056">
                  <w:marLeft w:val="0"/>
                  <w:marRight w:val="0"/>
                  <w:marTop w:val="0"/>
                  <w:marBottom w:val="0"/>
                  <w:divBdr>
                    <w:top w:val="none" w:sz="0" w:space="0" w:color="auto"/>
                    <w:left w:val="none" w:sz="0" w:space="0" w:color="auto"/>
                    <w:bottom w:val="none" w:sz="0" w:space="0" w:color="auto"/>
                    <w:right w:val="none" w:sz="0" w:space="0" w:color="auto"/>
                  </w:divBdr>
                </w:div>
                <w:div w:id="892930057">
                  <w:marLeft w:val="0"/>
                  <w:marRight w:val="0"/>
                  <w:marTop w:val="0"/>
                  <w:marBottom w:val="0"/>
                  <w:divBdr>
                    <w:top w:val="none" w:sz="0" w:space="0" w:color="auto"/>
                    <w:left w:val="none" w:sz="0" w:space="0" w:color="auto"/>
                    <w:bottom w:val="none" w:sz="0" w:space="0" w:color="auto"/>
                    <w:right w:val="none" w:sz="0" w:space="0" w:color="auto"/>
                  </w:divBdr>
                </w:div>
                <w:div w:id="892930058">
                  <w:marLeft w:val="0"/>
                  <w:marRight w:val="0"/>
                  <w:marTop w:val="0"/>
                  <w:marBottom w:val="0"/>
                  <w:divBdr>
                    <w:top w:val="none" w:sz="0" w:space="0" w:color="auto"/>
                    <w:left w:val="none" w:sz="0" w:space="0" w:color="auto"/>
                    <w:bottom w:val="none" w:sz="0" w:space="0" w:color="auto"/>
                    <w:right w:val="none" w:sz="0" w:space="0" w:color="auto"/>
                  </w:divBdr>
                </w:div>
                <w:div w:id="892930059">
                  <w:marLeft w:val="0"/>
                  <w:marRight w:val="0"/>
                  <w:marTop w:val="0"/>
                  <w:marBottom w:val="0"/>
                  <w:divBdr>
                    <w:top w:val="none" w:sz="0" w:space="0" w:color="auto"/>
                    <w:left w:val="none" w:sz="0" w:space="0" w:color="auto"/>
                    <w:bottom w:val="none" w:sz="0" w:space="0" w:color="auto"/>
                    <w:right w:val="none" w:sz="0" w:space="0" w:color="auto"/>
                  </w:divBdr>
                </w:div>
                <w:div w:id="892930060">
                  <w:marLeft w:val="0"/>
                  <w:marRight w:val="0"/>
                  <w:marTop w:val="0"/>
                  <w:marBottom w:val="0"/>
                  <w:divBdr>
                    <w:top w:val="none" w:sz="0" w:space="0" w:color="auto"/>
                    <w:left w:val="none" w:sz="0" w:space="0" w:color="auto"/>
                    <w:bottom w:val="none" w:sz="0" w:space="0" w:color="auto"/>
                    <w:right w:val="none" w:sz="0" w:space="0" w:color="auto"/>
                  </w:divBdr>
                </w:div>
                <w:div w:id="892930062">
                  <w:marLeft w:val="0"/>
                  <w:marRight w:val="0"/>
                  <w:marTop w:val="0"/>
                  <w:marBottom w:val="0"/>
                  <w:divBdr>
                    <w:top w:val="none" w:sz="0" w:space="0" w:color="auto"/>
                    <w:left w:val="none" w:sz="0" w:space="0" w:color="auto"/>
                    <w:bottom w:val="none" w:sz="0" w:space="0" w:color="auto"/>
                    <w:right w:val="none" w:sz="0" w:space="0" w:color="auto"/>
                  </w:divBdr>
                </w:div>
                <w:div w:id="892930064">
                  <w:marLeft w:val="0"/>
                  <w:marRight w:val="0"/>
                  <w:marTop w:val="0"/>
                  <w:marBottom w:val="0"/>
                  <w:divBdr>
                    <w:top w:val="none" w:sz="0" w:space="0" w:color="auto"/>
                    <w:left w:val="none" w:sz="0" w:space="0" w:color="auto"/>
                    <w:bottom w:val="none" w:sz="0" w:space="0" w:color="auto"/>
                    <w:right w:val="none" w:sz="0" w:space="0" w:color="auto"/>
                  </w:divBdr>
                </w:div>
                <w:div w:id="892930065">
                  <w:marLeft w:val="0"/>
                  <w:marRight w:val="0"/>
                  <w:marTop w:val="0"/>
                  <w:marBottom w:val="0"/>
                  <w:divBdr>
                    <w:top w:val="none" w:sz="0" w:space="0" w:color="auto"/>
                    <w:left w:val="none" w:sz="0" w:space="0" w:color="auto"/>
                    <w:bottom w:val="none" w:sz="0" w:space="0" w:color="auto"/>
                    <w:right w:val="none" w:sz="0" w:space="0" w:color="auto"/>
                  </w:divBdr>
                </w:div>
                <w:div w:id="892930067">
                  <w:marLeft w:val="0"/>
                  <w:marRight w:val="0"/>
                  <w:marTop w:val="0"/>
                  <w:marBottom w:val="0"/>
                  <w:divBdr>
                    <w:top w:val="none" w:sz="0" w:space="0" w:color="auto"/>
                    <w:left w:val="none" w:sz="0" w:space="0" w:color="auto"/>
                    <w:bottom w:val="none" w:sz="0" w:space="0" w:color="auto"/>
                    <w:right w:val="none" w:sz="0" w:space="0" w:color="auto"/>
                  </w:divBdr>
                </w:div>
                <w:div w:id="892930068">
                  <w:marLeft w:val="0"/>
                  <w:marRight w:val="0"/>
                  <w:marTop w:val="0"/>
                  <w:marBottom w:val="0"/>
                  <w:divBdr>
                    <w:top w:val="none" w:sz="0" w:space="0" w:color="auto"/>
                    <w:left w:val="none" w:sz="0" w:space="0" w:color="auto"/>
                    <w:bottom w:val="none" w:sz="0" w:space="0" w:color="auto"/>
                    <w:right w:val="none" w:sz="0" w:space="0" w:color="auto"/>
                  </w:divBdr>
                </w:div>
                <w:div w:id="892930069">
                  <w:marLeft w:val="0"/>
                  <w:marRight w:val="0"/>
                  <w:marTop w:val="0"/>
                  <w:marBottom w:val="0"/>
                  <w:divBdr>
                    <w:top w:val="none" w:sz="0" w:space="0" w:color="auto"/>
                    <w:left w:val="none" w:sz="0" w:space="0" w:color="auto"/>
                    <w:bottom w:val="none" w:sz="0" w:space="0" w:color="auto"/>
                    <w:right w:val="none" w:sz="0" w:space="0" w:color="auto"/>
                  </w:divBdr>
                </w:div>
                <w:div w:id="892930072">
                  <w:marLeft w:val="0"/>
                  <w:marRight w:val="0"/>
                  <w:marTop w:val="0"/>
                  <w:marBottom w:val="0"/>
                  <w:divBdr>
                    <w:top w:val="none" w:sz="0" w:space="0" w:color="auto"/>
                    <w:left w:val="none" w:sz="0" w:space="0" w:color="auto"/>
                    <w:bottom w:val="none" w:sz="0" w:space="0" w:color="auto"/>
                    <w:right w:val="none" w:sz="0" w:space="0" w:color="auto"/>
                  </w:divBdr>
                </w:div>
                <w:div w:id="892930074">
                  <w:marLeft w:val="0"/>
                  <w:marRight w:val="0"/>
                  <w:marTop w:val="0"/>
                  <w:marBottom w:val="0"/>
                  <w:divBdr>
                    <w:top w:val="none" w:sz="0" w:space="0" w:color="auto"/>
                    <w:left w:val="none" w:sz="0" w:space="0" w:color="auto"/>
                    <w:bottom w:val="none" w:sz="0" w:space="0" w:color="auto"/>
                    <w:right w:val="none" w:sz="0" w:space="0" w:color="auto"/>
                  </w:divBdr>
                </w:div>
                <w:div w:id="892930075">
                  <w:marLeft w:val="0"/>
                  <w:marRight w:val="0"/>
                  <w:marTop w:val="0"/>
                  <w:marBottom w:val="0"/>
                  <w:divBdr>
                    <w:top w:val="none" w:sz="0" w:space="0" w:color="auto"/>
                    <w:left w:val="none" w:sz="0" w:space="0" w:color="auto"/>
                    <w:bottom w:val="none" w:sz="0" w:space="0" w:color="auto"/>
                    <w:right w:val="none" w:sz="0" w:space="0" w:color="auto"/>
                  </w:divBdr>
                </w:div>
                <w:div w:id="892930076">
                  <w:marLeft w:val="0"/>
                  <w:marRight w:val="0"/>
                  <w:marTop w:val="0"/>
                  <w:marBottom w:val="0"/>
                  <w:divBdr>
                    <w:top w:val="none" w:sz="0" w:space="0" w:color="auto"/>
                    <w:left w:val="none" w:sz="0" w:space="0" w:color="auto"/>
                    <w:bottom w:val="none" w:sz="0" w:space="0" w:color="auto"/>
                    <w:right w:val="none" w:sz="0" w:space="0" w:color="auto"/>
                  </w:divBdr>
                </w:div>
                <w:div w:id="892930078">
                  <w:marLeft w:val="0"/>
                  <w:marRight w:val="0"/>
                  <w:marTop w:val="0"/>
                  <w:marBottom w:val="0"/>
                  <w:divBdr>
                    <w:top w:val="none" w:sz="0" w:space="0" w:color="auto"/>
                    <w:left w:val="none" w:sz="0" w:space="0" w:color="auto"/>
                    <w:bottom w:val="none" w:sz="0" w:space="0" w:color="auto"/>
                    <w:right w:val="none" w:sz="0" w:space="0" w:color="auto"/>
                  </w:divBdr>
                </w:div>
                <w:div w:id="892930080">
                  <w:marLeft w:val="0"/>
                  <w:marRight w:val="0"/>
                  <w:marTop w:val="0"/>
                  <w:marBottom w:val="0"/>
                  <w:divBdr>
                    <w:top w:val="none" w:sz="0" w:space="0" w:color="auto"/>
                    <w:left w:val="none" w:sz="0" w:space="0" w:color="auto"/>
                    <w:bottom w:val="none" w:sz="0" w:space="0" w:color="auto"/>
                    <w:right w:val="none" w:sz="0" w:space="0" w:color="auto"/>
                  </w:divBdr>
                </w:div>
                <w:div w:id="892930082">
                  <w:marLeft w:val="0"/>
                  <w:marRight w:val="0"/>
                  <w:marTop w:val="0"/>
                  <w:marBottom w:val="0"/>
                  <w:divBdr>
                    <w:top w:val="none" w:sz="0" w:space="0" w:color="auto"/>
                    <w:left w:val="none" w:sz="0" w:space="0" w:color="auto"/>
                    <w:bottom w:val="none" w:sz="0" w:space="0" w:color="auto"/>
                    <w:right w:val="none" w:sz="0" w:space="0" w:color="auto"/>
                  </w:divBdr>
                </w:div>
                <w:div w:id="892930083">
                  <w:marLeft w:val="0"/>
                  <w:marRight w:val="0"/>
                  <w:marTop w:val="0"/>
                  <w:marBottom w:val="0"/>
                  <w:divBdr>
                    <w:top w:val="none" w:sz="0" w:space="0" w:color="auto"/>
                    <w:left w:val="none" w:sz="0" w:space="0" w:color="auto"/>
                    <w:bottom w:val="none" w:sz="0" w:space="0" w:color="auto"/>
                    <w:right w:val="none" w:sz="0" w:space="0" w:color="auto"/>
                  </w:divBdr>
                </w:div>
                <w:div w:id="892930084">
                  <w:marLeft w:val="0"/>
                  <w:marRight w:val="0"/>
                  <w:marTop w:val="0"/>
                  <w:marBottom w:val="0"/>
                  <w:divBdr>
                    <w:top w:val="none" w:sz="0" w:space="0" w:color="auto"/>
                    <w:left w:val="none" w:sz="0" w:space="0" w:color="auto"/>
                    <w:bottom w:val="none" w:sz="0" w:space="0" w:color="auto"/>
                    <w:right w:val="none" w:sz="0" w:space="0" w:color="auto"/>
                  </w:divBdr>
                </w:div>
                <w:div w:id="892930088">
                  <w:marLeft w:val="0"/>
                  <w:marRight w:val="0"/>
                  <w:marTop w:val="0"/>
                  <w:marBottom w:val="0"/>
                  <w:divBdr>
                    <w:top w:val="none" w:sz="0" w:space="0" w:color="auto"/>
                    <w:left w:val="none" w:sz="0" w:space="0" w:color="auto"/>
                    <w:bottom w:val="none" w:sz="0" w:space="0" w:color="auto"/>
                    <w:right w:val="none" w:sz="0" w:space="0" w:color="auto"/>
                  </w:divBdr>
                </w:div>
                <w:div w:id="892930089">
                  <w:marLeft w:val="0"/>
                  <w:marRight w:val="0"/>
                  <w:marTop w:val="0"/>
                  <w:marBottom w:val="0"/>
                  <w:divBdr>
                    <w:top w:val="none" w:sz="0" w:space="0" w:color="auto"/>
                    <w:left w:val="none" w:sz="0" w:space="0" w:color="auto"/>
                    <w:bottom w:val="none" w:sz="0" w:space="0" w:color="auto"/>
                    <w:right w:val="none" w:sz="0" w:space="0" w:color="auto"/>
                  </w:divBdr>
                </w:div>
                <w:div w:id="892930090">
                  <w:marLeft w:val="0"/>
                  <w:marRight w:val="0"/>
                  <w:marTop w:val="0"/>
                  <w:marBottom w:val="0"/>
                  <w:divBdr>
                    <w:top w:val="none" w:sz="0" w:space="0" w:color="auto"/>
                    <w:left w:val="none" w:sz="0" w:space="0" w:color="auto"/>
                    <w:bottom w:val="none" w:sz="0" w:space="0" w:color="auto"/>
                    <w:right w:val="none" w:sz="0" w:space="0" w:color="auto"/>
                  </w:divBdr>
                </w:div>
                <w:div w:id="892930091">
                  <w:marLeft w:val="0"/>
                  <w:marRight w:val="0"/>
                  <w:marTop w:val="0"/>
                  <w:marBottom w:val="0"/>
                  <w:divBdr>
                    <w:top w:val="none" w:sz="0" w:space="0" w:color="auto"/>
                    <w:left w:val="none" w:sz="0" w:space="0" w:color="auto"/>
                    <w:bottom w:val="none" w:sz="0" w:space="0" w:color="auto"/>
                    <w:right w:val="none" w:sz="0" w:space="0" w:color="auto"/>
                  </w:divBdr>
                </w:div>
                <w:div w:id="892930093">
                  <w:marLeft w:val="0"/>
                  <w:marRight w:val="0"/>
                  <w:marTop w:val="0"/>
                  <w:marBottom w:val="0"/>
                  <w:divBdr>
                    <w:top w:val="none" w:sz="0" w:space="0" w:color="auto"/>
                    <w:left w:val="none" w:sz="0" w:space="0" w:color="auto"/>
                    <w:bottom w:val="none" w:sz="0" w:space="0" w:color="auto"/>
                    <w:right w:val="none" w:sz="0" w:space="0" w:color="auto"/>
                  </w:divBdr>
                </w:div>
                <w:div w:id="892930096">
                  <w:marLeft w:val="0"/>
                  <w:marRight w:val="0"/>
                  <w:marTop w:val="0"/>
                  <w:marBottom w:val="0"/>
                  <w:divBdr>
                    <w:top w:val="none" w:sz="0" w:space="0" w:color="auto"/>
                    <w:left w:val="none" w:sz="0" w:space="0" w:color="auto"/>
                    <w:bottom w:val="none" w:sz="0" w:space="0" w:color="auto"/>
                    <w:right w:val="none" w:sz="0" w:space="0" w:color="auto"/>
                  </w:divBdr>
                </w:div>
                <w:div w:id="892930097">
                  <w:marLeft w:val="0"/>
                  <w:marRight w:val="0"/>
                  <w:marTop w:val="0"/>
                  <w:marBottom w:val="0"/>
                  <w:divBdr>
                    <w:top w:val="none" w:sz="0" w:space="0" w:color="auto"/>
                    <w:left w:val="none" w:sz="0" w:space="0" w:color="auto"/>
                    <w:bottom w:val="none" w:sz="0" w:space="0" w:color="auto"/>
                    <w:right w:val="none" w:sz="0" w:space="0" w:color="auto"/>
                  </w:divBdr>
                </w:div>
                <w:div w:id="892930098">
                  <w:marLeft w:val="0"/>
                  <w:marRight w:val="0"/>
                  <w:marTop w:val="0"/>
                  <w:marBottom w:val="0"/>
                  <w:divBdr>
                    <w:top w:val="none" w:sz="0" w:space="0" w:color="auto"/>
                    <w:left w:val="none" w:sz="0" w:space="0" w:color="auto"/>
                    <w:bottom w:val="none" w:sz="0" w:space="0" w:color="auto"/>
                    <w:right w:val="none" w:sz="0" w:space="0" w:color="auto"/>
                  </w:divBdr>
                </w:div>
                <w:div w:id="892930100">
                  <w:marLeft w:val="0"/>
                  <w:marRight w:val="0"/>
                  <w:marTop w:val="0"/>
                  <w:marBottom w:val="0"/>
                  <w:divBdr>
                    <w:top w:val="none" w:sz="0" w:space="0" w:color="auto"/>
                    <w:left w:val="none" w:sz="0" w:space="0" w:color="auto"/>
                    <w:bottom w:val="none" w:sz="0" w:space="0" w:color="auto"/>
                    <w:right w:val="none" w:sz="0" w:space="0" w:color="auto"/>
                  </w:divBdr>
                </w:div>
                <w:div w:id="892930103">
                  <w:marLeft w:val="0"/>
                  <w:marRight w:val="0"/>
                  <w:marTop w:val="0"/>
                  <w:marBottom w:val="0"/>
                  <w:divBdr>
                    <w:top w:val="none" w:sz="0" w:space="0" w:color="auto"/>
                    <w:left w:val="none" w:sz="0" w:space="0" w:color="auto"/>
                    <w:bottom w:val="none" w:sz="0" w:space="0" w:color="auto"/>
                    <w:right w:val="none" w:sz="0" w:space="0" w:color="auto"/>
                  </w:divBdr>
                </w:div>
                <w:div w:id="892930106">
                  <w:marLeft w:val="0"/>
                  <w:marRight w:val="0"/>
                  <w:marTop w:val="0"/>
                  <w:marBottom w:val="0"/>
                  <w:divBdr>
                    <w:top w:val="none" w:sz="0" w:space="0" w:color="auto"/>
                    <w:left w:val="none" w:sz="0" w:space="0" w:color="auto"/>
                    <w:bottom w:val="none" w:sz="0" w:space="0" w:color="auto"/>
                    <w:right w:val="none" w:sz="0" w:space="0" w:color="auto"/>
                  </w:divBdr>
                </w:div>
                <w:div w:id="892930107">
                  <w:marLeft w:val="0"/>
                  <w:marRight w:val="0"/>
                  <w:marTop w:val="0"/>
                  <w:marBottom w:val="0"/>
                  <w:divBdr>
                    <w:top w:val="none" w:sz="0" w:space="0" w:color="auto"/>
                    <w:left w:val="none" w:sz="0" w:space="0" w:color="auto"/>
                    <w:bottom w:val="none" w:sz="0" w:space="0" w:color="auto"/>
                    <w:right w:val="none" w:sz="0" w:space="0" w:color="auto"/>
                  </w:divBdr>
                </w:div>
                <w:div w:id="892930110">
                  <w:marLeft w:val="0"/>
                  <w:marRight w:val="0"/>
                  <w:marTop w:val="0"/>
                  <w:marBottom w:val="0"/>
                  <w:divBdr>
                    <w:top w:val="none" w:sz="0" w:space="0" w:color="auto"/>
                    <w:left w:val="none" w:sz="0" w:space="0" w:color="auto"/>
                    <w:bottom w:val="none" w:sz="0" w:space="0" w:color="auto"/>
                    <w:right w:val="none" w:sz="0" w:space="0" w:color="auto"/>
                  </w:divBdr>
                </w:div>
                <w:div w:id="892930111">
                  <w:marLeft w:val="0"/>
                  <w:marRight w:val="0"/>
                  <w:marTop w:val="0"/>
                  <w:marBottom w:val="0"/>
                  <w:divBdr>
                    <w:top w:val="none" w:sz="0" w:space="0" w:color="auto"/>
                    <w:left w:val="none" w:sz="0" w:space="0" w:color="auto"/>
                    <w:bottom w:val="none" w:sz="0" w:space="0" w:color="auto"/>
                    <w:right w:val="none" w:sz="0" w:space="0" w:color="auto"/>
                  </w:divBdr>
                </w:div>
                <w:div w:id="892930112">
                  <w:marLeft w:val="0"/>
                  <w:marRight w:val="0"/>
                  <w:marTop w:val="0"/>
                  <w:marBottom w:val="0"/>
                  <w:divBdr>
                    <w:top w:val="none" w:sz="0" w:space="0" w:color="auto"/>
                    <w:left w:val="none" w:sz="0" w:space="0" w:color="auto"/>
                    <w:bottom w:val="none" w:sz="0" w:space="0" w:color="auto"/>
                    <w:right w:val="none" w:sz="0" w:space="0" w:color="auto"/>
                  </w:divBdr>
                </w:div>
                <w:div w:id="892930114">
                  <w:marLeft w:val="0"/>
                  <w:marRight w:val="0"/>
                  <w:marTop w:val="0"/>
                  <w:marBottom w:val="0"/>
                  <w:divBdr>
                    <w:top w:val="none" w:sz="0" w:space="0" w:color="auto"/>
                    <w:left w:val="none" w:sz="0" w:space="0" w:color="auto"/>
                    <w:bottom w:val="none" w:sz="0" w:space="0" w:color="auto"/>
                    <w:right w:val="none" w:sz="0" w:space="0" w:color="auto"/>
                  </w:divBdr>
                </w:div>
                <w:div w:id="892930115">
                  <w:marLeft w:val="0"/>
                  <w:marRight w:val="0"/>
                  <w:marTop w:val="0"/>
                  <w:marBottom w:val="0"/>
                  <w:divBdr>
                    <w:top w:val="none" w:sz="0" w:space="0" w:color="auto"/>
                    <w:left w:val="none" w:sz="0" w:space="0" w:color="auto"/>
                    <w:bottom w:val="none" w:sz="0" w:space="0" w:color="auto"/>
                    <w:right w:val="none" w:sz="0" w:space="0" w:color="auto"/>
                  </w:divBdr>
                </w:div>
                <w:div w:id="892930116">
                  <w:marLeft w:val="0"/>
                  <w:marRight w:val="0"/>
                  <w:marTop w:val="0"/>
                  <w:marBottom w:val="0"/>
                  <w:divBdr>
                    <w:top w:val="none" w:sz="0" w:space="0" w:color="auto"/>
                    <w:left w:val="none" w:sz="0" w:space="0" w:color="auto"/>
                    <w:bottom w:val="none" w:sz="0" w:space="0" w:color="auto"/>
                    <w:right w:val="none" w:sz="0" w:space="0" w:color="auto"/>
                  </w:divBdr>
                </w:div>
                <w:div w:id="892930117">
                  <w:marLeft w:val="0"/>
                  <w:marRight w:val="0"/>
                  <w:marTop w:val="0"/>
                  <w:marBottom w:val="0"/>
                  <w:divBdr>
                    <w:top w:val="none" w:sz="0" w:space="0" w:color="auto"/>
                    <w:left w:val="none" w:sz="0" w:space="0" w:color="auto"/>
                    <w:bottom w:val="none" w:sz="0" w:space="0" w:color="auto"/>
                    <w:right w:val="none" w:sz="0" w:space="0" w:color="auto"/>
                  </w:divBdr>
                </w:div>
                <w:div w:id="892930118">
                  <w:marLeft w:val="0"/>
                  <w:marRight w:val="0"/>
                  <w:marTop w:val="0"/>
                  <w:marBottom w:val="0"/>
                  <w:divBdr>
                    <w:top w:val="none" w:sz="0" w:space="0" w:color="auto"/>
                    <w:left w:val="none" w:sz="0" w:space="0" w:color="auto"/>
                    <w:bottom w:val="none" w:sz="0" w:space="0" w:color="auto"/>
                    <w:right w:val="none" w:sz="0" w:space="0" w:color="auto"/>
                  </w:divBdr>
                </w:div>
                <w:div w:id="892930122">
                  <w:marLeft w:val="0"/>
                  <w:marRight w:val="0"/>
                  <w:marTop w:val="0"/>
                  <w:marBottom w:val="0"/>
                  <w:divBdr>
                    <w:top w:val="none" w:sz="0" w:space="0" w:color="auto"/>
                    <w:left w:val="none" w:sz="0" w:space="0" w:color="auto"/>
                    <w:bottom w:val="none" w:sz="0" w:space="0" w:color="auto"/>
                    <w:right w:val="none" w:sz="0" w:space="0" w:color="auto"/>
                  </w:divBdr>
                </w:div>
                <w:div w:id="892930123">
                  <w:marLeft w:val="0"/>
                  <w:marRight w:val="0"/>
                  <w:marTop w:val="0"/>
                  <w:marBottom w:val="0"/>
                  <w:divBdr>
                    <w:top w:val="none" w:sz="0" w:space="0" w:color="auto"/>
                    <w:left w:val="none" w:sz="0" w:space="0" w:color="auto"/>
                    <w:bottom w:val="none" w:sz="0" w:space="0" w:color="auto"/>
                    <w:right w:val="none" w:sz="0" w:space="0" w:color="auto"/>
                  </w:divBdr>
                </w:div>
                <w:div w:id="892930127">
                  <w:marLeft w:val="0"/>
                  <w:marRight w:val="0"/>
                  <w:marTop w:val="0"/>
                  <w:marBottom w:val="0"/>
                  <w:divBdr>
                    <w:top w:val="none" w:sz="0" w:space="0" w:color="auto"/>
                    <w:left w:val="none" w:sz="0" w:space="0" w:color="auto"/>
                    <w:bottom w:val="none" w:sz="0" w:space="0" w:color="auto"/>
                    <w:right w:val="none" w:sz="0" w:space="0" w:color="auto"/>
                  </w:divBdr>
                </w:div>
                <w:div w:id="892930128">
                  <w:marLeft w:val="0"/>
                  <w:marRight w:val="0"/>
                  <w:marTop w:val="0"/>
                  <w:marBottom w:val="0"/>
                  <w:divBdr>
                    <w:top w:val="none" w:sz="0" w:space="0" w:color="auto"/>
                    <w:left w:val="none" w:sz="0" w:space="0" w:color="auto"/>
                    <w:bottom w:val="none" w:sz="0" w:space="0" w:color="auto"/>
                    <w:right w:val="none" w:sz="0" w:space="0" w:color="auto"/>
                  </w:divBdr>
                </w:div>
                <w:div w:id="892930130">
                  <w:marLeft w:val="0"/>
                  <w:marRight w:val="0"/>
                  <w:marTop w:val="0"/>
                  <w:marBottom w:val="0"/>
                  <w:divBdr>
                    <w:top w:val="none" w:sz="0" w:space="0" w:color="auto"/>
                    <w:left w:val="none" w:sz="0" w:space="0" w:color="auto"/>
                    <w:bottom w:val="none" w:sz="0" w:space="0" w:color="auto"/>
                    <w:right w:val="none" w:sz="0" w:space="0" w:color="auto"/>
                  </w:divBdr>
                </w:div>
                <w:div w:id="892930132">
                  <w:marLeft w:val="0"/>
                  <w:marRight w:val="0"/>
                  <w:marTop w:val="0"/>
                  <w:marBottom w:val="0"/>
                  <w:divBdr>
                    <w:top w:val="none" w:sz="0" w:space="0" w:color="auto"/>
                    <w:left w:val="none" w:sz="0" w:space="0" w:color="auto"/>
                    <w:bottom w:val="none" w:sz="0" w:space="0" w:color="auto"/>
                    <w:right w:val="none" w:sz="0" w:space="0" w:color="auto"/>
                  </w:divBdr>
                </w:div>
                <w:div w:id="892930133">
                  <w:marLeft w:val="0"/>
                  <w:marRight w:val="0"/>
                  <w:marTop w:val="0"/>
                  <w:marBottom w:val="0"/>
                  <w:divBdr>
                    <w:top w:val="none" w:sz="0" w:space="0" w:color="auto"/>
                    <w:left w:val="none" w:sz="0" w:space="0" w:color="auto"/>
                    <w:bottom w:val="none" w:sz="0" w:space="0" w:color="auto"/>
                    <w:right w:val="none" w:sz="0" w:space="0" w:color="auto"/>
                  </w:divBdr>
                </w:div>
                <w:div w:id="892930134">
                  <w:marLeft w:val="0"/>
                  <w:marRight w:val="0"/>
                  <w:marTop w:val="0"/>
                  <w:marBottom w:val="0"/>
                  <w:divBdr>
                    <w:top w:val="none" w:sz="0" w:space="0" w:color="auto"/>
                    <w:left w:val="none" w:sz="0" w:space="0" w:color="auto"/>
                    <w:bottom w:val="none" w:sz="0" w:space="0" w:color="auto"/>
                    <w:right w:val="none" w:sz="0" w:space="0" w:color="auto"/>
                  </w:divBdr>
                </w:div>
                <w:div w:id="892930138">
                  <w:marLeft w:val="0"/>
                  <w:marRight w:val="0"/>
                  <w:marTop w:val="0"/>
                  <w:marBottom w:val="0"/>
                  <w:divBdr>
                    <w:top w:val="none" w:sz="0" w:space="0" w:color="auto"/>
                    <w:left w:val="none" w:sz="0" w:space="0" w:color="auto"/>
                    <w:bottom w:val="none" w:sz="0" w:space="0" w:color="auto"/>
                    <w:right w:val="none" w:sz="0" w:space="0" w:color="auto"/>
                  </w:divBdr>
                </w:div>
                <w:div w:id="892930141">
                  <w:marLeft w:val="0"/>
                  <w:marRight w:val="0"/>
                  <w:marTop w:val="0"/>
                  <w:marBottom w:val="0"/>
                  <w:divBdr>
                    <w:top w:val="none" w:sz="0" w:space="0" w:color="auto"/>
                    <w:left w:val="none" w:sz="0" w:space="0" w:color="auto"/>
                    <w:bottom w:val="none" w:sz="0" w:space="0" w:color="auto"/>
                    <w:right w:val="none" w:sz="0" w:space="0" w:color="auto"/>
                  </w:divBdr>
                </w:div>
                <w:div w:id="892930144">
                  <w:marLeft w:val="0"/>
                  <w:marRight w:val="0"/>
                  <w:marTop w:val="0"/>
                  <w:marBottom w:val="0"/>
                  <w:divBdr>
                    <w:top w:val="none" w:sz="0" w:space="0" w:color="auto"/>
                    <w:left w:val="none" w:sz="0" w:space="0" w:color="auto"/>
                    <w:bottom w:val="none" w:sz="0" w:space="0" w:color="auto"/>
                    <w:right w:val="none" w:sz="0" w:space="0" w:color="auto"/>
                  </w:divBdr>
                </w:div>
                <w:div w:id="892930146">
                  <w:marLeft w:val="0"/>
                  <w:marRight w:val="0"/>
                  <w:marTop w:val="0"/>
                  <w:marBottom w:val="0"/>
                  <w:divBdr>
                    <w:top w:val="none" w:sz="0" w:space="0" w:color="auto"/>
                    <w:left w:val="none" w:sz="0" w:space="0" w:color="auto"/>
                    <w:bottom w:val="none" w:sz="0" w:space="0" w:color="auto"/>
                    <w:right w:val="none" w:sz="0" w:space="0" w:color="auto"/>
                  </w:divBdr>
                </w:div>
                <w:div w:id="892930149">
                  <w:marLeft w:val="0"/>
                  <w:marRight w:val="0"/>
                  <w:marTop w:val="0"/>
                  <w:marBottom w:val="0"/>
                  <w:divBdr>
                    <w:top w:val="none" w:sz="0" w:space="0" w:color="auto"/>
                    <w:left w:val="none" w:sz="0" w:space="0" w:color="auto"/>
                    <w:bottom w:val="none" w:sz="0" w:space="0" w:color="auto"/>
                    <w:right w:val="none" w:sz="0" w:space="0" w:color="auto"/>
                  </w:divBdr>
                </w:div>
                <w:div w:id="892930151">
                  <w:marLeft w:val="0"/>
                  <w:marRight w:val="0"/>
                  <w:marTop w:val="0"/>
                  <w:marBottom w:val="0"/>
                  <w:divBdr>
                    <w:top w:val="none" w:sz="0" w:space="0" w:color="auto"/>
                    <w:left w:val="none" w:sz="0" w:space="0" w:color="auto"/>
                    <w:bottom w:val="none" w:sz="0" w:space="0" w:color="auto"/>
                    <w:right w:val="none" w:sz="0" w:space="0" w:color="auto"/>
                  </w:divBdr>
                </w:div>
                <w:div w:id="892930152">
                  <w:marLeft w:val="0"/>
                  <w:marRight w:val="0"/>
                  <w:marTop w:val="0"/>
                  <w:marBottom w:val="0"/>
                  <w:divBdr>
                    <w:top w:val="none" w:sz="0" w:space="0" w:color="auto"/>
                    <w:left w:val="none" w:sz="0" w:space="0" w:color="auto"/>
                    <w:bottom w:val="none" w:sz="0" w:space="0" w:color="auto"/>
                    <w:right w:val="none" w:sz="0" w:space="0" w:color="auto"/>
                  </w:divBdr>
                </w:div>
                <w:div w:id="892930153">
                  <w:marLeft w:val="0"/>
                  <w:marRight w:val="0"/>
                  <w:marTop w:val="0"/>
                  <w:marBottom w:val="0"/>
                  <w:divBdr>
                    <w:top w:val="none" w:sz="0" w:space="0" w:color="auto"/>
                    <w:left w:val="none" w:sz="0" w:space="0" w:color="auto"/>
                    <w:bottom w:val="none" w:sz="0" w:space="0" w:color="auto"/>
                    <w:right w:val="none" w:sz="0" w:space="0" w:color="auto"/>
                  </w:divBdr>
                </w:div>
                <w:div w:id="892930154">
                  <w:marLeft w:val="0"/>
                  <w:marRight w:val="0"/>
                  <w:marTop w:val="0"/>
                  <w:marBottom w:val="0"/>
                  <w:divBdr>
                    <w:top w:val="none" w:sz="0" w:space="0" w:color="auto"/>
                    <w:left w:val="none" w:sz="0" w:space="0" w:color="auto"/>
                    <w:bottom w:val="none" w:sz="0" w:space="0" w:color="auto"/>
                    <w:right w:val="none" w:sz="0" w:space="0" w:color="auto"/>
                  </w:divBdr>
                </w:div>
                <w:div w:id="892930156">
                  <w:marLeft w:val="0"/>
                  <w:marRight w:val="0"/>
                  <w:marTop w:val="0"/>
                  <w:marBottom w:val="0"/>
                  <w:divBdr>
                    <w:top w:val="none" w:sz="0" w:space="0" w:color="auto"/>
                    <w:left w:val="none" w:sz="0" w:space="0" w:color="auto"/>
                    <w:bottom w:val="none" w:sz="0" w:space="0" w:color="auto"/>
                    <w:right w:val="none" w:sz="0" w:space="0" w:color="auto"/>
                  </w:divBdr>
                </w:div>
                <w:div w:id="892930158">
                  <w:marLeft w:val="0"/>
                  <w:marRight w:val="0"/>
                  <w:marTop w:val="0"/>
                  <w:marBottom w:val="0"/>
                  <w:divBdr>
                    <w:top w:val="none" w:sz="0" w:space="0" w:color="auto"/>
                    <w:left w:val="none" w:sz="0" w:space="0" w:color="auto"/>
                    <w:bottom w:val="none" w:sz="0" w:space="0" w:color="auto"/>
                    <w:right w:val="none" w:sz="0" w:space="0" w:color="auto"/>
                  </w:divBdr>
                </w:div>
                <w:div w:id="892930159">
                  <w:marLeft w:val="0"/>
                  <w:marRight w:val="0"/>
                  <w:marTop w:val="0"/>
                  <w:marBottom w:val="0"/>
                  <w:divBdr>
                    <w:top w:val="none" w:sz="0" w:space="0" w:color="auto"/>
                    <w:left w:val="none" w:sz="0" w:space="0" w:color="auto"/>
                    <w:bottom w:val="none" w:sz="0" w:space="0" w:color="auto"/>
                    <w:right w:val="none" w:sz="0" w:space="0" w:color="auto"/>
                  </w:divBdr>
                </w:div>
                <w:div w:id="892930161">
                  <w:marLeft w:val="0"/>
                  <w:marRight w:val="0"/>
                  <w:marTop w:val="0"/>
                  <w:marBottom w:val="0"/>
                  <w:divBdr>
                    <w:top w:val="none" w:sz="0" w:space="0" w:color="auto"/>
                    <w:left w:val="none" w:sz="0" w:space="0" w:color="auto"/>
                    <w:bottom w:val="none" w:sz="0" w:space="0" w:color="auto"/>
                    <w:right w:val="none" w:sz="0" w:space="0" w:color="auto"/>
                  </w:divBdr>
                </w:div>
                <w:div w:id="892930162">
                  <w:marLeft w:val="0"/>
                  <w:marRight w:val="0"/>
                  <w:marTop w:val="0"/>
                  <w:marBottom w:val="0"/>
                  <w:divBdr>
                    <w:top w:val="none" w:sz="0" w:space="0" w:color="auto"/>
                    <w:left w:val="none" w:sz="0" w:space="0" w:color="auto"/>
                    <w:bottom w:val="none" w:sz="0" w:space="0" w:color="auto"/>
                    <w:right w:val="none" w:sz="0" w:space="0" w:color="auto"/>
                  </w:divBdr>
                </w:div>
                <w:div w:id="892930169">
                  <w:marLeft w:val="0"/>
                  <w:marRight w:val="0"/>
                  <w:marTop w:val="0"/>
                  <w:marBottom w:val="0"/>
                  <w:divBdr>
                    <w:top w:val="none" w:sz="0" w:space="0" w:color="auto"/>
                    <w:left w:val="none" w:sz="0" w:space="0" w:color="auto"/>
                    <w:bottom w:val="none" w:sz="0" w:space="0" w:color="auto"/>
                    <w:right w:val="none" w:sz="0" w:space="0" w:color="auto"/>
                  </w:divBdr>
                </w:div>
                <w:div w:id="892930170">
                  <w:marLeft w:val="0"/>
                  <w:marRight w:val="0"/>
                  <w:marTop w:val="0"/>
                  <w:marBottom w:val="0"/>
                  <w:divBdr>
                    <w:top w:val="none" w:sz="0" w:space="0" w:color="auto"/>
                    <w:left w:val="none" w:sz="0" w:space="0" w:color="auto"/>
                    <w:bottom w:val="none" w:sz="0" w:space="0" w:color="auto"/>
                    <w:right w:val="none" w:sz="0" w:space="0" w:color="auto"/>
                  </w:divBdr>
                </w:div>
                <w:div w:id="892930172">
                  <w:marLeft w:val="0"/>
                  <w:marRight w:val="0"/>
                  <w:marTop w:val="0"/>
                  <w:marBottom w:val="0"/>
                  <w:divBdr>
                    <w:top w:val="none" w:sz="0" w:space="0" w:color="auto"/>
                    <w:left w:val="none" w:sz="0" w:space="0" w:color="auto"/>
                    <w:bottom w:val="none" w:sz="0" w:space="0" w:color="auto"/>
                    <w:right w:val="none" w:sz="0" w:space="0" w:color="auto"/>
                  </w:divBdr>
                </w:div>
                <w:div w:id="892930174">
                  <w:marLeft w:val="0"/>
                  <w:marRight w:val="0"/>
                  <w:marTop w:val="0"/>
                  <w:marBottom w:val="0"/>
                  <w:divBdr>
                    <w:top w:val="none" w:sz="0" w:space="0" w:color="auto"/>
                    <w:left w:val="none" w:sz="0" w:space="0" w:color="auto"/>
                    <w:bottom w:val="none" w:sz="0" w:space="0" w:color="auto"/>
                    <w:right w:val="none" w:sz="0" w:space="0" w:color="auto"/>
                  </w:divBdr>
                </w:div>
                <w:div w:id="892930175">
                  <w:marLeft w:val="0"/>
                  <w:marRight w:val="0"/>
                  <w:marTop w:val="0"/>
                  <w:marBottom w:val="0"/>
                  <w:divBdr>
                    <w:top w:val="none" w:sz="0" w:space="0" w:color="auto"/>
                    <w:left w:val="none" w:sz="0" w:space="0" w:color="auto"/>
                    <w:bottom w:val="none" w:sz="0" w:space="0" w:color="auto"/>
                    <w:right w:val="none" w:sz="0" w:space="0" w:color="auto"/>
                  </w:divBdr>
                </w:div>
                <w:div w:id="892930178">
                  <w:marLeft w:val="0"/>
                  <w:marRight w:val="0"/>
                  <w:marTop w:val="0"/>
                  <w:marBottom w:val="0"/>
                  <w:divBdr>
                    <w:top w:val="none" w:sz="0" w:space="0" w:color="auto"/>
                    <w:left w:val="none" w:sz="0" w:space="0" w:color="auto"/>
                    <w:bottom w:val="none" w:sz="0" w:space="0" w:color="auto"/>
                    <w:right w:val="none" w:sz="0" w:space="0" w:color="auto"/>
                  </w:divBdr>
                </w:div>
                <w:div w:id="892930180">
                  <w:marLeft w:val="0"/>
                  <w:marRight w:val="0"/>
                  <w:marTop w:val="0"/>
                  <w:marBottom w:val="0"/>
                  <w:divBdr>
                    <w:top w:val="none" w:sz="0" w:space="0" w:color="auto"/>
                    <w:left w:val="none" w:sz="0" w:space="0" w:color="auto"/>
                    <w:bottom w:val="none" w:sz="0" w:space="0" w:color="auto"/>
                    <w:right w:val="none" w:sz="0" w:space="0" w:color="auto"/>
                  </w:divBdr>
                </w:div>
                <w:div w:id="892930183">
                  <w:marLeft w:val="0"/>
                  <w:marRight w:val="0"/>
                  <w:marTop w:val="0"/>
                  <w:marBottom w:val="0"/>
                  <w:divBdr>
                    <w:top w:val="none" w:sz="0" w:space="0" w:color="auto"/>
                    <w:left w:val="none" w:sz="0" w:space="0" w:color="auto"/>
                    <w:bottom w:val="none" w:sz="0" w:space="0" w:color="auto"/>
                    <w:right w:val="none" w:sz="0" w:space="0" w:color="auto"/>
                  </w:divBdr>
                </w:div>
                <w:div w:id="892930184">
                  <w:marLeft w:val="0"/>
                  <w:marRight w:val="0"/>
                  <w:marTop w:val="0"/>
                  <w:marBottom w:val="0"/>
                  <w:divBdr>
                    <w:top w:val="none" w:sz="0" w:space="0" w:color="auto"/>
                    <w:left w:val="none" w:sz="0" w:space="0" w:color="auto"/>
                    <w:bottom w:val="none" w:sz="0" w:space="0" w:color="auto"/>
                    <w:right w:val="none" w:sz="0" w:space="0" w:color="auto"/>
                  </w:divBdr>
                </w:div>
                <w:div w:id="892930190">
                  <w:marLeft w:val="0"/>
                  <w:marRight w:val="0"/>
                  <w:marTop w:val="0"/>
                  <w:marBottom w:val="0"/>
                  <w:divBdr>
                    <w:top w:val="none" w:sz="0" w:space="0" w:color="auto"/>
                    <w:left w:val="none" w:sz="0" w:space="0" w:color="auto"/>
                    <w:bottom w:val="none" w:sz="0" w:space="0" w:color="auto"/>
                    <w:right w:val="none" w:sz="0" w:space="0" w:color="auto"/>
                  </w:divBdr>
                </w:div>
                <w:div w:id="892930192">
                  <w:marLeft w:val="0"/>
                  <w:marRight w:val="0"/>
                  <w:marTop w:val="0"/>
                  <w:marBottom w:val="0"/>
                  <w:divBdr>
                    <w:top w:val="none" w:sz="0" w:space="0" w:color="auto"/>
                    <w:left w:val="none" w:sz="0" w:space="0" w:color="auto"/>
                    <w:bottom w:val="none" w:sz="0" w:space="0" w:color="auto"/>
                    <w:right w:val="none" w:sz="0" w:space="0" w:color="auto"/>
                  </w:divBdr>
                </w:div>
                <w:div w:id="892930193">
                  <w:marLeft w:val="0"/>
                  <w:marRight w:val="0"/>
                  <w:marTop w:val="0"/>
                  <w:marBottom w:val="0"/>
                  <w:divBdr>
                    <w:top w:val="none" w:sz="0" w:space="0" w:color="auto"/>
                    <w:left w:val="none" w:sz="0" w:space="0" w:color="auto"/>
                    <w:bottom w:val="none" w:sz="0" w:space="0" w:color="auto"/>
                    <w:right w:val="none" w:sz="0" w:space="0" w:color="auto"/>
                  </w:divBdr>
                </w:div>
                <w:div w:id="892930194">
                  <w:marLeft w:val="0"/>
                  <w:marRight w:val="0"/>
                  <w:marTop w:val="0"/>
                  <w:marBottom w:val="0"/>
                  <w:divBdr>
                    <w:top w:val="none" w:sz="0" w:space="0" w:color="auto"/>
                    <w:left w:val="none" w:sz="0" w:space="0" w:color="auto"/>
                    <w:bottom w:val="none" w:sz="0" w:space="0" w:color="auto"/>
                    <w:right w:val="none" w:sz="0" w:space="0" w:color="auto"/>
                  </w:divBdr>
                </w:div>
                <w:div w:id="892930195">
                  <w:marLeft w:val="0"/>
                  <w:marRight w:val="0"/>
                  <w:marTop w:val="0"/>
                  <w:marBottom w:val="0"/>
                  <w:divBdr>
                    <w:top w:val="none" w:sz="0" w:space="0" w:color="auto"/>
                    <w:left w:val="none" w:sz="0" w:space="0" w:color="auto"/>
                    <w:bottom w:val="none" w:sz="0" w:space="0" w:color="auto"/>
                    <w:right w:val="none" w:sz="0" w:space="0" w:color="auto"/>
                  </w:divBdr>
                </w:div>
                <w:div w:id="892930198">
                  <w:marLeft w:val="0"/>
                  <w:marRight w:val="0"/>
                  <w:marTop w:val="0"/>
                  <w:marBottom w:val="0"/>
                  <w:divBdr>
                    <w:top w:val="none" w:sz="0" w:space="0" w:color="auto"/>
                    <w:left w:val="none" w:sz="0" w:space="0" w:color="auto"/>
                    <w:bottom w:val="none" w:sz="0" w:space="0" w:color="auto"/>
                    <w:right w:val="none" w:sz="0" w:space="0" w:color="auto"/>
                  </w:divBdr>
                </w:div>
                <w:div w:id="892930201">
                  <w:marLeft w:val="0"/>
                  <w:marRight w:val="0"/>
                  <w:marTop w:val="0"/>
                  <w:marBottom w:val="0"/>
                  <w:divBdr>
                    <w:top w:val="none" w:sz="0" w:space="0" w:color="auto"/>
                    <w:left w:val="none" w:sz="0" w:space="0" w:color="auto"/>
                    <w:bottom w:val="none" w:sz="0" w:space="0" w:color="auto"/>
                    <w:right w:val="none" w:sz="0" w:space="0" w:color="auto"/>
                  </w:divBdr>
                </w:div>
                <w:div w:id="892930202">
                  <w:marLeft w:val="0"/>
                  <w:marRight w:val="0"/>
                  <w:marTop w:val="0"/>
                  <w:marBottom w:val="0"/>
                  <w:divBdr>
                    <w:top w:val="none" w:sz="0" w:space="0" w:color="auto"/>
                    <w:left w:val="none" w:sz="0" w:space="0" w:color="auto"/>
                    <w:bottom w:val="none" w:sz="0" w:space="0" w:color="auto"/>
                    <w:right w:val="none" w:sz="0" w:space="0" w:color="auto"/>
                  </w:divBdr>
                </w:div>
                <w:div w:id="892930203">
                  <w:marLeft w:val="0"/>
                  <w:marRight w:val="0"/>
                  <w:marTop w:val="0"/>
                  <w:marBottom w:val="0"/>
                  <w:divBdr>
                    <w:top w:val="none" w:sz="0" w:space="0" w:color="auto"/>
                    <w:left w:val="none" w:sz="0" w:space="0" w:color="auto"/>
                    <w:bottom w:val="none" w:sz="0" w:space="0" w:color="auto"/>
                    <w:right w:val="none" w:sz="0" w:space="0" w:color="auto"/>
                  </w:divBdr>
                </w:div>
                <w:div w:id="892930204">
                  <w:marLeft w:val="0"/>
                  <w:marRight w:val="0"/>
                  <w:marTop w:val="0"/>
                  <w:marBottom w:val="0"/>
                  <w:divBdr>
                    <w:top w:val="none" w:sz="0" w:space="0" w:color="auto"/>
                    <w:left w:val="none" w:sz="0" w:space="0" w:color="auto"/>
                    <w:bottom w:val="none" w:sz="0" w:space="0" w:color="auto"/>
                    <w:right w:val="none" w:sz="0" w:space="0" w:color="auto"/>
                  </w:divBdr>
                </w:div>
                <w:div w:id="892930205">
                  <w:marLeft w:val="0"/>
                  <w:marRight w:val="0"/>
                  <w:marTop w:val="0"/>
                  <w:marBottom w:val="0"/>
                  <w:divBdr>
                    <w:top w:val="none" w:sz="0" w:space="0" w:color="auto"/>
                    <w:left w:val="none" w:sz="0" w:space="0" w:color="auto"/>
                    <w:bottom w:val="none" w:sz="0" w:space="0" w:color="auto"/>
                    <w:right w:val="none" w:sz="0" w:space="0" w:color="auto"/>
                  </w:divBdr>
                </w:div>
                <w:div w:id="892930210">
                  <w:marLeft w:val="0"/>
                  <w:marRight w:val="0"/>
                  <w:marTop w:val="0"/>
                  <w:marBottom w:val="0"/>
                  <w:divBdr>
                    <w:top w:val="none" w:sz="0" w:space="0" w:color="auto"/>
                    <w:left w:val="none" w:sz="0" w:space="0" w:color="auto"/>
                    <w:bottom w:val="none" w:sz="0" w:space="0" w:color="auto"/>
                    <w:right w:val="none" w:sz="0" w:space="0" w:color="auto"/>
                  </w:divBdr>
                </w:div>
                <w:div w:id="892930219">
                  <w:marLeft w:val="0"/>
                  <w:marRight w:val="0"/>
                  <w:marTop w:val="0"/>
                  <w:marBottom w:val="0"/>
                  <w:divBdr>
                    <w:top w:val="none" w:sz="0" w:space="0" w:color="auto"/>
                    <w:left w:val="none" w:sz="0" w:space="0" w:color="auto"/>
                    <w:bottom w:val="none" w:sz="0" w:space="0" w:color="auto"/>
                    <w:right w:val="none" w:sz="0" w:space="0" w:color="auto"/>
                  </w:divBdr>
                </w:div>
                <w:div w:id="892930220">
                  <w:marLeft w:val="0"/>
                  <w:marRight w:val="0"/>
                  <w:marTop w:val="0"/>
                  <w:marBottom w:val="0"/>
                  <w:divBdr>
                    <w:top w:val="none" w:sz="0" w:space="0" w:color="auto"/>
                    <w:left w:val="none" w:sz="0" w:space="0" w:color="auto"/>
                    <w:bottom w:val="none" w:sz="0" w:space="0" w:color="auto"/>
                    <w:right w:val="none" w:sz="0" w:space="0" w:color="auto"/>
                  </w:divBdr>
                </w:div>
                <w:div w:id="892930223">
                  <w:marLeft w:val="0"/>
                  <w:marRight w:val="0"/>
                  <w:marTop w:val="0"/>
                  <w:marBottom w:val="0"/>
                  <w:divBdr>
                    <w:top w:val="none" w:sz="0" w:space="0" w:color="auto"/>
                    <w:left w:val="none" w:sz="0" w:space="0" w:color="auto"/>
                    <w:bottom w:val="none" w:sz="0" w:space="0" w:color="auto"/>
                    <w:right w:val="none" w:sz="0" w:space="0" w:color="auto"/>
                  </w:divBdr>
                </w:div>
                <w:div w:id="892930224">
                  <w:marLeft w:val="0"/>
                  <w:marRight w:val="0"/>
                  <w:marTop w:val="0"/>
                  <w:marBottom w:val="0"/>
                  <w:divBdr>
                    <w:top w:val="none" w:sz="0" w:space="0" w:color="auto"/>
                    <w:left w:val="none" w:sz="0" w:space="0" w:color="auto"/>
                    <w:bottom w:val="none" w:sz="0" w:space="0" w:color="auto"/>
                    <w:right w:val="none" w:sz="0" w:space="0" w:color="auto"/>
                  </w:divBdr>
                </w:div>
                <w:div w:id="892930225">
                  <w:marLeft w:val="0"/>
                  <w:marRight w:val="0"/>
                  <w:marTop w:val="0"/>
                  <w:marBottom w:val="0"/>
                  <w:divBdr>
                    <w:top w:val="none" w:sz="0" w:space="0" w:color="auto"/>
                    <w:left w:val="none" w:sz="0" w:space="0" w:color="auto"/>
                    <w:bottom w:val="none" w:sz="0" w:space="0" w:color="auto"/>
                    <w:right w:val="none" w:sz="0" w:space="0" w:color="auto"/>
                  </w:divBdr>
                </w:div>
                <w:div w:id="892930229">
                  <w:marLeft w:val="0"/>
                  <w:marRight w:val="0"/>
                  <w:marTop w:val="0"/>
                  <w:marBottom w:val="0"/>
                  <w:divBdr>
                    <w:top w:val="none" w:sz="0" w:space="0" w:color="auto"/>
                    <w:left w:val="none" w:sz="0" w:space="0" w:color="auto"/>
                    <w:bottom w:val="none" w:sz="0" w:space="0" w:color="auto"/>
                    <w:right w:val="none" w:sz="0" w:space="0" w:color="auto"/>
                  </w:divBdr>
                </w:div>
                <w:div w:id="892930231">
                  <w:marLeft w:val="0"/>
                  <w:marRight w:val="0"/>
                  <w:marTop w:val="0"/>
                  <w:marBottom w:val="0"/>
                  <w:divBdr>
                    <w:top w:val="none" w:sz="0" w:space="0" w:color="auto"/>
                    <w:left w:val="none" w:sz="0" w:space="0" w:color="auto"/>
                    <w:bottom w:val="none" w:sz="0" w:space="0" w:color="auto"/>
                    <w:right w:val="none" w:sz="0" w:space="0" w:color="auto"/>
                  </w:divBdr>
                </w:div>
                <w:div w:id="892930232">
                  <w:marLeft w:val="0"/>
                  <w:marRight w:val="0"/>
                  <w:marTop w:val="0"/>
                  <w:marBottom w:val="0"/>
                  <w:divBdr>
                    <w:top w:val="none" w:sz="0" w:space="0" w:color="auto"/>
                    <w:left w:val="none" w:sz="0" w:space="0" w:color="auto"/>
                    <w:bottom w:val="none" w:sz="0" w:space="0" w:color="auto"/>
                    <w:right w:val="none" w:sz="0" w:space="0" w:color="auto"/>
                  </w:divBdr>
                </w:div>
                <w:div w:id="892930234">
                  <w:marLeft w:val="0"/>
                  <w:marRight w:val="0"/>
                  <w:marTop w:val="0"/>
                  <w:marBottom w:val="0"/>
                  <w:divBdr>
                    <w:top w:val="none" w:sz="0" w:space="0" w:color="auto"/>
                    <w:left w:val="none" w:sz="0" w:space="0" w:color="auto"/>
                    <w:bottom w:val="none" w:sz="0" w:space="0" w:color="auto"/>
                    <w:right w:val="none" w:sz="0" w:space="0" w:color="auto"/>
                  </w:divBdr>
                </w:div>
                <w:div w:id="892930236">
                  <w:marLeft w:val="0"/>
                  <w:marRight w:val="0"/>
                  <w:marTop w:val="0"/>
                  <w:marBottom w:val="0"/>
                  <w:divBdr>
                    <w:top w:val="none" w:sz="0" w:space="0" w:color="auto"/>
                    <w:left w:val="none" w:sz="0" w:space="0" w:color="auto"/>
                    <w:bottom w:val="none" w:sz="0" w:space="0" w:color="auto"/>
                    <w:right w:val="none" w:sz="0" w:space="0" w:color="auto"/>
                  </w:divBdr>
                </w:div>
                <w:div w:id="892930237">
                  <w:marLeft w:val="0"/>
                  <w:marRight w:val="0"/>
                  <w:marTop w:val="0"/>
                  <w:marBottom w:val="0"/>
                  <w:divBdr>
                    <w:top w:val="none" w:sz="0" w:space="0" w:color="auto"/>
                    <w:left w:val="none" w:sz="0" w:space="0" w:color="auto"/>
                    <w:bottom w:val="none" w:sz="0" w:space="0" w:color="auto"/>
                    <w:right w:val="none" w:sz="0" w:space="0" w:color="auto"/>
                  </w:divBdr>
                </w:div>
                <w:div w:id="892930239">
                  <w:marLeft w:val="0"/>
                  <w:marRight w:val="0"/>
                  <w:marTop w:val="0"/>
                  <w:marBottom w:val="0"/>
                  <w:divBdr>
                    <w:top w:val="none" w:sz="0" w:space="0" w:color="auto"/>
                    <w:left w:val="none" w:sz="0" w:space="0" w:color="auto"/>
                    <w:bottom w:val="none" w:sz="0" w:space="0" w:color="auto"/>
                    <w:right w:val="none" w:sz="0" w:space="0" w:color="auto"/>
                  </w:divBdr>
                </w:div>
                <w:div w:id="892930241">
                  <w:marLeft w:val="0"/>
                  <w:marRight w:val="0"/>
                  <w:marTop w:val="0"/>
                  <w:marBottom w:val="0"/>
                  <w:divBdr>
                    <w:top w:val="none" w:sz="0" w:space="0" w:color="auto"/>
                    <w:left w:val="none" w:sz="0" w:space="0" w:color="auto"/>
                    <w:bottom w:val="none" w:sz="0" w:space="0" w:color="auto"/>
                    <w:right w:val="none" w:sz="0" w:space="0" w:color="auto"/>
                  </w:divBdr>
                </w:div>
                <w:div w:id="892930242">
                  <w:marLeft w:val="0"/>
                  <w:marRight w:val="0"/>
                  <w:marTop w:val="0"/>
                  <w:marBottom w:val="0"/>
                  <w:divBdr>
                    <w:top w:val="none" w:sz="0" w:space="0" w:color="auto"/>
                    <w:left w:val="none" w:sz="0" w:space="0" w:color="auto"/>
                    <w:bottom w:val="none" w:sz="0" w:space="0" w:color="auto"/>
                    <w:right w:val="none" w:sz="0" w:space="0" w:color="auto"/>
                  </w:divBdr>
                </w:div>
                <w:div w:id="892930243">
                  <w:marLeft w:val="0"/>
                  <w:marRight w:val="0"/>
                  <w:marTop w:val="0"/>
                  <w:marBottom w:val="0"/>
                  <w:divBdr>
                    <w:top w:val="none" w:sz="0" w:space="0" w:color="auto"/>
                    <w:left w:val="none" w:sz="0" w:space="0" w:color="auto"/>
                    <w:bottom w:val="none" w:sz="0" w:space="0" w:color="auto"/>
                    <w:right w:val="none" w:sz="0" w:space="0" w:color="auto"/>
                  </w:divBdr>
                </w:div>
                <w:div w:id="892930244">
                  <w:marLeft w:val="0"/>
                  <w:marRight w:val="0"/>
                  <w:marTop w:val="0"/>
                  <w:marBottom w:val="0"/>
                  <w:divBdr>
                    <w:top w:val="none" w:sz="0" w:space="0" w:color="auto"/>
                    <w:left w:val="none" w:sz="0" w:space="0" w:color="auto"/>
                    <w:bottom w:val="none" w:sz="0" w:space="0" w:color="auto"/>
                    <w:right w:val="none" w:sz="0" w:space="0" w:color="auto"/>
                  </w:divBdr>
                </w:div>
                <w:div w:id="892930246">
                  <w:marLeft w:val="0"/>
                  <w:marRight w:val="0"/>
                  <w:marTop w:val="0"/>
                  <w:marBottom w:val="0"/>
                  <w:divBdr>
                    <w:top w:val="none" w:sz="0" w:space="0" w:color="auto"/>
                    <w:left w:val="none" w:sz="0" w:space="0" w:color="auto"/>
                    <w:bottom w:val="none" w:sz="0" w:space="0" w:color="auto"/>
                    <w:right w:val="none" w:sz="0" w:space="0" w:color="auto"/>
                  </w:divBdr>
                </w:div>
                <w:div w:id="892930247">
                  <w:marLeft w:val="0"/>
                  <w:marRight w:val="0"/>
                  <w:marTop w:val="0"/>
                  <w:marBottom w:val="0"/>
                  <w:divBdr>
                    <w:top w:val="none" w:sz="0" w:space="0" w:color="auto"/>
                    <w:left w:val="none" w:sz="0" w:space="0" w:color="auto"/>
                    <w:bottom w:val="none" w:sz="0" w:space="0" w:color="auto"/>
                    <w:right w:val="none" w:sz="0" w:space="0" w:color="auto"/>
                  </w:divBdr>
                </w:div>
                <w:div w:id="892930248">
                  <w:marLeft w:val="0"/>
                  <w:marRight w:val="0"/>
                  <w:marTop w:val="0"/>
                  <w:marBottom w:val="0"/>
                  <w:divBdr>
                    <w:top w:val="none" w:sz="0" w:space="0" w:color="auto"/>
                    <w:left w:val="none" w:sz="0" w:space="0" w:color="auto"/>
                    <w:bottom w:val="none" w:sz="0" w:space="0" w:color="auto"/>
                    <w:right w:val="none" w:sz="0" w:space="0" w:color="auto"/>
                  </w:divBdr>
                </w:div>
                <w:div w:id="892930249">
                  <w:marLeft w:val="0"/>
                  <w:marRight w:val="0"/>
                  <w:marTop w:val="0"/>
                  <w:marBottom w:val="0"/>
                  <w:divBdr>
                    <w:top w:val="none" w:sz="0" w:space="0" w:color="auto"/>
                    <w:left w:val="none" w:sz="0" w:space="0" w:color="auto"/>
                    <w:bottom w:val="none" w:sz="0" w:space="0" w:color="auto"/>
                    <w:right w:val="none" w:sz="0" w:space="0" w:color="auto"/>
                  </w:divBdr>
                </w:div>
                <w:div w:id="892930250">
                  <w:marLeft w:val="0"/>
                  <w:marRight w:val="0"/>
                  <w:marTop w:val="0"/>
                  <w:marBottom w:val="0"/>
                  <w:divBdr>
                    <w:top w:val="none" w:sz="0" w:space="0" w:color="auto"/>
                    <w:left w:val="none" w:sz="0" w:space="0" w:color="auto"/>
                    <w:bottom w:val="none" w:sz="0" w:space="0" w:color="auto"/>
                    <w:right w:val="none" w:sz="0" w:space="0" w:color="auto"/>
                  </w:divBdr>
                </w:div>
                <w:div w:id="892930251">
                  <w:marLeft w:val="0"/>
                  <w:marRight w:val="0"/>
                  <w:marTop w:val="0"/>
                  <w:marBottom w:val="0"/>
                  <w:divBdr>
                    <w:top w:val="none" w:sz="0" w:space="0" w:color="auto"/>
                    <w:left w:val="none" w:sz="0" w:space="0" w:color="auto"/>
                    <w:bottom w:val="none" w:sz="0" w:space="0" w:color="auto"/>
                    <w:right w:val="none" w:sz="0" w:space="0" w:color="auto"/>
                  </w:divBdr>
                </w:div>
                <w:div w:id="892930252">
                  <w:marLeft w:val="0"/>
                  <w:marRight w:val="0"/>
                  <w:marTop w:val="0"/>
                  <w:marBottom w:val="0"/>
                  <w:divBdr>
                    <w:top w:val="none" w:sz="0" w:space="0" w:color="auto"/>
                    <w:left w:val="none" w:sz="0" w:space="0" w:color="auto"/>
                    <w:bottom w:val="none" w:sz="0" w:space="0" w:color="auto"/>
                    <w:right w:val="none" w:sz="0" w:space="0" w:color="auto"/>
                  </w:divBdr>
                </w:div>
                <w:div w:id="892930255">
                  <w:marLeft w:val="0"/>
                  <w:marRight w:val="0"/>
                  <w:marTop w:val="0"/>
                  <w:marBottom w:val="0"/>
                  <w:divBdr>
                    <w:top w:val="none" w:sz="0" w:space="0" w:color="auto"/>
                    <w:left w:val="none" w:sz="0" w:space="0" w:color="auto"/>
                    <w:bottom w:val="none" w:sz="0" w:space="0" w:color="auto"/>
                    <w:right w:val="none" w:sz="0" w:space="0" w:color="auto"/>
                  </w:divBdr>
                </w:div>
                <w:div w:id="892930258">
                  <w:marLeft w:val="0"/>
                  <w:marRight w:val="0"/>
                  <w:marTop w:val="0"/>
                  <w:marBottom w:val="0"/>
                  <w:divBdr>
                    <w:top w:val="none" w:sz="0" w:space="0" w:color="auto"/>
                    <w:left w:val="none" w:sz="0" w:space="0" w:color="auto"/>
                    <w:bottom w:val="none" w:sz="0" w:space="0" w:color="auto"/>
                    <w:right w:val="none" w:sz="0" w:space="0" w:color="auto"/>
                  </w:divBdr>
                </w:div>
                <w:div w:id="892930259">
                  <w:marLeft w:val="0"/>
                  <w:marRight w:val="0"/>
                  <w:marTop w:val="0"/>
                  <w:marBottom w:val="0"/>
                  <w:divBdr>
                    <w:top w:val="none" w:sz="0" w:space="0" w:color="auto"/>
                    <w:left w:val="none" w:sz="0" w:space="0" w:color="auto"/>
                    <w:bottom w:val="none" w:sz="0" w:space="0" w:color="auto"/>
                    <w:right w:val="none" w:sz="0" w:space="0" w:color="auto"/>
                  </w:divBdr>
                </w:div>
                <w:div w:id="892930262">
                  <w:marLeft w:val="0"/>
                  <w:marRight w:val="0"/>
                  <w:marTop w:val="0"/>
                  <w:marBottom w:val="0"/>
                  <w:divBdr>
                    <w:top w:val="none" w:sz="0" w:space="0" w:color="auto"/>
                    <w:left w:val="none" w:sz="0" w:space="0" w:color="auto"/>
                    <w:bottom w:val="none" w:sz="0" w:space="0" w:color="auto"/>
                    <w:right w:val="none" w:sz="0" w:space="0" w:color="auto"/>
                  </w:divBdr>
                </w:div>
                <w:div w:id="892930263">
                  <w:marLeft w:val="0"/>
                  <w:marRight w:val="0"/>
                  <w:marTop w:val="0"/>
                  <w:marBottom w:val="0"/>
                  <w:divBdr>
                    <w:top w:val="none" w:sz="0" w:space="0" w:color="auto"/>
                    <w:left w:val="none" w:sz="0" w:space="0" w:color="auto"/>
                    <w:bottom w:val="none" w:sz="0" w:space="0" w:color="auto"/>
                    <w:right w:val="none" w:sz="0" w:space="0" w:color="auto"/>
                  </w:divBdr>
                </w:div>
                <w:div w:id="892930268">
                  <w:marLeft w:val="0"/>
                  <w:marRight w:val="0"/>
                  <w:marTop w:val="0"/>
                  <w:marBottom w:val="0"/>
                  <w:divBdr>
                    <w:top w:val="none" w:sz="0" w:space="0" w:color="auto"/>
                    <w:left w:val="none" w:sz="0" w:space="0" w:color="auto"/>
                    <w:bottom w:val="none" w:sz="0" w:space="0" w:color="auto"/>
                    <w:right w:val="none" w:sz="0" w:space="0" w:color="auto"/>
                  </w:divBdr>
                </w:div>
                <w:div w:id="892930274">
                  <w:marLeft w:val="0"/>
                  <w:marRight w:val="0"/>
                  <w:marTop w:val="0"/>
                  <w:marBottom w:val="0"/>
                  <w:divBdr>
                    <w:top w:val="none" w:sz="0" w:space="0" w:color="auto"/>
                    <w:left w:val="none" w:sz="0" w:space="0" w:color="auto"/>
                    <w:bottom w:val="none" w:sz="0" w:space="0" w:color="auto"/>
                    <w:right w:val="none" w:sz="0" w:space="0" w:color="auto"/>
                  </w:divBdr>
                </w:div>
                <w:div w:id="892930276">
                  <w:marLeft w:val="0"/>
                  <w:marRight w:val="0"/>
                  <w:marTop w:val="0"/>
                  <w:marBottom w:val="0"/>
                  <w:divBdr>
                    <w:top w:val="none" w:sz="0" w:space="0" w:color="auto"/>
                    <w:left w:val="none" w:sz="0" w:space="0" w:color="auto"/>
                    <w:bottom w:val="none" w:sz="0" w:space="0" w:color="auto"/>
                    <w:right w:val="none" w:sz="0" w:space="0" w:color="auto"/>
                  </w:divBdr>
                </w:div>
                <w:div w:id="892930278">
                  <w:marLeft w:val="0"/>
                  <w:marRight w:val="0"/>
                  <w:marTop w:val="0"/>
                  <w:marBottom w:val="0"/>
                  <w:divBdr>
                    <w:top w:val="none" w:sz="0" w:space="0" w:color="auto"/>
                    <w:left w:val="none" w:sz="0" w:space="0" w:color="auto"/>
                    <w:bottom w:val="none" w:sz="0" w:space="0" w:color="auto"/>
                    <w:right w:val="none" w:sz="0" w:space="0" w:color="auto"/>
                  </w:divBdr>
                </w:div>
                <w:div w:id="892930279">
                  <w:marLeft w:val="0"/>
                  <w:marRight w:val="0"/>
                  <w:marTop w:val="0"/>
                  <w:marBottom w:val="0"/>
                  <w:divBdr>
                    <w:top w:val="none" w:sz="0" w:space="0" w:color="auto"/>
                    <w:left w:val="none" w:sz="0" w:space="0" w:color="auto"/>
                    <w:bottom w:val="none" w:sz="0" w:space="0" w:color="auto"/>
                    <w:right w:val="none" w:sz="0" w:space="0" w:color="auto"/>
                  </w:divBdr>
                </w:div>
                <w:div w:id="892930280">
                  <w:marLeft w:val="0"/>
                  <w:marRight w:val="0"/>
                  <w:marTop w:val="0"/>
                  <w:marBottom w:val="0"/>
                  <w:divBdr>
                    <w:top w:val="none" w:sz="0" w:space="0" w:color="auto"/>
                    <w:left w:val="none" w:sz="0" w:space="0" w:color="auto"/>
                    <w:bottom w:val="none" w:sz="0" w:space="0" w:color="auto"/>
                    <w:right w:val="none" w:sz="0" w:space="0" w:color="auto"/>
                  </w:divBdr>
                </w:div>
                <w:div w:id="892930282">
                  <w:marLeft w:val="0"/>
                  <w:marRight w:val="0"/>
                  <w:marTop w:val="0"/>
                  <w:marBottom w:val="0"/>
                  <w:divBdr>
                    <w:top w:val="none" w:sz="0" w:space="0" w:color="auto"/>
                    <w:left w:val="none" w:sz="0" w:space="0" w:color="auto"/>
                    <w:bottom w:val="none" w:sz="0" w:space="0" w:color="auto"/>
                    <w:right w:val="none" w:sz="0" w:space="0" w:color="auto"/>
                  </w:divBdr>
                </w:div>
                <w:div w:id="892930284">
                  <w:marLeft w:val="0"/>
                  <w:marRight w:val="0"/>
                  <w:marTop w:val="0"/>
                  <w:marBottom w:val="0"/>
                  <w:divBdr>
                    <w:top w:val="none" w:sz="0" w:space="0" w:color="auto"/>
                    <w:left w:val="none" w:sz="0" w:space="0" w:color="auto"/>
                    <w:bottom w:val="none" w:sz="0" w:space="0" w:color="auto"/>
                    <w:right w:val="none" w:sz="0" w:space="0" w:color="auto"/>
                  </w:divBdr>
                </w:div>
                <w:div w:id="892930288">
                  <w:marLeft w:val="0"/>
                  <w:marRight w:val="0"/>
                  <w:marTop w:val="0"/>
                  <w:marBottom w:val="0"/>
                  <w:divBdr>
                    <w:top w:val="none" w:sz="0" w:space="0" w:color="auto"/>
                    <w:left w:val="none" w:sz="0" w:space="0" w:color="auto"/>
                    <w:bottom w:val="none" w:sz="0" w:space="0" w:color="auto"/>
                    <w:right w:val="none" w:sz="0" w:space="0" w:color="auto"/>
                  </w:divBdr>
                </w:div>
                <w:div w:id="892930289">
                  <w:marLeft w:val="0"/>
                  <w:marRight w:val="0"/>
                  <w:marTop w:val="0"/>
                  <w:marBottom w:val="0"/>
                  <w:divBdr>
                    <w:top w:val="none" w:sz="0" w:space="0" w:color="auto"/>
                    <w:left w:val="none" w:sz="0" w:space="0" w:color="auto"/>
                    <w:bottom w:val="none" w:sz="0" w:space="0" w:color="auto"/>
                    <w:right w:val="none" w:sz="0" w:space="0" w:color="auto"/>
                  </w:divBdr>
                </w:div>
                <w:div w:id="892930290">
                  <w:marLeft w:val="0"/>
                  <w:marRight w:val="0"/>
                  <w:marTop w:val="0"/>
                  <w:marBottom w:val="0"/>
                  <w:divBdr>
                    <w:top w:val="none" w:sz="0" w:space="0" w:color="auto"/>
                    <w:left w:val="none" w:sz="0" w:space="0" w:color="auto"/>
                    <w:bottom w:val="none" w:sz="0" w:space="0" w:color="auto"/>
                    <w:right w:val="none" w:sz="0" w:space="0" w:color="auto"/>
                  </w:divBdr>
                </w:div>
                <w:div w:id="892930291">
                  <w:marLeft w:val="0"/>
                  <w:marRight w:val="0"/>
                  <w:marTop w:val="0"/>
                  <w:marBottom w:val="0"/>
                  <w:divBdr>
                    <w:top w:val="none" w:sz="0" w:space="0" w:color="auto"/>
                    <w:left w:val="none" w:sz="0" w:space="0" w:color="auto"/>
                    <w:bottom w:val="none" w:sz="0" w:space="0" w:color="auto"/>
                    <w:right w:val="none" w:sz="0" w:space="0" w:color="auto"/>
                  </w:divBdr>
                </w:div>
                <w:div w:id="892930293">
                  <w:marLeft w:val="0"/>
                  <w:marRight w:val="0"/>
                  <w:marTop w:val="0"/>
                  <w:marBottom w:val="0"/>
                  <w:divBdr>
                    <w:top w:val="none" w:sz="0" w:space="0" w:color="auto"/>
                    <w:left w:val="none" w:sz="0" w:space="0" w:color="auto"/>
                    <w:bottom w:val="none" w:sz="0" w:space="0" w:color="auto"/>
                    <w:right w:val="none" w:sz="0" w:space="0" w:color="auto"/>
                  </w:divBdr>
                </w:div>
                <w:div w:id="892930294">
                  <w:marLeft w:val="0"/>
                  <w:marRight w:val="0"/>
                  <w:marTop w:val="0"/>
                  <w:marBottom w:val="0"/>
                  <w:divBdr>
                    <w:top w:val="none" w:sz="0" w:space="0" w:color="auto"/>
                    <w:left w:val="none" w:sz="0" w:space="0" w:color="auto"/>
                    <w:bottom w:val="none" w:sz="0" w:space="0" w:color="auto"/>
                    <w:right w:val="none" w:sz="0" w:space="0" w:color="auto"/>
                  </w:divBdr>
                </w:div>
                <w:div w:id="892930297">
                  <w:marLeft w:val="0"/>
                  <w:marRight w:val="0"/>
                  <w:marTop w:val="0"/>
                  <w:marBottom w:val="0"/>
                  <w:divBdr>
                    <w:top w:val="none" w:sz="0" w:space="0" w:color="auto"/>
                    <w:left w:val="none" w:sz="0" w:space="0" w:color="auto"/>
                    <w:bottom w:val="none" w:sz="0" w:space="0" w:color="auto"/>
                    <w:right w:val="none" w:sz="0" w:space="0" w:color="auto"/>
                  </w:divBdr>
                </w:div>
                <w:div w:id="892930305">
                  <w:marLeft w:val="0"/>
                  <w:marRight w:val="0"/>
                  <w:marTop w:val="0"/>
                  <w:marBottom w:val="0"/>
                  <w:divBdr>
                    <w:top w:val="none" w:sz="0" w:space="0" w:color="auto"/>
                    <w:left w:val="none" w:sz="0" w:space="0" w:color="auto"/>
                    <w:bottom w:val="none" w:sz="0" w:space="0" w:color="auto"/>
                    <w:right w:val="none" w:sz="0" w:space="0" w:color="auto"/>
                  </w:divBdr>
                </w:div>
                <w:div w:id="892930306">
                  <w:marLeft w:val="0"/>
                  <w:marRight w:val="0"/>
                  <w:marTop w:val="0"/>
                  <w:marBottom w:val="0"/>
                  <w:divBdr>
                    <w:top w:val="none" w:sz="0" w:space="0" w:color="auto"/>
                    <w:left w:val="none" w:sz="0" w:space="0" w:color="auto"/>
                    <w:bottom w:val="none" w:sz="0" w:space="0" w:color="auto"/>
                    <w:right w:val="none" w:sz="0" w:space="0" w:color="auto"/>
                  </w:divBdr>
                </w:div>
                <w:div w:id="892930309">
                  <w:marLeft w:val="0"/>
                  <w:marRight w:val="0"/>
                  <w:marTop w:val="0"/>
                  <w:marBottom w:val="0"/>
                  <w:divBdr>
                    <w:top w:val="none" w:sz="0" w:space="0" w:color="auto"/>
                    <w:left w:val="none" w:sz="0" w:space="0" w:color="auto"/>
                    <w:bottom w:val="none" w:sz="0" w:space="0" w:color="auto"/>
                    <w:right w:val="none" w:sz="0" w:space="0" w:color="auto"/>
                  </w:divBdr>
                </w:div>
                <w:div w:id="892930311">
                  <w:marLeft w:val="0"/>
                  <w:marRight w:val="0"/>
                  <w:marTop w:val="0"/>
                  <w:marBottom w:val="0"/>
                  <w:divBdr>
                    <w:top w:val="none" w:sz="0" w:space="0" w:color="auto"/>
                    <w:left w:val="none" w:sz="0" w:space="0" w:color="auto"/>
                    <w:bottom w:val="none" w:sz="0" w:space="0" w:color="auto"/>
                    <w:right w:val="none" w:sz="0" w:space="0" w:color="auto"/>
                  </w:divBdr>
                </w:div>
                <w:div w:id="892930314">
                  <w:marLeft w:val="0"/>
                  <w:marRight w:val="0"/>
                  <w:marTop w:val="0"/>
                  <w:marBottom w:val="0"/>
                  <w:divBdr>
                    <w:top w:val="none" w:sz="0" w:space="0" w:color="auto"/>
                    <w:left w:val="none" w:sz="0" w:space="0" w:color="auto"/>
                    <w:bottom w:val="none" w:sz="0" w:space="0" w:color="auto"/>
                    <w:right w:val="none" w:sz="0" w:space="0" w:color="auto"/>
                  </w:divBdr>
                </w:div>
                <w:div w:id="892930317">
                  <w:marLeft w:val="0"/>
                  <w:marRight w:val="0"/>
                  <w:marTop w:val="0"/>
                  <w:marBottom w:val="0"/>
                  <w:divBdr>
                    <w:top w:val="none" w:sz="0" w:space="0" w:color="auto"/>
                    <w:left w:val="none" w:sz="0" w:space="0" w:color="auto"/>
                    <w:bottom w:val="none" w:sz="0" w:space="0" w:color="auto"/>
                    <w:right w:val="none" w:sz="0" w:space="0" w:color="auto"/>
                  </w:divBdr>
                </w:div>
                <w:div w:id="892930318">
                  <w:marLeft w:val="0"/>
                  <w:marRight w:val="0"/>
                  <w:marTop w:val="0"/>
                  <w:marBottom w:val="0"/>
                  <w:divBdr>
                    <w:top w:val="none" w:sz="0" w:space="0" w:color="auto"/>
                    <w:left w:val="none" w:sz="0" w:space="0" w:color="auto"/>
                    <w:bottom w:val="none" w:sz="0" w:space="0" w:color="auto"/>
                    <w:right w:val="none" w:sz="0" w:space="0" w:color="auto"/>
                  </w:divBdr>
                </w:div>
                <w:div w:id="892930321">
                  <w:marLeft w:val="0"/>
                  <w:marRight w:val="0"/>
                  <w:marTop w:val="0"/>
                  <w:marBottom w:val="0"/>
                  <w:divBdr>
                    <w:top w:val="none" w:sz="0" w:space="0" w:color="auto"/>
                    <w:left w:val="none" w:sz="0" w:space="0" w:color="auto"/>
                    <w:bottom w:val="none" w:sz="0" w:space="0" w:color="auto"/>
                    <w:right w:val="none" w:sz="0" w:space="0" w:color="auto"/>
                  </w:divBdr>
                </w:div>
                <w:div w:id="892930323">
                  <w:marLeft w:val="0"/>
                  <w:marRight w:val="0"/>
                  <w:marTop w:val="0"/>
                  <w:marBottom w:val="0"/>
                  <w:divBdr>
                    <w:top w:val="none" w:sz="0" w:space="0" w:color="auto"/>
                    <w:left w:val="none" w:sz="0" w:space="0" w:color="auto"/>
                    <w:bottom w:val="none" w:sz="0" w:space="0" w:color="auto"/>
                    <w:right w:val="none" w:sz="0" w:space="0" w:color="auto"/>
                  </w:divBdr>
                </w:div>
                <w:div w:id="892930324">
                  <w:marLeft w:val="0"/>
                  <w:marRight w:val="0"/>
                  <w:marTop w:val="0"/>
                  <w:marBottom w:val="0"/>
                  <w:divBdr>
                    <w:top w:val="none" w:sz="0" w:space="0" w:color="auto"/>
                    <w:left w:val="none" w:sz="0" w:space="0" w:color="auto"/>
                    <w:bottom w:val="none" w:sz="0" w:space="0" w:color="auto"/>
                    <w:right w:val="none" w:sz="0" w:space="0" w:color="auto"/>
                  </w:divBdr>
                </w:div>
                <w:div w:id="892930326">
                  <w:marLeft w:val="0"/>
                  <w:marRight w:val="0"/>
                  <w:marTop w:val="0"/>
                  <w:marBottom w:val="0"/>
                  <w:divBdr>
                    <w:top w:val="none" w:sz="0" w:space="0" w:color="auto"/>
                    <w:left w:val="none" w:sz="0" w:space="0" w:color="auto"/>
                    <w:bottom w:val="none" w:sz="0" w:space="0" w:color="auto"/>
                    <w:right w:val="none" w:sz="0" w:space="0" w:color="auto"/>
                  </w:divBdr>
                </w:div>
                <w:div w:id="892930327">
                  <w:marLeft w:val="0"/>
                  <w:marRight w:val="0"/>
                  <w:marTop w:val="0"/>
                  <w:marBottom w:val="0"/>
                  <w:divBdr>
                    <w:top w:val="none" w:sz="0" w:space="0" w:color="auto"/>
                    <w:left w:val="none" w:sz="0" w:space="0" w:color="auto"/>
                    <w:bottom w:val="none" w:sz="0" w:space="0" w:color="auto"/>
                    <w:right w:val="none" w:sz="0" w:space="0" w:color="auto"/>
                  </w:divBdr>
                </w:div>
                <w:div w:id="892930332">
                  <w:marLeft w:val="0"/>
                  <w:marRight w:val="0"/>
                  <w:marTop w:val="0"/>
                  <w:marBottom w:val="0"/>
                  <w:divBdr>
                    <w:top w:val="none" w:sz="0" w:space="0" w:color="auto"/>
                    <w:left w:val="none" w:sz="0" w:space="0" w:color="auto"/>
                    <w:bottom w:val="none" w:sz="0" w:space="0" w:color="auto"/>
                    <w:right w:val="none" w:sz="0" w:space="0" w:color="auto"/>
                  </w:divBdr>
                </w:div>
                <w:div w:id="892930333">
                  <w:marLeft w:val="0"/>
                  <w:marRight w:val="0"/>
                  <w:marTop w:val="0"/>
                  <w:marBottom w:val="0"/>
                  <w:divBdr>
                    <w:top w:val="none" w:sz="0" w:space="0" w:color="auto"/>
                    <w:left w:val="none" w:sz="0" w:space="0" w:color="auto"/>
                    <w:bottom w:val="none" w:sz="0" w:space="0" w:color="auto"/>
                    <w:right w:val="none" w:sz="0" w:space="0" w:color="auto"/>
                  </w:divBdr>
                </w:div>
                <w:div w:id="892930335">
                  <w:marLeft w:val="0"/>
                  <w:marRight w:val="0"/>
                  <w:marTop w:val="0"/>
                  <w:marBottom w:val="0"/>
                  <w:divBdr>
                    <w:top w:val="none" w:sz="0" w:space="0" w:color="auto"/>
                    <w:left w:val="none" w:sz="0" w:space="0" w:color="auto"/>
                    <w:bottom w:val="none" w:sz="0" w:space="0" w:color="auto"/>
                    <w:right w:val="none" w:sz="0" w:space="0" w:color="auto"/>
                  </w:divBdr>
                </w:div>
                <w:div w:id="892930336">
                  <w:marLeft w:val="0"/>
                  <w:marRight w:val="0"/>
                  <w:marTop w:val="0"/>
                  <w:marBottom w:val="0"/>
                  <w:divBdr>
                    <w:top w:val="none" w:sz="0" w:space="0" w:color="auto"/>
                    <w:left w:val="none" w:sz="0" w:space="0" w:color="auto"/>
                    <w:bottom w:val="none" w:sz="0" w:space="0" w:color="auto"/>
                    <w:right w:val="none" w:sz="0" w:space="0" w:color="auto"/>
                  </w:divBdr>
                </w:div>
                <w:div w:id="892930338">
                  <w:marLeft w:val="0"/>
                  <w:marRight w:val="0"/>
                  <w:marTop w:val="0"/>
                  <w:marBottom w:val="0"/>
                  <w:divBdr>
                    <w:top w:val="none" w:sz="0" w:space="0" w:color="auto"/>
                    <w:left w:val="none" w:sz="0" w:space="0" w:color="auto"/>
                    <w:bottom w:val="none" w:sz="0" w:space="0" w:color="auto"/>
                    <w:right w:val="none" w:sz="0" w:space="0" w:color="auto"/>
                  </w:divBdr>
                </w:div>
                <w:div w:id="892930339">
                  <w:marLeft w:val="0"/>
                  <w:marRight w:val="0"/>
                  <w:marTop w:val="0"/>
                  <w:marBottom w:val="0"/>
                  <w:divBdr>
                    <w:top w:val="none" w:sz="0" w:space="0" w:color="auto"/>
                    <w:left w:val="none" w:sz="0" w:space="0" w:color="auto"/>
                    <w:bottom w:val="none" w:sz="0" w:space="0" w:color="auto"/>
                    <w:right w:val="none" w:sz="0" w:space="0" w:color="auto"/>
                  </w:divBdr>
                </w:div>
                <w:div w:id="892930340">
                  <w:marLeft w:val="0"/>
                  <w:marRight w:val="0"/>
                  <w:marTop w:val="0"/>
                  <w:marBottom w:val="0"/>
                  <w:divBdr>
                    <w:top w:val="none" w:sz="0" w:space="0" w:color="auto"/>
                    <w:left w:val="none" w:sz="0" w:space="0" w:color="auto"/>
                    <w:bottom w:val="none" w:sz="0" w:space="0" w:color="auto"/>
                    <w:right w:val="none" w:sz="0" w:space="0" w:color="auto"/>
                  </w:divBdr>
                </w:div>
                <w:div w:id="892930343">
                  <w:marLeft w:val="0"/>
                  <w:marRight w:val="0"/>
                  <w:marTop w:val="0"/>
                  <w:marBottom w:val="0"/>
                  <w:divBdr>
                    <w:top w:val="none" w:sz="0" w:space="0" w:color="auto"/>
                    <w:left w:val="none" w:sz="0" w:space="0" w:color="auto"/>
                    <w:bottom w:val="none" w:sz="0" w:space="0" w:color="auto"/>
                    <w:right w:val="none" w:sz="0" w:space="0" w:color="auto"/>
                  </w:divBdr>
                </w:div>
                <w:div w:id="892930345">
                  <w:marLeft w:val="0"/>
                  <w:marRight w:val="0"/>
                  <w:marTop w:val="0"/>
                  <w:marBottom w:val="0"/>
                  <w:divBdr>
                    <w:top w:val="none" w:sz="0" w:space="0" w:color="auto"/>
                    <w:left w:val="none" w:sz="0" w:space="0" w:color="auto"/>
                    <w:bottom w:val="none" w:sz="0" w:space="0" w:color="auto"/>
                    <w:right w:val="none" w:sz="0" w:space="0" w:color="auto"/>
                  </w:divBdr>
                </w:div>
                <w:div w:id="892930348">
                  <w:marLeft w:val="0"/>
                  <w:marRight w:val="0"/>
                  <w:marTop w:val="0"/>
                  <w:marBottom w:val="0"/>
                  <w:divBdr>
                    <w:top w:val="none" w:sz="0" w:space="0" w:color="auto"/>
                    <w:left w:val="none" w:sz="0" w:space="0" w:color="auto"/>
                    <w:bottom w:val="none" w:sz="0" w:space="0" w:color="auto"/>
                    <w:right w:val="none" w:sz="0" w:space="0" w:color="auto"/>
                  </w:divBdr>
                </w:div>
                <w:div w:id="892930349">
                  <w:marLeft w:val="0"/>
                  <w:marRight w:val="0"/>
                  <w:marTop w:val="0"/>
                  <w:marBottom w:val="0"/>
                  <w:divBdr>
                    <w:top w:val="none" w:sz="0" w:space="0" w:color="auto"/>
                    <w:left w:val="none" w:sz="0" w:space="0" w:color="auto"/>
                    <w:bottom w:val="none" w:sz="0" w:space="0" w:color="auto"/>
                    <w:right w:val="none" w:sz="0" w:space="0" w:color="auto"/>
                  </w:divBdr>
                </w:div>
                <w:div w:id="892930351">
                  <w:marLeft w:val="0"/>
                  <w:marRight w:val="0"/>
                  <w:marTop w:val="0"/>
                  <w:marBottom w:val="0"/>
                  <w:divBdr>
                    <w:top w:val="none" w:sz="0" w:space="0" w:color="auto"/>
                    <w:left w:val="none" w:sz="0" w:space="0" w:color="auto"/>
                    <w:bottom w:val="none" w:sz="0" w:space="0" w:color="auto"/>
                    <w:right w:val="none" w:sz="0" w:space="0" w:color="auto"/>
                  </w:divBdr>
                </w:div>
                <w:div w:id="892930353">
                  <w:marLeft w:val="0"/>
                  <w:marRight w:val="0"/>
                  <w:marTop w:val="0"/>
                  <w:marBottom w:val="0"/>
                  <w:divBdr>
                    <w:top w:val="none" w:sz="0" w:space="0" w:color="auto"/>
                    <w:left w:val="none" w:sz="0" w:space="0" w:color="auto"/>
                    <w:bottom w:val="none" w:sz="0" w:space="0" w:color="auto"/>
                    <w:right w:val="none" w:sz="0" w:space="0" w:color="auto"/>
                  </w:divBdr>
                </w:div>
                <w:div w:id="892930354">
                  <w:marLeft w:val="0"/>
                  <w:marRight w:val="0"/>
                  <w:marTop w:val="0"/>
                  <w:marBottom w:val="0"/>
                  <w:divBdr>
                    <w:top w:val="none" w:sz="0" w:space="0" w:color="auto"/>
                    <w:left w:val="none" w:sz="0" w:space="0" w:color="auto"/>
                    <w:bottom w:val="none" w:sz="0" w:space="0" w:color="auto"/>
                    <w:right w:val="none" w:sz="0" w:space="0" w:color="auto"/>
                  </w:divBdr>
                </w:div>
                <w:div w:id="892930356">
                  <w:marLeft w:val="0"/>
                  <w:marRight w:val="0"/>
                  <w:marTop w:val="0"/>
                  <w:marBottom w:val="0"/>
                  <w:divBdr>
                    <w:top w:val="none" w:sz="0" w:space="0" w:color="auto"/>
                    <w:left w:val="none" w:sz="0" w:space="0" w:color="auto"/>
                    <w:bottom w:val="none" w:sz="0" w:space="0" w:color="auto"/>
                    <w:right w:val="none" w:sz="0" w:space="0" w:color="auto"/>
                  </w:divBdr>
                </w:div>
                <w:div w:id="892930358">
                  <w:marLeft w:val="0"/>
                  <w:marRight w:val="0"/>
                  <w:marTop w:val="0"/>
                  <w:marBottom w:val="0"/>
                  <w:divBdr>
                    <w:top w:val="none" w:sz="0" w:space="0" w:color="auto"/>
                    <w:left w:val="none" w:sz="0" w:space="0" w:color="auto"/>
                    <w:bottom w:val="none" w:sz="0" w:space="0" w:color="auto"/>
                    <w:right w:val="none" w:sz="0" w:space="0" w:color="auto"/>
                  </w:divBdr>
                </w:div>
                <w:div w:id="892930359">
                  <w:marLeft w:val="0"/>
                  <w:marRight w:val="0"/>
                  <w:marTop w:val="0"/>
                  <w:marBottom w:val="0"/>
                  <w:divBdr>
                    <w:top w:val="none" w:sz="0" w:space="0" w:color="auto"/>
                    <w:left w:val="none" w:sz="0" w:space="0" w:color="auto"/>
                    <w:bottom w:val="none" w:sz="0" w:space="0" w:color="auto"/>
                    <w:right w:val="none" w:sz="0" w:space="0" w:color="auto"/>
                  </w:divBdr>
                </w:div>
                <w:div w:id="892930364">
                  <w:marLeft w:val="0"/>
                  <w:marRight w:val="0"/>
                  <w:marTop w:val="0"/>
                  <w:marBottom w:val="0"/>
                  <w:divBdr>
                    <w:top w:val="none" w:sz="0" w:space="0" w:color="auto"/>
                    <w:left w:val="none" w:sz="0" w:space="0" w:color="auto"/>
                    <w:bottom w:val="none" w:sz="0" w:space="0" w:color="auto"/>
                    <w:right w:val="none" w:sz="0" w:space="0" w:color="auto"/>
                  </w:divBdr>
                </w:div>
                <w:div w:id="892930365">
                  <w:marLeft w:val="0"/>
                  <w:marRight w:val="0"/>
                  <w:marTop w:val="0"/>
                  <w:marBottom w:val="0"/>
                  <w:divBdr>
                    <w:top w:val="none" w:sz="0" w:space="0" w:color="auto"/>
                    <w:left w:val="none" w:sz="0" w:space="0" w:color="auto"/>
                    <w:bottom w:val="none" w:sz="0" w:space="0" w:color="auto"/>
                    <w:right w:val="none" w:sz="0" w:space="0" w:color="auto"/>
                  </w:divBdr>
                </w:div>
                <w:div w:id="892930370">
                  <w:marLeft w:val="0"/>
                  <w:marRight w:val="0"/>
                  <w:marTop w:val="0"/>
                  <w:marBottom w:val="0"/>
                  <w:divBdr>
                    <w:top w:val="none" w:sz="0" w:space="0" w:color="auto"/>
                    <w:left w:val="none" w:sz="0" w:space="0" w:color="auto"/>
                    <w:bottom w:val="none" w:sz="0" w:space="0" w:color="auto"/>
                    <w:right w:val="none" w:sz="0" w:space="0" w:color="auto"/>
                  </w:divBdr>
                </w:div>
                <w:div w:id="892930375">
                  <w:marLeft w:val="0"/>
                  <w:marRight w:val="0"/>
                  <w:marTop w:val="0"/>
                  <w:marBottom w:val="0"/>
                  <w:divBdr>
                    <w:top w:val="none" w:sz="0" w:space="0" w:color="auto"/>
                    <w:left w:val="none" w:sz="0" w:space="0" w:color="auto"/>
                    <w:bottom w:val="none" w:sz="0" w:space="0" w:color="auto"/>
                    <w:right w:val="none" w:sz="0" w:space="0" w:color="auto"/>
                  </w:divBdr>
                </w:div>
                <w:div w:id="892930377">
                  <w:marLeft w:val="0"/>
                  <w:marRight w:val="0"/>
                  <w:marTop w:val="0"/>
                  <w:marBottom w:val="0"/>
                  <w:divBdr>
                    <w:top w:val="none" w:sz="0" w:space="0" w:color="auto"/>
                    <w:left w:val="none" w:sz="0" w:space="0" w:color="auto"/>
                    <w:bottom w:val="none" w:sz="0" w:space="0" w:color="auto"/>
                    <w:right w:val="none" w:sz="0" w:space="0" w:color="auto"/>
                  </w:divBdr>
                </w:div>
                <w:div w:id="892930380">
                  <w:marLeft w:val="0"/>
                  <w:marRight w:val="0"/>
                  <w:marTop w:val="0"/>
                  <w:marBottom w:val="0"/>
                  <w:divBdr>
                    <w:top w:val="none" w:sz="0" w:space="0" w:color="auto"/>
                    <w:left w:val="none" w:sz="0" w:space="0" w:color="auto"/>
                    <w:bottom w:val="none" w:sz="0" w:space="0" w:color="auto"/>
                    <w:right w:val="none" w:sz="0" w:space="0" w:color="auto"/>
                  </w:divBdr>
                </w:div>
                <w:div w:id="892930382">
                  <w:marLeft w:val="0"/>
                  <w:marRight w:val="0"/>
                  <w:marTop w:val="0"/>
                  <w:marBottom w:val="0"/>
                  <w:divBdr>
                    <w:top w:val="none" w:sz="0" w:space="0" w:color="auto"/>
                    <w:left w:val="none" w:sz="0" w:space="0" w:color="auto"/>
                    <w:bottom w:val="none" w:sz="0" w:space="0" w:color="auto"/>
                    <w:right w:val="none" w:sz="0" w:space="0" w:color="auto"/>
                  </w:divBdr>
                </w:div>
                <w:div w:id="892930385">
                  <w:marLeft w:val="0"/>
                  <w:marRight w:val="0"/>
                  <w:marTop w:val="0"/>
                  <w:marBottom w:val="0"/>
                  <w:divBdr>
                    <w:top w:val="none" w:sz="0" w:space="0" w:color="auto"/>
                    <w:left w:val="none" w:sz="0" w:space="0" w:color="auto"/>
                    <w:bottom w:val="none" w:sz="0" w:space="0" w:color="auto"/>
                    <w:right w:val="none" w:sz="0" w:space="0" w:color="auto"/>
                  </w:divBdr>
                </w:div>
                <w:div w:id="892930388">
                  <w:marLeft w:val="0"/>
                  <w:marRight w:val="0"/>
                  <w:marTop w:val="0"/>
                  <w:marBottom w:val="0"/>
                  <w:divBdr>
                    <w:top w:val="none" w:sz="0" w:space="0" w:color="auto"/>
                    <w:left w:val="none" w:sz="0" w:space="0" w:color="auto"/>
                    <w:bottom w:val="none" w:sz="0" w:space="0" w:color="auto"/>
                    <w:right w:val="none" w:sz="0" w:space="0" w:color="auto"/>
                  </w:divBdr>
                </w:div>
                <w:div w:id="892930389">
                  <w:marLeft w:val="0"/>
                  <w:marRight w:val="0"/>
                  <w:marTop w:val="0"/>
                  <w:marBottom w:val="0"/>
                  <w:divBdr>
                    <w:top w:val="none" w:sz="0" w:space="0" w:color="auto"/>
                    <w:left w:val="none" w:sz="0" w:space="0" w:color="auto"/>
                    <w:bottom w:val="none" w:sz="0" w:space="0" w:color="auto"/>
                    <w:right w:val="none" w:sz="0" w:space="0" w:color="auto"/>
                  </w:divBdr>
                </w:div>
                <w:div w:id="892930390">
                  <w:marLeft w:val="0"/>
                  <w:marRight w:val="0"/>
                  <w:marTop w:val="0"/>
                  <w:marBottom w:val="0"/>
                  <w:divBdr>
                    <w:top w:val="none" w:sz="0" w:space="0" w:color="auto"/>
                    <w:left w:val="none" w:sz="0" w:space="0" w:color="auto"/>
                    <w:bottom w:val="none" w:sz="0" w:space="0" w:color="auto"/>
                    <w:right w:val="none" w:sz="0" w:space="0" w:color="auto"/>
                  </w:divBdr>
                </w:div>
                <w:div w:id="892930391">
                  <w:marLeft w:val="0"/>
                  <w:marRight w:val="0"/>
                  <w:marTop w:val="0"/>
                  <w:marBottom w:val="0"/>
                  <w:divBdr>
                    <w:top w:val="none" w:sz="0" w:space="0" w:color="auto"/>
                    <w:left w:val="none" w:sz="0" w:space="0" w:color="auto"/>
                    <w:bottom w:val="none" w:sz="0" w:space="0" w:color="auto"/>
                    <w:right w:val="none" w:sz="0" w:space="0" w:color="auto"/>
                  </w:divBdr>
                </w:div>
                <w:div w:id="892930393">
                  <w:marLeft w:val="0"/>
                  <w:marRight w:val="0"/>
                  <w:marTop w:val="0"/>
                  <w:marBottom w:val="0"/>
                  <w:divBdr>
                    <w:top w:val="none" w:sz="0" w:space="0" w:color="auto"/>
                    <w:left w:val="none" w:sz="0" w:space="0" w:color="auto"/>
                    <w:bottom w:val="none" w:sz="0" w:space="0" w:color="auto"/>
                    <w:right w:val="none" w:sz="0" w:space="0" w:color="auto"/>
                  </w:divBdr>
                </w:div>
                <w:div w:id="892930394">
                  <w:marLeft w:val="0"/>
                  <w:marRight w:val="0"/>
                  <w:marTop w:val="0"/>
                  <w:marBottom w:val="0"/>
                  <w:divBdr>
                    <w:top w:val="none" w:sz="0" w:space="0" w:color="auto"/>
                    <w:left w:val="none" w:sz="0" w:space="0" w:color="auto"/>
                    <w:bottom w:val="none" w:sz="0" w:space="0" w:color="auto"/>
                    <w:right w:val="none" w:sz="0" w:space="0" w:color="auto"/>
                  </w:divBdr>
                </w:div>
                <w:div w:id="892930395">
                  <w:marLeft w:val="0"/>
                  <w:marRight w:val="0"/>
                  <w:marTop w:val="0"/>
                  <w:marBottom w:val="0"/>
                  <w:divBdr>
                    <w:top w:val="none" w:sz="0" w:space="0" w:color="auto"/>
                    <w:left w:val="none" w:sz="0" w:space="0" w:color="auto"/>
                    <w:bottom w:val="none" w:sz="0" w:space="0" w:color="auto"/>
                    <w:right w:val="none" w:sz="0" w:space="0" w:color="auto"/>
                  </w:divBdr>
                </w:div>
                <w:div w:id="892930397">
                  <w:marLeft w:val="0"/>
                  <w:marRight w:val="0"/>
                  <w:marTop w:val="0"/>
                  <w:marBottom w:val="0"/>
                  <w:divBdr>
                    <w:top w:val="none" w:sz="0" w:space="0" w:color="auto"/>
                    <w:left w:val="none" w:sz="0" w:space="0" w:color="auto"/>
                    <w:bottom w:val="none" w:sz="0" w:space="0" w:color="auto"/>
                    <w:right w:val="none" w:sz="0" w:space="0" w:color="auto"/>
                  </w:divBdr>
                </w:div>
                <w:div w:id="892930400">
                  <w:marLeft w:val="0"/>
                  <w:marRight w:val="0"/>
                  <w:marTop w:val="0"/>
                  <w:marBottom w:val="0"/>
                  <w:divBdr>
                    <w:top w:val="none" w:sz="0" w:space="0" w:color="auto"/>
                    <w:left w:val="none" w:sz="0" w:space="0" w:color="auto"/>
                    <w:bottom w:val="none" w:sz="0" w:space="0" w:color="auto"/>
                    <w:right w:val="none" w:sz="0" w:space="0" w:color="auto"/>
                  </w:divBdr>
                </w:div>
                <w:div w:id="892930401">
                  <w:marLeft w:val="0"/>
                  <w:marRight w:val="0"/>
                  <w:marTop w:val="0"/>
                  <w:marBottom w:val="0"/>
                  <w:divBdr>
                    <w:top w:val="none" w:sz="0" w:space="0" w:color="auto"/>
                    <w:left w:val="none" w:sz="0" w:space="0" w:color="auto"/>
                    <w:bottom w:val="none" w:sz="0" w:space="0" w:color="auto"/>
                    <w:right w:val="none" w:sz="0" w:space="0" w:color="auto"/>
                  </w:divBdr>
                </w:div>
                <w:div w:id="892930402">
                  <w:marLeft w:val="0"/>
                  <w:marRight w:val="0"/>
                  <w:marTop w:val="0"/>
                  <w:marBottom w:val="0"/>
                  <w:divBdr>
                    <w:top w:val="none" w:sz="0" w:space="0" w:color="auto"/>
                    <w:left w:val="none" w:sz="0" w:space="0" w:color="auto"/>
                    <w:bottom w:val="none" w:sz="0" w:space="0" w:color="auto"/>
                    <w:right w:val="none" w:sz="0" w:space="0" w:color="auto"/>
                  </w:divBdr>
                </w:div>
                <w:div w:id="892930403">
                  <w:marLeft w:val="0"/>
                  <w:marRight w:val="0"/>
                  <w:marTop w:val="0"/>
                  <w:marBottom w:val="0"/>
                  <w:divBdr>
                    <w:top w:val="none" w:sz="0" w:space="0" w:color="auto"/>
                    <w:left w:val="none" w:sz="0" w:space="0" w:color="auto"/>
                    <w:bottom w:val="none" w:sz="0" w:space="0" w:color="auto"/>
                    <w:right w:val="none" w:sz="0" w:space="0" w:color="auto"/>
                  </w:divBdr>
                </w:div>
                <w:div w:id="892930404">
                  <w:marLeft w:val="0"/>
                  <w:marRight w:val="0"/>
                  <w:marTop w:val="0"/>
                  <w:marBottom w:val="0"/>
                  <w:divBdr>
                    <w:top w:val="none" w:sz="0" w:space="0" w:color="auto"/>
                    <w:left w:val="none" w:sz="0" w:space="0" w:color="auto"/>
                    <w:bottom w:val="none" w:sz="0" w:space="0" w:color="auto"/>
                    <w:right w:val="none" w:sz="0" w:space="0" w:color="auto"/>
                  </w:divBdr>
                </w:div>
                <w:div w:id="892930406">
                  <w:marLeft w:val="0"/>
                  <w:marRight w:val="0"/>
                  <w:marTop w:val="0"/>
                  <w:marBottom w:val="0"/>
                  <w:divBdr>
                    <w:top w:val="none" w:sz="0" w:space="0" w:color="auto"/>
                    <w:left w:val="none" w:sz="0" w:space="0" w:color="auto"/>
                    <w:bottom w:val="none" w:sz="0" w:space="0" w:color="auto"/>
                    <w:right w:val="none" w:sz="0" w:space="0" w:color="auto"/>
                  </w:divBdr>
                </w:div>
                <w:div w:id="892930409">
                  <w:marLeft w:val="0"/>
                  <w:marRight w:val="0"/>
                  <w:marTop w:val="0"/>
                  <w:marBottom w:val="0"/>
                  <w:divBdr>
                    <w:top w:val="none" w:sz="0" w:space="0" w:color="auto"/>
                    <w:left w:val="none" w:sz="0" w:space="0" w:color="auto"/>
                    <w:bottom w:val="none" w:sz="0" w:space="0" w:color="auto"/>
                    <w:right w:val="none" w:sz="0" w:space="0" w:color="auto"/>
                  </w:divBdr>
                </w:div>
                <w:div w:id="892930412">
                  <w:marLeft w:val="0"/>
                  <w:marRight w:val="0"/>
                  <w:marTop w:val="0"/>
                  <w:marBottom w:val="0"/>
                  <w:divBdr>
                    <w:top w:val="none" w:sz="0" w:space="0" w:color="auto"/>
                    <w:left w:val="none" w:sz="0" w:space="0" w:color="auto"/>
                    <w:bottom w:val="none" w:sz="0" w:space="0" w:color="auto"/>
                    <w:right w:val="none" w:sz="0" w:space="0" w:color="auto"/>
                  </w:divBdr>
                </w:div>
                <w:div w:id="892930417">
                  <w:marLeft w:val="0"/>
                  <w:marRight w:val="0"/>
                  <w:marTop w:val="0"/>
                  <w:marBottom w:val="0"/>
                  <w:divBdr>
                    <w:top w:val="none" w:sz="0" w:space="0" w:color="auto"/>
                    <w:left w:val="none" w:sz="0" w:space="0" w:color="auto"/>
                    <w:bottom w:val="none" w:sz="0" w:space="0" w:color="auto"/>
                    <w:right w:val="none" w:sz="0" w:space="0" w:color="auto"/>
                  </w:divBdr>
                </w:div>
                <w:div w:id="892930418">
                  <w:marLeft w:val="0"/>
                  <w:marRight w:val="0"/>
                  <w:marTop w:val="0"/>
                  <w:marBottom w:val="0"/>
                  <w:divBdr>
                    <w:top w:val="none" w:sz="0" w:space="0" w:color="auto"/>
                    <w:left w:val="none" w:sz="0" w:space="0" w:color="auto"/>
                    <w:bottom w:val="none" w:sz="0" w:space="0" w:color="auto"/>
                    <w:right w:val="none" w:sz="0" w:space="0" w:color="auto"/>
                  </w:divBdr>
                </w:div>
                <w:div w:id="892930419">
                  <w:marLeft w:val="0"/>
                  <w:marRight w:val="0"/>
                  <w:marTop w:val="0"/>
                  <w:marBottom w:val="0"/>
                  <w:divBdr>
                    <w:top w:val="none" w:sz="0" w:space="0" w:color="auto"/>
                    <w:left w:val="none" w:sz="0" w:space="0" w:color="auto"/>
                    <w:bottom w:val="none" w:sz="0" w:space="0" w:color="auto"/>
                    <w:right w:val="none" w:sz="0" w:space="0" w:color="auto"/>
                  </w:divBdr>
                </w:div>
                <w:div w:id="892930424">
                  <w:marLeft w:val="0"/>
                  <w:marRight w:val="0"/>
                  <w:marTop w:val="0"/>
                  <w:marBottom w:val="0"/>
                  <w:divBdr>
                    <w:top w:val="none" w:sz="0" w:space="0" w:color="auto"/>
                    <w:left w:val="none" w:sz="0" w:space="0" w:color="auto"/>
                    <w:bottom w:val="none" w:sz="0" w:space="0" w:color="auto"/>
                    <w:right w:val="none" w:sz="0" w:space="0" w:color="auto"/>
                  </w:divBdr>
                </w:div>
                <w:div w:id="892930425">
                  <w:marLeft w:val="0"/>
                  <w:marRight w:val="0"/>
                  <w:marTop w:val="0"/>
                  <w:marBottom w:val="0"/>
                  <w:divBdr>
                    <w:top w:val="none" w:sz="0" w:space="0" w:color="auto"/>
                    <w:left w:val="none" w:sz="0" w:space="0" w:color="auto"/>
                    <w:bottom w:val="none" w:sz="0" w:space="0" w:color="auto"/>
                    <w:right w:val="none" w:sz="0" w:space="0" w:color="auto"/>
                  </w:divBdr>
                </w:div>
                <w:div w:id="892930426">
                  <w:marLeft w:val="0"/>
                  <w:marRight w:val="0"/>
                  <w:marTop w:val="0"/>
                  <w:marBottom w:val="0"/>
                  <w:divBdr>
                    <w:top w:val="none" w:sz="0" w:space="0" w:color="auto"/>
                    <w:left w:val="none" w:sz="0" w:space="0" w:color="auto"/>
                    <w:bottom w:val="none" w:sz="0" w:space="0" w:color="auto"/>
                    <w:right w:val="none" w:sz="0" w:space="0" w:color="auto"/>
                  </w:divBdr>
                </w:div>
                <w:div w:id="892930429">
                  <w:marLeft w:val="0"/>
                  <w:marRight w:val="0"/>
                  <w:marTop w:val="0"/>
                  <w:marBottom w:val="0"/>
                  <w:divBdr>
                    <w:top w:val="none" w:sz="0" w:space="0" w:color="auto"/>
                    <w:left w:val="none" w:sz="0" w:space="0" w:color="auto"/>
                    <w:bottom w:val="none" w:sz="0" w:space="0" w:color="auto"/>
                    <w:right w:val="none" w:sz="0" w:space="0" w:color="auto"/>
                  </w:divBdr>
                </w:div>
                <w:div w:id="892930430">
                  <w:marLeft w:val="0"/>
                  <w:marRight w:val="0"/>
                  <w:marTop w:val="0"/>
                  <w:marBottom w:val="0"/>
                  <w:divBdr>
                    <w:top w:val="none" w:sz="0" w:space="0" w:color="auto"/>
                    <w:left w:val="none" w:sz="0" w:space="0" w:color="auto"/>
                    <w:bottom w:val="none" w:sz="0" w:space="0" w:color="auto"/>
                    <w:right w:val="none" w:sz="0" w:space="0" w:color="auto"/>
                  </w:divBdr>
                </w:div>
                <w:div w:id="892930431">
                  <w:marLeft w:val="0"/>
                  <w:marRight w:val="0"/>
                  <w:marTop w:val="0"/>
                  <w:marBottom w:val="0"/>
                  <w:divBdr>
                    <w:top w:val="none" w:sz="0" w:space="0" w:color="auto"/>
                    <w:left w:val="none" w:sz="0" w:space="0" w:color="auto"/>
                    <w:bottom w:val="none" w:sz="0" w:space="0" w:color="auto"/>
                    <w:right w:val="none" w:sz="0" w:space="0" w:color="auto"/>
                  </w:divBdr>
                </w:div>
                <w:div w:id="892930432">
                  <w:marLeft w:val="0"/>
                  <w:marRight w:val="0"/>
                  <w:marTop w:val="0"/>
                  <w:marBottom w:val="0"/>
                  <w:divBdr>
                    <w:top w:val="none" w:sz="0" w:space="0" w:color="auto"/>
                    <w:left w:val="none" w:sz="0" w:space="0" w:color="auto"/>
                    <w:bottom w:val="none" w:sz="0" w:space="0" w:color="auto"/>
                    <w:right w:val="none" w:sz="0" w:space="0" w:color="auto"/>
                  </w:divBdr>
                </w:div>
                <w:div w:id="892930434">
                  <w:marLeft w:val="0"/>
                  <w:marRight w:val="0"/>
                  <w:marTop w:val="0"/>
                  <w:marBottom w:val="0"/>
                  <w:divBdr>
                    <w:top w:val="none" w:sz="0" w:space="0" w:color="auto"/>
                    <w:left w:val="none" w:sz="0" w:space="0" w:color="auto"/>
                    <w:bottom w:val="none" w:sz="0" w:space="0" w:color="auto"/>
                    <w:right w:val="none" w:sz="0" w:space="0" w:color="auto"/>
                  </w:divBdr>
                </w:div>
                <w:div w:id="892930436">
                  <w:marLeft w:val="0"/>
                  <w:marRight w:val="0"/>
                  <w:marTop w:val="0"/>
                  <w:marBottom w:val="0"/>
                  <w:divBdr>
                    <w:top w:val="none" w:sz="0" w:space="0" w:color="auto"/>
                    <w:left w:val="none" w:sz="0" w:space="0" w:color="auto"/>
                    <w:bottom w:val="none" w:sz="0" w:space="0" w:color="auto"/>
                    <w:right w:val="none" w:sz="0" w:space="0" w:color="auto"/>
                  </w:divBdr>
                </w:div>
                <w:div w:id="892930437">
                  <w:marLeft w:val="0"/>
                  <w:marRight w:val="0"/>
                  <w:marTop w:val="0"/>
                  <w:marBottom w:val="0"/>
                  <w:divBdr>
                    <w:top w:val="none" w:sz="0" w:space="0" w:color="auto"/>
                    <w:left w:val="none" w:sz="0" w:space="0" w:color="auto"/>
                    <w:bottom w:val="none" w:sz="0" w:space="0" w:color="auto"/>
                    <w:right w:val="none" w:sz="0" w:space="0" w:color="auto"/>
                  </w:divBdr>
                </w:div>
                <w:div w:id="892930438">
                  <w:marLeft w:val="0"/>
                  <w:marRight w:val="0"/>
                  <w:marTop w:val="0"/>
                  <w:marBottom w:val="0"/>
                  <w:divBdr>
                    <w:top w:val="none" w:sz="0" w:space="0" w:color="auto"/>
                    <w:left w:val="none" w:sz="0" w:space="0" w:color="auto"/>
                    <w:bottom w:val="none" w:sz="0" w:space="0" w:color="auto"/>
                    <w:right w:val="none" w:sz="0" w:space="0" w:color="auto"/>
                  </w:divBdr>
                </w:div>
                <w:div w:id="892930439">
                  <w:marLeft w:val="0"/>
                  <w:marRight w:val="0"/>
                  <w:marTop w:val="0"/>
                  <w:marBottom w:val="0"/>
                  <w:divBdr>
                    <w:top w:val="none" w:sz="0" w:space="0" w:color="auto"/>
                    <w:left w:val="none" w:sz="0" w:space="0" w:color="auto"/>
                    <w:bottom w:val="none" w:sz="0" w:space="0" w:color="auto"/>
                    <w:right w:val="none" w:sz="0" w:space="0" w:color="auto"/>
                  </w:divBdr>
                </w:div>
                <w:div w:id="892930442">
                  <w:marLeft w:val="0"/>
                  <w:marRight w:val="0"/>
                  <w:marTop w:val="0"/>
                  <w:marBottom w:val="0"/>
                  <w:divBdr>
                    <w:top w:val="none" w:sz="0" w:space="0" w:color="auto"/>
                    <w:left w:val="none" w:sz="0" w:space="0" w:color="auto"/>
                    <w:bottom w:val="none" w:sz="0" w:space="0" w:color="auto"/>
                    <w:right w:val="none" w:sz="0" w:space="0" w:color="auto"/>
                  </w:divBdr>
                </w:div>
                <w:div w:id="892930443">
                  <w:marLeft w:val="0"/>
                  <w:marRight w:val="0"/>
                  <w:marTop w:val="0"/>
                  <w:marBottom w:val="0"/>
                  <w:divBdr>
                    <w:top w:val="none" w:sz="0" w:space="0" w:color="auto"/>
                    <w:left w:val="none" w:sz="0" w:space="0" w:color="auto"/>
                    <w:bottom w:val="none" w:sz="0" w:space="0" w:color="auto"/>
                    <w:right w:val="none" w:sz="0" w:space="0" w:color="auto"/>
                  </w:divBdr>
                </w:div>
                <w:div w:id="892930445">
                  <w:marLeft w:val="0"/>
                  <w:marRight w:val="0"/>
                  <w:marTop w:val="0"/>
                  <w:marBottom w:val="0"/>
                  <w:divBdr>
                    <w:top w:val="none" w:sz="0" w:space="0" w:color="auto"/>
                    <w:left w:val="none" w:sz="0" w:space="0" w:color="auto"/>
                    <w:bottom w:val="none" w:sz="0" w:space="0" w:color="auto"/>
                    <w:right w:val="none" w:sz="0" w:space="0" w:color="auto"/>
                  </w:divBdr>
                </w:div>
                <w:div w:id="892930446">
                  <w:marLeft w:val="0"/>
                  <w:marRight w:val="0"/>
                  <w:marTop w:val="0"/>
                  <w:marBottom w:val="0"/>
                  <w:divBdr>
                    <w:top w:val="none" w:sz="0" w:space="0" w:color="auto"/>
                    <w:left w:val="none" w:sz="0" w:space="0" w:color="auto"/>
                    <w:bottom w:val="none" w:sz="0" w:space="0" w:color="auto"/>
                    <w:right w:val="none" w:sz="0" w:space="0" w:color="auto"/>
                  </w:divBdr>
                </w:div>
                <w:div w:id="892930447">
                  <w:marLeft w:val="0"/>
                  <w:marRight w:val="0"/>
                  <w:marTop w:val="0"/>
                  <w:marBottom w:val="0"/>
                  <w:divBdr>
                    <w:top w:val="none" w:sz="0" w:space="0" w:color="auto"/>
                    <w:left w:val="none" w:sz="0" w:space="0" w:color="auto"/>
                    <w:bottom w:val="none" w:sz="0" w:space="0" w:color="auto"/>
                    <w:right w:val="none" w:sz="0" w:space="0" w:color="auto"/>
                  </w:divBdr>
                </w:div>
                <w:div w:id="892930448">
                  <w:marLeft w:val="0"/>
                  <w:marRight w:val="0"/>
                  <w:marTop w:val="0"/>
                  <w:marBottom w:val="0"/>
                  <w:divBdr>
                    <w:top w:val="none" w:sz="0" w:space="0" w:color="auto"/>
                    <w:left w:val="none" w:sz="0" w:space="0" w:color="auto"/>
                    <w:bottom w:val="none" w:sz="0" w:space="0" w:color="auto"/>
                    <w:right w:val="none" w:sz="0" w:space="0" w:color="auto"/>
                  </w:divBdr>
                </w:div>
                <w:div w:id="892930449">
                  <w:marLeft w:val="0"/>
                  <w:marRight w:val="0"/>
                  <w:marTop w:val="0"/>
                  <w:marBottom w:val="0"/>
                  <w:divBdr>
                    <w:top w:val="none" w:sz="0" w:space="0" w:color="auto"/>
                    <w:left w:val="none" w:sz="0" w:space="0" w:color="auto"/>
                    <w:bottom w:val="none" w:sz="0" w:space="0" w:color="auto"/>
                    <w:right w:val="none" w:sz="0" w:space="0" w:color="auto"/>
                  </w:divBdr>
                </w:div>
                <w:div w:id="892930451">
                  <w:marLeft w:val="0"/>
                  <w:marRight w:val="0"/>
                  <w:marTop w:val="0"/>
                  <w:marBottom w:val="0"/>
                  <w:divBdr>
                    <w:top w:val="none" w:sz="0" w:space="0" w:color="auto"/>
                    <w:left w:val="none" w:sz="0" w:space="0" w:color="auto"/>
                    <w:bottom w:val="none" w:sz="0" w:space="0" w:color="auto"/>
                    <w:right w:val="none" w:sz="0" w:space="0" w:color="auto"/>
                  </w:divBdr>
                </w:div>
                <w:div w:id="892930453">
                  <w:marLeft w:val="0"/>
                  <w:marRight w:val="0"/>
                  <w:marTop w:val="0"/>
                  <w:marBottom w:val="0"/>
                  <w:divBdr>
                    <w:top w:val="none" w:sz="0" w:space="0" w:color="auto"/>
                    <w:left w:val="none" w:sz="0" w:space="0" w:color="auto"/>
                    <w:bottom w:val="none" w:sz="0" w:space="0" w:color="auto"/>
                    <w:right w:val="none" w:sz="0" w:space="0" w:color="auto"/>
                  </w:divBdr>
                </w:div>
                <w:div w:id="892930454">
                  <w:marLeft w:val="0"/>
                  <w:marRight w:val="0"/>
                  <w:marTop w:val="0"/>
                  <w:marBottom w:val="0"/>
                  <w:divBdr>
                    <w:top w:val="none" w:sz="0" w:space="0" w:color="auto"/>
                    <w:left w:val="none" w:sz="0" w:space="0" w:color="auto"/>
                    <w:bottom w:val="none" w:sz="0" w:space="0" w:color="auto"/>
                    <w:right w:val="none" w:sz="0" w:space="0" w:color="auto"/>
                  </w:divBdr>
                </w:div>
                <w:div w:id="892930455">
                  <w:marLeft w:val="0"/>
                  <w:marRight w:val="0"/>
                  <w:marTop w:val="0"/>
                  <w:marBottom w:val="0"/>
                  <w:divBdr>
                    <w:top w:val="none" w:sz="0" w:space="0" w:color="auto"/>
                    <w:left w:val="none" w:sz="0" w:space="0" w:color="auto"/>
                    <w:bottom w:val="none" w:sz="0" w:space="0" w:color="auto"/>
                    <w:right w:val="none" w:sz="0" w:space="0" w:color="auto"/>
                  </w:divBdr>
                </w:div>
                <w:div w:id="892930456">
                  <w:marLeft w:val="0"/>
                  <w:marRight w:val="0"/>
                  <w:marTop w:val="0"/>
                  <w:marBottom w:val="0"/>
                  <w:divBdr>
                    <w:top w:val="none" w:sz="0" w:space="0" w:color="auto"/>
                    <w:left w:val="none" w:sz="0" w:space="0" w:color="auto"/>
                    <w:bottom w:val="none" w:sz="0" w:space="0" w:color="auto"/>
                    <w:right w:val="none" w:sz="0" w:space="0" w:color="auto"/>
                  </w:divBdr>
                </w:div>
                <w:div w:id="892930457">
                  <w:marLeft w:val="0"/>
                  <w:marRight w:val="0"/>
                  <w:marTop w:val="0"/>
                  <w:marBottom w:val="0"/>
                  <w:divBdr>
                    <w:top w:val="none" w:sz="0" w:space="0" w:color="auto"/>
                    <w:left w:val="none" w:sz="0" w:space="0" w:color="auto"/>
                    <w:bottom w:val="none" w:sz="0" w:space="0" w:color="auto"/>
                    <w:right w:val="none" w:sz="0" w:space="0" w:color="auto"/>
                  </w:divBdr>
                </w:div>
                <w:div w:id="892930458">
                  <w:marLeft w:val="0"/>
                  <w:marRight w:val="0"/>
                  <w:marTop w:val="0"/>
                  <w:marBottom w:val="0"/>
                  <w:divBdr>
                    <w:top w:val="none" w:sz="0" w:space="0" w:color="auto"/>
                    <w:left w:val="none" w:sz="0" w:space="0" w:color="auto"/>
                    <w:bottom w:val="none" w:sz="0" w:space="0" w:color="auto"/>
                    <w:right w:val="none" w:sz="0" w:space="0" w:color="auto"/>
                  </w:divBdr>
                </w:div>
                <w:div w:id="892930459">
                  <w:marLeft w:val="0"/>
                  <w:marRight w:val="0"/>
                  <w:marTop w:val="0"/>
                  <w:marBottom w:val="0"/>
                  <w:divBdr>
                    <w:top w:val="none" w:sz="0" w:space="0" w:color="auto"/>
                    <w:left w:val="none" w:sz="0" w:space="0" w:color="auto"/>
                    <w:bottom w:val="none" w:sz="0" w:space="0" w:color="auto"/>
                    <w:right w:val="none" w:sz="0" w:space="0" w:color="auto"/>
                  </w:divBdr>
                </w:div>
                <w:div w:id="892930462">
                  <w:marLeft w:val="0"/>
                  <w:marRight w:val="0"/>
                  <w:marTop w:val="0"/>
                  <w:marBottom w:val="0"/>
                  <w:divBdr>
                    <w:top w:val="none" w:sz="0" w:space="0" w:color="auto"/>
                    <w:left w:val="none" w:sz="0" w:space="0" w:color="auto"/>
                    <w:bottom w:val="none" w:sz="0" w:space="0" w:color="auto"/>
                    <w:right w:val="none" w:sz="0" w:space="0" w:color="auto"/>
                  </w:divBdr>
                </w:div>
                <w:div w:id="892930465">
                  <w:marLeft w:val="0"/>
                  <w:marRight w:val="0"/>
                  <w:marTop w:val="0"/>
                  <w:marBottom w:val="0"/>
                  <w:divBdr>
                    <w:top w:val="none" w:sz="0" w:space="0" w:color="auto"/>
                    <w:left w:val="none" w:sz="0" w:space="0" w:color="auto"/>
                    <w:bottom w:val="none" w:sz="0" w:space="0" w:color="auto"/>
                    <w:right w:val="none" w:sz="0" w:space="0" w:color="auto"/>
                  </w:divBdr>
                </w:div>
                <w:div w:id="892930466">
                  <w:marLeft w:val="0"/>
                  <w:marRight w:val="0"/>
                  <w:marTop w:val="0"/>
                  <w:marBottom w:val="0"/>
                  <w:divBdr>
                    <w:top w:val="none" w:sz="0" w:space="0" w:color="auto"/>
                    <w:left w:val="none" w:sz="0" w:space="0" w:color="auto"/>
                    <w:bottom w:val="none" w:sz="0" w:space="0" w:color="auto"/>
                    <w:right w:val="none" w:sz="0" w:space="0" w:color="auto"/>
                  </w:divBdr>
                </w:div>
                <w:div w:id="892930467">
                  <w:marLeft w:val="0"/>
                  <w:marRight w:val="0"/>
                  <w:marTop w:val="0"/>
                  <w:marBottom w:val="0"/>
                  <w:divBdr>
                    <w:top w:val="none" w:sz="0" w:space="0" w:color="auto"/>
                    <w:left w:val="none" w:sz="0" w:space="0" w:color="auto"/>
                    <w:bottom w:val="none" w:sz="0" w:space="0" w:color="auto"/>
                    <w:right w:val="none" w:sz="0" w:space="0" w:color="auto"/>
                  </w:divBdr>
                </w:div>
                <w:div w:id="892930473">
                  <w:marLeft w:val="0"/>
                  <w:marRight w:val="0"/>
                  <w:marTop w:val="0"/>
                  <w:marBottom w:val="0"/>
                  <w:divBdr>
                    <w:top w:val="none" w:sz="0" w:space="0" w:color="auto"/>
                    <w:left w:val="none" w:sz="0" w:space="0" w:color="auto"/>
                    <w:bottom w:val="none" w:sz="0" w:space="0" w:color="auto"/>
                    <w:right w:val="none" w:sz="0" w:space="0" w:color="auto"/>
                  </w:divBdr>
                </w:div>
                <w:div w:id="892930475">
                  <w:marLeft w:val="0"/>
                  <w:marRight w:val="0"/>
                  <w:marTop w:val="0"/>
                  <w:marBottom w:val="0"/>
                  <w:divBdr>
                    <w:top w:val="none" w:sz="0" w:space="0" w:color="auto"/>
                    <w:left w:val="none" w:sz="0" w:space="0" w:color="auto"/>
                    <w:bottom w:val="none" w:sz="0" w:space="0" w:color="auto"/>
                    <w:right w:val="none" w:sz="0" w:space="0" w:color="auto"/>
                  </w:divBdr>
                </w:div>
                <w:div w:id="892930476">
                  <w:marLeft w:val="0"/>
                  <w:marRight w:val="0"/>
                  <w:marTop w:val="0"/>
                  <w:marBottom w:val="0"/>
                  <w:divBdr>
                    <w:top w:val="none" w:sz="0" w:space="0" w:color="auto"/>
                    <w:left w:val="none" w:sz="0" w:space="0" w:color="auto"/>
                    <w:bottom w:val="none" w:sz="0" w:space="0" w:color="auto"/>
                    <w:right w:val="none" w:sz="0" w:space="0" w:color="auto"/>
                  </w:divBdr>
                </w:div>
                <w:div w:id="892930477">
                  <w:marLeft w:val="0"/>
                  <w:marRight w:val="0"/>
                  <w:marTop w:val="0"/>
                  <w:marBottom w:val="0"/>
                  <w:divBdr>
                    <w:top w:val="none" w:sz="0" w:space="0" w:color="auto"/>
                    <w:left w:val="none" w:sz="0" w:space="0" w:color="auto"/>
                    <w:bottom w:val="none" w:sz="0" w:space="0" w:color="auto"/>
                    <w:right w:val="none" w:sz="0" w:space="0" w:color="auto"/>
                  </w:divBdr>
                </w:div>
                <w:div w:id="892930482">
                  <w:marLeft w:val="0"/>
                  <w:marRight w:val="0"/>
                  <w:marTop w:val="0"/>
                  <w:marBottom w:val="0"/>
                  <w:divBdr>
                    <w:top w:val="none" w:sz="0" w:space="0" w:color="auto"/>
                    <w:left w:val="none" w:sz="0" w:space="0" w:color="auto"/>
                    <w:bottom w:val="none" w:sz="0" w:space="0" w:color="auto"/>
                    <w:right w:val="none" w:sz="0" w:space="0" w:color="auto"/>
                  </w:divBdr>
                </w:div>
                <w:div w:id="892930484">
                  <w:marLeft w:val="0"/>
                  <w:marRight w:val="0"/>
                  <w:marTop w:val="0"/>
                  <w:marBottom w:val="0"/>
                  <w:divBdr>
                    <w:top w:val="none" w:sz="0" w:space="0" w:color="auto"/>
                    <w:left w:val="none" w:sz="0" w:space="0" w:color="auto"/>
                    <w:bottom w:val="none" w:sz="0" w:space="0" w:color="auto"/>
                    <w:right w:val="none" w:sz="0" w:space="0" w:color="auto"/>
                  </w:divBdr>
                </w:div>
                <w:div w:id="892930485">
                  <w:marLeft w:val="0"/>
                  <w:marRight w:val="0"/>
                  <w:marTop w:val="0"/>
                  <w:marBottom w:val="0"/>
                  <w:divBdr>
                    <w:top w:val="none" w:sz="0" w:space="0" w:color="auto"/>
                    <w:left w:val="none" w:sz="0" w:space="0" w:color="auto"/>
                    <w:bottom w:val="none" w:sz="0" w:space="0" w:color="auto"/>
                    <w:right w:val="none" w:sz="0" w:space="0" w:color="auto"/>
                  </w:divBdr>
                </w:div>
                <w:div w:id="892930486">
                  <w:marLeft w:val="0"/>
                  <w:marRight w:val="0"/>
                  <w:marTop w:val="0"/>
                  <w:marBottom w:val="0"/>
                  <w:divBdr>
                    <w:top w:val="none" w:sz="0" w:space="0" w:color="auto"/>
                    <w:left w:val="none" w:sz="0" w:space="0" w:color="auto"/>
                    <w:bottom w:val="none" w:sz="0" w:space="0" w:color="auto"/>
                    <w:right w:val="none" w:sz="0" w:space="0" w:color="auto"/>
                  </w:divBdr>
                </w:div>
                <w:div w:id="892930487">
                  <w:marLeft w:val="0"/>
                  <w:marRight w:val="0"/>
                  <w:marTop w:val="0"/>
                  <w:marBottom w:val="0"/>
                  <w:divBdr>
                    <w:top w:val="none" w:sz="0" w:space="0" w:color="auto"/>
                    <w:left w:val="none" w:sz="0" w:space="0" w:color="auto"/>
                    <w:bottom w:val="none" w:sz="0" w:space="0" w:color="auto"/>
                    <w:right w:val="none" w:sz="0" w:space="0" w:color="auto"/>
                  </w:divBdr>
                </w:div>
                <w:div w:id="892930488">
                  <w:marLeft w:val="0"/>
                  <w:marRight w:val="0"/>
                  <w:marTop w:val="0"/>
                  <w:marBottom w:val="0"/>
                  <w:divBdr>
                    <w:top w:val="none" w:sz="0" w:space="0" w:color="auto"/>
                    <w:left w:val="none" w:sz="0" w:space="0" w:color="auto"/>
                    <w:bottom w:val="none" w:sz="0" w:space="0" w:color="auto"/>
                    <w:right w:val="none" w:sz="0" w:space="0" w:color="auto"/>
                  </w:divBdr>
                </w:div>
                <w:div w:id="892930489">
                  <w:marLeft w:val="0"/>
                  <w:marRight w:val="0"/>
                  <w:marTop w:val="0"/>
                  <w:marBottom w:val="0"/>
                  <w:divBdr>
                    <w:top w:val="none" w:sz="0" w:space="0" w:color="auto"/>
                    <w:left w:val="none" w:sz="0" w:space="0" w:color="auto"/>
                    <w:bottom w:val="none" w:sz="0" w:space="0" w:color="auto"/>
                    <w:right w:val="none" w:sz="0" w:space="0" w:color="auto"/>
                  </w:divBdr>
                </w:div>
                <w:div w:id="892930490">
                  <w:marLeft w:val="0"/>
                  <w:marRight w:val="0"/>
                  <w:marTop w:val="0"/>
                  <w:marBottom w:val="0"/>
                  <w:divBdr>
                    <w:top w:val="none" w:sz="0" w:space="0" w:color="auto"/>
                    <w:left w:val="none" w:sz="0" w:space="0" w:color="auto"/>
                    <w:bottom w:val="none" w:sz="0" w:space="0" w:color="auto"/>
                    <w:right w:val="none" w:sz="0" w:space="0" w:color="auto"/>
                  </w:divBdr>
                </w:div>
                <w:div w:id="892930491">
                  <w:marLeft w:val="0"/>
                  <w:marRight w:val="0"/>
                  <w:marTop w:val="0"/>
                  <w:marBottom w:val="0"/>
                  <w:divBdr>
                    <w:top w:val="none" w:sz="0" w:space="0" w:color="auto"/>
                    <w:left w:val="none" w:sz="0" w:space="0" w:color="auto"/>
                    <w:bottom w:val="none" w:sz="0" w:space="0" w:color="auto"/>
                    <w:right w:val="none" w:sz="0" w:space="0" w:color="auto"/>
                  </w:divBdr>
                </w:div>
                <w:div w:id="892930492">
                  <w:marLeft w:val="0"/>
                  <w:marRight w:val="0"/>
                  <w:marTop w:val="0"/>
                  <w:marBottom w:val="0"/>
                  <w:divBdr>
                    <w:top w:val="none" w:sz="0" w:space="0" w:color="auto"/>
                    <w:left w:val="none" w:sz="0" w:space="0" w:color="auto"/>
                    <w:bottom w:val="none" w:sz="0" w:space="0" w:color="auto"/>
                    <w:right w:val="none" w:sz="0" w:space="0" w:color="auto"/>
                  </w:divBdr>
                </w:div>
                <w:div w:id="892930494">
                  <w:marLeft w:val="0"/>
                  <w:marRight w:val="0"/>
                  <w:marTop w:val="0"/>
                  <w:marBottom w:val="0"/>
                  <w:divBdr>
                    <w:top w:val="none" w:sz="0" w:space="0" w:color="auto"/>
                    <w:left w:val="none" w:sz="0" w:space="0" w:color="auto"/>
                    <w:bottom w:val="none" w:sz="0" w:space="0" w:color="auto"/>
                    <w:right w:val="none" w:sz="0" w:space="0" w:color="auto"/>
                  </w:divBdr>
                </w:div>
                <w:div w:id="892930496">
                  <w:marLeft w:val="0"/>
                  <w:marRight w:val="0"/>
                  <w:marTop w:val="0"/>
                  <w:marBottom w:val="0"/>
                  <w:divBdr>
                    <w:top w:val="none" w:sz="0" w:space="0" w:color="auto"/>
                    <w:left w:val="none" w:sz="0" w:space="0" w:color="auto"/>
                    <w:bottom w:val="none" w:sz="0" w:space="0" w:color="auto"/>
                    <w:right w:val="none" w:sz="0" w:space="0" w:color="auto"/>
                  </w:divBdr>
                </w:div>
                <w:div w:id="892930498">
                  <w:marLeft w:val="0"/>
                  <w:marRight w:val="0"/>
                  <w:marTop w:val="0"/>
                  <w:marBottom w:val="0"/>
                  <w:divBdr>
                    <w:top w:val="none" w:sz="0" w:space="0" w:color="auto"/>
                    <w:left w:val="none" w:sz="0" w:space="0" w:color="auto"/>
                    <w:bottom w:val="none" w:sz="0" w:space="0" w:color="auto"/>
                    <w:right w:val="none" w:sz="0" w:space="0" w:color="auto"/>
                  </w:divBdr>
                </w:div>
                <w:div w:id="892930499">
                  <w:marLeft w:val="0"/>
                  <w:marRight w:val="0"/>
                  <w:marTop w:val="0"/>
                  <w:marBottom w:val="0"/>
                  <w:divBdr>
                    <w:top w:val="none" w:sz="0" w:space="0" w:color="auto"/>
                    <w:left w:val="none" w:sz="0" w:space="0" w:color="auto"/>
                    <w:bottom w:val="none" w:sz="0" w:space="0" w:color="auto"/>
                    <w:right w:val="none" w:sz="0" w:space="0" w:color="auto"/>
                  </w:divBdr>
                </w:div>
                <w:div w:id="892930501">
                  <w:marLeft w:val="0"/>
                  <w:marRight w:val="0"/>
                  <w:marTop w:val="0"/>
                  <w:marBottom w:val="0"/>
                  <w:divBdr>
                    <w:top w:val="none" w:sz="0" w:space="0" w:color="auto"/>
                    <w:left w:val="none" w:sz="0" w:space="0" w:color="auto"/>
                    <w:bottom w:val="none" w:sz="0" w:space="0" w:color="auto"/>
                    <w:right w:val="none" w:sz="0" w:space="0" w:color="auto"/>
                  </w:divBdr>
                </w:div>
                <w:div w:id="892930504">
                  <w:marLeft w:val="0"/>
                  <w:marRight w:val="0"/>
                  <w:marTop w:val="0"/>
                  <w:marBottom w:val="0"/>
                  <w:divBdr>
                    <w:top w:val="none" w:sz="0" w:space="0" w:color="auto"/>
                    <w:left w:val="none" w:sz="0" w:space="0" w:color="auto"/>
                    <w:bottom w:val="none" w:sz="0" w:space="0" w:color="auto"/>
                    <w:right w:val="none" w:sz="0" w:space="0" w:color="auto"/>
                  </w:divBdr>
                </w:div>
                <w:div w:id="892930505">
                  <w:marLeft w:val="0"/>
                  <w:marRight w:val="0"/>
                  <w:marTop w:val="0"/>
                  <w:marBottom w:val="0"/>
                  <w:divBdr>
                    <w:top w:val="none" w:sz="0" w:space="0" w:color="auto"/>
                    <w:left w:val="none" w:sz="0" w:space="0" w:color="auto"/>
                    <w:bottom w:val="none" w:sz="0" w:space="0" w:color="auto"/>
                    <w:right w:val="none" w:sz="0" w:space="0" w:color="auto"/>
                  </w:divBdr>
                </w:div>
                <w:div w:id="892930507">
                  <w:marLeft w:val="0"/>
                  <w:marRight w:val="0"/>
                  <w:marTop w:val="0"/>
                  <w:marBottom w:val="0"/>
                  <w:divBdr>
                    <w:top w:val="none" w:sz="0" w:space="0" w:color="auto"/>
                    <w:left w:val="none" w:sz="0" w:space="0" w:color="auto"/>
                    <w:bottom w:val="none" w:sz="0" w:space="0" w:color="auto"/>
                    <w:right w:val="none" w:sz="0" w:space="0" w:color="auto"/>
                  </w:divBdr>
                </w:div>
                <w:div w:id="892930508">
                  <w:marLeft w:val="0"/>
                  <w:marRight w:val="0"/>
                  <w:marTop w:val="0"/>
                  <w:marBottom w:val="0"/>
                  <w:divBdr>
                    <w:top w:val="none" w:sz="0" w:space="0" w:color="auto"/>
                    <w:left w:val="none" w:sz="0" w:space="0" w:color="auto"/>
                    <w:bottom w:val="none" w:sz="0" w:space="0" w:color="auto"/>
                    <w:right w:val="none" w:sz="0" w:space="0" w:color="auto"/>
                  </w:divBdr>
                </w:div>
                <w:div w:id="892930513">
                  <w:marLeft w:val="0"/>
                  <w:marRight w:val="0"/>
                  <w:marTop w:val="0"/>
                  <w:marBottom w:val="0"/>
                  <w:divBdr>
                    <w:top w:val="none" w:sz="0" w:space="0" w:color="auto"/>
                    <w:left w:val="none" w:sz="0" w:space="0" w:color="auto"/>
                    <w:bottom w:val="none" w:sz="0" w:space="0" w:color="auto"/>
                    <w:right w:val="none" w:sz="0" w:space="0" w:color="auto"/>
                  </w:divBdr>
                </w:div>
                <w:div w:id="892930514">
                  <w:marLeft w:val="0"/>
                  <w:marRight w:val="0"/>
                  <w:marTop w:val="0"/>
                  <w:marBottom w:val="0"/>
                  <w:divBdr>
                    <w:top w:val="none" w:sz="0" w:space="0" w:color="auto"/>
                    <w:left w:val="none" w:sz="0" w:space="0" w:color="auto"/>
                    <w:bottom w:val="none" w:sz="0" w:space="0" w:color="auto"/>
                    <w:right w:val="none" w:sz="0" w:space="0" w:color="auto"/>
                  </w:divBdr>
                </w:div>
                <w:div w:id="892930515">
                  <w:marLeft w:val="0"/>
                  <w:marRight w:val="0"/>
                  <w:marTop w:val="0"/>
                  <w:marBottom w:val="0"/>
                  <w:divBdr>
                    <w:top w:val="none" w:sz="0" w:space="0" w:color="auto"/>
                    <w:left w:val="none" w:sz="0" w:space="0" w:color="auto"/>
                    <w:bottom w:val="none" w:sz="0" w:space="0" w:color="auto"/>
                    <w:right w:val="none" w:sz="0" w:space="0" w:color="auto"/>
                  </w:divBdr>
                </w:div>
                <w:div w:id="892930516">
                  <w:marLeft w:val="0"/>
                  <w:marRight w:val="0"/>
                  <w:marTop w:val="0"/>
                  <w:marBottom w:val="0"/>
                  <w:divBdr>
                    <w:top w:val="none" w:sz="0" w:space="0" w:color="auto"/>
                    <w:left w:val="none" w:sz="0" w:space="0" w:color="auto"/>
                    <w:bottom w:val="none" w:sz="0" w:space="0" w:color="auto"/>
                    <w:right w:val="none" w:sz="0" w:space="0" w:color="auto"/>
                  </w:divBdr>
                </w:div>
                <w:div w:id="892930517">
                  <w:marLeft w:val="0"/>
                  <w:marRight w:val="0"/>
                  <w:marTop w:val="0"/>
                  <w:marBottom w:val="0"/>
                  <w:divBdr>
                    <w:top w:val="none" w:sz="0" w:space="0" w:color="auto"/>
                    <w:left w:val="none" w:sz="0" w:space="0" w:color="auto"/>
                    <w:bottom w:val="none" w:sz="0" w:space="0" w:color="auto"/>
                    <w:right w:val="none" w:sz="0" w:space="0" w:color="auto"/>
                  </w:divBdr>
                </w:div>
                <w:div w:id="892930518">
                  <w:marLeft w:val="0"/>
                  <w:marRight w:val="0"/>
                  <w:marTop w:val="0"/>
                  <w:marBottom w:val="0"/>
                  <w:divBdr>
                    <w:top w:val="none" w:sz="0" w:space="0" w:color="auto"/>
                    <w:left w:val="none" w:sz="0" w:space="0" w:color="auto"/>
                    <w:bottom w:val="none" w:sz="0" w:space="0" w:color="auto"/>
                    <w:right w:val="none" w:sz="0" w:space="0" w:color="auto"/>
                  </w:divBdr>
                </w:div>
                <w:div w:id="892930523">
                  <w:marLeft w:val="0"/>
                  <w:marRight w:val="0"/>
                  <w:marTop w:val="0"/>
                  <w:marBottom w:val="0"/>
                  <w:divBdr>
                    <w:top w:val="none" w:sz="0" w:space="0" w:color="auto"/>
                    <w:left w:val="none" w:sz="0" w:space="0" w:color="auto"/>
                    <w:bottom w:val="none" w:sz="0" w:space="0" w:color="auto"/>
                    <w:right w:val="none" w:sz="0" w:space="0" w:color="auto"/>
                  </w:divBdr>
                </w:div>
                <w:div w:id="892930525">
                  <w:marLeft w:val="0"/>
                  <w:marRight w:val="0"/>
                  <w:marTop w:val="0"/>
                  <w:marBottom w:val="0"/>
                  <w:divBdr>
                    <w:top w:val="none" w:sz="0" w:space="0" w:color="auto"/>
                    <w:left w:val="none" w:sz="0" w:space="0" w:color="auto"/>
                    <w:bottom w:val="none" w:sz="0" w:space="0" w:color="auto"/>
                    <w:right w:val="none" w:sz="0" w:space="0" w:color="auto"/>
                  </w:divBdr>
                </w:div>
                <w:div w:id="892930526">
                  <w:marLeft w:val="0"/>
                  <w:marRight w:val="0"/>
                  <w:marTop w:val="0"/>
                  <w:marBottom w:val="0"/>
                  <w:divBdr>
                    <w:top w:val="none" w:sz="0" w:space="0" w:color="auto"/>
                    <w:left w:val="none" w:sz="0" w:space="0" w:color="auto"/>
                    <w:bottom w:val="none" w:sz="0" w:space="0" w:color="auto"/>
                    <w:right w:val="none" w:sz="0" w:space="0" w:color="auto"/>
                  </w:divBdr>
                </w:div>
                <w:div w:id="892930528">
                  <w:marLeft w:val="0"/>
                  <w:marRight w:val="0"/>
                  <w:marTop w:val="0"/>
                  <w:marBottom w:val="0"/>
                  <w:divBdr>
                    <w:top w:val="none" w:sz="0" w:space="0" w:color="auto"/>
                    <w:left w:val="none" w:sz="0" w:space="0" w:color="auto"/>
                    <w:bottom w:val="none" w:sz="0" w:space="0" w:color="auto"/>
                    <w:right w:val="none" w:sz="0" w:space="0" w:color="auto"/>
                  </w:divBdr>
                </w:div>
                <w:div w:id="892930529">
                  <w:marLeft w:val="0"/>
                  <w:marRight w:val="0"/>
                  <w:marTop w:val="0"/>
                  <w:marBottom w:val="0"/>
                  <w:divBdr>
                    <w:top w:val="none" w:sz="0" w:space="0" w:color="auto"/>
                    <w:left w:val="none" w:sz="0" w:space="0" w:color="auto"/>
                    <w:bottom w:val="none" w:sz="0" w:space="0" w:color="auto"/>
                    <w:right w:val="none" w:sz="0" w:space="0" w:color="auto"/>
                  </w:divBdr>
                </w:div>
                <w:div w:id="892930532">
                  <w:marLeft w:val="0"/>
                  <w:marRight w:val="0"/>
                  <w:marTop w:val="0"/>
                  <w:marBottom w:val="0"/>
                  <w:divBdr>
                    <w:top w:val="none" w:sz="0" w:space="0" w:color="auto"/>
                    <w:left w:val="none" w:sz="0" w:space="0" w:color="auto"/>
                    <w:bottom w:val="none" w:sz="0" w:space="0" w:color="auto"/>
                    <w:right w:val="none" w:sz="0" w:space="0" w:color="auto"/>
                  </w:divBdr>
                </w:div>
                <w:div w:id="892930535">
                  <w:marLeft w:val="0"/>
                  <w:marRight w:val="0"/>
                  <w:marTop w:val="0"/>
                  <w:marBottom w:val="0"/>
                  <w:divBdr>
                    <w:top w:val="none" w:sz="0" w:space="0" w:color="auto"/>
                    <w:left w:val="none" w:sz="0" w:space="0" w:color="auto"/>
                    <w:bottom w:val="none" w:sz="0" w:space="0" w:color="auto"/>
                    <w:right w:val="none" w:sz="0" w:space="0" w:color="auto"/>
                  </w:divBdr>
                </w:div>
                <w:div w:id="892930536">
                  <w:marLeft w:val="0"/>
                  <w:marRight w:val="0"/>
                  <w:marTop w:val="0"/>
                  <w:marBottom w:val="0"/>
                  <w:divBdr>
                    <w:top w:val="none" w:sz="0" w:space="0" w:color="auto"/>
                    <w:left w:val="none" w:sz="0" w:space="0" w:color="auto"/>
                    <w:bottom w:val="none" w:sz="0" w:space="0" w:color="auto"/>
                    <w:right w:val="none" w:sz="0" w:space="0" w:color="auto"/>
                  </w:divBdr>
                </w:div>
                <w:div w:id="892930542">
                  <w:marLeft w:val="0"/>
                  <w:marRight w:val="0"/>
                  <w:marTop w:val="0"/>
                  <w:marBottom w:val="0"/>
                  <w:divBdr>
                    <w:top w:val="none" w:sz="0" w:space="0" w:color="auto"/>
                    <w:left w:val="none" w:sz="0" w:space="0" w:color="auto"/>
                    <w:bottom w:val="none" w:sz="0" w:space="0" w:color="auto"/>
                    <w:right w:val="none" w:sz="0" w:space="0" w:color="auto"/>
                  </w:divBdr>
                </w:div>
                <w:div w:id="892930543">
                  <w:marLeft w:val="0"/>
                  <w:marRight w:val="0"/>
                  <w:marTop w:val="0"/>
                  <w:marBottom w:val="0"/>
                  <w:divBdr>
                    <w:top w:val="none" w:sz="0" w:space="0" w:color="auto"/>
                    <w:left w:val="none" w:sz="0" w:space="0" w:color="auto"/>
                    <w:bottom w:val="none" w:sz="0" w:space="0" w:color="auto"/>
                    <w:right w:val="none" w:sz="0" w:space="0" w:color="auto"/>
                  </w:divBdr>
                </w:div>
                <w:div w:id="892930545">
                  <w:marLeft w:val="0"/>
                  <w:marRight w:val="0"/>
                  <w:marTop w:val="0"/>
                  <w:marBottom w:val="0"/>
                  <w:divBdr>
                    <w:top w:val="none" w:sz="0" w:space="0" w:color="auto"/>
                    <w:left w:val="none" w:sz="0" w:space="0" w:color="auto"/>
                    <w:bottom w:val="none" w:sz="0" w:space="0" w:color="auto"/>
                    <w:right w:val="none" w:sz="0" w:space="0" w:color="auto"/>
                  </w:divBdr>
                </w:div>
                <w:div w:id="892930546">
                  <w:marLeft w:val="0"/>
                  <w:marRight w:val="0"/>
                  <w:marTop w:val="0"/>
                  <w:marBottom w:val="0"/>
                  <w:divBdr>
                    <w:top w:val="none" w:sz="0" w:space="0" w:color="auto"/>
                    <w:left w:val="none" w:sz="0" w:space="0" w:color="auto"/>
                    <w:bottom w:val="none" w:sz="0" w:space="0" w:color="auto"/>
                    <w:right w:val="none" w:sz="0" w:space="0" w:color="auto"/>
                  </w:divBdr>
                </w:div>
                <w:div w:id="892930547">
                  <w:marLeft w:val="0"/>
                  <w:marRight w:val="0"/>
                  <w:marTop w:val="0"/>
                  <w:marBottom w:val="0"/>
                  <w:divBdr>
                    <w:top w:val="none" w:sz="0" w:space="0" w:color="auto"/>
                    <w:left w:val="none" w:sz="0" w:space="0" w:color="auto"/>
                    <w:bottom w:val="none" w:sz="0" w:space="0" w:color="auto"/>
                    <w:right w:val="none" w:sz="0" w:space="0" w:color="auto"/>
                  </w:divBdr>
                </w:div>
                <w:div w:id="892930548">
                  <w:marLeft w:val="0"/>
                  <w:marRight w:val="0"/>
                  <w:marTop w:val="0"/>
                  <w:marBottom w:val="0"/>
                  <w:divBdr>
                    <w:top w:val="none" w:sz="0" w:space="0" w:color="auto"/>
                    <w:left w:val="none" w:sz="0" w:space="0" w:color="auto"/>
                    <w:bottom w:val="none" w:sz="0" w:space="0" w:color="auto"/>
                    <w:right w:val="none" w:sz="0" w:space="0" w:color="auto"/>
                  </w:divBdr>
                </w:div>
                <w:div w:id="892930549">
                  <w:marLeft w:val="0"/>
                  <w:marRight w:val="0"/>
                  <w:marTop w:val="0"/>
                  <w:marBottom w:val="0"/>
                  <w:divBdr>
                    <w:top w:val="none" w:sz="0" w:space="0" w:color="auto"/>
                    <w:left w:val="none" w:sz="0" w:space="0" w:color="auto"/>
                    <w:bottom w:val="none" w:sz="0" w:space="0" w:color="auto"/>
                    <w:right w:val="none" w:sz="0" w:space="0" w:color="auto"/>
                  </w:divBdr>
                </w:div>
                <w:div w:id="892930551">
                  <w:marLeft w:val="0"/>
                  <w:marRight w:val="0"/>
                  <w:marTop w:val="0"/>
                  <w:marBottom w:val="0"/>
                  <w:divBdr>
                    <w:top w:val="none" w:sz="0" w:space="0" w:color="auto"/>
                    <w:left w:val="none" w:sz="0" w:space="0" w:color="auto"/>
                    <w:bottom w:val="none" w:sz="0" w:space="0" w:color="auto"/>
                    <w:right w:val="none" w:sz="0" w:space="0" w:color="auto"/>
                  </w:divBdr>
                </w:div>
                <w:div w:id="892930552">
                  <w:marLeft w:val="0"/>
                  <w:marRight w:val="0"/>
                  <w:marTop w:val="0"/>
                  <w:marBottom w:val="0"/>
                  <w:divBdr>
                    <w:top w:val="none" w:sz="0" w:space="0" w:color="auto"/>
                    <w:left w:val="none" w:sz="0" w:space="0" w:color="auto"/>
                    <w:bottom w:val="none" w:sz="0" w:space="0" w:color="auto"/>
                    <w:right w:val="none" w:sz="0" w:space="0" w:color="auto"/>
                  </w:divBdr>
                </w:div>
                <w:div w:id="892930553">
                  <w:marLeft w:val="0"/>
                  <w:marRight w:val="0"/>
                  <w:marTop w:val="0"/>
                  <w:marBottom w:val="0"/>
                  <w:divBdr>
                    <w:top w:val="none" w:sz="0" w:space="0" w:color="auto"/>
                    <w:left w:val="none" w:sz="0" w:space="0" w:color="auto"/>
                    <w:bottom w:val="none" w:sz="0" w:space="0" w:color="auto"/>
                    <w:right w:val="none" w:sz="0" w:space="0" w:color="auto"/>
                  </w:divBdr>
                </w:div>
                <w:div w:id="892930557">
                  <w:marLeft w:val="0"/>
                  <w:marRight w:val="0"/>
                  <w:marTop w:val="0"/>
                  <w:marBottom w:val="0"/>
                  <w:divBdr>
                    <w:top w:val="none" w:sz="0" w:space="0" w:color="auto"/>
                    <w:left w:val="none" w:sz="0" w:space="0" w:color="auto"/>
                    <w:bottom w:val="none" w:sz="0" w:space="0" w:color="auto"/>
                    <w:right w:val="none" w:sz="0" w:space="0" w:color="auto"/>
                  </w:divBdr>
                </w:div>
                <w:div w:id="892930558">
                  <w:marLeft w:val="0"/>
                  <w:marRight w:val="0"/>
                  <w:marTop w:val="0"/>
                  <w:marBottom w:val="0"/>
                  <w:divBdr>
                    <w:top w:val="none" w:sz="0" w:space="0" w:color="auto"/>
                    <w:left w:val="none" w:sz="0" w:space="0" w:color="auto"/>
                    <w:bottom w:val="none" w:sz="0" w:space="0" w:color="auto"/>
                    <w:right w:val="none" w:sz="0" w:space="0" w:color="auto"/>
                  </w:divBdr>
                </w:div>
                <w:div w:id="892930559">
                  <w:marLeft w:val="0"/>
                  <w:marRight w:val="0"/>
                  <w:marTop w:val="0"/>
                  <w:marBottom w:val="0"/>
                  <w:divBdr>
                    <w:top w:val="none" w:sz="0" w:space="0" w:color="auto"/>
                    <w:left w:val="none" w:sz="0" w:space="0" w:color="auto"/>
                    <w:bottom w:val="none" w:sz="0" w:space="0" w:color="auto"/>
                    <w:right w:val="none" w:sz="0" w:space="0" w:color="auto"/>
                  </w:divBdr>
                </w:div>
                <w:div w:id="892930565">
                  <w:marLeft w:val="0"/>
                  <w:marRight w:val="0"/>
                  <w:marTop w:val="0"/>
                  <w:marBottom w:val="0"/>
                  <w:divBdr>
                    <w:top w:val="none" w:sz="0" w:space="0" w:color="auto"/>
                    <w:left w:val="none" w:sz="0" w:space="0" w:color="auto"/>
                    <w:bottom w:val="none" w:sz="0" w:space="0" w:color="auto"/>
                    <w:right w:val="none" w:sz="0" w:space="0" w:color="auto"/>
                  </w:divBdr>
                </w:div>
                <w:div w:id="892930566">
                  <w:marLeft w:val="0"/>
                  <w:marRight w:val="0"/>
                  <w:marTop w:val="0"/>
                  <w:marBottom w:val="0"/>
                  <w:divBdr>
                    <w:top w:val="none" w:sz="0" w:space="0" w:color="auto"/>
                    <w:left w:val="none" w:sz="0" w:space="0" w:color="auto"/>
                    <w:bottom w:val="none" w:sz="0" w:space="0" w:color="auto"/>
                    <w:right w:val="none" w:sz="0" w:space="0" w:color="auto"/>
                  </w:divBdr>
                </w:div>
                <w:div w:id="892930567">
                  <w:marLeft w:val="0"/>
                  <w:marRight w:val="0"/>
                  <w:marTop w:val="0"/>
                  <w:marBottom w:val="0"/>
                  <w:divBdr>
                    <w:top w:val="none" w:sz="0" w:space="0" w:color="auto"/>
                    <w:left w:val="none" w:sz="0" w:space="0" w:color="auto"/>
                    <w:bottom w:val="none" w:sz="0" w:space="0" w:color="auto"/>
                    <w:right w:val="none" w:sz="0" w:space="0" w:color="auto"/>
                  </w:divBdr>
                </w:div>
                <w:div w:id="892930572">
                  <w:marLeft w:val="0"/>
                  <w:marRight w:val="0"/>
                  <w:marTop w:val="0"/>
                  <w:marBottom w:val="0"/>
                  <w:divBdr>
                    <w:top w:val="none" w:sz="0" w:space="0" w:color="auto"/>
                    <w:left w:val="none" w:sz="0" w:space="0" w:color="auto"/>
                    <w:bottom w:val="none" w:sz="0" w:space="0" w:color="auto"/>
                    <w:right w:val="none" w:sz="0" w:space="0" w:color="auto"/>
                  </w:divBdr>
                </w:div>
                <w:div w:id="892930574">
                  <w:marLeft w:val="0"/>
                  <w:marRight w:val="0"/>
                  <w:marTop w:val="0"/>
                  <w:marBottom w:val="0"/>
                  <w:divBdr>
                    <w:top w:val="none" w:sz="0" w:space="0" w:color="auto"/>
                    <w:left w:val="none" w:sz="0" w:space="0" w:color="auto"/>
                    <w:bottom w:val="none" w:sz="0" w:space="0" w:color="auto"/>
                    <w:right w:val="none" w:sz="0" w:space="0" w:color="auto"/>
                  </w:divBdr>
                </w:div>
                <w:div w:id="892930576">
                  <w:marLeft w:val="0"/>
                  <w:marRight w:val="0"/>
                  <w:marTop w:val="0"/>
                  <w:marBottom w:val="0"/>
                  <w:divBdr>
                    <w:top w:val="none" w:sz="0" w:space="0" w:color="auto"/>
                    <w:left w:val="none" w:sz="0" w:space="0" w:color="auto"/>
                    <w:bottom w:val="none" w:sz="0" w:space="0" w:color="auto"/>
                    <w:right w:val="none" w:sz="0" w:space="0" w:color="auto"/>
                  </w:divBdr>
                </w:div>
                <w:div w:id="892930577">
                  <w:marLeft w:val="0"/>
                  <w:marRight w:val="0"/>
                  <w:marTop w:val="0"/>
                  <w:marBottom w:val="0"/>
                  <w:divBdr>
                    <w:top w:val="none" w:sz="0" w:space="0" w:color="auto"/>
                    <w:left w:val="none" w:sz="0" w:space="0" w:color="auto"/>
                    <w:bottom w:val="none" w:sz="0" w:space="0" w:color="auto"/>
                    <w:right w:val="none" w:sz="0" w:space="0" w:color="auto"/>
                  </w:divBdr>
                </w:div>
                <w:div w:id="892930578">
                  <w:marLeft w:val="0"/>
                  <w:marRight w:val="0"/>
                  <w:marTop w:val="0"/>
                  <w:marBottom w:val="0"/>
                  <w:divBdr>
                    <w:top w:val="none" w:sz="0" w:space="0" w:color="auto"/>
                    <w:left w:val="none" w:sz="0" w:space="0" w:color="auto"/>
                    <w:bottom w:val="none" w:sz="0" w:space="0" w:color="auto"/>
                    <w:right w:val="none" w:sz="0" w:space="0" w:color="auto"/>
                  </w:divBdr>
                </w:div>
                <w:div w:id="892930580">
                  <w:marLeft w:val="0"/>
                  <w:marRight w:val="0"/>
                  <w:marTop w:val="0"/>
                  <w:marBottom w:val="0"/>
                  <w:divBdr>
                    <w:top w:val="none" w:sz="0" w:space="0" w:color="auto"/>
                    <w:left w:val="none" w:sz="0" w:space="0" w:color="auto"/>
                    <w:bottom w:val="none" w:sz="0" w:space="0" w:color="auto"/>
                    <w:right w:val="none" w:sz="0" w:space="0" w:color="auto"/>
                  </w:divBdr>
                </w:div>
                <w:div w:id="892930586">
                  <w:marLeft w:val="0"/>
                  <w:marRight w:val="0"/>
                  <w:marTop w:val="0"/>
                  <w:marBottom w:val="0"/>
                  <w:divBdr>
                    <w:top w:val="none" w:sz="0" w:space="0" w:color="auto"/>
                    <w:left w:val="none" w:sz="0" w:space="0" w:color="auto"/>
                    <w:bottom w:val="none" w:sz="0" w:space="0" w:color="auto"/>
                    <w:right w:val="none" w:sz="0" w:space="0" w:color="auto"/>
                  </w:divBdr>
                </w:div>
                <w:div w:id="892930587">
                  <w:marLeft w:val="0"/>
                  <w:marRight w:val="0"/>
                  <w:marTop w:val="0"/>
                  <w:marBottom w:val="0"/>
                  <w:divBdr>
                    <w:top w:val="none" w:sz="0" w:space="0" w:color="auto"/>
                    <w:left w:val="none" w:sz="0" w:space="0" w:color="auto"/>
                    <w:bottom w:val="none" w:sz="0" w:space="0" w:color="auto"/>
                    <w:right w:val="none" w:sz="0" w:space="0" w:color="auto"/>
                  </w:divBdr>
                </w:div>
                <w:div w:id="892930589">
                  <w:marLeft w:val="0"/>
                  <w:marRight w:val="0"/>
                  <w:marTop w:val="0"/>
                  <w:marBottom w:val="0"/>
                  <w:divBdr>
                    <w:top w:val="none" w:sz="0" w:space="0" w:color="auto"/>
                    <w:left w:val="none" w:sz="0" w:space="0" w:color="auto"/>
                    <w:bottom w:val="none" w:sz="0" w:space="0" w:color="auto"/>
                    <w:right w:val="none" w:sz="0" w:space="0" w:color="auto"/>
                  </w:divBdr>
                </w:div>
                <w:div w:id="892930590">
                  <w:marLeft w:val="0"/>
                  <w:marRight w:val="0"/>
                  <w:marTop w:val="0"/>
                  <w:marBottom w:val="0"/>
                  <w:divBdr>
                    <w:top w:val="none" w:sz="0" w:space="0" w:color="auto"/>
                    <w:left w:val="none" w:sz="0" w:space="0" w:color="auto"/>
                    <w:bottom w:val="none" w:sz="0" w:space="0" w:color="auto"/>
                    <w:right w:val="none" w:sz="0" w:space="0" w:color="auto"/>
                  </w:divBdr>
                </w:div>
                <w:div w:id="892930591">
                  <w:marLeft w:val="0"/>
                  <w:marRight w:val="0"/>
                  <w:marTop w:val="0"/>
                  <w:marBottom w:val="0"/>
                  <w:divBdr>
                    <w:top w:val="none" w:sz="0" w:space="0" w:color="auto"/>
                    <w:left w:val="none" w:sz="0" w:space="0" w:color="auto"/>
                    <w:bottom w:val="none" w:sz="0" w:space="0" w:color="auto"/>
                    <w:right w:val="none" w:sz="0" w:space="0" w:color="auto"/>
                  </w:divBdr>
                </w:div>
                <w:div w:id="892930592">
                  <w:marLeft w:val="0"/>
                  <w:marRight w:val="0"/>
                  <w:marTop w:val="0"/>
                  <w:marBottom w:val="0"/>
                  <w:divBdr>
                    <w:top w:val="none" w:sz="0" w:space="0" w:color="auto"/>
                    <w:left w:val="none" w:sz="0" w:space="0" w:color="auto"/>
                    <w:bottom w:val="none" w:sz="0" w:space="0" w:color="auto"/>
                    <w:right w:val="none" w:sz="0" w:space="0" w:color="auto"/>
                  </w:divBdr>
                </w:div>
                <w:div w:id="892930595">
                  <w:marLeft w:val="0"/>
                  <w:marRight w:val="0"/>
                  <w:marTop w:val="0"/>
                  <w:marBottom w:val="0"/>
                  <w:divBdr>
                    <w:top w:val="none" w:sz="0" w:space="0" w:color="auto"/>
                    <w:left w:val="none" w:sz="0" w:space="0" w:color="auto"/>
                    <w:bottom w:val="none" w:sz="0" w:space="0" w:color="auto"/>
                    <w:right w:val="none" w:sz="0" w:space="0" w:color="auto"/>
                  </w:divBdr>
                </w:div>
                <w:div w:id="892930597">
                  <w:marLeft w:val="0"/>
                  <w:marRight w:val="0"/>
                  <w:marTop w:val="0"/>
                  <w:marBottom w:val="0"/>
                  <w:divBdr>
                    <w:top w:val="none" w:sz="0" w:space="0" w:color="auto"/>
                    <w:left w:val="none" w:sz="0" w:space="0" w:color="auto"/>
                    <w:bottom w:val="none" w:sz="0" w:space="0" w:color="auto"/>
                    <w:right w:val="none" w:sz="0" w:space="0" w:color="auto"/>
                  </w:divBdr>
                </w:div>
                <w:div w:id="892930599">
                  <w:marLeft w:val="0"/>
                  <w:marRight w:val="0"/>
                  <w:marTop w:val="0"/>
                  <w:marBottom w:val="0"/>
                  <w:divBdr>
                    <w:top w:val="none" w:sz="0" w:space="0" w:color="auto"/>
                    <w:left w:val="none" w:sz="0" w:space="0" w:color="auto"/>
                    <w:bottom w:val="none" w:sz="0" w:space="0" w:color="auto"/>
                    <w:right w:val="none" w:sz="0" w:space="0" w:color="auto"/>
                  </w:divBdr>
                </w:div>
                <w:div w:id="892930600">
                  <w:marLeft w:val="0"/>
                  <w:marRight w:val="0"/>
                  <w:marTop w:val="0"/>
                  <w:marBottom w:val="0"/>
                  <w:divBdr>
                    <w:top w:val="none" w:sz="0" w:space="0" w:color="auto"/>
                    <w:left w:val="none" w:sz="0" w:space="0" w:color="auto"/>
                    <w:bottom w:val="none" w:sz="0" w:space="0" w:color="auto"/>
                    <w:right w:val="none" w:sz="0" w:space="0" w:color="auto"/>
                  </w:divBdr>
                </w:div>
                <w:div w:id="892930601">
                  <w:marLeft w:val="0"/>
                  <w:marRight w:val="0"/>
                  <w:marTop w:val="0"/>
                  <w:marBottom w:val="0"/>
                  <w:divBdr>
                    <w:top w:val="none" w:sz="0" w:space="0" w:color="auto"/>
                    <w:left w:val="none" w:sz="0" w:space="0" w:color="auto"/>
                    <w:bottom w:val="none" w:sz="0" w:space="0" w:color="auto"/>
                    <w:right w:val="none" w:sz="0" w:space="0" w:color="auto"/>
                  </w:divBdr>
                </w:div>
                <w:div w:id="892930602">
                  <w:marLeft w:val="0"/>
                  <w:marRight w:val="0"/>
                  <w:marTop w:val="0"/>
                  <w:marBottom w:val="0"/>
                  <w:divBdr>
                    <w:top w:val="none" w:sz="0" w:space="0" w:color="auto"/>
                    <w:left w:val="none" w:sz="0" w:space="0" w:color="auto"/>
                    <w:bottom w:val="none" w:sz="0" w:space="0" w:color="auto"/>
                    <w:right w:val="none" w:sz="0" w:space="0" w:color="auto"/>
                  </w:divBdr>
                </w:div>
                <w:div w:id="892930603">
                  <w:marLeft w:val="0"/>
                  <w:marRight w:val="0"/>
                  <w:marTop w:val="0"/>
                  <w:marBottom w:val="0"/>
                  <w:divBdr>
                    <w:top w:val="none" w:sz="0" w:space="0" w:color="auto"/>
                    <w:left w:val="none" w:sz="0" w:space="0" w:color="auto"/>
                    <w:bottom w:val="none" w:sz="0" w:space="0" w:color="auto"/>
                    <w:right w:val="none" w:sz="0" w:space="0" w:color="auto"/>
                  </w:divBdr>
                </w:div>
                <w:div w:id="892930605">
                  <w:marLeft w:val="0"/>
                  <w:marRight w:val="0"/>
                  <w:marTop w:val="0"/>
                  <w:marBottom w:val="0"/>
                  <w:divBdr>
                    <w:top w:val="none" w:sz="0" w:space="0" w:color="auto"/>
                    <w:left w:val="none" w:sz="0" w:space="0" w:color="auto"/>
                    <w:bottom w:val="none" w:sz="0" w:space="0" w:color="auto"/>
                    <w:right w:val="none" w:sz="0" w:space="0" w:color="auto"/>
                  </w:divBdr>
                </w:div>
                <w:div w:id="892930606">
                  <w:marLeft w:val="0"/>
                  <w:marRight w:val="0"/>
                  <w:marTop w:val="0"/>
                  <w:marBottom w:val="0"/>
                  <w:divBdr>
                    <w:top w:val="none" w:sz="0" w:space="0" w:color="auto"/>
                    <w:left w:val="none" w:sz="0" w:space="0" w:color="auto"/>
                    <w:bottom w:val="none" w:sz="0" w:space="0" w:color="auto"/>
                    <w:right w:val="none" w:sz="0" w:space="0" w:color="auto"/>
                  </w:divBdr>
                </w:div>
                <w:div w:id="892930607">
                  <w:marLeft w:val="0"/>
                  <w:marRight w:val="0"/>
                  <w:marTop w:val="0"/>
                  <w:marBottom w:val="0"/>
                  <w:divBdr>
                    <w:top w:val="none" w:sz="0" w:space="0" w:color="auto"/>
                    <w:left w:val="none" w:sz="0" w:space="0" w:color="auto"/>
                    <w:bottom w:val="none" w:sz="0" w:space="0" w:color="auto"/>
                    <w:right w:val="none" w:sz="0" w:space="0" w:color="auto"/>
                  </w:divBdr>
                </w:div>
                <w:div w:id="892930610">
                  <w:marLeft w:val="0"/>
                  <w:marRight w:val="0"/>
                  <w:marTop w:val="0"/>
                  <w:marBottom w:val="0"/>
                  <w:divBdr>
                    <w:top w:val="none" w:sz="0" w:space="0" w:color="auto"/>
                    <w:left w:val="none" w:sz="0" w:space="0" w:color="auto"/>
                    <w:bottom w:val="none" w:sz="0" w:space="0" w:color="auto"/>
                    <w:right w:val="none" w:sz="0" w:space="0" w:color="auto"/>
                  </w:divBdr>
                </w:div>
                <w:div w:id="892930611">
                  <w:marLeft w:val="0"/>
                  <w:marRight w:val="0"/>
                  <w:marTop w:val="0"/>
                  <w:marBottom w:val="0"/>
                  <w:divBdr>
                    <w:top w:val="none" w:sz="0" w:space="0" w:color="auto"/>
                    <w:left w:val="none" w:sz="0" w:space="0" w:color="auto"/>
                    <w:bottom w:val="none" w:sz="0" w:space="0" w:color="auto"/>
                    <w:right w:val="none" w:sz="0" w:space="0" w:color="auto"/>
                  </w:divBdr>
                </w:div>
                <w:div w:id="892930612">
                  <w:marLeft w:val="0"/>
                  <w:marRight w:val="0"/>
                  <w:marTop w:val="0"/>
                  <w:marBottom w:val="0"/>
                  <w:divBdr>
                    <w:top w:val="none" w:sz="0" w:space="0" w:color="auto"/>
                    <w:left w:val="none" w:sz="0" w:space="0" w:color="auto"/>
                    <w:bottom w:val="none" w:sz="0" w:space="0" w:color="auto"/>
                    <w:right w:val="none" w:sz="0" w:space="0" w:color="auto"/>
                  </w:divBdr>
                </w:div>
                <w:div w:id="892930613">
                  <w:marLeft w:val="0"/>
                  <w:marRight w:val="0"/>
                  <w:marTop w:val="0"/>
                  <w:marBottom w:val="0"/>
                  <w:divBdr>
                    <w:top w:val="none" w:sz="0" w:space="0" w:color="auto"/>
                    <w:left w:val="none" w:sz="0" w:space="0" w:color="auto"/>
                    <w:bottom w:val="none" w:sz="0" w:space="0" w:color="auto"/>
                    <w:right w:val="none" w:sz="0" w:space="0" w:color="auto"/>
                  </w:divBdr>
                </w:div>
                <w:div w:id="892930615">
                  <w:marLeft w:val="0"/>
                  <w:marRight w:val="0"/>
                  <w:marTop w:val="0"/>
                  <w:marBottom w:val="0"/>
                  <w:divBdr>
                    <w:top w:val="none" w:sz="0" w:space="0" w:color="auto"/>
                    <w:left w:val="none" w:sz="0" w:space="0" w:color="auto"/>
                    <w:bottom w:val="none" w:sz="0" w:space="0" w:color="auto"/>
                    <w:right w:val="none" w:sz="0" w:space="0" w:color="auto"/>
                  </w:divBdr>
                </w:div>
                <w:div w:id="892930616">
                  <w:marLeft w:val="0"/>
                  <w:marRight w:val="0"/>
                  <w:marTop w:val="0"/>
                  <w:marBottom w:val="0"/>
                  <w:divBdr>
                    <w:top w:val="none" w:sz="0" w:space="0" w:color="auto"/>
                    <w:left w:val="none" w:sz="0" w:space="0" w:color="auto"/>
                    <w:bottom w:val="none" w:sz="0" w:space="0" w:color="auto"/>
                    <w:right w:val="none" w:sz="0" w:space="0" w:color="auto"/>
                  </w:divBdr>
                </w:div>
                <w:div w:id="892930621">
                  <w:marLeft w:val="0"/>
                  <w:marRight w:val="0"/>
                  <w:marTop w:val="0"/>
                  <w:marBottom w:val="0"/>
                  <w:divBdr>
                    <w:top w:val="none" w:sz="0" w:space="0" w:color="auto"/>
                    <w:left w:val="none" w:sz="0" w:space="0" w:color="auto"/>
                    <w:bottom w:val="none" w:sz="0" w:space="0" w:color="auto"/>
                    <w:right w:val="none" w:sz="0" w:space="0" w:color="auto"/>
                  </w:divBdr>
                </w:div>
                <w:div w:id="892930622">
                  <w:marLeft w:val="0"/>
                  <w:marRight w:val="0"/>
                  <w:marTop w:val="0"/>
                  <w:marBottom w:val="0"/>
                  <w:divBdr>
                    <w:top w:val="none" w:sz="0" w:space="0" w:color="auto"/>
                    <w:left w:val="none" w:sz="0" w:space="0" w:color="auto"/>
                    <w:bottom w:val="none" w:sz="0" w:space="0" w:color="auto"/>
                    <w:right w:val="none" w:sz="0" w:space="0" w:color="auto"/>
                  </w:divBdr>
                </w:div>
                <w:div w:id="892930624">
                  <w:marLeft w:val="0"/>
                  <w:marRight w:val="0"/>
                  <w:marTop w:val="0"/>
                  <w:marBottom w:val="0"/>
                  <w:divBdr>
                    <w:top w:val="none" w:sz="0" w:space="0" w:color="auto"/>
                    <w:left w:val="none" w:sz="0" w:space="0" w:color="auto"/>
                    <w:bottom w:val="none" w:sz="0" w:space="0" w:color="auto"/>
                    <w:right w:val="none" w:sz="0" w:space="0" w:color="auto"/>
                  </w:divBdr>
                </w:div>
                <w:div w:id="892930625">
                  <w:marLeft w:val="0"/>
                  <w:marRight w:val="0"/>
                  <w:marTop w:val="0"/>
                  <w:marBottom w:val="0"/>
                  <w:divBdr>
                    <w:top w:val="none" w:sz="0" w:space="0" w:color="auto"/>
                    <w:left w:val="none" w:sz="0" w:space="0" w:color="auto"/>
                    <w:bottom w:val="none" w:sz="0" w:space="0" w:color="auto"/>
                    <w:right w:val="none" w:sz="0" w:space="0" w:color="auto"/>
                  </w:divBdr>
                </w:div>
                <w:div w:id="892930630">
                  <w:marLeft w:val="0"/>
                  <w:marRight w:val="0"/>
                  <w:marTop w:val="0"/>
                  <w:marBottom w:val="0"/>
                  <w:divBdr>
                    <w:top w:val="none" w:sz="0" w:space="0" w:color="auto"/>
                    <w:left w:val="none" w:sz="0" w:space="0" w:color="auto"/>
                    <w:bottom w:val="none" w:sz="0" w:space="0" w:color="auto"/>
                    <w:right w:val="none" w:sz="0" w:space="0" w:color="auto"/>
                  </w:divBdr>
                </w:div>
                <w:div w:id="892930631">
                  <w:marLeft w:val="0"/>
                  <w:marRight w:val="0"/>
                  <w:marTop w:val="0"/>
                  <w:marBottom w:val="0"/>
                  <w:divBdr>
                    <w:top w:val="none" w:sz="0" w:space="0" w:color="auto"/>
                    <w:left w:val="none" w:sz="0" w:space="0" w:color="auto"/>
                    <w:bottom w:val="none" w:sz="0" w:space="0" w:color="auto"/>
                    <w:right w:val="none" w:sz="0" w:space="0" w:color="auto"/>
                  </w:divBdr>
                </w:div>
                <w:div w:id="892930632">
                  <w:marLeft w:val="0"/>
                  <w:marRight w:val="0"/>
                  <w:marTop w:val="0"/>
                  <w:marBottom w:val="0"/>
                  <w:divBdr>
                    <w:top w:val="none" w:sz="0" w:space="0" w:color="auto"/>
                    <w:left w:val="none" w:sz="0" w:space="0" w:color="auto"/>
                    <w:bottom w:val="none" w:sz="0" w:space="0" w:color="auto"/>
                    <w:right w:val="none" w:sz="0" w:space="0" w:color="auto"/>
                  </w:divBdr>
                </w:div>
                <w:div w:id="892930633">
                  <w:marLeft w:val="0"/>
                  <w:marRight w:val="0"/>
                  <w:marTop w:val="0"/>
                  <w:marBottom w:val="0"/>
                  <w:divBdr>
                    <w:top w:val="none" w:sz="0" w:space="0" w:color="auto"/>
                    <w:left w:val="none" w:sz="0" w:space="0" w:color="auto"/>
                    <w:bottom w:val="none" w:sz="0" w:space="0" w:color="auto"/>
                    <w:right w:val="none" w:sz="0" w:space="0" w:color="auto"/>
                  </w:divBdr>
                </w:div>
                <w:div w:id="892930637">
                  <w:marLeft w:val="0"/>
                  <w:marRight w:val="0"/>
                  <w:marTop w:val="0"/>
                  <w:marBottom w:val="0"/>
                  <w:divBdr>
                    <w:top w:val="none" w:sz="0" w:space="0" w:color="auto"/>
                    <w:left w:val="none" w:sz="0" w:space="0" w:color="auto"/>
                    <w:bottom w:val="none" w:sz="0" w:space="0" w:color="auto"/>
                    <w:right w:val="none" w:sz="0" w:space="0" w:color="auto"/>
                  </w:divBdr>
                </w:div>
                <w:div w:id="892930640">
                  <w:marLeft w:val="0"/>
                  <w:marRight w:val="0"/>
                  <w:marTop w:val="0"/>
                  <w:marBottom w:val="0"/>
                  <w:divBdr>
                    <w:top w:val="none" w:sz="0" w:space="0" w:color="auto"/>
                    <w:left w:val="none" w:sz="0" w:space="0" w:color="auto"/>
                    <w:bottom w:val="none" w:sz="0" w:space="0" w:color="auto"/>
                    <w:right w:val="none" w:sz="0" w:space="0" w:color="auto"/>
                  </w:divBdr>
                </w:div>
                <w:div w:id="892930641">
                  <w:marLeft w:val="0"/>
                  <w:marRight w:val="0"/>
                  <w:marTop w:val="0"/>
                  <w:marBottom w:val="0"/>
                  <w:divBdr>
                    <w:top w:val="none" w:sz="0" w:space="0" w:color="auto"/>
                    <w:left w:val="none" w:sz="0" w:space="0" w:color="auto"/>
                    <w:bottom w:val="none" w:sz="0" w:space="0" w:color="auto"/>
                    <w:right w:val="none" w:sz="0" w:space="0" w:color="auto"/>
                  </w:divBdr>
                </w:div>
                <w:div w:id="892930642">
                  <w:marLeft w:val="0"/>
                  <w:marRight w:val="0"/>
                  <w:marTop w:val="0"/>
                  <w:marBottom w:val="0"/>
                  <w:divBdr>
                    <w:top w:val="none" w:sz="0" w:space="0" w:color="auto"/>
                    <w:left w:val="none" w:sz="0" w:space="0" w:color="auto"/>
                    <w:bottom w:val="none" w:sz="0" w:space="0" w:color="auto"/>
                    <w:right w:val="none" w:sz="0" w:space="0" w:color="auto"/>
                  </w:divBdr>
                </w:div>
                <w:div w:id="892930643">
                  <w:marLeft w:val="0"/>
                  <w:marRight w:val="0"/>
                  <w:marTop w:val="0"/>
                  <w:marBottom w:val="0"/>
                  <w:divBdr>
                    <w:top w:val="none" w:sz="0" w:space="0" w:color="auto"/>
                    <w:left w:val="none" w:sz="0" w:space="0" w:color="auto"/>
                    <w:bottom w:val="none" w:sz="0" w:space="0" w:color="auto"/>
                    <w:right w:val="none" w:sz="0" w:space="0" w:color="auto"/>
                  </w:divBdr>
                </w:div>
                <w:div w:id="892930644">
                  <w:marLeft w:val="0"/>
                  <w:marRight w:val="0"/>
                  <w:marTop w:val="0"/>
                  <w:marBottom w:val="0"/>
                  <w:divBdr>
                    <w:top w:val="none" w:sz="0" w:space="0" w:color="auto"/>
                    <w:left w:val="none" w:sz="0" w:space="0" w:color="auto"/>
                    <w:bottom w:val="none" w:sz="0" w:space="0" w:color="auto"/>
                    <w:right w:val="none" w:sz="0" w:space="0" w:color="auto"/>
                  </w:divBdr>
                </w:div>
                <w:div w:id="892930646">
                  <w:marLeft w:val="0"/>
                  <w:marRight w:val="0"/>
                  <w:marTop w:val="0"/>
                  <w:marBottom w:val="0"/>
                  <w:divBdr>
                    <w:top w:val="none" w:sz="0" w:space="0" w:color="auto"/>
                    <w:left w:val="none" w:sz="0" w:space="0" w:color="auto"/>
                    <w:bottom w:val="none" w:sz="0" w:space="0" w:color="auto"/>
                    <w:right w:val="none" w:sz="0" w:space="0" w:color="auto"/>
                  </w:divBdr>
                </w:div>
                <w:div w:id="892930648">
                  <w:marLeft w:val="0"/>
                  <w:marRight w:val="0"/>
                  <w:marTop w:val="0"/>
                  <w:marBottom w:val="0"/>
                  <w:divBdr>
                    <w:top w:val="none" w:sz="0" w:space="0" w:color="auto"/>
                    <w:left w:val="none" w:sz="0" w:space="0" w:color="auto"/>
                    <w:bottom w:val="none" w:sz="0" w:space="0" w:color="auto"/>
                    <w:right w:val="none" w:sz="0" w:space="0" w:color="auto"/>
                  </w:divBdr>
                </w:div>
                <w:div w:id="892930652">
                  <w:marLeft w:val="0"/>
                  <w:marRight w:val="0"/>
                  <w:marTop w:val="0"/>
                  <w:marBottom w:val="0"/>
                  <w:divBdr>
                    <w:top w:val="none" w:sz="0" w:space="0" w:color="auto"/>
                    <w:left w:val="none" w:sz="0" w:space="0" w:color="auto"/>
                    <w:bottom w:val="none" w:sz="0" w:space="0" w:color="auto"/>
                    <w:right w:val="none" w:sz="0" w:space="0" w:color="auto"/>
                  </w:divBdr>
                </w:div>
                <w:div w:id="892930653">
                  <w:marLeft w:val="0"/>
                  <w:marRight w:val="0"/>
                  <w:marTop w:val="0"/>
                  <w:marBottom w:val="0"/>
                  <w:divBdr>
                    <w:top w:val="none" w:sz="0" w:space="0" w:color="auto"/>
                    <w:left w:val="none" w:sz="0" w:space="0" w:color="auto"/>
                    <w:bottom w:val="none" w:sz="0" w:space="0" w:color="auto"/>
                    <w:right w:val="none" w:sz="0" w:space="0" w:color="auto"/>
                  </w:divBdr>
                </w:div>
                <w:div w:id="892930654">
                  <w:marLeft w:val="0"/>
                  <w:marRight w:val="0"/>
                  <w:marTop w:val="0"/>
                  <w:marBottom w:val="0"/>
                  <w:divBdr>
                    <w:top w:val="none" w:sz="0" w:space="0" w:color="auto"/>
                    <w:left w:val="none" w:sz="0" w:space="0" w:color="auto"/>
                    <w:bottom w:val="none" w:sz="0" w:space="0" w:color="auto"/>
                    <w:right w:val="none" w:sz="0" w:space="0" w:color="auto"/>
                  </w:divBdr>
                </w:div>
                <w:div w:id="892930655">
                  <w:marLeft w:val="0"/>
                  <w:marRight w:val="0"/>
                  <w:marTop w:val="0"/>
                  <w:marBottom w:val="0"/>
                  <w:divBdr>
                    <w:top w:val="none" w:sz="0" w:space="0" w:color="auto"/>
                    <w:left w:val="none" w:sz="0" w:space="0" w:color="auto"/>
                    <w:bottom w:val="none" w:sz="0" w:space="0" w:color="auto"/>
                    <w:right w:val="none" w:sz="0" w:space="0" w:color="auto"/>
                  </w:divBdr>
                </w:div>
                <w:div w:id="892930656">
                  <w:marLeft w:val="0"/>
                  <w:marRight w:val="0"/>
                  <w:marTop w:val="0"/>
                  <w:marBottom w:val="0"/>
                  <w:divBdr>
                    <w:top w:val="none" w:sz="0" w:space="0" w:color="auto"/>
                    <w:left w:val="none" w:sz="0" w:space="0" w:color="auto"/>
                    <w:bottom w:val="none" w:sz="0" w:space="0" w:color="auto"/>
                    <w:right w:val="none" w:sz="0" w:space="0" w:color="auto"/>
                  </w:divBdr>
                </w:div>
                <w:div w:id="892930657">
                  <w:marLeft w:val="0"/>
                  <w:marRight w:val="0"/>
                  <w:marTop w:val="0"/>
                  <w:marBottom w:val="0"/>
                  <w:divBdr>
                    <w:top w:val="none" w:sz="0" w:space="0" w:color="auto"/>
                    <w:left w:val="none" w:sz="0" w:space="0" w:color="auto"/>
                    <w:bottom w:val="none" w:sz="0" w:space="0" w:color="auto"/>
                    <w:right w:val="none" w:sz="0" w:space="0" w:color="auto"/>
                  </w:divBdr>
                </w:div>
                <w:div w:id="892930658">
                  <w:marLeft w:val="0"/>
                  <w:marRight w:val="0"/>
                  <w:marTop w:val="0"/>
                  <w:marBottom w:val="0"/>
                  <w:divBdr>
                    <w:top w:val="none" w:sz="0" w:space="0" w:color="auto"/>
                    <w:left w:val="none" w:sz="0" w:space="0" w:color="auto"/>
                    <w:bottom w:val="none" w:sz="0" w:space="0" w:color="auto"/>
                    <w:right w:val="none" w:sz="0" w:space="0" w:color="auto"/>
                  </w:divBdr>
                </w:div>
                <w:div w:id="892930659">
                  <w:marLeft w:val="0"/>
                  <w:marRight w:val="0"/>
                  <w:marTop w:val="0"/>
                  <w:marBottom w:val="0"/>
                  <w:divBdr>
                    <w:top w:val="none" w:sz="0" w:space="0" w:color="auto"/>
                    <w:left w:val="none" w:sz="0" w:space="0" w:color="auto"/>
                    <w:bottom w:val="none" w:sz="0" w:space="0" w:color="auto"/>
                    <w:right w:val="none" w:sz="0" w:space="0" w:color="auto"/>
                  </w:divBdr>
                </w:div>
                <w:div w:id="892930660">
                  <w:marLeft w:val="0"/>
                  <w:marRight w:val="0"/>
                  <w:marTop w:val="0"/>
                  <w:marBottom w:val="0"/>
                  <w:divBdr>
                    <w:top w:val="none" w:sz="0" w:space="0" w:color="auto"/>
                    <w:left w:val="none" w:sz="0" w:space="0" w:color="auto"/>
                    <w:bottom w:val="none" w:sz="0" w:space="0" w:color="auto"/>
                    <w:right w:val="none" w:sz="0" w:space="0" w:color="auto"/>
                  </w:divBdr>
                </w:div>
                <w:div w:id="892930661">
                  <w:marLeft w:val="0"/>
                  <w:marRight w:val="0"/>
                  <w:marTop w:val="0"/>
                  <w:marBottom w:val="0"/>
                  <w:divBdr>
                    <w:top w:val="none" w:sz="0" w:space="0" w:color="auto"/>
                    <w:left w:val="none" w:sz="0" w:space="0" w:color="auto"/>
                    <w:bottom w:val="none" w:sz="0" w:space="0" w:color="auto"/>
                    <w:right w:val="none" w:sz="0" w:space="0" w:color="auto"/>
                  </w:divBdr>
                </w:div>
                <w:div w:id="892930663">
                  <w:marLeft w:val="0"/>
                  <w:marRight w:val="0"/>
                  <w:marTop w:val="0"/>
                  <w:marBottom w:val="0"/>
                  <w:divBdr>
                    <w:top w:val="none" w:sz="0" w:space="0" w:color="auto"/>
                    <w:left w:val="none" w:sz="0" w:space="0" w:color="auto"/>
                    <w:bottom w:val="none" w:sz="0" w:space="0" w:color="auto"/>
                    <w:right w:val="none" w:sz="0" w:space="0" w:color="auto"/>
                  </w:divBdr>
                </w:div>
                <w:div w:id="892930664">
                  <w:marLeft w:val="0"/>
                  <w:marRight w:val="0"/>
                  <w:marTop w:val="0"/>
                  <w:marBottom w:val="0"/>
                  <w:divBdr>
                    <w:top w:val="none" w:sz="0" w:space="0" w:color="auto"/>
                    <w:left w:val="none" w:sz="0" w:space="0" w:color="auto"/>
                    <w:bottom w:val="none" w:sz="0" w:space="0" w:color="auto"/>
                    <w:right w:val="none" w:sz="0" w:space="0" w:color="auto"/>
                  </w:divBdr>
                </w:div>
                <w:div w:id="892930665">
                  <w:marLeft w:val="0"/>
                  <w:marRight w:val="0"/>
                  <w:marTop w:val="0"/>
                  <w:marBottom w:val="0"/>
                  <w:divBdr>
                    <w:top w:val="none" w:sz="0" w:space="0" w:color="auto"/>
                    <w:left w:val="none" w:sz="0" w:space="0" w:color="auto"/>
                    <w:bottom w:val="none" w:sz="0" w:space="0" w:color="auto"/>
                    <w:right w:val="none" w:sz="0" w:space="0" w:color="auto"/>
                  </w:divBdr>
                </w:div>
                <w:div w:id="892930666">
                  <w:marLeft w:val="0"/>
                  <w:marRight w:val="0"/>
                  <w:marTop w:val="0"/>
                  <w:marBottom w:val="0"/>
                  <w:divBdr>
                    <w:top w:val="none" w:sz="0" w:space="0" w:color="auto"/>
                    <w:left w:val="none" w:sz="0" w:space="0" w:color="auto"/>
                    <w:bottom w:val="none" w:sz="0" w:space="0" w:color="auto"/>
                    <w:right w:val="none" w:sz="0" w:space="0" w:color="auto"/>
                  </w:divBdr>
                </w:div>
                <w:div w:id="892930667">
                  <w:marLeft w:val="0"/>
                  <w:marRight w:val="0"/>
                  <w:marTop w:val="0"/>
                  <w:marBottom w:val="0"/>
                  <w:divBdr>
                    <w:top w:val="none" w:sz="0" w:space="0" w:color="auto"/>
                    <w:left w:val="none" w:sz="0" w:space="0" w:color="auto"/>
                    <w:bottom w:val="none" w:sz="0" w:space="0" w:color="auto"/>
                    <w:right w:val="none" w:sz="0" w:space="0" w:color="auto"/>
                  </w:divBdr>
                </w:div>
                <w:div w:id="892930669">
                  <w:marLeft w:val="0"/>
                  <w:marRight w:val="0"/>
                  <w:marTop w:val="0"/>
                  <w:marBottom w:val="0"/>
                  <w:divBdr>
                    <w:top w:val="none" w:sz="0" w:space="0" w:color="auto"/>
                    <w:left w:val="none" w:sz="0" w:space="0" w:color="auto"/>
                    <w:bottom w:val="none" w:sz="0" w:space="0" w:color="auto"/>
                    <w:right w:val="none" w:sz="0" w:space="0" w:color="auto"/>
                  </w:divBdr>
                </w:div>
                <w:div w:id="892930672">
                  <w:marLeft w:val="0"/>
                  <w:marRight w:val="0"/>
                  <w:marTop w:val="0"/>
                  <w:marBottom w:val="0"/>
                  <w:divBdr>
                    <w:top w:val="none" w:sz="0" w:space="0" w:color="auto"/>
                    <w:left w:val="none" w:sz="0" w:space="0" w:color="auto"/>
                    <w:bottom w:val="none" w:sz="0" w:space="0" w:color="auto"/>
                    <w:right w:val="none" w:sz="0" w:space="0" w:color="auto"/>
                  </w:divBdr>
                </w:div>
                <w:div w:id="892930673">
                  <w:marLeft w:val="0"/>
                  <w:marRight w:val="0"/>
                  <w:marTop w:val="0"/>
                  <w:marBottom w:val="0"/>
                  <w:divBdr>
                    <w:top w:val="none" w:sz="0" w:space="0" w:color="auto"/>
                    <w:left w:val="none" w:sz="0" w:space="0" w:color="auto"/>
                    <w:bottom w:val="none" w:sz="0" w:space="0" w:color="auto"/>
                    <w:right w:val="none" w:sz="0" w:space="0" w:color="auto"/>
                  </w:divBdr>
                </w:div>
                <w:div w:id="892930674">
                  <w:marLeft w:val="0"/>
                  <w:marRight w:val="0"/>
                  <w:marTop w:val="0"/>
                  <w:marBottom w:val="0"/>
                  <w:divBdr>
                    <w:top w:val="none" w:sz="0" w:space="0" w:color="auto"/>
                    <w:left w:val="none" w:sz="0" w:space="0" w:color="auto"/>
                    <w:bottom w:val="none" w:sz="0" w:space="0" w:color="auto"/>
                    <w:right w:val="none" w:sz="0" w:space="0" w:color="auto"/>
                  </w:divBdr>
                </w:div>
                <w:div w:id="892930675">
                  <w:marLeft w:val="0"/>
                  <w:marRight w:val="0"/>
                  <w:marTop w:val="0"/>
                  <w:marBottom w:val="0"/>
                  <w:divBdr>
                    <w:top w:val="none" w:sz="0" w:space="0" w:color="auto"/>
                    <w:left w:val="none" w:sz="0" w:space="0" w:color="auto"/>
                    <w:bottom w:val="none" w:sz="0" w:space="0" w:color="auto"/>
                    <w:right w:val="none" w:sz="0" w:space="0" w:color="auto"/>
                  </w:divBdr>
                </w:div>
                <w:div w:id="892930677">
                  <w:marLeft w:val="0"/>
                  <w:marRight w:val="0"/>
                  <w:marTop w:val="0"/>
                  <w:marBottom w:val="0"/>
                  <w:divBdr>
                    <w:top w:val="none" w:sz="0" w:space="0" w:color="auto"/>
                    <w:left w:val="none" w:sz="0" w:space="0" w:color="auto"/>
                    <w:bottom w:val="none" w:sz="0" w:space="0" w:color="auto"/>
                    <w:right w:val="none" w:sz="0" w:space="0" w:color="auto"/>
                  </w:divBdr>
                </w:div>
                <w:div w:id="892930678">
                  <w:marLeft w:val="0"/>
                  <w:marRight w:val="0"/>
                  <w:marTop w:val="0"/>
                  <w:marBottom w:val="0"/>
                  <w:divBdr>
                    <w:top w:val="none" w:sz="0" w:space="0" w:color="auto"/>
                    <w:left w:val="none" w:sz="0" w:space="0" w:color="auto"/>
                    <w:bottom w:val="none" w:sz="0" w:space="0" w:color="auto"/>
                    <w:right w:val="none" w:sz="0" w:space="0" w:color="auto"/>
                  </w:divBdr>
                </w:div>
                <w:div w:id="892930680">
                  <w:marLeft w:val="0"/>
                  <w:marRight w:val="0"/>
                  <w:marTop w:val="0"/>
                  <w:marBottom w:val="0"/>
                  <w:divBdr>
                    <w:top w:val="none" w:sz="0" w:space="0" w:color="auto"/>
                    <w:left w:val="none" w:sz="0" w:space="0" w:color="auto"/>
                    <w:bottom w:val="none" w:sz="0" w:space="0" w:color="auto"/>
                    <w:right w:val="none" w:sz="0" w:space="0" w:color="auto"/>
                  </w:divBdr>
                </w:div>
                <w:div w:id="892930681">
                  <w:marLeft w:val="0"/>
                  <w:marRight w:val="0"/>
                  <w:marTop w:val="0"/>
                  <w:marBottom w:val="0"/>
                  <w:divBdr>
                    <w:top w:val="none" w:sz="0" w:space="0" w:color="auto"/>
                    <w:left w:val="none" w:sz="0" w:space="0" w:color="auto"/>
                    <w:bottom w:val="none" w:sz="0" w:space="0" w:color="auto"/>
                    <w:right w:val="none" w:sz="0" w:space="0" w:color="auto"/>
                  </w:divBdr>
                </w:div>
                <w:div w:id="892930682">
                  <w:marLeft w:val="0"/>
                  <w:marRight w:val="0"/>
                  <w:marTop w:val="0"/>
                  <w:marBottom w:val="0"/>
                  <w:divBdr>
                    <w:top w:val="none" w:sz="0" w:space="0" w:color="auto"/>
                    <w:left w:val="none" w:sz="0" w:space="0" w:color="auto"/>
                    <w:bottom w:val="none" w:sz="0" w:space="0" w:color="auto"/>
                    <w:right w:val="none" w:sz="0" w:space="0" w:color="auto"/>
                  </w:divBdr>
                </w:div>
                <w:div w:id="892930684">
                  <w:marLeft w:val="0"/>
                  <w:marRight w:val="0"/>
                  <w:marTop w:val="0"/>
                  <w:marBottom w:val="0"/>
                  <w:divBdr>
                    <w:top w:val="none" w:sz="0" w:space="0" w:color="auto"/>
                    <w:left w:val="none" w:sz="0" w:space="0" w:color="auto"/>
                    <w:bottom w:val="none" w:sz="0" w:space="0" w:color="auto"/>
                    <w:right w:val="none" w:sz="0" w:space="0" w:color="auto"/>
                  </w:divBdr>
                </w:div>
                <w:div w:id="892930688">
                  <w:marLeft w:val="0"/>
                  <w:marRight w:val="0"/>
                  <w:marTop w:val="0"/>
                  <w:marBottom w:val="0"/>
                  <w:divBdr>
                    <w:top w:val="none" w:sz="0" w:space="0" w:color="auto"/>
                    <w:left w:val="none" w:sz="0" w:space="0" w:color="auto"/>
                    <w:bottom w:val="none" w:sz="0" w:space="0" w:color="auto"/>
                    <w:right w:val="none" w:sz="0" w:space="0" w:color="auto"/>
                  </w:divBdr>
                </w:div>
                <w:div w:id="892930689">
                  <w:marLeft w:val="0"/>
                  <w:marRight w:val="0"/>
                  <w:marTop w:val="0"/>
                  <w:marBottom w:val="0"/>
                  <w:divBdr>
                    <w:top w:val="none" w:sz="0" w:space="0" w:color="auto"/>
                    <w:left w:val="none" w:sz="0" w:space="0" w:color="auto"/>
                    <w:bottom w:val="none" w:sz="0" w:space="0" w:color="auto"/>
                    <w:right w:val="none" w:sz="0" w:space="0" w:color="auto"/>
                  </w:divBdr>
                </w:div>
                <w:div w:id="892930690">
                  <w:marLeft w:val="0"/>
                  <w:marRight w:val="0"/>
                  <w:marTop w:val="0"/>
                  <w:marBottom w:val="0"/>
                  <w:divBdr>
                    <w:top w:val="none" w:sz="0" w:space="0" w:color="auto"/>
                    <w:left w:val="none" w:sz="0" w:space="0" w:color="auto"/>
                    <w:bottom w:val="none" w:sz="0" w:space="0" w:color="auto"/>
                    <w:right w:val="none" w:sz="0" w:space="0" w:color="auto"/>
                  </w:divBdr>
                </w:div>
                <w:div w:id="892930691">
                  <w:marLeft w:val="0"/>
                  <w:marRight w:val="0"/>
                  <w:marTop w:val="0"/>
                  <w:marBottom w:val="0"/>
                  <w:divBdr>
                    <w:top w:val="none" w:sz="0" w:space="0" w:color="auto"/>
                    <w:left w:val="none" w:sz="0" w:space="0" w:color="auto"/>
                    <w:bottom w:val="none" w:sz="0" w:space="0" w:color="auto"/>
                    <w:right w:val="none" w:sz="0" w:space="0" w:color="auto"/>
                  </w:divBdr>
                </w:div>
                <w:div w:id="892930692">
                  <w:marLeft w:val="0"/>
                  <w:marRight w:val="0"/>
                  <w:marTop w:val="0"/>
                  <w:marBottom w:val="0"/>
                  <w:divBdr>
                    <w:top w:val="none" w:sz="0" w:space="0" w:color="auto"/>
                    <w:left w:val="none" w:sz="0" w:space="0" w:color="auto"/>
                    <w:bottom w:val="none" w:sz="0" w:space="0" w:color="auto"/>
                    <w:right w:val="none" w:sz="0" w:space="0" w:color="auto"/>
                  </w:divBdr>
                </w:div>
                <w:div w:id="892930694">
                  <w:marLeft w:val="0"/>
                  <w:marRight w:val="0"/>
                  <w:marTop w:val="0"/>
                  <w:marBottom w:val="0"/>
                  <w:divBdr>
                    <w:top w:val="none" w:sz="0" w:space="0" w:color="auto"/>
                    <w:left w:val="none" w:sz="0" w:space="0" w:color="auto"/>
                    <w:bottom w:val="none" w:sz="0" w:space="0" w:color="auto"/>
                    <w:right w:val="none" w:sz="0" w:space="0" w:color="auto"/>
                  </w:divBdr>
                </w:div>
                <w:div w:id="892930697">
                  <w:marLeft w:val="0"/>
                  <w:marRight w:val="0"/>
                  <w:marTop w:val="0"/>
                  <w:marBottom w:val="0"/>
                  <w:divBdr>
                    <w:top w:val="none" w:sz="0" w:space="0" w:color="auto"/>
                    <w:left w:val="none" w:sz="0" w:space="0" w:color="auto"/>
                    <w:bottom w:val="none" w:sz="0" w:space="0" w:color="auto"/>
                    <w:right w:val="none" w:sz="0" w:space="0" w:color="auto"/>
                  </w:divBdr>
                </w:div>
                <w:div w:id="892930698">
                  <w:marLeft w:val="0"/>
                  <w:marRight w:val="0"/>
                  <w:marTop w:val="0"/>
                  <w:marBottom w:val="0"/>
                  <w:divBdr>
                    <w:top w:val="none" w:sz="0" w:space="0" w:color="auto"/>
                    <w:left w:val="none" w:sz="0" w:space="0" w:color="auto"/>
                    <w:bottom w:val="none" w:sz="0" w:space="0" w:color="auto"/>
                    <w:right w:val="none" w:sz="0" w:space="0" w:color="auto"/>
                  </w:divBdr>
                </w:div>
                <w:div w:id="892930700">
                  <w:marLeft w:val="0"/>
                  <w:marRight w:val="0"/>
                  <w:marTop w:val="0"/>
                  <w:marBottom w:val="0"/>
                  <w:divBdr>
                    <w:top w:val="none" w:sz="0" w:space="0" w:color="auto"/>
                    <w:left w:val="none" w:sz="0" w:space="0" w:color="auto"/>
                    <w:bottom w:val="none" w:sz="0" w:space="0" w:color="auto"/>
                    <w:right w:val="none" w:sz="0" w:space="0" w:color="auto"/>
                  </w:divBdr>
                </w:div>
                <w:div w:id="892930702">
                  <w:marLeft w:val="0"/>
                  <w:marRight w:val="0"/>
                  <w:marTop w:val="0"/>
                  <w:marBottom w:val="0"/>
                  <w:divBdr>
                    <w:top w:val="none" w:sz="0" w:space="0" w:color="auto"/>
                    <w:left w:val="none" w:sz="0" w:space="0" w:color="auto"/>
                    <w:bottom w:val="none" w:sz="0" w:space="0" w:color="auto"/>
                    <w:right w:val="none" w:sz="0" w:space="0" w:color="auto"/>
                  </w:divBdr>
                </w:div>
                <w:div w:id="892930703">
                  <w:marLeft w:val="0"/>
                  <w:marRight w:val="0"/>
                  <w:marTop w:val="0"/>
                  <w:marBottom w:val="0"/>
                  <w:divBdr>
                    <w:top w:val="none" w:sz="0" w:space="0" w:color="auto"/>
                    <w:left w:val="none" w:sz="0" w:space="0" w:color="auto"/>
                    <w:bottom w:val="none" w:sz="0" w:space="0" w:color="auto"/>
                    <w:right w:val="none" w:sz="0" w:space="0" w:color="auto"/>
                  </w:divBdr>
                </w:div>
                <w:div w:id="892930712">
                  <w:marLeft w:val="0"/>
                  <w:marRight w:val="0"/>
                  <w:marTop w:val="0"/>
                  <w:marBottom w:val="0"/>
                  <w:divBdr>
                    <w:top w:val="none" w:sz="0" w:space="0" w:color="auto"/>
                    <w:left w:val="none" w:sz="0" w:space="0" w:color="auto"/>
                    <w:bottom w:val="none" w:sz="0" w:space="0" w:color="auto"/>
                    <w:right w:val="none" w:sz="0" w:space="0" w:color="auto"/>
                  </w:divBdr>
                </w:div>
                <w:div w:id="892930713">
                  <w:marLeft w:val="0"/>
                  <w:marRight w:val="0"/>
                  <w:marTop w:val="0"/>
                  <w:marBottom w:val="0"/>
                  <w:divBdr>
                    <w:top w:val="none" w:sz="0" w:space="0" w:color="auto"/>
                    <w:left w:val="none" w:sz="0" w:space="0" w:color="auto"/>
                    <w:bottom w:val="none" w:sz="0" w:space="0" w:color="auto"/>
                    <w:right w:val="none" w:sz="0" w:space="0" w:color="auto"/>
                  </w:divBdr>
                </w:div>
                <w:div w:id="892930716">
                  <w:marLeft w:val="0"/>
                  <w:marRight w:val="0"/>
                  <w:marTop w:val="0"/>
                  <w:marBottom w:val="0"/>
                  <w:divBdr>
                    <w:top w:val="none" w:sz="0" w:space="0" w:color="auto"/>
                    <w:left w:val="none" w:sz="0" w:space="0" w:color="auto"/>
                    <w:bottom w:val="none" w:sz="0" w:space="0" w:color="auto"/>
                    <w:right w:val="none" w:sz="0" w:space="0" w:color="auto"/>
                  </w:divBdr>
                </w:div>
                <w:div w:id="892930718">
                  <w:marLeft w:val="0"/>
                  <w:marRight w:val="0"/>
                  <w:marTop w:val="0"/>
                  <w:marBottom w:val="0"/>
                  <w:divBdr>
                    <w:top w:val="none" w:sz="0" w:space="0" w:color="auto"/>
                    <w:left w:val="none" w:sz="0" w:space="0" w:color="auto"/>
                    <w:bottom w:val="none" w:sz="0" w:space="0" w:color="auto"/>
                    <w:right w:val="none" w:sz="0" w:space="0" w:color="auto"/>
                  </w:divBdr>
                </w:div>
                <w:div w:id="892930721">
                  <w:marLeft w:val="0"/>
                  <w:marRight w:val="0"/>
                  <w:marTop w:val="0"/>
                  <w:marBottom w:val="0"/>
                  <w:divBdr>
                    <w:top w:val="none" w:sz="0" w:space="0" w:color="auto"/>
                    <w:left w:val="none" w:sz="0" w:space="0" w:color="auto"/>
                    <w:bottom w:val="none" w:sz="0" w:space="0" w:color="auto"/>
                    <w:right w:val="none" w:sz="0" w:space="0" w:color="auto"/>
                  </w:divBdr>
                </w:div>
                <w:div w:id="892930722">
                  <w:marLeft w:val="0"/>
                  <w:marRight w:val="0"/>
                  <w:marTop w:val="0"/>
                  <w:marBottom w:val="0"/>
                  <w:divBdr>
                    <w:top w:val="none" w:sz="0" w:space="0" w:color="auto"/>
                    <w:left w:val="none" w:sz="0" w:space="0" w:color="auto"/>
                    <w:bottom w:val="none" w:sz="0" w:space="0" w:color="auto"/>
                    <w:right w:val="none" w:sz="0" w:space="0" w:color="auto"/>
                  </w:divBdr>
                </w:div>
                <w:div w:id="892930723">
                  <w:marLeft w:val="0"/>
                  <w:marRight w:val="0"/>
                  <w:marTop w:val="0"/>
                  <w:marBottom w:val="0"/>
                  <w:divBdr>
                    <w:top w:val="none" w:sz="0" w:space="0" w:color="auto"/>
                    <w:left w:val="none" w:sz="0" w:space="0" w:color="auto"/>
                    <w:bottom w:val="none" w:sz="0" w:space="0" w:color="auto"/>
                    <w:right w:val="none" w:sz="0" w:space="0" w:color="auto"/>
                  </w:divBdr>
                </w:div>
                <w:div w:id="892930724">
                  <w:marLeft w:val="0"/>
                  <w:marRight w:val="0"/>
                  <w:marTop w:val="0"/>
                  <w:marBottom w:val="0"/>
                  <w:divBdr>
                    <w:top w:val="none" w:sz="0" w:space="0" w:color="auto"/>
                    <w:left w:val="none" w:sz="0" w:space="0" w:color="auto"/>
                    <w:bottom w:val="none" w:sz="0" w:space="0" w:color="auto"/>
                    <w:right w:val="none" w:sz="0" w:space="0" w:color="auto"/>
                  </w:divBdr>
                </w:div>
                <w:div w:id="892930726">
                  <w:marLeft w:val="0"/>
                  <w:marRight w:val="0"/>
                  <w:marTop w:val="0"/>
                  <w:marBottom w:val="0"/>
                  <w:divBdr>
                    <w:top w:val="none" w:sz="0" w:space="0" w:color="auto"/>
                    <w:left w:val="none" w:sz="0" w:space="0" w:color="auto"/>
                    <w:bottom w:val="none" w:sz="0" w:space="0" w:color="auto"/>
                    <w:right w:val="none" w:sz="0" w:space="0" w:color="auto"/>
                  </w:divBdr>
                </w:div>
                <w:div w:id="892930730">
                  <w:marLeft w:val="0"/>
                  <w:marRight w:val="0"/>
                  <w:marTop w:val="0"/>
                  <w:marBottom w:val="0"/>
                  <w:divBdr>
                    <w:top w:val="none" w:sz="0" w:space="0" w:color="auto"/>
                    <w:left w:val="none" w:sz="0" w:space="0" w:color="auto"/>
                    <w:bottom w:val="none" w:sz="0" w:space="0" w:color="auto"/>
                    <w:right w:val="none" w:sz="0" w:space="0" w:color="auto"/>
                  </w:divBdr>
                </w:div>
                <w:div w:id="892930731">
                  <w:marLeft w:val="0"/>
                  <w:marRight w:val="0"/>
                  <w:marTop w:val="0"/>
                  <w:marBottom w:val="0"/>
                  <w:divBdr>
                    <w:top w:val="none" w:sz="0" w:space="0" w:color="auto"/>
                    <w:left w:val="none" w:sz="0" w:space="0" w:color="auto"/>
                    <w:bottom w:val="none" w:sz="0" w:space="0" w:color="auto"/>
                    <w:right w:val="none" w:sz="0" w:space="0" w:color="auto"/>
                  </w:divBdr>
                </w:div>
                <w:div w:id="892930733">
                  <w:marLeft w:val="0"/>
                  <w:marRight w:val="0"/>
                  <w:marTop w:val="0"/>
                  <w:marBottom w:val="0"/>
                  <w:divBdr>
                    <w:top w:val="none" w:sz="0" w:space="0" w:color="auto"/>
                    <w:left w:val="none" w:sz="0" w:space="0" w:color="auto"/>
                    <w:bottom w:val="none" w:sz="0" w:space="0" w:color="auto"/>
                    <w:right w:val="none" w:sz="0" w:space="0" w:color="auto"/>
                  </w:divBdr>
                </w:div>
                <w:div w:id="892930736">
                  <w:marLeft w:val="0"/>
                  <w:marRight w:val="0"/>
                  <w:marTop w:val="0"/>
                  <w:marBottom w:val="0"/>
                  <w:divBdr>
                    <w:top w:val="none" w:sz="0" w:space="0" w:color="auto"/>
                    <w:left w:val="none" w:sz="0" w:space="0" w:color="auto"/>
                    <w:bottom w:val="none" w:sz="0" w:space="0" w:color="auto"/>
                    <w:right w:val="none" w:sz="0" w:space="0" w:color="auto"/>
                  </w:divBdr>
                </w:div>
                <w:div w:id="892930737">
                  <w:marLeft w:val="0"/>
                  <w:marRight w:val="0"/>
                  <w:marTop w:val="0"/>
                  <w:marBottom w:val="0"/>
                  <w:divBdr>
                    <w:top w:val="none" w:sz="0" w:space="0" w:color="auto"/>
                    <w:left w:val="none" w:sz="0" w:space="0" w:color="auto"/>
                    <w:bottom w:val="none" w:sz="0" w:space="0" w:color="auto"/>
                    <w:right w:val="none" w:sz="0" w:space="0" w:color="auto"/>
                  </w:divBdr>
                </w:div>
                <w:div w:id="892930739">
                  <w:marLeft w:val="0"/>
                  <w:marRight w:val="0"/>
                  <w:marTop w:val="0"/>
                  <w:marBottom w:val="0"/>
                  <w:divBdr>
                    <w:top w:val="none" w:sz="0" w:space="0" w:color="auto"/>
                    <w:left w:val="none" w:sz="0" w:space="0" w:color="auto"/>
                    <w:bottom w:val="none" w:sz="0" w:space="0" w:color="auto"/>
                    <w:right w:val="none" w:sz="0" w:space="0" w:color="auto"/>
                  </w:divBdr>
                </w:div>
                <w:div w:id="892930740">
                  <w:marLeft w:val="0"/>
                  <w:marRight w:val="0"/>
                  <w:marTop w:val="0"/>
                  <w:marBottom w:val="0"/>
                  <w:divBdr>
                    <w:top w:val="none" w:sz="0" w:space="0" w:color="auto"/>
                    <w:left w:val="none" w:sz="0" w:space="0" w:color="auto"/>
                    <w:bottom w:val="none" w:sz="0" w:space="0" w:color="auto"/>
                    <w:right w:val="none" w:sz="0" w:space="0" w:color="auto"/>
                  </w:divBdr>
                </w:div>
                <w:div w:id="892930741">
                  <w:marLeft w:val="0"/>
                  <w:marRight w:val="0"/>
                  <w:marTop w:val="0"/>
                  <w:marBottom w:val="0"/>
                  <w:divBdr>
                    <w:top w:val="none" w:sz="0" w:space="0" w:color="auto"/>
                    <w:left w:val="none" w:sz="0" w:space="0" w:color="auto"/>
                    <w:bottom w:val="none" w:sz="0" w:space="0" w:color="auto"/>
                    <w:right w:val="none" w:sz="0" w:space="0" w:color="auto"/>
                  </w:divBdr>
                </w:div>
                <w:div w:id="892930742">
                  <w:marLeft w:val="0"/>
                  <w:marRight w:val="0"/>
                  <w:marTop w:val="0"/>
                  <w:marBottom w:val="0"/>
                  <w:divBdr>
                    <w:top w:val="none" w:sz="0" w:space="0" w:color="auto"/>
                    <w:left w:val="none" w:sz="0" w:space="0" w:color="auto"/>
                    <w:bottom w:val="none" w:sz="0" w:space="0" w:color="auto"/>
                    <w:right w:val="none" w:sz="0" w:space="0" w:color="auto"/>
                  </w:divBdr>
                </w:div>
                <w:div w:id="892930746">
                  <w:marLeft w:val="0"/>
                  <w:marRight w:val="0"/>
                  <w:marTop w:val="0"/>
                  <w:marBottom w:val="0"/>
                  <w:divBdr>
                    <w:top w:val="none" w:sz="0" w:space="0" w:color="auto"/>
                    <w:left w:val="none" w:sz="0" w:space="0" w:color="auto"/>
                    <w:bottom w:val="none" w:sz="0" w:space="0" w:color="auto"/>
                    <w:right w:val="none" w:sz="0" w:space="0" w:color="auto"/>
                  </w:divBdr>
                </w:div>
                <w:div w:id="892930747">
                  <w:marLeft w:val="0"/>
                  <w:marRight w:val="0"/>
                  <w:marTop w:val="0"/>
                  <w:marBottom w:val="0"/>
                  <w:divBdr>
                    <w:top w:val="none" w:sz="0" w:space="0" w:color="auto"/>
                    <w:left w:val="none" w:sz="0" w:space="0" w:color="auto"/>
                    <w:bottom w:val="none" w:sz="0" w:space="0" w:color="auto"/>
                    <w:right w:val="none" w:sz="0" w:space="0" w:color="auto"/>
                  </w:divBdr>
                </w:div>
                <w:div w:id="892930748">
                  <w:marLeft w:val="0"/>
                  <w:marRight w:val="0"/>
                  <w:marTop w:val="0"/>
                  <w:marBottom w:val="0"/>
                  <w:divBdr>
                    <w:top w:val="none" w:sz="0" w:space="0" w:color="auto"/>
                    <w:left w:val="none" w:sz="0" w:space="0" w:color="auto"/>
                    <w:bottom w:val="none" w:sz="0" w:space="0" w:color="auto"/>
                    <w:right w:val="none" w:sz="0" w:space="0" w:color="auto"/>
                  </w:divBdr>
                </w:div>
                <w:div w:id="892930749">
                  <w:marLeft w:val="0"/>
                  <w:marRight w:val="0"/>
                  <w:marTop w:val="0"/>
                  <w:marBottom w:val="0"/>
                  <w:divBdr>
                    <w:top w:val="none" w:sz="0" w:space="0" w:color="auto"/>
                    <w:left w:val="none" w:sz="0" w:space="0" w:color="auto"/>
                    <w:bottom w:val="none" w:sz="0" w:space="0" w:color="auto"/>
                    <w:right w:val="none" w:sz="0" w:space="0" w:color="auto"/>
                  </w:divBdr>
                </w:div>
                <w:div w:id="892930751">
                  <w:marLeft w:val="0"/>
                  <w:marRight w:val="0"/>
                  <w:marTop w:val="0"/>
                  <w:marBottom w:val="0"/>
                  <w:divBdr>
                    <w:top w:val="none" w:sz="0" w:space="0" w:color="auto"/>
                    <w:left w:val="none" w:sz="0" w:space="0" w:color="auto"/>
                    <w:bottom w:val="none" w:sz="0" w:space="0" w:color="auto"/>
                    <w:right w:val="none" w:sz="0" w:space="0" w:color="auto"/>
                  </w:divBdr>
                </w:div>
                <w:div w:id="892930752">
                  <w:marLeft w:val="0"/>
                  <w:marRight w:val="0"/>
                  <w:marTop w:val="0"/>
                  <w:marBottom w:val="0"/>
                  <w:divBdr>
                    <w:top w:val="none" w:sz="0" w:space="0" w:color="auto"/>
                    <w:left w:val="none" w:sz="0" w:space="0" w:color="auto"/>
                    <w:bottom w:val="none" w:sz="0" w:space="0" w:color="auto"/>
                    <w:right w:val="none" w:sz="0" w:space="0" w:color="auto"/>
                  </w:divBdr>
                </w:div>
                <w:div w:id="892930753">
                  <w:marLeft w:val="0"/>
                  <w:marRight w:val="0"/>
                  <w:marTop w:val="0"/>
                  <w:marBottom w:val="0"/>
                  <w:divBdr>
                    <w:top w:val="none" w:sz="0" w:space="0" w:color="auto"/>
                    <w:left w:val="none" w:sz="0" w:space="0" w:color="auto"/>
                    <w:bottom w:val="none" w:sz="0" w:space="0" w:color="auto"/>
                    <w:right w:val="none" w:sz="0" w:space="0" w:color="auto"/>
                  </w:divBdr>
                </w:div>
                <w:div w:id="892930754">
                  <w:marLeft w:val="0"/>
                  <w:marRight w:val="0"/>
                  <w:marTop w:val="0"/>
                  <w:marBottom w:val="0"/>
                  <w:divBdr>
                    <w:top w:val="none" w:sz="0" w:space="0" w:color="auto"/>
                    <w:left w:val="none" w:sz="0" w:space="0" w:color="auto"/>
                    <w:bottom w:val="none" w:sz="0" w:space="0" w:color="auto"/>
                    <w:right w:val="none" w:sz="0" w:space="0" w:color="auto"/>
                  </w:divBdr>
                </w:div>
                <w:div w:id="892930757">
                  <w:marLeft w:val="0"/>
                  <w:marRight w:val="0"/>
                  <w:marTop w:val="0"/>
                  <w:marBottom w:val="0"/>
                  <w:divBdr>
                    <w:top w:val="none" w:sz="0" w:space="0" w:color="auto"/>
                    <w:left w:val="none" w:sz="0" w:space="0" w:color="auto"/>
                    <w:bottom w:val="none" w:sz="0" w:space="0" w:color="auto"/>
                    <w:right w:val="none" w:sz="0" w:space="0" w:color="auto"/>
                  </w:divBdr>
                </w:div>
                <w:div w:id="892930760">
                  <w:marLeft w:val="0"/>
                  <w:marRight w:val="0"/>
                  <w:marTop w:val="0"/>
                  <w:marBottom w:val="0"/>
                  <w:divBdr>
                    <w:top w:val="none" w:sz="0" w:space="0" w:color="auto"/>
                    <w:left w:val="none" w:sz="0" w:space="0" w:color="auto"/>
                    <w:bottom w:val="none" w:sz="0" w:space="0" w:color="auto"/>
                    <w:right w:val="none" w:sz="0" w:space="0" w:color="auto"/>
                  </w:divBdr>
                </w:div>
                <w:div w:id="892930761">
                  <w:marLeft w:val="0"/>
                  <w:marRight w:val="0"/>
                  <w:marTop w:val="0"/>
                  <w:marBottom w:val="0"/>
                  <w:divBdr>
                    <w:top w:val="none" w:sz="0" w:space="0" w:color="auto"/>
                    <w:left w:val="none" w:sz="0" w:space="0" w:color="auto"/>
                    <w:bottom w:val="none" w:sz="0" w:space="0" w:color="auto"/>
                    <w:right w:val="none" w:sz="0" w:space="0" w:color="auto"/>
                  </w:divBdr>
                </w:div>
                <w:div w:id="892930763">
                  <w:marLeft w:val="0"/>
                  <w:marRight w:val="0"/>
                  <w:marTop w:val="0"/>
                  <w:marBottom w:val="0"/>
                  <w:divBdr>
                    <w:top w:val="none" w:sz="0" w:space="0" w:color="auto"/>
                    <w:left w:val="none" w:sz="0" w:space="0" w:color="auto"/>
                    <w:bottom w:val="none" w:sz="0" w:space="0" w:color="auto"/>
                    <w:right w:val="none" w:sz="0" w:space="0" w:color="auto"/>
                  </w:divBdr>
                </w:div>
                <w:div w:id="892930765">
                  <w:marLeft w:val="0"/>
                  <w:marRight w:val="0"/>
                  <w:marTop w:val="0"/>
                  <w:marBottom w:val="0"/>
                  <w:divBdr>
                    <w:top w:val="none" w:sz="0" w:space="0" w:color="auto"/>
                    <w:left w:val="none" w:sz="0" w:space="0" w:color="auto"/>
                    <w:bottom w:val="none" w:sz="0" w:space="0" w:color="auto"/>
                    <w:right w:val="none" w:sz="0" w:space="0" w:color="auto"/>
                  </w:divBdr>
                </w:div>
                <w:div w:id="892930768">
                  <w:marLeft w:val="0"/>
                  <w:marRight w:val="0"/>
                  <w:marTop w:val="0"/>
                  <w:marBottom w:val="0"/>
                  <w:divBdr>
                    <w:top w:val="none" w:sz="0" w:space="0" w:color="auto"/>
                    <w:left w:val="none" w:sz="0" w:space="0" w:color="auto"/>
                    <w:bottom w:val="none" w:sz="0" w:space="0" w:color="auto"/>
                    <w:right w:val="none" w:sz="0" w:space="0" w:color="auto"/>
                  </w:divBdr>
                </w:div>
                <w:div w:id="892930769">
                  <w:marLeft w:val="0"/>
                  <w:marRight w:val="0"/>
                  <w:marTop w:val="0"/>
                  <w:marBottom w:val="0"/>
                  <w:divBdr>
                    <w:top w:val="none" w:sz="0" w:space="0" w:color="auto"/>
                    <w:left w:val="none" w:sz="0" w:space="0" w:color="auto"/>
                    <w:bottom w:val="none" w:sz="0" w:space="0" w:color="auto"/>
                    <w:right w:val="none" w:sz="0" w:space="0" w:color="auto"/>
                  </w:divBdr>
                </w:div>
                <w:div w:id="892930772">
                  <w:marLeft w:val="0"/>
                  <w:marRight w:val="0"/>
                  <w:marTop w:val="0"/>
                  <w:marBottom w:val="0"/>
                  <w:divBdr>
                    <w:top w:val="none" w:sz="0" w:space="0" w:color="auto"/>
                    <w:left w:val="none" w:sz="0" w:space="0" w:color="auto"/>
                    <w:bottom w:val="none" w:sz="0" w:space="0" w:color="auto"/>
                    <w:right w:val="none" w:sz="0" w:space="0" w:color="auto"/>
                  </w:divBdr>
                </w:div>
                <w:div w:id="892930773">
                  <w:marLeft w:val="0"/>
                  <w:marRight w:val="0"/>
                  <w:marTop w:val="0"/>
                  <w:marBottom w:val="0"/>
                  <w:divBdr>
                    <w:top w:val="none" w:sz="0" w:space="0" w:color="auto"/>
                    <w:left w:val="none" w:sz="0" w:space="0" w:color="auto"/>
                    <w:bottom w:val="none" w:sz="0" w:space="0" w:color="auto"/>
                    <w:right w:val="none" w:sz="0" w:space="0" w:color="auto"/>
                  </w:divBdr>
                </w:div>
                <w:div w:id="892930774">
                  <w:marLeft w:val="0"/>
                  <w:marRight w:val="0"/>
                  <w:marTop w:val="0"/>
                  <w:marBottom w:val="0"/>
                  <w:divBdr>
                    <w:top w:val="none" w:sz="0" w:space="0" w:color="auto"/>
                    <w:left w:val="none" w:sz="0" w:space="0" w:color="auto"/>
                    <w:bottom w:val="none" w:sz="0" w:space="0" w:color="auto"/>
                    <w:right w:val="none" w:sz="0" w:space="0" w:color="auto"/>
                  </w:divBdr>
                </w:div>
                <w:div w:id="892930775">
                  <w:marLeft w:val="0"/>
                  <w:marRight w:val="0"/>
                  <w:marTop w:val="0"/>
                  <w:marBottom w:val="0"/>
                  <w:divBdr>
                    <w:top w:val="none" w:sz="0" w:space="0" w:color="auto"/>
                    <w:left w:val="none" w:sz="0" w:space="0" w:color="auto"/>
                    <w:bottom w:val="none" w:sz="0" w:space="0" w:color="auto"/>
                    <w:right w:val="none" w:sz="0" w:space="0" w:color="auto"/>
                  </w:divBdr>
                </w:div>
                <w:div w:id="892930777">
                  <w:marLeft w:val="0"/>
                  <w:marRight w:val="0"/>
                  <w:marTop w:val="0"/>
                  <w:marBottom w:val="0"/>
                  <w:divBdr>
                    <w:top w:val="none" w:sz="0" w:space="0" w:color="auto"/>
                    <w:left w:val="none" w:sz="0" w:space="0" w:color="auto"/>
                    <w:bottom w:val="none" w:sz="0" w:space="0" w:color="auto"/>
                    <w:right w:val="none" w:sz="0" w:space="0" w:color="auto"/>
                  </w:divBdr>
                </w:div>
                <w:div w:id="892930780">
                  <w:marLeft w:val="0"/>
                  <w:marRight w:val="0"/>
                  <w:marTop w:val="0"/>
                  <w:marBottom w:val="0"/>
                  <w:divBdr>
                    <w:top w:val="none" w:sz="0" w:space="0" w:color="auto"/>
                    <w:left w:val="none" w:sz="0" w:space="0" w:color="auto"/>
                    <w:bottom w:val="none" w:sz="0" w:space="0" w:color="auto"/>
                    <w:right w:val="none" w:sz="0" w:space="0" w:color="auto"/>
                  </w:divBdr>
                </w:div>
                <w:div w:id="892930781">
                  <w:marLeft w:val="0"/>
                  <w:marRight w:val="0"/>
                  <w:marTop w:val="0"/>
                  <w:marBottom w:val="0"/>
                  <w:divBdr>
                    <w:top w:val="none" w:sz="0" w:space="0" w:color="auto"/>
                    <w:left w:val="none" w:sz="0" w:space="0" w:color="auto"/>
                    <w:bottom w:val="none" w:sz="0" w:space="0" w:color="auto"/>
                    <w:right w:val="none" w:sz="0" w:space="0" w:color="auto"/>
                  </w:divBdr>
                </w:div>
                <w:div w:id="892930782">
                  <w:marLeft w:val="0"/>
                  <w:marRight w:val="0"/>
                  <w:marTop w:val="0"/>
                  <w:marBottom w:val="0"/>
                  <w:divBdr>
                    <w:top w:val="none" w:sz="0" w:space="0" w:color="auto"/>
                    <w:left w:val="none" w:sz="0" w:space="0" w:color="auto"/>
                    <w:bottom w:val="none" w:sz="0" w:space="0" w:color="auto"/>
                    <w:right w:val="none" w:sz="0" w:space="0" w:color="auto"/>
                  </w:divBdr>
                </w:div>
                <w:div w:id="892930783">
                  <w:marLeft w:val="0"/>
                  <w:marRight w:val="0"/>
                  <w:marTop w:val="0"/>
                  <w:marBottom w:val="0"/>
                  <w:divBdr>
                    <w:top w:val="none" w:sz="0" w:space="0" w:color="auto"/>
                    <w:left w:val="none" w:sz="0" w:space="0" w:color="auto"/>
                    <w:bottom w:val="none" w:sz="0" w:space="0" w:color="auto"/>
                    <w:right w:val="none" w:sz="0" w:space="0" w:color="auto"/>
                  </w:divBdr>
                </w:div>
                <w:div w:id="892930784">
                  <w:marLeft w:val="0"/>
                  <w:marRight w:val="0"/>
                  <w:marTop w:val="0"/>
                  <w:marBottom w:val="0"/>
                  <w:divBdr>
                    <w:top w:val="none" w:sz="0" w:space="0" w:color="auto"/>
                    <w:left w:val="none" w:sz="0" w:space="0" w:color="auto"/>
                    <w:bottom w:val="none" w:sz="0" w:space="0" w:color="auto"/>
                    <w:right w:val="none" w:sz="0" w:space="0" w:color="auto"/>
                  </w:divBdr>
                </w:div>
                <w:div w:id="892930785">
                  <w:marLeft w:val="0"/>
                  <w:marRight w:val="0"/>
                  <w:marTop w:val="0"/>
                  <w:marBottom w:val="0"/>
                  <w:divBdr>
                    <w:top w:val="none" w:sz="0" w:space="0" w:color="auto"/>
                    <w:left w:val="none" w:sz="0" w:space="0" w:color="auto"/>
                    <w:bottom w:val="none" w:sz="0" w:space="0" w:color="auto"/>
                    <w:right w:val="none" w:sz="0" w:space="0" w:color="auto"/>
                  </w:divBdr>
                </w:div>
                <w:div w:id="892930786">
                  <w:marLeft w:val="0"/>
                  <w:marRight w:val="0"/>
                  <w:marTop w:val="0"/>
                  <w:marBottom w:val="0"/>
                  <w:divBdr>
                    <w:top w:val="none" w:sz="0" w:space="0" w:color="auto"/>
                    <w:left w:val="none" w:sz="0" w:space="0" w:color="auto"/>
                    <w:bottom w:val="none" w:sz="0" w:space="0" w:color="auto"/>
                    <w:right w:val="none" w:sz="0" w:space="0" w:color="auto"/>
                  </w:divBdr>
                </w:div>
                <w:div w:id="892930788">
                  <w:marLeft w:val="0"/>
                  <w:marRight w:val="0"/>
                  <w:marTop w:val="0"/>
                  <w:marBottom w:val="0"/>
                  <w:divBdr>
                    <w:top w:val="none" w:sz="0" w:space="0" w:color="auto"/>
                    <w:left w:val="none" w:sz="0" w:space="0" w:color="auto"/>
                    <w:bottom w:val="none" w:sz="0" w:space="0" w:color="auto"/>
                    <w:right w:val="none" w:sz="0" w:space="0" w:color="auto"/>
                  </w:divBdr>
                </w:div>
                <w:div w:id="892930791">
                  <w:marLeft w:val="0"/>
                  <w:marRight w:val="0"/>
                  <w:marTop w:val="0"/>
                  <w:marBottom w:val="0"/>
                  <w:divBdr>
                    <w:top w:val="none" w:sz="0" w:space="0" w:color="auto"/>
                    <w:left w:val="none" w:sz="0" w:space="0" w:color="auto"/>
                    <w:bottom w:val="none" w:sz="0" w:space="0" w:color="auto"/>
                    <w:right w:val="none" w:sz="0" w:space="0" w:color="auto"/>
                  </w:divBdr>
                </w:div>
                <w:div w:id="892930792">
                  <w:marLeft w:val="0"/>
                  <w:marRight w:val="0"/>
                  <w:marTop w:val="0"/>
                  <w:marBottom w:val="0"/>
                  <w:divBdr>
                    <w:top w:val="none" w:sz="0" w:space="0" w:color="auto"/>
                    <w:left w:val="none" w:sz="0" w:space="0" w:color="auto"/>
                    <w:bottom w:val="none" w:sz="0" w:space="0" w:color="auto"/>
                    <w:right w:val="none" w:sz="0" w:space="0" w:color="auto"/>
                  </w:divBdr>
                </w:div>
                <w:div w:id="892930793">
                  <w:marLeft w:val="0"/>
                  <w:marRight w:val="0"/>
                  <w:marTop w:val="0"/>
                  <w:marBottom w:val="0"/>
                  <w:divBdr>
                    <w:top w:val="none" w:sz="0" w:space="0" w:color="auto"/>
                    <w:left w:val="none" w:sz="0" w:space="0" w:color="auto"/>
                    <w:bottom w:val="none" w:sz="0" w:space="0" w:color="auto"/>
                    <w:right w:val="none" w:sz="0" w:space="0" w:color="auto"/>
                  </w:divBdr>
                </w:div>
                <w:div w:id="892930795">
                  <w:marLeft w:val="0"/>
                  <w:marRight w:val="0"/>
                  <w:marTop w:val="0"/>
                  <w:marBottom w:val="0"/>
                  <w:divBdr>
                    <w:top w:val="none" w:sz="0" w:space="0" w:color="auto"/>
                    <w:left w:val="none" w:sz="0" w:space="0" w:color="auto"/>
                    <w:bottom w:val="none" w:sz="0" w:space="0" w:color="auto"/>
                    <w:right w:val="none" w:sz="0" w:space="0" w:color="auto"/>
                  </w:divBdr>
                </w:div>
                <w:div w:id="892930797">
                  <w:marLeft w:val="0"/>
                  <w:marRight w:val="0"/>
                  <w:marTop w:val="0"/>
                  <w:marBottom w:val="0"/>
                  <w:divBdr>
                    <w:top w:val="none" w:sz="0" w:space="0" w:color="auto"/>
                    <w:left w:val="none" w:sz="0" w:space="0" w:color="auto"/>
                    <w:bottom w:val="none" w:sz="0" w:space="0" w:color="auto"/>
                    <w:right w:val="none" w:sz="0" w:space="0" w:color="auto"/>
                  </w:divBdr>
                </w:div>
                <w:div w:id="892930799">
                  <w:marLeft w:val="0"/>
                  <w:marRight w:val="0"/>
                  <w:marTop w:val="0"/>
                  <w:marBottom w:val="0"/>
                  <w:divBdr>
                    <w:top w:val="none" w:sz="0" w:space="0" w:color="auto"/>
                    <w:left w:val="none" w:sz="0" w:space="0" w:color="auto"/>
                    <w:bottom w:val="none" w:sz="0" w:space="0" w:color="auto"/>
                    <w:right w:val="none" w:sz="0" w:space="0" w:color="auto"/>
                  </w:divBdr>
                </w:div>
                <w:div w:id="892930806">
                  <w:marLeft w:val="0"/>
                  <w:marRight w:val="0"/>
                  <w:marTop w:val="0"/>
                  <w:marBottom w:val="0"/>
                  <w:divBdr>
                    <w:top w:val="none" w:sz="0" w:space="0" w:color="auto"/>
                    <w:left w:val="none" w:sz="0" w:space="0" w:color="auto"/>
                    <w:bottom w:val="none" w:sz="0" w:space="0" w:color="auto"/>
                    <w:right w:val="none" w:sz="0" w:space="0" w:color="auto"/>
                  </w:divBdr>
                </w:div>
                <w:div w:id="892930807">
                  <w:marLeft w:val="0"/>
                  <w:marRight w:val="0"/>
                  <w:marTop w:val="0"/>
                  <w:marBottom w:val="0"/>
                  <w:divBdr>
                    <w:top w:val="none" w:sz="0" w:space="0" w:color="auto"/>
                    <w:left w:val="none" w:sz="0" w:space="0" w:color="auto"/>
                    <w:bottom w:val="none" w:sz="0" w:space="0" w:color="auto"/>
                    <w:right w:val="none" w:sz="0" w:space="0" w:color="auto"/>
                  </w:divBdr>
                </w:div>
                <w:div w:id="892930808">
                  <w:marLeft w:val="0"/>
                  <w:marRight w:val="0"/>
                  <w:marTop w:val="0"/>
                  <w:marBottom w:val="0"/>
                  <w:divBdr>
                    <w:top w:val="none" w:sz="0" w:space="0" w:color="auto"/>
                    <w:left w:val="none" w:sz="0" w:space="0" w:color="auto"/>
                    <w:bottom w:val="none" w:sz="0" w:space="0" w:color="auto"/>
                    <w:right w:val="none" w:sz="0" w:space="0" w:color="auto"/>
                  </w:divBdr>
                </w:div>
                <w:div w:id="892930811">
                  <w:marLeft w:val="0"/>
                  <w:marRight w:val="0"/>
                  <w:marTop w:val="0"/>
                  <w:marBottom w:val="0"/>
                  <w:divBdr>
                    <w:top w:val="none" w:sz="0" w:space="0" w:color="auto"/>
                    <w:left w:val="none" w:sz="0" w:space="0" w:color="auto"/>
                    <w:bottom w:val="none" w:sz="0" w:space="0" w:color="auto"/>
                    <w:right w:val="none" w:sz="0" w:space="0" w:color="auto"/>
                  </w:divBdr>
                </w:div>
                <w:div w:id="892930813">
                  <w:marLeft w:val="0"/>
                  <w:marRight w:val="0"/>
                  <w:marTop w:val="0"/>
                  <w:marBottom w:val="0"/>
                  <w:divBdr>
                    <w:top w:val="none" w:sz="0" w:space="0" w:color="auto"/>
                    <w:left w:val="none" w:sz="0" w:space="0" w:color="auto"/>
                    <w:bottom w:val="none" w:sz="0" w:space="0" w:color="auto"/>
                    <w:right w:val="none" w:sz="0" w:space="0" w:color="auto"/>
                  </w:divBdr>
                </w:div>
                <w:div w:id="892930814">
                  <w:marLeft w:val="0"/>
                  <w:marRight w:val="0"/>
                  <w:marTop w:val="0"/>
                  <w:marBottom w:val="0"/>
                  <w:divBdr>
                    <w:top w:val="none" w:sz="0" w:space="0" w:color="auto"/>
                    <w:left w:val="none" w:sz="0" w:space="0" w:color="auto"/>
                    <w:bottom w:val="none" w:sz="0" w:space="0" w:color="auto"/>
                    <w:right w:val="none" w:sz="0" w:space="0" w:color="auto"/>
                  </w:divBdr>
                </w:div>
                <w:div w:id="892930815">
                  <w:marLeft w:val="0"/>
                  <w:marRight w:val="0"/>
                  <w:marTop w:val="0"/>
                  <w:marBottom w:val="0"/>
                  <w:divBdr>
                    <w:top w:val="none" w:sz="0" w:space="0" w:color="auto"/>
                    <w:left w:val="none" w:sz="0" w:space="0" w:color="auto"/>
                    <w:bottom w:val="none" w:sz="0" w:space="0" w:color="auto"/>
                    <w:right w:val="none" w:sz="0" w:space="0" w:color="auto"/>
                  </w:divBdr>
                </w:div>
                <w:div w:id="892930816">
                  <w:marLeft w:val="0"/>
                  <w:marRight w:val="0"/>
                  <w:marTop w:val="0"/>
                  <w:marBottom w:val="0"/>
                  <w:divBdr>
                    <w:top w:val="none" w:sz="0" w:space="0" w:color="auto"/>
                    <w:left w:val="none" w:sz="0" w:space="0" w:color="auto"/>
                    <w:bottom w:val="none" w:sz="0" w:space="0" w:color="auto"/>
                    <w:right w:val="none" w:sz="0" w:space="0" w:color="auto"/>
                  </w:divBdr>
                </w:div>
                <w:div w:id="892930818">
                  <w:marLeft w:val="0"/>
                  <w:marRight w:val="0"/>
                  <w:marTop w:val="0"/>
                  <w:marBottom w:val="0"/>
                  <w:divBdr>
                    <w:top w:val="none" w:sz="0" w:space="0" w:color="auto"/>
                    <w:left w:val="none" w:sz="0" w:space="0" w:color="auto"/>
                    <w:bottom w:val="none" w:sz="0" w:space="0" w:color="auto"/>
                    <w:right w:val="none" w:sz="0" w:space="0" w:color="auto"/>
                  </w:divBdr>
                </w:div>
                <w:div w:id="892930820">
                  <w:marLeft w:val="0"/>
                  <w:marRight w:val="0"/>
                  <w:marTop w:val="0"/>
                  <w:marBottom w:val="0"/>
                  <w:divBdr>
                    <w:top w:val="none" w:sz="0" w:space="0" w:color="auto"/>
                    <w:left w:val="none" w:sz="0" w:space="0" w:color="auto"/>
                    <w:bottom w:val="none" w:sz="0" w:space="0" w:color="auto"/>
                    <w:right w:val="none" w:sz="0" w:space="0" w:color="auto"/>
                  </w:divBdr>
                </w:div>
                <w:div w:id="892930822">
                  <w:marLeft w:val="0"/>
                  <w:marRight w:val="0"/>
                  <w:marTop w:val="0"/>
                  <w:marBottom w:val="0"/>
                  <w:divBdr>
                    <w:top w:val="none" w:sz="0" w:space="0" w:color="auto"/>
                    <w:left w:val="none" w:sz="0" w:space="0" w:color="auto"/>
                    <w:bottom w:val="none" w:sz="0" w:space="0" w:color="auto"/>
                    <w:right w:val="none" w:sz="0" w:space="0" w:color="auto"/>
                  </w:divBdr>
                </w:div>
                <w:div w:id="892930823">
                  <w:marLeft w:val="0"/>
                  <w:marRight w:val="0"/>
                  <w:marTop w:val="0"/>
                  <w:marBottom w:val="0"/>
                  <w:divBdr>
                    <w:top w:val="none" w:sz="0" w:space="0" w:color="auto"/>
                    <w:left w:val="none" w:sz="0" w:space="0" w:color="auto"/>
                    <w:bottom w:val="none" w:sz="0" w:space="0" w:color="auto"/>
                    <w:right w:val="none" w:sz="0" w:space="0" w:color="auto"/>
                  </w:divBdr>
                </w:div>
                <w:div w:id="892930825">
                  <w:marLeft w:val="0"/>
                  <w:marRight w:val="0"/>
                  <w:marTop w:val="0"/>
                  <w:marBottom w:val="0"/>
                  <w:divBdr>
                    <w:top w:val="none" w:sz="0" w:space="0" w:color="auto"/>
                    <w:left w:val="none" w:sz="0" w:space="0" w:color="auto"/>
                    <w:bottom w:val="none" w:sz="0" w:space="0" w:color="auto"/>
                    <w:right w:val="none" w:sz="0" w:space="0" w:color="auto"/>
                  </w:divBdr>
                </w:div>
                <w:div w:id="892930826">
                  <w:marLeft w:val="0"/>
                  <w:marRight w:val="0"/>
                  <w:marTop w:val="0"/>
                  <w:marBottom w:val="0"/>
                  <w:divBdr>
                    <w:top w:val="none" w:sz="0" w:space="0" w:color="auto"/>
                    <w:left w:val="none" w:sz="0" w:space="0" w:color="auto"/>
                    <w:bottom w:val="none" w:sz="0" w:space="0" w:color="auto"/>
                    <w:right w:val="none" w:sz="0" w:space="0" w:color="auto"/>
                  </w:divBdr>
                </w:div>
                <w:div w:id="892930827">
                  <w:marLeft w:val="0"/>
                  <w:marRight w:val="0"/>
                  <w:marTop w:val="0"/>
                  <w:marBottom w:val="0"/>
                  <w:divBdr>
                    <w:top w:val="none" w:sz="0" w:space="0" w:color="auto"/>
                    <w:left w:val="none" w:sz="0" w:space="0" w:color="auto"/>
                    <w:bottom w:val="none" w:sz="0" w:space="0" w:color="auto"/>
                    <w:right w:val="none" w:sz="0" w:space="0" w:color="auto"/>
                  </w:divBdr>
                </w:div>
                <w:div w:id="892930829">
                  <w:marLeft w:val="0"/>
                  <w:marRight w:val="0"/>
                  <w:marTop w:val="0"/>
                  <w:marBottom w:val="0"/>
                  <w:divBdr>
                    <w:top w:val="none" w:sz="0" w:space="0" w:color="auto"/>
                    <w:left w:val="none" w:sz="0" w:space="0" w:color="auto"/>
                    <w:bottom w:val="none" w:sz="0" w:space="0" w:color="auto"/>
                    <w:right w:val="none" w:sz="0" w:space="0" w:color="auto"/>
                  </w:divBdr>
                </w:div>
                <w:div w:id="892930830">
                  <w:marLeft w:val="0"/>
                  <w:marRight w:val="0"/>
                  <w:marTop w:val="0"/>
                  <w:marBottom w:val="0"/>
                  <w:divBdr>
                    <w:top w:val="none" w:sz="0" w:space="0" w:color="auto"/>
                    <w:left w:val="none" w:sz="0" w:space="0" w:color="auto"/>
                    <w:bottom w:val="none" w:sz="0" w:space="0" w:color="auto"/>
                    <w:right w:val="none" w:sz="0" w:space="0" w:color="auto"/>
                  </w:divBdr>
                </w:div>
                <w:div w:id="892930833">
                  <w:marLeft w:val="0"/>
                  <w:marRight w:val="0"/>
                  <w:marTop w:val="0"/>
                  <w:marBottom w:val="0"/>
                  <w:divBdr>
                    <w:top w:val="none" w:sz="0" w:space="0" w:color="auto"/>
                    <w:left w:val="none" w:sz="0" w:space="0" w:color="auto"/>
                    <w:bottom w:val="none" w:sz="0" w:space="0" w:color="auto"/>
                    <w:right w:val="none" w:sz="0" w:space="0" w:color="auto"/>
                  </w:divBdr>
                </w:div>
                <w:div w:id="892930834">
                  <w:marLeft w:val="0"/>
                  <w:marRight w:val="0"/>
                  <w:marTop w:val="0"/>
                  <w:marBottom w:val="0"/>
                  <w:divBdr>
                    <w:top w:val="none" w:sz="0" w:space="0" w:color="auto"/>
                    <w:left w:val="none" w:sz="0" w:space="0" w:color="auto"/>
                    <w:bottom w:val="none" w:sz="0" w:space="0" w:color="auto"/>
                    <w:right w:val="none" w:sz="0" w:space="0" w:color="auto"/>
                  </w:divBdr>
                </w:div>
                <w:div w:id="892930836">
                  <w:marLeft w:val="0"/>
                  <w:marRight w:val="0"/>
                  <w:marTop w:val="0"/>
                  <w:marBottom w:val="0"/>
                  <w:divBdr>
                    <w:top w:val="none" w:sz="0" w:space="0" w:color="auto"/>
                    <w:left w:val="none" w:sz="0" w:space="0" w:color="auto"/>
                    <w:bottom w:val="none" w:sz="0" w:space="0" w:color="auto"/>
                    <w:right w:val="none" w:sz="0" w:space="0" w:color="auto"/>
                  </w:divBdr>
                </w:div>
                <w:div w:id="892930837">
                  <w:marLeft w:val="0"/>
                  <w:marRight w:val="0"/>
                  <w:marTop w:val="0"/>
                  <w:marBottom w:val="0"/>
                  <w:divBdr>
                    <w:top w:val="none" w:sz="0" w:space="0" w:color="auto"/>
                    <w:left w:val="none" w:sz="0" w:space="0" w:color="auto"/>
                    <w:bottom w:val="none" w:sz="0" w:space="0" w:color="auto"/>
                    <w:right w:val="none" w:sz="0" w:space="0" w:color="auto"/>
                  </w:divBdr>
                </w:div>
                <w:div w:id="892930838">
                  <w:marLeft w:val="0"/>
                  <w:marRight w:val="0"/>
                  <w:marTop w:val="0"/>
                  <w:marBottom w:val="0"/>
                  <w:divBdr>
                    <w:top w:val="none" w:sz="0" w:space="0" w:color="auto"/>
                    <w:left w:val="none" w:sz="0" w:space="0" w:color="auto"/>
                    <w:bottom w:val="none" w:sz="0" w:space="0" w:color="auto"/>
                    <w:right w:val="none" w:sz="0" w:space="0" w:color="auto"/>
                  </w:divBdr>
                </w:div>
                <w:div w:id="892930843">
                  <w:marLeft w:val="0"/>
                  <w:marRight w:val="0"/>
                  <w:marTop w:val="0"/>
                  <w:marBottom w:val="0"/>
                  <w:divBdr>
                    <w:top w:val="none" w:sz="0" w:space="0" w:color="auto"/>
                    <w:left w:val="none" w:sz="0" w:space="0" w:color="auto"/>
                    <w:bottom w:val="none" w:sz="0" w:space="0" w:color="auto"/>
                    <w:right w:val="none" w:sz="0" w:space="0" w:color="auto"/>
                  </w:divBdr>
                </w:div>
                <w:div w:id="892930845">
                  <w:marLeft w:val="0"/>
                  <w:marRight w:val="0"/>
                  <w:marTop w:val="0"/>
                  <w:marBottom w:val="0"/>
                  <w:divBdr>
                    <w:top w:val="none" w:sz="0" w:space="0" w:color="auto"/>
                    <w:left w:val="none" w:sz="0" w:space="0" w:color="auto"/>
                    <w:bottom w:val="none" w:sz="0" w:space="0" w:color="auto"/>
                    <w:right w:val="none" w:sz="0" w:space="0" w:color="auto"/>
                  </w:divBdr>
                </w:div>
                <w:div w:id="892930846">
                  <w:marLeft w:val="0"/>
                  <w:marRight w:val="0"/>
                  <w:marTop w:val="0"/>
                  <w:marBottom w:val="0"/>
                  <w:divBdr>
                    <w:top w:val="none" w:sz="0" w:space="0" w:color="auto"/>
                    <w:left w:val="none" w:sz="0" w:space="0" w:color="auto"/>
                    <w:bottom w:val="none" w:sz="0" w:space="0" w:color="auto"/>
                    <w:right w:val="none" w:sz="0" w:space="0" w:color="auto"/>
                  </w:divBdr>
                </w:div>
                <w:div w:id="892930848">
                  <w:marLeft w:val="0"/>
                  <w:marRight w:val="0"/>
                  <w:marTop w:val="0"/>
                  <w:marBottom w:val="0"/>
                  <w:divBdr>
                    <w:top w:val="none" w:sz="0" w:space="0" w:color="auto"/>
                    <w:left w:val="none" w:sz="0" w:space="0" w:color="auto"/>
                    <w:bottom w:val="none" w:sz="0" w:space="0" w:color="auto"/>
                    <w:right w:val="none" w:sz="0" w:space="0" w:color="auto"/>
                  </w:divBdr>
                </w:div>
                <w:div w:id="892930851">
                  <w:marLeft w:val="0"/>
                  <w:marRight w:val="0"/>
                  <w:marTop w:val="0"/>
                  <w:marBottom w:val="0"/>
                  <w:divBdr>
                    <w:top w:val="none" w:sz="0" w:space="0" w:color="auto"/>
                    <w:left w:val="none" w:sz="0" w:space="0" w:color="auto"/>
                    <w:bottom w:val="none" w:sz="0" w:space="0" w:color="auto"/>
                    <w:right w:val="none" w:sz="0" w:space="0" w:color="auto"/>
                  </w:divBdr>
                </w:div>
                <w:div w:id="892930854">
                  <w:marLeft w:val="0"/>
                  <w:marRight w:val="0"/>
                  <w:marTop w:val="0"/>
                  <w:marBottom w:val="0"/>
                  <w:divBdr>
                    <w:top w:val="none" w:sz="0" w:space="0" w:color="auto"/>
                    <w:left w:val="none" w:sz="0" w:space="0" w:color="auto"/>
                    <w:bottom w:val="none" w:sz="0" w:space="0" w:color="auto"/>
                    <w:right w:val="none" w:sz="0" w:space="0" w:color="auto"/>
                  </w:divBdr>
                </w:div>
                <w:div w:id="892930855">
                  <w:marLeft w:val="0"/>
                  <w:marRight w:val="0"/>
                  <w:marTop w:val="0"/>
                  <w:marBottom w:val="0"/>
                  <w:divBdr>
                    <w:top w:val="none" w:sz="0" w:space="0" w:color="auto"/>
                    <w:left w:val="none" w:sz="0" w:space="0" w:color="auto"/>
                    <w:bottom w:val="none" w:sz="0" w:space="0" w:color="auto"/>
                    <w:right w:val="none" w:sz="0" w:space="0" w:color="auto"/>
                  </w:divBdr>
                </w:div>
                <w:div w:id="892930856">
                  <w:marLeft w:val="0"/>
                  <w:marRight w:val="0"/>
                  <w:marTop w:val="0"/>
                  <w:marBottom w:val="0"/>
                  <w:divBdr>
                    <w:top w:val="none" w:sz="0" w:space="0" w:color="auto"/>
                    <w:left w:val="none" w:sz="0" w:space="0" w:color="auto"/>
                    <w:bottom w:val="none" w:sz="0" w:space="0" w:color="auto"/>
                    <w:right w:val="none" w:sz="0" w:space="0" w:color="auto"/>
                  </w:divBdr>
                </w:div>
                <w:div w:id="892930859">
                  <w:marLeft w:val="0"/>
                  <w:marRight w:val="0"/>
                  <w:marTop w:val="0"/>
                  <w:marBottom w:val="0"/>
                  <w:divBdr>
                    <w:top w:val="none" w:sz="0" w:space="0" w:color="auto"/>
                    <w:left w:val="none" w:sz="0" w:space="0" w:color="auto"/>
                    <w:bottom w:val="none" w:sz="0" w:space="0" w:color="auto"/>
                    <w:right w:val="none" w:sz="0" w:space="0" w:color="auto"/>
                  </w:divBdr>
                </w:div>
                <w:div w:id="892930860">
                  <w:marLeft w:val="0"/>
                  <w:marRight w:val="0"/>
                  <w:marTop w:val="0"/>
                  <w:marBottom w:val="0"/>
                  <w:divBdr>
                    <w:top w:val="none" w:sz="0" w:space="0" w:color="auto"/>
                    <w:left w:val="none" w:sz="0" w:space="0" w:color="auto"/>
                    <w:bottom w:val="none" w:sz="0" w:space="0" w:color="auto"/>
                    <w:right w:val="none" w:sz="0" w:space="0" w:color="auto"/>
                  </w:divBdr>
                </w:div>
                <w:div w:id="892930861">
                  <w:marLeft w:val="0"/>
                  <w:marRight w:val="0"/>
                  <w:marTop w:val="0"/>
                  <w:marBottom w:val="0"/>
                  <w:divBdr>
                    <w:top w:val="none" w:sz="0" w:space="0" w:color="auto"/>
                    <w:left w:val="none" w:sz="0" w:space="0" w:color="auto"/>
                    <w:bottom w:val="none" w:sz="0" w:space="0" w:color="auto"/>
                    <w:right w:val="none" w:sz="0" w:space="0" w:color="auto"/>
                  </w:divBdr>
                </w:div>
                <w:div w:id="892930863">
                  <w:marLeft w:val="0"/>
                  <w:marRight w:val="0"/>
                  <w:marTop w:val="0"/>
                  <w:marBottom w:val="0"/>
                  <w:divBdr>
                    <w:top w:val="none" w:sz="0" w:space="0" w:color="auto"/>
                    <w:left w:val="none" w:sz="0" w:space="0" w:color="auto"/>
                    <w:bottom w:val="none" w:sz="0" w:space="0" w:color="auto"/>
                    <w:right w:val="none" w:sz="0" w:space="0" w:color="auto"/>
                  </w:divBdr>
                </w:div>
                <w:div w:id="892930866">
                  <w:marLeft w:val="0"/>
                  <w:marRight w:val="0"/>
                  <w:marTop w:val="0"/>
                  <w:marBottom w:val="0"/>
                  <w:divBdr>
                    <w:top w:val="none" w:sz="0" w:space="0" w:color="auto"/>
                    <w:left w:val="none" w:sz="0" w:space="0" w:color="auto"/>
                    <w:bottom w:val="none" w:sz="0" w:space="0" w:color="auto"/>
                    <w:right w:val="none" w:sz="0" w:space="0" w:color="auto"/>
                  </w:divBdr>
                </w:div>
                <w:div w:id="892930867">
                  <w:marLeft w:val="0"/>
                  <w:marRight w:val="0"/>
                  <w:marTop w:val="0"/>
                  <w:marBottom w:val="0"/>
                  <w:divBdr>
                    <w:top w:val="none" w:sz="0" w:space="0" w:color="auto"/>
                    <w:left w:val="none" w:sz="0" w:space="0" w:color="auto"/>
                    <w:bottom w:val="none" w:sz="0" w:space="0" w:color="auto"/>
                    <w:right w:val="none" w:sz="0" w:space="0" w:color="auto"/>
                  </w:divBdr>
                </w:div>
                <w:div w:id="892930870">
                  <w:marLeft w:val="0"/>
                  <w:marRight w:val="0"/>
                  <w:marTop w:val="0"/>
                  <w:marBottom w:val="0"/>
                  <w:divBdr>
                    <w:top w:val="none" w:sz="0" w:space="0" w:color="auto"/>
                    <w:left w:val="none" w:sz="0" w:space="0" w:color="auto"/>
                    <w:bottom w:val="none" w:sz="0" w:space="0" w:color="auto"/>
                    <w:right w:val="none" w:sz="0" w:space="0" w:color="auto"/>
                  </w:divBdr>
                </w:div>
                <w:div w:id="892930877">
                  <w:marLeft w:val="0"/>
                  <w:marRight w:val="0"/>
                  <w:marTop w:val="0"/>
                  <w:marBottom w:val="0"/>
                  <w:divBdr>
                    <w:top w:val="none" w:sz="0" w:space="0" w:color="auto"/>
                    <w:left w:val="none" w:sz="0" w:space="0" w:color="auto"/>
                    <w:bottom w:val="none" w:sz="0" w:space="0" w:color="auto"/>
                    <w:right w:val="none" w:sz="0" w:space="0" w:color="auto"/>
                  </w:divBdr>
                </w:div>
                <w:div w:id="892930879">
                  <w:marLeft w:val="0"/>
                  <w:marRight w:val="0"/>
                  <w:marTop w:val="0"/>
                  <w:marBottom w:val="0"/>
                  <w:divBdr>
                    <w:top w:val="none" w:sz="0" w:space="0" w:color="auto"/>
                    <w:left w:val="none" w:sz="0" w:space="0" w:color="auto"/>
                    <w:bottom w:val="none" w:sz="0" w:space="0" w:color="auto"/>
                    <w:right w:val="none" w:sz="0" w:space="0" w:color="auto"/>
                  </w:divBdr>
                </w:div>
                <w:div w:id="892930880">
                  <w:marLeft w:val="0"/>
                  <w:marRight w:val="0"/>
                  <w:marTop w:val="0"/>
                  <w:marBottom w:val="0"/>
                  <w:divBdr>
                    <w:top w:val="none" w:sz="0" w:space="0" w:color="auto"/>
                    <w:left w:val="none" w:sz="0" w:space="0" w:color="auto"/>
                    <w:bottom w:val="none" w:sz="0" w:space="0" w:color="auto"/>
                    <w:right w:val="none" w:sz="0" w:space="0" w:color="auto"/>
                  </w:divBdr>
                </w:div>
                <w:div w:id="892930883">
                  <w:marLeft w:val="0"/>
                  <w:marRight w:val="0"/>
                  <w:marTop w:val="0"/>
                  <w:marBottom w:val="0"/>
                  <w:divBdr>
                    <w:top w:val="none" w:sz="0" w:space="0" w:color="auto"/>
                    <w:left w:val="none" w:sz="0" w:space="0" w:color="auto"/>
                    <w:bottom w:val="none" w:sz="0" w:space="0" w:color="auto"/>
                    <w:right w:val="none" w:sz="0" w:space="0" w:color="auto"/>
                  </w:divBdr>
                </w:div>
                <w:div w:id="892930884">
                  <w:marLeft w:val="0"/>
                  <w:marRight w:val="0"/>
                  <w:marTop w:val="0"/>
                  <w:marBottom w:val="0"/>
                  <w:divBdr>
                    <w:top w:val="none" w:sz="0" w:space="0" w:color="auto"/>
                    <w:left w:val="none" w:sz="0" w:space="0" w:color="auto"/>
                    <w:bottom w:val="none" w:sz="0" w:space="0" w:color="auto"/>
                    <w:right w:val="none" w:sz="0" w:space="0" w:color="auto"/>
                  </w:divBdr>
                </w:div>
                <w:div w:id="892930888">
                  <w:marLeft w:val="0"/>
                  <w:marRight w:val="0"/>
                  <w:marTop w:val="0"/>
                  <w:marBottom w:val="0"/>
                  <w:divBdr>
                    <w:top w:val="none" w:sz="0" w:space="0" w:color="auto"/>
                    <w:left w:val="none" w:sz="0" w:space="0" w:color="auto"/>
                    <w:bottom w:val="none" w:sz="0" w:space="0" w:color="auto"/>
                    <w:right w:val="none" w:sz="0" w:space="0" w:color="auto"/>
                  </w:divBdr>
                </w:div>
                <w:div w:id="892930889">
                  <w:marLeft w:val="0"/>
                  <w:marRight w:val="0"/>
                  <w:marTop w:val="0"/>
                  <w:marBottom w:val="0"/>
                  <w:divBdr>
                    <w:top w:val="none" w:sz="0" w:space="0" w:color="auto"/>
                    <w:left w:val="none" w:sz="0" w:space="0" w:color="auto"/>
                    <w:bottom w:val="none" w:sz="0" w:space="0" w:color="auto"/>
                    <w:right w:val="none" w:sz="0" w:space="0" w:color="auto"/>
                  </w:divBdr>
                </w:div>
                <w:div w:id="892930891">
                  <w:marLeft w:val="0"/>
                  <w:marRight w:val="0"/>
                  <w:marTop w:val="0"/>
                  <w:marBottom w:val="0"/>
                  <w:divBdr>
                    <w:top w:val="none" w:sz="0" w:space="0" w:color="auto"/>
                    <w:left w:val="none" w:sz="0" w:space="0" w:color="auto"/>
                    <w:bottom w:val="none" w:sz="0" w:space="0" w:color="auto"/>
                    <w:right w:val="none" w:sz="0" w:space="0" w:color="auto"/>
                  </w:divBdr>
                </w:div>
                <w:div w:id="892930892">
                  <w:marLeft w:val="0"/>
                  <w:marRight w:val="0"/>
                  <w:marTop w:val="0"/>
                  <w:marBottom w:val="0"/>
                  <w:divBdr>
                    <w:top w:val="none" w:sz="0" w:space="0" w:color="auto"/>
                    <w:left w:val="none" w:sz="0" w:space="0" w:color="auto"/>
                    <w:bottom w:val="none" w:sz="0" w:space="0" w:color="auto"/>
                    <w:right w:val="none" w:sz="0" w:space="0" w:color="auto"/>
                  </w:divBdr>
                </w:div>
                <w:div w:id="892930895">
                  <w:marLeft w:val="0"/>
                  <w:marRight w:val="0"/>
                  <w:marTop w:val="0"/>
                  <w:marBottom w:val="0"/>
                  <w:divBdr>
                    <w:top w:val="none" w:sz="0" w:space="0" w:color="auto"/>
                    <w:left w:val="none" w:sz="0" w:space="0" w:color="auto"/>
                    <w:bottom w:val="none" w:sz="0" w:space="0" w:color="auto"/>
                    <w:right w:val="none" w:sz="0" w:space="0" w:color="auto"/>
                  </w:divBdr>
                </w:div>
                <w:div w:id="892930898">
                  <w:marLeft w:val="0"/>
                  <w:marRight w:val="0"/>
                  <w:marTop w:val="0"/>
                  <w:marBottom w:val="0"/>
                  <w:divBdr>
                    <w:top w:val="none" w:sz="0" w:space="0" w:color="auto"/>
                    <w:left w:val="none" w:sz="0" w:space="0" w:color="auto"/>
                    <w:bottom w:val="none" w:sz="0" w:space="0" w:color="auto"/>
                    <w:right w:val="none" w:sz="0" w:space="0" w:color="auto"/>
                  </w:divBdr>
                </w:div>
                <w:div w:id="892930899">
                  <w:marLeft w:val="0"/>
                  <w:marRight w:val="0"/>
                  <w:marTop w:val="0"/>
                  <w:marBottom w:val="0"/>
                  <w:divBdr>
                    <w:top w:val="none" w:sz="0" w:space="0" w:color="auto"/>
                    <w:left w:val="none" w:sz="0" w:space="0" w:color="auto"/>
                    <w:bottom w:val="none" w:sz="0" w:space="0" w:color="auto"/>
                    <w:right w:val="none" w:sz="0" w:space="0" w:color="auto"/>
                  </w:divBdr>
                </w:div>
                <w:div w:id="892930902">
                  <w:marLeft w:val="0"/>
                  <w:marRight w:val="0"/>
                  <w:marTop w:val="0"/>
                  <w:marBottom w:val="0"/>
                  <w:divBdr>
                    <w:top w:val="none" w:sz="0" w:space="0" w:color="auto"/>
                    <w:left w:val="none" w:sz="0" w:space="0" w:color="auto"/>
                    <w:bottom w:val="none" w:sz="0" w:space="0" w:color="auto"/>
                    <w:right w:val="none" w:sz="0" w:space="0" w:color="auto"/>
                  </w:divBdr>
                </w:div>
                <w:div w:id="892930905">
                  <w:marLeft w:val="0"/>
                  <w:marRight w:val="0"/>
                  <w:marTop w:val="0"/>
                  <w:marBottom w:val="0"/>
                  <w:divBdr>
                    <w:top w:val="none" w:sz="0" w:space="0" w:color="auto"/>
                    <w:left w:val="none" w:sz="0" w:space="0" w:color="auto"/>
                    <w:bottom w:val="none" w:sz="0" w:space="0" w:color="auto"/>
                    <w:right w:val="none" w:sz="0" w:space="0" w:color="auto"/>
                  </w:divBdr>
                </w:div>
                <w:div w:id="892930907">
                  <w:marLeft w:val="0"/>
                  <w:marRight w:val="0"/>
                  <w:marTop w:val="0"/>
                  <w:marBottom w:val="0"/>
                  <w:divBdr>
                    <w:top w:val="none" w:sz="0" w:space="0" w:color="auto"/>
                    <w:left w:val="none" w:sz="0" w:space="0" w:color="auto"/>
                    <w:bottom w:val="none" w:sz="0" w:space="0" w:color="auto"/>
                    <w:right w:val="none" w:sz="0" w:space="0" w:color="auto"/>
                  </w:divBdr>
                </w:div>
                <w:div w:id="892930908">
                  <w:marLeft w:val="0"/>
                  <w:marRight w:val="0"/>
                  <w:marTop w:val="0"/>
                  <w:marBottom w:val="0"/>
                  <w:divBdr>
                    <w:top w:val="none" w:sz="0" w:space="0" w:color="auto"/>
                    <w:left w:val="none" w:sz="0" w:space="0" w:color="auto"/>
                    <w:bottom w:val="none" w:sz="0" w:space="0" w:color="auto"/>
                    <w:right w:val="none" w:sz="0" w:space="0" w:color="auto"/>
                  </w:divBdr>
                </w:div>
                <w:div w:id="892930909">
                  <w:marLeft w:val="0"/>
                  <w:marRight w:val="0"/>
                  <w:marTop w:val="0"/>
                  <w:marBottom w:val="0"/>
                  <w:divBdr>
                    <w:top w:val="none" w:sz="0" w:space="0" w:color="auto"/>
                    <w:left w:val="none" w:sz="0" w:space="0" w:color="auto"/>
                    <w:bottom w:val="none" w:sz="0" w:space="0" w:color="auto"/>
                    <w:right w:val="none" w:sz="0" w:space="0" w:color="auto"/>
                  </w:divBdr>
                </w:div>
                <w:div w:id="892930910">
                  <w:marLeft w:val="0"/>
                  <w:marRight w:val="0"/>
                  <w:marTop w:val="0"/>
                  <w:marBottom w:val="0"/>
                  <w:divBdr>
                    <w:top w:val="none" w:sz="0" w:space="0" w:color="auto"/>
                    <w:left w:val="none" w:sz="0" w:space="0" w:color="auto"/>
                    <w:bottom w:val="none" w:sz="0" w:space="0" w:color="auto"/>
                    <w:right w:val="none" w:sz="0" w:space="0" w:color="auto"/>
                  </w:divBdr>
                </w:div>
                <w:div w:id="892930913">
                  <w:marLeft w:val="0"/>
                  <w:marRight w:val="0"/>
                  <w:marTop w:val="0"/>
                  <w:marBottom w:val="0"/>
                  <w:divBdr>
                    <w:top w:val="none" w:sz="0" w:space="0" w:color="auto"/>
                    <w:left w:val="none" w:sz="0" w:space="0" w:color="auto"/>
                    <w:bottom w:val="none" w:sz="0" w:space="0" w:color="auto"/>
                    <w:right w:val="none" w:sz="0" w:space="0" w:color="auto"/>
                  </w:divBdr>
                </w:div>
                <w:div w:id="892930922">
                  <w:marLeft w:val="0"/>
                  <w:marRight w:val="0"/>
                  <w:marTop w:val="0"/>
                  <w:marBottom w:val="0"/>
                  <w:divBdr>
                    <w:top w:val="none" w:sz="0" w:space="0" w:color="auto"/>
                    <w:left w:val="none" w:sz="0" w:space="0" w:color="auto"/>
                    <w:bottom w:val="none" w:sz="0" w:space="0" w:color="auto"/>
                    <w:right w:val="none" w:sz="0" w:space="0" w:color="auto"/>
                  </w:divBdr>
                </w:div>
                <w:div w:id="892930924">
                  <w:marLeft w:val="0"/>
                  <w:marRight w:val="0"/>
                  <w:marTop w:val="0"/>
                  <w:marBottom w:val="0"/>
                  <w:divBdr>
                    <w:top w:val="none" w:sz="0" w:space="0" w:color="auto"/>
                    <w:left w:val="none" w:sz="0" w:space="0" w:color="auto"/>
                    <w:bottom w:val="none" w:sz="0" w:space="0" w:color="auto"/>
                    <w:right w:val="none" w:sz="0" w:space="0" w:color="auto"/>
                  </w:divBdr>
                </w:div>
                <w:div w:id="892930925">
                  <w:marLeft w:val="0"/>
                  <w:marRight w:val="0"/>
                  <w:marTop w:val="0"/>
                  <w:marBottom w:val="0"/>
                  <w:divBdr>
                    <w:top w:val="none" w:sz="0" w:space="0" w:color="auto"/>
                    <w:left w:val="none" w:sz="0" w:space="0" w:color="auto"/>
                    <w:bottom w:val="none" w:sz="0" w:space="0" w:color="auto"/>
                    <w:right w:val="none" w:sz="0" w:space="0" w:color="auto"/>
                  </w:divBdr>
                </w:div>
                <w:div w:id="892930927">
                  <w:marLeft w:val="0"/>
                  <w:marRight w:val="0"/>
                  <w:marTop w:val="0"/>
                  <w:marBottom w:val="0"/>
                  <w:divBdr>
                    <w:top w:val="none" w:sz="0" w:space="0" w:color="auto"/>
                    <w:left w:val="none" w:sz="0" w:space="0" w:color="auto"/>
                    <w:bottom w:val="none" w:sz="0" w:space="0" w:color="auto"/>
                    <w:right w:val="none" w:sz="0" w:space="0" w:color="auto"/>
                  </w:divBdr>
                </w:div>
                <w:div w:id="892930930">
                  <w:marLeft w:val="0"/>
                  <w:marRight w:val="0"/>
                  <w:marTop w:val="0"/>
                  <w:marBottom w:val="0"/>
                  <w:divBdr>
                    <w:top w:val="none" w:sz="0" w:space="0" w:color="auto"/>
                    <w:left w:val="none" w:sz="0" w:space="0" w:color="auto"/>
                    <w:bottom w:val="none" w:sz="0" w:space="0" w:color="auto"/>
                    <w:right w:val="none" w:sz="0" w:space="0" w:color="auto"/>
                  </w:divBdr>
                </w:div>
                <w:div w:id="892930931">
                  <w:marLeft w:val="0"/>
                  <w:marRight w:val="0"/>
                  <w:marTop w:val="0"/>
                  <w:marBottom w:val="0"/>
                  <w:divBdr>
                    <w:top w:val="none" w:sz="0" w:space="0" w:color="auto"/>
                    <w:left w:val="none" w:sz="0" w:space="0" w:color="auto"/>
                    <w:bottom w:val="none" w:sz="0" w:space="0" w:color="auto"/>
                    <w:right w:val="none" w:sz="0" w:space="0" w:color="auto"/>
                  </w:divBdr>
                </w:div>
                <w:div w:id="892930932">
                  <w:marLeft w:val="0"/>
                  <w:marRight w:val="0"/>
                  <w:marTop w:val="0"/>
                  <w:marBottom w:val="0"/>
                  <w:divBdr>
                    <w:top w:val="none" w:sz="0" w:space="0" w:color="auto"/>
                    <w:left w:val="none" w:sz="0" w:space="0" w:color="auto"/>
                    <w:bottom w:val="none" w:sz="0" w:space="0" w:color="auto"/>
                    <w:right w:val="none" w:sz="0" w:space="0" w:color="auto"/>
                  </w:divBdr>
                </w:div>
                <w:div w:id="892930933">
                  <w:marLeft w:val="0"/>
                  <w:marRight w:val="0"/>
                  <w:marTop w:val="0"/>
                  <w:marBottom w:val="0"/>
                  <w:divBdr>
                    <w:top w:val="none" w:sz="0" w:space="0" w:color="auto"/>
                    <w:left w:val="none" w:sz="0" w:space="0" w:color="auto"/>
                    <w:bottom w:val="none" w:sz="0" w:space="0" w:color="auto"/>
                    <w:right w:val="none" w:sz="0" w:space="0" w:color="auto"/>
                  </w:divBdr>
                </w:div>
                <w:div w:id="892930934">
                  <w:marLeft w:val="0"/>
                  <w:marRight w:val="0"/>
                  <w:marTop w:val="0"/>
                  <w:marBottom w:val="0"/>
                  <w:divBdr>
                    <w:top w:val="none" w:sz="0" w:space="0" w:color="auto"/>
                    <w:left w:val="none" w:sz="0" w:space="0" w:color="auto"/>
                    <w:bottom w:val="none" w:sz="0" w:space="0" w:color="auto"/>
                    <w:right w:val="none" w:sz="0" w:space="0" w:color="auto"/>
                  </w:divBdr>
                </w:div>
                <w:div w:id="892930935">
                  <w:marLeft w:val="0"/>
                  <w:marRight w:val="0"/>
                  <w:marTop w:val="0"/>
                  <w:marBottom w:val="0"/>
                  <w:divBdr>
                    <w:top w:val="none" w:sz="0" w:space="0" w:color="auto"/>
                    <w:left w:val="none" w:sz="0" w:space="0" w:color="auto"/>
                    <w:bottom w:val="none" w:sz="0" w:space="0" w:color="auto"/>
                    <w:right w:val="none" w:sz="0" w:space="0" w:color="auto"/>
                  </w:divBdr>
                </w:div>
                <w:div w:id="892930938">
                  <w:marLeft w:val="0"/>
                  <w:marRight w:val="0"/>
                  <w:marTop w:val="0"/>
                  <w:marBottom w:val="0"/>
                  <w:divBdr>
                    <w:top w:val="none" w:sz="0" w:space="0" w:color="auto"/>
                    <w:left w:val="none" w:sz="0" w:space="0" w:color="auto"/>
                    <w:bottom w:val="none" w:sz="0" w:space="0" w:color="auto"/>
                    <w:right w:val="none" w:sz="0" w:space="0" w:color="auto"/>
                  </w:divBdr>
                </w:div>
                <w:div w:id="892930939">
                  <w:marLeft w:val="0"/>
                  <w:marRight w:val="0"/>
                  <w:marTop w:val="0"/>
                  <w:marBottom w:val="0"/>
                  <w:divBdr>
                    <w:top w:val="none" w:sz="0" w:space="0" w:color="auto"/>
                    <w:left w:val="none" w:sz="0" w:space="0" w:color="auto"/>
                    <w:bottom w:val="none" w:sz="0" w:space="0" w:color="auto"/>
                    <w:right w:val="none" w:sz="0" w:space="0" w:color="auto"/>
                  </w:divBdr>
                </w:div>
                <w:div w:id="892930941">
                  <w:marLeft w:val="0"/>
                  <w:marRight w:val="0"/>
                  <w:marTop w:val="0"/>
                  <w:marBottom w:val="0"/>
                  <w:divBdr>
                    <w:top w:val="none" w:sz="0" w:space="0" w:color="auto"/>
                    <w:left w:val="none" w:sz="0" w:space="0" w:color="auto"/>
                    <w:bottom w:val="none" w:sz="0" w:space="0" w:color="auto"/>
                    <w:right w:val="none" w:sz="0" w:space="0" w:color="auto"/>
                  </w:divBdr>
                </w:div>
                <w:div w:id="892930943">
                  <w:marLeft w:val="0"/>
                  <w:marRight w:val="0"/>
                  <w:marTop w:val="0"/>
                  <w:marBottom w:val="0"/>
                  <w:divBdr>
                    <w:top w:val="none" w:sz="0" w:space="0" w:color="auto"/>
                    <w:left w:val="none" w:sz="0" w:space="0" w:color="auto"/>
                    <w:bottom w:val="none" w:sz="0" w:space="0" w:color="auto"/>
                    <w:right w:val="none" w:sz="0" w:space="0" w:color="auto"/>
                  </w:divBdr>
                </w:div>
                <w:div w:id="892930946">
                  <w:marLeft w:val="0"/>
                  <w:marRight w:val="0"/>
                  <w:marTop w:val="0"/>
                  <w:marBottom w:val="0"/>
                  <w:divBdr>
                    <w:top w:val="none" w:sz="0" w:space="0" w:color="auto"/>
                    <w:left w:val="none" w:sz="0" w:space="0" w:color="auto"/>
                    <w:bottom w:val="none" w:sz="0" w:space="0" w:color="auto"/>
                    <w:right w:val="none" w:sz="0" w:space="0" w:color="auto"/>
                  </w:divBdr>
                </w:div>
                <w:div w:id="892930947">
                  <w:marLeft w:val="0"/>
                  <w:marRight w:val="0"/>
                  <w:marTop w:val="0"/>
                  <w:marBottom w:val="0"/>
                  <w:divBdr>
                    <w:top w:val="none" w:sz="0" w:space="0" w:color="auto"/>
                    <w:left w:val="none" w:sz="0" w:space="0" w:color="auto"/>
                    <w:bottom w:val="none" w:sz="0" w:space="0" w:color="auto"/>
                    <w:right w:val="none" w:sz="0" w:space="0" w:color="auto"/>
                  </w:divBdr>
                </w:div>
                <w:div w:id="892930948">
                  <w:marLeft w:val="0"/>
                  <w:marRight w:val="0"/>
                  <w:marTop w:val="0"/>
                  <w:marBottom w:val="0"/>
                  <w:divBdr>
                    <w:top w:val="none" w:sz="0" w:space="0" w:color="auto"/>
                    <w:left w:val="none" w:sz="0" w:space="0" w:color="auto"/>
                    <w:bottom w:val="none" w:sz="0" w:space="0" w:color="auto"/>
                    <w:right w:val="none" w:sz="0" w:space="0" w:color="auto"/>
                  </w:divBdr>
                </w:div>
                <w:div w:id="892930949">
                  <w:marLeft w:val="0"/>
                  <w:marRight w:val="0"/>
                  <w:marTop w:val="0"/>
                  <w:marBottom w:val="0"/>
                  <w:divBdr>
                    <w:top w:val="none" w:sz="0" w:space="0" w:color="auto"/>
                    <w:left w:val="none" w:sz="0" w:space="0" w:color="auto"/>
                    <w:bottom w:val="none" w:sz="0" w:space="0" w:color="auto"/>
                    <w:right w:val="none" w:sz="0" w:space="0" w:color="auto"/>
                  </w:divBdr>
                </w:div>
                <w:div w:id="892930951">
                  <w:marLeft w:val="0"/>
                  <w:marRight w:val="0"/>
                  <w:marTop w:val="0"/>
                  <w:marBottom w:val="0"/>
                  <w:divBdr>
                    <w:top w:val="none" w:sz="0" w:space="0" w:color="auto"/>
                    <w:left w:val="none" w:sz="0" w:space="0" w:color="auto"/>
                    <w:bottom w:val="none" w:sz="0" w:space="0" w:color="auto"/>
                    <w:right w:val="none" w:sz="0" w:space="0" w:color="auto"/>
                  </w:divBdr>
                </w:div>
                <w:div w:id="892930953">
                  <w:marLeft w:val="0"/>
                  <w:marRight w:val="0"/>
                  <w:marTop w:val="0"/>
                  <w:marBottom w:val="0"/>
                  <w:divBdr>
                    <w:top w:val="none" w:sz="0" w:space="0" w:color="auto"/>
                    <w:left w:val="none" w:sz="0" w:space="0" w:color="auto"/>
                    <w:bottom w:val="none" w:sz="0" w:space="0" w:color="auto"/>
                    <w:right w:val="none" w:sz="0" w:space="0" w:color="auto"/>
                  </w:divBdr>
                </w:div>
                <w:div w:id="892930955">
                  <w:marLeft w:val="0"/>
                  <w:marRight w:val="0"/>
                  <w:marTop w:val="0"/>
                  <w:marBottom w:val="0"/>
                  <w:divBdr>
                    <w:top w:val="none" w:sz="0" w:space="0" w:color="auto"/>
                    <w:left w:val="none" w:sz="0" w:space="0" w:color="auto"/>
                    <w:bottom w:val="none" w:sz="0" w:space="0" w:color="auto"/>
                    <w:right w:val="none" w:sz="0" w:space="0" w:color="auto"/>
                  </w:divBdr>
                </w:div>
                <w:div w:id="892930957">
                  <w:marLeft w:val="0"/>
                  <w:marRight w:val="0"/>
                  <w:marTop w:val="0"/>
                  <w:marBottom w:val="0"/>
                  <w:divBdr>
                    <w:top w:val="none" w:sz="0" w:space="0" w:color="auto"/>
                    <w:left w:val="none" w:sz="0" w:space="0" w:color="auto"/>
                    <w:bottom w:val="none" w:sz="0" w:space="0" w:color="auto"/>
                    <w:right w:val="none" w:sz="0" w:space="0" w:color="auto"/>
                  </w:divBdr>
                </w:div>
                <w:div w:id="892930961">
                  <w:marLeft w:val="0"/>
                  <w:marRight w:val="0"/>
                  <w:marTop w:val="0"/>
                  <w:marBottom w:val="0"/>
                  <w:divBdr>
                    <w:top w:val="none" w:sz="0" w:space="0" w:color="auto"/>
                    <w:left w:val="none" w:sz="0" w:space="0" w:color="auto"/>
                    <w:bottom w:val="none" w:sz="0" w:space="0" w:color="auto"/>
                    <w:right w:val="none" w:sz="0" w:space="0" w:color="auto"/>
                  </w:divBdr>
                </w:div>
                <w:div w:id="892930962">
                  <w:marLeft w:val="0"/>
                  <w:marRight w:val="0"/>
                  <w:marTop w:val="0"/>
                  <w:marBottom w:val="0"/>
                  <w:divBdr>
                    <w:top w:val="none" w:sz="0" w:space="0" w:color="auto"/>
                    <w:left w:val="none" w:sz="0" w:space="0" w:color="auto"/>
                    <w:bottom w:val="none" w:sz="0" w:space="0" w:color="auto"/>
                    <w:right w:val="none" w:sz="0" w:space="0" w:color="auto"/>
                  </w:divBdr>
                </w:div>
                <w:div w:id="892930965">
                  <w:marLeft w:val="0"/>
                  <w:marRight w:val="0"/>
                  <w:marTop w:val="0"/>
                  <w:marBottom w:val="0"/>
                  <w:divBdr>
                    <w:top w:val="none" w:sz="0" w:space="0" w:color="auto"/>
                    <w:left w:val="none" w:sz="0" w:space="0" w:color="auto"/>
                    <w:bottom w:val="none" w:sz="0" w:space="0" w:color="auto"/>
                    <w:right w:val="none" w:sz="0" w:space="0" w:color="auto"/>
                  </w:divBdr>
                </w:div>
                <w:div w:id="892930969">
                  <w:marLeft w:val="0"/>
                  <w:marRight w:val="0"/>
                  <w:marTop w:val="0"/>
                  <w:marBottom w:val="0"/>
                  <w:divBdr>
                    <w:top w:val="none" w:sz="0" w:space="0" w:color="auto"/>
                    <w:left w:val="none" w:sz="0" w:space="0" w:color="auto"/>
                    <w:bottom w:val="none" w:sz="0" w:space="0" w:color="auto"/>
                    <w:right w:val="none" w:sz="0" w:space="0" w:color="auto"/>
                  </w:divBdr>
                </w:div>
                <w:div w:id="892930971">
                  <w:marLeft w:val="0"/>
                  <w:marRight w:val="0"/>
                  <w:marTop w:val="0"/>
                  <w:marBottom w:val="0"/>
                  <w:divBdr>
                    <w:top w:val="none" w:sz="0" w:space="0" w:color="auto"/>
                    <w:left w:val="none" w:sz="0" w:space="0" w:color="auto"/>
                    <w:bottom w:val="none" w:sz="0" w:space="0" w:color="auto"/>
                    <w:right w:val="none" w:sz="0" w:space="0" w:color="auto"/>
                  </w:divBdr>
                </w:div>
                <w:div w:id="892930973">
                  <w:marLeft w:val="0"/>
                  <w:marRight w:val="0"/>
                  <w:marTop w:val="0"/>
                  <w:marBottom w:val="0"/>
                  <w:divBdr>
                    <w:top w:val="none" w:sz="0" w:space="0" w:color="auto"/>
                    <w:left w:val="none" w:sz="0" w:space="0" w:color="auto"/>
                    <w:bottom w:val="none" w:sz="0" w:space="0" w:color="auto"/>
                    <w:right w:val="none" w:sz="0" w:space="0" w:color="auto"/>
                  </w:divBdr>
                </w:div>
                <w:div w:id="892930974">
                  <w:marLeft w:val="0"/>
                  <w:marRight w:val="0"/>
                  <w:marTop w:val="0"/>
                  <w:marBottom w:val="0"/>
                  <w:divBdr>
                    <w:top w:val="none" w:sz="0" w:space="0" w:color="auto"/>
                    <w:left w:val="none" w:sz="0" w:space="0" w:color="auto"/>
                    <w:bottom w:val="none" w:sz="0" w:space="0" w:color="auto"/>
                    <w:right w:val="none" w:sz="0" w:space="0" w:color="auto"/>
                  </w:divBdr>
                </w:div>
                <w:div w:id="892930975">
                  <w:marLeft w:val="0"/>
                  <w:marRight w:val="0"/>
                  <w:marTop w:val="0"/>
                  <w:marBottom w:val="0"/>
                  <w:divBdr>
                    <w:top w:val="none" w:sz="0" w:space="0" w:color="auto"/>
                    <w:left w:val="none" w:sz="0" w:space="0" w:color="auto"/>
                    <w:bottom w:val="none" w:sz="0" w:space="0" w:color="auto"/>
                    <w:right w:val="none" w:sz="0" w:space="0" w:color="auto"/>
                  </w:divBdr>
                </w:div>
                <w:div w:id="892930977">
                  <w:marLeft w:val="0"/>
                  <w:marRight w:val="0"/>
                  <w:marTop w:val="0"/>
                  <w:marBottom w:val="0"/>
                  <w:divBdr>
                    <w:top w:val="none" w:sz="0" w:space="0" w:color="auto"/>
                    <w:left w:val="none" w:sz="0" w:space="0" w:color="auto"/>
                    <w:bottom w:val="none" w:sz="0" w:space="0" w:color="auto"/>
                    <w:right w:val="none" w:sz="0" w:space="0" w:color="auto"/>
                  </w:divBdr>
                </w:div>
                <w:div w:id="892930979">
                  <w:marLeft w:val="0"/>
                  <w:marRight w:val="0"/>
                  <w:marTop w:val="0"/>
                  <w:marBottom w:val="0"/>
                  <w:divBdr>
                    <w:top w:val="none" w:sz="0" w:space="0" w:color="auto"/>
                    <w:left w:val="none" w:sz="0" w:space="0" w:color="auto"/>
                    <w:bottom w:val="none" w:sz="0" w:space="0" w:color="auto"/>
                    <w:right w:val="none" w:sz="0" w:space="0" w:color="auto"/>
                  </w:divBdr>
                </w:div>
                <w:div w:id="892930980">
                  <w:marLeft w:val="0"/>
                  <w:marRight w:val="0"/>
                  <w:marTop w:val="0"/>
                  <w:marBottom w:val="0"/>
                  <w:divBdr>
                    <w:top w:val="none" w:sz="0" w:space="0" w:color="auto"/>
                    <w:left w:val="none" w:sz="0" w:space="0" w:color="auto"/>
                    <w:bottom w:val="none" w:sz="0" w:space="0" w:color="auto"/>
                    <w:right w:val="none" w:sz="0" w:space="0" w:color="auto"/>
                  </w:divBdr>
                </w:div>
                <w:div w:id="892930983">
                  <w:marLeft w:val="0"/>
                  <w:marRight w:val="0"/>
                  <w:marTop w:val="0"/>
                  <w:marBottom w:val="0"/>
                  <w:divBdr>
                    <w:top w:val="none" w:sz="0" w:space="0" w:color="auto"/>
                    <w:left w:val="none" w:sz="0" w:space="0" w:color="auto"/>
                    <w:bottom w:val="none" w:sz="0" w:space="0" w:color="auto"/>
                    <w:right w:val="none" w:sz="0" w:space="0" w:color="auto"/>
                  </w:divBdr>
                </w:div>
                <w:div w:id="892930984">
                  <w:marLeft w:val="0"/>
                  <w:marRight w:val="0"/>
                  <w:marTop w:val="0"/>
                  <w:marBottom w:val="0"/>
                  <w:divBdr>
                    <w:top w:val="none" w:sz="0" w:space="0" w:color="auto"/>
                    <w:left w:val="none" w:sz="0" w:space="0" w:color="auto"/>
                    <w:bottom w:val="none" w:sz="0" w:space="0" w:color="auto"/>
                    <w:right w:val="none" w:sz="0" w:space="0" w:color="auto"/>
                  </w:divBdr>
                </w:div>
                <w:div w:id="892930987">
                  <w:marLeft w:val="0"/>
                  <w:marRight w:val="0"/>
                  <w:marTop w:val="0"/>
                  <w:marBottom w:val="0"/>
                  <w:divBdr>
                    <w:top w:val="none" w:sz="0" w:space="0" w:color="auto"/>
                    <w:left w:val="none" w:sz="0" w:space="0" w:color="auto"/>
                    <w:bottom w:val="none" w:sz="0" w:space="0" w:color="auto"/>
                    <w:right w:val="none" w:sz="0" w:space="0" w:color="auto"/>
                  </w:divBdr>
                </w:div>
                <w:div w:id="892930988">
                  <w:marLeft w:val="0"/>
                  <w:marRight w:val="0"/>
                  <w:marTop w:val="0"/>
                  <w:marBottom w:val="0"/>
                  <w:divBdr>
                    <w:top w:val="none" w:sz="0" w:space="0" w:color="auto"/>
                    <w:left w:val="none" w:sz="0" w:space="0" w:color="auto"/>
                    <w:bottom w:val="none" w:sz="0" w:space="0" w:color="auto"/>
                    <w:right w:val="none" w:sz="0" w:space="0" w:color="auto"/>
                  </w:divBdr>
                </w:div>
                <w:div w:id="892930993">
                  <w:marLeft w:val="0"/>
                  <w:marRight w:val="0"/>
                  <w:marTop w:val="0"/>
                  <w:marBottom w:val="0"/>
                  <w:divBdr>
                    <w:top w:val="none" w:sz="0" w:space="0" w:color="auto"/>
                    <w:left w:val="none" w:sz="0" w:space="0" w:color="auto"/>
                    <w:bottom w:val="none" w:sz="0" w:space="0" w:color="auto"/>
                    <w:right w:val="none" w:sz="0" w:space="0" w:color="auto"/>
                  </w:divBdr>
                </w:div>
                <w:div w:id="892930995">
                  <w:marLeft w:val="0"/>
                  <w:marRight w:val="0"/>
                  <w:marTop w:val="0"/>
                  <w:marBottom w:val="0"/>
                  <w:divBdr>
                    <w:top w:val="none" w:sz="0" w:space="0" w:color="auto"/>
                    <w:left w:val="none" w:sz="0" w:space="0" w:color="auto"/>
                    <w:bottom w:val="none" w:sz="0" w:space="0" w:color="auto"/>
                    <w:right w:val="none" w:sz="0" w:space="0" w:color="auto"/>
                  </w:divBdr>
                </w:div>
                <w:div w:id="892930999">
                  <w:marLeft w:val="0"/>
                  <w:marRight w:val="0"/>
                  <w:marTop w:val="0"/>
                  <w:marBottom w:val="0"/>
                  <w:divBdr>
                    <w:top w:val="none" w:sz="0" w:space="0" w:color="auto"/>
                    <w:left w:val="none" w:sz="0" w:space="0" w:color="auto"/>
                    <w:bottom w:val="none" w:sz="0" w:space="0" w:color="auto"/>
                    <w:right w:val="none" w:sz="0" w:space="0" w:color="auto"/>
                  </w:divBdr>
                </w:div>
                <w:div w:id="892931000">
                  <w:marLeft w:val="0"/>
                  <w:marRight w:val="0"/>
                  <w:marTop w:val="0"/>
                  <w:marBottom w:val="0"/>
                  <w:divBdr>
                    <w:top w:val="none" w:sz="0" w:space="0" w:color="auto"/>
                    <w:left w:val="none" w:sz="0" w:space="0" w:color="auto"/>
                    <w:bottom w:val="none" w:sz="0" w:space="0" w:color="auto"/>
                    <w:right w:val="none" w:sz="0" w:space="0" w:color="auto"/>
                  </w:divBdr>
                </w:div>
                <w:div w:id="892931001">
                  <w:marLeft w:val="0"/>
                  <w:marRight w:val="0"/>
                  <w:marTop w:val="0"/>
                  <w:marBottom w:val="0"/>
                  <w:divBdr>
                    <w:top w:val="none" w:sz="0" w:space="0" w:color="auto"/>
                    <w:left w:val="none" w:sz="0" w:space="0" w:color="auto"/>
                    <w:bottom w:val="none" w:sz="0" w:space="0" w:color="auto"/>
                    <w:right w:val="none" w:sz="0" w:space="0" w:color="auto"/>
                  </w:divBdr>
                </w:div>
                <w:div w:id="892931002">
                  <w:marLeft w:val="0"/>
                  <w:marRight w:val="0"/>
                  <w:marTop w:val="0"/>
                  <w:marBottom w:val="0"/>
                  <w:divBdr>
                    <w:top w:val="none" w:sz="0" w:space="0" w:color="auto"/>
                    <w:left w:val="none" w:sz="0" w:space="0" w:color="auto"/>
                    <w:bottom w:val="none" w:sz="0" w:space="0" w:color="auto"/>
                    <w:right w:val="none" w:sz="0" w:space="0" w:color="auto"/>
                  </w:divBdr>
                </w:div>
                <w:div w:id="892931003">
                  <w:marLeft w:val="0"/>
                  <w:marRight w:val="0"/>
                  <w:marTop w:val="0"/>
                  <w:marBottom w:val="0"/>
                  <w:divBdr>
                    <w:top w:val="none" w:sz="0" w:space="0" w:color="auto"/>
                    <w:left w:val="none" w:sz="0" w:space="0" w:color="auto"/>
                    <w:bottom w:val="none" w:sz="0" w:space="0" w:color="auto"/>
                    <w:right w:val="none" w:sz="0" w:space="0" w:color="auto"/>
                  </w:divBdr>
                </w:div>
                <w:div w:id="892931006">
                  <w:marLeft w:val="0"/>
                  <w:marRight w:val="0"/>
                  <w:marTop w:val="0"/>
                  <w:marBottom w:val="0"/>
                  <w:divBdr>
                    <w:top w:val="none" w:sz="0" w:space="0" w:color="auto"/>
                    <w:left w:val="none" w:sz="0" w:space="0" w:color="auto"/>
                    <w:bottom w:val="none" w:sz="0" w:space="0" w:color="auto"/>
                    <w:right w:val="none" w:sz="0" w:space="0" w:color="auto"/>
                  </w:divBdr>
                </w:div>
                <w:div w:id="892931008">
                  <w:marLeft w:val="0"/>
                  <w:marRight w:val="0"/>
                  <w:marTop w:val="0"/>
                  <w:marBottom w:val="0"/>
                  <w:divBdr>
                    <w:top w:val="none" w:sz="0" w:space="0" w:color="auto"/>
                    <w:left w:val="none" w:sz="0" w:space="0" w:color="auto"/>
                    <w:bottom w:val="none" w:sz="0" w:space="0" w:color="auto"/>
                    <w:right w:val="none" w:sz="0" w:space="0" w:color="auto"/>
                  </w:divBdr>
                </w:div>
                <w:div w:id="892931009">
                  <w:marLeft w:val="0"/>
                  <w:marRight w:val="0"/>
                  <w:marTop w:val="0"/>
                  <w:marBottom w:val="0"/>
                  <w:divBdr>
                    <w:top w:val="none" w:sz="0" w:space="0" w:color="auto"/>
                    <w:left w:val="none" w:sz="0" w:space="0" w:color="auto"/>
                    <w:bottom w:val="none" w:sz="0" w:space="0" w:color="auto"/>
                    <w:right w:val="none" w:sz="0" w:space="0" w:color="auto"/>
                  </w:divBdr>
                </w:div>
                <w:div w:id="892931011">
                  <w:marLeft w:val="0"/>
                  <w:marRight w:val="0"/>
                  <w:marTop w:val="0"/>
                  <w:marBottom w:val="0"/>
                  <w:divBdr>
                    <w:top w:val="none" w:sz="0" w:space="0" w:color="auto"/>
                    <w:left w:val="none" w:sz="0" w:space="0" w:color="auto"/>
                    <w:bottom w:val="none" w:sz="0" w:space="0" w:color="auto"/>
                    <w:right w:val="none" w:sz="0" w:space="0" w:color="auto"/>
                  </w:divBdr>
                </w:div>
                <w:div w:id="892931014">
                  <w:marLeft w:val="0"/>
                  <w:marRight w:val="0"/>
                  <w:marTop w:val="0"/>
                  <w:marBottom w:val="0"/>
                  <w:divBdr>
                    <w:top w:val="none" w:sz="0" w:space="0" w:color="auto"/>
                    <w:left w:val="none" w:sz="0" w:space="0" w:color="auto"/>
                    <w:bottom w:val="none" w:sz="0" w:space="0" w:color="auto"/>
                    <w:right w:val="none" w:sz="0" w:space="0" w:color="auto"/>
                  </w:divBdr>
                </w:div>
                <w:div w:id="892931016">
                  <w:marLeft w:val="0"/>
                  <w:marRight w:val="0"/>
                  <w:marTop w:val="0"/>
                  <w:marBottom w:val="0"/>
                  <w:divBdr>
                    <w:top w:val="none" w:sz="0" w:space="0" w:color="auto"/>
                    <w:left w:val="none" w:sz="0" w:space="0" w:color="auto"/>
                    <w:bottom w:val="none" w:sz="0" w:space="0" w:color="auto"/>
                    <w:right w:val="none" w:sz="0" w:space="0" w:color="auto"/>
                  </w:divBdr>
                </w:div>
                <w:div w:id="892931017">
                  <w:marLeft w:val="0"/>
                  <w:marRight w:val="0"/>
                  <w:marTop w:val="0"/>
                  <w:marBottom w:val="0"/>
                  <w:divBdr>
                    <w:top w:val="none" w:sz="0" w:space="0" w:color="auto"/>
                    <w:left w:val="none" w:sz="0" w:space="0" w:color="auto"/>
                    <w:bottom w:val="none" w:sz="0" w:space="0" w:color="auto"/>
                    <w:right w:val="none" w:sz="0" w:space="0" w:color="auto"/>
                  </w:divBdr>
                </w:div>
                <w:div w:id="892931018">
                  <w:marLeft w:val="0"/>
                  <w:marRight w:val="0"/>
                  <w:marTop w:val="0"/>
                  <w:marBottom w:val="0"/>
                  <w:divBdr>
                    <w:top w:val="none" w:sz="0" w:space="0" w:color="auto"/>
                    <w:left w:val="none" w:sz="0" w:space="0" w:color="auto"/>
                    <w:bottom w:val="none" w:sz="0" w:space="0" w:color="auto"/>
                    <w:right w:val="none" w:sz="0" w:space="0" w:color="auto"/>
                  </w:divBdr>
                </w:div>
                <w:div w:id="892931020">
                  <w:marLeft w:val="0"/>
                  <w:marRight w:val="0"/>
                  <w:marTop w:val="0"/>
                  <w:marBottom w:val="0"/>
                  <w:divBdr>
                    <w:top w:val="none" w:sz="0" w:space="0" w:color="auto"/>
                    <w:left w:val="none" w:sz="0" w:space="0" w:color="auto"/>
                    <w:bottom w:val="none" w:sz="0" w:space="0" w:color="auto"/>
                    <w:right w:val="none" w:sz="0" w:space="0" w:color="auto"/>
                  </w:divBdr>
                </w:div>
                <w:div w:id="892931024">
                  <w:marLeft w:val="0"/>
                  <w:marRight w:val="0"/>
                  <w:marTop w:val="0"/>
                  <w:marBottom w:val="0"/>
                  <w:divBdr>
                    <w:top w:val="none" w:sz="0" w:space="0" w:color="auto"/>
                    <w:left w:val="none" w:sz="0" w:space="0" w:color="auto"/>
                    <w:bottom w:val="none" w:sz="0" w:space="0" w:color="auto"/>
                    <w:right w:val="none" w:sz="0" w:space="0" w:color="auto"/>
                  </w:divBdr>
                </w:div>
                <w:div w:id="892931025">
                  <w:marLeft w:val="0"/>
                  <w:marRight w:val="0"/>
                  <w:marTop w:val="0"/>
                  <w:marBottom w:val="0"/>
                  <w:divBdr>
                    <w:top w:val="none" w:sz="0" w:space="0" w:color="auto"/>
                    <w:left w:val="none" w:sz="0" w:space="0" w:color="auto"/>
                    <w:bottom w:val="none" w:sz="0" w:space="0" w:color="auto"/>
                    <w:right w:val="none" w:sz="0" w:space="0" w:color="auto"/>
                  </w:divBdr>
                </w:div>
                <w:div w:id="892931026">
                  <w:marLeft w:val="0"/>
                  <w:marRight w:val="0"/>
                  <w:marTop w:val="0"/>
                  <w:marBottom w:val="0"/>
                  <w:divBdr>
                    <w:top w:val="none" w:sz="0" w:space="0" w:color="auto"/>
                    <w:left w:val="none" w:sz="0" w:space="0" w:color="auto"/>
                    <w:bottom w:val="none" w:sz="0" w:space="0" w:color="auto"/>
                    <w:right w:val="none" w:sz="0" w:space="0" w:color="auto"/>
                  </w:divBdr>
                </w:div>
                <w:div w:id="892931027">
                  <w:marLeft w:val="0"/>
                  <w:marRight w:val="0"/>
                  <w:marTop w:val="0"/>
                  <w:marBottom w:val="0"/>
                  <w:divBdr>
                    <w:top w:val="none" w:sz="0" w:space="0" w:color="auto"/>
                    <w:left w:val="none" w:sz="0" w:space="0" w:color="auto"/>
                    <w:bottom w:val="none" w:sz="0" w:space="0" w:color="auto"/>
                    <w:right w:val="none" w:sz="0" w:space="0" w:color="auto"/>
                  </w:divBdr>
                </w:div>
                <w:div w:id="892931029">
                  <w:marLeft w:val="0"/>
                  <w:marRight w:val="0"/>
                  <w:marTop w:val="0"/>
                  <w:marBottom w:val="0"/>
                  <w:divBdr>
                    <w:top w:val="none" w:sz="0" w:space="0" w:color="auto"/>
                    <w:left w:val="none" w:sz="0" w:space="0" w:color="auto"/>
                    <w:bottom w:val="none" w:sz="0" w:space="0" w:color="auto"/>
                    <w:right w:val="none" w:sz="0" w:space="0" w:color="auto"/>
                  </w:divBdr>
                </w:div>
                <w:div w:id="892931031">
                  <w:marLeft w:val="0"/>
                  <w:marRight w:val="0"/>
                  <w:marTop w:val="0"/>
                  <w:marBottom w:val="0"/>
                  <w:divBdr>
                    <w:top w:val="none" w:sz="0" w:space="0" w:color="auto"/>
                    <w:left w:val="none" w:sz="0" w:space="0" w:color="auto"/>
                    <w:bottom w:val="none" w:sz="0" w:space="0" w:color="auto"/>
                    <w:right w:val="none" w:sz="0" w:space="0" w:color="auto"/>
                  </w:divBdr>
                </w:div>
                <w:div w:id="892931032">
                  <w:marLeft w:val="0"/>
                  <w:marRight w:val="0"/>
                  <w:marTop w:val="0"/>
                  <w:marBottom w:val="0"/>
                  <w:divBdr>
                    <w:top w:val="none" w:sz="0" w:space="0" w:color="auto"/>
                    <w:left w:val="none" w:sz="0" w:space="0" w:color="auto"/>
                    <w:bottom w:val="none" w:sz="0" w:space="0" w:color="auto"/>
                    <w:right w:val="none" w:sz="0" w:space="0" w:color="auto"/>
                  </w:divBdr>
                </w:div>
                <w:div w:id="892931033">
                  <w:marLeft w:val="0"/>
                  <w:marRight w:val="0"/>
                  <w:marTop w:val="0"/>
                  <w:marBottom w:val="0"/>
                  <w:divBdr>
                    <w:top w:val="none" w:sz="0" w:space="0" w:color="auto"/>
                    <w:left w:val="none" w:sz="0" w:space="0" w:color="auto"/>
                    <w:bottom w:val="none" w:sz="0" w:space="0" w:color="auto"/>
                    <w:right w:val="none" w:sz="0" w:space="0" w:color="auto"/>
                  </w:divBdr>
                </w:div>
                <w:div w:id="892931034">
                  <w:marLeft w:val="0"/>
                  <w:marRight w:val="0"/>
                  <w:marTop w:val="0"/>
                  <w:marBottom w:val="0"/>
                  <w:divBdr>
                    <w:top w:val="none" w:sz="0" w:space="0" w:color="auto"/>
                    <w:left w:val="none" w:sz="0" w:space="0" w:color="auto"/>
                    <w:bottom w:val="none" w:sz="0" w:space="0" w:color="auto"/>
                    <w:right w:val="none" w:sz="0" w:space="0" w:color="auto"/>
                  </w:divBdr>
                </w:div>
                <w:div w:id="892931035">
                  <w:marLeft w:val="0"/>
                  <w:marRight w:val="0"/>
                  <w:marTop w:val="0"/>
                  <w:marBottom w:val="0"/>
                  <w:divBdr>
                    <w:top w:val="none" w:sz="0" w:space="0" w:color="auto"/>
                    <w:left w:val="none" w:sz="0" w:space="0" w:color="auto"/>
                    <w:bottom w:val="none" w:sz="0" w:space="0" w:color="auto"/>
                    <w:right w:val="none" w:sz="0" w:space="0" w:color="auto"/>
                  </w:divBdr>
                </w:div>
                <w:div w:id="892931036">
                  <w:marLeft w:val="0"/>
                  <w:marRight w:val="0"/>
                  <w:marTop w:val="0"/>
                  <w:marBottom w:val="0"/>
                  <w:divBdr>
                    <w:top w:val="none" w:sz="0" w:space="0" w:color="auto"/>
                    <w:left w:val="none" w:sz="0" w:space="0" w:color="auto"/>
                    <w:bottom w:val="none" w:sz="0" w:space="0" w:color="auto"/>
                    <w:right w:val="none" w:sz="0" w:space="0" w:color="auto"/>
                  </w:divBdr>
                </w:div>
                <w:div w:id="892931040">
                  <w:marLeft w:val="0"/>
                  <w:marRight w:val="0"/>
                  <w:marTop w:val="0"/>
                  <w:marBottom w:val="0"/>
                  <w:divBdr>
                    <w:top w:val="none" w:sz="0" w:space="0" w:color="auto"/>
                    <w:left w:val="none" w:sz="0" w:space="0" w:color="auto"/>
                    <w:bottom w:val="none" w:sz="0" w:space="0" w:color="auto"/>
                    <w:right w:val="none" w:sz="0" w:space="0" w:color="auto"/>
                  </w:divBdr>
                </w:div>
                <w:div w:id="892931041">
                  <w:marLeft w:val="0"/>
                  <w:marRight w:val="0"/>
                  <w:marTop w:val="0"/>
                  <w:marBottom w:val="0"/>
                  <w:divBdr>
                    <w:top w:val="none" w:sz="0" w:space="0" w:color="auto"/>
                    <w:left w:val="none" w:sz="0" w:space="0" w:color="auto"/>
                    <w:bottom w:val="none" w:sz="0" w:space="0" w:color="auto"/>
                    <w:right w:val="none" w:sz="0" w:space="0" w:color="auto"/>
                  </w:divBdr>
                </w:div>
                <w:div w:id="892931042">
                  <w:marLeft w:val="0"/>
                  <w:marRight w:val="0"/>
                  <w:marTop w:val="0"/>
                  <w:marBottom w:val="0"/>
                  <w:divBdr>
                    <w:top w:val="none" w:sz="0" w:space="0" w:color="auto"/>
                    <w:left w:val="none" w:sz="0" w:space="0" w:color="auto"/>
                    <w:bottom w:val="none" w:sz="0" w:space="0" w:color="auto"/>
                    <w:right w:val="none" w:sz="0" w:space="0" w:color="auto"/>
                  </w:divBdr>
                </w:div>
                <w:div w:id="892931043">
                  <w:marLeft w:val="0"/>
                  <w:marRight w:val="0"/>
                  <w:marTop w:val="0"/>
                  <w:marBottom w:val="0"/>
                  <w:divBdr>
                    <w:top w:val="none" w:sz="0" w:space="0" w:color="auto"/>
                    <w:left w:val="none" w:sz="0" w:space="0" w:color="auto"/>
                    <w:bottom w:val="none" w:sz="0" w:space="0" w:color="auto"/>
                    <w:right w:val="none" w:sz="0" w:space="0" w:color="auto"/>
                  </w:divBdr>
                </w:div>
                <w:div w:id="892931045">
                  <w:marLeft w:val="0"/>
                  <w:marRight w:val="0"/>
                  <w:marTop w:val="0"/>
                  <w:marBottom w:val="0"/>
                  <w:divBdr>
                    <w:top w:val="none" w:sz="0" w:space="0" w:color="auto"/>
                    <w:left w:val="none" w:sz="0" w:space="0" w:color="auto"/>
                    <w:bottom w:val="none" w:sz="0" w:space="0" w:color="auto"/>
                    <w:right w:val="none" w:sz="0" w:space="0" w:color="auto"/>
                  </w:divBdr>
                </w:div>
                <w:div w:id="892931048">
                  <w:marLeft w:val="0"/>
                  <w:marRight w:val="0"/>
                  <w:marTop w:val="0"/>
                  <w:marBottom w:val="0"/>
                  <w:divBdr>
                    <w:top w:val="none" w:sz="0" w:space="0" w:color="auto"/>
                    <w:left w:val="none" w:sz="0" w:space="0" w:color="auto"/>
                    <w:bottom w:val="none" w:sz="0" w:space="0" w:color="auto"/>
                    <w:right w:val="none" w:sz="0" w:space="0" w:color="auto"/>
                  </w:divBdr>
                </w:div>
                <w:div w:id="892931049">
                  <w:marLeft w:val="0"/>
                  <w:marRight w:val="0"/>
                  <w:marTop w:val="0"/>
                  <w:marBottom w:val="0"/>
                  <w:divBdr>
                    <w:top w:val="none" w:sz="0" w:space="0" w:color="auto"/>
                    <w:left w:val="none" w:sz="0" w:space="0" w:color="auto"/>
                    <w:bottom w:val="none" w:sz="0" w:space="0" w:color="auto"/>
                    <w:right w:val="none" w:sz="0" w:space="0" w:color="auto"/>
                  </w:divBdr>
                </w:div>
                <w:div w:id="892931051">
                  <w:marLeft w:val="0"/>
                  <w:marRight w:val="0"/>
                  <w:marTop w:val="0"/>
                  <w:marBottom w:val="0"/>
                  <w:divBdr>
                    <w:top w:val="none" w:sz="0" w:space="0" w:color="auto"/>
                    <w:left w:val="none" w:sz="0" w:space="0" w:color="auto"/>
                    <w:bottom w:val="none" w:sz="0" w:space="0" w:color="auto"/>
                    <w:right w:val="none" w:sz="0" w:space="0" w:color="auto"/>
                  </w:divBdr>
                </w:div>
                <w:div w:id="892931052">
                  <w:marLeft w:val="0"/>
                  <w:marRight w:val="0"/>
                  <w:marTop w:val="0"/>
                  <w:marBottom w:val="0"/>
                  <w:divBdr>
                    <w:top w:val="none" w:sz="0" w:space="0" w:color="auto"/>
                    <w:left w:val="none" w:sz="0" w:space="0" w:color="auto"/>
                    <w:bottom w:val="none" w:sz="0" w:space="0" w:color="auto"/>
                    <w:right w:val="none" w:sz="0" w:space="0" w:color="auto"/>
                  </w:divBdr>
                </w:div>
                <w:div w:id="892931054">
                  <w:marLeft w:val="0"/>
                  <w:marRight w:val="0"/>
                  <w:marTop w:val="0"/>
                  <w:marBottom w:val="0"/>
                  <w:divBdr>
                    <w:top w:val="none" w:sz="0" w:space="0" w:color="auto"/>
                    <w:left w:val="none" w:sz="0" w:space="0" w:color="auto"/>
                    <w:bottom w:val="none" w:sz="0" w:space="0" w:color="auto"/>
                    <w:right w:val="none" w:sz="0" w:space="0" w:color="auto"/>
                  </w:divBdr>
                </w:div>
                <w:div w:id="892931056">
                  <w:marLeft w:val="0"/>
                  <w:marRight w:val="0"/>
                  <w:marTop w:val="0"/>
                  <w:marBottom w:val="0"/>
                  <w:divBdr>
                    <w:top w:val="none" w:sz="0" w:space="0" w:color="auto"/>
                    <w:left w:val="none" w:sz="0" w:space="0" w:color="auto"/>
                    <w:bottom w:val="none" w:sz="0" w:space="0" w:color="auto"/>
                    <w:right w:val="none" w:sz="0" w:space="0" w:color="auto"/>
                  </w:divBdr>
                </w:div>
                <w:div w:id="89293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930371">
          <w:marLeft w:val="0"/>
          <w:marRight w:val="0"/>
          <w:marTop w:val="0"/>
          <w:marBottom w:val="0"/>
          <w:divBdr>
            <w:top w:val="none" w:sz="0" w:space="0" w:color="auto"/>
            <w:left w:val="none" w:sz="0" w:space="0" w:color="auto"/>
            <w:bottom w:val="none" w:sz="0" w:space="0" w:color="auto"/>
            <w:right w:val="none" w:sz="0" w:space="0" w:color="auto"/>
          </w:divBdr>
          <w:divsChild>
            <w:div w:id="892929788">
              <w:marLeft w:val="0"/>
              <w:marRight w:val="0"/>
              <w:marTop w:val="0"/>
              <w:marBottom w:val="0"/>
              <w:divBdr>
                <w:top w:val="none" w:sz="0" w:space="0" w:color="auto"/>
                <w:left w:val="none" w:sz="0" w:space="0" w:color="auto"/>
                <w:bottom w:val="none" w:sz="0" w:space="0" w:color="auto"/>
                <w:right w:val="none" w:sz="0" w:space="0" w:color="auto"/>
              </w:divBdr>
              <w:divsChild>
                <w:div w:id="892929588">
                  <w:marLeft w:val="0"/>
                  <w:marRight w:val="0"/>
                  <w:marTop w:val="0"/>
                  <w:marBottom w:val="0"/>
                  <w:divBdr>
                    <w:top w:val="none" w:sz="0" w:space="0" w:color="auto"/>
                    <w:left w:val="none" w:sz="0" w:space="0" w:color="auto"/>
                    <w:bottom w:val="none" w:sz="0" w:space="0" w:color="auto"/>
                    <w:right w:val="none" w:sz="0" w:space="0" w:color="auto"/>
                  </w:divBdr>
                </w:div>
                <w:div w:id="892929592">
                  <w:marLeft w:val="0"/>
                  <w:marRight w:val="0"/>
                  <w:marTop w:val="0"/>
                  <w:marBottom w:val="0"/>
                  <w:divBdr>
                    <w:top w:val="none" w:sz="0" w:space="0" w:color="auto"/>
                    <w:left w:val="none" w:sz="0" w:space="0" w:color="auto"/>
                    <w:bottom w:val="none" w:sz="0" w:space="0" w:color="auto"/>
                    <w:right w:val="none" w:sz="0" w:space="0" w:color="auto"/>
                  </w:divBdr>
                </w:div>
                <w:div w:id="892929595">
                  <w:marLeft w:val="0"/>
                  <w:marRight w:val="0"/>
                  <w:marTop w:val="0"/>
                  <w:marBottom w:val="0"/>
                  <w:divBdr>
                    <w:top w:val="none" w:sz="0" w:space="0" w:color="auto"/>
                    <w:left w:val="none" w:sz="0" w:space="0" w:color="auto"/>
                    <w:bottom w:val="none" w:sz="0" w:space="0" w:color="auto"/>
                    <w:right w:val="none" w:sz="0" w:space="0" w:color="auto"/>
                  </w:divBdr>
                </w:div>
                <w:div w:id="892929598">
                  <w:marLeft w:val="0"/>
                  <w:marRight w:val="0"/>
                  <w:marTop w:val="0"/>
                  <w:marBottom w:val="0"/>
                  <w:divBdr>
                    <w:top w:val="none" w:sz="0" w:space="0" w:color="auto"/>
                    <w:left w:val="none" w:sz="0" w:space="0" w:color="auto"/>
                    <w:bottom w:val="none" w:sz="0" w:space="0" w:color="auto"/>
                    <w:right w:val="none" w:sz="0" w:space="0" w:color="auto"/>
                  </w:divBdr>
                </w:div>
                <w:div w:id="892929602">
                  <w:marLeft w:val="0"/>
                  <w:marRight w:val="0"/>
                  <w:marTop w:val="0"/>
                  <w:marBottom w:val="0"/>
                  <w:divBdr>
                    <w:top w:val="none" w:sz="0" w:space="0" w:color="auto"/>
                    <w:left w:val="none" w:sz="0" w:space="0" w:color="auto"/>
                    <w:bottom w:val="none" w:sz="0" w:space="0" w:color="auto"/>
                    <w:right w:val="none" w:sz="0" w:space="0" w:color="auto"/>
                  </w:divBdr>
                </w:div>
                <w:div w:id="892929604">
                  <w:marLeft w:val="0"/>
                  <w:marRight w:val="0"/>
                  <w:marTop w:val="0"/>
                  <w:marBottom w:val="0"/>
                  <w:divBdr>
                    <w:top w:val="none" w:sz="0" w:space="0" w:color="auto"/>
                    <w:left w:val="none" w:sz="0" w:space="0" w:color="auto"/>
                    <w:bottom w:val="none" w:sz="0" w:space="0" w:color="auto"/>
                    <w:right w:val="none" w:sz="0" w:space="0" w:color="auto"/>
                  </w:divBdr>
                </w:div>
                <w:div w:id="892929608">
                  <w:marLeft w:val="0"/>
                  <w:marRight w:val="0"/>
                  <w:marTop w:val="0"/>
                  <w:marBottom w:val="0"/>
                  <w:divBdr>
                    <w:top w:val="none" w:sz="0" w:space="0" w:color="auto"/>
                    <w:left w:val="none" w:sz="0" w:space="0" w:color="auto"/>
                    <w:bottom w:val="none" w:sz="0" w:space="0" w:color="auto"/>
                    <w:right w:val="none" w:sz="0" w:space="0" w:color="auto"/>
                  </w:divBdr>
                </w:div>
                <w:div w:id="892929610">
                  <w:marLeft w:val="0"/>
                  <w:marRight w:val="0"/>
                  <w:marTop w:val="0"/>
                  <w:marBottom w:val="0"/>
                  <w:divBdr>
                    <w:top w:val="none" w:sz="0" w:space="0" w:color="auto"/>
                    <w:left w:val="none" w:sz="0" w:space="0" w:color="auto"/>
                    <w:bottom w:val="none" w:sz="0" w:space="0" w:color="auto"/>
                    <w:right w:val="none" w:sz="0" w:space="0" w:color="auto"/>
                  </w:divBdr>
                </w:div>
                <w:div w:id="892929613">
                  <w:marLeft w:val="0"/>
                  <w:marRight w:val="0"/>
                  <w:marTop w:val="0"/>
                  <w:marBottom w:val="0"/>
                  <w:divBdr>
                    <w:top w:val="none" w:sz="0" w:space="0" w:color="auto"/>
                    <w:left w:val="none" w:sz="0" w:space="0" w:color="auto"/>
                    <w:bottom w:val="none" w:sz="0" w:space="0" w:color="auto"/>
                    <w:right w:val="none" w:sz="0" w:space="0" w:color="auto"/>
                  </w:divBdr>
                </w:div>
                <w:div w:id="892929614">
                  <w:marLeft w:val="0"/>
                  <w:marRight w:val="0"/>
                  <w:marTop w:val="0"/>
                  <w:marBottom w:val="0"/>
                  <w:divBdr>
                    <w:top w:val="none" w:sz="0" w:space="0" w:color="auto"/>
                    <w:left w:val="none" w:sz="0" w:space="0" w:color="auto"/>
                    <w:bottom w:val="none" w:sz="0" w:space="0" w:color="auto"/>
                    <w:right w:val="none" w:sz="0" w:space="0" w:color="auto"/>
                  </w:divBdr>
                </w:div>
                <w:div w:id="892929619">
                  <w:marLeft w:val="0"/>
                  <w:marRight w:val="0"/>
                  <w:marTop w:val="0"/>
                  <w:marBottom w:val="0"/>
                  <w:divBdr>
                    <w:top w:val="none" w:sz="0" w:space="0" w:color="auto"/>
                    <w:left w:val="none" w:sz="0" w:space="0" w:color="auto"/>
                    <w:bottom w:val="none" w:sz="0" w:space="0" w:color="auto"/>
                    <w:right w:val="none" w:sz="0" w:space="0" w:color="auto"/>
                  </w:divBdr>
                </w:div>
                <w:div w:id="892929620">
                  <w:marLeft w:val="0"/>
                  <w:marRight w:val="0"/>
                  <w:marTop w:val="0"/>
                  <w:marBottom w:val="0"/>
                  <w:divBdr>
                    <w:top w:val="none" w:sz="0" w:space="0" w:color="auto"/>
                    <w:left w:val="none" w:sz="0" w:space="0" w:color="auto"/>
                    <w:bottom w:val="none" w:sz="0" w:space="0" w:color="auto"/>
                    <w:right w:val="none" w:sz="0" w:space="0" w:color="auto"/>
                  </w:divBdr>
                </w:div>
                <w:div w:id="892929621">
                  <w:marLeft w:val="0"/>
                  <w:marRight w:val="0"/>
                  <w:marTop w:val="0"/>
                  <w:marBottom w:val="0"/>
                  <w:divBdr>
                    <w:top w:val="none" w:sz="0" w:space="0" w:color="auto"/>
                    <w:left w:val="none" w:sz="0" w:space="0" w:color="auto"/>
                    <w:bottom w:val="none" w:sz="0" w:space="0" w:color="auto"/>
                    <w:right w:val="none" w:sz="0" w:space="0" w:color="auto"/>
                  </w:divBdr>
                </w:div>
                <w:div w:id="892929624">
                  <w:marLeft w:val="0"/>
                  <w:marRight w:val="0"/>
                  <w:marTop w:val="0"/>
                  <w:marBottom w:val="0"/>
                  <w:divBdr>
                    <w:top w:val="none" w:sz="0" w:space="0" w:color="auto"/>
                    <w:left w:val="none" w:sz="0" w:space="0" w:color="auto"/>
                    <w:bottom w:val="none" w:sz="0" w:space="0" w:color="auto"/>
                    <w:right w:val="none" w:sz="0" w:space="0" w:color="auto"/>
                  </w:divBdr>
                </w:div>
                <w:div w:id="892929625">
                  <w:marLeft w:val="0"/>
                  <w:marRight w:val="0"/>
                  <w:marTop w:val="0"/>
                  <w:marBottom w:val="0"/>
                  <w:divBdr>
                    <w:top w:val="none" w:sz="0" w:space="0" w:color="auto"/>
                    <w:left w:val="none" w:sz="0" w:space="0" w:color="auto"/>
                    <w:bottom w:val="none" w:sz="0" w:space="0" w:color="auto"/>
                    <w:right w:val="none" w:sz="0" w:space="0" w:color="auto"/>
                  </w:divBdr>
                </w:div>
                <w:div w:id="892929627">
                  <w:marLeft w:val="0"/>
                  <w:marRight w:val="0"/>
                  <w:marTop w:val="0"/>
                  <w:marBottom w:val="0"/>
                  <w:divBdr>
                    <w:top w:val="none" w:sz="0" w:space="0" w:color="auto"/>
                    <w:left w:val="none" w:sz="0" w:space="0" w:color="auto"/>
                    <w:bottom w:val="none" w:sz="0" w:space="0" w:color="auto"/>
                    <w:right w:val="none" w:sz="0" w:space="0" w:color="auto"/>
                  </w:divBdr>
                </w:div>
                <w:div w:id="892929628">
                  <w:marLeft w:val="0"/>
                  <w:marRight w:val="0"/>
                  <w:marTop w:val="0"/>
                  <w:marBottom w:val="0"/>
                  <w:divBdr>
                    <w:top w:val="none" w:sz="0" w:space="0" w:color="auto"/>
                    <w:left w:val="none" w:sz="0" w:space="0" w:color="auto"/>
                    <w:bottom w:val="none" w:sz="0" w:space="0" w:color="auto"/>
                    <w:right w:val="none" w:sz="0" w:space="0" w:color="auto"/>
                  </w:divBdr>
                </w:div>
                <w:div w:id="892929629">
                  <w:marLeft w:val="0"/>
                  <w:marRight w:val="0"/>
                  <w:marTop w:val="0"/>
                  <w:marBottom w:val="0"/>
                  <w:divBdr>
                    <w:top w:val="none" w:sz="0" w:space="0" w:color="auto"/>
                    <w:left w:val="none" w:sz="0" w:space="0" w:color="auto"/>
                    <w:bottom w:val="none" w:sz="0" w:space="0" w:color="auto"/>
                    <w:right w:val="none" w:sz="0" w:space="0" w:color="auto"/>
                  </w:divBdr>
                </w:div>
                <w:div w:id="892929630">
                  <w:marLeft w:val="0"/>
                  <w:marRight w:val="0"/>
                  <w:marTop w:val="0"/>
                  <w:marBottom w:val="0"/>
                  <w:divBdr>
                    <w:top w:val="none" w:sz="0" w:space="0" w:color="auto"/>
                    <w:left w:val="none" w:sz="0" w:space="0" w:color="auto"/>
                    <w:bottom w:val="none" w:sz="0" w:space="0" w:color="auto"/>
                    <w:right w:val="none" w:sz="0" w:space="0" w:color="auto"/>
                  </w:divBdr>
                </w:div>
                <w:div w:id="892929634">
                  <w:marLeft w:val="0"/>
                  <w:marRight w:val="0"/>
                  <w:marTop w:val="0"/>
                  <w:marBottom w:val="0"/>
                  <w:divBdr>
                    <w:top w:val="none" w:sz="0" w:space="0" w:color="auto"/>
                    <w:left w:val="none" w:sz="0" w:space="0" w:color="auto"/>
                    <w:bottom w:val="none" w:sz="0" w:space="0" w:color="auto"/>
                    <w:right w:val="none" w:sz="0" w:space="0" w:color="auto"/>
                  </w:divBdr>
                </w:div>
                <w:div w:id="892929636">
                  <w:marLeft w:val="0"/>
                  <w:marRight w:val="0"/>
                  <w:marTop w:val="0"/>
                  <w:marBottom w:val="0"/>
                  <w:divBdr>
                    <w:top w:val="none" w:sz="0" w:space="0" w:color="auto"/>
                    <w:left w:val="none" w:sz="0" w:space="0" w:color="auto"/>
                    <w:bottom w:val="none" w:sz="0" w:space="0" w:color="auto"/>
                    <w:right w:val="none" w:sz="0" w:space="0" w:color="auto"/>
                  </w:divBdr>
                </w:div>
                <w:div w:id="892929637">
                  <w:marLeft w:val="0"/>
                  <w:marRight w:val="0"/>
                  <w:marTop w:val="0"/>
                  <w:marBottom w:val="0"/>
                  <w:divBdr>
                    <w:top w:val="none" w:sz="0" w:space="0" w:color="auto"/>
                    <w:left w:val="none" w:sz="0" w:space="0" w:color="auto"/>
                    <w:bottom w:val="none" w:sz="0" w:space="0" w:color="auto"/>
                    <w:right w:val="none" w:sz="0" w:space="0" w:color="auto"/>
                  </w:divBdr>
                </w:div>
                <w:div w:id="892929640">
                  <w:marLeft w:val="0"/>
                  <w:marRight w:val="0"/>
                  <w:marTop w:val="0"/>
                  <w:marBottom w:val="0"/>
                  <w:divBdr>
                    <w:top w:val="none" w:sz="0" w:space="0" w:color="auto"/>
                    <w:left w:val="none" w:sz="0" w:space="0" w:color="auto"/>
                    <w:bottom w:val="none" w:sz="0" w:space="0" w:color="auto"/>
                    <w:right w:val="none" w:sz="0" w:space="0" w:color="auto"/>
                  </w:divBdr>
                </w:div>
                <w:div w:id="892929641">
                  <w:marLeft w:val="0"/>
                  <w:marRight w:val="0"/>
                  <w:marTop w:val="0"/>
                  <w:marBottom w:val="0"/>
                  <w:divBdr>
                    <w:top w:val="none" w:sz="0" w:space="0" w:color="auto"/>
                    <w:left w:val="none" w:sz="0" w:space="0" w:color="auto"/>
                    <w:bottom w:val="none" w:sz="0" w:space="0" w:color="auto"/>
                    <w:right w:val="none" w:sz="0" w:space="0" w:color="auto"/>
                  </w:divBdr>
                </w:div>
                <w:div w:id="892929642">
                  <w:marLeft w:val="0"/>
                  <w:marRight w:val="0"/>
                  <w:marTop w:val="0"/>
                  <w:marBottom w:val="0"/>
                  <w:divBdr>
                    <w:top w:val="none" w:sz="0" w:space="0" w:color="auto"/>
                    <w:left w:val="none" w:sz="0" w:space="0" w:color="auto"/>
                    <w:bottom w:val="none" w:sz="0" w:space="0" w:color="auto"/>
                    <w:right w:val="none" w:sz="0" w:space="0" w:color="auto"/>
                  </w:divBdr>
                </w:div>
                <w:div w:id="892929643">
                  <w:marLeft w:val="0"/>
                  <w:marRight w:val="0"/>
                  <w:marTop w:val="0"/>
                  <w:marBottom w:val="0"/>
                  <w:divBdr>
                    <w:top w:val="none" w:sz="0" w:space="0" w:color="auto"/>
                    <w:left w:val="none" w:sz="0" w:space="0" w:color="auto"/>
                    <w:bottom w:val="none" w:sz="0" w:space="0" w:color="auto"/>
                    <w:right w:val="none" w:sz="0" w:space="0" w:color="auto"/>
                  </w:divBdr>
                </w:div>
                <w:div w:id="892929645">
                  <w:marLeft w:val="0"/>
                  <w:marRight w:val="0"/>
                  <w:marTop w:val="0"/>
                  <w:marBottom w:val="0"/>
                  <w:divBdr>
                    <w:top w:val="none" w:sz="0" w:space="0" w:color="auto"/>
                    <w:left w:val="none" w:sz="0" w:space="0" w:color="auto"/>
                    <w:bottom w:val="none" w:sz="0" w:space="0" w:color="auto"/>
                    <w:right w:val="none" w:sz="0" w:space="0" w:color="auto"/>
                  </w:divBdr>
                </w:div>
                <w:div w:id="892929646">
                  <w:marLeft w:val="0"/>
                  <w:marRight w:val="0"/>
                  <w:marTop w:val="0"/>
                  <w:marBottom w:val="0"/>
                  <w:divBdr>
                    <w:top w:val="none" w:sz="0" w:space="0" w:color="auto"/>
                    <w:left w:val="none" w:sz="0" w:space="0" w:color="auto"/>
                    <w:bottom w:val="none" w:sz="0" w:space="0" w:color="auto"/>
                    <w:right w:val="none" w:sz="0" w:space="0" w:color="auto"/>
                  </w:divBdr>
                </w:div>
                <w:div w:id="892929648">
                  <w:marLeft w:val="0"/>
                  <w:marRight w:val="0"/>
                  <w:marTop w:val="0"/>
                  <w:marBottom w:val="0"/>
                  <w:divBdr>
                    <w:top w:val="none" w:sz="0" w:space="0" w:color="auto"/>
                    <w:left w:val="none" w:sz="0" w:space="0" w:color="auto"/>
                    <w:bottom w:val="none" w:sz="0" w:space="0" w:color="auto"/>
                    <w:right w:val="none" w:sz="0" w:space="0" w:color="auto"/>
                  </w:divBdr>
                </w:div>
                <w:div w:id="892929649">
                  <w:marLeft w:val="0"/>
                  <w:marRight w:val="0"/>
                  <w:marTop w:val="0"/>
                  <w:marBottom w:val="0"/>
                  <w:divBdr>
                    <w:top w:val="none" w:sz="0" w:space="0" w:color="auto"/>
                    <w:left w:val="none" w:sz="0" w:space="0" w:color="auto"/>
                    <w:bottom w:val="none" w:sz="0" w:space="0" w:color="auto"/>
                    <w:right w:val="none" w:sz="0" w:space="0" w:color="auto"/>
                  </w:divBdr>
                </w:div>
                <w:div w:id="892929650">
                  <w:marLeft w:val="0"/>
                  <w:marRight w:val="0"/>
                  <w:marTop w:val="0"/>
                  <w:marBottom w:val="0"/>
                  <w:divBdr>
                    <w:top w:val="none" w:sz="0" w:space="0" w:color="auto"/>
                    <w:left w:val="none" w:sz="0" w:space="0" w:color="auto"/>
                    <w:bottom w:val="none" w:sz="0" w:space="0" w:color="auto"/>
                    <w:right w:val="none" w:sz="0" w:space="0" w:color="auto"/>
                  </w:divBdr>
                </w:div>
                <w:div w:id="892929652">
                  <w:marLeft w:val="0"/>
                  <w:marRight w:val="0"/>
                  <w:marTop w:val="0"/>
                  <w:marBottom w:val="0"/>
                  <w:divBdr>
                    <w:top w:val="none" w:sz="0" w:space="0" w:color="auto"/>
                    <w:left w:val="none" w:sz="0" w:space="0" w:color="auto"/>
                    <w:bottom w:val="none" w:sz="0" w:space="0" w:color="auto"/>
                    <w:right w:val="none" w:sz="0" w:space="0" w:color="auto"/>
                  </w:divBdr>
                </w:div>
                <w:div w:id="892929653">
                  <w:marLeft w:val="0"/>
                  <w:marRight w:val="0"/>
                  <w:marTop w:val="0"/>
                  <w:marBottom w:val="0"/>
                  <w:divBdr>
                    <w:top w:val="none" w:sz="0" w:space="0" w:color="auto"/>
                    <w:left w:val="none" w:sz="0" w:space="0" w:color="auto"/>
                    <w:bottom w:val="none" w:sz="0" w:space="0" w:color="auto"/>
                    <w:right w:val="none" w:sz="0" w:space="0" w:color="auto"/>
                  </w:divBdr>
                </w:div>
                <w:div w:id="892929659">
                  <w:marLeft w:val="0"/>
                  <w:marRight w:val="0"/>
                  <w:marTop w:val="0"/>
                  <w:marBottom w:val="0"/>
                  <w:divBdr>
                    <w:top w:val="none" w:sz="0" w:space="0" w:color="auto"/>
                    <w:left w:val="none" w:sz="0" w:space="0" w:color="auto"/>
                    <w:bottom w:val="none" w:sz="0" w:space="0" w:color="auto"/>
                    <w:right w:val="none" w:sz="0" w:space="0" w:color="auto"/>
                  </w:divBdr>
                </w:div>
                <w:div w:id="892929660">
                  <w:marLeft w:val="0"/>
                  <w:marRight w:val="0"/>
                  <w:marTop w:val="0"/>
                  <w:marBottom w:val="0"/>
                  <w:divBdr>
                    <w:top w:val="none" w:sz="0" w:space="0" w:color="auto"/>
                    <w:left w:val="none" w:sz="0" w:space="0" w:color="auto"/>
                    <w:bottom w:val="none" w:sz="0" w:space="0" w:color="auto"/>
                    <w:right w:val="none" w:sz="0" w:space="0" w:color="auto"/>
                  </w:divBdr>
                </w:div>
                <w:div w:id="892929661">
                  <w:marLeft w:val="0"/>
                  <w:marRight w:val="0"/>
                  <w:marTop w:val="0"/>
                  <w:marBottom w:val="0"/>
                  <w:divBdr>
                    <w:top w:val="none" w:sz="0" w:space="0" w:color="auto"/>
                    <w:left w:val="none" w:sz="0" w:space="0" w:color="auto"/>
                    <w:bottom w:val="none" w:sz="0" w:space="0" w:color="auto"/>
                    <w:right w:val="none" w:sz="0" w:space="0" w:color="auto"/>
                  </w:divBdr>
                </w:div>
                <w:div w:id="892929662">
                  <w:marLeft w:val="0"/>
                  <w:marRight w:val="0"/>
                  <w:marTop w:val="0"/>
                  <w:marBottom w:val="0"/>
                  <w:divBdr>
                    <w:top w:val="none" w:sz="0" w:space="0" w:color="auto"/>
                    <w:left w:val="none" w:sz="0" w:space="0" w:color="auto"/>
                    <w:bottom w:val="none" w:sz="0" w:space="0" w:color="auto"/>
                    <w:right w:val="none" w:sz="0" w:space="0" w:color="auto"/>
                  </w:divBdr>
                </w:div>
                <w:div w:id="892929664">
                  <w:marLeft w:val="0"/>
                  <w:marRight w:val="0"/>
                  <w:marTop w:val="0"/>
                  <w:marBottom w:val="0"/>
                  <w:divBdr>
                    <w:top w:val="none" w:sz="0" w:space="0" w:color="auto"/>
                    <w:left w:val="none" w:sz="0" w:space="0" w:color="auto"/>
                    <w:bottom w:val="none" w:sz="0" w:space="0" w:color="auto"/>
                    <w:right w:val="none" w:sz="0" w:space="0" w:color="auto"/>
                  </w:divBdr>
                </w:div>
                <w:div w:id="892929665">
                  <w:marLeft w:val="0"/>
                  <w:marRight w:val="0"/>
                  <w:marTop w:val="0"/>
                  <w:marBottom w:val="0"/>
                  <w:divBdr>
                    <w:top w:val="none" w:sz="0" w:space="0" w:color="auto"/>
                    <w:left w:val="none" w:sz="0" w:space="0" w:color="auto"/>
                    <w:bottom w:val="none" w:sz="0" w:space="0" w:color="auto"/>
                    <w:right w:val="none" w:sz="0" w:space="0" w:color="auto"/>
                  </w:divBdr>
                </w:div>
                <w:div w:id="892929666">
                  <w:marLeft w:val="0"/>
                  <w:marRight w:val="0"/>
                  <w:marTop w:val="0"/>
                  <w:marBottom w:val="0"/>
                  <w:divBdr>
                    <w:top w:val="none" w:sz="0" w:space="0" w:color="auto"/>
                    <w:left w:val="none" w:sz="0" w:space="0" w:color="auto"/>
                    <w:bottom w:val="none" w:sz="0" w:space="0" w:color="auto"/>
                    <w:right w:val="none" w:sz="0" w:space="0" w:color="auto"/>
                  </w:divBdr>
                </w:div>
                <w:div w:id="892929668">
                  <w:marLeft w:val="0"/>
                  <w:marRight w:val="0"/>
                  <w:marTop w:val="0"/>
                  <w:marBottom w:val="0"/>
                  <w:divBdr>
                    <w:top w:val="none" w:sz="0" w:space="0" w:color="auto"/>
                    <w:left w:val="none" w:sz="0" w:space="0" w:color="auto"/>
                    <w:bottom w:val="none" w:sz="0" w:space="0" w:color="auto"/>
                    <w:right w:val="none" w:sz="0" w:space="0" w:color="auto"/>
                  </w:divBdr>
                </w:div>
                <w:div w:id="892929670">
                  <w:marLeft w:val="0"/>
                  <w:marRight w:val="0"/>
                  <w:marTop w:val="0"/>
                  <w:marBottom w:val="0"/>
                  <w:divBdr>
                    <w:top w:val="none" w:sz="0" w:space="0" w:color="auto"/>
                    <w:left w:val="none" w:sz="0" w:space="0" w:color="auto"/>
                    <w:bottom w:val="none" w:sz="0" w:space="0" w:color="auto"/>
                    <w:right w:val="none" w:sz="0" w:space="0" w:color="auto"/>
                  </w:divBdr>
                </w:div>
                <w:div w:id="892929671">
                  <w:marLeft w:val="0"/>
                  <w:marRight w:val="0"/>
                  <w:marTop w:val="0"/>
                  <w:marBottom w:val="0"/>
                  <w:divBdr>
                    <w:top w:val="none" w:sz="0" w:space="0" w:color="auto"/>
                    <w:left w:val="none" w:sz="0" w:space="0" w:color="auto"/>
                    <w:bottom w:val="none" w:sz="0" w:space="0" w:color="auto"/>
                    <w:right w:val="none" w:sz="0" w:space="0" w:color="auto"/>
                  </w:divBdr>
                </w:div>
                <w:div w:id="892929672">
                  <w:marLeft w:val="0"/>
                  <w:marRight w:val="0"/>
                  <w:marTop w:val="0"/>
                  <w:marBottom w:val="0"/>
                  <w:divBdr>
                    <w:top w:val="none" w:sz="0" w:space="0" w:color="auto"/>
                    <w:left w:val="none" w:sz="0" w:space="0" w:color="auto"/>
                    <w:bottom w:val="none" w:sz="0" w:space="0" w:color="auto"/>
                    <w:right w:val="none" w:sz="0" w:space="0" w:color="auto"/>
                  </w:divBdr>
                </w:div>
                <w:div w:id="892929674">
                  <w:marLeft w:val="0"/>
                  <w:marRight w:val="0"/>
                  <w:marTop w:val="0"/>
                  <w:marBottom w:val="0"/>
                  <w:divBdr>
                    <w:top w:val="none" w:sz="0" w:space="0" w:color="auto"/>
                    <w:left w:val="none" w:sz="0" w:space="0" w:color="auto"/>
                    <w:bottom w:val="none" w:sz="0" w:space="0" w:color="auto"/>
                    <w:right w:val="none" w:sz="0" w:space="0" w:color="auto"/>
                  </w:divBdr>
                </w:div>
                <w:div w:id="892929676">
                  <w:marLeft w:val="0"/>
                  <w:marRight w:val="0"/>
                  <w:marTop w:val="0"/>
                  <w:marBottom w:val="0"/>
                  <w:divBdr>
                    <w:top w:val="none" w:sz="0" w:space="0" w:color="auto"/>
                    <w:left w:val="none" w:sz="0" w:space="0" w:color="auto"/>
                    <w:bottom w:val="none" w:sz="0" w:space="0" w:color="auto"/>
                    <w:right w:val="none" w:sz="0" w:space="0" w:color="auto"/>
                  </w:divBdr>
                </w:div>
                <w:div w:id="892929680">
                  <w:marLeft w:val="0"/>
                  <w:marRight w:val="0"/>
                  <w:marTop w:val="0"/>
                  <w:marBottom w:val="0"/>
                  <w:divBdr>
                    <w:top w:val="none" w:sz="0" w:space="0" w:color="auto"/>
                    <w:left w:val="none" w:sz="0" w:space="0" w:color="auto"/>
                    <w:bottom w:val="none" w:sz="0" w:space="0" w:color="auto"/>
                    <w:right w:val="none" w:sz="0" w:space="0" w:color="auto"/>
                  </w:divBdr>
                </w:div>
                <w:div w:id="892929684">
                  <w:marLeft w:val="0"/>
                  <w:marRight w:val="0"/>
                  <w:marTop w:val="0"/>
                  <w:marBottom w:val="0"/>
                  <w:divBdr>
                    <w:top w:val="none" w:sz="0" w:space="0" w:color="auto"/>
                    <w:left w:val="none" w:sz="0" w:space="0" w:color="auto"/>
                    <w:bottom w:val="none" w:sz="0" w:space="0" w:color="auto"/>
                    <w:right w:val="none" w:sz="0" w:space="0" w:color="auto"/>
                  </w:divBdr>
                </w:div>
                <w:div w:id="892929685">
                  <w:marLeft w:val="0"/>
                  <w:marRight w:val="0"/>
                  <w:marTop w:val="0"/>
                  <w:marBottom w:val="0"/>
                  <w:divBdr>
                    <w:top w:val="none" w:sz="0" w:space="0" w:color="auto"/>
                    <w:left w:val="none" w:sz="0" w:space="0" w:color="auto"/>
                    <w:bottom w:val="none" w:sz="0" w:space="0" w:color="auto"/>
                    <w:right w:val="none" w:sz="0" w:space="0" w:color="auto"/>
                  </w:divBdr>
                </w:div>
                <w:div w:id="892929686">
                  <w:marLeft w:val="0"/>
                  <w:marRight w:val="0"/>
                  <w:marTop w:val="0"/>
                  <w:marBottom w:val="0"/>
                  <w:divBdr>
                    <w:top w:val="none" w:sz="0" w:space="0" w:color="auto"/>
                    <w:left w:val="none" w:sz="0" w:space="0" w:color="auto"/>
                    <w:bottom w:val="none" w:sz="0" w:space="0" w:color="auto"/>
                    <w:right w:val="none" w:sz="0" w:space="0" w:color="auto"/>
                  </w:divBdr>
                </w:div>
                <w:div w:id="892929689">
                  <w:marLeft w:val="0"/>
                  <w:marRight w:val="0"/>
                  <w:marTop w:val="0"/>
                  <w:marBottom w:val="0"/>
                  <w:divBdr>
                    <w:top w:val="none" w:sz="0" w:space="0" w:color="auto"/>
                    <w:left w:val="none" w:sz="0" w:space="0" w:color="auto"/>
                    <w:bottom w:val="none" w:sz="0" w:space="0" w:color="auto"/>
                    <w:right w:val="none" w:sz="0" w:space="0" w:color="auto"/>
                  </w:divBdr>
                </w:div>
                <w:div w:id="892929690">
                  <w:marLeft w:val="0"/>
                  <w:marRight w:val="0"/>
                  <w:marTop w:val="0"/>
                  <w:marBottom w:val="0"/>
                  <w:divBdr>
                    <w:top w:val="none" w:sz="0" w:space="0" w:color="auto"/>
                    <w:left w:val="none" w:sz="0" w:space="0" w:color="auto"/>
                    <w:bottom w:val="none" w:sz="0" w:space="0" w:color="auto"/>
                    <w:right w:val="none" w:sz="0" w:space="0" w:color="auto"/>
                  </w:divBdr>
                </w:div>
                <w:div w:id="892929697">
                  <w:marLeft w:val="0"/>
                  <w:marRight w:val="0"/>
                  <w:marTop w:val="0"/>
                  <w:marBottom w:val="0"/>
                  <w:divBdr>
                    <w:top w:val="none" w:sz="0" w:space="0" w:color="auto"/>
                    <w:left w:val="none" w:sz="0" w:space="0" w:color="auto"/>
                    <w:bottom w:val="none" w:sz="0" w:space="0" w:color="auto"/>
                    <w:right w:val="none" w:sz="0" w:space="0" w:color="auto"/>
                  </w:divBdr>
                </w:div>
                <w:div w:id="892929700">
                  <w:marLeft w:val="0"/>
                  <w:marRight w:val="0"/>
                  <w:marTop w:val="0"/>
                  <w:marBottom w:val="0"/>
                  <w:divBdr>
                    <w:top w:val="none" w:sz="0" w:space="0" w:color="auto"/>
                    <w:left w:val="none" w:sz="0" w:space="0" w:color="auto"/>
                    <w:bottom w:val="none" w:sz="0" w:space="0" w:color="auto"/>
                    <w:right w:val="none" w:sz="0" w:space="0" w:color="auto"/>
                  </w:divBdr>
                </w:div>
                <w:div w:id="892929701">
                  <w:marLeft w:val="0"/>
                  <w:marRight w:val="0"/>
                  <w:marTop w:val="0"/>
                  <w:marBottom w:val="0"/>
                  <w:divBdr>
                    <w:top w:val="none" w:sz="0" w:space="0" w:color="auto"/>
                    <w:left w:val="none" w:sz="0" w:space="0" w:color="auto"/>
                    <w:bottom w:val="none" w:sz="0" w:space="0" w:color="auto"/>
                    <w:right w:val="none" w:sz="0" w:space="0" w:color="auto"/>
                  </w:divBdr>
                </w:div>
                <w:div w:id="892929703">
                  <w:marLeft w:val="0"/>
                  <w:marRight w:val="0"/>
                  <w:marTop w:val="0"/>
                  <w:marBottom w:val="0"/>
                  <w:divBdr>
                    <w:top w:val="none" w:sz="0" w:space="0" w:color="auto"/>
                    <w:left w:val="none" w:sz="0" w:space="0" w:color="auto"/>
                    <w:bottom w:val="none" w:sz="0" w:space="0" w:color="auto"/>
                    <w:right w:val="none" w:sz="0" w:space="0" w:color="auto"/>
                  </w:divBdr>
                </w:div>
                <w:div w:id="892929704">
                  <w:marLeft w:val="0"/>
                  <w:marRight w:val="0"/>
                  <w:marTop w:val="0"/>
                  <w:marBottom w:val="0"/>
                  <w:divBdr>
                    <w:top w:val="none" w:sz="0" w:space="0" w:color="auto"/>
                    <w:left w:val="none" w:sz="0" w:space="0" w:color="auto"/>
                    <w:bottom w:val="none" w:sz="0" w:space="0" w:color="auto"/>
                    <w:right w:val="none" w:sz="0" w:space="0" w:color="auto"/>
                  </w:divBdr>
                </w:div>
                <w:div w:id="892929705">
                  <w:marLeft w:val="0"/>
                  <w:marRight w:val="0"/>
                  <w:marTop w:val="0"/>
                  <w:marBottom w:val="0"/>
                  <w:divBdr>
                    <w:top w:val="none" w:sz="0" w:space="0" w:color="auto"/>
                    <w:left w:val="none" w:sz="0" w:space="0" w:color="auto"/>
                    <w:bottom w:val="none" w:sz="0" w:space="0" w:color="auto"/>
                    <w:right w:val="none" w:sz="0" w:space="0" w:color="auto"/>
                  </w:divBdr>
                </w:div>
                <w:div w:id="892929706">
                  <w:marLeft w:val="0"/>
                  <w:marRight w:val="0"/>
                  <w:marTop w:val="0"/>
                  <w:marBottom w:val="0"/>
                  <w:divBdr>
                    <w:top w:val="none" w:sz="0" w:space="0" w:color="auto"/>
                    <w:left w:val="none" w:sz="0" w:space="0" w:color="auto"/>
                    <w:bottom w:val="none" w:sz="0" w:space="0" w:color="auto"/>
                    <w:right w:val="none" w:sz="0" w:space="0" w:color="auto"/>
                  </w:divBdr>
                </w:div>
                <w:div w:id="892929707">
                  <w:marLeft w:val="0"/>
                  <w:marRight w:val="0"/>
                  <w:marTop w:val="0"/>
                  <w:marBottom w:val="0"/>
                  <w:divBdr>
                    <w:top w:val="none" w:sz="0" w:space="0" w:color="auto"/>
                    <w:left w:val="none" w:sz="0" w:space="0" w:color="auto"/>
                    <w:bottom w:val="none" w:sz="0" w:space="0" w:color="auto"/>
                    <w:right w:val="none" w:sz="0" w:space="0" w:color="auto"/>
                  </w:divBdr>
                </w:div>
                <w:div w:id="892929709">
                  <w:marLeft w:val="0"/>
                  <w:marRight w:val="0"/>
                  <w:marTop w:val="0"/>
                  <w:marBottom w:val="0"/>
                  <w:divBdr>
                    <w:top w:val="none" w:sz="0" w:space="0" w:color="auto"/>
                    <w:left w:val="none" w:sz="0" w:space="0" w:color="auto"/>
                    <w:bottom w:val="none" w:sz="0" w:space="0" w:color="auto"/>
                    <w:right w:val="none" w:sz="0" w:space="0" w:color="auto"/>
                  </w:divBdr>
                </w:div>
                <w:div w:id="892929710">
                  <w:marLeft w:val="0"/>
                  <w:marRight w:val="0"/>
                  <w:marTop w:val="0"/>
                  <w:marBottom w:val="0"/>
                  <w:divBdr>
                    <w:top w:val="none" w:sz="0" w:space="0" w:color="auto"/>
                    <w:left w:val="none" w:sz="0" w:space="0" w:color="auto"/>
                    <w:bottom w:val="none" w:sz="0" w:space="0" w:color="auto"/>
                    <w:right w:val="none" w:sz="0" w:space="0" w:color="auto"/>
                  </w:divBdr>
                </w:div>
                <w:div w:id="892929711">
                  <w:marLeft w:val="0"/>
                  <w:marRight w:val="0"/>
                  <w:marTop w:val="0"/>
                  <w:marBottom w:val="0"/>
                  <w:divBdr>
                    <w:top w:val="none" w:sz="0" w:space="0" w:color="auto"/>
                    <w:left w:val="none" w:sz="0" w:space="0" w:color="auto"/>
                    <w:bottom w:val="none" w:sz="0" w:space="0" w:color="auto"/>
                    <w:right w:val="none" w:sz="0" w:space="0" w:color="auto"/>
                  </w:divBdr>
                </w:div>
                <w:div w:id="892929713">
                  <w:marLeft w:val="0"/>
                  <w:marRight w:val="0"/>
                  <w:marTop w:val="0"/>
                  <w:marBottom w:val="0"/>
                  <w:divBdr>
                    <w:top w:val="none" w:sz="0" w:space="0" w:color="auto"/>
                    <w:left w:val="none" w:sz="0" w:space="0" w:color="auto"/>
                    <w:bottom w:val="none" w:sz="0" w:space="0" w:color="auto"/>
                    <w:right w:val="none" w:sz="0" w:space="0" w:color="auto"/>
                  </w:divBdr>
                </w:div>
                <w:div w:id="892929715">
                  <w:marLeft w:val="0"/>
                  <w:marRight w:val="0"/>
                  <w:marTop w:val="0"/>
                  <w:marBottom w:val="0"/>
                  <w:divBdr>
                    <w:top w:val="none" w:sz="0" w:space="0" w:color="auto"/>
                    <w:left w:val="none" w:sz="0" w:space="0" w:color="auto"/>
                    <w:bottom w:val="none" w:sz="0" w:space="0" w:color="auto"/>
                    <w:right w:val="none" w:sz="0" w:space="0" w:color="auto"/>
                  </w:divBdr>
                </w:div>
                <w:div w:id="892929716">
                  <w:marLeft w:val="0"/>
                  <w:marRight w:val="0"/>
                  <w:marTop w:val="0"/>
                  <w:marBottom w:val="0"/>
                  <w:divBdr>
                    <w:top w:val="none" w:sz="0" w:space="0" w:color="auto"/>
                    <w:left w:val="none" w:sz="0" w:space="0" w:color="auto"/>
                    <w:bottom w:val="none" w:sz="0" w:space="0" w:color="auto"/>
                    <w:right w:val="none" w:sz="0" w:space="0" w:color="auto"/>
                  </w:divBdr>
                </w:div>
                <w:div w:id="892929717">
                  <w:marLeft w:val="0"/>
                  <w:marRight w:val="0"/>
                  <w:marTop w:val="0"/>
                  <w:marBottom w:val="0"/>
                  <w:divBdr>
                    <w:top w:val="none" w:sz="0" w:space="0" w:color="auto"/>
                    <w:left w:val="none" w:sz="0" w:space="0" w:color="auto"/>
                    <w:bottom w:val="none" w:sz="0" w:space="0" w:color="auto"/>
                    <w:right w:val="none" w:sz="0" w:space="0" w:color="auto"/>
                  </w:divBdr>
                </w:div>
                <w:div w:id="892929718">
                  <w:marLeft w:val="0"/>
                  <w:marRight w:val="0"/>
                  <w:marTop w:val="0"/>
                  <w:marBottom w:val="0"/>
                  <w:divBdr>
                    <w:top w:val="none" w:sz="0" w:space="0" w:color="auto"/>
                    <w:left w:val="none" w:sz="0" w:space="0" w:color="auto"/>
                    <w:bottom w:val="none" w:sz="0" w:space="0" w:color="auto"/>
                    <w:right w:val="none" w:sz="0" w:space="0" w:color="auto"/>
                  </w:divBdr>
                </w:div>
                <w:div w:id="892929719">
                  <w:marLeft w:val="0"/>
                  <w:marRight w:val="0"/>
                  <w:marTop w:val="0"/>
                  <w:marBottom w:val="0"/>
                  <w:divBdr>
                    <w:top w:val="none" w:sz="0" w:space="0" w:color="auto"/>
                    <w:left w:val="none" w:sz="0" w:space="0" w:color="auto"/>
                    <w:bottom w:val="none" w:sz="0" w:space="0" w:color="auto"/>
                    <w:right w:val="none" w:sz="0" w:space="0" w:color="auto"/>
                  </w:divBdr>
                </w:div>
                <w:div w:id="892929720">
                  <w:marLeft w:val="0"/>
                  <w:marRight w:val="0"/>
                  <w:marTop w:val="0"/>
                  <w:marBottom w:val="0"/>
                  <w:divBdr>
                    <w:top w:val="none" w:sz="0" w:space="0" w:color="auto"/>
                    <w:left w:val="none" w:sz="0" w:space="0" w:color="auto"/>
                    <w:bottom w:val="none" w:sz="0" w:space="0" w:color="auto"/>
                    <w:right w:val="none" w:sz="0" w:space="0" w:color="auto"/>
                  </w:divBdr>
                </w:div>
                <w:div w:id="892929721">
                  <w:marLeft w:val="0"/>
                  <w:marRight w:val="0"/>
                  <w:marTop w:val="0"/>
                  <w:marBottom w:val="0"/>
                  <w:divBdr>
                    <w:top w:val="none" w:sz="0" w:space="0" w:color="auto"/>
                    <w:left w:val="none" w:sz="0" w:space="0" w:color="auto"/>
                    <w:bottom w:val="none" w:sz="0" w:space="0" w:color="auto"/>
                    <w:right w:val="none" w:sz="0" w:space="0" w:color="auto"/>
                  </w:divBdr>
                </w:div>
                <w:div w:id="892929724">
                  <w:marLeft w:val="0"/>
                  <w:marRight w:val="0"/>
                  <w:marTop w:val="0"/>
                  <w:marBottom w:val="0"/>
                  <w:divBdr>
                    <w:top w:val="none" w:sz="0" w:space="0" w:color="auto"/>
                    <w:left w:val="none" w:sz="0" w:space="0" w:color="auto"/>
                    <w:bottom w:val="none" w:sz="0" w:space="0" w:color="auto"/>
                    <w:right w:val="none" w:sz="0" w:space="0" w:color="auto"/>
                  </w:divBdr>
                </w:div>
                <w:div w:id="892929725">
                  <w:marLeft w:val="0"/>
                  <w:marRight w:val="0"/>
                  <w:marTop w:val="0"/>
                  <w:marBottom w:val="0"/>
                  <w:divBdr>
                    <w:top w:val="none" w:sz="0" w:space="0" w:color="auto"/>
                    <w:left w:val="none" w:sz="0" w:space="0" w:color="auto"/>
                    <w:bottom w:val="none" w:sz="0" w:space="0" w:color="auto"/>
                    <w:right w:val="none" w:sz="0" w:space="0" w:color="auto"/>
                  </w:divBdr>
                </w:div>
                <w:div w:id="892929732">
                  <w:marLeft w:val="0"/>
                  <w:marRight w:val="0"/>
                  <w:marTop w:val="0"/>
                  <w:marBottom w:val="0"/>
                  <w:divBdr>
                    <w:top w:val="none" w:sz="0" w:space="0" w:color="auto"/>
                    <w:left w:val="none" w:sz="0" w:space="0" w:color="auto"/>
                    <w:bottom w:val="none" w:sz="0" w:space="0" w:color="auto"/>
                    <w:right w:val="none" w:sz="0" w:space="0" w:color="auto"/>
                  </w:divBdr>
                </w:div>
                <w:div w:id="892929733">
                  <w:marLeft w:val="0"/>
                  <w:marRight w:val="0"/>
                  <w:marTop w:val="0"/>
                  <w:marBottom w:val="0"/>
                  <w:divBdr>
                    <w:top w:val="none" w:sz="0" w:space="0" w:color="auto"/>
                    <w:left w:val="none" w:sz="0" w:space="0" w:color="auto"/>
                    <w:bottom w:val="none" w:sz="0" w:space="0" w:color="auto"/>
                    <w:right w:val="none" w:sz="0" w:space="0" w:color="auto"/>
                  </w:divBdr>
                </w:div>
                <w:div w:id="892929734">
                  <w:marLeft w:val="0"/>
                  <w:marRight w:val="0"/>
                  <w:marTop w:val="0"/>
                  <w:marBottom w:val="0"/>
                  <w:divBdr>
                    <w:top w:val="none" w:sz="0" w:space="0" w:color="auto"/>
                    <w:left w:val="none" w:sz="0" w:space="0" w:color="auto"/>
                    <w:bottom w:val="none" w:sz="0" w:space="0" w:color="auto"/>
                    <w:right w:val="none" w:sz="0" w:space="0" w:color="auto"/>
                  </w:divBdr>
                </w:div>
                <w:div w:id="892929735">
                  <w:marLeft w:val="0"/>
                  <w:marRight w:val="0"/>
                  <w:marTop w:val="0"/>
                  <w:marBottom w:val="0"/>
                  <w:divBdr>
                    <w:top w:val="none" w:sz="0" w:space="0" w:color="auto"/>
                    <w:left w:val="none" w:sz="0" w:space="0" w:color="auto"/>
                    <w:bottom w:val="none" w:sz="0" w:space="0" w:color="auto"/>
                    <w:right w:val="none" w:sz="0" w:space="0" w:color="auto"/>
                  </w:divBdr>
                </w:div>
                <w:div w:id="892929739">
                  <w:marLeft w:val="0"/>
                  <w:marRight w:val="0"/>
                  <w:marTop w:val="0"/>
                  <w:marBottom w:val="0"/>
                  <w:divBdr>
                    <w:top w:val="none" w:sz="0" w:space="0" w:color="auto"/>
                    <w:left w:val="none" w:sz="0" w:space="0" w:color="auto"/>
                    <w:bottom w:val="none" w:sz="0" w:space="0" w:color="auto"/>
                    <w:right w:val="none" w:sz="0" w:space="0" w:color="auto"/>
                  </w:divBdr>
                </w:div>
                <w:div w:id="892929744">
                  <w:marLeft w:val="0"/>
                  <w:marRight w:val="0"/>
                  <w:marTop w:val="0"/>
                  <w:marBottom w:val="0"/>
                  <w:divBdr>
                    <w:top w:val="none" w:sz="0" w:space="0" w:color="auto"/>
                    <w:left w:val="none" w:sz="0" w:space="0" w:color="auto"/>
                    <w:bottom w:val="none" w:sz="0" w:space="0" w:color="auto"/>
                    <w:right w:val="none" w:sz="0" w:space="0" w:color="auto"/>
                  </w:divBdr>
                </w:div>
                <w:div w:id="892929745">
                  <w:marLeft w:val="0"/>
                  <w:marRight w:val="0"/>
                  <w:marTop w:val="0"/>
                  <w:marBottom w:val="0"/>
                  <w:divBdr>
                    <w:top w:val="none" w:sz="0" w:space="0" w:color="auto"/>
                    <w:left w:val="none" w:sz="0" w:space="0" w:color="auto"/>
                    <w:bottom w:val="none" w:sz="0" w:space="0" w:color="auto"/>
                    <w:right w:val="none" w:sz="0" w:space="0" w:color="auto"/>
                  </w:divBdr>
                </w:div>
                <w:div w:id="892929746">
                  <w:marLeft w:val="0"/>
                  <w:marRight w:val="0"/>
                  <w:marTop w:val="0"/>
                  <w:marBottom w:val="0"/>
                  <w:divBdr>
                    <w:top w:val="none" w:sz="0" w:space="0" w:color="auto"/>
                    <w:left w:val="none" w:sz="0" w:space="0" w:color="auto"/>
                    <w:bottom w:val="none" w:sz="0" w:space="0" w:color="auto"/>
                    <w:right w:val="none" w:sz="0" w:space="0" w:color="auto"/>
                  </w:divBdr>
                </w:div>
                <w:div w:id="892929748">
                  <w:marLeft w:val="0"/>
                  <w:marRight w:val="0"/>
                  <w:marTop w:val="0"/>
                  <w:marBottom w:val="0"/>
                  <w:divBdr>
                    <w:top w:val="none" w:sz="0" w:space="0" w:color="auto"/>
                    <w:left w:val="none" w:sz="0" w:space="0" w:color="auto"/>
                    <w:bottom w:val="none" w:sz="0" w:space="0" w:color="auto"/>
                    <w:right w:val="none" w:sz="0" w:space="0" w:color="auto"/>
                  </w:divBdr>
                </w:div>
                <w:div w:id="892929749">
                  <w:marLeft w:val="0"/>
                  <w:marRight w:val="0"/>
                  <w:marTop w:val="0"/>
                  <w:marBottom w:val="0"/>
                  <w:divBdr>
                    <w:top w:val="none" w:sz="0" w:space="0" w:color="auto"/>
                    <w:left w:val="none" w:sz="0" w:space="0" w:color="auto"/>
                    <w:bottom w:val="none" w:sz="0" w:space="0" w:color="auto"/>
                    <w:right w:val="none" w:sz="0" w:space="0" w:color="auto"/>
                  </w:divBdr>
                </w:div>
                <w:div w:id="892929751">
                  <w:marLeft w:val="0"/>
                  <w:marRight w:val="0"/>
                  <w:marTop w:val="0"/>
                  <w:marBottom w:val="0"/>
                  <w:divBdr>
                    <w:top w:val="none" w:sz="0" w:space="0" w:color="auto"/>
                    <w:left w:val="none" w:sz="0" w:space="0" w:color="auto"/>
                    <w:bottom w:val="none" w:sz="0" w:space="0" w:color="auto"/>
                    <w:right w:val="none" w:sz="0" w:space="0" w:color="auto"/>
                  </w:divBdr>
                </w:div>
                <w:div w:id="892929756">
                  <w:marLeft w:val="0"/>
                  <w:marRight w:val="0"/>
                  <w:marTop w:val="0"/>
                  <w:marBottom w:val="0"/>
                  <w:divBdr>
                    <w:top w:val="none" w:sz="0" w:space="0" w:color="auto"/>
                    <w:left w:val="none" w:sz="0" w:space="0" w:color="auto"/>
                    <w:bottom w:val="none" w:sz="0" w:space="0" w:color="auto"/>
                    <w:right w:val="none" w:sz="0" w:space="0" w:color="auto"/>
                  </w:divBdr>
                </w:div>
                <w:div w:id="892929757">
                  <w:marLeft w:val="0"/>
                  <w:marRight w:val="0"/>
                  <w:marTop w:val="0"/>
                  <w:marBottom w:val="0"/>
                  <w:divBdr>
                    <w:top w:val="none" w:sz="0" w:space="0" w:color="auto"/>
                    <w:left w:val="none" w:sz="0" w:space="0" w:color="auto"/>
                    <w:bottom w:val="none" w:sz="0" w:space="0" w:color="auto"/>
                    <w:right w:val="none" w:sz="0" w:space="0" w:color="auto"/>
                  </w:divBdr>
                </w:div>
                <w:div w:id="892929759">
                  <w:marLeft w:val="0"/>
                  <w:marRight w:val="0"/>
                  <w:marTop w:val="0"/>
                  <w:marBottom w:val="0"/>
                  <w:divBdr>
                    <w:top w:val="none" w:sz="0" w:space="0" w:color="auto"/>
                    <w:left w:val="none" w:sz="0" w:space="0" w:color="auto"/>
                    <w:bottom w:val="none" w:sz="0" w:space="0" w:color="auto"/>
                    <w:right w:val="none" w:sz="0" w:space="0" w:color="auto"/>
                  </w:divBdr>
                </w:div>
                <w:div w:id="892929762">
                  <w:marLeft w:val="0"/>
                  <w:marRight w:val="0"/>
                  <w:marTop w:val="0"/>
                  <w:marBottom w:val="0"/>
                  <w:divBdr>
                    <w:top w:val="none" w:sz="0" w:space="0" w:color="auto"/>
                    <w:left w:val="none" w:sz="0" w:space="0" w:color="auto"/>
                    <w:bottom w:val="none" w:sz="0" w:space="0" w:color="auto"/>
                    <w:right w:val="none" w:sz="0" w:space="0" w:color="auto"/>
                  </w:divBdr>
                </w:div>
                <w:div w:id="892929764">
                  <w:marLeft w:val="0"/>
                  <w:marRight w:val="0"/>
                  <w:marTop w:val="0"/>
                  <w:marBottom w:val="0"/>
                  <w:divBdr>
                    <w:top w:val="none" w:sz="0" w:space="0" w:color="auto"/>
                    <w:left w:val="none" w:sz="0" w:space="0" w:color="auto"/>
                    <w:bottom w:val="none" w:sz="0" w:space="0" w:color="auto"/>
                    <w:right w:val="none" w:sz="0" w:space="0" w:color="auto"/>
                  </w:divBdr>
                </w:div>
                <w:div w:id="892929768">
                  <w:marLeft w:val="0"/>
                  <w:marRight w:val="0"/>
                  <w:marTop w:val="0"/>
                  <w:marBottom w:val="0"/>
                  <w:divBdr>
                    <w:top w:val="none" w:sz="0" w:space="0" w:color="auto"/>
                    <w:left w:val="none" w:sz="0" w:space="0" w:color="auto"/>
                    <w:bottom w:val="none" w:sz="0" w:space="0" w:color="auto"/>
                    <w:right w:val="none" w:sz="0" w:space="0" w:color="auto"/>
                  </w:divBdr>
                </w:div>
                <w:div w:id="892929769">
                  <w:marLeft w:val="0"/>
                  <w:marRight w:val="0"/>
                  <w:marTop w:val="0"/>
                  <w:marBottom w:val="0"/>
                  <w:divBdr>
                    <w:top w:val="none" w:sz="0" w:space="0" w:color="auto"/>
                    <w:left w:val="none" w:sz="0" w:space="0" w:color="auto"/>
                    <w:bottom w:val="none" w:sz="0" w:space="0" w:color="auto"/>
                    <w:right w:val="none" w:sz="0" w:space="0" w:color="auto"/>
                  </w:divBdr>
                </w:div>
                <w:div w:id="892929772">
                  <w:marLeft w:val="0"/>
                  <w:marRight w:val="0"/>
                  <w:marTop w:val="0"/>
                  <w:marBottom w:val="0"/>
                  <w:divBdr>
                    <w:top w:val="none" w:sz="0" w:space="0" w:color="auto"/>
                    <w:left w:val="none" w:sz="0" w:space="0" w:color="auto"/>
                    <w:bottom w:val="none" w:sz="0" w:space="0" w:color="auto"/>
                    <w:right w:val="none" w:sz="0" w:space="0" w:color="auto"/>
                  </w:divBdr>
                </w:div>
                <w:div w:id="892929773">
                  <w:marLeft w:val="0"/>
                  <w:marRight w:val="0"/>
                  <w:marTop w:val="0"/>
                  <w:marBottom w:val="0"/>
                  <w:divBdr>
                    <w:top w:val="none" w:sz="0" w:space="0" w:color="auto"/>
                    <w:left w:val="none" w:sz="0" w:space="0" w:color="auto"/>
                    <w:bottom w:val="none" w:sz="0" w:space="0" w:color="auto"/>
                    <w:right w:val="none" w:sz="0" w:space="0" w:color="auto"/>
                  </w:divBdr>
                </w:div>
                <w:div w:id="892929775">
                  <w:marLeft w:val="0"/>
                  <w:marRight w:val="0"/>
                  <w:marTop w:val="0"/>
                  <w:marBottom w:val="0"/>
                  <w:divBdr>
                    <w:top w:val="none" w:sz="0" w:space="0" w:color="auto"/>
                    <w:left w:val="none" w:sz="0" w:space="0" w:color="auto"/>
                    <w:bottom w:val="none" w:sz="0" w:space="0" w:color="auto"/>
                    <w:right w:val="none" w:sz="0" w:space="0" w:color="auto"/>
                  </w:divBdr>
                </w:div>
                <w:div w:id="892929778">
                  <w:marLeft w:val="0"/>
                  <w:marRight w:val="0"/>
                  <w:marTop w:val="0"/>
                  <w:marBottom w:val="0"/>
                  <w:divBdr>
                    <w:top w:val="none" w:sz="0" w:space="0" w:color="auto"/>
                    <w:left w:val="none" w:sz="0" w:space="0" w:color="auto"/>
                    <w:bottom w:val="none" w:sz="0" w:space="0" w:color="auto"/>
                    <w:right w:val="none" w:sz="0" w:space="0" w:color="auto"/>
                  </w:divBdr>
                </w:div>
                <w:div w:id="892929779">
                  <w:marLeft w:val="0"/>
                  <w:marRight w:val="0"/>
                  <w:marTop w:val="0"/>
                  <w:marBottom w:val="0"/>
                  <w:divBdr>
                    <w:top w:val="none" w:sz="0" w:space="0" w:color="auto"/>
                    <w:left w:val="none" w:sz="0" w:space="0" w:color="auto"/>
                    <w:bottom w:val="none" w:sz="0" w:space="0" w:color="auto"/>
                    <w:right w:val="none" w:sz="0" w:space="0" w:color="auto"/>
                  </w:divBdr>
                </w:div>
                <w:div w:id="892929781">
                  <w:marLeft w:val="0"/>
                  <w:marRight w:val="0"/>
                  <w:marTop w:val="0"/>
                  <w:marBottom w:val="0"/>
                  <w:divBdr>
                    <w:top w:val="none" w:sz="0" w:space="0" w:color="auto"/>
                    <w:left w:val="none" w:sz="0" w:space="0" w:color="auto"/>
                    <w:bottom w:val="none" w:sz="0" w:space="0" w:color="auto"/>
                    <w:right w:val="none" w:sz="0" w:space="0" w:color="auto"/>
                  </w:divBdr>
                </w:div>
                <w:div w:id="892929782">
                  <w:marLeft w:val="0"/>
                  <w:marRight w:val="0"/>
                  <w:marTop w:val="0"/>
                  <w:marBottom w:val="0"/>
                  <w:divBdr>
                    <w:top w:val="none" w:sz="0" w:space="0" w:color="auto"/>
                    <w:left w:val="none" w:sz="0" w:space="0" w:color="auto"/>
                    <w:bottom w:val="none" w:sz="0" w:space="0" w:color="auto"/>
                    <w:right w:val="none" w:sz="0" w:space="0" w:color="auto"/>
                  </w:divBdr>
                </w:div>
                <w:div w:id="892929783">
                  <w:marLeft w:val="0"/>
                  <w:marRight w:val="0"/>
                  <w:marTop w:val="0"/>
                  <w:marBottom w:val="0"/>
                  <w:divBdr>
                    <w:top w:val="none" w:sz="0" w:space="0" w:color="auto"/>
                    <w:left w:val="none" w:sz="0" w:space="0" w:color="auto"/>
                    <w:bottom w:val="none" w:sz="0" w:space="0" w:color="auto"/>
                    <w:right w:val="none" w:sz="0" w:space="0" w:color="auto"/>
                  </w:divBdr>
                </w:div>
                <w:div w:id="892929784">
                  <w:marLeft w:val="0"/>
                  <w:marRight w:val="0"/>
                  <w:marTop w:val="0"/>
                  <w:marBottom w:val="0"/>
                  <w:divBdr>
                    <w:top w:val="none" w:sz="0" w:space="0" w:color="auto"/>
                    <w:left w:val="none" w:sz="0" w:space="0" w:color="auto"/>
                    <w:bottom w:val="none" w:sz="0" w:space="0" w:color="auto"/>
                    <w:right w:val="none" w:sz="0" w:space="0" w:color="auto"/>
                  </w:divBdr>
                </w:div>
                <w:div w:id="892929785">
                  <w:marLeft w:val="0"/>
                  <w:marRight w:val="0"/>
                  <w:marTop w:val="0"/>
                  <w:marBottom w:val="0"/>
                  <w:divBdr>
                    <w:top w:val="none" w:sz="0" w:space="0" w:color="auto"/>
                    <w:left w:val="none" w:sz="0" w:space="0" w:color="auto"/>
                    <w:bottom w:val="none" w:sz="0" w:space="0" w:color="auto"/>
                    <w:right w:val="none" w:sz="0" w:space="0" w:color="auto"/>
                  </w:divBdr>
                </w:div>
                <w:div w:id="892929786">
                  <w:marLeft w:val="0"/>
                  <w:marRight w:val="0"/>
                  <w:marTop w:val="0"/>
                  <w:marBottom w:val="0"/>
                  <w:divBdr>
                    <w:top w:val="none" w:sz="0" w:space="0" w:color="auto"/>
                    <w:left w:val="none" w:sz="0" w:space="0" w:color="auto"/>
                    <w:bottom w:val="none" w:sz="0" w:space="0" w:color="auto"/>
                    <w:right w:val="none" w:sz="0" w:space="0" w:color="auto"/>
                  </w:divBdr>
                </w:div>
                <w:div w:id="892929787">
                  <w:marLeft w:val="0"/>
                  <w:marRight w:val="0"/>
                  <w:marTop w:val="0"/>
                  <w:marBottom w:val="0"/>
                  <w:divBdr>
                    <w:top w:val="none" w:sz="0" w:space="0" w:color="auto"/>
                    <w:left w:val="none" w:sz="0" w:space="0" w:color="auto"/>
                    <w:bottom w:val="none" w:sz="0" w:space="0" w:color="auto"/>
                    <w:right w:val="none" w:sz="0" w:space="0" w:color="auto"/>
                  </w:divBdr>
                </w:div>
                <w:div w:id="892929789">
                  <w:marLeft w:val="0"/>
                  <w:marRight w:val="0"/>
                  <w:marTop w:val="0"/>
                  <w:marBottom w:val="0"/>
                  <w:divBdr>
                    <w:top w:val="none" w:sz="0" w:space="0" w:color="auto"/>
                    <w:left w:val="none" w:sz="0" w:space="0" w:color="auto"/>
                    <w:bottom w:val="none" w:sz="0" w:space="0" w:color="auto"/>
                    <w:right w:val="none" w:sz="0" w:space="0" w:color="auto"/>
                  </w:divBdr>
                </w:div>
                <w:div w:id="892929795">
                  <w:marLeft w:val="0"/>
                  <w:marRight w:val="0"/>
                  <w:marTop w:val="0"/>
                  <w:marBottom w:val="0"/>
                  <w:divBdr>
                    <w:top w:val="none" w:sz="0" w:space="0" w:color="auto"/>
                    <w:left w:val="none" w:sz="0" w:space="0" w:color="auto"/>
                    <w:bottom w:val="none" w:sz="0" w:space="0" w:color="auto"/>
                    <w:right w:val="none" w:sz="0" w:space="0" w:color="auto"/>
                  </w:divBdr>
                </w:div>
                <w:div w:id="892929802">
                  <w:marLeft w:val="0"/>
                  <w:marRight w:val="0"/>
                  <w:marTop w:val="0"/>
                  <w:marBottom w:val="0"/>
                  <w:divBdr>
                    <w:top w:val="none" w:sz="0" w:space="0" w:color="auto"/>
                    <w:left w:val="none" w:sz="0" w:space="0" w:color="auto"/>
                    <w:bottom w:val="none" w:sz="0" w:space="0" w:color="auto"/>
                    <w:right w:val="none" w:sz="0" w:space="0" w:color="auto"/>
                  </w:divBdr>
                </w:div>
                <w:div w:id="892929803">
                  <w:marLeft w:val="0"/>
                  <w:marRight w:val="0"/>
                  <w:marTop w:val="0"/>
                  <w:marBottom w:val="0"/>
                  <w:divBdr>
                    <w:top w:val="none" w:sz="0" w:space="0" w:color="auto"/>
                    <w:left w:val="none" w:sz="0" w:space="0" w:color="auto"/>
                    <w:bottom w:val="none" w:sz="0" w:space="0" w:color="auto"/>
                    <w:right w:val="none" w:sz="0" w:space="0" w:color="auto"/>
                  </w:divBdr>
                </w:div>
                <w:div w:id="892929804">
                  <w:marLeft w:val="0"/>
                  <w:marRight w:val="0"/>
                  <w:marTop w:val="0"/>
                  <w:marBottom w:val="0"/>
                  <w:divBdr>
                    <w:top w:val="none" w:sz="0" w:space="0" w:color="auto"/>
                    <w:left w:val="none" w:sz="0" w:space="0" w:color="auto"/>
                    <w:bottom w:val="none" w:sz="0" w:space="0" w:color="auto"/>
                    <w:right w:val="none" w:sz="0" w:space="0" w:color="auto"/>
                  </w:divBdr>
                </w:div>
                <w:div w:id="892929805">
                  <w:marLeft w:val="0"/>
                  <w:marRight w:val="0"/>
                  <w:marTop w:val="0"/>
                  <w:marBottom w:val="0"/>
                  <w:divBdr>
                    <w:top w:val="none" w:sz="0" w:space="0" w:color="auto"/>
                    <w:left w:val="none" w:sz="0" w:space="0" w:color="auto"/>
                    <w:bottom w:val="none" w:sz="0" w:space="0" w:color="auto"/>
                    <w:right w:val="none" w:sz="0" w:space="0" w:color="auto"/>
                  </w:divBdr>
                </w:div>
                <w:div w:id="892929806">
                  <w:marLeft w:val="0"/>
                  <w:marRight w:val="0"/>
                  <w:marTop w:val="0"/>
                  <w:marBottom w:val="0"/>
                  <w:divBdr>
                    <w:top w:val="none" w:sz="0" w:space="0" w:color="auto"/>
                    <w:left w:val="none" w:sz="0" w:space="0" w:color="auto"/>
                    <w:bottom w:val="none" w:sz="0" w:space="0" w:color="auto"/>
                    <w:right w:val="none" w:sz="0" w:space="0" w:color="auto"/>
                  </w:divBdr>
                </w:div>
                <w:div w:id="892929807">
                  <w:marLeft w:val="0"/>
                  <w:marRight w:val="0"/>
                  <w:marTop w:val="0"/>
                  <w:marBottom w:val="0"/>
                  <w:divBdr>
                    <w:top w:val="none" w:sz="0" w:space="0" w:color="auto"/>
                    <w:left w:val="none" w:sz="0" w:space="0" w:color="auto"/>
                    <w:bottom w:val="none" w:sz="0" w:space="0" w:color="auto"/>
                    <w:right w:val="none" w:sz="0" w:space="0" w:color="auto"/>
                  </w:divBdr>
                </w:div>
                <w:div w:id="892929811">
                  <w:marLeft w:val="0"/>
                  <w:marRight w:val="0"/>
                  <w:marTop w:val="0"/>
                  <w:marBottom w:val="0"/>
                  <w:divBdr>
                    <w:top w:val="none" w:sz="0" w:space="0" w:color="auto"/>
                    <w:left w:val="none" w:sz="0" w:space="0" w:color="auto"/>
                    <w:bottom w:val="none" w:sz="0" w:space="0" w:color="auto"/>
                    <w:right w:val="none" w:sz="0" w:space="0" w:color="auto"/>
                  </w:divBdr>
                </w:div>
                <w:div w:id="892929812">
                  <w:marLeft w:val="0"/>
                  <w:marRight w:val="0"/>
                  <w:marTop w:val="0"/>
                  <w:marBottom w:val="0"/>
                  <w:divBdr>
                    <w:top w:val="none" w:sz="0" w:space="0" w:color="auto"/>
                    <w:left w:val="none" w:sz="0" w:space="0" w:color="auto"/>
                    <w:bottom w:val="none" w:sz="0" w:space="0" w:color="auto"/>
                    <w:right w:val="none" w:sz="0" w:space="0" w:color="auto"/>
                  </w:divBdr>
                </w:div>
                <w:div w:id="892929816">
                  <w:marLeft w:val="0"/>
                  <w:marRight w:val="0"/>
                  <w:marTop w:val="0"/>
                  <w:marBottom w:val="0"/>
                  <w:divBdr>
                    <w:top w:val="none" w:sz="0" w:space="0" w:color="auto"/>
                    <w:left w:val="none" w:sz="0" w:space="0" w:color="auto"/>
                    <w:bottom w:val="none" w:sz="0" w:space="0" w:color="auto"/>
                    <w:right w:val="none" w:sz="0" w:space="0" w:color="auto"/>
                  </w:divBdr>
                </w:div>
                <w:div w:id="892929820">
                  <w:marLeft w:val="0"/>
                  <w:marRight w:val="0"/>
                  <w:marTop w:val="0"/>
                  <w:marBottom w:val="0"/>
                  <w:divBdr>
                    <w:top w:val="none" w:sz="0" w:space="0" w:color="auto"/>
                    <w:left w:val="none" w:sz="0" w:space="0" w:color="auto"/>
                    <w:bottom w:val="none" w:sz="0" w:space="0" w:color="auto"/>
                    <w:right w:val="none" w:sz="0" w:space="0" w:color="auto"/>
                  </w:divBdr>
                </w:div>
                <w:div w:id="892929821">
                  <w:marLeft w:val="0"/>
                  <w:marRight w:val="0"/>
                  <w:marTop w:val="0"/>
                  <w:marBottom w:val="0"/>
                  <w:divBdr>
                    <w:top w:val="none" w:sz="0" w:space="0" w:color="auto"/>
                    <w:left w:val="none" w:sz="0" w:space="0" w:color="auto"/>
                    <w:bottom w:val="none" w:sz="0" w:space="0" w:color="auto"/>
                    <w:right w:val="none" w:sz="0" w:space="0" w:color="auto"/>
                  </w:divBdr>
                </w:div>
                <w:div w:id="892929822">
                  <w:marLeft w:val="0"/>
                  <w:marRight w:val="0"/>
                  <w:marTop w:val="0"/>
                  <w:marBottom w:val="0"/>
                  <w:divBdr>
                    <w:top w:val="none" w:sz="0" w:space="0" w:color="auto"/>
                    <w:left w:val="none" w:sz="0" w:space="0" w:color="auto"/>
                    <w:bottom w:val="none" w:sz="0" w:space="0" w:color="auto"/>
                    <w:right w:val="none" w:sz="0" w:space="0" w:color="auto"/>
                  </w:divBdr>
                </w:div>
                <w:div w:id="892929825">
                  <w:marLeft w:val="0"/>
                  <w:marRight w:val="0"/>
                  <w:marTop w:val="0"/>
                  <w:marBottom w:val="0"/>
                  <w:divBdr>
                    <w:top w:val="none" w:sz="0" w:space="0" w:color="auto"/>
                    <w:left w:val="none" w:sz="0" w:space="0" w:color="auto"/>
                    <w:bottom w:val="none" w:sz="0" w:space="0" w:color="auto"/>
                    <w:right w:val="none" w:sz="0" w:space="0" w:color="auto"/>
                  </w:divBdr>
                </w:div>
                <w:div w:id="892929827">
                  <w:marLeft w:val="0"/>
                  <w:marRight w:val="0"/>
                  <w:marTop w:val="0"/>
                  <w:marBottom w:val="0"/>
                  <w:divBdr>
                    <w:top w:val="none" w:sz="0" w:space="0" w:color="auto"/>
                    <w:left w:val="none" w:sz="0" w:space="0" w:color="auto"/>
                    <w:bottom w:val="none" w:sz="0" w:space="0" w:color="auto"/>
                    <w:right w:val="none" w:sz="0" w:space="0" w:color="auto"/>
                  </w:divBdr>
                </w:div>
                <w:div w:id="892929831">
                  <w:marLeft w:val="0"/>
                  <w:marRight w:val="0"/>
                  <w:marTop w:val="0"/>
                  <w:marBottom w:val="0"/>
                  <w:divBdr>
                    <w:top w:val="none" w:sz="0" w:space="0" w:color="auto"/>
                    <w:left w:val="none" w:sz="0" w:space="0" w:color="auto"/>
                    <w:bottom w:val="none" w:sz="0" w:space="0" w:color="auto"/>
                    <w:right w:val="none" w:sz="0" w:space="0" w:color="auto"/>
                  </w:divBdr>
                </w:div>
                <w:div w:id="892929833">
                  <w:marLeft w:val="0"/>
                  <w:marRight w:val="0"/>
                  <w:marTop w:val="0"/>
                  <w:marBottom w:val="0"/>
                  <w:divBdr>
                    <w:top w:val="none" w:sz="0" w:space="0" w:color="auto"/>
                    <w:left w:val="none" w:sz="0" w:space="0" w:color="auto"/>
                    <w:bottom w:val="none" w:sz="0" w:space="0" w:color="auto"/>
                    <w:right w:val="none" w:sz="0" w:space="0" w:color="auto"/>
                  </w:divBdr>
                </w:div>
                <w:div w:id="892929836">
                  <w:marLeft w:val="0"/>
                  <w:marRight w:val="0"/>
                  <w:marTop w:val="0"/>
                  <w:marBottom w:val="0"/>
                  <w:divBdr>
                    <w:top w:val="none" w:sz="0" w:space="0" w:color="auto"/>
                    <w:left w:val="none" w:sz="0" w:space="0" w:color="auto"/>
                    <w:bottom w:val="none" w:sz="0" w:space="0" w:color="auto"/>
                    <w:right w:val="none" w:sz="0" w:space="0" w:color="auto"/>
                  </w:divBdr>
                </w:div>
                <w:div w:id="892929837">
                  <w:marLeft w:val="0"/>
                  <w:marRight w:val="0"/>
                  <w:marTop w:val="0"/>
                  <w:marBottom w:val="0"/>
                  <w:divBdr>
                    <w:top w:val="none" w:sz="0" w:space="0" w:color="auto"/>
                    <w:left w:val="none" w:sz="0" w:space="0" w:color="auto"/>
                    <w:bottom w:val="none" w:sz="0" w:space="0" w:color="auto"/>
                    <w:right w:val="none" w:sz="0" w:space="0" w:color="auto"/>
                  </w:divBdr>
                </w:div>
                <w:div w:id="892929847">
                  <w:marLeft w:val="0"/>
                  <w:marRight w:val="0"/>
                  <w:marTop w:val="0"/>
                  <w:marBottom w:val="0"/>
                  <w:divBdr>
                    <w:top w:val="none" w:sz="0" w:space="0" w:color="auto"/>
                    <w:left w:val="none" w:sz="0" w:space="0" w:color="auto"/>
                    <w:bottom w:val="none" w:sz="0" w:space="0" w:color="auto"/>
                    <w:right w:val="none" w:sz="0" w:space="0" w:color="auto"/>
                  </w:divBdr>
                </w:div>
                <w:div w:id="892929849">
                  <w:marLeft w:val="0"/>
                  <w:marRight w:val="0"/>
                  <w:marTop w:val="0"/>
                  <w:marBottom w:val="0"/>
                  <w:divBdr>
                    <w:top w:val="none" w:sz="0" w:space="0" w:color="auto"/>
                    <w:left w:val="none" w:sz="0" w:space="0" w:color="auto"/>
                    <w:bottom w:val="none" w:sz="0" w:space="0" w:color="auto"/>
                    <w:right w:val="none" w:sz="0" w:space="0" w:color="auto"/>
                  </w:divBdr>
                </w:div>
                <w:div w:id="892929851">
                  <w:marLeft w:val="0"/>
                  <w:marRight w:val="0"/>
                  <w:marTop w:val="0"/>
                  <w:marBottom w:val="0"/>
                  <w:divBdr>
                    <w:top w:val="none" w:sz="0" w:space="0" w:color="auto"/>
                    <w:left w:val="none" w:sz="0" w:space="0" w:color="auto"/>
                    <w:bottom w:val="none" w:sz="0" w:space="0" w:color="auto"/>
                    <w:right w:val="none" w:sz="0" w:space="0" w:color="auto"/>
                  </w:divBdr>
                </w:div>
                <w:div w:id="892929852">
                  <w:marLeft w:val="0"/>
                  <w:marRight w:val="0"/>
                  <w:marTop w:val="0"/>
                  <w:marBottom w:val="0"/>
                  <w:divBdr>
                    <w:top w:val="none" w:sz="0" w:space="0" w:color="auto"/>
                    <w:left w:val="none" w:sz="0" w:space="0" w:color="auto"/>
                    <w:bottom w:val="none" w:sz="0" w:space="0" w:color="auto"/>
                    <w:right w:val="none" w:sz="0" w:space="0" w:color="auto"/>
                  </w:divBdr>
                </w:div>
                <w:div w:id="892929853">
                  <w:marLeft w:val="0"/>
                  <w:marRight w:val="0"/>
                  <w:marTop w:val="0"/>
                  <w:marBottom w:val="0"/>
                  <w:divBdr>
                    <w:top w:val="none" w:sz="0" w:space="0" w:color="auto"/>
                    <w:left w:val="none" w:sz="0" w:space="0" w:color="auto"/>
                    <w:bottom w:val="none" w:sz="0" w:space="0" w:color="auto"/>
                    <w:right w:val="none" w:sz="0" w:space="0" w:color="auto"/>
                  </w:divBdr>
                </w:div>
                <w:div w:id="892929854">
                  <w:marLeft w:val="0"/>
                  <w:marRight w:val="0"/>
                  <w:marTop w:val="0"/>
                  <w:marBottom w:val="0"/>
                  <w:divBdr>
                    <w:top w:val="none" w:sz="0" w:space="0" w:color="auto"/>
                    <w:left w:val="none" w:sz="0" w:space="0" w:color="auto"/>
                    <w:bottom w:val="none" w:sz="0" w:space="0" w:color="auto"/>
                    <w:right w:val="none" w:sz="0" w:space="0" w:color="auto"/>
                  </w:divBdr>
                </w:div>
                <w:div w:id="892929855">
                  <w:marLeft w:val="0"/>
                  <w:marRight w:val="0"/>
                  <w:marTop w:val="0"/>
                  <w:marBottom w:val="0"/>
                  <w:divBdr>
                    <w:top w:val="none" w:sz="0" w:space="0" w:color="auto"/>
                    <w:left w:val="none" w:sz="0" w:space="0" w:color="auto"/>
                    <w:bottom w:val="none" w:sz="0" w:space="0" w:color="auto"/>
                    <w:right w:val="none" w:sz="0" w:space="0" w:color="auto"/>
                  </w:divBdr>
                </w:div>
                <w:div w:id="892929857">
                  <w:marLeft w:val="0"/>
                  <w:marRight w:val="0"/>
                  <w:marTop w:val="0"/>
                  <w:marBottom w:val="0"/>
                  <w:divBdr>
                    <w:top w:val="none" w:sz="0" w:space="0" w:color="auto"/>
                    <w:left w:val="none" w:sz="0" w:space="0" w:color="auto"/>
                    <w:bottom w:val="none" w:sz="0" w:space="0" w:color="auto"/>
                    <w:right w:val="none" w:sz="0" w:space="0" w:color="auto"/>
                  </w:divBdr>
                </w:div>
                <w:div w:id="892929858">
                  <w:marLeft w:val="0"/>
                  <w:marRight w:val="0"/>
                  <w:marTop w:val="0"/>
                  <w:marBottom w:val="0"/>
                  <w:divBdr>
                    <w:top w:val="none" w:sz="0" w:space="0" w:color="auto"/>
                    <w:left w:val="none" w:sz="0" w:space="0" w:color="auto"/>
                    <w:bottom w:val="none" w:sz="0" w:space="0" w:color="auto"/>
                    <w:right w:val="none" w:sz="0" w:space="0" w:color="auto"/>
                  </w:divBdr>
                </w:div>
                <w:div w:id="892929860">
                  <w:marLeft w:val="0"/>
                  <w:marRight w:val="0"/>
                  <w:marTop w:val="0"/>
                  <w:marBottom w:val="0"/>
                  <w:divBdr>
                    <w:top w:val="none" w:sz="0" w:space="0" w:color="auto"/>
                    <w:left w:val="none" w:sz="0" w:space="0" w:color="auto"/>
                    <w:bottom w:val="none" w:sz="0" w:space="0" w:color="auto"/>
                    <w:right w:val="none" w:sz="0" w:space="0" w:color="auto"/>
                  </w:divBdr>
                </w:div>
                <w:div w:id="892929862">
                  <w:marLeft w:val="0"/>
                  <w:marRight w:val="0"/>
                  <w:marTop w:val="0"/>
                  <w:marBottom w:val="0"/>
                  <w:divBdr>
                    <w:top w:val="none" w:sz="0" w:space="0" w:color="auto"/>
                    <w:left w:val="none" w:sz="0" w:space="0" w:color="auto"/>
                    <w:bottom w:val="none" w:sz="0" w:space="0" w:color="auto"/>
                    <w:right w:val="none" w:sz="0" w:space="0" w:color="auto"/>
                  </w:divBdr>
                </w:div>
                <w:div w:id="892929864">
                  <w:marLeft w:val="0"/>
                  <w:marRight w:val="0"/>
                  <w:marTop w:val="0"/>
                  <w:marBottom w:val="0"/>
                  <w:divBdr>
                    <w:top w:val="none" w:sz="0" w:space="0" w:color="auto"/>
                    <w:left w:val="none" w:sz="0" w:space="0" w:color="auto"/>
                    <w:bottom w:val="none" w:sz="0" w:space="0" w:color="auto"/>
                    <w:right w:val="none" w:sz="0" w:space="0" w:color="auto"/>
                  </w:divBdr>
                </w:div>
                <w:div w:id="892929865">
                  <w:marLeft w:val="0"/>
                  <w:marRight w:val="0"/>
                  <w:marTop w:val="0"/>
                  <w:marBottom w:val="0"/>
                  <w:divBdr>
                    <w:top w:val="none" w:sz="0" w:space="0" w:color="auto"/>
                    <w:left w:val="none" w:sz="0" w:space="0" w:color="auto"/>
                    <w:bottom w:val="none" w:sz="0" w:space="0" w:color="auto"/>
                    <w:right w:val="none" w:sz="0" w:space="0" w:color="auto"/>
                  </w:divBdr>
                </w:div>
                <w:div w:id="892929869">
                  <w:marLeft w:val="0"/>
                  <w:marRight w:val="0"/>
                  <w:marTop w:val="0"/>
                  <w:marBottom w:val="0"/>
                  <w:divBdr>
                    <w:top w:val="none" w:sz="0" w:space="0" w:color="auto"/>
                    <w:left w:val="none" w:sz="0" w:space="0" w:color="auto"/>
                    <w:bottom w:val="none" w:sz="0" w:space="0" w:color="auto"/>
                    <w:right w:val="none" w:sz="0" w:space="0" w:color="auto"/>
                  </w:divBdr>
                </w:div>
                <w:div w:id="892929870">
                  <w:marLeft w:val="0"/>
                  <w:marRight w:val="0"/>
                  <w:marTop w:val="0"/>
                  <w:marBottom w:val="0"/>
                  <w:divBdr>
                    <w:top w:val="none" w:sz="0" w:space="0" w:color="auto"/>
                    <w:left w:val="none" w:sz="0" w:space="0" w:color="auto"/>
                    <w:bottom w:val="none" w:sz="0" w:space="0" w:color="auto"/>
                    <w:right w:val="none" w:sz="0" w:space="0" w:color="auto"/>
                  </w:divBdr>
                </w:div>
                <w:div w:id="892929871">
                  <w:marLeft w:val="0"/>
                  <w:marRight w:val="0"/>
                  <w:marTop w:val="0"/>
                  <w:marBottom w:val="0"/>
                  <w:divBdr>
                    <w:top w:val="none" w:sz="0" w:space="0" w:color="auto"/>
                    <w:left w:val="none" w:sz="0" w:space="0" w:color="auto"/>
                    <w:bottom w:val="none" w:sz="0" w:space="0" w:color="auto"/>
                    <w:right w:val="none" w:sz="0" w:space="0" w:color="auto"/>
                  </w:divBdr>
                </w:div>
                <w:div w:id="892929872">
                  <w:marLeft w:val="0"/>
                  <w:marRight w:val="0"/>
                  <w:marTop w:val="0"/>
                  <w:marBottom w:val="0"/>
                  <w:divBdr>
                    <w:top w:val="none" w:sz="0" w:space="0" w:color="auto"/>
                    <w:left w:val="none" w:sz="0" w:space="0" w:color="auto"/>
                    <w:bottom w:val="none" w:sz="0" w:space="0" w:color="auto"/>
                    <w:right w:val="none" w:sz="0" w:space="0" w:color="auto"/>
                  </w:divBdr>
                </w:div>
                <w:div w:id="892929874">
                  <w:marLeft w:val="0"/>
                  <w:marRight w:val="0"/>
                  <w:marTop w:val="0"/>
                  <w:marBottom w:val="0"/>
                  <w:divBdr>
                    <w:top w:val="none" w:sz="0" w:space="0" w:color="auto"/>
                    <w:left w:val="none" w:sz="0" w:space="0" w:color="auto"/>
                    <w:bottom w:val="none" w:sz="0" w:space="0" w:color="auto"/>
                    <w:right w:val="none" w:sz="0" w:space="0" w:color="auto"/>
                  </w:divBdr>
                </w:div>
                <w:div w:id="892929875">
                  <w:marLeft w:val="0"/>
                  <w:marRight w:val="0"/>
                  <w:marTop w:val="0"/>
                  <w:marBottom w:val="0"/>
                  <w:divBdr>
                    <w:top w:val="none" w:sz="0" w:space="0" w:color="auto"/>
                    <w:left w:val="none" w:sz="0" w:space="0" w:color="auto"/>
                    <w:bottom w:val="none" w:sz="0" w:space="0" w:color="auto"/>
                    <w:right w:val="none" w:sz="0" w:space="0" w:color="auto"/>
                  </w:divBdr>
                </w:div>
                <w:div w:id="892929876">
                  <w:marLeft w:val="0"/>
                  <w:marRight w:val="0"/>
                  <w:marTop w:val="0"/>
                  <w:marBottom w:val="0"/>
                  <w:divBdr>
                    <w:top w:val="none" w:sz="0" w:space="0" w:color="auto"/>
                    <w:left w:val="none" w:sz="0" w:space="0" w:color="auto"/>
                    <w:bottom w:val="none" w:sz="0" w:space="0" w:color="auto"/>
                    <w:right w:val="none" w:sz="0" w:space="0" w:color="auto"/>
                  </w:divBdr>
                </w:div>
                <w:div w:id="892929877">
                  <w:marLeft w:val="0"/>
                  <w:marRight w:val="0"/>
                  <w:marTop w:val="0"/>
                  <w:marBottom w:val="0"/>
                  <w:divBdr>
                    <w:top w:val="none" w:sz="0" w:space="0" w:color="auto"/>
                    <w:left w:val="none" w:sz="0" w:space="0" w:color="auto"/>
                    <w:bottom w:val="none" w:sz="0" w:space="0" w:color="auto"/>
                    <w:right w:val="none" w:sz="0" w:space="0" w:color="auto"/>
                  </w:divBdr>
                </w:div>
                <w:div w:id="892929879">
                  <w:marLeft w:val="0"/>
                  <w:marRight w:val="0"/>
                  <w:marTop w:val="0"/>
                  <w:marBottom w:val="0"/>
                  <w:divBdr>
                    <w:top w:val="none" w:sz="0" w:space="0" w:color="auto"/>
                    <w:left w:val="none" w:sz="0" w:space="0" w:color="auto"/>
                    <w:bottom w:val="none" w:sz="0" w:space="0" w:color="auto"/>
                    <w:right w:val="none" w:sz="0" w:space="0" w:color="auto"/>
                  </w:divBdr>
                </w:div>
                <w:div w:id="892929880">
                  <w:marLeft w:val="0"/>
                  <w:marRight w:val="0"/>
                  <w:marTop w:val="0"/>
                  <w:marBottom w:val="0"/>
                  <w:divBdr>
                    <w:top w:val="none" w:sz="0" w:space="0" w:color="auto"/>
                    <w:left w:val="none" w:sz="0" w:space="0" w:color="auto"/>
                    <w:bottom w:val="none" w:sz="0" w:space="0" w:color="auto"/>
                    <w:right w:val="none" w:sz="0" w:space="0" w:color="auto"/>
                  </w:divBdr>
                </w:div>
                <w:div w:id="892929883">
                  <w:marLeft w:val="0"/>
                  <w:marRight w:val="0"/>
                  <w:marTop w:val="0"/>
                  <w:marBottom w:val="0"/>
                  <w:divBdr>
                    <w:top w:val="none" w:sz="0" w:space="0" w:color="auto"/>
                    <w:left w:val="none" w:sz="0" w:space="0" w:color="auto"/>
                    <w:bottom w:val="none" w:sz="0" w:space="0" w:color="auto"/>
                    <w:right w:val="none" w:sz="0" w:space="0" w:color="auto"/>
                  </w:divBdr>
                </w:div>
                <w:div w:id="892929885">
                  <w:marLeft w:val="0"/>
                  <w:marRight w:val="0"/>
                  <w:marTop w:val="0"/>
                  <w:marBottom w:val="0"/>
                  <w:divBdr>
                    <w:top w:val="none" w:sz="0" w:space="0" w:color="auto"/>
                    <w:left w:val="none" w:sz="0" w:space="0" w:color="auto"/>
                    <w:bottom w:val="none" w:sz="0" w:space="0" w:color="auto"/>
                    <w:right w:val="none" w:sz="0" w:space="0" w:color="auto"/>
                  </w:divBdr>
                </w:div>
                <w:div w:id="892929886">
                  <w:marLeft w:val="0"/>
                  <w:marRight w:val="0"/>
                  <w:marTop w:val="0"/>
                  <w:marBottom w:val="0"/>
                  <w:divBdr>
                    <w:top w:val="none" w:sz="0" w:space="0" w:color="auto"/>
                    <w:left w:val="none" w:sz="0" w:space="0" w:color="auto"/>
                    <w:bottom w:val="none" w:sz="0" w:space="0" w:color="auto"/>
                    <w:right w:val="none" w:sz="0" w:space="0" w:color="auto"/>
                  </w:divBdr>
                </w:div>
                <w:div w:id="892929889">
                  <w:marLeft w:val="0"/>
                  <w:marRight w:val="0"/>
                  <w:marTop w:val="0"/>
                  <w:marBottom w:val="0"/>
                  <w:divBdr>
                    <w:top w:val="none" w:sz="0" w:space="0" w:color="auto"/>
                    <w:left w:val="none" w:sz="0" w:space="0" w:color="auto"/>
                    <w:bottom w:val="none" w:sz="0" w:space="0" w:color="auto"/>
                    <w:right w:val="none" w:sz="0" w:space="0" w:color="auto"/>
                  </w:divBdr>
                </w:div>
                <w:div w:id="892929891">
                  <w:marLeft w:val="0"/>
                  <w:marRight w:val="0"/>
                  <w:marTop w:val="0"/>
                  <w:marBottom w:val="0"/>
                  <w:divBdr>
                    <w:top w:val="none" w:sz="0" w:space="0" w:color="auto"/>
                    <w:left w:val="none" w:sz="0" w:space="0" w:color="auto"/>
                    <w:bottom w:val="none" w:sz="0" w:space="0" w:color="auto"/>
                    <w:right w:val="none" w:sz="0" w:space="0" w:color="auto"/>
                  </w:divBdr>
                </w:div>
                <w:div w:id="892929892">
                  <w:marLeft w:val="0"/>
                  <w:marRight w:val="0"/>
                  <w:marTop w:val="0"/>
                  <w:marBottom w:val="0"/>
                  <w:divBdr>
                    <w:top w:val="none" w:sz="0" w:space="0" w:color="auto"/>
                    <w:left w:val="none" w:sz="0" w:space="0" w:color="auto"/>
                    <w:bottom w:val="none" w:sz="0" w:space="0" w:color="auto"/>
                    <w:right w:val="none" w:sz="0" w:space="0" w:color="auto"/>
                  </w:divBdr>
                </w:div>
                <w:div w:id="892929895">
                  <w:marLeft w:val="0"/>
                  <w:marRight w:val="0"/>
                  <w:marTop w:val="0"/>
                  <w:marBottom w:val="0"/>
                  <w:divBdr>
                    <w:top w:val="none" w:sz="0" w:space="0" w:color="auto"/>
                    <w:left w:val="none" w:sz="0" w:space="0" w:color="auto"/>
                    <w:bottom w:val="none" w:sz="0" w:space="0" w:color="auto"/>
                    <w:right w:val="none" w:sz="0" w:space="0" w:color="auto"/>
                  </w:divBdr>
                </w:div>
                <w:div w:id="892929896">
                  <w:marLeft w:val="0"/>
                  <w:marRight w:val="0"/>
                  <w:marTop w:val="0"/>
                  <w:marBottom w:val="0"/>
                  <w:divBdr>
                    <w:top w:val="none" w:sz="0" w:space="0" w:color="auto"/>
                    <w:left w:val="none" w:sz="0" w:space="0" w:color="auto"/>
                    <w:bottom w:val="none" w:sz="0" w:space="0" w:color="auto"/>
                    <w:right w:val="none" w:sz="0" w:space="0" w:color="auto"/>
                  </w:divBdr>
                </w:div>
                <w:div w:id="892929897">
                  <w:marLeft w:val="0"/>
                  <w:marRight w:val="0"/>
                  <w:marTop w:val="0"/>
                  <w:marBottom w:val="0"/>
                  <w:divBdr>
                    <w:top w:val="none" w:sz="0" w:space="0" w:color="auto"/>
                    <w:left w:val="none" w:sz="0" w:space="0" w:color="auto"/>
                    <w:bottom w:val="none" w:sz="0" w:space="0" w:color="auto"/>
                    <w:right w:val="none" w:sz="0" w:space="0" w:color="auto"/>
                  </w:divBdr>
                </w:div>
                <w:div w:id="892929898">
                  <w:marLeft w:val="0"/>
                  <w:marRight w:val="0"/>
                  <w:marTop w:val="0"/>
                  <w:marBottom w:val="0"/>
                  <w:divBdr>
                    <w:top w:val="none" w:sz="0" w:space="0" w:color="auto"/>
                    <w:left w:val="none" w:sz="0" w:space="0" w:color="auto"/>
                    <w:bottom w:val="none" w:sz="0" w:space="0" w:color="auto"/>
                    <w:right w:val="none" w:sz="0" w:space="0" w:color="auto"/>
                  </w:divBdr>
                </w:div>
                <w:div w:id="892929903">
                  <w:marLeft w:val="0"/>
                  <w:marRight w:val="0"/>
                  <w:marTop w:val="0"/>
                  <w:marBottom w:val="0"/>
                  <w:divBdr>
                    <w:top w:val="none" w:sz="0" w:space="0" w:color="auto"/>
                    <w:left w:val="none" w:sz="0" w:space="0" w:color="auto"/>
                    <w:bottom w:val="none" w:sz="0" w:space="0" w:color="auto"/>
                    <w:right w:val="none" w:sz="0" w:space="0" w:color="auto"/>
                  </w:divBdr>
                </w:div>
                <w:div w:id="892929905">
                  <w:marLeft w:val="0"/>
                  <w:marRight w:val="0"/>
                  <w:marTop w:val="0"/>
                  <w:marBottom w:val="0"/>
                  <w:divBdr>
                    <w:top w:val="none" w:sz="0" w:space="0" w:color="auto"/>
                    <w:left w:val="none" w:sz="0" w:space="0" w:color="auto"/>
                    <w:bottom w:val="none" w:sz="0" w:space="0" w:color="auto"/>
                    <w:right w:val="none" w:sz="0" w:space="0" w:color="auto"/>
                  </w:divBdr>
                </w:div>
                <w:div w:id="892929906">
                  <w:marLeft w:val="0"/>
                  <w:marRight w:val="0"/>
                  <w:marTop w:val="0"/>
                  <w:marBottom w:val="0"/>
                  <w:divBdr>
                    <w:top w:val="none" w:sz="0" w:space="0" w:color="auto"/>
                    <w:left w:val="none" w:sz="0" w:space="0" w:color="auto"/>
                    <w:bottom w:val="none" w:sz="0" w:space="0" w:color="auto"/>
                    <w:right w:val="none" w:sz="0" w:space="0" w:color="auto"/>
                  </w:divBdr>
                </w:div>
                <w:div w:id="892929907">
                  <w:marLeft w:val="0"/>
                  <w:marRight w:val="0"/>
                  <w:marTop w:val="0"/>
                  <w:marBottom w:val="0"/>
                  <w:divBdr>
                    <w:top w:val="none" w:sz="0" w:space="0" w:color="auto"/>
                    <w:left w:val="none" w:sz="0" w:space="0" w:color="auto"/>
                    <w:bottom w:val="none" w:sz="0" w:space="0" w:color="auto"/>
                    <w:right w:val="none" w:sz="0" w:space="0" w:color="auto"/>
                  </w:divBdr>
                </w:div>
                <w:div w:id="892929913">
                  <w:marLeft w:val="0"/>
                  <w:marRight w:val="0"/>
                  <w:marTop w:val="0"/>
                  <w:marBottom w:val="0"/>
                  <w:divBdr>
                    <w:top w:val="none" w:sz="0" w:space="0" w:color="auto"/>
                    <w:left w:val="none" w:sz="0" w:space="0" w:color="auto"/>
                    <w:bottom w:val="none" w:sz="0" w:space="0" w:color="auto"/>
                    <w:right w:val="none" w:sz="0" w:space="0" w:color="auto"/>
                  </w:divBdr>
                </w:div>
                <w:div w:id="892929914">
                  <w:marLeft w:val="0"/>
                  <w:marRight w:val="0"/>
                  <w:marTop w:val="0"/>
                  <w:marBottom w:val="0"/>
                  <w:divBdr>
                    <w:top w:val="none" w:sz="0" w:space="0" w:color="auto"/>
                    <w:left w:val="none" w:sz="0" w:space="0" w:color="auto"/>
                    <w:bottom w:val="none" w:sz="0" w:space="0" w:color="auto"/>
                    <w:right w:val="none" w:sz="0" w:space="0" w:color="auto"/>
                  </w:divBdr>
                </w:div>
                <w:div w:id="892929919">
                  <w:marLeft w:val="0"/>
                  <w:marRight w:val="0"/>
                  <w:marTop w:val="0"/>
                  <w:marBottom w:val="0"/>
                  <w:divBdr>
                    <w:top w:val="none" w:sz="0" w:space="0" w:color="auto"/>
                    <w:left w:val="none" w:sz="0" w:space="0" w:color="auto"/>
                    <w:bottom w:val="none" w:sz="0" w:space="0" w:color="auto"/>
                    <w:right w:val="none" w:sz="0" w:space="0" w:color="auto"/>
                  </w:divBdr>
                </w:div>
                <w:div w:id="892929923">
                  <w:marLeft w:val="0"/>
                  <w:marRight w:val="0"/>
                  <w:marTop w:val="0"/>
                  <w:marBottom w:val="0"/>
                  <w:divBdr>
                    <w:top w:val="none" w:sz="0" w:space="0" w:color="auto"/>
                    <w:left w:val="none" w:sz="0" w:space="0" w:color="auto"/>
                    <w:bottom w:val="none" w:sz="0" w:space="0" w:color="auto"/>
                    <w:right w:val="none" w:sz="0" w:space="0" w:color="auto"/>
                  </w:divBdr>
                </w:div>
                <w:div w:id="892929926">
                  <w:marLeft w:val="0"/>
                  <w:marRight w:val="0"/>
                  <w:marTop w:val="0"/>
                  <w:marBottom w:val="0"/>
                  <w:divBdr>
                    <w:top w:val="none" w:sz="0" w:space="0" w:color="auto"/>
                    <w:left w:val="none" w:sz="0" w:space="0" w:color="auto"/>
                    <w:bottom w:val="none" w:sz="0" w:space="0" w:color="auto"/>
                    <w:right w:val="none" w:sz="0" w:space="0" w:color="auto"/>
                  </w:divBdr>
                </w:div>
                <w:div w:id="892929927">
                  <w:marLeft w:val="0"/>
                  <w:marRight w:val="0"/>
                  <w:marTop w:val="0"/>
                  <w:marBottom w:val="0"/>
                  <w:divBdr>
                    <w:top w:val="none" w:sz="0" w:space="0" w:color="auto"/>
                    <w:left w:val="none" w:sz="0" w:space="0" w:color="auto"/>
                    <w:bottom w:val="none" w:sz="0" w:space="0" w:color="auto"/>
                    <w:right w:val="none" w:sz="0" w:space="0" w:color="auto"/>
                  </w:divBdr>
                </w:div>
                <w:div w:id="892929930">
                  <w:marLeft w:val="0"/>
                  <w:marRight w:val="0"/>
                  <w:marTop w:val="0"/>
                  <w:marBottom w:val="0"/>
                  <w:divBdr>
                    <w:top w:val="none" w:sz="0" w:space="0" w:color="auto"/>
                    <w:left w:val="none" w:sz="0" w:space="0" w:color="auto"/>
                    <w:bottom w:val="none" w:sz="0" w:space="0" w:color="auto"/>
                    <w:right w:val="none" w:sz="0" w:space="0" w:color="auto"/>
                  </w:divBdr>
                </w:div>
                <w:div w:id="892929933">
                  <w:marLeft w:val="0"/>
                  <w:marRight w:val="0"/>
                  <w:marTop w:val="0"/>
                  <w:marBottom w:val="0"/>
                  <w:divBdr>
                    <w:top w:val="none" w:sz="0" w:space="0" w:color="auto"/>
                    <w:left w:val="none" w:sz="0" w:space="0" w:color="auto"/>
                    <w:bottom w:val="none" w:sz="0" w:space="0" w:color="auto"/>
                    <w:right w:val="none" w:sz="0" w:space="0" w:color="auto"/>
                  </w:divBdr>
                </w:div>
                <w:div w:id="892929935">
                  <w:marLeft w:val="0"/>
                  <w:marRight w:val="0"/>
                  <w:marTop w:val="0"/>
                  <w:marBottom w:val="0"/>
                  <w:divBdr>
                    <w:top w:val="none" w:sz="0" w:space="0" w:color="auto"/>
                    <w:left w:val="none" w:sz="0" w:space="0" w:color="auto"/>
                    <w:bottom w:val="none" w:sz="0" w:space="0" w:color="auto"/>
                    <w:right w:val="none" w:sz="0" w:space="0" w:color="auto"/>
                  </w:divBdr>
                </w:div>
                <w:div w:id="892929939">
                  <w:marLeft w:val="0"/>
                  <w:marRight w:val="0"/>
                  <w:marTop w:val="0"/>
                  <w:marBottom w:val="0"/>
                  <w:divBdr>
                    <w:top w:val="none" w:sz="0" w:space="0" w:color="auto"/>
                    <w:left w:val="none" w:sz="0" w:space="0" w:color="auto"/>
                    <w:bottom w:val="none" w:sz="0" w:space="0" w:color="auto"/>
                    <w:right w:val="none" w:sz="0" w:space="0" w:color="auto"/>
                  </w:divBdr>
                </w:div>
                <w:div w:id="892929941">
                  <w:marLeft w:val="0"/>
                  <w:marRight w:val="0"/>
                  <w:marTop w:val="0"/>
                  <w:marBottom w:val="0"/>
                  <w:divBdr>
                    <w:top w:val="none" w:sz="0" w:space="0" w:color="auto"/>
                    <w:left w:val="none" w:sz="0" w:space="0" w:color="auto"/>
                    <w:bottom w:val="none" w:sz="0" w:space="0" w:color="auto"/>
                    <w:right w:val="none" w:sz="0" w:space="0" w:color="auto"/>
                  </w:divBdr>
                </w:div>
                <w:div w:id="892929944">
                  <w:marLeft w:val="0"/>
                  <w:marRight w:val="0"/>
                  <w:marTop w:val="0"/>
                  <w:marBottom w:val="0"/>
                  <w:divBdr>
                    <w:top w:val="none" w:sz="0" w:space="0" w:color="auto"/>
                    <w:left w:val="none" w:sz="0" w:space="0" w:color="auto"/>
                    <w:bottom w:val="none" w:sz="0" w:space="0" w:color="auto"/>
                    <w:right w:val="none" w:sz="0" w:space="0" w:color="auto"/>
                  </w:divBdr>
                </w:div>
                <w:div w:id="892929947">
                  <w:marLeft w:val="0"/>
                  <w:marRight w:val="0"/>
                  <w:marTop w:val="0"/>
                  <w:marBottom w:val="0"/>
                  <w:divBdr>
                    <w:top w:val="none" w:sz="0" w:space="0" w:color="auto"/>
                    <w:left w:val="none" w:sz="0" w:space="0" w:color="auto"/>
                    <w:bottom w:val="none" w:sz="0" w:space="0" w:color="auto"/>
                    <w:right w:val="none" w:sz="0" w:space="0" w:color="auto"/>
                  </w:divBdr>
                </w:div>
                <w:div w:id="892929952">
                  <w:marLeft w:val="0"/>
                  <w:marRight w:val="0"/>
                  <w:marTop w:val="0"/>
                  <w:marBottom w:val="0"/>
                  <w:divBdr>
                    <w:top w:val="none" w:sz="0" w:space="0" w:color="auto"/>
                    <w:left w:val="none" w:sz="0" w:space="0" w:color="auto"/>
                    <w:bottom w:val="none" w:sz="0" w:space="0" w:color="auto"/>
                    <w:right w:val="none" w:sz="0" w:space="0" w:color="auto"/>
                  </w:divBdr>
                </w:div>
                <w:div w:id="892929955">
                  <w:marLeft w:val="0"/>
                  <w:marRight w:val="0"/>
                  <w:marTop w:val="0"/>
                  <w:marBottom w:val="0"/>
                  <w:divBdr>
                    <w:top w:val="none" w:sz="0" w:space="0" w:color="auto"/>
                    <w:left w:val="none" w:sz="0" w:space="0" w:color="auto"/>
                    <w:bottom w:val="none" w:sz="0" w:space="0" w:color="auto"/>
                    <w:right w:val="none" w:sz="0" w:space="0" w:color="auto"/>
                  </w:divBdr>
                </w:div>
                <w:div w:id="892929956">
                  <w:marLeft w:val="0"/>
                  <w:marRight w:val="0"/>
                  <w:marTop w:val="0"/>
                  <w:marBottom w:val="0"/>
                  <w:divBdr>
                    <w:top w:val="none" w:sz="0" w:space="0" w:color="auto"/>
                    <w:left w:val="none" w:sz="0" w:space="0" w:color="auto"/>
                    <w:bottom w:val="none" w:sz="0" w:space="0" w:color="auto"/>
                    <w:right w:val="none" w:sz="0" w:space="0" w:color="auto"/>
                  </w:divBdr>
                </w:div>
                <w:div w:id="892929957">
                  <w:marLeft w:val="0"/>
                  <w:marRight w:val="0"/>
                  <w:marTop w:val="0"/>
                  <w:marBottom w:val="0"/>
                  <w:divBdr>
                    <w:top w:val="none" w:sz="0" w:space="0" w:color="auto"/>
                    <w:left w:val="none" w:sz="0" w:space="0" w:color="auto"/>
                    <w:bottom w:val="none" w:sz="0" w:space="0" w:color="auto"/>
                    <w:right w:val="none" w:sz="0" w:space="0" w:color="auto"/>
                  </w:divBdr>
                </w:div>
                <w:div w:id="892929961">
                  <w:marLeft w:val="0"/>
                  <w:marRight w:val="0"/>
                  <w:marTop w:val="0"/>
                  <w:marBottom w:val="0"/>
                  <w:divBdr>
                    <w:top w:val="none" w:sz="0" w:space="0" w:color="auto"/>
                    <w:left w:val="none" w:sz="0" w:space="0" w:color="auto"/>
                    <w:bottom w:val="none" w:sz="0" w:space="0" w:color="auto"/>
                    <w:right w:val="none" w:sz="0" w:space="0" w:color="auto"/>
                  </w:divBdr>
                </w:div>
                <w:div w:id="892929978">
                  <w:marLeft w:val="0"/>
                  <w:marRight w:val="0"/>
                  <w:marTop w:val="0"/>
                  <w:marBottom w:val="0"/>
                  <w:divBdr>
                    <w:top w:val="none" w:sz="0" w:space="0" w:color="auto"/>
                    <w:left w:val="none" w:sz="0" w:space="0" w:color="auto"/>
                    <w:bottom w:val="none" w:sz="0" w:space="0" w:color="auto"/>
                    <w:right w:val="none" w:sz="0" w:space="0" w:color="auto"/>
                  </w:divBdr>
                </w:div>
                <w:div w:id="892929982">
                  <w:marLeft w:val="0"/>
                  <w:marRight w:val="0"/>
                  <w:marTop w:val="0"/>
                  <w:marBottom w:val="0"/>
                  <w:divBdr>
                    <w:top w:val="none" w:sz="0" w:space="0" w:color="auto"/>
                    <w:left w:val="none" w:sz="0" w:space="0" w:color="auto"/>
                    <w:bottom w:val="none" w:sz="0" w:space="0" w:color="auto"/>
                    <w:right w:val="none" w:sz="0" w:space="0" w:color="auto"/>
                  </w:divBdr>
                </w:div>
                <w:div w:id="892929986">
                  <w:marLeft w:val="0"/>
                  <w:marRight w:val="0"/>
                  <w:marTop w:val="0"/>
                  <w:marBottom w:val="0"/>
                  <w:divBdr>
                    <w:top w:val="none" w:sz="0" w:space="0" w:color="auto"/>
                    <w:left w:val="none" w:sz="0" w:space="0" w:color="auto"/>
                    <w:bottom w:val="none" w:sz="0" w:space="0" w:color="auto"/>
                    <w:right w:val="none" w:sz="0" w:space="0" w:color="auto"/>
                  </w:divBdr>
                </w:div>
                <w:div w:id="892929988">
                  <w:marLeft w:val="0"/>
                  <w:marRight w:val="0"/>
                  <w:marTop w:val="0"/>
                  <w:marBottom w:val="0"/>
                  <w:divBdr>
                    <w:top w:val="none" w:sz="0" w:space="0" w:color="auto"/>
                    <w:left w:val="none" w:sz="0" w:space="0" w:color="auto"/>
                    <w:bottom w:val="none" w:sz="0" w:space="0" w:color="auto"/>
                    <w:right w:val="none" w:sz="0" w:space="0" w:color="auto"/>
                  </w:divBdr>
                </w:div>
                <w:div w:id="892929991">
                  <w:marLeft w:val="0"/>
                  <w:marRight w:val="0"/>
                  <w:marTop w:val="0"/>
                  <w:marBottom w:val="0"/>
                  <w:divBdr>
                    <w:top w:val="none" w:sz="0" w:space="0" w:color="auto"/>
                    <w:left w:val="none" w:sz="0" w:space="0" w:color="auto"/>
                    <w:bottom w:val="none" w:sz="0" w:space="0" w:color="auto"/>
                    <w:right w:val="none" w:sz="0" w:space="0" w:color="auto"/>
                  </w:divBdr>
                </w:div>
                <w:div w:id="892929992">
                  <w:marLeft w:val="0"/>
                  <w:marRight w:val="0"/>
                  <w:marTop w:val="0"/>
                  <w:marBottom w:val="0"/>
                  <w:divBdr>
                    <w:top w:val="none" w:sz="0" w:space="0" w:color="auto"/>
                    <w:left w:val="none" w:sz="0" w:space="0" w:color="auto"/>
                    <w:bottom w:val="none" w:sz="0" w:space="0" w:color="auto"/>
                    <w:right w:val="none" w:sz="0" w:space="0" w:color="auto"/>
                  </w:divBdr>
                </w:div>
                <w:div w:id="892929993">
                  <w:marLeft w:val="0"/>
                  <w:marRight w:val="0"/>
                  <w:marTop w:val="0"/>
                  <w:marBottom w:val="0"/>
                  <w:divBdr>
                    <w:top w:val="none" w:sz="0" w:space="0" w:color="auto"/>
                    <w:left w:val="none" w:sz="0" w:space="0" w:color="auto"/>
                    <w:bottom w:val="none" w:sz="0" w:space="0" w:color="auto"/>
                    <w:right w:val="none" w:sz="0" w:space="0" w:color="auto"/>
                  </w:divBdr>
                </w:div>
                <w:div w:id="892929995">
                  <w:marLeft w:val="0"/>
                  <w:marRight w:val="0"/>
                  <w:marTop w:val="0"/>
                  <w:marBottom w:val="0"/>
                  <w:divBdr>
                    <w:top w:val="none" w:sz="0" w:space="0" w:color="auto"/>
                    <w:left w:val="none" w:sz="0" w:space="0" w:color="auto"/>
                    <w:bottom w:val="none" w:sz="0" w:space="0" w:color="auto"/>
                    <w:right w:val="none" w:sz="0" w:space="0" w:color="auto"/>
                  </w:divBdr>
                </w:div>
                <w:div w:id="892929996">
                  <w:marLeft w:val="0"/>
                  <w:marRight w:val="0"/>
                  <w:marTop w:val="0"/>
                  <w:marBottom w:val="0"/>
                  <w:divBdr>
                    <w:top w:val="none" w:sz="0" w:space="0" w:color="auto"/>
                    <w:left w:val="none" w:sz="0" w:space="0" w:color="auto"/>
                    <w:bottom w:val="none" w:sz="0" w:space="0" w:color="auto"/>
                    <w:right w:val="none" w:sz="0" w:space="0" w:color="auto"/>
                  </w:divBdr>
                </w:div>
                <w:div w:id="892929998">
                  <w:marLeft w:val="0"/>
                  <w:marRight w:val="0"/>
                  <w:marTop w:val="0"/>
                  <w:marBottom w:val="0"/>
                  <w:divBdr>
                    <w:top w:val="none" w:sz="0" w:space="0" w:color="auto"/>
                    <w:left w:val="none" w:sz="0" w:space="0" w:color="auto"/>
                    <w:bottom w:val="none" w:sz="0" w:space="0" w:color="auto"/>
                    <w:right w:val="none" w:sz="0" w:space="0" w:color="auto"/>
                  </w:divBdr>
                </w:div>
                <w:div w:id="892929999">
                  <w:marLeft w:val="0"/>
                  <w:marRight w:val="0"/>
                  <w:marTop w:val="0"/>
                  <w:marBottom w:val="0"/>
                  <w:divBdr>
                    <w:top w:val="none" w:sz="0" w:space="0" w:color="auto"/>
                    <w:left w:val="none" w:sz="0" w:space="0" w:color="auto"/>
                    <w:bottom w:val="none" w:sz="0" w:space="0" w:color="auto"/>
                    <w:right w:val="none" w:sz="0" w:space="0" w:color="auto"/>
                  </w:divBdr>
                </w:div>
                <w:div w:id="892930000">
                  <w:marLeft w:val="0"/>
                  <w:marRight w:val="0"/>
                  <w:marTop w:val="0"/>
                  <w:marBottom w:val="0"/>
                  <w:divBdr>
                    <w:top w:val="none" w:sz="0" w:space="0" w:color="auto"/>
                    <w:left w:val="none" w:sz="0" w:space="0" w:color="auto"/>
                    <w:bottom w:val="none" w:sz="0" w:space="0" w:color="auto"/>
                    <w:right w:val="none" w:sz="0" w:space="0" w:color="auto"/>
                  </w:divBdr>
                </w:div>
                <w:div w:id="892930001">
                  <w:marLeft w:val="0"/>
                  <w:marRight w:val="0"/>
                  <w:marTop w:val="0"/>
                  <w:marBottom w:val="0"/>
                  <w:divBdr>
                    <w:top w:val="none" w:sz="0" w:space="0" w:color="auto"/>
                    <w:left w:val="none" w:sz="0" w:space="0" w:color="auto"/>
                    <w:bottom w:val="none" w:sz="0" w:space="0" w:color="auto"/>
                    <w:right w:val="none" w:sz="0" w:space="0" w:color="auto"/>
                  </w:divBdr>
                </w:div>
                <w:div w:id="892930002">
                  <w:marLeft w:val="0"/>
                  <w:marRight w:val="0"/>
                  <w:marTop w:val="0"/>
                  <w:marBottom w:val="0"/>
                  <w:divBdr>
                    <w:top w:val="none" w:sz="0" w:space="0" w:color="auto"/>
                    <w:left w:val="none" w:sz="0" w:space="0" w:color="auto"/>
                    <w:bottom w:val="none" w:sz="0" w:space="0" w:color="auto"/>
                    <w:right w:val="none" w:sz="0" w:space="0" w:color="auto"/>
                  </w:divBdr>
                </w:div>
                <w:div w:id="892930003">
                  <w:marLeft w:val="0"/>
                  <w:marRight w:val="0"/>
                  <w:marTop w:val="0"/>
                  <w:marBottom w:val="0"/>
                  <w:divBdr>
                    <w:top w:val="none" w:sz="0" w:space="0" w:color="auto"/>
                    <w:left w:val="none" w:sz="0" w:space="0" w:color="auto"/>
                    <w:bottom w:val="none" w:sz="0" w:space="0" w:color="auto"/>
                    <w:right w:val="none" w:sz="0" w:space="0" w:color="auto"/>
                  </w:divBdr>
                </w:div>
                <w:div w:id="892930004">
                  <w:marLeft w:val="0"/>
                  <w:marRight w:val="0"/>
                  <w:marTop w:val="0"/>
                  <w:marBottom w:val="0"/>
                  <w:divBdr>
                    <w:top w:val="none" w:sz="0" w:space="0" w:color="auto"/>
                    <w:left w:val="none" w:sz="0" w:space="0" w:color="auto"/>
                    <w:bottom w:val="none" w:sz="0" w:space="0" w:color="auto"/>
                    <w:right w:val="none" w:sz="0" w:space="0" w:color="auto"/>
                  </w:divBdr>
                </w:div>
                <w:div w:id="892930006">
                  <w:marLeft w:val="0"/>
                  <w:marRight w:val="0"/>
                  <w:marTop w:val="0"/>
                  <w:marBottom w:val="0"/>
                  <w:divBdr>
                    <w:top w:val="none" w:sz="0" w:space="0" w:color="auto"/>
                    <w:left w:val="none" w:sz="0" w:space="0" w:color="auto"/>
                    <w:bottom w:val="none" w:sz="0" w:space="0" w:color="auto"/>
                    <w:right w:val="none" w:sz="0" w:space="0" w:color="auto"/>
                  </w:divBdr>
                </w:div>
                <w:div w:id="892930008">
                  <w:marLeft w:val="0"/>
                  <w:marRight w:val="0"/>
                  <w:marTop w:val="0"/>
                  <w:marBottom w:val="0"/>
                  <w:divBdr>
                    <w:top w:val="none" w:sz="0" w:space="0" w:color="auto"/>
                    <w:left w:val="none" w:sz="0" w:space="0" w:color="auto"/>
                    <w:bottom w:val="none" w:sz="0" w:space="0" w:color="auto"/>
                    <w:right w:val="none" w:sz="0" w:space="0" w:color="auto"/>
                  </w:divBdr>
                </w:div>
                <w:div w:id="892930009">
                  <w:marLeft w:val="0"/>
                  <w:marRight w:val="0"/>
                  <w:marTop w:val="0"/>
                  <w:marBottom w:val="0"/>
                  <w:divBdr>
                    <w:top w:val="none" w:sz="0" w:space="0" w:color="auto"/>
                    <w:left w:val="none" w:sz="0" w:space="0" w:color="auto"/>
                    <w:bottom w:val="none" w:sz="0" w:space="0" w:color="auto"/>
                    <w:right w:val="none" w:sz="0" w:space="0" w:color="auto"/>
                  </w:divBdr>
                </w:div>
                <w:div w:id="892930010">
                  <w:marLeft w:val="0"/>
                  <w:marRight w:val="0"/>
                  <w:marTop w:val="0"/>
                  <w:marBottom w:val="0"/>
                  <w:divBdr>
                    <w:top w:val="none" w:sz="0" w:space="0" w:color="auto"/>
                    <w:left w:val="none" w:sz="0" w:space="0" w:color="auto"/>
                    <w:bottom w:val="none" w:sz="0" w:space="0" w:color="auto"/>
                    <w:right w:val="none" w:sz="0" w:space="0" w:color="auto"/>
                  </w:divBdr>
                </w:div>
                <w:div w:id="892930013">
                  <w:marLeft w:val="0"/>
                  <w:marRight w:val="0"/>
                  <w:marTop w:val="0"/>
                  <w:marBottom w:val="0"/>
                  <w:divBdr>
                    <w:top w:val="none" w:sz="0" w:space="0" w:color="auto"/>
                    <w:left w:val="none" w:sz="0" w:space="0" w:color="auto"/>
                    <w:bottom w:val="none" w:sz="0" w:space="0" w:color="auto"/>
                    <w:right w:val="none" w:sz="0" w:space="0" w:color="auto"/>
                  </w:divBdr>
                </w:div>
                <w:div w:id="892930015">
                  <w:marLeft w:val="0"/>
                  <w:marRight w:val="0"/>
                  <w:marTop w:val="0"/>
                  <w:marBottom w:val="0"/>
                  <w:divBdr>
                    <w:top w:val="none" w:sz="0" w:space="0" w:color="auto"/>
                    <w:left w:val="none" w:sz="0" w:space="0" w:color="auto"/>
                    <w:bottom w:val="none" w:sz="0" w:space="0" w:color="auto"/>
                    <w:right w:val="none" w:sz="0" w:space="0" w:color="auto"/>
                  </w:divBdr>
                </w:div>
                <w:div w:id="892930017">
                  <w:marLeft w:val="0"/>
                  <w:marRight w:val="0"/>
                  <w:marTop w:val="0"/>
                  <w:marBottom w:val="0"/>
                  <w:divBdr>
                    <w:top w:val="none" w:sz="0" w:space="0" w:color="auto"/>
                    <w:left w:val="none" w:sz="0" w:space="0" w:color="auto"/>
                    <w:bottom w:val="none" w:sz="0" w:space="0" w:color="auto"/>
                    <w:right w:val="none" w:sz="0" w:space="0" w:color="auto"/>
                  </w:divBdr>
                </w:div>
                <w:div w:id="892930018">
                  <w:marLeft w:val="0"/>
                  <w:marRight w:val="0"/>
                  <w:marTop w:val="0"/>
                  <w:marBottom w:val="0"/>
                  <w:divBdr>
                    <w:top w:val="none" w:sz="0" w:space="0" w:color="auto"/>
                    <w:left w:val="none" w:sz="0" w:space="0" w:color="auto"/>
                    <w:bottom w:val="none" w:sz="0" w:space="0" w:color="auto"/>
                    <w:right w:val="none" w:sz="0" w:space="0" w:color="auto"/>
                  </w:divBdr>
                </w:div>
                <w:div w:id="892930022">
                  <w:marLeft w:val="0"/>
                  <w:marRight w:val="0"/>
                  <w:marTop w:val="0"/>
                  <w:marBottom w:val="0"/>
                  <w:divBdr>
                    <w:top w:val="none" w:sz="0" w:space="0" w:color="auto"/>
                    <w:left w:val="none" w:sz="0" w:space="0" w:color="auto"/>
                    <w:bottom w:val="none" w:sz="0" w:space="0" w:color="auto"/>
                    <w:right w:val="none" w:sz="0" w:space="0" w:color="auto"/>
                  </w:divBdr>
                </w:div>
                <w:div w:id="892930029">
                  <w:marLeft w:val="0"/>
                  <w:marRight w:val="0"/>
                  <w:marTop w:val="0"/>
                  <w:marBottom w:val="0"/>
                  <w:divBdr>
                    <w:top w:val="none" w:sz="0" w:space="0" w:color="auto"/>
                    <w:left w:val="none" w:sz="0" w:space="0" w:color="auto"/>
                    <w:bottom w:val="none" w:sz="0" w:space="0" w:color="auto"/>
                    <w:right w:val="none" w:sz="0" w:space="0" w:color="auto"/>
                  </w:divBdr>
                </w:div>
                <w:div w:id="892930030">
                  <w:marLeft w:val="0"/>
                  <w:marRight w:val="0"/>
                  <w:marTop w:val="0"/>
                  <w:marBottom w:val="0"/>
                  <w:divBdr>
                    <w:top w:val="none" w:sz="0" w:space="0" w:color="auto"/>
                    <w:left w:val="none" w:sz="0" w:space="0" w:color="auto"/>
                    <w:bottom w:val="none" w:sz="0" w:space="0" w:color="auto"/>
                    <w:right w:val="none" w:sz="0" w:space="0" w:color="auto"/>
                  </w:divBdr>
                </w:div>
                <w:div w:id="892930031">
                  <w:marLeft w:val="0"/>
                  <w:marRight w:val="0"/>
                  <w:marTop w:val="0"/>
                  <w:marBottom w:val="0"/>
                  <w:divBdr>
                    <w:top w:val="none" w:sz="0" w:space="0" w:color="auto"/>
                    <w:left w:val="none" w:sz="0" w:space="0" w:color="auto"/>
                    <w:bottom w:val="none" w:sz="0" w:space="0" w:color="auto"/>
                    <w:right w:val="none" w:sz="0" w:space="0" w:color="auto"/>
                  </w:divBdr>
                </w:div>
                <w:div w:id="892930034">
                  <w:marLeft w:val="0"/>
                  <w:marRight w:val="0"/>
                  <w:marTop w:val="0"/>
                  <w:marBottom w:val="0"/>
                  <w:divBdr>
                    <w:top w:val="none" w:sz="0" w:space="0" w:color="auto"/>
                    <w:left w:val="none" w:sz="0" w:space="0" w:color="auto"/>
                    <w:bottom w:val="none" w:sz="0" w:space="0" w:color="auto"/>
                    <w:right w:val="none" w:sz="0" w:space="0" w:color="auto"/>
                  </w:divBdr>
                </w:div>
                <w:div w:id="892930037">
                  <w:marLeft w:val="0"/>
                  <w:marRight w:val="0"/>
                  <w:marTop w:val="0"/>
                  <w:marBottom w:val="0"/>
                  <w:divBdr>
                    <w:top w:val="none" w:sz="0" w:space="0" w:color="auto"/>
                    <w:left w:val="none" w:sz="0" w:space="0" w:color="auto"/>
                    <w:bottom w:val="none" w:sz="0" w:space="0" w:color="auto"/>
                    <w:right w:val="none" w:sz="0" w:space="0" w:color="auto"/>
                  </w:divBdr>
                </w:div>
                <w:div w:id="892930039">
                  <w:marLeft w:val="0"/>
                  <w:marRight w:val="0"/>
                  <w:marTop w:val="0"/>
                  <w:marBottom w:val="0"/>
                  <w:divBdr>
                    <w:top w:val="none" w:sz="0" w:space="0" w:color="auto"/>
                    <w:left w:val="none" w:sz="0" w:space="0" w:color="auto"/>
                    <w:bottom w:val="none" w:sz="0" w:space="0" w:color="auto"/>
                    <w:right w:val="none" w:sz="0" w:space="0" w:color="auto"/>
                  </w:divBdr>
                </w:div>
                <w:div w:id="892930042">
                  <w:marLeft w:val="0"/>
                  <w:marRight w:val="0"/>
                  <w:marTop w:val="0"/>
                  <w:marBottom w:val="0"/>
                  <w:divBdr>
                    <w:top w:val="none" w:sz="0" w:space="0" w:color="auto"/>
                    <w:left w:val="none" w:sz="0" w:space="0" w:color="auto"/>
                    <w:bottom w:val="none" w:sz="0" w:space="0" w:color="auto"/>
                    <w:right w:val="none" w:sz="0" w:space="0" w:color="auto"/>
                  </w:divBdr>
                </w:div>
                <w:div w:id="892930043">
                  <w:marLeft w:val="0"/>
                  <w:marRight w:val="0"/>
                  <w:marTop w:val="0"/>
                  <w:marBottom w:val="0"/>
                  <w:divBdr>
                    <w:top w:val="none" w:sz="0" w:space="0" w:color="auto"/>
                    <w:left w:val="none" w:sz="0" w:space="0" w:color="auto"/>
                    <w:bottom w:val="none" w:sz="0" w:space="0" w:color="auto"/>
                    <w:right w:val="none" w:sz="0" w:space="0" w:color="auto"/>
                  </w:divBdr>
                </w:div>
                <w:div w:id="892930044">
                  <w:marLeft w:val="0"/>
                  <w:marRight w:val="0"/>
                  <w:marTop w:val="0"/>
                  <w:marBottom w:val="0"/>
                  <w:divBdr>
                    <w:top w:val="none" w:sz="0" w:space="0" w:color="auto"/>
                    <w:left w:val="none" w:sz="0" w:space="0" w:color="auto"/>
                    <w:bottom w:val="none" w:sz="0" w:space="0" w:color="auto"/>
                    <w:right w:val="none" w:sz="0" w:space="0" w:color="auto"/>
                  </w:divBdr>
                </w:div>
                <w:div w:id="892930045">
                  <w:marLeft w:val="0"/>
                  <w:marRight w:val="0"/>
                  <w:marTop w:val="0"/>
                  <w:marBottom w:val="0"/>
                  <w:divBdr>
                    <w:top w:val="none" w:sz="0" w:space="0" w:color="auto"/>
                    <w:left w:val="none" w:sz="0" w:space="0" w:color="auto"/>
                    <w:bottom w:val="none" w:sz="0" w:space="0" w:color="auto"/>
                    <w:right w:val="none" w:sz="0" w:space="0" w:color="auto"/>
                  </w:divBdr>
                </w:div>
                <w:div w:id="892930049">
                  <w:marLeft w:val="0"/>
                  <w:marRight w:val="0"/>
                  <w:marTop w:val="0"/>
                  <w:marBottom w:val="0"/>
                  <w:divBdr>
                    <w:top w:val="none" w:sz="0" w:space="0" w:color="auto"/>
                    <w:left w:val="none" w:sz="0" w:space="0" w:color="auto"/>
                    <w:bottom w:val="none" w:sz="0" w:space="0" w:color="auto"/>
                    <w:right w:val="none" w:sz="0" w:space="0" w:color="auto"/>
                  </w:divBdr>
                </w:div>
                <w:div w:id="892930050">
                  <w:marLeft w:val="0"/>
                  <w:marRight w:val="0"/>
                  <w:marTop w:val="0"/>
                  <w:marBottom w:val="0"/>
                  <w:divBdr>
                    <w:top w:val="none" w:sz="0" w:space="0" w:color="auto"/>
                    <w:left w:val="none" w:sz="0" w:space="0" w:color="auto"/>
                    <w:bottom w:val="none" w:sz="0" w:space="0" w:color="auto"/>
                    <w:right w:val="none" w:sz="0" w:space="0" w:color="auto"/>
                  </w:divBdr>
                </w:div>
                <w:div w:id="892930053">
                  <w:marLeft w:val="0"/>
                  <w:marRight w:val="0"/>
                  <w:marTop w:val="0"/>
                  <w:marBottom w:val="0"/>
                  <w:divBdr>
                    <w:top w:val="none" w:sz="0" w:space="0" w:color="auto"/>
                    <w:left w:val="none" w:sz="0" w:space="0" w:color="auto"/>
                    <w:bottom w:val="none" w:sz="0" w:space="0" w:color="auto"/>
                    <w:right w:val="none" w:sz="0" w:space="0" w:color="auto"/>
                  </w:divBdr>
                </w:div>
                <w:div w:id="892930055">
                  <w:marLeft w:val="0"/>
                  <w:marRight w:val="0"/>
                  <w:marTop w:val="0"/>
                  <w:marBottom w:val="0"/>
                  <w:divBdr>
                    <w:top w:val="none" w:sz="0" w:space="0" w:color="auto"/>
                    <w:left w:val="none" w:sz="0" w:space="0" w:color="auto"/>
                    <w:bottom w:val="none" w:sz="0" w:space="0" w:color="auto"/>
                    <w:right w:val="none" w:sz="0" w:space="0" w:color="auto"/>
                  </w:divBdr>
                </w:div>
                <w:div w:id="892930061">
                  <w:marLeft w:val="0"/>
                  <w:marRight w:val="0"/>
                  <w:marTop w:val="0"/>
                  <w:marBottom w:val="0"/>
                  <w:divBdr>
                    <w:top w:val="none" w:sz="0" w:space="0" w:color="auto"/>
                    <w:left w:val="none" w:sz="0" w:space="0" w:color="auto"/>
                    <w:bottom w:val="none" w:sz="0" w:space="0" w:color="auto"/>
                    <w:right w:val="none" w:sz="0" w:space="0" w:color="auto"/>
                  </w:divBdr>
                </w:div>
                <w:div w:id="892930063">
                  <w:marLeft w:val="0"/>
                  <w:marRight w:val="0"/>
                  <w:marTop w:val="0"/>
                  <w:marBottom w:val="0"/>
                  <w:divBdr>
                    <w:top w:val="none" w:sz="0" w:space="0" w:color="auto"/>
                    <w:left w:val="none" w:sz="0" w:space="0" w:color="auto"/>
                    <w:bottom w:val="none" w:sz="0" w:space="0" w:color="auto"/>
                    <w:right w:val="none" w:sz="0" w:space="0" w:color="auto"/>
                  </w:divBdr>
                </w:div>
                <w:div w:id="892930066">
                  <w:marLeft w:val="0"/>
                  <w:marRight w:val="0"/>
                  <w:marTop w:val="0"/>
                  <w:marBottom w:val="0"/>
                  <w:divBdr>
                    <w:top w:val="none" w:sz="0" w:space="0" w:color="auto"/>
                    <w:left w:val="none" w:sz="0" w:space="0" w:color="auto"/>
                    <w:bottom w:val="none" w:sz="0" w:space="0" w:color="auto"/>
                    <w:right w:val="none" w:sz="0" w:space="0" w:color="auto"/>
                  </w:divBdr>
                </w:div>
                <w:div w:id="892930070">
                  <w:marLeft w:val="0"/>
                  <w:marRight w:val="0"/>
                  <w:marTop w:val="0"/>
                  <w:marBottom w:val="0"/>
                  <w:divBdr>
                    <w:top w:val="none" w:sz="0" w:space="0" w:color="auto"/>
                    <w:left w:val="none" w:sz="0" w:space="0" w:color="auto"/>
                    <w:bottom w:val="none" w:sz="0" w:space="0" w:color="auto"/>
                    <w:right w:val="none" w:sz="0" w:space="0" w:color="auto"/>
                  </w:divBdr>
                </w:div>
                <w:div w:id="892930071">
                  <w:marLeft w:val="0"/>
                  <w:marRight w:val="0"/>
                  <w:marTop w:val="0"/>
                  <w:marBottom w:val="0"/>
                  <w:divBdr>
                    <w:top w:val="none" w:sz="0" w:space="0" w:color="auto"/>
                    <w:left w:val="none" w:sz="0" w:space="0" w:color="auto"/>
                    <w:bottom w:val="none" w:sz="0" w:space="0" w:color="auto"/>
                    <w:right w:val="none" w:sz="0" w:space="0" w:color="auto"/>
                  </w:divBdr>
                </w:div>
                <w:div w:id="892930073">
                  <w:marLeft w:val="0"/>
                  <w:marRight w:val="0"/>
                  <w:marTop w:val="0"/>
                  <w:marBottom w:val="0"/>
                  <w:divBdr>
                    <w:top w:val="none" w:sz="0" w:space="0" w:color="auto"/>
                    <w:left w:val="none" w:sz="0" w:space="0" w:color="auto"/>
                    <w:bottom w:val="none" w:sz="0" w:space="0" w:color="auto"/>
                    <w:right w:val="none" w:sz="0" w:space="0" w:color="auto"/>
                  </w:divBdr>
                </w:div>
                <w:div w:id="892930077">
                  <w:marLeft w:val="0"/>
                  <w:marRight w:val="0"/>
                  <w:marTop w:val="0"/>
                  <w:marBottom w:val="0"/>
                  <w:divBdr>
                    <w:top w:val="none" w:sz="0" w:space="0" w:color="auto"/>
                    <w:left w:val="none" w:sz="0" w:space="0" w:color="auto"/>
                    <w:bottom w:val="none" w:sz="0" w:space="0" w:color="auto"/>
                    <w:right w:val="none" w:sz="0" w:space="0" w:color="auto"/>
                  </w:divBdr>
                </w:div>
                <w:div w:id="892930079">
                  <w:marLeft w:val="0"/>
                  <w:marRight w:val="0"/>
                  <w:marTop w:val="0"/>
                  <w:marBottom w:val="0"/>
                  <w:divBdr>
                    <w:top w:val="none" w:sz="0" w:space="0" w:color="auto"/>
                    <w:left w:val="none" w:sz="0" w:space="0" w:color="auto"/>
                    <w:bottom w:val="none" w:sz="0" w:space="0" w:color="auto"/>
                    <w:right w:val="none" w:sz="0" w:space="0" w:color="auto"/>
                  </w:divBdr>
                </w:div>
                <w:div w:id="892930081">
                  <w:marLeft w:val="0"/>
                  <w:marRight w:val="0"/>
                  <w:marTop w:val="0"/>
                  <w:marBottom w:val="0"/>
                  <w:divBdr>
                    <w:top w:val="none" w:sz="0" w:space="0" w:color="auto"/>
                    <w:left w:val="none" w:sz="0" w:space="0" w:color="auto"/>
                    <w:bottom w:val="none" w:sz="0" w:space="0" w:color="auto"/>
                    <w:right w:val="none" w:sz="0" w:space="0" w:color="auto"/>
                  </w:divBdr>
                </w:div>
                <w:div w:id="892930086">
                  <w:marLeft w:val="0"/>
                  <w:marRight w:val="0"/>
                  <w:marTop w:val="0"/>
                  <w:marBottom w:val="0"/>
                  <w:divBdr>
                    <w:top w:val="none" w:sz="0" w:space="0" w:color="auto"/>
                    <w:left w:val="none" w:sz="0" w:space="0" w:color="auto"/>
                    <w:bottom w:val="none" w:sz="0" w:space="0" w:color="auto"/>
                    <w:right w:val="none" w:sz="0" w:space="0" w:color="auto"/>
                  </w:divBdr>
                </w:div>
                <w:div w:id="892930087">
                  <w:marLeft w:val="0"/>
                  <w:marRight w:val="0"/>
                  <w:marTop w:val="0"/>
                  <w:marBottom w:val="0"/>
                  <w:divBdr>
                    <w:top w:val="none" w:sz="0" w:space="0" w:color="auto"/>
                    <w:left w:val="none" w:sz="0" w:space="0" w:color="auto"/>
                    <w:bottom w:val="none" w:sz="0" w:space="0" w:color="auto"/>
                    <w:right w:val="none" w:sz="0" w:space="0" w:color="auto"/>
                  </w:divBdr>
                </w:div>
                <w:div w:id="892930092">
                  <w:marLeft w:val="0"/>
                  <w:marRight w:val="0"/>
                  <w:marTop w:val="0"/>
                  <w:marBottom w:val="0"/>
                  <w:divBdr>
                    <w:top w:val="none" w:sz="0" w:space="0" w:color="auto"/>
                    <w:left w:val="none" w:sz="0" w:space="0" w:color="auto"/>
                    <w:bottom w:val="none" w:sz="0" w:space="0" w:color="auto"/>
                    <w:right w:val="none" w:sz="0" w:space="0" w:color="auto"/>
                  </w:divBdr>
                </w:div>
                <w:div w:id="892930094">
                  <w:marLeft w:val="0"/>
                  <w:marRight w:val="0"/>
                  <w:marTop w:val="0"/>
                  <w:marBottom w:val="0"/>
                  <w:divBdr>
                    <w:top w:val="none" w:sz="0" w:space="0" w:color="auto"/>
                    <w:left w:val="none" w:sz="0" w:space="0" w:color="auto"/>
                    <w:bottom w:val="none" w:sz="0" w:space="0" w:color="auto"/>
                    <w:right w:val="none" w:sz="0" w:space="0" w:color="auto"/>
                  </w:divBdr>
                </w:div>
                <w:div w:id="892930095">
                  <w:marLeft w:val="0"/>
                  <w:marRight w:val="0"/>
                  <w:marTop w:val="0"/>
                  <w:marBottom w:val="0"/>
                  <w:divBdr>
                    <w:top w:val="none" w:sz="0" w:space="0" w:color="auto"/>
                    <w:left w:val="none" w:sz="0" w:space="0" w:color="auto"/>
                    <w:bottom w:val="none" w:sz="0" w:space="0" w:color="auto"/>
                    <w:right w:val="none" w:sz="0" w:space="0" w:color="auto"/>
                  </w:divBdr>
                </w:div>
                <w:div w:id="892930099">
                  <w:marLeft w:val="0"/>
                  <w:marRight w:val="0"/>
                  <w:marTop w:val="0"/>
                  <w:marBottom w:val="0"/>
                  <w:divBdr>
                    <w:top w:val="none" w:sz="0" w:space="0" w:color="auto"/>
                    <w:left w:val="none" w:sz="0" w:space="0" w:color="auto"/>
                    <w:bottom w:val="none" w:sz="0" w:space="0" w:color="auto"/>
                    <w:right w:val="none" w:sz="0" w:space="0" w:color="auto"/>
                  </w:divBdr>
                </w:div>
                <w:div w:id="892930101">
                  <w:marLeft w:val="0"/>
                  <w:marRight w:val="0"/>
                  <w:marTop w:val="0"/>
                  <w:marBottom w:val="0"/>
                  <w:divBdr>
                    <w:top w:val="none" w:sz="0" w:space="0" w:color="auto"/>
                    <w:left w:val="none" w:sz="0" w:space="0" w:color="auto"/>
                    <w:bottom w:val="none" w:sz="0" w:space="0" w:color="auto"/>
                    <w:right w:val="none" w:sz="0" w:space="0" w:color="auto"/>
                  </w:divBdr>
                </w:div>
                <w:div w:id="892930102">
                  <w:marLeft w:val="0"/>
                  <w:marRight w:val="0"/>
                  <w:marTop w:val="0"/>
                  <w:marBottom w:val="0"/>
                  <w:divBdr>
                    <w:top w:val="none" w:sz="0" w:space="0" w:color="auto"/>
                    <w:left w:val="none" w:sz="0" w:space="0" w:color="auto"/>
                    <w:bottom w:val="none" w:sz="0" w:space="0" w:color="auto"/>
                    <w:right w:val="none" w:sz="0" w:space="0" w:color="auto"/>
                  </w:divBdr>
                </w:div>
                <w:div w:id="892930104">
                  <w:marLeft w:val="0"/>
                  <w:marRight w:val="0"/>
                  <w:marTop w:val="0"/>
                  <w:marBottom w:val="0"/>
                  <w:divBdr>
                    <w:top w:val="none" w:sz="0" w:space="0" w:color="auto"/>
                    <w:left w:val="none" w:sz="0" w:space="0" w:color="auto"/>
                    <w:bottom w:val="none" w:sz="0" w:space="0" w:color="auto"/>
                    <w:right w:val="none" w:sz="0" w:space="0" w:color="auto"/>
                  </w:divBdr>
                </w:div>
                <w:div w:id="892930105">
                  <w:marLeft w:val="0"/>
                  <w:marRight w:val="0"/>
                  <w:marTop w:val="0"/>
                  <w:marBottom w:val="0"/>
                  <w:divBdr>
                    <w:top w:val="none" w:sz="0" w:space="0" w:color="auto"/>
                    <w:left w:val="none" w:sz="0" w:space="0" w:color="auto"/>
                    <w:bottom w:val="none" w:sz="0" w:space="0" w:color="auto"/>
                    <w:right w:val="none" w:sz="0" w:space="0" w:color="auto"/>
                  </w:divBdr>
                </w:div>
                <w:div w:id="892930108">
                  <w:marLeft w:val="0"/>
                  <w:marRight w:val="0"/>
                  <w:marTop w:val="0"/>
                  <w:marBottom w:val="0"/>
                  <w:divBdr>
                    <w:top w:val="none" w:sz="0" w:space="0" w:color="auto"/>
                    <w:left w:val="none" w:sz="0" w:space="0" w:color="auto"/>
                    <w:bottom w:val="none" w:sz="0" w:space="0" w:color="auto"/>
                    <w:right w:val="none" w:sz="0" w:space="0" w:color="auto"/>
                  </w:divBdr>
                </w:div>
                <w:div w:id="892930109">
                  <w:marLeft w:val="0"/>
                  <w:marRight w:val="0"/>
                  <w:marTop w:val="0"/>
                  <w:marBottom w:val="0"/>
                  <w:divBdr>
                    <w:top w:val="none" w:sz="0" w:space="0" w:color="auto"/>
                    <w:left w:val="none" w:sz="0" w:space="0" w:color="auto"/>
                    <w:bottom w:val="none" w:sz="0" w:space="0" w:color="auto"/>
                    <w:right w:val="none" w:sz="0" w:space="0" w:color="auto"/>
                  </w:divBdr>
                </w:div>
                <w:div w:id="892930113">
                  <w:marLeft w:val="0"/>
                  <w:marRight w:val="0"/>
                  <w:marTop w:val="0"/>
                  <w:marBottom w:val="0"/>
                  <w:divBdr>
                    <w:top w:val="none" w:sz="0" w:space="0" w:color="auto"/>
                    <w:left w:val="none" w:sz="0" w:space="0" w:color="auto"/>
                    <w:bottom w:val="none" w:sz="0" w:space="0" w:color="auto"/>
                    <w:right w:val="none" w:sz="0" w:space="0" w:color="auto"/>
                  </w:divBdr>
                </w:div>
                <w:div w:id="892930120">
                  <w:marLeft w:val="0"/>
                  <w:marRight w:val="0"/>
                  <w:marTop w:val="0"/>
                  <w:marBottom w:val="0"/>
                  <w:divBdr>
                    <w:top w:val="none" w:sz="0" w:space="0" w:color="auto"/>
                    <w:left w:val="none" w:sz="0" w:space="0" w:color="auto"/>
                    <w:bottom w:val="none" w:sz="0" w:space="0" w:color="auto"/>
                    <w:right w:val="none" w:sz="0" w:space="0" w:color="auto"/>
                  </w:divBdr>
                </w:div>
                <w:div w:id="892930121">
                  <w:marLeft w:val="0"/>
                  <w:marRight w:val="0"/>
                  <w:marTop w:val="0"/>
                  <w:marBottom w:val="0"/>
                  <w:divBdr>
                    <w:top w:val="none" w:sz="0" w:space="0" w:color="auto"/>
                    <w:left w:val="none" w:sz="0" w:space="0" w:color="auto"/>
                    <w:bottom w:val="none" w:sz="0" w:space="0" w:color="auto"/>
                    <w:right w:val="none" w:sz="0" w:space="0" w:color="auto"/>
                  </w:divBdr>
                </w:div>
                <w:div w:id="892930124">
                  <w:marLeft w:val="0"/>
                  <w:marRight w:val="0"/>
                  <w:marTop w:val="0"/>
                  <w:marBottom w:val="0"/>
                  <w:divBdr>
                    <w:top w:val="none" w:sz="0" w:space="0" w:color="auto"/>
                    <w:left w:val="none" w:sz="0" w:space="0" w:color="auto"/>
                    <w:bottom w:val="none" w:sz="0" w:space="0" w:color="auto"/>
                    <w:right w:val="none" w:sz="0" w:space="0" w:color="auto"/>
                  </w:divBdr>
                </w:div>
                <w:div w:id="892930125">
                  <w:marLeft w:val="0"/>
                  <w:marRight w:val="0"/>
                  <w:marTop w:val="0"/>
                  <w:marBottom w:val="0"/>
                  <w:divBdr>
                    <w:top w:val="none" w:sz="0" w:space="0" w:color="auto"/>
                    <w:left w:val="none" w:sz="0" w:space="0" w:color="auto"/>
                    <w:bottom w:val="none" w:sz="0" w:space="0" w:color="auto"/>
                    <w:right w:val="none" w:sz="0" w:space="0" w:color="auto"/>
                  </w:divBdr>
                </w:div>
                <w:div w:id="892930126">
                  <w:marLeft w:val="0"/>
                  <w:marRight w:val="0"/>
                  <w:marTop w:val="0"/>
                  <w:marBottom w:val="0"/>
                  <w:divBdr>
                    <w:top w:val="none" w:sz="0" w:space="0" w:color="auto"/>
                    <w:left w:val="none" w:sz="0" w:space="0" w:color="auto"/>
                    <w:bottom w:val="none" w:sz="0" w:space="0" w:color="auto"/>
                    <w:right w:val="none" w:sz="0" w:space="0" w:color="auto"/>
                  </w:divBdr>
                </w:div>
                <w:div w:id="892930129">
                  <w:marLeft w:val="0"/>
                  <w:marRight w:val="0"/>
                  <w:marTop w:val="0"/>
                  <w:marBottom w:val="0"/>
                  <w:divBdr>
                    <w:top w:val="none" w:sz="0" w:space="0" w:color="auto"/>
                    <w:left w:val="none" w:sz="0" w:space="0" w:color="auto"/>
                    <w:bottom w:val="none" w:sz="0" w:space="0" w:color="auto"/>
                    <w:right w:val="none" w:sz="0" w:space="0" w:color="auto"/>
                  </w:divBdr>
                </w:div>
                <w:div w:id="892930131">
                  <w:marLeft w:val="0"/>
                  <w:marRight w:val="0"/>
                  <w:marTop w:val="0"/>
                  <w:marBottom w:val="0"/>
                  <w:divBdr>
                    <w:top w:val="none" w:sz="0" w:space="0" w:color="auto"/>
                    <w:left w:val="none" w:sz="0" w:space="0" w:color="auto"/>
                    <w:bottom w:val="none" w:sz="0" w:space="0" w:color="auto"/>
                    <w:right w:val="none" w:sz="0" w:space="0" w:color="auto"/>
                  </w:divBdr>
                </w:div>
                <w:div w:id="892930135">
                  <w:marLeft w:val="0"/>
                  <w:marRight w:val="0"/>
                  <w:marTop w:val="0"/>
                  <w:marBottom w:val="0"/>
                  <w:divBdr>
                    <w:top w:val="none" w:sz="0" w:space="0" w:color="auto"/>
                    <w:left w:val="none" w:sz="0" w:space="0" w:color="auto"/>
                    <w:bottom w:val="none" w:sz="0" w:space="0" w:color="auto"/>
                    <w:right w:val="none" w:sz="0" w:space="0" w:color="auto"/>
                  </w:divBdr>
                </w:div>
                <w:div w:id="892930136">
                  <w:marLeft w:val="0"/>
                  <w:marRight w:val="0"/>
                  <w:marTop w:val="0"/>
                  <w:marBottom w:val="0"/>
                  <w:divBdr>
                    <w:top w:val="none" w:sz="0" w:space="0" w:color="auto"/>
                    <w:left w:val="none" w:sz="0" w:space="0" w:color="auto"/>
                    <w:bottom w:val="none" w:sz="0" w:space="0" w:color="auto"/>
                    <w:right w:val="none" w:sz="0" w:space="0" w:color="auto"/>
                  </w:divBdr>
                </w:div>
                <w:div w:id="892930137">
                  <w:marLeft w:val="0"/>
                  <w:marRight w:val="0"/>
                  <w:marTop w:val="0"/>
                  <w:marBottom w:val="0"/>
                  <w:divBdr>
                    <w:top w:val="none" w:sz="0" w:space="0" w:color="auto"/>
                    <w:left w:val="none" w:sz="0" w:space="0" w:color="auto"/>
                    <w:bottom w:val="none" w:sz="0" w:space="0" w:color="auto"/>
                    <w:right w:val="none" w:sz="0" w:space="0" w:color="auto"/>
                  </w:divBdr>
                </w:div>
                <w:div w:id="892930139">
                  <w:marLeft w:val="0"/>
                  <w:marRight w:val="0"/>
                  <w:marTop w:val="0"/>
                  <w:marBottom w:val="0"/>
                  <w:divBdr>
                    <w:top w:val="none" w:sz="0" w:space="0" w:color="auto"/>
                    <w:left w:val="none" w:sz="0" w:space="0" w:color="auto"/>
                    <w:bottom w:val="none" w:sz="0" w:space="0" w:color="auto"/>
                    <w:right w:val="none" w:sz="0" w:space="0" w:color="auto"/>
                  </w:divBdr>
                </w:div>
                <w:div w:id="892930140">
                  <w:marLeft w:val="0"/>
                  <w:marRight w:val="0"/>
                  <w:marTop w:val="0"/>
                  <w:marBottom w:val="0"/>
                  <w:divBdr>
                    <w:top w:val="none" w:sz="0" w:space="0" w:color="auto"/>
                    <w:left w:val="none" w:sz="0" w:space="0" w:color="auto"/>
                    <w:bottom w:val="none" w:sz="0" w:space="0" w:color="auto"/>
                    <w:right w:val="none" w:sz="0" w:space="0" w:color="auto"/>
                  </w:divBdr>
                </w:div>
                <w:div w:id="892930142">
                  <w:marLeft w:val="0"/>
                  <w:marRight w:val="0"/>
                  <w:marTop w:val="0"/>
                  <w:marBottom w:val="0"/>
                  <w:divBdr>
                    <w:top w:val="none" w:sz="0" w:space="0" w:color="auto"/>
                    <w:left w:val="none" w:sz="0" w:space="0" w:color="auto"/>
                    <w:bottom w:val="none" w:sz="0" w:space="0" w:color="auto"/>
                    <w:right w:val="none" w:sz="0" w:space="0" w:color="auto"/>
                  </w:divBdr>
                </w:div>
                <w:div w:id="892930143">
                  <w:marLeft w:val="0"/>
                  <w:marRight w:val="0"/>
                  <w:marTop w:val="0"/>
                  <w:marBottom w:val="0"/>
                  <w:divBdr>
                    <w:top w:val="none" w:sz="0" w:space="0" w:color="auto"/>
                    <w:left w:val="none" w:sz="0" w:space="0" w:color="auto"/>
                    <w:bottom w:val="none" w:sz="0" w:space="0" w:color="auto"/>
                    <w:right w:val="none" w:sz="0" w:space="0" w:color="auto"/>
                  </w:divBdr>
                </w:div>
                <w:div w:id="892930145">
                  <w:marLeft w:val="0"/>
                  <w:marRight w:val="0"/>
                  <w:marTop w:val="0"/>
                  <w:marBottom w:val="0"/>
                  <w:divBdr>
                    <w:top w:val="none" w:sz="0" w:space="0" w:color="auto"/>
                    <w:left w:val="none" w:sz="0" w:space="0" w:color="auto"/>
                    <w:bottom w:val="none" w:sz="0" w:space="0" w:color="auto"/>
                    <w:right w:val="none" w:sz="0" w:space="0" w:color="auto"/>
                  </w:divBdr>
                </w:div>
                <w:div w:id="892930147">
                  <w:marLeft w:val="0"/>
                  <w:marRight w:val="0"/>
                  <w:marTop w:val="0"/>
                  <w:marBottom w:val="0"/>
                  <w:divBdr>
                    <w:top w:val="none" w:sz="0" w:space="0" w:color="auto"/>
                    <w:left w:val="none" w:sz="0" w:space="0" w:color="auto"/>
                    <w:bottom w:val="none" w:sz="0" w:space="0" w:color="auto"/>
                    <w:right w:val="none" w:sz="0" w:space="0" w:color="auto"/>
                  </w:divBdr>
                </w:div>
                <w:div w:id="892930148">
                  <w:marLeft w:val="0"/>
                  <w:marRight w:val="0"/>
                  <w:marTop w:val="0"/>
                  <w:marBottom w:val="0"/>
                  <w:divBdr>
                    <w:top w:val="none" w:sz="0" w:space="0" w:color="auto"/>
                    <w:left w:val="none" w:sz="0" w:space="0" w:color="auto"/>
                    <w:bottom w:val="none" w:sz="0" w:space="0" w:color="auto"/>
                    <w:right w:val="none" w:sz="0" w:space="0" w:color="auto"/>
                  </w:divBdr>
                </w:div>
                <w:div w:id="892930150">
                  <w:marLeft w:val="0"/>
                  <w:marRight w:val="0"/>
                  <w:marTop w:val="0"/>
                  <w:marBottom w:val="0"/>
                  <w:divBdr>
                    <w:top w:val="none" w:sz="0" w:space="0" w:color="auto"/>
                    <w:left w:val="none" w:sz="0" w:space="0" w:color="auto"/>
                    <w:bottom w:val="none" w:sz="0" w:space="0" w:color="auto"/>
                    <w:right w:val="none" w:sz="0" w:space="0" w:color="auto"/>
                  </w:divBdr>
                </w:div>
                <w:div w:id="892930155">
                  <w:marLeft w:val="0"/>
                  <w:marRight w:val="0"/>
                  <w:marTop w:val="0"/>
                  <w:marBottom w:val="0"/>
                  <w:divBdr>
                    <w:top w:val="none" w:sz="0" w:space="0" w:color="auto"/>
                    <w:left w:val="none" w:sz="0" w:space="0" w:color="auto"/>
                    <w:bottom w:val="none" w:sz="0" w:space="0" w:color="auto"/>
                    <w:right w:val="none" w:sz="0" w:space="0" w:color="auto"/>
                  </w:divBdr>
                </w:div>
                <w:div w:id="892930157">
                  <w:marLeft w:val="0"/>
                  <w:marRight w:val="0"/>
                  <w:marTop w:val="0"/>
                  <w:marBottom w:val="0"/>
                  <w:divBdr>
                    <w:top w:val="none" w:sz="0" w:space="0" w:color="auto"/>
                    <w:left w:val="none" w:sz="0" w:space="0" w:color="auto"/>
                    <w:bottom w:val="none" w:sz="0" w:space="0" w:color="auto"/>
                    <w:right w:val="none" w:sz="0" w:space="0" w:color="auto"/>
                  </w:divBdr>
                </w:div>
                <w:div w:id="892930160">
                  <w:marLeft w:val="0"/>
                  <w:marRight w:val="0"/>
                  <w:marTop w:val="0"/>
                  <w:marBottom w:val="0"/>
                  <w:divBdr>
                    <w:top w:val="none" w:sz="0" w:space="0" w:color="auto"/>
                    <w:left w:val="none" w:sz="0" w:space="0" w:color="auto"/>
                    <w:bottom w:val="none" w:sz="0" w:space="0" w:color="auto"/>
                    <w:right w:val="none" w:sz="0" w:space="0" w:color="auto"/>
                  </w:divBdr>
                </w:div>
                <w:div w:id="892930163">
                  <w:marLeft w:val="0"/>
                  <w:marRight w:val="0"/>
                  <w:marTop w:val="0"/>
                  <w:marBottom w:val="0"/>
                  <w:divBdr>
                    <w:top w:val="none" w:sz="0" w:space="0" w:color="auto"/>
                    <w:left w:val="none" w:sz="0" w:space="0" w:color="auto"/>
                    <w:bottom w:val="none" w:sz="0" w:space="0" w:color="auto"/>
                    <w:right w:val="none" w:sz="0" w:space="0" w:color="auto"/>
                  </w:divBdr>
                </w:div>
                <w:div w:id="892930164">
                  <w:marLeft w:val="0"/>
                  <w:marRight w:val="0"/>
                  <w:marTop w:val="0"/>
                  <w:marBottom w:val="0"/>
                  <w:divBdr>
                    <w:top w:val="none" w:sz="0" w:space="0" w:color="auto"/>
                    <w:left w:val="none" w:sz="0" w:space="0" w:color="auto"/>
                    <w:bottom w:val="none" w:sz="0" w:space="0" w:color="auto"/>
                    <w:right w:val="none" w:sz="0" w:space="0" w:color="auto"/>
                  </w:divBdr>
                </w:div>
                <w:div w:id="892930165">
                  <w:marLeft w:val="0"/>
                  <w:marRight w:val="0"/>
                  <w:marTop w:val="0"/>
                  <w:marBottom w:val="0"/>
                  <w:divBdr>
                    <w:top w:val="none" w:sz="0" w:space="0" w:color="auto"/>
                    <w:left w:val="none" w:sz="0" w:space="0" w:color="auto"/>
                    <w:bottom w:val="none" w:sz="0" w:space="0" w:color="auto"/>
                    <w:right w:val="none" w:sz="0" w:space="0" w:color="auto"/>
                  </w:divBdr>
                </w:div>
                <w:div w:id="892930166">
                  <w:marLeft w:val="0"/>
                  <w:marRight w:val="0"/>
                  <w:marTop w:val="0"/>
                  <w:marBottom w:val="0"/>
                  <w:divBdr>
                    <w:top w:val="none" w:sz="0" w:space="0" w:color="auto"/>
                    <w:left w:val="none" w:sz="0" w:space="0" w:color="auto"/>
                    <w:bottom w:val="none" w:sz="0" w:space="0" w:color="auto"/>
                    <w:right w:val="none" w:sz="0" w:space="0" w:color="auto"/>
                  </w:divBdr>
                </w:div>
                <w:div w:id="892930167">
                  <w:marLeft w:val="0"/>
                  <w:marRight w:val="0"/>
                  <w:marTop w:val="0"/>
                  <w:marBottom w:val="0"/>
                  <w:divBdr>
                    <w:top w:val="none" w:sz="0" w:space="0" w:color="auto"/>
                    <w:left w:val="none" w:sz="0" w:space="0" w:color="auto"/>
                    <w:bottom w:val="none" w:sz="0" w:space="0" w:color="auto"/>
                    <w:right w:val="none" w:sz="0" w:space="0" w:color="auto"/>
                  </w:divBdr>
                </w:div>
                <w:div w:id="892930168">
                  <w:marLeft w:val="0"/>
                  <w:marRight w:val="0"/>
                  <w:marTop w:val="0"/>
                  <w:marBottom w:val="0"/>
                  <w:divBdr>
                    <w:top w:val="none" w:sz="0" w:space="0" w:color="auto"/>
                    <w:left w:val="none" w:sz="0" w:space="0" w:color="auto"/>
                    <w:bottom w:val="none" w:sz="0" w:space="0" w:color="auto"/>
                    <w:right w:val="none" w:sz="0" w:space="0" w:color="auto"/>
                  </w:divBdr>
                </w:div>
                <w:div w:id="892930171">
                  <w:marLeft w:val="0"/>
                  <w:marRight w:val="0"/>
                  <w:marTop w:val="0"/>
                  <w:marBottom w:val="0"/>
                  <w:divBdr>
                    <w:top w:val="none" w:sz="0" w:space="0" w:color="auto"/>
                    <w:left w:val="none" w:sz="0" w:space="0" w:color="auto"/>
                    <w:bottom w:val="none" w:sz="0" w:space="0" w:color="auto"/>
                    <w:right w:val="none" w:sz="0" w:space="0" w:color="auto"/>
                  </w:divBdr>
                </w:div>
                <w:div w:id="892930173">
                  <w:marLeft w:val="0"/>
                  <w:marRight w:val="0"/>
                  <w:marTop w:val="0"/>
                  <w:marBottom w:val="0"/>
                  <w:divBdr>
                    <w:top w:val="none" w:sz="0" w:space="0" w:color="auto"/>
                    <w:left w:val="none" w:sz="0" w:space="0" w:color="auto"/>
                    <w:bottom w:val="none" w:sz="0" w:space="0" w:color="auto"/>
                    <w:right w:val="none" w:sz="0" w:space="0" w:color="auto"/>
                  </w:divBdr>
                </w:div>
                <w:div w:id="892930176">
                  <w:marLeft w:val="0"/>
                  <w:marRight w:val="0"/>
                  <w:marTop w:val="0"/>
                  <w:marBottom w:val="0"/>
                  <w:divBdr>
                    <w:top w:val="none" w:sz="0" w:space="0" w:color="auto"/>
                    <w:left w:val="none" w:sz="0" w:space="0" w:color="auto"/>
                    <w:bottom w:val="none" w:sz="0" w:space="0" w:color="auto"/>
                    <w:right w:val="none" w:sz="0" w:space="0" w:color="auto"/>
                  </w:divBdr>
                </w:div>
                <w:div w:id="892930177">
                  <w:marLeft w:val="0"/>
                  <w:marRight w:val="0"/>
                  <w:marTop w:val="0"/>
                  <w:marBottom w:val="0"/>
                  <w:divBdr>
                    <w:top w:val="none" w:sz="0" w:space="0" w:color="auto"/>
                    <w:left w:val="none" w:sz="0" w:space="0" w:color="auto"/>
                    <w:bottom w:val="none" w:sz="0" w:space="0" w:color="auto"/>
                    <w:right w:val="none" w:sz="0" w:space="0" w:color="auto"/>
                  </w:divBdr>
                </w:div>
                <w:div w:id="892930179">
                  <w:marLeft w:val="0"/>
                  <w:marRight w:val="0"/>
                  <w:marTop w:val="0"/>
                  <w:marBottom w:val="0"/>
                  <w:divBdr>
                    <w:top w:val="none" w:sz="0" w:space="0" w:color="auto"/>
                    <w:left w:val="none" w:sz="0" w:space="0" w:color="auto"/>
                    <w:bottom w:val="none" w:sz="0" w:space="0" w:color="auto"/>
                    <w:right w:val="none" w:sz="0" w:space="0" w:color="auto"/>
                  </w:divBdr>
                </w:div>
                <w:div w:id="892930181">
                  <w:marLeft w:val="0"/>
                  <w:marRight w:val="0"/>
                  <w:marTop w:val="0"/>
                  <w:marBottom w:val="0"/>
                  <w:divBdr>
                    <w:top w:val="none" w:sz="0" w:space="0" w:color="auto"/>
                    <w:left w:val="none" w:sz="0" w:space="0" w:color="auto"/>
                    <w:bottom w:val="none" w:sz="0" w:space="0" w:color="auto"/>
                    <w:right w:val="none" w:sz="0" w:space="0" w:color="auto"/>
                  </w:divBdr>
                </w:div>
                <w:div w:id="892930182">
                  <w:marLeft w:val="0"/>
                  <w:marRight w:val="0"/>
                  <w:marTop w:val="0"/>
                  <w:marBottom w:val="0"/>
                  <w:divBdr>
                    <w:top w:val="none" w:sz="0" w:space="0" w:color="auto"/>
                    <w:left w:val="none" w:sz="0" w:space="0" w:color="auto"/>
                    <w:bottom w:val="none" w:sz="0" w:space="0" w:color="auto"/>
                    <w:right w:val="none" w:sz="0" w:space="0" w:color="auto"/>
                  </w:divBdr>
                </w:div>
                <w:div w:id="892930185">
                  <w:marLeft w:val="0"/>
                  <w:marRight w:val="0"/>
                  <w:marTop w:val="0"/>
                  <w:marBottom w:val="0"/>
                  <w:divBdr>
                    <w:top w:val="none" w:sz="0" w:space="0" w:color="auto"/>
                    <w:left w:val="none" w:sz="0" w:space="0" w:color="auto"/>
                    <w:bottom w:val="none" w:sz="0" w:space="0" w:color="auto"/>
                    <w:right w:val="none" w:sz="0" w:space="0" w:color="auto"/>
                  </w:divBdr>
                </w:div>
                <w:div w:id="892930186">
                  <w:marLeft w:val="0"/>
                  <w:marRight w:val="0"/>
                  <w:marTop w:val="0"/>
                  <w:marBottom w:val="0"/>
                  <w:divBdr>
                    <w:top w:val="none" w:sz="0" w:space="0" w:color="auto"/>
                    <w:left w:val="none" w:sz="0" w:space="0" w:color="auto"/>
                    <w:bottom w:val="none" w:sz="0" w:space="0" w:color="auto"/>
                    <w:right w:val="none" w:sz="0" w:space="0" w:color="auto"/>
                  </w:divBdr>
                </w:div>
                <w:div w:id="892930187">
                  <w:marLeft w:val="0"/>
                  <w:marRight w:val="0"/>
                  <w:marTop w:val="0"/>
                  <w:marBottom w:val="0"/>
                  <w:divBdr>
                    <w:top w:val="none" w:sz="0" w:space="0" w:color="auto"/>
                    <w:left w:val="none" w:sz="0" w:space="0" w:color="auto"/>
                    <w:bottom w:val="none" w:sz="0" w:space="0" w:color="auto"/>
                    <w:right w:val="none" w:sz="0" w:space="0" w:color="auto"/>
                  </w:divBdr>
                </w:div>
                <w:div w:id="892930188">
                  <w:marLeft w:val="0"/>
                  <w:marRight w:val="0"/>
                  <w:marTop w:val="0"/>
                  <w:marBottom w:val="0"/>
                  <w:divBdr>
                    <w:top w:val="none" w:sz="0" w:space="0" w:color="auto"/>
                    <w:left w:val="none" w:sz="0" w:space="0" w:color="auto"/>
                    <w:bottom w:val="none" w:sz="0" w:space="0" w:color="auto"/>
                    <w:right w:val="none" w:sz="0" w:space="0" w:color="auto"/>
                  </w:divBdr>
                </w:div>
                <w:div w:id="892930189">
                  <w:marLeft w:val="0"/>
                  <w:marRight w:val="0"/>
                  <w:marTop w:val="0"/>
                  <w:marBottom w:val="0"/>
                  <w:divBdr>
                    <w:top w:val="none" w:sz="0" w:space="0" w:color="auto"/>
                    <w:left w:val="none" w:sz="0" w:space="0" w:color="auto"/>
                    <w:bottom w:val="none" w:sz="0" w:space="0" w:color="auto"/>
                    <w:right w:val="none" w:sz="0" w:space="0" w:color="auto"/>
                  </w:divBdr>
                </w:div>
                <w:div w:id="892930191">
                  <w:marLeft w:val="0"/>
                  <w:marRight w:val="0"/>
                  <w:marTop w:val="0"/>
                  <w:marBottom w:val="0"/>
                  <w:divBdr>
                    <w:top w:val="none" w:sz="0" w:space="0" w:color="auto"/>
                    <w:left w:val="none" w:sz="0" w:space="0" w:color="auto"/>
                    <w:bottom w:val="none" w:sz="0" w:space="0" w:color="auto"/>
                    <w:right w:val="none" w:sz="0" w:space="0" w:color="auto"/>
                  </w:divBdr>
                </w:div>
                <w:div w:id="892930196">
                  <w:marLeft w:val="0"/>
                  <w:marRight w:val="0"/>
                  <w:marTop w:val="0"/>
                  <w:marBottom w:val="0"/>
                  <w:divBdr>
                    <w:top w:val="none" w:sz="0" w:space="0" w:color="auto"/>
                    <w:left w:val="none" w:sz="0" w:space="0" w:color="auto"/>
                    <w:bottom w:val="none" w:sz="0" w:space="0" w:color="auto"/>
                    <w:right w:val="none" w:sz="0" w:space="0" w:color="auto"/>
                  </w:divBdr>
                </w:div>
                <w:div w:id="892930197">
                  <w:marLeft w:val="0"/>
                  <w:marRight w:val="0"/>
                  <w:marTop w:val="0"/>
                  <w:marBottom w:val="0"/>
                  <w:divBdr>
                    <w:top w:val="none" w:sz="0" w:space="0" w:color="auto"/>
                    <w:left w:val="none" w:sz="0" w:space="0" w:color="auto"/>
                    <w:bottom w:val="none" w:sz="0" w:space="0" w:color="auto"/>
                    <w:right w:val="none" w:sz="0" w:space="0" w:color="auto"/>
                  </w:divBdr>
                </w:div>
                <w:div w:id="892930199">
                  <w:marLeft w:val="0"/>
                  <w:marRight w:val="0"/>
                  <w:marTop w:val="0"/>
                  <w:marBottom w:val="0"/>
                  <w:divBdr>
                    <w:top w:val="none" w:sz="0" w:space="0" w:color="auto"/>
                    <w:left w:val="none" w:sz="0" w:space="0" w:color="auto"/>
                    <w:bottom w:val="none" w:sz="0" w:space="0" w:color="auto"/>
                    <w:right w:val="none" w:sz="0" w:space="0" w:color="auto"/>
                  </w:divBdr>
                </w:div>
                <w:div w:id="892930200">
                  <w:marLeft w:val="0"/>
                  <w:marRight w:val="0"/>
                  <w:marTop w:val="0"/>
                  <w:marBottom w:val="0"/>
                  <w:divBdr>
                    <w:top w:val="none" w:sz="0" w:space="0" w:color="auto"/>
                    <w:left w:val="none" w:sz="0" w:space="0" w:color="auto"/>
                    <w:bottom w:val="none" w:sz="0" w:space="0" w:color="auto"/>
                    <w:right w:val="none" w:sz="0" w:space="0" w:color="auto"/>
                  </w:divBdr>
                </w:div>
                <w:div w:id="892930206">
                  <w:marLeft w:val="0"/>
                  <w:marRight w:val="0"/>
                  <w:marTop w:val="0"/>
                  <w:marBottom w:val="0"/>
                  <w:divBdr>
                    <w:top w:val="none" w:sz="0" w:space="0" w:color="auto"/>
                    <w:left w:val="none" w:sz="0" w:space="0" w:color="auto"/>
                    <w:bottom w:val="none" w:sz="0" w:space="0" w:color="auto"/>
                    <w:right w:val="none" w:sz="0" w:space="0" w:color="auto"/>
                  </w:divBdr>
                </w:div>
                <w:div w:id="892930207">
                  <w:marLeft w:val="0"/>
                  <w:marRight w:val="0"/>
                  <w:marTop w:val="0"/>
                  <w:marBottom w:val="0"/>
                  <w:divBdr>
                    <w:top w:val="none" w:sz="0" w:space="0" w:color="auto"/>
                    <w:left w:val="none" w:sz="0" w:space="0" w:color="auto"/>
                    <w:bottom w:val="none" w:sz="0" w:space="0" w:color="auto"/>
                    <w:right w:val="none" w:sz="0" w:space="0" w:color="auto"/>
                  </w:divBdr>
                </w:div>
                <w:div w:id="892930208">
                  <w:marLeft w:val="0"/>
                  <w:marRight w:val="0"/>
                  <w:marTop w:val="0"/>
                  <w:marBottom w:val="0"/>
                  <w:divBdr>
                    <w:top w:val="none" w:sz="0" w:space="0" w:color="auto"/>
                    <w:left w:val="none" w:sz="0" w:space="0" w:color="auto"/>
                    <w:bottom w:val="none" w:sz="0" w:space="0" w:color="auto"/>
                    <w:right w:val="none" w:sz="0" w:space="0" w:color="auto"/>
                  </w:divBdr>
                </w:div>
                <w:div w:id="892930209">
                  <w:marLeft w:val="0"/>
                  <w:marRight w:val="0"/>
                  <w:marTop w:val="0"/>
                  <w:marBottom w:val="0"/>
                  <w:divBdr>
                    <w:top w:val="none" w:sz="0" w:space="0" w:color="auto"/>
                    <w:left w:val="none" w:sz="0" w:space="0" w:color="auto"/>
                    <w:bottom w:val="none" w:sz="0" w:space="0" w:color="auto"/>
                    <w:right w:val="none" w:sz="0" w:space="0" w:color="auto"/>
                  </w:divBdr>
                </w:div>
                <w:div w:id="892930211">
                  <w:marLeft w:val="0"/>
                  <w:marRight w:val="0"/>
                  <w:marTop w:val="0"/>
                  <w:marBottom w:val="0"/>
                  <w:divBdr>
                    <w:top w:val="none" w:sz="0" w:space="0" w:color="auto"/>
                    <w:left w:val="none" w:sz="0" w:space="0" w:color="auto"/>
                    <w:bottom w:val="none" w:sz="0" w:space="0" w:color="auto"/>
                    <w:right w:val="none" w:sz="0" w:space="0" w:color="auto"/>
                  </w:divBdr>
                </w:div>
                <w:div w:id="892930212">
                  <w:marLeft w:val="0"/>
                  <w:marRight w:val="0"/>
                  <w:marTop w:val="0"/>
                  <w:marBottom w:val="0"/>
                  <w:divBdr>
                    <w:top w:val="none" w:sz="0" w:space="0" w:color="auto"/>
                    <w:left w:val="none" w:sz="0" w:space="0" w:color="auto"/>
                    <w:bottom w:val="none" w:sz="0" w:space="0" w:color="auto"/>
                    <w:right w:val="none" w:sz="0" w:space="0" w:color="auto"/>
                  </w:divBdr>
                </w:div>
                <w:div w:id="892930213">
                  <w:marLeft w:val="0"/>
                  <w:marRight w:val="0"/>
                  <w:marTop w:val="0"/>
                  <w:marBottom w:val="0"/>
                  <w:divBdr>
                    <w:top w:val="none" w:sz="0" w:space="0" w:color="auto"/>
                    <w:left w:val="none" w:sz="0" w:space="0" w:color="auto"/>
                    <w:bottom w:val="none" w:sz="0" w:space="0" w:color="auto"/>
                    <w:right w:val="none" w:sz="0" w:space="0" w:color="auto"/>
                  </w:divBdr>
                </w:div>
                <w:div w:id="892930215">
                  <w:marLeft w:val="0"/>
                  <w:marRight w:val="0"/>
                  <w:marTop w:val="0"/>
                  <w:marBottom w:val="0"/>
                  <w:divBdr>
                    <w:top w:val="none" w:sz="0" w:space="0" w:color="auto"/>
                    <w:left w:val="none" w:sz="0" w:space="0" w:color="auto"/>
                    <w:bottom w:val="none" w:sz="0" w:space="0" w:color="auto"/>
                    <w:right w:val="none" w:sz="0" w:space="0" w:color="auto"/>
                  </w:divBdr>
                </w:div>
                <w:div w:id="892930216">
                  <w:marLeft w:val="0"/>
                  <w:marRight w:val="0"/>
                  <w:marTop w:val="0"/>
                  <w:marBottom w:val="0"/>
                  <w:divBdr>
                    <w:top w:val="none" w:sz="0" w:space="0" w:color="auto"/>
                    <w:left w:val="none" w:sz="0" w:space="0" w:color="auto"/>
                    <w:bottom w:val="none" w:sz="0" w:space="0" w:color="auto"/>
                    <w:right w:val="none" w:sz="0" w:space="0" w:color="auto"/>
                  </w:divBdr>
                </w:div>
                <w:div w:id="892930217">
                  <w:marLeft w:val="0"/>
                  <w:marRight w:val="0"/>
                  <w:marTop w:val="0"/>
                  <w:marBottom w:val="0"/>
                  <w:divBdr>
                    <w:top w:val="none" w:sz="0" w:space="0" w:color="auto"/>
                    <w:left w:val="none" w:sz="0" w:space="0" w:color="auto"/>
                    <w:bottom w:val="none" w:sz="0" w:space="0" w:color="auto"/>
                    <w:right w:val="none" w:sz="0" w:space="0" w:color="auto"/>
                  </w:divBdr>
                </w:div>
                <w:div w:id="892930218">
                  <w:marLeft w:val="0"/>
                  <w:marRight w:val="0"/>
                  <w:marTop w:val="0"/>
                  <w:marBottom w:val="0"/>
                  <w:divBdr>
                    <w:top w:val="none" w:sz="0" w:space="0" w:color="auto"/>
                    <w:left w:val="none" w:sz="0" w:space="0" w:color="auto"/>
                    <w:bottom w:val="none" w:sz="0" w:space="0" w:color="auto"/>
                    <w:right w:val="none" w:sz="0" w:space="0" w:color="auto"/>
                  </w:divBdr>
                </w:div>
                <w:div w:id="892930221">
                  <w:marLeft w:val="0"/>
                  <w:marRight w:val="0"/>
                  <w:marTop w:val="0"/>
                  <w:marBottom w:val="0"/>
                  <w:divBdr>
                    <w:top w:val="none" w:sz="0" w:space="0" w:color="auto"/>
                    <w:left w:val="none" w:sz="0" w:space="0" w:color="auto"/>
                    <w:bottom w:val="none" w:sz="0" w:space="0" w:color="auto"/>
                    <w:right w:val="none" w:sz="0" w:space="0" w:color="auto"/>
                  </w:divBdr>
                </w:div>
                <w:div w:id="892930222">
                  <w:marLeft w:val="0"/>
                  <w:marRight w:val="0"/>
                  <w:marTop w:val="0"/>
                  <w:marBottom w:val="0"/>
                  <w:divBdr>
                    <w:top w:val="none" w:sz="0" w:space="0" w:color="auto"/>
                    <w:left w:val="none" w:sz="0" w:space="0" w:color="auto"/>
                    <w:bottom w:val="none" w:sz="0" w:space="0" w:color="auto"/>
                    <w:right w:val="none" w:sz="0" w:space="0" w:color="auto"/>
                  </w:divBdr>
                </w:div>
                <w:div w:id="892930226">
                  <w:marLeft w:val="0"/>
                  <w:marRight w:val="0"/>
                  <w:marTop w:val="0"/>
                  <w:marBottom w:val="0"/>
                  <w:divBdr>
                    <w:top w:val="none" w:sz="0" w:space="0" w:color="auto"/>
                    <w:left w:val="none" w:sz="0" w:space="0" w:color="auto"/>
                    <w:bottom w:val="none" w:sz="0" w:space="0" w:color="auto"/>
                    <w:right w:val="none" w:sz="0" w:space="0" w:color="auto"/>
                  </w:divBdr>
                </w:div>
                <w:div w:id="892930227">
                  <w:marLeft w:val="0"/>
                  <w:marRight w:val="0"/>
                  <w:marTop w:val="0"/>
                  <w:marBottom w:val="0"/>
                  <w:divBdr>
                    <w:top w:val="none" w:sz="0" w:space="0" w:color="auto"/>
                    <w:left w:val="none" w:sz="0" w:space="0" w:color="auto"/>
                    <w:bottom w:val="none" w:sz="0" w:space="0" w:color="auto"/>
                    <w:right w:val="none" w:sz="0" w:space="0" w:color="auto"/>
                  </w:divBdr>
                </w:div>
                <w:div w:id="892930228">
                  <w:marLeft w:val="0"/>
                  <w:marRight w:val="0"/>
                  <w:marTop w:val="0"/>
                  <w:marBottom w:val="0"/>
                  <w:divBdr>
                    <w:top w:val="none" w:sz="0" w:space="0" w:color="auto"/>
                    <w:left w:val="none" w:sz="0" w:space="0" w:color="auto"/>
                    <w:bottom w:val="none" w:sz="0" w:space="0" w:color="auto"/>
                    <w:right w:val="none" w:sz="0" w:space="0" w:color="auto"/>
                  </w:divBdr>
                </w:div>
                <w:div w:id="892930230">
                  <w:marLeft w:val="0"/>
                  <w:marRight w:val="0"/>
                  <w:marTop w:val="0"/>
                  <w:marBottom w:val="0"/>
                  <w:divBdr>
                    <w:top w:val="none" w:sz="0" w:space="0" w:color="auto"/>
                    <w:left w:val="none" w:sz="0" w:space="0" w:color="auto"/>
                    <w:bottom w:val="none" w:sz="0" w:space="0" w:color="auto"/>
                    <w:right w:val="none" w:sz="0" w:space="0" w:color="auto"/>
                  </w:divBdr>
                </w:div>
                <w:div w:id="892930233">
                  <w:marLeft w:val="0"/>
                  <w:marRight w:val="0"/>
                  <w:marTop w:val="0"/>
                  <w:marBottom w:val="0"/>
                  <w:divBdr>
                    <w:top w:val="none" w:sz="0" w:space="0" w:color="auto"/>
                    <w:left w:val="none" w:sz="0" w:space="0" w:color="auto"/>
                    <w:bottom w:val="none" w:sz="0" w:space="0" w:color="auto"/>
                    <w:right w:val="none" w:sz="0" w:space="0" w:color="auto"/>
                  </w:divBdr>
                </w:div>
                <w:div w:id="892930235">
                  <w:marLeft w:val="0"/>
                  <w:marRight w:val="0"/>
                  <w:marTop w:val="0"/>
                  <w:marBottom w:val="0"/>
                  <w:divBdr>
                    <w:top w:val="none" w:sz="0" w:space="0" w:color="auto"/>
                    <w:left w:val="none" w:sz="0" w:space="0" w:color="auto"/>
                    <w:bottom w:val="none" w:sz="0" w:space="0" w:color="auto"/>
                    <w:right w:val="none" w:sz="0" w:space="0" w:color="auto"/>
                  </w:divBdr>
                </w:div>
                <w:div w:id="892930238">
                  <w:marLeft w:val="0"/>
                  <w:marRight w:val="0"/>
                  <w:marTop w:val="0"/>
                  <w:marBottom w:val="0"/>
                  <w:divBdr>
                    <w:top w:val="none" w:sz="0" w:space="0" w:color="auto"/>
                    <w:left w:val="none" w:sz="0" w:space="0" w:color="auto"/>
                    <w:bottom w:val="none" w:sz="0" w:space="0" w:color="auto"/>
                    <w:right w:val="none" w:sz="0" w:space="0" w:color="auto"/>
                  </w:divBdr>
                </w:div>
                <w:div w:id="892930240">
                  <w:marLeft w:val="0"/>
                  <w:marRight w:val="0"/>
                  <w:marTop w:val="0"/>
                  <w:marBottom w:val="0"/>
                  <w:divBdr>
                    <w:top w:val="none" w:sz="0" w:space="0" w:color="auto"/>
                    <w:left w:val="none" w:sz="0" w:space="0" w:color="auto"/>
                    <w:bottom w:val="none" w:sz="0" w:space="0" w:color="auto"/>
                    <w:right w:val="none" w:sz="0" w:space="0" w:color="auto"/>
                  </w:divBdr>
                </w:div>
                <w:div w:id="892930245">
                  <w:marLeft w:val="0"/>
                  <w:marRight w:val="0"/>
                  <w:marTop w:val="0"/>
                  <w:marBottom w:val="0"/>
                  <w:divBdr>
                    <w:top w:val="none" w:sz="0" w:space="0" w:color="auto"/>
                    <w:left w:val="none" w:sz="0" w:space="0" w:color="auto"/>
                    <w:bottom w:val="none" w:sz="0" w:space="0" w:color="auto"/>
                    <w:right w:val="none" w:sz="0" w:space="0" w:color="auto"/>
                  </w:divBdr>
                </w:div>
                <w:div w:id="892930253">
                  <w:marLeft w:val="0"/>
                  <w:marRight w:val="0"/>
                  <w:marTop w:val="0"/>
                  <w:marBottom w:val="0"/>
                  <w:divBdr>
                    <w:top w:val="none" w:sz="0" w:space="0" w:color="auto"/>
                    <w:left w:val="none" w:sz="0" w:space="0" w:color="auto"/>
                    <w:bottom w:val="none" w:sz="0" w:space="0" w:color="auto"/>
                    <w:right w:val="none" w:sz="0" w:space="0" w:color="auto"/>
                  </w:divBdr>
                </w:div>
                <w:div w:id="892930254">
                  <w:marLeft w:val="0"/>
                  <w:marRight w:val="0"/>
                  <w:marTop w:val="0"/>
                  <w:marBottom w:val="0"/>
                  <w:divBdr>
                    <w:top w:val="none" w:sz="0" w:space="0" w:color="auto"/>
                    <w:left w:val="none" w:sz="0" w:space="0" w:color="auto"/>
                    <w:bottom w:val="none" w:sz="0" w:space="0" w:color="auto"/>
                    <w:right w:val="none" w:sz="0" w:space="0" w:color="auto"/>
                  </w:divBdr>
                </w:div>
                <w:div w:id="892930256">
                  <w:marLeft w:val="0"/>
                  <w:marRight w:val="0"/>
                  <w:marTop w:val="0"/>
                  <w:marBottom w:val="0"/>
                  <w:divBdr>
                    <w:top w:val="none" w:sz="0" w:space="0" w:color="auto"/>
                    <w:left w:val="none" w:sz="0" w:space="0" w:color="auto"/>
                    <w:bottom w:val="none" w:sz="0" w:space="0" w:color="auto"/>
                    <w:right w:val="none" w:sz="0" w:space="0" w:color="auto"/>
                  </w:divBdr>
                </w:div>
                <w:div w:id="892930257">
                  <w:marLeft w:val="0"/>
                  <w:marRight w:val="0"/>
                  <w:marTop w:val="0"/>
                  <w:marBottom w:val="0"/>
                  <w:divBdr>
                    <w:top w:val="none" w:sz="0" w:space="0" w:color="auto"/>
                    <w:left w:val="none" w:sz="0" w:space="0" w:color="auto"/>
                    <w:bottom w:val="none" w:sz="0" w:space="0" w:color="auto"/>
                    <w:right w:val="none" w:sz="0" w:space="0" w:color="auto"/>
                  </w:divBdr>
                </w:div>
                <w:div w:id="892930260">
                  <w:marLeft w:val="0"/>
                  <w:marRight w:val="0"/>
                  <w:marTop w:val="0"/>
                  <w:marBottom w:val="0"/>
                  <w:divBdr>
                    <w:top w:val="none" w:sz="0" w:space="0" w:color="auto"/>
                    <w:left w:val="none" w:sz="0" w:space="0" w:color="auto"/>
                    <w:bottom w:val="none" w:sz="0" w:space="0" w:color="auto"/>
                    <w:right w:val="none" w:sz="0" w:space="0" w:color="auto"/>
                  </w:divBdr>
                </w:div>
                <w:div w:id="892930261">
                  <w:marLeft w:val="0"/>
                  <w:marRight w:val="0"/>
                  <w:marTop w:val="0"/>
                  <w:marBottom w:val="0"/>
                  <w:divBdr>
                    <w:top w:val="none" w:sz="0" w:space="0" w:color="auto"/>
                    <w:left w:val="none" w:sz="0" w:space="0" w:color="auto"/>
                    <w:bottom w:val="none" w:sz="0" w:space="0" w:color="auto"/>
                    <w:right w:val="none" w:sz="0" w:space="0" w:color="auto"/>
                  </w:divBdr>
                </w:div>
                <w:div w:id="892930264">
                  <w:marLeft w:val="0"/>
                  <w:marRight w:val="0"/>
                  <w:marTop w:val="0"/>
                  <w:marBottom w:val="0"/>
                  <w:divBdr>
                    <w:top w:val="none" w:sz="0" w:space="0" w:color="auto"/>
                    <w:left w:val="none" w:sz="0" w:space="0" w:color="auto"/>
                    <w:bottom w:val="none" w:sz="0" w:space="0" w:color="auto"/>
                    <w:right w:val="none" w:sz="0" w:space="0" w:color="auto"/>
                  </w:divBdr>
                </w:div>
                <w:div w:id="892930265">
                  <w:marLeft w:val="0"/>
                  <w:marRight w:val="0"/>
                  <w:marTop w:val="0"/>
                  <w:marBottom w:val="0"/>
                  <w:divBdr>
                    <w:top w:val="none" w:sz="0" w:space="0" w:color="auto"/>
                    <w:left w:val="none" w:sz="0" w:space="0" w:color="auto"/>
                    <w:bottom w:val="none" w:sz="0" w:space="0" w:color="auto"/>
                    <w:right w:val="none" w:sz="0" w:space="0" w:color="auto"/>
                  </w:divBdr>
                </w:div>
                <w:div w:id="892930266">
                  <w:marLeft w:val="0"/>
                  <w:marRight w:val="0"/>
                  <w:marTop w:val="0"/>
                  <w:marBottom w:val="0"/>
                  <w:divBdr>
                    <w:top w:val="none" w:sz="0" w:space="0" w:color="auto"/>
                    <w:left w:val="none" w:sz="0" w:space="0" w:color="auto"/>
                    <w:bottom w:val="none" w:sz="0" w:space="0" w:color="auto"/>
                    <w:right w:val="none" w:sz="0" w:space="0" w:color="auto"/>
                  </w:divBdr>
                </w:div>
                <w:div w:id="892930267">
                  <w:marLeft w:val="0"/>
                  <w:marRight w:val="0"/>
                  <w:marTop w:val="0"/>
                  <w:marBottom w:val="0"/>
                  <w:divBdr>
                    <w:top w:val="none" w:sz="0" w:space="0" w:color="auto"/>
                    <w:left w:val="none" w:sz="0" w:space="0" w:color="auto"/>
                    <w:bottom w:val="none" w:sz="0" w:space="0" w:color="auto"/>
                    <w:right w:val="none" w:sz="0" w:space="0" w:color="auto"/>
                  </w:divBdr>
                </w:div>
                <w:div w:id="892930269">
                  <w:marLeft w:val="0"/>
                  <w:marRight w:val="0"/>
                  <w:marTop w:val="0"/>
                  <w:marBottom w:val="0"/>
                  <w:divBdr>
                    <w:top w:val="none" w:sz="0" w:space="0" w:color="auto"/>
                    <w:left w:val="none" w:sz="0" w:space="0" w:color="auto"/>
                    <w:bottom w:val="none" w:sz="0" w:space="0" w:color="auto"/>
                    <w:right w:val="none" w:sz="0" w:space="0" w:color="auto"/>
                  </w:divBdr>
                </w:div>
                <w:div w:id="892930270">
                  <w:marLeft w:val="0"/>
                  <w:marRight w:val="0"/>
                  <w:marTop w:val="0"/>
                  <w:marBottom w:val="0"/>
                  <w:divBdr>
                    <w:top w:val="none" w:sz="0" w:space="0" w:color="auto"/>
                    <w:left w:val="none" w:sz="0" w:space="0" w:color="auto"/>
                    <w:bottom w:val="none" w:sz="0" w:space="0" w:color="auto"/>
                    <w:right w:val="none" w:sz="0" w:space="0" w:color="auto"/>
                  </w:divBdr>
                </w:div>
                <w:div w:id="892930271">
                  <w:marLeft w:val="0"/>
                  <w:marRight w:val="0"/>
                  <w:marTop w:val="0"/>
                  <w:marBottom w:val="0"/>
                  <w:divBdr>
                    <w:top w:val="none" w:sz="0" w:space="0" w:color="auto"/>
                    <w:left w:val="none" w:sz="0" w:space="0" w:color="auto"/>
                    <w:bottom w:val="none" w:sz="0" w:space="0" w:color="auto"/>
                    <w:right w:val="none" w:sz="0" w:space="0" w:color="auto"/>
                  </w:divBdr>
                </w:div>
                <w:div w:id="892930272">
                  <w:marLeft w:val="0"/>
                  <w:marRight w:val="0"/>
                  <w:marTop w:val="0"/>
                  <w:marBottom w:val="0"/>
                  <w:divBdr>
                    <w:top w:val="none" w:sz="0" w:space="0" w:color="auto"/>
                    <w:left w:val="none" w:sz="0" w:space="0" w:color="auto"/>
                    <w:bottom w:val="none" w:sz="0" w:space="0" w:color="auto"/>
                    <w:right w:val="none" w:sz="0" w:space="0" w:color="auto"/>
                  </w:divBdr>
                </w:div>
                <w:div w:id="892930273">
                  <w:marLeft w:val="0"/>
                  <w:marRight w:val="0"/>
                  <w:marTop w:val="0"/>
                  <w:marBottom w:val="0"/>
                  <w:divBdr>
                    <w:top w:val="none" w:sz="0" w:space="0" w:color="auto"/>
                    <w:left w:val="none" w:sz="0" w:space="0" w:color="auto"/>
                    <w:bottom w:val="none" w:sz="0" w:space="0" w:color="auto"/>
                    <w:right w:val="none" w:sz="0" w:space="0" w:color="auto"/>
                  </w:divBdr>
                </w:div>
                <w:div w:id="892930275">
                  <w:marLeft w:val="0"/>
                  <w:marRight w:val="0"/>
                  <w:marTop w:val="0"/>
                  <w:marBottom w:val="0"/>
                  <w:divBdr>
                    <w:top w:val="none" w:sz="0" w:space="0" w:color="auto"/>
                    <w:left w:val="none" w:sz="0" w:space="0" w:color="auto"/>
                    <w:bottom w:val="none" w:sz="0" w:space="0" w:color="auto"/>
                    <w:right w:val="none" w:sz="0" w:space="0" w:color="auto"/>
                  </w:divBdr>
                </w:div>
                <w:div w:id="892930277">
                  <w:marLeft w:val="0"/>
                  <w:marRight w:val="0"/>
                  <w:marTop w:val="0"/>
                  <w:marBottom w:val="0"/>
                  <w:divBdr>
                    <w:top w:val="none" w:sz="0" w:space="0" w:color="auto"/>
                    <w:left w:val="none" w:sz="0" w:space="0" w:color="auto"/>
                    <w:bottom w:val="none" w:sz="0" w:space="0" w:color="auto"/>
                    <w:right w:val="none" w:sz="0" w:space="0" w:color="auto"/>
                  </w:divBdr>
                </w:div>
                <w:div w:id="892930281">
                  <w:marLeft w:val="0"/>
                  <w:marRight w:val="0"/>
                  <w:marTop w:val="0"/>
                  <w:marBottom w:val="0"/>
                  <w:divBdr>
                    <w:top w:val="none" w:sz="0" w:space="0" w:color="auto"/>
                    <w:left w:val="none" w:sz="0" w:space="0" w:color="auto"/>
                    <w:bottom w:val="none" w:sz="0" w:space="0" w:color="auto"/>
                    <w:right w:val="none" w:sz="0" w:space="0" w:color="auto"/>
                  </w:divBdr>
                </w:div>
                <w:div w:id="892930283">
                  <w:marLeft w:val="0"/>
                  <w:marRight w:val="0"/>
                  <w:marTop w:val="0"/>
                  <w:marBottom w:val="0"/>
                  <w:divBdr>
                    <w:top w:val="none" w:sz="0" w:space="0" w:color="auto"/>
                    <w:left w:val="none" w:sz="0" w:space="0" w:color="auto"/>
                    <w:bottom w:val="none" w:sz="0" w:space="0" w:color="auto"/>
                    <w:right w:val="none" w:sz="0" w:space="0" w:color="auto"/>
                  </w:divBdr>
                </w:div>
                <w:div w:id="892930285">
                  <w:marLeft w:val="0"/>
                  <w:marRight w:val="0"/>
                  <w:marTop w:val="0"/>
                  <w:marBottom w:val="0"/>
                  <w:divBdr>
                    <w:top w:val="none" w:sz="0" w:space="0" w:color="auto"/>
                    <w:left w:val="none" w:sz="0" w:space="0" w:color="auto"/>
                    <w:bottom w:val="none" w:sz="0" w:space="0" w:color="auto"/>
                    <w:right w:val="none" w:sz="0" w:space="0" w:color="auto"/>
                  </w:divBdr>
                </w:div>
                <w:div w:id="892930286">
                  <w:marLeft w:val="0"/>
                  <w:marRight w:val="0"/>
                  <w:marTop w:val="0"/>
                  <w:marBottom w:val="0"/>
                  <w:divBdr>
                    <w:top w:val="none" w:sz="0" w:space="0" w:color="auto"/>
                    <w:left w:val="none" w:sz="0" w:space="0" w:color="auto"/>
                    <w:bottom w:val="none" w:sz="0" w:space="0" w:color="auto"/>
                    <w:right w:val="none" w:sz="0" w:space="0" w:color="auto"/>
                  </w:divBdr>
                </w:div>
                <w:div w:id="892930287">
                  <w:marLeft w:val="0"/>
                  <w:marRight w:val="0"/>
                  <w:marTop w:val="0"/>
                  <w:marBottom w:val="0"/>
                  <w:divBdr>
                    <w:top w:val="none" w:sz="0" w:space="0" w:color="auto"/>
                    <w:left w:val="none" w:sz="0" w:space="0" w:color="auto"/>
                    <w:bottom w:val="none" w:sz="0" w:space="0" w:color="auto"/>
                    <w:right w:val="none" w:sz="0" w:space="0" w:color="auto"/>
                  </w:divBdr>
                </w:div>
                <w:div w:id="892930292">
                  <w:marLeft w:val="0"/>
                  <w:marRight w:val="0"/>
                  <w:marTop w:val="0"/>
                  <w:marBottom w:val="0"/>
                  <w:divBdr>
                    <w:top w:val="none" w:sz="0" w:space="0" w:color="auto"/>
                    <w:left w:val="none" w:sz="0" w:space="0" w:color="auto"/>
                    <w:bottom w:val="none" w:sz="0" w:space="0" w:color="auto"/>
                    <w:right w:val="none" w:sz="0" w:space="0" w:color="auto"/>
                  </w:divBdr>
                </w:div>
                <w:div w:id="892930295">
                  <w:marLeft w:val="0"/>
                  <w:marRight w:val="0"/>
                  <w:marTop w:val="0"/>
                  <w:marBottom w:val="0"/>
                  <w:divBdr>
                    <w:top w:val="none" w:sz="0" w:space="0" w:color="auto"/>
                    <w:left w:val="none" w:sz="0" w:space="0" w:color="auto"/>
                    <w:bottom w:val="none" w:sz="0" w:space="0" w:color="auto"/>
                    <w:right w:val="none" w:sz="0" w:space="0" w:color="auto"/>
                  </w:divBdr>
                </w:div>
                <w:div w:id="892930296">
                  <w:marLeft w:val="0"/>
                  <w:marRight w:val="0"/>
                  <w:marTop w:val="0"/>
                  <w:marBottom w:val="0"/>
                  <w:divBdr>
                    <w:top w:val="none" w:sz="0" w:space="0" w:color="auto"/>
                    <w:left w:val="none" w:sz="0" w:space="0" w:color="auto"/>
                    <w:bottom w:val="none" w:sz="0" w:space="0" w:color="auto"/>
                    <w:right w:val="none" w:sz="0" w:space="0" w:color="auto"/>
                  </w:divBdr>
                </w:div>
                <w:div w:id="892930298">
                  <w:marLeft w:val="0"/>
                  <w:marRight w:val="0"/>
                  <w:marTop w:val="0"/>
                  <w:marBottom w:val="0"/>
                  <w:divBdr>
                    <w:top w:val="none" w:sz="0" w:space="0" w:color="auto"/>
                    <w:left w:val="none" w:sz="0" w:space="0" w:color="auto"/>
                    <w:bottom w:val="none" w:sz="0" w:space="0" w:color="auto"/>
                    <w:right w:val="none" w:sz="0" w:space="0" w:color="auto"/>
                  </w:divBdr>
                </w:div>
                <w:div w:id="892930299">
                  <w:marLeft w:val="0"/>
                  <w:marRight w:val="0"/>
                  <w:marTop w:val="0"/>
                  <w:marBottom w:val="0"/>
                  <w:divBdr>
                    <w:top w:val="none" w:sz="0" w:space="0" w:color="auto"/>
                    <w:left w:val="none" w:sz="0" w:space="0" w:color="auto"/>
                    <w:bottom w:val="none" w:sz="0" w:space="0" w:color="auto"/>
                    <w:right w:val="none" w:sz="0" w:space="0" w:color="auto"/>
                  </w:divBdr>
                </w:div>
                <w:div w:id="892930300">
                  <w:marLeft w:val="0"/>
                  <w:marRight w:val="0"/>
                  <w:marTop w:val="0"/>
                  <w:marBottom w:val="0"/>
                  <w:divBdr>
                    <w:top w:val="none" w:sz="0" w:space="0" w:color="auto"/>
                    <w:left w:val="none" w:sz="0" w:space="0" w:color="auto"/>
                    <w:bottom w:val="none" w:sz="0" w:space="0" w:color="auto"/>
                    <w:right w:val="none" w:sz="0" w:space="0" w:color="auto"/>
                  </w:divBdr>
                </w:div>
                <w:div w:id="892930301">
                  <w:marLeft w:val="0"/>
                  <w:marRight w:val="0"/>
                  <w:marTop w:val="0"/>
                  <w:marBottom w:val="0"/>
                  <w:divBdr>
                    <w:top w:val="none" w:sz="0" w:space="0" w:color="auto"/>
                    <w:left w:val="none" w:sz="0" w:space="0" w:color="auto"/>
                    <w:bottom w:val="none" w:sz="0" w:space="0" w:color="auto"/>
                    <w:right w:val="none" w:sz="0" w:space="0" w:color="auto"/>
                  </w:divBdr>
                </w:div>
                <w:div w:id="892930302">
                  <w:marLeft w:val="0"/>
                  <w:marRight w:val="0"/>
                  <w:marTop w:val="0"/>
                  <w:marBottom w:val="0"/>
                  <w:divBdr>
                    <w:top w:val="none" w:sz="0" w:space="0" w:color="auto"/>
                    <w:left w:val="none" w:sz="0" w:space="0" w:color="auto"/>
                    <w:bottom w:val="none" w:sz="0" w:space="0" w:color="auto"/>
                    <w:right w:val="none" w:sz="0" w:space="0" w:color="auto"/>
                  </w:divBdr>
                </w:div>
                <w:div w:id="892930303">
                  <w:marLeft w:val="0"/>
                  <w:marRight w:val="0"/>
                  <w:marTop w:val="0"/>
                  <w:marBottom w:val="0"/>
                  <w:divBdr>
                    <w:top w:val="none" w:sz="0" w:space="0" w:color="auto"/>
                    <w:left w:val="none" w:sz="0" w:space="0" w:color="auto"/>
                    <w:bottom w:val="none" w:sz="0" w:space="0" w:color="auto"/>
                    <w:right w:val="none" w:sz="0" w:space="0" w:color="auto"/>
                  </w:divBdr>
                </w:div>
                <w:div w:id="892930304">
                  <w:marLeft w:val="0"/>
                  <w:marRight w:val="0"/>
                  <w:marTop w:val="0"/>
                  <w:marBottom w:val="0"/>
                  <w:divBdr>
                    <w:top w:val="none" w:sz="0" w:space="0" w:color="auto"/>
                    <w:left w:val="none" w:sz="0" w:space="0" w:color="auto"/>
                    <w:bottom w:val="none" w:sz="0" w:space="0" w:color="auto"/>
                    <w:right w:val="none" w:sz="0" w:space="0" w:color="auto"/>
                  </w:divBdr>
                </w:div>
                <w:div w:id="892930307">
                  <w:marLeft w:val="0"/>
                  <w:marRight w:val="0"/>
                  <w:marTop w:val="0"/>
                  <w:marBottom w:val="0"/>
                  <w:divBdr>
                    <w:top w:val="none" w:sz="0" w:space="0" w:color="auto"/>
                    <w:left w:val="none" w:sz="0" w:space="0" w:color="auto"/>
                    <w:bottom w:val="none" w:sz="0" w:space="0" w:color="auto"/>
                    <w:right w:val="none" w:sz="0" w:space="0" w:color="auto"/>
                  </w:divBdr>
                </w:div>
                <w:div w:id="892930308">
                  <w:marLeft w:val="0"/>
                  <w:marRight w:val="0"/>
                  <w:marTop w:val="0"/>
                  <w:marBottom w:val="0"/>
                  <w:divBdr>
                    <w:top w:val="none" w:sz="0" w:space="0" w:color="auto"/>
                    <w:left w:val="none" w:sz="0" w:space="0" w:color="auto"/>
                    <w:bottom w:val="none" w:sz="0" w:space="0" w:color="auto"/>
                    <w:right w:val="none" w:sz="0" w:space="0" w:color="auto"/>
                  </w:divBdr>
                </w:div>
                <w:div w:id="892930310">
                  <w:marLeft w:val="0"/>
                  <w:marRight w:val="0"/>
                  <w:marTop w:val="0"/>
                  <w:marBottom w:val="0"/>
                  <w:divBdr>
                    <w:top w:val="none" w:sz="0" w:space="0" w:color="auto"/>
                    <w:left w:val="none" w:sz="0" w:space="0" w:color="auto"/>
                    <w:bottom w:val="none" w:sz="0" w:space="0" w:color="auto"/>
                    <w:right w:val="none" w:sz="0" w:space="0" w:color="auto"/>
                  </w:divBdr>
                </w:div>
                <w:div w:id="892930312">
                  <w:marLeft w:val="0"/>
                  <w:marRight w:val="0"/>
                  <w:marTop w:val="0"/>
                  <w:marBottom w:val="0"/>
                  <w:divBdr>
                    <w:top w:val="none" w:sz="0" w:space="0" w:color="auto"/>
                    <w:left w:val="none" w:sz="0" w:space="0" w:color="auto"/>
                    <w:bottom w:val="none" w:sz="0" w:space="0" w:color="auto"/>
                    <w:right w:val="none" w:sz="0" w:space="0" w:color="auto"/>
                  </w:divBdr>
                </w:div>
                <w:div w:id="892930313">
                  <w:marLeft w:val="0"/>
                  <w:marRight w:val="0"/>
                  <w:marTop w:val="0"/>
                  <w:marBottom w:val="0"/>
                  <w:divBdr>
                    <w:top w:val="none" w:sz="0" w:space="0" w:color="auto"/>
                    <w:left w:val="none" w:sz="0" w:space="0" w:color="auto"/>
                    <w:bottom w:val="none" w:sz="0" w:space="0" w:color="auto"/>
                    <w:right w:val="none" w:sz="0" w:space="0" w:color="auto"/>
                  </w:divBdr>
                </w:div>
                <w:div w:id="892930315">
                  <w:marLeft w:val="0"/>
                  <w:marRight w:val="0"/>
                  <w:marTop w:val="0"/>
                  <w:marBottom w:val="0"/>
                  <w:divBdr>
                    <w:top w:val="none" w:sz="0" w:space="0" w:color="auto"/>
                    <w:left w:val="none" w:sz="0" w:space="0" w:color="auto"/>
                    <w:bottom w:val="none" w:sz="0" w:space="0" w:color="auto"/>
                    <w:right w:val="none" w:sz="0" w:space="0" w:color="auto"/>
                  </w:divBdr>
                </w:div>
                <w:div w:id="892930316">
                  <w:marLeft w:val="0"/>
                  <w:marRight w:val="0"/>
                  <w:marTop w:val="0"/>
                  <w:marBottom w:val="0"/>
                  <w:divBdr>
                    <w:top w:val="none" w:sz="0" w:space="0" w:color="auto"/>
                    <w:left w:val="none" w:sz="0" w:space="0" w:color="auto"/>
                    <w:bottom w:val="none" w:sz="0" w:space="0" w:color="auto"/>
                    <w:right w:val="none" w:sz="0" w:space="0" w:color="auto"/>
                  </w:divBdr>
                </w:div>
                <w:div w:id="892930319">
                  <w:marLeft w:val="0"/>
                  <w:marRight w:val="0"/>
                  <w:marTop w:val="0"/>
                  <w:marBottom w:val="0"/>
                  <w:divBdr>
                    <w:top w:val="none" w:sz="0" w:space="0" w:color="auto"/>
                    <w:left w:val="none" w:sz="0" w:space="0" w:color="auto"/>
                    <w:bottom w:val="none" w:sz="0" w:space="0" w:color="auto"/>
                    <w:right w:val="none" w:sz="0" w:space="0" w:color="auto"/>
                  </w:divBdr>
                </w:div>
                <w:div w:id="892930320">
                  <w:marLeft w:val="0"/>
                  <w:marRight w:val="0"/>
                  <w:marTop w:val="0"/>
                  <w:marBottom w:val="0"/>
                  <w:divBdr>
                    <w:top w:val="none" w:sz="0" w:space="0" w:color="auto"/>
                    <w:left w:val="none" w:sz="0" w:space="0" w:color="auto"/>
                    <w:bottom w:val="none" w:sz="0" w:space="0" w:color="auto"/>
                    <w:right w:val="none" w:sz="0" w:space="0" w:color="auto"/>
                  </w:divBdr>
                </w:div>
                <w:div w:id="892930322">
                  <w:marLeft w:val="0"/>
                  <w:marRight w:val="0"/>
                  <w:marTop w:val="0"/>
                  <w:marBottom w:val="0"/>
                  <w:divBdr>
                    <w:top w:val="none" w:sz="0" w:space="0" w:color="auto"/>
                    <w:left w:val="none" w:sz="0" w:space="0" w:color="auto"/>
                    <w:bottom w:val="none" w:sz="0" w:space="0" w:color="auto"/>
                    <w:right w:val="none" w:sz="0" w:space="0" w:color="auto"/>
                  </w:divBdr>
                </w:div>
                <w:div w:id="892930325">
                  <w:marLeft w:val="0"/>
                  <w:marRight w:val="0"/>
                  <w:marTop w:val="0"/>
                  <w:marBottom w:val="0"/>
                  <w:divBdr>
                    <w:top w:val="none" w:sz="0" w:space="0" w:color="auto"/>
                    <w:left w:val="none" w:sz="0" w:space="0" w:color="auto"/>
                    <w:bottom w:val="none" w:sz="0" w:space="0" w:color="auto"/>
                    <w:right w:val="none" w:sz="0" w:space="0" w:color="auto"/>
                  </w:divBdr>
                </w:div>
                <w:div w:id="892930328">
                  <w:marLeft w:val="0"/>
                  <w:marRight w:val="0"/>
                  <w:marTop w:val="0"/>
                  <w:marBottom w:val="0"/>
                  <w:divBdr>
                    <w:top w:val="none" w:sz="0" w:space="0" w:color="auto"/>
                    <w:left w:val="none" w:sz="0" w:space="0" w:color="auto"/>
                    <w:bottom w:val="none" w:sz="0" w:space="0" w:color="auto"/>
                    <w:right w:val="none" w:sz="0" w:space="0" w:color="auto"/>
                  </w:divBdr>
                </w:div>
                <w:div w:id="892930329">
                  <w:marLeft w:val="0"/>
                  <w:marRight w:val="0"/>
                  <w:marTop w:val="0"/>
                  <w:marBottom w:val="0"/>
                  <w:divBdr>
                    <w:top w:val="none" w:sz="0" w:space="0" w:color="auto"/>
                    <w:left w:val="none" w:sz="0" w:space="0" w:color="auto"/>
                    <w:bottom w:val="none" w:sz="0" w:space="0" w:color="auto"/>
                    <w:right w:val="none" w:sz="0" w:space="0" w:color="auto"/>
                  </w:divBdr>
                </w:div>
                <w:div w:id="892930330">
                  <w:marLeft w:val="0"/>
                  <w:marRight w:val="0"/>
                  <w:marTop w:val="0"/>
                  <w:marBottom w:val="0"/>
                  <w:divBdr>
                    <w:top w:val="none" w:sz="0" w:space="0" w:color="auto"/>
                    <w:left w:val="none" w:sz="0" w:space="0" w:color="auto"/>
                    <w:bottom w:val="none" w:sz="0" w:space="0" w:color="auto"/>
                    <w:right w:val="none" w:sz="0" w:space="0" w:color="auto"/>
                  </w:divBdr>
                </w:div>
                <w:div w:id="892930331">
                  <w:marLeft w:val="0"/>
                  <w:marRight w:val="0"/>
                  <w:marTop w:val="0"/>
                  <w:marBottom w:val="0"/>
                  <w:divBdr>
                    <w:top w:val="none" w:sz="0" w:space="0" w:color="auto"/>
                    <w:left w:val="none" w:sz="0" w:space="0" w:color="auto"/>
                    <w:bottom w:val="none" w:sz="0" w:space="0" w:color="auto"/>
                    <w:right w:val="none" w:sz="0" w:space="0" w:color="auto"/>
                  </w:divBdr>
                </w:div>
                <w:div w:id="892930334">
                  <w:marLeft w:val="0"/>
                  <w:marRight w:val="0"/>
                  <w:marTop w:val="0"/>
                  <w:marBottom w:val="0"/>
                  <w:divBdr>
                    <w:top w:val="none" w:sz="0" w:space="0" w:color="auto"/>
                    <w:left w:val="none" w:sz="0" w:space="0" w:color="auto"/>
                    <w:bottom w:val="none" w:sz="0" w:space="0" w:color="auto"/>
                    <w:right w:val="none" w:sz="0" w:space="0" w:color="auto"/>
                  </w:divBdr>
                </w:div>
                <w:div w:id="892930337">
                  <w:marLeft w:val="0"/>
                  <w:marRight w:val="0"/>
                  <w:marTop w:val="0"/>
                  <w:marBottom w:val="0"/>
                  <w:divBdr>
                    <w:top w:val="none" w:sz="0" w:space="0" w:color="auto"/>
                    <w:left w:val="none" w:sz="0" w:space="0" w:color="auto"/>
                    <w:bottom w:val="none" w:sz="0" w:space="0" w:color="auto"/>
                    <w:right w:val="none" w:sz="0" w:space="0" w:color="auto"/>
                  </w:divBdr>
                </w:div>
                <w:div w:id="892930341">
                  <w:marLeft w:val="0"/>
                  <w:marRight w:val="0"/>
                  <w:marTop w:val="0"/>
                  <w:marBottom w:val="0"/>
                  <w:divBdr>
                    <w:top w:val="none" w:sz="0" w:space="0" w:color="auto"/>
                    <w:left w:val="none" w:sz="0" w:space="0" w:color="auto"/>
                    <w:bottom w:val="none" w:sz="0" w:space="0" w:color="auto"/>
                    <w:right w:val="none" w:sz="0" w:space="0" w:color="auto"/>
                  </w:divBdr>
                </w:div>
                <w:div w:id="892930342">
                  <w:marLeft w:val="0"/>
                  <w:marRight w:val="0"/>
                  <w:marTop w:val="0"/>
                  <w:marBottom w:val="0"/>
                  <w:divBdr>
                    <w:top w:val="none" w:sz="0" w:space="0" w:color="auto"/>
                    <w:left w:val="none" w:sz="0" w:space="0" w:color="auto"/>
                    <w:bottom w:val="none" w:sz="0" w:space="0" w:color="auto"/>
                    <w:right w:val="none" w:sz="0" w:space="0" w:color="auto"/>
                  </w:divBdr>
                </w:div>
                <w:div w:id="892930344">
                  <w:marLeft w:val="0"/>
                  <w:marRight w:val="0"/>
                  <w:marTop w:val="0"/>
                  <w:marBottom w:val="0"/>
                  <w:divBdr>
                    <w:top w:val="none" w:sz="0" w:space="0" w:color="auto"/>
                    <w:left w:val="none" w:sz="0" w:space="0" w:color="auto"/>
                    <w:bottom w:val="none" w:sz="0" w:space="0" w:color="auto"/>
                    <w:right w:val="none" w:sz="0" w:space="0" w:color="auto"/>
                  </w:divBdr>
                </w:div>
                <w:div w:id="892930346">
                  <w:marLeft w:val="0"/>
                  <w:marRight w:val="0"/>
                  <w:marTop w:val="0"/>
                  <w:marBottom w:val="0"/>
                  <w:divBdr>
                    <w:top w:val="none" w:sz="0" w:space="0" w:color="auto"/>
                    <w:left w:val="none" w:sz="0" w:space="0" w:color="auto"/>
                    <w:bottom w:val="none" w:sz="0" w:space="0" w:color="auto"/>
                    <w:right w:val="none" w:sz="0" w:space="0" w:color="auto"/>
                  </w:divBdr>
                </w:div>
                <w:div w:id="892930347">
                  <w:marLeft w:val="0"/>
                  <w:marRight w:val="0"/>
                  <w:marTop w:val="0"/>
                  <w:marBottom w:val="0"/>
                  <w:divBdr>
                    <w:top w:val="none" w:sz="0" w:space="0" w:color="auto"/>
                    <w:left w:val="none" w:sz="0" w:space="0" w:color="auto"/>
                    <w:bottom w:val="none" w:sz="0" w:space="0" w:color="auto"/>
                    <w:right w:val="none" w:sz="0" w:space="0" w:color="auto"/>
                  </w:divBdr>
                </w:div>
                <w:div w:id="892930350">
                  <w:marLeft w:val="0"/>
                  <w:marRight w:val="0"/>
                  <w:marTop w:val="0"/>
                  <w:marBottom w:val="0"/>
                  <w:divBdr>
                    <w:top w:val="none" w:sz="0" w:space="0" w:color="auto"/>
                    <w:left w:val="none" w:sz="0" w:space="0" w:color="auto"/>
                    <w:bottom w:val="none" w:sz="0" w:space="0" w:color="auto"/>
                    <w:right w:val="none" w:sz="0" w:space="0" w:color="auto"/>
                  </w:divBdr>
                </w:div>
                <w:div w:id="892930352">
                  <w:marLeft w:val="0"/>
                  <w:marRight w:val="0"/>
                  <w:marTop w:val="0"/>
                  <w:marBottom w:val="0"/>
                  <w:divBdr>
                    <w:top w:val="none" w:sz="0" w:space="0" w:color="auto"/>
                    <w:left w:val="none" w:sz="0" w:space="0" w:color="auto"/>
                    <w:bottom w:val="none" w:sz="0" w:space="0" w:color="auto"/>
                    <w:right w:val="none" w:sz="0" w:space="0" w:color="auto"/>
                  </w:divBdr>
                </w:div>
                <w:div w:id="892930355">
                  <w:marLeft w:val="0"/>
                  <w:marRight w:val="0"/>
                  <w:marTop w:val="0"/>
                  <w:marBottom w:val="0"/>
                  <w:divBdr>
                    <w:top w:val="none" w:sz="0" w:space="0" w:color="auto"/>
                    <w:left w:val="none" w:sz="0" w:space="0" w:color="auto"/>
                    <w:bottom w:val="none" w:sz="0" w:space="0" w:color="auto"/>
                    <w:right w:val="none" w:sz="0" w:space="0" w:color="auto"/>
                  </w:divBdr>
                </w:div>
                <w:div w:id="892930357">
                  <w:marLeft w:val="0"/>
                  <w:marRight w:val="0"/>
                  <w:marTop w:val="0"/>
                  <w:marBottom w:val="0"/>
                  <w:divBdr>
                    <w:top w:val="none" w:sz="0" w:space="0" w:color="auto"/>
                    <w:left w:val="none" w:sz="0" w:space="0" w:color="auto"/>
                    <w:bottom w:val="none" w:sz="0" w:space="0" w:color="auto"/>
                    <w:right w:val="none" w:sz="0" w:space="0" w:color="auto"/>
                  </w:divBdr>
                </w:div>
                <w:div w:id="892930360">
                  <w:marLeft w:val="0"/>
                  <w:marRight w:val="0"/>
                  <w:marTop w:val="0"/>
                  <w:marBottom w:val="0"/>
                  <w:divBdr>
                    <w:top w:val="none" w:sz="0" w:space="0" w:color="auto"/>
                    <w:left w:val="none" w:sz="0" w:space="0" w:color="auto"/>
                    <w:bottom w:val="none" w:sz="0" w:space="0" w:color="auto"/>
                    <w:right w:val="none" w:sz="0" w:space="0" w:color="auto"/>
                  </w:divBdr>
                </w:div>
                <w:div w:id="892930361">
                  <w:marLeft w:val="0"/>
                  <w:marRight w:val="0"/>
                  <w:marTop w:val="0"/>
                  <w:marBottom w:val="0"/>
                  <w:divBdr>
                    <w:top w:val="none" w:sz="0" w:space="0" w:color="auto"/>
                    <w:left w:val="none" w:sz="0" w:space="0" w:color="auto"/>
                    <w:bottom w:val="none" w:sz="0" w:space="0" w:color="auto"/>
                    <w:right w:val="none" w:sz="0" w:space="0" w:color="auto"/>
                  </w:divBdr>
                </w:div>
                <w:div w:id="892930362">
                  <w:marLeft w:val="0"/>
                  <w:marRight w:val="0"/>
                  <w:marTop w:val="0"/>
                  <w:marBottom w:val="0"/>
                  <w:divBdr>
                    <w:top w:val="none" w:sz="0" w:space="0" w:color="auto"/>
                    <w:left w:val="none" w:sz="0" w:space="0" w:color="auto"/>
                    <w:bottom w:val="none" w:sz="0" w:space="0" w:color="auto"/>
                    <w:right w:val="none" w:sz="0" w:space="0" w:color="auto"/>
                  </w:divBdr>
                </w:div>
                <w:div w:id="892930363">
                  <w:marLeft w:val="0"/>
                  <w:marRight w:val="0"/>
                  <w:marTop w:val="0"/>
                  <w:marBottom w:val="0"/>
                  <w:divBdr>
                    <w:top w:val="none" w:sz="0" w:space="0" w:color="auto"/>
                    <w:left w:val="none" w:sz="0" w:space="0" w:color="auto"/>
                    <w:bottom w:val="none" w:sz="0" w:space="0" w:color="auto"/>
                    <w:right w:val="none" w:sz="0" w:space="0" w:color="auto"/>
                  </w:divBdr>
                </w:div>
                <w:div w:id="892930366">
                  <w:marLeft w:val="0"/>
                  <w:marRight w:val="0"/>
                  <w:marTop w:val="0"/>
                  <w:marBottom w:val="0"/>
                  <w:divBdr>
                    <w:top w:val="none" w:sz="0" w:space="0" w:color="auto"/>
                    <w:left w:val="none" w:sz="0" w:space="0" w:color="auto"/>
                    <w:bottom w:val="none" w:sz="0" w:space="0" w:color="auto"/>
                    <w:right w:val="none" w:sz="0" w:space="0" w:color="auto"/>
                  </w:divBdr>
                </w:div>
                <w:div w:id="892930368">
                  <w:marLeft w:val="0"/>
                  <w:marRight w:val="0"/>
                  <w:marTop w:val="0"/>
                  <w:marBottom w:val="0"/>
                  <w:divBdr>
                    <w:top w:val="none" w:sz="0" w:space="0" w:color="auto"/>
                    <w:left w:val="none" w:sz="0" w:space="0" w:color="auto"/>
                    <w:bottom w:val="none" w:sz="0" w:space="0" w:color="auto"/>
                    <w:right w:val="none" w:sz="0" w:space="0" w:color="auto"/>
                  </w:divBdr>
                </w:div>
                <w:div w:id="892930369">
                  <w:marLeft w:val="0"/>
                  <w:marRight w:val="0"/>
                  <w:marTop w:val="0"/>
                  <w:marBottom w:val="0"/>
                  <w:divBdr>
                    <w:top w:val="none" w:sz="0" w:space="0" w:color="auto"/>
                    <w:left w:val="none" w:sz="0" w:space="0" w:color="auto"/>
                    <w:bottom w:val="none" w:sz="0" w:space="0" w:color="auto"/>
                    <w:right w:val="none" w:sz="0" w:space="0" w:color="auto"/>
                  </w:divBdr>
                </w:div>
                <w:div w:id="892930372">
                  <w:marLeft w:val="0"/>
                  <w:marRight w:val="0"/>
                  <w:marTop w:val="0"/>
                  <w:marBottom w:val="0"/>
                  <w:divBdr>
                    <w:top w:val="none" w:sz="0" w:space="0" w:color="auto"/>
                    <w:left w:val="none" w:sz="0" w:space="0" w:color="auto"/>
                    <w:bottom w:val="none" w:sz="0" w:space="0" w:color="auto"/>
                    <w:right w:val="none" w:sz="0" w:space="0" w:color="auto"/>
                  </w:divBdr>
                </w:div>
                <w:div w:id="892930373">
                  <w:marLeft w:val="0"/>
                  <w:marRight w:val="0"/>
                  <w:marTop w:val="0"/>
                  <w:marBottom w:val="0"/>
                  <w:divBdr>
                    <w:top w:val="none" w:sz="0" w:space="0" w:color="auto"/>
                    <w:left w:val="none" w:sz="0" w:space="0" w:color="auto"/>
                    <w:bottom w:val="none" w:sz="0" w:space="0" w:color="auto"/>
                    <w:right w:val="none" w:sz="0" w:space="0" w:color="auto"/>
                  </w:divBdr>
                </w:div>
                <w:div w:id="892930374">
                  <w:marLeft w:val="0"/>
                  <w:marRight w:val="0"/>
                  <w:marTop w:val="0"/>
                  <w:marBottom w:val="0"/>
                  <w:divBdr>
                    <w:top w:val="none" w:sz="0" w:space="0" w:color="auto"/>
                    <w:left w:val="none" w:sz="0" w:space="0" w:color="auto"/>
                    <w:bottom w:val="none" w:sz="0" w:space="0" w:color="auto"/>
                    <w:right w:val="none" w:sz="0" w:space="0" w:color="auto"/>
                  </w:divBdr>
                </w:div>
                <w:div w:id="892930376">
                  <w:marLeft w:val="0"/>
                  <w:marRight w:val="0"/>
                  <w:marTop w:val="0"/>
                  <w:marBottom w:val="0"/>
                  <w:divBdr>
                    <w:top w:val="none" w:sz="0" w:space="0" w:color="auto"/>
                    <w:left w:val="none" w:sz="0" w:space="0" w:color="auto"/>
                    <w:bottom w:val="none" w:sz="0" w:space="0" w:color="auto"/>
                    <w:right w:val="none" w:sz="0" w:space="0" w:color="auto"/>
                  </w:divBdr>
                </w:div>
                <w:div w:id="892930378">
                  <w:marLeft w:val="0"/>
                  <w:marRight w:val="0"/>
                  <w:marTop w:val="0"/>
                  <w:marBottom w:val="0"/>
                  <w:divBdr>
                    <w:top w:val="none" w:sz="0" w:space="0" w:color="auto"/>
                    <w:left w:val="none" w:sz="0" w:space="0" w:color="auto"/>
                    <w:bottom w:val="none" w:sz="0" w:space="0" w:color="auto"/>
                    <w:right w:val="none" w:sz="0" w:space="0" w:color="auto"/>
                  </w:divBdr>
                </w:div>
                <w:div w:id="892930379">
                  <w:marLeft w:val="0"/>
                  <w:marRight w:val="0"/>
                  <w:marTop w:val="0"/>
                  <w:marBottom w:val="0"/>
                  <w:divBdr>
                    <w:top w:val="none" w:sz="0" w:space="0" w:color="auto"/>
                    <w:left w:val="none" w:sz="0" w:space="0" w:color="auto"/>
                    <w:bottom w:val="none" w:sz="0" w:space="0" w:color="auto"/>
                    <w:right w:val="none" w:sz="0" w:space="0" w:color="auto"/>
                  </w:divBdr>
                </w:div>
                <w:div w:id="892930381">
                  <w:marLeft w:val="0"/>
                  <w:marRight w:val="0"/>
                  <w:marTop w:val="0"/>
                  <w:marBottom w:val="0"/>
                  <w:divBdr>
                    <w:top w:val="none" w:sz="0" w:space="0" w:color="auto"/>
                    <w:left w:val="none" w:sz="0" w:space="0" w:color="auto"/>
                    <w:bottom w:val="none" w:sz="0" w:space="0" w:color="auto"/>
                    <w:right w:val="none" w:sz="0" w:space="0" w:color="auto"/>
                  </w:divBdr>
                </w:div>
                <w:div w:id="892930383">
                  <w:marLeft w:val="0"/>
                  <w:marRight w:val="0"/>
                  <w:marTop w:val="0"/>
                  <w:marBottom w:val="0"/>
                  <w:divBdr>
                    <w:top w:val="none" w:sz="0" w:space="0" w:color="auto"/>
                    <w:left w:val="none" w:sz="0" w:space="0" w:color="auto"/>
                    <w:bottom w:val="none" w:sz="0" w:space="0" w:color="auto"/>
                    <w:right w:val="none" w:sz="0" w:space="0" w:color="auto"/>
                  </w:divBdr>
                </w:div>
                <w:div w:id="892930384">
                  <w:marLeft w:val="0"/>
                  <w:marRight w:val="0"/>
                  <w:marTop w:val="0"/>
                  <w:marBottom w:val="0"/>
                  <w:divBdr>
                    <w:top w:val="none" w:sz="0" w:space="0" w:color="auto"/>
                    <w:left w:val="none" w:sz="0" w:space="0" w:color="auto"/>
                    <w:bottom w:val="none" w:sz="0" w:space="0" w:color="auto"/>
                    <w:right w:val="none" w:sz="0" w:space="0" w:color="auto"/>
                  </w:divBdr>
                </w:div>
                <w:div w:id="892930386">
                  <w:marLeft w:val="0"/>
                  <w:marRight w:val="0"/>
                  <w:marTop w:val="0"/>
                  <w:marBottom w:val="0"/>
                  <w:divBdr>
                    <w:top w:val="none" w:sz="0" w:space="0" w:color="auto"/>
                    <w:left w:val="none" w:sz="0" w:space="0" w:color="auto"/>
                    <w:bottom w:val="none" w:sz="0" w:space="0" w:color="auto"/>
                    <w:right w:val="none" w:sz="0" w:space="0" w:color="auto"/>
                  </w:divBdr>
                </w:div>
                <w:div w:id="892930387">
                  <w:marLeft w:val="0"/>
                  <w:marRight w:val="0"/>
                  <w:marTop w:val="0"/>
                  <w:marBottom w:val="0"/>
                  <w:divBdr>
                    <w:top w:val="none" w:sz="0" w:space="0" w:color="auto"/>
                    <w:left w:val="none" w:sz="0" w:space="0" w:color="auto"/>
                    <w:bottom w:val="none" w:sz="0" w:space="0" w:color="auto"/>
                    <w:right w:val="none" w:sz="0" w:space="0" w:color="auto"/>
                  </w:divBdr>
                </w:div>
                <w:div w:id="892930392">
                  <w:marLeft w:val="0"/>
                  <w:marRight w:val="0"/>
                  <w:marTop w:val="0"/>
                  <w:marBottom w:val="0"/>
                  <w:divBdr>
                    <w:top w:val="none" w:sz="0" w:space="0" w:color="auto"/>
                    <w:left w:val="none" w:sz="0" w:space="0" w:color="auto"/>
                    <w:bottom w:val="none" w:sz="0" w:space="0" w:color="auto"/>
                    <w:right w:val="none" w:sz="0" w:space="0" w:color="auto"/>
                  </w:divBdr>
                </w:div>
                <w:div w:id="892930396">
                  <w:marLeft w:val="0"/>
                  <w:marRight w:val="0"/>
                  <w:marTop w:val="0"/>
                  <w:marBottom w:val="0"/>
                  <w:divBdr>
                    <w:top w:val="none" w:sz="0" w:space="0" w:color="auto"/>
                    <w:left w:val="none" w:sz="0" w:space="0" w:color="auto"/>
                    <w:bottom w:val="none" w:sz="0" w:space="0" w:color="auto"/>
                    <w:right w:val="none" w:sz="0" w:space="0" w:color="auto"/>
                  </w:divBdr>
                </w:div>
                <w:div w:id="892930398">
                  <w:marLeft w:val="0"/>
                  <w:marRight w:val="0"/>
                  <w:marTop w:val="0"/>
                  <w:marBottom w:val="0"/>
                  <w:divBdr>
                    <w:top w:val="none" w:sz="0" w:space="0" w:color="auto"/>
                    <w:left w:val="none" w:sz="0" w:space="0" w:color="auto"/>
                    <w:bottom w:val="none" w:sz="0" w:space="0" w:color="auto"/>
                    <w:right w:val="none" w:sz="0" w:space="0" w:color="auto"/>
                  </w:divBdr>
                </w:div>
                <w:div w:id="892930399">
                  <w:marLeft w:val="0"/>
                  <w:marRight w:val="0"/>
                  <w:marTop w:val="0"/>
                  <w:marBottom w:val="0"/>
                  <w:divBdr>
                    <w:top w:val="none" w:sz="0" w:space="0" w:color="auto"/>
                    <w:left w:val="none" w:sz="0" w:space="0" w:color="auto"/>
                    <w:bottom w:val="none" w:sz="0" w:space="0" w:color="auto"/>
                    <w:right w:val="none" w:sz="0" w:space="0" w:color="auto"/>
                  </w:divBdr>
                </w:div>
                <w:div w:id="892930407">
                  <w:marLeft w:val="0"/>
                  <w:marRight w:val="0"/>
                  <w:marTop w:val="0"/>
                  <w:marBottom w:val="0"/>
                  <w:divBdr>
                    <w:top w:val="none" w:sz="0" w:space="0" w:color="auto"/>
                    <w:left w:val="none" w:sz="0" w:space="0" w:color="auto"/>
                    <w:bottom w:val="none" w:sz="0" w:space="0" w:color="auto"/>
                    <w:right w:val="none" w:sz="0" w:space="0" w:color="auto"/>
                  </w:divBdr>
                </w:div>
                <w:div w:id="892930408">
                  <w:marLeft w:val="0"/>
                  <w:marRight w:val="0"/>
                  <w:marTop w:val="0"/>
                  <w:marBottom w:val="0"/>
                  <w:divBdr>
                    <w:top w:val="none" w:sz="0" w:space="0" w:color="auto"/>
                    <w:left w:val="none" w:sz="0" w:space="0" w:color="auto"/>
                    <w:bottom w:val="none" w:sz="0" w:space="0" w:color="auto"/>
                    <w:right w:val="none" w:sz="0" w:space="0" w:color="auto"/>
                  </w:divBdr>
                </w:div>
                <w:div w:id="892930410">
                  <w:marLeft w:val="0"/>
                  <w:marRight w:val="0"/>
                  <w:marTop w:val="0"/>
                  <w:marBottom w:val="0"/>
                  <w:divBdr>
                    <w:top w:val="none" w:sz="0" w:space="0" w:color="auto"/>
                    <w:left w:val="none" w:sz="0" w:space="0" w:color="auto"/>
                    <w:bottom w:val="none" w:sz="0" w:space="0" w:color="auto"/>
                    <w:right w:val="none" w:sz="0" w:space="0" w:color="auto"/>
                  </w:divBdr>
                </w:div>
                <w:div w:id="892930411">
                  <w:marLeft w:val="0"/>
                  <w:marRight w:val="0"/>
                  <w:marTop w:val="0"/>
                  <w:marBottom w:val="0"/>
                  <w:divBdr>
                    <w:top w:val="none" w:sz="0" w:space="0" w:color="auto"/>
                    <w:left w:val="none" w:sz="0" w:space="0" w:color="auto"/>
                    <w:bottom w:val="none" w:sz="0" w:space="0" w:color="auto"/>
                    <w:right w:val="none" w:sz="0" w:space="0" w:color="auto"/>
                  </w:divBdr>
                </w:div>
                <w:div w:id="892930413">
                  <w:marLeft w:val="0"/>
                  <w:marRight w:val="0"/>
                  <w:marTop w:val="0"/>
                  <w:marBottom w:val="0"/>
                  <w:divBdr>
                    <w:top w:val="none" w:sz="0" w:space="0" w:color="auto"/>
                    <w:left w:val="none" w:sz="0" w:space="0" w:color="auto"/>
                    <w:bottom w:val="none" w:sz="0" w:space="0" w:color="auto"/>
                    <w:right w:val="none" w:sz="0" w:space="0" w:color="auto"/>
                  </w:divBdr>
                </w:div>
                <w:div w:id="892930414">
                  <w:marLeft w:val="0"/>
                  <w:marRight w:val="0"/>
                  <w:marTop w:val="0"/>
                  <w:marBottom w:val="0"/>
                  <w:divBdr>
                    <w:top w:val="none" w:sz="0" w:space="0" w:color="auto"/>
                    <w:left w:val="none" w:sz="0" w:space="0" w:color="auto"/>
                    <w:bottom w:val="none" w:sz="0" w:space="0" w:color="auto"/>
                    <w:right w:val="none" w:sz="0" w:space="0" w:color="auto"/>
                  </w:divBdr>
                </w:div>
                <w:div w:id="892930415">
                  <w:marLeft w:val="0"/>
                  <w:marRight w:val="0"/>
                  <w:marTop w:val="0"/>
                  <w:marBottom w:val="0"/>
                  <w:divBdr>
                    <w:top w:val="none" w:sz="0" w:space="0" w:color="auto"/>
                    <w:left w:val="none" w:sz="0" w:space="0" w:color="auto"/>
                    <w:bottom w:val="none" w:sz="0" w:space="0" w:color="auto"/>
                    <w:right w:val="none" w:sz="0" w:space="0" w:color="auto"/>
                  </w:divBdr>
                </w:div>
                <w:div w:id="892930416">
                  <w:marLeft w:val="0"/>
                  <w:marRight w:val="0"/>
                  <w:marTop w:val="0"/>
                  <w:marBottom w:val="0"/>
                  <w:divBdr>
                    <w:top w:val="none" w:sz="0" w:space="0" w:color="auto"/>
                    <w:left w:val="none" w:sz="0" w:space="0" w:color="auto"/>
                    <w:bottom w:val="none" w:sz="0" w:space="0" w:color="auto"/>
                    <w:right w:val="none" w:sz="0" w:space="0" w:color="auto"/>
                  </w:divBdr>
                </w:div>
                <w:div w:id="892930420">
                  <w:marLeft w:val="0"/>
                  <w:marRight w:val="0"/>
                  <w:marTop w:val="0"/>
                  <w:marBottom w:val="0"/>
                  <w:divBdr>
                    <w:top w:val="none" w:sz="0" w:space="0" w:color="auto"/>
                    <w:left w:val="none" w:sz="0" w:space="0" w:color="auto"/>
                    <w:bottom w:val="none" w:sz="0" w:space="0" w:color="auto"/>
                    <w:right w:val="none" w:sz="0" w:space="0" w:color="auto"/>
                  </w:divBdr>
                </w:div>
                <w:div w:id="892930421">
                  <w:marLeft w:val="0"/>
                  <w:marRight w:val="0"/>
                  <w:marTop w:val="0"/>
                  <w:marBottom w:val="0"/>
                  <w:divBdr>
                    <w:top w:val="none" w:sz="0" w:space="0" w:color="auto"/>
                    <w:left w:val="none" w:sz="0" w:space="0" w:color="auto"/>
                    <w:bottom w:val="none" w:sz="0" w:space="0" w:color="auto"/>
                    <w:right w:val="none" w:sz="0" w:space="0" w:color="auto"/>
                  </w:divBdr>
                </w:div>
                <w:div w:id="892930422">
                  <w:marLeft w:val="0"/>
                  <w:marRight w:val="0"/>
                  <w:marTop w:val="0"/>
                  <w:marBottom w:val="0"/>
                  <w:divBdr>
                    <w:top w:val="none" w:sz="0" w:space="0" w:color="auto"/>
                    <w:left w:val="none" w:sz="0" w:space="0" w:color="auto"/>
                    <w:bottom w:val="none" w:sz="0" w:space="0" w:color="auto"/>
                    <w:right w:val="none" w:sz="0" w:space="0" w:color="auto"/>
                  </w:divBdr>
                </w:div>
                <w:div w:id="892930423">
                  <w:marLeft w:val="0"/>
                  <w:marRight w:val="0"/>
                  <w:marTop w:val="0"/>
                  <w:marBottom w:val="0"/>
                  <w:divBdr>
                    <w:top w:val="none" w:sz="0" w:space="0" w:color="auto"/>
                    <w:left w:val="none" w:sz="0" w:space="0" w:color="auto"/>
                    <w:bottom w:val="none" w:sz="0" w:space="0" w:color="auto"/>
                    <w:right w:val="none" w:sz="0" w:space="0" w:color="auto"/>
                  </w:divBdr>
                </w:div>
                <w:div w:id="892930427">
                  <w:marLeft w:val="0"/>
                  <w:marRight w:val="0"/>
                  <w:marTop w:val="0"/>
                  <w:marBottom w:val="0"/>
                  <w:divBdr>
                    <w:top w:val="none" w:sz="0" w:space="0" w:color="auto"/>
                    <w:left w:val="none" w:sz="0" w:space="0" w:color="auto"/>
                    <w:bottom w:val="none" w:sz="0" w:space="0" w:color="auto"/>
                    <w:right w:val="none" w:sz="0" w:space="0" w:color="auto"/>
                  </w:divBdr>
                </w:div>
                <w:div w:id="892930428">
                  <w:marLeft w:val="0"/>
                  <w:marRight w:val="0"/>
                  <w:marTop w:val="0"/>
                  <w:marBottom w:val="0"/>
                  <w:divBdr>
                    <w:top w:val="none" w:sz="0" w:space="0" w:color="auto"/>
                    <w:left w:val="none" w:sz="0" w:space="0" w:color="auto"/>
                    <w:bottom w:val="none" w:sz="0" w:space="0" w:color="auto"/>
                    <w:right w:val="none" w:sz="0" w:space="0" w:color="auto"/>
                  </w:divBdr>
                </w:div>
                <w:div w:id="892930433">
                  <w:marLeft w:val="0"/>
                  <w:marRight w:val="0"/>
                  <w:marTop w:val="0"/>
                  <w:marBottom w:val="0"/>
                  <w:divBdr>
                    <w:top w:val="none" w:sz="0" w:space="0" w:color="auto"/>
                    <w:left w:val="none" w:sz="0" w:space="0" w:color="auto"/>
                    <w:bottom w:val="none" w:sz="0" w:space="0" w:color="auto"/>
                    <w:right w:val="none" w:sz="0" w:space="0" w:color="auto"/>
                  </w:divBdr>
                </w:div>
                <w:div w:id="892930435">
                  <w:marLeft w:val="0"/>
                  <w:marRight w:val="0"/>
                  <w:marTop w:val="0"/>
                  <w:marBottom w:val="0"/>
                  <w:divBdr>
                    <w:top w:val="none" w:sz="0" w:space="0" w:color="auto"/>
                    <w:left w:val="none" w:sz="0" w:space="0" w:color="auto"/>
                    <w:bottom w:val="none" w:sz="0" w:space="0" w:color="auto"/>
                    <w:right w:val="none" w:sz="0" w:space="0" w:color="auto"/>
                  </w:divBdr>
                </w:div>
                <w:div w:id="892930440">
                  <w:marLeft w:val="0"/>
                  <w:marRight w:val="0"/>
                  <w:marTop w:val="0"/>
                  <w:marBottom w:val="0"/>
                  <w:divBdr>
                    <w:top w:val="none" w:sz="0" w:space="0" w:color="auto"/>
                    <w:left w:val="none" w:sz="0" w:space="0" w:color="auto"/>
                    <w:bottom w:val="none" w:sz="0" w:space="0" w:color="auto"/>
                    <w:right w:val="none" w:sz="0" w:space="0" w:color="auto"/>
                  </w:divBdr>
                </w:div>
                <w:div w:id="892930441">
                  <w:marLeft w:val="0"/>
                  <w:marRight w:val="0"/>
                  <w:marTop w:val="0"/>
                  <w:marBottom w:val="0"/>
                  <w:divBdr>
                    <w:top w:val="none" w:sz="0" w:space="0" w:color="auto"/>
                    <w:left w:val="none" w:sz="0" w:space="0" w:color="auto"/>
                    <w:bottom w:val="none" w:sz="0" w:space="0" w:color="auto"/>
                    <w:right w:val="none" w:sz="0" w:space="0" w:color="auto"/>
                  </w:divBdr>
                </w:div>
                <w:div w:id="892930444">
                  <w:marLeft w:val="0"/>
                  <w:marRight w:val="0"/>
                  <w:marTop w:val="0"/>
                  <w:marBottom w:val="0"/>
                  <w:divBdr>
                    <w:top w:val="none" w:sz="0" w:space="0" w:color="auto"/>
                    <w:left w:val="none" w:sz="0" w:space="0" w:color="auto"/>
                    <w:bottom w:val="none" w:sz="0" w:space="0" w:color="auto"/>
                    <w:right w:val="none" w:sz="0" w:space="0" w:color="auto"/>
                  </w:divBdr>
                </w:div>
                <w:div w:id="892930450">
                  <w:marLeft w:val="0"/>
                  <w:marRight w:val="0"/>
                  <w:marTop w:val="0"/>
                  <w:marBottom w:val="0"/>
                  <w:divBdr>
                    <w:top w:val="none" w:sz="0" w:space="0" w:color="auto"/>
                    <w:left w:val="none" w:sz="0" w:space="0" w:color="auto"/>
                    <w:bottom w:val="none" w:sz="0" w:space="0" w:color="auto"/>
                    <w:right w:val="none" w:sz="0" w:space="0" w:color="auto"/>
                  </w:divBdr>
                </w:div>
                <w:div w:id="892930452">
                  <w:marLeft w:val="0"/>
                  <w:marRight w:val="0"/>
                  <w:marTop w:val="0"/>
                  <w:marBottom w:val="0"/>
                  <w:divBdr>
                    <w:top w:val="none" w:sz="0" w:space="0" w:color="auto"/>
                    <w:left w:val="none" w:sz="0" w:space="0" w:color="auto"/>
                    <w:bottom w:val="none" w:sz="0" w:space="0" w:color="auto"/>
                    <w:right w:val="none" w:sz="0" w:space="0" w:color="auto"/>
                  </w:divBdr>
                </w:div>
                <w:div w:id="892930460">
                  <w:marLeft w:val="0"/>
                  <w:marRight w:val="0"/>
                  <w:marTop w:val="0"/>
                  <w:marBottom w:val="0"/>
                  <w:divBdr>
                    <w:top w:val="none" w:sz="0" w:space="0" w:color="auto"/>
                    <w:left w:val="none" w:sz="0" w:space="0" w:color="auto"/>
                    <w:bottom w:val="none" w:sz="0" w:space="0" w:color="auto"/>
                    <w:right w:val="none" w:sz="0" w:space="0" w:color="auto"/>
                  </w:divBdr>
                </w:div>
                <w:div w:id="892930461">
                  <w:marLeft w:val="0"/>
                  <w:marRight w:val="0"/>
                  <w:marTop w:val="0"/>
                  <w:marBottom w:val="0"/>
                  <w:divBdr>
                    <w:top w:val="none" w:sz="0" w:space="0" w:color="auto"/>
                    <w:left w:val="none" w:sz="0" w:space="0" w:color="auto"/>
                    <w:bottom w:val="none" w:sz="0" w:space="0" w:color="auto"/>
                    <w:right w:val="none" w:sz="0" w:space="0" w:color="auto"/>
                  </w:divBdr>
                </w:div>
                <w:div w:id="892930463">
                  <w:marLeft w:val="0"/>
                  <w:marRight w:val="0"/>
                  <w:marTop w:val="0"/>
                  <w:marBottom w:val="0"/>
                  <w:divBdr>
                    <w:top w:val="none" w:sz="0" w:space="0" w:color="auto"/>
                    <w:left w:val="none" w:sz="0" w:space="0" w:color="auto"/>
                    <w:bottom w:val="none" w:sz="0" w:space="0" w:color="auto"/>
                    <w:right w:val="none" w:sz="0" w:space="0" w:color="auto"/>
                  </w:divBdr>
                </w:div>
                <w:div w:id="892930464">
                  <w:marLeft w:val="0"/>
                  <w:marRight w:val="0"/>
                  <w:marTop w:val="0"/>
                  <w:marBottom w:val="0"/>
                  <w:divBdr>
                    <w:top w:val="none" w:sz="0" w:space="0" w:color="auto"/>
                    <w:left w:val="none" w:sz="0" w:space="0" w:color="auto"/>
                    <w:bottom w:val="none" w:sz="0" w:space="0" w:color="auto"/>
                    <w:right w:val="none" w:sz="0" w:space="0" w:color="auto"/>
                  </w:divBdr>
                </w:div>
                <w:div w:id="892930468">
                  <w:marLeft w:val="0"/>
                  <w:marRight w:val="0"/>
                  <w:marTop w:val="0"/>
                  <w:marBottom w:val="0"/>
                  <w:divBdr>
                    <w:top w:val="none" w:sz="0" w:space="0" w:color="auto"/>
                    <w:left w:val="none" w:sz="0" w:space="0" w:color="auto"/>
                    <w:bottom w:val="none" w:sz="0" w:space="0" w:color="auto"/>
                    <w:right w:val="none" w:sz="0" w:space="0" w:color="auto"/>
                  </w:divBdr>
                </w:div>
                <w:div w:id="892930469">
                  <w:marLeft w:val="0"/>
                  <w:marRight w:val="0"/>
                  <w:marTop w:val="0"/>
                  <w:marBottom w:val="0"/>
                  <w:divBdr>
                    <w:top w:val="none" w:sz="0" w:space="0" w:color="auto"/>
                    <w:left w:val="none" w:sz="0" w:space="0" w:color="auto"/>
                    <w:bottom w:val="none" w:sz="0" w:space="0" w:color="auto"/>
                    <w:right w:val="none" w:sz="0" w:space="0" w:color="auto"/>
                  </w:divBdr>
                </w:div>
                <w:div w:id="892930470">
                  <w:marLeft w:val="0"/>
                  <w:marRight w:val="0"/>
                  <w:marTop w:val="0"/>
                  <w:marBottom w:val="0"/>
                  <w:divBdr>
                    <w:top w:val="none" w:sz="0" w:space="0" w:color="auto"/>
                    <w:left w:val="none" w:sz="0" w:space="0" w:color="auto"/>
                    <w:bottom w:val="none" w:sz="0" w:space="0" w:color="auto"/>
                    <w:right w:val="none" w:sz="0" w:space="0" w:color="auto"/>
                  </w:divBdr>
                </w:div>
                <w:div w:id="892930471">
                  <w:marLeft w:val="0"/>
                  <w:marRight w:val="0"/>
                  <w:marTop w:val="0"/>
                  <w:marBottom w:val="0"/>
                  <w:divBdr>
                    <w:top w:val="none" w:sz="0" w:space="0" w:color="auto"/>
                    <w:left w:val="none" w:sz="0" w:space="0" w:color="auto"/>
                    <w:bottom w:val="none" w:sz="0" w:space="0" w:color="auto"/>
                    <w:right w:val="none" w:sz="0" w:space="0" w:color="auto"/>
                  </w:divBdr>
                </w:div>
                <w:div w:id="892930472">
                  <w:marLeft w:val="0"/>
                  <w:marRight w:val="0"/>
                  <w:marTop w:val="0"/>
                  <w:marBottom w:val="0"/>
                  <w:divBdr>
                    <w:top w:val="none" w:sz="0" w:space="0" w:color="auto"/>
                    <w:left w:val="none" w:sz="0" w:space="0" w:color="auto"/>
                    <w:bottom w:val="none" w:sz="0" w:space="0" w:color="auto"/>
                    <w:right w:val="none" w:sz="0" w:space="0" w:color="auto"/>
                  </w:divBdr>
                </w:div>
                <w:div w:id="892930474">
                  <w:marLeft w:val="0"/>
                  <w:marRight w:val="0"/>
                  <w:marTop w:val="0"/>
                  <w:marBottom w:val="0"/>
                  <w:divBdr>
                    <w:top w:val="none" w:sz="0" w:space="0" w:color="auto"/>
                    <w:left w:val="none" w:sz="0" w:space="0" w:color="auto"/>
                    <w:bottom w:val="none" w:sz="0" w:space="0" w:color="auto"/>
                    <w:right w:val="none" w:sz="0" w:space="0" w:color="auto"/>
                  </w:divBdr>
                </w:div>
                <w:div w:id="892930478">
                  <w:marLeft w:val="0"/>
                  <w:marRight w:val="0"/>
                  <w:marTop w:val="0"/>
                  <w:marBottom w:val="0"/>
                  <w:divBdr>
                    <w:top w:val="none" w:sz="0" w:space="0" w:color="auto"/>
                    <w:left w:val="none" w:sz="0" w:space="0" w:color="auto"/>
                    <w:bottom w:val="none" w:sz="0" w:space="0" w:color="auto"/>
                    <w:right w:val="none" w:sz="0" w:space="0" w:color="auto"/>
                  </w:divBdr>
                </w:div>
                <w:div w:id="892930479">
                  <w:marLeft w:val="0"/>
                  <w:marRight w:val="0"/>
                  <w:marTop w:val="0"/>
                  <w:marBottom w:val="0"/>
                  <w:divBdr>
                    <w:top w:val="none" w:sz="0" w:space="0" w:color="auto"/>
                    <w:left w:val="none" w:sz="0" w:space="0" w:color="auto"/>
                    <w:bottom w:val="none" w:sz="0" w:space="0" w:color="auto"/>
                    <w:right w:val="none" w:sz="0" w:space="0" w:color="auto"/>
                  </w:divBdr>
                </w:div>
                <w:div w:id="892930480">
                  <w:marLeft w:val="0"/>
                  <w:marRight w:val="0"/>
                  <w:marTop w:val="0"/>
                  <w:marBottom w:val="0"/>
                  <w:divBdr>
                    <w:top w:val="none" w:sz="0" w:space="0" w:color="auto"/>
                    <w:left w:val="none" w:sz="0" w:space="0" w:color="auto"/>
                    <w:bottom w:val="none" w:sz="0" w:space="0" w:color="auto"/>
                    <w:right w:val="none" w:sz="0" w:space="0" w:color="auto"/>
                  </w:divBdr>
                </w:div>
                <w:div w:id="892930481">
                  <w:marLeft w:val="0"/>
                  <w:marRight w:val="0"/>
                  <w:marTop w:val="0"/>
                  <w:marBottom w:val="0"/>
                  <w:divBdr>
                    <w:top w:val="none" w:sz="0" w:space="0" w:color="auto"/>
                    <w:left w:val="none" w:sz="0" w:space="0" w:color="auto"/>
                    <w:bottom w:val="none" w:sz="0" w:space="0" w:color="auto"/>
                    <w:right w:val="none" w:sz="0" w:space="0" w:color="auto"/>
                  </w:divBdr>
                </w:div>
                <w:div w:id="892930483">
                  <w:marLeft w:val="0"/>
                  <w:marRight w:val="0"/>
                  <w:marTop w:val="0"/>
                  <w:marBottom w:val="0"/>
                  <w:divBdr>
                    <w:top w:val="none" w:sz="0" w:space="0" w:color="auto"/>
                    <w:left w:val="none" w:sz="0" w:space="0" w:color="auto"/>
                    <w:bottom w:val="none" w:sz="0" w:space="0" w:color="auto"/>
                    <w:right w:val="none" w:sz="0" w:space="0" w:color="auto"/>
                  </w:divBdr>
                </w:div>
                <w:div w:id="892930493">
                  <w:marLeft w:val="0"/>
                  <w:marRight w:val="0"/>
                  <w:marTop w:val="0"/>
                  <w:marBottom w:val="0"/>
                  <w:divBdr>
                    <w:top w:val="none" w:sz="0" w:space="0" w:color="auto"/>
                    <w:left w:val="none" w:sz="0" w:space="0" w:color="auto"/>
                    <w:bottom w:val="none" w:sz="0" w:space="0" w:color="auto"/>
                    <w:right w:val="none" w:sz="0" w:space="0" w:color="auto"/>
                  </w:divBdr>
                </w:div>
                <w:div w:id="892930495">
                  <w:marLeft w:val="0"/>
                  <w:marRight w:val="0"/>
                  <w:marTop w:val="0"/>
                  <w:marBottom w:val="0"/>
                  <w:divBdr>
                    <w:top w:val="none" w:sz="0" w:space="0" w:color="auto"/>
                    <w:left w:val="none" w:sz="0" w:space="0" w:color="auto"/>
                    <w:bottom w:val="none" w:sz="0" w:space="0" w:color="auto"/>
                    <w:right w:val="none" w:sz="0" w:space="0" w:color="auto"/>
                  </w:divBdr>
                </w:div>
                <w:div w:id="892930497">
                  <w:marLeft w:val="0"/>
                  <w:marRight w:val="0"/>
                  <w:marTop w:val="0"/>
                  <w:marBottom w:val="0"/>
                  <w:divBdr>
                    <w:top w:val="none" w:sz="0" w:space="0" w:color="auto"/>
                    <w:left w:val="none" w:sz="0" w:space="0" w:color="auto"/>
                    <w:bottom w:val="none" w:sz="0" w:space="0" w:color="auto"/>
                    <w:right w:val="none" w:sz="0" w:space="0" w:color="auto"/>
                  </w:divBdr>
                </w:div>
                <w:div w:id="892930500">
                  <w:marLeft w:val="0"/>
                  <w:marRight w:val="0"/>
                  <w:marTop w:val="0"/>
                  <w:marBottom w:val="0"/>
                  <w:divBdr>
                    <w:top w:val="none" w:sz="0" w:space="0" w:color="auto"/>
                    <w:left w:val="none" w:sz="0" w:space="0" w:color="auto"/>
                    <w:bottom w:val="none" w:sz="0" w:space="0" w:color="auto"/>
                    <w:right w:val="none" w:sz="0" w:space="0" w:color="auto"/>
                  </w:divBdr>
                </w:div>
                <w:div w:id="892930503">
                  <w:marLeft w:val="0"/>
                  <w:marRight w:val="0"/>
                  <w:marTop w:val="0"/>
                  <w:marBottom w:val="0"/>
                  <w:divBdr>
                    <w:top w:val="none" w:sz="0" w:space="0" w:color="auto"/>
                    <w:left w:val="none" w:sz="0" w:space="0" w:color="auto"/>
                    <w:bottom w:val="none" w:sz="0" w:space="0" w:color="auto"/>
                    <w:right w:val="none" w:sz="0" w:space="0" w:color="auto"/>
                  </w:divBdr>
                </w:div>
                <w:div w:id="892930506">
                  <w:marLeft w:val="0"/>
                  <w:marRight w:val="0"/>
                  <w:marTop w:val="0"/>
                  <w:marBottom w:val="0"/>
                  <w:divBdr>
                    <w:top w:val="none" w:sz="0" w:space="0" w:color="auto"/>
                    <w:left w:val="none" w:sz="0" w:space="0" w:color="auto"/>
                    <w:bottom w:val="none" w:sz="0" w:space="0" w:color="auto"/>
                    <w:right w:val="none" w:sz="0" w:space="0" w:color="auto"/>
                  </w:divBdr>
                </w:div>
                <w:div w:id="892930509">
                  <w:marLeft w:val="0"/>
                  <w:marRight w:val="0"/>
                  <w:marTop w:val="0"/>
                  <w:marBottom w:val="0"/>
                  <w:divBdr>
                    <w:top w:val="none" w:sz="0" w:space="0" w:color="auto"/>
                    <w:left w:val="none" w:sz="0" w:space="0" w:color="auto"/>
                    <w:bottom w:val="none" w:sz="0" w:space="0" w:color="auto"/>
                    <w:right w:val="none" w:sz="0" w:space="0" w:color="auto"/>
                  </w:divBdr>
                </w:div>
                <w:div w:id="892930510">
                  <w:marLeft w:val="0"/>
                  <w:marRight w:val="0"/>
                  <w:marTop w:val="0"/>
                  <w:marBottom w:val="0"/>
                  <w:divBdr>
                    <w:top w:val="none" w:sz="0" w:space="0" w:color="auto"/>
                    <w:left w:val="none" w:sz="0" w:space="0" w:color="auto"/>
                    <w:bottom w:val="none" w:sz="0" w:space="0" w:color="auto"/>
                    <w:right w:val="none" w:sz="0" w:space="0" w:color="auto"/>
                  </w:divBdr>
                </w:div>
                <w:div w:id="892930511">
                  <w:marLeft w:val="0"/>
                  <w:marRight w:val="0"/>
                  <w:marTop w:val="0"/>
                  <w:marBottom w:val="0"/>
                  <w:divBdr>
                    <w:top w:val="none" w:sz="0" w:space="0" w:color="auto"/>
                    <w:left w:val="none" w:sz="0" w:space="0" w:color="auto"/>
                    <w:bottom w:val="none" w:sz="0" w:space="0" w:color="auto"/>
                    <w:right w:val="none" w:sz="0" w:space="0" w:color="auto"/>
                  </w:divBdr>
                </w:div>
                <w:div w:id="892930512">
                  <w:marLeft w:val="0"/>
                  <w:marRight w:val="0"/>
                  <w:marTop w:val="0"/>
                  <w:marBottom w:val="0"/>
                  <w:divBdr>
                    <w:top w:val="none" w:sz="0" w:space="0" w:color="auto"/>
                    <w:left w:val="none" w:sz="0" w:space="0" w:color="auto"/>
                    <w:bottom w:val="none" w:sz="0" w:space="0" w:color="auto"/>
                    <w:right w:val="none" w:sz="0" w:space="0" w:color="auto"/>
                  </w:divBdr>
                </w:div>
                <w:div w:id="892930519">
                  <w:marLeft w:val="0"/>
                  <w:marRight w:val="0"/>
                  <w:marTop w:val="0"/>
                  <w:marBottom w:val="0"/>
                  <w:divBdr>
                    <w:top w:val="none" w:sz="0" w:space="0" w:color="auto"/>
                    <w:left w:val="none" w:sz="0" w:space="0" w:color="auto"/>
                    <w:bottom w:val="none" w:sz="0" w:space="0" w:color="auto"/>
                    <w:right w:val="none" w:sz="0" w:space="0" w:color="auto"/>
                  </w:divBdr>
                </w:div>
                <w:div w:id="892930520">
                  <w:marLeft w:val="0"/>
                  <w:marRight w:val="0"/>
                  <w:marTop w:val="0"/>
                  <w:marBottom w:val="0"/>
                  <w:divBdr>
                    <w:top w:val="none" w:sz="0" w:space="0" w:color="auto"/>
                    <w:left w:val="none" w:sz="0" w:space="0" w:color="auto"/>
                    <w:bottom w:val="none" w:sz="0" w:space="0" w:color="auto"/>
                    <w:right w:val="none" w:sz="0" w:space="0" w:color="auto"/>
                  </w:divBdr>
                </w:div>
                <w:div w:id="892930521">
                  <w:marLeft w:val="0"/>
                  <w:marRight w:val="0"/>
                  <w:marTop w:val="0"/>
                  <w:marBottom w:val="0"/>
                  <w:divBdr>
                    <w:top w:val="none" w:sz="0" w:space="0" w:color="auto"/>
                    <w:left w:val="none" w:sz="0" w:space="0" w:color="auto"/>
                    <w:bottom w:val="none" w:sz="0" w:space="0" w:color="auto"/>
                    <w:right w:val="none" w:sz="0" w:space="0" w:color="auto"/>
                  </w:divBdr>
                </w:div>
                <w:div w:id="892930522">
                  <w:marLeft w:val="0"/>
                  <w:marRight w:val="0"/>
                  <w:marTop w:val="0"/>
                  <w:marBottom w:val="0"/>
                  <w:divBdr>
                    <w:top w:val="none" w:sz="0" w:space="0" w:color="auto"/>
                    <w:left w:val="none" w:sz="0" w:space="0" w:color="auto"/>
                    <w:bottom w:val="none" w:sz="0" w:space="0" w:color="auto"/>
                    <w:right w:val="none" w:sz="0" w:space="0" w:color="auto"/>
                  </w:divBdr>
                </w:div>
                <w:div w:id="892930524">
                  <w:marLeft w:val="0"/>
                  <w:marRight w:val="0"/>
                  <w:marTop w:val="0"/>
                  <w:marBottom w:val="0"/>
                  <w:divBdr>
                    <w:top w:val="none" w:sz="0" w:space="0" w:color="auto"/>
                    <w:left w:val="none" w:sz="0" w:space="0" w:color="auto"/>
                    <w:bottom w:val="none" w:sz="0" w:space="0" w:color="auto"/>
                    <w:right w:val="none" w:sz="0" w:space="0" w:color="auto"/>
                  </w:divBdr>
                </w:div>
                <w:div w:id="892930527">
                  <w:marLeft w:val="0"/>
                  <w:marRight w:val="0"/>
                  <w:marTop w:val="0"/>
                  <w:marBottom w:val="0"/>
                  <w:divBdr>
                    <w:top w:val="none" w:sz="0" w:space="0" w:color="auto"/>
                    <w:left w:val="none" w:sz="0" w:space="0" w:color="auto"/>
                    <w:bottom w:val="none" w:sz="0" w:space="0" w:color="auto"/>
                    <w:right w:val="none" w:sz="0" w:space="0" w:color="auto"/>
                  </w:divBdr>
                </w:div>
                <w:div w:id="892930530">
                  <w:marLeft w:val="0"/>
                  <w:marRight w:val="0"/>
                  <w:marTop w:val="0"/>
                  <w:marBottom w:val="0"/>
                  <w:divBdr>
                    <w:top w:val="none" w:sz="0" w:space="0" w:color="auto"/>
                    <w:left w:val="none" w:sz="0" w:space="0" w:color="auto"/>
                    <w:bottom w:val="none" w:sz="0" w:space="0" w:color="auto"/>
                    <w:right w:val="none" w:sz="0" w:space="0" w:color="auto"/>
                  </w:divBdr>
                </w:div>
                <w:div w:id="892930531">
                  <w:marLeft w:val="0"/>
                  <w:marRight w:val="0"/>
                  <w:marTop w:val="0"/>
                  <w:marBottom w:val="0"/>
                  <w:divBdr>
                    <w:top w:val="none" w:sz="0" w:space="0" w:color="auto"/>
                    <w:left w:val="none" w:sz="0" w:space="0" w:color="auto"/>
                    <w:bottom w:val="none" w:sz="0" w:space="0" w:color="auto"/>
                    <w:right w:val="none" w:sz="0" w:space="0" w:color="auto"/>
                  </w:divBdr>
                </w:div>
                <w:div w:id="892930533">
                  <w:marLeft w:val="0"/>
                  <w:marRight w:val="0"/>
                  <w:marTop w:val="0"/>
                  <w:marBottom w:val="0"/>
                  <w:divBdr>
                    <w:top w:val="none" w:sz="0" w:space="0" w:color="auto"/>
                    <w:left w:val="none" w:sz="0" w:space="0" w:color="auto"/>
                    <w:bottom w:val="none" w:sz="0" w:space="0" w:color="auto"/>
                    <w:right w:val="none" w:sz="0" w:space="0" w:color="auto"/>
                  </w:divBdr>
                </w:div>
                <w:div w:id="892930534">
                  <w:marLeft w:val="0"/>
                  <w:marRight w:val="0"/>
                  <w:marTop w:val="0"/>
                  <w:marBottom w:val="0"/>
                  <w:divBdr>
                    <w:top w:val="none" w:sz="0" w:space="0" w:color="auto"/>
                    <w:left w:val="none" w:sz="0" w:space="0" w:color="auto"/>
                    <w:bottom w:val="none" w:sz="0" w:space="0" w:color="auto"/>
                    <w:right w:val="none" w:sz="0" w:space="0" w:color="auto"/>
                  </w:divBdr>
                </w:div>
                <w:div w:id="892930537">
                  <w:marLeft w:val="0"/>
                  <w:marRight w:val="0"/>
                  <w:marTop w:val="0"/>
                  <w:marBottom w:val="0"/>
                  <w:divBdr>
                    <w:top w:val="none" w:sz="0" w:space="0" w:color="auto"/>
                    <w:left w:val="none" w:sz="0" w:space="0" w:color="auto"/>
                    <w:bottom w:val="none" w:sz="0" w:space="0" w:color="auto"/>
                    <w:right w:val="none" w:sz="0" w:space="0" w:color="auto"/>
                  </w:divBdr>
                </w:div>
                <w:div w:id="892930538">
                  <w:marLeft w:val="0"/>
                  <w:marRight w:val="0"/>
                  <w:marTop w:val="0"/>
                  <w:marBottom w:val="0"/>
                  <w:divBdr>
                    <w:top w:val="none" w:sz="0" w:space="0" w:color="auto"/>
                    <w:left w:val="none" w:sz="0" w:space="0" w:color="auto"/>
                    <w:bottom w:val="none" w:sz="0" w:space="0" w:color="auto"/>
                    <w:right w:val="none" w:sz="0" w:space="0" w:color="auto"/>
                  </w:divBdr>
                </w:div>
                <w:div w:id="892930539">
                  <w:marLeft w:val="0"/>
                  <w:marRight w:val="0"/>
                  <w:marTop w:val="0"/>
                  <w:marBottom w:val="0"/>
                  <w:divBdr>
                    <w:top w:val="none" w:sz="0" w:space="0" w:color="auto"/>
                    <w:left w:val="none" w:sz="0" w:space="0" w:color="auto"/>
                    <w:bottom w:val="none" w:sz="0" w:space="0" w:color="auto"/>
                    <w:right w:val="none" w:sz="0" w:space="0" w:color="auto"/>
                  </w:divBdr>
                </w:div>
                <w:div w:id="892930540">
                  <w:marLeft w:val="0"/>
                  <w:marRight w:val="0"/>
                  <w:marTop w:val="0"/>
                  <w:marBottom w:val="0"/>
                  <w:divBdr>
                    <w:top w:val="none" w:sz="0" w:space="0" w:color="auto"/>
                    <w:left w:val="none" w:sz="0" w:space="0" w:color="auto"/>
                    <w:bottom w:val="none" w:sz="0" w:space="0" w:color="auto"/>
                    <w:right w:val="none" w:sz="0" w:space="0" w:color="auto"/>
                  </w:divBdr>
                </w:div>
                <w:div w:id="892930544">
                  <w:marLeft w:val="0"/>
                  <w:marRight w:val="0"/>
                  <w:marTop w:val="0"/>
                  <w:marBottom w:val="0"/>
                  <w:divBdr>
                    <w:top w:val="none" w:sz="0" w:space="0" w:color="auto"/>
                    <w:left w:val="none" w:sz="0" w:space="0" w:color="auto"/>
                    <w:bottom w:val="none" w:sz="0" w:space="0" w:color="auto"/>
                    <w:right w:val="none" w:sz="0" w:space="0" w:color="auto"/>
                  </w:divBdr>
                </w:div>
                <w:div w:id="892930550">
                  <w:marLeft w:val="0"/>
                  <w:marRight w:val="0"/>
                  <w:marTop w:val="0"/>
                  <w:marBottom w:val="0"/>
                  <w:divBdr>
                    <w:top w:val="none" w:sz="0" w:space="0" w:color="auto"/>
                    <w:left w:val="none" w:sz="0" w:space="0" w:color="auto"/>
                    <w:bottom w:val="none" w:sz="0" w:space="0" w:color="auto"/>
                    <w:right w:val="none" w:sz="0" w:space="0" w:color="auto"/>
                  </w:divBdr>
                </w:div>
                <w:div w:id="892930554">
                  <w:marLeft w:val="0"/>
                  <w:marRight w:val="0"/>
                  <w:marTop w:val="0"/>
                  <w:marBottom w:val="0"/>
                  <w:divBdr>
                    <w:top w:val="none" w:sz="0" w:space="0" w:color="auto"/>
                    <w:left w:val="none" w:sz="0" w:space="0" w:color="auto"/>
                    <w:bottom w:val="none" w:sz="0" w:space="0" w:color="auto"/>
                    <w:right w:val="none" w:sz="0" w:space="0" w:color="auto"/>
                  </w:divBdr>
                </w:div>
                <w:div w:id="892930555">
                  <w:marLeft w:val="0"/>
                  <w:marRight w:val="0"/>
                  <w:marTop w:val="0"/>
                  <w:marBottom w:val="0"/>
                  <w:divBdr>
                    <w:top w:val="none" w:sz="0" w:space="0" w:color="auto"/>
                    <w:left w:val="none" w:sz="0" w:space="0" w:color="auto"/>
                    <w:bottom w:val="none" w:sz="0" w:space="0" w:color="auto"/>
                    <w:right w:val="none" w:sz="0" w:space="0" w:color="auto"/>
                  </w:divBdr>
                </w:div>
                <w:div w:id="892930556">
                  <w:marLeft w:val="0"/>
                  <w:marRight w:val="0"/>
                  <w:marTop w:val="0"/>
                  <w:marBottom w:val="0"/>
                  <w:divBdr>
                    <w:top w:val="none" w:sz="0" w:space="0" w:color="auto"/>
                    <w:left w:val="none" w:sz="0" w:space="0" w:color="auto"/>
                    <w:bottom w:val="none" w:sz="0" w:space="0" w:color="auto"/>
                    <w:right w:val="none" w:sz="0" w:space="0" w:color="auto"/>
                  </w:divBdr>
                </w:div>
                <w:div w:id="892930560">
                  <w:marLeft w:val="0"/>
                  <w:marRight w:val="0"/>
                  <w:marTop w:val="0"/>
                  <w:marBottom w:val="0"/>
                  <w:divBdr>
                    <w:top w:val="none" w:sz="0" w:space="0" w:color="auto"/>
                    <w:left w:val="none" w:sz="0" w:space="0" w:color="auto"/>
                    <w:bottom w:val="none" w:sz="0" w:space="0" w:color="auto"/>
                    <w:right w:val="none" w:sz="0" w:space="0" w:color="auto"/>
                  </w:divBdr>
                </w:div>
                <w:div w:id="892930561">
                  <w:marLeft w:val="0"/>
                  <w:marRight w:val="0"/>
                  <w:marTop w:val="0"/>
                  <w:marBottom w:val="0"/>
                  <w:divBdr>
                    <w:top w:val="none" w:sz="0" w:space="0" w:color="auto"/>
                    <w:left w:val="none" w:sz="0" w:space="0" w:color="auto"/>
                    <w:bottom w:val="none" w:sz="0" w:space="0" w:color="auto"/>
                    <w:right w:val="none" w:sz="0" w:space="0" w:color="auto"/>
                  </w:divBdr>
                </w:div>
                <w:div w:id="892930562">
                  <w:marLeft w:val="0"/>
                  <w:marRight w:val="0"/>
                  <w:marTop w:val="0"/>
                  <w:marBottom w:val="0"/>
                  <w:divBdr>
                    <w:top w:val="none" w:sz="0" w:space="0" w:color="auto"/>
                    <w:left w:val="none" w:sz="0" w:space="0" w:color="auto"/>
                    <w:bottom w:val="none" w:sz="0" w:space="0" w:color="auto"/>
                    <w:right w:val="none" w:sz="0" w:space="0" w:color="auto"/>
                  </w:divBdr>
                </w:div>
                <w:div w:id="892930563">
                  <w:marLeft w:val="0"/>
                  <w:marRight w:val="0"/>
                  <w:marTop w:val="0"/>
                  <w:marBottom w:val="0"/>
                  <w:divBdr>
                    <w:top w:val="none" w:sz="0" w:space="0" w:color="auto"/>
                    <w:left w:val="none" w:sz="0" w:space="0" w:color="auto"/>
                    <w:bottom w:val="none" w:sz="0" w:space="0" w:color="auto"/>
                    <w:right w:val="none" w:sz="0" w:space="0" w:color="auto"/>
                  </w:divBdr>
                </w:div>
                <w:div w:id="892930564">
                  <w:marLeft w:val="0"/>
                  <w:marRight w:val="0"/>
                  <w:marTop w:val="0"/>
                  <w:marBottom w:val="0"/>
                  <w:divBdr>
                    <w:top w:val="none" w:sz="0" w:space="0" w:color="auto"/>
                    <w:left w:val="none" w:sz="0" w:space="0" w:color="auto"/>
                    <w:bottom w:val="none" w:sz="0" w:space="0" w:color="auto"/>
                    <w:right w:val="none" w:sz="0" w:space="0" w:color="auto"/>
                  </w:divBdr>
                </w:div>
                <w:div w:id="892930569">
                  <w:marLeft w:val="0"/>
                  <w:marRight w:val="0"/>
                  <w:marTop w:val="0"/>
                  <w:marBottom w:val="0"/>
                  <w:divBdr>
                    <w:top w:val="none" w:sz="0" w:space="0" w:color="auto"/>
                    <w:left w:val="none" w:sz="0" w:space="0" w:color="auto"/>
                    <w:bottom w:val="none" w:sz="0" w:space="0" w:color="auto"/>
                    <w:right w:val="none" w:sz="0" w:space="0" w:color="auto"/>
                  </w:divBdr>
                </w:div>
                <w:div w:id="892930570">
                  <w:marLeft w:val="0"/>
                  <w:marRight w:val="0"/>
                  <w:marTop w:val="0"/>
                  <w:marBottom w:val="0"/>
                  <w:divBdr>
                    <w:top w:val="none" w:sz="0" w:space="0" w:color="auto"/>
                    <w:left w:val="none" w:sz="0" w:space="0" w:color="auto"/>
                    <w:bottom w:val="none" w:sz="0" w:space="0" w:color="auto"/>
                    <w:right w:val="none" w:sz="0" w:space="0" w:color="auto"/>
                  </w:divBdr>
                </w:div>
                <w:div w:id="892930571">
                  <w:marLeft w:val="0"/>
                  <w:marRight w:val="0"/>
                  <w:marTop w:val="0"/>
                  <w:marBottom w:val="0"/>
                  <w:divBdr>
                    <w:top w:val="none" w:sz="0" w:space="0" w:color="auto"/>
                    <w:left w:val="none" w:sz="0" w:space="0" w:color="auto"/>
                    <w:bottom w:val="none" w:sz="0" w:space="0" w:color="auto"/>
                    <w:right w:val="none" w:sz="0" w:space="0" w:color="auto"/>
                  </w:divBdr>
                </w:div>
                <w:div w:id="892930573">
                  <w:marLeft w:val="0"/>
                  <w:marRight w:val="0"/>
                  <w:marTop w:val="0"/>
                  <w:marBottom w:val="0"/>
                  <w:divBdr>
                    <w:top w:val="none" w:sz="0" w:space="0" w:color="auto"/>
                    <w:left w:val="none" w:sz="0" w:space="0" w:color="auto"/>
                    <w:bottom w:val="none" w:sz="0" w:space="0" w:color="auto"/>
                    <w:right w:val="none" w:sz="0" w:space="0" w:color="auto"/>
                  </w:divBdr>
                </w:div>
                <w:div w:id="892930575">
                  <w:marLeft w:val="0"/>
                  <w:marRight w:val="0"/>
                  <w:marTop w:val="0"/>
                  <w:marBottom w:val="0"/>
                  <w:divBdr>
                    <w:top w:val="none" w:sz="0" w:space="0" w:color="auto"/>
                    <w:left w:val="none" w:sz="0" w:space="0" w:color="auto"/>
                    <w:bottom w:val="none" w:sz="0" w:space="0" w:color="auto"/>
                    <w:right w:val="none" w:sz="0" w:space="0" w:color="auto"/>
                  </w:divBdr>
                </w:div>
                <w:div w:id="892930579">
                  <w:marLeft w:val="0"/>
                  <w:marRight w:val="0"/>
                  <w:marTop w:val="0"/>
                  <w:marBottom w:val="0"/>
                  <w:divBdr>
                    <w:top w:val="none" w:sz="0" w:space="0" w:color="auto"/>
                    <w:left w:val="none" w:sz="0" w:space="0" w:color="auto"/>
                    <w:bottom w:val="none" w:sz="0" w:space="0" w:color="auto"/>
                    <w:right w:val="none" w:sz="0" w:space="0" w:color="auto"/>
                  </w:divBdr>
                </w:div>
                <w:div w:id="892930581">
                  <w:marLeft w:val="0"/>
                  <w:marRight w:val="0"/>
                  <w:marTop w:val="0"/>
                  <w:marBottom w:val="0"/>
                  <w:divBdr>
                    <w:top w:val="none" w:sz="0" w:space="0" w:color="auto"/>
                    <w:left w:val="none" w:sz="0" w:space="0" w:color="auto"/>
                    <w:bottom w:val="none" w:sz="0" w:space="0" w:color="auto"/>
                    <w:right w:val="none" w:sz="0" w:space="0" w:color="auto"/>
                  </w:divBdr>
                </w:div>
                <w:div w:id="892930582">
                  <w:marLeft w:val="0"/>
                  <w:marRight w:val="0"/>
                  <w:marTop w:val="0"/>
                  <w:marBottom w:val="0"/>
                  <w:divBdr>
                    <w:top w:val="none" w:sz="0" w:space="0" w:color="auto"/>
                    <w:left w:val="none" w:sz="0" w:space="0" w:color="auto"/>
                    <w:bottom w:val="none" w:sz="0" w:space="0" w:color="auto"/>
                    <w:right w:val="none" w:sz="0" w:space="0" w:color="auto"/>
                  </w:divBdr>
                </w:div>
                <w:div w:id="892930583">
                  <w:marLeft w:val="0"/>
                  <w:marRight w:val="0"/>
                  <w:marTop w:val="0"/>
                  <w:marBottom w:val="0"/>
                  <w:divBdr>
                    <w:top w:val="none" w:sz="0" w:space="0" w:color="auto"/>
                    <w:left w:val="none" w:sz="0" w:space="0" w:color="auto"/>
                    <w:bottom w:val="none" w:sz="0" w:space="0" w:color="auto"/>
                    <w:right w:val="none" w:sz="0" w:space="0" w:color="auto"/>
                  </w:divBdr>
                </w:div>
                <w:div w:id="892930584">
                  <w:marLeft w:val="0"/>
                  <w:marRight w:val="0"/>
                  <w:marTop w:val="0"/>
                  <w:marBottom w:val="0"/>
                  <w:divBdr>
                    <w:top w:val="none" w:sz="0" w:space="0" w:color="auto"/>
                    <w:left w:val="none" w:sz="0" w:space="0" w:color="auto"/>
                    <w:bottom w:val="none" w:sz="0" w:space="0" w:color="auto"/>
                    <w:right w:val="none" w:sz="0" w:space="0" w:color="auto"/>
                  </w:divBdr>
                </w:div>
                <w:div w:id="892930585">
                  <w:marLeft w:val="0"/>
                  <w:marRight w:val="0"/>
                  <w:marTop w:val="0"/>
                  <w:marBottom w:val="0"/>
                  <w:divBdr>
                    <w:top w:val="none" w:sz="0" w:space="0" w:color="auto"/>
                    <w:left w:val="none" w:sz="0" w:space="0" w:color="auto"/>
                    <w:bottom w:val="none" w:sz="0" w:space="0" w:color="auto"/>
                    <w:right w:val="none" w:sz="0" w:space="0" w:color="auto"/>
                  </w:divBdr>
                </w:div>
                <w:div w:id="892930588">
                  <w:marLeft w:val="0"/>
                  <w:marRight w:val="0"/>
                  <w:marTop w:val="0"/>
                  <w:marBottom w:val="0"/>
                  <w:divBdr>
                    <w:top w:val="none" w:sz="0" w:space="0" w:color="auto"/>
                    <w:left w:val="none" w:sz="0" w:space="0" w:color="auto"/>
                    <w:bottom w:val="none" w:sz="0" w:space="0" w:color="auto"/>
                    <w:right w:val="none" w:sz="0" w:space="0" w:color="auto"/>
                  </w:divBdr>
                </w:div>
                <w:div w:id="892930593">
                  <w:marLeft w:val="0"/>
                  <w:marRight w:val="0"/>
                  <w:marTop w:val="0"/>
                  <w:marBottom w:val="0"/>
                  <w:divBdr>
                    <w:top w:val="none" w:sz="0" w:space="0" w:color="auto"/>
                    <w:left w:val="none" w:sz="0" w:space="0" w:color="auto"/>
                    <w:bottom w:val="none" w:sz="0" w:space="0" w:color="auto"/>
                    <w:right w:val="none" w:sz="0" w:space="0" w:color="auto"/>
                  </w:divBdr>
                </w:div>
                <w:div w:id="892930594">
                  <w:marLeft w:val="0"/>
                  <w:marRight w:val="0"/>
                  <w:marTop w:val="0"/>
                  <w:marBottom w:val="0"/>
                  <w:divBdr>
                    <w:top w:val="none" w:sz="0" w:space="0" w:color="auto"/>
                    <w:left w:val="none" w:sz="0" w:space="0" w:color="auto"/>
                    <w:bottom w:val="none" w:sz="0" w:space="0" w:color="auto"/>
                    <w:right w:val="none" w:sz="0" w:space="0" w:color="auto"/>
                  </w:divBdr>
                </w:div>
                <w:div w:id="892930596">
                  <w:marLeft w:val="0"/>
                  <w:marRight w:val="0"/>
                  <w:marTop w:val="0"/>
                  <w:marBottom w:val="0"/>
                  <w:divBdr>
                    <w:top w:val="none" w:sz="0" w:space="0" w:color="auto"/>
                    <w:left w:val="none" w:sz="0" w:space="0" w:color="auto"/>
                    <w:bottom w:val="none" w:sz="0" w:space="0" w:color="auto"/>
                    <w:right w:val="none" w:sz="0" w:space="0" w:color="auto"/>
                  </w:divBdr>
                </w:div>
                <w:div w:id="892930604">
                  <w:marLeft w:val="0"/>
                  <w:marRight w:val="0"/>
                  <w:marTop w:val="0"/>
                  <w:marBottom w:val="0"/>
                  <w:divBdr>
                    <w:top w:val="none" w:sz="0" w:space="0" w:color="auto"/>
                    <w:left w:val="none" w:sz="0" w:space="0" w:color="auto"/>
                    <w:bottom w:val="none" w:sz="0" w:space="0" w:color="auto"/>
                    <w:right w:val="none" w:sz="0" w:space="0" w:color="auto"/>
                  </w:divBdr>
                </w:div>
                <w:div w:id="892930608">
                  <w:marLeft w:val="0"/>
                  <w:marRight w:val="0"/>
                  <w:marTop w:val="0"/>
                  <w:marBottom w:val="0"/>
                  <w:divBdr>
                    <w:top w:val="none" w:sz="0" w:space="0" w:color="auto"/>
                    <w:left w:val="none" w:sz="0" w:space="0" w:color="auto"/>
                    <w:bottom w:val="none" w:sz="0" w:space="0" w:color="auto"/>
                    <w:right w:val="none" w:sz="0" w:space="0" w:color="auto"/>
                  </w:divBdr>
                </w:div>
                <w:div w:id="892930609">
                  <w:marLeft w:val="0"/>
                  <w:marRight w:val="0"/>
                  <w:marTop w:val="0"/>
                  <w:marBottom w:val="0"/>
                  <w:divBdr>
                    <w:top w:val="none" w:sz="0" w:space="0" w:color="auto"/>
                    <w:left w:val="none" w:sz="0" w:space="0" w:color="auto"/>
                    <w:bottom w:val="none" w:sz="0" w:space="0" w:color="auto"/>
                    <w:right w:val="none" w:sz="0" w:space="0" w:color="auto"/>
                  </w:divBdr>
                </w:div>
                <w:div w:id="892930614">
                  <w:marLeft w:val="0"/>
                  <w:marRight w:val="0"/>
                  <w:marTop w:val="0"/>
                  <w:marBottom w:val="0"/>
                  <w:divBdr>
                    <w:top w:val="none" w:sz="0" w:space="0" w:color="auto"/>
                    <w:left w:val="none" w:sz="0" w:space="0" w:color="auto"/>
                    <w:bottom w:val="none" w:sz="0" w:space="0" w:color="auto"/>
                    <w:right w:val="none" w:sz="0" w:space="0" w:color="auto"/>
                  </w:divBdr>
                </w:div>
                <w:div w:id="892930617">
                  <w:marLeft w:val="0"/>
                  <w:marRight w:val="0"/>
                  <w:marTop w:val="0"/>
                  <w:marBottom w:val="0"/>
                  <w:divBdr>
                    <w:top w:val="none" w:sz="0" w:space="0" w:color="auto"/>
                    <w:left w:val="none" w:sz="0" w:space="0" w:color="auto"/>
                    <w:bottom w:val="none" w:sz="0" w:space="0" w:color="auto"/>
                    <w:right w:val="none" w:sz="0" w:space="0" w:color="auto"/>
                  </w:divBdr>
                </w:div>
                <w:div w:id="892930618">
                  <w:marLeft w:val="0"/>
                  <w:marRight w:val="0"/>
                  <w:marTop w:val="0"/>
                  <w:marBottom w:val="0"/>
                  <w:divBdr>
                    <w:top w:val="none" w:sz="0" w:space="0" w:color="auto"/>
                    <w:left w:val="none" w:sz="0" w:space="0" w:color="auto"/>
                    <w:bottom w:val="none" w:sz="0" w:space="0" w:color="auto"/>
                    <w:right w:val="none" w:sz="0" w:space="0" w:color="auto"/>
                  </w:divBdr>
                </w:div>
                <w:div w:id="892930619">
                  <w:marLeft w:val="0"/>
                  <w:marRight w:val="0"/>
                  <w:marTop w:val="0"/>
                  <w:marBottom w:val="0"/>
                  <w:divBdr>
                    <w:top w:val="none" w:sz="0" w:space="0" w:color="auto"/>
                    <w:left w:val="none" w:sz="0" w:space="0" w:color="auto"/>
                    <w:bottom w:val="none" w:sz="0" w:space="0" w:color="auto"/>
                    <w:right w:val="none" w:sz="0" w:space="0" w:color="auto"/>
                  </w:divBdr>
                </w:div>
                <w:div w:id="892930620">
                  <w:marLeft w:val="0"/>
                  <w:marRight w:val="0"/>
                  <w:marTop w:val="0"/>
                  <w:marBottom w:val="0"/>
                  <w:divBdr>
                    <w:top w:val="none" w:sz="0" w:space="0" w:color="auto"/>
                    <w:left w:val="none" w:sz="0" w:space="0" w:color="auto"/>
                    <w:bottom w:val="none" w:sz="0" w:space="0" w:color="auto"/>
                    <w:right w:val="none" w:sz="0" w:space="0" w:color="auto"/>
                  </w:divBdr>
                </w:div>
                <w:div w:id="892930623">
                  <w:marLeft w:val="0"/>
                  <w:marRight w:val="0"/>
                  <w:marTop w:val="0"/>
                  <w:marBottom w:val="0"/>
                  <w:divBdr>
                    <w:top w:val="none" w:sz="0" w:space="0" w:color="auto"/>
                    <w:left w:val="none" w:sz="0" w:space="0" w:color="auto"/>
                    <w:bottom w:val="none" w:sz="0" w:space="0" w:color="auto"/>
                    <w:right w:val="none" w:sz="0" w:space="0" w:color="auto"/>
                  </w:divBdr>
                </w:div>
                <w:div w:id="892930626">
                  <w:marLeft w:val="0"/>
                  <w:marRight w:val="0"/>
                  <w:marTop w:val="0"/>
                  <w:marBottom w:val="0"/>
                  <w:divBdr>
                    <w:top w:val="none" w:sz="0" w:space="0" w:color="auto"/>
                    <w:left w:val="none" w:sz="0" w:space="0" w:color="auto"/>
                    <w:bottom w:val="none" w:sz="0" w:space="0" w:color="auto"/>
                    <w:right w:val="none" w:sz="0" w:space="0" w:color="auto"/>
                  </w:divBdr>
                </w:div>
                <w:div w:id="892930628">
                  <w:marLeft w:val="0"/>
                  <w:marRight w:val="0"/>
                  <w:marTop w:val="0"/>
                  <w:marBottom w:val="0"/>
                  <w:divBdr>
                    <w:top w:val="none" w:sz="0" w:space="0" w:color="auto"/>
                    <w:left w:val="none" w:sz="0" w:space="0" w:color="auto"/>
                    <w:bottom w:val="none" w:sz="0" w:space="0" w:color="auto"/>
                    <w:right w:val="none" w:sz="0" w:space="0" w:color="auto"/>
                  </w:divBdr>
                </w:div>
                <w:div w:id="892930629">
                  <w:marLeft w:val="0"/>
                  <w:marRight w:val="0"/>
                  <w:marTop w:val="0"/>
                  <w:marBottom w:val="0"/>
                  <w:divBdr>
                    <w:top w:val="none" w:sz="0" w:space="0" w:color="auto"/>
                    <w:left w:val="none" w:sz="0" w:space="0" w:color="auto"/>
                    <w:bottom w:val="none" w:sz="0" w:space="0" w:color="auto"/>
                    <w:right w:val="none" w:sz="0" w:space="0" w:color="auto"/>
                  </w:divBdr>
                </w:div>
                <w:div w:id="892930634">
                  <w:marLeft w:val="0"/>
                  <w:marRight w:val="0"/>
                  <w:marTop w:val="0"/>
                  <w:marBottom w:val="0"/>
                  <w:divBdr>
                    <w:top w:val="none" w:sz="0" w:space="0" w:color="auto"/>
                    <w:left w:val="none" w:sz="0" w:space="0" w:color="auto"/>
                    <w:bottom w:val="none" w:sz="0" w:space="0" w:color="auto"/>
                    <w:right w:val="none" w:sz="0" w:space="0" w:color="auto"/>
                  </w:divBdr>
                </w:div>
                <w:div w:id="892930635">
                  <w:marLeft w:val="0"/>
                  <w:marRight w:val="0"/>
                  <w:marTop w:val="0"/>
                  <w:marBottom w:val="0"/>
                  <w:divBdr>
                    <w:top w:val="none" w:sz="0" w:space="0" w:color="auto"/>
                    <w:left w:val="none" w:sz="0" w:space="0" w:color="auto"/>
                    <w:bottom w:val="none" w:sz="0" w:space="0" w:color="auto"/>
                    <w:right w:val="none" w:sz="0" w:space="0" w:color="auto"/>
                  </w:divBdr>
                </w:div>
                <w:div w:id="892930636">
                  <w:marLeft w:val="0"/>
                  <w:marRight w:val="0"/>
                  <w:marTop w:val="0"/>
                  <w:marBottom w:val="0"/>
                  <w:divBdr>
                    <w:top w:val="none" w:sz="0" w:space="0" w:color="auto"/>
                    <w:left w:val="none" w:sz="0" w:space="0" w:color="auto"/>
                    <w:bottom w:val="none" w:sz="0" w:space="0" w:color="auto"/>
                    <w:right w:val="none" w:sz="0" w:space="0" w:color="auto"/>
                  </w:divBdr>
                </w:div>
                <w:div w:id="892930638">
                  <w:marLeft w:val="0"/>
                  <w:marRight w:val="0"/>
                  <w:marTop w:val="0"/>
                  <w:marBottom w:val="0"/>
                  <w:divBdr>
                    <w:top w:val="none" w:sz="0" w:space="0" w:color="auto"/>
                    <w:left w:val="none" w:sz="0" w:space="0" w:color="auto"/>
                    <w:bottom w:val="none" w:sz="0" w:space="0" w:color="auto"/>
                    <w:right w:val="none" w:sz="0" w:space="0" w:color="auto"/>
                  </w:divBdr>
                </w:div>
                <w:div w:id="892930639">
                  <w:marLeft w:val="0"/>
                  <w:marRight w:val="0"/>
                  <w:marTop w:val="0"/>
                  <w:marBottom w:val="0"/>
                  <w:divBdr>
                    <w:top w:val="none" w:sz="0" w:space="0" w:color="auto"/>
                    <w:left w:val="none" w:sz="0" w:space="0" w:color="auto"/>
                    <w:bottom w:val="none" w:sz="0" w:space="0" w:color="auto"/>
                    <w:right w:val="none" w:sz="0" w:space="0" w:color="auto"/>
                  </w:divBdr>
                </w:div>
                <w:div w:id="892930645">
                  <w:marLeft w:val="0"/>
                  <w:marRight w:val="0"/>
                  <w:marTop w:val="0"/>
                  <w:marBottom w:val="0"/>
                  <w:divBdr>
                    <w:top w:val="none" w:sz="0" w:space="0" w:color="auto"/>
                    <w:left w:val="none" w:sz="0" w:space="0" w:color="auto"/>
                    <w:bottom w:val="none" w:sz="0" w:space="0" w:color="auto"/>
                    <w:right w:val="none" w:sz="0" w:space="0" w:color="auto"/>
                  </w:divBdr>
                </w:div>
                <w:div w:id="892930647">
                  <w:marLeft w:val="0"/>
                  <w:marRight w:val="0"/>
                  <w:marTop w:val="0"/>
                  <w:marBottom w:val="0"/>
                  <w:divBdr>
                    <w:top w:val="none" w:sz="0" w:space="0" w:color="auto"/>
                    <w:left w:val="none" w:sz="0" w:space="0" w:color="auto"/>
                    <w:bottom w:val="none" w:sz="0" w:space="0" w:color="auto"/>
                    <w:right w:val="none" w:sz="0" w:space="0" w:color="auto"/>
                  </w:divBdr>
                </w:div>
                <w:div w:id="892930649">
                  <w:marLeft w:val="0"/>
                  <w:marRight w:val="0"/>
                  <w:marTop w:val="0"/>
                  <w:marBottom w:val="0"/>
                  <w:divBdr>
                    <w:top w:val="none" w:sz="0" w:space="0" w:color="auto"/>
                    <w:left w:val="none" w:sz="0" w:space="0" w:color="auto"/>
                    <w:bottom w:val="none" w:sz="0" w:space="0" w:color="auto"/>
                    <w:right w:val="none" w:sz="0" w:space="0" w:color="auto"/>
                  </w:divBdr>
                </w:div>
                <w:div w:id="892930650">
                  <w:marLeft w:val="0"/>
                  <w:marRight w:val="0"/>
                  <w:marTop w:val="0"/>
                  <w:marBottom w:val="0"/>
                  <w:divBdr>
                    <w:top w:val="none" w:sz="0" w:space="0" w:color="auto"/>
                    <w:left w:val="none" w:sz="0" w:space="0" w:color="auto"/>
                    <w:bottom w:val="none" w:sz="0" w:space="0" w:color="auto"/>
                    <w:right w:val="none" w:sz="0" w:space="0" w:color="auto"/>
                  </w:divBdr>
                </w:div>
                <w:div w:id="892930651">
                  <w:marLeft w:val="0"/>
                  <w:marRight w:val="0"/>
                  <w:marTop w:val="0"/>
                  <w:marBottom w:val="0"/>
                  <w:divBdr>
                    <w:top w:val="none" w:sz="0" w:space="0" w:color="auto"/>
                    <w:left w:val="none" w:sz="0" w:space="0" w:color="auto"/>
                    <w:bottom w:val="none" w:sz="0" w:space="0" w:color="auto"/>
                    <w:right w:val="none" w:sz="0" w:space="0" w:color="auto"/>
                  </w:divBdr>
                </w:div>
                <w:div w:id="892930662">
                  <w:marLeft w:val="0"/>
                  <w:marRight w:val="0"/>
                  <w:marTop w:val="0"/>
                  <w:marBottom w:val="0"/>
                  <w:divBdr>
                    <w:top w:val="none" w:sz="0" w:space="0" w:color="auto"/>
                    <w:left w:val="none" w:sz="0" w:space="0" w:color="auto"/>
                    <w:bottom w:val="none" w:sz="0" w:space="0" w:color="auto"/>
                    <w:right w:val="none" w:sz="0" w:space="0" w:color="auto"/>
                  </w:divBdr>
                </w:div>
                <w:div w:id="892930668">
                  <w:marLeft w:val="0"/>
                  <w:marRight w:val="0"/>
                  <w:marTop w:val="0"/>
                  <w:marBottom w:val="0"/>
                  <w:divBdr>
                    <w:top w:val="none" w:sz="0" w:space="0" w:color="auto"/>
                    <w:left w:val="none" w:sz="0" w:space="0" w:color="auto"/>
                    <w:bottom w:val="none" w:sz="0" w:space="0" w:color="auto"/>
                    <w:right w:val="none" w:sz="0" w:space="0" w:color="auto"/>
                  </w:divBdr>
                </w:div>
                <w:div w:id="892930670">
                  <w:marLeft w:val="0"/>
                  <w:marRight w:val="0"/>
                  <w:marTop w:val="0"/>
                  <w:marBottom w:val="0"/>
                  <w:divBdr>
                    <w:top w:val="none" w:sz="0" w:space="0" w:color="auto"/>
                    <w:left w:val="none" w:sz="0" w:space="0" w:color="auto"/>
                    <w:bottom w:val="none" w:sz="0" w:space="0" w:color="auto"/>
                    <w:right w:val="none" w:sz="0" w:space="0" w:color="auto"/>
                  </w:divBdr>
                </w:div>
                <w:div w:id="892930671">
                  <w:marLeft w:val="0"/>
                  <w:marRight w:val="0"/>
                  <w:marTop w:val="0"/>
                  <w:marBottom w:val="0"/>
                  <w:divBdr>
                    <w:top w:val="none" w:sz="0" w:space="0" w:color="auto"/>
                    <w:left w:val="none" w:sz="0" w:space="0" w:color="auto"/>
                    <w:bottom w:val="none" w:sz="0" w:space="0" w:color="auto"/>
                    <w:right w:val="none" w:sz="0" w:space="0" w:color="auto"/>
                  </w:divBdr>
                </w:div>
                <w:div w:id="892930676">
                  <w:marLeft w:val="0"/>
                  <w:marRight w:val="0"/>
                  <w:marTop w:val="0"/>
                  <w:marBottom w:val="0"/>
                  <w:divBdr>
                    <w:top w:val="none" w:sz="0" w:space="0" w:color="auto"/>
                    <w:left w:val="none" w:sz="0" w:space="0" w:color="auto"/>
                    <w:bottom w:val="none" w:sz="0" w:space="0" w:color="auto"/>
                    <w:right w:val="none" w:sz="0" w:space="0" w:color="auto"/>
                  </w:divBdr>
                </w:div>
                <w:div w:id="892930679">
                  <w:marLeft w:val="0"/>
                  <w:marRight w:val="0"/>
                  <w:marTop w:val="0"/>
                  <w:marBottom w:val="0"/>
                  <w:divBdr>
                    <w:top w:val="none" w:sz="0" w:space="0" w:color="auto"/>
                    <w:left w:val="none" w:sz="0" w:space="0" w:color="auto"/>
                    <w:bottom w:val="none" w:sz="0" w:space="0" w:color="auto"/>
                    <w:right w:val="none" w:sz="0" w:space="0" w:color="auto"/>
                  </w:divBdr>
                </w:div>
                <w:div w:id="892930683">
                  <w:marLeft w:val="0"/>
                  <w:marRight w:val="0"/>
                  <w:marTop w:val="0"/>
                  <w:marBottom w:val="0"/>
                  <w:divBdr>
                    <w:top w:val="none" w:sz="0" w:space="0" w:color="auto"/>
                    <w:left w:val="none" w:sz="0" w:space="0" w:color="auto"/>
                    <w:bottom w:val="none" w:sz="0" w:space="0" w:color="auto"/>
                    <w:right w:val="none" w:sz="0" w:space="0" w:color="auto"/>
                  </w:divBdr>
                </w:div>
                <w:div w:id="892930685">
                  <w:marLeft w:val="0"/>
                  <w:marRight w:val="0"/>
                  <w:marTop w:val="0"/>
                  <w:marBottom w:val="0"/>
                  <w:divBdr>
                    <w:top w:val="none" w:sz="0" w:space="0" w:color="auto"/>
                    <w:left w:val="none" w:sz="0" w:space="0" w:color="auto"/>
                    <w:bottom w:val="none" w:sz="0" w:space="0" w:color="auto"/>
                    <w:right w:val="none" w:sz="0" w:space="0" w:color="auto"/>
                  </w:divBdr>
                </w:div>
                <w:div w:id="892930686">
                  <w:marLeft w:val="0"/>
                  <w:marRight w:val="0"/>
                  <w:marTop w:val="0"/>
                  <w:marBottom w:val="0"/>
                  <w:divBdr>
                    <w:top w:val="none" w:sz="0" w:space="0" w:color="auto"/>
                    <w:left w:val="none" w:sz="0" w:space="0" w:color="auto"/>
                    <w:bottom w:val="none" w:sz="0" w:space="0" w:color="auto"/>
                    <w:right w:val="none" w:sz="0" w:space="0" w:color="auto"/>
                  </w:divBdr>
                </w:div>
                <w:div w:id="892930687">
                  <w:marLeft w:val="0"/>
                  <w:marRight w:val="0"/>
                  <w:marTop w:val="0"/>
                  <w:marBottom w:val="0"/>
                  <w:divBdr>
                    <w:top w:val="none" w:sz="0" w:space="0" w:color="auto"/>
                    <w:left w:val="none" w:sz="0" w:space="0" w:color="auto"/>
                    <w:bottom w:val="none" w:sz="0" w:space="0" w:color="auto"/>
                    <w:right w:val="none" w:sz="0" w:space="0" w:color="auto"/>
                  </w:divBdr>
                </w:div>
                <w:div w:id="892930693">
                  <w:marLeft w:val="0"/>
                  <w:marRight w:val="0"/>
                  <w:marTop w:val="0"/>
                  <w:marBottom w:val="0"/>
                  <w:divBdr>
                    <w:top w:val="none" w:sz="0" w:space="0" w:color="auto"/>
                    <w:left w:val="none" w:sz="0" w:space="0" w:color="auto"/>
                    <w:bottom w:val="none" w:sz="0" w:space="0" w:color="auto"/>
                    <w:right w:val="none" w:sz="0" w:space="0" w:color="auto"/>
                  </w:divBdr>
                </w:div>
                <w:div w:id="892930695">
                  <w:marLeft w:val="0"/>
                  <w:marRight w:val="0"/>
                  <w:marTop w:val="0"/>
                  <w:marBottom w:val="0"/>
                  <w:divBdr>
                    <w:top w:val="none" w:sz="0" w:space="0" w:color="auto"/>
                    <w:left w:val="none" w:sz="0" w:space="0" w:color="auto"/>
                    <w:bottom w:val="none" w:sz="0" w:space="0" w:color="auto"/>
                    <w:right w:val="none" w:sz="0" w:space="0" w:color="auto"/>
                  </w:divBdr>
                </w:div>
                <w:div w:id="892930696">
                  <w:marLeft w:val="0"/>
                  <w:marRight w:val="0"/>
                  <w:marTop w:val="0"/>
                  <w:marBottom w:val="0"/>
                  <w:divBdr>
                    <w:top w:val="none" w:sz="0" w:space="0" w:color="auto"/>
                    <w:left w:val="none" w:sz="0" w:space="0" w:color="auto"/>
                    <w:bottom w:val="none" w:sz="0" w:space="0" w:color="auto"/>
                    <w:right w:val="none" w:sz="0" w:space="0" w:color="auto"/>
                  </w:divBdr>
                </w:div>
                <w:div w:id="892930699">
                  <w:marLeft w:val="0"/>
                  <w:marRight w:val="0"/>
                  <w:marTop w:val="0"/>
                  <w:marBottom w:val="0"/>
                  <w:divBdr>
                    <w:top w:val="none" w:sz="0" w:space="0" w:color="auto"/>
                    <w:left w:val="none" w:sz="0" w:space="0" w:color="auto"/>
                    <w:bottom w:val="none" w:sz="0" w:space="0" w:color="auto"/>
                    <w:right w:val="none" w:sz="0" w:space="0" w:color="auto"/>
                  </w:divBdr>
                </w:div>
                <w:div w:id="892930701">
                  <w:marLeft w:val="0"/>
                  <w:marRight w:val="0"/>
                  <w:marTop w:val="0"/>
                  <w:marBottom w:val="0"/>
                  <w:divBdr>
                    <w:top w:val="none" w:sz="0" w:space="0" w:color="auto"/>
                    <w:left w:val="none" w:sz="0" w:space="0" w:color="auto"/>
                    <w:bottom w:val="none" w:sz="0" w:space="0" w:color="auto"/>
                    <w:right w:val="none" w:sz="0" w:space="0" w:color="auto"/>
                  </w:divBdr>
                </w:div>
                <w:div w:id="892930704">
                  <w:marLeft w:val="0"/>
                  <w:marRight w:val="0"/>
                  <w:marTop w:val="0"/>
                  <w:marBottom w:val="0"/>
                  <w:divBdr>
                    <w:top w:val="none" w:sz="0" w:space="0" w:color="auto"/>
                    <w:left w:val="none" w:sz="0" w:space="0" w:color="auto"/>
                    <w:bottom w:val="none" w:sz="0" w:space="0" w:color="auto"/>
                    <w:right w:val="none" w:sz="0" w:space="0" w:color="auto"/>
                  </w:divBdr>
                </w:div>
                <w:div w:id="892930705">
                  <w:marLeft w:val="0"/>
                  <w:marRight w:val="0"/>
                  <w:marTop w:val="0"/>
                  <w:marBottom w:val="0"/>
                  <w:divBdr>
                    <w:top w:val="none" w:sz="0" w:space="0" w:color="auto"/>
                    <w:left w:val="none" w:sz="0" w:space="0" w:color="auto"/>
                    <w:bottom w:val="none" w:sz="0" w:space="0" w:color="auto"/>
                    <w:right w:val="none" w:sz="0" w:space="0" w:color="auto"/>
                  </w:divBdr>
                </w:div>
                <w:div w:id="892930706">
                  <w:marLeft w:val="0"/>
                  <w:marRight w:val="0"/>
                  <w:marTop w:val="0"/>
                  <w:marBottom w:val="0"/>
                  <w:divBdr>
                    <w:top w:val="none" w:sz="0" w:space="0" w:color="auto"/>
                    <w:left w:val="none" w:sz="0" w:space="0" w:color="auto"/>
                    <w:bottom w:val="none" w:sz="0" w:space="0" w:color="auto"/>
                    <w:right w:val="none" w:sz="0" w:space="0" w:color="auto"/>
                  </w:divBdr>
                </w:div>
                <w:div w:id="892930707">
                  <w:marLeft w:val="0"/>
                  <w:marRight w:val="0"/>
                  <w:marTop w:val="0"/>
                  <w:marBottom w:val="0"/>
                  <w:divBdr>
                    <w:top w:val="none" w:sz="0" w:space="0" w:color="auto"/>
                    <w:left w:val="none" w:sz="0" w:space="0" w:color="auto"/>
                    <w:bottom w:val="none" w:sz="0" w:space="0" w:color="auto"/>
                    <w:right w:val="none" w:sz="0" w:space="0" w:color="auto"/>
                  </w:divBdr>
                </w:div>
                <w:div w:id="892930708">
                  <w:marLeft w:val="0"/>
                  <w:marRight w:val="0"/>
                  <w:marTop w:val="0"/>
                  <w:marBottom w:val="0"/>
                  <w:divBdr>
                    <w:top w:val="none" w:sz="0" w:space="0" w:color="auto"/>
                    <w:left w:val="none" w:sz="0" w:space="0" w:color="auto"/>
                    <w:bottom w:val="none" w:sz="0" w:space="0" w:color="auto"/>
                    <w:right w:val="none" w:sz="0" w:space="0" w:color="auto"/>
                  </w:divBdr>
                </w:div>
                <w:div w:id="892930709">
                  <w:marLeft w:val="0"/>
                  <w:marRight w:val="0"/>
                  <w:marTop w:val="0"/>
                  <w:marBottom w:val="0"/>
                  <w:divBdr>
                    <w:top w:val="none" w:sz="0" w:space="0" w:color="auto"/>
                    <w:left w:val="none" w:sz="0" w:space="0" w:color="auto"/>
                    <w:bottom w:val="none" w:sz="0" w:space="0" w:color="auto"/>
                    <w:right w:val="none" w:sz="0" w:space="0" w:color="auto"/>
                  </w:divBdr>
                </w:div>
                <w:div w:id="892930710">
                  <w:marLeft w:val="0"/>
                  <w:marRight w:val="0"/>
                  <w:marTop w:val="0"/>
                  <w:marBottom w:val="0"/>
                  <w:divBdr>
                    <w:top w:val="none" w:sz="0" w:space="0" w:color="auto"/>
                    <w:left w:val="none" w:sz="0" w:space="0" w:color="auto"/>
                    <w:bottom w:val="none" w:sz="0" w:space="0" w:color="auto"/>
                    <w:right w:val="none" w:sz="0" w:space="0" w:color="auto"/>
                  </w:divBdr>
                </w:div>
                <w:div w:id="892930711">
                  <w:marLeft w:val="0"/>
                  <w:marRight w:val="0"/>
                  <w:marTop w:val="0"/>
                  <w:marBottom w:val="0"/>
                  <w:divBdr>
                    <w:top w:val="none" w:sz="0" w:space="0" w:color="auto"/>
                    <w:left w:val="none" w:sz="0" w:space="0" w:color="auto"/>
                    <w:bottom w:val="none" w:sz="0" w:space="0" w:color="auto"/>
                    <w:right w:val="none" w:sz="0" w:space="0" w:color="auto"/>
                  </w:divBdr>
                </w:div>
                <w:div w:id="892930714">
                  <w:marLeft w:val="0"/>
                  <w:marRight w:val="0"/>
                  <w:marTop w:val="0"/>
                  <w:marBottom w:val="0"/>
                  <w:divBdr>
                    <w:top w:val="none" w:sz="0" w:space="0" w:color="auto"/>
                    <w:left w:val="none" w:sz="0" w:space="0" w:color="auto"/>
                    <w:bottom w:val="none" w:sz="0" w:space="0" w:color="auto"/>
                    <w:right w:val="none" w:sz="0" w:space="0" w:color="auto"/>
                  </w:divBdr>
                </w:div>
                <w:div w:id="892930715">
                  <w:marLeft w:val="0"/>
                  <w:marRight w:val="0"/>
                  <w:marTop w:val="0"/>
                  <w:marBottom w:val="0"/>
                  <w:divBdr>
                    <w:top w:val="none" w:sz="0" w:space="0" w:color="auto"/>
                    <w:left w:val="none" w:sz="0" w:space="0" w:color="auto"/>
                    <w:bottom w:val="none" w:sz="0" w:space="0" w:color="auto"/>
                    <w:right w:val="none" w:sz="0" w:space="0" w:color="auto"/>
                  </w:divBdr>
                </w:div>
                <w:div w:id="892930717">
                  <w:marLeft w:val="0"/>
                  <w:marRight w:val="0"/>
                  <w:marTop w:val="0"/>
                  <w:marBottom w:val="0"/>
                  <w:divBdr>
                    <w:top w:val="none" w:sz="0" w:space="0" w:color="auto"/>
                    <w:left w:val="none" w:sz="0" w:space="0" w:color="auto"/>
                    <w:bottom w:val="none" w:sz="0" w:space="0" w:color="auto"/>
                    <w:right w:val="none" w:sz="0" w:space="0" w:color="auto"/>
                  </w:divBdr>
                </w:div>
                <w:div w:id="892930719">
                  <w:marLeft w:val="0"/>
                  <w:marRight w:val="0"/>
                  <w:marTop w:val="0"/>
                  <w:marBottom w:val="0"/>
                  <w:divBdr>
                    <w:top w:val="none" w:sz="0" w:space="0" w:color="auto"/>
                    <w:left w:val="none" w:sz="0" w:space="0" w:color="auto"/>
                    <w:bottom w:val="none" w:sz="0" w:space="0" w:color="auto"/>
                    <w:right w:val="none" w:sz="0" w:space="0" w:color="auto"/>
                  </w:divBdr>
                </w:div>
                <w:div w:id="892930720">
                  <w:marLeft w:val="0"/>
                  <w:marRight w:val="0"/>
                  <w:marTop w:val="0"/>
                  <w:marBottom w:val="0"/>
                  <w:divBdr>
                    <w:top w:val="none" w:sz="0" w:space="0" w:color="auto"/>
                    <w:left w:val="none" w:sz="0" w:space="0" w:color="auto"/>
                    <w:bottom w:val="none" w:sz="0" w:space="0" w:color="auto"/>
                    <w:right w:val="none" w:sz="0" w:space="0" w:color="auto"/>
                  </w:divBdr>
                </w:div>
                <w:div w:id="892930725">
                  <w:marLeft w:val="0"/>
                  <w:marRight w:val="0"/>
                  <w:marTop w:val="0"/>
                  <w:marBottom w:val="0"/>
                  <w:divBdr>
                    <w:top w:val="none" w:sz="0" w:space="0" w:color="auto"/>
                    <w:left w:val="none" w:sz="0" w:space="0" w:color="auto"/>
                    <w:bottom w:val="none" w:sz="0" w:space="0" w:color="auto"/>
                    <w:right w:val="none" w:sz="0" w:space="0" w:color="auto"/>
                  </w:divBdr>
                </w:div>
                <w:div w:id="892930727">
                  <w:marLeft w:val="0"/>
                  <w:marRight w:val="0"/>
                  <w:marTop w:val="0"/>
                  <w:marBottom w:val="0"/>
                  <w:divBdr>
                    <w:top w:val="none" w:sz="0" w:space="0" w:color="auto"/>
                    <w:left w:val="none" w:sz="0" w:space="0" w:color="auto"/>
                    <w:bottom w:val="none" w:sz="0" w:space="0" w:color="auto"/>
                    <w:right w:val="none" w:sz="0" w:space="0" w:color="auto"/>
                  </w:divBdr>
                </w:div>
                <w:div w:id="892930732">
                  <w:marLeft w:val="0"/>
                  <w:marRight w:val="0"/>
                  <w:marTop w:val="0"/>
                  <w:marBottom w:val="0"/>
                  <w:divBdr>
                    <w:top w:val="none" w:sz="0" w:space="0" w:color="auto"/>
                    <w:left w:val="none" w:sz="0" w:space="0" w:color="auto"/>
                    <w:bottom w:val="none" w:sz="0" w:space="0" w:color="auto"/>
                    <w:right w:val="none" w:sz="0" w:space="0" w:color="auto"/>
                  </w:divBdr>
                </w:div>
                <w:div w:id="892930734">
                  <w:marLeft w:val="0"/>
                  <w:marRight w:val="0"/>
                  <w:marTop w:val="0"/>
                  <w:marBottom w:val="0"/>
                  <w:divBdr>
                    <w:top w:val="none" w:sz="0" w:space="0" w:color="auto"/>
                    <w:left w:val="none" w:sz="0" w:space="0" w:color="auto"/>
                    <w:bottom w:val="none" w:sz="0" w:space="0" w:color="auto"/>
                    <w:right w:val="none" w:sz="0" w:space="0" w:color="auto"/>
                  </w:divBdr>
                </w:div>
                <w:div w:id="892930735">
                  <w:marLeft w:val="0"/>
                  <w:marRight w:val="0"/>
                  <w:marTop w:val="0"/>
                  <w:marBottom w:val="0"/>
                  <w:divBdr>
                    <w:top w:val="none" w:sz="0" w:space="0" w:color="auto"/>
                    <w:left w:val="none" w:sz="0" w:space="0" w:color="auto"/>
                    <w:bottom w:val="none" w:sz="0" w:space="0" w:color="auto"/>
                    <w:right w:val="none" w:sz="0" w:space="0" w:color="auto"/>
                  </w:divBdr>
                </w:div>
                <w:div w:id="892930738">
                  <w:marLeft w:val="0"/>
                  <w:marRight w:val="0"/>
                  <w:marTop w:val="0"/>
                  <w:marBottom w:val="0"/>
                  <w:divBdr>
                    <w:top w:val="none" w:sz="0" w:space="0" w:color="auto"/>
                    <w:left w:val="none" w:sz="0" w:space="0" w:color="auto"/>
                    <w:bottom w:val="none" w:sz="0" w:space="0" w:color="auto"/>
                    <w:right w:val="none" w:sz="0" w:space="0" w:color="auto"/>
                  </w:divBdr>
                </w:div>
                <w:div w:id="892930743">
                  <w:marLeft w:val="0"/>
                  <w:marRight w:val="0"/>
                  <w:marTop w:val="0"/>
                  <w:marBottom w:val="0"/>
                  <w:divBdr>
                    <w:top w:val="none" w:sz="0" w:space="0" w:color="auto"/>
                    <w:left w:val="none" w:sz="0" w:space="0" w:color="auto"/>
                    <w:bottom w:val="none" w:sz="0" w:space="0" w:color="auto"/>
                    <w:right w:val="none" w:sz="0" w:space="0" w:color="auto"/>
                  </w:divBdr>
                </w:div>
                <w:div w:id="892930744">
                  <w:marLeft w:val="0"/>
                  <w:marRight w:val="0"/>
                  <w:marTop w:val="0"/>
                  <w:marBottom w:val="0"/>
                  <w:divBdr>
                    <w:top w:val="none" w:sz="0" w:space="0" w:color="auto"/>
                    <w:left w:val="none" w:sz="0" w:space="0" w:color="auto"/>
                    <w:bottom w:val="none" w:sz="0" w:space="0" w:color="auto"/>
                    <w:right w:val="none" w:sz="0" w:space="0" w:color="auto"/>
                  </w:divBdr>
                </w:div>
                <w:div w:id="892930745">
                  <w:marLeft w:val="0"/>
                  <w:marRight w:val="0"/>
                  <w:marTop w:val="0"/>
                  <w:marBottom w:val="0"/>
                  <w:divBdr>
                    <w:top w:val="none" w:sz="0" w:space="0" w:color="auto"/>
                    <w:left w:val="none" w:sz="0" w:space="0" w:color="auto"/>
                    <w:bottom w:val="none" w:sz="0" w:space="0" w:color="auto"/>
                    <w:right w:val="none" w:sz="0" w:space="0" w:color="auto"/>
                  </w:divBdr>
                </w:div>
                <w:div w:id="892930750">
                  <w:marLeft w:val="0"/>
                  <w:marRight w:val="0"/>
                  <w:marTop w:val="0"/>
                  <w:marBottom w:val="0"/>
                  <w:divBdr>
                    <w:top w:val="none" w:sz="0" w:space="0" w:color="auto"/>
                    <w:left w:val="none" w:sz="0" w:space="0" w:color="auto"/>
                    <w:bottom w:val="none" w:sz="0" w:space="0" w:color="auto"/>
                    <w:right w:val="none" w:sz="0" w:space="0" w:color="auto"/>
                  </w:divBdr>
                </w:div>
                <w:div w:id="892930755">
                  <w:marLeft w:val="0"/>
                  <w:marRight w:val="0"/>
                  <w:marTop w:val="0"/>
                  <w:marBottom w:val="0"/>
                  <w:divBdr>
                    <w:top w:val="none" w:sz="0" w:space="0" w:color="auto"/>
                    <w:left w:val="none" w:sz="0" w:space="0" w:color="auto"/>
                    <w:bottom w:val="none" w:sz="0" w:space="0" w:color="auto"/>
                    <w:right w:val="none" w:sz="0" w:space="0" w:color="auto"/>
                  </w:divBdr>
                </w:div>
                <w:div w:id="892930756">
                  <w:marLeft w:val="0"/>
                  <w:marRight w:val="0"/>
                  <w:marTop w:val="0"/>
                  <w:marBottom w:val="0"/>
                  <w:divBdr>
                    <w:top w:val="none" w:sz="0" w:space="0" w:color="auto"/>
                    <w:left w:val="none" w:sz="0" w:space="0" w:color="auto"/>
                    <w:bottom w:val="none" w:sz="0" w:space="0" w:color="auto"/>
                    <w:right w:val="none" w:sz="0" w:space="0" w:color="auto"/>
                  </w:divBdr>
                </w:div>
                <w:div w:id="892930758">
                  <w:marLeft w:val="0"/>
                  <w:marRight w:val="0"/>
                  <w:marTop w:val="0"/>
                  <w:marBottom w:val="0"/>
                  <w:divBdr>
                    <w:top w:val="none" w:sz="0" w:space="0" w:color="auto"/>
                    <w:left w:val="none" w:sz="0" w:space="0" w:color="auto"/>
                    <w:bottom w:val="none" w:sz="0" w:space="0" w:color="auto"/>
                    <w:right w:val="none" w:sz="0" w:space="0" w:color="auto"/>
                  </w:divBdr>
                </w:div>
                <w:div w:id="892930759">
                  <w:marLeft w:val="0"/>
                  <w:marRight w:val="0"/>
                  <w:marTop w:val="0"/>
                  <w:marBottom w:val="0"/>
                  <w:divBdr>
                    <w:top w:val="none" w:sz="0" w:space="0" w:color="auto"/>
                    <w:left w:val="none" w:sz="0" w:space="0" w:color="auto"/>
                    <w:bottom w:val="none" w:sz="0" w:space="0" w:color="auto"/>
                    <w:right w:val="none" w:sz="0" w:space="0" w:color="auto"/>
                  </w:divBdr>
                </w:div>
                <w:div w:id="892930762">
                  <w:marLeft w:val="0"/>
                  <w:marRight w:val="0"/>
                  <w:marTop w:val="0"/>
                  <w:marBottom w:val="0"/>
                  <w:divBdr>
                    <w:top w:val="none" w:sz="0" w:space="0" w:color="auto"/>
                    <w:left w:val="none" w:sz="0" w:space="0" w:color="auto"/>
                    <w:bottom w:val="none" w:sz="0" w:space="0" w:color="auto"/>
                    <w:right w:val="none" w:sz="0" w:space="0" w:color="auto"/>
                  </w:divBdr>
                </w:div>
                <w:div w:id="892930764">
                  <w:marLeft w:val="0"/>
                  <w:marRight w:val="0"/>
                  <w:marTop w:val="0"/>
                  <w:marBottom w:val="0"/>
                  <w:divBdr>
                    <w:top w:val="none" w:sz="0" w:space="0" w:color="auto"/>
                    <w:left w:val="none" w:sz="0" w:space="0" w:color="auto"/>
                    <w:bottom w:val="none" w:sz="0" w:space="0" w:color="auto"/>
                    <w:right w:val="none" w:sz="0" w:space="0" w:color="auto"/>
                  </w:divBdr>
                </w:div>
                <w:div w:id="892930766">
                  <w:marLeft w:val="0"/>
                  <w:marRight w:val="0"/>
                  <w:marTop w:val="0"/>
                  <w:marBottom w:val="0"/>
                  <w:divBdr>
                    <w:top w:val="none" w:sz="0" w:space="0" w:color="auto"/>
                    <w:left w:val="none" w:sz="0" w:space="0" w:color="auto"/>
                    <w:bottom w:val="none" w:sz="0" w:space="0" w:color="auto"/>
                    <w:right w:val="none" w:sz="0" w:space="0" w:color="auto"/>
                  </w:divBdr>
                </w:div>
                <w:div w:id="892930767">
                  <w:marLeft w:val="0"/>
                  <w:marRight w:val="0"/>
                  <w:marTop w:val="0"/>
                  <w:marBottom w:val="0"/>
                  <w:divBdr>
                    <w:top w:val="none" w:sz="0" w:space="0" w:color="auto"/>
                    <w:left w:val="none" w:sz="0" w:space="0" w:color="auto"/>
                    <w:bottom w:val="none" w:sz="0" w:space="0" w:color="auto"/>
                    <w:right w:val="none" w:sz="0" w:space="0" w:color="auto"/>
                  </w:divBdr>
                </w:div>
                <w:div w:id="892930770">
                  <w:marLeft w:val="0"/>
                  <w:marRight w:val="0"/>
                  <w:marTop w:val="0"/>
                  <w:marBottom w:val="0"/>
                  <w:divBdr>
                    <w:top w:val="none" w:sz="0" w:space="0" w:color="auto"/>
                    <w:left w:val="none" w:sz="0" w:space="0" w:color="auto"/>
                    <w:bottom w:val="none" w:sz="0" w:space="0" w:color="auto"/>
                    <w:right w:val="none" w:sz="0" w:space="0" w:color="auto"/>
                  </w:divBdr>
                </w:div>
                <w:div w:id="892930771">
                  <w:marLeft w:val="0"/>
                  <w:marRight w:val="0"/>
                  <w:marTop w:val="0"/>
                  <w:marBottom w:val="0"/>
                  <w:divBdr>
                    <w:top w:val="none" w:sz="0" w:space="0" w:color="auto"/>
                    <w:left w:val="none" w:sz="0" w:space="0" w:color="auto"/>
                    <w:bottom w:val="none" w:sz="0" w:space="0" w:color="auto"/>
                    <w:right w:val="none" w:sz="0" w:space="0" w:color="auto"/>
                  </w:divBdr>
                </w:div>
                <w:div w:id="892930776">
                  <w:marLeft w:val="0"/>
                  <w:marRight w:val="0"/>
                  <w:marTop w:val="0"/>
                  <w:marBottom w:val="0"/>
                  <w:divBdr>
                    <w:top w:val="none" w:sz="0" w:space="0" w:color="auto"/>
                    <w:left w:val="none" w:sz="0" w:space="0" w:color="auto"/>
                    <w:bottom w:val="none" w:sz="0" w:space="0" w:color="auto"/>
                    <w:right w:val="none" w:sz="0" w:space="0" w:color="auto"/>
                  </w:divBdr>
                </w:div>
                <w:div w:id="892930778">
                  <w:marLeft w:val="0"/>
                  <w:marRight w:val="0"/>
                  <w:marTop w:val="0"/>
                  <w:marBottom w:val="0"/>
                  <w:divBdr>
                    <w:top w:val="none" w:sz="0" w:space="0" w:color="auto"/>
                    <w:left w:val="none" w:sz="0" w:space="0" w:color="auto"/>
                    <w:bottom w:val="none" w:sz="0" w:space="0" w:color="auto"/>
                    <w:right w:val="none" w:sz="0" w:space="0" w:color="auto"/>
                  </w:divBdr>
                </w:div>
                <w:div w:id="892930779">
                  <w:marLeft w:val="0"/>
                  <w:marRight w:val="0"/>
                  <w:marTop w:val="0"/>
                  <w:marBottom w:val="0"/>
                  <w:divBdr>
                    <w:top w:val="none" w:sz="0" w:space="0" w:color="auto"/>
                    <w:left w:val="none" w:sz="0" w:space="0" w:color="auto"/>
                    <w:bottom w:val="none" w:sz="0" w:space="0" w:color="auto"/>
                    <w:right w:val="none" w:sz="0" w:space="0" w:color="auto"/>
                  </w:divBdr>
                </w:div>
                <w:div w:id="892930787">
                  <w:marLeft w:val="0"/>
                  <w:marRight w:val="0"/>
                  <w:marTop w:val="0"/>
                  <w:marBottom w:val="0"/>
                  <w:divBdr>
                    <w:top w:val="none" w:sz="0" w:space="0" w:color="auto"/>
                    <w:left w:val="none" w:sz="0" w:space="0" w:color="auto"/>
                    <w:bottom w:val="none" w:sz="0" w:space="0" w:color="auto"/>
                    <w:right w:val="none" w:sz="0" w:space="0" w:color="auto"/>
                  </w:divBdr>
                </w:div>
                <w:div w:id="892930789">
                  <w:marLeft w:val="0"/>
                  <w:marRight w:val="0"/>
                  <w:marTop w:val="0"/>
                  <w:marBottom w:val="0"/>
                  <w:divBdr>
                    <w:top w:val="none" w:sz="0" w:space="0" w:color="auto"/>
                    <w:left w:val="none" w:sz="0" w:space="0" w:color="auto"/>
                    <w:bottom w:val="none" w:sz="0" w:space="0" w:color="auto"/>
                    <w:right w:val="none" w:sz="0" w:space="0" w:color="auto"/>
                  </w:divBdr>
                </w:div>
                <w:div w:id="892930790">
                  <w:marLeft w:val="0"/>
                  <w:marRight w:val="0"/>
                  <w:marTop w:val="0"/>
                  <w:marBottom w:val="0"/>
                  <w:divBdr>
                    <w:top w:val="none" w:sz="0" w:space="0" w:color="auto"/>
                    <w:left w:val="none" w:sz="0" w:space="0" w:color="auto"/>
                    <w:bottom w:val="none" w:sz="0" w:space="0" w:color="auto"/>
                    <w:right w:val="none" w:sz="0" w:space="0" w:color="auto"/>
                  </w:divBdr>
                </w:div>
                <w:div w:id="892930794">
                  <w:marLeft w:val="0"/>
                  <w:marRight w:val="0"/>
                  <w:marTop w:val="0"/>
                  <w:marBottom w:val="0"/>
                  <w:divBdr>
                    <w:top w:val="none" w:sz="0" w:space="0" w:color="auto"/>
                    <w:left w:val="none" w:sz="0" w:space="0" w:color="auto"/>
                    <w:bottom w:val="none" w:sz="0" w:space="0" w:color="auto"/>
                    <w:right w:val="none" w:sz="0" w:space="0" w:color="auto"/>
                  </w:divBdr>
                </w:div>
                <w:div w:id="892930796">
                  <w:marLeft w:val="0"/>
                  <w:marRight w:val="0"/>
                  <w:marTop w:val="0"/>
                  <w:marBottom w:val="0"/>
                  <w:divBdr>
                    <w:top w:val="none" w:sz="0" w:space="0" w:color="auto"/>
                    <w:left w:val="none" w:sz="0" w:space="0" w:color="auto"/>
                    <w:bottom w:val="none" w:sz="0" w:space="0" w:color="auto"/>
                    <w:right w:val="none" w:sz="0" w:space="0" w:color="auto"/>
                  </w:divBdr>
                </w:div>
                <w:div w:id="892930798">
                  <w:marLeft w:val="0"/>
                  <w:marRight w:val="0"/>
                  <w:marTop w:val="0"/>
                  <w:marBottom w:val="0"/>
                  <w:divBdr>
                    <w:top w:val="none" w:sz="0" w:space="0" w:color="auto"/>
                    <w:left w:val="none" w:sz="0" w:space="0" w:color="auto"/>
                    <w:bottom w:val="none" w:sz="0" w:space="0" w:color="auto"/>
                    <w:right w:val="none" w:sz="0" w:space="0" w:color="auto"/>
                  </w:divBdr>
                </w:div>
                <w:div w:id="892930800">
                  <w:marLeft w:val="0"/>
                  <w:marRight w:val="0"/>
                  <w:marTop w:val="0"/>
                  <w:marBottom w:val="0"/>
                  <w:divBdr>
                    <w:top w:val="none" w:sz="0" w:space="0" w:color="auto"/>
                    <w:left w:val="none" w:sz="0" w:space="0" w:color="auto"/>
                    <w:bottom w:val="none" w:sz="0" w:space="0" w:color="auto"/>
                    <w:right w:val="none" w:sz="0" w:space="0" w:color="auto"/>
                  </w:divBdr>
                </w:div>
                <w:div w:id="892930801">
                  <w:marLeft w:val="0"/>
                  <w:marRight w:val="0"/>
                  <w:marTop w:val="0"/>
                  <w:marBottom w:val="0"/>
                  <w:divBdr>
                    <w:top w:val="none" w:sz="0" w:space="0" w:color="auto"/>
                    <w:left w:val="none" w:sz="0" w:space="0" w:color="auto"/>
                    <w:bottom w:val="none" w:sz="0" w:space="0" w:color="auto"/>
                    <w:right w:val="none" w:sz="0" w:space="0" w:color="auto"/>
                  </w:divBdr>
                </w:div>
                <w:div w:id="892930802">
                  <w:marLeft w:val="0"/>
                  <w:marRight w:val="0"/>
                  <w:marTop w:val="0"/>
                  <w:marBottom w:val="0"/>
                  <w:divBdr>
                    <w:top w:val="none" w:sz="0" w:space="0" w:color="auto"/>
                    <w:left w:val="none" w:sz="0" w:space="0" w:color="auto"/>
                    <w:bottom w:val="none" w:sz="0" w:space="0" w:color="auto"/>
                    <w:right w:val="none" w:sz="0" w:space="0" w:color="auto"/>
                  </w:divBdr>
                </w:div>
                <w:div w:id="892930803">
                  <w:marLeft w:val="0"/>
                  <w:marRight w:val="0"/>
                  <w:marTop w:val="0"/>
                  <w:marBottom w:val="0"/>
                  <w:divBdr>
                    <w:top w:val="none" w:sz="0" w:space="0" w:color="auto"/>
                    <w:left w:val="none" w:sz="0" w:space="0" w:color="auto"/>
                    <w:bottom w:val="none" w:sz="0" w:space="0" w:color="auto"/>
                    <w:right w:val="none" w:sz="0" w:space="0" w:color="auto"/>
                  </w:divBdr>
                </w:div>
                <w:div w:id="892930804">
                  <w:marLeft w:val="0"/>
                  <w:marRight w:val="0"/>
                  <w:marTop w:val="0"/>
                  <w:marBottom w:val="0"/>
                  <w:divBdr>
                    <w:top w:val="none" w:sz="0" w:space="0" w:color="auto"/>
                    <w:left w:val="none" w:sz="0" w:space="0" w:color="auto"/>
                    <w:bottom w:val="none" w:sz="0" w:space="0" w:color="auto"/>
                    <w:right w:val="none" w:sz="0" w:space="0" w:color="auto"/>
                  </w:divBdr>
                </w:div>
                <w:div w:id="892930805">
                  <w:marLeft w:val="0"/>
                  <w:marRight w:val="0"/>
                  <w:marTop w:val="0"/>
                  <w:marBottom w:val="0"/>
                  <w:divBdr>
                    <w:top w:val="none" w:sz="0" w:space="0" w:color="auto"/>
                    <w:left w:val="none" w:sz="0" w:space="0" w:color="auto"/>
                    <w:bottom w:val="none" w:sz="0" w:space="0" w:color="auto"/>
                    <w:right w:val="none" w:sz="0" w:space="0" w:color="auto"/>
                  </w:divBdr>
                </w:div>
                <w:div w:id="892930809">
                  <w:marLeft w:val="0"/>
                  <w:marRight w:val="0"/>
                  <w:marTop w:val="0"/>
                  <w:marBottom w:val="0"/>
                  <w:divBdr>
                    <w:top w:val="none" w:sz="0" w:space="0" w:color="auto"/>
                    <w:left w:val="none" w:sz="0" w:space="0" w:color="auto"/>
                    <w:bottom w:val="none" w:sz="0" w:space="0" w:color="auto"/>
                    <w:right w:val="none" w:sz="0" w:space="0" w:color="auto"/>
                  </w:divBdr>
                </w:div>
                <w:div w:id="892930810">
                  <w:marLeft w:val="0"/>
                  <w:marRight w:val="0"/>
                  <w:marTop w:val="0"/>
                  <w:marBottom w:val="0"/>
                  <w:divBdr>
                    <w:top w:val="none" w:sz="0" w:space="0" w:color="auto"/>
                    <w:left w:val="none" w:sz="0" w:space="0" w:color="auto"/>
                    <w:bottom w:val="none" w:sz="0" w:space="0" w:color="auto"/>
                    <w:right w:val="none" w:sz="0" w:space="0" w:color="auto"/>
                  </w:divBdr>
                </w:div>
                <w:div w:id="892930817">
                  <w:marLeft w:val="0"/>
                  <w:marRight w:val="0"/>
                  <w:marTop w:val="0"/>
                  <w:marBottom w:val="0"/>
                  <w:divBdr>
                    <w:top w:val="none" w:sz="0" w:space="0" w:color="auto"/>
                    <w:left w:val="none" w:sz="0" w:space="0" w:color="auto"/>
                    <w:bottom w:val="none" w:sz="0" w:space="0" w:color="auto"/>
                    <w:right w:val="none" w:sz="0" w:space="0" w:color="auto"/>
                  </w:divBdr>
                </w:div>
                <w:div w:id="892930819">
                  <w:marLeft w:val="0"/>
                  <w:marRight w:val="0"/>
                  <w:marTop w:val="0"/>
                  <w:marBottom w:val="0"/>
                  <w:divBdr>
                    <w:top w:val="none" w:sz="0" w:space="0" w:color="auto"/>
                    <w:left w:val="none" w:sz="0" w:space="0" w:color="auto"/>
                    <w:bottom w:val="none" w:sz="0" w:space="0" w:color="auto"/>
                    <w:right w:val="none" w:sz="0" w:space="0" w:color="auto"/>
                  </w:divBdr>
                </w:div>
                <w:div w:id="892930821">
                  <w:marLeft w:val="0"/>
                  <w:marRight w:val="0"/>
                  <w:marTop w:val="0"/>
                  <w:marBottom w:val="0"/>
                  <w:divBdr>
                    <w:top w:val="none" w:sz="0" w:space="0" w:color="auto"/>
                    <w:left w:val="none" w:sz="0" w:space="0" w:color="auto"/>
                    <w:bottom w:val="none" w:sz="0" w:space="0" w:color="auto"/>
                    <w:right w:val="none" w:sz="0" w:space="0" w:color="auto"/>
                  </w:divBdr>
                </w:div>
                <w:div w:id="892930824">
                  <w:marLeft w:val="0"/>
                  <w:marRight w:val="0"/>
                  <w:marTop w:val="0"/>
                  <w:marBottom w:val="0"/>
                  <w:divBdr>
                    <w:top w:val="none" w:sz="0" w:space="0" w:color="auto"/>
                    <w:left w:val="none" w:sz="0" w:space="0" w:color="auto"/>
                    <w:bottom w:val="none" w:sz="0" w:space="0" w:color="auto"/>
                    <w:right w:val="none" w:sz="0" w:space="0" w:color="auto"/>
                  </w:divBdr>
                </w:div>
                <w:div w:id="892930828">
                  <w:marLeft w:val="0"/>
                  <w:marRight w:val="0"/>
                  <w:marTop w:val="0"/>
                  <w:marBottom w:val="0"/>
                  <w:divBdr>
                    <w:top w:val="none" w:sz="0" w:space="0" w:color="auto"/>
                    <w:left w:val="none" w:sz="0" w:space="0" w:color="auto"/>
                    <w:bottom w:val="none" w:sz="0" w:space="0" w:color="auto"/>
                    <w:right w:val="none" w:sz="0" w:space="0" w:color="auto"/>
                  </w:divBdr>
                </w:div>
                <w:div w:id="892930831">
                  <w:marLeft w:val="0"/>
                  <w:marRight w:val="0"/>
                  <w:marTop w:val="0"/>
                  <w:marBottom w:val="0"/>
                  <w:divBdr>
                    <w:top w:val="none" w:sz="0" w:space="0" w:color="auto"/>
                    <w:left w:val="none" w:sz="0" w:space="0" w:color="auto"/>
                    <w:bottom w:val="none" w:sz="0" w:space="0" w:color="auto"/>
                    <w:right w:val="none" w:sz="0" w:space="0" w:color="auto"/>
                  </w:divBdr>
                </w:div>
                <w:div w:id="892930832">
                  <w:marLeft w:val="0"/>
                  <w:marRight w:val="0"/>
                  <w:marTop w:val="0"/>
                  <w:marBottom w:val="0"/>
                  <w:divBdr>
                    <w:top w:val="none" w:sz="0" w:space="0" w:color="auto"/>
                    <w:left w:val="none" w:sz="0" w:space="0" w:color="auto"/>
                    <w:bottom w:val="none" w:sz="0" w:space="0" w:color="auto"/>
                    <w:right w:val="none" w:sz="0" w:space="0" w:color="auto"/>
                  </w:divBdr>
                </w:div>
                <w:div w:id="892930835">
                  <w:marLeft w:val="0"/>
                  <w:marRight w:val="0"/>
                  <w:marTop w:val="0"/>
                  <w:marBottom w:val="0"/>
                  <w:divBdr>
                    <w:top w:val="none" w:sz="0" w:space="0" w:color="auto"/>
                    <w:left w:val="none" w:sz="0" w:space="0" w:color="auto"/>
                    <w:bottom w:val="none" w:sz="0" w:space="0" w:color="auto"/>
                    <w:right w:val="none" w:sz="0" w:space="0" w:color="auto"/>
                  </w:divBdr>
                </w:div>
                <w:div w:id="892930839">
                  <w:marLeft w:val="0"/>
                  <w:marRight w:val="0"/>
                  <w:marTop w:val="0"/>
                  <w:marBottom w:val="0"/>
                  <w:divBdr>
                    <w:top w:val="none" w:sz="0" w:space="0" w:color="auto"/>
                    <w:left w:val="none" w:sz="0" w:space="0" w:color="auto"/>
                    <w:bottom w:val="none" w:sz="0" w:space="0" w:color="auto"/>
                    <w:right w:val="none" w:sz="0" w:space="0" w:color="auto"/>
                  </w:divBdr>
                </w:div>
                <w:div w:id="892930840">
                  <w:marLeft w:val="0"/>
                  <w:marRight w:val="0"/>
                  <w:marTop w:val="0"/>
                  <w:marBottom w:val="0"/>
                  <w:divBdr>
                    <w:top w:val="none" w:sz="0" w:space="0" w:color="auto"/>
                    <w:left w:val="none" w:sz="0" w:space="0" w:color="auto"/>
                    <w:bottom w:val="none" w:sz="0" w:space="0" w:color="auto"/>
                    <w:right w:val="none" w:sz="0" w:space="0" w:color="auto"/>
                  </w:divBdr>
                </w:div>
                <w:div w:id="892930841">
                  <w:marLeft w:val="0"/>
                  <w:marRight w:val="0"/>
                  <w:marTop w:val="0"/>
                  <w:marBottom w:val="0"/>
                  <w:divBdr>
                    <w:top w:val="none" w:sz="0" w:space="0" w:color="auto"/>
                    <w:left w:val="none" w:sz="0" w:space="0" w:color="auto"/>
                    <w:bottom w:val="none" w:sz="0" w:space="0" w:color="auto"/>
                    <w:right w:val="none" w:sz="0" w:space="0" w:color="auto"/>
                  </w:divBdr>
                </w:div>
                <w:div w:id="892930842">
                  <w:marLeft w:val="0"/>
                  <w:marRight w:val="0"/>
                  <w:marTop w:val="0"/>
                  <w:marBottom w:val="0"/>
                  <w:divBdr>
                    <w:top w:val="none" w:sz="0" w:space="0" w:color="auto"/>
                    <w:left w:val="none" w:sz="0" w:space="0" w:color="auto"/>
                    <w:bottom w:val="none" w:sz="0" w:space="0" w:color="auto"/>
                    <w:right w:val="none" w:sz="0" w:space="0" w:color="auto"/>
                  </w:divBdr>
                </w:div>
                <w:div w:id="892930844">
                  <w:marLeft w:val="0"/>
                  <w:marRight w:val="0"/>
                  <w:marTop w:val="0"/>
                  <w:marBottom w:val="0"/>
                  <w:divBdr>
                    <w:top w:val="none" w:sz="0" w:space="0" w:color="auto"/>
                    <w:left w:val="none" w:sz="0" w:space="0" w:color="auto"/>
                    <w:bottom w:val="none" w:sz="0" w:space="0" w:color="auto"/>
                    <w:right w:val="none" w:sz="0" w:space="0" w:color="auto"/>
                  </w:divBdr>
                </w:div>
                <w:div w:id="892930847">
                  <w:marLeft w:val="0"/>
                  <w:marRight w:val="0"/>
                  <w:marTop w:val="0"/>
                  <w:marBottom w:val="0"/>
                  <w:divBdr>
                    <w:top w:val="none" w:sz="0" w:space="0" w:color="auto"/>
                    <w:left w:val="none" w:sz="0" w:space="0" w:color="auto"/>
                    <w:bottom w:val="none" w:sz="0" w:space="0" w:color="auto"/>
                    <w:right w:val="none" w:sz="0" w:space="0" w:color="auto"/>
                  </w:divBdr>
                </w:div>
                <w:div w:id="892930849">
                  <w:marLeft w:val="0"/>
                  <w:marRight w:val="0"/>
                  <w:marTop w:val="0"/>
                  <w:marBottom w:val="0"/>
                  <w:divBdr>
                    <w:top w:val="none" w:sz="0" w:space="0" w:color="auto"/>
                    <w:left w:val="none" w:sz="0" w:space="0" w:color="auto"/>
                    <w:bottom w:val="none" w:sz="0" w:space="0" w:color="auto"/>
                    <w:right w:val="none" w:sz="0" w:space="0" w:color="auto"/>
                  </w:divBdr>
                </w:div>
                <w:div w:id="892930850">
                  <w:marLeft w:val="0"/>
                  <w:marRight w:val="0"/>
                  <w:marTop w:val="0"/>
                  <w:marBottom w:val="0"/>
                  <w:divBdr>
                    <w:top w:val="none" w:sz="0" w:space="0" w:color="auto"/>
                    <w:left w:val="none" w:sz="0" w:space="0" w:color="auto"/>
                    <w:bottom w:val="none" w:sz="0" w:space="0" w:color="auto"/>
                    <w:right w:val="none" w:sz="0" w:space="0" w:color="auto"/>
                  </w:divBdr>
                </w:div>
                <w:div w:id="892930852">
                  <w:marLeft w:val="0"/>
                  <w:marRight w:val="0"/>
                  <w:marTop w:val="0"/>
                  <w:marBottom w:val="0"/>
                  <w:divBdr>
                    <w:top w:val="none" w:sz="0" w:space="0" w:color="auto"/>
                    <w:left w:val="none" w:sz="0" w:space="0" w:color="auto"/>
                    <w:bottom w:val="none" w:sz="0" w:space="0" w:color="auto"/>
                    <w:right w:val="none" w:sz="0" w:space="0" w:color="auto"/>
                  </w:divBdr>
                </w:div>
                <w:div w:id="892930853">
                  <w:marLeft w:val="0"/>
                  <w:marRight w:val="0"/>
                  <w:marTop w:val="0"/>
                  <w:marBottom w:val="0"/>
                  <w:divBdr>
                    <w:top w:val="none" w:sz="0" w:space="0" w:color="auto"/>
                    <w:left w:val="none" w:sz="0" w:space="0" w:color="auto"/>
                    <w:bottom w:val="none" w:sz="0" w:space="0" w:color="auto"/>
                    <w:right w:val="none" w:sz="0" w:space="0" w:color="auto"/>
                  </w:divBdr>
                </w:div>
                <w:div w:id="892930857">
                  <w:marLeft w:val="0"/>
                  <w:marRight w:val="0"/>
                  <w:marTop w:val="0"/>
                  <w:marBottom w:val="0"/>
                  <w:divBdr>
                    <w:top w:val="none" w:sz="0" w:space="0" w:color="auto"/>
                    <w:left w:val="none" w:sz="0" w:space="0" w:color="auto"/>
                    <w:bottom w:val="none" w:sz="0" w:space="0" w:color="auto"/>
                    <w:right w:val="none" w:sz="0" w:space="0" w:color="auto"/>
                  </w:divBdr>
                </w:div>
                <w:div w:id="892930858">
                  <w:marLeft w:val="0"/>
                  <w:marRight w:val="0"/>
                  <w:marTop w:val="0"/>
                  <w:marBottom w:val="0"/>
                  <w:divBdr>
                    <w:top w:val="none" w:sz="0" w:space="0" w:color="auto"/>
                    <w:left w:val="none" w:sz="0" w:space="0" w:color="auto"/>
                    <w:bottom w:val="none" w:sz="0" w:space="0" w:color="auto"/>
                    <w:right w:val="none" w:sz="0" w:space="0" w:color="auto"/>
                  </w:divBdr>
                </w:div>
                <w:div w:id="892930862">
                  <w:marLeft w:val="0"/>
                  <w:marRight w:val="0"/>
                  <w:marTop w:val="0"/>
                  <w:marBottom w:val="0"/>
                  <w:divBdr>
                    <w:top w:val="none" w:sz="0" w:space="0" w:color="auto"/>
                    <w:left w:val="none" w:sz="0" w:space="0" w:color="auto"/>
                    <w:bottom w:val="none" w:sz="0" w:space="0" w:color="auto"/>
                    <w:right w:val="none" w:sz="0" w:space="0" w:color="auto"/>
                  </w:divBdr>
                </w:div>
                <w:div w:id="892930864">
                  <w:marLeft w:val="0"/>
                  <w:marRight w:val="0"/>
                  <w:marTop w:val="0"/>
                  <w:marBottom w:val="0"/>
                  <w:divBdr>
                    <w:top w:val="none" w:sz="0" w:space="0" w:color="auto"/>
                    <w:left w:val="none" w:sz="0" w:space="0" w:color="auto"/>
                    <w:bottom w:val="none" w:sz="0" w:space="0" w:color="auto"/>
                    <w:right w:val="none" w:sz="0" w:space="0" w:color="auto"/>
                  </w:divBdr>
                </w:div>
                <w:div w:id="892930865">
                  <w:marLeft w:val="0"/>
                  <w:marRight w:val="0"/>
                  <w:marTop w:val="0"/>
                  <w:marBottom w:val="0"/>
                  <w:divBdr>
                    <w:top w:val="none" w:sz="0" w:space="0" w:color="auto"/>
                    <w:left w:val="none" w:sz="0" w:space="0" w:color="auto"/>
                    <w:bottom w:val="none" w:sz="0" w:space="0" w:color="auto"/>
                    <w:right w:val="none" w:sz="0" w:space="0" w:color="auto"/>
                  </w:divBdr>
                </w:div>
                <w:div w:id="892930868">
                  <w:marLeft w:val="0"/>
                  <w:marRight w:val="0"/>
                  <w:marTop w:val="0"/>
                  <w:marBottom w:val="0"/>
                  <w:divBdr>
                    <w:top w:val="none" w:sz="0" w:space="0" w:color="auto"/>
                    <w:left w:val="none" w:sz="0" w:space="0" w:color="auto"/>
                    <w:bottom w:val="none" w:sz="0" w:space="0" w:color="auto"/>
                    <w:right w:val="none" w:sz="0" w:space="0" w:color="auto"/>
                  </w:divBdr>
                </w:div>
                <w:div w:id="892930869">
                  <w:marLeft w:val="0"/>
                  <w:marRight w:val="0"/>
                  <w:marTop w:val="0"/>
                  <w:marBottom w:val="0"/>
                  <w:divBdr>
                    <w:top w:val="none" w:sz="0" w:space="0" w:color="auto"/>
                    <w:left w:val="none" w:sz="0" w:space="0" w:color="auto"/>
                    <w:bottom w:val="none" w:sz="0" w:space="0" w:color="auto"/>
                    <w:right w:val="none" w:sz="0" w:space="0" w:color="auto"/>
                  </w:divBdr>
                </w:div>
                <w:div w:id="892930871">
                  <w:marLeft w:val="0"/>
                  <w:marRight w:val="0"/>
                  <w:marTop w:val="0"/>
                  <w:marBottom w:val="0"/>
                  <w:divBdr>
                    <w:top w:val="none" w:sz="0" w:space="0" w:color="auto"/>
                    <w:left w:val="none" w:sz="0" w:space="0" w:color="auto"/>
                    <w:bottom w:val="none" w:sz="0" w:space="0" w:color="auto"/>
                    <w:right w:val="none" w:sz="0" w:space="0" w:color="auto"/>
                  </w:divBdr>
                </w:div>
                <w:div w:id="892930872">
                  <w:marLeft w:val="0"/>
                  <w:marRight w:val="0"/>
                  <w:marTop w:val="0"/>
                  <w:marBottom w:val="0"/>
                  <w:divBdr>
                    <w:top w:val="none" w:sz="0" w:space="0" w:color="auto"/>
                    <w:left w:val="none" w:sz="0" w:space="0" w:color="auto"/>
                    <w:bottom w:val="none" w:sz="0" w:space="0" w:color="auto"/>
                    <w:right w:val="none" w:sz="0" w:space="0" w:color="auto"/>
                  </w:divBdr>
                </w:div>
                <w:div w:id="892930873">
                  <w:marLeft w:val="0"/>
                  <w:marRight w:val="0"/>
                  <w:marTop w:val="0"/>
                  <w:marBottom w:val="0"/>
                  <w:divBdr>
                    <w:top w:val="none" w:sz="0" w:space="0" w:color="auto"/>
                    <w:left w:val="none" w:sz="0" w:space="0" w:color="auto"/>
                    <w:bottom w:val="none" w:sz="0" w:space="0" w:color="auto"/>
                    <w:right w:val="none" w:sz="0" w:space="0" w:color="auto"/>
                  </w:divBdr>
                </w:div>
                <w:div w:id="892930875">
                  <w:marLeft w:val="0"/>
                  <w:marRight w:val="0"/>
                  <w:marTop w:val="0"/>
                  <w:marBottom w:val="0"/>
                  <w:divBdr>
                    <w:top w:val="none" w:sz="0" w:space="0" w:color="auto"/>
                    <w:left w:val="none" w:sz="0" w:space="0" w:color="auto"/>
                    <w:bottom w:val="none" w:sz="0" w:space="0" w:color="auto"/>
                    <w:right w:val="none" w:sz="0" w:space="0" w:color="auto"/>
                  </w:divBdr>
                </w:div>
                <w:div w:id="892930876">
                  <w:marLeft w:val="0"/>
                  <w:marRight w:val="0"/>
                  <w:marTop w:val="0"/>
                  <w:marBottom w:val="0"/>
                  <w:divBdr>
                    <w:top w:val="none" w:sz="0" w:space="0" w:color="auto"/>
                    <w:left w:val="none" w:sz="0" w:space="0" w:color="auto"/>
                    <w:bottom w:val="none" w:sz="0" w:space="0" w:color="auto"/>
                    <w:right w:val="none" w:sz="0" w:space="0" w:color="auto"/>
                  </w:divBdr>
                </w:div>
                <w:div w:id="892930878">
                  <w:marLeft w:val="0"/>
                  <w:marRight w:val="0"/>
                  <w:marTop w:val="0"/>
                  <w:marBottom w:val="0"/>
                  <w:divBdr>
                    <w:top w:val="none" w:sz="0" w:space="0" w:color="auto"/>
                    <w:left w:val="none" w:sz="0" w:space="0" w:color="auto"/>
                    <w:bottom w:val="none" w:sz="0" w:space="0" w:color="auto"/>
                    <w:right w:val="none" w:sz="0" w:space="0" w:color="auto"/>
                  </w:divBdr>
                </w:div>
                <w:div w:id="892930881">
                  <w:marLeft w:val="0"/>
                  <w:marRight w:val="0"/>
                  <w:marTop w:val="0"/>
                  <w:marBottom w:val="0"/>
                  <w:divBdr>
                    <w:top w:val="none" w:sz="0" w:space="0" w:color="auto"/>
                    <w:left w:val="none" w:sz="0" w:space="0" w:color="auto"/>
                    <w:bottom w:val="none" w:sz="0" w:space="0" w:color="auto"/>
                    <w:right w:val="none" w:sz="0" w:space="0" w:color="auto"/>
                  </w:divBdr>
                </w:div>
                <w:div w:id="892930882">
                  <w:marLeft w:val="0"/>
                  <w:marRight w:val="0"/>
                  <w:marTop w:val="0"/>
                  <w:marBottom w:val="0"/>
                  <w:divBdr>
                    <w:top w:val="none" w:sz="0" w:space="0" w:color="auto"/>
                    <w:left w:val="none" w:sz="0" w:space="0" w:color="auto"/>
                    <w:bottom w:val="none" w:sz="0" w:space="0" w:color="auto"/>
                    <w:right w:val="none" w:sz="0" w:space="0" w:color="auto"/>
                  </w:divBdr>
                </w:div>
                <w:div w:id="892930885">
                  <w:marLeft w:val="0"/>
                  <w:marRight w:val="0"/>
                  <w:marTop w:val="0"/>
                  <w:marBottom w:val="0"/>
                  <w:divBdr>
                    <w:top w:val="none" w:sz="0" w:space="0" w:color="auto"/>
                    <w:left w:val="none" w:sz="0" w:space="0" w:color="auto"/>
                    <w:bottom w:val="none" w:sz="0" w:space="0" w:color="auto"/>
                    <w:right w:val="none" w:sz="0" w:space="0" w:color="auto"/>
                  </w:divBdr>
                </w:div>
                <w:div w:id="892930886">
                  <w:marLeft w:val="0"/>
                  <w:marRight w:val="0"/>
                  <w:marTop w:val="0"/>
                  <w:marBottom w:val="0"/>
                  <w:divBdr>
                    <w:top w:val="none" w:sz="0" w:space="0" w:color="auto"/>
                    <w:left w:val="none" w:sz="0" w:space="0" w:color="auto"/>
                    <w:bottom w:val="none" w:sz="0" w:space="0" w:color="auto"/>
                    <w:right w:val="none" w:sz="0" w:space="0" w:color="auto"/>
                  </w:divBdr>
                </w:div>
                <w:div w:id="892930887">
                  <w:marLeft w:val="0"/>
                  <w:marRight w:val="0"/>
                  <w:marTop w:val="0"/>
                  <w:marBottom w:val="0"/>
                  <w:divBdr>
                    <w:top w:val="none" w:sz="0" w:space="0" w:color="auto"/>
                    <w:left w:val="none" w:sz="0" w:space="0" w:color="auto"/>
                    <w:bottom w:val="none" w:sz="0" w:space="0" w:color="auto"/>
                    <w:right w:val="none" w:sz="0" w:space="0" w:color="auto"/>
                  </w:divBdr>
                </w:div>
                <w:div w:id="892930890">
                  <w:marLeft w:val="0"/>
                  <w:marRight w:val="0"/>
                  <w:marTop w:val="0"/>
                  <w:marBottom w:val="0"/>
                  <w:divBdr>
                    <w:top w:val="none" w:sz="0" w:space="0" w:color="auto"/>
                    <w:left w:val="none" w:sz="0" w:space="0" w:color="auto"/>
                    <w:bottom w:val="none" w:sz="0" w:space="0" w:color="auto"/>
                    <w:right w:val="none" w:sz="0" w:space="0" w:color="auto"/>
                  </w:divBdr>
                </w:div>
                <w:div w:id="892930893">
                  <w:marLeft w:val="0"/>
                  <w:marRight w:val="0"/>
                  <w:marTop w:val="0"/>
                  <w:marBottom w:val="0"/>
                  <w:divBdr>
                    <w:top w:val="none" w:sz="0" w:space="0" w:color="auto"/>
                    <w:left w:val="none" w:sz="0" w:space="0" w:color="auto"/>
                    <w:bottom w:val="none" w:sz="0" w:space="0" w:color="auto"/>
                    <w:right w:val="none" w:sz="0" w:space="0" w:color="auto"/>
                  </w:divBdr>
                </w:div>
                <w:div w:id="892930894">
                  <w:marLeft w:val="0"/>
                  <w:marRight w:val="0"/>
                  <w:marTop w:val="0"/>
                  <w:marBottom w:val="0"/>
                  <w:divBdr>
                    <w:top w:val="none" w:sz="0" w:space="0" w:color="auto"/>
                    <w:left w:val="none" w:sz="0" w:space="0" w:color="auto"/>
                    <w:bottom w:val="none" w:sz="0" w:space="0" w:color="auto"/>
                    <w:right w:val="none" w:sz="0" w:space="0" w:color="auto"/>
                  </w:divBdr>
                </w:div>
                <w:div w:id="892930896">
                  <w:marLeft w:val="0"/>
                  <w:marRight w:val="0"/>
                  <w:marTop w:val="0"/>
                  <w:marBottom w:val="0"/>
                  <w:divBdr>
                    <w:top w:val="none" w:sz="0" w:space="0" w:color="auto"/>
                    <w:left w:val="none" w:sz="0" w:space="0" w:color="auto"/>
                    <w:bottom w:val="none" w:sz="0" w:space="0" w:color="auto"/>
                    <w:right w:val="none" w:sz="0" w:space="0" w:color="auto"/>
                  </w:divBdr>
                </w:div>
                <w:div w:id="892930897">
                  <w:marLeft w:val="0"/>
                  <w:marRight w:val="0"/>
                  <w:marTop w:val="0"/>
                  <w:marBottom w:val="0"/>
                  <w:divBdr>
                    <w:top w:val="none" w:sz="0" w:space="0" w:color="auto"/>
                    <w:left w:val="none" w:sz="0" w:space="0" w:color="auto"/>
                    <w:bottom w:val="none" w:sz="0" w:space="0" w:color="auto"/>
                    <w:right w:val="none" w:sz="0" w:space="0" w:color="auto"/>
                  </w:divBdr>
                </w:div>
                <w:div w:id="892930900">
                  <w:marLeft w:val="0"/>
                  <w:marRight w:val="0"/>
                  <w:marTop w:val="0"/>
                  <w:marBottom w:val="0"/>
                  <w:divBdr>
                    <w:top w:val="none" w:sz="0" w:space="0" w:color="auto"/>
                    <w:left w:val="none" w:sz="0" w:space="0" w:color="auto"/>
                    <w:bottom w:val="none" w:sz="0" w:space="0" w:color="auto"/>
                    <w:right w:val="none" w:sz="0" w:space="0" w:color="auto"/>
                  </w:divBdr>
                </w:div>
                <w:div w:id="892930901">
                  <w:marLeft w:val="0"/>
                  <w:marRight w:val="0"/>
                  <w:marTop w:val="0"/>
                  <w:marBottom w:val="0"/>
                  <w:divBdr>
                    <w:top w:val="none" w:sz="0" w:space="0" w:color="auto"/>
                    <w:left w:val="none" w:sz="0" w:space="0" w:color="auto"/>
                    <w:bottom w:val="none" w:sz="0" w:space="0" w:color="auto"/>
                    <w:right w:val="none" w:sz="0" w:space="0" w:color="auto"/>
                  </w:divBdr>
                </w:div>
                <w:div w:id="892930903">
                  <w:marLeft w:val="0"/>
                  <w:marRight w:val="0"/>
                  <w:marTop w:val="0"/>
                  <w:marBottom w:val="0"/>
                  <w:divBdr>
                    <w:top w:val="none" w:sz="0" w:space="0" w:color="auto"/>
                    <w:left w:val="none" w:sz="0" w:space="0" w:color="auto"/>
                    <w:bottom w:val="none" w:sz="0" w:space="0" w:color="auto"/>
                    <w:right w:val="none" w:sz="0" w:space="0" w:color="auto"/>
                  </w:divBdr>
                </w:div>
                <w:div w:id="892930904">
                  <w:marLeft w:val="0"/>
                  <w:marRight w:val="0"/>
                  <w:marTop w:val="0"/>
                  <w:marBottom w:val="0"/>
                  <w:divBdr>
                    <w:top w:val="none" w:sz="0" w:space="0" w:color="auto"/>
                    <w:left w:val="none" w:sz="0" w:space="0" w:color="auto"/>
                    <w:bottom w:val="none" w:sz="0" w:space="0" w:color="auto"/>
                    <w:right w:val="none" w:sz="0" w:space="0" w:color="auto"/>
                  </w:divBdr>
                </w:div>
                <w:div w:id="892930906">
                  <w:marLeft w:val="0"/>
                  <w:marRight w:val="0"/>
                  <w:marTop w:val="0"/>
                  <w:marBottom w:val="0"/>
                  <w:divBdr>
                    <w:top w:val="none" w:sz="0" w:space="0" w:color="auto"/>
                    <w:left w:val="none" w:sz="0" w:space="0" w:color="auto"/>
                    <w:bottom w:val="none" w:sz="0" w:space="0" w:color="auto"/>
                    <w:right w:val="none" w:sz="0" w:space="0" w:color="auto"/>
                  </w:divBdr>
                </w:div>
                <w:div w:id="892930911">
                  <w:marLeft w:val="0"/>
                  <w:marRight w:val="0"/>
                  <w:marTop w:val="0"/>
                  <w:marBottom w:val="0"/>
                  <w:divBdr>
                    <w:top w:val="none" w:sz="0" w:space="0" w:color="auto"/>
                    <w:left w:val="none" w:sz="0" w:space="0" w:color="auto"/>
                    <w:bottom w:val="none" w:sz="0" w:space="0" w:color="auto"/>
                    <w:right w:val="none" w:sz="0" w:space="0" w:color="auto"/>
                  </w:divBdr>
                </w:div>
                <w:div w:id="892930912">
                  <w:marLeft w:val="0"/>
                  <w:marRight w:val="0"/>
                  <w:marTop w:val="0"/>
                  <w:marBottom w:val="0"/>
                  <w:divBdr>
                    <w:top w:val="none" w:sz="0" w:space="0" w:color="auto"/>
                    <w:left w:val="none" w:sz="0" w:space="0" w:color="auto"/>
                    <w:bottom w:val="none" w:sz="0" w:space="0" w:color="auto"/>
                    <w:right w:val="none" w:sz="0" w:space="0" w:color="auto"/>
                  </w:divBdr>
                </w:div>
                <w:div w:id="892930914">
                  <w:marLeft w:val="0"/>
                  <w:marRight w:val="0"/>
                  <w:marTop w:val="0"/>
                  <w:marBottom w:val="0"/>
                  <w:divBdr>
                    <w:top w:val="none" w:sz="0" w:space="0" w:color="auto"/>
                    <w:left w:val="none" w:sz="0" w:space="0" w:color="auto"/>
                    <w:bottom w:val="none" w:sz="0" w:space="0" w:color="auto"/>
                    <w:right w:val="none" w:sz="0" w:space="0" w:color="auto"/>
                  </w:divBdr>
                </w:div>
                <w:div w:id="892930915">
                  <w:marLeft w:val="0"/>
                  <w:marRight w:val="0"/>
                  <w:marTop w:val="0"/>
                  <w:marBottom w:val="0"/>
                  <w:divBdr>
                    <w:top w:val="none" w:sz="0" w:space="0" w:color="auto"/>
                    <w:left w:val="none" w:sz="0" w:space="0" w:color="auto"/>
                    <w:bottom w:val="none" w:sz="0" w:space="0" w:color="auto"/>
                    <w:right w:val="none" w:sz="0" w:space="0" w:color="auto"/>
                  </w:divBdr>
                </w:div>
                <w:div w:id="892930916">
                  <w:marLeft w:val="0"/>
                  <w:marRight w:val="0"/>
                  <w:marTop w:val="0"/>
                  <w:marBottom w:val="0"/>
                  <w:divBdr>
                    <w:top w:val="none" w:sz="0" w:space="0" w:color="auto"/>
                    <w:left w:val="none" w:sz="0" w:space="0" w:color="auto"/>
                    <w:bottom w:val="none" w:sz="0" w:space="0" w:color="auto"/>
                    <w:right w:val="none" w:sz="0" w:space="0" w:color="auto"/>
                  </w:divBdr>
                </w:div>
                <w:div w:id="892930917">
                  <w:marLeft w:val="0"/>
                  <w:marRight w:val="0"/>
                  <w:marTop w:val="0"/>
                  <w:marBottom w:val="0"/>
                  <w:divBdr>
                    <w:top w:val="none" w:sz="0" w:space="0" w:color="auto"/>
                    <w:left w:val="none" w:sz="0" w:space="0" w:color="auto"/>
                    <w:bottom w:val="none" w:sz="0" w:space="0" w:color="auto"/>
                    <w:right w:val="none" w:sz="0" w:space="0" w:color="auto"/>
                  </w:divBdr>
                </w:div>
                <w:div w:id="892930918">
                  <w:marLeft w:val="0"/>
                  <w:marRight w:val="0"/>
                  <w:marTop w:val="0"/>
                  <w:marBottom w:val="0"/>
                  <w:divBdr>
                    <w:top w:val="none" w:sz="0" w:space="0" w:color="auto"/>
                    <w:left w:val="none" w:sz="0" w:space="0" w:color="auto"/>
                    <w:bottom w:val="none" w:sz="0" w:space="0" w:color="auto"/>
                    <w:right w:val="none" w:sz="0" w:space="0" w:color="auto"/>
                  </w:divBdr>
                </w:div>
                <w:div w:id="892930919">
                  <w:marLeft w:val="0"/>
                  <w:marRight w:val="0"/>
                  <w:marTop w:val="0"/>
                  <w:marBottom w:val="0"/>
                  <w:divBdr>
                    <w:top w:val="none" w:sz="0" w:space="0" w:color="auto"/>
                    <w:left w:val="none" w:sz="0" w:space="0" w:color="auto"/>
                    <w:bottom w:val="none" w:sz="0" w:space="0" w:color="auto"/>
                    <w:right w:val="none" w:sz="0" w:space="0" w:color="auto"/>
                  </w:divBdr>
                </w:div>
                <w:div w:id="892930920">
                  <w:marLeft w:val="0"/>
                  <w:marRight w:val="0"/>
                  <w:marTop w:val="0"/>
                  <w:marBottom w:val="0"/>
                  <w:divBdr>
                    <w:top w:val="none" w:sz="0" w:space="0" w:color="auto"/>
                    <w:left w:val="none" w:sz="0" w:space="0" w:color="auto"/>
                    <w:bottom w:val="none" w:sz="0" w:space="0" w:color="auto"/>
                    <w:right w:val="none" w:sz="0" w:space="0" w:color="auto"/>
                  </w:divBdr>
                </w:div>
                <w:div w:id="892930921">
                  <w:marLeft w:val="0"/>
                  <w:marRight w:val="0"/>
                  <w:marTop w:val="0"/>
                  <w:marBottom w:val="0"/>
                  <w:divBdr>
                    <w:top w:val="none" w:sz="0" w:space="0" w:color="auto"/>
                    <w:left w:val="none" w:sz="0" w:space="0" w:color="auto"/>
                    <w:bottom w:val="none" w:sz="0" w:space="0" w:color="auto"/>
                    <w:right w:val="none" w:sz="0" w:space="0" w:color="auto"/>
                  </w:divBdr>
                </w:div>
                <w:div w:id="892930923">
                  <w:marLeft w:val="0"/>
                  <w:marRight w:val="0"/>
                  <w:marTop w:val="0"/>
                  <w:marBottom w:val="0"/>
                  <w:divBdr>
                    <w:top w:val="none" w:sz="0" w:space="0" w:color="auto"/>
                    <w:left w:val="none" w:sz="0" w:space="0" w:color="auto"/>
                    <w:bottom w:val="none" w:sz="0" w:space="0" w:color="auto"/>
                    <w:right w:val="none" w:sz="0" w:space="0" w:color="auto"/>
                  </w:divBdr>
                </w:div>
                <w:div w:id="892930926">
                  <w:marLeft w:val="0"/>
                  <w:marRight w:val="0"/>
                  <w:marTop w:val="0"/>
                  <w:marBottom w:val="0"/>
                  <w:divBdr>
                    <w:top w:val="none" w:sz="0" w:space="0" w:color="auto"/>
                    <w:left w:val="none" w:sz="0" w:space="0" w:color="auto"/>
                    <w:bottom w:val="none" w:sz="0" w:space="0" w:color="auto"/>
                    <w:right w:val="none" w:sz="0" w:space="0" w:color="auto"/>
                  </w:divBdr>
                </w:div>
                <w:div w:id="892930928">
                  <w:marLeft w:val="0"/>
                  <w:marRight w:val="0"/>
                  <w:marTop w:val="0"/>
                  <w:marBottom w:val="0"/>
                  <w:divBdr>
                    <w:top w:val="none" w:sz="0" w:space="0" w:color="auto"/>
                    <w:left w:val="none" w:sz="0" w:space="0" w:color="auto"/>
                    <w:bottom w:val="none" w:sz="0" w:space="0" w:color="auto"/>
                    <w:right w:val="none" w:sz="0" w:space="0" w:color="auto"/>
                  </w:divBdr>
                </w:div>
                <w:div w:id="892930929">
                  <w:marLeft w:val="0"/>
                  <w:marRight w:val="0"/>
                  <w:marTop w:val="0"/>
                  <w:marBottom w:val="0"/>
                  <w:divBdr>
                    <w:top w:val="none" w:sz="0" w:space="0" w:color="auto"/>
                    <w:left w:val="none" w:sz="0" w:space="0" w:color="auto"/>
                    <w:bottom w:val="none" w:sz="0" w:space="0" w:color="auto"/>
                    <w:right w:val="none" w:sz="0" w:space="0" w:color="auto"/>
                  </w:divBdr>
                </w:div>
                <w:div w:id="892930936">
                  <w:marLeft w:val="0"/>
                  <w:marRight w:val="0"/>
                  <w:marTop w:val="0"/>
                  <w:marBottom w:val="0"/>
                  <w:divBdr>
                    <w:top w:val="none" w:sz="0" w:space="0" w:color="auto"/>
                    <w:left w:val="none" w:sz="0" w:space="0" w:color="auto"/>
                    <w:bottom w:val="none" w:sz="0" w:space="0" w:color="auto"/>
                    <w:right w:val="none" w:sz="0" w:space="0" w:color="auto"/>
                  </w:divBdr>
                </w:div>
                <w:div w:id="892930937">
                  <w:marLeft w:val="0"/>
                  <w:marRight w:val="0"/>
                  <w:marTop w:val="0"/>
                  <w:marBottom w:val="0"/>
                  <w:divBdr>
                    <w:top w:val="none" w:sz="0" w:space="0" w:color="auto"/>
                    <w:left w:val="none" w:sz="0" w:space="0" w:color="auto"/>
                    <w:bottom w:val="none" w:sz="0" w:space="0" w:color="auto"/>
                    <w:right w:val="none" w:sz="0" w:space="0" w:color="auto"/>
                  </w:divBdr>
                </w:div>
                <w:div w:id="892930940">
                  <w:marLeft w:val="0"/>
                  <w:marRight w:val="0"/>
                  <w:marTop w:val="0"/>
                  <w:marBottom w:val="0"/>
                  <w:divBdr>
                    <w:top w:val="none" w:sz="0" w:space="0" w:color="auto"/>
                    <w:left w:val="none" w:sz="0" w:space="0" w:color="auto"/>
                    <w:bottom w:val="none" w:sz="0" w:space="0" w:color="auto"/>
                    <w:right w:val="none" w:sz="0" w:space="0" w:color="auto"/>
                  </w:divBdr>
                </w:div>
                <w:div w:id="892930942">
                  <w:marLeft w:val="0"/>
                  <w:marRight w:val="0"/>
                  <w:marTop w:val="0"/>
                  <w:marBottom w:val="0"/>
                  <w:divBdr>
                    <w:top w:val="none" w:sz="0" w:space="0" w:color="auto"/>
                    <w:left w:val="none" w:sz="0" w:space="0" w:color="auto"/>
                    <w:bottom w:val="none" w:sz="0" w:space="0" w:color="auto"/>
                    <w:right w:val="none" w:sz="0" w:space="0" w:color="auto"/>
                  </w:divBdr>
                </w:div>
                <w:div w:id="892930944">
                  <w:marLeft w:val="0"/>
                  <w:marRight w:val="0"/>
                  <w:marTop w:val="0"/>
                  <w:marBottom w:val="0"/>
                  <w:divBdr>
                    <w:top w:val="none" w:sz="0" w:space="0" w:color="auto"/>
                    <w:left w:val="none" w:sz="0" w:space="0" w:color="auto"/>
                    <w:bottom w:val="none" w:sz="0" w:space="0" w:color="auto"/>
                    <w:right w:val="none" w:sz="0" w:space="0" w:color="auto"/>
                  </w:divBdr>
                </w:div>
                <w:div w:id="892930945">
                  <w:marLeft w:val="0"/>
                  <w:marRight w:val="0"/>
                  <w:marTop w:val="0"/>
                  <w:marBottom w:val="0"/>
                  <w:divBdr>
                    <w:top w:val="none" w:sz="0" w:space="0" w:color="auto"/>
                    <w:left w:val="none" w:sz="0" w:space="0" w:color="auto"/>
                    <w:bottom w:val="none" w:sz="0" w:space="0" w:color="auto"/>
                    <w:right w:val="none" w:sz="0" w:space="0" w:color="auto"/>
                  </w:divBdr>
                </w:div>
                <w:div w:id="892930950">
                  <w:marLeft w:val="0"/>
                  <w:marRight w:val="0"/>
                  <w:marTop w:val="0"/>
                  <w:marBottom w:val="0"/>
                  <w:divBdr>
                    <w:top w:val="none" w:sz="0" w:space="0" w:color="auto"/>
                    <w:left w:val="none" w:sz="0" w:space="0" w:color="auto"/>
                    <w:bottom w:val="none" w:sz="0" w:space="0" w:color="auto"/>
                    <w:right w:val="none" w:sz="0" w:space="0" w:color="auto"/>
                  </w:divBdr>
                </w:div>
                <w:div w:id="892930952">
                  <w:marLeft w:val="0"/>
                  <w:marRight w:val="0"/>
                  <w:marTop w:val="0"/>
                  <w:marBottom w:val="0"/>
                  <w:divBdr>
                    <w:top w:val="none" w:sz="0" w:space="0" w:color="auto"/>
                    <w:left w:val="none" w:sz="0" w:space="0" w:color="auto"/>
                    <w:bottom w:val="none" w:sz="0" w:space="0" w:color="auto"/>
                    <w:right w:val="none" w:sz="0" w:space="0" w:color="auto"/>
                  </w:divBdr>
                </w:div>
                <w:div w:id="892930954">
                  <w:marLeft w:val="0"/>
                  <w:marRight w:val="0"/>
                  <w:marTop w:val="0"/>
                  <w:marBottom w:val="0"/>
                  <w:divBdr>
                    <w:top w:val="none" w:sz="0" w:space="0" w:color="auto"/>
                    <w:left w:val="none" w:sz="0" w:space="0" w:color="auto"/>
                    <w:bottom w:val="none" w:sz="0" w:space="0" w:color="auto"/>
                    <w:right w:val="none" w:sz="0" w:space="0" w:color="auto"/>
                  </w:divBdr>
                </w:div>
                <w:div w:id="892930956">
                  <w:marLeft w:val="0"/>
                  <w:marRight w:val="0"/>
                  <w:marTop w:val="0"/>
                  <w:marBottom w:val="0"/>
                  <w:divBdr>
                    <w:top w:val="none" w:sz="0" w:space="0" w:color="auto"/>
                    <w:left w:val="none" w:sz="0" w:space="0" w:color="auto"/>
                    <w:bottom w:val="none" w:sz="0" w:space="0" w:color="auto"/>
                    <w:right w:val="none" w:sz="0" w:space="0" w:color="auto"/>
                  </w:divBdr>
                </w:div>
                <w:div w:id="892930958">
                  <w:marLeft w:val="0"/>
                  <w:marRight w:val="0"/>
                  <w:marTop w:val="0"/>
                  <w:marBottom w:val="0"/>
                  <w:divBdr>
                    <w:top w:val="none" w:sz="0" w:space="0" w:color="auto"/>
                    <w:left w:val="none" w:sz="0" w:space="0" w:color="auto"/>
                    <w:bottom w:val="none" w:sz="0" w:space="0" w:color="auto"/>
                    <w:right w:val="none" w:sz="0" w:space="0" w:color="auto"/>
                  </w:divBdr>
                </w:div>
                <w:div w:id="892930959">
                  <w:marLeft w:val="0"/>
                  <w:marRight w:val="0"/>
                  <w:marTop w:val="0"/>
                  <w:marBottom w:val="0"/>
                  <w:divBdr>
                    <w:top w:val="none" w:sz="0" w:space="0" w:color="auto"/>
                    <w:left w:val="none" w:sz="0" w:space="0" w:color="auto"/>
                    <w:bottom w:val="none" w:sz="0" w:space="0" w:color="auto"/>
                    <w:right w:val="none" w:sz="0" w:space="0" w:color="auto"/>
                  </w:divBdr>
                </w:div>
                <w:div w:id="892930963">
                  <w:marLeft w:val="0"/>
                  <w:marRight w:val="0"/>
                  <w:marTop w:val="0"/>
                  <w:marBottom w:val="0"/>
                  <w:divBdr>
                    <w:top w:val="none" w:sz="0" w:space="0" w:color="auto"/>
                    <w:left w:val="none" w:sz="0" w:space="0" w:color="auto"/>
                    <w:bottom w:val="none" w:sz="0" w:space="0" w:color="auto"/>
                    <w:right w:val="none" w:sz="0" w:space="0" w:color="auto"/>
                  </w:divBdr>
                </w:div>
                <w:div w:id="892930964">
                  <w:marLeft w:val="0"/>
                  <w:marRight w:val="0"/>
                  <w:marTop w:val="0"/>
                  <w:marBottom w:val="0"/>
                  <w:divBdr>
                    <w:top w:val="none" w:sz="0" w:space="0" w:color="auto"/>
                    <w:left w:val="none" w:sz="0" w:space="0" w:color="auto"/>
                    <w:bottom w:val="none" w:sz="0" w:space="0" w:color="auto"/>
                    <w:right w:val="none" w:sz="0" w:space="0" w:color="auto"/>
                  </w:divBdr>
                </w:div>
                <w:div w:id="892930966">
                  <w:marLeft w:val="0"/>
                  <w:marRight w:val="0"/>
                  <w:marTop w:val="0"/>
                  <w:marBottom w:val="0"/>
                  <w:divBdr>
                    <w:top w:val="none" w:sz="0" w:space="0" w:color="auto"/>
                    <w:left w:val="none" w:sz="0" w:space="0" w:color="auto"/>
                    <w:bottom w:val="none" w:sz="0" w:space="0" w:color="auto"/>
                    <w:right w:val="none" w:sz="0" w:space="0" w:color="auto"/>
                  </w:divBdr>
                </w:div>
                <w:div w:id="892930967">
                  <w:marLeft w:val="0"/>
                  <w:marRight w:val="0"/>
                  <w:marTop w:val="0"/>
                  <w:marBottom w:val="0"/>
                  <w:divBdr>
                    <w:top w:val="none" w:sz="0" w:space="0" w:color="auto"/>
                    <w:left w:val="none" w:sz="0" w:space="0" w:color="auto"/>
                    <w:bottom w:val="none" w:sz="0" w:space="0" w:color="auto"/>
                    <w:right w:val="none" w:sz="0" w:space="0" w:color="auto"/>
                  </w:divBdr>
                </w:div>
                <w:div w:id="892930968">
                  <w:marLeft w:val="0"/>
                  <w:marRight w:val="0"/>
                  <w:marTop w:val="0"/>
                  <w:marBottom w:val="0"/>
                  <w:divBdr>
                    <w:top w:val="none" w:sz="0" w:space="0" w:color="auto"/>
                    <w:left w:val="none" w:sz="0" w:space="0" w:color="auto"/>
                    <w:bottom w:val="none" w:sz="0" w:space="0" w:color="auto"/>
                    <w:right w:val="none" w:sz="0" w:space="0" w:color="auto"/>
                  </w:divBdr>
                </w:div>
                <w:div w:id="892930970">
                  <w:marLeft w:val="0"/>
                  <w:marRight w:val="0"/>
                  <w:marTop w:val="0"/>
                  <w:marBottom w:val="0"/>
                  <w:divBdr>
                    <w:top w:val="none" w:sz="0" w:space="0" w:color="auto"/>
                    <w:left w:val="none" w:sz="0" w:space="0" w:color="auto"/>
                    <w:bottom w:val="none" w:sz="0" w:space="0" w:color="auto"/>
                    <w:right w:val="none" w:sz="0" w:space="0" w:color="auto"/>
                  </w:divBdr>
                </w:div>
                <w:div w:id="892930972">
                  <w:marLeft w:val="0"/>
                  <w:marRight w:val="0"/>
                  <w:marTop w:val="0"/>
                  <w:marBottom w:val="0"/>
                  <w:divBdr>
                    <w:top w:val="none" w:sz="0" w:space="0" w:color="auto"/>
                    <w:left w:val="none" w:sz="0" w:space="0" w:color="auto"/>
                    <w:bottom w:val="none" w:sz="0" w:space="0" w:color="auto"/>
                    <w:right w:val="none" w:sz="0" w:space="0" w:color="auto"/>
                  </w:divBdr>
                </w:div>
                <w:div w:id="892930976">
                  <w:marLeft w:val="0"/>
                  <w:marRight w:val="0"/>
                  <w:marTop w:val="0"/>
                  <w:marBottom w:val="0"/>
                  <w:divBdr>
                    <w:top w:val="none" w:sz="0" w:space="0" w:color="auto"/>
                    <w:left w:val="none" w:sz="0" w:space="0" w:color="auto"/>
                    <w:bottom w:val="none" w:sz="0" w:space="0" w:color="auto"/>
                    <w:right w:val="none" w:sz="0" w:space="0" w:color="auto"/>
                  </w:divBdr>
                </w:div>
                <w:div w:id="892930978">
                  <w:marLeft w:val="0"/>
                  <w:marRight w:val="0"/>
                  <w:marTop w:val="0"/>
                  <w:marBottom w:val="0"/>
                  <w:divBdr>
                    <w:top w:val="none" w:sz="0" w:space="0" w:color="auto"/>
                    <w:left w:val="none" w:sz="0" w:space="0" w:color="auto"/>
                    <w:bottom w:val="none" w:sz="0" w:space="0" w:color="auto"/>
                    <w:right w:val="none" w:sz="0" w:space="0" w:color="auto"/>
                  </w:divBdr>
                </w:div>
                <w:div w:id="892930981">
                  <w:marLeft w:val="0"/>
                  <w:marRight w:val="0"/>
                  <w:marTop w:val="0"/>
                  <w:marBottom w:val="0"/>
                  <w:divBdr>
                    <w:top w:val="none" w:sz="0" w:space="0" w:color="auto"/>
                    <w:left w:val="none" w:sz="0" w:space="0" w:color="auto"/>
                    <w:bottom w:val="none" w:sz="0" w:space="0" w:color="auto"/>
                    <w:right w:val="none" w:sz="0" w:space="0" w:color="auto"/>
                  </w:divBdr>
                </w:div>
                <w:div w:id="892930982">
                  <w:marLeft w:val="0"/>
                  <w:marRight w:val="0"/>
                  <w:marTop w:val="0"/>
                  <w:marBottom w:val="0"/>
                  <w:divBdr>
                    <w:top w:val="none" w:sz="0" w:space="0" w:color="auto"/>
                    <w:left w:val="none" w:sz="0" w:space="0" w:color="auto"/>
                    <w:bottom w:val="none" w:sz="0" w:space="0" w:color="auto"/>
                    <w:right w:val="none" w:sz="0" w:space="0" w:color="auto"/>
                  </w:divBdr>
                </w:div>
                <w:div w:id="892930985">
                  <w:marLeft w:val="0"/>
                  <w:marRight w:val="0"/>
                  <w:marTop w:val="0"/>
                  <w:marBottom w:val="0"/>
                  <w:divBdr>
                    <w:top w:val="none" w:sz="0" w:space="0" w:color="auto"/>
                    <w:left w:val="none" w:sz="0" w:space="0" w:color="auto"/>
                    <w:bottom w:val="none" w:sz="0" w:space="0" w:color="auto"/>
                    <w:right w:val="none" w:sz="0" w:space="0" w:color="auto"/>
                  </w:divBdr>
                </w:div>
                <w:div w:id="892930986">
                  <w:marLeft w:val="0"/>
                  <w:marRight w:val="0"/>
                  <w:marTop w:val="0"/>
                  <w:marBottom w:val="0"/>
                  <w:divBdr>
                    <w:top w:val="none" w:sz="0" w:space="0" w:color="auto"/>
                    <w:left w:val="none" w:sz="0" w:space="0" w:color="auto"/>
                    <w:bottom w:val="none" w:sz="0" w:space="0" w:color="auto"/>
                    <w:right w:val="none" w:sz="0" w:space="0" w:color="auto"/>
                  </w:divBdr>
                </w:div>
                <w:div w:id="892930989">
                  <w:marLeft w:val="0"/>
                  <w:marRight w:val="0"/>
                  <w:marTop w:val="0"/>
                  <w:marBottom w:val="0"/>
                  <w:divBdr>
                    <w:top w:val="none" w:sz="0" w:space="0" w:color="auto"/>
                    <w:left w:val="none" w:sz="0" w:space="0" w:color="auto"/>
                    <w:bottom w:val="none" w:sz="0" w:space="0" w:color="auto"/>
                    <w:right w:val="none" w:sz="0" w:space="0" w:color="auto"/>
                  </w:divBdr>
                </w:div>
                <w:div w:id="892930990">
                  <w:marLeft w:val="0"/>
                  <w:marRight w:val="0"/>
                  <w:marTop w:val="0"/>
                  <w:marBottom w:val="0"/>
                  <w:divBdr>
                    <w:top w:val="none" w:sz="0" w:space="0" w:color="auto"/>
                    <w:left w:val="none" w:sz="0" w:space="0" w:color="auto"/>
                    <w:bottom w:val="none" w:sz="0" w:space="0" w:color="auto"/>
                    <w:right w:val="none" w:sz="0" w:space="0" w:color="auto"/>
                  </w:divBdr>
                </w:div>
                <w:div w:id="892930991">
                  <w:marLeft w:val="0"/>
                  <w:marRight w:val="0"/>
                  <w:marTop w:val="0"/>
                  <w:marBottom w:val="0"/>
                  <w:divBdr>
                    <w:top w:val="none" w:sz="0" w:space="0" w:color="auto"/>
                    <w:left w:val="none" w:sz="0" w:space="0" w:color="auto"/>
                    <w:bottom w:val="none" w:sz="0" w:space="0" w:color="auto"/>
                    <w:right w:val="none" w:sz="0" w:space="0" w:color="auto"/>
                  </w:divBdr>
                </w:div>
                <w:div w:id="892930992">
                  <w:marLeft w:val="0"/>
                  <w:marRight w:val="0"/>
                  <w:marTop w:val="0"/>
                  <w:marBottom w:val="0"/>
                  <w:divBdr>
                    <w:top w:val="none" w:sz="0" w:space="0" w:color="auto"/>
                    <w:left w:val="none" w:sz="0" w:space="0" w:color="auto"/>
                    <w:bottom w:val="none" w:sz="0" w:space="0" w:color="auto"/>
                    <w:right w:val="none" w:sz="0" w:space="0" w:color="auto"/>
                  </w:divBdr>
                </w:div>
                <w:div w:id="892930994">
                  <w:marLeft w:val="0"/>
                  <w:marRight w:val="0"/>
                  <w:marTop w:val="0"/>
                  <w:marBottom w:val="0"/>
                  <w:divBdr>
                    <w:top w:val="none" w:sz="0" w:space="0" w:color="auto"/>
                    <w:left w:val="none" w:sz="0" w:space="0" w:color="auto"/>
                    <w:bottom w:val="none" w:sz="0" w:space="0" w:color="auto"/>
                    <w:right w:val="none" w:sz="0" w:space="0" w:color="auto"/>
                  </w:divBdr>
                </w:div>
                <w:div w:id="892930996">
                  <w:marLeft w:val="0"/>
                  <w:marRight w:val="0"/>
                  <w:marTop w:val="0"/>
                  <w:marBottom w:val="0"/>
                  <w:divBdr>
                    <w:top w:val="none" w:sz="0" w:space="0" w:color="auto"/>
                    <w:left w:val="none" w:sz="0" w:space="0" w:color="auto"/>
                    <w:bottom w:val="none" w:sz="0" w:space="0" w:color="auto"/>
                    <w:right w:val="none" w:sz="0" w:space="0" w:color="auto"/>
                  </w:divBdr>
                </w:div>
                <w:div w:id="892930997">
                  <w:marLeft w:val="0"/>
                  <w:marRight w:val="0"/>
                  <w:marTop w:val="0"/>
                  <w:marBottom w:val="0"/>
                  <w:divBdr>
                    <w:top w:val="none" w:sz="0" w:space="0" w:color="auto"/>
                    <w:left w:val="none" w:sz="0" w:space="0" w:color="auto"/>
                    <w:bottom w:val="none" w:sz="0" w:space="0" w:color="auto"/>
                    <w:right w:val="none" w:sz="0" w:space="0" w:color="auto"/>
                  </w:divBdr>
                </w:div>
                <w:div w:id="892930998">
                  <w:marLeft w:val="0"/>
                  <w:marRight w:val="0"/>
                  <w:marTop w:val="0"/>
                  <w:marBottom w:val="0"/>
                  <w:divBdr>
                    <w:top w:val="none" w:sz="0" w:space="0" w:color="auto"/>
                    <w:left w:val="none" w:sz="0" w:space="0" w:color="auto"/>
                    <w:bottom w:val="none" w:sz="0" w:space="0" w:color="auto"/>
                    <w:right w:val="none" w:sz="0" w:space="0" w:color="auto"/>
                  </w:divBdr>
                </w:div>
                <w:div w:id="892931004">
                  <w:marLeft w:val="0"/>
                  <w:marRight w:val="0"/>
                  <w:marTop w:val="0"/>
                  <w:marBottom w:val="0"/>
                  <w:divBdr>
                    <w:top w:val="none" w:sz="0" w:space="0" w:color="auto"/>
                    <w:left w:val="none" w:sz="0" w:space="0" w:color="auto"/>
                    <w:bottom w:val="none" w:sz="0" w:space="0" w:color="auto"/>
                    <w:right w:val="none" w:sz="0" w:space="0" w:color="auto"/>
                  </w:divBdr>
                </w:div>
                <w:div w:id="892931005">
                  <w:marLeft w:val="0"/>
                  <w:marRight w:val="0"/>
                  <w:marTop w:val="0"/>
                  <w:marBottom w:val="0"/>
                  <w:divBdr>
                    <w:top w:val="none" w:sz="0" w:space="0" w:color="auto"/>
                    <w:left w:val="none" w:sz="0" w:space="0" w:color="auto"/>
                    <w:bottom w:val="none" w:sz="0" w:space="0" w:color="auto"/>
                    <w:right w:val="none" w:sz="0" w:space="0" w:color="auto"/>
                  </w:divBdr>
                </w:div>
                <w:div w:id="892931010">
                  <w:marLeft w:val="0"/>
                  <w:marRight w:val="0"/>
                  <w:marTop w:val="0"/>
                  <w:marBottom w:val="0"/>
                  <w:divBdr>
                    <w:top w:val="none" w:sz="0" w:space="0" w:color="auto"/>
                    <w:left w:val="none" w:sz="0" w:space="0" w:color="auto"/>
                    <w:bottom w:val="none" w:sz="0" w:space="0" w:color="auto"/>
                    <w:right w:val="none" w:sz="0" w:space="0" w:color="auto"/>
                  </w:divBdr>
                </w:div>
                <w:div w:id="892931012">
                  <w:marLeft w:val="0"/>
                  <w:marRight w:val="0"/>
                  <w:marTop w:val="0"/>
                  <w:marBottom w:val="0"/>
                  <w:divBdr>
                    <w:top w:val="none" w:sz="0" w:space="0" w:color="auto"/>
                    <w:left w:val="none" w:sz="0" w:space="0" w:color="auto"/>
                    <w:bottom w:val="none" w:sz="0" w:space="0" w:color="auto"/>
                    <w:right w:val="none" w:sz="0" w:space="0" w:color="auto"/>
                  </w:divBdr>
                </w:div>
                <w:div w:id="892931013">
                  <w:marLeft w:val="0"/>
                  <w:marRight w:val="0"/>
                  <w:marTop w:val="0"/>
                  <w:marBottom w:val="0"/>
                  <w:divBdr>
                    <w:top w:val="none" w:sz="0" w:space="0" w:color="auto"/>
                    <w:left w:val="none" w:sz="0" w:space="0" w:color="auto"/>
                    <w:bottom w:val="none" w:sz="0" w:space="0" w:color="auto"/>
                    <w:right w:val="none" w:sz="0" w:space="0" w:color="auto"/>
                  </w:divBdr>
                </w:div>
                <w:div w:id="892931015">
                  <w:marLeft w:val="0"/>
                  <w:marRight w:val="0"/>
                  <w:marTop w:val="0"/>
                  <w:marBottom w:val="0"/>
                  <w:divBdr>
                    <w:top w:val="none" w:sz="0" w:space="0" w:color="auto"/>
                    <w:left w:val="none" w:sz="0" w:space="0" w:color="auto"/>
                    <w:bottom w:val="none" w:sz="0" w:space="0" w:color="auto"/>
                    <w:right w:val="none" w:sz="0" w:space="0" w:color="auto"/>
                  </w:divBdr>
                </w:div>
                <w:div w:id="892931019">
                  <w:marLeft w:val="0"/>
                  <w:marRight w:val="0"/>
                  <w:marTop w:val="0"/>
                  <w:marBottom w:val="0"/>
                  <w:divBdr>
                    <w:top w:val="none" w:sz="0" w:space="0" w:color="auto"/>
                    <w:left w:val="none" w:sz="0" w:space="0" w:color="auto"/>
                    <w:bottom w:val="none" w:sz="0" w:space="0" w:color="auto"/>
                    <w:right w:val="none" w:sz="0" w:space="0" w:color="auto"/>
                  </w:divBdr>
                </w:div>
                <w:div w:id="892931021">
                  <w:marLeft w:val="0"/>
                  <w:marRight w:val="0"/>
                  <w:marTop w:val="0"/>
                  <w:marBottom w:val="0"/>
                  <w:divBdr>
                    <w:top w:val="none" w:sz="0" w:space="0" w:color="auto"/>
                    <w:left w:val="none" w:sz="0" w:space="0" w:color="auto"/>
                    <w:bottom w:val="none" w:sz="0" w:space="0" w:color="auto"/>
                    <w:right w:val="none" w:sz="0" w:space="0" w:color="auto"/>
                  </w:divBdr>
                </w:div>
                <w:div w:id="892931022">
                  <w:marLeft w:val="0"/>
                  <w:marRight w:val="0"/>
                  <w:marTop w:val="0"/>
                  <w:marBottom w:val="0"/>
                  <w:divBdr>
                    <w:top w:val="none" w:sz="0" w:space="0" w:color="auto"/>
                    <w:left w:val="none" w:sz="0" w:space="0" w:color="auto"/>
                    <w:bottom w:val="none" w:sz="0" w:space="0" w:color="auto"/>
                    <w:right w:val="none" w:sz="0" w:space="0" w:color="auto"/>
                  </w:divBdr>
                </w:div>
                <w:div w:id="892931023">
                  <w:marLeft w:val="0"/>
                  <w:marRight w:val="0"/>
                  <w:marTop w:val="0"/>
                  <w:marBottom w:val="0"/>
                  <w:divBdr>
                    <w:top w:val="none" w:sz="0" w:space="0" w:color="auto"/>
                    <w:left w:val="none" w:sz="0" w:space="0" w:color="auto"/>
                    <w:bottom w:val="none" w:sz="0" w:space="0" w:color="auto"/>
                    <w:right w:val="none" w:sz="0" w:space="0" w:color="auto"/>
                  </w:divBdr>
                </w:div>
                <w:div w:id="892931030">
                  <w:marLeft w:val="0"/>
                  <w:marRight w:val="0"/>
                  <w:marTop w:val="0"/>
                  <w:marBottom w:val="0"/>
                  <w:divBdr>
                    <w:top w:val="none" w:sz="0" w:space="0" w:color="auto"/>
                    <w:left w:val="none" w:sz="0" w:space="0" w:color="auto"/>
                    <w:bottom w:val="none" w:sz="0" w:space="0" w:color="auto"/>
                    <w:right w:val="none" w:sz="0" w:space="0" w:color="auto"/>
                  </w:divBdr>
                </w:div>
                <w:div w:id="892931037">
                  <w:marLeft w:val="0"/>
                  <w:marRight w:val="0"/>
                  <w:marTop w:val="0"/>
                  <w:marBottom w:val="0"/>
                  <w:divBdr>
                    <w:top w:val="none" w:sz="0" w:space="0" w:color="auto"/>
                    <w:left w:val="none" w:sz="0" w:space="0" w:color="auto"/>
                    <w:bottom w:val="none" w:sz="0" w:space="0" w:color="auto"/>
                    <w:right w:val="none" w:sz="0" w:space="0" w:color="auto"/>
                  </w:divBdr>
                </w:div>
                <w:div w:id="892931038">
                  <w:marLeft w:val="0"/>
                  <w:marRight w:val="0"/>
                  <w:marTop w:val="0"/>
                  <w:marBottom w:val="0"/>
                  <w:divBdr>
                    <w:top w:val="none" w:sz="0" w:space="0" w:color="auto"/>
                    <w:left w:val="none" w:sz="0" w:space="0" w:color="auto"/>
                    <w:bottom w:val="none" w:sz="0" w:space="0" w:color="auto"/>
                    <w:right w:val="none" w:sz="0" w:space="0" w:color="auto"/>
                  </w:divBdr>
                </w:div>
                <w:div w:id="892931039">
                  <w:marLeft w:val="0"/>
                  <w:marRight w:val="0"/>
                  <w:marTop w:val="0"/>
                  <w:marBottom w:val="0"/>
                  <w:divBdr>
                    <w:top w:val="none" w:sz="0" w:space="0" w:color="auto"/>
                    <w:left w:val="none" w:sz="0" w:space="0" w:color="auto"/>
                    <w:bottom w:val="none" w:sz="0" w:space="0" w:color="auto"/>
                    <w:right w:val="none" w:sz="0" w:space="0" w:color="auto"/>
                  </w:divBdr>
                </w:div>
                <w:div w:id="892931044">
                  <w:marLeft w:val="0"/>
                  <w:marRight w:val="0"/>
                  <w:marTop w:val="0"/>
                  <w:marBottom w:val="0"/>
                  <w:divBdr>
                    <w:top w:val="none" w:sz="0" w:space="0" w:color="auto"/>
                    <w:left w:val="none" w:sz="0" w:space="0" w:color="auto"/>
                    <w:bottom w:val="none" w:sz="0" w:space="0" w:color="auto"/>
                    <w:right w:val="none" w:sz="0" w:space="0" w:color="auto"/>
                  </w:divBdr>
                </w:div>
                <w:div w:id="892931046">
                  <w:marLeft w:val="0"/>
                  <w:marRight w:val="0"/>
                  <w:marTop w:val="0"/>
                  <w:marBottom w:val="0"/>
                  <w:divBdr>
                    <w:top w:val="none" w:sz="0" w:space="0" w:color="auto"/>
                    <w:left w:val="none" w:sz="0" w:space="0" w:color="auto"/>
                    <w:bottom w:val="none" w:sz="0" w:space="0" w:color="auto"/>
                    <w:right w:val="none" w:sz="0" w:space="0" w:color="auto"/>
                  </w:divBdr>
                </w:div>
                <w:div w:id="892931047">
                  <w:marLeft w:val="0"/>
                  <w:marRight w:val="0"/>
                  <w:marTop w:val="0"/>
                  <w:marBottom w:val="0"/>
                  <w:divBdr>
                    <w:top w:val="none" w:sz="0" w:space="0" w:color="auto"/>
                    <w:left w:val="none" w:sz="0" w:space="0" w:color="auto"/>
                    <w:bottom w:val="none" w:sz="0" w:space="0" w:color="auto"/>
                    <w:right w:val="none" w:sz="0" w:space="0" w:color="auto"/>
                  </w:divBdr>
                </w:div>
                <w:div w:id="892931050">
                  <w:marLeft w:val="0"/>
                  <w:marRight w:val="0"/>
                  <w:marTop w:val="0"/>
                  <w:marBottom w:val="0"/>
                  <w:divBdr>
                    <w:top w:val="none" w:sz="0" w:space="0" w:color="auto"/>
                    <w:left w:val="none" w:sz="0" w:space="0" w:color="auto"/>
                    <w:bottom w:val="none" w:sz="0" w:space="0" w:color="auto"/>
                    <w:right w:val="none" w:sz="0" w:space="0" w:color="auto"/>
                  </w:divBdr>
                </w:div>
                <w:div w:id="892931053">
                  <w:marLeft w:val="0"/>
                  <w:marRight w:val="0"/>
                  <w:marTop w:val="0"/>
                  <w:marBottom w:val="0"/>
                  <w:divBdr>
                    <w:top w:val="none" w:sz="0" w:space="0" w:color="auto"/>
                    <w:left w:val="none" w:sz="0" w:space="0" w:color="auto"/>
                    <w:bottom w:val="none" w:sz="0" w:space="0" w:color="auto"/>
                    <w:right w:val="none" w:sz="0" w:space="0" w:color="auto"/>
                  </w:divBdr>
                </w:div>
                <w:div w:id="892931055">
                  <w:marLeft w:val="0"/>
                  <w:marRight w:val="0"/>
                  <w:marTop w:val="0"/>
                  <w:marBottom w:val="0"/>
                  <w:divBdr>
                    <w:top w:val="none" w:sz="0" w:space="0" w:color="auto"/>
                    <w:left w:val="none" w:sz="0" w:space="0" w:color="auto"/>
                    <w:bottom w:val="none" w:sz="0" w:space="0" w:color="auto"/>
                    <w:right w:val="none" w:sz="0" w:space="0" w:color="auto"/>
                  </w:divBdr>
                </w:div>
                <w:div w:id="892931057">
                  <w:marLeft w:val="0"/>
                  <w:marRight w:val="0"/>
                  <w:marTop w:val="0"/>
                  <w:marBottom w:val="0"/>
                  <w:divBdr>
                    <w:top w:val="none" w:sz="0" w:space="0" w:color="auto"/>
                    <w:left w:val="none" w:sz="0" w:space="0" w:color="auto"/>
                    <w:bottom w:val="none" w:sz="0" w:space="0" w:color="auto"/>
                    <w:right w:val="none" w:sz="0" w:space="0" w:color="auto"/>
                  </w:divBdr>
                </w:div>
                <w:div w:id="892931059">
                  <w:marLeft w:val="0"/>
                  <w:marRight w:val="0"/>
                  <w:marTop w:val="0"/>
                  <w:marBottom w:val="0"/>
                  <w:divBdr>
                    <w:top w:val="none" w:sz="0" w:space="0" w:color="auto"/>
                    <w:left w:val="none" w:sz="0" w:space="0" w:color="auto"/>
                    <w:bottom w:val="none" w:sz="0" w:space="0" w:color="auto"/>
                    <w:right w:val="none" w:sz="0" w:space="0" w:color="auto"/>
                  </w:divBdr>
                </w:div>
                <w:div w:id="89293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929631">
      <w:marLeft w:val="0"/>
      <w:marRight w:val="0"/>
      <w:marTop w:val="0"/>
      <w:marBottom w:val="0"/>
      <w:divBdr>
        <w:top w:val="none" w:sz="0" w:space="0" w:color="auto"/>
        <w:left w:val="none" w:sz="0" w:space="0" w:color="auto"/>
        <w:bottom w:val="none" w:sz="0" w:space="0" w:color="auto"/>
        <w:right w:val="none" w:sz="0" w:space="0" w:color="auto"/>
      </w:divBdr>
    </w:div>
    <w:div w:id="892929832">
      <w:marLeft w:val="0"/>
      <w:marRight w:val="0"/>
      <w:marTop w:val="0"/>
      <w:marBottom w:val="0"/>
      <w:divBdr>
        <w:top w:val="none" w:sz="0" w:space="0" w:color="auto"/>
        <w:left w:val="none" w:sz="0" w:space="0" w:color="auto"/>
        <w:bottom w:val="none" w:sz="0" w:space="0" w:color="auto"/>
        <w:right w:val="none" w:sz="0" w:space="0" w:color="auto"/>
      </w:divBdr>
    </w:div>
    <w:div w:id="892929970">
      <w:marLeft w:val="0"/>
      <w:marRight w:val="0"/>
      <w:marTop w:val="0"/>
      <w:marBottom w:val="0"/>
      <w:divBdr>
        <w:top w:val="none" w:sz="0" w:space="0" w:color="auto"/>
        <w:left w:val="none" w:sz="0" w:space="0" w:color="auto"/>
        <w:bottom w:val="none" w:sz="0" w:space="0" w:color="auto"/>
        <w:right w:val="none" w:sz="0" w:space="0" w:color="auto"/>
      </w:divBdr>
    </w:div>
    <w:div w:id="892930085">
      <w:marLeft w:val="0"/>
      <w:marRight w:val="0"/>
      <w:marTop w:val="0"/>
      <w:marBottom w:val="0"/>
      <w:divBdr>
        <w:top w:val="none" w:sz="0" w:space="0" w:color="auto"/>
        <w:left w:val="none" w:sz="0" w:space="0" w:color="auto"/>
        <w:bottom w:val="none" w:sz="0" w:space="0" w:color="auto"/>
        <w:right w:val="none" w:sz="0" w:space="0" w:color="auto"/>
      </w:divBdr>
    </w:div>
    <w:div w:id="892930119">
      <w:marLeft w:val="0"/>
      <w:marRight w:val="0"/>
      <w:marTop w:val="0"/>
      <w:marBottom w:val="0"/>
      <w:divBdr>
        <w:top w:val="none" w:sz="0" w:space="0" w:color="auto"/>
        <w:left w:val="none" w:sz="0" w:space="0" w:color="auto"/>
        <w:bottom w:val="none" w:sz="0" w:space="0" w:color="auto"/>
        <w:right w:val="none" w:sz="0" w:space="0" w:color="auto"/>
      </w:divBdr>
    </w:div>
    <w:div w:id="892930214">
      <w:marLeft w:val="0"/>
      <w:marRight w:val="0"/>
      <w:marTop w:val="0"/>
      <w:marBottom w:val="0"/>
      <w:divBdr>
        <w:top w:val="none" w:sz="0" w:space="0" w:color="auto"/>
        <w:left w:val="none" w:sz="0" w:space="0" w:color="auto"/>
        <w:bottom w:val="none" w:sz="0" w:space="0" w:color="auto"/>
        <w:right w:val="none" w:sz="0" w:space="0" w:color="auto"/>
      </w:divBdr>
    </w:div>
    <w:div w:id="892930405">
      <w:marLeft w:val="0"/>
      <w:marRight w:val="0"/>
      <w:marTop w:val="0"/>
      <w:marBottom w:val="0"/>
      <w:divBdr>
        <w:top w:val="none" w:sz="0" w:space="0" w:color="auto"/>
        <w:left w:val="none" w:sz="0" w:space="0" w:color="auto"/>
        <w:bottom w:val="none" w:sz="0" w:space="0" w:color="auto"/>
        <w:right w:val="none" w:sz="0" w:space="0" w:color="auto"/>
      </w:divBdr>
    </w:div>
    <w:div w:id="892930502">
      <w:marLeft w:val="0"/>
      <w:marRight w:val="0"/>
      <w:marTop w:val="0"/>
      <w:marBottom w:val="0"/>
      <w:divBdr>
        <w:top w:val="none" w:sz="0" w:space="0" w:color="auto"/>
        <w:left w:val="none" w:sz="0" w:space="0" w:color="auto"/>
        <w:bottom w:val="none" w:sz="0" w:space="0" w:color="auto"/>
        <w:right w:val="none" w:sz="0" w:space="0" w:color="auto"/>
      </w:divBdr>
    </w:div>
    <w:div w:id="892930568">
      <w:marLeft w:val="0"/>
      <w:marRight w:val="0"/>
      <w:marTop w:val="0"/>
      <w:marBottom w:val="0"/>
      <w:divBdr>
        <w:top w:val="none" w:sz="0" w:space="0" w:color="auto"/>
        <w:left w:val="none" w:sz="0" w:space="0" w:color="auto"/>
        <w:bottom w:val="none" w:sz="0" w:space="0" w:color="auto"/>
        <w:right w:val="none" w:sz="0" w:space="0" w:color="auto"/>
      </w:divBdr>
    </w:div>
    <w:div w:id="892930598">
      <w:marLeft w:val="0"/>
      <w:marRight w:val="0"/>
      <w:marTop w:val="0"/>
      <w:marBottom w:val="0"/>
      <w:divBdr>
        <w:top w:val="none" w:sz="0" w:space="0" w:color="auto"/>
        <w:left w:val="none" w:sz="0" w:space="0" w:color="auto"/>
        <w:bottom w:val="none" w:sz="0" w:space="0" w:color="auto"/>
        <w:right w:val="none" w:sz="0" w:space="0" w:color="auto"/>
      </w:divBdr>
    </w:div>
    <w:div w:id="892930627">
      <w:marLeft w:val="0"/>
      <w:marRight w:val="0"/>
      <w:marTop w:val="0"/>
      <w:marBottom w:val="0"/>
      <w:divBdr>
        <w:top w:val="none" w:sz="0" w:space="0" w:color="auto"/>
        <w:left w:val="none" w:sz="0" w:space="0" w:color="auto"/>
        <w:bottom w:val="none" w:sz="0" w:space="0" w:color="auto"/>
        <w:right w:val="none" w:sz="0" w:space="0" w:color="auto"/>
      </w:divBdr>
    </w:div>
    <w:div w:id="892930728">
      <w:marLeft w:val="0"/>
      <w:marRight w:val="0"/>
      <w:marTop w:val="0"/>
      <w:marBottom w:val="0"/>
      <w:divBdr>
        <w:top w:val="none" w:sz="0" w:space="0" w:color="auto"/>
        <w:left w:val="none" w:sz="0" w:space="0" w:color="auto"/>
        <w:bottom w:val="none" w:sz="0" w:space="0" w:color="auto"/>
        <w:right w:val="none" w:sz="0" w:space="0" w:color="auto"/>
      </w:divBdr>
    </w:div>
    <w:div w:id="892930729">
      <w:marLeft w:val="0"/>
      <w:marRight w:val="0"/>
      <w:marTop w:val="0"/>
      <w:marBottom w:val="0"/>
      <w:divBdr>
        <w:top w:val="none" w:sz="0" w:space="0" w:color="auto"/>
        <w:left w:val="none" w:sz="0" w:space="0" w:color="auto"/>
        <w:bottom w:val="none" w:sz="0" w:space="0" w:color="auto"/>
        <w:right w:val="none" w:sz="0" w:space="0" w:color="auto"/>
      </w:divBdr>
    </w:div>
    <w:div w:id="892930812">
      <w:marLeft w:val="0"/>
      <w:marRight w:val="0"/>
      <w:marTop w:val="0"/>
      <w:marBottom w:val="0"/>
      <w:divBdr>
        <w:top w:val="none" w:sz="0" w:space="0" w:color="auto"/>
        <w:left w:val="none" w:sz="0" w:space="0" w:color="auto"/>
        <w:bottom w:val="none" w:sz="0" w:space="0" w:color="auto"/>
        <w:right w:val="none" w:sz="0" w:space="0" w:color="auto"/>
      </w:divBdr>
    </w:div>
    <w:div w:id="892930874">
      <w:marLeft w:val="0"/>
      <w:marRight w:val="0"/>
      <w:marTop w:val="0"/>
      <w:marBottom w:val="0"/>
      <w:divBdr>
        <w:top w:val="none" w:sz="0" w:space="0" w:color="auto"/>
        <w:left w:val="none" w:sz="0" w:space="0" w:color="auto"/>
        <w:bottom w:val="none" w:sz="0" w:space="0" w:color="auto"/>
        <w:right w:val="none" w:sz="0" w:space="0" w:color="auto"/>
      </w:divBdr>
    </w:div>
    <w:div w:id="892930960">
      <w:marLeft w:val="0"/>
      <w:marRight w:val="0"/>
      <w:marTop w:val="0"/>
      <w:marBottom w:val="0"/>
      <w:divBdr>
        <w:top w:val="none" w:sz="0" w:space="0" w:color="auto"/>
        <w:left w:val="none" w:sz="0" w:space="0" w:color="auto"/>
        <w:bottom w:val="none" w:sz="0" w:space="0" w:color="auto"/>
        <w:right w:val="none" w:sz="0" w:space="0" w:color="auto"/>
      </w:divBdr>
    </w:div>
    <w:div w:id="892931007">
      <w:marLeft w:val="0"/>
      <w:marRight w:val="0"/>
      <w:marTop w:val="0"/>
      <w:marBottom w:val="0"/>
      <w:divBdr>
        <w:top w:val="none" w:sz="0" w:space="0" w:color="auto"/>
        <w:left w:val="none" w:sz="0" w:space="0" w:color="auto"/>
        <w:bottom w:val="none" w:sz="0" w:space="0" w:color="auto"/>
        <w:right w:val="none" w:sz="0" w:space="0" w:color="auto"/>
      </w:divBdr>
    </w:div>
    <w:div w:id="89293102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oleObject" Target="embeddings/oleObject1.bin"/><Relationship Id="rId26" Type="http://schemas.openxmlformats.org/officeDocument/2006/relationships/image" Target="media/image17.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C732F4-2BCA-4F4B-A615-60F45642E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2414</TotalTime>
  <Pages>1</Pages>
  <Words>3497</Words>
  <Characters>19937</Characters>
  <Application>Microsoft Office Word</Application>
  <DocSecurity>0</DocSecurity>
  <Lines>166</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dc:creator>
  <cp:keywords/>
  <dc:description/>
  <cp:lastModifiedBy>1</cp:lastModifiedBy>
  <cp:revision>363</cp:revision>
  <cp:lastPrinted>2014-10-21T14:07:00Z</cp:lastPrinted>
  <dcterms:created xsi:type="dcterms:W3CDTF">2014-10-19T09:50:00Z</dcterms:created>
  <dcterms:modified xsi:type="dcterms:W3CDTF">2022-01-10T08:35:00Z</dcterms:modified>
</cp:coreProperties>
</file>