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5514" w:rsidRPr="007F5514" w:rsidRDefault="007F5514" w:rsidP="005D2D92">
      <w:pPr>
        <w:jc w:val="center"/>
        <w:rPr>
          <w:sz w:val="28"/>
          <w:szCs w:val="28"/>
        </w:rPr>
      </w:pPr>
      <w:bookmarkStart w:id="0" w:name="_Toc21541017"/>
      <w:r w:rsidRPr="007F5514">
        <w:rPr>
          <w:sz w:val="28"/>
          <w:szCs w:val="28"/>
        </w:rPr>
        <w:t>Республика Башкортостан</w:t>
      </w:r>
    </w:p>
    <w:p w:rsidR="007F5514" w:rsidRPr="007F5514" w:rsidRDefault="007F5514" w:rsidP="005D2D92">
      <w:pPr>
        <w:jc w:val="center"/>
        <w:rPr>
          <w:sz w:val="28"/>
          <w:szCs w:val="28"/>
        </w:rPr>
      </w:pPr>
      <w:r w:rsidRPr="007F5514">
        <w:rPr>
          <w:sz w:val="28"/>
          <w:szCs w:val="28"/>
        </w:rPr>
        <w:t>Город Туймазы</w:t>
      </w:r>
    </w:p>
    <w:p w:rsidR="005D2D92" w:rsidRPr="007F5514" w:rsidRDefault="005D2D92" w:rsidP="005D2D92">
      <w:pPr>
        <w:jc w:val="center"/>
        <w:rPr>
          <w:sz w:val="28"/>
          <w:szCs w:val="28"/>
        </w:rPr>
      </w:pPr>
      <w:r w:rsidRPr="007F5514">
        <w:rPr>
          <w:sz w:val="28"/>
          <w:szCs w:val="28"/>
        </w:rPr>
        <w:t>Муниципальное автономное общеобразовательное учреждение</w:t>
      </w:r>
    </w:p>
    <w:p w:rsidR="005D2D92" w:rsidRPr="007F5514" w:rsidRDefault="005D2D92" w:rsidP="005D2D92">
      <w:pPr>
        <w:jc w:val="center"/>
        <w:rPr>
          <w:sz w:val="28"/>
          <w:szCs w:val="28"/>
        </w:rPr>
      </w:pPr>
      <w:r w:rsidRPr="007F5514">
        <w:rPr>
          <w:sz w:val="28"/>
          <w:szCs w:val="28"/>
        </w:rPr>
        <w:t>средняя общеобразовательная школа № 2</w:t>
      </w:r>
    </w:p>
    <w:p w:rsidR="005D2D92" w:rsidRPr="007F5514" w:rsidRDefault="005D2D92" w:rsidP="005D2D92">
      <w:pPr>
        <w:jc w:val="center"/>
        <w:rPr>
          <w:sz w:val="28"/>
          <w:szCs w:val="28"/>
        </w:rPr>
      </w:pPr>
      <w:r w:rsidRPr="007F5514">
        <w:rPr>
          <w:sz w:val="28"/>
          <w:szCs w:val="28"/>
        </w:rPr>
        <w:t>с углубленным изучением отдельных предметов г. Туймазы</w:t>
      </w:r>
    </w:p>
    <w:p w:rsidR="005D2D92" w:rsidRPr="007F5514" w:rsidRDefault="005D2D92" w:rsidP="005D2D92">
      <w:pPr>
        <w:jc w:val="center"/>
        <w:rPr>
          <w:sz w:val="28"/>
          <w:szCs w:val="28"/>
        </w:rPr>
      </w:pPr>
      <w:r w:rsidRPr="007F5514">
        <w:rPr>
          <w:sz w:val="28"/>
          <w:szCs w:val="28"/>
        </w:rPr>
        <w:t>муниципального района Туймазинский район</w:t>
      </w:r>
    </w:p>
    <w:p w:rsidR="005D2D92" w:rsidRPr="007F5514" w:rsidRDefault="005D2D92" w:rsidP="005D2D92">
      <w:pPr>
        <w:jc w:val="center"/>
        <w:rPr>
          <w:b/>
          <w:sz w:val="28"/>
          <w:szCs w:val="28"/>
        </w:rPr>
      </w:pPr>
      <w:r w:rsidRPr="007F5514">
        <w:rPr>
          <w:sz w:val="28"/>
          <w:szCs w:val="28"/>
        </w:rPr>
        <w:t>Республики Башкортостан</w:t>
      </w:r>
    </w:p>
    <w:p w:rsidR="005D2D92" w:rsidRPr="007F5514" w:rsidRDefault="005D2D92" w:rsidP="005D2D92">
      <w:pPr>
        <w:rPr>
          <w:b/>
          <w:sz w:val="28"/>
          <w:szCs w:val="28"/>
        </w:rPr>
      </w:pPr>
    </w:p>
    <w:p w:rsidR="005D2D92" w:rsidRPr="007F5514" w:rsidRDefault="005D2D92" w:rsidP="005D2D92">
      <w:pPr>
        <w:rPr>
          <w:b/>
          <w:sz w:val="28"/>
          <w:szCs w:val="28"/>
        </w:rPr>
      </w:pPr>
    </w:p>
    <w:p w:rsidR="005D2D92" w:rsidRPr="007F5514" w:rsidRDefault="005D2D92" w:rsidP="005D2D92">
      <w:pPr>
        <w:rPr>
          <w:b/>
          <w:sz w:val="28"/>
          <w:szCs w:val="28"/>
        </w:rPr>
      </w:pPr>
    </w:p>
    <w:p w:rsidR="005D2D92" w:rsidRPr="007F5514" w:rsidRDefault="005D2D92" w:rsidP="005D2D92">
      <w:pPr>
        <w:rPr>
          <w:sz w:val="28"/>
          <w:szCs w:val="28"/>
        </w:rPr>
      </w:pPr>
    </w:p>
    <w:p w:rsidR="002040A7" w:rsidRPr="007F5514" w:rsidRDefault="002040A7" w:rsidP="005D2D92">
      <w:pPr>
        <w:rPr>
          <w:sz w:val="28"/>
          <w:szCs w:val="28"/>
        </w:rPr>
      </w:pPr>
    </w:p>
    <w:p w:rsidR="005D2D92" w:rsidRPr="007F5514" w:rsidRDefault="005D2D92" w:rsidP="005D2D92">
      <w:pPr>
        <w:rPr>
          <w:sz w:val="28"/>
          <w:szCs w:val="28"/>
        </w:rPr>
      </w:pPr>
    </w:p>
    <w:p w:rsidR="005D2D92" w:rsidRPr="007F5514" w:rsidRDefault="005D2D92" w:rsidP="005D2D92">
      <w:pPr>
        <w:rPr>
          <w:sz w:val="28"/>
          <w:szCs w:val="28"/>
        </w:rPr>
      </w:pPr>
    </w:p>
    <w:p w:rsidR="005D2D92" w:rsidRPr="007F5514" w:rsidRDefault="007F5514" w:rsidP="007F5514">
      <w:pPr>
        <w:jc w:val="center"/>
        <w:rPr>
          <w:sz w:val="28"/>
          <w:szCs w:val="28"/>
        </w:rPr>
      </w:pPr>
      <w:r w:rsidRPr="007F5514">
        <w:rPr>
          <w:b/>
          <w:sz w:val="28"/>
          <w:szCs w:val="28"/>
        </w:rPr>
        <w:t>Юные исследователи</w:t>
      </w:r>
    </w:p>
    <w:p w:rsidR="005D2D92" w:rsidRPr="007F5514" w:rsidRDefault="005D2D92" w:rsidP="005D2D92">
      <w:pPr>
        <w:rPr>
          <w:sz w:val="28"/>
          <w:szCs w:val="28"/>
        </w:rPr>
      </w:pPr>
    </w:p>
    <w:p w:rsidR="005D2D92" w:rsidRPr="007F5514" w:rsidRDefault="005D2D92" w:rsidP="005D2D92">
      <w:pPr>
        <w:rPr>
          <w:sz w:val="28"/>
          <w:szCs w:val="28"/>
        </w:rPr>
      </w:pPr>
    </w:p>
    <w:p w:rsidR="005D2D92" w:rsidRPr="007F5514" w:rsidRDefault="005D2D92" w:rsidP="005D2D92">
      <w:pPr>
        <w:rPr>
          <w:sz w:val="28"/>
          <w:szCs w:val="28"/>
        </w:rPr>
      </w:pPr>
    </w:p>
    <w:p w:rsidR="005D2D92" w:rsidRPr="007F5514" w:rsidRDefault="005D2D92" w:rsidP="005D2D92">
      <w:pPr>
        <w:jc w:val="center"/>
        <w:rPr>
          <w:b/>
          <w:sz w:val="28"/>
          <w:szCs w:val="28"/>
        </w:rPr>
      </w:pPr>
      <w:r w:rsidRPr="007F5514">
        <w:rPr>
          <w:b/>
          <w:sz w:val="28"/>
          <w:szCs w:val="28"/>
        </w:rPr>
        <w:t xml:space="preserve"> «Травы у нас под ногами»</w:t>
      </w:r>
    </w:p>
    <w:p w:rsidR="005D2D92" w:rsidRPr="007F5514" w:rsidRDefault="005D2D92" w:rsidP="005D2D92">
      <w:pPr>
        <w:tabs>
          <w:tab w:val="left" w:pos="9498"/>
        </w:tabs>
        <w:spacing w:line="360" w:lineRule="auto"/>
        <w:jc w:val="both"/>
        <w:rPr>
          <w:b/>
          <w:sz w:val="28"/>
          <w:szCs w:val="28"/>
        </w:rPr>
      </w:pPr>
    </w:p>
    <w:p w:rsidR="005D2D92" w:rsidRPr="007F5514" w:rsidRDefault="007F5514" w:rsidP="007F5514">
      <w:pPr>
        <w:spacing w:line="360" w:lineRule="auto"/>
        <w:jc w:val="both"/>
        <w:rPr>
          <w:b/>
          <w:sz w:val="28"/>
          <w:szCs w:val="28"/>
        </w:rPr>
      </w:pPr>
      <w:r w:rsidRPr="007F5514">
        <w:rPr>
          <w:b/>
          <w:sz w:val="28"/>
          <w:szCs w:val="28"/>
        </w:rPr>
        <w:t xml:space="preserve">                                         Шокурова Алиса Денисовна</w:t>
      </w:r>
    </w:p>
    <w:p w:rsidR="005D2D92" w:rsidRPr="007F5514" w:rsidRDefault="005D2D92" w:rsidP="007F5514">
      <w:pPr>
        <w:jc w:val="center"/>
        <w:rPr>
          <w:sz w:val="28"/>
          <w:szCs w:val="28"/>
        </w:rPr>
      </w:pPr>
      <w:r w:rsidRPr="007F5514">
        <w:rPr>
          <w:sz w:val="28"/>
          <w:szCs w:val="28"/>
        </w:rPr>
        <w:t xml:space="preserve">ученица </w:t>
      </w:r>
      <w:r w:rsidR="00AF1D93" w:rsidRPr="007F5514">
        <w:rPr>
          <w:sz w:val="28"/>
          <w:szCs w:val="28"/>
        </w:rPr>
        <w:t>5</w:t>
      </w:r>
      <w:r w:rsidRPr="007F5514">
        <w:rPr>
          <w:sz w:val="28"/>
          <w:szCs w:val="28"/>
        </w:rPr>
        <w:t xml:space="preserve"> Д класса</w:t>
      </w:r>
    </w:p>
    <w:p w:rsidR="007F5514" w:rsidRPr="007F5514" w:rsidRDefault="007F5514" w:rsidP="007F5514">
      <w:pPr>
        <w:jc w:val="center"/>
        <w:rPr>
          <w:sz w:val="28"/>
          <w:szCs w:val="28"/>
        </w:rPr>
      </w:pPr>
      <w:r w:rsidRPr="007F5514">
        <w:rPr>
          <w:sz w:val="28"/>
          <w:szCs w:val="28"/>
        </w:rPr>
        <w:t>МАОУ СОШ №2 г.Туймазы</w:t>
      </w:r>
    </w:p>
    <w:p w:rsidR="007F5514" w:rsidRPr="007F5514" w:rsidRDefault="007F5514" w:rsidP="007F5514">
      <w:pPr>
        <w:jc w:val="center"/>
        <w:rPr>
          <w:sz w:val="28"/>
          <w:szCs w:val="28"/>
        </w:rPr>
      </w:pPr>
      <w:r w:rsidRPr="007F5514">
        <w:rPr>
          <w:sz w:val="28"/>
          <w:szCs w:val="28"/>
        </w:rPr>
        <w:t xml:space="preserve">        </w:t>
      </w:r>
      <w:r w:rsidR="005D2D92" w:rsidRPr="007F5514">
        <w:rPr>
          <w:sz w:val="28"/>
          <w:szCs w:val="28"/>
        </w:rPr>
        <w:t xml:space="preserve">Научный руководитель:  </w:t>
      </w:r>
    </w:p>
    <w:p w:rsidR="005D2D92" w:rsidRPr="007F5514" w:rsidRDefault="005D2D92" w:rsidP="007F5514">
      <w:pPr>
        <w:jc w:val="center"/>
        <w:rPr>
          <w:sz w:val="28"/>
          <w:szCs w:val="28"/>
        </w:rPr>
      </w:pPr>
      <w:r w:rsidRPr="007F5514">
        <w:rPr>
          <w:sz w:val="28"/>
          <w:szCs w:val="28"/>
        </w:rPr>
        <w:t>Аверьянова Л</w:t>
      </w:r>
      <w:r w:rsidR="007F5514" w:rsidRPr="007F5514">
        <w:rPr>
          <w:sz w:val="28"/>
          <w:szCs w:val="28"/>
        </w:rPr>
        <w:t xml:space="preserve">ина </w:t>
      </w:r>
      <w:r w:rsidRPr="007F5514">
        <w:rPr>
          <w:sz w:val="28"/>
          <w:szCs w:val="28"/>
        </w:rPr>
        <w:t>М</w:t>
      </w:r>
      <w:r w:rsidR="007F5514" w:rsidRPr="007F5514">
        <w:rPr>
          <w:sz w:val="28"/>
          <w:szCs w:val="28"/>
        </w:rPr>
        <w:t>арсовна</w:t>
      </w:r>
      <w:r w:rsidRPr="007F5514">
        <w:rPr>
          <w:iCs/>
          <w:caps/>
          <w:snapToGrid w:val="0"/>
          <w:sz w:val="28"/>
          <w:szCs w:val="28"/>
        </w:rPr>
        <w:t xml:space="preserve">  </w:t>
      </w:r>
    </w:p>
    <w:p w:rsidR="007F5514" w:rsidRPr="007F5514" w:rsidRDefault="007F5514" w:rsidP="007F5514">
      <w:pPr>
        <w:jc w:val="center"/>
        <w:rPr>
          <w:sz w:val="28"/>
          <w:szCs w:val="28"/>
        </w:rPr>
      </w:pPr>
      <w:r w:rsidRPr="007F5514">
        <w:rPr>
          <w:iCs/>
          <w:caps/>
          <w:snapToGrid w:val="0"/>
          <w:sz w:val="28"/>
          <w:szCs w:val="28"/>
        </w:rPr>
        <w:t xml:space="preserve">                      </w:t>
      </w:r>
      <w:r w:rsidR="005D2D92" w:rsidRPr="007F5514">
        <w:rPr>
          <w:sz w:val="28"/>
          <w:szCs w:val="28"/>
        </w:rPr>
        <w:t xml:space="preserve">учитель </w:t>
      </w:r>
      <w:r w:rsidRPr="007F5514">
        <w:rPr>
          <w:sz w:val="28"/>
          <w:szCs w:val="28"/>
        </w:rPr>
        <w:t>МАОУ СОШ №2 г.Туймазы</w:t>
      </w:r>
    </w:p>
    <w:p w:rsidR="007F5514" w:rsidRPr="007F5514" w:rsidRDefault="007F5514" w:rsidP="005D2D92">
      <w:pPr>
        <w:jc w:val="center"/>
        <w:rPr>
          <w:iCs/>
          <w:caps/>
          <w:snapToGrid w:val="0"/>
          <w:sz w:val="28"/>
          <w:szCs w:val="28"/>
        </w:rPr>
      </w:pPr>
      <w:r w:rsidRPr="007F5514">
        <w:rPr>
          <w:sz w:val="28"/>
          <w:szCs w:val="28"/>
        </w:rPr>
        <w:t xml:space="preserve">          </w:t>
      </w:r>
    </w:p>
    <w:p w:rsidR="005D2D92" w:rsidRPr="007F5514" w:rsidRDefault="005D2D92" w:rsidP="005D2D92">
      <w:pPr>
        <w:jc w:val="right"/>
        <w:rPr>
          <w:sz w:val="28"/>
          <w:szCs w:val="28"/>
        </w:rPr>
      </w:pPr>
    </w:p>
    <w:p w:rsidR="005D2D92" w:rsidRPr="007F5514" w:rsidRDefault="005D2D92" w:rsidP="005D2D92">
      <w:pPr>
        <w:jc w:val="right"/>
        <w:rPr>
          <w:sz w:val="28"/>
          <w:szCs w:val="28"/>
        </w:rPr>
      </w:pPr>
    </w:p>
    <w:p w:rsidR="005D2D92" w:rsidRPr="007F5514" w:rsidRDefault="005D2D92" w:rsidP="005D2D92">
      <w:pPr>
        <w:jc w:val="right"/>
        <w:rPr>
          <w:sz w:val="28"/>
          <w:szCs w:val="28"/>
        </w:rPr>
      </w:pPr>
    </w:p>
    <w:p w:rsidR="005D2D92" w:rsidRPr="007F5514" w:rsidRDefault="005D2D92" w:rsidP="005D2D92">
      <w:pPr>
        <w:jc w:val="right"/>
        <w:rPr>
          <w:sz w:val="28"/>
          <w:szCs w:val="28"/>
        </w:rPr>
      </w:pPr>
    </w:p>
    <w:p w:rsidR="005D2D92" w:rsidRPr="007F5514" w:rsidRDefault="005D2D92" w:rsidP="005D2D92">
      <w:pPr>
        <w:jc w:val="right"/>
        <w:rPr>
          <w:sz w:val="28"/>
          <w:szCs w:val="28"/>
        </w:rPr>
      </w:pPr>
    </w:p>
    <w:p w:rsidR="005D2D92" w:rsidRPr="007F5514" w:rsidRDefault="005D2D92" w:rsidP="005D2D92">
      <w:pPr>
        <w:jc w:val="right"/>
        <w:rPr>
          <w:sz w:val="28"/>
          <w:szCs w:val="28"/>
        </w:rPr>
      </w:pPr>
    </w:p>
    <w:p w:rsidR="005D2D92" w:rsidRPr="007F5514" w:rsidRDefault="005D2D92" w:rsidP="005D2D92">
      <w:pPr>
        <w:rPr>
          <w:sz w:val="28"/>
          <w:szCs w:val="28"/>
        </w:rPr>
      </w:pPr>
    </w:p>
    <w:p w:rsidR="005D2D92" w:rsidRPr="007F5514" w:rsidRDefault="005D2D92" w:rsidP="005D2D92">
      <w:pPr>
        <w:rPr>
          <w:sz w:val="28"/>
          <w:szCs w:val="28"/>
        </w:rPr>
      </w:pPr>
    </w:p>
    <w:p w:rsidR="005D2D92" w:rsidRPr="007F5514" w:rsidRDefault="005D2D92" w:rsidP="005D2D92">
      <w:pPr>
        <w:jc w:val="center"/>
        <w:rPr>
          <w:sz w:val="28"/>
          <w:szCs w:val="28"/>
        </w:rPr>
      </w:pPr>
    </w:p>
    <w:p w:rsidR="005D2D92" w:rsidRPr="007F5514" w:rsidRDefault="005D2D92" w:rsidP="005D2D92">
      <w:pPr>
        <w:jc w:val="center"/>
        <w:rPr>
          <w:sz w:val="28"/>
          <w:szCs w:val="28"/>
        </w:rPr>
      </w:pPr>
      <w:r w:rsidRPr="007F5514">
        <w:rPr>
          <w:sz w:val="28"/>
          <w:szCs w:val="28"/>
        </w:rPr>
        <w:t xml:space="preserve">Г. Туймазы </w:t>
      </w:r>
    </w:p>
    <w:p w:rsidR="005D2D92" w:rsidRPr="007F5514" w:rsidRDefault="005D2D92" w:rsidP="005D2D92">
      <w:pPr>
        <w:jc w:val="center"/>
        <w:rPr>
          <w:sz w:val="28"/>
          <w:szCs w:val="28"/>
        </w:rPr>
      </w:pPr>
    </w:p>
    <w:p w:rsidR="005D2D92" w:rsidRPr="007F5514" w:rsidRDefault="005D2D92" w:rsidP="005D2D92">
      <w:pPr>
        <w:jc w:val="center"/>
        <w:rPr>
          <w:sz w:val="28"/>
          <w:szCs w:val="28"/>
        </w:rPr>
      </w:pPr>
      <w:r w:rsidRPr="007F5514">
        <w:rPr>
          <w:sz w:val="28"/>
          <w:szCs w:val="28"/>
        </w:rPr>
        <w:t>202</w:t>
      </w:r>
      <w:r w:rsidR="00AF1D93" w:rsidRPr="007F5514">
        <w:rPr>
          <w:sz w:val="28"/>
          <w:szCs w:val="28"/>
        </w:rPr>
        <w:t>2</w:t>
      </w:r>
      <w:r w:rsidRPr="007F5514">
        <w:rPr>
          <w:sz w:val="28"/>
          <w:szCs w:val="28"/>
        </w:rPr>
        <w:t xml:space="preserve"> г.</w:t>
      </w:r>
    </w:p>
    <w:p w:rsidR="005D2D92" w:rsidRPr="007F5514" w:rsidRDefault="005D2D92">
      <w:pPr>
        <w:spacing w:after="200" w:line="276" w:lineRule="auto"/>
        <w:rPr>
          <w:b/>
          <w:bCs/>
          <w:kern w:val="32"/>
          <w:sz w:val="28"/>
          <w:szCs w:val="28"/>
          <w:lang w:val="x-none" w:eastAsia="x-none"/>
        </w:rPr>
      </w:pPr>
    </w:p>
    <w:p w:rsidR="007F5514" w:rsidRPr="007F5514" w:rsidRDefault="007F5514">
      <w:pPr>
        <w:spacing w:after="200" w:line="276" w:lineRule="auto"/>
        <w:rPr>
          <w:b/>
          <w:bCs/>
          <w:kern w:val="32"/>
          <w:sz w:val="28"/>
          <w:szCs w:val="28"/>
          <w:lang w:val="x-none" w:eastAsia="x-none"/>
        </w:rPr>
      </w:pPr>
    </w:p>
    <w:p w:rsidR="007F5514" w:rsidRPr="007F5514" w:rsidRDefault="007F5514">
      <w:pPr>
        <w:spacing w:after="200" w:line="276" w:lineRule="auto"/>
        <w:rPr>
          <w:b/>
          <w:bCs/>
          <w:kern w:val="32"/>
          <w:sz w:val="28"/>
          <w:szCs w:val="28"/>
          <w:lang w:val="x-none" w:eastAsia="x-none"/>
        </w:rPr>
      </w:pPr>
    </w:p>
    <w:p w:rsidR="007F5514" w:rsidRPr="007F5514" w:rsidRDefault="007F5514">
      <w:pPr>
        <w:spacing w:after="200" w:line="276" w:lineRule="auto"/>
        <w:rPr>
          <w:b/>
          <w:bCs/>
          <w:kern w:val="32"/>
          <w:sz w:val="28"/>
          <w:szCs w:val="28"/>
          <w:lang w:val="x-none" w:eastAsia="x-none"/>
        </w:rPr>
      </w:pPr>
    </w:p>
    <w:p w:rsidR="007F5514" w:rsidRPr="007F5514" w:rsidRDefault="007F5514">
      <w:pPr>
        <w:spacing w:after="200" w:line="276" w:lineRule="auto"/>
        <w:rPr>
          <w:b/>
          <w:bCs/>
          <w:kern w:val="32"/>
          <w:sz w:val="28"/>
          <w:szCs w:val="28"/>
          <w:lang w:val="x-none" w:eastAsia="x-none"/>
        </w:rPr>
      </w:pPr>
    </w:p>
    <w:p w:rsidR="0017092B" w:rsidRPr="007F5514" w:rsidRDefault="0017092B" w:rsidP="0017092B">
      <w:pPr>
        <w:jc w:val="center"/>
        <w:rPr>
          <w:b/>
          <w:sz w:val="28"/>
          <w:szCs w:val="28"/>
        </w:rPr>
      </w:pPr>
      <w:r w:rsidRPr="007F5514">
        <w:rPr>
          <w:b/>
          <w:sz w:val="28"/>
          <w:szCs w:val="28"/>
        </w:rPr>
        <w:lastRenderedPageBreak/>
        <w:t>Содержание</w:t>
      </w:r>
    </w:p>
    <w:p w:rsidR="0017092B" w:rsidRPr="007F5514" w:rsidRDefault="0017092B" w:rsidP="0017092B">
      <w:pPr>
        <w:rPr>
          <w:b/>
          <w:sz w:val="28"/>
          <w:szCs w:val="28"/>
        </w:rPr>
      </w:pPr>
    </w:p>
    <w:tbl>
      <w:tblPr>
        <w:tblW w:w="10100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8222"/>
        <w:gridCol w:w="1275"/>
        <w:gridCol w:w="603"/>
      </w:tblGrid>
      <w:tr w:rsidR="0017092B" w:rsidRPr="007F5514" w:rsidTr="008E058B">
        <w:tc>
          <w:tcPr>
            <w:tcW w:w="8222" w:type="dxa"/>
            <w:shd w:val="clear" w:color="auto" w:fill="auto"/>
          </w:tcPr>
          <w:p w:rsidR="0017092B" w:rsidRPr="007F5514" w:rsidRDefault="0017092B" w:rsidP="00003C38">
            <w:pPr>
              <w:rPr>
                <w:sz w:val="28"/>
                <w:szCs w:val="28"/>
              </w:rPr>
            </w:pPr>
            <w:r w:rsidRPr="007F5514">
              <w:rPr>
                <w:b/>
                <w:sz w:val="28"/>
                <w:szCs w:val="28"/>
              </w:rPr>
              <w:t xml:space="preserve">Введение </w:t>
            </w:r>
            <w:r w:rsidRPr="007F5514">
              <w:rPr>
                <w:sz w:val="28"/>
                <w:szCs w:val="28"/>
              </w:rPr>
              <w:t>……………………………………………………………</w:t>
            </w:r>
            <w:r w:rsidR="00935BE5" w:rsidRPr="007F5514">
              <w:rPr>
                <w:sz w:val="28"/>
                <w:szCs w:val="28"/>
              </w:rPr>
              <w:t>…</w:t>
            </w:r>
          </w:p>
        </w:tc>
        <w:tc>
          <w:tcPr>
            <w:tcW w:w="1275" w:type="dxa"/>
            <w:shd w:val="clear" w:color="auto" w:fill="auto"/>
          </w:tcPr>
          <w:p w:rsidR="0017092B" w:rsidRPr="007F5514" w:rsidRDefault="0017092B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………..</w:t>
            </w:r>
          </w:p>
        </w:tc>
        <w:tc>
          <w:tcPr>
            <w:tcW w:w="603" w:type="dxa"/>
            <w:shd w:val="clear" w:color="auto" w:fill="auto"/>
          </w:tcPr>
          <w:p w:rsidR="0017092B" w:rsidRPr="007F5514" w:rsidRDefault="0017092B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3</w:t>
            </w:r>
          </w:p>
        </w:tc>
      </w:tr>
      <w:tr w:rsidR="0017092B" w:rsidRPr="007F5514" w:rsidTr="008E058B">
        <w:tc>
          <w:tcPr>
            <w:tcW w:w="8222" w:type="dxa"/>
            <w:shd w:val="clear" w:color="auto" w:fill="auto"/>
          </w:tcPr>
          <w:p w:rsidR="0017092B" w:rsidRPr="007F5514" w:rsidRDefault="0017092B" w:rsidP="00003C38">
            <w:pPr>
              <w:jc w:val="both"/>
              <w:rPr>
                <w:b/>
                <w:color w:val="000000"/>
                <w:sz w:val="28"/>
                <w:szCs w:val="28"/>
              </w:rPr>
            </w:pPr>
            <w:r w:rsidRPr="007F5514">
              <w:rPr>
                <w:b/>
                <w:color w:val="000000"/>
                <w:sz w:val="28"/>
                <w:szCs w:val="28"/>
              </w:rPr>
              <w:t xml:space="preserve">Глава </w:t>
            </w:r>
            <w:r w:rsidRPr="007F5514">
              <w:rPr>
                <w:b/>
                <w:color w:val="000000"/>
                <w:sz w:val="28"/>
                <w:szCs w:val="28"/>
                <w:lang w:val="en-US"/>
              </w:rPr>
              <w:t>I</w:t>
            </w:r>
            <w:r w:rsidRPr="007F5514">
              <w:rPr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275" w:type="dxa"/>
            <w:shd w:val="clear" w:color="auto" w:fill="auto"/>
          </w:tcPr>
          <w:p w:rsidR="0017092B" w:rsidRPr="007F5514" w:rsidRDefault="0017092B" w:rsidP="00003C38">
            <w:pPr>
              <w:rPr>
                <w:sz w:val="28"/>
                <w:szCs w:val="28"/>
              </w:rPr>
            </w:pPr>
          </w:p>
        </w:tc>
        <w:tc>
          <w:tcPr>
            <w:tcW w:w="603" w:type="dxa"/>
            <w:shd w:val="clear" w:color="auto" w:fill="auto"/>
          </w:tcPr>
          <w:p w:rsidR="0017092B" w:rsidRPr="007F5514" w:rsidRDefault="0017092B" w:rsidP="00003C38">
            <w:pPr>
              <w:rPr>
                <w:sz w:val="28"/>
                <w:szCs w:val="28"/>
              </w:rPr>
            </w:pPr>
          </w:p>
        </w:tc>
      </w:tr>
      <w:tr w:rsidR="0017092B" w:rsidRPr="007F5514" w:rsidTr="008E058B">
        <w:tc>
          <w:tcPr>
            <w:tcW w:w="8222" w:type="dxa"/>
            <w:shd w:val="clear" w:color="auto" w:fill="auto"/>
          </w:tcPr>
          <w:p w:rsidR="0017092B" w:rsidRPr="007F5514" w:rsidRDefault="0017092B" w:rsidP="0017092B">
            <w:pPr>
              <w:rPr>
                <w:b/>
                <w:sz w:val="28"/>
                <w:szCs w:val="28"/>
              </w:rPr>
            </w:pPr>
            <w:r w:rsidRPr="007F5514">
              <w:rPr>
                <w:sz w:val="28"/>
                <w:szCs w:val="28"/>
                <w:shd w:val="clear" w:color="auto" w:fill="FFFFFF"/>
              </w:rPr>
              <w:t>1.1 Разнообразие растений Туймазинского района .………………</w:t>
            </w:r>
            <w:r w:rsidR="00935BE5" w:rsidRPr="007F5514">
              <w:rPr>
                <w:sz w:val="28"/>
                <w:szCs w:val="28"/>
                <w:shd w:val="clear" w:color="auto" w:fill="FFFFFF"/>
              </w:rPr>
              <w:t>..</w:t>
            </w:r>
          </w:p>
        </w:tc>
        <w:tc>
          <w:tcPr>
            <w:tcW w:w="1275" w:type="dxa"/>
            <w:shd w:val="clear" w:color="auto" w:fill="auto"/>
          </w:tcPr>
          <w:p w:rsidR="0017092B" w:rsidRPr="007F5514" w:rsidRDefault="0017092B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………..</w:t>
            </w:r>
          </w:p>
        </w:tc>
        <w:tc>
          <w:tcPr>
            <w:tcW w:w="603" w:type="dxa"/>
            <w:shd w:val="clear" w:color="auto" w:fill="auto"/>
          </w:tcPr>
          <w:p w:rsidR="0017092B" w:rsidRPr="007F5514" w:rsidRDefault="0017092B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4</w:t>
            </w:r>
          </w:p>
        </w:tc>
      </w:tr>
      <w:tr w:rsidR="0017092B" w:rsidRPr="007F5514" w:rsidTr="008E058B">
        <w:tc>
          <w:tcPr>
            <w:tcW w:w="8222" w:type="dxa"/>
            <w:shd w:val="clear" w:color="auto" w:fill="auto"/>
          </w:tcPr>
          <w:p w:rsidR="0017092B" w:rsidRPr="007F5514" w:rsidRDefault="0017092B" w:rsidP="0019283F">
            <w:pPr>
              <w:rPr>
                <w:b/>
                <w:sz w:val="28"/>
                <w:szCs w:val="28"/>
              </w:rPr>
            </w:pPr>
            <w:r w:rsidRPr="007F5514">
              <w:rPr>
                <w:color w:val="000000"/>
                <w:sz w:val="28"/>
                <w:szCs w:val="28"/>
              </w:rPr>
              <w:t>1.2.</w:t>
            </w:r>
            <w:r w:rsidRPr="007F5514">
              <w:rPr>
                <w:sz w:val="28"/>
                <w:szCs w:val="28"/>
              </w:rPr>
              <w:t xml:space="preserve"> </w:t>
            </w:r>
            <w:r w:rsidR="0019283F" w:rsidRPr="007F5514">
              <w:rPr>
                <w:sz w:val="28"/>
                <w:szCs w:val="28"/>
              </w:rPr>
              <w:t>Лекарственные и ядовитые растения Туймазинского района .</w:t>
            </w:r>
            <w:r w:rsidR="00935BE5" w:rsidRPr="007F5514">
              <w:rPr>
                <w:sz w:val="28"/>
                <w:szCs w:val="28"/>
              </w:rPr>
              <w:t>..</w:t>
            </w:r>
          </w:p>
        </w:tc>
        <w:tc>
          <w:tcPr>
            <w:tcW w:w="1275" w:type="dxa"/>
            <w:shd w:val="clear" w:color="auto" w:fill="auto"/>
          </w:tcPr>
          <w:p w:rsidR="0017092B" w:rsidRPr="007F5514" w:rsidRDefault="0017092B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………..</w:t>
            </w:r>
          </w:p>
        </w:tc>
        <w:tc>
          <w:tcPr>
            <w:tcW w:w="603" w:type="dxa"/>
            <w:shd w:val="clear" w:color="auto" w:fill="auto"/>
          </w:tcPr>
          <w:p w:rsidR="0017092B" w:rsidRPr="007F5514" w:rsidRDefault="0019283F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4</w:t>
            </w:r>
          </w:p>
        </w:tc>
      </w:tr>
      <w:tr w:rsidR="00935BE5" w:rsidRPr="007F5514" w:rsidTr="008E058B">
        <w:tc>
          <w:tcPr>
            <w:tcW w:w="8222" w:type="dxa"/>
            <w:shd w:val="clear" w:color="auto" w:fill="auto"/>
          </w:tcPr>
          <w:p w:rsidR="00935BE5" w:rsidRPr="007F5514" w:rsidRDefault="00935BE5" w:rsidP="0019283F">
            <w:pPr>
              <w:rPr>
                <w:color w:val="000000"/>
                <w:sz w:val="28"/>
                <w:szCs w:val="28"/>
              </w:rPr>
            </w:pPr>
            <w:r w:rsidRPr="007F5514">
              <w:rPr>
                <w:color w:val="000000"/>
                <w:sz w:val="28"/>
                <w:szCs w:val="28"/>
              </w:rPr>
              <w:t>1.3  Редкие виды растений Туймазинского района…………………</w:t>
            </w:r>
          </w:p>
        </w:tc>
        <w:tc>
          <w:tcPr>
            <w:tcW w:w="1275" w:type="dxa"/>
            <w:shd w:val="clear" w:color="auto" w:fill="auto"/>
          </w:tcPr>
          <w:p w:rsidR="00935BE5" w:rsidRPr="007F5514" w:rsidRDefault="00935BE5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……….</w:t>
            </w:r>
          </w:p>
        </w:tc>
        <w:tc>
          <w:tcPr>
            <w:tcW w:w="603" w:type="dxa"/>
            <w:shd w:val="clear" w:color="auto" w:fill="auto"/>
          </w:tcPr>
          <w:p w:rsidR="00935BE5" w:rsidRPr="007F5514" w:rsidRDefault="00935BE5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5</w:t>
            </w:r>
          </w:p>
        </w:tc>
      </w:tr>
      <w:tr w:rsidR="0017092B" w:rsidRPr="007F5514" w:rsidTr="008E058B">
        <w:tc>
          <w:tcPr>
            <w:tcW w:w="8222" w:type="dxa"/>
            <w:shd w:val="clear" w:color="auto" w:fill="auto"/>
          </w:tcPr>
          <w:p w:rsidR="0017092B" w:rsidRPr="007F5514" w:rsidRDefault="0017092B" w:rsidP="00003C38">
            <w:pPr>
              <w:rPr>
                <w:sz w:val="28"/>
                <w:szCs w:val="28"/>
              </w:rPr>
            </w:pPr>
            <w:r w:rsidRPr="007F5514">
              <w:rPr>
                <w:b/>
                <w:sz w:val="28"/>
                <w:szCs w:val="28"/>
              </w:rPr>
              <w:t xml:space="preserve">Выводы по главе </w:t>
            </w:r>
            <w:r w:rsidRPr="007F5514">
              <w:rPr>
                <w:b/>
                <w:sz w:val="28"/>
                <w:szCs w:val="28"/>
                <w:lang w:val="en-US"/>
              </w:rPr>
              <w:t>I</w:t>
            </w:r>
            <w:r w:rsidRPr="007F5514">
              <w:rPr>
                <w:b/>
                <w:sz w:val="28"/>
                <w:szCs w:val="28"/>
              </w:rPr>
              <w:t xml:space="preserve"> </w:t>
            </w:r>
            <w:r w:rsidRPr="007F5514">
              <w:rPr>
                <w:sz w:val="28"/>
                <w:szCs w:val="28"/>
              </w:rPr>
              <w:t>…………………………………………………</w:t>
            </w:r>
            <w:r w:rsidR="008E058B" w:rsidRPr="007F5514">
              <w:rPr>
                <w:sz w:val="28"/>
                <w:szCs w:val="28"/>
              </w:rPr>
              <w:t>.</w:t>
            </w:r>
          </w:p>
        </w:tc>
        <w:tc>
          <w:tcPr>
            <w:tcW w:w="1275" w:type="dxa"/>
            <w:shd w:val="clear" w:color="auto" w:fill="auto"/>
          </w:tcPr>
          <w:p w:rsidR="0017092B" w:rsidRPr="007F5514" w:rsidRDefault="0017092B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………..</w:t>
            </w:r>
          </w:p>
        </w:tc>
        <w:tc>
          <w:tcPr>
            <w:tcW w:w="603" w:type="dxa"/>
            <w:shd w:val="clear" w:color="auto" w:fill="auto"/>
          </w:tcPr>
          <w:p w:rsidR="0017092B" w:rsidRPr="007F5514" w:rsidRDefault="0017092B" w:rsidP="00003C38">
            <w:pPr>
              <w:rPr>
                <w:sz w:val="28"/>
                <w:szCs w:val="28"/>
              </w:rPr>
            </w:pPr>
            <w:r w:rsidRPr="007F5514">
              <w:rPr>
                <w:bCs/>
                <w:color w:val="000000"/>
                <w:sz w:val="28"/>
                <w:szCs w:val="28"/>
              </w:rPr>
              <w:t>6</w:t>
            </w:r>
          </w:p>
        </w:tc>
      </w:tr>
      <w:tr w:rsidR="0017092B" w:rsidRPr="007F5514" w:rsidTr="008E058B">
        <w:tc>
          <w:tcPr>
            <w:tcW w:w="8222" w:type="dxa"/>
            <w:shd w:val="clear" w:color="auto" w:fill="auto"/>
          </w:tcPr>
          <w:p w:rsidR="0017092B" w:rsidRPr="007F5514" w:rsidRDefault="0017092B" w:rsidP="00003C38">
            <w:pPr>
              <w:shd w:val="clear" w:color="auto" w:fill="FFFFFF"/>
              <w:jc w:val="both"/>
              <w:rPr>
                <w:color w:val="000000"/>
                <w:sz w:val="28"/>
                <w:szCs w:val="28"/>
              </w:rPr>
            </w:pPr>
            <w:r w:rsidRPr="007F5514">
              <w:rPr>
                <w:b/>
                <w:color w:val="000000"/>
                <w:sz w:val="28"/>
                <w:szCs w:val="28"/>
              </w:rPr>
              <w:t xml:space="preserve">Глава </w:t>
            </w:r>
            <w:r w:rsidRPr="007F5514">
              <w:rPr>
                <w:b/>
                <w:color w:val="000000"/>
                <w:sz w:val="28"/>
                <w:szCs w:val="28"/>
                <w:lang w:val="en-US"/>
              </w:rPr>
              <w:t>II</w:t>
            </w:r>
            <w:r w:rsidRPr="007F5514">
              <w:rPr>
                <w:b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275" w:type="dxa"/>
            <w:shd w:val="clear" w:color="auto" w:fill="auto"/>
          </w:tcPr>
          <w:p w:rsidR="0017092B" w:rsidRPr="007F5514" w:rsidRDefault="0017092B" w:rsidP="00003C38">
            <w:pPr>
              <w:rPr>
                <w:sz w:val="28"/>
                <w:szCs w:val="28"/>
              </w:rPr>
            </w:pPr>
          </w:p>
        </w:tc>
        <w:tc>
          <w:tcPr>
            <w:tcW w:w="603" w:type="dxa"/>
            <w:shd w:val="clear" w:color="auto" w:fill="auto"/>
          </w:tcPr>
          <w:p w:rsidR="0017092B" w:rsidRPr="007F5514" w:rsidRDefault="0017092B" w:rsidP="00003C38">
            <w:pPr>
              <w:rPr>
                <w:sz w:val="28"/>
                <w:szCs w:val="28"/>
              </w:rPr>
            </w:pPr>
          </w:p>
        </w:tc>
      </w:tr>
      <w:tr w:rsidR="0017092B" w:rsidRPr="007F5514" w:rsidTr="008E058B">
        <w:tc>
          <w:tcPr>
            <w:tcW w:w="8222" w:type="dxa"/>
            <w:shd w:val="clear" w:color="auto" w:fill="auto"/>
          </w:tcPr>
          <w:p w:rsidR="0017092B" w:rsidRPr="007F5514" w:rsidRDefault="0017092B" w:rsidP="00935BE5">
            <w:pPr>
              <w:shd w:val="clear" w:color="auto" w:fill="FFFFFF"/>
              <w:jc w:val="both"/>
              <w:rPr>
                <w:b/>
                <w:color w:val="000000"/>
                <w:sz w:val="28"/>
                <w:szCs w:val="28"/>
              </w:rPr>
            </w:pPr>
            <w:r w:rsidRPr="007F5514">
              <w:rPr>
                <w:bCs/>
                <w:color w:val="000000"/>
                <w:sz w:val="28"/>
                <w:szCs w:val="28"/>
              </w:rPr>
              <w:t xml:space="preserve">2.1. </w:t>
            </w:r>
            <w:r w:rsidR="00935BE5" w:rsidRPr="007F5514">
              <w:rPr>
                <w:bCs/>
                <w:color w:val="000000"/>
                <w:sz w:val="28"/>
                <w:szCs w:val="28"/>
              </w:rPr>
              <w:t>Исследование растительности.</w:t>
            </w:r>
            <w:r w:rsidRPr="007F5514">
              <w:rPr>
                <w:bCs/>
                <w:iCs/>
                <w:kern w:val="2"/>
                <w:sz w:val="28"/>
                <w:szCs w:val="28"/>
              </w:rPr>
              <w:t>…………………………</w:t>
            </w:r>
            <w:r w:rsidR="00935BE5" w:rsidRPr="007F5514">
              <w:rPr>
                <w:bCs/>
                <w:iCs/>
                <w:kern w:val="2"/>
                <w:sz w:val="28"/>
                <w:szCs w:val="28"/>
              </w:rPr>
              <w:t>……..</w:t>
            </w:r>
          </w:p>
        </w:tc>
        <w:tc>
          <w:tcPr>
            <w:tcW w:w="1275" w:type="dxa"/>
            <w:shd w:val="clear" w:color="auto" w:fill="auto"/>
          </w:tcPr>
          <w:p w:rsidR="0017092B" w:rsidRPr="007F5514" w:rsidRDefault="0017092B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………..</w:t>
            </w:r>
          </w:p>
        </w:tc>
        <w:tc>
          <w:tcPr>
            <w:tcW w:w="603" w:type="dxa"/>
            <w:shd w:val="clear" w:color="auto" w:fill="auto"/>
          </w:tcPr>
          <w:p w:rsidR="0017092B" w:rsidRPr="007F5514" w:rsidRDefault="0017092B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7</w:t>
            </w:r>
          </w:p>
        </w:tc>
      </w:tr>
      <w:tr w:rsidR="0017092B" w:rsidRPr="007F5514" w:rsidTr="008E058B">
        <w:tc>
          <w:tcPr>
            <w:tcW w:w="8222" w:type="dxa"/>
            <w:shd w:val="clear" w:color="auto" w:fill="auto"/>
          </w:tcPr>
          <w:p w:rsidR="0017092B" w:rsidRPr="007F5514" w:rsidRDefault="0017092B" w:rsidP="00003C38">
            <w:pPr>
              <w:shd w:val="clear" w:color="auto" w:fill="FFFFFF"/>
              <w:jc w:val="both"/>
              <w:rPr>
                <w:color w:val="000000"/>
                <w:sz w:val="28"/>
                <w:szCs w:val="28"/>
              </w:rPr>
            </w:pPr>
            <w:r w:rsidRPr="007F5514">
              <w:rPr>
                <w:b/>
                <w:sz w:val="28"/>
                <w:szCs w:val="28"/>
              </w:rPr>
              <w:t xml:space="preserve">Выводы по главе </w:t>
            </w:r>
            <w:r w:rsidRPr="007F5514">
              <w:rPr>
                <w:b/>
                <w:sz w:val="28"/>
                <w:szCs w:val="28"/>
                <w:lang w:val="en-US"/>
              </w:rPr>
              <w:t>II</w:t>
            </w:r>
            <w:r w:rsidRPr="007F5514">
              <w:rPr>
                <w:b/>
                <w:sz w:val="28"/>
                <w:szCs w:val="28"/>
              </w:rPr>
              <w:t xml:space="preserve"> </w:t>
            </w:r>
            <w:r w:rsidRPr="007F5514">
              <w:rPr>
                <w:sz w:val="28"/>
                <w:szCs w:val="28"/>
              </w:rPr>
              <w:t>………………………………………………</w:t>
            </w:r>
            <w:r w:rsidR="008E058B" w:rsidRPr="007F5514">
              <w:rPr>
                <w:sz w:val="28"/>
                <w:szCs w:val="28"/>
              </w:rPr>
              <w:t>…</w:t>
            </w:r>
          </w:p>
        </w:tc>
        <w:tc>
          <w:tcPr>
            <w:tcW w:w="1275" w:type="dxa"/>
            <w:shd w:val="clear" w:color="auto" w:fill="auto"/>
          </w:tcPr>
          <w:p w:rsidR="0017092B" w:rsidRPr="007F5514" w:rsidRDefault="0017092B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……….</w:t>
            </w:r>
          </w:p>
        </w:tc>
        <w:tc>
          <w:tcPr>
            <w:tcW w:w="603" w:type="dxa"/>
            <w:shd w:val="clear" w:color="auto" w:fill="auto"/>
          </w:tcPr>
          <w:p w:rsidR="0017092B" w:rsidRPr="007F5514" w:rsidRDefault="00935BE5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9</w:t>
            </w:r>
          </w:p>
        </w:tc>
      </w:tr>
      <w:tr w:rsidR="0017092B" w:rsidRPr="007F5514" w:rsidTr="008E058B">
        <w:tc>
          <w:tcPr>
            <w:tcW w:w="8222" w:type="dxa"/>
            <w:shd w:val="clear" w:color="auto" w:fill="auto"/>
          </w:tcPr>
          <w:p w:rsidR="0017092B" w:rsidRPr="007F5514" w:rsidRDefault="0017092B" w:rsidP="00003C38">
            <w:pPr>
              <w:shd w:val="clear" w:color="auto" w:fill="FFFFFF"/>
              <w:jc w:val="both"/>
              <w:rPr>
                <w:b/>
                <w:color w:val="000000"/>
                <w:sz w:val="28"/>
                <w:szCs w:val="28"/>
              </w:rPr>
            </w:pPr>
            <w:r w:rsidRPr="007F5514">
              <w:rPr>
                <w:b/>
                <w:color w:val="000000"/>
                <w:sz w:val="28"/>
                <w:szCs w:val="28"/>
              </w:rPr>
              <w:t xml:space="preserve">Заключение </w:t>
            </w:r>
            <w:r w:rsidRPr="007F5514">
              <w:rPr>
                <w:color w:val="000000"/>
                <w:sz w:val="28"/>
                <w:szCs w:val="28"/>
              </w:rPr>
              <w:t>………………………………………………………</w:t>
            </w:r>
            <w:r w:rsidR="008E058B" w:rsidRPr="007F5514">
              <w:rPr>
                <w:color w:val="000000"/>
                <w:sz w:val="28"/>
                <w:szCs w:val="28"/>
              </w:rPr>
              <w:t>….</w:t>
            </w:r>
          </w:p>
        </w:tc>
        <w:tc>
          <w:tcPr>
            <w:tcW w:w="1275" w:type="dxa"/>
            <w:shd w:val="clear" w:color="auto" w:fill="auto"/>
          </w:tcPr>
          <w:p w:rsidR="0017092B" w:rsidRPr="007F5514" w:rsidRDefault="0017092B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……….</w:t>
            </w:r>
          </w:p>
        </w:tc>
        <w:tc>
          <w:tcPr>
            <w:tcW w:w="603" w:type="dxa"/>
            <w:shd w:val="clear" w:color="auto" w:fill="auto"/>
          </w:tcPr>
          <w:p w:rsidR="0017092B" w:rsidRPr="007F5514" w:rsidRDefault="00935BE5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10</w:t>
            </w:r>
          </w:p>
        </w:tc>
      </w:tr>
      <w:tr w:rsidR="0017092B" w:rsidRPr="007F5514" w:rsidTr="008E058B">
        <w:tc>
          <w:tcPr>
            <w:tcW w:w="8222" w:type="dxa"/>
            <w:shd w:val="clear" w:color="auto" w:fill="auto"/>
          </w:tcPr>
          <w:p w:rsidR="0017092B" w:rsidRPr="007F5514" w:rsidRDefault="0017092B" w:rsidP="00003C38">
            <w:pPr>
              <w:shd w:val="clear" w:color="auto" w:fill="FFFFFF"/>
              <w:jc w:val="both"/>
              <w:rPr>
                <w:color w:val="000000"/>
                <w:sz w:val="28"/>
                <w:szCs w:val="28"/>
              </w:rPr>
            </w:pPr>
            <w:r w:rsidRPr="007F5514">
              <w:rPr>
                <w:b/>
                <w:sz w:val="28"/>
                <w:szCs w:val="28"/>
              </w:rPr>
              <w:t xml:space="preserve">Список использованных источников </w:t>
            </w:r>
            <w:r w:rsidRPr="007F5514">
              <w:rPr>
                <w:sz w:val="28"/>
                <w:szCs w:val="28"/>
              </w:rPr>
              <w:t>…………………………..</w:t>
            </w:r>
          </w:p>
        </w:tc>
        <w:tc>
          <w:tcPr>
            <w:tcW w:w="1275" w:type="dxa"/>
            <w:shd w:val="clear" w:color="auto" w:fill="auto"/>
          </w:tcPr>
          <w:p w:rsidR="0017092B" w:rsidRPr="007F5514" w:rsidRDefault="0017092B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……….</w:t>
            </w:r>
          </w:p>
        </w:tc>
        <w:tc>
          <w:tcPr>
            <w:tcW w:w="603" w:type="dxa"/>
            <w:shd w:val="clear" w:color="auto" w:fill="auto"/>
          </w:tcPr>
          <w:p w:rsidR="0017092B" w:rsidRPr="007F5514" w:rsidRDefault="00935BE5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11</w:t>
            </w:r>
          </w:p>
        </w:tc>
      </w:tr>
      <w:tr w:rsidR="0017092B" w:rsidRPr="007F5514" w:rsidTr="008E058B">
        <w:tc>
          <w:tcPr>
            <w:tcW w:w="8222" w:type="dxa"/>
            <w:shd w:val="clear" w:color="auto" w:fill="auto"/>
          </w:tcPr>
          <w:p w:rsidR="0017092B" w:rsidRPr="007F5514" w:rsidRDefault="003A375A" w:rsidP="00003C38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7F5514">
              <w:rPr>
                <w:b/>
                <w:sz w:val="28"/>
                <w:szCs w:val="28"/>
              </w:rPr>
              <w:t xml:space="preserve">Приложение 1. </w:t>
            </w:r>
            <w:r w:rsidRPr="007F5514">
              <w:rPr>
                <w:sz w:val="28"/>
                <w:szCs w:val="28"/>
              </w:rPr>
              <w:t>Луг у села Аблаево</w:t>
            </w:r>
            <w:r w:rsidR="0017092B" w:rsidRPr="007F5514">
              <w:rPr>
                <w:b/>
                <w:sz w:val="28"/>
                <w:szCs w:val="28"/>
              </w:rPr>
              <w:t xml:space="preserve"> </w:t>
            </w:r>
            <w:r w:rsidRPr="007F5514">
              <w:rPr>
                <w:sz w:val="28"/>
                <w:szCs w:val="28"/>
              </w:rPr>
              <w:t>……………………………</w:t>
            </w:r>
            <w:r w:rsidR="008E058B" w:rsidRPr="007F5514">
              <w:rPr>
                <w:sz w:val="28"/>
                <w:szCs w:val="28"/>
              </w:rPr>
              <w:t>…</w:t>
            </w:r>
          </w:p>
        </w:tc>
        <w:tc>
          <w:tcPr>
            <w:tcW w:w="1275" w:type="dxa"/>
            <w:shd w:val="clear" w:color="auto" w:fill="auto"/>
          </w:tcPr>
          <w:p w:rsidR="0017092B" w:rsidRPr="007F5514" w:rsidRDefault="0017092B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………..</w:t>
            </w:r>
          </w:p>
        </w:tc>
        <w:tc>
          <w:tcPr>
            <w:tcW w:w="603" w:type="dxa"/>
            <w:shd w:val="clear" w:color="auto" w:fill="auto"/>
          </w:tcPr>
          <w:p w:rsidR="0017092B" w:rsidRPr="007F5514" w:rsidRDefault="008E058B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12</w:t>
            </w:r>
          </w:p>
        </w:tc>
      </w:tr>
      <w:tr w:rsidR="0017092B" w:rsidRPr="007F5514" w:rsidTr="008E058B">
        <w:tc>
          <w:tcPr>
            <w:tcW w:w="8222" w:type="dxa"/>
            <w:shd w:val="clear" w:color="auto" w:fill="auto"/>
          </w:tcPr>
          <w:p w:rsidR="0017092B" w:rsidRPr="007F5514" w:rsidRDefault="0017092B" w:rsidP="008E058B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7F5514">
              <w:rPr>
                <w:b/>
                <w:sz w:val="28"/>
                <w:szCs w:val="28"/>
              </w:rPr>
              <w:t xml:space="preserve">Приложение 2. </w:t>
            </w:r>
            <w:r w:rsidR="008E058B" w:rsidRPr="007F5514">
              <w:rPr>
                <w:sz w:val="28"/>
                <w:szCs w:val="28"/>
              </w:rPr>
              <w:t>Растительный мир</w:t>
            </w:r>
            <w:r w:rsidRPr="007F5514">
              <w:rPr>
                <w:sz w:val="28"/>
                <w:szCs w:val="28"/>
              </w:rPr>
              <w:t xml:space="preserve"> …</w:t>
            </w:r>
            <w:r w:rsidR="008E058B" w:rsidRPr="007F5514">
              <w:rPr>
                <w:sz w:val="28"/>
                <w:szCs w:val="28"/>
              </w:rPr>
              <w:t>………………………………</w:t>
            </w:r>
          </w:p>
        </w:tc>
        <w:tc>
          <w:tcPr>
            <w:tcW w:w="1275" w:type="dxa"/>
            <w:shd w:val="clear" w:color="auto" w:fill="auto"/>
          </w:tcPr>
          <w:p w:rsidR="0017092B" w:rsidRPr="007F5514" w:rsidRDefault="0017092B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………..</w:t>
            </w:r>
          </w:p>
        </w:tc>
        <w:tc>
          <w:tcPr>
            <w:tcW w:w="603" w:type="dxa"/>
            <w:shd w:val="clear" w:color="auto" w:fill="auto"/>
          </w:tcPr>
          <w:p w:rsidR="0017092B" w:rsidRPr="007F5514" w:rsidRDefault="008E058B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13</w:t>
            </w:r>
          </w:p>
        </w:tc>
      </w:tr>
      <w:tr w:rsidR="0017092B" w:rsidRPr="007F5514" w:rsidTr="008E058B">
        <w:tc>
          <w:tcPr>
            <w:tcW w:w="8222" w:type="dxa"/>
            <w:shd w:val="clear" w:color="auto" w:fill="auto"/>
          </w:tcPr>
          <w:p w:rsidR="0017092B" w:rsidRPr="007F5514" w:rsidRDefault="0017092B" w:rsidP="008E058B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7F5514">
              <w:rPr>
                <w:b/>
                <w:sz w:val="28"/>
                <w:szCs w:val="28"/>
              </w:rPr>
              <w:t xml:space="preserve">Приложение 3. </w:t>
            </w:r>
            <w:r w:rsidR="008E058B" w:rsidRPr="007F5514">
              <w:rPr>
                <w:sz w:val="28"/>
                <w:szCs w:val="28"/>
              </w:rPr>
              <w:t xml:space="preserve">Полевой определитель трав </w:t>
            </w:r>
            <w:r w:rsidRPr="007F5514">
              <w:rPr>
                <w:sz w:val="28"/>
                <w:szCs w:val="28"/>
              </w:rPr>
              <w:t>……………</w:t>
            </w:r>
            <w:r w:rsidR="008E058B" w:rsidRPr="007F5514">
              <w:rPr>
                <w:sz w:val="28"/>
                <w:szCs w:val="28"/>
              </w:rPr>
              <w:t>……….</w:t>
            </w:r>
          </w:p>
        </w:tc>
        <w:tc>
          <w:tcPr>
            <w:tcW w:w="1275" w:type="dxa"/>
            <w:shd w:val="clear" w:color="auto" w:fill="auto"/>
          </w:tcPr>
          <w:p w:rsidR="0017092B" w:rsidRPr="007F5514" w:rsidRDefault="0017092B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………..</w:t>
            </w:r>
          </w:p>
        </w:tc>
        <w:tc>
          <w:tcPr>
            <w:tcW w:w="603" w:type="dxa"/>
            <w:shd w:val="clear" w:color="auto" w:fill="auto"/>
          </w:tcPr>
          <w:p w:rsidR="0017092B" w:rsidRPr="007F5514" w:rsidRDefault="008E058B" w:rsidP="00003C38">
            <w:pPr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14</w:t>
            </w:r>
          </w:p>
        </w:tc>
      </w:tr>
    </w:tbl>
    <w:p w:rsidR="005D2D92" w:rsidRPr="007F5514" w:rsidRDefault="005D2D92" w:rsidP="005D2D92">
      <w:pPr>
        <w:spacing w:after="200" w:line="276" w:lineRule="auto"/>
        <w:jc w:val="center"/>
        <w:rPr>
          <w:b/>
          <w:bCs/>
          <w:kern w:val="32"/>
          <w:sz w:val="28"/>
          <w:szCs w:val="28"/>
          <w:lang w:val="x-none" w:eastAsia="x-none"/>
        </w:rPr>
      </w:pPr>
      <w:r w:rsidRPr="007F5514">
        <w:rPr>
          <w:sz w:val="28"/>
          <w:szCs w:val="28"/>
        </w:rPr>
        <w:br w:type="page"/>
      </w:r>
    </w:p>
    <w:p w:rsidR="004F6CD8" w:rsidRPr="007F5514" w:rsidRDefault="004F6CD8" w:rsidP="0017092B">
      <w:pPr>
        <w:spacing w:after="200" w:line="276" w:lineRule="auto"/>
        <w:jc w:val="center"/>
        <w:rPr>
          <w:b/>
          <w:sz w:val="28"/>
          <w:szCs w:val="28"/>
        </w:rPr>
      </w:pPr>
      <w:r w:rsidRPr="007F5514">
        <w:rPr>
          <w:b/>
          <w:sz w:val="28"/>
          <w:szCs w:val="28"/>
        </w:rPr>
        <w:lastRenderedPageBreak/>
        <w:t>Введение</w:t>
      </w:r>
      <w:bookmarkEnd w:id="0"/>
    </w:p>
    <w:p w:rsidR="004F6CD8" w:rsidRPr="007F5514" w:rsidRDefault="004F6CD8" w:rsidP="00DE4465">
      <w:pPr>
        <w:pStyle w:val="a5"/>
        <w:shd w:val="clear" w:color="auto" w:fill="FFFFFF"/>
        <w:spacing w:before="0" w:beforeAutospacing="0" w:after="300" w:afterAutospacing="0"/>
        <w:jc w:val="right"/>
        <w:rPr>
          <w:sz w:val="28"/>
          <w:szCs w:val="28"/>
        </w:rPr>
      </w:pPr>
      <w:r w:rsidRPr="007F5514">
        <w:rPr>
          <w:sz w:val="28"/>
          <w:szCs w:val="28"/>
        </w:rPr>
        <w:t>Я сорвал цветок,</w:t>
      </w:r>
    </w:p>
    <w:p w:rsidR="004F6CD8" w:rsidRPr="007F5514" w:rsidRDefault="004F6CD8" w:rsidP="00DE4465">
      <w:pPr>
        <w:pStyle w:val="a5"/>
        <w:shd w:val="clear" w:color="auto" w:fill="FFFFFF"/>
        <w:spacing w:before="0" w:beforeAutospacing="0" w:after="300" w:afterAutospacing="0"/>
        <w:jc w:val="right"/>
        <w:rPr>
          <w:sz w:val="28"/>
          <w:szCs w:val="28"/>
        </w:rPr>
      </w:pPr>
      <w:r w:rsidRPr="007F5514">
        <w:rPr>
          <w:sz w:val="28"/>
          <w:szCs w:val="28"/>
        </w:rPr>
        <w:t>и он завял.</w:t>
      </w:r>
      <w:r w:rsidRPr="007F5514">
        <w:rPr>
          <w:sz w:val="28"/>
          <w:szCs w:val="28"/>
        </w:rPr>
        <w:br/>
        <w:t>Я поймал жука,</w:t>
      </w:r>
    </w:p>
    <w:p w:rsidR="004F6CD8" w:rsidRPr="007F5514" w:rsidRDefault="004F6CD8" w:rsidP="00DE4465">
      <w:pPr>
        <w:pStyle w:val="a5"/>
        <w:shd w:val="clear" w:color="auto" w:fill="FFFFFF"/>
        <w:spacing w:before="0" w:beforeAutospacing="0" w:after="300" w:afterAutospacing="0"/>
        <w:jc w:val="right"/>
        <w:rPr>
          <w:sz w:val="28"/>
          <w:szCs w:val="28"/>
        </w:rPr>
      </w:pPr>
      <w:r w:rsidRPr="007F5514">
        <w:rPr>
          <w:sz w:val="28"/>
          <w:szCs w:val="28"/>
        </w:rPr>
        <w:t>и он умер у меня на ладони.</w:t>
      </w:r>
      <w:r w:rsidRPr="007F5514">
        <w:rPr>
          <w:sz w:val="28"/>
          <w:szCs w:val="28"/>
        </w:rPr>
        <w:br/>
        <w:t>И тогда я понял,</w:t>
      </w:r>
    </w:p>
    <w:p w:rsidR="004F6CD8" w:rsidRPr="007F5514" w:rsidRDefault="004F6CD8" w:rsidP="00DE4465">
      <w:pPr>
        <w:pStyle w:val="a5"/>
        <w:shd w:val="clear" w:color="auto" w:fill="FFFFFF"/>
        <w:spacing w:before="0" w:beforeAutospacing="0" w:after="300" w:afterAutospacing="0"/>
        <w:jc w:val="right"/>
        <w:rPr>
          <w:sz w:val="28"/>
          <w:szCs w:val="28"/>
        </w:rPr>
      </w:pPr>
      <w:r w:rsidRPr="007F5514">
        <w:rPr>
          <w:sz w:val="28"/>
          <w:szCs w:val="28"/>
        </w:rPr>
        <w:t>Чтобы прикоснуться к красо</w:t>
      </w:r>
      <w:r w:rsidR="00527E2D" w:rsidRPr="007F5514">
        <w:rPr>
          <w:sz w:val="28"/>
          <w:szCs w:val="28"/>
        </w:rPr>
        <w:t>те можно только сердцем.</w:t>
      </w:r>
    </w:p>
    <w:p w:rsidR="00B742C6" w:rsidRPr="007F5514" w:rsidRDefault="00B742C6" w:rsidP="00D26854">
      <w:pPr>
        <w:pStyle w:val="a3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7F5514">
        <w:rPr>
          <w:rFonts w:ascii="Times New Roman" w:eastAsia="Times New Roman" w:hAnsi="Times New Roman"/>
          <w:sz w:val="28"/>
          <w:szCs w:val="28"/>
        </w:rPr>
        <w:t>Мы  с семьей</w:t>
      </w:r>
      <w:r w:rsidR="00A4117C" w:rsidRPr="007F5514">
        <w:rPr>
          <w:rFonts w:ascii="Times New Roman" w:eastAsia="Times New Roman" w:hAnsi="Times New Roman"/>
          <w:sz w:val="28"/>
          <w:szCs w:val="28"/>
        </w:rPr>
        <w:t>,</w:t>
      </w:r>
      <w:r w:rsidRPr="007F5514">
        <w:rPr>
          <w:rFonts w:ascii="Times New Roman" w:eastAsia="Times New Roman" w:hAnsi="Times New Roman"/>
          <w:sz w:val="28"/>
          <w:szCs w:val="28"/>
        </w:rPr>
        <w:t xml:space="preserve"> живя на даче, часто выбираемся погулять в поле, где растет несметное количество полевых цветов, всех цветов радуги. </w:t>
      </w:r>
      <w:r w:rsidRPr="007F5514">
        <w:rPr>
          <w:rFonts w:ascii="Times New Roman" w:hAnsi="Times New Roman"/>
          <w:sz w:val="28"/>
          <w:szCs w:val="28"/>
        </w:rPr>
        <w:t>Многие из них цвели красивыми, яркими цветами, многие колосились, но из всего разнообразия мы узнавали только подорожник, одуванчик и полынь.</w:t>
      </w:r>
      <w:r w:rsidRPr="007F5514">
        <w:rPr>
          <w:rFonts w:ascii="Times New Roman" w:eastAsia="Times New Roman" w:hAnsi="Times New Roman"/>
          <w:sz w:val="28"/>
          <w:szCs w:val="28"/>
        </w:rPr>
        <w:t xml:space="preserve"> </w:t>
      </w:r>
      <w:r w:rsidR="00D61B9E" w:rsidRPr="007F5514">
        <w:rPr>
          <w:rFonts w:ascii="Times New Roman" w:eastAsia="Times New Roman" w:hAnsi="Times New Roman"/>
          <w:sz w:val="28"/>
          <w:szCs w:val="28"/>
        </w:rPr>
        <w:t>И вдруг у нас возникло понимание, что мы не знаем</w:t>
      </w:r>
      <w:r w:rsidR="00D26854" w:rsidRPr="007F5514">
        <w:rPr>
          <w:rFonts w:ascii="Times New Roman" w:eastAsia="Times New Roman" w:hAnsi="Times New Roman"/>
          <w:sz w:val="28"/>
          <w:szCs w:val="28"/>
        </w:rPr>
        <w:t>,</w:t>
      </w:r>
      <w:r w:rsidRPr="007F5514">
        <w:rPr>
          <w:rFonts w:ascii="Times New Roman" w:eastAsia="Times New Roman" w:hAnsi="Times New Roman"/>
          <w:sz w:val="28"/>
          <w:szCs w:val="28"/>
        </w:rPr>
        <w:t xml:space="preserve"> как </w:t>
      </w:r>
      <w:r w:rsidR="00D61B9E" w:rsidRPr="007F5514">
        <w:rPr>
          <w:rFonts w:ascii="Times New Roman" w:eastAsia="Times New Roman" w:hAnsi="Times New Roman"/>
          <w:sz w:val="28"/>
          <w:szCs w:val="28"/>
        </w:rPr>
        <w:t xml:space="preserve">все </w:t>
      </w:r>
      <w:r w:rsidRPr="007F5514">
        <w:rPr>
          <w:rFonts w:ascii="Times New Roman" w:eastAsia="Times New Roman" w:hAnsi="Times New Roman"/>
          <w:sz w:val="28"/>
          <w:szCs w:val="28"/>
        </w:rPr>
        <w:t>они называются, какие  они по свойствам, а может этот цветок такой редкий, что нам</w:t>
      </w:r>
      <w:r w:rsidR="003A375A" w:rsidRPr="007F5514">
        <w:rPr>
          <w:rFonts w:ascii="Times New Roman" w:eastAsia="Times New Roman" w:hAnsi="Times New Roman"/>
          <w:sz w:val="28"/>
          <w:szCs w:val="28"/>
        </w:rPr>
        <w:t xml:space="preserve"> несказанно повезло его увидеть (Приложение 1).</w:t>
      </w:r>
    </w:p>
    <w:p w:rsidR="00B742C6" w:rsidRPr="007F5514" w:rsidRDefault="00B742C6" w:rsidP="00935BE5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7F5514">
        <w:rPr>
          <w:rFonts w:ascii="Times New Roman" w:hAnsi="Times New Roman"/>
          <w:sz w:val="28"/>
          <w:szCs w:val="28"/>
        </w:rPr>
        <w:t>Это побудило меня заняться более подробным изучением травянистых растений в нашем районе.</w:t>
      </w:r>
    </w:p>
    <w:p w:rsidR="00B742C6" w:rsidRPr="007F5514" w:rsidRDefault="00B742C6" w:rsidP="00DE4465">
      <w:pPr>
        <w:jc w:val="both"/>
        <w:rPr>
          <w:sz w:val="28"/>
          <w:szCs w:val="28"/>
        </w:rPr>
      </w:pPr>
      <w:r w:rsidRPr="007F5514">
        <w:rPr>
          <w:b/>
          <w:sz w:val="28"/>
          <w:szCs w:val="28"/>
        </w:rPr>
        <w:t>Цель работы:</w:t>
      </w:r>
      <w:r w:rsidRPr="007F5514">
        <w:rPr>
          <w:sz w:val="28"/>
          <w:szCs w:val="28"/>
        </w:rPr>
        <w:t xml:space="preserve"> исследование разнообразия </w:t>
      </w:r>
      <w:r w:rsidR="00527E2D" w:rsidRPr="007F5514">
        <w:rPr>
          <w:sz w:val="28"/>
          <w:szCs w:val="28"/>
        </w:rPr>
        <w:t>луговых</w:t>
      </w:r>
      <w:r w:rsidRPr="007F5514">
        <w:rPr>
          <w:sz w:val="28"/>
          <w:szCs w:val="28"/>
        </w:rPr>
        <w:t xml:space="preserve"> </w:t>
      </w:r>
      <w:r w:rsidR="00527E2D" w:rsidRPr="007F5514">
        <w:rPr>
          <w:sz w:val="28"/>
          <w:szCs w:val="28"/>
        </w:rPr>
        <w:t xml:space="preserve">растений </w:t>
      </w:r>
      <w:r w:rsidRPr="007F5514">
        <w:rPr>
          <w:sz w:val="28"/>
          <w:szCs w:val="28"/>
        </w:rPr>
        <w:t>Туймазинского района</w:t>
      </w:r>
      <w:r w:rsidR="00D26854" w:rsidRPr="007F5514">
        <w:rPr>
          <w:sz w:val="28"/>
          <w:szCs w:val="28"/>
        </w:rPr>
        <w:t>.</w:t>
      </w:r>
    </w:p>
    <w:p w:rsidR="00D26854" w:rsidRPr="007F5514" w:rsidRDefault="00D26854" w:rsidP="00D26854">
      <w:pPr>
        <w:jc w:val="both"/>
        <w:rPr>
          <w:b/>
          <w:sz w:val="28"/>
          <w:szCs w:val="28"/>
        </w:rPr>
      </w:pPr>
      <w:r w:rsidRPr="007F5514">
        <w:rPr>
          <w:b/>
          <w:sz w:val="28"/>
          <w:szCs w:val="28"/>
        </w:rPr>
        <w:t>Задачи:</w:t>
      </w:r>
    </w:p>
    <w:p w:rsidR="00D26854" w:rsidRPr="007F5514" w:rsidRDefault="00D26854" w:rsidP="00D26854">
      <w:pPr>
        <w:jc w:val="both"/>
        <w:rPr>
          <w:sz w:val="28"/>
          <w:szCs w:val="28"/>
        </w:rPr>
      </w:pPr>
      <w:r w:rsidRPr="007F5514">
        <w:rPr>
          <w:sz w:val="28"/>
          <w:szCs w:val="28"/>
        </w:rPr>
        <w:t>1)</w:t>
      </w:r>
      <w:r w:rsidRPr="007F5514">
        <w:rPr>
          <w:sz w:val="28"/>
          <w:szCs w:val="28"/>
        </w:rPr>
        <w:tab/>
        <w:t>Составить список травянистых растений луга</w:t>
      </w:r>
    </w:p>
    <w:p w:rsidR="00D26854" w:rsidRPr="007F5514" w:rsidRDefault="00D26854" w:rsidP="00D26854">
      <w:pPr>
        <w:jc w:val="both"/>
        <w:rPr>
          <w:sz w:val="28"/>
          <w:szCs w:val="28"/>
        </w:rPr>
      </w:pPr>
      <w:r w:rsidRPr="007F5514">
        <w:rPr>
          <w:sz w:val="28"/>
          <w:szCs w:val="28"/>
        </w:rPr>
        <w:t>2)</w:t>
      </w:r>
      <w:r w:rsidRPr="007F5514">
        <w:rPr>
          <w:sz w:val="28"/>
          <w:szCs w:val="28"/>
        </w:rPr>
        <w:tab/>
        <w:t>Выявить среди растений лекарственные, пищевые, кормовые, ядовитые растения, выяснить, есть ли среди них редкие виды;</w:t>
      </w:r>
    </w:p>
    <w:p w:rsidR="00D26854" w:rsidRPr="007F5514" w:rsidRDefault="00D26854" w:rsidP="00D26854">
      <w:pPr>
        <w:jc w:val="both"/>
        <w:rPr>
          <w:sz w:val="28"/>
          <w:szCs w:val="28"/>
        </w:rPr>
      </w:pPr>
      <w:r w:rsidRPr="007F5514">
        <w:rPr>
          <w:sz w:val="28"/>
          <w:szCs w:val="28"/>
        </w:rPr>
        <w:t>3)</w:t>
      </w:r>
      <w:r w:rsidRPr="007F5514">
        <w:rPr>
          <w:sz w:val="28"/>
          <w:szCs w:val="28"/>
        </w:rPr>
        <w:tab/>
        <w:t>Создать простой полевой определитель трав, который поможет ученикам и учителям на уроках окружающего мира и биологии.</w:t>
      </w:r>
    </w:p>
    <w:p w:rsidR="005D2D92" w:rsidRPr="007F5514" w:rsidRDefault="005D2D92" w:rsidP="005D2D92">
      <w:pPr>
        <w:jc w:val="both"/>
        <w:rPr>
          <w:bCs/>
          <w:sz w:val="28"/>
          <w:szCs w:val="28"/>
        </w:rPr>
      </w:pPr>
      <w:r w:rsidRPr="007F5514">
        <w:rPr>
          <w:b/>
          <w:bCs/>
          <w:sz w:val="28"/>
          <w:szCs w:val="28"/>
        </w:rPr>
        <w:t>Гипотеза:</w:t>
      </w:r>
      <w:r w:rsidRPr="007F5514">
        <w:rPr>
          <w:bCs/>
          <w:sz w:val="28"/>
          <w:szCs w:val="28"/>
        </w:rPr>
        <w:t xml:space="preserve"> В связи с </w:t>
      </w:r>
      <w:r w:rsidR="0017092B" w:rsidRPr="007F5514">
        <w:rPr>
          <w:bCs/>
          <w:sz w:val="28"/>
          <w:szCs w:val="28"/>
        </w:rPr>
        <w:t xml:space="preserve">низкими знаниями о растущих рядом с нами растениях, мы порою не знакомы с их свойствами. </w:t>
      </w:r>
      <w:r w:rsidRPr="007F5514">
        <w:rPr>
          <w:bCs/>
          <w:sz w:val="28"/>
          <w:szCs w:val="28"/>
        </w:rPr>
        <w:t xml:space="preserve">Мы предполагаем, что изучив </w:t>
      </w:r>
      <w:r w:rsidR="0017092B" w:rsidRPr="007F5514">
        <w:rPr>
          <w:bCs/>
          <w:sz w:val="28"/>
          <w:szCs w:val="28"/>
        </w:rPr>
        <w:t>разнообразие растительности, сможем пополнить свои знания и повысить свою экологическую культуру.</w:t>
      </w:r>
    </w:p>
    <w:p w:rsidR="00DE4465" w:rsidRPr="007F5514" w:rsidRDefault="00DE4465" w:rsidP="005D2D92">
      <w:pPr>
        <w:jc w:val="both"/>
        <w:rPr>
          <w:sz w:val="28"/>
          <w:szCs w:val="28"/>
        </w:rPr>
      </w:pPr>
      <w:r w:rsidRPr="007F5514">
        <w:rPr>
          <w:b/>
          <w:bCs/>
          <w:sz w:val="28"/>
          <w:szCs w:val="28"/>
        </w:rPr>
        <w:t>Актуальность</w:t>
      </w:r>
      <w:r w:rsidRPr="007F5514">
        <w:rPr>
          <w:bCs/>
          <w:sz w:val="28"/>
          <w:szCs w:val="28"/>
        </w:rPr>
        <w:t>:</w:t>
      </w:r>
      <w:r w:rsidRPr="007F5514">
        <w:rPr>
          <w:sz w:val="28"/>
          <w:szCs w:val="28"/>
        </w:rPr>
        <w:t xml:space="preserve"> </w:t>
      </w:r>
      <w:r w:rsidR="00D61B9E" w:rsidRPr="007F5514">
        <w:rPr>
          <w:sz w:val="28"/>
          <w:szCs w:val="28"/>
        </w:rPr>
        <w:t xml:space="preserve">Охрана и защита природы позволяет </w:t>
      </w:r>
      <w:r w:rsidR="0017092B" w:rsidRPr="007F5514">
        <w:rPr>
          <w:sz w:val="28"/>
          <w:szCs w:val="28"/>
        </w:rPr>
        <w:t>нам</w:t>
      </w:r>
      <w:r w:rsidR="00D61B9E" w:rsidRPr="007F5514">
        <w:rPr>
          <w:sz w:val="28"/>
          <w:szCs w:val="28"/>
        </w:rPr>
        <w:t xml:space="preserve"> ощутить свою значимость, ощутить свои способности делать важные полезные дела, видеть результаты  своей деятельности, приносить радость окружающим, создавать прекрасное.</w:t>
      </w:r>
    </w:p>
    <w:p w:rsidR="00E52539" w:rsidRPr="007F5514" w:rsidRDefault="00E52539" w:rsidP="00E52539">
      <w:pPr>
        <w:jc w:val="both"/>
        <w:rPr>
          <w:sz w:val="28"/>
          <w:szCs w:val="28"/>
        </w:rPr>
      </w:pPr>
      <w:r w:rsidRPr="007F5514">
        <w:rPr>
          <w:b/>
          <w:sz w:val="28"/>
          <w:szCs w:val="28"/>
        </w:rPr>
        <w:t>Область исследования</w:t>
      </w:r>
      <w:r w:rsidRPr="007F5514">
        <w:rPr>
          <w:sz w:val="28"/>
          <w:szCs w:val="28"/>
        </w:rPr>
        <w:t xml:space="preserve"> – окружающий мир</w:t>
      </w:r>
    </w:p>
    <w:p w:rsidR="00E52539" w:rsidRPr="007F5514" w:rsidRDefault="00E52539" w:rsidP="00E52539">
      <w:pPr>
        <w:jc w:val="both"/>
        <w:rPr>
          <w:sz w:val="28"/>
          <w:szCs w:val="28"/>
        </w:rPr>
      </w:pPr>
      <w:r w:rsidRPr="007F5514">
        <w:rPr>
          <w:b/>
          <w:sz w:val="28"/>
          <w:szCs w:val="28"/>
        </w:rPr>
        <w:t>Предмет исследования</w:t>
      </w:r>
      <w:r w:rsidRPr="007F5514">
        <w:rPr>
          <w:sz w:val="28"/>
          <w:szCs w:val="28"/>
        </w:rPr>
        <w:t xml:space="preserve"> –травянистые растения</w:t>
      </w:r>
    </w:p>
    <w:p w:rsidR="00DE4465" w:rsidRPr="007F5514" w:rsidRDefault="00DE4465" w:rsidP="00DE4465">
      <w:pPr>
        <w:pStyle w:val="a7"/>
        <w:ind w:left="0"/>
        <w:jc w:val="both"/>
        <w:rPr>
          <w:b/>
          <w:sz w:val="28"/>
          <w:szCs w:val="28"/>
        </w:rPr>
      </w:pPr>
      <w:r w:rsidRPr="007F5514">
        <w:rPr>
          <w:sz w:val="28"/>
          <w:szCs w:val="28"/>
        </w:rPr>
        <w:t xml:space="preserve">В своей работе я использовала следующие </w:t>
      </w:r>
      <w:r w:rsidRPr="007F5514">
        <w:rPr>
          <w:b/>
          <w:sz w:val="28"/>
          <w:szCs w:val="28"/>
        </w:rPr>
        <w:t>методы:</w:t>
      </w:r>
      <w:r w:rsidR="005D2D92" w:rsidRPr="007F5514">
        <w:rPr>
          <w:sz w:val="28"/>
          <w:szCs w:val="28"/>
        </w:rPr>
        <w:t xml:space="preserve"> работа с источниками, </w:t>
      </w:r>
      <w:r w:rsidR="001F0B18" w:rsidRPr="007F5514">
        <w:rPr>
          <w:sz w:val="28"/>
          <w:szCs w:val="28"/>
        </w:rPr>
        <w:t>исследование, наблюдения</w:t>
      </w:r>
      <w:r w:rsidR="005D2D92" w:rsidRPr="007F5514">
        <w:rPr>
          <w:sz w:val="28"/>
          <w:szCs w:val="28"/>
        </w:rPr>
        <w:t>.</w:t>
      </w:r>
    </w:p>
    <w:p w:rsidR="009A1F8D" w:rsidRPr="007F5514" w:rsidRDefault="009A1F8D" w:rsidP="004D07FF">
      <w:pPr>
        <w:rPr>
          <w:sz w:val="28"/>
          <w:szCs w:val="28"/>
        </w:rPr>
      </w:pPr>
    </w:p>
    <w:p w:rsidR="004D07FF" w:rsidRPr="007F5514" w:rsidRDefault="004D07FF" w:rsidP="004D07FF">
      <w:pPr>
        <w:rPr>
          <w:sz w:val="28"/>
          <w:szCs w:val="28"/>
        </w:rPr>
      </w:pPr>
    </w:p>
    <w:p w:rsidR="004D07FF" w:rsidRPr="007F5514" w:rsidRDefault="004D07FF" w:rsidP="004D07FF">
      <w:pPr>
        <w:rPr>
          <w:rStyle w:val="a6"/>
          <w:sz w:val="28"/>
          <w:szCs w:val="28"/>
        </w:rPr>
      </w:pPr>
    </w:p>
    <w:p w:rsidR="002040A7" w:rsidRPr="007F5514" w:rsidRDefault="002040A7" w:rsidP="00D61B9E">
      <w:pPr>
        <w:ind w:firstLine="708"/>
        <w:jc w:val="center"/>
        <w:rPr>
          <w:rStyle w:val="a6"/>
          <w:sz w:val="28"/>
          <w:szCs w:val="28"/>
        </w:rPr>
      </w:pPr>
    </w:p>
    <w:p w:rsidR="002040A7" w:rsidRPr="007F5514" w:rsidRDefault="002040A7" w:rsidP="00D61B9E">
      <w:pPr>
        <w:ind w:firstLine="708"/>
        <w:jc w:val="center"/>
        <w:rPr>
          <w:rStyle w:val="a6"/>
          <w:sz w:val="28"/>
          <w:szCs w:val="28"/>
        </w:rPr>
      </w:pPr>
    </w:p>
    <w:p w:rsidR="0017092B" w:rsidRPr="007F5514" w:rsidRDefault="0017092B" w:rsidP="00935BE5">
      <w:pPr>
        <w:rPr>
          <w:rStyle w:val="a6"/>
          <w:sz w:val="28"/>
          <w:szCs w:val="28"/>
        </w:rPr>
      </w:pPr>
    </w:p>
    <w:p w:rsidR="00D61B9E" w:rsidRPr="007F5514" w:rsidRDefault="00D61B9E" w:rsidP="00D61B9E">
      <w:pPr>
        <w:ind w:firstLine="708"/>
        <w:jc w:val="center"/>
        <w:rPr>
          <w:rStyle w:val="a6"/>
          <w:sz w:val="28"/>
          <w:szCs w:val="28"/>
        </w:rPr>
      </w:pPr>
      <w:r w:rsidRPr="007F5514">
        <w:rPr>
          <w:rStyle w:val="a6"/>
          <w:sz w:val="28"/>
          <w:szCs w:val="28"/>
        </w:rPr>
        <w:lastRenderedPageBreak/>
        <w:t xml:space="preserve">Глава </w:t>
      </w:r>
      <w:r w:rsidRPr="007F5514">
        <w:rPr>
          <w:rStyle w:val="a6"/>
          <w:sz w:val="28"/>
          <w:szCs w:val="28"/>
          <w:lang w:val="en-US"/>
        </w:rPr>
        <w:t>I</w:t>
      </w:r>
      <w:r w:rsidRPr="007F5514">
        <w:rPr>
          <w:rStyle w:val="a6"/>
          <w:sz w:val="28"/>
          <w:szCs w:val="28"/>
        </w:rPr>
        <w:t>.</w:t>
      </w:r>
    </w:p>
    <w:p w:rsidR="00D61B9E" w:rsidRPr="007F5514" w:rsidRDefault="00D61B9E" w:rsidP="00D61B9E">
      <w:pPr>
        <w:ind w:firstLine="708"/>
        <w:jc w:val="center"/>
        <w:rPr>
          <w:rStyle w:val="a6"/>
          <w:sz w:val="28"/>
          <w:szCs w:val="28"/>
        </w:rPr>
      </w:pPr>
    </w:p>
    <w:p w:rsidR="00D61B9E" w:rsidRPr="007F5514" w:rsidRDefault="0017092B" w:rsidP="0017092B">
      <w:pPr>
        <w:pStyle w:val="a7"/>
        <w:ind w:left="1068"/>
        <w:jc w:val="center"/>
        <w:rPr>
          <w:rStyle w:val="a6"/>
          <w:sz w:val="28"/>
          <w:szCs w:val="28"/>
        </w:rPr>
      </w:pPr>
      <w:r w:rsidRPr="007F5514">
        <w:rPr>
          <w:rStyle w:val="a6"/>
          <w:sz w:val="28"/>
          <w:szCs w:val="28"/>
        </w:rPr>
        <w:t xml:space="preserve">1.1 </w:t>
      </w:r>
      <w:r w:rsidR="00D61B9E" w:rsidRPr="007F5514">
        <w:rPr>
          <w:rStyle w:val="a6"/>
          <w:sz w:val="28"/>
          <w:szCs w:val="28"/>
        </w:rPr>
        <w:t>Разнообразие растений Туймазинского района</w:t>
      </w:r>
      <w:r w:rsidR="009A1F8D" w:rsidRPr="007F5514">
        <w:rPr>
          <w:rStyle w:val="a6"/>
          <w:sz w:val="28"/>
          <w:szCs w:val="28"/>
        </w:rPr>
        <w:t>.</w:t>
      </w:r>
    </w:p>
    <w:p w:rsidR="009A1F8D" w:rsidRPr="007F5514" w:rsidRDefault="009A1F8D" w:rsidP="009A1F8D">
      <w:pPr>
        <w:pStyle w:val="a7"/>
        <w:ind w:left="0" w:firstLine="708"/>
        <w:rPr>
          <w:rStyle w:val="a6"/>
          <w:b w:val="0"/>
          <w:sz w:val="28"/>
          <w:szCs w:val="28"/>
        </w:rPr>
      </w:pPr>
      <w:r w:rsidRPr="007F5514">
        <w:rPr>
          <w:rStyle w:val="a6"/>
          <w:b w:val="0"/>
          <w:sz w:val="28"/>
          <w:szCs w:val="28"/>
        </w:rPr>
        <w:t>Для получения информации мы обратились к электронным Интернет-ресурсам и выяснили, что:</w:t>
      </w:r>
    </w:p>
    <w:p w:rsidR="00D61B9E" w:rsidRPr="007F5514" w:rsidRDefault="00D61B9E" w:rsidP="00D61B9E">
      <w:pPr>
        <w:ind w:firstLine="708"/>
        <w:jc w:val="both"/>
        <w:rPr>
          <w:sz w:val="28"/>
          <w:szCs w:val="28"/>
        </w:rPr>
      </w:pPr>
      <w:r w:rsidRPr="007F5514">
        <w:rPr>
          <w:rStyle w:val="a6"/>
          <w:b w:val="0"/>
          <w:sz w:val="28"/>
          <w:szCs w:val="28"/>
        </w:rPr>
        <w:t>Туймазинский район</w:t>
      </w:r>
      <w:r w:rsidRPr="007F5514">
        <w:rPr>
          <w:sz w:val="28"/>
          <w:szCs w:val="28"/>
        </w:rPr>
        <w:t> расположен в западной части Республики Башкортостан. Площадь - 2364 км</w:t>
      </w:r>
      <w:r w:rsidRPr="007F5514">
        <w:rPr>
          <w:sz w:val="28"/>
          <w:szCs w:val="28"/>
          <w:vertAlign w:val="superscript"/>
        </w:rPr>
        <w:t>2</w:t>
      </w:r>
      <w:r w:rsidRPr="007F5514">
        <w:rPr>
          <w:sz w:val="28"/>
          <w:szCs w:val="28"/>
        </w:rPr>
        <w:t>. Центр – г. Туймазы. Район расположен в пределах Бугульмин</w:t>
      </w:r>
      <w:r w:rsidR="00935BE5" w:rsidRPr="007F5514">
        <w:rPr>
          <w:sz w:val="28"/>
          <w:szCs w:val="28"/>
        </w:rPr>
        <w:t>ско-Белебеевской возвышенности [5].</w:t>
      </w:r>
    </w:p>
    <w:p w:rsidR="00D61B9E" w:rsidRPr="007F5514" w:rsidRDefault="00D61B9E" w:rsidP="00D61B9E">
      <w:pPr>
        <w:ind w:firstLine="708"/>
        <w:jc w:val="both"/>
        <w:rPr>
          <w:sz w:val="28"/>
          <w:szCs w:val="28"/>
        </w:rPr>
      </w:pPr>
      <w:r w:rsidRPr="007F5514">
        <w:rPr>
          <w:sz w:val="28"/>
          <w:szCs w:val="28"/>
        </w:rPr>
        <w:t>Главные реки –</w:t>
      </w:r>
      <w:r w:rsidRPr="007F5514">
        <w:rPr>
          <w:rStyle w:val="apple-converted-space"/>
          <w:sz w:val="28"/>
          <w:szCs w:val="28"/>
        </w:rPr>
        <w:t> </w:t>
      </w:r>
      <w:hyperlink r:id="rId8" w:history="1">
        <w:r w:rsidRPr="007F5514">
          <w:rPr>
            <w:rStyle w:val="a4"/>
            <w:color w:val="auto"/>
            <w:sz w:val="28"/>
            <w:szCs w:val="28"/>
            <w:u w:val="none"/>
          </w:rPr>
          <w:t>Ик</w:t>
        </w:r>
      </w:hyperlink>
      <w:r w:rsidRPr="007F5514">
        <w:rPr>
          <w:sz w:val="28"/>
          <w:szCs w:val="28"/>
        </w:rPr>
        <w:t>,</w:t>
      </w:r>
      <w:r w:rsidRPr="007F5514">
        <w:rPr>
          <w:rStyle w:val="apple-converted-space"/>
          <w:sz w:val="28"/>
          <w:szCs w:val="28"/>
        </w:rPr>
        <w:t> </w:t>
      </w:r>
      <w:hyperlink r:id="rId9" w:history="1">
        <w:r w:rsidRPr="007F5514">
          <w:rPr>
            <w:rStyle w:val="a4"/>
            <w:color w:val="auto"/>
            <w:sz w:val="28"/>
            <w:szCs w:val="28"/>
            <w:u w:val="none"/>
          </w:rPr>
          <w:t>Усень</w:t>
        </w:r>
      </w:hyperlink>
      <w:r w:rsidRPr="007F5514">
        <w:rPr>
          <w:rStyle w:val="apple-converted-space"/>
          <w:sz w:val="28"/>
          <w:szCs w:val="28"/>
        </w:rPr>
        <w:t> </w:t>
      </w:r>
      <w:r w:rsidRPr="007F5514">
        <w:rPr>
          <w:sz w:val="28"/>
          <w:szCs w:val="28"/>
        </w:rPr>
        <w:t>и Кидаш. В районе расположено второе по величине озеро РБ –</w:t>
      </w:r>
      <w:r w:rsidRPr="007F5514">
        <w:rPr>
          <w:rStyle w:val="apple-converted-space"/>
          <w:sz w:val="28"/>
          <w:szCs w:val="28"/>
        </w:rPr>
        <w:t> </w:t>
      </w:r>
      <w:hyperlink r:id="rId10" w:history="1">
        <w:r w:rsidRPr="007F5514">
          <w:rPr>
            <w:rStyle w:val="a4"/>
            <w:color w:val="auto"/>
            <w:sz w:val="28"/>
            <w:szCs w:val="28"/>
            <w:u w:val="none"/>
          </w:rPr>
          <w:t>Кандрыкуль</w:t>
        </w:r>
      </w:hyperlink>
      <w:r w:rsidRPr="007F5514">
        <w:rPr>
          <w:rStyle w:val="apple-converted-space"/>
          <w:sz w:val="28"/>
          <w:szCs w:val="28"/>
        </w:rPr>
        <w:t> </w:t>
      </w:r>
      <w:r w:rsidRPr="007F5514">
        <w:rPr>
          <w:sz w:val="28"/>
          <w:szCs w:val="28"/>
        </w:rPr>
        <w:t>(15.6</w:t>
      </w:r>
      <w:bookmarkStart w:id="1" w:name="_GoBack"/>
      <w:bookmarkEnd w:id="1"/>
      <w:r w:rsidRPr="007F5514">
        <w:rPr>
          <w:sz w:val="28"/>
          <w:szCs w:val="28"/>
        </w:rPr>
        <w:t xml:space="preserve"> км </w:t>
      </w:r>
      <w:r w:rsidRPr="007F5514">
        <w:rPr>
          <w:sz w:val="28"/>
          <w:szCs w:val="28"/>
          <w:vertAlign w:val="superscript"/>
        </w:rPr>
        <w:t>2</w:t>
      </w:r>
      <w:r w:rsidRPr="007F5514">
        <w:rPr>
          <w:sz w:val="28"/>
          <w:szCs w:val="28"/>
        </w:rPr>
        <w:t xml:space="preserve">). </w:t>
      </w:r>
    </w:p>
    <w:p w:rsidR="00D61B9E" w:rsidRPr="007F5514" w:rsidRDefault="00D61B9E" w:rsidP="00D61B9E">
      <w:pPr>
        <w:ind w:firstLine="708"/>
        <w:jc w:val="both"/>
        <w:rPr>
          <w:sz w:val="28"/>
          <w:szCs w:val="28"/>
        </w:rPr>
      </w:pPr>
      <w:r w:rsidRPr="007F5514">
        <w:rPr>
          <w:sz w:val="28"/>
          <w:szCs w:val="28"/>
        </w:rPr>
        <w:t>Климат теплый, засушливый. Преобладают остаточно карбонатные и типичные черноземы, а также серые и темно-серые лесные почвы. Район сильно освоенный, сельхозугодия занимают 135.9 тыс. га.</w:t>
      </w:r>
    </w:p>
    <w:p w:rsidR="00D61B9E" w:rsidRPr="007F5514" w:rsidRDefault="00D61B9E" w:rsidP="00D61B9E">
      <w:pPr>
        <w:ind w:firstLine="708"/>
        <w:jc w:val="both"/>
        <w:rPr>
          <w:sz w:val="28"/>
          <w:szCs w:val="28"/>
        </w:rPr>
      </w:pPr>
      <w:r w:rsidRPr="007F5514">
        <w:rPr>
          <w:sz w:val="28"/>
          <w:szCs w:val="28"/>
        </w:rPr>
        <w:t xml:space="preserve">Коренная растительность </w:t>
      </w:r>
      <w:r w:rsidR="00527E2D" w:rsidRPr="007F5514">
        <w:rPr>
          <w:sz w:val="28"/>
          <w:szCs w:val="28"/>
        </w:rPr>
        <w:t>состоит</w:t>
      </w:r>
      <w:r w:rsidRPr="007F5514">
        <w:rPr>
          <w:sz w:val="28"/>
          <w:szCs w:val="28"/>
        </w:rPr>
        <w:t xml:space="preserve"> из дубовых и смешанных широколиственных лесов сочетающихся с луговыми степями с ковылями красивейшим и узколистным. К настоящему времени равнинные степи почти полностью распаханы, сохранились лишь склоновые петрофитные варианты с богатым флористическим составом.</w:t>
      </w:r>
    </w:p>
    <w:p w:rsidR="00D61B9E" w:rsidRPr="007F5514" w:rsidRDefault="00D61B9E" w:rsidP="00D61B9E">
      <w:pPr>
        <w:pStyle w:val="a5"/>
        <w:spacing w:before="0" w:beforeAutospacing="0" w:after="0" w:afterAutospacing="0" w:line="320" w:lineRule="atLeast"/>
        <w:ind w:firstLine="708"/>
        <w:jc w:val="both"/>
        <w:rPr>
          <w:sz w:val="28"/>
          <w:szCs w:val="28"/>
        </w:rPr>
      </w:pPr>
      <w:r w:rsidRPr="007F5514">
        <w:rPr>
          <w:sz w:val="28"/>
          <w:szCs w:val="28"/>
        </w:rPr>
        <w:t>Травянистые сообщества представлены луговыми и разно</w:t>
      </w:r>
      <w:r w:rsidRPr="007F5514">
        <w:rPr>
          <w:sz w:val="28"/>
          <w:szCs w:val="28"/>
        </w:rPr>
        <w:softHyphen/>
        <w:t>травно-злаковыми степями. Естественный травостой сохра</w:t>
      </w:r>
      <w:r w:rsidRPr="007F5514">
        <w:rPr>
          <w:sz w:val="28"/>
          <w:szCs w:val="28"/>
        </w:rPr>
        <w:softHyphen/>
        <w:t>нился местами по крутым склонам и у опушек лесов. Он со</w:t>
      </w:r>
      <w:r w:rsidRPr="007F5514">
        <w:rPr>
          <w:sz w:val="28"/>
          <w:szCs w:val="28"/>
        </w:rPr>
        <w:softHyphen/>
        <w:t>стоит из</w:t>
      </w:r>
      <w:r w:rsidRPr="007F5514">
        <w:rPr>
          <w:rStyle w:val="apple-converted-space"/>
          <w:sz w:val="28"/>
          <w:szCs w:val="28"/>
        </w:rPr>
        <w:t> </w:t>
      </w:r>
      <w:hyperlink r:id="rId11" w:history="1">
        <w:r w:rsidRPr="007F5514">
          <w:rPr>
            <w:rStyle w:val="a4"/>
            <w:color w:val="auto"/>
            <w:sz w:val="28"/>
            <w:szCs w:val="28"/>
            <w:u w:val="none"/>
          </w:rPr>
          <w:t>ковылей перистого</w:t>
        </w:r>
      </w:hyperlink>
      <w:r w:rsidRPr="007F5514">
        <w:rPr>
          <w:sz w:val="28"/>
          <w:szCs w:val="28"/>
        </w:rPr>
        <w:t>,</w:t>
      </w:r>
      <w:r w:rsidRPr="007F5514">
        <w:rPr>
          <w:rStyle w:val="apple-converted-space"/>
          <w:sz w:val="28"/>
          <w:szCs w:val="28"/>
        </w:rPr>
        <w:t> </w:t>
      </w:r>
      <w:hyperlink r:id="rId12" w:history="1">
        <w:r w:rsidRPr="007F5514">
          <w:rPr>
            <w:rStyle w:val="a4"/>
            <w:color w:val="auto"/>
            <w:sz w:val="28"/>
            <w:szCs w:val="28"/>
            <w:u w:val="none"/>
          </w:rPr>
          <w:t>волосатика (тырсы)</w:t>
        </w:r>
      </w:hyperlink>
      <w:r w:rsidRPr="007F5514">
        <w:rPr>
          <w:rStyle w:val="apple-converted-space"/>
          <w:sz w:val="28"/>
          <w:szCs w:val="28"/>
        </w:rPr>
        <w:t> </w:t>
      </w:r>
      <w:r w:rsidR="00C932EF" w:rsidRPr="007F5514">
        <w:rPr>
          <w:rStyle w:val="apple-converted-space"/>
          <w:sz w:val="28"/>
          <w:szCs w:val="28"/>
        </w:rPr>
        <w:t xml:space="preserve"> </w:t>
      </w:r>
      <w:r w:rsidRPr="007F5514">
        <w:rPr>
          <w:sz w:val="28"/>
          <w:szCs w:val="28"/>
        </w:rPr>
        <w:t>и</w:t>
      </w:r>
      <w:r w:rsidR="00C932EF" w:rsidRPr="007F5514">
        <w:rPr>
          <w:sz w:val="28"/>
          <w:szCs w:val="28"/>
        </w:rPr>
        <w:t xml:space="preserve"> </w:t>
      </w:r>
      <w:r w:rsidRPr="007F5514">
        <w:rPr>
          <w:rStyle w:val="apple-converted-space"/>
          <w:sz w:val="28"/>
          <w:szCs w:val="28"/>
        </w:rPr>
        <w:t> </w:t>
      </w:r>
      <w:hyperlink r:id="rId13" w:history="1">
        <w:r w:rsidR="00C932EF" w:rsidRPr="007F5514">
          <w:rPr>
            <w:rStyle w:val="a4"/>
            <w:color w:val="auto"/>
            <w:sz w:val="28"/>
            <w:szCs w:val="28"/>
            <w:u w:val="none"/>
          </w:rPr>
          <w:t>узколист</w:t>
        </w:r>
        <w:r w:rsidRPr="007F5514">
          <w:rPr>
            <w:rStyle w:val="a4"/>
            <w:color w:val="auto"/>
            <w:sz w:val="28"/>
            <w:szCs w:val="28"/>
            <w:u w:val="none"/>
          </w:rPr>
          <w:t>ного</w:t>
        </w:r>
      </w:hyperlink>
      <w:r w:rsidRPr="007F5514">
        <w:rPr>
          <w:sz w:val="28"/>
          <w:szCs w:val="28"/>
        </w:rPr>
        <w:t>,</w:t>
      </w:r>
      <w:r w:rsidRPr="007F5514">
        <w:rPr>
          <w:rStyle w:val="apple-converted-space"/>
          <w:sz w:val="28"/>
          <w:szCs w:val="28"/>
        </w:rPr>
        <w:t> </w:t>
      </w:r>
      <w:r w:rsidR="00C932EF" w:rsidRPr="007F5514">
        <w:rPr>
          <w:rStyle w:val="apple-converted-space"/>
          <w:sz w:val="28"/>
          <w:szCs w:val="28"/>
        </w:rPr>
        <w:t xml:space="preserve"> </w:t>
      </w:r>
      <w:hyperlink r:id="rId14" w:history="1">
        <w:r w:rsidRPr="007F5514">
          <w:rPr>
            <w:rStyle w:val="a4"/>
            <w:color w:val="auto"/>
            <w:sz w:val="28"/>
            <w:szCs w:val="28"/>
            <w:u w:val="none"/>
          </w:rPr>
          <w:t>типчака</w:t>
        </w:r>
      </w:hyperlink>
      <w:r w:rsidRPr="007F5514">
        <w:rPr>
          <w:sz w:val="28"/>
          <w:szCs w:val="28"/>
        </w:rPr>
        <w:t>,</w:t>
      </w:r>
      <w:r w:rsidRPr="007F5514">
        <w:rPr>
          <w:rStyle w:val="apple-converted-space"/>
          <w:sz w:val="28"/>
          <w:szCs w:val="28"/>
        </w:rPr>
        <w:t> </w:t>
      </w:r>
      <w:r w:rsidR="00C932EF" w:rsidRPr="007F5514">
        <w:rPr>
          <w:rStyle w:val="apple-converted-space"/>
          <w:sz w:val="28"/>
          <w:szCs w:val="28"/>
        </w:rPr>
        <w:t xml:space="preserve"> </w:t>
      </w:r>
      <w:hyperlink r:id="rId15" w:history="1">
        <w:r w:rsidR="00C932EF" w:rsidRPr="007F5514">
          <w:rPr>
            <w:rStyle w:val="a4"/>
            <w:color w:val="auto"/>
            <w:sz w:val="28"/>
            <w:szCs w:val="28"/>
            <w:u w:val="none"/>
          </w:rPr>
          <w:t xml:space="preserve">келерии </w:t>
        </w:r>
        <w:r w:rsidRPr="007F5514">
          <w:rPr>
            <w:rStyle w:val="a4"/>
            <w:color w:val="auto"/>
            <w:sz w:val="28"/>
            <w:szCs w:val="28"/>
            <w:u w:val="none"/>
          </w:rPr>
          <w:t>тонкой</w:t>
        </w:r>
      </w:hyperlink>
      <w:r w:rsidR="00C932EF" w:rsidRPr="007F5514">
        <w:rPr>
          <w:sz w:val="28"/>
          <w:szCs w:val="28"/>
        </w:rPr>
        <w:t xml:space="preserve">. </w:t>
      </w:r>
      <w:r w:rsidRPr="007F5514">
        <w:rPr>
          <w:sz w:val="28"/>
          <w:szCs w:val="28"/>
        </w:rPr>
        <w:t>Разнотравье представлено</w:t>
      </w:r>
      <w:r w:rsidRPr="007F5514">
        <w:rPr>
          <w:rStyle w:val="apple-converted-space"/>
          <w:sz w:val="28"/>
          <w:szCs w:val="28"/>
        </w:rPr>
        <w:t> </w:t>
      </w:r>
      <w:hyperlink r:id="rId16" w:history="1">
        <w:r w:rsidRPr="007F5514">
          <w:rPr>
            <w:rStyle w:val="a4"/>
            <w:color w:val="auto"/>
            <w:sz w:val="28"/>
            <w:szCs w:val="28"/>
            <w:u w:val="none"/>
          </w:rPr>
          <w:t>люцерной степной</w:t>
        </w:r>
      </w:hyperlink>
      <w:r w:rsidRPr="007F5514">
        <w:rPr>
          <w:sz w:val="28"/>
          <w:szCs w:val="28"/>
        </w:rPr>
        <w:t xml:space="preserve">, </w:t>
      </w:r>
      <w:r w:rsidRPr="007F5514">
        <w:rPr>
          <w:rStyle w:val="apple-converted-space"/>
          <w:sz w:val="28"/>
          <w:szCs w:val="28"/>
        </w:rPr>
        <w:t> </w:t>
      </w:r>
      <w:hyperlink r:id="rId17" w:history="1">
        <w:r w:rsidRPr="007F5514">
          <w:rPr>
            <w:rStyle w:val="a4"/>
            <w:color w:val="auto"/>
            <w:sz w:val="28"/>
            <w:szCs w:val="28"/>
            <w:u w:val="none"/>
          </w:rPr>
          <w:t>клевером горным</w:t>
        </w:r>
      </w:hyperlink>
      <w:r w:rsidRPr="007F5514">
        <w:rPr>
          <w:sz w:val="28"/>
          <w:szCs w:val="28"/>
        </w:rPr>
        <w:t>,</w:t>
      </w:r>
      <w:r w:rsidRPr="007F5514">
        <w:rPr>
          <w:rStyle w:val="apple-converted-space"/>
          <w:sz w:val="28"/>
          <w:szCs w:val="28"/>
        </w:rPr>
        <w:t> </w:t>
      </w:r>
      <w:hyperlink r:id="rId18" w:history="1">
        <w:r w:rsidRPr="007F5514">
          <w:rPr>
            <w:rStyle w:val="a4"/>
            <w:color w:val="auto"/>
            <w:sz w:val="28"/>
            <w:szCs w:val="28"/>
            <w:u w:val="none"/>
          </w:rPr>
          <w:t>чабрецом Маршалла</w:t>
        </w:r>
      </w:hyperlink>
      <w:r w:rsidRPr="007F5514">
        <w:rPr>
          <w:sz w:val="28"/>
          <w:szCs w:val="28"/>
        </w:rPr>
        <w:t xml:space="preserve">, </w:t>
      </w:r>
      <w:hyperlink r:id="rId19" w:history="1">
        <w:r w:rsidRPr="007F5514">
          <w:rPr>
            <w:rStyle w:val="a4"/>
            <w:color w:val="auto"/>
            <w:sz w:val="28"/>
            <w:szCs w:val="28"/>
            <w:u w:val="none"/>
          </w:rPr>
          <w:t>шалфеем степным</w:t>
        </w:r>
      </w:hyperlink>
      <w:r w:rsidRPr="007F5514">
        <w:rPr>
          <w:sz w:val="28"/>
          <w:szCs w:val="28"/>
        </w:rPr>
        <w:t>,</w:t>
      </w:r>
      <w:r w:rsidRPr="007F5514">
        <w:rPr>
          <w:rStyle w:val="apple-converted-space"/>
          <w:sz w:val="28"/>
          <w:szCs w:val="28"/>
        </w:rPr>
        <w:t> </w:t>
      </w:r>
      <w:hyperlink r:id="rId20" w:history="1">
        <w:r w:rsidRPr="007F5514">
          <w:rPr>
            <w:rStyle w:val="a4"/>
            <w:color w:val="auto"/>
            <w:sz w:val="28"/>
            <w:szCs w:val="28"/>
            <w:u w:val="none"/>
          </w:rPr>
          <w:t>земляникой зелёной</w:t>
        </w:r>
      </w:hyperlink>
      <w:r w:rsidRPr="007F5514">
        <w:rPr>
          <w:sz w:val="28"/>
          <w:szCs w:val="28"/>
        </w:rPr>
        <w:t>. В луговых степях обильны</w:t>
      </w:r>
      <w:r w:rsidRPr="007F5514">
        <w:rPr>
          <w:rStyle w:val="apple-converted-space"/>
          <w:sz w:val="28"/>
          <w:szCs w:val="28"/>
        </w:rPr>
        <w:t> </w:t>
      </w:r>
      <w:hyperlink r:id="rId21" w:history="1">
        <w:r w:rsidRPr="007F5514">
          <w:rPr>
            <w:rStyle w:val="a4"/>
            <w:color w:val="auto"/>
            <w:sz w:val="28"/>
            <w:szCs w:val="28"/>
            <w:u w:val="none"/>
          </w:rPr>
          <w:t>девясилы иволистный</w:t>
        </w:r>
      </w:hyperlink>
      <w:r w:rsidRPr="007F5514">
        <w:rPr>
          <w:sz w:val="28"/>
          <w:szCs w:val="28"/>
        </w:rPr>
        <w:t xml:space="preserve">, </w:t>
      </w:r>
      <w:hyperlink r:id="rId22" w:history="1">
        <w:r w:rsidRPr="007F5514">
          <w:rPr>
            <w:rStyle w:val="a4"/>
            <w:color w:val="auto"/>
            <w:sz w:val="28"/>
            <w:szCs w:val="28"/>
            <w:u w:val="none"/>
          </w:rPr>
          <w:t>волосистый</w:t>
        </w:r>
      </w:hyperlink>
      <w:r w:rsidRPr="007F5514">
        <w:rPr>
          <w:rStyle w:val="apple-converted-space"/>
          <w:sz w:val="28"/>
          <w:szCs w:val="28"/>
        </w:rPr>
        <w:t xml:space="preserve">  </w:t>
      </w:r>
      <w:r w:rsidRPr="007F5514">
        <w:rPr>
          <w:sz w:val="28"/>
          <w:szCs w:val="28"/>
        </w:rPr>
        <w:t>и</w:t>
      </w:r>
      <w:r w:rsidRPr="007F5514">
        <w:rPr>
          <w:rStyle w:val="apple-converted-space"/>
          <w:sz w:val="28"/>
          <w:szCs w:val="28"/>
        </w:rPr>
        <w:t xml:space="preserve">  </w:t>
      </w:r>
      <w:hyperlink r:id="rId23" w:history="1">
        <w:r w:rsidRPr="007F5514">
          <w:rPr>
            <w:rStyle w:val="a4"/>
            <w:color w:val="auto"/>
            <w:sz w:val="28"/>
            <w:szCs w:val="28"/>
            <w:u w:val="none"/>
          </w:rPr>
          <w:t>германский</w:t>
        </w:r>
      </w:hyperlink>
      <w:r w:rsidRPr="007F5514">
        <w:rPr>
          <w:sz w:val="28"/>
          <w:szCs w:val="28"/>
        </w:rPr>
        <w:t>,</w:t>
      </w:r>
      <w:r w:rsidRPr="007F5514">
        <w:rPr>
          <w:rStyle w:val="apple-converted-space"/>
          <w:sz w:val="28"/>
          <w:szCs w:val="28"/>
        </w:rPr>
        <w:t> </w:t>
      </w:r>
      <w:hyperlink r:id="rId24" w:history="1">
        <w:r w:rsidRPr="007F5514">
          <w:rPr>
            <w:rStyle w:val="a4"/>
            <w:color w:val="auto"/>
            <w:sz w:val="28"/>
            <w:szCs w:val="28"/>
            <w:u w:val="none"/>
          </w:rPr>
          <w:t>горицвет весенний</w:t>
        </w:r>
      </w:hyperlink>
      <w:r w:rsidRPr="007F5514">
        <w:rPr>
          <w:sz w:val="28"/>
          <w:szCs w:val="28"/>
        </w:rPr>
        <w:t>,</w:t>
      </w:r>
      <w:r w:rsidRPr="007F5514">
        <w:rPr>
          <w:rStyle w:val="apple-converted-space"/>
          <w:sz w:val="28"/>
          <w:szCs w:val="28"/>
        </w:rPr>
        <w:t> </w:t>
      </w:r>
      <w:hyperlink r:id="rId25" w:history="1">
        <w:r w:rsidRPr="007F5514">
          <w:rPr>
            <w:rStyle w:val="a4"/>
            <w:color w:val="auto"/>
            <w:sz w:val="28"/>
            <w:szCs w:val="28"/>
            <w:u w:val="none"/>
          </w:rPr>
          <w:t>лабазник шестилепестный</w:t>
        </w:r>
      </w:hyperlink>
      <w:r w:rsidRPr="007F5514">
        <w:rPr>
          <w:sz w:val="28"/>
          <w:szCs w:val="28"/>
        </w:rPr>
        <w:t>,</w:t>
      </w:r>
      <w:r w:rsidRPr="007F5514">
        <w:rPr>
          <w:rStyle w:val="apple-converted-space"/>
          <w:sz w:val="28"/>
          <w:szCs w:val="28"/>
        </w:rPr>
        <w:t xml:space="preserve">  </w:t>
      </w:r>
      <w:hyperlink r:id="rId26" w:history="1">
        <w:r w:rsidRPr="007F5514">
          <w:rPr>
            <w:rStyle w:val="a4"/>
            <w:color w:val="auto"/>
            <w:sz w:val="28"/>
            <w:szCs w:val="28"/>
            <w:u w:val="none"/>
          </w:rPr>
          <w:t>гвоздики</w:t>
        </w:r>
      </w:hyperlink>
      <w:r w:rsidRPr="007F5514">
        <w:rPr>
          <w:sz w:val="28"/>
          <w:szCs w:val="28"/>
        </w:rPr>
        <w:t>,</w:t>
      </w:r>
      <w:r w:rsidRPr="007F5514">
        <w:rPr>
          <w:rStyle w:val="apple-converted-space"/>
          <w:sz w:val="28"/>
          <w:szCs w:val="28"/>
        </w:rPr>
        <w:t> </w:t>
      </w:r>
      <w:hyperlink r:id="rId27" w:history="1">
        <w:r w:rsidRPr="007F5514">
          <w:rPr>
            <w:rStyle w:val="a4"/>
            <w:color w:val="auto"/>
            <w:sz w:val="28"/>
            <w:szCs w:val="28"/>
            <w:u w:val="none"/>
          </w:rPr>
          <w:t>лапчатки</w:t>
        </w:r>
      </w:hyperlink>
      <w:r w:rsidRPr="007F5514">
        <w:rPr>
          <w:sz w:val="28"/>
          <w:szCs w:val="28"/>
        </w:rPr>
        <w:t>.</w:t>
      </w:r>
    </w:p>
    <w:p w:rsidR="00D61B9E" w:rsidRPr="007F5514" w:rsidRDefault="00D61B9E" w:rsidP="00D61B9E">
      <w:pPr>
        <w:pStyle w:val="a5"/>
        <w:spacing w:before="0" w:beforeAutospacing="0" w:after="0" w:afterAutospacing="0" w:line="320" w:lineRule="atLeast"/>
        <w:ind w:firstLine="708"/>
        <w:jc w:val="both"/>
        <w:rPr>
          <w:sz w:val="28"/>
          <w:szCs w:val="28"/>
        </w:rPr>
      </w:pPr>
      <w:r w:rsidRPr="007F5514">
        <w:rPr>
          <w:sz w:val="28"/>
          <w:szCs w:val="28"/>
        </w:rPr>
        <w:t>Луга широко распространены по поймам рек, встречаются и на междуречьях. Суходольные луга характерны для северной части района, где они имеют разнотравно-злаковый состав (</w:t>
      </w:r>
      <w:hyperlink r:id="rId28" w:history="1">
        <w:r w:rsidRPr="007F5514">
          <w:rPr>
            <w:rStyle w:val="a4"/>
            <w:color w:val="auto"/>
            <w:sz w:val="28"/>
            <w:szCs w:val="28"/>
            <w:u w:val="none"/>
          </w:rPr>
          <w:t>мятлик (Роа)</w:t>
        </w:r>
      </w:hyperlink>
      <w:r w:rsidRPr="007F5514">
        <w:rPr>
          <w:sz w:val="28"/>
          <w:szCs w:val="28"/>
        </w:rPr>
        <w:t>,</w:t>
      </w:r>
      <w:r w:rsidRPr="007F5514">
        <w:rPr>
          <w:rStyle w:val="apple-converted-space"/>
          <w:sz w:val="28"/>
          <w:szCs w:val="28"/>
        </w:rPr>
        <w:t> </w:t>
      </w:r>
      <w:hyperlink r:id="rId29" w:history="1">
        <w:r w:rsidRPr="007F5514">
          <w:rPr>
            <w:rStyle w:val="a4"/>
            <w:color w:val="auto"/>
            <w:sz w:val="28"/>
            <w:szCs w:val="28"/>
            <w:u w:val="none"/>
          </w:rPr>
          <w:t>щучка</w:t>
        </w:r>
      </w:hyperlink>
      <w:r w:rsidRPr="007F5514">
        <w:rPr>
          <w:sz w:val="28"/>
          <w:szCs w:val="28"/>
        </w:rPr>
        <w:t>,</w:t>
      </w:r>
      <w:r w:rsidRPr="007F5514">
        <w:rPr>
          <w:rStyle w:val="apple-converted-space"/>
          <w:sz w:val="28"/>
          <w:szCs w:val="28"/>
        </w:rPr>
        <w:t> </w:t>
      </w:r>
      <w:hyperlink r:id="rId30" w:history="1">
        <w:r w:rsidRPr="007F5514">
          <w:rPr>
            <w:rStyle w:val="a4"/>
            <w:color w:val="auto"/>
            <w:sz w:val="28"/>
            <w:szCs w:val="28"/>
            <w:u w:val="none"/>
          </w:rPr>
          <w:t>овсяница луговая</w:t>
        </w:r>
      </w:hyperlink>
      <w:r w:rsidRPr="007F5514">
        <w:rPr>
          <w:sz w:val="28"/>
          <w:szCs w:val="28"/>
        </w:rPr>
        <w:t>,</w:t>
      </w:r>
      <w:r w:rsidRPr="007F5514">
        <w:rPr>
          <w:rStyle w:val="apple-converted-space"/>
          <w:sz w:val="28"/>
          <w:szCs w:val="28"/>
        </w:rPr>
        <w:t> </w:t>
      </w:r>
      <w:hyperlink r:id="rId31" w:history="1">
        <w:r w:rsidRPr="007F5514">
          <w:rPr>
            <w:rStyle w:val="a4"/>
            <w:color w:val="auto"/>
            <w:sz w:val="28"/>
            <w:szCs w:val="28"/>
            <w:u w:val="none"/>
          </w:rPr>
          <w:t>клевер ползучий</w:t>
        </w:r>
      </w:hyperlink>
      <w:r w:rsidRPr="007F5514">
        <w:rPr>
          <w:rStyle w:val="apple-converted-space"/>
          <w:sz w:val="28"/>
          <w:szCs w:val="28"/>
        </w:rPr>
        <w:t> </w:t>
      </w:r>
      <w:r w:rsidRPr="007F5514">
        <w:rPr>
          <w:sz w:val="28"/>
          <w:szCs w:val="28"/>
        </w:rPr>
        <w:t>и др.).</w:t>
      </w:r>
    </w:p>
    <w:p w:rsidR="00D61B9E" w:rsidRPr="007F5514" w:rsidRDefault="00D61B9E" w:rsidP="00D61B9E">
      <w:pPr>
        <w:pStyle w:val="a5"/>
        <w:spacing w:before="0" w:beforeAutospacing="0" w:after="0" w:afterAutospacing="0" w:line="320" w:lineRule="atLeast"/>
        <w:ind w:firstLine="708"/>
        <w:jc w:val="both"/>
        <w:rPr>
          <w:sz w:val="28"/>
          <w:szCs w:val="28"/>
        </w:rPr>
      </w:pPr>
      <w:r w:rsidRPr="007F5514">
        <w:rPr>
          <w:sz w:val="28"/>
          <w:szCs w:val="28"/>
        </w:rPr>
        <w:t>Пойменные луга представлены</w:t>
      </w:r>
      <w:r w:rsidRPr="007F5514">
        <w:rPr>
          <w:rStyle w:val="apple-converted-space"/>
          <w:sz w:val="28"/>
          <w:szCs w:val="28"/>
        </w:rPr>
        <w:t> </w:t>
      </w:r>
      <w:hyperlink r:id="rId32" w:history="1">
        <w:r w:rsidRPr="007F5514">
          <w:rPr>
            <w:rStyle w:val="a4"/>
            <w:color w:val="auto"/>
            <w:sz w:val="28"/>
            <w:szCs w:val="28"/>
            <w:u w:val="none"/>
          </w:rPr>
          <w:t>пыреем</w:t>
        </w:r>
      </w:hyperlink>
      <w:r w:rsidRPr="007F5514">
        <w:rPr>
          <w:sz w:val="28"/>
          <w:szCs w:val="28"/>
        </w:rPr>
        <w:t>,</w:t>
      </w:r>
      <w:r w:rsidRPr="007F5514">
        <w:rPr>
          <w:rStyle w:val="apple-converted-space"/>
          <w:sz w:val="28"/>
          <w:szCs w:val="28"/>
        </w:rPr>
        <w:t> </w:t>
      </w:r>
      <w:hyperlink r:id="rId33" w:history="1">
        <w:r w:rsidRPr="007F5514">
          <w:rPr>
            <w:rStyle w:val="a4"/>
            <w:color w:val="auto"/>
            <w:sz w:val="28"/>
            <w:szCs w:val="28"/>
            <w:u w:val="none"/>
          </w:rPr>
          <w:t>костром</w:t>
        </w:r>
      </w:hyperlink>
      <w:r w:rsidRPr="007F5514">
        <w:rPr>
          <w:sz w:val="28"/>
          <w:szCs w:val="28"/>
        </w:rPr>
        <w:t>,</w:t>
      </w:r>
      <w:r w:rsidRPr="007F5514">
        <w:rPr>
          <w:rStyle w:val="apple-converted-space"/>
          <w:sz w:val="28"/>
          <w:szCs w:val="28"/>
        </w:rPr>
        <w:t> </w:t>
      </w:r>
      <w:hyperlink r:id="rId34" w:history="1">
        <w:r w:rsidRPr="007F5514">
          <w:rPr>
            <w:rStyle w:val="a4"/>
            <w:color w:val="auto"/>
            <w:sz w:val="28"/>
            <w:szCs w:val="28"/>
            <w:u w:val="none"/>
          </w:rPr>
          <w:t>полевицей</w:t>
        </w:r>
      </w:hyperlink>
      <w:r w:rsidRPr="007F5514">
        <w:rPr>
          <w:sz w:val="28"/>
          <w:szCs w:val="28"/>
        </w:rPr>
        <w:t>,</w:t>
      </w:r>
      <w:r w:rsidRPr="007F5514">
        <w:rPr>
          <w:rStyle w:val="apple-converted-space"/>
          <w:sz w:val="28"/>
          <w:szCs w:val="28"/>
        </w:rPr>
        <w:t> </w:t>
      </w:r>
      <w:hyperlink r:id="rId35" w:history="1">
        <w:r w:rsidRPr="007F5514">
          <w:rPr>
            <w:rStyle w:val="a4"/>
            <w:color w:val="auto"/>
            <w:sz w:val="28"/>
            <w:szCs w:val="28"/>
            <w:u w:val="none"/>
          </w:rPr>
          <w:t>осокой</w:t>
        </w:r>
      </w:hyperlink>
      <w:r w:rsidRPr="007F5514">
        <w:rPr>
          <w:rStyle w:val="apple-converted-space"/>
          <w:sz w:val="28"/>
          <w:szCs w:val="28"/>
        </w:rPr>
        <w:t> </w:t>
      </w:r>
      <w:r w:rsidR="008E058B" w:rsidRPr="007F5514">
        <w:rPr>
          <w:sz w:val="28"/>
          <w:szCs w:val="28"/>
        </w:rPr>
        <w:t>и другими растениями (Приложение 2).</w:t>
      </w:r>
    </w:p>
    <w:p w:rsidR="009903A2" w:rsidRPr="007F5514" w:rsidRDefault="002040A7" w:rsidP="009903A2">
      <w:pPr>
        <w:pStyle w:val="a5"/>
        <w:spacing w:before="0" w:beforeAutospacing="0" w:after="0" w:afterAutospacing="0" w:line="320" w:lineRule="atLeast"/>
        <w:ind w:firstLine="708"/>
        <w:jc w:val="both"/>
        <w:rPr>
          <w:sz w:val="28"/>
          <w:szCs w:val="28"/>
        </w:rPr>
      </w:pPr>
      <w:r w:rsidRPr="007F5514">
        <w:rPr>
          <w:sz w:val="28"/>
          <w:szCs w:val="28"/>
        </w:rPr>
        <w:t>Оказывается, н</w:t>
      </w:r>
      <w:r w:rsidR="009903A2" w:rsidRPr="007F5514">
        <w:rPr>
          <w:sz w:val="28"/>
          <w:szCs w:val="28"/>
        </w:rPr>
        <w:t xml:space="preserve">аиболее часто встречаются в нашем районе житняк </w:t>
      </w:r>
      <w:r w:rsidR="00935BE5" w:rsidRPr="007F5514">
        <w:rPr>
          <w:sz w:val="28"/>
          <w:szCs w:val="28"/>
        </w:rPr>
        <w:t>гребневидный и полевица собачья [6].</w:t>
      </w:r>
      <w:r w:rsidRPr="007F5514">
        <w:rPr>
          <w:sz w:val="28"/>
          <w:szCs w:val="28"/>
        </w:rPr>
        <w:t>Эти знакомые всем нам растения. Их узнает каждый.</w:t>
      </w:r>
    </w:p>
    <w:p w:rsidR="009903A2" w:rsidRPr="007F5514" w:rsidRDefault="009903A2" w:rsidP="009903A2">
      <w:pPr>
        <w:pStyle w:val="a5"/>
        <w:spacing w:before="0" w:beforeAutospacing="0" w:after="0" w:afterAutospacing="0" w:line="320" w:lineRule="atLeast"/>
        <w:ind w:firstLine="708"/>
        <w:jc w:val="both"/>
        <w:rPr>
          <w:sz w:val="28"/>
          <w:szCs w:val="28"/>
        </w:rPr>
      </w:pPr>
      <w:r w:rsidRPr="007F5514">
        <w:rPr>
          <w:sz w:val="28"/>
          <w:szCs w:val="28"/>
        </w:rPr>
        <w:t xml:space="preserve">Наименее всего - </w:t>
      </w:r>
      <w:hyperlink r:id="rId36" w:history="1">
        <w:r w:rsidRPr="007F5514">
          <w:rPr>
            <w:sz w:val="28"/>
            <w:szCs w:val="28"/>
          </w:rPr>
          <w:t>Клевер темно</w:t>
        </w:r>
      </w:hyperlink>
      <w:r w:rsidRPr="007F5514">
        <w:rPr>
          <w:sz w:val="28"/>
          <w:szCs w:val="28"/>
        </w:rPr>
        <w:t xml:space="preserve">цветный, </w:t>
      </w:r>
      <w:hyperlink r:id="rId37" w:history="1">
        <w:r w:rsidRPr="007F5514">
          <w:rPr>
            <w:sz w:val="28"/>
            <w:szCs w:val="28"/>
          </w:rPr>
          <w:t>Овес волжский.</w:t>
        </w:r>
      </w:hyperlink>
    </w:p>
    <w:p w:rsidR="009903A2" w:rsidRPr="007F5514" w:rsidRDefault="009903A2" w:rsidP="00C932EF">
      <w:pPr>
        <w:spacing w:after="200"/>
        <w:rPr>
          <w:sz w:val="28"/>
          <w:szCs w:val="28"/>
        </w:rPr>
      </w:pPr>
    </w:p>
    <w:p w:rsidR="009903A2" w:rsidRPr="007F5514" w:rsidRDefault="00935BE5" w:rsidP="0019283F">
      <w:pPr>
        <w:pStyle w:val="a7"/>
        <w:numPr>
          <w:ilvl w:val="1"/>
          <w:numId w:val="9"/>
        </w:numPr>
        <w:spacing w:after="200"/>
        <w:rPr>
          <w:b/>
          <w:sz w:val="28"/>
          <w:szCs w:val="28"/>
        </w:rPr>
      </w:pPr>
      <w:r w:rsidRPr="007F5514">
        <w:rPr>
          <w:b/>
          <w:sz w:val="28"/>
          <w:szCs w:val="28"/>
          <w:shd w:val="clear" w:color="auto" w:fill="FFFFFF"/>
        </w:rPr>
        <w:t xml:space="preserve"> </w:t>
      </w:r>
      <w:r w:rsidR="00527E2D" w:rsidRPr="007F5514">
        <w:rPr>
          <w:b/>
          <w:sz w:val="28"/>
          <w:szCs w:val="28"/>
          <w:shd w:val="clear" w:color="auto" w:fill="FFFFFF"/>
        </w:rPr>
        <w:t>Лекарственные и я</w:t>
      </w:r>
      <w:r w:rsidR="009903A2" w:rsidRPr="007F5514">
        <w:rPr>
          <w:b/>
          <w:sz w:val="28"/>
          <w:szCs w:val="28"/>
          <w:shd w:val="clear" w:color="auto" w:fill="FFFFFF"/>
        </w:rPr>
        <w:t>довитые растения Туймазинского района.</w:t>
      </w:r>
    </w:p>
    <w:p w:rsidR="00E52539" w:rsidRPr="007F5514" w:rsidRDefault="00E52539" w:rsidP="00E52539">
      <w:pPr>
        <w:ind w:firstLine="708"/>
        <w:jc w:val="both"/>
        <w:rPr>
          <w:sz w:val="28"/>
          <w:szCs w:val="28"/>
          <w:shd w:val="clear" w:color="auto" w:fill="FFFFFF"/>
        </w:rPr>
      </w:pPr>
      <w:r w:rsidRPr="007F5514">
        <w:rPr>
          <w:sz w:val="28"/>
          <w:szCs w:val="28"/>
          <w:shd w:val="clear" w:color="auto" w:fill="FFFFFF"/>
        </w:rPr>
        <w:t>На Земле произрастает свыше 400 тысяч различных видов растений,</w:t>
      </w:r>
      <w:r w:rsidR="009C49FA" w:rsidRPr="007F5514">
        <w:rPr>
          <w:sz w:val="28"/>
          <w:szCs w:val="28"/>
          <w:shd w:val="clear" w:color="auto" w:fill="FFFFFF"/>
        </w:rPr>
        <w:t xml:space="preserve"> в России встречается</w:t>
      </w:r>
      <w:r w:rsidRPr="007F5514">
        <w:rPr>
          <w:sz w:val="28"/>
          <w:szCs w:val="28"/>
          <w:shd w:val="clear" w:color="auto" w:fill="FFFFFF"/>
        </w:rPr>
        <w:t xml:space="preserve"> около 18 тысяч, более 200 из них пр</w:t>
      </w:r>
      <w:r w:rsidR="00935BE5" w:rsidRPr="007F5514">
        <w:rPr>
          <w:sz w:val="28"/>
          <w:szCs w:val="28"/>
          <w:shd w:val="clear" w:color="auto" w:fill="FFFFFF"/>
        </w:rPr>
        <w:t xml:space="preserve">изнаются биологически активными </w:t>
      </w:r>
      <w:r w:rsidR="00935BE5" w:rsidRPr="007F5514">
        <w:rPr>
          <w:sz w:val="28"/>
          <w:szCs w:val="28"/>
        </w:rPr>
        <w:t>[3].</w:t>
      </w:r>
    </w:p>
    <w:p w:rsidR="00E52539" w:rsidRPr="007F5514" w:rsidRDefault="00E52539" w:rsidP="001667CE">
      <w:pPr>
        <w:ind w:firstLine="708"/>
        <w:jc w:val="both"/>
        <w:rPr>
          <w:sz w:val="28"/>
          <w:szCs w:val="28"/>
          <w:shd w:val="clear" w:color="auto" w:fill="FFFFFF"/>
        </w:rPr>
      </w:pPr>
      <w:r w:rsidRPr="007F5514">
        <w:rPr>
          <w:sz w:val="28"/>
          <w:szCs w:val="28"/>
          <w:shd w:val="clear" w:color="auto" w:fill="FFFFFF"/>
        </w:rPr>
        <w:t xml:space="preserve">Есть много полезных и лекарственных трав, которые помогают нам в повседневной жизни. Ни их основе делают шампуни, маски, духи, лекарства и еще многое другое. Травы собирают, сушат, а потом добавляют повсюду. </w:t>
      </w:r>
      <w:r w:rsidR="009C49FA" w:rsidRPr="007F5514">
        <w:rPr>
          <w:sz w:val="28"/>
          <w:szCs w:val="28"/>
          <w:shd w:val="clear" w:color="auto" w:fill="FFFFFF"/>
        </w:rPr>
        <w:t xml:space="preserve">Особенно вкусен чай с травами зимой. </w:t>
      </w:r>
      <w:r w:rsidRPr="007F5514">
        <w:rPr>
          <w:sz w:val="28"/>
          <w:szCs w:val="28"/>
          <w:shd w:val="clear" w:color="auto" w:fill="FFFFFF"/>
        </w:rPr>
        <w:t xml:space="preserve">Есть травы, которые помогают при </w:t>
      </w:r>
      <w:r w:rsidRPr="007F5514">
        <w:rPr>
          <w:sz w:val="28"/>
          <w:szCs w:val="28"/>
          <w:shd w:val="clear" w:color="auto" w:fill="FFFFFF"/>
        </w:rPr>
        <w:lastRenderedPageBreak/>
        <w:t xml:space="preserve">болезнях, другие используют в косметику или натуральные маски и масла. Другие травы могут быть опасны для человека. Для того чтобы сделать запас трав, нужно их изучить </w:t>
      </w:r>
      <w:r w:rsidR="00935BE5" w:rsidRPr="007F5514">
        <w:rPr>
          <w:sz w:val="28"/>
          <w:szCs w:val="28"/>
        </w:rPr>
        <w:t>[7].</w:t>
      </w:r>
      <w:r w:rsidRPr="007F5514">
        <w:rPr>
          <w:sz w:val="28"/>
          <w:szCs w:val="28"/>
          <w:shd w:val="clear" w:color="auto" w:fill="FFFFFF"/>
        </w:rPr>
        <w:t xml:space="preserve">Для этого обращаемся к </w:t>
      </w:r>
      <w:r w:rsidR="001667CE" w:rsidRPr="007F5514">
        <w:rPr>
          <w:sz w:val="28"/>
          <w:szCs w:val="28"/>
          <w:shd w:val="clear" w:color="auto" w:fill="FFFFFF"/>
        </w:rPr>
        <w:t>Башкирской энциклопедии.</w:t>
      </w:r>
    </w:p>
    <w:p w:rsidR="00E52539" w:rsidRPr="007F5514" w:rsidRDefault="00E52539" w:rsidP="001667CE">
      <w:pPr>
        <w:ind w:firstLine="708"/>
        <w:jc w:val="both"/>
        <w:rPr>
          <w:sz w:val="28"/>
          <w:szCs w:val="28"/>
          <w:shd w:val="clear" w:color="auto" w:fill="FFFFFF"/>
        </w:rPr>
      </w:pPr>
      <w:r w:rsidRPr="007F5514">
        <w:rPr>
          <w:sz w:val="28"/>
          <w:szCs w:val="28"/>
          <w:shd w:val="clear" w:color="auto" w:fill="FFFFFF"/>
        </w:rPr>
        <w:t>В Башкирии встречается около 120 видов лекарственных растений научной и св</w:t>
      </w:r>
      <w:r w:rsidR="00935BE5" w:rsidRPr="007F5514">
        <w:rPr>
          <w:sz w:val="28"/>
          <w:szCs w:val="28"/>
          <w:shd w:val="clear" w:color="auto" w:fill="FFFFFF"/>
        </w:rPr>
        <w:t xml:space="preserve">ыше 200 видов народной медицины </w:t>
      </w:r>
      <w:r w:rsidR="00935BE5" w:rsidRPr="007F5514">
        <w:rPr>
          <w:sz w:val="28"/>
          <w:szCs w:val="28"/>
        </w:rPr>
        <w:t>[5].</w:t>
      </w:r>
    </w:p>
    <w:p w:rsidR="00E52539" w:rsidRPr="007F5514" w:rsidRDefault="001667CE" w:rsidP="00233A4B">
      <w:pPr>
        <w:ind w:firstLine="708"/>
        <w:jc w:val="both"/>
        <w:rPr>
          <w:sz w:val="28"/>
          <w:szCs w:val="28"/>
          <w:shd w:val="clear" w:color="auto" w:fill="FFFFFF"/>
        </w:rPr>
      </w:pPr>
      <w:r w:rsidRPr="007F5514">
        <w:rPr>
          <w:sz w:val="28"/>
          <w:szCs w:val="28"/>
          <w:shd w:val="clear" w:color="auto" w:fill="FFFFFF"/>
        </w:rPr>
        <w:t xml:space="preserve">В Туймазинском районе </w:t>
      </w:r>
      <w:r w:rsidR="00233A4B" w:rsidRPr="007F5514">
        <w:rPr>
          <w:sz w:val="28"/>
          <w:szCs w:val="28"/>
          <w:shd w:val="clear" w:color="auto" w:fill="FFFFFF"/>
        </w:rPr>
        <w:t xml:space="preserve">встречаются 42 вида лекарственных растений. </w:t>
      </w:r>
      <w:r w:rsidRPr="007F5514">
        <w:rPr>
          <w:sz w:val="28"/>
          <w:szCs w:val="28"/>
          <w:shd w:val="clear" w:color="auto" w:fill="FFFFFF"/>
        </w:rPr>
        <w:t xml:space="preserve"> </w:t>
      </w:r>
      <w:r w:rsidR="00233A4B" w:rsidRPr="007F5514">
        <w:rPr>
          <w:sz w:val="28"/>
          <w:szCs w:val="28"/>
          <w:shd w:val="clear" w:color="auto" w:fill="FFFFFF"/>
        </w:rPr>
        <w:t xml:space="preserve">Самые известные это </w:t>
      </w:r>
      <w:r w:rsidRPr="007F5514">
        <w:rPr>
          <w:sz w:val="28"/>
          <w:szCs w:val="28"/>
          <w:shd w:val="clear" w:color="auto" w:fill="FFFFFF"/>
        </w:rPr>
        <w:t xml:space="preserve">душица обыкновенная, зверобой продырявленный, крапива двудомная, лопух большой, одуванчик лекарственный, подорожник большой, полынь горькая, пустырник, ромашка непахучая, тысячелистник обыкновенный, цикорий обыкновенный, щавель конский. </w:t>
      </w:r>
      <w:r w:rsidR="00233A4B" w:rsidRPr="007F5514">
        <w:rPr>
          <w:sz w:val="28"/>
          <w:szCs w:val="28"/>
          <w:shd w:val="clear" w:color="auto" w:fill="FFFFFF"/>
        </w:rPr>
        <w:t>Некоторые из них очень редкие:  володушка золотистая, дымянка лекарственная, лапчатка прямостоящая. А есть входящие в Красную книгу РБ: адонис весенний, алтей лекарственный, девясил высокий, синюха голубая</w:t>
      </w:r>
      <w:r w:rsidR="00935BE5" w:rsidRPr="007F5514">
        <w:rPr>
          <w:sz w:val="28"/>
          <w:szCs w:val="28"/>
          <w:shd w:val="clear" w:color="auto" w:fill="FFFFFF"/>
        </w:rPr>
        <w:t xml:space="preserve"> </w:t>
      </w:r>
      <w:r w:rsidR="00935BE5" w:rsidRPr="007F5514">
        <w:rPr>
          <w:sz w:val="28"/>
          <w:szCs w:val="28"/>
        </w:rPr>
        <w:t>[4, 5].</w:t>
      </w:r>
    </w:p>
    <w:p w:rsidR="0049257B" w:rsidRPr="007F5514" w:rsidRDefault="00685C92" w:rsidP="00233A4B">
      <w:pPr>
        <w:ind w:firstLine="708"/>
        <w:jc w:val="both"/>
        <w:rPr>
          <w:sz w:val="28"/>
          <w:szCs w:val="28"/>
        </w:rPr>
      </w:pPr>
      <w:r w:rsidRPr="007F5514">
        <w:rPr>
          <w:sz w:val="28"/>
          <w:szCs w:val="28"/>
          <w:shd w:val="clear" w:color="auto" w:fill="FFFFFF"/>
        </w:rPr>
        <w:t>На природе всегда есть вероятность наткнуться на ядовитое растение. И если взрослые, скорее всего, просто пройдут мимо, то любопытные дети, которые стремятся все попробовать на вкус, могут пострадать. Какие же ядовитые растения произрастают у нас в районе.</w:t>
      </w:r>
      <w:r w:rsidR="00233A4B" w:rsidRPr="007F5514">
        <w:rPr>
          <w:sz w:val="28"/>
          <w:szCs w:val="28"/>
          <w:shd w:val="clear" w:color="auto" w:fill="FFFFFF"/>
        </w:rPr>
        <w:t xml:space="preserve"> </w:t>
      </w:r>
    </w:p>
    <w:p w:rsidR="00685C92" w:rsidRPr="007F5514" w:rsidRDefault="00685C92" w:rsidP="00233A4B">
      <w:pPr>
        <w:shd w:val="clear" w:color="auto" w:fill="FFFFFF"/>
        <w:spacing w:line="294" w:lineRule="atLeast"/>
        <w:jc w:val="both"/>
        <w:rPr>
          <w:rFonts w:ascii="Arial" w:hAnsi="Arial" w:cs="Arial"/>
          <w:sz w:val="28"/>
          <w:szCs w:val="28"/>
        </w:rPr>
      </w:pPr>
      <w:r w:rsidRPr="007F5514">
        <w:rPr>
          <w:b/>
          <w:bCs/>
          <w:sz w:val="28"/>
          <w:szCs w:val="28"/>
        </w:rPr>
        <w:t>Ландыш</w:t>
      </w:r>
      <w:r w:rsidRPr="007F5514">
        <w:rPr>
          <w:sz w:val="28"/>
          <w:szCs w:val="28"/>
        </w:rPr>
        <w:t> - ядовиты все его части -</w:t>
      </w:r>
      <w:r w:rsidR="005D2D92" w:rsidRPr="007F5514">
        <w:rPr>
          <w:sz w:val="28"/>
          <w:szCs w:val="28"/>
        </w:rPr>
        <w:t xml:space="preserve"> </w:t>
      </w:r>
      <w:r w:rsidRPr="007F5514">
        <w:rPr>
          <w:sz w:val="28"/>
          <w:szCs w:val="28"/>
        </w:rPr>
        <w:t>листья, цветы. плоды. Отравление проявляется тошнотой, рвотой, головной болью, поносом. Может наступить смерть от остановки сердца.</w:t>
      </w:r>
    </w:p>
    <w:p w:rsidR="00685C92" w:rsidRPr="007F5514" w:rsidRDefault="00685C92" w:rsidP="00233A4B">
      <w:pPr>
        <w:shd w:val="clear" w:color="auto" w:fill="FFFFFF"/>
        <w:spacing w:line="294" w:lineRule="atLeast"/>
        <w:jc w:val="both"/>
        <w:rPr>
          <w:rFonts w:ascii="Arial" w:hAnsi="Arial" w:cs="Arial"/>
          <w:sz w:val="28"/>
          <w:szCs w:val="28"/>
        </w:rPr>
      </w:pPr>
      <w:r w:rsidRPr="007F5514">
        <w:rPr>
          <w:b/>
          <w:bCs/>
          <w:sz w:val="28"/>
          <w:szCs w:val="28"/>
        </w:rPr>
        <w:t>Чистотел</w:t>
      </w:r>
      <w:r w:rsidRPr="007F5514">
        <w:rPr>
          <w:sz w:val="28"/>
          <w:szCs w:val="28"/>
        </w:rPr>
        <w:t> - содержащий млечный сок, попадая на кожу или слизистые оболочки,</w:t>
      </w:r>
      <w:r w:rsidRPr="007F5514">
        <w:rPr>
          <w:rFonts w:ascii="Calibri" w:hAnsi="Calibri" w:cs="Calibri"/>
          <w:sz w:val="28"/>
          <w:szCs w:val="28"/>
        </w:rPr>
        <w:t> </w:t>
      </w:r>
      <w:r w:rsidRPr="007F5514">
        <w:rPr>
          <w:sz w:val="28"/>
          <w:szCs w:val="28"/>
        </w:rPr>
        <w:t> вызывает покраснение кожи, и даже ожог.</w:t>
      </w:r>
    </w:p>
    <w:p w:rsidR="00685C92" w:rsidRPr="007F5514" w:rsidRDefault="00685C92" w:rsidP="00233A4B">
      <w:pPr>
        <w:shd w:val="clear" w:color="auto" w:fill="FFFFFF"/>
        <w:spacing w:line="294" w:lineRule="atLeast"/>
        <w:jc w:val="both"/>
        <w:rPr>
          <w:rFonts w:ascii="Arial" w:hAnsi="Arial" w:cs="Arial"/>
          <w:sz w:val="28"/>
          <w:szCs w:val="28"/>
        </w:rPr>
      </w:pPr>
      <w:r w:rsidRPr="007F5514">
        <w:rPr>
          <w:b/>
          <w:bCs/>
          <w:sz w:val="28"/>
          <w:szCs w:val="28"/>
        </w:rPr>
        <w:t>Вороний глаз</w:t>
      </w:r>
      <w:r w:rsidRPr="007F5514">
        <w:rPr>
          <w:sz w:val="28"/>
          <w:szCs w:val="28"/>
        </w:rPr>
        <w:t> – очень привлекательно выглядят спелые сизые ягоды вороньего глаза, которые ядовиты. При отравлении отмечаются рвота, понос, колики, головокружение, судороги, паралич.</w:t>
      </w:r>
    </w:p>
    <w:p w:rsidR="00685C92" w:rsidRPr="007F5514" w:rsidRDefault="00685C92" w:rsidP="00233A4B">
      <w:pPr>
        <w:shd w:val="clear" w:color="auto" w:fill="FFFFFF"/>
        <w:spacing w:line="294" w:lineRule="atLeast"/>
        <w:jc w:val="both"/>
        <w:rPr>
          <w:rFonts w:ascii="Arial" w:hAnsi="Arial" w:cs="Arial"/>
          <w:sz w:val="28"/>
          <w:szCs w:val="28"/>
        </w:rPr>
      </w:pPr>
      <w:r w:rsidRPr="007F5514">
        <w:rPr>
          <w:b/>
          <w:bCs/>
          <w:sz w:val="28"/>
          <w:szCs w:val="28"/>
        </w:rPr>
        <w:t>Лютик едкий</w:t>
      </w:r>
      <w:r w:rsidRPr="007F5514">
        <w:rPr>
          <w:sz w:val="28"/>
          <w:szCs w:val="28"/>
        </w:rPr>
        <w:t> ядовит сок лютиков, который вызывает сильнейшее</w:t>
      </w:r>
      <w:r w:rsidR="005D2D92" w:rsidRPr="007F5514">
        <w:rPr>
          <w:sz w:val="28"/>
          <w:szCs w:val="28"/>
        </w:rPr>
        <w:t xml:space="preserve"> </w:t>
      </w:r>
      <w:r w:rsidRPr="007F5514">
        <w:rPr>
          <w:sz w:val="28"/>
          <w:szCs w:val="28"/>
        </w:rPr>
        <w:t>раздражение слизистой рта, горла, носа. Признаки отравления - слезотечение,</w:t>
      </w:r>
      <w:r w:rsidR="005D2D92" w:rsidRPr="007F5514">
        <w:rPr>
          <w:sz w:val="28"/>
          <w:szCs w:val="28"/>
        </w:rPr>
        <w:t xml:space="preserve"> </w:t>
      </w:r>
      <w:r w:rsidRPr="007F5514">
        <w:rPr>
          <w:sz w:val="28"/>
          <w:szCs w:val="28"/>
        </w:rPr>
        <w:t>насморк. першение в горле, кашель до удушья, спазмы мышц гор</w:t>
      </w:r>
      <w:r w:rsidR="00935BE5" w:rsidRPr="007F5514">
        <w:rPr>
          <w:sz w:val="28"/>
          <w:szCs w:val="28"/>
        </w:rPr>
        <w:t>тани [7].</w:t>
      </w:r>
    </w:p>
    <w:p w:rsidR="009903A2" w:rsidRPr="007F5514" w:rsidRDefault="009903A2">
      <w:pPr>
        <w:spacing w:after="200" w:line="276" w:lineRule="auto"/>
        <w:rPr>
          <w:sz w:val="28"/>
          <w:szCs w:val="28"/>
        </w:rPr>
      </w:pPr>
    </w:p>
    <w:p w:rsidR="009903A2" w:rsidRPr="007F5514" w:rsidRDefault="00935BE5" w:rsidP="00935BE5">
      <w:pPr>
        <w:pStyle w:val="a7"/>
        <w:numPr>
          <w:ilvl w:val="1"/>
          <w:numId w:val="9"/>
        </w:numPr>
        <w:spacing w:after="200" w:line="276" w:lineRule="auto"/>
        <w:jc w:val="center"/>
        <w:rPr>
          <w:b/>
          <w:sz w:val="28"/>
          <w:szCs w:val="28"/>
        </w:rPr>
      </w:pPr>
      <w:r w:rsidRPr="007F5514">
        <w:rPr>
          <w:b/>
          <w:sz w:val="28"/>
          <w:szCs w:val="28"/>
        </w:rPr>
        <w:t xml:space="preserve"> </w:t>
      </w:r>
      <w:r w:rsidR="009903A2" w:rsidRPr="007F5514">
        <w:rPr>
          <w:b/>
          <w:sz w:val="28"/>
          <w:szCs w:val="28"/>
        </w:rPr>
        <w:t>Редкие виды растений Туймазинского района.</w:t>
      </w:r>
    </w:p>
    <w:p w:rsidR="000F54FF" w:rsidRPr="007F5514" w:rsidRDefault="000F54FF" w:rsidP="009903A2">
      <w:pPr>
        <w:ind w:firstLine="708"/>
        <w:jc w:val="both"/>
        <w:rPr>
          <w:sz w:val="28"/>
          <w:szCs w:val="28"/>
        </w:rPr>
      </w:pPr>
      <w:r w:rsidRPr="007F5514">
        <w:rPr>
          <w:sz w:val="28"/>
          <w:szCs w:val="28"/>
        </w:rPr>
        <w:t xml:space="preserve">Несмотря на то, на просторах нашей малой родины </w:t>
      </w:r>
      <w:r w:rsidR="009C49FA" w:rsidRPr="007F5514">
        <w:rPr>
          <w:sz w:val="28"/>
          <w:szCs w:val="28"/>
        </w:rPr>
        <w:t>растет</w:t>
      </w:r>
      <w:r w:rsidRPr="007F5514">
        <w:rPr>
          <w:sz w:val="28"/>
          <w:szCs w:val="28"/>
        </w:rPr>
        <w:t xml:space="preserve"> огромное количество видов трав и цветов, </w:t>
      </w:r>
      <w:r w:rsidR="00154798" w:rsidRPr="007F5514">
        <w:rPr>
          <w:sz w:val="28"/>
          <w:szCs w:val="28"/>
        </w:rPr>
        <w:t>многие растений находя</w:t>
      </w:r>
      <w:r w:rsidRPr="007F5514">
        <w:rPr>
          <w:sz w:val="28"/>
          <w:szCs w:val="28"/>
        </w:rPr>
        <w:t xml:space="preserve">тся на грани вымирания. Эти растения внесены в Красную Книгу, их нельзя срывать и они находятся под охраной государства. </w:t>
      </w:r>
    </w:p>
    <w:p w:rsidR="000F54FF" w:rsidRPr="007F5514" w:rsidRDefault="000F54FF" w:rsidP="009903A2">
      <w:pPr>
        <w:ind w:firstLine="708"/>
        <w:jc w:val="both"/>
        <w:rPr>
          <w:sz w:val="28"/>
          <w:szCs w:val="28"/>
        </w:rPr>
      </w:pPr>
      <w:r w:rsidRPr="007F5514">
        <w:rPr>
          <w:sz w:val="28"/>
          <w:szCs w:val="28"/>
        </w:rPr>
        <w:t>На территории Туймазинского района Республики находится 6 особо охраняемых природных территорий, относящихся к ботаническим, дендрологическим, гидрологическим и комплексным к</w:t>
      </w:r>
      <w:r w:rsidR="003A375A" w:rsidRPr="007F5514">
        <w:rPr>
          <w:sz w:val="28"/>
          <w:szCs w:val="28"/>
        </w:rPr>
        <w:t>атегориям охраняемых территорий [8].</w:t>
      </w:r>
    </w:p>
    <w:p w:rsidR="000F54FF" w:rsidRPr="007F5514" w:rsidRDefault="000F54FF" w:rsidP="009903A2">
      <w:pPr>
        <w:ind w:firstLine="708"/>
        <w:jc w:val="both"/>
        <w:rPr>
          <w:sz w:val="28"/>
          <w:szCs w:val="28"/>
        </w:rPr>
      </w:pPr>
      <w:r w:rsidRPr="007F5514">
        <w:rPr>
          <w:sz w:val="28"/>
          <w:szCs w:val="28"/>
        </w:rPr>
        <w:t xml:space="preserve">Так крупнейшая популяция венерина башмачка настоящего находится на Белебеевской возвышенности у с. Кызыл-Буляк. </w:t>
      </w:r>
    </w:p>
    <w:p w:rsidR="002B79CC" w:rsidRPr="007F5514" w:rsidRDefault="002B79CC" w:rsidP="002B79CC">
      <w:pPr>
        <w:ind w:firstLine="708"/>
        <w:jc w:val="both"/>
        <w:rPr>
          <w:sz w:val="28"/>
          <w:szCs w:val="28"/>
        </w:rPr>
      </w:pPr>
      <w:r w:rsidRPr="007F5514">
        <w:rPr>
          <w:sz w:val="28"/>
          <w:szCs w:val="28"/>
        </w:rPr>
        <w:t>Реликтовые сосняки</w:t>
      </w:r>
      <w:r w:rsidR="00154798" w:rsidRPr="007F5514">
        <w:rPr>
          <w:sz w:val="28"/>
          <w:szCs w:val="28"/>
        </w:rPr>
        <w:t xml:space="preserve"> растут </w:t>
      </w:r>
      <w:r w:rsidRPr="007F5514">
        <w:rPr>
          <w:sz w:val="28"/>
          <w:szCs w:val="28"/>
        </w:rPr>
        <w:t xml:space="preserve"> у с. В. Троицкое с редкими видами растений (лазурник трехлопастной, ковыль перистый и др.).</w:t>
      </w:r>
    </w:p>
    <w:p w:rsidR="002B79CC" w:rsidRPr="007F5514" w:rsidRDefault="002B79CC" w:rsidP="00D61B9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7F5514">
        <w:rPr>
          <w:rFonts w:ascii="Times New Roman" w:hAnsi="Times New Roman"/>
          <w:sz w:val="28"/>
          <w:szCs w:val="28"/>
        </w:rPr>
        <w:t xml:space="preserve">Степи у с. Старые Кандры. Заказник. Местообитания фоновых и редких видов животных и растений (ковыль красивейший,  ковыль перистый, роза </w:t>
      </w:r>
      <w:r w:rsidRPr="007F5514">
        <w:rPr>
          <w:rFonts w:ascii="Times New Roman" w:hAnsi="Times New Roman"/>
          <w:sz w:val="28"/>
          <w:szCs w:val="28"/>
        </w:rPr>
        <w:lastRenderedPageBreak/>
        <w:t xml:space="preserve">колючейшая, остролодочник Ипполита, копеечник крупноцветковый, астрагал Гельма, олнцецвет монетный и др.). </w:t>
      </w:r>
    </w:p>
    <w:p w:rsidR="002B79CC" w:rsidRPr="007F5514" w:rsidRDefault="002B79CC" w:rsidP="00D61B9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7F5514">
        <w:rPr>
          <w:rFonts w:ascii="Times New Roman" w:hAnsi="Times New Roman"/>
          <w:sz w:val="28"/>
          <w:szCs w:val="28"/>
        </w:rPr>
        <w:t xml:space="preserve">Кандрыкуль. Природный парк. Местообитания фоновых и редких видов и растений (ковыль перистый, схенус ржавый, осока двудомная, пушица стройная, остролодочник Ипполита, золототысячник болотный, ятрышник шлемоносный, тайник яйцевидный, чина Литвинова, валериана лекарственная и др.). </w:t>
      </w:r>
    </w:p>
    <w:p w:rsidR="002B79CC" w:rsidRPr="007F5514" w:rsidRDefault="002B79CC" w:rsidP="00D61B9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7F5514">
        <w:rPr>
          <w:rFonts w:ascii="Times New Roman" w:hAnsi="Times New Roman"/>
          <w:sz w:val="28"/>
          <w:szCs w:val="28"/>
        </w:rPr>
        <w:t>Также на территории Туймазинского района Республики находятся следующие ценные природные территории.</w:t>
      </w:r>
    </w:p>
    <w:p w:rsidR="002B79CC" w:rsidRPr="007F5514" w:rsidRDefault="002B79CC" w:rsidP="00D61B9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7F5514">
        <w:rPr>
          <w:rFonts w:ascii="Times New Roman" w:hAnsi="Times New Roman"/>
          <w:sz w:val="28"/>
          <w:szCs w:val="28"/>
        </w:rPr>
        <w:t>Сайрановский лес. Местообитания фоновых и редких видов животных и растений (чина Литвинова и др. )</w:t>
      </w:r>
    </w:p>
    <w:p w:rsidR="00C47F53" w:rsidRPr="007F5514" w:rsidRDefault="00C47F53" w:rsidP="00D61B9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7F5514">
        <w:rPr>
          <w:rFonts w:ascii="Times New Roman" w:hAnsi="Times New Roman"/>
          <w:sz w:val="28"/>
          <w:szCs w:val="28"/>
        </w:rPr>
        <w:t xml:space="preserve">Усеньская лесостепь. Местообитания редких видов растений (эфедра двухколосковая, ковыль Коржинского, ковыль Лессинга, ковыль перистый, ковыль красивейший, тонконог жестколистный, копеечник крупноцветковый, к. Гмелина, остролодочник Ипполита, астрагал Гельма, астрагал скальный и др.). </w:t>
      </w:r>
    </w:p>
    <w:p w:rsidR="00C47F53" w:rsidRPr="007F5514" w:rsidRDefault="00C47F53" w:rsidP="00D61B9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7F5514">
        <w:rPr>
          <w:rFonts w:ascii="Times New Roman" w:hAnsi="Times New Roman"/>
          <w:sz w:val="28"/>
          <w:szCs w:val="28"/>
        </w:rPr>
        <w:t>Долины рр. Усень и Ик. Алтей лекарственный.</w:t>
      </w:r>
    </w:p>
    <w:p w:rsidR="00C47F53" w:rsidRPr="007F5514" w:rsidRDefault="00C47F53" w:rsidP="00D61B9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7F5514">
        <w:rPr>
          <w:rFonts w:ascii="Times New Roman" w:hAnsi="Times New Roman"/>
          <w:sz w:val="28"/>
          <w:szCs w:val="28"/>
        </w:rPr>
        <w:t xml:space="preserve">Г. Сатыйтау у с. Тюпкильды. Местообитания фоновых и редких видов растений эфедра двухколосковая, ковыль перистый, ковыль красивейший, тонконог жестколистный, роза колючейшая, копеечник Гмелина, остролодочник Ипполита, астрагал скальный и др.). </w:t>
      </w:r>
    </w:p>
    <w:p w:rsidR="005D2D92" w:rsidRPr="007F5514" w:rsidRDefault="005D2D92" w:rsidP="00D61B9E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5D2D92" w:rsidRPr="007F5514" w:rsidRDefault="005D2D92" w:rsidP="00E52539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5D2D92" w:rsidRPr="007F5514" w:rsidRDefault="005D2D92" w:rsidP="00E52539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5D2D92" w:rsidRPr="007F5514" w:rsidRDefault="005D2D92" w:rsidP="005D2D92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7F5514">
        <w:rPr>
          <w:rFonts w:ascii="Times New Roman" w:hAnsi="Times New Roman"/>
          <w:b/>
          <w:sz w:val="28"/>
          <w:szCs w:val="28"/>
        </w:rPr>
        <w:t xml:space="preserve">Выводы по главе </w:t>
      </w:r>
      <w:r w:rsidRPr="007F5514">
        <w:rPr>
          <w:rFonts w:ascii="Times New Roman" w:hAnsi="Times New Roman"/>
          <w:b/>
          <w:sz w:val="28"/>
          <w:szCs w:val="28"/>
          <w:lang w:val="en-US"/>
        </w:rPr>
        <w:t>I</w:t>
      </w:r>
      <w:r w:rsidRPr="007F5514">
        <w:rPr>
          <w:rFonts w:ascii="Times New Roman" w:hAnsi="Times New Roman"/>
          <w:b/>
          <w:sz w:val="28"/>
          <w:szCs w:val="28"/>
        </w:rPr>
        <w:t>.</w:t>
      </w:r>
    </w:p>
    <w:p w:rsidR="004D07FF" w:rsidRPr="007F5514" w:rsidRDefault="004D07FF" w:rsidP="004D07FF">
      <w:pPr>
        <w:ind w:firstLine="709"/>
        <w:jc w:val="both"/>
        <w:rPr>
          <w:sz w:val="28"/>
          <w:szCs w:val="28"/>
        </w:rPr>
      </w:pPr>
      <w:r w:rsidRPr="007F5514">
        <w:rPr>
          <w:sz w:val="28"/>
          <w:szCs w:val="28"/>
        </w:rPr>
        <w:t xml:space="preserve">Растительность Туймазинского района чрезвычайно многообразна. Есть много лекарственных, редких и даже ядовитых растений. Многие растения включены в Красную Книгу и для их охраны в нашем районе созданы особо охраняемые природные территории. </w:t>
      </w:r>
    </w:p>
    <w:p w:rsidR="005D2D92" w:rsidRPr="007F5514" w:rsidRDefault="004D07FF" w:rsidP="004D07FF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7F5514">
        <w:rPr>
          <w:sz w:val="28"/>
          <w:szCs w:val="28"/>
        </w:rPr>
        <w:t xml:space="preserve">Некоторые растения оказались нам знакомыми. С ними мы встречаемся каждый день, но не знали, как они называются. </w:t>
      </w:r>
    </w:p>
    <w:p w:rsidR="004D07FF" w:rsidRPr="007F5514" w:rsidRDefault="004D07FF" w:rsidP="004D07FF">
      <w:pPr>
        <w:spacing w:line="276" w:lineRule="auto"/>
        <w:rPr>
          <w:rFonts w:eastAsia="Calibri"/>
          <w:b/>
          <w:sz w:val="28"/>
          <w:szCs w:val="28"/>
          <w:lang w:eastAsia="en-US"/>
        </w:rPr>
      </w:pPr>
      <w:r w:rsidRPr="007F5514">
        <w:rPr>
          <w:b/>
          <w:sz w:val="28"/>
          <w:szCs w:val="28"/>
        </w:rPr>
        <w:br w:type="page"/>
      </w:r>
    </w:p>
    <w:p w:rsidR="00154798" w:rsidRPr="007F5514" w:rsidRDefault="00C47F53" w:rsidP="00C47F53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7F5514">
        <w:rPr>
          <w:rFonts w:ascii="Times New Roman" w:hAnsi="Times New Roman"/>
          <w:b/>
          <w:sz w:val="28"/>
          <w:szCs w:val="28"/>
        </w:rPr>
        <w:lastRenderedPageBreak/>
        <w:t xml:space="preserve">Глава </w:t>
      </w:r>
      <w:r w:rsidRPr="007F5514">
        <w:rPr>
          <w:rFonts w:ascii="Times New Roman" w:hAnsi="Times New Roman"/>
          <w:b/>
          <w:sz w:val="28"/>
          <w:szCs w:val="28"/>
          <w:lang w:val="en-US"/>
        </w:rPr>
        <w:t>II</w:t>
      </w:r>
      <w:r w:rsidRPr="007F5514">
        <w:rPr>
          <w:rFonts w:ascii="Times New Roman" w:hAnsi="Times New Roman"/>
          <w:b/>
          <w:sz w:val="28"/>
          <w:szCs w:val="28"/>
        </w:rPr>
        <w:t>.</w:t>
      </w:r>
      <w:r w:rsidR="00154798" w:rsidRPr="007F5514">
        <w:rPr>
          <w:rFonts w:ascii="Times New Roman" w:hAnsi="Times New Roman"/>
          <w:b/>
          <w:sz w:val="28"/>
          <w:szCs w:val="28"/>
        </w:rPr>
        <w:t xml:space="preserve"> </w:t>
      </w:r>
    </w:p>
    <w:p w:rsidR="004F6CD8" w:rsidRPr="007F5514" w:rsidRDefault="00935BE5" w:rsidP="00C47F53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7F5514">
        <w:rPr>
          <w:rFonts w:ascii="Times New Roman" w:hAnsi="Times New Roman"/>
          <w:b/>
          <w:sz w:val="28"/>
          <w:szCs w:val="28"/>
        </w:rPr>
        <w:t xml:space="preserve">2.1 </w:t>
      </w:r>
      <w:r w:rsidR="00154798" w:rsidRPr="007F5514">
        <w:rPr>
          <w:rFonts w:ascii="Times New Roman" w:hAnsi="Times New Roman"/>
          <w:b/>
          <w:sz w:val="28"/>
          <w:szCs w:val="28"/>
        </w:rPr>
        <w:t>Исследование растительности.</w:t>
      </w:r>
    </w:p>
    <w:p w:rsidR="00C47F53" w:rsidRPr="007F5514" w:rsidRDefault="00C47F53" w:rsidP="00D61B9E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E330DE" w:rsidRPr="007F5514" w:rsidRDefault="00E330DE" w:rsidP="00E330DE">
      <w:pPr>
        <w:ind w:firstLine="708"/>
        <w:jc w:val="both"/>
        <w:rPr>
          <w:sz w:val="28"/>
          <w:szCs w:val="28"/>
        </w:rPr>
      </w:pPr>
      <w:r w:rsidRPr="007F5514">
        <w:rPr>
          <w:sz w:val="28"/>
          <w:szCs w:val="28"/>
        </w:rPr>
        <w:t>Для определения видового состава травянистых луговых растений мы проложили маршрут на лугу в окрестностях с. Аблаево Туймазинского района. Луг находится на холме к  востоку от села, к холму примыкает смешанный лес.</w:t>
      </w:r>
    </w:p>
    <w:p w:rsidR="004F6CD8" w:rsidRPr="007F5514" w:rsidRDefault="00E330DE" w:rsidP="00154798">
      <w:pPr>
        <w:ind w:firstLine="708"/>
        <w:jc w:val="both"/>
        <w:rPr>
          <w:sz w:val="28"/>
          <w:szCs w:val="28"/>
        </w:rPr>
      </w:pPr>
      <w:r w:rsidRPr="007F5514">
        <w:rPr>
          <w:sz w:val="28"/>
          <w:szCs w:val="28"/>
        </w:rPr>
        <w:t xml:space="preserve">Изучение видового состава растений проводили при помощи линейной трансекты. Для этого </w:t>
      </w:r>
      <w:r w:rsidR="00154798" w:rsidRPr="007F5514">
        <w:rPr>
          <w:sz w:val="28"/>
          <w:szCs w:val="28"/>
        </w:rPr>
        <w:t xml:space="preserve">дважды </w:t>
      </w:r>
      <w:r w:rsidRPr="007F5514">
        <w:rPr>
          <w:sz w:val="28"/>
          <w:szCs w:val="28"/>
        </w:rPr>
        <w:t xml:space="preserve">был протянут шнур длиной 50 метров. Определяли все растения, соприкасающиеся со шнуром. Определение названий растений проводили по живым экземплярам с помощью определителей. </w:t>
      </w:r>
    </w:p>
    <w:p w:rsidR="00E330DE" w:rsidRPr="007F5514" w:rsidRDefault="00E330DE" w:rsidP="00E330DE">
      <w:pPr>
        <w:ind w:firstLine="708"/>
        <w:jc w:val="both"/>
        <w:rPr>
          <w:sz w:val="28"/>
          <w:szCs w:val="28"/>
        </w:rPr>
      </w:pPr>
      <w:r w:rsidRPr="007F5514">
        <w:rPr>
          <w:sz w:val="28"/>
          <w:szCs w:val="28"/>
        </w:rPr>
        <w:t xml:space="preserve">В результате нашего исследования мы выявили 14 видов растений, относящихся к 7 семействам. </w:t>
      </w:r>
    </w:p>
    <w:p w:rsidR="00E330DE" w:rsidRPr="007F5514" w:rsidRDefault="00E330DE" w:rsidP="00E330DE">
      <w:pPr>
        <w:jc w:val="both"/>
        <w:rPr>
          <w:sz w:val="28"/>
          <w:szCs w:val="28"/>
        </w:rPr>
      </w:pPr>
      <w:r w:rsidRPr="007F5514">
        <w:rPr>
          <w:sz w:val="28"/>
          <w:szCs w:val="28"/>
        </w:rPr>
        <w:t>Видовой состав растений</w:t>
      </w:r>
      <w:r w:rsidR="00154798" w:rsidRPr="007F5514">
        <w:rPr>
          <w:sz w:val="28"/>
          <w:szCs w:val="28"/>
        </w:rPr>
        <w:t xml:space="preserve"> выглядит так</w:t>
      </w:r>
      <w:r w:rsidRPr="007F5514">
        <w:rPr>
          <w:sz w:val="28"/>
          <w:szCs w:val="28"/>
        </w:rPr>
        <w:t>:</w:t>
      </w:r>
    </w:p>
    <w:p w:rsidR="00E330DE" w:rsidRPr="007F5514" w:rsidRDefault="00E330DE" w:rsidP="00E330DE">
      <w:pPr>
        <w:jc w:val="both"/>
        <w:rPr>
          <w:sz w:val="28"/>
          <w:szCs w:val="28"/>
        </w:rPr>
      </w:pPr>
      <w:r w:rsidRPr="007F5514">
        <w:rPr>
          <w:sz w:val="28"/>
          <w:szCs w:val="28"/>
        </w:rPr>
        <w:t>1. Горошек (вика) мышиный (семейство бобовые).</w:t>
      </w:r>
    </w:p>
    <w:p w:rsidR="00E330DE" w:rsidRPr="007F5514" w:rsidRDefault="00E330DE" w:rsidP="00E330DE">
      <w:pPr>
        <w:jc w:val="both"/>
        <w:rPr>
          <w:sz w:val="28"/>
          <w:szCs w:val="28"/>
        </w:rPr>
      </w:pPr>
      <w:r w:rsidRPr="007F5514">
        <w:rPr>
          <w:sz w:val="28"/>
          <w:szCs w:val="28"/>
        </w:rPr>
        <w:t>2. Вероника колосистая (семейство подорожниковые).</w:t>
      </w:r>
    </w:p>
    <w:p w:rsidR="00E330DE" w:rsidRPr="007F5514" w:rsidRDefault="00E330DE" w:rsidP="00E330DE">
      <w:pPr>
        <w:jc w:val="both"/>
        <w:rPr>
          <w:sz w:val="28"/>
          <w:szCs w:val="28"/>
        </w:rPr>
      </w:pPr>
      <w:r w:rsidRPr="007F5514">
        <w:rPr>
          <w:sz w:val="28"/>
          <w:szCs w:val="28"/>
        </w:rPr>
        <w:t>3. Звездчатка злаковая (семейство гвоздичные)</w:t>
      </w:r>
    </w:p>
    <w:p w:rsidR="00E330DE" w:rsidRPr="007F5514" w:rsidRDefault="00E330DE" w:rsidP="00E330DE">
      <w:pPr>
        <w:jc w:val="both"/>
        <w:rPr>
          <w:sz w:val="28"/>
          <w:szCs w:val="28"/>
        </w:rPr>
      </w:pPr>
      <w:r w:rsidRPr="007F5514">
        <w:rPr>
          <w:sz w:val="28"/>
          <w:szCs w:val="28"/>
        </w:rPr>
        <w:t>4. Клевер красный (семейство бобовые)</w:t>
      </w:r>
    </w:p>
    <w:p w:rsidR="00E330DE" w:rsidRPr="007F5514" w:rsidRDefault="00E330DE" w:rsidP="00E330DE">
      <w:pPr>
        <w:jc w:val="both"/>
        <w:rPr>
          <w:sz w:val="28"/>
          <w:szCs w:val="28"/>
        </w:rPr>
      </w:pPr>
      <w:r w:rsidRPr="007F5514">
        <w:rPr>
          <w:sz w:val="28"/>
          <w:szCs w:val="28"/>
        </w:rPr>
        <w:t>5. Пижма обыкновенная (семейство сложноцветные).</w:t>
      </w:r>
    </w:p>
    <w:p w:rsidR="00E330DE" w:rsidRPr="007F5514" w:rsidRDefault="00E330DE" w:rsidP="00E330DE">
      <w:pPr>
        <w:jc w:val="both"/>
        <w:rPr>
          <w:sz w:val="28"/>
          <w:szCs w:val="28"/>
        </w:rPr>
      </w:pPr>
      <w:r w:rsidRPr="007F5514">
        <w:rPr>
          <w:sz w:val="28"/>
          <w:szCs w:val="28"/>
        </w:rPr>
        <w:t>6. Подмаренник настоящий (семейство мареновые).</w:t>
      </w:r>
    </w:p>
    <w:p w:rsidR="00E330DE" w:rsidRPr="007F5514" w:rsidRDefault="00E330DE" w:rsidP="00E330DE">
      <w:pPr>
        <w:jc w:val="both"/>
        <w:rPr>
          <w:sz w:val="28"/>
          <w:szCs w:val="28"/>
        </w:rPr>
      </w:pPr>
      <w:r w:rsidRPr="007F5514">
        <w:rPr>
          <w:sz w:val="28"/>
          <w:szCs w:val="28"/>
        </w:rPr>
        <w:t>7. Скабиоза (семейство жимолостные)</w:t>
      </w:r>
    </w:p>
    <w:p w:rsidR="00E330DE" w:rsidRPr="007F5514" w:rsidRDefault="00E330DE" w:rsidP="00E330DE">
      <w:pPr>
        <w:jc w:val="both"/>
        <w:rPr>
          <w:sz w:val="28"/>
          <w:szCs w:val="28"/>
        </w:rPr>
      </w:pPr>
      <w:r w:rsidRPr="007F5514">
        <w:rPr>
          <w:sz w:val="28"/>
          <w:szCs w:val="28"/>
        </w:rPr>
        <w:t>8. Астрагал (семейство бобовые)</w:t>
      </w:r>
    </w:p>
    <w:p w:rsidR="00E330DE" w:rsidRPr="007F5514" w:rsidRDefault="00E330DE" w:rsidP="00E330DE">
      <w:pPr>
        <w:jc w:val="both"/>
        <w:rPr>
          <w:sz w:val="28"/>
          <w:szCs w:val="28"/>
        </w:rPr>
      </w:pPr>
      <w:r w:rsidRPr="007F5514">
        <w:rPr>
          <w:sz w:val="28"/>
          <w:szCs w:val="28"/>
        </w:rPr>
        <w:t xml:space="preserve">9. Гипсофила (семейство гвоздичные) </w:t>
      </w:r>
    </w:p>
    <w:p w:rsidR="00E330DE" w:rsidRPr="007F5514" w:rsidRDefault="00E330DE" w:rsidP="00E330DE">
      <w:pPr>
        <w:jc w:val="both"/>
        <w:rPr>
          <w:sz w:val="28"/>
          <w:szCs w:val="28"/>
        </w:rPr>
      </w:pPr>
      <w:r w:rsidRPr="007F5514">
        <w:rPr>
          <w:sz w:val="28"/>
          <w:szCs w:val="28"/>
        </w:rPr>
        <w:t>10. Люце́рна серпови́дная (семейство бобовые)</w:t>
      </w:r>
    </w:p>
    <w:p w:rsidR="00E330DE" w:rsidRPr="007F5514" w:rsidRDefault="00E330DE" w:rsidP="00E330DE">
      <w:pPr>
        <w:jc w:val="both"/>
        <w:rPr>
          <w:sz w:val="28"/>
          <w:szCs w:val="28"/>
        </w:rPr>
      </w:pPr>
      <w:r w:rsidRPr="007F5514">
        <w:rPr>
          <w:sz w:val="28"/>
          <w:szCs w:val="28"/>
        </w:rPr>
        <w:t>11. Колоко́льчик рапунцелеви́дный (семейство колокольчиковые)</w:t>
      </w:r>
    </w:p>
    <w:p w:rsidR="00E330DE" w:rsidRPr="007F5514" w:rsidRDefault="00E330DE" w:rsidP="00E330DE">
      <w:pPr>
        <w:jc w:val="both"/>
        <w:rPr>
          <w:sz w:val="28"/>
          <w:szCs w:val="28"/>
        </w:rPr>
      </w:pPr>
      <w:r w:rsidRPr="007F5514">
        <w:rPr>
          <w:sz w:val="28"/>
          <w:szCs w:val="28"/>
        </w:rPr>
        <w:t>12. Копеечник альпийский (семейство бобовые)</w:t>
      </w:r>
    </w:p>
    <w:p w:rsidR="00E330DE" w:rsidRPr="007F5514" w:rsidRDefault="00E330DE" w:rsidP="00E330DE">
      <w:pPr>
        <w:jc w:val="both"/>
        <w:rPr>
          <w:sz w:val="28"/>
          <w:szCs w:val="28"/>
        </w:rPr>
      </w:pPr>
      <w:r w:rsidRPr="007F5514">
        <w:rPr>
          <w:sz w:val="28"/>
          <w:szCs w:val="28"/>
        </w:rPr>
        <w:t>13. Вязель пестрый (семейство бобовые)</w:t>
      </w:r>
    </w:p>
    <w:p w:rsidR="00E330DE" w:rsidRPr="007F5514" w:rsidRDefault="00E330DE" w:rsidP="00E330DE">
      <w:pPr>
        <w:jc w:val="both"/>
        <w:rPr>
          <w:sz w:val="28"/>
          <w:szCs w:val="28"/>
        </w:rPr>
      </w:pPr>
      <w:r w:rsidRPr="007F5514">
        <w:rPr>
          <w:sz w:val="28"/>
          <w:szCs w:val="28"/>
        </w:rPr>
        <w:t>14. Мордовник молда</w:t>
      </w:r>
      <w:r w:rsidR="003A375A" w:rsidRPr="007F5514">
        <w:rPr>
          <w:sz w:val="28"/>
          <w:szCs w:val="28"/>
        </w:rPr>
        <w:t>вский (семейство сложноцветные) [1].</w:t>
      </w:r>
    </w:p>
    <w:p w:rsidR="00E330DE" w:rsidRPr="007F5514" w:rsidRDefault="00935BE5" w:rsidP="00935BE5">
      <w:pPr>
        <w:ind w:firstLine="708"/>
        <w:jc w:val="both"/>
        <w:rPr>
          <w:sz w:val="28"/>
          <w:szCs w:val="28"/>
        </w:rPr>
      </w:pPr>
      <w:r w:rsidRPr="007F5514">
        <w:rPr>
          <w:sz w:val="28"/>
          <w:szCs w:val="28"/>
        </w:rPr>
        <w:t>Благодаря атласу – определителю, распределяем их по семействам.</w:t>
      </w:r>
    </w:p>
    <w:p w:rsidR="00281B6D" w:rsidRPr="007F5514" w:rsidRDefault="00281B6D" w:rsidP="00E330DE">
      <w:pPr>
        <w:jc w:val="both"/>
        <w:rPr>
          <w:sz w:val="28"/>
          <w:szCs w:val="28"/>
        </w:rPr>
      </w:pPr>
    </w:p>
    <w:p w:rsidR="00E330DE" w:rsidRPr="007F5514" w:rsidRDefault="00E330DE" w:rsidP="00E330DE">
      <w:pPr>
        <w:ind w:firstLine="708"/>
        <w:jc w:val="center"/>
        <w:rPr>
          <w:rFonts w:eastAsiaTheme="minorHAnsi"/>
          <w:sz w:val="28"/>
          <w:szCs w:val="28"/>
          <w:lang w:eastAsia="en-US"/>
        </w:rPr>
      </w:pPr>
      <w:r w:rsidRPr="007F5514">
        <w:rPr>
          <w:rFonts w:eastAsiaTheme="minorHAnsi"/>
          <w:sz w:val="28"/>
          <w:szCs w:val="28"/>
          <w:lang w:eastAsia="en-US"/>
        </w:rPr>
        <w:t>Распределение по семействам</w:t>
      </w:r>
      <w:r w:rsidR="003A375A" w:rsidRPr="007F5514">
        <w:rPr>
          <w:rFonts w:eastAsiaTheme="minorHAnsi"/>
          <w:sz w:val="28"/>
          <w:szCs w:val="28"/>
          <w:lang w:eastAsia="en-US"/>
        </w:rPr>
        <w:t xml:space="preserve"> </w:t>
      </w:r>
      <w:r w:rsidR="003A375A" w:rsidRPr="007F5514">
        <w:rPr>
          <w:sz w:val="28"/>
          <w:szCs w:val="28"/>
        </w:rPr>
        <w:t>[1].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772"/>
        <w:gridCol w:w="5083"/>
      </w:tblGrid>
      <w:tr w:rsidR="002040A7" w:rsidRPr="007F5514" w:rsidTr="00E330DE">
        <w:tc>
          <w:tcPr>
            <w:tcW w:w="4772" w:type="dxa"/>
          </w:tcPr>
          <w:p w:rsidR="00E330DE" w:rsidRPr="007F5514" w:rsidRDefault="00E330DE" w:rsidP="00E330DE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7F5514">
              <w:rPr>
                <w:rFonts w:eastAsiaTheme="minorHAnsi"/>
                <w:sz w:val="28"/>
                <w:szCs w:val="28"/>
                <w:lang w:eastAsia="en-US"/>
              </w:rPr>
              <w:t>Семейство</w:t>
            </w:r>
          </w:p>
        </w:tc>
        <w:tc>
          <w:tcPr>
            <w:tcW w:w="5083" w:type="dxa"/>
          </w:tcPr>
          <w:p w:rsidR="00E330DE" w:rsidRPr="007F5514" w:rsidRDefault="00E330DE" w:rsidP="00E330DE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7F5514">
              <w:rPr>
                <w:rFonts w:eastAsiaTheme="minorHAnsi"/>
                <w:sz w:val="28"/>
                <w:szCs w:val="28"/>
                <w:lang w:eastAsia="en-US"/>
              </w:rPr>
              <w:t>Количество видов</w:t>
            </w:r>
          </w:p>
        </w:tc>
      </w:tr>
      <w:tr w:rsidR="002040A7" w:rsidRPr="007F5514" w:rsidTr="00E330DE">
        <w:tc>
          <w:tcPr>
            <w:tcW w:w="4772" w:type="dxa"/>
          </w:tcPr>
          <w:p w:rsidR="00E330DE" w:rsidRPr="007F5514" w:rsidRDefault="00E330DE" w:rsidP="00E330DE">
            <w:pPr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7F5514">
              <w:rPr>
                <w:rFonts w:eastAsiaTheme="minorHAnsi"/>
                <w:sz w:val="28"/>
                <w:szCs w:val="28"/>
                <w:lang w:eastAsia="en-US"/>
              </w:rPr>
              <w:t>Бобовые</w:t>
            </w:r>
          </w:p>
        </w:tc>
        <w:tc>
          <w:tcPr>
            <w:tcW w:w="5083" w:type="dxa"/>
          </w:tcPr>
          <w:p w:rsidR="00E330DE" w:rsidRPr="007F5514" w:rsidRDefault="00E330DE" w:rsidP="00E330DE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7F5514">
              <w:rPr>
                <w:rFonts w:eastAsiaTheme="minorHAnsi"/>
                <w:sz w:val="28"/>
                <w:szCs w:val="28"/>
                <w:lang w:eastAsia="en-US"/>
              </w:rPr>
              <w:t>6</w:t>
            </w:r>
          </w:p>
        </w:tc>
      </w:tr>
      <w:tr w:rsidR="002040A7" w:rsidRPr="007F5514" w:rsidTr="00E330DE">
        <w:tc>
          <w:tcPr>
            <w:tcW w:w="4772" w:type="dxa"/>
          </w:tcPr>
          <w:p w:rsidR="00E330DE" w:rsidRPr="007F5514" w:rsidRDefault="00E330DE" w:rsidP="00E330DE">
            <w:pPr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7F5514">
              <w:rPr>
                <w:sz w:val="28"/>
                <w:szCs w:val="28"/>
              </w:rPr>
              <w:t>Подорожниковые</w:t>
            </w:r>
          </w:p>
        </w:tc>
        <w:tc>
          <w:tcPr>
            <w:tcW w:w="5083" w:type="dxa"/>
          </w:tcPr>
          <w:p w:rsidR="00E330DE" w:rsidRPr="007F5514" w:rsidRDefault="00E330DE" w:rsidP="00E330DE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7F5514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</w:tr>
      <w:tr w:rsidR="002040A7" w:rsidRPr="007F5514" w:rsidTr="00E330DE">
        <w:tc>
          <w:tcPr>
            <w:tcW w:w="4772" w:type="dxa"/>
          </w:tcPr>
          <w:p w:rsidR="00E330DE" w:rsidRPr="007F5514" w:rsidRDefault="00E330DE" w:rsidP="00E330DE">
            <w:pPr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7F5514">
              <w:rPr>
                <w:rFonts w:eastAsiaTheme="minorHAnsi"/>
                <w:sz w:val="28"/>
                <w:szCs w:val="28"/>
                <w:lang w:eastAsia="en-US"/>
              </w:rPr>
              <w:t>Гвоздичные</w:t>
            </w:r>
          </w:p>
        </w:tc>
        <w:tc>
          <w:tcPr>
            <w:tcW w:w="5083" w:type="dxa"/>
          </w:tcPr>
          <w:p w:rsidR="00E330DE" w:rsidRPr="007F5514" w:rsidRDefault="00E330DE" w:rsidP="00E330DE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7F5514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</w:tr>
      <w:tr w:rsidR="002040A7" w:rsidRPr="007F5514" w:rsidTr="00E330DE">
        <w:tc>
          <w:tcPr>
            <w:tcW w:w="4772" w:type="dxa"/>
          </w:tcPr>
          <w:p w:rsidR="00E330DE" w:rsidRPr="007F5514" w:rsidRDefault="00E330DE" w:rsidP="00E330DE">
            <w:pPr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7F5514">
              <w:rPr>
                <w:sz w:val="28"/>
                <w:szCs w:val="28"/>
              </w:rPr>
              <w:t>Сложноцветные</w:t>
            </w:r>
          </w:p>
        </w:tc>
        <w:tc>
          <w:tcPr>
            <w:tcW w:w="5083" w:type="dxa"/>
          </w:tcPr>
          <w:p w:rsidR="00E330DE" w:rsidRPr="007F5514" w:rsidRDefault="00E330DE" w:rsidP="00E330DE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7F5514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</w:tr>
      <w:tr w:rsidR="002040A7" w:rsidRPr="007F5514" w:rsidTr="00E330DE">
        <w:tc>
          <w:tcPr>
            <w:tcW w:w="4772" w:type="dxa"/>
          </w:tcPr>
          <w:p w:rsidR="00E330DE" w:rsidRPr="007F5514" w:rsidRDefault="00E330DE" w:rsidP="00E330DE">
            <w:pPr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7F5514">
              <w:rPr>
                <w:sz w:val="28"/>
                <w:szCs w:val="28"/>
              </w:rPr>
              <w:t>Мареновые</w:t>
            </w:r>
          </w:p>
        </w:tc>
        <w:tc>
          <w:tcPr>
            <w:tcW w:w="5083" w:type="dxa"/>
          </w:tcPr>
          <w:p w:rsidR="00E330DE" w:rsidRPr="007F5514" w:rsidRDefault="00E330DE" w:rsidP="00E330DE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7F5514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</w:tr>
      <w:tr w:rsidR="002040A7" w:rsidRPr="007F5514" w:rsidTr="00E330DE">
        <w:tc>
          <w:tcPr>
            <w:tcW w:w="4772" w:type="dxa"/>
          </w:tcPr>
          <w:p w:rsidR="00E330DE" w:rsidRPr="007F5514" w:rsidRDefault="00E330DE" w:rsidP="00E330DE">
            <w:pPr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7F5514">
              <w:rPr>
                <w:rFonts w:eastAsiaTheme="minorHAnsi"/>
                <w:sz w:val="28"/>
                <w:szCs w:val="28"/>
                <w:lang w:eastAsia="en-US"/>
              </w:rPr>
              <w:t>Жимолостные</w:t>
            </w:r>
          </w:p>
        </w:tc>
        <w:tc>
          <w:tcPr>
            <w:tcW w:w="5083" w:type="dxa"/>
          </w:tcPr>
          <w:p w:rsidR="00E330DE" w:rsidRPr="007F5514" w:rsidRDefault="00E330DE" w:rsidP="00E330DE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7F5514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</w:tr>
      <w:tr w:rsidR="002040A7" w:rsidRPr="007F5514" w:rsidTr="00E330DE">
        <w:tc>
          <w:tcPr>
            <w:tcW w:w="4772" w:type="dxa"/>
          </w:tcPr>
          <w:p w:rsidR="00E330DE" w:rsidRPr="007F5514" w:rsidRDefault="00E330DE" w:rsidP="00E330DE">
            <w:pPr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7F5514">
              <w:rPr>
                <w:rFonts w:eastAsiaTheme="minorHAnsi"/>
                <w:sz w:val="28"/>
                <w:szCs w:val="28"/>
                <w:lang w:eastAsia="en-US"/>
              </w:rPr>
              <w:t>Колокольчиковые</w:t>
            </w:r>
          </w:p>
        </w:tc>
        <w:tc>
          <w:tcPr>
            <w:tcW w:w="5083" w:type="dxa"/>
          </w:tcPr>
          <w:p w:rsidR="00E330DE" w:rsidRPr="007F5514" w:rsidRDefault="00E330DE" w:rsidP="00E330DE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7F5514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</w:tr>
    </w:tbl>
    <w:p w:rsidR="00281B6D" w:rsidRPr="007F5514" w:rsidRDefault="00154798" w:rsidP="00281B6D">
      <w:pPr>
        <w:spacing w:before="100" w:beforeAutospacing="1" w:after="100" w:afterAutospacing="1" w:line="330" w:lineRule="atLeast"/>
        <w:jc w:val="both"/>
        <w:rPr>
          <w:sz w:val="28"/>
          <w:szCs w:val="28"/>
        </w:rPr>
      </w:pPr>
      <w:r w:rsidRPr="007F5514">
        <w:rPr>
          <w:sz w:val="28"/>
          <w:szCs w:val="28"/>
        </w:rPr>
        <w:t xml:space="preserve">Далее мы решили выяснить о пользе найденных растений. Для этого </w:t>
      </w:r>
      <w:r w:rsidR="00281B6D" w:rsidRPr="007F5514">
        <w:rPr>
          <w:sz w:val="28"/>
          <w:szCs w:val="28"/>
        </w:rPr>
        <w:t>разделили их на группы.</w:t>
      </w:r>
    </w:p>
    <w:p w:rsidR="00E330DE" w:rsidRPr="007F5514" w:rsidRDefault="00E330DE" w:rsidP="00E330DE">
      <w:pPr>
        <w:spacing w:before="100" w:beforeAutospacing="1" w:after="100" w:afterAutospacing="1" w:line="330" w:lineRule="atLeast"/>
        <w:jc w:val="center"/>
        <w:rPr>
          <w:sz w:val="28"/>
          <w:szCs w:val="28"/>
        </w:rPr>
      </w:pPr>
      <w:r w:rsidRPr="007F5514">
        <w:rPr>
          <w:sz w:val="28"/>
          <w:szCs w:val="28"/>
        </w:rPr>
        <w:t xml:space="preserve">Значение луговых </w:t>
      </w:r>
      <w:r w:rsidR="003A375A" w:rsidRPr="007F5514">
        <w:rPr>
          <w:sz w:val="28"/>
          <w:szCs w:val="28"/>
        </w:rPr>
        <w:t>растений [3].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94"/>
        <w:gridCol w:w="1701"/>
        <w:gridCol w:w="992"/>
        <w:gridCol w:w="804"/>
        <w:gridCol w:w="897"/>
        <w:gridCol w:w="1701"/>
      </w:tblGrid>
      <w:tr w:rsidR="002040A7" w:rsidRPr="007F5514" w:rsidTr="00E330DE">
        <w:tc>
          <w:tcPr>
            <w:tcW w:w="379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Название растения</w:t>
            </w: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Лекарст-венные</w:t>
            </w: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Кормовые</w:t>
            </w:r>
          </w:p>
        </w:tc>
        <w:tc>
          <w:tcPr>
            <w:tcW w:w="80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Пищевые</w:t>
            </w:r>
          </w:p>
        </w:tc>
        <w:tc>
          <w:tcPr>
            <w:tcW w:w="89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Ядовитые</w:t>
            </w: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Иное</w:t>
            </w:r>
          </w:p>
        </w:tc>
      </w:tr>
      <w:tr w:rsidR="002040A7" w:rsidRPr="007F5514" w:rsidTr="00E330DE">
        <w:trPr>
          <w:trHeight w:val="393"/>
        </w:trPr>
        <w:tc>
          <w:tcPr>
            <w:tcW w:w="379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jc w:val="both"/>
              <w:rPr>
                <w:sz w:val="28"/>
                <w:szCs w:val="28"/>
                <w:lang w:eastAsia="en-US"/>
              </w:rPr>
            </w:pPr>
            <w:r w:rsidRPr="007F5514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1.</w:t>
            </w:r>
            <w:r w:rsidRPr="007F5514">
              <w:rPr>
                <w:sz w:val="28"/>
                <w:szCs w:val="28"/>
              </w:rPr>
              <w:t xml:space="preserve"> Горошек (вика) мышиный (семейство бобовые).</w:t>
            </w: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Нар.мед.</w:t>
            </w: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+</w:t>
            </w:r>
          </w:p>
        </w:tc>
        <w:tc>
          <w:tcPr>
            <w:tcW w:w="80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89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медонос</w:t>
            </w:r>
          </w:p>
        </w:tc>
      </w:tr>
      <w:tr w:rsidR="002040A7" w:rsidRPr="007F5514" w:rsidTr="00E330DE">
        <w:trPr>
          <w:trHeight w:val="395"/>
        </w:trPr>
        <w:tc>
          <w:tcPr>
            <w:tcW w:w="379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jc w:val="both"/>
              <w:rPr>
                <w:sz w:val="28"/>
                <w:szCs w:val="28"/>
                <w:lang w:eastAsia="en-US"/>
              </w:rPr>
            </w:pPr>
            <w:r w:rsidRPr="007F5514">
              <w:rPr>
                <w:rFonts w:eastAsiaTheme="minorHAnsi"/>
                <w:sz w:val="28"/>
                <w:szCs w:val="28"/>
                <w:lang w:eastAsia="en-US"/>
              </w:rPr>
              <w:t xml:space="preserve">2. </w:t>
            </w:r>
            <w:r w:rsidRPr="007F5514">
              <w:rPr>
                <w:sz w:val="28"/>
                <w:szCs w:val="28"/>
              </w:rPr>
              <w:t>Вероника колосистая (семейство подорожниковые).</w:t>
            </w: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Флористика</w:t>
            </w: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80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89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</w:tr>
      <w:tr w:rsidR="002040A7" w:rsidRPr="007F5514" w:rsidTr="00E330DE">
        <w:trPr>
          <w:trHeight w:val="419"/>
        </w:trPr>
        <w:tc>
          <w:tcPr>
            <w:tcW w:w="379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jc w:val="both"/>
              <w:rPr>
                <w:sz w:val="28"/>
                <w:szCs w:val="28"/>
                <w:lang w:eastAsia="en-US"/>
              </w:rPr>
            </w:pPr>
            <w:r w:rsidRPr="007F5514">
              <w:rPr>
                <w:sz w:val="28"/>
                <w:szCs w:val="28"/>
              </w:rPr>
              <w:t>3. Звездчатка злаковая (семейство гвоздичные)</w:t>
            </w: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Нар.мед.</w:t>
            </w: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80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89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+</w:t>
            </w: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</w:tr>
      <w:tr w:rsidR="002040A7" w:rsidRPr="007F5514" w:rsidTr="00E330DE">
        <w:trPr>
          <w:trHeight w:val="419"/>
        </w:trPr>
        <w:tc>
          <w:tcPr>
            <w:tcW w:w="379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jc w:val="both"/>
              <w:rPr>
                <w:sz w:val="28"/>
                <w:szCs w:val="28"/>
                <w:lang w:eastAsia="en-US"/>
              </w:rPr>
            </w:pPr>
            <w:r w:rsidRPr="007F5514">
              <w:rPr>
                <w:sz w:val="28"/>
                <w:szCs w:val="28"/>
              </w:rPr>
              <w:t>4. Клевер красный (семейство бобовые)</w:t>
            </w: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Нар.мед.</w:t>
            </w: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+</w:t>
            </w:r>
          </w:p>
        </w:tc>
        <w:tc>
          <w:tcPr>
            <w:tcW w:w="80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89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</w:tr>
      <w:tr w:rsidR="002040A7" w:rsidRPr="007F5514" w:rsidTr="00E330DE">
        <w:trPr>
          <w:trHeight w:val="419"/>
        </w:trPr>
        <w:tc>
          <w:tcPr>
            <w:tcW w:w="379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jc w:val="both"/>
              <w:rPr>
                <w:sz w:val="28"/>
                <w:szCs w:val="28"/>
                <w:lang w:eastAsia="en-US"/>
              </w:rPr>
            </w:pPr>
            <w:r w:rsidRPr="007F5514">
              <w:rPr>
                <w:sz w:val="28"/>
                <w:szCs w:val="28"/>
              </w:rPr>
              <w:t>5. Пижма обыкновенная (семейство сложноцветные).</w:t>
            </w: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Нар.мед.</w:t>
            </w: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80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+</w:t>
            </w:r>
          </w:p>
        </w:tc>
        <w:tc>
          <w:tcPr>
            <w:tcW w:w="89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+</w:t>
            </w: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</w:tr>
      <w:tr w:rsidR="002040A7" w:rsidRPr="007F5514" w:rsidTr="00E330DE">
        <w:trPr>
          <w:trHeight w:val="419"/>
        </w:trPr>
        <w:tc>
          <w:tcPr>
            <w:tcW w:w="379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jc w:val="both"/>
              <w:rPr>
                <w:sz w:val="28"/>
                <w:szCs w:val="28"/>
                <w:lang w:eastAsia="en-US"/>
              </w:rPr>
            </w:pPr>
            <w:r w:rsidRPr="007F5514">
              <w:rPr>
                <w:sz w:val="28"/>
                <w:szCs w:val="28"/>
              </w:rPr>
              <w:t>6. Подмаренник настоящий (семейство мареновые).</w:t>
            </w: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Нар.мед.</w:t>
            </w: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80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+</w:t>
            </w:r>
          </w:p>
        </w:tc>
        <w:tc>
          <w:tcPr>
            <w:tcW w:w="89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медонос</w:t>
            </w:r>
          </w:p>
        </w:tc>
      </w:tr>
      <w:tr w:rsidR="002040A7" w:rsidRPr="007F5514" w:rsidTr="00E330DE">
        <w:trPr>
          <w:trHeight w:val="419"/>
        </w:trPr>
        <w:tc>
          <w:tcPr>
            <w:tcW w:w="379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jc w:val="both"/>
              <w:rPr>
                <w:sz w:val="28"/>
                <w:szCs w:val="28"/>
                <w:lang w:eastAsia="en-US"/>
              </w:rPr>
            </w:pPr>
            <w:r w:rsidRPr="007F5514">
              <w:rPr>
                <w:sz w:val="28"/>
                <w:szCs w:val="28"/>
              </w:rPr>
              <w:t>7. Скабиоза (семейство жимолостные)</w:t>
            </w: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Флористика</w:t>
            </w: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80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89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медонос</w:t>
            </w:r>
          </w:p>
        </w:tc>
      </w:tr>
      <w:tr w:rsidR="002040A7" w:rsidRPr="007F5514" w:rsidTr="00E330DE">
        <w:trPr>
          <w:trHeight w:val="419"/>
        </w:trPr>
        <w:tc>
          <w:tcPr>
            <w:tcW w:w="379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jc w:val="both"/>
              <w:rPr>
                <w:rFonts w:eastAsiaTheme="minorHAnsi"/>
                <w:sz w:val="28"/>
                <w:szCs w:val="28"/>
                <w:shd w:val="clear" w:color="auto" w:fill="FFFFFF"/>
                <w:lang w:eastAsia="en-US"/>
              </w:rPr>
            </w:pPr>
            <w:r w:rsidRPr="007F5514">
              <w:rPr>
                <w:sz w:val="28"/>
                <w:szCs w:val="28"/>
              </w:rPr>
              <w:t xml:space="preserve">8. </w:t>
            </w:r>
            <w:hyperlink r:id="rId38" w:tooltip="Астрагал" w:history="1">
              <w:r w:rsidRPr="007F5514">
                <w:rPr>
                  <w:rFonts w:eastAsiaTheme="minorHAnsi"/>
                  <w:sz w:val="28"/>
                  <w:szCs w:val="28"/>
                  <w:shd w:val="clear" w:color="auto" w:fill="FFFFFF"/>
                  <w:lang w:eastAsia="en-US"/>
                </w:rPr>
                <w:t>Астрагал</w:t>
              </w:r>
            </w:hyperlink>
            <w:r w:rsidRPr="007F5514">
              <w:rPr>
                <w:rFonts w:eastAsiaTheme="minorHAnsi"/>
                <w:sz w:val="28"/>
                <w:szCs w:val="28"/>
                <w:shd w:val="clear" w:color="auto" w:fill="FFFFFF"/>
                <w:lang w:eastAsia="en-US"/>
              </w:rPr>
              <w:t> </w:t>
            </w:r>
          </w:p>
          <w:p w:rsidR="00E330DE" w:rsidRPr="007F5514" w:rsidRDefault="00E330DE" w:rsidP="00E330DE">
            <w:pPr>
              <w:jc w:val="both"/>
              <w:rPr>
                <w:rFonts w:eastAsiaTheme="minorHAnsi"/>
                <w:sz w:val="28"/>
                <w:szCs w:val="28"/>
                <w:shd w:val="clear" w:color="auto" w:fill="FFFFFF"/>
                <w:lang w:eastAsia="en-US"/>
              </w:rPr>
            </w:pPr>
            <w:r w:rsidRPr="007F5514">
              <w:rPr>
                <w:rFonts w:eastAsiaTheme="minorHAnsi"/>
                <w:sz w:val="28"/>
                <w:szCs w:val="28"/>
                <w:shd w:val="clear" w:color="auto" w:fill="FFFFFF"/>
                <w:lang w:eastAsia="en-US"/>
              </w:rPr>
              <w:t>(</w:t>
            </w:r>
            <w:hyperlink r:id="rId39" w:tooltip="Семейство" w:history="1">
              <w:r w:rsidRPr="007F5514">
                <w:rPr>
                  <w:rFonts w:eastAsiaTheme="minorHAnsi"/>
                  <w:sz w:val="28"/>
                  <w:szCs w:val="28"/>
                  <w:shd w:val="clear" w:color="auto" w:fill="FFFFFF"/>
                  <w:lang w:eastAsia="en-US"/>
                </w:rPr>
                <w:t>семейств</w:t>
              </w:r>
            </w:hyperlink>
            <w:r w:rsidRPr="007F5514">
              <w:rPr>
                <w:rFonts w:eastAsiaTheme="minorHAnsi"/>
                <w:sz w:val="28"/>
                <w:szCs w:val="28"/>
                <w:lang w:eastAsia="en-US"/>
              </w:rPr>
              <w:t>о</w:t>
            </w:r>
            <w:r w:rsidRPr="007F5514">
              <w:rPr>
                <w:rFonts w:eastAsiaTheme="minorHAnsi"/>
                <w:sz w:val="28"/>
                <w:szCs w:val="28"/>
                <w:shd w:val="clear" w:color="auto" w:fill="FFFFFF"/>
                <w:lang w:eastAsia="en-US"/>
              </w:rPr>
              <w:t> </w:t>
            </w:r>
            <w:hyperlink r:id="rId40" w:tooltip="Бобовые" w:history="1">
              <w:r w:rsidRPr="007F5514">
                <w:rPr>
                  <w:rFonts w:eastAsiaTheme="minorHAnsi"/>
                  <w:sz w:val="28"/>
                  <w:szCs w:val="28"/>
                  <w:shd w:val="clear" w:color="auto" w:fill="FFFFFF"/>
                  <w:lang w:eastAsia="en-US"/>
                </w:rPr>
                <w:t>бобовые</w:t>
              </w:r>
            </w:hyperlink>
            <w:r w:rsidRPr="007F5514">
              <w:rPr>
                <w:rFonts w:eastAsiaTheme="minorHAnsi"/>
                <w:sz w:val="28"/>
                <w:szCs w:val="28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Нар мед.</w:t>
            </w: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80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+</w:t>
            </w:r>
          </w:p>
        </w:tc>
        <w:tc>
          <w:tcPr>
            <w:tcW w:w="89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Промышленность используется камедь</w:t>
            </w:r>
          </w:p>
        </w:tc>
      </w:tr>
      <w:tr w:rsidR="002040A7" w:rsidRPr="007F5514" w:rsidTr="00E330DE">
        <w:trPr>
          <w:trHeight w:val="419"/>
        </w:trPr>
        <w:tc>
          <w:tcPr>
            <w:tcW w:w="379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jc w:val="both"/>
              <w:rPr>
                <w:rFonts w:eastAsiaTheme="minorHAnsi"/>
                <w:sz w:val="28"/>
                <w:szCs w:val="28"/>
                <w:shd w:val="clear" w:color="auto" w:fill="FFFFFF"/>
                <w:lang w:eastAsia="en-US"/>
              </w:rPr>
            </w:pPr>
            <w:r w:rsidRPr="007F5514">
              <w:rPr>
                <w:rFonts w:eastAsiaTheme="minorHAnsi"/>
                <w:sz w:val="28"/>
                <w:szCs w:val="28"/>
                <w:shd w:val="clear" w:color="auto" w:fill="FFFFFF"/>
                <w:lang w:eastAsia="en-US"/>
              </w:rPr>
              <w:t>9.Гипсофила (семейство </w:t>
            </w:r>
            <w:hyperlink r:id="rId41" w:tooltip="Гвоздичные" w:history="1">
              <w:r w:rsidRPr="007F5514">
                <w:rPr>
                  <w:rFonts w:eastAsiaTheme="minorHAnsi"/>
                  <w:sz w:val="28"/>
                  <w:szCs w:val="28"/>
                  <w:shd w:val="clear" w:color="auto" w:fill="FFFFFF"/>
                  <w:lang w:eastAsia="en-US"/>
                </w:rPr>
                <w:t>гвоздичные</w:t>
              </w:r>
            </w:hyperlink>
            <w:r w:rsidRPr="007F5514">
              <w:rPr>
                <w:rFonts w:eastAsiaTheme="minorHAnsi"/>
                <w:sz w:val="28"/>
                <w:szCs w:val="28"/>
                <w:lang w:eastAsia="en-US"/>
              </w:rPr>
              <w:t>)</w:t>
            </w:r>
            <w:r w:rsidRPr="007F5514">
              <w:rPr>
                <w:rFonts w:eastAsiaTheme="minorHAnsi"/>
                <w:sz w:val="28"/>
                <w:szCs w:val="28"/>
                <w:shd w:val="clear" w:color="auto" w:fill="FFFFFF"/>
                <w:lang w:eastAsia="en-US"/>
              </w:rPr>
              <w:t> </w:t>
            </w: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Флористика</w:t>
            </w: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80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89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Декоративные растения</w:t>
            </w:r>
          </w:p>
        </w:tc>
      </w:tr>
      <w:tr w:rsidR="002040A7" w:rsidRPr="007F5514" w:rsidTr="00E330DE">
        <w:trPr>
          <w:trHeight w:val="419"/>
        </w:trPr>
        <w:tc>
          <w:tcPr>
            <w:tcW w:w="379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jc w:val="both"/>
              <w:rPr>
                <w:rFonts w:eastAsiaTheme="minorHAnsi"/>
                <w:bCs/>
                <w:sz w:val="28"/>
                <w:szCs w:val="28"/>
                <w:shd w:val="clear" w:color="auto" w:fill="FFFFFF"/>
                <w:lang w:eastAsia="en-US"/>
              </w:rPr>
            </w:pPr>
            <w:r w:rsidRPr="007F5514">
              <w:rPr>
                <w:rFonts w:eastAsiaTheme="minorHAnsi"/>
                <w:sz w:val="28"/>
                <w:szCs w:val="28"/>
                <w:shd w:val="clear" w:color="auto" w:fill="FFFFFF"/>
                <w:lang w:eastAsia="en-US"/>
              </w:rPr>
              <w:t xml:space="preserve">10. </w:t>
            </w:r>
            <w:r w:rsidRPr="007F5514">
              <w:rPr>
                <w:rFonts w:eastAsiaTheme="minorHAnsi"/>
                <w:bCs/>
                <w:sz w:val="28"/>
                <w:szCs w:val="28"/>
                <w:shd w:val="clear" w:color="auto" w:fill="FFFFFF"/>
                <w:lang w:eastAsia="en-US"/>
              </w:rPr>
              <w:t>Люце́рна серпови́дная (семейство бобовые)</w:t>
            </w: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Нар.мед.</w:t>
            </w: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+</w:t>
            </w:r>
          </w:p>
        </w:tc>
        <w:tc>
          <w:tcPr>
            <w:tcW w:w="80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89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</w:tr>
      <w:tr w:rsidR="002040A7" w:rsidRPr="007F5514" w:rsidTr="00E330DE">
        <w:trPr>
          <w:trHeight w:val="419"/>
        </w:trPr>
        <w:tc>
          <w:tcPr>
            <w:tcW w:w="379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jc w:val="both"/>
              <w:rPr>
                <w:rFonts w:eastAsiaTheme="minorHAnsi"/>
                <w:bCs/>
                <w:sz w:val="28"/>
                <w:szCs w:val="28"/>
                <w:shd w:val="clear" w:color="auto" w:fill="FFFFFF"/>
                <w:lang w:eastAsia="en-US"/>
              </w:rPr>
            </w:pPr>
            <w:r w:rsidRPr="007F5514">
              <w:rPr>
                <w:rFonts w:eastAsiaTheme="minorHAnsi"/>
                <w:bCs/>
                <w:sz w:val="28"/>
                <w:szCs w:val="28"/>
                <w:shd w:val="clear" w:color="auto" w:fill="FFFFFF"/>
                <w:lang w:eastAsia="en-US"/>
              </w:rPr>
              <w:t>11.Колоко́льчик рапунцелеви́дный (семейство колокольчиковые)</w:t>
            </w: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80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+</w:t>
            </w:r>
          </w:p>
        </w:tc>
        <w:tc>
          <w:tcPr>
            <w:tcW w:w="89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</w:tr>
      <w:tr w:rsidR="002040A7" w:rsidRPr="007F5514" w:rsidTr="00E330DE">
        <w:trPr>
          <w:trHeight w:val="419"/>
        </w:trPr>
        <w:tc>
          <w:tcPr>
            <w:tcW w:w="379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Autospacing="1" w:after="100" w:afterAutospacing="1"/>
              <w:outlineLvl w:val="0"/>
              <w:rPr>
                <w:kern w:val="36"/>
                <w:sz w:val="28"/>
                <w:szCs w:val="28"/>
              </w:rPr>
            </w:pPr>
            <w:r w:rsidRPr="007F5514">
              <w:rPr>
                <w:kern w:val="36"/>
                <w:sz w:val="28"/>
                <w:szCs w:val="28"/>
                <w:shd w:val="clear" w:color="auto" w:fill="FFFFFF"/>
              </w:rPr>
              <w:t xml:space="preserve">12. </w:t>
            </w:r>
            <w:r w:rsidRPr="007F5514">
              <w:rPr>
                <w:kern w:val="36"/>
                <w:sz w:val="28"/>
                <w:szCs w:val="28"/>
              </w:rPr>
              <w:t>Копеечник альпийский (семейство бобовые)</w:t>
            </w: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Нар.мед.</w:t>
            </w: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80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89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Медонос</w:t>
            </w:r>
          </w:p>
        </w:tc>
      </w:tr>
      <w:tr w:rsidR="002040A7" w:rsidRPr="007F5514" w:rsidTr="00E330DE">
        <w:trPr>
          <w:trHeight w:val="419"/>
        </w:trPr>
        <w:tc>
          <w:tcPr>
            <w:tcW w:w="379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Autospacing="1" w:after="100" w:afterAutospacing="1"/>
              <w:outlineLvl w:val="0"/>
              <w:rPr>
                <w:kern w:val="36"/>
                <w:sz w:val="28"/>
                <w:szCs w:val="28"/>
                <w:shd w:val="clear" w:color="auto" w:fill="FFFFFF"/>
              </w:rPr>
            </w:pPr>
            <w:r w:rsidRPr="007F5514">
              <w:rPr>
                <w:bCs/>
                <w:kern w:val="36"/>
                <w:sz w:val="28"/>
                <w:szCs w:val="28"/>
              </w:rPr>
              <w:t>13. Мордовник молдавский (семейство сложноцветные)</w:t>
            </w: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Нар.мед.</w:t>
            </w: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80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89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</w:tr>
      <w:tr w:rsidR="00E330DE" w:rsidRPr="007F5514" w:rsidTr="00E330DE">
        <w:tc>
          <w:tcPr>
            <w:tcW w:w="379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Autospacing="1" w:after="100" w:afterAutospacing="1"/>
              <w:outlineLvl w:val="0"/>
              <w:rPr>
                <w:kern w:val="36"/>
                <w:sz w:val="28"/>
                <w:szCs w:val="28"/>
              </w:rPr>
            </w:pPr>
            <w:r w:rsidRPr="007F5514">
              <w:rPr>
                <w:kern w:val="36"/>
                <w:sz w:val="28"/>
                <w:szCs w:val="28"/>
              </w:rPr>
              <w:t>14.</w:t>
            </w:r>
            <w:r w:rsidRPr="007F5514">
              <w:rPr>
                <w:bCs/>
                <w:kern w:val="36"/>
                <w:sz w:val="28"/>
                <w:szCs w:val="28"/>
              </w:rPr>
              <w:t xml:space="preserve"> </w:t>
            </w:r>
            <w:r w:rsidRPr="007F5514">
              <w:rPr>
                <w:bCs/>
                <w:kern w:val="36"/>
                <w:sz w:val="28"/>
                <w:szCs w:val="28"/>
                <w:shd w:val="clear" w:color="auto" w:fill="FFFFFF"/>
              </w:rPr>
              <w:t>Вязель пестрый (семейство бобовые)</w:t>
            </w: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Нар.мед.</w:t>
            </w: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804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  <w:tc>
          <w:tcPr>
            <w:tcW w:w="89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7F5514">
              <w:rPr>
                <w:sz w:val="28"/>
                <w:szCs w:val="28"/>
              </w:rPr>
              <w:t>+</w:t>
            </w:r>
          </w:p>
        </w:tc>
        <w:tc>
          <w:tcPr>
            <w:tcW w:w="17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330DE" w:rsidRPr="007F5514" w:rsidRDefault="00E330DE" w:rsidP="00E330DE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</w:p>
        </w:tc>
      </w:tr>
    </w:tbl>
    <w:p w:rsidR="00E330DE" w:rsidRPr="007F5514" w:rsidRDefault="00E330DE" w:rsidP="00E330DE">
      <w:pPr>
        <w:ind w:firstLine="709"/>
        <w:jc w:val="both"/>
        <w:rPr>
          <w:sz w:val="28"/>
          <w:szCs w:val="28"/>
        </w:rPr>
      </w:pPr>
    </w:p>
    <w:p w:rsidR="00281B6D" w:rsidRPr="007F5514" w:rsidRDefault="00281B6D" w:rsidP="00E330DE">
      <w:pPr>
        <w:ind w:firstLine="709"/>
        <w:jc w:val="both"/>
        <w:rPr>
          <w:sz w:val="28"/>
          <w:szCs w:val="28"/>
        </w:rPr>
      </w:pPr>
    </w:p>
    <w:p w:rsidR="00E330DE" w:rsidRPr="007F5514" w:rsidRDefault="00E330DE" w:rsidP="00E330DE">
      <w:pPr>
        <w:ind w:firstLine="709"/>
        <w:jc w:val="both"/>
        <w:rPr>
          <w:sz w:val="28"/>
          <w:szCs w:val="28"/>
        </w:rPr>
      </w:pPr>
      <w:r w:rsidRPr="007F5514">
        <w:rPr>
          <w:sz w:val="28"/>
          <w:szCs w:val="28"/>
        </w:rPr>
        <w:t>Большинство выявленных растений являются лекарственными и применяются в народной медицине (9 видов). Многие луговые травы являются ценными кормовыми (3 видов); могут использоваться в пищу, а также в качестве приправ и пряностей — 4 видов. 3 вида – ядовитые растения (звездчатка злаковая, язель пестрый, пижма обыкновенная). Значительное число видов являются хорошими медоносами, некото</w:t>
      </w:r>
      <w:r w:rsidR="003A375A" w:rsidRPr="007F5514">
        <w:rPr>
          <w:sz w:val="28"/>
          <w:szCs w:val="28"/>
        </w:rPr>
        <w:t>рые содержат дубильные вещества [3].</w:t>
      </w:r>
    </w:p>
    <w:p w:rsidR="00281B6D" w:rsidRPr="007F5514" w:rsidRDefault="00E330DE" w:rsidP="00935BE5">
      <w:pPr>
        <w:ind w:firstLine="709"/>
        <w:jc w:val="both"/>
        <w:rPr>
          <w:sz w:val="28"/>
          <w:szCs w:val="28"/>
        </w:rPr>
      </w:pPr>
      <w:r w:rsidRPr="007F5514">
        <w:rPr>
          <w:sz w:val="28"/>
          <w:szCs w:val="28"/>
        </w:rPr>
        <w:t>После того, как нами были определены травы, мы разработали и выпустили полевой определитель, который назвали «Травы у нас под ногами». Он может пригодиться на уроках окружающего мира, биологии и на занятиях по краеведению. Используя данный полевой определитель, все желающие смогут пополнить свои знания о травянистых растениях нашего района.</w:t>
      </w:r>
    </w:p>
    <w:p w:rsidR="006F7B5C" w:rsidRPr="007F5514" w:rsidRDefault="006F7B5C" w:rsidP="006F7B5C">
      <w:pPr>
        <w:ind w:firstLine="709"/>
        <w:jc w:val="center"/>
        <w:rPr>
          <w:b/>
          <w:sz w:val="28"/>
          <w:szCs w:val="28"/>
        </w:rPr>
      </w:pPr>
      <w:r w:rsidRPr="007F5514">
        <w:rPr>
          <w:b/>
          <w:sz w:val="28"/>
          <w:szCs w:val="28"/>
        </w:rPr>
        <w:lastRenderedPageBreak/>
        <w:t xml:space="preserve">Выводы по главе </w:t>
      </w:r>
      <w:r w:rsidRPr="007F5514">
        <w:rPr>
          <w:b/>
          <w:sz w:val="28"/>
          <w:szCs w:val="28"/>
          <w:lang w:val="en-US"/>
        </w:rPr>
        <w:t>II</w:t>
      </w:r>
      <w:r w:rsidRPr="007F5514">
        <w:rPr>
          <w:b/>
          <w:sz w:val="28"/>
          <w:szCs w:val="28"/>
        </w:rPr>
        <w:t>.</w:t>
      </w:r>
    </w:p>
    <w:p w:rsidR="00A03166" w:rsidRPr="007F5514" w:rsidRDefault="006F7B5C" w:rsidP="00A03166">
      <w:pPr>
        <w:ind w:firstLine="709"/>
        <w:jc w:val="both"/>
        <w:rPr>
          <w:sz w:val="28"/>
          <w:szCs w:val="28"/>
        </w:rPr>
      </w:pPr>
      <w:r w:rsidRPr="007F5514">
        <w:rPr>
          <w:sz w:val="28"/>
          <w:szCs w:val="28"/>
        </w:rPr>
        <w:t xml:space="preserve">Мы получили представление о том, как называются растения, произрастающие прямо у нас под ногами. </w:t>
      </w:r>
      <w:r w:rsidR="00281B6D" w:rsidRPr="007F5514">
        <w:rPr>
          <w:sz w:val="28"/>
          <w:szCs w:val="28"/>
        </w:rPr>
        <w:t>«Какие красивые цветы», - говорим мы порой, не различая каждый из них. Оказалось, многие из растений нам знакомы всю жизнь, но мы не знали их названий, их пользы для нас, людей,  и животных. Эта работа была полезной для наших знаний о месте, где мы живем</w:t>
      </w:r>
      <w:r w:rsidR="00A03166" w:rsidRPr="007F5514">
        <w:rPr>
          <w:sz w:val="28"/>
          <w:szCs w:val="28"/>
        </w:rPr>
        <w:t xml:space="preserve">. </w:t>
      </w:r>
      <w:r w:rsidR="00281B6D" w:rsidRPr="007F5514">
        <w:rPr>
          <w:sz w:val="28"/>
          <w:szCs w:val="28"/>
        </w:rPr>
        <w:t>А п</w:t>
      </w:r>
      <w:r w:rsidR="00A03166" w:rsidRPr="007F5514">
        <w:rPr>
          <w:sz w:val="28"/>
          <w:szCs w:val="28"/>
        </w:rPr>
        <w:t xml:space="preserve">олевой определитель </w:t>
      </w:r>
      <w:r w:rsidR="00281B6D" w:rsidRPr="007F5514">
        <w:rPr>
          <w:sz w:val="28"/>
          <w:szCs w:val="28"/>
        </w:rPr>
        <w:t xml:space="preserve">трав </w:t>
      </w:r>
      <w:r w:rsidR="00A03166" w:rsidRPr="007F5514">
        <w:rPr>
          <w:sz w:val="28"/>
          <w:szCs w:val="28"/>
        </w:rPr>
        <w:t xml:space="preserve">поможет нам познакомить моих одноклассников с разнообразием растений и </w:t>
      </w:r>
      <w:r w:rsidR="00281B6D" w:rsidRPr="007F5514">
        <w:rPr>
          <w:sz w:val="28"/>
          <w:szCs w:val="28"/>
        </w:rPr>
        <w:t xml:space="preserve">тоже </w:t>
      </w:r>
      <w:r w:rsidR="00A03166" w:rsidRPr="007F5514">
        <w:rPr>
          <w:sz w:val="28"/>
          <w:szCs w:val="28"/>
        </w:rPr>
        <w:t>научить их опред</w:t>
      </w:r>
      <w:r w:rsidR="00281B6D" w:rsidRPr="007F5514">
        <w:rPr>
          <w:sz w:val="28"/>
          <w:szCs w:val="28"/>
        </w:rPr>
        <w:t xml:space="preserve">елять растения. </w:t>
      </w:r>
    </w:p>
    <w:p w:rsidR="00A03166" w:rsidRPr="007F5514" w:rsidRDefault="00A03166">
      <w:pPr>
        <w:spacing w:after="200" w:line="276" w:lineRule="auto"/>
        <w:rPr>
          <w:sz w:val="28"/>
          <w:szCs w:val="28"/>
        </w:rPr>
      </w:pPr>
      <w:r w:rsidRPr="007F5514">
        <w:rPr>
          <w:sz w:val="28"/>
          <w:szCs w:val="28"/>
        </w:rPr>
        <w:br w:type="page"/>
      </w:r>
    </w:p>
    <w:p w:rsidR="00A03166" w:rsidRPr="007F5514" w:rsidRDefault="00A03166" w:rsidP="00A03166">
      <w:pPr>
        <w:ind w:firstLine="709"/>
        <w:jc w:val="center"/>
        <w:rPr>
          <w:b/>
          <w:sz w:val="28"/>
          <w:szCs w:val="28"/>
        </w:rPr>
      </w:pPr>
      <w:r w:rsidRPr="007F5514">
        <w:rPr>
          <w:b/>
          <w:sz w:val="28"/>
          <w:szCs w:val="28"/>
        </w:rPr>
        <w:lastRenderedPageBreak/>
        <w:t>Заключение.</w:t>
      </w:r>
    </w:p>
    <w:p w:rsidR="00A03166" w:rsidRPr="007F5514" w:rsidRDefault="00A03166" w:rsidP="00A03166">
      <w:pPr>
        <w:ind w:firstLine="709"/>
        <w:jc w:val="both"/>
        <w:rPr>
          <w:sz w:val="28"/>
          <w:szCs w:val="28"/>
        </w:rPr>
      </w:pPr>
      <w:r w:rsidRPr="007F5514">
        <w:rPr>
          <w:sz w:val="28"/>
          <w:szCs w:val="28"/>
        </w:rPr>
        <w:t xml:space="preserve">В результате проделанной работы была собрана информация, которая помогла мне ответить на все поставленные вопросы. </w:t>
      </w:r>
      <w:r w:rsidR="00281B6D" w:rsidRPr="007F5514">
        <w:rPr>
          <w:sz w:val="28"/>
          <w:szCs w:val="28"/>
        </w:rPr>
        <w:t>Меня радует, что теперь я встречаю растения, как своих хороших знакомых. Могу порекомендовать какое-то для применения, а с какими растением лучше не дружить близко.</w:t>
      </w:r>
    </w:p>
    <w:p w:rsidR="00A03166" w:rsidRPr="007F5514" w:rsidRDefault="00A03166" w:rsidP="00A03166">
      <w:pPr>
        <w:ind w:firstLine="709"/>
        <w:jc w:val="both"/>
        <w:rPr>
          <w:sz w:val="28"/>
          <w:szCs w:val="28"/>
        </w:rPr>
      </w:pPr>
      <w:r w:rsidRPr="007F5514">
        <w:rPr>
          <w:sz w:val="28"/>
          <w:szCs w:val="28"/>
        </w:rPr>
        <w:t>Лесная кладовая открыта для всех</w:t>
      </w:r>
      <w:r w:rsidR="00281B6D" w:rsidRPr="007F5514">
        <w:rPr>
          <w:sz w:val="28"/>
          <w:szCs w:val="28"/>
        </w:rPr>
        <w:t xml:space="preserve"> желающих</w:t>
      </w:r>
      <w:r w:rsidRPr="007F5514">
        <w:rPr>
          <w:sz w:val="28"/>
          <w:szCs w:val="28"/>
        </w:rPr>
        <w:t xml:space="preserve">. Однако собирать и изучать растения  надо осторожно. Ведь среди безобидных и привлекательных с виду растений немало ядовитых, хотя они при правильном использовании являются целебными. Их нужно хорошо знать, чтобы избежать отравления. Наиболее опасны в этом отношении белена, волчье лыко, вех ядовитый. </w:t>
      </w:r>
    </w:p>
    <w:p w:rsidR="001F0B18" w:rsidRPr="007F5514" w:rsidRDefault="00A03166" w:rsidP="00A03166">
      <w:pPr>
        <w:ind w:firstLine="709"/>
        <w:jc w:val="both"/>
        <w:rPr>
          <w:sz w:val="28"/>
          <w:szCs w:val="28"/>
        </w:rPr>
      </w:pPr>
      <w:r w:rsidRPr="007F5514">
        <w:rPr>
          <w:sz w:val="28"/>
          <w:szCs w:val="28"/>
        </w:rPr>
        <w:t>Созданный определитель трав в будущем можно пополнить</w:t>
      </w:r>
      <w:r w:rsidR="001F0B18" w:rsidRPr="007F5514">
        <w:rPr>
          <w:sz w:val="28"/>
          <w:szCs w:val="28"/>
        </w:rPr>
        <w:t xml:space="preserve"> новыми видами травянистых растений,</w:t>
      </w:r>
      <w:r w:rsidRPr="007F5514">
        <w:rPr>
          <w:sz w:val="28"/>
          <w:szCs w:val="28"/>
        </w:rPr>
        <w:t xml:space="preserve"> изучая луга в окрестностях нашего города. </w:t>
      </w:r>
      <w:r w:rsidR="001F0B18" w:rsidRPr="007F5514">
        <w:rPr>
          <w:sz w:val="28"/>
          <w:szCs w:val="28"/>
        </w:rPr>
        <w:t>Продолжить работу по теме, я планирую в следующем году. Для начала я познакомлю своих одноклассников с результатами своей работы и выясню, какие растения им знакомы, а какие они видят впервые. После этого предложу  посетить окрестности нашего города и познакомиться с новыми видами травянистых растений. Мы попробуем создать сов</w:t>
      </w:r>
      <w:r w:rsidR="00281B6D" w:rsidRPr="007F5514">
        <w:rPr>
          <w:sz w:val="28"/>
          <w:szCs w:val="28"/>
        </w:rPr>
        <w:t>м</w:t>
      </w:r>
      <w:r w:rsidR="001F0B18" w:rsidRPr="007F5514">
        <w:rPr>
          <w:sz w:val="28"/>
          <w:szCs w:val="28"/>
        </w:rPr>
        <w:t>естный проект «Травы нашего района».</w:t>
      </w:r>
    </w:p>
    <w:p w:rsidR="00E330DE" w:rsidRPr="007F5514" w:rsidRDefault="00E330DE" w:rsidP="00A03166">
      <w:pPr>
        <w:ind w:firstLine="709"/>
        <w:jc w:val="both"/>
        <w:rPr>
          <w:sz w:val="28"/>
          <w:szCs w:val="28"/>
        </w:rPr>
      </w:pPr>
      <w:r w:rsidRPr="007F5514">
        <w:rPr>
          <w:sz w:val="28"/>
          <w:szCs w:val="28"/>
        </w:rPr>
        <w:t>И это замечательно, так как мы сможем  наблюдать всю эту красоту не на иллюстрациях, а в реальном мире. Природа нашей местности богата, разнообразна и живописна и очень хотелось бы, чтобы она была полезной не только сегодня, но и при бережном к ней отношении и последующим поколениям.</w:t>
      </w:r>
    </w:p>
    <w:p w:rsidR="00157495" w:rsidRPr="007F5514" w:rsidRDefault="00157495" w:rsidP="00DE4465">
      <w:pPr>
        <w:rPr>
          <w:b/>
          <w:sz w:val="28"/>
          <w:szCs w:val="28"/>
        </w:rPr>
      </w:pPr>
    </w:p>
    <w:p w:rsidR="000E67CE" w:rsidRPr="007F5514" w:rsidRDefault="000E67CE">
      <w:pPr>
        <w:spacing w:after="200" w:line="276" w:lineRule="auto"/>
        <w:rPr>
          <w:sz w:val="28"/>
          <w:szCs w:val="28"/>
        </w:rPr>
      </w:pPr>
      <w:r w:rsidRPr="007F5514">
        <w:rPr>
          <w:sz w:val="28"/>
          <w:szCs w:val="28"/>
        </w:rPr>
        <w:br w:type="page"/>
      </w:r>
    </w:p>
    <w:p w:rsidR="006F7B5C" w:rsidRPr="007F5514" w:rsidRDefault="000E67CE" w:rsidP="000E67CE">
      <w:pPr>
        <w:jc w:val="center"/>
        <w:rPr>
          <w:b/>
          <w:sz w:val="28"/>
          <w:szCs w:val="28"/>
        </w:rPr>
      </w:pPr>
      <w:r w:rsidRPr="007F5514">
        <w:rPr>
          <w:b/>
          <w:sz w:val="28"/>
          <w:szCs w:val="28"/>
        </w:rPr>
        <w:lastRenderedPageBreak/>
        <w:t>Список использованных источников</w:t>
      </w:r>
    </w:p>
    <w:p w:rsidR="000E67CE" w:rsidRPr="007F5514" w:rsidRDefault="000E67CE" w:rsidP="000E67CE">
      <w:pPr>
        <w:jc w:val="both"/>
        <w:rPr>
          <w:sz w:val="28"/>
          <w:szCs w:val="28"/>
        </w:rPr>
      </w:pPr>
    </w:p>
    <w:p w:rsidR="000E67CE" w:rsidRPr="007F5514" w:rsidRDefault="000E67CE" w:rsidP="000E67CE">
      <w:pPr>
        <w:jc w:val="both"/>
        <w:rPr>
          <w:sz w:val="28"/>
          <w:szCs w:val="28"/>
        </w:rPr>
      </w:pPr>
      <w:r w:rsidRPr="007F5514">
        <w:rPr>
          <w:sz w:val="28"/>
          <w:szCs w:val="28"/>
        </w:rPr>
        <w:t>1. Новиков В.С. Популярный атлас – определитель. Дикорастущие растения. – М.: Дрофа, 2008 г.</w:t>
      </w:r>
    </w:p>
    <w:p w:rsidR="000E67CE" w:rsidRPr="007F5514" w:rsidRDefault="000E67CE" w:rsidP="000E67CE">
      <w:pPr>
        <w:rPr>
          <w:sz w:val="28"/>
          <w:szCs w:val="28"/>
        </w:rPr>
      </w:pPr>
      <w:r w:rsidRPr="007F5514">
        <w:rPr>
          <w:sz w:val="28"/>
          <w:szCs w:val="28"/>
        </w:rPr>
        <w:t>2. Плешаков А.А. От земли до неба: атлас – определитель для уч-ся нач. кл. – М.: Просвещение, 2008 г.</w:t>
      </w:r>
    </w:p>
    <w:p w:rsidR="000E67CE" w:rsidRPr="007F5514" w:rsidRDefault="000E67CE" w:rsidP="000E67CE">
      <w:pPr>
        <w:rPr>
          <w:sz w:val="28"/>
          <w:szCs w:val="28"/>
        </w:rPr>
      </w:pPr>
      <w:r w:rsidRPr="007F5514">
        <w:rPr>
          <w:sz w:val="28"/>
          <w:szCs w:val="28"/>
        </w:rPr>
        <w:t>3.</w:t>
      </w:r>
      <w:r w:rsidR="00874EEF" w:rsidRPr="007F5514">
        <w:rPr>
          <w:sz w:val="28"/>
          <w:szCs w:val="28"/>
        </w:rPr>
        <w:t xml:space="preserve"> Всё о цветах лесов, полей и рек. Атлас – определитель. – СПб.: ООО «СЗКЭО», 2008 г.</w:t>
      </w:r>
    </w:p>
    <w:p w:rsidR="00874EEF" w:rsidRPr="007F5514" w:rsidRDefault="00874EEF" w:rsidP="00874EEF">
      <w:pPr>
        <w:rPr>
          <w:sz w:val="28"/>
          <w:szCs w:val="28"/>
        </w:rPr>
      </w:pPr>
      <w:r w:rsidRPr="007F5514">
        <w:rPr>
          <w:sz w:val="28"/>
          <w:szCs w:val="28"/>
        </w:rPr>
        <w:t>4.</w:t>
      </w:r>
      <w:r w:rsidR="000E67CE" w:rsidRPr="007F5514">
        <w:rPr>
          <w:sz w:val="28"/>
          <w:szCs w:val="28"/>
        </w:rPr>
        <w:t>Ресурсы интернета:</w:t>
      </w:r>
      <w:r w:rsidRPr="007F5514">
        <w:rPr>
          <w:sz w:val="28"/>
          <w:szCs w:val="28"/>
        </w:rPr>
        <w:t xml:space="preserve"> </w:t>
      </w:r>
      <w:hyperlink r:id="rId42" w:history="1">
        <w:r w:rsidRPr="007F5514">
          <w:rPr>
            <w:rStyle w:val="a4"/>
            <w:color w:val="auto"/>
            <w:sz w:val="28"/>
            <w:szCs w:val="28"/>
          </w:rPr>
          <w:t>https://domorost.ru/</w:t>
        </w:r>
      </w:hyperlink>
      <w:r w:rsidR="003A375A" w:rsidRPr="007F5514">
        <w:rPr>
          <w:sz w:val="28"/>
          <w:szCs w:val="28"/>
        </w:rPr>
        <w:t xml:space="preserve"> </w:t>
      </w:r>
    </w:p>
    <w:p w:rsidR="000E67CE" w:rsidRPr="007F5514" w:rsidRDefault="00874EEF" w:rsidP="00874EEF">
      <w:pPr>
        <w:rPr>
          <w:sz w:val="28"/>
          <w:szCs w:val="28"/>
        </w:rPr>
      </w:pPr>
      <w:r w:rsidRPr="007F5514">
        <w:rPr>
          <w:sz w:val="28"/>
          <w:szCs w:val="28"/>
        </w:rPr>
        <w:t xml:space="preserve">5. Ресурсы интернета: </w:t>
      </w:r>
      <w:hyperlink r:id="rId43" w:history="1">
        <w:r w:rsidRPr="007F5514">
          <w:rPr>
            <w:rStyle w:val="a4"/>
            <w:color w:val="auto"/>
            <w:sz w:val="28"/>
            <w:szCs w:val="28"/>
          </w:rPr>
          <w:t>http://www.tuimazimcb.ru</w:t>
        </w:r>
      </w:hyperlink>
      <w:r w:rsidRPr="007F5514">
        <w:rPr>
          <w:sz w:val="28"/>
          <w:szCs w:val="28"/>
        </w:rPr>
        <w:t xml:space="preserve"> </w:t>
      </w:r>
      <w:r w:rsidR="003A375A" w:rsidRPr="007F5514">
        <w:rPr>
          <w:sz w:val="28"/>
          <w:szCs w:val="28"/>
        </w:rPr>
        <w:t xml:space="preserve"> </w:t>
      </w:r>
    </w:p>
    <w:p w:rsidR="00874EEF" w:rsidRPr="007F5514" w:rsidRDefault="00874EEF" w:rsidP="00874EEF">
      <w:pPr>
        <w:rPr>
          <w:sz w:val="28"/>
          <w:szCs w:val="28"/>
        </w:rPr>
      </w:pPr>
      <w:r w:rsidRPr="007F5514">
        <w:rPr>
          <w:sz w:val="28"/>
          <w:szCs w:val="28"/>
        </w:rPr>
        <w:t xml:space="preserve">6. Ресурсы интернета: </w:t>
      </w:r>
      <w:hyperlink r:id="rId44" w:history="1">
        <w:r w:rsidRPr="007F5514">
          <w:rPr>
            <w:rStyle w:val="a4"/>
            <w:color w:val="auto"/>
            <w:sz w:val="28"/>
            <w:szCs w:val="28"/>
          </w:rPr>
          <w:t>http://rus.bashenc.ru/</w:t>
        </w:r>
      </w:hyperlink>
      <w:r w:rsidRPr="007F5514">
        <w:rPr>
          <w:sz w:val="28"/>
          <w:szCs w:val="28"/>
        </w:rPr>
        <w:t xml:space="preserve"> </w:t>
      </w:r>
    </w:p>
    <w:p w:rsidR="00874EEF" w:rsidRPr="007F5514" w:rsidRDefault="00874EEF" w:rsidP="00874EEF">
      <w:pPr>
        <w:rPr>
          <w:rStyle w:val="a4"/>
          <w:color w:val="auto"/>
          <w:sz w:val="28"/>
          <w:szCs w:val="28"/>
        </w:rPr>
      </w:pPr>
      <w:r w:rsidRPr="007F5514">
        <w:rPr>
          <w:sz w:val="28"/>
          <w:szCs w:val="28"/>
        </w:rPr>
        <w:t xml:space="preserve">7. Ресурсы интернета: </w:t>
      </w:r>
      <w:hyperlink r:id="rId45" w:history="1">
        <w:r w:rsidRPr="007F5514">
          <w:rPr>
            <w:rStyle w:val="a4"/>
            <w:color w:val="auto"/>
            <w:sz w:val="28"/>
            <w:szCs w:val="28"/>
          </w:rPr>
          <w:t>https://ecoportal.info</w:t>
        </w:r>
      </w:hyperlink>
    </w:p>
    <w:p w:rsidR="00874EEF" w:rsidRPr="007F5514" w:rsidRDefault="003A375A" w:rsidP="00874EEF">
      <w:pPr>
        <w:rPr>
          <w:sz w:val="28"/>
          <w:szCs w:val="28"/>
        </w:rPr>
      </w:pPr>
      <w:r w:rsidRPr="007F5514">
        <w:rPr>
          <w:rStyle w:val="a4"/>
          <w:color w:val="auto"/>
          <w:sz w:val="28"/>
          <w:szCs w:val="28"/>
          <w:u w:val="none"/>
        </w:rPr>
        <w:t xml:space="preserve">8. </w:t>
      </w:r>
      <w:r w:rsidRPr="007F5514">
        <w:rPr>
          <w:sz w:val="28"/>
          <w:szCs w:val="28"/>
        </w:rPr>
        <w:t xml:space="preserve">Ресурсы интернета: </w:t>
      </w:r>
      <w:hyperlink r:id="rId46" w:history="1">
        <w:r w:rsidRPr="007F5514">
          <w:rPr>
            <w:rStyle w:val="a4"/>
            <w:sz w:val="28"/>
            <w:szCs w:val="28"/>
          </w:rPr>
          <w:t>http://www.bashturist.ru/</w:t>
        </w:r>
      </w:hyperlink>
    </w:p>
    <w:p w:rsidR="003A375A" w:rsidRPr="007F5514" w:rsidRDefault="003A375A" w:rsidP="00874EEF">
      <w:pPr>
        <w:rPr>
          <w:sz w:val="28"/>
          <w:szCs w:val="28"/>
        </w:rPr>
      </w:pPr>
    </w:p>
    <w:p w:rsidR="00874EEF" w:rsidRPr="007F5514" w:rsidRDefault="00874EEF" w:rsidP="00874EEF">
      <w:pPr>
        <w:rPr>
          <w:sz w:val="28"/>
          <w:szCs w:val="28"/>
        </w:rPr>
      </w:pPr>
    </w:p>
    <w:p w:rsidR="003A375A" w:rsidRPr="007F5514" w:rsidRDefault="003A375A">
      <w:pPr>
        <w:spacing w:after="200" w:line="276" w:lineRule="auto"/>
        <w:rPr>
          <w:sz w:val="28"/>
          <w:szCs w:val="28"/>
        </w:rPr>
      </w:pPr>
      <w:r w:rsidRPr="007F5514">
        <w:rPr>
          <w:sz w:val="28"/>
          <w:szCs w:val="28"/>
        </w:rPr>
        <w:br w:type="page"/>
      </w:r>
    </w:p>
    <w:p w:rsidR="003A375A" w:rsidRPr="007F5514" w:rsidRDefault="003A375A" w:rsidP="003A375A">
      <w:pPr>
        <w:ind w:firstLine="7230"/>
        <w:rPr>
          <w:b/>
          <w:sz w:val="28"/>
          <w:szCs w:val="28"/>
        </w:rPr>
      </w:pPr>
      <w:r w:rsidRPr="007F5514">
        <w:rPr>
          <w:b/>
          <w:sz w:val="28"/>
          <w:szCs w:val="28"/>
        </w:rPr>
        <w:lastRenderedPageBreak/>
        <w:t>Приложение 1.</w:t>
      </w:r>
    </w:p>
    <w:p w:rsidR="003A375A" w:rsidRPr="007F5514" w:rsidRDefault="003A375A">
      <w:pPr>
        <w:spacing w:after="200" w:line="276" w:lineRule="auto"/>
        <w:rPr>
          <w:sz w:val="28"/>
          <w:szCs w:val="28"/>
        </w:rPr>
      </w:pPr>
      <w:r w:rsidRPr="007F5514"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26019EF2" wp14:editId="273B8208">
            <wp:simplePos x="0" y="0"/>
            <wp:positionH relativeFrom="column">
              <wp:posOffset>-81915</wp:posOffset>
            </wp:positionH>
            <wp:positionV relativeFrom="paragraph">
              <wp:posOffset>478790</wp:posOffset>
            </wp:positionV>
            <wp:extent cx="5817235" cy="8229600"/>
            <wp:effectExtent l="0" t="0" r="0" b="0"/>
            <wp:wrapSquare wrapText="bothSides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23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5514">
        <w:rPr>
          <w:sz w:val="28"/>
          <w:szCs w:val="28"/>
        </w:rPr>
        <w:br w:type="page"/>
      </w:r>
    </w:p>
    <w:p w:rsidR="003A375A" w:rsidRPr="007F5514" w:rsidRDefault="003A375A" w:rsidP="003A375A">
      <w:pPr>
        <w:ind w:firstLine="7230"/>
        <w:rPr>
          <w:b/>
          <w:sz w:val="28"/>
          <w:szCs w:val="28"/>
        </w:rPr>
      </w:pPr>
      <w:r w:rsidRPr="007F5514">
        <w:rPr>
          <w:b/>
          <w:sz w:val="28"/>
          <w:szCs w:val="28"/>
        </w:rPr>
        <w:lastRenderedPageBreak/>
        <w:t>Приложение 2.</w:t>
      </w:r>
    </w:p>
    <w:p w:rsidR="003A375A" w:rsidRPr="007F5514" w:rsidRDefault="003A375A" w:rsidP="00874EEF">
      <w:pPr>
        <w:rPr>
          <w:sz w:val="28"/>
          <w:szCs w:val="28"/>
        </w:rPr>
      </w:pPr>
    </w:p>
    <w:p w:rsidR="003A375A" w:rsidRPr="007F5514" w:rsidRDefault="003A375A" w:rsidP="00874EEF">
      <w:pPr>
        <w:rPr>
          <w:sz w:val="28"/>
          <w:szCs w:val="28"/>
        </w:rPr>
      </w:pPr>
    </w:p>
    <w:p w:rsidR="00E23D7C" w:rsidRPr="007F5514" w:rsidRDefault="002965D3">
      <w:pPr>
        <w:spacing w:after="200" w:line="276" w:lineRule="auto"/>
        <w:rPr>
          <w:sz w:val="28"/>
          <w:szCs w:val="28"/>
        </w:rPr>
      </w:pPr>
      <w:r w:rsidRPr="007F5514">
        <w:rPr>
          <w:noProof/>
          <w:sz w:val="28"/>
          <w:szCs w:val="28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7.45pt;margin-top:36.35pt;width:480.4pt;height:269.4pt;z-index:251660288;mso-position-horizontal-relative:text;mso-position-vertical-relative:text">
            <v:imagedata r:id="rId48" o:title=""/>
            <w10:wrap type="square"/>
          </v:shape>
          <o:OLEObject Type="Embed" ProgID="PowerPoint.Slide.12" ShapeID="_x0000_s1026" DrawAspect="Content" ObjectID="_1704193852" r:id="rId49"/>
        </w:object>
      </w:r>
      <w:r w:rsidR="00E23D7C" w:rsidRPr="007F5514">
        <w:rPr>
          <w:sz w:val="28"/>
          <w:szCs w:val="28"/>
        </w:rPr>
        <w:br w:type="page"/>
      </w:r>
    </w:p>
    <w:p w:rsidR="00E23D7C" w:rsidRPr="007F5514" w:rsidRDefault="00E23D7C" w:rsidP="00E23D7C">
      <w:pPr>
        <w:ind w:firstLine="7230"/>
        <w:rPr>
          <w:b/>
          <w:sz w:val="28"/>
          <w:szCs w:val="28"/>
        </w:rPr>
      </w:pPr>
      <w:r w:rsidRPr="007F5514">
        <w:rPr>
          <w:b/>
          <w:sz w:val="28"/>
          <w:szCs w:val="28"/>
        </w:rPr>
        <w:lastRenderedPageBreak/>
        <w:t>Приложение 3.</w:t>
      </w:r>
    </w:p>
    <w:p w:rsidR="003A375A" w:rsidRPr="007F5514" w:rsidRDefault="00E23D7C" w:rsidP="00874EEF">
      <w:pPr>
        <w:rPr>
          <w:sz w:val="28"/>
          <w:szCs w:val="28"/>
        </w:rPr>
      </w:pPr>
      <w:r w:rsidRPr="007F5514">
        <w:rPr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-269875</wp:posOffset>
            </wp:positionH>
            <wp:positionV relativeFrom="paragraph">
              <wp:posOffset>1800225</wp:posOffset>
            </wp:positionV>
            <wp:extent cx="6558280" cy="492188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4921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A375A" w:rsidRPr="007F5514" w:rsidSect="0019283F">
      <w:footerReference w:type="default" r:id="rId51"/>
      <w:pgSz w:w="11906" w:h="16838"/>
      <w:pgMar w:top="567" w:right="849" w:bottom="709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965D3" w:rsidRDefault="002965D3" w:rsidP="0019283F">
      <w:r>
        <w:separator/>
      </w:r>
    </w:p>
  </w:endnote>
  <w:endnote w:type="continuationSeparator" w:id="0">
    <w:p w:rsidR="002965D3" w:rsidRDefault="002965D3" w:rsidP="001928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86969399"/>
      <w:docPartObj>
        <w:docPartGallery w:val="Page Numbers (Bottom of Page)"/>
        <w:docPartUnique/>
      </w:docPartObj>
    </w:sdtPr>
    <w:sdtEndPr/>
    <w:sdtContent>
      <w:p w:rsidR="0019283F" w:rsidRDefault="0019283F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F5514">
          <w:rPr>
            <w:noProof/>
          </w:rPr>
          <w:t>13</w:t>
        </w:r>
        <w:r>
          <w:fldChar w:fldCharType="end"/>
        </w:r>
      </w:p>
    </w:sdtContent>
  </w:sdt>
  <w:p w:rsidR="0019283F" w:rsidRDefault="0019283F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965D3" w:rsidRDefault="002965D3" w:rsidP="0019283F">
      <w:r>
        <w:separator/>
      </w:r>
    </w:p>
  </w:footnote>
  <w:footnote w:type="continuationSeparator" w:id="0">
    <w:p w:rsidR="002965D3" w:rsidRDefault="002965D3" w:rsidP="0019283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1D5440"/>
    <w:multiLevelType w:val="multilevel"/>
    <w:tmpl w:val="D752FA18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443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28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3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7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84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27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704" w:hanging="2160"/>
      </w:pPr>
      <w:rPr>
        <w:rFonts w:hint="default"/>
      </w:rPr>
    </w:lvl>
  </w:abstractNum>
  <w:abstractNum w:abstractNumId="1" w15:restartNumberingAfterBreak="0">
    <w:nsid w:val="24550871"/>
    <w:multiLevelType w:val="multilevel"/>
    <w:tmpl w:val="24541A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C723ABE"/>
    <w:multiLevelType w:val="multilevel"/>
    <w:tmpl w:val="91DA03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264742B"/>
    <w:multiLevelType w:val="hybridMultilevel"/>
    <w:tmpl w:val="1EAABB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B93258"/>
    <w:multiLevelType w:val="multilevel"/>
    <w:tmpl w:val="0EFE70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BB84927"/>
    <w:multiLevelType w:val="multilevel"/>
    <w:tmpl w:val="30B87D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3293399"/>
    <w:multiLevelType w:val="multilevel"/>
    <w:tmpl w:val="F684B04E"/>
    <w:lvl w:ilvl="0">
      <w:start w:val="1"/>
      <w:numFmt w:val="decimal"/>
      <w:lvlText w:val="%1)"/>
      <w:lvlJc w:val="left"/>
      <w:pPr>
        <w:tabs>
          <w:tab w:val="num" w:pos="786"/>
        </w:tabs>
        <w:ind w:left="786" w:hanging="360"/>
      </w:pPr>
      <w:rPr>
        <w:rFonts w:ascii="Times New Roman" w:eastAsia="Calibri" w:hAnsi="Times New Roman" w:cs="Times New Roman"/>
        <w:b w:val="0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506"/>
        </w:tabs>
        <w:ind w:left="1506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946"/>
        </w:tabs>
        <w:ind w:left="2946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66"/>
        </w:tabs>
        <w:ind w:left="3666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106"/>
        </w:tabs>
        <w:ind w:left="5106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826"/>
        </w:tabs>
        <w:ind w:left="5826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50E716F"/>
    <w:multiLevelType w:val="hybridMultilevel"/>
    <w:tmpl w:val="21F62976"/>
    <w:lvl w:ilvl="0" w:tplc="897E0C4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6D1B68CC"/>
    <w:multiLevelType w:val="multilevel"/>
    <w:tmpl w:val="465230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8"/>
  </w:num>
  <w:num w:numId="3">
    <w:abstractNumId w:val="4"/>
  </w:num>
  <w:num w:numId="4">
    <w:abstractNumId w:val="2"/>
  </w:num>
  <w:num w:numId="5">
    <w:abstractNumId w:val="1"/>
  </w:num>
  <w:num w:numId="6">
    <w:abstractNumId w:val="6"/>
  </w:num>
  <w:num w:numId="7">
    <w:abstractNumId w:val="7"/>
  </w:num>
  <w:num w:numId="8">
    <w:abstractNumId w:val="3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156D"/>
    <w:rsid w:val="00066D76"/>
    <w:rsid w:val="000E67CE"/>
    <w:rsid w:val="000F54FF"/>
    <w:rsid w:val="00154798"/>
    <w:rsid w:val="00157495"/>
    <w:rsid w:val="001667CE"/>
    <w:rsid w:val="0017092B"/>
    <w:rsid w:val="0019283F"/>
    <w:rsid w:val="001E4AE3"/>
    <w:rsid w:val="001F0B18"/>
    <w:rsid w:val="002040A7"/>
    <w:rsid w:val="00233A4B"/>
    <w:rsid w:val="00281069"/>
    <w:rsid w:val="00281B6D"/>
    <w:rsid w:val="002965D3"/>
    <w:rsid w:val="002B4B48"/>
    <w:rsid w:val="002B79CC"/>
    <w:rsid w:val="00376D76"/>
    <w:rsid w:val="00393BFD"/>
    <w:rsid w:val="003A375A"/>
    <w:rsid w:val="004874AD"/>
    <w:rsid w:val="0049257B"/>
    <w:rsid w:val="004D07FF"/>
    <w:rsid w:val="004F6CD8"/>
    <w:rsid w:val="00527E2D"/>
    <w:rsid w:val="005D2D92"/>
    <w:rsid w:val="00685C92"/>
    <w:rsid w:val="006F7B5C"/>
    <w:rsid w:val="007F5514"/>
    <w:rsid w:val="00874EEF"/>
    <w:rsid w:val="00893954"/>
    <w:rsid w:val="008A0581"/>
    <w:rsid w:val="008E058B"/>
    <w:rsid w:val="00935BE5"/>
    <w:rsid w:val="009903A2"/>
    <w:rsid w:val="009A1F8D"/>
    <w:rsid w:val="009C49FA"/>
    <w:rsid w:val="00A03166"/>
    <w:rsid w:val="00A326CC"/>
    <w:rsid w:val="00A33776"/>
    <w:rsid w:val="00A4117C"/>
    <w:rsid w:val="00A57A31"/>
    <w:rsid w:val="00AF1D93"/>
    <w:rsid w:val="00B742C6"/>
    <w:rsid w:val="00C47F53"/>
    <w:rsid w:val="00C8595A"/>
    <w:rsid w:val="00C932EF"/>
    <w:rsid w:val="00D26854"/>
    <w:rsid w:val="00D61B9E"/>
    <w:rsid w:val="00DE4465"/>
    <w:rsid w:val="00E0156D"/>
    <w:rsid w:val="00E23D7C"/>
    <w:rsid w:val="00E330DE"/>
    <w:rsid w:val="00E525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8588B30D-D63F-4324-A5ED-BE0BF0B419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F6CD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4F6CD8"/>
    <w:pPr>
      <w:keepNext/>
      <w:spacing w:before="240" w:after="60"/>
      <w:outlineLvl w:val="0"/>
    </w:pPr>
    <w:rPr>
      <w:rFonts w:ascii="Arial" w:hAnsi="Arial"/>
      <w:b/>
      <w:bCs/>
      <w:kern w:val="32"/>
      <w:sz w:val="32"/>
      <w:szCs w:val="32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F6CD8"/>
    <w:rPr>
      <w:rFonts w:ascii="Arial" w:eastAsia="Times New Roman" w:hAnsi="Arial" w:cs="Times New Roman"/>
      <w:b/>
      <w:bCs/>
      <w:kern w:val="32"/>
      <w:sz w:val="32"/>
      <w:szCs w:val="32"/>
      <w:lang w:val="x-none" w:eastAsia="x-none"/>
    </w:rPr>
  </w:style>
  <w:style w:type="paragraph" w:styleId="a3">
    <w:name w:val="No Spacing"/>
    <w:uiPriority w:val="1"/>
    <w:qFormat/>
    <w:rsid w:val="004F6CD8"/>
    <w:pPr>
      <w:spacing w:after="0" w:line="240" w:lineRule="auto"/>
    </w:pPr>
    <w:rPr>
      <w:rFonts w:ascii="Calibri" w:eastAsia="Calibri" w:hAnsi="Calibri" w:cs="Times New Roman"/>
    </w:rPr>
  </w:style>
  <w:style w:type="character" w:styleId="a4">
    <w:name w:val="Hyperlink"/>
    <w:basedOn w:val="a0"/>
    <w:uiPriority w:val="99"/>
    <w:unhideWhenUsed/>
    <w:rsid w:val="004F6CD8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4F6CD8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281069"/>
  </w:style>
  <w:style w:type="character" w:styleId="a6">
    <w:name w:val="Strong"/>
    <w:basedOn w:val="a0"/>
    <w:uiPriority w:val="22"/>
    <w:qFormat/>
    <w:rsid w:val="00281069"/>
    <w:rPr>
      <w:b/>
      <w:bCs/>
    </w:rPr>
  </w:style>
  <w:style w:type="paragraph" w:styleId="a7">
    <w:name w:val="List Paragraph"/>
    <w:basedOn w:val="a"/>
    <w:uiPriority w:val="34"/>
    <w:qFormat/>
    <w:rsid w:val="00157495"/>
    <w:pPr>
      <w:ind w:left="720"/>
      <w:contextualSpacing/>
    </w:pPr>
  </w:style>
  <w:style w:type="table" w:styleId="a8">
    <w:name w:val="Table Grid"/>
    <w:basedOn w:val="a1"/>
    <w:uiPriority w:val="59"/>
    <w:rsid w:val="00E330D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9">
    <w:name w:val="header"/>
    <w:basedOn w:val="a"/>
    <w:link w:val="aa"/>
    <w:uiPriority w:val="99"/>
    <w:unhideWhenUsed/>
    <w:rsid w:val="0019283F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19283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19283F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19283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3A375A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3A375A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876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8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88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72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43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40943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84627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58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52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2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flower.onego.ru/zlak/en_0508.jpg" TargetMode="External"/><Relationship Id="rId18" Type="http://schemas.openxmlformats.org/officeDocument/2006/relationships/hyperlink" Target="http://florabio.ru/180/" TargetMode="External"/><Relationship Id="rId26" Type="http://schemas.openxmlformats.org/officeDocument/2006/relationships/hyperlink" Target="http://ru.wikipedia.org/wiki/%D0%93%D0%B2%D0%BE%D0%B7%D0%B4%D0%B8%D0%BA%D0%B0" TargetMode="External"/><Relationship Id="rId39" Type="http://schemas.openxmlformats.org/officeDocument/2006/relationships/hyperlink" Target="https://ru.wikipedia.org/wiki/%D0%A1%D0%B5%D0%BC%D0%B5%D0%B9%D1%81%D1%82%D0%B2%D0%BE" TargetMode="External"/><Relationship Id="rId21" Type="http://schemas.openxmlformats.org/officeDocument/2006/relationships/hyperlink" Target="http://www.limonnik.ru/rus_pages/library/plant_info/inula.html" TargetMode="External"/><Relationship Id="rId34" Type="http://schemas.openxmlformats.org/officeDocument/2006/relationships/hyperlink" Target="http://ru.wikipedia.org/wiki/%D0%9F%D0%BE%D0%BB%D0%B5%D0%B2%D0%B8%D1%86%D0%B0" TargetMode="External"/><Relationship Id="rId42" Type="http://schemas.openxmlformats.org/officeDocument/2006/relationships/hyperlink" Target="https://domorost.ru/" TargetMode="External"/><Relationship Id="rId47" Type="http://schemas.openxmlformats.org/officeDocument/2006/relationships/image" Target="media/image1.jpeg"/><Relationship Id="rId50" Type="http://schemas.openxmlformats.org/officeDocument/2006/relationships/image" Target="media/image3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://www.agroatlas.ru/related/Medicago_romanica_ru.htm" TargetMode="External"/><Relationship Id="rId29" Type="http://schemas.openxmlformats.org/officeDocument/2006/relationships/hyperlink" Target="http://ru.wikipedia.org/wiki/%D0%9B%D1%83%D0%B3%D0%BE%D0%B2%D0%B8%D0%BA_(%D1%80%D0%B0%D1%81%D1%82%D0%B5%D0%BD%D0%B8%D0%B5)" TargetMode="External"/><Relationship Id="rId11" Type="http://schemas.openxmlformats.org/officeDocument/2006/relationships/hyperlink" Target="http://ru.wikipedia.org/wiki/%D0%9A%D0%BE%D0%B2%D1%8B%D0%BB%D1%8C_%D0%BF%D0%B5%D1%80%D0%B8%D1%81%D1%82%D1%8B%D0%B9" TargetMode="External"/><Relationship Id="rId24" Type="http://schemas.openxmlformats.org/officeDocument/2006/relationships/hyperlink" Target="http://ru.wikipedia.org/wiki/%D0%93%D0%BE%D1%80%D0%B8%D1%86%D0%B2%D0%B5%D1%82_%D0%B2%D0%B5%D1%81%D0%B5%D0%BD%D0%BD%D0%B8%D0%B9" TargetMode="External"/><Relationship Id="rId32" Type="http://schemas.openxmlformats.org/officeDocument/2006/relationships/hyperlink" Target="http://ru.wikipedia.org/wiki/%D0%9F%D1%8B%D1%80%D0%B5%D0%B9_%D0%BF%D0%BE%D0%BB%D0%B7%D1%83%D1%87%D0%B8%D0%B9" TargetMode="External"/><Relationship Id="rId37" Type="http://schemas.openxmlformats.org/officeDocument/2006/relationships/hyperlink" Target="https://domorost.ru/maps/country/rossiya/region/bashkortostan/district/tujmazinskij-rajon/type/related/slug/avena-volgensis-vav-nevski" TargetMode="External"/><Relationship Id="rId40" Type="http://schemas.openxmlformats.org/officeDocument/2006/relationships/hyperlink" Target="https://ru.wikipedia.org/wiki/%D0%91%D0%BE%D0%B1%D0%BE%D0%B2%D1%8B%D0%B5" TargetMode="External"/><Relationship Id="rId45" Type="http://schemas.openxmlformats.org/officeDocument/2006/relationships/hyperlink" Target="https://ecoportal.info" TargetMode="External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hyperlink" Target="http://www.tuimazimcb.ru/index.php?option=com_k2&amp;view=item&amp;layout=item&amp;id=893" TargetMode="External"/><Relationship Id="rId19" Type="http://schemas.openxmlformats.org/officeDocument/2006/relationships/hyperlink" Target="http://selhosmark.nichost.ru/%D1%81%D0%BE%D1%80nyaki/sh%D0%B0lf%D0%B5y-%D1%81%D1%82%D0%B5pn%D0%BEy" TargetMode="External"/><Relationship Id="rId31" Type="http://schemas.openxmlformats.org/officeDocument/2006/relationships/hyperlink" Target="http://ru.wikipedia.org/wiki/%D0%9A%D0%BB%D0%B5%D0%B2%D0%B5%D1%80_%D0%BF%D0%BE%D0%BB%D0%B7%D1%83%D1%87%D0%B8%D0%B9" TargetMode="External"/><Relationship Id="rId44" Type="http://schemas.openxmlformats.org/officeDocument/2006/relationships/hyperlink" Target="http://rus.bashenc.ru/" TargetMode="External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uimazimcb.ru/index.php?option=com_k2&amp;view=item&amp;layout=item&amp;id=892" TargetMode="External"/><Relationship Id="rId14" Type="http://schemas.openxmlformats.org/officeDocument/2006/relationships/hyperlink" Target="http://ru.wikipedia.org/wiki/%D0%A2%D0%B8%D0%BF%D1%87%D0%B0%D0%BA_(%D1%80%D0%B0%D1%81%D1%82%D0%B5%D0%BD%D0%B8%D0%B5)" TargetMode="External"/><Relationship Id="rId22" Type="http://schemas.openxmlformats.org/officeDocument/2006/relationships/hyperlink" Target="http://chalksteppe.org/ru/flora-and-fauna/species/inula-hirta.html" TargetMode="External"/><Relationship Id="rId27" Type="http://schemas.openxmlformats.org/officeDocument/2006/relationships/hyperlink" Target="http://ru.wikipedia.org/wiki/%D0%9B%D0%B0%D0%BF%D1%87%D0%B0%D1%82%D0%BA%D0%B0" TargetMode="External"/><Relationship Id="rId30" Type="http://schemas.openxmlformats.org/officeDocument/2006/relationships/hyperlink" Target="http://ru.wikipedia.org/wiki/%D0%9E%D0%B2%D1%81%D1%8F%D0%BD%D0%B8%D1%86%D0%B0_%D0%BB%D1%83%D0%B3%D0%BE%D0%B2%D0%B0%D1%8F" TargetMode="External"/><Relationship Id="rId35" Type="http://schemas.openxmlformats.org/officeDocument/2006/relationships/hyperlink" Target="http://ru.wikipedia.org/wiki/%D0%9E%D1%81%D0%BE%D0%BA%D0%B0" TargetMode="External"/><Relationship Id="rId43" Type="http://schemas.openxmlformats.org/officeDocument/2006/relationships/hyperlink" Target="http://www.tuimazimcb.ru" TargetMode="External"/><Relationship Id="rId48" Type="http://schemas.openxmlformats.org/officeDocument/2006/relationships/image" Target="media/image2.emf"/><Relationship Id="rId8" Type="http://schemas.openxmlformats.org/officeDocument/2006/relationships/hyperlink" Target="http://www.tuimazimcb.ru/index.php?option=com_k2&amp;view=item&amp;layout=item&amp;id=892" TargetMode="External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://ru.wikipedia.org/wiki/%D0%A2%D1%8B%D1%80%D1%81%D0%B0_(%D0%B2%D0%B8%D0%B4_%D0%BA%D0%BE%D0%B2%D1%8B%D0%BB%D1%8F)" TargetMode="External"/><Relationship Id="rId17" Type="http://schemas.openxmlformats.org/officeDocument/2006/relationships/hyperlink" Target="http://ru.wikipedia.org/wiki/%D0%9A%D0%BB%D0%B5%D0%B2%D0%B5%D1%80_%D0%B3%D0%BE%D1%80%D0%BD%D1%8B%D0%B9" TargetMode="External"/><Relationship Id="rId25" Type="http://schemas.openxmlformats.org/officeDocument/2006/relationships/hyperlink" Target="http://ru.wikipedia.org/wiki/%D0%9B%D0%B0%D0%B1%D0%B0%D0%B7%D0%BD%D0%B8%D0%BA_%D1%88%D0%B5%D1%81%D1%82%D0%B8%D0%BB%D0%B5%D0%BF%D0%B5%D1%81%D1%82%D0%BD%D1%8B%D0%B9" TargetMode="External"/><Relationship Id="rId33" Type="http://schemas.openxmlformats.org/officeDocument/2006/relationships/hyperlink" Target="http://ru.wikipedia.org/wiki/%D0%9A%D0%BE%D1%81%D1%82%D1%91%D1%80_(%D1%80%D0%B0%D1%81%D1%82%D0%B5%D0%BD%D0%B8%D0%B5)" TargetMode="External"/><Relationship Id="rId38" Type="http://schemas.openxmlformats.org/officeDocument/2006/relationships/hyperlink" Target="https://ru.wikipedia.org/wiki/%D0%90%D1%81%D1%82%D1%80%D0%B0%D0%B3%D0%B0%D0%BB" TargetMode="External"/><Relationship Id="rId46" Type="http://schemas.openxmlformats.org/officeDocument/2006/relationships/hyperlink" Target="http://www.bashturist.ru/" TargetMode="External"/><Relationship Id="rId20" Type="http://schemas.openxmlformats.org/officeDocument/2006/relationships/hyperlink" Target="http://ru.wikipedia.org/wiki/%D0%97%D0%B5%D0%BC%D0%BB%D1%8F%D0%BD%D0%B8%D0%BA%D0%B0_%D0%B7%D0%B5%D0%BB%D1%91%D0%BD%D0%B0%D1%8F" TargetMode="External"/><Relationship Id="rId41" Type="http://schemas.openxmlformats.org/officeDocument/2006/relationships/hyperlink" Target="https://ru.wikipedia.org/wiki/%D0%93%D0%B2%D0%BE%D0%B7%D0%B4%D0%B8%D1%87%D0%BD%D1%8B%D0%B5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ru.wikipedia.org/wiki/%D0%9A%D0%B5%D0%BB%D0%B5%D1%80%D0%B8%D1%8F" TargetMode="External"/><Relationship Id="rId23" Type="http://schemas.openxmlformats.org/officeDocument/2006/relationships/hyperlink" Target="http://www.belena.biz/d/devger.htm" TargetMode="External"/><Relationship Id="rId28" Type="http://schemas.openxmlformats.org/officeDocument/2006/relationships/hyperlink" Target="http://ru.wikipedia.org/wiki/%D0%9C%D1%8F%D1%82%D0%BB%D0%B8%D0%BA" TargetMode="External"/><Relationship Id="rId36" Type="http://schemas.openxmlformats.org/officeDocument/2006/relationships/hyperlink" Target="https://domorost.ru/maps/country/rossiya/region/bashkortostan/district/tujmazinskij-rajon/type/related/slug/trifolium-spadiceum-l" TargetMode="External"/><Relationship Id="rId49" Type="http://schemas.openxmlformats.org/officeDocument/2006/relationships/package" Target="embeddings/______Microsoft_PowerPoint1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354F8F-97F7-40A1-BFC9-5103D58A37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458</TotalTime>
  <Pages>1</Pages>
  <Words>2907</Words>
  <Characters>16571</Characters>
  <Application>Microsoft Office Word</Application>
  <DocSecurity>0</DocSecurity>
  <Lines>138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19440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Шокурова Айгуль Тагировна</cp:lastModifiedBy>
  <cp:revision>19</cp:revision>
  <dcterms:created xsi:type="dcterms:W3CDTF">2020-10-21T11:35:00Z</dcterms:created>
  <dcterms:modified xsi:type="dcterms:W3CDTF">2022-01-20T09:24:00Z</dcterms:modified>
</cp:coreProperties>
</file>