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B2F" w:rsidRDefault="00884B2F" w:rsidP="00843D96">
      <w:pPr>
        <w:keepLines/>
        <w:spacing w:after="0" w:line="240" w:lineRule="auto"/>
        <w:contextualSpacing/>
        <w:jc w:val="center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Муниципальное образовательное учреждение </w:t>
      </w:r>
    </w:p>
    <w:p w:rsidR="00843D96" w:rsidRPr="00843D96" w:rsidRDefault="00884B2F" w:rsidP="00843D96">
      <w:pPr>
        <w:keepLines/>
        <w:spacing w:after="0" w:line="240" w:lineRule="auto"/>
        <w:contextualSpacing/>
        <w:jc w:val="center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Междуреченская средняя </w:t>
      </w:r>
      <w:r w:rsidR="00025C61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общеобразовательная </w:t>
      </w: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школа </w:t>
      </w:r>
    </w:p>
    <w:p w:rsidR="00843D96" w:rsidRDefault="00884B2F" w:rsidP="00843D96">
      <w:pPr>
        <w:keepLines/>
        <w:spacing w:after="0" w:line="240" w:lineRule="auto"/>
        <w:contextualSpacing/>
        <w:jc w:val="center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Мурманская область, поселок Междуречье Кольского района</w:t>
      </w:r>
    </w:p>
    <w:p w:rsidR="00884B2F" w:rsidRPr="00843D96" w:rsidRDefault="00884B2F" w:rsidP="00843D96">
      <w:pPr>
        <w:keepLines/>
        <w:spacing w:after="0" w:line="240" w:lineRule="auto"/>
        <w:contextualSpacing/>
        <w:jc w:val="center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</w:p>
    <w:p w:rsidR="00843D96" w:rsidRPr="00843D96" w:rsidRDefault="00843D96" w:rsidP="00843D96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</w:p>
    <w:p w:rsidR="00884B2F" w:rsidRPr="00884B2F" w:rsidRDefault="00025C61" w:rsidP="00884B2F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>Д</w:t>
      </w:r>
      <w:r w:rsidR="00884B2F" w:rsidRPr="00884B2F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етское объединение </w:t>
      </w:r>
    </w:p>
    <w:p w:rsidR="00843D96" w:rsidRPr="00843D96" w:rsidRDefault="00884B2F" w:rsidP="00884B2F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884B2F">
        <w:rPr>
          <w:rFonts w:ascii="Times New Roman" w:hAnsi="Times New Roman"/>
          <w:b/>
          <w:i/>
          <w:color w:val="000000" w:themeColor="text1"/>
          <w:sz w:val="28"/>
          <w:szCs w:val="28"/>
        </w:rPr>
        <w:t>Школьное экологическое общество «Маленький принц»</w:t>
      </w:r>
    </w:p>
    <w:p w:rsidR="00843D96" w:rsidRPr="00843D96" w:rsidRDefault="00843D96" w:rsidP="00843D96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</w:p>
    <w:p w:rsidR="00843D96" w:rsidRPr="00843D96" w:rsidRDefault="00843D96" w:rsidP="00843D96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</w:p>
    <w:p w:rsidR="00843D96" w:rsidRPr="00843D96" w:rsidRDefault="00843D96" w:rsidP="00843D96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</w:p>
    <w:p w:rsidR="00843D96" w:rsidRPr="00843D96" w:rsidRDefault="00843D96" w:rsidP="00843D96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</w:p>
    <w:p w:rsidR="00843D96" w:rsidRPr="00843D96" w:rsidRDefault="00843D96" w:rsidP="00843D96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</w:p>
    <w:p w:rsidR="00843D96" w:rsidRPr="00843D96" w:rsidRDefault="00843D96" w:rsidP="00843D96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</w:p>
    <w:p w:rsidR="00843D96" w:rsidRPr="00843D96" w:rsidRDefault="00843D96" w:rsidP="00843D96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</w:p>
    <w:p w:rsidR="00843D96" w:rsidRPr="00843D96" w:rsidRDefault="00843D96" w:rsidP="00843D96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</w:p>
    <w:p w:rsidR="00843D96" w:rsidRPr="00843D96" w:rsidRDefault="00843D96" w:rsidP="00843D96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</w:p>
    <w:p w:rsidR="00843D96" w:rsidRPr="00843D96" w:rsidRDefault="00843D96" w:rsidP="00843D96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</w:p>
    <w:p w:rsidR="00843D96" w:rsidRPr="00843D96" w:rsidRDefault="00843D96" w:rsidP="00843D96">
      <w:pPr>
        <w:spacing w:after="0" w:line="240" w:lineRule="auto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</w:p>
    <w:p w:rsidR="00843D96" w:rsidRPr="00843D96" w:rsidRDefault="00843D96" w:rsidP="00843D96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b/>
          <w:color w:val="000000" w:themeColor="text1"/>
          <w:sz w:val="28"/>
          <w:szCs w:val="28"/>
        </w:rPr>
        <w:t>Секреты саамских напитков</w:t>
      </w:r>
    </w:p>
    <w:p w:rsidR="00843D96" w:rsidRPr="00843D96" w:rsidRDefault="00843D96" w:rsidP="00843D9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43D96" w:rsidRPr="00843D96" w:rsidRDefault="00843D96" w:rsidP="00843D9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43D96" w:rsidRPr="00843D96" w:rsidRDefault="00843D96" w:rsidP="00843D9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43D96" w:rsidRPr="00843D96" w:rsidRDefault="00843D96" w:rsidP="00843D9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43D96" w:rsidRPr="00843D96" w:rsidRDefault="00843D96" w:rsidP="00843D9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43D96" w:rsidRPr="00843D96" w:rsidRDefault="00843D96" w:rsidP="00843D9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43D96" w:rsidRPr="00843D96" w:rsidRDefault="00843D96" w:rsidP="00843D9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43D96" w:rsidRPr="00843D96" w:rsidRDefault="00843D96" w:rsidP="00843D9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43D96" w:rsidRPr="00843D96" w:rsidRDefault="00843D96" w:rsidP="00843D9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43D96" w:rsidRPr="00843D96" w:rsidRDefault="00843D96" w:rsidP="00843D9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43D96" w:rsidRPr="00843D96" w:rsidRDefault="00843D96" w:rsidP="00843D9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43D96" w:rsidRPr="00843D96" w:rsidRDefault="00843D96" w:rsidP="00843D96">
      <w:pPr>
        <w:spacing w:after="0" w:line="240" w:lineRule="auto"/>
        <w:jc w:val="right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Автор: Уткина Агата Алексеевна, </w:t>
      </w:r>
      <w:r w:rsidR="00884B2F">
        <w:rPr>
          <w:rFonts w:ascii="Times New Roman" w:hAnsi="Times New Roman"/>
          <w:b/>
          <w:i/>
          <w:color w:val="000000" w:themeColor="text1"/>
          <w:sz w:val="28"/>
          <w:szCs w:val="28"/>
        </w:rPr>
        <w:t>6 класс</w:t>
      </w:r>
      <w:r w:rsidRPr="00843D96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, </w:t>
      </w:r>
    </w:p>
    <w:p w:rsidR="00843D96" w:rsidRPr="00843D96" w:rsidRDefault="00843D96" w:rsidP="00843D96">
      <w:pPr>
        <w:spacing w:after="0" w:line="240" w:lineRule="auto"/>
        <w:jc w:val="right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Научный руководитель: </w:t>
      </w:r>
      <w:proofErr w:type="spellStart"/>
      <w:r w:rsidRPr="00843D96">
        <w:rPr>
          <w:rFonts w:ascii="Times New Roman" w:hAnsi="Times New Roman"/>
          <w:b/>
          <w:i/>
          <w:color w:val="000000" w:themeColor="text1"/>
          <w:sz w:val="28"/>
          <w:szCs w:val="28"/>
        </w:rPr>
        <w:t>Тебиева</w:t>
      </w:r>
      <w:proofErr w:type="spellEnd"/>
      <w:r w:rsidRPr="00843D96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Елена Александровна,</w:t>
      </w:r>
    </w:p>
    <w:p w:rsidR="00843D96" w:rsidRPr="00843D96" w:rsidRDefault="00843D96" w:rsidP="00843D96">
      <w:pPr>
        <w:spacing w:after="0" w:line="240" w:lineRule="auto"/>
        <w:jc w:val="right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b/>
          <w:i/>
          <w:color w:val="000000" w:themeColor="text1"/>
          <w:sz w:val="28"/>
          <w:szCs w:val="28"/>
        </w:rPr>
        <w:t>учитель химии и биологии</w:t>
      </w:r>
      <w:r w:rsidR="00025C61">
        <w:rPr>
          <w:rFonts w:ascii="Times New Roman" w:hAnsi="Times New Roman"/>
          <w:b/>
          <w:i/>
          <w:color w:val="000000" w:themeColor="text1"/>
          <w:sz w:val="28"/>
          <w:szCs w:val="28"/>
        </w:rPr>
        <w:t>,</w:t>
      </w:r>
    </w:p>
    <w:p w:rsidR="00843D96" w:rsidRPr="00843D96" w:rsidRDefault="00843D96" w:rsidP="00843D96">
      <w:pPr>
        <w:spacing w:after="0" w:line="240" w:lineRule="auto"/>
        <w:jc w:val="right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b/>
          <w:i/>
          <w:color w:val="000000" w:themeColor="text1"/>
          <w:sz w:val="28"/>
          <w:szCs w:val="28"/>
        </w:rPr>
        <w:t>МОУ Междуреченск</w:t>
      </w:r>
      <w:r w:rsidR="00884B2F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ая </w:t>
      </w:r>
      <w:r w:rsidRPr="00843D96">
        <w:rPr>
          <w:rFonts w:ascii="Times New Roman" w:hAnsi="Times New Roman"/>
          <w:b/>
          <w:i/>
          <w:color w:val="000000" w:themeColor="text1"/>
          <w:sz w:val="28"/>
          <w:szCs w:val="28"/>
        </w:rPr>
        <w:t>средн</w:t>
      </w:r>
      <w:r w:rsidR="00884B2F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яя </w:t>
      </w:r>
      <w:r w:rsidRPr="00843D96">
        <w:rPr>
          <w:rFonts w:ascii="Times New Roman" w:hAnsi="Times New Roman"/>
          <w:b/>
          <w:i/>
          <w:color w:val="000000" w:themeColor="text1"/>
          <w:sz w:val="28"/>
          <w:szCs w:val="28"/>
        </w:rPr>
        <w:t>общеобразовательн</w:t>
      </w:r>
      <w:r w:rsidR="00884B2F">
        <w:rPr>
          <w:rFonts w:ascii="Times New Roman" w:hAnsi="Times New Roman"/>
          <w:b/>
          <w:i/>
          <w:color w:val="000000" w:themeColor="text1"/>
          <w:sz w:val="28"/>
          <w:szCs w:val="28"/>
        </w:rPr>
        <w:t>ая</w:t>
      </w:r>
      <w:r w:rsidRPr="00843D96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школ</w:t>
      </w:r>
      <w:r w:rsidR="00025C61">
        <w:rPr>
          <w:rFonts w:ascii="Times New Roman" w:hAnsi="Times New Roman"/>
          <w:b/>
          <w:i/>
          <w:color w:val="000000" w:themeColor="text1"/>
          <w:sz w:val="28"/>
          <w:szCs w:val="28"/>
        </w:rPr>
        <w:t>а</w:t>
      </w:r>
      <w:r w:rsidRPr="00843D96">
        <w:rPr>
          <w:rFonts w:ascii="Times New Roman" w:hAnsi="Times New Roman"/>
          <w:b/>
          <w:i/>
          <w:color w:val="000000" w:themeColor="text1"/>
          <w:sz w:val="28"/>
          <w:szCs w:val="28"/>
        </w:rPr>
        <w:t>.</w:t>
      </w:r>
    </w:p>
    <w:p w:rsidR="00843D96" w:rsidRPr="00843D96" w:rsidRDefault="00843D96" w:rsidP="00843D9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43D96" w:rsidRPr="00843D96" w:rsidRDefault="00843D96" w:rsidP="00843D9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43D96" w:rsidRPr="00843D96" w:rsidRDefault="00843D96" w:rsidP="00843D9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43D96" w:rsidRPr="00843D96" w:rsidRDefault="00843D96" w:rsidP="00843D9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43D96" w:rsidRPr="00843D96" w:rsidRDefault="00843D96" w:rsidP="00843D9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43D96" w:rsidRPr="00843D96" w:rsidRDefault="00843D96" w:rsidP="00843D9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43D96" w:rsidRPr="00843D96" w:rsidRDefault="00843D96" w:rsidP="00843D9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43D96" w:rsidRPr="00843D96" w:rsidRDefault="00843D96" w:rsidP="00843D9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43D96" w:rsidRPr="00843D96" w:rsidRDefault="00843D96" w:rsidP="00843D96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</w:pPr>
      <w:r w:rsidRPr="00843D96">
        <w:rPr>
          <w:rFonts w:ascii="Times New Roman" w:hAnsi="Times New Roman"/>
          <w:b/>
          <w:color w:val="000000" w:themeColor="text1"/>
          <w:sz w:val="28"/>
          <w:szCs w:val="28"/>
        </w:rPr>
        <w:t>Мурманская область, Междуречье, 2021</w:t>
      </w:r>
      <w:r w:rsidRPr="00843D96">
        <w:rPr>
          <w:rFonts w:ascii="Times New Roman" w:hAnsi="Times New Roman"/>
          <w:b/>
          <w:color w:val="000000" w:themeColor="text1"/>
          <w:sz w:val="28"/>
          <w:szCs w:val="28"/>
        </w:rPr>
        <w:br w:type="page"/>
      </w:r>
    </w:p>
    <w:p w:rsidR="004260E8" w:rsidRPr="00843D96" w:rsidRDefault="004260E8" w:rsidP="00843D96">
      <w:pPr>
        <w:tabs>
          <w:tab w:val="left" w:pos="567"/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Оглавление:</w:t>
      </w:r>
    </w:p>
    <w:p w:rsidR="00051456" w:rsidRDefault="00051456" w:rsidP="00843D96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Аннотация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…………………………………………………………….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>стр. 3</w:t>
      </w:r>
    </w:p>
    <w:p w:rsidR="004260E8" w:rsidRPr="00843D96" w:rsidRDefault="004260E8" w:rsidP="00843D96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color w:val="000000" w:themeColor="text1"/>
          <w:sz w:val="28"/>
          <w:szCs w:val="28"/>
        </w:rPr>
        <w:t>Введение</w:t>
      </w:r>
      <w:proofErr w:type="gramStart"/>
      <w:r w:rsidRPr="00843D96">
        <w:rPr>
          <w:rFonts w:ascii="Times New Roman" w:hAnsi="Times New Roman"/>
          <w:color w:val="000000" w:themeColor="text1"/>
          <w:sz w:val="28"/>
          <w:szCs w:val="28"/>
        </w:rPr>
        <w:t>……………………</w:t>
      </w:r>
      <w:r w:rsidR="001F7501"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……… </w:t>
      </w:r>
      <w:r w:rsidR="00DC5EAC" w:rsidRPr="00843D96">
        <w:rPr>
          <w:rFonts w:ascii="Times New Roman" w:hAnsi="Times New Roman"/>
          <w:color w:val="000000" w:themeColor="text1"/>
          <w:sz w:val="28"/>
          <w:szCs w:val="28"/>
        </w:rPr>
        <w:t>…………….</w:t>
      </w:r>
      <w:r w:rsidR="00DD748B" w:rsidRPr="00843D96">
        <w:rPr>
          <w:rFonts w:ascii="Times New Roman" w:hAnsi="Times New Roman"/>
          <w:color w:val="000000" w:themeColor="text1"/>
          <w:sz w:val="28"/>
          <w:szCs w:val="28"/>
        </w:rPr>
        <w:t>…………</w:t>
      </w:r>
      <w:r w:rsidR="00B61092" w:rsidRPr="00843D96">
        <w:rPr>
          <w:rFonts w:ascii="Times New Roman" w:hAnsi="Times New Roman"/>
          <w:color w:val="000000" w:themeColor="text1"/>
          <w:sz w:val="28"/>
          <w:szCs w:val="28"/>
        </w:rPr>
        <w:t>…</w:t>
      </w:r>
      <w:r w:rsidR="00DD748B" w:rsidRPr="00843D96">
        <w:rPr>
          <w:rFonts w:ascii="Times New Roman" w:hAnsi="Times New Roman"/>
          <w:color w:val="000000" w:themeColor="text1"/>
          <w:sz w:val="28"/>
          <w:szCs w:val="28"/>
        </w:rPr>
        <w:t>..…....</w:t>
      </w:r>
      <w:proofErr w:type="gramEnd"/>
      <w:r w:rsidR="00DD748B"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стр. </w:t>
      </w:r>
      <w:r w:rsidR="00075DAA">
        <w:rPr>
          <w:rFonts w:ascii="Times New Roman" w:hAnsi="Times New Roman"/>
          <w:color w:val="000000" w:themeColor="text1"/>
          <w:sz w:val="28"/>
          <w:szCs w:val="28"/>
        </w:rPr>
        <w:t>5</w:t>
      </w:r>
    </w:p>
    <w:p w:rsidR="004260E8" w:rsidRPr="00843D96" w:rsidRDefault="004260E8" w:rsidP="00843D96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color w:val="000000" w:themeColor="text1"/>
          <w:sz w:val="28"/>
          <w:szCs w:val="28"/>
        </w:rPr>
        <w:t>Глава 1.</w:t>
      </w:r>
      <w:r w:rsidR="00DC1470"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 Литературный обзор</w:t>
      </w:r>
      <w:proofErr w:type="gramStart"/>
      <w:r w:rsidR="00DC1470" w:rsidRPr="00843D96">
        <w:rPr>
          <w:rFonts w:ascii="Times New Roman" w:hAnsi="Times New Roman"/>
          <w:color w:val="000000" w:themeColor="text1"/>
          <w:sz w:val="28"/>
          <w:szCs w:val="28"/>
        </w:rPr>
        <w:t>….……</w:t>
      </w:r>
      <w:r w:rsidR="001F7501" w:rsidRPr="00843D96">
        <w:rPr>
          <w:rFonts w:ascii="Times New Roman" w:hAnsi="Times New Roman"/>
          <w:color w:val="000000" w:themeColor="text1"/>
          <w:sz w:val="28"/>
          <w:szCs w:val="28"/>
        </w:rPr>
        <w:t>……………………..</w:t>
      </w:r>
      <w:r w:rsidRPr="00843D96">
        <w:rPr>
          <w:rFonts w:ascii="Times New Roman" w:hAnsi="Times New Roman"/>
          <w:color w:val="000000" w:themeColor="text1"/>
          <w:sz w:val="28"/>
          <w:szCs w:val="28"/>
        </w:rPr>
        <w:t>....</w:t>
      </w:r>
      <w:r w:rsidR="00DC5EAC" w:rsidRPr="00843D96">
        <w:rPr>
          <w:rFonts w:ascii="Times New Roman" w:hAnsi="Times New Roman"/>
          <w:color w:val="000000" w:themeColor="text1"/>
          <w:sz w:val="28"/>
          <w:szCs w:val="28"/>
        </w:rPr>
        <w:t>...</w:t>
      </w:r>
      <w:r w:rsidR="00B61092" w:rsidRPr="00843D96">
        <w:rPr>
          <w:rFonts w:ascii="Times New Roman" w:hAnsi="Times New Roman"/>
          <w:color w:val="000000" w:themeColor="text1"/>
          <w:sz w:val="28"/>
          <w:szCs w:val="28"/>
        </w:rPr>
        <w:t>.....</w:t>
      </w:r>
      <w:r w:rsidR="00DD748B" w:rsidRPr="00843D96">
        <w:rPr>
          <w:rFonts w:ascii="Times New Roman" w:hAnsi="Times New Roman"/>
          <w:color w:val="000000" w:themeColor="text1"/>
          <w:sz w:val="28"/>
          <w:szCs w:val="28"/>
        </w:rPr>
        <w:t>....</w:t>
      </w:r>
      <w:proofErr w:type="gramEnd"/>
      <w:r w:rsidR="00DD748B"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стр. </w:t>
      </w:r>
      <w:r w:rsidR="00075DAA">
        <w:rPr>
          <w:rFonts w:ascii="Times New Roman" w:hAnsi="Times New Roman"/>
          <w:color w:val="000000" w:themeColor="text1"/>
          <w:sz w:val="28"/>
          <w:szCs w:val="28"/>
        </w:rPr>
        <w:t>6</w:t>
      </w:r>
    </w:p>
    <w:p w:rsidR="004260E8" w:rsidRPr="00843D96" w:rsidRDefault="00612CD4" w:rsidP="00843D96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Глава 2.Объекты </w:t>
      </w:r>
      <w:r w:rsidR="004260E8" w:rsidRPr="00843D96">
        <w:rPr>
          <w:rFonts w:ascii="Times New Roman" w:hAnsi="Times New Roman"/>
          <w:color w:val="000000" w:themeColor="text1"/>
          <w:sz w:val="28"/>
          <w:szCs w:val="28"/>
        </w:rPr>
        <w:t>и метод</w:t>
      </w:r>
      <w:r w:rsidR="00DC1470" w:rsidRPr="00843D96">
        <w:rPr>
          <w:rFonts w:ascii="Times New Roman" w:hAnsi="Times New Roman"/>
          <w:color w:val="000000" w:themeColor="text1"/>
          <w:sz w:val="28"/>
          <w:szCs w:val="28"/>
        </w:rPr>
        <w:t>ы исследования</w:t>
      </w:r>
      <w:proofErr w:type="gramStart"/>
      <w:r w:rsidR="00DC1470" w:rsidRPr="00843D96">
        <w:rPr>
          <w:rFonts w:ascii="Times New Roman" w:hAnsi="Times New Roman"/>
          <w:color w:val="000000" w:themeColor="text1"/>
          <w:sz w:val="28"/>
          <w:szCs w:val="28"/>
        </w:rPr>
        <w:t>.……</w:t>
      </w:r>
      <w:r w:rsidR="001F7501" w:rsidRPr="00843D96">
        <w:rPr>
          <w:rFonts w:ascii="Times New Roman" w:hAnsi="Times New Roman"/>
          <w:color w:val="000000" w:themeColor="text1"/>
          <w:sz w:val="28"/>
          <w:szCs w:val="28"/>
        </w:rPr>
        <w:t>……………</w:t>
      </w:r>
      <w:r w:rsidR="00DC5EAC" w:rsidRPr="00843D96">
        <w:rPr>
          <w:rFonts w:ascii="Times New Roman" w:hAnsi="Times New Roman"/>
          <w:color w:val="000000" w:themeColor="text1"/>
          <w:sz w:val="28"/>
          <w:szCs w:val="28"/>
        </w:rPr>
        <w:t>…</w:t>
      </w:r>
      <w:r w:rsidR="00B61092" w:rsidRPr="00843D96">
        <w:rPr>
          <w:rFonts w:ascii="Times New Roman" w:hAnsi="Times New Roman"/>
          <w:color w:val="000000" w:themeColor="text1"/>
          <w:sz w:val="28"/>
          <w:szCs w:val="28"/>
        </w:rPr>
        <w:t>…</w:t>
      </w:r>
      <w:r w:rsidR="002535DE">
        <w:rPr>
          <w:rFonts w:ascii="Times New Roman" w:hAnsi="Times New Roman"/>
          <w:color w:val="000000" w:themeColor="text1"/>
          <w:sz w:val="28"/>
          <w:szCs w:val="28"/>
        </w:rPr>
        <w:t>….</w:t>
      </w:r>
      <w:r w:rsidR="009D0E08" w:rsidRPr="00843D96"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gramEnd"/>
      <w:r w:rsidR="009D0E08"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стр. </w:t>
      </w:r>
      <w:r w:rsidR="00075DAA">
        <w:rPr>
          <w:rFonts w:ascii="Times New Roman" w:hAnsi="Times New Roman"/>
          <w:color w:val="000000" w:themeColor="text1"/>
          <w:sz w:val="28"/>
          <w:szCs w:val="28"/>
        </w:rPr>
        <w:t>9</w:t>
      </w:r>
    </w:p>
    <w:p w:rsidR="004260E8" w:rsidRPr="00843D96" w:rsidRDefault="004260E8" w:rsidP="00843D96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color w:val="000000" w:themeColor="text1"/>
          <w:sz w:val="28"/>
          <w:szCs w:val="28"/>
        </w:rPr>
        <w:t>Глава 3. Результаты</w:t>
      </w:r>
      <w:r w:rsidR="00655F0B"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 работы, </w:t>
      </w:r>
      <w:r w:rsidR="0013744B"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выводы, </w:t>
      </w:r>
      <w:r w:rsidR="00655F0B" w:rsidRPr="00843D96">
        <w:rPr>
          <w:rFonts w:ascii="Times New Roman" w:hAnsi="Times New Roman"/>
          <w:color w:val="000000" w:themeColor="text1"/>
          <w:sz w:val="28"/>
          <w:szCs w:val="28"/>
        </w:rPr>
        <w:t>перспективы</w:t>
      </w:r>
      <w:r w:rsidR="001F7501" w:rsidRPr="00843D96">
        <w:rPr>
          <w:rFonts w:ascii="Times New Roman" w:hAnsi="Times New Roman"/>
          <w:color w:val="000000" w:themeColor="text1"/>
          <w:sz w:val="28"/>
          <w:szCs w:val="28"/>
        </w:rPr>
        <w:t>……..…</w:t>
      </w:r>
      <w:r w:rsidRPr="00843D96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DC5EAC" w:rsidRPr="00843D96">
        <w:rPr>
          <w:rFonts w:ascii="Times New Roman" w:hAnsi="Times New Roman"/>
          <w:color w:val="000000" w:themeColor="text1"/>
          <w:sz w:val="28"/>
          <w:szCs w:val="28"/>
        </w:rPr>
        <w:t>.…</w:t>
      </w:r>
      <w:r w:rsidR="00B61092" w:rsidRPr="00843D96">
        <w:rPr>
          <w:rFonts w:ascii="Times New Roman" w:hAnsi="Times New Roman"/>
          <w:color w:val="000000" w:themeColor="text1"/>
          <w:sz w:val="28"/>
          <w:szCs w:val="28"/>
        </w:rPr>
        <w:t>..</w:t>
      </w:r>
      <w:r w:rsidR="00DC5EAC" w:rsidRPr="00843D96">
        <w:rPr>
          <w:rFonts w:ascii="Times New Roman" w:hAnsi="Times New Roman"/>
          <w:color w:val="000000" w:themeColor="text1"/>
          <w:sz w:val="28"/>
          <w:szCs w:val="28"/>
        </w:rPr>
        <w:t>…</w:t>
      </w:r>
      <w:r w:rsidR="009D0E08" w:rsidRPr="00843D96">
        <w:rPr>
          <w:rFonts w:ascii="Times New Roman" w:hAnsi="Times New Roman"/>
          <w:color w:val="000000" w:themeColor="text1"/>
          <w:sz w:val="28"/>
          <w:szCs w:val="28"/>
        </w:rPr>
        <w:t>стр. 1</w:t>
      </w:r>
      <w:r w:rsidR="001A5612" w:rsidRPr="00843D96">
        <w:rPr>
          <w:rFonts w:ascii="Times New Roman" w:hAnsi="Times New Roman"/>
          <w:color w:val="000000" w:themeColor="text1"/>
          <w:sz w:val="28"/>
          <w:szCs w:val="28"/>
        </w:rPr>
        <w:t>8</w:t>
      </w:r>
    </w:p>
    <w:p w:rsidR="004260E8" w:rsidRPr="00843D96" w:rsidRDefault="004260E8" w:rsidP="00843D96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color w:val="000000" w:themeColor="text1"/>
          <w:sz w:val="28"/>
          <w:szCs w:val="28"/>
        </w:rPr>
        <w:t>Список литературы</w:t>
      </w:r>
      <w:proofErr w:type="gramStart"/>
      <w:r w:rsidRPr="00843D96">
        <w:rPr>
          <w:rFonts w:ascii="Times New Roman" w:hAnsi="Times New Roman"/>
          <w:color w:val="000000" w:themeColor="text1"/>
          <w:sz w:val="28"/>
          <w:szCs w:val="28"/>
        </w:rPr>
        <w:t>………</w:t>
      </w:r>
      <w:r w:rsidR="001F7501" w:rsidRPr="00843D96">
        <w:rPr>
          <w:rFonts w:ascii="Times New Roman" w:hAnsi="Times New Roman"/>
          <w:color w:val="000000" w:themeColor="text1"/>
          <w:sz w:val="28"/>
          <w:szCs w:val="28"/>
        </w:rPr>
        <w:t>…...………</w:t>
      </w:r>
      <w:r w:rsidR="00DC5EAC" w:rsidRPr="00843D96">
        <w:rPr>
          <w:rFonts w:ascii="Times New Roman" w:hAnsi="Times New Roman"/>
          <w:color w:val="000000" w:themeColor="text1"/>
          <w:sz w:val="28"/>
          <w:szCs w:val="28"/>
        </w:rPr>
        <w:t>…</w:t>
      </w:r>
      <w:r w:rsidR="006970C4" w:rsidRPr="00843D96">
        <w:rPr>
          <w:rFonts w:ascii="Times New Roman" w:hAnsi="Times New Roman"/>
          <w:color w:val="000000" w:themeColor="text1"/>
          <w:sz w:val="28"/>
          <w:szCs w:val="28"/>
        </w:rPr>
        <w:t>….…………….…........</w:t>
      </w:r>
      <w:r w:rsidR="00B61092" w:rsidRPr="00843D96">
        <w:rPr>
          <w:rFonts w:ascii="Times New Roman" w:hAnsi="Times New Roman"/>
          <w:color w:val="000000" w:themeColor="text1"/>
          <w:sz w:val="28"/>
          <w:szCs w:val="28"/>
        </w:rPr>
        <w:t>...</w:t>
      </w:r>
      <w:r w:rsidR="006970C4" w:rsidRPr="00843D96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6A3F14" w:rsidRPr="00843D96">
        <w:rPr>
          <w:rFonts w:ascii="Times New Roman" w:hAnsi="Times New Roman"/>
          <w:color w:val="000000" w:themeColor="text1"/>
          <w:sz w:val="28"/>
          <w:szCs w:val="28"/>
        </w:rPr>
        <w:t>..</w:t>
      </w:r>
      <w:r w:rsidR="00DC5EAC" w:rsidRPr="00843D96"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gramEnd"/>
      <w:r w:rsidR="006A3F14"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стр. </w:t>
      </w:r>
      <w:r w:rsidR="00F94839">
        <w:rPr>
          <w:rFonts w:ascii="Times New Roman" w:hAnsi="Times New Roman"/>
          <w:color w:val="000000" w:themeColor="text1"/>
          <w:sz w:val="28"/>
          <w:szCs w:val="28"/>
        </w:rPr>
        <w:t>19</w:t>
      </w:r>
    </w:p>
    <w:p w:rsidR="00057ABA" w:rsidRPr="00843D96" w:rsidRDefault="001F7501" w:rsidP="00843D96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color w:val="000000" w:themeColor="text1"/>
          <w:sz w:val="28"/>
          <w:szCs w:val="28"/>
        </w:rPr>
        <w:t>П</w:t>
      </w:r>
      <w:r w:rsidR="002535DE">
        <w:rPr>
          <w:rFonts w:ascii="Times New Roman" w:hAnsi="Times New Roman"/>
          <w:color w:val="000000" w:themeColor="text1"/>
          <w:sz w:val="28"/>
          <w:szCs w:val="28"/>
        </w:rPr>
        <w:t xml:space="preserve">риложения…………………………………………………………    </w:t>
      </w:r>
      <w:r w:rsidR="00057ABA" w:rsidRPr="00843D96">
        <w:rPr>
          <w:rFonts w:ascii="Times New Roman" w:hAnsi="Times New Roman"/>
          <w:color w:val="000000" w:themeColor="text1"/>
          <w:sz w:val="28"/>
          <w:szCs w:val="28"/>
        </w:rPr>
        <w:t>стр</w:t>
      </w:r>
      <w:r w:rsidR="00F94839">
        <w:rPr>
          <w:rFonts w:ascii="Times New Roman" w:hAnsi="Times New Roman"/>
          <w:color w:val="000000" w:themeColor="text1"/>
          <w:sz w:val="28"/>
          <w:szCs w:val="28"/>
        </w:rPr>
        <w:t>. 20</w:t>
      </w:r>
    </w:p>
    <w:p w:rsidR="00057ABA" w:rsidRPr="00843D96" w:rsidRDefault="00057ABA" w:rsidP="00843D96">
      <w:pPr>
        <w:tabs>
          <w:tab w:val="left" w:pos="567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C82B47" w:rsidRPr="00843D96" w:rsidRDefault="00C82B47" w:rsidP="00843D96">
      <w:pPr>
        <w:pStyle w:val="ac"/>
        <w:tabs>
          <w:tab w:val="left" w:pos="567"/>
        </w:tabs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82B47" w:rsidRPr="00843D96" w:rsidRDefault="00C82B47" w:rsidP="00843D96">
      <w:pPr>
        <w:pStyle w:val="ac"/>
        <w:tabs>
          <w:tab w:val="left" w:pos="567"/>
        </w:tabs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82B47" w:rsidRPr="00843D96" w:rsidRDefault="00C82B47" w:rsidP="00843D96">
      <w:pPr>
        <w:pStyle w:val="ac"/>
        <w:tabs>
          <w:tab w:val="left" w:pos="567"/>
        </w:tabs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32D2B" w:rsidRPr="00843D96" w:rsidRDefault="00332D2B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32D2B" w:rsidRPr="00843D96" w:rsidRDefault="00332D2B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32D2B" w:rsidRPr="00843D96" w:rsidRDefault="00332D2B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32D2B" w:rsidRPr="00843D96" w:rsidRDefault="00332D2B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32D2B" w:rsidRPr="00843D96" w:rsidRDefault="00332D2B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32D2B" w:rsidRPr="00843D96" w:rsidRDefault="00332D2B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32D2B" w:rsidRPr="00843D96" w:rsidRDefault="00332D2B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32D2B" w:rsidRPr="00843D96" w:rsidRDefault="00332D2B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32D2B" w:rsidRPr="00843D96" w:rsidRDefault="00332D2B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32D2B" w:rsidRPr="00843D96" w:rsidRDefault="00332D2B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32D2B" w:rsidRPr="00843D96" w:rsidRDefault="00332D2B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32D2B" w:rsidRDefault="00332D2B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43D96" w:rsidRDefault="00843D96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43D96" w:rsidRDefault="00843D96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43D96" w:rsidRDefault="00843D96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43D96" w:rsidRDefault="00843D96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43D96" w:rsidRDefault="00843D96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43D96" w:rsidRDefault="00843D96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43D96" w:rsidRDefault="00843D96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43D96" w:rsidRDefault="00843D96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43D96" w:rsidRDefault="00843D96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43D96" w:rsidRDefault="00843D96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43D96" w:rsidRDefault="00843D96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43D96" w:rsidRDefault="00843D96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43D96" w:rsidRDefault="00843D96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43D96" w:rsidRDefault="00843D96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43D96" w:rsidRDefault="00843D96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43D96" w:rsidRPr="00843D96" w:rsidRDefault="00843D96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32D2B" w:rsidRPr="00843D96" w:rsidRDefault="00332D2B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32D2B" w:rsidRPr="00843D96" w:rsidRDefault="00332D2B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32D2B" w:rsidRPr="00843D96" w:rsidRDefault="00332D2B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F341DC" w:rsidRPr="00843D96" w:rsidRDefault="00F341DC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43D96" w:rsidRPr="00502688" w:rsidRDefault="00843D96" w:rsidP="00843D96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02688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Аннотация</w:t>
      </w:r>
    </w:p>
    <w:p w:rsidR="00843D96" w:rsidRPr="00502688" w:rsidRDefault="00843D96" w:rsidP="00843D96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02688">
        <w:rPr>
          <w:rFonts w:ascii="Times New Roman" w:hAnsi="Times New Roman"/>
          <w:b/>
          <w:color w:val="000000" w:themeColor="text1"/>
          <w:sz w:val="28"/>
          <w:szCs w:val="28"/>
        </w:rPr>
        <w:t>Секреты саамских напитков</w:t>
      </w:r>
    </w:p>
    <w:p w:rsidR="00843D96" w:rsidRPr="00502688" w:rsidRDefault="00843D96" w:rsidP="00843D9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02688">
        <w:rPr>
          <w:rFonts w:ascii="Times New Roman" w:hAnsi="Times New Roman"/>
          <w:b/>
          <w:color w:val="000000" w:themeColor="text1"/>
          <w:sz w:val="28"/>
          <w:szCs w:val="28"/>
        </w:rPr>
        <w:t>Автор:</w:t>
      </w:r>
      <w:r w:rsidRPr="00502688">
        <w:rPr>
          <w:rFonts w:ascii="Times New Roman" w:hAnsi="Times New Roman"/>
          <w:color w:val="000000" w:themeColor="text1"/>
          <w:sz w:val="28"/>
          <w:szCs w:val="28"/>
        </w:rPr>
        <w:t xml:space="preserve"> Уткина Агата Алексеевна 20.05.2009 года рождения, ученица </w:t>
      </w:r>
      <w:r w:rsidR="00540B79">
        <w:rPr>
          <w:rFonts w:ascii="Times New Roman" w:hAnsi="Times New Roman"/>
          <w:color w:val="000000" w:themeColor="text1"/>
          <w:sz w:val="28"/>
          <w:szCs w:val="28"/>
        </w:rPr>
        <w:t>6</w:t>
      </w:r>
      <w:r w:rsidRPr="00502688">
        <w:rPr>
          <w:rFonts w:ascii="Times New Roman" w:hAnsi="Times New Roman"/>
          <w:color w:val="000000" w:themeColor="text1"/>
          <w:sz w:val="28"/>
          <w:szCs w:val="28"/>
        </w:rPr>
        <w:t xml:space="preserve"> класса МОУ Междуреченской средней общеобразовательной школы.</w:t>
      </w:r>
    </w:p>
    <w:p w:rsidR="00843D96" w:rsidRPr="00843D96" w:rsidRDefault="00843D96" w:rsidP="00843D9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b/>
          <w:color w:val="000000" w:themeColor="text1"/>
          <w:sz w:val="28"/>
          <w:szCs w:val="28"/>
        </w:rPr>
        <w:t>Научный руководитель:</w:t>
      </w:r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43D96">
        <w:rPr>
          <w:rFonts w:ascii="Times New Roman" w:hAnsi="Times New Roman"/>
          <w:color w:val="000000" w:themeColor="text1"/>
          <w:sz w:val="28"/>
          <w:szCs w:val="28"/>
        </w:rPr>
        <w:t>Тебиева</w:t>
      </w:r>
      <w:proofErr w:type="spellEnd"/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 Елена Александровна, учитель химии и биологии МОУ Междуреченской средней общеобразовательной школы.</w:t>
      </w:r>
    </w:p>
    <w:p w:rsidR="00843D96" w:rsidRPr="00502688" w:rsidRDefault="00843D96" w:rsidP="00843D9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b/>
          <w:color w:val="000000" w:themeColor="text1"/>
          <w:sz w:val="28"/>
          <w:szCs w:val="28"/>
        </w:rPr>
        <w:t>Тип конкурсной работы, номинация:</w:t>
      </w:r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 исследовательская</w:t>
      </w:r>
      <w:r w:rsidR="00540B79">
        <w:rPr>
          <w:rFonts w:ascii="Times New Roman" w:hAnsi="Times New Roman"/>
          <w:color w:val="000000" w:themeColor="text1"/>
          <w:sz w:val="28"/>
          <w:szCs w:val="28"/>
        </w:rPr>
        <w:t xml:space="preserve"> работа</w:t>
      </w:r>
      <w:r w:rsidR="00962A68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502688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962A68">
        <w:rPr>
          <w:rFonts w:ascii="Times New Roman" w:hAnsi="Times New Roman"/>
          <w:color w:val="000000" w:themeColor="text1"/>
          <w:sz w:val="28"/>
          <w:szCs w:val="28"/>
        </w:rPr>
        <w:t>Человек и его здоровье»</w:t>
      </w:r>
    </w:p>
    <w:p w:rsidR="00843D96" w:rsidRPr="00502688" w:rsidRDefault="00843D96" w:rsidP="00843D96">
      <w:pPr>
        <w:pStyle w:val="ac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 w:rsidRPr="00502688">
        <w:rPr>
          <w:rStyle w:val="apple-converted-space"/>
          <w:rFonts w:ascii="Times New Roman" w:hAnsi="Times New Roman"/>
          <w:b/>
          <w:color w:val="000000" w:themeColor="text1"/>
          <w:sz w:val="28"/>
          <w:szCs w:val="28"/>
        </w:rPr>
        <w:t>Цель исследования</w:t>
      </w:r>
      <w:r w:rsidRPr="00502688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: определить экспериментальным методом способность традиционных саамских напитков утолять жажду и оценить энергетическую ценность напитков.</w:t>
      </w:r>
    </w:p>
    <w:p w:rsidR="00843D96" w:rsidRPr="00502688" w:rsidRDefault="00843D96" w:rsidP="00843D96">
      <w:pPr>
        <w:pStyle w:val="ac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 w:rsidRPr="00502688">
        <w:rPr>
          <w:rStyle w:val="apple-converted-space"/>
          <w:rFonts w:ascii="Times New Roman" w:hAnsi="Times New Roman"/>
          <w:b/>
          <w:color w:val="000000" w:themeColor="text1"/>
          <w:sz w:val="28"/>
          <w:szCs w:val="28"/>
        </w:rPr>
        <w:t>Гипотеза:</w:t>
      </w:r>
      <w:r w:rsidRPr="00502688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возможно напитки из северных ягод не только утоляют жажду, но и обладают некоторой энергетической ценностью.</w:t>
      </w:r>
    </w:p>
    <w:p w:rsidR="00843D96" w:rsidRPr="00502688" w:rsidRDefault="00843D96" w:rsidP="00843D96">
      <w:pPr>
        <w:spacing w:after="0" w:line="240" w:lineRule="auto"/>
        <w:contextualSpacing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 w:rsidRPr="00502688">
        <w:rPr>
          <w:rStyle w:val="apple-converted-space"/>
          <w:rFonts w:ascii="Times New Roman" w:hAnsi="Times New Roman"/>
          <w:b/>
          <w:color w:val="000000" w:themeColor="text1"/>
          <w:sz w:val="28"/>
          <w:szCs w:val="28"/>
        </w:rPr>
        <w:t>Актуальность:</w:t>
      </w:r>
      <w:r w:rsidRPr="0050268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02688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ситуации потери воды встречаются очень часто: занятия спортом, физические нагрузки, высокие температуры. Правильный выбор напитков позволит наилучшим образом восполнить потери воды и энергии. </w:t>
      </w:r>
    </w:p>
    <w:p w:rsidR="00843D96" w:rsidRPr="00502688" w:rsidRDefault="00843D96" w:rsidP="00843D96">
      <w:pPr>
        <w:pStyle w:val="ac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 w:rsidRPr="00502688">
        <w:rPr>
          <w:rStyle w:val="apple-converted-space"/>
          <w:rFonts w:ascii="Times New Roman" w:hAnsi="Times New Roman"/>
          <w:b/>
          <w:color w:val="000000" w:themeColor="text1"/>
          <w:sz w:val="28"/>
          <w:szCs w:val="28"/>
        </w:rPr>
        <w:t>Практическая значимость:</w:t>
      </w:r>
      <w:r w:rsidRPr="00502688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пропаганда среди населения традиционных саамских напитков на основе северных ягод.</w:t>
      </w:r>
    </w:p>
    <w:p w:rsidR="00843D96" w:rsidRPr="00502688" w:rsidRDefault="00843D96" w:rsidP="00843D96">
      <w:pPr>
        <w:spacing w:after="0" w:line="240" w:lineRule="auto"/>
        <w:jc w:val="both"/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</w:pPr>
      <w:r w:rsidRPr="00502688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>Результаты:</w:t>
      </w:r>
    </w:p>
    <w:p w:rsidR="00843D96" w:rsidRPr="00502688" w:rsidRDefault="00843D96" w:rsidP="00843D96">
      <w:pPr>
        <w:pStyle w:val="ad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502688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Методом опроса выявлено, что частота употребления напитков из северных ягод среди учащихся школы и их семей составляет 39%.</w:t>
      </w:r>
    </w:p>
    <w:p w:rsidR="00843D96" w:rsidRPr="00502688" w:rsidRDefault="00843D96" w:rsidP="00843D96">
      <w:pPr>
        <w:pStyle w:val="ad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502688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Выявлено, что в качестве осмотической модели внутренней среды человека наиболее подходящими являются растительные ткани картофеля. Определена примерная </w:t>
      </w:r>
      <w:proofErr w:type="spellStart"/>
      <w:r w:rsidRPr="00502688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тоничность</w:t>
      </w:r>
      <w:proofErr w:type="spellEnd"/>
      <w:r w:rsidRPr="00502688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напитков и выявлено, что напитки из северных ягод – сок брусники 1:1, сок вороники 1:1, сок морошки 1:1, то есть морсы, </w:t>
      </w:r>
      <w:proofErr w:type="spellStart"/>
      <w:r w:rsidRPr="00502688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изотоничны</w:t>
      </w:r>
      <w:proofErr w:type="spellEnd"/>
      <w:r w:rsidRPr="00502688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, что определяет их способность утолять жажду. </w:t>
      </w:r>
      <w:proofErr w:type="gramStart"/>
      <w:r w:rsidRPr="00502688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Определено, что эти напитки содержат достаточное количество сахаров для восполнения энергии и что наибольшее количество сахаров содержится в стакане (200 мл) сока из брусники (1:1) – 10 г, что соответствует 37,5 ккал, в морошковом морсе – 7.5 г, что соответствует 27,8 ккал и в 200мл </w:t>
      </w:r>
      <w:proofErr w:type="spellStart"/>
      <w:r w:rsidRPr="00502688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вороничного</w:t>
      </w:r>
      <w:proofErr w:type="spellEnd"/>
      <w:r w:rsidRPr="00502688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морса содержится 5,75 г сахаров с энергетической ценностью 22,3 ккал.</w:t>
      </w:r>
      <w:proofErr w:type="gramEnd"/>
      <w:r w:rsidRPr="00502688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Один стакан морса из северных ягод может компенсировать расход энергии на разные виды физической нагрузки продолжительностью от 2,3 до 8,3 минут (высокоинтенсивных). </w:t>
      </w:r>
    </w:p>
    <w:p w:rsidR="006604FC" w:rsidRDefault="00843D96" w:rsidP="00843D96">
      <w:pPr>
        <w:pStyle w:val="ad"/>
        <w:spacing w:after="0" w:line="240" w:lineRule="auto"/>
        <w:ind w:left="0"/>
        <w:jc w:val="both"/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</w:pPr>
      <w:r w:rsidRPr="00502688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>Таким образом, одна из тайн северных напитков заключается в их способности утолять жажду и одновременно восполнять потери энергии при физической нагрузке.</w:t>
      </w:r>
    </w:p>
    <w:p w:rsidR="006604FC" w:rsidRPr="006604FC" w:rsidRDefault="006604FC" w:rsidP="006604FC">
      <w:pPr>
        <w:spacing w:after="0" w:line="240" w:lineRule="auto"/>
        <w:jc w:val="both"/>
      </w:pPr>
      <w:r w:rsidRPr="006604FC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На основе полученных результатов разработана игра «Северный кросс»</w:t>
      </w:r>
      <w:r w:rsidRPr="006604FC">
        <w:t>.</w:t>
      </w:r>
    </w:p>
    <w:p w:rsidR="006604FC" w:rsidRPr="006604FC" w:rsidRDefault="006604FC" w:rsidP="006604FC">
      <w:pPr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6604FC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Цель игры</w:t>
      </w:r>
    </w:p>
    <w:p w:rsidR="00843D96" w:rsidRPr="006604FC" w:rsidRDefault="006604FC" w:rsidP="006604FC">
      <w:pPr>
        <w:suppressAutoHyphens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6604FC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Сформировать у детей правильное представление о здоровом питании: положительное отношение к напиткам на основе северных ягод как к естественному источнику энергии, </w:t>
      </w:r>
      <w:r w:rsidRPr="006604FC">
        <w:rPr>
          <w:rFonts w:ascii="Times New Roman" w:hAnsi="Times New Roman"/>
          <w:color w:val="000000"/>
          <w:sz w:val="28"/>
          <w:szCs w:val="28"/>
        </w:rPr>
        <w:t xml:space="preserve"> пополнение знаний о культуре коренных жителей Кольского полуострова – народа саами. </w:t>
      </w:r>
      <w:r w:rsidR="00843D96" w:rsidRPr="00502688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br w:type="page"/>
      </w:r>
    </w:p>
    <w:p w:rsidR="000116BB" w:rsidRPr="00843D96" w:rsidRDefault="00367894" w:rsidP="00843D96">
      <w:pPr>
        <w:pStyle w:val="ac"/>
        <w:tabs>
          <w:tab w:val="left" w:pos="567"/>
        </w:tabs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Введение</w:t>
      </w:r>
    </w:p>
    <w:p w:rsidR="00CF4C8F" w:rsidRPr="00843D96" w:rsidRDefault="00AF157F" w:rsidP="00843D96">
      <w:pPr>
        <w:pStyle w:val="ac"/>
        <w:tabs>
          <w:tab w:val="left" w:pos="567"/>
        </w:tabs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Каждый год мы с семьёй участвуем в </w:t>
      </w:r>
      <w:proofErr w:type="gramStart"/>
      <w:r w:rsidR="00CF4C8F" w:rsidRPr="00843D96">
        <w:rPr>
          <w:rFonts w:ascii="Times New Roman" w:hAnsi="Times New Roman"/>
          <w:color w:val="000000" w:themeColor="text1"/>
          <w:sz w:val="28"/>
          <w:szCs w:val="28"/>
          <w:lang w:val="en-US"/>
        </w:rPr>
        <w:t>C</w:t>
      </w:r>
      <w:proofErr w:type="spellStart"/>
      <w:proofErr w:type="gramEnd"/>
      <w:r w:rsidRPr="00843D96">
        <w:rPr>
          <w:rFonts w:ascii="Times New Roman" w:hAnsi="Times New Roman"/>
          <w:color w:val="000000" w:themeColor="text1"/>
          <w:sz w:val="28"/>
          <w:szCs w:val="28"/>
        </w:rPr>
        <w:t>аамских</w:t>
      </w:r>
      <w:proofErr w:type="spellEnd"/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 традиционных нац</w:t>
      </w:r>
      <w:r w:rsidR="003E6043"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иональных играх, проходящих в посёлке Лопарская </w:t>
      </w:r>
      <w:r w:rsidRPr="00843D96">
        <w:rPr>
          <w:rFonts w:ascii="Times New Roman" w:hAnsi="Times New Roman"/>
          <w:color w:val="000000" w:themeColor="text1"/>
          <w:sz w:val="28"/>
          <w:szCs w:val="28"/>
        </w:rPr>
        <w:t>Кольского района.</w:t>
      </w:r>
    </w:p>
    <w:p w:rsidR="00B61092" w:rsidRPr="00843D96" w:rsidRDefault="00AF157F" w:rsidP="00843D96">
      <w:pPr>
        <w:pStyle w:val="ac"/>
        <w:tabs>
          <w:tab w:val="left" w:pos="567"/>
        </w:tabs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Я очень люблю состязания по тройному национальному прыжку и прыжкам через нарты. А они требуют от человека большой выносливости, силы, ловкости. </w:t>
      </w:r>
      <w:r w:rsidR="00DE1EE6"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Во время </w:t>
      </w:r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 таких состязаний всегда очень хочется пить. Обычно гостям праздника предлагали чёрный чай. Но однажды местные жители угостили нас национальным саамским напитком – морошковым морсом. Они сказали, что он хорошо утолит жажду и придаст сил. </w:t>
      </w:r>
      <w:r w:rsidR="00ED6D73" w:rsidRPr="00843D96">
        <w:rPr>
          <w:rFonts w:ascii="Times New Roman" w:hAnsi="Times New Roman"/>
          <w:color w:val="000000" w:themeColor="text1"/>
          <w:sz w:val="28"/>
          <w:szCs w:val="28"/>
        </w:rPr>
        <w:t>Так и получилось</w:t>
      </w:r>
      <w:r w:rsidR="00D76ABF"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: пить долго не хотелось и хватило </w:t>
      </w:r>
      <w:r w:rsidR="00037813"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сил, чтобы победить в </w:t>
      </w:r>
      <w:r w:rsidR="00CF4C8F" w:rsidRPr="00843D96">
        <w:rPr>
          <w:rFonts w:ascii="Times New Roman" w:hAnsi="Times New Roman"/>
          <w:color w:val="000000" w:themeColor="text1"/>
          <w:sz w:val="28"/>
          <w:szCs w:val="28"/>
        </w:rPr>
        <w:t>тройном саамском прыжке</w:t>
      </w:r>
      <w:r w:rsidR="007B7786"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! </w:t>
      </w:r>
    </w:p>
    <w:p w:rsidR="00C82B47" w:rsidRPr="00843D96" w:rsidRDefault="00C82B47" w:rsidP="00843D96">
      <w:pPr>
        <w:pStyle w:val="ac"/>
        <w:tabs>
          <w:tab w:val="left" w:pos="567"/>
        </w:tabs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638675" cy="3091364"/>
            <wp:effectExtent l="19050" t="0" r="0" b="0"/>
            <wp:docPr id="13" name="Рисунок 13" descr="D:\Лена\ИДЕИ 2018-19\молекулярная кухня\рисунки и фото 1\1.тройной саамский национальный прыж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Лена\ИДЕИ 2018-19\молекулярная кухня\рисунки и фото 1\1.тройной саамский национальный прыж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025" cy="309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B47" w:rsidRPr="00843D96" w:rsidRDefault="005C16B4" w:rsidP="00843D96">
      <w:pPr>
        <w:pStyle w:val="ac"/>
        <w:tabs>
          <w:tab w:val="left" w:pos="567"/>
        </w:tabs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b/>
          <w:color w:val="000000" w:themeColor="text1"/>
          <w:sz w:val="28"/>
          <w:szCs w:val="28"/>
        </w:rPr>
        <w:t>Фото 1</w:t>
      </w:r>
      <w:r w:rsidR="00A4664B" w:rsidRPr="00843D96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 Тройной саамский прыжок (автор Уткин А)</w:t>
      </w:r>
      <w:r w:rsidR="00A4664B" w:rsidRPr="00843D96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367894" w:rsidRPr="00843D96" w:rsidRDefault="00367894" w:rsidP="00843D96">
      <w:pPr>
        <w:pStyle w:val="ac"/>
        <w:tabs>
          <w:tab w:val="left" w:pos="567"/>
        </w:tabs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604FC" w:rsidRDefault="0044391D" w:rsidP="006604FC">
      <w:pPr>
        <w:pStyle w:val="ac"/>
        <w:tabs>
          <w:tab w:val="left" w:pos="567"/>
        </w:tabs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Мне стало интересно, в чём же секрет чудесного напитка, утолившего мою жажду. </w:t>
      </w:r>
      <w:r w:rsidR="00D64EC2" w:rsidRPr="00843D96">
        <w:rPr>
          <w:rFonts w:ascii="Times New Roman" w:hAnsi="Times New Roman"/>
          <w:color w:val="000000" w:themeColor="text1"/>
          <w:sz w:val="28"/>
          <w:szCs w:val="28"/>
        </w:rPr>
        <w:t>Это и стало те</w:t>
      </w:r>
      <w:r w:rsidR="006604FC">
        <w:rPr>
          <w:rFonts w:ascii="Times New Roman" w:hAnsi="Times New Roman"/>
          <w:color w:val="000000" w:themeColor="text1"/>
          <w:sz w:val="28"/>
          <w:szCs w:val="28"/>
        </w:rPr>
        <w:t>мой моего первого исследования.</w:t>
      </w:r>
    </w:p>
    <w:p w:rsidR="0044391D" w:rsidRPr="00843D96" w:rsidRDefault="00AD1772" w:rsidP="006604FC">
      <w:pPr>
        <w:pStyle w:val="ac"/>
        <w:tabs>
          <w:tab w:val="left" w:pos="567"/>
        </w:tabs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Исследование проводилось в Мурманской области, Кольском районе в период с сентября 2019  по декабрь 2021.</w:t>
      </w:r>
    </w:p>
    <w:p w:rsidR="00B61092" w:rsidRPr="00843D96" w:rsidRDefault="00C766A6" w:rsidP="006604FC">
      <w:pPr>
        <w:pStyle w:val="ac"/>
        <w:tabs>
          <w:tab w:val="left" w:pos="567"/>
        </w:tabs>
        <w:ind w:firstLine="567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color w:val="000000" w:themeColor="text1"/>
          <w:sz w:val="28"/>
          <w:szCs w:val="28"/>
        </w:rPr>
        <w:t>Эпиграфом работы стали слова и</w:t>
      </w:r>
      <w:r w:rsidR="00525727" w:rsidRPr="00843D96">
        <w:rPr>
          <w:rFonts w:ascii="Times New Roman" w:hAnsi="Times New Roman"/>
          <w:color w:val="000000" w:themeColor="text1"/>
          <w:sz w:val="28"/>
          <w:szCs w:val="28"/>
        </w:rPr>
        <w:t>сторик</w:t>
      </w:r>
      <w:r w:rsidRPr="00843D96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525727"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 19</w:t>
      </w:r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 века Д.Н. Островского: </w:t>
      </w:r>
      <w:r w:rsidR="00525727" w:rsidRPr="00843D96">
        <w:rPr>
          <w:rFonts w:ascii="Times New Roman" w:hAnsi="Times New Roman"/>
          <w:color w:val="000000" w:themeColor="text1"/>
          <w:sz w:val="28"/>
          <w:szCs w:val="28"/>
        </w:rPr>
        <w:t>«С точки зрения практической, могу заявить, что присутствие лопарей на Севере крайне необходимо. Необходимо потому, что мы, европейцы, заселяя Север, должны ещё многому учиться у лопарей как жить на Севере и прим</w:t>
      </w:r>
      <w:r w:rsidR="00A4664B" w:rsidRPr="00843D96">
        <w:rPr>
          <w:rFonts w:ascii="Times New Roman" w:hAnsi="Times New Roman"/>
          <w:color w:val="000000" w:themeColor="text1"/>
          <w:sz w:val="28"/>
          <w:szCs w:val="28"/>
        </w:rPr>
        <w:t>еняться к его суровой природе»[1</w:t>
      </w:r>
      <w:r w:rsidR="00525727"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]. В </w:t>
      </w:r>
      <w:r w:rsidRPr="00843D96">
        <w:rPr>
          <w:rFonts w:ascii="Times New Roman" w:hAnsi="Times New Roman"/>
          <w:color w:val="000000" w:themeColor="text1"/>
          <w:sz w:val="28"/>
          <w:szCs w:val="28"/>
        </w:rPr>
        <w:t>своей работе я решила</w:t>
      </w:r>
      <w:r w:rsidR="00340BFD"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 узнать, </w:t>
      </w:r>
      <w:r w:rsidR="008614CF" w:rsidRPr="00843D96">
        <w:rPr>
          <w:rFonts w:ascii="Times New Roman" w:hAnsi="Times New Roman"/>
          <w:color w:val="000000" w:themeColor="text1"/>
          <w:sz w:val="28"/>
          <w:szCs w:val="28"/>
        </w:rPr>
        <w:t>в чем же секрет саамских напитков? К</w:t>
      </w:r>
      <w:r w:rsidR="00340BFD"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акие саамские напитки так же хорошо утоляют жажду и </w:t>
      </w:r>
      <w:r w:rsidR="008614CF"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придают сил и </w:t>
      </w:r>
      <w:r w:rsidR="00340BFD"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почему? </w:t>
      </w:r>
    </w:p>
    <w:p w:rsidR="00343EFB" w:rsidRPr="00843D96" w:rsidRDefault="006A476F" w:rsidP="00843D96">
      <w:pPr>
        <w:pStyle w:val="ac"/>
        <w:tabs>
          <w:tab w:val="left" w:pos="567"/>
        </w:tabs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Style w:val="apple-converted-space"/>
          <w:rFonts w:ascii="Times New Roman" w:hAnsi="Times New Roman"/>
          <w:b/>
          <w:color w:val="000000" w:themeColor="text1"/>
          <w:sz w:val="28"/>
          <w:szCs w:val="28"/>
        </w:rPr>
        <w:t>Объект исследования:</w:t>
      </w:r>
      <w:r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напитки</w:t>
      </w:r>
    </w:p>
    <w:p w:rsidR="00343EFB" w:rsidRPr="00843D96" w:rsidRDefault="006A476F" w:rsidP="00843D96">
      <w:pPr>
        <w:pStyle w:val="ac"/>
        <w:shd w:val="clear" w:color="auto" w:fill="FFFFFF"/>
        <w:tabs>
          <w:tab w:val="left" w:pos="567"/>
        </w:tabs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Style w:val="apple-converted-space"/>
          <w:rFonts w:ascii="Times New Roman" w:hAnsi="Times New Roman"/>
          <w:b/>
          <w:color w:val="000000" w:themeColor="text1"/>
          <w:sz w:val="28"/>
          <w:szCs w:val="28"/>
        </w:rPr>
        <w:t>Предмет исследования:</w:t>
      </w:r>
      <w:r w:rsidR="006604FC">
        <w:rPr>
          <w:rStyle w:val="apple-converted-space"/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5B261C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тоничност</w:t>
      </w:r>
      <w:r w:rsidR="005A516C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ь</w:t>
      </w:r>
      <w:proofErr w:type="spellEnd"/>
      <w:r w:rsidR="00C85FD7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напитков</w:t>
      </w:r>
      <w:r w:rsidR="005A516C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,</w:t>
      </w:r>
      <w:r w:rsidR="006604FC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B261C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содержани</w:t>
      </w:r>
      <w:r w:rsidR="005A516C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е</w:t>
      </w:r>
      <w:r w:rsidR="00C85FD7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сахаров </w:t>
      </w:r>
      <w:r w:rsidR="005B261C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в напитках</w:t>
      </w:r>
    </w:p>
    <w:p w:rsidR="006F597D" w:rsidRPr="00843D96" w:rsidRDefault="00A33153" w:rsidP="00843D96">
      <w:pPr>
        <w:pStyle w:val="ac"/>
        <w:tabs>
          <w:tab w:val="left" w:pos="567"/>
        </w:tabs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Style w:val="apple-converted-space"/>
          <w:rFonts w:ascii="Times New Roman" w:hAnsi="Times New Roman"/>
          <w:b/>
          <w:color w:val="000000" w:themeColor="text1"/>
          <w:sz w:val="28"/>
          <w:szCs w:val="28"/>
        </w:rPr>
        <w:lastRenderedPageBreak/>
        <w:t>Цель исследования</w:t>
      </w:r>
      <w:r w:rsidR="00D03F41" w:rsidRPr="00843D96">
        <w:rPr>
          <w:rStyle w:val="apple-converted-space"/>
          <w:rFonts w:ascii="Times New Roman" w:hAnsi="Times New Roman"/>
          <w:b/>
          <w:color w:val="000000" w:themeColor="text1"/>
          <w:sz w:val="28"/>
          <w:szCs w:val="28"/>
        </w:rPr>
        <w:t xml:space="preserve">: </w:t>
      </w:r>
      <w:r w:rsidR="00D03F41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определить экспериментальным методом</w:t>
      </w:r>
      <w:r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способность </w:t>
      </w:r>
      <w:r w:rsidR="00D03F41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традиционных саамских</w:t>
      </w:r>
      <w:r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напитков утолять жажду </w:t>
      </w:r>
      <w:r w:rsidR="00D03F41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и </w:t>
      </w:r>
      <w:r w:rsidR="00C85FD7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оценить </w:t>
      </w:r>
      <w:r w:rsidR="00D03F41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энергетическую ценность</w:t>
      </w:r>
      <w:r w:rsidR="00C85FD7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напитков</w:t>
      </w:r>
      <w:r w:rsidR="00D03F41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.</w:t>
      </w:r>
    </w:p>
    <w:p w:rsidR="008C2F10" w:rsidRPr="00843D96" w:rsidRDefault="00A33153" w:rsidP="00843D96">
      <w:pPr>
        <w:pStyle w:val="ac"/>
        <w:tabs>
          <w:tab w:val="left" w:pos="567"/>
        </w:tabs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Style w:val="apple-converted-space"/>
          <w:rFonts w:ascii="Times New Roman" w:hAnsi="Times New Roman"/>
          <w:b/>
          <w:color w:val="000000" w:themeColor="text1"/>
          <w:sz w:val="28"/>
          <w:szCs w:val="28"/>
        </w:rPr>
        <w:t>Гипотеза</w:t>
      </w:r>
      <w:r w:rsidR="006A476F" w:rsidRPr="00843D96">
        <w:rPr>
          <w:rStyle w:val="apple-converted-space"/>
          <w:rFonts w:ascii="Times New Roman" w:hAnsi="Times New Roman"/>
          <w:b/>
          <w:color w:val="000000" w:themeColor="text1"/>
          <w:sz w:val="28"/>
          <w:szCs w:val="28"/>
        </w:rPr>
        <w:t>:</w:t>
      </w:r>
      <w:r w:rsidR="00AD1772">
        <w:rPr>
          <w:rStyle w:val="apple-converted-space"/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8C2F10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возможно, напитки из северных ягод не только утоляют жажду, но и обладают некоторой энергетической ценностью. Мы предполагаем, что именно содержание сахаров (углеводов) определяет  значительную энергетическую ценность напитков  из северных ягод</w:t>
      </w:r>
    </w:p>
    <w:p w:rsidR="00343EFB" w:rsidRPr="00843D96" w:rsidRDefault="006A476F" w:rsidP="00843D96">
      <w:pPr>
        <w:pStyle w:val="ac"/>
        <w:tabs>
          <w:tab w:val="left" w:pos="567"/>
        </w:tabs>
        <w:jc w:val="both"/>
        <w:rPr>
          <w:rStyle w:val="apple-converted-space"/>
          <w:rFonts w:ascii="Times New Roman" w:hAnsi="Times New Roman"/>
          <w:b/>
          <w:color w:val="000000" w:themeColor="text1"/>
          <w:sz w:val="28"/>
          <w:szCs w:val="28"/>
        </w:rPr>
      </w:pPr>
      <w:r w:rsidRPr="00843D96">
        <w:rPr>
          <w:rStyle w:val="apple-converted-space"/>
          <w:rFonts w:ascii="Times New Roman" w:hAnsi="Times New Roman"/>
          <w:b/>
          <w:color w:val="000000" w:themeColor="text1"/>
          <w:sz w:val="28"/>
          <w:szCs w:val="28"/>
        </w:rPr>
        <w:t xml:space="preserve">Задачи: </w:t>
      </w:r>
    </w:p>
    <w:p w:rsidR="00E341B9" w:rsidRPr="00843D96" w:rsidRDefault="00E341B9" w:rsidP="00843D96">
      <w:pPr>
        <w:pStyle w:val="ac"/>
        <w:numPr>
          <w:ilvl w:val="0"/>
          <w:numId w:val="3"/>
        </w:numPr>
        <w:tabs>
          <w:tab w:val="left" w:pos="567"/>
        </w:tabs>
        <w:ind w:left="0" w:firstLine="0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составить список наиболее предпочитаемых напитков для утоления жажды </w:t>
      </w:r>
      <w:r w:rsidR="002337B0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во время занятий спортом  </w:t>
      </w:r>
      <w:r w:rsidR="00CE551E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у </w:t>
      </w:r>
      <w:r w:rsidR="00E1058E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школьников</w:t>
      </w:r>
      <w:r w:rsidR="00CE551E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и </w:t>
      </w:r>
      <w:r w:rsidR="00BC038D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определить список </w:t>
      </w:r>
      <w:r w:rsidR="00CF4C8F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традиционных </w:t>
      </w:r>
      <w:r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саам</w:t>
      </w:r>
      <w:r w:rsidR="00BC038D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ских напитков</w:t>
      </w:r>
      <w:r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; </w:t>
      </w:r>
    </w:p>
    <w:p w:rsidR="00E1058E" w:rsidRPr="00843D96" w:rsidRDefault="00E1058E" w:rsidP="00843D96">
      <w:pPr>
        <w:pStyle w:val="ac"/>
        <w:numPr>
          <w:ilvl w:val="0"/>
          <w:numId w:val="3"/>
        </w:numPr>
        <w:tabs>
          <w:tab w:val="left" w:pos="567"/>
        </w:tabs>
        <w:ind w:left="0" w:firstLine="0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выявить частоту использования  напитков из северных ягод в семьях школьников</w:t>
      </w:r>
      <w:r w:rsidR="00634883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МОУ </w:t>
      </w:r>
      <w:proofErr w:type="gramStart"/>
      <w:r w:rsidR="00634883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Междуреченской</w:t>
      </w:r>
      <w:proofErr w:type="gramEnd"/>
      <w:r w:rsidR="00634883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СОШ;</w:t>
      </w:r>
    </w:p>
    <w:p w:rsidR="009551F5" w:rsidRPr="00843D96" w:rsidRDefault="009551F5" w:rsidP="00843D96">
      <w:pPr>
        <w:pStyle w:val="ac"/>
        <w:numPr>
          <w:ilvl w:val="0"/>
          <w:numId w:val="3"/>
        </w:numPr>
        <w:tabs>
          <w:tab w:val="left" w:pos="567"/>
        </w:tabs>
        <w:ind w:left="0" w:firstLine="0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познакомиться с методами определения </w:t>
      </w:r>
      <w:r w:rsidR="002337B0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содержания сахаров в напитках и </w:t>
      </w:r>
      <w:r w:rsidR="000B6ABA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методами определения </w:t>
      </w:r>
      <w:r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способн</w:t>
      </w:r>
      <w:r w:rsidR="00151B5C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ости напитков утолять жажду и </w:t>
      </w:r>
      <w:r w:rsidR="00812DAB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отобрать </w:t>
      </w:r>
      <w:r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методы для работы в школьной лаборатории;</w:t>
      </w:r>
    </w:p>
    <w:p w:rsidR="00950F6A" w:rsidRPr="00843D96" w:rsidRDefault="00C711B7" w:rsidP="00843D96">
      <w:pPr>
        <w:pStyle w:val="ac"/>
        <w:numPr>
          <w:ilvl w:val="0"/>
          <w:numId w:val="3"/>
        </w:numPr>
        <w:tabs>
          <w:tab w:val="left" w:pos="567"/>
        </w:tabs>
        <w:ind w:left="0" w:firstLine="0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провести эксперимент по выбранным методикам для сравнения способностей напитков утолять жажду</w:t>
      </w:r>
      <w:r w:rsidR="00CF1B66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и содержани</w:t>
      </w:r>
      <w:r w:rsidR="00D03F41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ю</w:t>
      </w:r>
      <w:r w:rsidR="00CF1B66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сахаров</w:t>
      </w:r>
      <w:r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;</w:t>
      </w:r>
    </w:p>
    <w:p w:rsidR="0001609C" w:rsidRPr="00843D96" w:rsidRDefault="006A476F" w:rsidP="00843D96">
      <w:pPr>
        <w:tabs>
          <w:tab w:val="left" w:pos="567"/>
        </w:tabs>
        <w:spacing w:after="0" w:line="240" w:lineRule="auto"/>
        <w:contextualSpacing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Style w:val="apple-converted-space"/>
          <w:rFonts w:ascii="Times New Roman" w:hAnsi="Times New Roman"/>
          <w:b/>
          <w:color w:val="000000" w:themeColor="text1"/>
          <w:sz w:val="28"/>
          <w:szCs w:val="28"/>
        </w:rPr>
        <w:t>Актуальность:</w:t>
      </w:r>
      <w:r w:rsidR="00AD1772">
        <w:rPr>
          <w:rStyle w:val="apple-converted-space"/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BC1310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ситуации потери воды встречаются </w:t>
      </w:r>
      <w:r w:rsidR="00CF4C8F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очень часто</w:t>
      </w:r>
      <w:r w:rsidR="00BC1310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: занятия спортом, физические нагрузки, высокие температуры. Правильный выбор напитков позволит </w:t>
      </w:r>
      <w:r w:rsidR="0001609C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наилучшим образом восполнить потери</w:t>
      </w:r>
      <w:r w:rsidR="006604FC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E1EE6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воды </w:t>
      </w:r>
      <w:r w:rsidR="00D03F41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и энергии</w:t>
      </w:r>
      <w:r w:rsidR="0001609C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343EFB" w:rsidRPr="00843D96" w:rsidRDefault="006A476F" w:rsidP="00843D96">
      <w:pPr>
        <w:pStyle w:val="ac"/>
        <w:tabs>
          <w:tab w:val="left" w:pos="567"/>
        </w:tabs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Style w:val="apple-converted-space"/>
          <w:rFonts w:ascii="Times New Roman" w:hAnsi="Times New Roman"/>
          <w:b/>
          <w:color w:val="000000" w:themeColor="text1"/>
          <w:sz w:val="28"/>
          <w:szCs w:val="28"/>
        </w:rPr>
        <w:t>Практическая значимость:</w:t>
      </w:r>
      <w:r w:rsidR="00AD1772">
        <w:rPr>
          <w:rStyle w:val="apple-converted-space"/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D03F41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пропаганда </w:t>
      </w:r>
      <w:r w:rsidR="007E72D3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среди населения </w:t>
      </w:r>
      <w:r w:rsidR="00D03F41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традиционных саамских напитков</w:t>
      </w:r>
      <w:r w:rsidR="00C85FD7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на основе северных  ягод.</w:t>
      </w:r>
    </w:p>
    <w:p w:rsidR="00343EFB" w:rsidRPr="00843D96" w:rsidRDefault="006A476F" w:rsidP="00843D96">
      <w:pPr>
        <w:pStyle w:val="ac"/>
        <w:tabs>
          <w:tab w:val="left" w:pos="567"/>
          <w:tab w:val="left" w:pos="3119"/>
        </w:tabs>
        <w:jc w:val="both"/>
        <w:rPr>
          <w:rStyle w:val="apple-converted-space"/>
          <w:rFonts w:ascii="Times New Roman" w:hAnsi="Times New Roman"/>
          <w:b/>
          <w:color w:val="000000" w:themeColor="text1"/>
          <w:sz w:val="28"/>
          <w:szCs w:val="28"/>
        </w:rPr>
      </w:pPr>
      <w:r w:rsidRPr="00843D96">
        <w:rPr>
          <w:rStyle w:val="apple-converted-space"/>
          <w:rFonts w:ascii="Times New Roman" w:hAnsi="Times New Roman"/>
          <w:b/>
          <w:color w:val="000000" w:themeColor="text1"/>
          <w:sz w:val="28"/>
          <w:szCs w:val="28"/>
        </w:rPr>
        <w:t>Глава</w:t>
      </w:r>
      <w:r w:rsidR="006604FC">
        <w:rPr>
          <w:rStyle w:val="apple-converted-space"/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843D96">
        <w:rPr>
          <w:rStyle w:val="apple-converted-space"/>
          <w:rFonts w:ascii="Times New Roman" w:hAnsi="Times New Roman"/>
          <w:b/>
          <w:color w:val="000000" w:themeColor="text1"/>
          <w:sz w:val="28"/>
          <w:szCs w:val="28"/>
        </w:rPr>
        <w:t>1. Литературный обзор.</w:t>
      </w:r>
    </w:p>
    <w:p w:rsidR="00E505DC" w:rsidRPr="00843D96" w:rsidRDefault="002A5A54" w:rsidP="00843D96">
      <w:pPr>
        <w:pStyle w:val="ac"/>
        <w:tabs>
          <w:tab w:val="left" w:pos="567"/>
        </w:tabs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48895</wp:posOffset>
            </wp:positionV>
            <wp:extent cx="2800350" cy="2266950"/>
            <wp:effectExtent l="19050" t="0" r="0" b="0"/>
            <wp:wrapSquare wrapText="bothSides"/>
            <wp:docPr id="7" name="Рисунок 1" descr="C:\Users\Оксана\Desktop\map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map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5FD7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С</w:t>
      </w:r>
      <w:r w:rsidR="00182934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аами (раньше их называли лопари, лапландцы, </w:t>
      </w:r>
      <w:proofErr w:type="spellStart"/>
      <w:r w:rsidR="00182934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лопь</w:t>
      </w:r>
      <w:proofErr w:type="spellEnd"/>
      <w:r w:rsidR="00182934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) – коренные жители Кольского полуострова</w:t>
      </w:r>
      <w:r w:rsidR="00C85FD7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[2]</w:t>
      </w:r>
      <w:r w:rsidR="00182934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B3089C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На Кольском полуострове саами живут ещё с тех времён, когда люди не знали железа, а изготовляли себе орудия производства из камня </w:t>
      </w:r>
    </w:p>
    <w:p w:rsidR="00E505DC" w:rsidRPr="00843D96" w:rsidRDefault="00E505DC" w:rsidP="00843D96">
      <w:pPr>
        <w:pStyle w:val="ac"/>
        <w:tabs>
          <w:tab w:val="left" w:pos="567"/>
        </w:tabs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</w:p>
    <w:p w:rsidR="00E505DC" w:rsidRPr="00843D96" w:rsidRDefault="00E505DC" w:rsidP="00843D96">
      <w:pPr>
        <w:pStyle w:val="ac"/>
        <w:tabs>
          <w:tab w:val="left" w:pos="567"/>
        </w:tabs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Рисунок 1. Карта русского севера, 19 век [3].</w:t>
      </w:r>
    </w:p>
    <w:p w:rsidR="003B3CB7" w:rsidRPr="00843D96" w:rsidRDefault="00B3089C" w:rsidP="00843D96">
      <w:pPr>
        <w:pStyle w:val="ac"/>
        <w:tabs>
          <w:tab w:val="left" w:pos="567"/>
        </w:tabs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и кости. С давних времён они занимались охотой, рыбной ловлей и оленеводством</w:t>
      </w:r>
      <w:r w:rsidR="00806A4F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3B3CB7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Саами кочевали по тундре со своими стадами оленей.</w:t>
      </w:r>
    </w:p>
    <w:p w:rsidR="00343377" w:rsidRPr="00843D96" w:rsidRDefault="00806A4F" w:rsidP="00843D96">
      <w:pPr>
        <w:pStyle w:val="ac"/>
        <w:tabs>
          <w:tab w:val="left" w:pos="567"/>
        </w:tabs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Такой образ жизни в условиях </w:t>
      </w:r>
      <w:r w:rsidR="00041EE3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К</w:t>
      </w:r>
      <w:r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райнего севера требовал от народа выносливости и крепкого здоровья</w:t>
      </w:r>
      <w:r w:rsidR="00194DE9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.</w:t>
      </w:r>
      <w:r w:rsidR="0069568E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43377"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Проживание в экстремальных условиях сформировало </w:t>
      </w:r>
      <w:r w:rsidR="00041EE3"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и </w:t>
      </w:r>
      <w:r w:rsidR="00343377" w:rsidRPr="00843D96">
        <w:rPr>
          <w:rFonts w:ascii="Times New Roman" w:hAnsi="Times New Roman"/>
          <w:color w:val="000000" w:themeColor="text1"/>
          <w:sz w:val="28"/>
          <w:szCs w:val="28"/>
        </w:rPr>
        <w:t>пищевые привычки саамов.</w:t>
      </w:r>
    </w:p>
    <w:p w:rsidR="00343377" w:rsidRPr="00843D96" w:rsidRDefault="00343377" w:rsidP="00843D96">
      <w:pPr>
        <w:pStyle w:val="ac"/>
        <w:tabs>
          <w:tab w:val="left" w:pos="567"/>
        </w:tabs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color w:val="000000" w:themeColor="text1"/>
          <w:sz w:val="28"/>
          <w:szCs w:val="28"/>
        </w:rPr>
        <w:t>Для утоления жажды саами использовали не просто воду, а морсы (отвар ягод) и сок моченых ягод вороники, брусники  и морошки или настои и чаи, например из кипрея (иван-</w:t>
      </w:r>
      <w:r w:rsidR="00041EE3" w:rsidRPr="00843D96">
        <w:rPr>
          <w:rFonts w:ascii="Times New Roman" w:hAnsi="Times New Roman"/>
          <w:color w:val="000000" w:themeColor="text1"/>
          <w:sz w:val="28"/>
          <w:szCs w:val="28"/>
        </w:rPr>
        <w:t>чая). В книге Большаковой Н. П.</w:t>
      </w:r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 «Жизнь, обычаи и мифы </w:t>
      </w:r>
      <w:proofErr w:type="spellStart"/>
      <w:r w:rsidRPr="00843D96">
        <w:rPr>
          <w:rFonts w:ascii="Times New Roman" w:hAnsi="Times New Roman"/>
          <w:color w:val="000000" w:themeColor="text1"/>
          <w:sz w:val="28"/>
          <w:szCs w:val="28"/>
        </w:rPr>
        <w:t>кольских</w:t>
      </w:r>
      <w:proofErr w:type="spellEnd"/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 саамов в прошлом и настоящем»</w:t>
      </w:r>
      <w:r w:rsidR="0069568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сказано, что «любимый </w:t>
      </w:r>
      <w:r w:rsidRPr="00843D96">
        <w:rPr>
          <w:rFonts w:ascii="Times New Roman" w:hAnsi="Times New Roman"/>
          <w:color w:val="000000" w:themeColor="text1"/>
          <w:sz w:val="28"/>
          <w:szCs w:val="28"/>
        </w:rPr>
        <w:lastRenderedPageBreak/>
        <w:t>напиток Кольских саамов - чай, который они пьют несколько раз в день. Раньше особенно любили пить чай с луком, опуская его в стакан тонкими ломтиками. Бедняки иногда вместо чая заваривали его суррогат, для которого употре</w:t>
      </w:r>
      <w:r w:rsidR="00806A92" w:rsidRPr="00843D96">
        <w:rPr>
          <w:rFonts w:ascii="Times New Roman" w:hAnsi="Times New Roman"/>
          <w:color w:val="000000" w:themeColor="text1"/>
          <w:sz w:val="28"/>
          <w:szCs w:val="28"/>
        </w:rPr>
        <w:t>бляли куски чаги или иван-чай»[</w:t>
      </w:r>
      <w:r w:rsidR="00026964" w:rsidRPr="00843D96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843D96">
        <w:rPr>
          <w:rFonts w:ascii="Times New Roman" w:hAnsi="Times New Roman"/>
          <w:color w:val="000000" w:themeColor="text1"/>
          <w:sz w:val="28"/>
          <w:szCs w:val="28"/>
        </w:rPr>
        <w:t>]. Свежая вороника и брусника в оленьем жиру – это «</w:t>
      </w:r>
      <w:proofErr w:type="spellStart"/>
      <w:r w:rsidRPr="00843D96">
        <w:rPr>
          <w:rFonts w:ascii="Times New Roman" w:hAnsi="Times New Roman"/>
          <w:color w:val="000000" w:themeColor="text1"/>
          <w:sz w:val="28"/>
          <w:szCs w:val="28"/>
        </w:rPr>
        <w:t>кайньц</w:t>
      </w:r>
      <w:proofErr w:type="spellEnd"/>
      <w:r w:rsidRPr="00843D96">
        <w:rPr>
          <w:rFonts w:ascii="Times New Roman" w:hAnsi="Times New Roman"/>
          <w:color w:val="000000" w:themeColor="text1"/>
          <w:sz w:val="28"/>
          <w:szCs w:val="28"/>
        </w:rPr>
        <w:t>». Чтобы согреться и подкрепиться, заливали эту смесь кипятком. Летом для утоления жажды жевали ягоды вороники, а кожицу сплевывали. Ягоды морошки, брусники и вороники хранили необычным способом – топили олений жир и заливали им свежие ягоды.</w:t>
      </w:r>
    </w:p>
    <w:p w:rsidR="00C944D0" w:rsidRPr="00843D96" w:rsidRDefault="00C944D0" w:rsidP="00843D96">
      <w:pPr>
        <w:pStyle w:val="ac"/>
        <w:tabs>
          <w:tab w:val="left" w:pos="567"/>
        </w:tabs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В результате анализа литературных источников </w:t>
      </w:r>
      <w:r w:rsidR="00343377"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 определился следующий список </w:t>
      </w:r>
      <w:r w:rsidR="002657C8"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традиционных саамских </w:t>
      </w:r>
      <w:r w:rsidR="00343377" w:rsidRPr="00843D96">
        <w:rPr>
          <w:rFonts w:ascii="Times New Roman" w:hAnsi="Times New Roman"/>
          <w:color w:val="000000" w:themeColor="text1"/>
          <w:sz w:val="28"/>
          <w:szCs w:val="28"/>
        </w:rPr>
        <w:t>напитков</w:t>
      </w:r>
      <w:r w:rsidR="002657C8" w:rsidRPr="00843D96">
        <w:rPr>
          <w:rFonts w:ascii="Times New Roman" w:hAnsi="Times New Roman"/>
          <w:color w:val="000000" w:themeColor="text1"/>
          <w:sz w:val="28"/>
          <w:szCs w:val="28"/>
        </w:rPr>
        <w:t>: соки и морсы из брусники, вороники и морошки</w:t>
      </w:r>
      <w:r w:rsidRPr="00843D96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F53384" w:rsidRPr="00843D96" w:rsidRDefault="00F53384" w:rsidP="00843D96">
      <w:pPr>
        <w:pStyle w:val="ac"/>
        <w:tabs>
          <w:tab w:val="left" w:pos="567"/>
        </w:tabs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583177" cy="1722120"/>
            <wp:effectExtent l="19050" t="0" r="7623" b="0"/>
            <wp:docPr id="16" name="Рисунок 4" descr="http://gremicha.narod.ru/foto_albom/priroda/jgodi/voronika/foto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remicha.narod.ru/foto_albom/priroda/jgodi/voronika/foto/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701" cy="171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3D96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586990" cy="1724660"/>
            <wp:effectExtent l="19050" t="0" r="3810" b="0"/>
            <wp:docPr id="17" name="Рисунок 7" descr="https://avatars.mds.yandex.net/get-pdb/1624992/9802e8b7-e3a5-4ea6-bd5e-b7b402efbfe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624992/9802e8b7-e3a5-4ea6-bd5e-b7b402efbfe4/s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123" cy="173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384" w:rsidRPr="00843D96" w:rsidRDefault="00F53384" w:rsidP="00843D96">
      <w:pPr>
        <w:pStyle w:val="ac"/>
        <w:tabs>
          <w:tab w:val="left" w:pos="567"/>
        </w:tabs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b/>
          <w:color w:val="000000" w:themeColor="text1"/>
          <w:sz w:val="28"/>
          <w:szCs w:val="28"/>
        </w:rPr>
        <w:t>Фото 2.</w:t>
      </w:r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 Ягоды вороники.                   </w:t>
      </w:r>
      <w:r w:rsidRPr="00843D96">
        <w:rPr>
          <w:rFonts w:ascii="Times New Roman" w:hAnsi="Times New Roman"/>
          <w:b/>
          <w:color w:val="000000" w:themeColor="text1"/>
          <w:sz w:val="28"/>
          <w:szCs w:val="28"/>
        </w:rPr>
        <w:t>Фото 3.</w:t>
      </w:r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 Ягоды морошки.       </w:t>
      </w:r>
    </w:p>
    <w:p w:rsidR="00F53384" w:rsidRPr="00843D96" w:rsidRDefault="00F53384" w:rsidP="00843D96">
      <w:pPr>
        <w:pStyle w:val="ac"/>
        <w:tabs>
          <w:tab w:val="left" w:pos="567"/>
        </w:tabs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609850" cy="1957389"/>
            <wp:effectExtent l="0" t="0" r="0" b="5080"/>
            <wp:docPr id="4" name="Рисунок 1" descr="https://avatars.mds.yandex.net/get-pdb/2205536/7fcc1571-f79e-4abe-9974-30e8d03f2b3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205536/7fcc1571-f79e-4abe-9974-30e8d03f2b37/s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452" cy="196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456" w:rsidRPr="00843D96" w:rsidRDefault="0053518C" w:rsidP="00843D96">
      <w:pPr>
        <w:pStyle w:val="ac"/>
        <w:tabs>
          <w:tab w:val="left" w:pos="567"/>
        </w:tabs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b/>
          <w:color w:val="000000" w:themeColor="text1"/>
          <w:sz w:val="28"/>
          <w:szCs w:val="28"/>
        </w:rPr>
        <w:t>Фото 4.</w:t>
      </w:r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 Ягоды брусник</w:t>
      </w:r>
      <w:r w:rsidR="00051456">
        <w:rPr>
          <w:rFonts w:ascii="Times New Roman" w:hAnsi="Times New Roman"/>
          <w:color w:val="000000" w:themeColor="text1"/>
          <w:sz w:val="28"/>
          <w:szCs w:val="28"/>
        </w:rPr>
        <w:t>и.</w:t>
      </w:r>
    </w:p>
    <w:p w:rsidR="00367894" w:rsidRPr="00843D96" w:rsidRDefault="00812DAB" w:rsidP="006604FC">
      <w:pPr>
        <w:pStyle w:val="ac"/>
        <w:tabs>
          <w:tab w:val="left" w:pos="567"/>
        </w:tabs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color w:val="000000" w:themeColor="text1"/>
          <w:sz w:val="28"/>
          <w:szCs w:val="28"/>
        </w:rPr>
        <w:t>Химический состав ягод обусловливает их свойства и применение.</w:t>
      </w:r>
      <w:r w:rsidR="006604F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34883"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По данным проф. Ф. В. Церевитинова </w:t>
      </w:r>
      <w:r w:rsidR="001E243F"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в </w:t>
      </w:r>
      <w:r w:rsidR="00D03F41"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состав </w:t>
      </w:r>
      <w:r w:rsidR="00416E02" w:rsidRPr="00843D96">
        <w:rPr>
          <w:rFonts w:ascii="Times New Roman" w:hAnsi="Times New Roman"/>
          <w:color w:val="000000" w:themeColor="text1"/>
          <w:sz w:val="28"/>
          <w:szCs w:val="28"/>
        </w:rPr>
        <w:t>северных ягод входя</w:t>
      </w:r>
      <w:r w:rsidR="00C645EF" w:rsidRPr="00843D96">
        <w:rPr>
          <w:rFonts w:ascii="Times New Roman" w:hAnsi="Times New Roman"/>
          <w:color w:val="000000" w:themeColor="text1"/>
          <w:sz w:val="28"/>
          <w:szCs w:val="28"/>
        </w:rPr>
        <w:t>т различные химические вещества – вода, различные сахара, кислоты, пектиновые и дубильные вещества и т.д.</w:t>
      </w:r>
      <w:r w:rsidR="001E243F" w:rsidRPr="00843D96">
        <w:rPr>
          <w:rFonts w:ascii="Times New Roman" w:hAnsi="Times New Roman"/>
          <w:color w:val="000000" w:themeColor="text1"/>
          <w:sz w:val="28"/>
          <w:szCs w:val="28"/>
        </w:rPr>
        <w:t>[</w:t>
      </w:r>
      <w:r w:rsidR="00026964" w:rsidRPr="00843D96">
        <w:rPr>
          <w:rFonts w:ascii="Times New Roman" w:hAnsi="Times New Roman"/>
          <w:color w:val="000000" w:themeColor="text1"/>
          <w:sz w:val="28"/>
          <w:szCs w:val="28"/>
        </w:rPr>
        <w:t>5</w:t>
      </w:r>
      <w:r w:rsidR="001E243F"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] </w:t>
      </w:r>
      <w:r w:rsidR="00C645EF"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 Оказалось, что состав сахаров </w:t>
      </w:r>
      <w:r w:rsidR="00634883" w:rsidRPr="00843D96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C645EF"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 ягодах различный, а полисахариды (крахмал, целлюлоза) - в соках практически не содержатся.</w:t>
      </w:r>
    </w:p>
    <w:p w:rsidR="00D61A9A" w:rsidRPr="00843D96" w:rsidRDefault="00D61A9A" w:rsidP="00843D96">
      <w:pPr>
        <w:pStyle w:val="ac"/>
        <w:tabs>
          <w:tab w:val="left" w:pos="567"/>
        </w:tabs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b/>
          <w:color w:val="000000" w:themeColor="text1"/>
          <w:sz w:val="28"/>
          <w:szCs w:val="28"/>
        </w:rPr>
        <w:t>Таблица 1</w:t>
      </w:r>
      <w:r w:rsidR="00367894" w:rsidRPr="00843D96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  <w:r w:rsidRPr="00843D96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proofErr w:type="gramStart"/>
      <w:r w:rsidRPr="00843D96">
        <w:rPr>
          <w:rFonts w:ascii="Times New Roman" w:hAnsi="Times New Roman"/>
          <w:b/>
          <w:color w:val="000000" w:themeColor="text1"/>
          <w:sz w:val="28"/>
          <w:szCs w:val="28"/>
        </w:rPr>
        <w:t>Химический</w:t>
      </w:r>
      <w:proofErr w:type="gramEnd"/>
      <w:r w:rsidRPr="00843D96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843D96">
        <w:rPr>
          <w:rFonts w:ascii="Times New Roman" w:hAnsi="Times New Roman"/>
          <w:b/>
          <w:color w:val="000000" w:themeColor="text1"/>
          <w:sz w:val="28"/>
          <w:szCs w:val="28"/>
        </w:rPr>
        <w:t>составягод</w:t>
      </w:r>
      <w:proofErr w:type="spellEnd"/>
      <w:r w:rsidRPr="00843D96">
        <w:rPr>
          <w:rFonts w:ascii="Times New Roman" w:hAnsi="Times New Roman"/>
          <w:b/>
          <w:color w:val="000000" w:themeColor="text1"/>
          <w:sz w:val="28"/>
          <w:szCs w:val="28"/>
        </w:rPr>
        <w:t>, % на сырую массу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3"/>
        <w:gridCol w:w="1354"/>
        <w:gridCol w:w="1353"/>
        <w:gridCol w:w="1354"/>
        <w:gridCol w:w="1353"/>
        <w:gridCol w:w="1354"/>
        <w:gridCol w:w="1354"/>
      </w:tblGrid>
      <w:tr w:rsidR="00CB4188" w:rsidRPr="00843D96" w:rsidTr="00E505DC">
        <w:trPr>
          <w:tblCellSpacing w:w="15" w:type="dxa"/>
        </w:trPr>
        <w:tc>
          <w:tcPr>
            <w:tcW w:w="1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79F3" w:rsidRPr="00843D96" w:rsidRDefault="00A51E92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Я</w:t>
            </w:r>
            <w:r w:rsidR="009879F3" w:rsidRPr="00843D96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годы</w:t>
            </w:r>
          </w:p>
        </w:tc>
        <w:tc>
          <w:tcPr>
            <w:tcW w:w="13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79F3" w:rsidRPr="00843D96" w:rsidRDefault="009879F3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Вода</w:t>
            </w:r>
          </w:p>
        </w:tc>
        <w:tc>
          <w:tcPr>
            <w:tcW w:w="1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79F3" w:rsidRPr="00843D96" w:rsidRDefault="009879F3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Сахар</w:t>
            </w:r>
          </w:p>
        </w:tc>
        <w:tc>
          <w:tcPr>
            <w:tcW w:w="13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79F3" w:rsidRPr="00843D96" w:rsidRDefault="009879F3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Кислоты</w:t>
            </w:r>
          </w:p>
        </w:tc>
        <w:tc>
          <w:tcPr>
            <w:tcW w:w="1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79F3" w:rsidRPr="00843D96" w:rsidRDefault="009879F3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Пектиновые вещества</w:t>
            </w:r>
          </w:p>
        </w:tc>
        <w:tc>
          <w:tcPr>
            <w:tcW w:w="13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79F3" w:rsidRPr="00843D96" w:rsidRDefault="009879F3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Дубильные вещества</w:t>
            </w:r>
          </w:p>
        </w:tc>
        <w:tc>
          <w:tcPr>
            <w:tcW w:w="1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79F3" w:rsidRPr="00843D96" w:rsidRDefault="009879F3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Аскорбиновая </w:t>
            </w:r>
            <w:r w:rsidR="00C645EF" w:rsidRPr="00843D96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кислот</w:t>
            </w:r>
            <w:r w:rsidRPr="00843D96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а</w:t>
            </w:r>
          </w:p>
        </w:tc>
      </w:tr>
      <w:tr w:rsidR="00CB4188" w:rsidRPr="00843D96" w:rsidTr="00E505DC">
        <w:trPr>
          <w:tblCellSpacing w:w="15" w:type="dxa"/>
        </w:trPr>
        <w:tc>
          <w:tcPr>
            <w:tcW w:w="1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79F3" w:rsidRPr="00843D96" w:rsidRDefault="009879F3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Брусника</w:t>
            </w:r>
          </w:p>
        </w:tc>
        <w:tc>
          <w:tcPr>
            <w:tcW w:w="13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79F3" w:rsidRPr="00843D96" w:rsidRDefault="009879F3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82-87</w:t>
            </w:r>
          </w:p>
        </w:tc>
        <w:tc>
          <w:tcPr>
            <w:tcW w:w="1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79F3" w:rsidRPr="00843D96" w:rsidRDefault="009879F3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6,1-</w:t>
            </w:r>
            <w:r w:rsidR="00CB4188"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11</w:t>
            </w: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,0</w:t>
            </w:r>
          </w:p>
          <w:p w:rsidR="00CB4188" w:rsidRPr="00843D96" w:rsidRDefault="00CB4188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Фруктоза+глюкоза</w:t>
            </w:r>
            <w:proofErr w:type="spellEnd"/>
          </w:p>
          <w:p w:rsidR="00CB4188" w:rsidRPr="00843D96" w:rsidRDefault="00CB4188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+сахароза</w:t>
            </w:r>
          </w:p>
        </w:tc>
        <w:tc>
          <w:tcPr>
            <w:tcW w:w="13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79F3" w:rsidRPr="00843D96" w:rsidRDefault="009879F3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1,9-2,5</w:t>
            </w:r>
          </w:p>
        </w:tc>
        <w:tc>
          <w:tcPr>
            <w:tcW w:w="1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79F3" w:rsidRPr="00843D96" w:rsidRDefault="009879F3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0,2-0,3</w:t>
            </w:r>
          </w:p>
        </w:tc>
        <w:tc>
          <w:tcPr>
            <w:tcW w:w="13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79F3" w:rsidRPr="00843D96" w:rsidRDefault="009879F3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0,17-0,33</w:t>
            </w:r>
          </w:p>
        </w:tc>
        <w:tc>
          <w:tcPr>
            <w:tcW w:w="1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79F3" w:rsidRPr="00843D96" w:rsidRDefault="009879F3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CB4188" w:rsidRPr="00843D96" w:rsidTr="00E505DC">
        <w:trPr>
          <w:tblCellSpacing w:w="15" w:type="dxa"/>
        </w:trPr>
        <w:tc>
          <w:tcPr>
            <w:tcW w:w="1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79F3" w:rsidRPr="00843D96" w:rsidRDefault="009879F3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Морошка </w:t>
            </w:r>
          </w:p>
        </w:tc>
        <w:tc>
          <w:tcPr>
            <w:tcW w:w="13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79F3" w:rsidRPr="00843D96" w:rsidRDefault="009879F3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83,8-84,3</w:t>
            </w:r>
          </w:p>
        </w:tc>
        <w:tc>
          <w:tcPr>
            <w:tcW w:w="1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79F3" w:rsidRPr="00843D96" w:rsidRDefault="009879F3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3,79-4,86</w:t>
            </w:r>
          </w:p>
          <w:p w:rsidR="009879F3" w:rsidRPr="00843D96" w:rsidRDefault="009879F3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Глюкоза+ фруктоза</w:t>
            </w:r>
          </w:p>
        </w:tc>
        <w:tc>
          <w:tcPr>
            <w:tcW w:w="13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79F3" w:rsidRPr="00843D96" w:rsidRDefault="009879F3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0,92-1,38</w:t>
            </w:r>
          </w:p>
        </w:tc>
        <w:tc>
          <w:tcPr>
            <w:tcW w:w="1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79F3" w:rsidRPr="00843D96" w:rsidRDefault="009879F3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0,4-1,3</w:t>
            </w:r>
          </w:p>
        </w:tc>
        <w:tc>
          <w:tcPr>
            <w:tcW w:w="13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79F3" w:rsidRPr="00843D96" w:rsidRDefault="009879F3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0,21-0,32</w:t>
            </w:r>
          </w:p>
        </w:tc>
        <w:tc>
          <w:tcPr>
            <w:tcW w:w="1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79F3" w:rsidRPr="00843D96" w:rsidRDefault="009879F3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0,2</w:t>
            </w:r>
          </w:p>
        </w:tc>
      </w:tr>
      <w:tr w:rsidR="00CB4188" w:rsidRPr="00843D96" w:rsidTr="00E505DC">
        <w:trPr>
          <w:tblCellSpacing w:w="15" w:type="dxa"/>
        </w:trPr>
        <w:tc>
          <w:tcPr>
            <w:tcW w:w="1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79F3" w:rsidRPr="00843D96" w:rsidRDefault="009879F3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Вороника </w:t>
            </w:r>
          </w:p>
        </w:tc>
        <w:tc>
          <w:tcPr>
            <w:tcW w:w="13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79F3" w:rsidRPr="00843D96" w:rsidRDefault="006F2166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87-89</w:t>
            </w:r>
          </w:p>
        </w:tc>
        <w:tc>
          <w:tcPr>
            <w:tcW w:w="1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1F76" w:rsidRPr="00843D96" w:rsidRDefault="001D1F76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Сахароза </w:t>
            </w:r>
          </w:p>
        </w:tc>
        <w:tc>
          <w:tcPr>
            <w:tcW w:w="13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79F3" w:rsidRPr="00843D96" w:rsidRDefault="006F2166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01-02</w:t>
            </w:r>
          </w:p>
        </w:tc>
        <w:tc>
          <w:tcPr>
            <w:tcW w:w="1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79F3" w:rsidRPr="00843D96" w:rsidRDefault="00C63F58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79F3" w:rsidRPr="00843D96" w:rsidRDefault="00C63F58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79F3" w:rsidRPr="00843D96" w:rsidRDefault="00776965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0,5-0,7</w:t>
            </w:r>
          </w:p>
        </w:tc>
      </w:tr>
    </w:tbl>
    <w:p w:rsidR="00416E02" w:rsidRPr="00843D96" w:rsidRDefault="00416E02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16E02" w:rsidRPr="00843D96" w:rsidRDefault="00416E02" w:rsidP="006604F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Мы предполагаем, что </w:t>
      </w:r>
      <w:r w:rsidR="00C645EF"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именно сахара (углеводы) </w:t>
      </w:r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определяют  значительную энергетическую ценность северных ягод, поэтому для получения сравнительной характеристики энергетической ценности будем использовать </w:t>
      </w:r>
      <w:r w:rsidR="008C40B9"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суммарное </w:t>
      </w:r>
      <w:r w:rsidRPr="00843D96">
        <w:rPr>
          <w:rFonts w:ascii="Times New Roman" w:hAnsi="Times New Roman"/>
          <w:color w:val="000000" w:themeColor="text1"/>
          <w:sz w:val="28"/>
          <w:szCs w:val="28"/>
        </w:rPr>
        <w:t>определение сахаров в напитках.</w:t>
      </w:r>
    </w:p>
    <w:p w:rsidR="00C645EF" w:rsidRPr="00843D96" w:rsidRDefault="008C40B9" w:rsidP="006604F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То есть в напитках мы будем определять </w:t>
      </w:r>
      <w:r w:rsidR="001609AE"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суммарное содержание </w:t>
      </w:r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  глюкоз</w:t>
      </w:r>
      <w:r w:rsidR="001609AE" w:rsidRPr="00843D96">
        <w:rPr>
          <w:rFonts w:ascii="Times New Roman" w:hAnsi="Times New Roman"/>
          <w:color w:val="000000" w:themeColor="text1"/>
          <w:sz w:val="28"/>
          <w:szCs w:val="28"/>
        </w:rPr>
        <w:t>ы</w:t>
      </w:r>
      <w:r w:rsidRPr="00843D96">
        <w:rPr>
          <w:rFonts w:ascii="Times New Roman" w:hAnsi="Times New Roman"/>
          <w:color w:val="000000" w:themeColor="text1"/>
          <w:sz w:val="28"/>
          <w:szCs w:val="28"/>
        </w:rPr>
        <w:t>, фруктоз</w:t>
      </w:r>
      <w:r w:rsidR="001609AE" w:rsidRPr="00843D96">
        <w:rPr>
          <w:rFonts w:ascii="Times New Roman" w:hAnsi="Times New Roman"/>
          <w:color w:val="000000" w:themeColor="text1"/>
          <w:sz w:val="28"/>
          <w:szCs w:val="28"/>
        </w:rPr>
        <w:t>ы</w:t>
      </w:r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 и сахароз</w:t>
      </w:r>
      <w:r w:rsidR="001609AE" w:rsidRPr="00843D96">
        <w:rPr>
          <w:rFonts w:ascii="Times New Roman" w:hAnsi="Times New Roman"/>
          <w:color w:val="000000" w:themeColor="text1"/>
          <w:sz w:val="28"/>
          <w:szCs w:val="28"/>
        </w:rPr>
        <w:t>ы по удельной плотности растворов.</w:t>
      </w:r>
      <w:r w:rsidR="00C645EF"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 Такой метод часто используется при производстве соков и в виноделии</w:t>
      </w:r>
      <w:r w:rsidR="001E243F" w:rsidRPr="00843D96">
        <w:rPr>
          <w:rFonts w:ascii="Times New Roman" w:hAnsi="Times New Roman"/>
          <w:color w:val="000000" w:themeColor="text1"/>
          <w:sz w:val="28"/>
          <w:szCs w:val="28"/>
        </w:rPr>
        <w:t>[</w:t>
      </w:r>
      <w:r w:rsidR="00026964" w:rsidRPr="00843D96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1E243F" w:rsidRPr="00843D96">
        <w:rPr>
          <w:rFonts w:ascii="Times New Roman" w:hAnsi="Times New Roman"/>
          <w:color w:val="000000" w:themeColor="text1"/>
          <w:sz w:val="28"/>
          <w:szCs w:val="28"/>
        </w:rPr>
        <w:t>]</w:t>
      </w:r>
      <w:r w:rsidR="00C645EF" w:rsidRPr="00843D96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041EE3" w:rsidRPr="00843D96" w:rsidRDefault="000B6ABA" w:rsidP="00843D96">
      <w:pPr>
        <w:tabs>
          <w:tab w:val="left" w:pos="567"/>
        </w:tabs>
        <w:spacing w:after="0" w:line="240" w:lineRule="auto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Style w:val="apple-converted-space"/>
          <w:rFonts w:ascii="Times New Roman" w:hAnsi="Times New Roman"/>
          <w:b/>
          <w:color w:val="000000" w:themeColor="text1"/>
          <w:sz w:val="28"/>
          <w:szCs w:val="28"/>
        </w:rPr>
        <w:t>Следующий этап</w:t>
      </w:r>
      <w:r w:rsidR="005F3D70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моей работы – определить способность напитков утолять жажду</w:t>
      </w:r>
      <w:r w:rsidR="001609AE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.</w:t>
      </w:r>
    </w:p>
    <w:p w:rsidR="004D19F3" w:rsidRPr="00843D96" w:rsidRDefault="00937EF2" w:rsidP="00843D96">
      <w:pPr>
        <w:pStyle w:val="ac"/>
        <w:tabs>
          <w:tab w:val="left" w:pos="567"/>
          <w:tab w:val="left" w:pos="3119"/>
        </w:tabs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Для решения этой проблемы понадобятся знания </w:t>
      </w:r>
      <w:r w:rsidR="00E14C3F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из област</w:t>
      </w:r>
      <w:r w:rsidR="001F2E51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и физики</w:t>
      </w:r>
      <w:r w:rsidR="00680E25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и химии</w:t>
      </w:r>
      <w:r w:rsidR="001F2E51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.</w:t>
      </w:r>
    </w:p>
    <w:p w:rsidR="00E2106B" w:rsidRPr="00843D96" w:rsidRDefault="00FC4363" w:rsidP="00843D96">
      <w:pPr>
        <w:pStyle w:val="ac"/>
        <w:numPr>
          <w:ilvl w:val="0"/>
          <w:numId w:val="11"/>
        </w:numPr>
        <w:tabs>
          <w:tab w:val="left" w:pos="567"/>
          <w:tab w:val="left" w:pos="3119"/>
        </w:tabs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b/>
          <w:bCs/>
          <w:color w:val="000000" w:themeColor="text1"/>
          <w:sz w:val="28"/>
          <w:szCs w:val="28"/>
        </w:rPr>
        <w:t>Осмотическое давление</w:t>
      </w:r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 — это давление, возникающее на границе раздела растворов различной концентрации.</w:t>
      </w:r>
    </w:p>
    <w:p w:rsidR="00E2106B" w:rsidRPr="00843D96" w:rsidRDefault="00FC4363" w:rsidP="00843D96">
      <w:pPr>
        <w:pStyle w:val="ac"/>
        <w:numPr>
          <w:ilvl w:val="0"/>
          <w:numId w:val="11"/>
        </w:numPr>
        <w:tabs>
          <w:tab w:val="left" w:pos="567"/>
          <w:tab w:val="left" w:pos="3119"/>
        </w:tabs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843D96">
        <w:rPr>
          <w:rFonts w:ascii="Times New Roman" w:hAnsi="Times New Roman"/>
          <w:b/>
          <w:bCs/>
          <w:color w:val="000000" w:themeColor="text1"/>
          <w:sz w:val="28"/>
          <w:szCs w:val="28"/>
        </w:rPr>
        <w:t>Тоничность</w:t>
      </w:r>
      <w:proofErr w:type="spellEnd"/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 (от </w:t>
      </w:r>
      <w:proofErr w:type="spellStart"/>
      <w:r w:rsidRPr="00843D96">
        <w:rPr>
          <w:rFonts w:ascii="Times New Roman" w:hAnsi="Times New Roman"/>
          <w:color w:val="000000" w:themeColor="text1"/>
          <w:sz w:val="28"/>
          <w:szCs w:val="28"/>
        </w:rPr>
        <w:t>τόνος</w:t>
      </w:r>
      <w:proofErr w:type="spellEnd"/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 — «напряжение») — это разница между осмотическим давлением внутри и снаружи клетки. </w:t>
      </w:r>
    </w:p>
    <w:p w:rsidR="00E2106B" w:rsidRPr="00843D96" w:rsidRDefault="00FC4363" w:rsidP="00843D96">
      <w:pPr>
        <w:pStyle w:val="ac"/>
        <w:numPr>
          <w:ilvl w:val="0"/>
          <w:numId w:val="11"/>
        </w:numPr>
        <w:tabs>
          <w:tab w:val="left" w:pos="567"/>
          <w:tab w:val="left" w:pos="3119"/>
        </w:tabs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Различают три варианта </w:t>
      </w:r>
      <w:proofErr w:type="spellStart"/>
      <w:r w:rsidRPr="00843D96">
        <w:rPr>
          <w:rFonts w:ascii="Times New Roman" w:hAnsi="Times New Roman"/>
          <w:color w:val="000000" w:themeColor="text1"/>
          <w:sz w:val="28"/>
          <w:szCs w:val="28"/>
        </w:rPr>
        <w:t>тоничности</w:t>
      </w:r>
      <w:proofErr w:type="spellEnd"/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proofErr w:type="spellStart"/>
      <w:r w:rsidRPr="00843D96">
        <w:rPr>
          <w:rFonts w:ascii="Times New Roman" w:hAnsi="Times New Roman"/>
          <w:color w:val="000000" w:themeColor="text1"/>
          <w:sz w:val="28"/>
          <w:szCs w:val="28"/>
        </w:rPr>
        <w:t>изототонические</w:t>
      </w:r>
      <w:proofErr w:type="spellEnd"/>
      <w:r w:rsidRPr="00843D96">
        <w:rPr>
          <w:rFonts w:ascii="Times New Roman" w:hAnsi="Times New Roman"/>
          <w:color w:val="000000" w:themeColor="text1"/>
          <w:sz w:val="28"/>
          <w:szCs w:val="28"/>
        </w:rPr>
        <w:t>, гипертонические, гипотонические растворы.</w:t>
      </w:r>
    </w:p>
    <w:p w:rsidR="00E2106B" w:rsidRPr="00843D96" w:rsidRDefault="00FC4363" w:rsidP="00843D96">
      <w:pPr>
        <w:pStyle w:val="ac"/>
        <w:numPr>
          <w:ilvl w:val="0"/>
          <w:numId w:val="11"/>
        </w:numPr>
        <w:tabs>
          <w:tab w:val="left" w:pos="567"/>
          <w:tab w:val="left" w:pos="3119"/>
        </w:tabs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b/>
          <w:bCs/>
          <w:color w:val="000000" w:themeColor="text1"/>
          <w:sz w:val="28"/>
          <w:szCs w:val="28"/>
        </w:rPr>
        <w:t>Изотонический раствор –</w:t>
      </w:r>
      <w:r w:rsidRPr="00843D96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в нём</w:t>
      </w:r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 почти одинаковое осмотическое давление по разные стороны клеточной мембраны, когда обмена воды через неё практически не наблюдается. </w:t>
      </w:r>
    </w:p>
    <w:p w:rsidR="00E2106B" w:rsidRPr="00843D96" w:rsidRDefault="00FC4363" w:rsidP="00843D96">
      <w:pPr>
        <w:pStyle w:val="ac"/>
        <w:numPr>
          <w:ilvl w:val="0"/>
          <w:numId w:val="11"/>
        </w:numPr>
        <w:tabs>
          <w:tab w:val="left" w:pos="567"/>
          <w:tab w:val="left" w:pos="3119"/>
        </w:tabs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843D96">
        <w:rPr>
          <w:rFonts w:ascii="Times New Roman" w:hAnsi="Times New Roman"/>
          <w:b/>
          <w:bCs/>
          <w:color w:val="000000" w:themeColor="text1"/>
          <w:sz w:val="28"/>
          <w:szCs w:val="28"/>
        </w:rPr>
        <w:t>Гипотонический</w:t>
      </w:r>
      <w:proofErr w:type="gramEnd"/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 – в нём осмотическое давление снаружи клетки меньше, чем осмотическое давление внутри клетки;</w:t>
      </w:r>
    </w:p>
    <w:p w:rsidR="00E2106B" w:rsidRPr="00843D96" w:rsidRDefault="00FC4363" w:rsidP="00843D96">
      <w:pPr>
        <w:pStyle w:val="ac"/>
        <w:numPr>
          <w:ilvl w:val="0"/>
          <w:numId w:val="11"/>
        </w:numPr>
        <w:tabs>
          <w:tab w:val="left" w:pos="567"/>
          <w:tab w:val="left" w:pos="3119"/>
        </w:tabs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843D96">
        <w:rPr>
          <w:rFonts w:ascii="Times New Roman" w:hAnsi="Times New Roman"/>
          <w:b/>
          <w:bCs/>
          <w:color w:val="000000" w:themeColor="text1"/>
          <w:sz w:val="28"/>
          <w:szCs w:val="28"/>
        </w:rPr>
        <w:t>Гипертонический</w:t>
      </w:r>
      <w:proofErr w:type="gramEnd"/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 – в нём осмотическое давление снаружи клетки выше осмотического давления внутри клетки. </w:t>
      </w:r>
    </w:p>
    <w:p w:rsidR="00470D9E" w:rsidRPr="00843D96" w:rsidRDefault="00470D9E" w:rsidP="006604FC">
      <w:pPr>
        <w:pStyle w:val="ac"/>
        <w:tabs>
          <w:tab w:val="left" w:pos="567"/>
          <w:tab w:val="left" w:pos="3119"/>
        </w:tabs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Животные и растительные клетки в </w:t>
      </w:r>
      <w:r w:rsidR="00041EE3"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своем </w:t>
      </w:r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составе имеют полупроницаемые мембраны и могут рассматриваться как миниатюрные осмотические системы. </w:t>
      </w:r>
    </w:p>
    <w:p w:rsidR="003C4FDB" w:rsidRPr="00843D96" w:rsidRDefault="00917867" w:rsidP="006604FC">
      <w:pPr>
        <w:pStyle w:val="ac"/>
        <w:tabs>
          <w:tab w:val="left" w:pos="567"/>
          <w:tab w:val="left" w:pos="3119"/>
        </w:tabs>
        <w:ind w:firstLine="567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Осмотическое давление играет важную роль в обмене солей через клеточную стенку, и на нем основаны в</w:t>
      </w:r>
      <w:r w:rsidR="000F7725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се жизненные процессы организма. </w:t>
      </w:r>
      <w:r w:rsidR="00FA30DB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Осмотическое давление зависит не от вида вещества, а от его концентрации (количества)</w:t>
      </w:r>
      <w:r w:rsidR="006531B0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[10]</w:t>
      </w:r>
      <w:r w:rsidR="00FA30DB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3C4FDB" w:rsidRPr="00843D96" w:rsidRDefault="005E3248" w:rsidP="006604FC">
      <w:pPr>
        <w:pStyle w:val="ac"/>
        <w:tabs>
          <w:tab w:val="left" w:pos="567"/>
          <w:tab w:val="left" w:pos="3119"/>
        </w:tabs>
        <w:ind w:firstLine="567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Значит, самый лучший раствор для утоления жажды – изотонический</w:t>
      </w:r>
      <w:r w:rsidR="00E27F98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по </w:t>
      </w:r>
      <w:r w:rsidR="003C4FDB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отношению</w:t>
      </w:r>
      <w:r w:rsidR="00E27F98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к плазме крови</w:t>
      </w:r>
      <w:r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1609AE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соответствующий  внутренней среде человека, </w:t>
      </w:r>
      <w:r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его и используют люди </w:t>
      </w:r>
      <w:r w:rsidR="00B05A85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с большими физическими нагрузками</w:t>
      </w:r>
      <w:r w:rsidR="00C8663C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[</w:t>
      </w:r>
      <w:r w:rsidR="007E665E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11</w:t>
      </w:r>
      <w:r w:rsidR="00C8663C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]</w:t>
      </w:r>
      <w:r w:rsidR="00B05A85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.</w:t>
      </w:r>
    </w:p>
    <w:p w:rsidR="00204342" w:rsidRPr="00843D96" w:rsidRDefault="00470D9E" w:rsidP="006604FC">
      <w:pPr>
        <w:pStyle w:val="ac"/>
        <w:tabs>
          <w:tab w:val="left" w:pos="567"/>
          <w:tab w:val="left" w:pos="3119"/>
        </w:tabs>
        <w:ind w:firstLine="567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Для </w:t>
      </w:r>
      <w:r w:rsidR="001609AE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определения </w:t>
      </w:r>
      <w:proofErr w:type="spellStart"/>
      <w:r w:rsidR="001609AE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тоничности</w:t>
      </w:r>
      <w:proofErr w:type="spellEnd"/>
      <w:r w:rsidR="001609AE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растворов </w:t>
      </w:r>
      <w:r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необходимо создать модель осмотической системы. </w:t>
      </w:r>
    </w:p>
    <w:p w:rsidR="00041EE3" w:rsidRPr="00843D96" w:rsidRDefault="00405185" w:rsidP="006604FC">
      <w:pPr>
        <w:pStyle w:val="ac"/>
        <w:tabs>
          <w:tab w:val="left" w:pos="567"/>
          <w:tab w:val="left" w:pos="3119"/>
        </w:tabs>
        <w:ind w:firstLine="567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Ею</w:t>
      </w:r>
      <w:r w:rsidR="00470D9E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могут быть животные и растительные клетки. </w:t>
      </w:r>
    </w:p>
    <w:p w:rsidR="00F6271C" w:rsidRPr="00843D96" w:rsidRDefault="00470D9E" w:rsidP="006604FC">
      <w:pPr>
        <w:pStyle w:val="ac"/>
        <w:tabs>
          <w:tab w:val="left" w:pos="567"/>
          <w:tab w:val="left" w:pos="3119"/>
        </w:tabs>
        <w:ind w:firstLine="567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lastRenderedPageBreak/>
        <w:t>Мы используем растительную клетку, потому что</w:t>
      </w:r>
      <w:r w:rsidR="003F5B9E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в обычных условиях воссоздать модель осмотической системы с животной клеткой </w:t>
      </w:r>
      <w:r w:rsidR="006939A6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достаточно </w:t>
      </w:r>
      <w:r w:rsidR="003F5B9E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сложно</w:t>
      </w:r>
      <w:r w:rsidR="006939A6" w:rsidRPr="00843D96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(поддерживать жизнедеятельность животных тканей вне организма сложнее, чем растительных). </w:t>
      </w:r>
    </w:p>
    <w:p w:rsidR="001609AE" w:rsidRPr="00843D96" w:rsidRDefault="001609AE" w:rsidP="006604FC">
      <w:pPr>
        <w:pStyle w:val="ac"/>
        <w:tabs>
          <w:tab w:val="left" w:pos="567"/>
          <w:tab w:val="left" w:pos="3119"/>
        </w:tabs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В физиологии растений  существуют несколько методик, связанных с изменением размеров тканей  в </w:t>
      </w:r>
      <w:proofErr w:type="spellStart"/>
      <w:r w:rsidRPr="00843D96">
        <w:rPr>
          <w:rFonts w:ascii="Times New Roman" w:hAnsi="Times New Roman"/>
          <w:color w:val="000000" w:themeColor="text1"/>
          <w:sz w:val="28"/>
          <w:szCs w:val="28"/>
        </w:rPr>
        <w:t>гипоосмолярных</w:t>
      </w:r>
      <w:proofErr w:type="spellEnd"/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Pr="00843D96">
        <w:rPr>
          <w:rFonts w:ascii="Times New Roman" w:hAnsi="Times New Roman"/>
          <w:color w:val="000000" w:themeColor="text1"/>
          <w:sz w:val="28"/>
          <w:szCs w:val="28"/>
        </w:rPr>
        <w:t>изоосмолярных</w:t>
      </w:r>
      <w:proofErr w:type="spellEnd"/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 и </w:t>
      </w:r>
      <w:proofErr w:type="spellStart"/>
      <w:r w:rsidRPr="00843D96">
        <w:rPr>
          <w:rFonts w:ascii="Times New Roman" w:hAnsi="Times New Roman"/>
          <w:color w:val="000000" w:themeColor="text1"/>
          <w:sz w:val="28"/>
          <w:szCs w:val="28"/>
        </w:rPr>
        <w:t>гиперосмолярных</w:t>
      </w:r>
      <w:proofErr w:type="spellEnd"/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  растворах (например, «Определение  сосущей  силы  клеток  по  изменению размеров ткани», «Определение водного потенциала растительной ткани методом полосок (по </w:t>
      </w:r>
      <w:proofErr w:type="spellStart"/>
      <w:r w:rsidRPr="00843D96">
        <w:rPr>
          <w:rFonts w:ascii="Times New Roman" w:hAnsi="Times New Roman"/>
          <w:color w:val="000000" w:themeColor="text1"/>
          <w:sz w:val="28"/>
          <w:szCs w:val="28"/>
        </w:rPr>
        <w:t>Лилиенштерн</w:t>
      </w:r>
      <w:proofErr w:type="spellEnd"/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)», «Определение </w:t>
      </w:r>
      <w:proofErr w:type="spellStart"/>
      <w:r w:rsidRPr="00843D96">
        <w:rPr>
          <w:rFonts w:ascii="Times New Roman" w:hAnsi="Times New Roman"/>
          <w:color w:val="000000" w:themeColor="text1"/>
          <w:sz w:val="28"/>
          <w:szCs w:val="28"/>
        </w:rPr>
        <w:t>изомолярности</w:t>
      </w:r>
      <w:proofErr w:type="spellEnd"/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 внешнего  раствора  методом  измерения  длины  растительной ткани (по </w:t>
      </w:r>
      <w:proofErr w:type="spellStart"/>
      <w:r w:rsidRPr="00843D96">
        <w:rPr>
          <w:rFonts w:ascii="Times New Roman" w:hAnsi="Times New Roman"/>
          <w:color w:val="000000" w:themeColor="text1"/>
          <w:sz w:val="28"/>
          <w:szCs w:val="28"/>
        </w:rPr>
        <w:t>Уршпрунгу</w:t>
      </w:r>
      <w:proofErr w:type="spellEnd"/>
      <w:r w:rsidRPr="00843D96">
        <w:rPr>
          <w:rFonts w:ascii="Times New Roman" w:hAnsi="Times New Roman"/>
          <w:color w:val="000000" w:themeColor="text1"/>
          <w:sz w:val="28"/>
          <w:szCs w:val="28"/>
        </w:rPr>
        <w:t>)». [</w:t>
      </w:r>
      <w:r w:rsidR="00026964" w:rsidRPr="00843D96">
        <w:rPr>
          <w:rFonts w:ascii="Times New Roman" w:hAnsi="Times New Roman"/>
          <w:color w:val="000000" w:themeColor="text1"/>
          <w:sz w:val="28"/>
          <w:szCs w:val="28"/>
        </w:rPr>
        <w:t>6</w:t>
      </w:r>
      <w:r w:rsidRPr="00843D96">
        <w:rPr>
          <w:rFonts w:ascii="Times New Roman" w:hAnsi="Times New Roman"/>
          <w:color w:val="000000" w:themeColor="text1"/>
          <w:sz w:val="28"/>
          <w:szCs w:val="28"/>
        </w:rPr>
        <w:t>]</w:t>
      </w:r>
      <w:proofErr w:type="gramEnd"/>
    </w:p>
    <w:p w:rsidR="00F6271C" w:rsidRPr="00843D96" w:rsidRDefault="00F6271C" w:rsidP="006604FC">
      <w:pPr>
        <w:pStyle w:val="ac"/>
        <w:tabs>
          <w:tab w:val="left" w:pos="567"/>
          <w:tab w:val="left" w:pos="3119"/>
        </w:tabs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Для определения примерной тоничности напитков </w:t>
      </w:r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мы выбрали упрощенный метод </w:t>
      </w:r>
      <w:proofErr w:type="spellStart"/>
      <w:r w:rsidRPr="00843D96">
        <w:rPr>
          <w:rFonts w:ascii="Times New Roman" w:hAnsi="Times New Roman"/>
          <w:color w:val="000000" w:themeColor="text1"/>
          <w:sz w:val="28"/>
          <w:szCs w:val="28"/>
        </w:rPr>
        <w:t>Уршпрунга</w:t>
      </w:r>
      <w:proofErr w:type="spellEnd"/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  «Определение осмотических характеристик внешнего раствора методом измерения массы растительной ткани» [</w:t>
      </w:r>
      <w:r w:rsidR="00026964" w:rsidRPr="00843D96">
        <w:rPr>
          <w:rFonts w:ascii="Times New Roman" w:hAnsi="Times New Roman"/>
          <w:color w:val="000000" w:themeColor="text1"/>
          <w:sz w:val="28"/>
          <w:szCs w:val="28"/>
        </w:rPr>
        <w:t>6</w:t>
      </w:r>
      <w:r w:rsidRPr="00843D96">
        <w:rPr>
          <w:rFonts w:ascii="Times New Roman" w:hAnsi="Times New Roman"/>
          <w:color w:val="000000" w:themeColor="text1"/>
          <w:sz w:val="28"/>
          <w:szCs w:val="28"/>
        </w:rPr>
        <w:t>].</w:t>
      </w:r>
    </w:p>
    <w:p w:rsidR="0071630D" w:rsidRPr="00843D96" w:rsidRDefault="00F6271C" w:rsidP="006604FC">
      <w:pPr>
        <w:pStyle w:val="ac"/>
        <w:tabs>
          <w:tab w:val="left" w:pos="567"/>
        </w:tabs>
        <w:ind w:firstLine="567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color w:val="000000" w:themeColor="text1"/>
          <w:sz w:val="28"/>
          <w:szCs w:val="28"/>
        </w:rPr>
        <w:t>Достоинство данного метода — простота и возможность непосредственно наблюдать за изменениями тургора (напряжением стенок клетки) в зависимости от</w:t>
      </w:r>
      <w:r w:rsidR="001609AE"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 степени насыщения клеток водой, и оценить эти изменения методом измерения массы.</w:t>
      </w:r>
    </w:p>
    <w:p w:rsidR="005013EB" w:rsidRPr="00843D96" w:rsidRDefault="005013EB" w:rsidP="00843D96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 xml:space="preserve">Глава 2. Объекты и методы исследования. </w:t>
      </w:r>
    </w:p>
    <w:p w:rsidR="00231789" w:rsidRPr="00843D96" w:rsidRDefault="00231789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b/>
          <w:noProof/>
          <w:color w:val="000000" w:themeColor="text1"/>
          <w:sz w:val="28"/>
          <w:szCs w:val="28"/>
        </w:rPr>
        <w:t>Методы</w:t>
      </w:r>
      <w:r w:rsidRPr="00843D96">
        <w:rPr>
          <w:rFonts w:ascii="Times New Roman" w:hAnsi="Times New Roman"/>
          <w:noProof/>
          <w:color w:val="000000" w:themeColor="text1"/>
          <w:sz w:val="28"/>
          <w:szCs w:val="28"/>
        </w:rPr>
        <w:t>: экс</w:t>
      </w:r>
      <w:r w:rsidR="001609AE" w:rsidRPr="00843D96">
        <w:rPr>
          <w:rFonts w:ascii="Times New Roman" w:hAnsi="Times New Roman"/>
          <w:noProof/>
          <w:color w:val="000000" w:themeColor="text1"/>
          <w:sz w:val="28"/>
          <w:szCs w:val="28"/>
        </w:rPr>
        <w:t>перимент, измерение, наблюдение, моделирование</w:t>
      </w:r>
      <w:r w:rsidR="00B83272" w:rsidRPr="00843D96">
        <w:rPr>
          <w:rFonts w:ascii="Times New Roman" w:hAnsi="Times New Roman"/>
          <w:noProof/>
          <w:color w:val="000000" w:themeColor="text1"/>
          <w:sz w:val="28"/>
          <w:szCs w:val="28"/>
        </w:rPr>
        <w:t>, опрос.</w:t>
      </w:r>
    </w:p>
    <w:p w:rsidR="0071630D" w:rsidRPr="00843D96" w:rsidRDefault="0071630D" w:rsidP="006604FC">
      <w:pPr>
        <w:pStyle w:val="ac"/>
        <w:tabs>
          <w:tab w:val="left" w:pos="567"/>
          <w:tab w:val="left" w:pos="3119"/>
        </w:tabs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843D9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Для составления списка современных предпочитае</w:t>
      </w:r>
      <w:r w:rsidR="00C944D0" w:rsidRPr="00843D9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мых напитков для утоления жажды </w:t>
      </w:r>
      <w:r w:rsidR="005013EB" w:rsidRPr="00843D9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во время занятий спортом </w:t>
      </w:r>
      <w:r w:rsidRPr="00843D9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в социальных сетях был проведен социологический опрос среди моих друзей, родственников и просто знакомых разного возраста.</w:t>
      </w:r>
    </w:p>
    <w:p w:rsidR="0071630D" w:rsidRPr="00843D96" w:rsidRDefault="0071630D" w:rsidP="006604FC">
      <w:pPr>
        <w:pStyle w:val="ac"/>
        <w:tabs>
          <w:tab w:val="left" w:pos="567"/>
          <w:tab w:val="left" w:pos="3119"/>
        </w:tabs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843D9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Был задан следующий вопрос: «Что вы предпочитаете пить, чтобы утолить жажду?» </w:t>
      </w:r>
    </w:p>
    <w:p w:rsidR="0071630D" w:rsidRPr="00843D96" w:rsidRDefault="0071630D" w:rsidP="00843D96">
      <w:pPr>
        <w:pStyle w:val="ac"/>
        <w:tabs>
          <w:tab w:val="left" w:pos="567"/>
          <w:tab w:val="left" w:pos="3119"/>
        </w:tabs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843D9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В опросе участвовали 79 человек. </w:t>
      </w:r>
    </w:p>
    <w:p w:rsidR="002334ED" w:rsidRPr="00843D96" w:rsidRDefault="00026964" w:rsidP="00843D96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 xml:space="preserve">Таблица 2. </w:t>
      </w:r>
      <w:r w:rsidR="002334ED" w:rsidRPr="00843D96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>Опрос «Что Вы предпочитаете пить, чтобы утолить жажду?»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7196"/>
        <w:gridCol w:w="2268"/>
      </w:tblGrid>
      <w:tr w:rsidR="002334ED" w:rsidRPr="00843D96" w:rsidTr="00DD402C">
        <w:tc>
          <w:tcPr>
            <w:tcW w:w="7196" w:type="dxa"/>
          </w:tcPr>
          <w:p w:rsidR="002334ED" w:rsidRPr="00843D96" w:rsidRDefault="002334ED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gramStart"/>
            <w:r w:rsidRPr="00843D9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Полученные</w:t>
            </w:r>
            <w:proofErr w:type="gramEnd"/>
            <w:r w:rsidRPr="00843D9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ответ</w:t>
            </w:r>
          </w:p>
        </w:tc>
        <w:tc>
          <w:tcPr>
            <w:tcW w:w="2268" w:type="dxa"/>
          </w:tcPr>
          <w:p w:rsidR="002334ED" w:rsidRPr="00843D96" w:rsidRDefault="002334ED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Количество ответов</w:t>
            </w:r>
          </w:p>
        </w:tc>
      </w:tr>
      <w:tr w:rsidR="002334ED" w:rsidRPr="00843D96" w:rsidTr="00DD402C">
        <w:trPr>
          <w:trHeight w:val="537"/>
        </w:trPr>
        <w:tc>
          <w:tcPr>
            <w:tcW w:w="7196" w:type="dxa"/>
          </w:tcPr>
          <w:p w:rsidR="002334ED" w:rsidRPr="00843D96" w:rsidRDefault="002334ED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Родниковую воду </w:t>
            </w:r>
          </w:p>
        </w:tc>
        <w:tc>
          <w:tcPr>
            <w:tcW w:w="2268" w:type="dxa"/>
          </w:tcPr>
          <w:p w:rsidR="002334ED" w:rsidRPr="00843D96" w:rsidRDefault="00D233E1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23</w:t>
            </w:r>
          </w:p>
        </w:tc>
      </w:tr>
      <w:tr w:rsidR="002334ED" w:rsidRPr="00843D96" w:rsidTr="00DD402C">
        <w:trPr>
          <w:trHeight w:val="537"/>
        </w:trPr>
        <w:tc>
          <w:tcPr>
            <w:tcW w:w="7196" w:type="dxa"/>
          </w:tcPr>
          <w:p w:rsidR="002334ED" w:rsidRPr="00843D96" w:rsidRDefault="002334ED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Чёрный чай</w:t>
            </w:r>
          </w:p>
        </w:tc>
        <w:tc>
          <w:tcPr>
            <w:tcW w:w="2268" w:type="dxa"/>
          </w:tcPr>
          <w:p w:rsidR="002334ED" w:rsidRPr="00843D96" w:rsidRDefault="00DD402C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15</w:t>
            </w:r>
          </w:p>
        </w:tc>
      </w:tr>
      <w:tr w:rsidR="002334ED" w:rsidRPr="00843D96" w:rsidTr="00DD402C">
        <w:trPr>
          <w:trHeight w:val="537"/>
        </w:trPr>
        <w:tc>
          <w:tcPr>
            <w:tcW w:w="7196" w:type="dxa"/>
          </w:tcPr>
          <w:p w:rsidR="002334ED" w:rsidRPr="00843D96" w:rsidRDefault="002334ED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Кофе</w:t>
            </w:r>
          </w:p>
        </w:tc>
        <w:tc>
          <w:tcPr>
            <w:tcW w:w="2268" w:type="dxa"/>
          </w:tcPr>
          <w:p w:rsidR="002334ED" w:rsidRPr="00843D96" w:rsidRDefault="00D233E1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</w:t>
            </w:r>
          </w:p>
        </w:tc>
      </w:tr>
      <w:tr w:rsidR="004907E0" w:rsidRPr="00843D96" w:rsidTr="00DD402C">
        <w:trPr>
          <w:trHeight w:val="537"/>
        </w:trPr>
        <w:tc>
          <w:tcPr>
            <w:tcW w:w="7196" w:type="dxa"/>
          </w:tcPr>
          <w:p w:rsidR="004907E0" w:rsidRPr="00843D96" w:rsidRDefault="004907E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Соки</w:t>
            </w:r>
          </w:p>
        </w:tc>
        <w:tc>
          <w:tcPr>
            <w:tcW w:w="2268" w:type="dxa"/>
          </w:tcPr>
          <w:p w:rsidR="004907E0" w:rsidRPr="00843D96" w:rsidRDefault="00D233E1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</w:t>
            </w:r>
          </w:p>
        </w:tc>
      </w:tr>
      <w:tr w:rsidR="004907E0" w:rsidRPr="00843D96" w:rsidTr="00DD402C">
        <w:trPr>
          <w:trHeight w:val="537"/>
        </w:trPr>
        <w:tc>
          <w:tcPr>
            <w:tcW w:w="7196" w:type="dxa"/>
          </w:tcPr>
          <w:p w:rsidR="004907E0" w:rsidRPr="00843D96" w:rsidRDefault="004907E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Газированные напитки</w:t>
            </w:r>
          </w:p>
        </w:tc>
        <w:tc>
          <w:tcPr>
            <w:tcW w:w="2268" w:type="dxa"/>
          </w:tcPr>
          <w:p w:rsidR="004907E0" w:rsidRPr="00843D96" w:rsidRDefault="002A7EB9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</w:t>
            </w:r>
          </w:p>
        </w:tc>
      </w:tr>
      <w:tr w:rsidR="004907E0" w:rsidRPr="00843D96" w:rsidTr="00DD402C">
        <w:trPr>
          <w:trHeight w:val="537"/>
        </w:trPr>
        <w:tc>
          <w:tcPr>
            <w:tcW w:w="7196" w:type="dxa"/>
          </w:tcPr>
          <w:p w:rsidR="004907E0" w:rsidRPr="00843D96" w:rsidRDefault="004907E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Зелёный чай</w:t>
            </w:r>
          </w:p>
        </w:tc>
        <w:tc>
          <w:tcPr>
            <w:tcW w:w="2268" w:type="dxa"/>
          </w:tcPr>
          <w:p w:rsidR="004907E0" w:rsidRPr="00843D96" w:rsidRDefault="00D233E1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</w:t>
            </w:r>
          </w:p>
        </w:tc>
      </w:tr>
    </w:tbl>
    <w:p w:rsidR="002334ED" w:rsidRPr="00843D96" w:rsidRDefault="002334ED" w:rsidP="00843D96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</w:p>
    <w:p w:rsidR="00026964" w:rsidRPr="00843D96" w:rsidRDefault="00026964" w:rsidP="00843D96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Данные опроса представлены на графике 1</w:t>
      </w:r>
    </w:p>
    <w:p w:rsidR="00026964" w:rsidRPr="00843D96" w:rsidRDefault="00026964" w:rsidP="00843D96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>График 1</w:t>
      </w: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Что Вы предпочитаете пить, чтобы утолить жажду?</w:t>
      </w:r>
    </w:p>
    <w:p w:rsidR="002334ED" w:rsidRPr="00843D96" w:rsidRDefault="002334ED" w:rsidP="00843D96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438775" cy="2857500"/>
            <wp:effectExtent l="0" t="0" r="9525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E2955" w:rsidRPr="00843D96" w:rsidRDefault="001E2955" w:rsidP="006604FC">
      <w:pPr>
        <w:pStyle w:val="ac"/>
        <w:tabs>
          <w:tab w:val="left" w:pos="567"/>
          <w:tab w:val="left" w:pos="3119"/>
        </w:tabs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843D9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Мы получили следующие результаты: большинство опрошенных предпочитают воду, чёрный чай и кофе (50 человек), остальные – соки, газированные напитки и зелёный чай (29 человек) </w:t>
      </w:r>
    </w:p>
    <w:p w:rsidR="00026964" w:rsidRPr="00843D96" w:rsidRDefault="009947DA" w:rsidP="006604FC">
      <w:pPr>
        <w:pStyle w:val="ac"/>
        <w:tabs>
          <w:tab w:val="left" w:pos="567"/>
          <w:tab w:val="left" w:pos="3119"/>
        </w:tabs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843D9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Среди учеников 3 – 9 классов </w:t>
      </w:r>
      <w:r w:rsidR="00026964" w:rsidRPr="00843D9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МОУ </w:t>
      </w:r>
      <w:proofErr w:type="gramStart"/>
      <w:r w:rsidR="00026964" w:rsidRPr="00843D9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Междуреченской</w:t>
      </w:r>
      <w:proofErr w:type="gramEnd"/>
      <w:r w:rsidR="00026964" w:rsidRPr="00843D9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СОШ </w:t>
      </w:r>
      <w:r w:rsidRPr="00843D9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мы провели опрос </w:t>
      </w:r>
      <w:r w:rsidR="00026964" w:rsidRPr="00843D9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</w:t>
      </w:r>
      <w:r w:rsidRPr="00843D9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потребления северных ягод и напитков из них в их семьях. В опросе участвовали 72 ученика. Были получены такие результаты</w:t>
      </w:r>
      <w:r w:rsidR="00026964" w:rsidRPr="00843D9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(таблица 3)</w:t>
      </w:r>
    </w:p>
    <w:p w:rsidR="009947DA" w:rsidRPr="00843D96" w:rsidRDefault="005013EB" w:rsidP="00843D96">
      <w:pPr>
        <w:pStyle w:val="ac"/>
        <w:tabs>
          <w:tab w:val="left" w:pos="567"/>
          <w:tab w:val="left" w:pos="3119"/>
        </w:tabs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843D96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Таблица 3. Опрос «Потребление северных ягод и напитков из них в семьях школьников МОУ </w:t>
      </w:r>
      <w:proofErr w:type="gramStart"/>
      <w:r w:rsidRPr="00843D96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Междуреченской</w:t>
      </w:r>
      <w:proofErr w:type="gramEnd"/>
      <w:r w:rsidRPr="00843D96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СОШ»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2506"/>
        <w:gridCol w:w="786"/>
        <w:gridCol w:w="787"/>
        <w:gridCol w:w="785"/>
        <w:gridCol w:w="784"/>
        <w:gridCol w:w="785"/>
        <w:gridCol w:w="786"/>
        <w:gridCol w:w="784"/>
        <w:gridCol w:w="919"/>
      </w:tblGrid>
      <w:tr w:rsidR="007A0F8F" w:rsidRPr="00843D96" w:rsidTr="007A0F8F"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Вопросы 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Всего </w:t>
            </w:r>
          </w:p>
        </w:tc>
      </w:tr>
      <w:tr w:rsidR="007A0F8F" w:rsidRPr="00843D96" w:rsidTr="007A0F8F">
        <w:trPr>
          <w:trHeight w:val="537"/>
        </w:trPr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Собирают ли в вашей семье северные ягоды?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43</w:t>
            </w:r>
          </w:p>
        </w:tc>
      </w:tr>
      <w:tr w:rsidR="007A0F8F" w:rsidRPr="00843D96" w:rsidTr="007A0F8F">
        <w:trPr>
          <w:trHeight w:val="537"/>
        </w:trPr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Покупаете ли северные ягоды?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</w:t>
            </w:r>
          </w:p>
        </w:tc>
      </w:tr>
      <w:tr w:rsidR="007A0F8F" w:rsidRPr="00843D96" w:rsidTr="007A0F8F">
        <w:trPr>
          <w:trHeight w:val="537"/>
        </w:trPr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Храните замороженными?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45</w:t>
            </w:r>
          </w:p>
        </w:tc>
      </w:tr>
      <w:tr w:rsidR="007A0F8F" w:rsidRPr="00843D96" w:rsidTr="007A0F8F">
        <w:trPr>
          <w:trHeight w:val="537"/>
        </w:trPr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Употребляете свежими? 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39</w:t>
            </w:r>
          </w:p>
        </w:tc>
      </w:tr>
      <w:tr w:rsidR="007A0F8F" w:rsidRPr="00843D96" w:rsidTr="007A0F8F">
        <w:trPr>
          <w:trHeight w:val="537"/>
        </w:trPr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Варите варенье?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37</w:t>
            </w:r>
          </w:p>
        </w:tc>
      </w:tr>
      <w:tr w:rsidR="007A0F8F" w:rsidRPr="00843D96" w:rsidTr="007A0F8F">
        <w:trPr>
          <w:trHeight w:val="537"/>
        </w:trPr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Пьете соки из северных ягод?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</w:t>
            </w:r>
          </w:p>
        </w:tc>
      </w:tr>
      <w:tr w:rsidR="007A0F8F" w:rsidRPr="00843D96" w:rsidTr="007A0F8F">
        <w:trPr>
          <w:trHeight w:val="537"/>
        </w:trPr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Компоты и морсы?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39</w:t>
            </w:r>
          </w:p>
        </w:tc>
      </w:tr>
      <w:tr w:rsidR="007A0F8F" w:rsidRPr="00843D96" w:rsidTr="007A0F8F">
        <w:trPr>
          <w:trHeight w:val="537"/>
        </w:trPr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Человек в классе, общее количество респондентов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F8F" w:rsidRPr="00843D96" w:rsidRDefault="007A0F8F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72</w:t>
            </w:r>
          </w:p>
        </w:tc>
      </w:tr>
    </w:tbl>
    <w:p w:rsidR="005013EB" w:rsidRPr="00843D96" w:rsidRDefault="005013EB" w:rsidP="00843D96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Данные опроса представлены на графике 2</w:t>
      </w:r>
    </w:p>
    <w:p w:rsidR="005013EB" w:rsidRPr="00843D96" w:rsidRDefault="005013EB" w:rsidP="00843D96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>График 2</w:t>
      </w: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Потребление северных ягод и напитков из них в семьях школьников МОУ </w:t>
      </w:r>
      <w:proofErr w:type="gramStart"/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Междуреченской</w:t>
      </w:r>
      <w:proofErr w:type="gramEnd"/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СОШ</w:t>
      </w:r>
    </w:p>
    <w:p w:rsidR="007A0F8F" w:rsidRPr="00843D96" w:rsidRDefault="007A0F8F" w:rsidP="00843D96">
      <w:pPr>
        <w:tabs>
          <w:tab w:val="left" w:pos="567"/>
        </w:tabs>
        <w:suppressAutoHyphens w:val="0"/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111125</wp:posOffset>
            </wp:positionV>
            <wp:extent cx="5309870" cy="3127375"/>
            <wp:effectExtent l="0" t="0" r="24130" b="15875"/>
            <wp:wrapSquare wrapText="bothSides"/>
            <wp:docPr id="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:rsidR="00C944D0" w:rsidRPr="00843D96" w:rsidRDefault="007A0F8F" w:rsidP="006604F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br w:type="textWrapping" w:clear="all"/>
      </w:r>
      <w:r w:rsidR="009947DA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Из опроса видно, что северные ягоды и напит</w:t>
      </w:r>
      <w:r w:rsidR="008554D9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ки из них довольно популярны в семьях школьников. Больше половины</w:t>
      </w:r>
      <w:r w:rsidR="00B92729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семей собирают и замораж</w:t>
      </w:r>
      <w:r w:rsidR="008554D9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ивают северные ягоды</w:t>
      </w:r>
      <w:r w:rsidR="00B92729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(43% и 45 % соответственно)</w:t>
      </w:r>
      <w:r w:rsidR="008554D9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, варят </w:t>
      </w:r>
      <w:r w:rsidR="00B92729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из них варенье и компоты (37% и 39%)</w:t>
      </w:r>
      <w:r w:rsidR="00563072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, а так же употребляют </w:t>
      </w:r>
      <w:proofErr w:type="gramStart"/>
      <w:r w:rsidR="00563072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свежими</w:t>
      </w:r>
      <w:proofErr w:type="gramEnd"/>
      <w:r w:rsidR="00563072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(39%). </w:t>
      </w:r>
    </w:p>
    <w:p w:rsidR="005013EB" w:rsidRPr="00843D96" w:rsidRDefault="005013EB" w:rsidP="006604F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Результаты опроса позволили выбрать напитки для исследования.</w:t>
      </w:r>
    </w:p>
    <w:p w:rsidR="005013EB" w:rsidRPr="00843D96" w:rsidRDefault="005013EB" w:rsidP="006604F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</w:pPr>
    </w:p>
    <w:p w:rsidR="00580AB0" w:rsidRPr="00843D96" w:rsidRDefault="00DC632C" w:rsidP="006604F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В качестве объектов исследования были выбраны</w:t>
      </w:r>
      <w:r w:rsidR="00B83272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:</w:t>
      </w:r>
    </w:p>
    <w:p w:rsidR="00580AB0" w:rsidRPr="00843D96" w:rsidRDefault="00B83272" w:rsidP="00843D96">
      <w:pPr>
        <w:pStyle w:val="ad"/>
        <w:numPr>
          <w:ilvl w:val="0"/>
          <w:numId w:val="5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т</w:t>
      </w:r>
      <w:r w:rsidR="007A7670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радиционные </w:t>
      </w:r>
      <w:r w:rsidR="00580AB0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саамские </w:t>
      </w:r>
      <w:proofErr w:type="spellStart"/>
      <w:r w:rsidR="00580AB0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напитки</w:t>
      </w:r>
      <w:proofErr w:type="gramStart"/>
      <w:r w:rsidR="00E95C52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:</w:t>
      </w:r>
      <w:r w:rsidR="00040375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с</w:t>
      </w:r>
      <w:proofErr w:type="gramEnd"/>
      <w:r w:rsidR="00040375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оки</w:t>
      </w:r>
      <w:proofErr w:type="spellEnd"/>
      <w:r w:rsidR="00040375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из брусники, вороники, </w:t>
      </w:r>
      <w:proofErr w:type="spellStart"/>
      <w:r w:rsidR="00040375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морошки</w:t>
      </w:r>
      <w:r w:rsidR="00861ABC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в</w:t>
      </w:r>
      <w:proofErr w:type="spellEnd"/>
      <w:r w:rsidR="00861ABC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</w:t>
      </w:r>
      <w:r w:rsidR="00580AB0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различных разбавлениях (</w:t>
      </w:r>
      <w:r w:rsidR="00191746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концентрациях</w:t>
      </w:r>
      <w:r w:rsidR="00580AB0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) -</w:t>
      </w:r>
      <w:r w:rsidR="00191746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100%, 75%</w:t>
      </w:r>
      <w:r w:rsidR="00580AB0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(3:1)</w:t>
      </w:r>
      <w:r w:rsidR="00191746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, 50%</w:t>
      </w:r>
      <w:r w:rsidR="00580AB0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(1:1) </w:t>
      </w:r>
      <w:r w:rsidR="00191746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,25% </w:t>
      </w:r>
      <w:r w:rsidR="00580AB0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(1:3)</w:t>
      </w:r>
      <w:r w:rsidR="005013EB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. Соки</w:t>
      </w:r>
      <w:r w:rsidR="00CA09EE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для эксперимента </w:t>
      </w:r>
      <w:r w:rsidR="005013EB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приготовлены из</w:t>
      </w:r>
      <w:r w:rsidR="00CA09EE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замороженного сырья, т.к. 45% респондентов из опроса 2 замораживают северные ягоды.</w:t>
      </w:r>
    </w:p>
    <w:p w:rsidR="00580AB0" w:rsidRPr="00843D96" w:rsidRDefault="00580AB0" w:rsidP="00843D96">
      <w:pPr>
        <w:pStyle w:val="ad"/>
        <w:numPr>
          <w:ilvl w:val="0"/>
          <w:numId w:val="5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наиболее п</w:t>
      </w:r>
      <w:r w:rsidR="00DD2656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редпочитаемы</w:t>
      </w:r>
      <w:r w:rsidR="00C114EC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е напитки</w:t>
      </w:r>
      <w:r w:rsidR="00DD2656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из социологического опроса</w:t>
      </w:r>
      <w:r w:rsidR="00C114EC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: родниковая вода, чё</w:t>
      </w: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рный чай</w:t>
      </w:r>
      <w:r w:rsidR="00C114EC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и кофе.</w:t>
      </w:r>
    </w:p>
    <w:p w:rsidR="00CA09EE" w:rsidRPr="00843D96" w:rsidRDefault="00CA09EE" w:rsidP="00843D96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 xml:space="preserve">1 Определение </w:t>
      </w:r>
      <w:proofErr w:type="gramStart"/>
      <w:r w:rsidRPr="00843D96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>примерной</w:t>
      </w:r>
      <w:proofErr w:type="gramEnd"/>
      <w:r w:rsidRPr="00843D96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843D96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>тоничности</w:t>
      </w:r>
      <w:proofErr w:type="spellEnd"/>
      <w:r w:rsidRPr="00843D96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 xml:space="preserve"> напитков</w:t>
      </w:r>
    </w:p>
    <w:p w:rsidR="00DF1140" w:rsidRPr="00843D96" w:rsidRDefault="00DC632C" w:rsidP="00843D96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 xml:space="preserve">Методика работы: </w:t>
      </w:r>
    </w:p>
    <w:p w:rsidR="00AF387B" w:rsidRPr="00843D96" w:rsidRDefault="00DF1140" w:rsidP="00843D96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О</w:t>
      </w:r>
      <w:r w:rsidR="00DC632C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пределение </w:t>
      </w:r>
      <w:proofErr w:type="gramStart"/>
      <w:r w:rsidR="00DC632C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примерной</w:t>
      </w:r>
      <w:proofErr w:type="gramEnd"/>
      <w:r w:rsidR="00DC632C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="001913CD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тоничности</w:t>
      </w:r>
      <w:proofErr w:type="spellEnd"/>
      <w:r w:rsidR="00DC632C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напитков состояло из </w:t>
      </w:r>
      <w:r w:rsidR="00A16021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двух </w:t>
      </w:r>
      <w:r w:rsidR="002544C3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этапов. </w:t>
      </w:r>
    </w:p>
    <w:p w:rsidR="002544C3" w:rsidRPr="00843D96" w:rsidRDefault="002544C3" w:rsidP="00843D96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>На первом этапе</w:t>
      </w:r>
      <w:r w:rsidR="0069568E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 xml:space="preserve"> </w:t>
      </w:r>
      <w:r w:rsidR="007A7670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мы</w:t>
      </w: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определил</w:t>
      </w:r>
      <w:r w:rsidR="007A7670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и</w:t>
      </w: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, какие из </w:t>
      </w:r>
      <w:r w:rsidR="00040375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растительных тканей</w:t>
      </w: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могут служить </w:t>
      </w:r>
      <w:r w:rsidR="00580AB0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примерной </w:t>
      </w: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моделью осмотической систем</w:t>
      </w:r>
      <w:r w:rsidR="00E63909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ы</w:t>
      </w:r>
      <w:r w:rsidR="00580AB0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внутренней среды человека</w:t>
      </w:r>
      <w:r w:rsidR="00E63909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: яблоко,</w:t>
      </w:r>
      <w:r w:rsidR="006949C8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морковь, картофель,</w:t>
      </w:r>
      <w:r w:rsidR="0069568E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</w:t>
      </w:r>
      <w:r w:rsidR="006949C8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кабачок или свёкла</w:t>
      </w:r>
      <w:r w:rsidR="004C42EB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. </w:t>
      </w:r>
    </w:p>
    <w:p w:rsidR="00E44324" w:rsidRPr="00843D96" w:rsidRDefault="007A7670" w:rsidP="00843D96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Для этого </w:t>
      </w:r>
      <w:r w:rsidR="00E63909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понадобил</w:t>
      </w:r>
      <w:r w:rsidR="00E44324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ось следующее оборудование: весы, столовый нож, пинцет, карандаш по стеклу, фильтровальная </w:t>
      </w:r>
      <w:r w:rsidR="008A2A14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бумага, стаканы. </w:t>
      </w:r>
    </w:p>
    <w:p w:rsidR="00812ABA" w:rsidRPr="00843D96" w:rsidRDefault="00812ABA" w:rsidP="00843D96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Ход работы:</w:t>
      </w:r>
    </w:p>
    <w:p w:rsidR="00812ABA" w:rsidRPr="00843D96" w:rsidRDefault="00812ABA" w:rsidP="00843D96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1. Вырезать из растительных тканей образцы массой 3 г. </w:t>
      </w:r>
    </w:p>
    <w:p w:rsidR="00812ABA" w:rsidRPr="00843D96" w:rsidRDefault="00812ABA" w:rsidP="00843D96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2. Погрузить по одному образцу растительной ткани в 0,9% раствор хлори</w:t>
      </w:r>
      <w:r w:rsidR="00AF387B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д</w:t>
      </w: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а натрия (</w:t>
      </w:r>
      <w:proofErr w:type="spellStart"/>
      <w:r w:rsidR="00AF387B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ф</w:t>
      </w: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из</w:t>
      </w:r>
      <w:proofErr w:type="gramStart"/>
      <w:r w:rsidR="002537C9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.</w:t>
      </w: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р</w:t>
      </w:r>
      <w:proofErr w:type="gramEnd"/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аствор</w:t>
      </w:r>
      <w:proofErr w:type="spellEnd"/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). </w:t>
      </w:r>
    </w:p>
    <w:p w:rsidR="00812ABA" w:rsidRPr="00843D96" w:rsidRDefault="00812ABA" w:rsidP="00843D96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3. После 60 мин выдерживания обсушить их на фильтровальной бумаге и взвесить. </w:t>
      </w:r>
    </w:p>
    <w:p w:rsidR="00812ABA" w:rsidRPr="00843D96" w:rsidRDefault="00812ABA" w:rsidP="00843D96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4. Данные занести в таблицу. </w:t>
      </w:r>
    </w:p>
    <w:p w:rsidR="00CF4C8F" w:rsidRDefault="00CF4C8F" w:rsidP="00843D96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lastRenderedPageBreak/>
        <w:t>Опыты проводились в 3-х повторениях.</w:t>
      </w:r>
    </w:p>
    <w:p w:rsidR="008C1D90" w:rsidRPr="00843D96" w:rsidRDefault="008C1D90" w:rsidP="00843D96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</w:p>
    <w:p w:rsidR="00E610E2" w:rsidRPr="00843D96" w:rsidRDefault="008C1D90" w:rsidP="00843D96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/>
          <w:noProof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2628265</wp:posOffset>
            </wp:positionH>
            <wp:positionV relativeFrom="paragraph">
              <wp:posOffset>-3810</wp:posOffset>
            </wp:positionV>
            <wp:extent cx="1660525" cy="2211070"/>
            <wp:effectExtent l="19050" t="0" r="0" b="0"/>
            <wp:wrapSquare wrapText="bothSides"/>
            <wp:docPr id="12" name="Рисунок 12" descr="D:\Лена\ИДЕИ 2018-19\молекулярная кухня\рисунки и фото 1\869e7dac-c1ab-4815-8b80-7ff42b54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Лена\ИДЕИ 2018-19\молекулярная кухня\рисунки и фото 1\869e7dac-c1ab-4815-8b80-7ff42b5411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644B" w:rsidRPr="00843D96">
        <w:rPr>
          <w:rFonts w:ascii="Times New Roman" w:eastAsia="Calibri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679944" cy="2232442"/>
            <wp:effectExtent l="19050" t="0" r="0" b="0"/>
            <wp:docPr id="11" name="Рисунок 11" descr="D:\Лена\ИДЕИ 2018-19\молекулярная кухня\рисунки и фото 1\23452a37-ad10-4267-a81c-7e17864e42f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Лена\ИДЕИ 2018-19\молекулярная кухня\рисунки и фото 1\23452a37-ad10-4267-a81c-7e17864e42f9 —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825" cy="227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E67" w:rsidRPr="00843D96" w:rsidRDefault="0006664B" w:rsidP="00843D96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>Фото 6</w:t>
      </w:r>
      <w:r w:rsidR="00DE2E67" w:rsidRPr="00843D96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>.</w:t>
      </w:r>
      <w:r w:rsidR="0044644B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Взвешивание</w:t>
      </w:r>
      <w:r w:rsidR="00DE2E67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образцов </w:t>
      </w:r>
      <w:r w:rsidRPr="00843D96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>Фото 7</w:t>
      </w:r>
      <w:r w:rsidR="00DE2E67" w:rsidRPr="00843D96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>.</w:t>
      </w:r>
      <w:r w:rsidR="00DE2E67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Серия образцов</w:t>
      </w:r>
      <w:r w:rsidR="00B16E1A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растительных</w:t>
      </w:r>
    </w:p>
    <w:p w:rsidR="007A7670" w:rsidRPr="00843D96" w:rsidRDefault="00DE2E67" w:rsidP="00843D96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растительных </w:t>
      </w:r>
      <w:r w:rsidR="00B16E1A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тканей (автор Уткина А.)……….</w:t>
      </w: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тканей (автор Уткина А.)</w:t>
      </w:r>
    </w:p>
    <w:p w:rsidR="0044644B" w:rsidRPr="00843D96" w:rsidRDefault="00855570" w:rsidP="006604FC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Выявлено, что масса растительных тканей в физиологическом растворе изменяется различным образом – наибольшее увеличение массы у свеклы +13%, максимальное уменьшение массы </w:t>
      </w:r>
      <w:proofErr w:type="gramStart"/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–у</w:t>
      </w:r>
      <w:proofErr w:type="gramEnd"/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яблока -23% (таблица 1). И только растительные тк</w:t>
      </w:r>
      <w:r w:rsidR="00407B61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ани </w:t>
      </w:r>
      <w:r w:rsidR="006A42DE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картофеля по осмотическим </w:t>
      </w: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свойствам внутренней среды </w:t>
      </w:r>
      <w:proofErr w:type="spellStart"/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изотоничны</w:t>
      </w:r>
      <w:proofErr w:type="spellEnd"/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0,9% раствору хлорида натрия (т.е. внутренней среде человека) – масса картофеля практически не изменилась.</w:t>
      </w:r>
    </w:p>
    <w:p w:rsidR="007A7670" w:rsidRPr="00843D96" w:rsidRDefault="007A7670" w:rsidP="00843D96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</w:p>
    <w:p w:rsidR="00E610E2" w:rsidRPr="00843D96" w:rsidRDefault="00E610E2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b/>
          <w:color w:val="000000" w:themeColor="text1"/>
          <w:sz w:val="28"/>
          <w:szCs w:val="28"/>
        </w:rPr>
        <w:t xml:space="preserve">Таблица </w:t>
      </w:r>
      <w:r w:rsidR="00E1551B" w:rsidRPr="00843D96">
        <w:rPr>
          <w:rFonts w:ascii="Times New Roman" w:hAnsi="Times New Roman"/>
          <w:b/>
          <w:color w:val="000000" w:themeColor="text1"/>
          <w:sz w:val="28"/>
          <w:szCs w:val="28"/>
        </w:rPr>
        <w:t>2</w:t>
      </w:r>
      <w:r w:rsidRPr="00843D96">
        <w:rPr>
          <w:rFonts w:ascii="Times New Roman" w:hAnsi="Times New Roman"/>
          <w:b/>
          <w:color w:val="000000" w:themeColor="text1"/>
          <w:sz w:val="28"/>
          <w:szCs w:val="28"/>
        </w:rPr>
        <w:t>. Изменение</w:t>
      </w:r>
      <w:r w:rsidR="001A6905" w:rsidRPr="00843D96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массы </w:t>
      </w:r>
      <w:r w:rsidRPr="00843D96">
        <w:rPr>
          <w:rFonts w:ascii="Times New Roman" w:hAnsi="Times New Roman"/>
          <w:b/>
          <w:color w:val="000000" w:themeColor="text1"/>
          <w:sz w:val="28"/>
          <w:szCs w:val="28"/>
        </w:rPr>
        <w:t>растительных тканей в 0,9% растворе хлорида натрия</w:t>
      </w:r>
      <w:r w:rsidR="0006664B" w:rsidRPr="00843D96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843"/>
        <w:gridCol w:w="785"/>
        <w:gridCol w:w="785"/>
        <w:gridCol w:w="711"/>
        <w:gridCol w:w="850"/>
        <w:gridCol w:w="992"/>
        <w:gridCol w:w="993"/>
        <w:gridCol w:w="1971"/>
      </w:tblGrid>
      <w:tr w:rsidR="00E610E2" w:rsidRPr="008C1D90" w:rsidTr="00F12764">
        <w:trPr>
          <w:trHeight w:val="210"/>
        </w:trPr>
        <w:tc>
          <w:tcPr>
            <w:tcW w:w="817" w:type="dxa"/>
            <w:vMerge w:val="restart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Растительные ткани</w:t>
            </w:r>
          </w:p>
        </w:tc>
        <w:tc>
          <w:tcPr>
            <w:tcW w:w="2281" w:type="dxa"/>
            <w:gridSpan w:val="3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Масса образца через 60 минут</w:t>
            </w:r>
          </w:p>
        </w:tc>
        <w:tc>
          <w:tcPr>
            <w:tcW w:w="850" w:type="dxa"/>
            <w:vMerge w:val="restart"/>
            <w:shd w:val="clear" w:color="auto" w:fill="auto"/>
            <w:textDirection w:val="btLr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ind w:right="11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Средняя масса</w:t>
            </w:r>
          </w:p>
        </w:tc>
        <w:tc>
          <w:tcPr>
            <w:tcW w:w="992" w:type="dxa"/>
            <w:vMerge w:val="restart"/>
            <w:shd w:val="clear" w:color="auto" w:fill="auto"/>
            <w:textDirection w:val="btLr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ind w:right="11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Среднее изменение массы (г)</w:t>
            </w:r>
          </w:p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ind w:right="11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через 60 мин</w:t>
            </w:r>
          </w:p>
        </w:tc>
        <w:tc>
          <w:tcPr>
            <w:tcW w:w="993" w:type="dxa"/>
            <w:vMerge w:val="restart"/>
            <w:shd w:val="clear" w:color="auto" w:fill="auto"/>
            <w:textDirection w:val="btLr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ind w:right="11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Среднее изменение массы</w:t>
            </w:r>
            <w:proofErr w:type="gramStart"/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(%)</w:t>
            </w:r>
            <w:proofErr w:type="gramEnd"/>
          </w:p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ind w:right="11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через 60 мин</w:t>
            </w:r>
          </w:p>
        </w:tc>
        <w:tc>
          <w:tcPr>
            <w:tcW w:w="1971" w:type="dxa"/>
            <w:vMerge w:val="restart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Характеристика соответствия внешнего раствора внутренней среде ткани</w:t>
            </w:r>
          </w:p>
        </w:tc>
      </w:tr>
      <w:tr w:rsidR="00E610E2" w:rsidRPr="008C1D90" w:rsidTr="00F12764">
        <w:trPr>
          <w:cantSplit/>
          <w:trHeight w:val="1134"/>
        </w:trPr>
        <w:tc>
          <w:tcPr>
            <w:tcW w:w="817" w:type="dxa"/>
            <w:vMerge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85" w:type="dxa"/>
            <w:shd w:val="clear" w:color="auto" w:fill="auto"/>
            <w:textDirection w:val="btLr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ind w:right="11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 проба</w:t>
            </w:r>
          </w:p>
        </w:tc>
        <w:tc>
          <w:tcPr>
            <w:tcW w:w="785" w:type="dxa"/>
            <w:shd w:val="clear" w:color="auto" w:fill="auto"/>
            <w:textDirection w:val="btLr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ind w:right="11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 проба</w:t>
            </w:r>
          </w:p>
        </w:tc>
        <w:tc>
          <w:tcPr>
            <w:tcW w:w="711" w:type="dxa"/>
            <w:shd w:val="clear" w:color="auto" w:fill="auto"/>
            <w:textDirection w:val="btLr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ind w:right="11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 проба</w:t>
            </w:r>
          </w:p>
        </w:tc>
        <w:tc>
          <w:tcPr>
            <w:tcW w:w="850" w:type="dxa"/>
            <w:vMerge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1" w:type="dxa"/>
            <w:vMerge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E610E2" w:rsidRPr="008C1D90" w:rsidTr="00F12764">
        <w:tc>
          <w:tcPr>
            <w:tcW w:w="817" w:type="dxa"/>
            <w:shd w:val="clear" w:color="auto" w:fill="auto"/>
          </w:tcPr>
          <w:p w:rsidR="00E610E2" w:rsidRPr="008C1D90" w:rsidRDefault="00E610E2" w:rsidP="00843D96">
            <w:pPr>
              <w:numPr>
                <w:ilvl w:val="0"/>
                <w:numId w:val="2"/>
              </w:numPr>
              <w:tabs>
                <w:tab w:val="left" w:pos="318"/>
                <w:tab w:val="left" w:pos="567"/>
              </w:tabs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E610E2" w:rsidRPr="008C1D90" w:rsidRDefault="00E610E2" w:rsidP="00843D96">
            <w:pPr>
              <w:widowControl w:val="0"/>
              <w:suppressLineNumbers/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WenQuanYi Zen Hei" w:hAnsi="Times New Roman"/>
                <w:color w:val="000000" w:themeColor="text1"/>
                <w:kern w:val="1"/>
                <w:sz w:val="24"/>
                <w:szCs w:val="24"/>
                <w:lang w:eastAsia="zh-CN" w:bidi="hi-IN"/>
              </w:rPr>
            </w:pPr>
            <w:r w:rsidRPr="008C1D90">
              <w:rPr>
                <w:rFonts w:ascii="Times New Roman" w:eastAsia="WenQuanYi Zen Hei" w:hAnsi="Times New Roman"/>
                <w:color w:val="000000" w:themeColor="text1"/>
                <w:kern w:val="1"/>
                <w:sz w:val="24"/>
                <w:szCs w:val="24"/>
                <w:lang w:eastAsia="zh-CN" w:bidi="hi-IN"/>
              </w:rPr>
              <w:t>Картофель</w:t>
            </w:r>
          </w:p>
        </w:tc>
        <w:tc>
          <w:tcPr>
            <w:tcW w:w="785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3,0</w:t>
            </w:r>
          </w:p>
        </w:tc>
        <w:tc>
          <w:tcPr>
            <w:tcW w:w="785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3,1</w:t>
            </w:r>
          </w:p>
        </w:tc>
        <w:tc>
          <w:tcPr>
            <w:tcW w:w="711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2,9</w:t>
            </w:r>
          </w:p>
        </w:tc>
        <w:tc>
          <w:tcPr>
            <w:tcW w:w="850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3,0</w:t>
            </w:r>
          </w:p>
        </w:tc>
        <w:tc>
          <w:tcPr>
            <w:tcW w:w="992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+0</w:t>
            </w:r>
          </w:p>
        </w:tc>
        <w:tc>
          <w:tcPr>
            <w:tcW w:w="993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971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изотонический</w:t>
            </w:r>
          </w:p>
        </w:tc>
      </w:tr>
      <w:tr w:rsidR="00E610E2" w:rsidRPr="008C1D90" w:rsidTr="00F12764">
        <w:tc>
          <w:tcPr>
            <w:tcW w:w="817" w:type="dxa"/>
            <w:shd w:val="clear" w:color="auto" w:fill="auto"/>
          </w:tcPr>
          <w:p w:rsidR="00E610E2" w:rsidRPr="008C1D90" w:rsidRDefault="00E610E2" w:rsidP="00843D96">
            <w:pPr>
              <w:numPr>
                <w:ilvl w:val="0"/>
                <w:numId w:val="2"/>
              </w:numPr>
              <w:tabs>
                <w:tab w:val="left" w:pos="567"/>
              </w:tabs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E610E2" w:rsidRPr="008C1D90" w:rsidRDefault="00E610E2" w:rsidP="00843D96">
            <w:pPr>
              <w:widowControl w:val="0"/>
              <w:suppressLineNumbers/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WenQuanYi Zen Hei" w:hAnsi="Times New Roman"/>
                <w:color w:val="000000" w:themeColor="text1"/>
                <w:kern w:val="1"/>
                <w:sz w:val="24"/>
                <w:szCs w:val="24"/>
                <w:lang w:eastAsia="zh-CN" w:bidi="hi-IN"/>
              </w:rPr>
            </w:pPr>
            <w:r w:rsidRPr="008C1D90">
              <w:rPr>
                <w:rFonts w:ascii="Times New Roman" w:eastAsia="WenQuanYi Zen Hei" w:hAnsi="Times New Roman"/>
                <w:color w:val="000000" w:themeColor="text1"/>
                <w:kern w:val="1"/>
                <w:sz w:val="24"/>
                <w:szCs w:val="24"/>
                <w:lang w:eastAsia="zh-CN" w:bidi="hi-IN"/>
              </w:rPr>
              <w:t xml:space="preserve">Морковь </w:t>
            </w:r>
          </w:p>
        </w:tc>
        <w:tc>
          <w:tcPr>
            <w:tcW w:w="785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3,2</w:t>
            </w:r>
          </w:p>
        </w:tc>
        <w:tc>
          <w:tcPr>
            <w:tcW w:w="785" w:type="dxa"/>
            <w:shd w:val="clear" w:color="auto" w:fill="auto"/>
          </w:tcPr>
          <w:p w:rsidR="00E610E2" w:rsidRPr="008C1D90" w:rsidRDefault="00E610E2" w:rsidP="00843D96">
            <w:pPr>
              <w:widowControl w:val="0"/>
              <w:suppressLineNumbers/>
              <w:tabs>
                <w:tab w:val="left" w:pos="567"/>
              </w:tabs>
              <w:snapToGrid w:val="0"/>
              <w:spacing w:after="0" w:line="240" w:lineRule="auto"/>
              <w:jc w:val="both"/>
              <w:rPr>
                <w:rFonts w:ascii="Times New Roman" w:eastAsia="WenQuanYi Zen Hei" w:hAnsi="Times New Roman"/>
                <w:color w:val="000000" w:themeColor="text1"/>
                <w:kern w:val="1"/>
                <w:sz w:val="24"/>
                <w:szCs w:val="24"/>
                <w:lang w:eastAsia="zh-CN" w:bidi="hi-IN"/>
              </w:rPr>
            </w:pPr>
            <w:r w:rsidRPr="008C1D90">
              <w:rPr>
                <w:rFonts w:ascii="Times New Roman" w:eastAsia="WenQuanYi Zen Hei" w:hAnsi="Times New Roman"/>
                <w:color w:val="000000" w:themeColor="text1"/>
                <w:kern w:val="1"/>
                <w:sz w:val="24"/>
                <w:szCs w:val="24"/>
                <w:lang w:eastAsia="zh-CN" w:bidi="hi-IN"/>
              </w:rPr>
              <w:t>3,3</w:t>
            </w:r>
          </w:p>
        </w:tc>
        <w:tc>
          <w:tcPr>
            <w:tcW w:w="711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3,4</w:t>
            </w:r>
          </w:p>
        </w:tc>
        <w:tc>
          <w:tcPr>
            <w:tcW w:w="850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3,3</w:t>
            </w:r>
          </w:p>
        </w:tc>
        <w:tc>
          <w:tcPr>
            <w:tcW w:w="992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+0,3</w:t>
            </w:r>
          </w:p>
        </w:tc>
        <w:tc>
          <w:tcPr>
            <w:tcW w:w="993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+10</w:t>
            </w:r>
          </w:p>
        </w:tc>
        <w:tc>
          <w:tcPr>
            <w:tcW w:w="1971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гипотонический</w:t>
            </w:r>
          </w:p>
        </w:tc>
      </w:tr>
      <w:tr w:rsidR="00E610E2" w:rsidRPr="008C1D90" w:rsidTr="00F12764">
        <w:tc>
          <w:tcPr>
            <w:tcW w:w="817" w:type="dxa"/>
            <w:shd w:val="clear" w:color="auto" w:fill="auto"/>
          </w:tcPr>
          <w:p w:rsidR="00E610E2" w:rsidRPr="008C1D90" w:rsidRDefault="00E610E2" w:rsidP="00843D96">
            <w:pPr>
              <w:numPr>
                <w:ilvl w:val="0"/>
                <w:numId w:val="2"/>
              </w:numPr>
              <w:tabs>
                <w:tab w:val="left" w:pos="567"/>
              </w:tabs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Свекла</w:t>
            </w:r>
          </w:p>
        </w:tc>
        <w:tc>
          <w:tcPr>
            <w:tcW w:w="785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3,4</w:t>
            </w:r>
          </w:p>
        </w:tc>
        <w:tc>
          <w:tcPr>
            <w:tcW w:w="785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3,2</w:t>
            </w:r>
          </w:p>
        </w:tc>
        <w:tc>
          <w:tcPr>
            <w:tcW w:w="711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3,6</w:t>
            </w:r>
          </w:p>
        </w:tc>
        <w:tc>
          <w:tcPr>
            <w:tcW w:w="850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3,4</w:t>
            </w:r>
          </w:p>
        </w:tc>
        <w:tc>
          <w:tcPr>
            <w:tcW w:w="992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+0,4</w:t>
            </w:r>
          </w:p>
        </w:tc>
        <w:tc>
          <w:tcPr>
            <w:tcW w:w="993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+13</w:t>
            </w:r>
          </w:p>
        </w:tc>
        <w:tc>
          <w:tcPr>
            <w:tcW w:w="1971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гипотонический</w:t>
            </w:r>
          </w:p>
        </w:tc>
      </w:tr>
      <w:tr w:rsidR="00E610E2" w:rsidRPr="008C1D90" w:rsidTr="00F12764">
        <w:tc>
          <w:tcPr>
            <w:tcW w:w="817" w:type="dxa"/>
            <w:shd w:val="clear" w:color="auto" w:fill="auto"/>
          </w:tcPr>
          <w:p w:rsidR="00E610E2" w:rsidRPr="008C1D90" w:rsidRDefault="00E610E2" w:rsidP="00843D96">
            <w:pPr>
              <w:numPr>
                <w:ilvl w:val="0"/>
                <w:numId w:val="2"/>
              </w:numPr>
              <w:tabs>
                <w:tab w:val="left" w:pos="567"/>
              </w:tabs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E610E2" w:rsidRPr="008C1D90" w:rsidRDefault="00E610E2" w:rsidP="00843D96">
            <w:pPr>
              <w:widowControl w:val="0"/>
              <w:suppressLineNumbers/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WenQuanYi Zen Hei" w:hAnsi="Times New Roman"/>
                <w:color w:val="000000" w:themeColor="text1"/>
                <w:kern w:val="1"/>
                <w:sz w:val="24"/>
                <w:szCs w:val="24"/>
                <w:lang w:eastAsia="zh-CN" w:bidi="hi-IN"/>
              </w:rPr>
            </w:pPr>
            <w:r w:rsidRPr="008C1D90">
              <w:rPr>
                <w:rFonts w:ascii="Times New Roman" w:eastAsia="WenQuanYi Zen Hei" w:hAnsi="Times New Roman"/>
                <w:color w:val="000000" w:themeColor="text1"/>
                <w:kern w:val="1"/>
                <w:sz w:val="24"/>
                <w:szCs w:val="24"/>
                <w:lang w:eastAsia="zh-CN" w:bidi="hi-IN"/>
              </w:rPr>
              <w:t>Кабачок</w:t>
            </w:r>
          </w:p>
        </w:tc>
        <w:tc>
          <w:tcPr>
            <w:tcW w:w="785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2,7</w:t>
            </w:r>
          </w:p>
        </w:tc>
        <w:tc>
          <w:tcPr>
            <w:tcW w:w="785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2,7</w:t>
            </w:r>
          </w:p>
        </w:tc>
        <w:tc>
          <w:tcPr>
            <w:tcW w:w="711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2,5</w:t>
            </w:r>
          </w:p>
        </w:tc>
        <w:tc>
          <w:tcPr>
            <w:tcW w:w="850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2.6</w:t>
            </w:r>
          </w:p>
        </w:tc>
        <w:tc>
          <w:tcPr>
            <w:tcW w:w="992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-0.4</w:t>
            </w:r>
          </w:p>
        </w:tc>
        <w:tc>
          <w:tcPr>
            <w:tcW w:w="993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-13</w:t>
            </w:r>
          </w:p>
        </w:tc>
        <w:tc>
          <w:tcPr>
            <w:tcW w:w="1971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гипертоничекий</w:t>
            </w:r>
            <w:proofErr w:type="spellEnd"/>
          </w:p>
        </w:tc>
      </w:tr>
      <w:tr w:rsidR="00E610E2" w:rsidRPr="008C1D90" w:rsidTr="00F12764">
        <w:tc>
          <w:tcPr>
            <w:tcW w:w="817" w:type="dxa"/>
            <w:shd w:val="clear" w:color="auto" w:fill="auto"/>
          </w:tcPr>
          <w:p w:rsidR="00E610E2" w:rsidRPr="008C1D90" w:rsidRDefault="00E610E2" w:rsidP="00843D96">
            <w:pPr>
              <w:numPr>
                <w:ilvl w:val="0"/>
                <w:numId w:val="2"/>
              </w:numPr>
              <w:tabs>
                <w:tab w:val="left" w:pos="567"/>
              </w:tabs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Яблоко </w:t>
            </w:r>
          </w:p>
        </w:tc>
        <w:tc>
          <w:tcPr>
            <w:tcW w:w="785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2,4</w:t>
            </w:r>
          </w:p>
        </w:tc>
        <w:tc>
          <w:tcPr>
            <w:tcW w:w="785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2,4</w:t>
            </w:r>
          </w:p>
        </w:tc>
        <w:tc>
          <w:tcPr>
            <w:tcW w:w="711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2,2</w:t>
            </w:r>
          </w:p>
        </w:tc>
        <w:tc>
          <w:tcPr>
            <w:tcW w:w="850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2,3</w:t>
            </w:r>
          </w:p>
        </w:tc>
        <w:tc>
          <w:tcPr>
            <w:tcW w:w="992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-0,7</w:t>
            </w:r>
          </w:p>
        </w:tc>
        <w:tc>
          <w:tcPr>
            <w:tcW w:w="993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-23</w:t>
            </w:r>
          </w:p>
        </w:tc>
        <w:tc>
          <w:tcPr>
            <w:tcW w:w="1971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гипертоничекий</w:t>
            </w:r>
            <w:proofErr w:type="spellEnd"/>
          </w:p>
        </w:tc>
      </w:tr>
    </w:tbl>
    <w:p w:rsidR="00367894" w:rsidRPr="00843D96" w:rsidRDefault="00367894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55570" w:rsidRPr="00843D96" w:rsidRDefault="00855570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Вывод: В работе будем использовать растительные ткани картофеля, как </w:t>
      </w:r>
      <w:proofErr w:type="spellStart"/>
      <w:r w:rsidRPr="00843D96">
        <w:rPr>
          <w:rFonts w:ascii="Times New Roman" w:hAnsi="Times New Roman"/>
          <w:color w:val="000000" w:themeColor="text1"/>
          <w:sz w:val="28"/>
          <w:szCs w:val="28"/>
        </w:rPr>
        <w:t>изотон</w:t>
      </w:r>
      <w:r w:rsidR="00496047" w:rsidRPr="00843D96">
        <w:rPr>
          <w:rFonts w:ascii="Times New Roman" w:hAnsi="Times New Roman"/>
          <w:color w:val="000000" w:themeColor="text1"/>
          <w:sz w:val="28"/>
          <w:szCs w:val="28"/>
        </w:rPr>
        <w:t>ичные</w:t>
      </w:r>
      <w:proofErr w:type="spellEnd"/>
      <w:r w:rsidR="00496047"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 физиологическому раствору, следовательно</w:t>
      </w:r>
      <w:r w:rsidR="00E610E2"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496047"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они и будут являться моделью внутренней среды человека. </w:t>
      </w:r>
    </w:p>
    <w:p w:rsidR="001F696E" w:rsidRPr="00843D96" w:rsidRDefault="00496047" w:rsidP="00843D96">
      <w:pPr>
        <w:pStyle w:val="ad"/>
        <w:tabs>
          <w:tab w:val="left" w:pos="567"/>
        </w:tabs>
        <w:spacing w:after="0" w:line="240" w:lineRule="auto"/>
        <w:ind w:left="0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>На втором этапе</w:t>
      </w: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я </w:t>
      </w:r>
      <w:r w:rsidR="002B7A01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о</w:t>
      </w: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пределяла</w:t>
      </w:r>
      <w:r w:rsidR="00230F94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характеристики </w:t>
      </w:r>
      <w:r w:rsidR="00C944D0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напитко</w:t>
      </w:r>
      <w:proofErr w:type="gramStart"/>
      <w:r w:rsidR="00C944D0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в</w:t>
      </w: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(</w:t>
      </w:r>
      <w:proofErr w:type="gramEnd"/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изотонический, гипотонический или гипертонический) по изменению массы растительной ткани картофеля.</w:t>
      </w:r>
    </w:p>
    <w:p w:rsidR="00E610E2" w:rsidRPr="00843D96" w:rsidRDefault="00E610E2" w:rsidP="006604F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Во второй серии экспериментов мы помещали образцы картофеля массой 3 г в напитки и вновь определяли массу картофельных кубиков через 60 минут. </w:t>
      </w:r>
    </w:p>
    <w:p w:rsidR="0044644B" w:rsidRPr="00843D96" w:rsidRDefault="0044644B" w:rsidP="006604F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0A01793" wp14:editId="18B51F2C">
            <wp:extent cx="3638550" cy="273401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734" cy="274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4B" w:rsidRPr="00843D96" w:rsidRDefault="0006664B" w:rsidP="006604F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>Фото 8</w:t>
      </w:r>
      <w:r w:rsidR="00F12764" w:rsidRPr="00843D96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>.</w:t>
      </w:r>
      <w:r w:rsidR="00F12764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Постановка опытов </w:t>
      </w:r>
      <w:r w:rsidR="0044644B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(автор Уткина Д.)</w:t>
      </w:r>
    </w:p>
    <w:p w:rsidR="00367894" w:rsidRPr="00843D96" w:rsidRDefault="00367894" w:rsidP="006604F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</w:p>
    <w:p w:rsidR="00E610E2" w:rsidRPr="00843D96" w:rsidRDefault="00E610E2" w:rsidP="006604F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И оказалось, что масса растительных тканей в разных напитках изменяется различным образом – наибольшее увеличение массы картофеля в чае из Кипрея (+13%), максимальное уменьшение массы образца в </w:t>
      </w:r>
      <w:r w:rsidR="0070319F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неразбавленном соке из брусники</w:t>
      </w: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(-23%) (таблица </w:t>
      </w:r>
      <w:r w:rsidR="00D81B8B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3</w:t>
      </w: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).</w:t>
      </w:r>
    </w:p>
    <w:p w:rsidR="00E610E2" w:rsidRPr="00843D96" w:rsidRDefault="0006664B" w:rsidP="00843D96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 xml:space="preserve">Таблица </w:t>
      </w:r>
      <w:r w:rsidR="00E1551B" w:rsidRPr="00843D96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>3</w:t>
      </w:r>
      <w:r w:rsidRPr="00843D96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 xml:space="preserve">. Изменение массы </w:t>
      </w:r>
      <w:r w:rsidR="00E610E2" w:rsidRPr="00843D96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>растительных тканей</w:t>
      </w:r>
      <w:r w:rsidR="00CD0AD6" w:rsidRPr="00843D96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 xml:space="preserve"> картофеля </w:t>
      </w:r>
      <w:r w:rsidR="00E610E2" w:rsidRPr="00843D96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 xml:space="preserve"> в напитках</w:t>
      </w:r>
      <w:r w:rsidRPr="00843D96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>.</w:t>
      </w:r>
    </w:p>
    <w:tbl>
      <w:tblPr>
        <w:tblW w:w="97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01"/>
        <w:gridCol w:w="785"/>
        <w:gridCol w:w="785"/>
        <w:gridCol w:w="711"/>
        <w:gridCol w:w="850"/>
        <w:gridCol w:w="992"/>
        <w:gridCol w:w="993"/>
        <w:gridCol w:w="2126"/>
      </w:tblGrid>
      <w:tr w:rsidR="00E610E2" w:rsidRPr="008C1D90" w:rsidTr="001B1155">
        <w:trPr>
          <w:trHeight w:val="210"/>
          <w:jc w:val="center"/>
        </w:trPr>
        <w:tc>
          <w:tcPr>
            <w:tcW w:w="567" w:type="dxa"/>
            <w:vMerge w:val="restart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01" w:type="dxa"/>
            <w:vMerge w:val="restart"/>
            <w:shd w:val="clear" w:color="auto" w:fill="auto"/>
          </w:tcPr>
          <w:p w:rsidR="00E610E2" w:rsidRPr="008C1D90" w:rsidRDefault="00CD0AD6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Напитки </w:t>
            </w:r>
          </w:p>
        </w:tc>
        <w:tc>
          <w:tcPr>
            <w:tcW w:w="2281" w:type="dxa"/>
            <w:gridSpan w:val="3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Масса образца через 60 минут</w:t>
            </w:r>
          </w:p>
        </w:tc>
        <w:tc>
          <w:tcPr>
            <w:tcW w:w="850" w:type="dxa"/>
            <w:vMerge w:val="restart"/>
            <w:shd w:val="clear" w:color="auto" w:fill="auto"/>
            <w:textDirection w:val="btLr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ind w:right="11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Средняя масса</w:t>
            </w:r>
          </w:p>
        </w:tc>
        <w:tc>
          <w:tcPr>
            <w:tcW w:w="992" w:type="dxa"/>
            <w:vMerge w:val="restart"/>
            <w:shd w:val="clear" w:color="auto" w:fill="auto"/>
            <w:textDirection w:val="btLr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ind w:right="11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Среднее изменение массы (г)</w:t>
            </w:r>
          </w:p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ind w:right="11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через 60 мин</w:t>
            </w:r>
          </w:p>
        </w:tc>
        <w:tc>
          <w:tcPr>
            <w:tcW w:w="993" w:type="dxa"/>
            <w:vMerge w:val="restart"/>
            <w:shd w:val="clear" w:color="auto" w:fill="auto"/>
            <w:textDirection w:val="btLr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ind w:right="11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Среднее изменение массы</w:t>
            </w:r>
            <w:proofErr w:type="gramStart"/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(%)</w:t>
            </w:r>
            <w:proofErr w:type="gramEnd"/>
          </w:p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ind w:right="11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через 60 мин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Характеристика соответствия внешнего раствора внутренней среде ткани</w:t>
            </w:r>
          </w:p>
        </w:tc>
      </w:tr>
      <w:tr w:rsidR="00E610E2" w:rsidRPr="008C1D90" w:rsidTr="001B1155">
        <w:trPr>
          <w:cantSplit/>
          <w:trHeight w:val="1134"/>
          <w:jc w:val="center"/>
        </w:trPr>
        <w:tc>
          <w:tcPr>
            <w:tcW w:w="567" w:type="dxa"/>
            <w:vMerge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01" w:type="dxa"/>
            <w:vMerge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85" w:type="dxa"/>
            <w:shd w:val="clear" w:color="auto" w:fill="auto"/>
            <w:textDirection w:val="btLr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ind w:right="11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 проба</w:t>
            </w:r>
          </w:p>
        </w:tc>
        <w:tc>
          <w:tcPr>
            <w:tcW w:w="785" w:type="dxa"/>
            <w:shd w:val="clear" w:color="auto" w:fill="auto"/>
            <w:textDirection w:val="btLr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ind w:right="11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 проба</w:t>
            </w:r>
          </w:p>
        </w:tc>
        <w:tc>
          <w:tcPr>
            <w:tcW w:w="711" w:type="dxa"/>
            <w:shd w:val="clear" w:color="auto" w:fill="auto"/>
            <w:textDirection w:val="btLr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ind w:right="11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 проба</w:t>
            </w:r>
          </w:p>
        </w:tc>
        <w:tc>
          <w:tcPr>
            <w:tcW w:w="850" w:type="dxa"/>
            <w:vMerge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E610E2" w:rsidRPr="008C1D90" w:rsidTr="001B1155">
        <w:trPr>
          <w:jc w:val="center"/>
        </w:trPr>
        <w:tc>
          <w:tcPr>
            <w:tcW w:w="567" w:type="dxa"/>
            <w:shd w:val="clear" w:color="auto" w:fill="auto"/>
          </w:tcPr>
          <w:p w:rsidR="00E610E2" w:rsidRPr="008C1D90" w:rsidRDefault="00E610E2" w:rsidP="00843D96">
            <w:pPr>
              <w:pStyle w:val="ad"/>
              <w:numPr>
                <w:ilvl w:val="0"/>
                <w:numId w:val="10"/>
              </w:numPr>
              <w:tabs>
                <w:tab w:val="left" w:pos="318"/>
                <w:tab w:val="left" w:pos="567"/>
              </w:tabs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01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C1D90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Родниковая вода</w:t>
            </w:r>
          </w:p>
        </w:tc>
        <w:tc>
          <w:tcPr>
            <w:tcW w:w="785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C1D90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3,15</w:t>
            </w:r>
          </w:p>
        </w:tc>
        <w:tc>
          <w:tcPr>
            <w:tcW w:w="785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C1D90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3,15</w:t>
            </w:r>
          </w:p>
        </w:tc>
        <w:tc>
          <w:tcPr>
            <w:tcW w:w="711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C1D90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3,10</w:t>
            </w:r>
          </w:p>
        </w:tc>
        <w:tc>
          <w:tcPr>
            <w:tcW w:w="850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C1D90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3,13</w:t>
            </w:r>
          </w:p>
        </w:tc>
        <w:tc>
          <w:tcPr>
            <w:tcW w:w="992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+0</w:t>
            </w:r>
          </w:p>
        </w:tc>
        <w:tc>
          <w:tcPr>
            <w:tcW w:w="993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изотонический</w:t>
            </w:r>
          </w:p>
        </w:tc>
      </w:tr>
      <w:tr w:rsidR="00E610E2" w:rsidRPr="008C1D90" w:rsidTr="001B1155">
        <w:trPr>
          <w:jc w:val="center"/>
        </w:trPr>
        <w:tc>
          <w:tcPr>
            <w:tcW w:w="567" w:type="dxa"/>
            <w:shd w:val="clear" w:color="auto" w:fill="auto"/>
          </w:tcPr>
          <w:p w:rsidR="00E610E2" w:rsidRPr="008C1D90" w:rsidRDefault="00E610E2" w:rsidP="00843D96">
            <w:pPr>
              <w:pStyle w:val="ad"/>
              <w:numPr>
                <w:ilvl w:val="0"/>
                <w:numId w:val="10"/>
              </w:numPr>
              <w:tabs>
                <w:tab w:val="left" w:pos="567"/>
              </w:tabs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01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C1D90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Черный чай</w:t>
            </w:r>
          </w:p>
        </w:tc>
        <w:tc>
          <w:tcPr>
            <w:tcW w:w="785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C1D90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3,20</w:t>
            </w:r>
          </w:p>
        </w:tc>
        <w:tc>
          <w:tcPr>
            <w:tcW w:w="785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C1D90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3,10</w:t>
            </w:r>
          </w:p>
        </w:tc>
        <w:tc>
          <w:tcPr>
            <w:tcW w:w="711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C1D90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3,10</w:t>
            </w:r>
          </w:p>
        </w:tc>
        <w:tc>
          <w:tcPr>
            <w:tcW w:w="850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C1D90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3,13</w:t>
            </w:r>
          </w:p>
        </w:tc>
        <w:tc>
          <w:tcPr>
            <w:tcW w:w="992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+0,3</w:t>
            </w:r>
          </w:p>
        </w:tc>
        <w:tc>
          <w:tcPr>
            <w:tcW w:w="993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+10</w:t>
            </w:r>
          </w:p>
        </w:tc>
        <w:tc>
          <w:tcPr>
            <w:tcW w:w="2126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гипотонический</w:t>
            </w:r>
          </w:p>
        </w:tc>
      </w:tr>
      <w:tr w:rsidR="00E610E2" w:rsidRPr="008C1D90" w:rsidTr="001B1155">
        <w:trPr>
          <w:jc w:val="center"/>
        </w:trPr>
        <w:tc>
          <w:tcPr>
            <w:tcW w:w="567" w:type="dxa"/>
            <w:shd w:val="clear" w:color="auto" w:fill="auto"/>
          </w:tcPr>
          <w:p w:rsidR="00E610E2" w:rsidRPr="008C1D90" w:rsidRDefault="00E610E2" w:rsidP="00843D96">
            <w:pPr>
              <w:pStyle w:val="ad"/>
              <w:numPr>
                <w:ilvl w:val="0"/>
                <w:numId w:val="10"/>
              </w:numPr>
              <w:tabs>
                <w:tab w:val="left" w:pos="567"/>
              </w:tabs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01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C1D90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Иван- чай</w:t>
            </w:r>
          </w:p>
        </w:tc>
        <w:tc>
          <w:tcPr>
            <w:tcW w:w="785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C1D90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3,20</w:t>
            </w:r>
          </w:p>
        </w:tc>
        <w:tc>
          <w:tcPr>
            <w:tcW w:w="785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C1D90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3,0</w:t>
            </w:r>
          </w:p>
        </w:tc>
        <w:tc>
          <w:tcPr>
            <w:tcW w:w="711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C1D90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3,10</w:t>
            </w:r>
          </w:p>
        </w:tc>
        <w:tc>
          <w:tcPr>
            <w:tcW w:w="850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C1D90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3,10</w:t>
            </w:r>
          </w:p>
        </w:tc>
        <w:tc>
          <w:tcPr>
            <w:tcW w:w="992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+0,4</w:t>
            </w:r>
          </w:p>
        </w:tc>
        <w:tc>
          <w:tcPr>
            <w:tcW w:w="993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+13</w:t>
            </w:r>
          </w:p>
        </w:tc>
        <w:tc>
          <w:tcPr>
            <w:tcW w:w="2126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гипотонический</w:t>
            </w:r>
          </w:p>
        </w:tc>
      </w:tr>
      <w:tr w:rsidR="00E610E2" w:rsidRPr="008C1D90" w:rsidTr="001B1155">
        <w:trPr>
          <w:jc w:val="center"/>
        </w:trPr>
        <w:tc>
          <w:tcPr>
            <w:tcW w:w="567" w:type="dxa"/>
            <w:shd w:val="clear" w:color="auto" w:fill="auto"/>
          </w:tcPr>
          <w:p w:rsidR="00E610E2" w:rsidRPr="008C1D90" w:rsidRDefault="00E610E2" w:rsidP="00843D96">
            <w:pPr>
              <w:pStyle w:val="ad"/>
              <w:numPr>
                <w:ilvl w:val="0"/>
                <w:numId w:val="10"/>
              </w:numPr>
              <w:tabs>
                <w:tab w:val="left" w:pos="567"/>
              </w:tabs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01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C1D90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 xml:space="preserve">Кофе </w:t>
            </w:r>
          </w:p>
        </w:tc>
        <w:tc>
          <w:tcPr>
            <w:tcW w:w="785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C1D90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2,85</w:t>
            </w:r>
          </w:p>
        </w:tc>
        <w:tc>
          <w:tcPr>
            <w:tcW w:w="785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C1D90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2,80</w:t>
            </w:r>
          </w:p>
        </w:tc>
        <w:tc>
          <w:tcPr>
            <w:tcW w:w="711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C1D90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2,75</w:t>
            </w:r>
          </w:p>
        </w:tc>
        <w:tc>
          <w:tcPr>
            <w:tcW w:w="850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C1D90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2.80</w:t>
            </w:r>
          </w:p>
        </w:tc>
        <w:tc>
          <w:tcPr>
            <w:tcW w:w="992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-0,2</w:t>
            </w:r>
          </w:p>
        </w:tc>
        <w:tc>
          <w:tcPr>
            <w:tcW w:w="993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-7</w:t>
            </w:r>
          </w:p>
        </w:tc>
        <w:tc>
          <w:tcPr>
            <w:tcW w:w="2126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гипертонический</w:t>
            </w:r>
          </w:p>
        </w:tc>
      </w:tr>
      <w:tr w:rsidR="00E610E2" w:rsidRPr="008C1D90" w:rsidTr="001B1155">
        <w:trPr>
          <w:jc w:val="center"/>
        </w:trPr>
        <w:tc>
          <w:tcPr>
            <w:tcW w:w="567" w:type="dxa"/>
            <w:shd w:val="clear" w:color="auto" w:fill="auto"/>
          </w:tcPr>
          <w:p w:rsidR="00E610E2" w:rsidRPr="008C1D90" w:rsidRDefault="00E610E2" w:rsidP="00843D96">
            <w:pPr>
              <w:pStyle w:val="ad"/>
              <w:numPr>
                <w:ilvl w:val="0"/>
                <w:numId w:val="10"/>
              </w:numPr>
              <w:tabs>
                <w:tab w:val="left" w:pos="567"/>
              </w:tabs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01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C1D90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Сок из брусники (100%)</w:t>
            </w:r>
          </w:p>
        </w:tc>
        <w:tc>
          <w:tcPr>
            <w:tcW w:w="785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2,7</w:t>
            </w:r>
          </w:p>
        </w:tc>
        <w:tc>
          <w:tcPr>
            <w:tcW w:w="785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2,4</w:t>
            </w:r>
          </w:p>
        </w:tc>
        <w:tc>
          <w:tcPr>
            <w:tcW w:w="711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2,2</w:t>
            </w:r>
          </w:p>
        </w:tc>
        <w:tc>
          <w:tcPr>
            <w:tcW w:w="850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2,3</w:t>
            </w:r>
          </w:p>
        </w:tc>
        <w:tc>
          <w:tcPr>
            <w:tcW w:w="992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-0,7</w:t>
            </w:r>
          </w:p>
        </w:tc>
        <w:tc>
          <w:tcPr>
            <w:tcW w:w="993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-23</w:t>
            </w:r>
          </w:p>
        </w:tc>
        <w:tc>
          <w:tcPr>
            <w:tcW w:w="2126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гипертонический</w:t>
            </w:r>
          </w:p>
        </w:tc>
      </w:tr>
      <w:tr w:rsidR="00E610E2" w:rsidRPr="008C1D90" w:rsidTr="001B1155">
        <w:trPr>
          <w:jc w:val="center"/>
        </w:trPr>
        <w:tc>
          <w:tcPr>
            <w:tcW w:w="567" w:type="dxa"/>
            <w:shd w:val="clear" w:color="auto" w:fill="auto"/>
          </w:tcPr>
          <w:p w:rsidR="00E610E2" w:rsidRPr="008C1D90" w:rsidRDefault="00E610E2" w:rsidP="00843D96">
            <w:pPr>
              <w:pStyle w:val="ad"/>
              <w:numPr>
                <w:ilvl w:val="0"/>
                <w:numId w:val="10"/>
              </w:numPr>
              <w:tabs>
                <w:tab w:val="left" w:pos="567"/>
              </w:tabs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01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C1D90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Сок из брусники (3:1)</w:t>
            </w:r>
          </w:p>
        </w:tc>
        <w:tc>
          <w:tcPr>
            <w:tcW w:w="785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2,85</w:t>
            </w:r>
          </w:p>
        </w:tc>
        <w:tc>
          <w:tcPr>
            <w:tcW w:w="785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2.80</w:t>
            </w:r>
          </w:p>
        </w:tc>
        <w:tc>
          <w:tcPr>
            <w:tcW w:w="711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2.90</w:t>
            </w:r>
          </w:p>
        </w:tc>
        <w:tc>
          <w:tcPr>
            <w:tcW w:w="850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2,85</w:t>
            </w:r>
          </w:p>
        </w:tc>
        <w:tc>
          <w:tcPr>
            <w:tcW w:w="992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-0,15</w:t>
            </w:r>
          </w:p>
        </w:tc>
        <w:tc>
          <w:tcPr>
            <w:tcW w:w="993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-5</w:t>
            </w:r>
          </w:p>
        </w:tc>
        <w:tc>
          <w:tcPr>
            <w:tcW w:w="2126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гипертонический</w:t>
            </w:r>
          </w:p>
        </w:tc>
      </w:tr>
      <w:tr w:rsidR="00E610E2" w:rsidRPr="008C1D90" w:rsidTr="001B1155">
        <w:trPr>
          <w:jc w:val="center"/>
        </w:trPr>
        <w:tc>
          <w:tcPr>
            <w:tcW w:w="567" w:type="dxa"/>
            <w:shd w:val="clear" w:color="auto" w:fill="auto"/>
          </w:tcPr>
          <w:p w:rsidR="00E610E2" w:rsidRPr="008C1D90" w:rsidRDefault="00E610E2" w:rsidP="00843D96">
            <w:pPr>
              <w:pStyle w:val="ad"/>
              <w:numPr>
                <w:ilvl w:val="0"/>
                <w:numId w:val="10"/>
              </w:numPr>
              <w:tabs>
                <w:tab w:val="left" w:pos="567"/>
              </w:tabs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01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C1D90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Сок из брусники (1:1)</w:t>
            </w:r>
          </w:p>
        </w:tc>
        <w:tc>
          <w:tcPr>
            <w:tcW w:w="785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3,05</w:t>
            </w:r>
          </w:p>
        </w:tc>
        <w:tc>
          <w:tcPr>
            <w:tcW w:w="785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3.00</w:t>
            </w:r>
          </w:p>
        </w:tc>
        <w:tc>
          <w:tcPr>
            <w:tcW w:w="711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3,05</w:t>
            </w:r>
          </w:p>
        </w:tc>
        <w:tc>
          <w:tcPr>
            <w:tcW w:w="850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3,03</w:t>
            </w:r>
          </w:p>
        </w:tc>
        <w:tc>
          <w:tcPr>
            <w:tcW w:w="992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+0,03</w:t>
            </w:r>
          </w:p>
        </w:tc>
        <w:tc>
          <w:tcPr>
            <w:tcW w:w="993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+1</w:t>
            </w:r>
          </w:p>
        </w:tc>
        <w:tc>
          <w:tcPr>
            <w:tcW w:w="2126" w:type="dxa"/>
            <w:shd w:val="clear" w:color="auto" w:fill="auto"/>
          </w:tcPr>
          <w:p w:rsidR="00E610E2" w:rsidRPr="008C1D90" w:rsidRDefault="006E4EBE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Близок </w:t>
            </w:r>
            <w:r w:rsidR="00E610E2"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 изотоническому</w:t>
            </w:r>
          </w:p>
        </w:tc>
      </w:tr>
      <w:tr w:rsidR="00E610E2" w:rsidRPr="008C1D90" w:rsidTr="001B1155">
        <w:trPr>
          <w:jc w:val="center"/>
        </w:trPr>
        <w:tc>
          <w:tcPr>
            <w:tcW w:w="567" w:type="dxa"/>
            <w:shd w:val="clear" w:color="auto" w:fill="auto"/>
          </w:tcPr>
          <w:p w:rsidR="00E610E2" w:rsidRPr="008C1D90" w:rsidRDefault="00E610E2" w:rsidP="00843D96">
            <w:pPr>
              <w:pStyle w:val="ad"/>
              <w:numPr>
                <w:ilvl w:val="0"/>
                <w:numId w:val="10"/>
              </w:numPr>
              <w:tabs>
                <w:tab w:val="left" w:pos="567"/>
              </w:tabs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01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C1D90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Сок из брусники (1:3)</w:t>
            </w:r>
          </w:p>
        </w:tc>
        <w:tc>
          <w:tcPr>
            <w:tcW w:w="785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3.15</w:t>
            </w:r>
          </w:p>
        </w:tc>
        <w:tc>
          <w:tcPr>
            <w:tcW w:w="785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3,25</w:t>
            </w:r>
          </w:p>
        </w:tc>
        <w:tc>
          <w:tcPr>
            <w:tcW w:w="711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3,20</w:t>
            </w:r>
          </w:p>
        </w:tc>
        <w:tc>
          <w:tcPr>
            <w:tcW w:w="850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3,20</w:t>
            </w:r>
          </w:p>
        </w:tc>
        <w:tc>
          <w:tcPr>
            <w:tcW w:w="992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+0,20</w:t>
            </w:r>
          </w:p>
        </w:tc>
        <w:tc>
          <w:tcPr>
            <w:tcW w:w="993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+7</w:t>
            </w:r>
          </w:p>
        </w:tc>
        <w:tc>
          <w:tcPr>
            <w:tcW w:w="2126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гипотонический</w:t>
            </w:r>
          </w:p>
        </w:tc>
      </w:tr>
      <w:tr w:rsidR="00E610E2" w:rsidRPr="008C1D90" w:rsidTr="001B1155">
        <w:trPr>
          <w:jc w:val="center"/>
        </w:trPr>
        <w:tc>
          <w:tcPr>
            <w:tcW w:w="567" w:type="dxa"/>
            <w:shd w:val="clear" w:color="auto" w:fill="auto"/>
          </w:tcPr>
          <w:p w:rsidR="00E610E2" w:rsidRPr="008C1D90" w:rsidRDefault="00E610E2" w:rsidP="00843D96">
            <w:pPr>
              <w:pStyle w:val="ad"/>
              <w:numPr>
                <w:ilvl w:val="0"/>
                <w:numId w:val="10"/>
              </w:numPr>
              <w:tabs>
                <w:tab w:val="left" w:pos="567"/>
              </w:tabs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01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C1D90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Сок из вороники 100%</w:t>
            </w:r>
          </w:p>
        </w:tc>
        <w:tc>
          <w:tcPr>
            <w:tcW w:w="785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2,85</w:t>
            </w:r>
          </w:p>
        </w:tc>
        <w:tc>
          <w:tcPr>
            <w:tcW w:w="785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2,83</w:t>
            </w:r>
          </w:p>
        </w:tc>
        <w:tc>
          <w:tcPr>
            <w:tcW w:w="711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2.86</w:t>
            </w:r>
          </w:p>
        </w:tc>
        <w:tc>
          <w:tcPr>
            <w:tcW w:w="850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2,84</w:t>
            </w:r>
          </w:p>
        </w:tc>
        <w:tc>
          <w:tcPr>
            <w:tcW w:w="992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-0,16</w:t>
            </w:r>
          </w:p>
        </w:tc>
        <w:tc>
          <w:tcPr>
            <w:tcW w:w="993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-5</w:t>
            </w:r>
          </w:p>
        </w:tc>
        <w:tc>
          <w:tcPr>
            <w:tcW w:w="2126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гипертонический</w:t>
            </w:r>
          </w:p>
        </w:tc>
      </w:tr>
      <w:tr w:rsidR="00E610E2" w:rsidRPr="008C1D90" w:rsidTr="001B1155">
        <w:trPr>
          <w:jc w:val="center"/>
        </w:trPr>
        <w:tc>
          <w:tcPr>
            <w:tcW w:w="567" w:type="dxa"/>
            <w:shd w:val="clear" w:color="auto" w:fill="auto"/>
          </w:tcPr>
          <w:p w:rsidR="00E610E2" w:rsidRPr="008C1D90" w:rsidRDefault="00E610E2" w:rsidP="00843D96">
            <w:pPr>
              <w:pStyle w:val="ad"/>
              <w:numPr>
                <w:ilvl w:val="0"/>
                <w:numId w:val="10"/>
              </w:numPr>
              <w:tabs>
                <w:tab w:val="left" w:pos="567"/>
              </w:tabs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01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C1D90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Сок из вороники (3:1)</w:t>
            </w:r>
          </w:p>
        </w:tc>
        <w:tc>
          <w:tcPr>
            <w:tcW w:w="785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2,91</w:t>
            </w:r>
          </w:p>
        </w:tc>
        <w:tc>
          <w:tcPr>
            <w:tcW w:w="785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2,90</w:t>
            </w:r>
          </w:p>
        </w:tc>
        <w:tc>
          <w:tcPr>
            <w:tcW w:w="711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2,93</w:t>
            </w:r>
          </w:p>
        </w:tc>
        <w:tc>
          <w:tcPr>
            <w:tcW w:w="850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2,92</w:t>
            </w:r>
          </w:p>
        </w:tc>
        <w:tc>
          <w:tcPr>
            <w:tcW w:w="992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-0,08</w:t>
            </w:r>
          </w:p>
        </w:tc>
        <w:tc>
          <w:tcPr>
            <w:tcW w:w="993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-3</w:t>
            </w:r>
          </w:p>
        </w:tc>
        <w:tc>
          <w:tcPr>
            <w:tcW w:w="2126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гипертонический</w:t>
            </w:r>
          </w:p>
        </w:tc>
      </w:tr>
      <w:tr w:rsidR="00E610E2" w:rsidRPr="008C1D90" w:rsidTr="001B1155">
        <w:trPr>
          <w:jc w:val="center"/>
        </w:trPr>
        <w:tc>
          <w:tcPr>
            <w:tcW w:w="567" w:type="dxa"/>
            <w:shd w:val="clear" w:color="auto" w:fill="auto"/>
          </w:tcPr>
          <w:p w:rsidR="00E610E2" w:rsidRPr="008C1D90" w:rsidRDefault="00E610E2" w:rsidP="00843D96">
            <w:pPr>
              <w:pStyle w:val="ad"/>
              <w:numPr>
                <w:ilvl w:val="0"/>
                <w:numId w:val="10"/>
              </w:numPr>
              <w:tabs>
                <w:tab w:val="left" w:pos="567"/>
              </w:tabs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01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Сок из вороники (1:1)</w:t>
            </w:r>
          </w:p>
        </w:tc>
        <w:tc>
          <w:tcPr>
            <w:tcW w:w="785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2,98</w:t>
            </w:r>
          </w:p>
        </w:tc>
        <w:tc>
          <w:tcPr>
            <w:tcW w:w="785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3,01</w:t>
            </w:r>
          </w:p>
        </w:tc>
        <w:tc>
          <w:tcPr>
            <w:tcW w:w="711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3,02</w:t>
            </w:r>
          </w:p>
        </w:tc>
        <w:tc>
          <w:tcPr>
            <w:tcW w:w="850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3,00</w:t>
            </w:r>
          </w:p>
        </w:tc>
        <w:tc>
          <w:tcPr>
            <w:tcW w:w="992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изотонический</w:t>
            </w:r>
          </w:p>
        </w:tc>
      </w:tr>
      <w:tr w:rsidR="00E610E2" w:rsidRPr="008C1D90" w:rsidTr="001B1155">
        <w:trPr>
          <w:jc w:val="center"/>
        </w:trPr>
        <w:tc>
          <w:tcPr>
            <w:tcW w:w="567" w:type="dxa"/>
            <w:shd w:val="clear" w:color="auto" w:fill="auto"/>
          </w:tcPr>
          <w:p w:rsidR="00E610E2" w:rsidRPr="008C1D90" w:rsidRDefault="00E610E2" w:rsidP="00843D96">
            <w:pPr>
              <w:pStyle w:val="ad"/>
              <w:numPr>
                <w:ilvl w:val="0"/>
                <w:numId w:val="10"/>
              </w:numPr>
              <w:tabs>
                <w:tab w:val="left" w:pos="567"/>
              </w:tabs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01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Сок из вороники (1:3)</w:t>
            </w:r>
          </w:p>
        </w:tc>
        <w:tc>
          <w:tcPr>
            <w:tcW w:w="785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3.10</w:t>
            </w:r>
          </w:p>
        </w:tc>
        <w:tc>
          <w:tcPr>
            <w:tcW w:w="785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3,10</w:t>
            </w:r>
          </w:p>
        </w:tc>
        <w:tc>
          <w:tcPr>
            <w:tcW w:w="711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3,20</w:t>
            </w:r>
          </w:p>
        </w:tc>
        <w:tc>
          <w:tcPr>
            <w:tcW w:w="850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3,13</w:t>
            </w:r>
          </w:p>
        </w:tc>
        <w:tc>
          <w:tcPr>
            <w:tcW w:w="992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+0,13</w:t>
            </w:r>
          </w:p>
        </w:tc>
        <w:tc>
          <w:tcPr>
            <w:tcW w:w="993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+4</w:t>
            </w:r>
          </w:p>
        </w:tc>
        <w:tc>
          <w:tcPr>
            <w:tcW w:w="2126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гипотонический</w:t>
            </w:r>
          </w:p>
        </w:tc>
      </w:tr>
      <w:tr w:rsidR="00E610E2" w:rsidRPr="008C1D90" w:rsidTr="001B1155">
        <w:trPr>
          <w:jc w:val="center"/>
        </w:trPr>
        <w:tc>
          <w:tcPr>
            <w:tcW w:w="567" w:type="dxa"/>
            <w:shd w:val="clear" w:color="auto" w:fill="auto"/>
          </w:tcPr>
          <w:p w:rsidR="00E610E2" w:rsidRPr="008C1D90" w:rsidRDefault="00E610E2" w:rsidP="00843D96">
            <w:pPr>
              <w:pStyle w:val="ad"/>
              <w:numPr>
                <w:ilvl w:val="0"/>
                <w:numId w:val="10"/>
              </w:numPr>
              <w:tabs>
                <w:tab w:val="left" w:pos="567"/>
              </w:tabs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01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Сок из морошки100%</w:t>
            </w:r>
          </w:p>
        </w:tc>
        <w:tc>
          <w:tcPr>
            <w:tcW w:w="785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2,50</w:t>
            </w:r>
          </w:p>
        </w:tc>
        <w:tc>
          <w:tcPr>
            <w:tcW w:w="785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2,65</w:t>
            </w:r>
          </w:p>
        </w:tc>
        <w:tc>
          <w:tcPr>
            <w:tcW w:w="711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2,75</w:t>
            </w:r>
          </w:p>
        </w:tc>
        <w:tc>
          <w:tcPr>
            <w:tcW w:w="850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2,60</w:t>
            </w:r>
          </w:p>
        </w:tc>
        <w:tc>
          <w:tcPr>
            <w:tcW w:w="992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-0,4</w:t>
            </w:r>
          </w:p>
        </w:tc>
        <w:tc>
          <w:tcPr>
            <w:tcW w:w="993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-13</w:t>
            </w:r>
          </w:p>
        </w:tc>
        <w:tc>
          <w:tcPr>
            <w:tcW w:w="2126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гипертонический</w:t>
            </w:r>
          </w:p>
        </w:tc>
      </w:tr>
      <w:tr w:rsidR="00E610E2" w:rsidRPr="008C1D90" w:rsidTr="001B1155">
        <w:trPr>
          <w:jc w:val="center"/>
        </w:trPr>
        <w:tc>
          <w:tcPr>
            <w:tcW w:w="567" w:type="dxa"/>
            <w:shd w:val="clear" w:color="auto" w:fill="auto"/>
          </w:tcPr>
          <w:p w:rsidR="00E610E2" w:rsidRPr="008C1D90" w:rsidRDefault="00E610E2" w:rsidP="00843D96">
            <w:pPr>
              <w:pStyle w:val="ad"/>
              <w:numPr>
                <w:ilvl w:val="0"/>
                <w:numId w:val="10"/>
              </w:numPr>
              <w:tabs>
                <w:tab w:val="left" w:pos="567"/>
              </w:tabs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01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Сок из морошки(3:1)</w:t>
            </w:r>
          </w:p>
        </w:tc>
        <w:tc>
          <w:tcPr>
            <w:tcW w:w="785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2,65</w:t>
            </w:r>
          </w:p>
        </w:tc>
        <w:tc>
          <w:tcPr>
            <w:tcW w:w="785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2,70</w:t>
            </w:r>
          </w:p>
        </w:tc>
        <w:tc>
          <w:tcPr>
            <w:tcW w:w="711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2,75</w:t>
            </w:r>
          </w:p>
        </w:tc>
        <w:tc>
          <w:tcPr>
            <w:tcW w:w="850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2,70</w:t>
            </w:r>
          </w:p>
        </w:tc>
        <w:tc>
          <w:tcPr>
            <w:tcW w:w="992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-0,3</w:t>
            </w:r>
          </w:p>
        </w:tc>
        <w:tc>
          <w:tcPr>
            <w:tcW w:w="993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-10</w:t>
            </w:r>
          </w:p>
        </w:tc>
        <w:tc>
          <w:tcPr>
            <w:tcW w:w="2126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гипертонический</w:t>
            </w:r>
          </w:p>
        </w:tc>
      </w:tr>
      <w:tr w:rsidR="00E610E2" w:rsidRPr="008C1D90" w:rsidTr="001B1155">
        <w:trPr>
          <w:jc w:val="center"/>
        </w:trPr>
        <w:tc>
          <w:tcPr>
            <w:tcW w:w="567" w:type="dxa"/>
            <w:shd w:val="clear" w:color="auto" w:fill="auto"/>
          </w:tcPr>
          <w:p w:rsidR="00E610E2" w:rsidRPr="008C1D90" w:rsidRDefault="00E610E2" w:rsidP="00843D96">
            <w:pPr>
              <w:pStyle w:val="ad"/>
              <w:numPr>
                <w:ilvl w:val="0"/>
                <w:numId w:val="10"/>
              </w:numPr>
              <w:tabs>
                <w:tab w:val="left" w:pos="567"/>
              </w:tabs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01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Сок из морошки(1:1)</w:t>
            </w:r>
          </w:p>
        </w:tc>
        <w:tc>
          <w:tcPr>
            <w:tcW w:w="785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3,00</w:t>
            </w:r>
          </w:p>
        </w:tc>
        <w:tc>
          <w:tcPr>
            <w:tcW w:w="785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3,10</w:t>
            </w:r>
          </w:p>
        </w:tc>
        <w:tc>
          <w:tcPr>
            <w:tcW w:w="711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2,90</w:t>
            </w:r>
          </w:p>
        </w:tc>
        <w:tc>
          <w:tcPr>
            <w:tcW w:w="850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3,00</w:t>
            </w:r>
          </w:p>
        </w:tc>
        <w:tc>
          <w:tcPr>
            <w:tcW w:w="992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изотонический</w:t>
            </w:r>
          </w:p>
        </w:tc>
      </w:tr>
      <w:tr w:rsidR="00E610E2" w:rsidRPr="008C1D90" w:rsidTr="001B1155">
        <w:trPr>
          <w:jc w:val="center"/>
        </w:trPr>
        <w:tc>
          <w:tcPr>
            <w:tcW w:w="567" w:type="dxa"/>
            <w:shd w:val="clear" w:color="auto" w:fill="auto"/>
          </w:tcPr>
          <w:p w:rsidR="00E610E2" w:rsidRPr="008C1D90" w:rsidRDefault="00E610E2" w:rsidP="00843D96">
            <w:pPr>
              <w:pStyle w:val="ad"/>
              <w:numPr>
                <w:ilvl w:val="0"/>
                <w:numId w:val="10"/>
              </w:numPr>
              <w:tabs>
                <w:tab w:val="left" w:pos="567"/>
              </w:tabs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01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Сок из морошки(1:3)</w:t>
            </w:r>
          </w:p>
        </w:tc>
        <w:tc>
          <w:tcPr>
            <w:tcW w:w="785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3.20</w:t>
            </w:r>
          </w:p>
        </w:tc>
        <w:tc>
          <w:tcPr>
            <w:tcW w:w="785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3,20</w:t>
            </w:r>
          </w:p>
        </w:tc>
        <w:tc>
          <w:tcPr>
            <w:tcW w:w="711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3,10</w:t>
            </w:r>
          </w:p>
        </w:tc>
        <w:tc>
          <w:tcPr>
            <w:tcW w:w="850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3,13</w:t>
            </w:r>
          </w:p>
        </w:tc>
        <w:tc>
          <w:tcPr>
            <w:tcW w:w="992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+0,13</w:t>
            </w:r>
          </w:p>
        </w:tc>
        <w:tc>
          <w:tcPr>
            <w:tcW w:w="993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+4</w:t>
            </w:r>
          </w:p>
        </w:tc>
        <w:tc>
          <w:tcPr>
            <w:tcW w:w="2126" w:type="dxa"/>
            <w:shd w:val="clear" w:color="auto" w:fill="auto"/>
          </w:tcPr>
          <w:p w:rsidR="00E610E2" w:rsidRPr="008C1D90" w:rsidRDefault="00E610E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1D9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гипотонический</w:t>
            </w:r>
          </w:p>
        </w:tc>
      </w:tr>
    </w:tbl>
    <w:p w:rsidR="00367894" w:rsidRPr="00843D96" w:rsidRDefault="00367894" w:rsidP="00843D96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/>
          <w:noProof/>
          <w:color w:val="000000" w:themeColor="text1"/>
          <w:sz w:val="28"/>
          <w:szCs w:val="28"/>
        </w:rPr>
      </w:pPr>
    </w:p>
    <w:p w:rsidR="00E610E2" w:rsidRPr="00843D96" w:rsidRDefault="00E610E2" w:rsidP="00843D96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/>
          <w:noProof/>
          <w:color w:val="000000" w:themeColor="text1"/>
          <w:sz w:val="28"/>
          <w:szCs w:val="28"/>
        </w:rPr>
      </w:pPr>
      <w:r w:rsidRPr="00843D96">
        <w:rPr>
          <w:rFonts w:ascii="Times New Roman" w:eastAsia="Calibri" w:hAnsi="Times New Roman"/>
          <w:noProof/>
          <w:color w:val="000000" w:themeColor="text1"/>
          <w:sz w:val="28"/>
          <w:szCs w:val="28"/>
        </w:rPr>
        <w:t xml:space="preserve">Наглядно отражает данные таблицы график </w:t>
      </w:r>
      <w:r w:rsidR="005013EB" w:rsidRPr="00843D96">
        <w:rPr>
          <w:rFonts w:ascii="Times New Roman" w:eastAsia="Calibri" w:hAnsi="Times New Roman"/>
          <w:noProof/>
          <w:color w:val="000000" w:themeColor="text1"/>
          <w:sz w:val="28"/>
          <w:szCs w:val="28"/>
        </w:rPr>
        <w:t>3</w:t>
      </w:r>
      <w:r w:rsidRPr="00843D96">
        <w:rPr>
          <w:rFonts w:ascii="Times New Roman" w:eastAsia="Calibri" w:hAnsi="Times New Roman"/>
          <w:noProof/>
          <w:color w:val="000000" w:themeColor="text1"/>
          <w:sz w:val="28"/>
          <w:szCs w:val="28"/>
        </w:rPr>
        <w:t>.</w:t>
      </w:r>
    </w:p>
    <w:p w:rsidR="00E610E2" w:rsidRPr="00843D96" w:rsidRDefault="00E610E2" w:rsidP="00843D96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/>
          <w:noProof/>
          <w:color w:val="000000" w:themeColor="text1"/>
          <w:sz w:val="28"/>
          <w:szCs w:val="28"/>
        </w:rPr>
      </w:pPr>
      <w:r w:rsidRPr="00843D96">
        <w:rPr>
          <w:rFonts w:ascii="Times New Roman" w:eastAsia="Calibri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558790" cy="3015891"/>
            <wp:effectExtent l="1905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088" cy="302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775" w:rsidRPr="00843D96" w:rsidRDefault="00E610E2" w:rsidP="00843D96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 xml:space="preserve">График </w:t>
      </w:r>
      <w:r w:rsidR="005013EB" w:rsidRPr="00843D96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>3</w:t>
      </w:r>
      <w:r w:rsidR="00EC73BB" w:rsidRPr="00843D96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>.</w:t>
      </w:r>
      <w:r w:rsidR="00EC73BB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И</w:t>
      </w: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зменение массы растительной ткани в различных напитках (</w:t>
      </w:r>
      <w:proofErr w:type="gramStart"/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в</w:t>
      </w:r>
      <w:proofErr w:type="gramEnd"/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% от исходной)</w:t>
      </w:r>
    </w:p>
    <w:p w:rsidR="00CA09EE" w:rsidRPr="00843D96" w:rsidRDefault="00CA09EE" w:rsidP="00843D96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</w:p>
    <w:p w:rsidR="00EC73BB" w:rsidRPr="00843D96" w:rsidRDefault="005013EB" w:rsidP="00843D96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Полученные данные о </w:t>
      </w:r>
      <w:proofErr w:type="spellStart"/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тоничности</w:t>
      </w:r>
      <w:proofErr w:type="spellEnd"/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напит</w:t>
      </w:r>
      <w:r w:rsidR="00CA09EE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к</w:t>
      </w: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ов были  визуализированы в виде гистограммы (график 4) - </w:t>
      </w:r>
      <w:r w:rsidR="00E610E2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справа от 0 выделены гипотонические напитки, слева от 0-гипертонические, вблизи 0 –изотонические и близкие </w:t>
      </w:r>
      <w:proofErr w:type="gramStart"/>
      <w:r w:rsidR="00E610E2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к</w:t>
      </w:r>
      <w:proofErr w:type="gramEnd"/>
      <w:r w:rsidR="00E610E2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изотоническим.</w:t>
      </w:r>
    </w:p>
    <w:p w:rsidR="00E610E2" w:rsidRPr="00843D96" w:rsidRDefault="00E610E2" w:rsidP="00843D96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284470" cy="2933700"/>
            <wp:effectExtent l="19050" t="0" r="11430" b="0"/>
            <wp:docPr id="6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B1155" w:rsidRPr="00843D96" w:rsidRDefault="001B1155" w:rsidP="00843D96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</w:pPr>
    </w:p>
    <w:p w:rsidR="00FE1520" w:rsidRPr="00843D96" w:rsidRDefault="00E610E2" w:rsidP="00843D96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 xml:space="preserve">График </w:t>
      </w:r>
      <w:r w:rsidR="005013EB" w:rsidRPr="00843D96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>4</w:t>
      </w: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. Изотонические, гипотонические и гипертонические напитки.</w:t>
      </w:r>
    </w:p>
    <w:p w:rsidR="00712DFE" w:rsidRPr="00843D96" w:rsidRDefault="00712DFE" w:rsidP="00843D96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По изменению массы растительной ткани выявлено, что </w:t>
      </w:r>
    </w:p>
    <w:p w:rsidR="00712DFE" w:rsidRPr="00843D96" w:rsidRDefault="00712DFE" w:rsidP="00843D96">
      <w:pPr>
        <w:pStyle w:val="ad"/>
        <w:numPr>
          <w:ilvl w:val="0"/>
          <w:numId w:val="6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концентрации напитков: черный чай, чай из кипрея, сок брусники 1:3, сок вороники 1:3, сок морошки 1:3 являются </w:t>
      </w:r>
      <w:r w:rsidRPr="00843D96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>гипотоническими</w:t>
      </w: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; </w:t>
      </w:r>
    </w:p>
    <w:p w:rsidR="00712DFE" w:rsidRPr="00843D96" w:rsidRDefault="00712DFE" w:rsidP="00843D96">
      <w:pPr>
        <w:pStyle w:val="ad"/>
        <w:numPr>
          <w:ilvl w:val="0"/>
          <w:numId w:val="6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родниковая вода, сок брусники 1:1, с</w:t>
      </w:r>
      <w:r w:rsidR="00160018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ок вороники</w:t>
      </w:r>
      <w:proofErr w:type="gramStart"/>
      <w:r w:rsidR="00160018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1</w:t>
      </w:r>
      <w:proofErr w:type="gramEnd"/>
      <w:r w:rsidR="00160018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:1, сок морошки1:1 </w:t>
      </w: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- </w:t>
      </w:r>
      <w:r w:rsidRPr="00843D96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>близки к изотоническим</w:t>
      </w: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, </w:t>
      </w:r>
    </w:p>
    <w:p w:rsidR="00712DFE" w:rsidRPr="00843D96" w:rsidRDefault="00160018" w:rsidP="00843D96">
      <w:pPr>
        <w:pStyle w:val="ad"/>
        <w:numPr>
          <w:ilvl w:val="0"/>
          <w:numId w:val="6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концентрации напитков: кофе, сок брусники 100% и</w:t>
      </w:r>
      <w:r w:rsidR="00712DFE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3:1, сок вороники 100% и 3:1, сок морошки 100% и 3:1 -</w:t>
      </w:r>
      <w:r w:rsidR="00712DFE" w:rsidRPr="00843D96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>гипертонические</w:t>
      </w:r>
    </w:p>
    <w:p w:rsidR="006F2166" w:rsidRPr="00843D96" w:rsidRDefault="006F2166" w:rsidP="00843D96">
      <w:pPr>
        <w:pStyle w:val="ad"/>
        <w:tabs>
          <w:tab w:val="left" w:pos="567"/>
        </w:tabs>
        <w:spacing w:after="0" w:line="240" w:lineRule="auto"/>
        <w:ind w:left="0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Таким образом, для утоления жажды целесообразно </w:t>
      </w:r>
      <w:proofErr w:type="spellStart"/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использоватьсок</w:t>
      </w:r>
      <w:proofErr w:type="spellEnd"/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брусники 1:1, сок вороники 1:1, сок морошки 1:1.</w:t>
      </w:r>
    </w:p>
    <w:p w:rsidR="007A7670" w:rsidRPr="00843D96" w:rsidRDefault="00CA09EE" w:rsidP="00843D96">
      <w:pPr>
        <w:tabs>
          <w:tab w:val="left" w:pos="567"/>
        </w:tabs>
        <w:suppressAutoHyphens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b/>
          <w:color w:val="000000" w:themeColor="text1"/>
          <w:sz w:val="28"/>
          <w:szCs w:val="28"/>
        </w:rPr>
        <w:t>2.</w:t>
      </w:r>
      <w:r w:rsidR="00D77D8C" w:rsidRPr="00843D96">
        <w:rPr>
          <w:rFonts w:ascii="Times New Roman" w:hAnsi="Times New Roman"/>
          <w:b/>
          <w:color w:val="000000" w:themeColor="text1"/>
          <w:sz w:val="28"/>
          <w:szCs w:val="28"/>
        </w:rPr>
        <w:t>Определение сахаров</w:t>
      </w:r>
    </w:p>
    <w:p w:rsidR="00F317D0" w:rsidRPr="00843D96" w:rsidRDefault="00E1551B" w:rsidP="00843D96">
      <w:pPr>
        <w:tabs>
          <w:tab w:val="left" w:pos="567"/>
        </w:tabs>
        <w:suppressAutoHyphens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b/>
          <w:color w:val="000000" w:themeColor="text1"/>
          <w:sz w:val="28"/>
          <w:szCs w:val="28"/>
        </w:rPr>
        <w:t>Объекты исследования:</w:t>
      </w:r>
      <w:r w:rsidR="0069568E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F317D0"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Для определения сахаров были отобраны изотонические (близкие </w:t>
      </w:r>
      <w:proofErr w:type="gramStart"/>
      <w:r w:rsidR="00F317D0" w:rsidRPr="00843D96">
        <w:rPr>
          <w:rFonts w:ascii="Times New Roman" w:hAnsi="Times New Roman"/>
          <w:color w:val="000000" w:themeColor="text1"/>
          <w:sz w:val="28"/>
          <w:szCs w:val="28"/>
        </w:rPr>
        <w:t>к</w:t>
      </w:r>
      <w:proofErr w:type="gramEnd"/>
      <w:r w:rsidR="00F317D0"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 изотоническим) напитки:  </w:t>
      </w:r>
      <w:r w:rsidR="00F317D0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родниковая вода, сок брусники 1:1, сок вороники 1:1, сок морошки 1:1</w:t>
      </w:r>
      <w:r w:rsidR="00CA09EE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, определенные в эксперименте 1.</w:t>
      </w:r>
    </w:p>
    <w:p w:rsidR="00C944D0" w:rsidRPr="00843D96" w:rsidRDefault="00C944D0" w:rsidP="00843D96">
      <w:pPr>
        <w:tabs>
          <w:tab w:val="left" w:pos="567"/>
        </w:tabs>
        <w:suppressAutoHyphens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b/>
          <w:color w:val="000000" w:themeColor="text1"/>
          <w:sz w:val="28"/>
          <w:szCs w:val="28"/>
        </w:rPr>
        <w:t xml:space="preserve">Методика работы: </w:t>
      </w:r>
    </w:p>
    <w:p w:rsidR="00C944D0" w:rsidRPr="00843D96" w:rsidRDefault="00C944D0" w:rsidP="00843D96">
      <w:pPr>
        <w:tabs>
          <w:tab w:val="left" w:pos="567"/>
        </w:tabs>
        <w:suppressAutoHyphens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Для определения содержания сахаров мы использовали </w:t>
      </w: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метод определения сахаров по удельной плотности в соке [</w:t>
      </w:r>
      <w:r w:rsidR="00CA09EE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4</w:t>
      </w: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]. Данный метод целесообразен для определения суммарного содержания сахаров.</w:t>
      </w:r>
    </w:p>
    <w:p w:rsidR="00E72729" w:rsidRPr="00843D96" w:rsidRDefault="00C944D0" w:rsidP="00843D96">
      <w:pPr>
        <w:tabs>
          <w:tab w:val="left" w:pos="567"/>
        </w:tabs>
        <w:suppressAutoHyphens w:val="0"/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Процесс определения количества сахара в ягодном соке основывается на зависимости его плотности от содержания в нем сахар</w:t>
      </w:r>
      <w:r w:rsidR="007A7670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ов</w:t>
      </w: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, то есть на удельном весе. </w:t>
      </w:r>
    </w:p>
    <w:p w:rsidR="00C944D0" w:rsidRPr="00843D96" w:rsidRDefault="00F317D0" w:rsidP="00843D96">
      <w:pPr>
        <w:tabs>
          <w:tab w:val="left" w:pos="567"/>
        </w:tabs>
        <w:suppressAutoHyphens w:val="0"/>
        <w:spacing w:after="0" w:line="240" w:lineRule="auto"/>
        <w:jc w:val="both"/>
        <w:rPr>
          <w:rFonts w:ascii="Times New Roman" w:eastAsia="Calibri" w:hAnsi="Times New Roman"/>
          <w:b/>
          <w:i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b/>
          <w:i/>
          <w:color w:val="000000" w:themeColor="text1"/>
          <w:sz w:val="28"/>
          <w:szCs w:val="28"/>
          <w:lang w:eastAsia="en-US"/>
        </w:rPr>
        <w:t>Ход работы:</w:t>
      </w:r>
    </w:p>
    <w:p w:rsidR="00C944D0" w:rsidRPr="00843D96" w:rsidRDefault="00C944D0" w:rsidP="00843D96">
      <w:pPr>
        <w:numPr>
          <w:ilvl w:val="0"/>
          <w:numId w:val="12"/>
        </w:numPr>
        <w:tabs>
          <w:tab w:val="left" w:pos="567"/>
        </w:tabs>
        <w:suppressAutoHyphens w:val="0"/>
        <w:spacing w:after="0" w:line="240" w:lineRule="auto"/>
        <w:ind w:left="0" w:firstLine="0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Нагреть сок примерно до 20</w:t>
      </w:r>
      <w:proofErr w:type="gramStart"/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° С</w:t>
      </w:r>
      <w:proofErr w:type="gramEnd"/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,</w:t>
      </w:r>
    </w:p>
    <w:p w:rsidR="00C944D0" w:rsidRPr="00843D96" w:rsidRDefault="00C944D0" w:rsidP="00843D96">
      <w:pPr>
        <w:numPr>
          <w:ilvl w:val="0"/>
          <w:numId w:val="12"/>
        </w:numPr>
        <w:tabs>
          <w:tab w:val="left" w:pos="567"/>
        </w:tabs>
        <w:suppressAutoHyphens w:val="0"/>
        <w:spacing w:after="0" w:line="240" w:lineRule="auto"/>
        <w:ind w:left="0" w:firstLine="0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Процедить через холст или фильтровальную бумагу.</w:t>
      </w:r>
    </w:p>
    <w:p w:rsidR="00C944D0" w:rsidRPr="00843D96" w:rsidRDefault="00C944D0" w:rsidP="00843D96">
      <w:pPr>
        <w:numPr>
          <w:ilvl w:val="0"/>
          <w:numId w:val="12"/>
        </w:numPr>
        <w:tabs>
          <w:tab w:val="left" w:pos="567"/>
        </w:tabs>
        <w:suppressAutoHyphens w:val="0"/>
        <w:spacing w:after="0" w:line="240" w:lineRule="auto"/>
        <w:ind w:left="0" w:firstLine="0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Взвесить фарфоровую чашку,</w:t>
      </w:r>
    </w:p>
    <w:p w:rsidR="00C944D0" w:rsidRPr="00843D96" w:rsidRDefault="00C944D0" w:rsidP="00843D96">
      <w:pPr>
        <w:numPr>
          <w:ilvl w:val="0"/>
          <w:numId w:val="12"/>
        </w:numPr>
        <w:tabs>
          <w:tab w:val="left" w:pos="567"/>
        </w:tabs>
        <w:suppressAutoHyphens w:val="0"/>
        <w:spacing w:after="0" w:line="240" w:lineRule="auto"/>
        <w:ind w:left="0" w:firstLine="0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Точно отмерить 100 мл сока с помощью пипетки и влить в фарфоровую чашку. </w:t>
      </w:r>
    </w:p>
    <w:p w:rsidR="00C944D0" w:rsidRPr="00843D96" w:rsidRDefault="00C944D0" w:rsidP="00843D96">
      <w:pPr>
        <w:numPr>
          <w:ilvl w:val="0"/>
          <w:numId w:val="12"/>
        </w:numPr>
        <w:tabs>
          <w:tab w:val="left" w:pos="567"/>
        </w:tabs>
        <w:suppressAutoHyphens w:val="0"/>
        <w:spacing w:after="0" w:line="240" w:lineRule="auto"/>
        <w:ind w:left="0" w:firstLine="0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lastRenderedPageBreak/>
        <w:t>Определить массу фарфоровой чашки с соком и путем вычитания - массу сока (масса чашки с соком - масса чашки = масса сока).</w:t>
      </w:r>
    </w:p>
    <w:p w:rsidR="00C944D0" w:rsidRPr="00843D96" w:rsidRDefault="00C944D0" w:rsidP="00843D96">
      <w:pPr>
        <w:numPr>
          <w:ilvl w:val="0"/>
          <w:numId w:val="12"/>
        </w:numPr>
        <w:tabs>
          <w:tab w:val="left" w:pos="567"/>
        </w:tabs>
        <w:suppressAutoHyphens w:val="0"/>
        <w:spacing w:after="0" w:line="240" w:lineRule="auto"/>
        <w:ind w:left="0" w:firstLine="0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Полученное число нужно разделить на массу воды такого же объема. </w:t>
      </w:r>
      <w:r w:rsidR="00F317D0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Результат</w:t>
      </w: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и есть удельный вес сока.</w:t>
      </w:r>
    </w:p>
    <w:p w:rsidR="00C944D0" w:rsidRPr="00843D96" w:rsidRDefault="00C944D0" w:rsidP="00843D96">
      <w:pPr>
        <w:numPr>
          <w:ilvl w:val="0"/>
          <w:numId w:val="12"/>
        </w:numPr>
        <w:tabs>
          <w:tab w:val="left" w:pos="567"/>
        </w:tabs>
        <w:suppressAutoHyphens w:val="0"/>
        <w:spacing w:after="0" w:line="240" w:lineRule="auto"/>
        <w:ind w:left="0" w:firstLine="0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Расчет сахаристости Х можно произвести по формуле: </w:t>
      </w:r>
    </w:p>
    <w:p w:rsidR="00C944D0" w:rsidRPr="00843D96" w:rsidRDefault="00C944D0" w:rsidP="00843D96">
      <w:pPr>
        <w:tabs>
          <w:tab w:val="left" w:pos="567"/>
        </w:tabs>
        <w:suppressAutoHyphens w:val="0"/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Х = A/5 х 1, 25, где</w:t>
      </w:r>
    </w:p>
    <w:p w:rsidR="00C944D0" w:rsidRPr="00843D96" w:rsidRDefault="00C944D0" w:rsidP="00843D96">
      <w:pPr>
        <w:tabs>
          <w:tab w:val="left" w:pos="567"/>
        </w:tabs>
        <w:suppressAutoHyphens w:val="0"/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А – плотность сока без стоящей впереди единицы и нулей, </w:t>
      </w:r>
      <w:proofErr w:type="gramStart"/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г</w:t>
      </w:r>
      <w:proofErr w:type="gramEnd"/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/см3;</w:t>
      </w:r>
    </w:p>
    <w:p w:rsidR="001A0D07" w:rsidRPr="00843D96" w:rsidRDefault="001A0D07" w:rsidP="006604FC">
      <w:pPr>
        <w:tabs>
          <w:tab w:val="left" w:pos="567"/>
        </w:tabs>
        <w:suppressAutoHyphens w:val="0"/>
        <w:spacing w:after="0" w:line="240" w:lineRule="auto"/>
        <w:ind w:firstLine="567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В составе сока, помимо сахаров, имеются еще и другие экстрактивные вещества, поэтому для расчета вводится коэффициент 1,25 (для ягодных соков), учитывающий поправку на другие экстрактивные вещества.</w:t>
      </w:r>
    </w:p>
    <w:p w:rsidR="00192780" w:rsidRPr="00843D96" w:rsidRDefault="00192780" w:rsidP="006604FC">
      <w:pPr>
        <w:tabs>
          <w:tab w:val="left" w:pos="567"/>
        </w:tabs>
        <w:suppressAutoHyphens w:val="0"/>
        <w:spacing w:after="0" w:line="240" w:lineRule="auto"/>
        <w:ind w:firstLine="567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Для расчета энергетической ценности сахаров в морсах мы воспользовались </w:t>
      </w:r>
      <w:r w:rsidR="00D61A9A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табличными данными:</w:t>
      </w:r>
      <w:r w:rsidR="0069568E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</w:t>
      </w:r>
      <w:r w:rsidR="00D61A9A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калорийность 100 г сахарозы – 387 ккал; фруктозы – 399 ккал, глюкозы 340 ккал. Поскольку в состав брусники входят все три вида сахаров, то для расчета калорийности взяли среднее значение (375 ккал); для морошки, содержащей глюкозу и фруктозу – 370 ккал, для вороники – 387. </w:t>
      </w:r>
    </w:p>
    <w:p w:rsidR="00C944D0" w:rsidRPr="00843D96" w:rsidRDefault="001A0D07" w:rsidP="006604FC">
      <w:pPr>
        <w:tabs>
          <w:tab w:val="left" w:pos="567"/>
        </w:tabs>
        <w:suppressAutoHyphens w:val="0"/>
        <w:spacing w:after="0" w:line="240" w:lineRule="auto"/>
        <w:ind w:firstLine="567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proofErr w:type="gramStart"/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При проведении эксперимента и последующих расчетах выявлено, что наибольшее количество сахаров содержится в стакане (200 мл) сока  из брусники (1:1)</w:t>
      </w:r>
      <w:r w:rsidR="00E1551B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- 10 г</w:t>
      </w:r>
      <w:r w:rsidR="00D61A9A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, что соответствует</w:t>
      </w:r>
      <w:r w:rsidR="00E1551B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37,5 ккал, в морошковом морсе – 7.5 г, что соответствует 27,8 ккал и в 200мл </w:t>
      </w:r>
      <w:proofErr w:type="spellStart"/>
      <w:r w:rsidR="00E1551B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вороничного</w:t>
      </w:r>
      <w:proofErr w:type="spellEnd"/>
      <w:r w:rsidR="00E1551B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морса содержится 5,75 г сахаров с энергетической ценностью 22,3 ккал (таблица 4).</w:t>
      </w:r>
      <w:proofErr w:type="gramEnd"/>
    </w:p>
    <w:p w:rsidR="00C944D0" w:rsidRPr="00843D96" w:rsidRDefault="00C944D0" w:rsidP="00843D96">
      <w:pPr>
        <w:tabs>
          <w:tab w:val="left" w:pos="567"/>
        </w:tabs>
        <w:suppressAutoHyphens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b/>
          <w:color w:val="000000" w:themeColor="text1"/>
          <w:sz w:val="28"/>
          <w:szCs w:val="28"/>
        </w:rPr>
        <w:t xml:space="preserve">Таблица </w:t>
      </w:r>
      <w:r w:rsidR="00E1551B" w:rsidRPr="00843D96">
        <w:rPr>
          <w:rFonts w:ascii="Times New Roman" w:hAnsi="Times New Roman"/>
          <w:b/>
          <w:color w:val="000000" w:themeColor="text1"/>
          <w:sz w:val="28"/>
          <w:szCs w:val="28"/>
        </w:rPr>
        <w:t>4</w:t>
      </w:r>
      <w:r w:rsidRPr="00843D96">
        <w:rPr>
          <w:rFonts w:ascii="Times New Roman" w:hAnsi="Times New Roman"/>
          <w:b/>
          <w:color w:val="000000" w:themeColor="text1"/>
          <w:sz w:val="28"/>
          <w:szCs w:val="28"/>
        </w:rPr>
        <w:t xml:space="preserve">. Содержание сахаров в </w:t>
      </w:r>
      <w:r w:rsidR="00E1551B" w:rsidRPr="00843D96">
        <w:rPr>
          <w:rFonts w:ascii="Times New Roman" w:hAnsi="Times New Roman"/>
          <w:b/>
          <w:color w:val="000000" w:themeColor="text1"/>
          <w:sz w:val="28"/>
          <w:szCs w:val="28"/>
        </w:rPr>
        <w:t>напитках</w:t>
      </w:r>
    </w:p>
    <w:tbl>
      <w:tblPr>
        <w:tblStyle w:val="af4"/>
        <w:tblW w:w="0" w:type="auto"/>
        <w:tblLayout w:type="fixed"/>
        <w:tblLook w:val="04A0" w:firstRow="1" w:lastRow="0" w:firstColumn="1" w:lastColumn="0" w:noHBand="0" w:noVBand="1"/>
      </w:tblPr>
      <w:tblGrid>
        <w:gridCol w:w="1890"/>
        <w:gridCol w:w="770"/>
        <w:gridCol w:w="850"/>
        <w:gridCol w:w="1560"/>
        <w:gridCol w:w="1739"/>
        <w:gridCol w:w="1228"/>
        <w:gridCol w:w="1534"/>
      </w:tblGrid>
      <w:tr w:rsidR="00F317D0" w:rsidRPr="00843D96" w:rsidTr="00F317D0">
        <w:tc>
          <w:tcPr>
            <w:tcW w:w="1890" w:type="dxa"/>
          </w:tcPr>
          <w:p w:rsidR="00C944D0" w:rsidRPr="00843D96" w:rsidRDefault="00C944D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Сок</w:t>
            </w:r>
          </w:p>
          <w:p w:rsidR="00C944D0" w:rsidRPr="00843D96" w:rsidRDefault="00C944D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(яблочный)</w:t>
            </w:r>
          </w:p>
        </w:tc>
        <w:tc>
          <w:tcPr>
            <w:tcW w:w="770" w:type="dxa"/>
          </w:tcPr>
          <w:p w:rsidR="00C944D0" w:rsidRPr="00843D96" w:rsidRDefault="00C944D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Масса 100 мл (г)</w:t>
            </w:r>
          </w:p>
        </w:tc>
        <w:tc>
          <w:tcPr>
            <w:tcW w:w="850" w:type="dxa"/>
          </w:tcPr>
          <w:p w:rsidR="00C944D0" w:rsidRPr="00843D96" w:rsidRDefault="00C944D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Удельный вес</w:t>
            </w:r>
          </w:p>
          <w:p w:rsidR="00C944D0" w:rsidRPr="00843D96" w:rsidRDefault="00C944D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</w:t>
            </w:r>
            <w:proofErr w:type="gramStart"/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</w:t>
            </w:r>
            <w:proofErr w:type="gramEnd"/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  <w:r w:rsidR="00F317D0"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мл)</w:t>
            </w:r>
          </w:p>
        </w:tc>
        <w:tc>
          <w:tcPr>
            <w:tcW w:w="1560" w:type="dxa"/>
          </w:tcPr>
          <w:p w:rsidR="00C944D0" w:rsidRPr="00843D96" w:rsidRDefault="00C944D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Содержание сахаров</w:t>
            </w:r>
          </w:p>
          <w:p w:rsidR="00C944D0" w:rsidRPr="00843D96" w:rsidRDefault="00C944D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gramStart"/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</w:t>
            </w:r>
            <w:proofErr w:type="gramEnd"/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/100мл</w:t>
            </w:r>
          </w:p>
          <w:p w:rsidR="00C944D0" w:rsidRPr="00843D96" w:rsidRDefault="00F317D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по данным </w:t>
            </w:r>
            <w:r w:rsidR="00C944D0"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экспер</w:t>
            </w: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имента)</w:t>
            </w:r>
          </w:p>
        </w:tc>
        <w:tc>
          <w:tcPr>
            <w:tcW w:w="1739" w:type="dxa"/>
          </w:tcPr>
          <w:p w:rsidR="00C944D0" w:rsidRPr="00843D96" w:rsidRDefault="00C944D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Содержание сахаров</w:t>
            </w:r>
          </w:p>
          <w:p w:rsidR="00C944D0" w:rsidRPr="00843D96" w:rsidRDefault="00C944D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gramStart"/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(г/100мл</w:t>
            </w:r>
            <w:proofErr w:type="gramEnd"/>
          </w:p>
          <w:p w:rsidR="00C944D0" w:rsidRPr="00843D96" w:rsidRDefault="00F317D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 по литературным данным)</w:t>
            </w:r>
          </w:p>
        </w:tc>
        <w:tc>
          <w:tcPr>
            <w:tcW w:w="1228" w:type="dxa"/>
          </w:tcPr>
          <w:p w:rsidR="00C944D0" w:rsidRPr="00843D96" w:rsidRDefault="00C944D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Содержание сахаров (г)</w:t>
            </w:r>
          </w:p>
          <w:p w:rsidR="00C944D0" w:rsidRPr="00843D96" w:rsidRDefault="00C944D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в 200 мл морса (стакане)</w:t>
            </w:r>
          </w:p>
        </w:tc>
        <w:tc>
          <w:tcPr>
            <w:tcW w:w="1534" w:type="dxa"/>
          </w:tcPr>
          <w:p w:rsidR="002E60C1" w:rsidRPr="00843D96" w:rsidRDefault="00C944D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Энергетическая ценность </w:t>
            </w:r>
            <w:r w:rsidR="002E60C1"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200мл напитка</w:t>
            </w:r>
          </w:p>
          <w:p w:rsidR="00C944D0" w:rsidRPr="00843D96" w:rsidRDefault="00C944D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</w:t>
            </w:r>
            <w:proofErr w:type="gramStart"/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ккал</w:t>
            </w:r>
            <w:proofErr w:type="gramEnd"/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</w:tr>
      <w:tr w:rsidR="00F317D0" w:rsidRPr="00843D96" w:rsidTr="00F317D0">
        <w:tc>
          <w:tcPr>
            <w:tcW w:w="1890" w:type="dxa"/>
          </w:tcPr>
          <w:p w:rsidR="00C944D0" w:rsidRPr="00843D96" w:rsidRDefault="00F317D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843D96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Родниковая вода</w:t>
            </w:r>
          </w:p>
        </w:tc>
        <w:tc>
          <w:tcPr>
            <w:tcW w:w="770" w:type="dxa"/>
          </w:tcPr>
          <w:p w:rsidR="00C944D0" w:rsidRPr="00843D96" w:rsidRDefault="00C944D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850" w:type="dxa"/>
          </w:tcPr>
          <w:p w:rsidR="00C944D0" w:rsidRPr="00843D96" w:rsidRDefault="00C944D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C944D0" w:rsidRPr="00843D96" w:rsidRDefault="00C944D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739" w:type="dxa"/>
          </w:tcPr>
          <w:p w:rsidR="00C944D0" w:rsidRPr="00843D96" w:rsidRDefault="00776965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228" w:type="dxa"/>
          </w:tcPr>
          <w:p w:rsidR="00C944D0" w:rsidRPr="00843D96" w:rsidRDefault="00C944D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534" w:type="dxa"/>
          </w:tcPr>
          <w:p w:rsidR="00C944D0" w:rsidRPr="00843D96" w:rsidRDefault="00C944D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F317D0" w:rsidRPr="00843D96" w:rsidTr="00F317D0">
        <w:tc>
          <w:tcPr>
            <w:tcW w:w="1890" w:type="dxa"/>
          </w:tcPr>
          <w:p w:rsidR="00C944D0" w:rsidRPr="00843D96" w:rsidRDefault="00C944D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843D96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Сок из брусники (1:1)</w:t>
            </w:r>
          </w:p>
        </w:tc>
        <w:tc>
          <w:tcPr>
            <w:tcW w:w="770" w:type="dxa"/>
          </w:tcPr>
          <w:p w:rsidR="00C944D0" w:rsidRPr="00843D96" w:rsidRDefault="00CB4188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104</w:t>
            </w:r>
          </w:p>
        </w:tc>
        <w:tc>
          <w:tcPr>
            <w:tcW w:w="850" w:type="dxa"/>
          </w:tcPr>
          <w:p w:rsidR="00C944D0" w:rsidRPr="00843D96" w:rsidRDefault="00CB4188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1.04</w:t>
            </w:r>
          </w:p>
        </w:tc>
        <w:tc>
          <w:tcPr>
            <w:tcW w:w="1560" w:type="dxa"/>
          </w:tcPr>
          <w:p w:rsidR="00C944D0" w:rsidRPr="00843D96" w:rsidRDefault="00CB4188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739" w:type="dxa"/>
          </w:tcPr>
          <w:p w:rsidR="00C944D0" w:rsidRPr="00843D96" w:rsidRDefault="00C944D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7,5-11</w:t>
            </w:r>
          </w:p>
        </w:tc>
        <w:tc>
          <w:tcPr>
            <w:tcW w:w="1228" w:type="dxa"/>
          </w:tcPr>
          <w:p w:rsidR="00C944D0" w:rsidRPr="00843D96" w:rsidRDefault="00CB4188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534" w:type="dxa"/>
          </w:tcPr>
          <w:p w:rsidR="00C944D0" w:rsidRPr="00843D96" w:rsidRDefault="00D77D8C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37,5 ккал</w:t>
            </w:r>
          </w:p>
        </w:tc>
      </w:tr>
      <w:tr w:rsidR="00F317D0" w:rsidRPr="00843D96" w:rsidTr="00F317D0">
        <w:tc>
          <w:tcPr>
            <w:tcW w:w="1890" w:type="dxa"/>
          </w:tcPr>
          <w:p w:rsidR="00C944D0" w:rsidRPr="00843D96" w:rsidRDefault="00C944D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843D96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Сок из морошки (1:1)</w:t>
            </w:r>
          </w:p>
        </w:tc>
        <w:tc>
          <w:tcPr>
            <w:tcW w:w="770" w:type="dxa"/>
          </w:tcPr>
          <w:p w:rsidR="00C944D0" w:rsidRPr="00843D96" w:rsidRDefault="00C944D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103,5</w:t>
            </w:r>
          </w:p>
        </w:tc>
        <w:tc>
          <w:tcPr>
            <w:tcW w:w="850" w:type="dxa"/>
          </w:tcPr>
          <w:p w:rsidR="00C944D0" w:rsidRPr="00843D96" w:rsidRDefault="00C944D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1,03</w:t>
            </w:r>
            <w:r w:rsidR="00776965"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C944D0" w:rsidRPr="00843D96" w:rsidRDefault="00C944D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7,5</w:t>
            </w:r>
          </w:p>
        </w:tc>
        <w:tc>
          <w:tcPr>
            <w:tcW w:w="1739" w:type="dxa"/>
          </w:tcPr>
          <w:p w:rsidR="00C944D0" w:rsidRPr="00843D96" w:rsidRDefault="00C944D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7,5</w:t>
            </w:r>
          </w:p>
        </w:tc>
        <w:tc>
          <w:tcPr>
            <w:tcW w:w="1228" w:type="dxa"/>
          </w:tcPr>
          <w:p w:rsidR="00C944D0" w:rsidRPr="00843D96" w:rsidRDefault="00C944D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7,5</w:t>
            </w:r>
          </w:p>
        </w:tc>
        <w:tc>
          <w:tcPr>
            <w:tcW w:w="1534" w:type="dxa"/>
          </w:tcPr>
          <w:p w:rsidR="00C944D0" w:rsidRPr="00843D96" w:rsidRDefault="000013C1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27,8 ккал</w:t>
            </w:r>
          </w:p>
        </w:tc>
      </w:tr>
      <w:tr w:rsidR="00F317D0" w:rsidRPr="00843D96" w:rsidTr="00F317D0">
        <w:tc>
          <w:tcPr>
            <w:tcW w:w="1890" w:type="dxa"/>
          </w:tcPr>
          <w:p w:rsidR="00C944D0" w:rsidRPr="00843D96" w:rsidRDefault="00C944D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843D96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Сок из вороники(1:1)</w:t>
            </w:r>
          </w:p>
        </w:tc>
        <w:tc>
          <w:tcPr>
            <w:tcW w:w="770" w:type="dxa"/>
          </w:tcPr>
          <w:p w:rsidR="00C944D0" w:rsidRPr="00843D96" w:rsidRDefault="00776965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102,3</w:t>
            </w:r>
          </w:p>
        </w:tc>
        <w:tc>
          <w:tcPr>
            <w:tcW w:w="850" w:type="dxa"/>
          </w:tcPr>
          <w:p w:rsidR="00C944D0" w:rsidRPr="00843D96" w:rsidRDefault="00776965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1.023</w:t>
            </w:r>
          </w:p>
        </w:tc>
        <w:tc>
          <w:tcPr>
            <w:tcW w:w="1560" w:type="dxa"/>
          </w:tcPr>
          <w:p w:rsidR="00C944D0" w:rsidRPr="00843D96" w:rsidRDefault="00776965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5,75</w:t>
            </w:r>
          </w:p>
        </w:tc>
        <w:tc>
          <w:tcPr>
            <w:tcW w:w="1739" w:type="dxa"/>
          </w:tcPr>
          <w:p w:rsidR="00C944D0" w:rsidRPr="00843D96" w:rsidRDefault="00776965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4-6</w:t>
            </w:r>
          </w:p>
        </w:tc>
        <w:tc>
          <w:tcPr>
            <w:tcW w:w="1228" w:type="dxa"/>
          </w:tcPr>
          <w:p w:rsidR="00C944D0" w:rsidRPr="00843D96" w:rsidRDefault="00776965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5,75</w:t>
            </w:r>
          </w:p>
        </w:tc>
        <w:tc>
          <w:tcPr>
            <w:tcW w:w="1534" w:type="dxa"/>
          </w:tcPr>
          <w:p w:rsidR="00C944D0" w:rsidRPr="00843D96" w:rsidRDefault="00776965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22,</w:t>
            </w:r>
            <w:r w:rsidR="00D61A9A"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ккал</w:t>
            </w:r>
          </w:p>
        </w:tc>
      </w:tr>
    </w:tbl>
    <w:p w:rsidR="00C944D0" w:rsidRPr="00843D96" w:rsidRDefault="00C944D0" w:rsidP="00843D96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</w:p>
    <w:p w:rsidR="00E1551B" w:rsidRPr="00843D96" w:rsidRDefault="00E1551B" w:rsidP="006604F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lastRenderedPageBreak/>
        <w:t>Воспользовавшись таблицей «</w:t>
      </w:r>
      <w:proofErr w:type="spellStart"/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Энергозатраты</w:t>
      </w:r>
      <w:proofErr w:type="spellEnd"/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при различных видах физической активности» (приложение 2)</w:t>
      </w:r>
      <w:r w:rsidR="007966EC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, мы </w:t>
      </w:r>
      <w:r w:rsidR="00CA09EE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рассчитали</w:t>
      </w:r>
      <w:r w:rsidR="007966EC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соответствие калорийности напитков возможно</w:t>
      </w:r>
      <w:r w:rsidR="00CA09EE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й физической нагрузке. Результаты расчетов представлены в таблице 5</w:t>
      </w:r>
    </w:p>
    <w:p w:rsidR="00E45272" w:rsidRPr="00843D96" w:rsidRDefault="00E45272" w:rsidP="00843D96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>Таблица 5</w:t>
      </w:r>
      <w:r w:rsidR="00367894" w:rsidRPr="00843D96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>.</w:t>
      </w:r>
      <w:r w:rsidRPr="00843D96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 xml:space="preserve"> Продолжительность физической нагрузки</w:t>
      </w:r>
    </w:p>
    <w:tbl>
      <w:tblPr>
        <w:tblStyle w:val="af4"/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1560"/>
        <w:gridCol w:w="1134"/>
        <w:gridCol w:w="1134"/>
        <w:gridCol w:w="1099"/>
      </w:tblGrid>
      <w:tr w:rsidR="007966EC" w:rsidRPr="00843D96" w:rsidTr="00E45272">
        <w:tc>
          <w:tcPr>
            <w:tcW w:w="4644" w:type="dxa"/>
          </w:tcPr>
          <w:p w:rsidR="007966EC" w:rsidRPr="00843D96" w:rsidRDefault="007966EC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Виды физической активности</w:t>
            </w:r>
          </w:p>
        </w:tc>
        <w:tc>
          <w:tcPr>
            <w:tcW w:w="1560" w:type="dxa"/>
          </w:tcPr>
          <w:p w:rsidR="007966EC" w:rsidRPr="00843D96" w:rsidRDefault="007966EC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Энергетическая стоимость</w:t>
            </w:r>
          </w:p>
        </w:tc>
        <w:tc>
          <w:tcPr>
            <w:tcW w:w="1134" w:type="dxa"/>
          </w:tcPr>
          <w:p w:rsidR="000013C1" w:rsidRPr="00843D96" w:rsidRDefault="000013C1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843D96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Продолжительность физической нагрузки</w:t>
            </w:r>
            <w:r w:rsidR="00E45272" w:rsidRPr="00843D96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 xml:space="preserve"> (мин)</w:t>
            </w:r>
          </w:p>
          <w:p w:rsidR="007966EC" w:rsidRPr="00843D96" w:rsidRDefault="007966EC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843D96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Сок из брусники (1:1)</w:t>
            </w:r>
            <w:r w:rsidR="000013C1" w:rsidRPr="00843D96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 xml:space="preserve"> -37,5 ккал </w:t>
            </w:r>
          </w:p>
        </w:tc>
        <w:tc>
          <w:tcPr>
            <w:tcW w:w="1134" w:type="dxa"/>
          </w:tcPr>
          <w:p w:rsidR="000013C1" w:rsidRPr="00843D96" w:rsidRDefault="000013C1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843D96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Продолжительность физической нагрузки</w:t>
            </w:r>
            <w:r w:rsidR="00E45272" w:rsidRPr="00843D96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 xml:space="preserve"> (мин)</w:t>
            </w:r>
          </w:p>
          <w:p w:rsidR="000013C1" w:rsidRPr="00843D96" w:rsidRDefault="007966EC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Сок из морошки (1:1)</w:t>
            </w:r>
          </w:p>
          <w:p w:rsidR="007966EC" w:rsidRPr="00843D96" w:rsidRDefault="000013C1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27,8 ккал</w:t>
            </w:r>
          </w:p>
        </w:tc>
        <w:tc>
          <w:tcPr>
            <w:tcW w:w="1099" w:type="dxa"/>
          </w:tcPr>
          <w:p w:rsidR="000013C1" w:rsidRPr="00843D96" w:rsidRDefault="000013C1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843D96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Продолжительность физической нагрузки</w:t>
            </w:r>
            <w:r w:rsidR="00E45272" w:rsidRPr="00843D96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 xml:space="preserve"> (мин)</w:t>
            </w:r>
          </w:p>
          <w:p w:rsidR="000013C1" w:rsidRPr="00843D96" w:rsidRDefault="007966EC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843D96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Сок из вороники</w:t>
            </w:r>
          </w:p>
          <w:p w:rsidR="000013C1" w:rsidRPr="00843D96" w:rsidRDefault="007966EC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(1:1)</w:t>
            </w:r>
          </w:p>
          <w:p w:rsidR="007966EC" w:rsidRPr="00843D96" w:rsidRDefault="000013C1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843D96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22,3 ккал</w:t>
            </w:r>
          </w:p>
        </w:tc>
      </w:tr>
      <w:tr w:rsidR="007966EC" w:rsidRPr="00843D96" w:rsidTr="00E45272">
        <w:tc>
          <w:tcPr>
            <w:tcW w:w="4644" w:type="dxa"/>
          </w:tcPr>
          <w:p w:rsidR="007966EC" w:rsidRPr="00843D96" w:rsidRDefault="007966EC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Прогулка - 5 км/ч; езда на велосипеде - 10 км/ч; волейбол любительский; стрельба из лука; гребля на байдарке</w:t>
            </w:r>
          </w:p>
        </w:tc>
        <w:tc>
          <w:tcPr>
            <w:tcW w:w="1560" w:type="dxa"/>
          </w:tcPr>
          <w:p w:rsidR="007966EC" w:rsidRPr="00843D96" w:rsidRDefault="007966EC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4,5 ккал/мин</w:t>
            </w:r>
          </w:p>
        </w:tc>
        <w:tc>
          <w:tcPr>
            <w:tcW w:w="1134" w:type="dxa"/>
          </w:tcPr>
          <w:p w:rsidR="007966EC" w:rsidRPr="00843D96" w:rsidRDefault="000013C1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843D96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 xml:space="preserve">8,3 </w:t>
            </w:r>
          </w:p>
        </w:tc>
        <w:tc>
          <w:tcPr>
            <w:tcW w:w="1134" w:type="dxa"/>
          </w:tcPr>
          <w:p w:rsidR="007966EC" w:rsidRPr="00843D96" w:rsidRDefault="000013C1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843D96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6,2</w:t>
            </w:r>
          </w:p>
        </w:tc>
        <w:tc>
          <w:tcPr>
            <w:tcW w:w="1099" w:type="dxa"/>
          </w:tcPr>
          <w:p w:rsidR="007966EC" w:rsidRPr="00843D96" w:rsidRDefault="000013C1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843D96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5</w:t>
            </w:r>
          </w:p>
        </w:tc>
      </w:tr>
      <w:tr w:rsidR="007966EC" w:rsidRPr="00843D96" w:rsidTr="00E45272">
        <w:tc>
          <w:tcPr>
            <w:tcW w:w="4644" w:type="dxa"/>
          </w:tcPr>
          <w:p w:rsidR="007966EC" w:rsidRPr="00843D96" w:rsidRDefault="007966EC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Прогулка - 5,5 км/ч; езда на велосипеде - 13 км/ч; настольный теннис</w:t>
            </w:r>
          </w:p>
        </w:tc>
        <w:tc>
          <w:tcPr>
            <w:tcW w:w="1560" w:type="dxa"/>
          </w:tcPr>
          <w:p w:rsidR="007966EC" w:rsidRPr="00843D96" w:rsidRDefault="007966EC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5,5 ккал/мин</w:t>
            </w:r>
          </w:p>
        </w:tc>
        <w:tc>
          <w:tcPr>
            <w:tcW w:w="1134" w:type="dxa"/>
          </w:tcPr>
          <w:p w:rsidR="007966EC" w:rsidRPr="00843D96" w:rsidRDefault="000013C1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843D96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6,8</w:t>
            </w:r>
          </w:p>
        </w:tc>
        <w:tc>
          <w:tcPr>
            <w:tcW w:w="1134" w:type="dxa"/>
          </w:tcPr>
          <w:p w:rsidR="007966EC" w:rsidRPr="00843D96" w:rsidRDefault="000013C1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843D96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099" w:type="dxa"/>
          </w:tcPr>
          <w:p w:rsidR="007966EC" w:rsidRPr="00843D96" w:rsidRDefault="000013C1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843D96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4</w:t>
            </w:r>
          </w:p>
        </w:tc>
      </w:tr>
      <w:tr w:rsidR="007966EC" w:rsidRPr="00843D96" w:rsidTr="00E45272">
        <w:tc>
          <w:tcPr>
            <w:tcW w:w="4644" w:type="dxa"/>
          </w:tcPr>
          <w:p w:rsidR="007966EC" w:rsidRPr="00843D96" w:rsidRDefault="007966EC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Ритмическая гимнастика; прогулка - 6,5 км/ч; езда на велосипеде - 16 км/ч; каноэ - 6,5 км/ч; верховая езда - быстрая рысь</w:t>
            </w:r>
          </w:p>
        </w:tc>
        <w:tc>
          <w:tcPr>
            <w:tcW w:w="1560" w:type="dxa"/>
          </w:tcPr>
          <w:p w:rsidR="007966EC" w:rsidRPr="00843D96" w:rsidRDefault="007966EC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6,5 ккал/мин</w:t>
            </w:r>
          </w:p>
        </w:tc>
        <w:tc>
          <w:tcPr>
            <w:tcW w:w="1134" w:type="dxa"/>
          </w:tcPr>
          <w:p w:rsidR="007966EC" w:rsidRPr="00843D96" w:rsidRDefault="000013C1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843D96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5,8</w:t>
            </w:r>
          </w:p>
        </w:tc>
        <w:tc>
          <w:tcPr>
            <w:tcW w:w="1134" w:type="dxa"/>
          </w:tcPr>
          <w:p w:rsidR="007966EC" w:rsidRPr="00843D96" w:rsidRDefault="000013C1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843D96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4,3</w:t>
            </w:r>
          </w:p>
        </w:tc>
        <w:tc>
          <w:tcPr>
            <w:tcW w:w="1099" w:type="dxa"/>
          </w:tcPr>
          <w:p w:rsidR="007966EC" w:rsidRPr="00843D96" w:rsidRDefault="000013C1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843D96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3,4</w:t>
            </w:r>
          </w:p>
        </w:tc>
      </w:tr>
      <w:tr w:rsidR="007966EC" w:rsidRPr="00843D96" w:rsidTr="00E45272">
        <w:trPr>
          <w:trHeight w:val="1961"/>
        </w:trPr>
        <w:tc>
          <w:tcPr>
            <w:tcW w:w="4644" w:type="dxa"/>
          </w:tcPr>
          <w:p w:rsidR="007966EC" w:rsidRPr="00843D96" w:rsidRDefault="007966EC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Роликовые коньки - 15 км/ч; прогулка - 8 км/ч; езда на велосипеде - 17,5 км/</w:t>
            </w:r>
            <w:proofErr w:type="spellStart"/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ч</w:t>
            </w:r>
            <w:proofErr w:type="gramStart"/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;б</w:t>
            </w:r>
            <w:proofErr w:type="gramEnd"/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админтон</w:t>
            </w:r>
            <w:proofErr w:type="spellEnd"/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- соревнования; большой теннис - одиночный разряд; лёгкий спуск с горы на лыжах: водные лыжи</w:t>
            </w:r>
          </w:p>
        </w:tc>
        <w:tc>
          <w:tcPr>
            <w:tcW w:w="1560" w:type="dxa"/>
          </w:tcPr>
          <w:p w:rsidR="007966EC" w:rsidRPr="00843D96" w:rsidRDefault="007966EC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7,5 ккал/мин</w:t>
            </w:r>
          </w:p>
        </w:tc>
        <w:tc>
          <w:tcPr>
            <w:tcW w:w="1134" w:type="dxa"/>
          </w:tcPr>
          <w:p w:rsidR="007966EC" w:rsidRPr="00843D96" w:rsidRDefault="000013C1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843D96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134" w:type="dxa"/>
          </w:tcPr>
          <w:p w:rsidR="007966EC" w:rsidRPr="00843D96" w:rsidRDefault="00E4527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843D96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3,7</w:t>
            </w:r>
          </w:p>
        </w:tc>
        <w:tc>
          <w:tcPr>
            <w:tcW w:w="1099" w:type="dxa"/>
          </w:tcPr>
          <w:p w:rsidR="007966EC" w:rsidRPr="00843D96" w:rsidRDefault="00E4527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843D96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3</w:t>
            </w:r>
          </w:p>
        </w:tc>
      </w:tr>
      <w:tr w:rsidR="007966EC" w:rsidRPr="00843D96" w:rsidTr="00E45272">
        <w:tc>
          <w:tcPr>
            <w:tcW w:w="4644" w:type="dxa"/>
          </w:tcPr>
          <w:p w:rsidR="007966EC" w:rsidRPr="00843D96" w:rsidRDefault="007966EC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Бег; езда на велосипеде - 19 км/ч; энергичный спуск с горы на лыжах; баскетбол; хоккей с шайбой; футбол; игра с мячом в зале; игра в водное поло; колка дров; хоккей с шайбой</w:t>
            </w:r>
          </w:p>
        </w:tc>
        <w:tc>
          <w:tcPr>
            <w:tcW w:w="1560" w:type="dxa"/>
          </w:tcPr>
          <w:p w:rsidR="007966EC" w:rsidRPr="00843D96" w:rsidRDefault="007966EC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9,5 ккал/мин</w:t>
            </w:r>
          </w:p>
        </w:tc>
        <w:tc>
          <w:tcPr>
            <w:tcW w:w="1134" w:type="dxa"/>
          </w:tcPr>
          <w:p w:rsidR="007966EC" w:rsidRPr="00843D96" w:rsidRDefault="000013C1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843D96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3,9</w:t>
            </w:r>
          </w:p>
        </w:tc>
        <w:tc>
          <w:tcPr>
            <w:tcW w:w="1134" w:type="dxa"/>
          </w:tcPr>
          <w:p w:rsidR="007966EC" w:rsidRPr="00843D96" w:rsidRDefault="00E4527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843D96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2,9</w:t>
            </w:r>
          </w:p>
        </w:tc>
        <w:tc>
          <w:tcPr>
            <w:tcW w:w="1099" w:type="dxa"/>
          </w:tcPr>
          <w:p w:rsidR="007966EC" w:rsidRPr="00843D96" w:rsidRDefault="00E45272" w:rsidP="00843D9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843D96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2,3</w:t>
            </w:r>
          </w:p>
        </w:tc>
      </w:tr>
    </w:tbl>
    <w:p w:rsidR="007966EC" w:rsidRPr="00843D96" w:rsidRDefault="007966EC" w:rsidP="00843D96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</w:p>
    <w:p w:rsidR="00E45272" w:rsidRPr="00843D96" w:rsidRDefault="00E45272" w:rsidP="006604F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lastRenderedPageBreak/>
        <w:t xml:space="preserve">Таким </w:t>
      </w:r>
      <w:r w:rsidR="001B1155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образом, один стакан</w:t>
      </w: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морса из </w:t>
      </w:r>
      <w:r w:rsidR="009318E3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брусники</w:t>
      </w:r>
      <w:r w:rsidR="001B1155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может</w:t>
      </w: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компенсировать расход энергии на разные виды физической нагрузки продолжительностью от </w:t>
      </w:r>
      <w:r w:rsidR="009318E3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3,9 до </w:t>
      </w: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(высокоинтенсивных) до </w:t>
      </w:r>
      <w:r w:rsidR="00AF52AF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8,3 минут</w:t>
      </w:r>
      <w:r w:rsidR="009318E3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; один стакан морса из морошки - от 2,9 до </w:t>
      </w:r>
      <w:proofErr w:type="spellStart"/>
      <w:proofErr w:type="gramStart"/>
      <w:r w:rsidR="009318E3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до</w:t>
      </w:r>
      <w:proofErr w:type="spellEnd"/>
      <w:proofErr w:type="gramEnd"/>
      <w:r w:rsidR="009318E3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6,2 минут;</w:t>
      </w:r>
      <w:r w:rsidR="009318E3"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 а </w:t>
      </w:r>
      <w:r w:rsidR="009318E3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один стакан морса из вороники  может компенсировать расход энергии на разные виды физической нагрузки продолжительностью от 2,3 до (высокоинтенсивных) до 5 минут. То есть самым энергоемким является морс из брусники.</w:t>
      </w:r>
    </w:p>
    <w:p w:rsidR="006C3514" w:rsidRPr="00843D96" w:rsidRDefault="00712DFE" w:rsidP="00843D96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>Глава 3</w:t>
      </w:r>
      <w:r w:rsidR="006C3514" w:rsidRPr="00843D96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>.</w:t>
      </w:r>
      <w:r w:rsidRPr="00843D96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 xml:space="preserve"> Основные результаты работы и выводы</w:t>
      </w:r>
      <w:r w:rsidR="00421967" w:rsidRPr="00843D96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 xml:space="preserve">. </w:t>
      </w:r>
    </w:p>
    <w:p w:rsidR="005C16B4" w:rsidRPr="00843D96" w:rsidRDefault="00322CEF" w:rsidP="006604FC">
      <w:pPr>
        <w:pStyle w:val="ad"/>
        <w:numPr>
          <w:ilvl w:val="0"/>
          <w:numId w:val="17"/>
        </w:num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Выявлены объекты для исследования и сравнения</w:t>
      </w:r>
      <w:r w:rsidR="005C16B4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: </w:t>
      </w:r>
    </w:p>
    <w:p w:rsidR="005C16B4" w:rsidRPr="00843D96" w:rsidRDefault="005C16B4" w:rsidP="006604FC">
      <w:pPr>
        <w:pStyle w:val="ad"/>
        <w:tabs>
          <w:tab w:val="left" w:pos="567"/>
        </w:tabs>
        <w:spacing w:after="0" w:line="240" w:lineRule="auto"/>
        <w:ind w:left="785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традиционные саамские напитки: отвар Иван-чая (кипрея), соки из</w:t>
      </w:r>
      <w:r w:rsidR="00EB018B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брусники, вороники, морошки в </w:t>
      </w: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различных разбавлениях (концентраци</w:t>
      </w:r>
      <w:r w:rsidR="00EB018B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ях) - 100%, 75% (3:1), 50%(1:1)</w:t>
      </w: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,25% (1:3)</w:t>
      </w:r>
      <w:r w:rsidR="00421967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;</w:t>
      </w:r>
    </w:p>
    <w:p w:rsidR="00DD2656" w:rsidRPr="00843D96" w:rsidRDefault="00AF52AF" w:rsidP="006604FC">
      <w:pPr>
        <w:pStyle w:val="ad"/>
        <w:tabs>
          <w:tab w:val="left" w:pos="567"/>
        </w:tabs>
        <w:spacing w:after="0" w:line="240" w:lineRule="auto"/>
        <w:ind w:left="785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выявлены </w:t>
      </w:r>
      <w:r w:rsidR="005C16B4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современные популярные напитки: родниковая вода, черный чай,</w:t>
      </w:r>
      <w:r w:rsidR="0069568E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</w:t>
      </w: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кофе</w:t>
      </w:r>
    </w:p>
    <w:p w:rsidR="00AF52AF" w:rsidRPr="00843D96" w:rsidRDefault="00AF52AF" w:rsidP="006604FC">
      <w:pPr>
        <w:pStyle w:val="ad"/>
        <w:numPr>
          <w:ilvl w:val="0"/>
          <w:numId w:val="17"/>
        </w:num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методом опроса выявлено, что частота употребления напитков из северных ягод среди учащи</w:t>
      </w:r>
      <w:r w:rsidR="00441F4A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х</w:t>
      </w: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ся школы и их семей составляет</w:t>
      </w:r>
      <w:r w:rsidR="009318E3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39%</w:t>
      </w:r>
    </w:p>
    <w:p w:rsidR="00AF52AF" w:rsidRPr="00843D96" w:rsidRDefault="00AF52AF" w:rsidP="006604FC">
      <w:pPr>
        <w:pStyle w:val="ad"/>
        <w:numPr>
          <w:ilvl w:val="0"/>
          <w:numId w:val="17"/>
        </w:num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в качестве оптимальных методик для проведения эксперимента были выбраны:  </w:t>
      </w:r>
    </w:p>
    <w:p w:rsidR="00AF52AF" w:rsidRPr="00843D96" w:rsidRDefault="00AF52AF" w:rsidP="006604FC">
      <w:pPr>
        <w:pStyle w:val="ad"/>
        <w:tabs>
          <w:tab w:val="left" w:pos="567"/>
        </w:tabs>
        <w:spacing w:after="0" w:line="240" w:lineRule="auto"/>
        <w:ind w:left="785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упрощенный метод </w:t>
      </w:r>
      <w:proofErr w:type="spellStart"/>
      <w:r w:rsidRPr="00843D96">
        <w:rPr>
          <w:rFonts w:ascii="Times New Roman" w:hAnsi="Times New Roman"/>
          <w:color w:val="000000" w:themeColor="text1"/>
          <w:sz w:val="28"/>
          <w:szCs w:val="28"/>
        </w:rPr>
        <w:t>Уршпрунга</w:t>
      </w:r>
      <w:proofErr w:type="spellEnd"/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  «Определение осмотических характеристик внешнего раствора методом измерения массы растительной ткани»</w:t>
      </w:r>
    </w:p>
    <w:p w:rsidR="00AF52AF" w:rsidRPr="00843D96" w:rsidRDefault="00AF52AF" w:rsidP="006604FC">
      <w:pPr>
        <w:pStyle w:val="ad"/>
        <w:tabs>
          <w:tab w:val="left" w:pos="567"/>
        </w:tabs>
        <w:spacing w:after="0" w:line="240" w:lineRule="auto"/>
        <w:ind w:left="785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hAnsi="Times New Roman"/>
          <w:color w:val="000000" w:themeColor="text1"/>
          <w:sz w:val="28"/>
          <w:szCs w:val="28"/>
        </w:rPr>
        <w:t>метод определения сахаров по удельной плотности в соке</w:t>
      </w:r>
    </w:p>
    <w:p w:rsidR="006F2166" w:rsidRPr="00843D96" w:rsidRDefault="00322CEF" w:rsidP="006604FC">
      <w:pPr>
        <w:pStyle w:val="ad"/>
        <w:numPr>
          <w:ilvl w:val="0"/>
          <w:numId w:val="17"/>
        </w:num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Выявлено, что в качестве осмотической модели</w:t>
      </w:r>
      <w:r w:rsidR="00DD2656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внутренней среды человека</w:t>
      </w: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наиболее подходящими являютс</w:t>
      </w:r>
      <w:r w:rsidR="00421967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я растительные ткани картофеля;</w:t>
      </w:r>
      <w:r w:rsidR="00AF52AF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о</w:t>
      </w: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пределена примерная </w:t>
      </w:r>
      <w:proofErr w:type="spellStart"/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тоничность</w:t>
      </w:r>
      <w:proofErr w:type="spellEnd"/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напитков и выявлен</w:t>
      </w:r>
      <w:r w:rsidR="00441F4A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о, что </w:t>
      </w: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напитки </w:t>
      </w:r>
      <w:r w:rsidR="006F2166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из северных </w:t>
      </w:r>
      <w:r w:rsidR="00441F4A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- </w:t>
      </w: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сок брусники 1:1, сок вороники</w:t>
      </w:r>
      <w:proofErr w:type="gramStart"/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1</w:t>
      </w:r>
      <w:proofErr w:type="gramEnd"/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:1, сок морошки1:1</w:t>
      </w:r>
      <w:r w:rsidR="002537C9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, то есть морсы</w:t>
      </w:r>
      <w:r w:rsidR="00441F4A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,  </w:t>
      </w:r>
      <w:proofErr w:type="spellStart"/>
      <w:r w:rsidR="00441F4A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изотоничны</w:t>
      </w:r>
      <w:proofErr w:type="spellEnd"/>
      <w:r w:rsidR="00441F4A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, что определяет их способность утолять жажду.  Эти напитки содержат достаточное количество сахаров для восполнения энергии.</w:t>
      </w:r>
      <w:r w:rsidR="0069568E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</w:t>
      </w:r>
      <w:r w:rsidR="00441F4A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О</w:t>
      </w:r>
      <w:r w:rsidR="006F2166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пределен</w:t>
      </w:r>
      <w:r w:rsidR="001A5CD6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о,</w:t>
      </w:r>
      <w:r w:rsidR="00441F4A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что </w:t>
      </w:r>
      <w:r w:rsidR="009318E3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э</w:t>
      </w:r>
      <w:r w:rsidR="00441F4A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ти напитки содержат достаточное количество сахаров для восполнения </w:t>
      </w:r>
      <w:proofErr w:type="gramStart"/>
      <w:r w:rsidR="00441F4A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энергии</w:t>
      </w:r>
      <w:proofErr w:type="gramEnd"/>
      <w:r w:rsidR="001A5CD6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что наибольшее количество сахаров содержится в стакане (200 мл) сока  из брусники (1:1) - 10 г, что соответствует 37,5 ккал, в морошковом морсе – 7.5 г, что соответствует 27,8 ккал и в 200мл </w:t>
      </w:r>
      <w:proofErr w:type="spellStart"/>
      <w:r w:rsidR="001A5CD6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вороничного</w:t>
      </w:r>
      <w:proofErr w:type="spellEnd"/>
      <w:r w:rsidR="001A5CD6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морса содержится 5,75 г сахаров с энергетической ценностью 22,3 ккал</w:t>
      </w:r>
      <w:r w:rsidR="009318E3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и один стакан морса  из северных  ягод может компенсировать расход энергии на разные виды физической нагрузки продолжительностью от 2,3 до (высокоинтенсивных) до 8,3 минут;</w:t>
      </w:r>
    </w:p>
    <w:p w:rsidR="002020AB" w:rsidRPr="00843D96" w:rsidRDefault="00332D2B" w:rsidP="006604FC">
      <w:pPr>
        <w:pStyle w:val="ad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Г</w:t>
      </w:r>
      <w:r w:rsidR="00322CEF" w:rsidRPr="00843D96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 xml:space="preserve">ипотеза </w:t>
      </w:r>
      <w:r w:rsidR="005C16B4" w:rsidRPr="00843D96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 xml:space="preserve">о том, </w:t>
      </w:r>
      <w:r w:rsidR="001A5CD6" w:rsidRPr="00843D96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 xml:space="preserve">напитки из северных ягод не только утоляют жажду, но и </w:t>
      </w:r>
      <w:proofErr w:type="gramStart"/>
      <w:r w:rsidR="001A5CD6" w:rsidRPr="00843D96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>обладают энергетической ценностью</w:t>
      </w:r>
      <w:r w:rsidR="00421967" w:rsidRPr="00843D96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 xml:space="preserve"> подтвердилась</w:t>
      </w:r>
      <w:proofErr w:type="gramEnd"/>
      <w:r w:rsidR="00421967" w:rsidRPr="00843D96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>.</w:t>
      </w:r>
    </w:p>
    <w:p w:rsidR="009A655C" w:rsidRPr="00843D96" w:rsidRDefault="009A655C" w:rsidP="006604FC">
      <w:pPr>
        <w:pStyle w:val="ad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>Таким образом, одна из тайн  северных напитков заключается в их способности утолять жажду и одновременно восполнять потери энергии при физической нагрузке.</w:t>
      </w:r>
    </w:p>
    <w:p w:rsidR="00134643" w:rsidRPr="00843D96" w:rsidRDefault="00134643" w:rsidP="006604FC">
      <w:pPr>
        <w:pStyle w:val="ad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А поскольку данные напитки содержат и витамин </w:t>
      </w:r>
      <w:proofErr w:type="gramStart"/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С(</w:t>
      </w:r>
      <w:proofErr w:type="gramEnd"/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аскорбиновую кислоту) и еще много полезных веществ, то их можно рассматривать  как  </w:t>
      </w: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lastRenderedPageBreak/>
        <w:t>альтернатив</w:t>
      </w:r>
      <w:r w:rsidR="009A655C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у современным покупным напиткам, обладающими широким спектром свойств.</w:t>
      </w:r>
    </w:p>
    <w:p w:rsidR="002020AB" w:rsidRPr="00843D96" w:rsidRDefault="001A5CD6" w:rsidP="006604FC">
      <w:pPr>
        <w:pStyle w:val="ad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В процессе работы было также выявлено, что употребление северных ягод и напитков из них школьниками нашей школы  и их семьями гораздо меньше, чем современных покупных напитков.</w:t>
      </w:r>
      <w:r w:rsidR="009318E3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Поэтому </w:t>
      </w:r>
      <w:r w:rsidR="009318E3" w:rsidRPr="00843D96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>дальнейшую перспективу работу</w:t>
      </w:r>
      <w:r w:rsidR="009318E3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мы </w:t>
      </w:r>
      <w:r w:rsidR="00134643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видим в </w:t>
      </w:r>
      <w:r w:rsidR="009318E3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пропаганд</w:t>
      </w:r>
      <w:r w:rsidR="00134643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е</w:t>
      </w:r>
      <w:r w:rsidR="009318E3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употребления напитков из северных ягод, как проверенных веками многими поколениями саамов  через распространение ин</w:t>
      </w:r>
      <w:r w:rsidR="006364D8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формации в виде листовок, видео</w:t>
      </w:r>
      <w:r w:rsidR="009318E3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фильмов, игр</w:t>
      </w:r>
      <w:r w:rsidR="0069568E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ы «Северный кросс» (приложение 1)</w:t>
      </w:r>
      <w:r w:rsidR="006604FC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, которая была разработана по результатам исследования.</w:t>
      </w:r>
      <w:bookmarkStart w:id="0" w:name="_GoBack"/>
      <w:bookmarkEnd w:id="0"/>
    </w:p>
    <w:p w:rsidR="00524D01" w:rsidRPr="00843D96" w:rsidRDefault="00524D01" w:rsidP="00843D96">
      <w:pPr>
        <w:pStyle w:val="ad"/>
        <w:tabs>
          <w:tab w:val="left" w:pos="567"/>
        </w:tabs>
        <w:spacing w:after="0" w:line="240" w:lineRule="auto"/>
        <w:ind w:left="0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</w:p>
    <w:p w:rsidR="005501CB" w:rsidRPr="00843D96" w:rsidRDefault="005501CB" w:rsidP="00843D96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>Список литературы:</w:t>
      </w:r>
    </w:p>
    <w:p w:rsidR="00AF15AD" w:rsidRPr="00843D96" w:rsidRDefault="00AF15AD" w:rsidP="00843D96">
      <w:pPr>
        <w:pStyle w:val="ad"/>
        <w:numPr>
          <w:ilvl w:val="0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Островский Д.Н., «Лопари и их предания. Из ХХ</w:t>
      </w:r>
      <w:proofErr w:type="gramStart"/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V</w:t>
      </w:r>
      <w:proofErr w:type="gramEnd"/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тома «Известий» </w:t>
      </w:r>
      <w:proofErr w:type="spellStart"/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Императорскаго</w:t>
      </w:r>
      <w:proofErr w:type="spellEnd"/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Русскаго</w:t>
      </w:r>
      <w:proofErr w:type="spellEnd"/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Географическаго</w:t>
      </w:r>
      <w:proofErr w:type="spellEnd"/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Общества», 1888 г.</w:t>
      </w:r>
    </w:p>
    <w:p w:rsidR="00F407CE" w:rsidRPr="00843D96" w:rsidRDefault="00337FE1" w:rsidP="00843D96">
      <w:pPr>
        <w:pStyle w:val="ad"/>
        <w:numPr>
          <w:ilvl w:val="0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proofErr w:type="spellStart"/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Алымов</w:t>
      </w:r>
      <w:proofErr w:type="spellEnd"/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В. Лопари. Библиотека журнала «Дружные ребята», издательство «Крестьянская газета». Москва, 1930г. Рисунки художников Орлова Г. и Ромодановской А.</w:t>
      </w:r>
    </w:p>
    <w:p w:rsidR="00F407CE" w:rsidRPr="00843D96" w:rsidRDefault="00F407CE" w:rsidP="00843D96">
      <w:pPr>
        <w:pStyle w:val="ad"/>
        <w:numPr>
          <w:ilvl w:val="0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Большакова Н. П., «Жизнь, обычаи и мифы </w:t>
      </w:r>
      <w:proofErr w:type="spellStart"/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кольских</w:t>
      </w:r>
      <w:proofErr w:type="spellEnd"/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саамов в прошлом и настоящем», Мурманское книжное издательство, 2005 г.</w:t>
      </w:r>
    </w:p>
    <w:p w:rsidR="00026964" w:rsidRPr="00843D96" w:rsidRDefault="00026964" w:rsidP="00843D96">
      <w:pPr>
        <w:pStyle w:val="ad"/>
        <w:numPr>
          <w:ilvl w:val="0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proofErr w:type="spellStart"/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Крылатова</w:t>
      </w:r>
      <w:proofErr w:type="spellEnd"/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С.А. Биологические и </w:t>
      </w:r>
      <w:proofErr w:type="spellStart"/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физиолого</w:t>
      </w:r>
      <w:proofErr w:type="spellEnd"/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- биохимические исследования плодовых и ягодных культур. ─ М.: «Колос», 1974. ─ 213 с.</w:t>
      </w:r>
    </w:p>
    <w:p w:rsidR="00026964" w:rsidRPr="00843D96" w:rsidRDefault="001E243F" w:rsidP="00843D96">
      <w:pPr>
        <w:pStyle w:val="ad"/>
        <w:numPr>
          <w:ilvl w:val="0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Церевитинов Ф. В Использование дикорастущих плодово-ягодных и орехоплодных растений, лекции </w:t>
      </w:r>
      <w:r w:rsidR="00634883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© </w:t>
      </w:r>
      <w:proofErr w:type="spellStart"/>
      <w:r w:rsidR="00634883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Зооинженерный</w:t>
      </w:r>
      <w:proofErr w:type="spellEnd"/>
      <w:r w:rsidR="00634883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факультет МСХАВ</w:t>
      </w: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https://www.activestudy.info/ximicheskij-sostav-moroshki/, электронный</w:t>
      </w: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ab/>
        <w:t xml:space="preserve"> ресурс, просмотрено 12.09.2019</w:t>
      </w:r>
    </w:p>
    <w:p w:rsidR="00026964" w:rsidRPr="00843D96" w:rsidRDefault="00026964" w:rsidP="00843D96">
      <w:pPr>
        <w:pStyle w:val="ad"/>
        <w:numPr>
          <w:ilvl w:val="0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Щукин В.Б., Громов А. А. Практикум по физиологии растений. – 2-е изд. – Оренбург: Издательский центр ОГАУ, 2008. – 176 </w:t>
      </w:r>
      <w:proofErr w:type="gramStart"/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с</w:t>
      </w:r>
      <w:proofErr w:type="gramEnd"/>
    </w:p>
    <w:p w:rsidR="003644F8" w:rsidRPr="00843D96" w:rsidRDefault="00921452" w:rsidP="00843D96">
      <w:pPr>
        <w:pStyle w:val="ad"/>
        <w:numPr>
          <w:ilvl w:val="0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hyperlink r:id="rId21" w:history="1">
        <w:r w:rsidR="001F72DF" w:rsidRPr="00843D96">
          <w:rPr>
            <w:rStyle w:val="af5"/>
            <w:rFonts w:ascii="Times New Roman" w:eastAsia="Calibri" w:hAnsi="Times New Roman"/>
            <w:color w:val="000000" w:themeColor="text1"/>
            <w:sz w:val="28"/>
            <w:szCs w:val="28"/>
            <w:lang w:eastAsia="en-US"/>
          </w:rPr>
          <w:t>http://gremicha.narod.ru/foto_albom/priroda/jgodi/voronika/foto/03.jpg</w:t>
        </w:r>
      </w:hyperlink>
      <w:r w:rsidR="004C2042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, электронный ресурс, просмотрено 12.09.201</w:t>
      </w:r>
      <w:r w:rsidR="00E72729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9</w:t>
      </w:r>
      <w:r w:rsidR="006809E2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.</w:t>
      </w:r>
    </w:p>
    <w:p w:rsidR="003644F8" w:rsidRPr="00843D96" w:rsidRDefault="00921452" w:rsidP="00843D96">
      <w:pPr>
        <w:pStyle w:val="ad"/>
        <w:numPr>
          <w:ilvl w:val="0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hyperlink r:id="rId22" w:history="1">
        <w:r w:rsidR="001F72DF" w:rsidRPr="00843D96">
          <w:rPr>
            <w:rStyle w:val="af5"/>
            <w:rFonts w:ascii="Times New Roman" w:eastAsia="Calibri" w:hAnsi="Times New Roman"/>
            <w:color w:val="000000" w:themeColor="text1"/>
            <w:sz w:val="28"/>
            <w:szCs w:val="28"/>
            <w:lang w:eastAsia="en-US"/>
          </w:rPr>
          <w:t>https://avatars.mds.yandex.net/get-pdb/1624992/9802e8b7-e3a5-4ea6-bd5e-b7b402efbfe4/s1200</w:t>
        </w:r>
      </w:hyperlink>
      <w:r w:rsidR="004C2042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, электронный ресурс, просмотрено 12.09.201</w:t>
      </w:r>
      <w:r w:rsidR="00E72729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9</w:t>
      </w:r>
      <w:r w:rsidR="006809E2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.</w:t>
      </w:r>
    </w:p>
    <w:p w:rsidR="00F407CE" w:rsidRPr="00843D96" w:rsidRDefault="00921452" w:rsidP="00843D96">
      <w:pPr>
        <w:pStyle w:val="ad"/>
        <w:numPr>
          <w:ilvl w:val="0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hyperlink r:id="rId23" w:history="1">
        <w:r w:rsidR="003644F8" w:rsidRPr="00843D96">
          <w:rPr>
            <w:rStyle w:val="af5"/>
            <w:rFonts w:ascii="Times New Roman" w:eastAsia="Calibri" w:hAnsi="Times New Roman"/>
            <w:color w:val="000000" w:themeColor="text1"/>
            <w:sz w:val="28"/>
            <w:szCs w:val="28"/>
            <w:lang w:eastAsia="en-US"/>
          </w:rPr>
          <w:t>https://avatars.mds.yandex.net/get-pdb/2205536/7fcc1571-f79e-4abe-9974-30e8d03f2b37/s1200</w:t>
        </w:r>
      </w:hyperlink>
      <w:r w:rsidR="004C2042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, электронный ресурс, просмотрено 12.09.20</w:t>
      </w:r>
      <w:r w:rsidR="00E72729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20</w:t>
      </w:r>
      <w:r w:rsidR="006809E2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.</w:t>
      </w:r>
    </w:p>
    <w:p w:rsidR="003644F8" w:rsidRPr="00843D96" w:rsidRDefault="00921452" w:rsidP="00843D96">
      <w:pPr>
        <w:pStyle w:val="ad"/>
        <w:numPr>
          <w:ilvl w:val="0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hyperlink r:id="rId24" w:history="1">
        <w:r w:rsidR="007C6315" w:rsidRPr="00843D96">
          <w:rPr>
            <w:rStyle w:val="af5"/>
            <w:rFonts w:ascii="Times New Roman" w:eastAsia="Calibri" w:hAnsi="Times New Roman"/>
            <w:color w:val="000000" w:themeColor="text1"/>
            <w:sz w:val="28"/>
            <w:szCs w:val="28"/>
            <w:lang w:eastAsia="en-US"/>
          </w:rPr>
          <w:t>http://trava-med.ru/wp-content/uploads/ivan-chaj-img-28.jpg</w:t>
        </w:r>
      </w:hyperlink>
      <w:r w:rsidR="004C2042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, электронный ресурс, просмотрено 12.09.2018</w:t>
      </w:r>
      <w:r w:rsidR="006809E2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.</w:t>
      </w:r>
    </w:p>
    <w:p w:rsidR="00964B31" w:rsidRPr="00843D96" w:rsidRDefault="004C2042" w:rsidP="00843D96">
      <w:pPr>
        <w:pStyle w:val="ad"/>
        <w:numPr>
          <w:ilvl w:val="0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С</w:t>
      </w:r>
      <w:r w:rsidR="0028436A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правочник химика, </w:t>
      </w:r>
      <w:hyperlink r:id="rId25" w:history="1">
        <w:r w:rsidR="0028436A" w:rsidRPr="00843D96">
          <w:rPr>
            <w:rStyle w:val="af5"/>
            <w:rFonts w:ascii="Times New Roman" w:eastAsia="Calibri" w:hAnsi="Times New Roman"/>
            <w:color w:val="000000" w:themeColor="text1"/>
            <w:sz w:val="28"/>
            <w:szCs w:val="28"/>
            <w:lang w:val="en-US" w:eastAsia="en-US"/>
          </w:rPr>
          <w:t>https</w:t>
        </w:r>
        <w:r w:rsidR="0028436A" w:rsidRPr="00843D96">
          <w:rPr>
            <w:rStyle w:val="af5"/>
            <w:rFonts w:ascii="Times New Roman" w:eastAsia="Calibri" w:hAnsi="Times New Roman"/>
            <w:color w:val="000000" w:themeColor="text1"/>
            <w:sz w:val="28"/>
            <w:szCs w:val="28"/>
            <w:lang w:eastAsia="en-US"/>
          </w:rPr>
          <w:t>://</w:t>
        </w:r>
        <w:r w:rsidR="0028436A" w:rsidRPr="00843D96">
          <w:rPr>
            <w:rStyle w:val="af5"/>
            <w:rFonts w:ascii="Times New Roman" w:eastAsia="Calibri" w:hAnsi="Times New Roman"/>
            <w:color w:val="000000" w:themeColor="text1"/>
            <w:sz w:val="28"/>
            <w:szCs w:val="28"/>
            <w:lang w:val="en-US" w:eastAsia="en-US"/>
          </w:rPr>
          <w:t>www</w:t>
        </w:r>
        <w:r w:rsidR="0028436A" w:rsidRPr="00843D96">
          <w:rPr>
            <w:rStyle w:val="af5"/>
            <w:rFonts w:ascii="Times New Roman" w:eastAsia="Calibri" w:hAnsi="Times New Roman"/>
            <w:color w:val="000000" w:themeColor="text1"/>
            <w:sz w:val="28"/>
            <w:szCs w:val="28"/>
            <w:lang w:eastAsia="en-US"/>
          </w:rPr>
          <w:t>.</w:t>
        </w:r>
        <w:proofErr w:type="spellStart"/>
        <w:r w:rsidR="0028436A" w:rsidRPr="00843D96">
          <w:rPr>
            <w:rStyle w:val="af5"/>
            <w:rFonts w:ascii="Times New Roman" w:eastAsia="Calibri" w:hAnsi="Times New Roman"/>
            <w:color w:val="000000" w:themeColor="text1"/>
            <w:sz w:val="28"/>
            <w:szCs w:val="28"/>
            <w:lang w:val="en-US" w:eastAsia="en-US"/>
          </w:rPr>
          <w:t>chem</w:t>
        </w:r>
        <w:proofErr w:type="spellEnd"/>
        <w:r w:rsidR="0028436A" w:rsidRPr="00843D96">
          <w:rPr>
            <w:rStyle w:val="af5"/>
            <w:rFonts w:ascii="Times New Roman" w:eastAsia="Calibri" w:hAnsi="Times New Roman"/>
            <w:color w:val="000000" w:themeColor="text1"/>
            <w:sz w:val="28"/>
            <w:szCs w:val="28"/>
            <w:lang w:eastAsia="en-US"/>
          </w:rPr>
          <w:t>21.</w:t>
        </w:r>
        <w:r w:rsidR="0028436A" w:rsidRPr="00843D96">
          <w:rPr>
            <w:rStyle w:val="af5"/>
            <w:rFonts w:ascii="Times New Roman" w:eastAsia="Calibri" w:hAnsi="Times New Roman"/>
            <w:color w:val="000000" w:themeColor="text1"/>
            <w:sz w:val="28"/>
            <w:szCs w:val="28"/>
            <w:lang w:val="en-US" w:eastAsia="en-US"/>
          </w:rPr>
          <w:t>info</w:t>
        </w:r>
        <w:r w:rsidR="0028436A" w:rsidRPr="00843D96">
          <w:rPr>
            <w:rStyle w:val="af5"/>
            <w:rFonts w:ascii="Times New Roman" w:eastAsia="Calibri" w:hAnsi="Times New Roman"/>
            <w:color w:val="000000" w:themeColor="text1"/>
            <w:sz w:val="28"/>
            <w:szCs w:val="28"/>
            <w:lang w:eastAsia="en-US"/>
          </w:rPr>
          <w:t>/</w:t>
        </w:r>
        <w:r w:rsidR="0028436A" w:rsidRPr="00843D96">
          <w:rPr>
            <w:rStyle w:val="af5"/>
            <w:rFonts w:ascii="Times New Roman" w:eastAsia="Calibri" w:hAnsi="Times New Roman"/>
            <w:color w:val="000000" w:themeColor="text1"/>
            <w:sz w:val="28"/>
            <w:szCs w:val="28"/>
            <w:lang w:val="en-US" w:eastAsia="en-US"/>
          </w:rPr>
          <w:t>info</w:t>
        </w:r>
        <w:r w:rsidR="0028436A" w:rsidRPr="00843D96">
          <w:rPr>
            <w:rStyle w:val="af5"/>
            <w:rFonts w:ascii="Times New Roman" w:eastAsia="Calibri" w:hAnsi="Times New Roman"/>
            <w:color w:val="000000" w:themeColor="text1"/>
            <w:sz w:val="28"/>
            <w:szCs w:val="28"/>
            <w:lang w:eastAsia="en-US"/>
          </w:rPr>
          <w:t>/902679/</w:t>
        </w:r>
      </w:hyperlink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, электронный ресурс, просмотрено 12.09.2018</w:t>
      </w:r>
      <w:r w:rsidR="006809E2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.</w:t>
      </w:r>
    </w:p>
    <w:p w:rsidR="006809E2" w:rsidRPr="00843D96" w:rsidRDefault="006809E2" w:rsidP="00843D96">
      <w:pPr>
        <w:pStyle w:val="ad"/>
        <w:numPr>
          <w:ilvl w:val="0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ВОДНО-СОЛЕВОЙ БАЛАНС И ПРИМЕНЕНИЕ СПОРТИВНЫХ НАПИТКОВ </w:t>
      </w:r>
      <w:hyperlink r:id="rId26" w:history="1">
        <w:r w:rsidRPr="00843D96">
          <w:rPr>
            <w:rStyle w:val="af5"/>
            <w:rFonts w:ascii="Times New Roman" w:eastAsia="Calibri" w:hAnsi="Times New Roman"/>
            <w:color w:val="000000" w:themeColor="text1"/>
            <w:sz w:val="28"/>
            <w:szCs w:val="28"/>
            <w:lang w:eastAsia="en-US"/>
          </w:rPr>
          <w:t>http://www.dokaball.com/zdorovie/pitanie/357-vodno-solevoj-balans-i-primenenie-sportivnykh-napitkov</w:t>
        </w:r>
      </w:hyperlink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, электронный ресурс, просмотрено 12.09.201</w:t>
      </w:r>
      <w:r w:rsidR="00E72729"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9</w:t>
      </w:r>
      <w:r w:rsidRPr="00843D96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.</w:t>
      </w:r>
    </w:p>
    <w:p w:rsidR="00075DAA" w:rsidRDefault="00075DAA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75DAA" w:rsidRDefault="00075DAA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75DAA" w:rsidRDefault="00075DAA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75DAA" w:rsidRDefault="00075DAA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75DAA" w:rsidRPr="00843D96" w:rsidRDefault="00075DAA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75DAA" w:rsidRDefault="00075DAA" w:rsidP="00075DAA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Приложение 1.</w:t>
      </w:r>
    </w:p>
    <w:p w:rsidR="00075DAA" w:rsidRPr="00843D96" w:rsidRDefault="00075DAA" w:rsidP="00075DAA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b/>
          <w:color w:val="000000" w:themeColor="text1"/>
          <w:sz w:val="28"/>
          <w:szCs w:val="28"/>
        </w:rPr>
        <w:t>Игра</w:t>
      </w:r>
    </w:p>
    <w:p w:rsidR="00075DAA" w:rsidRPr="00843D96" w:rsidRDefault="00075DAA" w:rsidP="00075DAA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b/>
          <w:color w:val="000000" w:themeColor="text1"/>
          <w:sz w:val="28"/>
          <w:szCs w:val="28"/>
        </w:rPr>
        <w:t>«СЕВЕРНЫЙ КРОСС»</w:t>
      </w:r>
    </w:p>
    <w:p w:rsidR="00075DAA" w:rsidRDefault="00075DAA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b/>
          <w:color w:val="000000" w:themeColor="text1"/>
          <w:sz w:val="28"/>
          <w:szCs w:val="28"/>
        </w:rPr>
        <w:t>Автор: Уткина Агата</w:t>
      </w:r>
    </w:p>
    <w:p w:rsidR="003658D2" w:rsidRPr="00843D96" w:rsidRDefault="003658D2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b/>
          <w:color w:val="000000" w:themeColor="text1"/>
          <w:sz w:val="28"/>
          <w:szCs w:val="28"/>
        </w:rPr>
        <w:t>Состав игры:</w:t>
      </w:r>
    </w:p>
    <w:p w:rsidR="003658D2" w:rsidRPr="00843D96" w:rsidRDefault="003658D2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Игровое полотно – 1 </w:t>
      </w:r>
    </w:p>
    <w:p w:rsidR="003658D2" w:rsidRPr="00843D96" w:rsidRDefault="003658D2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color w:val="000000" w:themeColor="text1"/>
          <w:sz w:val="28"/>
          <w:szCs w:val="28"/>
        </w:rPr>
        <w:t>Легенда – 1</w:t>
      </w:r>
    </w:p>
    <w:p w:rsidR="003658D2" w:rsidRPr="00843D96" w:rsidRDefault="003658D2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color w:val="000000" w:themeColor="text1"/>
          <w:sz w:val="28"/>
          <w:szCs w:val="28"/>
        </w:rPr>
        <w:t>Карточки с описанием саамских игр - 8</w:t>
      </w:r>
    </w:p>
    <w:p w:rsidR="003658D2" w:rsidRPr="00843D96" w:rsidRDefault="003658D2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color w:val="000000" w:themeColor="text1"/>
          <w:sz w:val="28"/>
          <w:szCs w:val="28"/>
        </w:rPr>
        <w:t>Карточки «Опасные ягоды!» - 3</w:t>
      </w:r>
    </w:p>
    <w:p w:rsidR="003658D2" w:rsidRPr="00843D96" w:rsidRDefault="003658D2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color w:val="000000" w:themeColor="text1"/>
          <w:sz w:val="28"/>
          <w:szCs w:val="28"/>
        </w:rPr>
        <w:t>Карточки с саамскими словами – 5 (или более, можно пополнять самостоятельно)</w:t>
      </w:r>
    </w:p>
    <w:p w:rsidR="003658D2" w:rsidRPr="00843D96" w:rsidRDefault="003658D2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color w:val="000000" w:themeColor="text1"/>
          <w:sz w:val="28"/>
          <w:szCs w:val="28"/>
        </w:rPr>
        <w:t>Фишки – по количеству игроков</w:t>
      </w:r>
    </w:p>
    <w:p w:rsidR="003658D2" w:rsidRPr="00843D96" w:rsidRDefault="003658D2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color w:val="000000" w:themeColor="text1"/>
          <w:sz w:val="28"/>
          <w:szCs w:val="28"/>
        </w:rPr>
        <w:t>Игровой кубик – 1</w:t>
      </w:r>
    </w:p>
    <w:p w:rsidR="003658D2" w:rsidRPr="00843D96" w:rsidRDefault="003658D2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b/>
          <w:color w:val="000000" w:themeColor="text1"/>
          <w:sz w:val="28"/>
          <w:szCs w:val="28"/>
        </w:rPr>
        <w:t>Инструкция:</w:t>
      </w:r>
    </w:p>
    <w:p w:rsidR="003658D2" w:rsidRPr="00843D96" w:rsidRDefault="003658D2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Распечатайте игровое поле и карточки. </w:t>
      </w:r>
    </w:p>
    <w:p w:rsidR="003658D2" w:rsidRPr="00843D96" w:rsidRDefault="003658D2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b/>
          <w:color w:val="000000" w:themeColor="text1"/>
          <w:sz w:val="28"/>
          <w:szCs w:val="28"/>
        </w:rPr>
        <w:t>Правила игры:</w:t>
      </w:r>
    </w:p>
    <w:p w:rsidR="003658D2" w:rsidRPr="00843D96" w:rsidRDefault="003658D2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Игра рассчитана на детей от 5 лет. </w:t>
      </w:r>
    </w:p>
    <w:p w:rsidR="003658D2" w:rsidRPr="00843D96" w:rsidRDefault="003658D2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Оптимальное количество игроков не более трёх. </w:t>
      </w:r>
    </w:p>
    <w:p w:rsidR="003658D2" w:rsidRPr="00843D96" w:rsidRDefault="003658D2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Игроки поочередно бросают кубик (он определяет количество шагов). </w:t>
      </w:r>
    </w:p>
    <w:p w:rsidR="003658D2" w:rsidRPr="00843D96" w:rsidRDefault="003658D2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При попадании на круг с саамской игрой необходимо следовать инструкции на соответствующей карточке. При попадании на круг со знаком «Опасная ягода!» игрок, не глядя, вытягивает одну из трёх карточек с опасными ягодами и следует инструкции на ней. При попадании на круг «СЛОВО» игрок, не глядя, вытягивает одну из карточек с саамскими словами и следует инструкции на ней. </w:t>
      </w:r>
    </w:p>
    <w:p w:rsidR="003658D2" w:rsidRPr="00843D96" w:rsidRDefault="003658D2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Задача игроков – как можно быстрее добежать до финиша. </w:t>
      </w:r>
    </w:p>
    <w:p w:rsidR="003658D2" w:rsidRPr="00843D96" w:rsidRDefault="003658D2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b/>
          <w:color w:val="000000" w:themeColor="text1"/>
          <w:sz w:val="28"/>
          <w:szCs w:val="28"/>
        </w:rPr>
        <w:t>Цель игры</w:t>
      </w:r>
    </w:p>
    <w:p w:rsidR="003658D2" w:rsidRPr="00843D96" w:rsidRDefault="003658D2" w:rsidP="00843D96">
      <w:pPr>
        <w:tabs>
          <w:tab w:val="left" w:pos="567"/>
        </w:tabs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Сформировать у детей правильное представление о здоровом питании: положительное отношение к напиткам на основе северных ягод как к естественному источнику энергии. </w:t>
      </w:r>
    </w:p>
    <w:p w:rsidR="003658D2" w:rsidRPr="00843D96" w:rsidRDefault="003658D2" w:rsidP="00843D96">
      <w:pPr>
        <w:tabs>
          <w:tab w:val="left" w:pos="567"/>
        </w:tabs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b/>
          <w:bCs/>
          <w:color w:val="000000" w:themeColor="text1"/>
          <w:sz w:val="28"/>
          <w:szCs w:val="28"/>
        </w:rPr>
        <w:t>Другие полезные свойства игры «Северный кросс»</w:t>
      </w:r>
    </w:p>
    <w:p w:rsidR="003658D2" w:rsidRPr="00843D96" w:rsidRDefault="003658D2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b/>
          <w:color w:val="000000" w:themeColor="text1"/>
          <w:sz w:val="28"/>
          <w:szCs w:val="28"/>
        </w:rPr>
        <w:t>Расширение кругозора:</w:t>
      </w:r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 пополнение знаний о культуре коренных жителей Кольского полуострова – народа саами, об их традиционных народных играх, а так же об опасных ягодах этого региона. В ходе игры дети знакомятся с саамским языком. </w:t>
      </w:r>
    </w:p>
    <w:p w:rsidR="003658D2" w:rsidRPr="00843D96" w:rsidRDefault="003658D2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b/>
          <w:color w:val="000000" w:themeColor="text1"/>
          <w:sz w:val="28"/>
          <w:szCs w:val="28"/>
        </w:rPr>
        <w:t>Развитие математических навыков:</w:t>
      </w:r>
      <w:r w:rsidRPr="00843D96">
        <w:rPr>
          <w:rFonts w:ascii="Times New Roman" w:hAnsi="Times New Roman"/>
          <w:color w:val="000000" w:themeColor="text1"/>
          <w:sz w:val="28"/>
          <w:szCs w:val="28"/>
        </w:rPr>
        <w:t xml:space="preserve"> отработка счёта в пределах десятка. </w:t>
      </w:r>
    </w:p>
    <w:p w:rsidR="00A9099F" w:rsidRDefault="00A9099F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629275" cy="3994776"/>
            <wp:effectExtent l="0" t="0" r="0" b="6350"/>
            <wp:docPr id="8" name="Рисунок 8" descr="C:\Users\Учеба\Desktop\работа Агата\саамские игры\карточки\п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Учеба\Desktop\работа Агата\саамские игры\карточки\поле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054" cy="399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851" w:rsidRDefault="00216851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16851" w:rsidRDefault="00216851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16851" w:rsidRDefault="00216851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16851" w:rsidRDefault="00216851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16851" w:rsidRDefault="00216851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16851" w:rsidRDefault="00216851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16851" w:rsidRDefault="00216851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16851" w:rsidRDefault="00216851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16851" w:rsidRDefault="00216851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16851" w:rsidRDefault="00216851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16851" w:rsidRDefault="00216851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16851" w:rsidRDefault="00216851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16851" w:rsidRDefault="00216851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16851" w:rsidRDefault="00216851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352AA" w:rsidRDefault="00F352AA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352AA" w:rsidRDefault="00F352AA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352AA" w:rsidRDefault="00F352AA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352AA" w:rsidRDefault="00F352AA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352AA" w:rsidRDefault="00F352AA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352AA" w:rsidRDefault="00F352AA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16851" w:rsidRDefault="00216851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16851" w:rsidRDefault="00216851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16851" w:rsidRDefault="00216851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16851" w:rsidRDefault="00216851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16851" w:rsidRDefault="00216851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16851" w:rsidRDefault="00216851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Образцы игровых карточек: </w:t>
      </w:r>
    </w:p>
    <w:p w:rsidR="00F352AA" w:rsidRPr="00216851" w:rsidRDefault="00F352AA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16"/>
          <w:szCs w:val="16"/>
        </w:rPr>
      </w:pPr>
    </w:p>
    <w:p w:rsidR="003658D2" w:rsidRPr="00216851" w:rsidRDefault="003658D2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16"/>
          <w:szCs w:val="16"/>
        </w:rPr>
      </w:pPr>
      <w:r w:rsidRPr="00216851">
        <w:rPr>
          <w:rFonts w:ascii="Times New Roman" w:hAnsi="Times New Roman"/>
          <w:b/>
          <w:color w:val="000000" w:themeColor="text1"/>
          <w:sz w:val="16"/>
          <w:szCs w:val="16"/>
        </w:rPr>
        <w:object w:dxaOrig="7704" w:dyaOrig="11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5.95pt;height:560.95pt" o:ole="">
            <v:imagedata r:id="rId28" o:title=""/>
          </v:shape>
          <o:OLEObject Type="Embed" ProgID="Word.Document.12" ShapeID="_x0000_i1025" DrawAspect="Content" ObjectID="_1701076746" r:id="rId29">
            <o:FieldCodes>\s</o:FieldCodes>
          </o:OLEObject>
        </w:object>
      </w:r>
    </w:p>
    <w:p w:rsidR="003658D2" w:rsidRPr="00216851" w:rsidRDefault="003658D2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16"/>
          <w:szCs w:val="16"/>
        </w:rPr>
      </w:pPr>
    </w:p>
    <w:p w:rsidR="003658D2" w:rsidRPr="00216851" w:rsidRDefault="003658D2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16"/>
          <w:szCs w:val="16"/>
        </w:rPr>
      </w:pPr>
    </w:p>
    <w:p w:rsidR="003658D2" w:rsidRPr="00216851" w:rsidRDefault="003658D2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16"/>
          <w:szCs w:val="16"/>
        </w:rPr>
      </w:pPr>
    </w:p>
    <w:p w:rsidR="003658D2" w:rsidRPr="00216851" w:rsidRDefault="003658D2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16"/>
          <w:szCs w:val="16"/>
        </w:rPr>
      </w:pPr>
      <w:r w:rsidRPr="00216851">
        <w:rPr>
          <w:rFonts w:ascii="Times New Roman" w:hAnsi="Times New Roman"/>
          <w:b/>
          <w:color w:val="000000" w:themeColor="text1"/>
          <w:sz w:val="16"/>
          <w:szCs w:val="16"/>
        </w:rPr>
        <w:object w:dxaOrig="7603" w:dyaOrig="11182">
          <v:shape id="_x0000_i1026" type="#_x0000_t75" style="width:380.1pt;height:558.4pt" o:ole="">
            <v:imagedata r:id="rId30" o:title=""/>
          </v:shape>
          <o:OLEObject Type="Embed" ProgID="Word.Document.12" ShapeID="_x0000_i1026" DrawAspect="Content" ObjectID="_1701076747" r:id="rId31">
            <o:FieldCodes>\s</o:FieldCodes>
          </o:OLEObject>
        </w:object>
      </w:r>
    </w:p>
    <w:p w:rsidR="003658D2" w:rsidRPr="00216851" w:rsidRDefault="003658D2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16"/>
          <w:szCs w:val="16"/>
        </w:rPr>
      </w:pPr>
    </w:p>
    <w:bookmarkStart w:id="1" w:name="_MON_1666976850"/>
    <w:bookmarkEnd w:id="1"/>
    <w:bookmarkStart w:id="2" w:name="_MON_1666976805"/>
    <w:bookmarkEnd w:id="2"/>
    <w:p w:rsidR="003658D2" w:rsidRPr="00216851" w:rsidRDefault="003658D2" w:rsidP="00843D9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16"/>
          <w:szCs w:val="16"/>
        </w:rPr>
      </w:pPr>
      <w:r w:rsidRPr="00216851">
        <w:rPr>
          <w:rFonts w:ascii="Times New Roman" w:hAnsi="Times New Roman"/>
          <w:b/>
          <w:color w:val="000000" w:themeColor="text1"/>
          <w:sz w:val="16"/>
          <w:szCs w:val="16"/>
        </w:rPr>
        <w:object w:dxaOrig="7593" w:dyaOrig="11215">
          <v:shape id="_x0000_i1027" type="#_x0000_t75" style="width:379.25pt;height:560.95pt" o:ole="">
            <v:imagedata r:id="rId32" o:title=""/>
          </v:shape>
          <o:OLEObject Type="Embed" ProgID="Word.Document.12" ShapeID="_x0000_i1027" DrawAspect="Content" ObjectID="_1701076748" r:id="rId33">
            <o:FieldCodes>\s</o:FieldCodes>
          </o:OLEObject>
        </w:object>
      </w:r>
    </w:p>
    <w:p w:rsidR="003658D2" w:rsidRPr="00216851" w:rsidRDefault="003658D2" w:rsidP="00843D96">
      <w:pPr>
        <w:tabs>
          <w:tab w:val="left" w:pos="567"/>
          <w:tab w:val="left" w:pos="7855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16"/>
          <w:szCs w:val="16"/>
        </w:rPr>
      </w:pPr>
      <w:r w:rsidRPr="00216851">
        <w:rPr>
          <w:rFonts w:ascii="Times New Roman" w:hAnsi="Times New Roman"/>
          <w:color w:val="000000" w:themeColor="text1"/>
          <w:sz w:val="16"/>
          <w:szCs w:val="16"/>
        </w:rPr>
        <w:tab/>
      </w:r>
    </w:p>
    <w:p w:rsidR="003658D2" w:rsidRPr="00216851" w:rsidRDefault="003658D2" w:rsidP="00843D96">
      <w:pPr>
        <w:tabs>
          <w:tab w:val="left" w:pos="567"/>
          <w:tab w:val="left" w:pos="7855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16"/>
          <w:szCs w:val="16"/>
        </w:rPr>
      </w:pPr>
    </w:p>
    <w:p w:rsidR="003658D2" w:rsidRPr="00843D96" w:rsidRDefault="003658D2" w:rsidP="00843D96">
      <w:pPr>
        <w:tabs>
          <w:tab w:val="left" w:pos="567"/>
          <w:tab w:val="left" w:pos="7855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D4B55" w:rsidRPr="00843D96" w:rsidRDefault="002D4B55" w:rsidP="00843D96">
      <w:pPr>
        <w:tabs>
          <w:tab w:val="left" w:pos="567"/>
        </w:tabs>
        <w:suppressAutoHyphens w:val="0"/>
        <w:spacing w:after="0" w:line="240" w:lineRule="auto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2D4B55" w:rsidRDefault="002D4B55" w:rsidP="00843D96">
      <w:pPr>
        <w:tabs>
          <w:tab w:val="left" w:pos="567"/>
        </w:tabs>
        <w:suppressAutoHyphens w:val="0"/>
        <w:spacing w:after="0" w:line="240" w:lineRule="auto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216851" w:rsidRDefault="00216851" w:rsidP="00843D96">
      <w:pPr>
        <w:tabs>
          <w:tab w:val="left" w:pos="567"/>
        </w:tabs>
        <w:suppressAutoHyphens w:val="0"/>
        <w:spacing w:after="0" w:line="240" w:lineRule="auto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216851" w:rsidRDefault="00216851" w:rsidP="00843D96">
      <w:pPr>
        <w:tabs>
          <w:tab w:val="left" w:pos="567"/>
        </w:tabs>
        <w:suppressAutoHyphens w:val="0"/>
        <w:spacing w:after="0" w:line="240" w:lineRule="auto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216851" w:rsidRDefault="00216851" w:rsidP="00843D96">
      <w:pPr>
        <w:tabs>
          <w:tab w:val="left" w:pos="567"/>
        </w:tabs>
        <w:suppressAutoHyphens w:val="0"/>
        <w:spacing w:after="0" w:line="240" w:lineRule="auto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216851" w:rsidRDefault="00216851" w:rsidP="00843D96">
      <w:pPr>
        <w:tabs>
          <w:tab w:val="left" w:pos="567"/>
        </w:tabs>
        <w:suppressAutoHyphens w:val="0"/>
        <w:spacing w:after="0" w:line="240" w:lineRule="auto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216851" w:rsidRPr="00843D96" w:rsidRDefault="00216851" w:rsidP="00843D96">
      <w:pPr>
        <w:tabs>
          <w:tab w:val="left" w:pos="567"/>
        </w:tabs>
        <w:suppressAutoHyphens w:val="0"/>
        <w:spacing w:after="0" w:line="240" w:lineRule="auto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192780" w:rsidRPr="00843D96" w:rsidRDefault="00075DAA" w:rsidP="00843D96">
      <w:pPr>
        <w:tabs>
          <w:tab w:val="left" w:pos="567"/>
        </w:tabs>
        <w:suppressAutoHyphens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lastRenderedPageBreak/>
        <w:t>Приложение 2.</w:t>
      </w:r>
      <w:r w:rsidR="00134643" w:rsidRPr="00843D96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</w:t>
      </w:r>
      <w:r w:rsidR="00192780" w:rsidRPr="00843D96">
        <w:rPr>
          <w:rFonts w:ascii="Times New Roman" w:hAnsi="Times New Roman"/>
          <w:b/>
          <w:bCs/>
          <w:color w:val="000000" w:themeColor="text1"/>
          <w:sz w:val="28"/>
          <w:szCs w:val="28"/>
        </w:rPr>
        <w:t>Суточные нормы питания и энергетическая потребность детей и подростков</w:t>
      </w:r>
    </w:p>
    <w:tbl>
      <w:tblPr>
        <w:tblW w:w="35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87"/>
        <w:gridCol w:w="980"/>
        <w:gridCol w:w="933"/>
        <w:gridCol w:w="1456"/>
        <w:gridCol w:w="2161"/>
      </w:tblGrid>
      <w:tr w:rsidR="00192780" w:rsidRPr="00843D96" w:rsidTr="0019278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92780" w:rsidRPr="00843D96" w:rsidRDefault="0019278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Возраст,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92780" w:rsidRPr="00843D96" w:rsidRDefault="0019278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Белки, </w:t>
            </w:r>
            <w:proofErr w:type="gramStart"/>
            <w:r w:rsidRPr="00843D96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г</w:t>
            </w:r>
            <w:proofErr w:type="gramEnd"/>
            <w:r w:rsidRPr="00843D96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/кг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92780" w:rsidRPr="00843D96" w:rsidRDefault="0019278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Жиры </w:t>
            </w:r>
            <w:proofErr w:type="gramStart"/>
            <w:r w:rsidRPr="00843D96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г</w:t>
            </w:r>
            <w:proofErr w:type="gramEnd"/>
            <w:r w:rsidRPr="00843D96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/кг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92780" w:rsidRPr="00843D96" w:rsidRDefault="0019278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Углеводы, </w:t>
            </w:r>
            <w:proofErr w:type="gramStart"/>
            <w:r w:rsidRPr="00843D96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92780" w:rsidRPr="00843D96" w:rsidRDefault="0019278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Энергетическая потребность, </w:t>
            </w:r>
            <w:proofErr w:type="gramStart"/>
            <w:r w:rsidRPr="00843D96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ккал</w:t>
            </w:r>
            <w:proofErr w:type="gramEnd"/>
          </w:p>
        </w:tc>
      </w:tr>
      <w:tr w:rsidR="00192780" w:rsidRPr="00843D96" w:rsidTr="0019278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92780" w:rsidRPr="00843D96" w:rsidRDefault="0019278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7−10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92780" w:rsidRPr="00843D96" w:rsidRDefault="0019278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92780" w:rsidRPr="00843D96" w:rsidRDefault="0019278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92780" w:rsidRPr="00843D96" w:rsidRDefault="0019278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92780" w:rsidRPr="00843D96" w:rsidRDefault="0019278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2550</w:t>
            </w:r>
          </w:p>
        </w:tc>
      </w:tr>
      <w:tr w:rsidR="00192780" w:rsidRPr="00843D96" w:rsidTr="0019278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92780" w:rsidRPr="00843D96" w:rsidRDefault="0019278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11−15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92780" w:rsidRPr="00843D96" w:rsidRDefault="0019278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92780" w:rsidRPr="00843D96" w:rsidRDefault="0019278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92780" w:rsidRPr="00843D96" w:rsidRDefault="0019278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92780" w:rsidRPr="00843D96" w:rsidRDefault="0019278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2900</w:t>
            </w:r>
          </w:p>
        </w:tc>
      </w:tr>
      <w:tr w:rsidR="00192780" w:rsidRPr="00843D96" w:rsidTr="0019278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92780" w:rsidRPr="00843D96" w:rsidRDefault="0019278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Старше 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92780" w:rsidRPr="00843D96" w:rsidRDefault="0019278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92780" w:rsidRPr="00843D96" w:rsidRDefault="0019278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92780" w:rsidRPr="00843D96" w:rsidRDefault="0019278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92780" w:rsidRPr="00843D96" w:rsidRDefault="0019278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3100</w:t>
            </w:r>
          </w:p>
        </w:tc>
      </w:tr>
    </w:tbl>
    <w:p w:rsidR="00192780" w:rsidRPr="00843D96" w:rsidRDefault="00134643" w:rsidP="00843D96">
      <w:pPr>
        <w:tabs>
          <w:tab w:val="left" w:pos="567"/>
        </w:tabs>
        <w:suppressAutoHyphens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43D96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Приложение 2 </w:t>
      </w:r>
      <w:proofErr w:type="spellStart"/>
      <w:r w:rsidR="00192780" w:rsidRPr="00843D96">
        <w:rPr>
          <w:rFonts w:ascii="Times New Roman" w:hAnsi="Times New Roman"/>
          <w:b/>
          <w:bCs/>
          <w:color w:val="000000" w:themeColor="text1"/>
          <w:sz w:val="28"/>
          <w:szCs w:val="28"/>
        </w:rPr>
        <w:t>Энергозатраты</w:t>
      </w:r>
      <w:proofErr w:type="spellEnd"/>
      <w:r w:rsidR="00192780" w:rsidRPr="00843D96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при различных видах физической активности</w:t>
      </w:r>
    </w:p>
    <w:tbl>
      <w:tblPr>
        <w:tblW w:w="3500" w:type="pct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95"/>
        <w:gridCol w:w="2038"/>
      </w:tblGrid>
      <w:tr w:rsidR="00192780" w:rsidRPr="00843D96" w:rsidTr="00216851">
        <w:tc>
          <w:tcPr>
            <w:tcW w:w="3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92780" w:rsidRPr="00843D96" w:rsidRDefault="0019278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Виды физической активности</w:t>
            </w:r>
          </w:p>
        </w:tc>
        <w:tc>
          <w:tcPr>
            <w:tcW w:w="15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92780" w:rsidRPr="00843D96" w:rsidRDefault="0019278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Энергетическая стоимость</w:t>
            </w:r>
          </w:p>
        </w:tc>
      </w:tr>
      <w:tr w:rsidR="00192780" w:rsidRPr="00843D96" w:rsidTr="00216851">
        <w:tc>
          <w:tcPr>
            <w:tcW w:w="3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92780" w:rsidRPr="00843D96" w:rsidRDefault="0019278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Прогулка - 5 км/ч;</w:t>
            </w:r>
          </w:p>
          <w:p w:rsidR="00192780" w:rsidRPr="00843D96" w:rsidRDefault="0019278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езда на велосипеде - 10 км/ч; волейбол любительский; стрельба из лука;</w:t>
            </w:r>
          </w:p>
          <w:p w:rsidR="00192780" w:rsidRPr="00843D96" w:rsidRDefault="0019278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гребля на байдарке</w:t>
            </w:r>
          </w:p>
        </w:tc>
        <w:tc>
          <w:tcPr>
            <w:tcW w:w="15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92780" w:rsidRPr="00843D96" w:rsidRDefault="0019278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4,5 ккал/мин</w:t>
            </w:r>
          </w:p>
        </w:tc>
      </w:tr>
      <w:tr w:rsidR="00192780" w:rsidRPr="00843D96" w:rsidTr="00216851">
        <w:tc>
          <w:tcPr>
            <w:tcW w:w="3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92780" w:rsidRPr="00843D96" w:rsidRDefault="0019278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Прогулка - 5,5 км/ч;</w:t>
            </w:r>
          </w:p>
          <w:p w:rsidR="00192780" w:rsidRPr="00843D96" w:rsidRDefault="0019278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езда на велосипеде - 13 км/ч;</w:t>
            </w:r>
          </w:p>
          <w:p w:rsidR="00192780" w:rsidRPr="00843D96" w:rsidRDefault="0019278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настольный теннис</w:t>
            </w:r>
          </w:p>
        </w:tc>
        <w:tc>
          <w:tcPr>
            <w:tcW w:w="15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92780" w:rsidRPr="00843D96" w:rsidRDefault="0019278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5,5 ккал/мин</w:t>
            </w:r>
          </w:p>
        </w:tc>
      </w:tr>
      <w:tr w:rsidR="00192780" w:rsidRPr="00843D96" w:rsidTr="00216851">
        <w:tc>
          <w:tcPr>
            <w:tcW w:w="3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92780" w:rsidRPr="00843D96" w:rsidRDefault="0019278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Ритмическая гимнастика;</w:t>
            </w:r>
          </w:p>
          <w:p w:rsidR="00192780" w:rsidRPr="00843D96" w:rsidRDefault="0019278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прогулка - 6,5 км/ч;</w:t>
            </w:r>
          </w:p>
          <w:p w:rsidR="00192780" w:rsidRPr="00843D96" w:rsidRDefault="0019278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езда на велосипеде - 16 км/ч;</w:t>
            </w:r>
          </w:p>
          <w:p w:rsidR="00192780" w:rsidRPr="00843D96" w:rsidRDefault="0019278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каноэ - 6,5 км/ч;</w:t>
            </w:r>
          </w:p>
          <w:p w:rsidR="00192780" w:rsidRPr="00843D96" w:rsidRDefault="0019278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верховая езда - быстрая рысь</w:t>
            </w:r>
          </w:p>
        </w:tc>
        <w:tc>
          <w:tcPr>
            <w:tcW w:w="15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92780" w:rsidRPr="00843D96" w:rsidRDefault="0019278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6,5 ккал/мин</w:t>
            </w:r>
          </w:p>
        </w:tc>
      </w:tr>
      <w:tr w:rsidR="00192780" w:rsidRPr="00843D96" w:rsidTr="00216851">
        <w:tc>
          <w:tcPr>
            <w:tcW w:w="3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92780" w:rsidRPr="00843D96" w:rsidRDefault="0019278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Роликовые коньки - 15 км/ч;</w:t>
            </w:r>
          </w:p>
          <w:p w:rsidR="00192780" w:rsidRPr="00843D96" w:rsidRDefault="0019278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прогулка - 8 км/ч;</w:t>
            </w:r>
          </w:p>
          <w:p w:rsidR="00192780" w:rsidRPr="00843D96" w:rsidRDefault="0019278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езда на велосипеде - 17,5 км/ч;</w:t>
            </w:r>
          </w:p>
          <w:p w:rsidR="00192780" w:rsidRPr="00843D96" w:rsidRDefault="0019278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бадминтон - соревнования;</w:t>
            </w:r>
          </w:p>
          <w:p w:rsidR="00192780" w:rsidRPr="00843D96" w:rsidRDefault="0019278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большой теннис - одиночный разряд;</w:t>
            </w:r>
          </w:p>
          <w:p w:rsidR="00192780" w:rsidRPr="00843D96" w:rsidRDefault="0019278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лёгкий спуск с горы на лыжах: водные лыжи</w:t>
            </w:r>
          </w:p>
        </w:tc>
        <w:tc>
          <w:tcPr>
            <w:tcW w:w="15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92780" w:rsidRPr="00843D96" w:rsidRDefault="0019278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7,5 ккал/мин</w:t>
            </w:r>
          </w:p>
        </w:tc>
      </w:tr>
      <w:tr w:rsidR="00192780" w:rsidRPr="00843D96" w:rsidTr="00216851">
        <w:tc>
          <w:tcPr>
            <w:tcW w:w="3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92780" w:rsidRPr="00843D96" w:rsidRDefault="0019278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Бег; езда на велосипеде - 19 км/ч;</w:t>
            </w:r>
          </w:p>
          <w:p w:rsidR="00192780" w:rsidRPr="00843D96" w:rsidRDefault="0019278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энергичный спуск с горы на лыжах; баскетбол; хоккей с шайбой; футбол; игра с мячом в зале; игра в водное поло; колка дров; хоккей с шайбой</w:t>
            </w:r>
          </w:p>
        </w:tc>
        <w:tc>
          <w:tcPr>
            <w:tcW w:w="15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92780" w:rsidRPr="00843D96" w:rsidRDefault="00192780" w:rsidP="00843D96">
            <w:pPr>
              <w:tabs>
                <w:tab w:val="left" w:pos="56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43D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9,5 ккал/мин</w:t>
            </w:r>
          </w:p>
        </w:tc>
      </w:tr>
    </w:tbl>
    <w:p w:rsidR="00192780" w:rsidRPr="00843D96" w:rsidRDefault="00192780" w:rsidP="00843D96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</w:p>
    <w:sectPr w:rsidR="00192780" w:rsidRPr="00843D96" w:rsidSect="00134643">
      <w:headerReference w:type="default" r:id="rId34"/>
      <w:type w:val="continuous"/>
      <w:pgSz w:w="11906" w:h="16838"/>
      <w:pgMar w:top="1134" w:right="850" w:bottom="1134" w:left="1701" w:header="709" w:footer="709" w:gutter="0"/>
      <w:cols w:space="720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452" w:rsidRDefault="00921452">
      <w:pPr>
        <w:spacing w:after="0" w:line="240" w:lineRule="auto"/>
      </w:pPr>
      <w:r>
        <w:separator/>
      </w:r>
    </w:p>
  </w:endnote>
  <w:endnote w:type="continuationSeparator" w:id="0">
    <w:p w:rsidR="00921452" w:rsidRDefault="009214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iberation Sans">
    <w:altName w:val="Arial"/>
    <w:charset w:val="CC"/>
    <w:family w:val="swiss"/>
    <w:pitch w:val="variable"/>
  </w:font>
  <w:font w:name="WenQuanYi Zen Hei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452" w:rsidRDefault="00921452">
      <w:pPr>
        <w:spacing w:after="0" w:line="240" w:lineRule="auto"/>
      </w:pPr>
      <w:r>
        <w:separator/>
      </w:r>
    </w:p>
  </w:footnote>
  <w:footnote w:type="continuationSeparator" w:id="0">
    <w:p w:rsidR="00921452" w:rsidRDefault="009214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7326289"/>
      <w:docPartObj>
        <w:docPartGallery w:val="Page Numbers (Top of Page)"/>
        <w:docPartUnique/>
      </w:docPartObj>
    </w:sdtPr>
    <w:sdtEndPr/>
    <w:sdtContent>
      <w:p w:rsidR="00884B2F" w:rsidRDefault="00884B2F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04FC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884B2F" w:rsidRDefault="00884B2F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F1B14"/>
    <w:multiLevelType w:val="hybridMultilevel"/>
    <w:tmpl w:val="109211B2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">
    <w:nsid w:val="166C5756"/>
    <w:multiLevelType w:val="multilevel"/>
    <w:tmpl w:val="F63882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16770991"/>
    <w:multiLevelType w:val="hybridMultilevel"/>
    <w:tmpl w:val="5922020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17071470"/>
    <w:multiLevelType w:val="multilevel"/>
    <w:tmpl w:val="F63882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>
    <w:nsid w:val="1BFD7D1A"/>
    <w:multiLevelType w:val="hybridMultilevel"/>
    <w:tmpl w:val="6236313E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5">
    <w:nsid w:val="2BB46497"/>
    <w:multiLevelType w:val="hybridMultilevel"/>
    <w:tmpl w:val="65B417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4B59F3"/>
    <w:multiLevelType w:val="hybridMultilevel"/>
    <w:tmpl w:val="FEE2D7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A37AAA"/>
    <w:multiLevelType w:val="hybridMultilevel"/>
    <w:tmpl w:val="6E0AFB44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>
    <w:nsid w:val="3260539B"/>
    <w:multiLevelType w:val="hybridMultilevel"/>
    <w:tmpl w:val="48F2BD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C680FC6"/>
    <w:multiLevelType w:val="hybridMultilevel"/>
    <w:tmpl w:val="A6C8F8E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0">
    <w:nsid w:val="4D405D52"/>
    <w:multiLevelType w:val="hybridMultilevel"/>
    <w:tmpl w:val="DF009D10"/>
    <w:lvl w:ilvl="0" w:tplc="2F02EDC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0B410D"/>
    <w:multiLevelType w:val="hybridMultilevel"/>
    <w:tmpl w:val="A52296C8"/>
    <w:lvl w:ilvl="0" w:tplc="E13A21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D03F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B051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7A4B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767A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B676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6AAC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1A8B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3A3A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6DE656AD"/>
    <w:multiLevelType w:val="hybridMultilevel"/>
    <w:tmpl w:val="C7882164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>
    <w:nsid w:val="6EF737DA"/>
    <w:multiLevelType w:val="hybridMultilevel"/>
    <w:tmpl w:val="047A37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F990ECC"/>
    <w:multiLevelType w:val="multilevel"/>
    <w:tmpl w:val="C94E60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F176E4"/>
    <w:multiLevelType w:val="hybridMultilevel"/>
    <w:tmpl w:val="27EE42B8"/>
    <w:lvl w:ilvl="0" w:tplc="2F02EDC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5A437C"/>
    <w:multiLevelType w:val="hybridMultilevel"/>
    <w:tmpl w:val="765AB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1"/>
  </w:num>
  <w:num w:numId="4">
    <w:abstractNumId w:val="16"/>
  </w:num>
  <w:num w:numId="5">
    <w:abstractNumId w:val="8"/>
  </w:num>
  <w:num w:numId="6">
    <w:abstractNumId w:val="2"/>
  </w:num>
  <w:num w:numId="7">
    <w:abstractNumId w:val="13"/>
  </w:num>
  <w:num w:numId="8">
    <w:abstractNumId w:val="5"/>
  </w:num>
  <w:num w:numId="9">
    <w:abstractNumId w:val="6"/>
  </w:num>
  <w:num w:numId="10">
    <w:abstractNumId w:val="10"/>
  </w:num>
  <w:num w:numId="11">
    <w:abstractNumId w:val="11"/>
  </w:num>
  <w:num w:numId="12">
    <w:abstractNumId w:val="7"/>
  </w:num>
  <w:num w:numId="13">
    <w:abstractNumId w:val="4"/>
  </w:num>
  <w:num w:numId="14">
    <w:abstractNumId w:val="0"/>
  </w:num>
  <w:num w:numId="15">
    <w:abstractNumId w:val="12"/>
  </w:num>
  <w:num w:numId="16">
    <w:abstractNumId w:val="3"/>
  </w:num>
  <w:num w:numId="17">
    <w:abstractNumId w:val="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EFB"/>
    <w:rsid w:val="000013C1"/>
    <w:rsid w:val="000042D6"/>
    <w:rsid w:val="00007224"/>
    <w:rsid w:val="0001112D"/>
    <w:rsid w:val="000116BB"/>
    <w:rsid w:val="000130C0"/>
    <w:rsid w:val="0001609C"/>
    <w:rsid w:val="00017874"/>
    <w:rsid w:val="000223DC"/>
    <w:rsid w:val="00025C61"/>
    <w:rsid w:val="00026964"/>
    <w:rsid w:val="0003283F"/>
    <w:rsid w:val="00037813"/>
    <w:rsid w:val="00040375"/>
    <w:rsid w:val="000405EA"/>
    <w:rsid w:val="00040D79"/>
    <w:rsid w:val="00041443"/>
    <w:rsid w:val="00041EE3"/>
    <w:rsid w:val="00051456"/>
    <w:rsid w:val="000527C9"/>
    <w:rsid w:val="00052D32"/>
    <w:rsid w:val="00054D9A"/>
    <w:rsid w:val="00057ABA"/>
    <w:rsid w:val="0006351F"/>
    <w:rsid w:val="0006664B"/>
    <w:rsid w:val="00071FCD"/>
    <w:rsid w:val="000753AA"/>
    <w:rsid w:val="00075DAA"/>
    <w:rsid w:val="000763A5"/>
    <w:rsid w:val="000930F4"/>
    <w:rsid w:val="000A1530"/>
    <w:rsid w:val="000A5A7E"/>
    <w:rsid w:val="000A60E6"/>
    <w:rsid w:val="000B0946"/>
    <w:rsid w:val="000B6ABA"/>
    <w:rsid w:val="000C3FB7"/>
    <w:rsid w:val="000D099A"/>
    <w:rsid w:val="000D7F02"/>
    <w:rsid w:val="000E35CC"/>
    <w:rsid w:val="000E4125"/>
    <w:rsid w:val="000F02BE"/>
    <w:rsid w:val="000F4C0A"/>
    <w:rsid w:val="000F68BC"/>
    <w:rsid w:val="000F6B43"/>
    <w:rsid w:val="000F715B"/>
    <w:rsid w:val="000F7725"/>
    <w:rsid w:val="000F78CE"/>
    <w:rsid w:val="00111B33"/>
    <w:rsid w:val="00113C57"/>
    <w:rsid w:val="00127144"/>
    <w:rsid w:val="00130097"/>
    <w:rsid w:val="001305D0"/>
    <w:rsid w:val="00134643"/>
    <w:rsid w:val="00134773"/>
    <w:rsid w:val="0013744B"/>
    <w:rsid w:val="00143671"/>
    <w:rsid w:val="001460F4"/>
    <w:rsid w:val="00151697"/>
    <w:rsid w:val="00151B5C"/>
    <w:rsid w:val="001539BA"/>
    <w:rsid w:val="00156651"/>
    <w:rsid w:val="00160018"/>
    <w:rsid w:val="001609AE"/>
    <w:rsid w:val="00170A9A"/>
    <w:rsid w:val="00175D6D"/>
    <w:rsid w:val="00182934"/>
    <w:rsid w:val="001852B1"/>
    <w:rsid w:val="00187D0E"/>
    <w:rsid w:val="001913CD"/>
    <w:rsid w:val="00191746"/>
    <w:rsid w:val="00192780"/>
    <w:rsid w:val="00194DE9"/>
    <w:rsid w:val="00197773"/>
    <w:rsid w:val="001A0D07"/>
    <w:rsid w:val="001A5612"/>
    <w:rsid w:val="001A5CD6"/>
    <w:rsid w:val="001A6905"/>
    <w:rsid w:val="001A75B1"/>
    <w:rsid w:val="001B1155"/>
    <w:rsid w:val="001B493E"/>
    <w:rsid w:val="001B6CAF"/>
    <w:rsid w:val="001C147B"/>
    <w:rsid w:val="001D1D70"/>
    <w:rsid w:val="001D1F76"/>
    <w:rsid w:val="001E243F"/>
    <w:rsid w:val="001E2955"/>
    <w:rsid w:val="001E46B6"/>
    <w:rsid w:val="001F2E51"/>
    <w:rsid w:val="001F696E"/>
    <w:rsid w:val="001F72DF"/>
    <w:rsid w:val="001F7501"/>
    <w:rsid w:val="002020AB"/>
    <w:rsid w:val="00204342"/>
    <w:rsid w:val="00212DD7"/>
    <w:rsid w:val="00216851"/>
    <w:rsid w:val="002207AC"/>
    <w:rsid w:val="002209EB"/>
    <w:rsid w:val="002251F8"/>
    <w:rsid w:val="00226061"/>
    <w:rsid w:val="00230F94"/>
    <w:rsid w:val="00231789"/>
    <w:rsid w:val="002334ED"/>
    <w:rsid w:val="002337B0"/>
    <w:rsid w:val="002359FA"/>
    <w:rsid w:val="0024136A"/>
    <w:rsid w:val="00244879"/>
    <w:rsid w:val="002535DE"/>
    <w:rsid w:val="002537C9"/>
    <w:rsid w:val="002544C3"/>
    <w:rsid w:val="00256616"/>
    <w:rsid w:val="00262D49"/>
    <w:rsid w:val="002657C8"/>
    <w:rsid w:val="002671EC"/>
    <w:rsid w:val="002769EC"/>
    <w:rsid w:val="00280758"/>
    <w:rsid w:val="00280AB7"/>
    <w:rsid w:val="0028436A"/>
    <w:rsid w:val="002A0148"/>
    <w:rsid w:val="002A097D"/>
    <w:rsid w:val="002A5A54"/>
    <w:rsid w:val="002A76DD"/>
    <w:rsid w:val="002A7EB9"/>
    <w:rsid w:val="002B2EF0"/>
    <w:rsid w:val="002B7A01"/>
    <w:rsid w:val="002D0272"/>
    <w:rsid w:val="002D4B55"/>
    <w:rsid w:val="002D4D9B"/>
    <w:rsid w:val="002E24B6"/>
    <w:rsid w:val="002E60C1"/>
    <w:rsid w:val="002E63FC"/>
    <w:rsid w:val="002F3F4A"/>
    <w:rsid w:val="00306311"/>
    <w:rsid w:val="00312495"/>
    <w:rsid w:val="00312C49"/>
    <w:rsid w:val="0031609F"/>
    <w:rsid w:val="00322CEF"/>
    <w:rsid w:val="00332D2B"/>
    <w:rsid w:val="00332EDF"/>
    <w:rsid w:val="00333E41"/>
    <w:rsid w:val="00337FE1"/>
    <w:rsid w:val="00340BFD"/>
    <w:rsid w:val="00343377"/>
    <w:rsid w:val="003436AE"/>
    <w:rsid w:val="00343983"/>
    <w:rsid w:val="00343EFB"/>
    <w:rsid w:val="0035077A"/>
    <w:rsid w:val="003569F7"/>
    <w:rsid w:val="00360ACB"/>
    <w:rsid w:val="003644F8"/>
    <w:rsid w:val="003658D2"/>
    <w:rsid w:val="00367894"/>
    <w:rsid w:val="00374219"/>
    <w:rsid w:val="003753DE"/>
    <w:rsid w:val="003824DE"/>
    <w:rsid w:val="00385EEC"/>
    <w:rsid w:val="003954D2"/>
    <w:rsid w:val="00395E22"/>
    <w:rsid w:val="003A17CE"/>
    <w:rsid w:val="003A242F"/>
    <w:rsid w:val="003A7EBF"/>
    <w:rsid w:val="003B1E82"/>
    <w:rsid w:val="003B3CB7"/>
    <w:rsid w:val="003B4010"/>
    <w:rsid w:val="003B4658"/>
    <w:rsid w:val="003B4ABD"/>
    <w:rsid w:val="003B6F54"/>
    <w:rsid w:val="003C4012"/>
    <w:rsid w:val="003C4FDB"/>
    <w:rsid w:val="003D6E42"/>
    <w:rsid w:val="003E17B3"/>
    <w:rsid w:val="003E6043"/>
    <w:rsid w:val="003E69FE"/>
    <w:rsid w:val="003F5B9E"/>
    <w:rsid w:val="003F7738"/>
    <w:rsid w:val="00400CA2"/>
    <w:rsid w:val="00403838"/>
    <w:rsid w:val="00405185"/>
    <w:rsid w:val="00405923"/>
    <w:rsid w:val="00406155"/>
    <w:rsid w:val="004069E4"/>
    <w:rsid w:val="00407B61"/>
    <w:rsid w:val="004111DD"/>
    <w:rsid w:val="00412847"/>
    <w:rsid w:val="00416E02"/>
    <w:rsid w:val="00420CA4"/>
    <w:rsid w:val="00421967"/>
    <w:rsid w:val="004237E3"/>
    <w:rsid w:val="00425D89"/>
    <w:rsid w:val="004260E8"/>
    <w:rsid w:val="004302B7"/>
    <w:rsid w:val="004319E8"/>
    <w:rsid w:val="00434FA4"/>
    <w:rsid w:val="00441F4A"/>
    <w:rsid w:val="004425E9"/>
    <w:rsid w:val="00442D86"/>
    <w:rsid w:val="0044391D"/>
    <w:rsid w:val="00445CAE"/>
    <w:rsid w:val="0044644B"/>
    <w:rsid w:val="0044694E"/>
    <w:rsid w:val="00463E1D"/>
    <w:rsid w:val="00465255"/>
    <w:rsid w:val="004652CD"/>
    <w:rsid w:val="00470D9E"/>
    <w:rsid w:val="004769F8"/>
    <w:rsid w:val="0048141D"/>
    <w:rsid w:val="0048424F"/>
    <w:rsid w:val="004907E0"/>
    <w:rsid w:val="00493005"/>
    <w:rsid w:val="00496047"/>
    <w:rsid w:val="00496212"/>
    <w:rsid w:val="004A21B3"/>
    <w:rsid w:val="004A7B75"/>
    <w:rsid w:val="004B0343"/>
    <w:rsid w:val="004B1D70"/>
    <w:rsid w:val="004B544D"/>
    <w:rsid w:val="004C2042"/>
    <w:rsid w:val="004C42EB"/>
    <w:rsid w:val="004D19F3"/>
    <w:rsid w:val="004E0A14"/>
    <w:rsid w:val="004E60E7"/>
    <w:rsid w:val="004F7116"/>
    <w:rsid w:val="005013EB"/>
    <w:rsid w:val="00505123"/>
    <w:rsid w:val="0051104A"/>
    <w:rsid w:val="00512A09"/>
    <w:rsid w:val="005215F0"/>
    <w:rsid w:val="00524D01"/>
    <w:rsid w:val="00525727"/>
    <w:rsid w:val="0053518C"/>
    <w:rsid w:val="00540B79"/>
    <w:rsid w:val="00546467"/>
    <w:rsid w:val="005501CB"/>
    <w:rsid w:val="005517E4"/>
    <w:rsid w:val="00563072"/>
    <w:rsid w:val="00572BCB"/>
    <w:rsid w:val="00580AB0"/>
    <w:rsid w:val="005825EF"/>
    <w:rsid w:val="00583EA0"/>
    <w:rsid w:val="00586371"/>
    <w:rsid w:val="005919D4"/>
    <w:rsid w:val="00591D68"/>
    <w:rsid w:val="00593367"/>
    <w:rsid w:val="005A4988"/>
    <w:rsid w:val="005A516C"/>
    <w:rsid w:val="005B261C"/>
    <w:rsid w:val="005B76B0"/>
    <w:rsid w:val="005C0F0C"/>
    <w:rsid w:val="005C112E"/>
    <w:rsid w:val="005C16B4"/>
    <w:rsid w:val="005D118F"/>
    <w:rsid w:val="005D73DD"/>
    <w:rsid w:val="005E11E5"/>
    <w:rsid w:val="005E17F8"/>
    <w:rsid w:val="005E213D"/>
    <w:rsid w:val="005E3248"/>
    <w:rsid w:val="005E40A5"/>
    <w:rsid w:val="005F3D70"/>
    <w:rsid w:val="0060181F"/>
    <w:rsid w:val="006060A0"/>
    <w:rsid w:val="0061065F"/>
    <w:rsid w:val="00612CD4"/>
    <w:rsid w:val="0062314A"/>
    <w:rsid w:val="006271E3"/>
    <w:rsid w:val="0062740F"/>
    <w:rsid w:val="00634883"/>
    <w:rsid w:val="006363D7"/>
    <w:rsid w:val="006364D8"/>
    <w:rsid w:val="00651B5A"/>
    <w:rsid w:val="006531B0"/>
    <w:rsid w:val="00655F0B"/>
    <w:rsid w:val="006604FC"/>
    <w:rsid w:val="00662EA3"/>
    <w:rsid w:val="006666D5"/>
    <w:rsid w:val="006765D6"/>
    <w:rsid w:val="00680431"/>
    <w:rsid w:val="006809E2"/>
    <w:rsid w:val="00680E25"/>
    <w:rsid w:val="00691ECA"/>
    <w:rsid w:val="006939A6"/>
    <w:rsid w:val="006949C8"/>
    <w:rsid w:val="0069568E"/>
    <w:rsid w:val="006970C4"/>
    <w:rsid w:val="006A2DBE"/>
    <w:rsid w:val="006A3F14"/>
    <w:rsid w:val="006A42DE"/>
    <w:rsid w:val="006A476F"/>
    <w:rsid w:val="006B5E8F"/>
    <w:rsid w:val="006B7DB3"/>
    <w:rsid w:val="006C3514"/>
    <w:rsid w:val="006C5633"/>
    <w:rsid w:val="006D286D"/>
    <w:rsid w:val="006D604C"/>
    <w:rsid w:val="006E3FE4"/>
    <w:rsid w:val="006E4EBE"/>
    <w:rsid w:val="006F2166"/>
    <w:rsid w:val="006F2294"/>
    <w:rsid w:val="006F5147"/>
    <w:rsid w:val="006F597D"/>
    <w:rsid w:val="006F7265"/>
    <w:rsid w:val="00701374"/>
    <w:rsid w:val="00702CB8"/>
    <w:rsid w:val="0070319F"/>
    <w:rsid w:val="00710FA2"/>
    <w:rsid w:val="00712DFE"/>
    <w:rsid w:val="00713C00"/>
    <w:rsid w:val="0071630D"/>
    <w:rsid w:val="00717898"/>
    <w:rsid w:val="00730163"/>
    <w:rsid w:val="00734FAA"/>
    <w:rsid w:val="00736710"/>
    <w:rsid w:val="00736823"/>
    <w:rsid w:val="00741385"/>
    <w:rsid w:val="0074608B"/>
    <w:rsid w:val="007470AC"/>
    <w:rsid w:val="00747546"/>
    <w:rsid w:val="0075037B"/>
    <w:rsid w:val="007656D7"/>
    <w:rsid w:val="00776965"/>
    <w:rsid w:val="00791847"/>
    <w:rsid w:val="007966EC"/>
    <w:rsid w:val="00796917"/>
    <w:rsid w:val="007A0F8F"/>
    <w:rsid w:val="007A4169"/>
    <w:rsid w:val="007A7670"/>
    <w:rsid w:val="007B4F6C"/>
    <w:rsid w:val="007B634B"/>
    <w:rsid w:val="007B7786"/>
    <w:rsid w:val="007C3764"/>
    <w:rsid w:val="007C6315"/>
    <w:rsid w:val="007C7B7E"/>
    <w:rsid w:val="007D445C"/>
    <w:rsid w:val="007E07F7"/>
    <w:rsid w:val="007E5E58"/>
    <w:rsid w:val="007E665E"/>
    <w:rsid w:val="007E72D3"/>
    <w:rsid w:val="00802E82"/>
    <w:rsid w:val="00805D7F"/>
    <w:rsid w:val="00806A4F"/>
    <w:rsid w:val="00806A92"/>
    <w:rsid w:val="00806ACB"/>
    <w:rsid w:val="008109D9"/>
    <w:rsid w:val="00812ABA"/>
    <w:rsid w:val="00812DAB"/>
    <w:rsid w:val="00813AA9"/>
    <w:rsid w:val="008224EB"/>
    <w:rsid w:val="008320F0"/>
    <w:rsid w:val="0083721B"/>
    <w:rsid w:val="00841E1D"/>
    <w:rsid w:val="00843D96"/>
    <w:rsid w:val="00845AC0"/>
    <w:rsid w:val="00846758"/>
    <w:rsid w:val="00846DA1"/>
    <w:rsid w:val="00847BB3"/>
    <w:rsid w:val="008554D9"/>
    <w:rsid w:val="00855570"/>
    <w:rsid w:val="008614CF"/>
    <w:rsid w:val="00861ABC"/>
    <w:rsid w:val="0087078A"/>
    <w:rsid w:val="00871048"/>
    <w:rsid w:val="00884B2F"/>
    <w:rsid w:val="00891CAA"/>
    <w:rsid w:val="008939B2"/>
    <w:rsid w:val="00896547"/>
    <w:rsid w:val="008A2A14"/>
    <w:rsid w:val="008A30E3"/>
    <w:rsid w:val="008A62F7"/>
    <w:rsid w:val="008A7858"/>
    <w:rsid w:val="008B32F2"/>
    <w:rsid w:val="008C1D90"/>
    <w:rsid w:val="008C2F10"/>
    <w:rsid w:val="008C40B9"/>
    <w:rsid w:val="008D1DDB"/>
    <w:rsid w:val="008D4FBB"/>
    <w:rsid w:val="008D6916"/>
    <w:rsid w:val="008F5EE0"/>
    <w:rsid w:val="00900CFB"/>
    <w:rsid w:val="00910AEE"/>
    <w:rsid w:val="00917867"/>
    <w:rsid w:val="00921452"/>
    <w:rsid w:val="00924B20"/>
    <w:rsid w:val="00926775"/>
    <w:rsid w:val="009318E3"/>
    <w:rsid w:val="00933FE4"/>
    <w:rsid w:val="00937EF2"/>
    <w:rsid w:val="0094660C"/>
    <w:rsid w:val="00950F6A"/>
    <w:rsid w:val="009551F5"/>
    <w:rsid w:val="00960E3E"/>
    <w:rsid w:val="00962A68"/>
    <w:rsid w:val="00964B31"/>
    <w:rsid w:val="009702EE"/>
    <w:rsid w:val="009825A7"/>
    <w:rsid w:val="00985DA4"/>
    <w:rsid w:val="0098632D"/>
    <w:rsid w:val="009879F3"/>
    <w:rsid w:val="00987A96"/>
    <w:rsid w:val="009947DA"/>
    <w:rsid w:val="009A003F"/>
    <w:rsid w:val="009A3477"/>
    <w:rsid w:val="009A655C"/>
    <w:rsid w:val="009B4BB5"/>
    <w:rsid w:val="009B4ED4"/>
    <w:rsid w:val="009C17B6"/>
    <w:rsid w:val="009C1931"/>
    <w:rsid w:val="009C1B5E"/>
    <w:rsid w:val="009C6173"/>
    <w:rsid w:val="009D0E08"/>
    <w:rsid w:val="009D0F3D"/>
    <w:rsid w:val="009D26EF"/>
    <w:rsid w:val="009D3DA0"/>
    <w:rsid w:val="009E7F54"/>
    <w:rsid w:val="009F798D"/>
    <w:rsid w:val="00A0575D"/>
    <w:rsid w:val="00A05E4C"/>
    <w:rsid w:val="00A061F3"/>
    <w:rsid w:val="00A07F69"/>
    <w:rsid w:val="00A16021"/>
    <w:rsid w:val="00A33153"/>
    <w:rsid w:val="00A414A3"/>
    <w:rsid w:val="00A4492D"/>
    <w:rsid w:val="00A45FB8"/>
    <w:rsid w:val="00A4664B"/>
    <w:rsid w:val="00A47099"/>
    <w:rsid w:val="00A51E92"/>
    <w:rsid w:val="00A550F0"/>
    <w:rsid w:val="00A57488"/>
    <w:rsid w:val="00A62C62"/>
    <w:rsid w:val="00A66377"/>
    <w:rsid w:val="00A75B54"/>
    <w:rsid w:val="00A76D15"/>
    <w:rsid w:val="00A81CF3"/>
    <w:rsid w:val="00A84DDB"/>
    <w:rsid w:val="00A85958"/>
    <w:rsid w:val="00A864D5"/>
    <w:rsid w:val="00A9099F"/>
    <w:rsid w:val="00A97C82"/>
    <w:rsid w:val="00AB1938"/>
    <w:rsid w:val="00AD0862"/>
    <w:rsid w:val="00AD1772"/>
    <w:rsid w:val="00AE6CF4"/>
    <w:rsid w:val="00AF157F"/>
    <w:rsid w:val="00AF15AD"/>
    <w:rsid w:val="00AF387B"/>
    <w:rsid w:val="00AF52AF"/>
    <w:rsid w:val="00AF7901"/>
    <w:rsid w:val="00B00355"/>
    <w:rsid w:val="00B00C7E"/>
    <w:rsid w:val="00B05A85"/>
    <w:rsid w:val="00B1062D"/>
    <w:rsid w:val="00B136D2"/>
    <w:rsid w:val="00B16E1A"/>
    <w:rsid w:val="00B23451"/>
    <w:rsid w:val="00B23CD9"/>
    <w:rsid w:val="00B24F00"/>
    <w:rsid w:val="00B3089C"/>
    <w:rsid w:val="00B323CF"/>
    <w:rsid w:val="00B41AE7"/>
    <w:rsid w:val="00B5187C"/>
    <w:rsid w:val="00B52312"/>
    <w:rsid w:val="00B54F3A"/>
    <w:rsid w:val="00B572A9"/>
    <w:rsid w:val="00B61092"/>
    <w:rsid w:val="00B70F23"/>
    <w:rsid w:val="00B73972"/>
    <w:rsid w:val="00B7550E"/>
    <w:rsid w:val="00B755B2"/>
    <w:rsid w:val="00B82CA6"/>
    <w:rsid w:val="00B83272"/>
    <w:rsid w:val="00B83755"/>
    <w:rsid w:val="00B92729"/>
    <w:rsid w:val="00B96179"/>
    <w:rsid w:val="00BA0ACA"/>
    <w:rsid w:val="00BA3905"/>
    <w:rsid w:val="00BC038D"/>
    <w:rsid w:val="00BC1310"/>
    <w:rsid w:val="00BC2716"/>
    <w:rsid w:val="00BC3509"/>
    <w:rsid w:val="00BC776A"/>
    <w:rsid w:val="00BD2E70"/>
    <w:rsid w:val="00BD4F86"/>
    <w:rsid w:val="00BD5012"/>
    <w:rsid w:val="00BE7613"/>
    <w:rsid w:val="00BF096E"/>
    <w:rsid w:val="00BF14EA"/>
    <w:rsid w:val="00C07D3E"/>
    <w:rsid w:val="00C114EC"/>
    <w:rsid w:val="00C13166"/>
    <w:rsid w:val="00C16886"/>
    <w:rsid w:val="00C30B65"/>
    <w:rsid w:val="00C42BB6"/>
    <w:rsid w:val="00C52C26"/>
    <w:rsid w:val="00C54FCA"/>
    <w:rsid w:val="00C61355"/>
    <w:rsid w:val="00C63F58"/>
    <w:rsid w:val="00C645EF"/>
    <w:rsid w:val="00C711B7"/>
    <w:rsid w:val="00C71754"/>
    <w:rsid w:val="00C72412"/>
    <w:rsid w:val="00C725DC"/>
    <w:rsid w:val="00C766A6"/>
    <w:rsid w:val="00C819C4"/>
    <w:rsid w:val="00C82B47"/>
    <w:rsid w:val="00C83B48"/>
    <w:rsid w:val="00C8593A"/>
    <w:rsid w:val="00C85FD7"/>
    <w:rsid w:val="00C8663C"/>
    <w:rsid w:val="00C944D0"/>
    <w:rsid w:val="00C96CD2"/>
    <w:rsid w:val="00C973B6"/>
    <w:rsid w:val="00CA09EE"/>
    <w:rsid w:val="00CA34DD"/>
    <w:rsid w:val="00CA448E"/>
    <w:rsid w:val="00CB4188"/>
    <w:rsid w:val="00CC10AD"/>
    <w:rsid w:val="00CC226E"/>
    <w:rsid w:val="00CC77B5"/>
    <w:rsid w:val="00CD0AD6"/>
    <w:rsid w:val="00CD4293"/>
    <w:rsid w:val="00CD6D79"/>
    <w:rsid w:val="00CE27A0"/>
    <w:rsid w:val="00CE3910"/>
    <w:rsid w:val="00CE4594"/>
    <w:rsid w:val="00CE551E"/>
    <w:rsid w:val="00CE56BB"/>
    <w:rsid w:val="00CF1B66"/>
    <w:rsid w:val="00CF4C8F"/>
    <w:rsid w:val="00D03F41"/>
    <w:rsid w:val="00D14DF8"/>
    <w:rsid w:val="00D17A0A"/>
    <w:rsid w:val="00D21F64"/>
    <w:rsid w:val="00D222C8"/>
    <w:rsid w:val="00D233E1"/>
    <w:rsid w:val="00D26898"/>
    <w:rsid w:val="00D26AFD"/>
    <w:rsid w:val="00D33B76"/>
    <w:rsid w:val="00D3421B"/>
    <w:rsid w:val="00D3508A"/>
    <w:rsid w:val="00D43183"/>
    <w:rsid w:val="00D442B6"/>
    <w:rsid w:val="00D4467D"/>
    <w:rsid w:val="00D52ED5"/>
    <w:rsid w:val="00D55F34"/>
    <w:rsid w:val="00D61A9A"/>
    <w:rsid w:val="00D64EC2"/>
    <w:rsid w:val="00D70698"/>
    <w:rsid w:val="00D739F8"/>
    <w:rsid w:val="00D755A4"/>
    <w:rsid w:val="00D7638B"/>
    <w:rsid w:val="00D769BC"/>
    <w:rsid w:val="00D76ABF"/>
    <w:rsid w:val="00D77D8C"/>
    <w:rsid w:val="00D81B8B"/>
    <w:rsid w:val="00D823F9"/>
    <w:rsid w:val="00D84CE0"/>
    <w:rsid w:val="00D85D96"/>
    <w:rsid w:val="00D873E0"/>
    <w:rsid w:val="00D92D8A"/>
    <w:rsid w:val="00D95CB4"/>
    <w:rsid w:val="00D9690E"/>
    <w:rsid w:val="00DA3C8F"/>
    <w:rsid w:val="00DA7B5D"/>
    <w:rsid w:val="00DB47F4"/>
    <w:rsid w:val="00DB7DDB"/>
    <w:rsid w:val="00DC1470"/>
    <w:rsid w:val="00DC1BCA"/>
    <w:rsid w:val="00DC2D45"/>
    <w:rsid w:val="00DC5EAC"/>
    <w:rsid w:val="00DC632C"/>
    <w:rsid w:val="00DD2656"/>
    <w:rsid w:val="00DD2FBA"/>
    <w:rsid w:val="00DD402C"/>
    <w:rsid w:val="00DD748B"/>
    <w:rsid w:val="00DE0258"/>
    <w:rsid w:val="00DE1EE6"/>
    <w:rsid w:val="00DE2E67"/>
    <w:rsid w:val="00DF0067"/>
    <w:rsid w:val="00DF1140"/>
    <w:rsid w:val="00DF3F57"/>
    <w:rsid w:val="00DF4593"/>
    <w:rsid w:val="00DF4961"/>
    <w:rsid w:val="00DF53C0"/>
    <w:rsid w:val="00E041F3"/>
    <w:rsid w:val="00E07A77"/>
    <w:rsid w:val="00E07BF9"/>
    <w:rsid w:val="00E1058E"/>
    <w:rsid w:val="00E14C3F"/>
    <w:rsid w:val="00E1551B"/>
    <w:rsid w:val="00E2106B"/>
    <w:rsid w:val="00E21784"/>
    <w:rsid w:val="00E27F98"/>
    <w:rsid w:val="00E330CA"/>
    <w:rsid w:val="00E341B9"/>
    <w:rsid w:val="00E40DAA"/>
    <w:rsid w:val="00E44324"/>
    <w:rsid w:val="00E45272"/>
    <w:rsid w:val="00E46776"/>
    <w:rsid w:val="00E46FC7"/>
    <w:rsid w:val="00E502E4"/>
    <w:rsid w:val="00E505DC"/>
    <w:rsid w:val="00E50676"/>
    <w:rsid w:val="00E5310E"/>
    <w:rsid w:val="00E57A69"/>
    <w:rsid w:val="00E610E2"/>
    <w:rsid w:val="00E63909"/>
    <w:rsid w:val="00E67DA1"/>
    <w:rsid w:val="00E72729"/>
    <w:rsid w:val="00E734A8"/>
    <w:rsid w:val="00E74DFB"/>
    <w:rsid w:val="00E7597B"/>
    <w:rsid w:val="00E801DD"/>
    <w:rsid w:val="00E81517"/>
    <w:rsid w:val="00E819B5"/>
    <w:rsid w:val="00E83467"/>
    <w:rsid w:val="00E8714C"/>
    <w:rsid w:val="00E90AA7"/>
    <w:rsid w:val="00E93744"/>
    <w:rsid w:val="00E9376C"/>
    <w:rsid w:val="00E94339"/>
    <w:rsid w:val="00E95B6D"/>
    <w:rsid w:val="00E95BEE"/>
    <w:rsid w:val="00E95C52"/>
    <w:rsid w:val="00EA7524"/>
    <w:rsid w:val="00EB018B"/>
    <w:rsid w:val="00EB6900"/>
    <w:rsid w:val="00EC0AAF"/>
    <w:rsid w:val="00EC73BB"/>
    <w:rsid w:val="00ED6D73"/>
    <w:rsid w:val="00EE04F1"/>
    <w:rsid w:val="00EE0724"/>
    <w:rsid w:val="00EE215D"/>
    <w:rsid w:val="00EE4A7A"/>
    <w:rsid w:val="00EE4B5B"/>
    <w:rsid w:val="00EF45B1"/>
    <w:rsid w:val="00F07DDD"/>
    <w:rsid w:val="00F12764"/>
    <w:rsid w:val="00F23A7E"/>
    <w:rsid w:val="00F2512C"/>
    <w:rsid w:val="00F251DC"/>
    <w:rsid w:val="00F30ED1"/>
    <w:rsid w:val="00F317D0"/>
    <w:rsid w:val="00F3283A"/>
    <w:rsid w:val="00F32932"/>
    <w:rsid w:val="00F341DC"/>
    <w:rsid w:val="00F352AA"/>
    <w:rsid w:val="00F407CE"/>
    <w:rsid w:val="00F43DF3"/>
    <w:rsid w:val="00F473D6"/>
    <w:rsid w:val="00F53384"/>
    <w:rsid w:val="00F62525"/>
    <w:rsid w:val="00F6271C"/>
    <w:rsid w:val="00F63B7F"/>
    <w:rsid w:val="00F70588"/>
    <w:rsid w:val="00F73E98"/>
    <w:rsid w:val="00F74641"/>
    <w:rsid w:val="00F75FED"/>
    <w:rsid w:val="00F8019D"/>
    <w:rsid w:val="00F82083"/>
    <w:rsid w:val="00F94839"/>
    <w:rsid w:val="00F94853"/>
    <w:rsid w:val="00FA272F"/>
    <w:rsid w:val="00FA30DB"/>
    <w:rsid w:val="00FA427B"/>
    <w:rsid w:val="00FB1287"/>
    <w:rsid w:val="00FB1CCA"/>
    <w:rsid w:val="00FC4363"/>
    <w:rsid w:val="00FD236C"/>
    <w:rsid w:val="00FE0073"/>
    <w:rsid w:val="00FE1520"/>
    <w:rsid w:val="00FE32EE"/>
    <w:rsid w:val="00FE480E"/>
    <w:rsid w:val="00FF75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D2B"/>
    <w:pPr>
      <w:suppressAutoHyphens/>
      <w:spacing w:after="200" w:line="276" w:lineRule="auto"/>
    </w:pPr>
    <w:rPr>
      <w:sz w:val="22"/>
      <w:szCs w:val="22"/>
    </w:rPr>
  </w:style>
  <w:style w:type="paragraph" w:styleId="1">
    <w:name w:val="heading 1"/>
    <w:basedOn w:val="Heading"/>
    <w:qFormat/>
    <w:pPr>
      <w:outlineLvl w:val="0"/>
    </w:pPr>
  </w:style>
  <w:style w:type="paragraph" w:styleId="2">
    <w:name w:val="heading 2"/>
    <w:basedOn w:val="Heading"/>
    <w:qFormat/>
    <w:pPr>
      <w:outlineLvl w:val="1"/>
    </w:pPr>
  </w:style>
  <w:style w:type="paragraph" w:styleId="3">
    <w:name w:val="heading 3"/>
    <w:basedOn w:val="Heading"/>
    <w:qFormat/>
    <w:pPr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nternetLink">
    <w:name w:val="Internet Link"/>
    <w:uiPriority w:val="99"/>
    <w:unhideWhenUsed/>
    <w:rsid w:val="00096C44"/>
    <w:rPr>
      <w:color w:val="0000FF"/>
      <w:u w:val="single"/>
    </w:rPr>
  </w:style>
  <w:style w:type="character" w:styleId="a3">
    <w:name w:val="FollowedHyperlink"/>
    <w:uiPriority w:val="99"/>
    <w:semiHidden/>
    <w:unhideWhenUsed/>
    <w:qFormat/>
    <w:rsid w:val="004D0483"/>
    <w:rPr>
      <w:color w:val="800080"/>
      <w:u w:val="single"/>
    </w:rPr>
  </w:style>
  <w:style w:type="character" w:customStyle="1" w:styleId="a4">
    <w:name w:val="Текст выноски Знак"/>
    <w:uiPriority w:val="99"/>
    <w:semiHidden/>
    <w:qFormat/>
    <w:rsid w:val="00111C13"/>
    <w:rPr>
      <w:rFonts w:ascii="Tahoma" w:hAnsi="Tahoma" w:cs="Tahoma"/>
      <w:sz w:val="16"/>
      <w:szCs w:val="16"/>
    </w:rPr>
  </w:style>
  <w:style w:type="character" w:customStyle="1" w:styleId="a5">
    <w:name w:val="Верхний колонтитул Знак"/>
    <w:uiPriority w:val="99"/>
    <w:qFormat/>
    <w:rsid w:val="0033431A"/>
    <w:rPr>
      <w:sz w:val="22"/>
      <w:szCs w:val="22"/>
    </w:rPr>
  </w:style>
  <w:style w:type="character" w:customStyle="1" w:styleId="a6">
    <w:name w:val="Нижний колонтитул Знак"/>
    <w:uiPriority w:val="99"/>
    <w:qFormat/>
    <w:rsid w:val="0033431A"/>
    <w:rPr>
      <w:sz w:val="22"/>
      <w:szCs w:val="22"/>
    </w:rPr>
  </w:style>
  <w:style w:type="character" w:customStyle="1" w:styleId="apple-converted-space">
    <w:name w:val="apple-converted-space"/>
    <w:basedOn w:val="a0"/>
    <w:qFormat/>
    <w:rsid w:val="007F1F0A"/>
  </w:style>
  <w:style w:type="character" w:styleId="a7">
    <w:name w:val="Subtle Emphasis"/>
    <w:uiPriority w:val="19"/>
    <w:qFormat/>
    <w:rsid w:val="00A62EF9"/>
    <w:rPr>
      <w:i/>
      <w:iCs/>
      <w:color w:val="808080"/>
    </w:rPr>
  </w:style>
  <w:style w:type="character" w:customStyle="1" w:styleId="a8">
    <w:name w:val="Текст сноски Знак"/>
    <w:basedOn w:val="a0"/>
    <w:uiPriority w:val="99"/>
    <w:semiHidden/>
    <w:qFormat/>
    <w:rsid w:val="00402D68"/>
  </w:style>
  <w:style w:type="character" w:styleId="a9">
    <w:name w:val="footnote reference"/>
    <w:uiPriority w:val="99"/>
    <w:semiHidden/>
    <w:unhideWhenUsed/>
    <w:qFormat/>
    <w:rsid w:val="00402D68"/>
    <w:rPr>
      <w:vertAlign w:val="superscript"/>
    </w:rPr>
  </w:style>
  <w:style w:type="character" w:customStyle="1" w:styleId="ListLabel1">
    <w:name w:val="ListLabel 1"/>
    <w:qFormat/>
    <w:rPr>
      <w:rFonts w:cs="Courier New"/>
    </w:rPr>
  </w:style>
  <w:style w:type="paragraph" w:customStyle="1" w:styleId="Heading">
    <w:name w:val="Heading"/>
    <w:basedOn w:val="a"/>
    <w:next w:val="TextBody"/>
    <w:qFormat/>
    <w:pPr>
      <w:keepNext/>
      <w:spacing w:before="240" w:after="120"/>
    </w:pPr>
    <w:rPr>
      <w:rFonts w:ascii="Liberation Sans" w:eastAsia="WenQuanYi Zen Hei" w:hAnsi="Liberation Sans" w:cs="Lohit Devanagari"/>
      <w:sz w:val="28"/>
      <w:szCs w:val="28"/>
    </w:rPr>
  </w:style>
  <w:style w:type="paragraph" w:customStyle="1" w:styleId="TextBody">
    <w:name w:val="Text Body"/>
    <w:basedOn w:val="a"/>
    <w:pPr>
      <w:spacing w:after="140" w:line="288" w:lineRule="auto"/>
    </w:pPr>
  </w:style>
  <w:style w:type="paragraph" w:styleId="aa">
    <w:name w:val="List"/>
    <w:basedOn w:val="TextBody"/>
    <w:rPr>
      <w:rFonts w:cs="Lohit Devanagari"/>
    </w:rPr>
  </w:style>
  <w:style w:type="paragraph" w:styleId="ab">
    <w:name w:val="caption"/>
    <w:basedOn w:val="a"/>
    <w:uiPriority w:val="99"/>
    <w:unhideWhenUsed/>
    <w:qFormat/>
    <w:rsid w:val="00DA466E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c">
    <w:name w:val="No Spacing"/>
    <w:uiPriority w:val="1"/>
    <w:qFormat/>
    <w:rsid w:val="00590609"/>
    <w:pPr>
      <w:suppressAutoHyphens/>
    </w:pPr>
    <w:rPr>
      <w:sz w:val="22"/>
      <w:szCs w:val="22"/>
    </w:rPr>
  </w:style>
  <w:style w:type="paragraph" w:styleId="ad">
    <w:name w:val="List Paragraph"/>
    <w:basedOn w:val="a"/>
    <w:uiPriority w:val="34"/>
    <w:qFormat/>
    <w:rsid w:val="00614740"/>
    <w:pPr>
      <w:ind w:left="720"/>
      <w:contextualSpacing/>
    </w:pPr>
  </w:style>
  <w:style w:type="paragraph" w:styleId="ae">
    <w:name w:val="Balloon Text"/>
    <w:basedOn w:val="a"/>
    <w:uiPriority w:val="99"/>
    <w:semiHidden/>
    <w:unhideWhenUsed/>
    <w:qFormat/>
    <w:rsid w:val="00111C13"/>
    <w:pPr>
      <w:spacing w:after="0" w:line="240" w:lineRule="auto"/>
    </w:pPr>
    <w:rPr>
      <w:rFonts w:ascii="Tahoma" w:hAnsi="Tahoma"/>
      <w:sz w:val="16"/>
      <w:szCs w:val="16"/>
    </w:rPr>
  </w:style>
  <w:style w:type="paragraph" w:styleId="af">
    <w:name w:val="header"/>
    <w:basedOn w:val="a"/>
    <w:uiPriority w:val="99"/>
    <w:unhideWhenUsed/>
    <w:rsid w:val="0033431A"/>
    <w:pPr>
      <w:tabs>
        <w:tab w:val="center" w:pos="4677"/>
        <w:tab w:val="right" w:pos="9355"/>
      </w:tabs>
      <w:spacing w:after="0" w:line="240" w:lineRule="auto"/>
    </w:pPr>
  </w:style>
  <w:style w:type="paragraph" w:styleId="af0">
    <w:name w:val="footer"/>
    <w:basedOn w:val="a"/>
    <w:uiPriority w:val="99"/>
    <w:unhideWhenUsed/>
    <w:rsid w:val="0033431A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footnote text"/>
    <w:basedOn w:val="a"/>
    <w:uiPriority w:val="99"/>
    <w:semiHidden/>
    <w:unhideWhenUsed/>
    <w:qFormat/>
    <w:rsid w:val="00402D68"/>
    <w:pPr>
      <w:spacing w:after="0" w:line="240" w:lineRule="auto"/>
    </w:pPr>
    <w:rPr>
      <w:sz w:val="20"/>
      <w:szCs w:val="20"/>
    </w:rPr>
  </w:style>
  <w:style w:type="paragraph" w:customStyle="1" w:styleId="FrameContents">
    <w:name w:val="Frame Contents"/>
    <w:basedOn w:val="a"/>
    <w:qFormat/>
  </w:style>
  <w:style w:type="paragraph" w:customStyle="1" w:styleId="Quotations">
    <w:name w:val="Quotations"/>
    <w:basedOn w:val="a"/>
    <w:qFormat/>
  </w:style>
  <w:style w:type="paragraph" w:styleId="af2">
    <w:name w:val="Title"/>
    <w:basedOn w:val="Heading"/>
    <w:qFormat/>
  </w:style>
  <w:style w:type="paragraph" w:styleId="af3">
    <w:name w:val="Subtitle"/>
    <w:basedOn w:val="Heading"/>
    <w:qFormat/>
  </w:style>
  <w:style w:type="paragraph" w:customStyle="1" w:styleId="TableContents">
    <w:name w:val="Table Contents"/>
    <w:basedOn w:val="a"/>
    <w:qFormat/>
  </w:style>
  <w:style w:type="table" w:styleId="af4">
    <w:name w:val="Table Grid"/>
    <w:basedOn w:val="a1"/>
    <w:uiPriority w:val="59"/>
    <w:rsid w:val="00C721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uiPriority w:val="59"/>
    <w:rsid w:val="005D1941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Hyperlink"/>
    <w:basedOn w:val="a0"/>
    <w:uiPriority w:val="99"/>
    <w:unhideWhenUsed/>
    <w:rsid w:val="002E24B6"/>
    <w:rPr>
      <w:color w:val="0000FF" w:themeColor="hyperlink"/>
      <w:u w:val="single"/>
    </w:rPr>
  </w:style>
  <w:style w:type="table" w:customStyle="1" w:styleId="20">
    <w:name w:val="Сетка таблицы2"/>
    <w:basedOn w:val="a1"/>
    <w:next w:val="af4"/>
    <w:uiPriority w:val="59"/>
    <w:rsid w:val="00C72412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Emphasis"/>
    <w:basedOn w:val="a0"/>
    <w:uiPriority w:val="20"/>
    <w:qFormat/>
    <w:rsid w:val="005501CB"/>
    <w:rPr>
      <w:i/>
      <w:iCs/>
    </w:rPr>
  </w:style>
  <w:style w:type="paragraph" w:styleId="af7">
    <w:name w:val="Normal (Web)"/>
    <w:basedOn w:val="a"/>
    <w:uiPriority w:val="99"/>
    <w:semiHidden/>
    <w:unhideWhenUsed/>
    <w:rsid w:val="0048424F"/>
    <w:pPr>
      <w:suppressAutoHyphens w:val="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8">
    <w:name w:val="annotation reference"/>
    <w:basedOn w:val="a0"/>
    <w:uiPriority w:val="99"/>
    <w:semiHidden/>
    <w:unhideWhenUsed/>
    <w:rsid w:val="005C16B4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5C16B4"/>
    <w:pPr>
      <w:spacing w:line="240" w:lineRule="auto"/>
    </w:pPr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5C16B4"/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5C16B4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5C16B4"/>
    <w:rPr>
      <w:b/>
      <w:bCs/>
    </w:rPr>
  </w:style>
  <w:style w:type="table" w:customStyle="1" w:styleId="30">
    <w:name w:val="Сетка таблицы3"/>
    <w:basedOn w:val="a1"/>
    <w:next w:val="af4"/>
    <w:uiPriority w:val="39"/>
    <w:rsid w:val="0098632D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f4"/>
    <w:uiPriority w:val="59"/>
    <w:rsid w:val="00D03F41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D2B"/>
    <w:pPr>
      <w:suppressAutoHyphens/>
      <w:spacing w:after="200" w:line="276" w:lineRule="auto"/>
    </w:pPr>
    <w:rPr>
      <w:sz w:val="22"/>
      <w:szCs w:val="22"/>
    </w:rPr>
  </w:style>
  <w:style w:type="paragraph" w:styleId="1">
    <w:name w:val="heading 1"/>
    <w:basedOn w:val="Heading"/>
    <w:qFormat/>
    <w:pPr>
      <w:outlineLvl w:val="0"/>
    </w:pPr>
  </w:style>
  <w:style w:type="paragraph" w:styleId="2">
    <w:name w:val="heading 2"/>
    <w:basedOn w:val="Heading"/>
    <w:qFormat/>
    <w:pPr>
      <w:outlineLvl w:val="1"/>
    </w:pPr>
  </w:style>
  <w:style w:type="paragraph" w:styleId="3">
    <w:name w:val="heading 3"/>
    <w:basedOn w:val="Heading"/>
    <w:qFormat/>
    <w:pPr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nternetLink">
    <w:name w:val="Internet Link"/>
    <w:uiPriority w:val="99"/>
    <w:unhideWhenUsed/>
    <w:rsid w:val="00096C44"/>
    <w:rPr>
      <w:color w:val="0000FF"/>
      <w:u w:val="single"/>
    </w:rPr>
  </w:style>
  <w:style w:type="character" w:styleId="a3">
    <w:name w:val="FollowedHyperlink"/>
    <w:uiPriority w:val="99"/>
    <w:semiHidden/>
    <w:unhideWhenUsed/>
    <w:qFormat/>
    <w:rsid w:val="004D0483"/>
    <w:rPr>
      <w:color w:val="800080"/>
      <w:u w:val="single"/>
    </w:rPr>
  </w:style>
  <w:style w:type="character" w:customStyle="1" w:styleId="a4">
    <w:name w:val="Текст выноски Знак"/>
    <w:uiPriority w:val="99"/>
    <w:semiHidden/>
    <w:qFormat/>
    <w:rsid w:val="00111C13"/>
    <w:rPr>
      <w:rFonts w:ascii="Tahoma" w:hAnsi="Tahoma" w:cs="Tahoma"/>
      <w:sz w:val="16"/>
      <w:szCs w:val="16"/>
    </w:rPr>
  </w:style>
  <w:style w:type="character" w:customStyle="1" w:styleId="a5">
    <w:name w:val="Верхний колонтитул Знак"/>
    <w:uiPriority w:val="99"/>
    <w:qFormat/>
    <w:rsid w:val="0033431A"/>
    <w:rPr>
      <w:sz w:val="22"/>
      <w:szCs w:val="22"/>
    </w:rPr>
  </w:style>
  <w:style w:type="character" w:customStyle="1" w:styleId="a6">
    <w:name w:val="Нижний колонтитул Знак"/>
    <w:uiPriority w:val="99"/>
    <w:qFormat/>
    <w:rsid w:val="0033431A"/>
    <w:rPr>
      <w:sz w:val="22"/>
      <w:szCs w:val="22"/>
    </w:rPr>
  </w:style>
  <w:style w:type="character" w:customStyle="1" w:styleId="apple-converted-space">
    <w:name w:val="apple-converted-space"/>
    <w:basedOn w:val="a0"/>
    <w:qFormat/>
    <w:rsid w:val="007F1F0A"/>
  </w:style>
  <w:style w:type="character" w:styleId="a7">
    <w:name w:val="Subtle Emphasis"/>
    <w:uiPriority w:val="19"/>
    <w:qFormat/>
    <w:rsid w:val="00A62EF9"/>
    <w:rPr>
      <w:i/>
      <w:iCs/>
      <w:color w:val="808080"/>
    </w:rPr>
  </w:style>
  <w:style w:type="character" w:customStyle="1" w:styleId="a8">
    <w:name w:val="Текст сноски Знак"/>
    <w:basedOn w:val="a0"/>
    <w:uiPriority w:val="99"/>
    <w:semiHidden/>
    <w:qFormat/>
    <w:rsid w:val="00402D68"/>
  </w:style>
  <w:style w:type="character" w:styleId="a9">
    <w:name w:val="footnote reference"/>
    <w:uiPriority w:val="99"/>
    <w:semiHidden/>
    <w:unhideWhenUsed/>
    <w:qFormat/>
    <w:rsid w:val="00402D68"/>
    <w:rPr>
      <w:vertAlign w:val="superscript"/>
    </w:rPr>
  </w:style>
  <w:style w:type="character" w:customStyle="1" w:styleId="ListLabel1">
    <w:name w:val="ListLabel 1"/>
    <w:qFormat/>
    <w:rPr>
      <w:rFonts w:cs="Courier New"/>
    </w:rPr>
  </w:style>
  <w:style w:type="paragraph" w:customStyle="1" w:styleId="Heading">
    <w:name w:val="Heading"/>
    <w:basedOn w:val="a"/>
    <w:next w:val="TextBody"/>
    <w:qFormat/>
    <w:pPr>
      <w:keepNext/>
      <w:spacing w:before="240" w:after="120"/>
    </w:pPr>
    <w:rPr>
      <w:rFonts w:ascii="Liberation Sans" w:eastAsia="WenQuanYi Zen Hei" w:hAnsi="Liberation Sans" w:cs="Lohit Devanagari"/>
      <w:sz w:val="28"/>
      <w:szCs w:val="28"/>
    </w:rPr>
  </w:style>
  <w:style w:type="paragraph" w:customStyle="1" w:styleId="TextBody">
    <w:name w:val="Text Body"/>
    <w:basedOn w:val="a"/>
    <w:pPr>
      <w:spacing w:after="140" w:line="288" w:lineRule="auto"/>
    </w:pPr>
  </w:style>
  <w:style w:type="paragraph" w:styleId="aa">
    <w:name w:val="List"/>
    <w:basedOn w:val="TextBody"/>
    <w:rPr>
      <w:rFonts w:cs="Lohit Devanagari"/>
    </w:rPr>
  </w:style>
  <w:style w:type="paragraph" w:styleId="ab">
    <w:name w:val="caption"/>
    <w:basedOn w:val="a"/>
    <w:uiPriority w:val="99"/>
    <w:unhideWhenUsed/>
    <w:qFormat/>
    <w:rsid w:val="00DA466E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c">
    <w:name w:val="No Spacing"/>
    <w:uiPriority w:val="1"/>
    <w:qFormat/>
    <w:rsid w:val="00590609"/>
    <w:pPr>
      <w:suppressAutoHyphens/>
    </w:pPr>
    <w:rPr>
      <w:sz w:val="22"/>
      <w:szCs w:val="22"/>
    </w:rPr>
  </w:style>
  <w:style w:type="paragraph" w:styleId="ad">
    <w:name w:val="List Paragraph"/>
    <w:basedOn w:val="a"/>
    <w:uiPriority w:val="34"/>
    <w:qFormat/>
    <w:rsid w:val="00614740"/>
    <w:pPr>
      <w:ind w:left="720"/>
      <w:contextualSpacing/>
    </w:pPr>
  </w:style>
  <w:style w:type="paragraph" w:styleId="ae">
    <w:name w:val="Balloon Text"/>
    <w:basedOn w:val="a"/>
    <w:uiPriority w:val="99"/>
    <w:semiHidden/>
    <w:unhideWhenUsed/>
    <w:qFormat/>
    <w:rsid w:val="00111C13"/>
    <w:pPr>
      <w:spacing w:after="0" w:line="240" w:lineRule="auto"/>
    </w:pPr>
    <w:rPr>
      <w:rFonts w:ascii="Tahoma" w:hAnsi="Tahoma"/>
      <w:sz w:val="16"/>
      <w:szCs w:val="16"/>
    </w:rPr>
  </w:style>
  <w:style w:type="paragraph" w:styleId="af">
    <w:name w:val="header"/>
    <w:basedOn w:val="a"/>
    <w:uiPriority w:val="99"/>
    <w:unhideWhenUsed/>
    <w:rsid w:val="0033431A"/>
    <w:pPr>
      <w:tabs>
        <w:tab w:val="center" w:pos="4677"/>
        <w:tab w:val="right" w:pos="9355"/>
      </w:tabs>
      <w:spacing w:after="0" w:line="240" w:lineRule="auto"/>
    </w:pPr>
  </w:style>
  <w:style w:type="paragraph" w:styleId="af0">
    <w:name w:val="footer"/>
    <w:basedOn w:val="a"/>
    <w:uiPriority w:val="99"/>
    <w:unhideWhenUsed/>
    <w:rsid w:val="0033431A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footnote text"/>
    <w:basedOn w:val="a"/>
    <w:uiPriority w:val="99"/>
    <w:semiHidden/>
    <w:unhideWhenUsed/>
    <w:qFormat/>
    <w:rsid w:val="00402D68"/>
    <w:pPr>
      <w:spacing w:after="0" w:line="240" w:lineRule="auto"/>
    </w:pPr>
    <w:rPr>
      <w:sz w:val="20"/>
      <w:szCs w:val="20"/>
    </w:rPr>
  </w:style>
  <w:style w:type="paragraph" w:customStyle="1" w:styleId="FrameContents">
    <w:name w:val="Frame Contents"/>
    <w:basedOn w:val="a"/>
    <w:qFormat/>
  </w:style>
  <w:style w:type="paragraph" w:customStyle="1" w:styleId="Quotations">
    <w:name w:val="Quotations"/>
    <w:basedOn w:val="a"/>
    <w:qFormat/>
  </w:style>
  <w:style w:type="paragraph" w:styleId="af2">
    <w:name w:val="Title"/>
    <w:basedOn w:val="Heading"/>
    <w:qFormat/>
  </w:style>
  <w:style w:type="paragraph" w:styleId="af3">
    <w:name w:val="Subtitle"/>
    <w:basedOn w:val="Heading"/>
    <w:qFormat/>
  </w:style>
  <w:style w:type="paragraph" w:customStyle="1" w:styleId="TableContents">
    <w:name w:val="Table Contents"/>
    <w:basedOn w:val="a"/>
    <w:qFormat/>
  </w:style>
  <w:style w:type="table" w:styleId="af4">
    <w:name w:val="Table Grid"/>
    <w:basedOn w:val="a1"/>
    <w:uiPriority w:val="59"/>
    <w:rsid w:val="00C721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uiPriority w:val="59"/>
    <w:rsid w:val="005D1941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Hyperlink"/>
    <w:basedOn w:val="a0"/>
    <w:uiPriority w:val="99"/>
    <w:unhideWhenUsed/>
    <w:rsid w:val="002E24B6"/>
    <w:rPr>
      <w:color w:val="0000FF" w:themeColor="hyperlink"/>
      <w:u w:val="single"/>
    </w:rPr>
  </w:style>
  <w:style w:type="table" w:customStyle="1" w:styleId="20">
    <w:name w:val="Сетка таблицы2"/>
    <w:basedOn w:val="a1"/>
    <w:next w:val="af4"/>
    <w:uiPriority w:val="59"/>
    <w:rsid w:val="00C72412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Emphasis"/>
    <w:basedOn w:val="a0"/>
    <w:uiPriority w:val="20"/>
    <w:qFormat/>
    <w:rsid w:val="005501CB"/>
    <w:rPr>
      <w:i/>
      <w:iCs/>
    </w:rPr>
  </w:style>
  <w:style w:type="paragraph" w:styleId="af7">
    <w:name w:val="Normal (Web)"/>
    <w:basedOn w:val="a"/>
    <w:uiPriority w:val="99"/>
    <w:semiHidden/>
    <w:unhideWhenUsed/>
    <w:rsid w:val="0048424F"/>
    <w:pPr>
      <w:suppressAutoHyphens w:val="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8">
    <w:name w:val="annotation reference"/>
    <w:basedOn w:val="a0"/>
    <w:uiPriority w:val="99"/>
    <w:semiHidden/>
    <w:unhideWhenUsed/>
    <w:rsid w:val="005C16B4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5C16B4"/>
    <w:pPr>
      <w:spacing w:line="240" w:lineRule="auto"/>
    </w:pPr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5C16B4"/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5C16B4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5C16B4"/>
    <w:rPr>
      <w:b/>
      <w:bCs/>
    </w:rPr>
  </w:style>
  <w:style w:type="table" w:customStyle="1" w:styleId="30">
    <w:name w:val="Сетка таблицы3"/>
    <w:basedOn w:val="a1"/>
    <w:next w:val="af4"/>
    <w:uiPriority w:val="39"/>
    <w:rsid w:val="0098632D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f4"/>
    <w:uiPriority w:val="59"/>
    <w:rsid w:val="00D03F41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9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6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0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6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8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575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055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997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4703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23469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14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hyperlink" Target="http://www.dokaball.com/zdorovie/pitanie/357-vodno-solevoj-balans-i-primenenie-sportivnykh-napitkov" TargetMode="External"/><Relationship Id="rId3" Type="http://schemas.openxmlformats.org/officeDocument/2006/relationships/styles" Target="styles.xml"/><Relationship Id="rId21" Type="http://schemas.openxmlformats.org/officeDocument/2006/relationships/hyperlink" Target="http://gremicha.narod.ru/foto_albom/priroda/jgodi/voronika/foto/03.jpg" TargetMode="External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hyperlink" Target="https://www.chem21.info/info/902679/" TargetMode="External"/><Relationship Id="rId33" Type="http://schemas.openxmlformats.org/officeDocument/2006/relationships/package" Target="embeddings/Microsoft_Word_Document6.docx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chart" Target="charts/chart3.xml"/><Relationship Id="rId29" Type="http://schemas.openxmlformats.org/officeDocument/2006/relationships/package" Target="embeddings/Microsoft_Word_Document4.doc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trava-med.ru/wp-content/uploads/ivan-chaj-img-28.jpg" TargetMode="External"/><Relationship Id="rId32" Type="http://schemas.openxmlformats.org/officeDocument/2006/relationships/image" Target="media/image13.emf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hyperlink" Target="https://avatars.mds.yandex.net/get-pdb/2205536/7fcc1571-f79e-4abe-9974-30e8d03f2b37/s1200" TargetMode="External"/><Relationship Id="rId28" Type="http://schemas.openxmlformats.org/officeDocument/2006/relationships/image" Target="media/image11.emf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package" Target="embeddings/Microsoft_Word_Document5.docx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1.xml"/><Relationship Id="rId22" Type="http://schemas.openxmlformats.org/officeDocument/2006/relationships/hyperlink" Target="https://avatars.mds.yandex.net/get-pdb/1624992/9802e8b7-e3a5-4ea6-bd5e-b7b402efbfe4/s1200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2.emf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79 человек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D94-4722-BFB6-E84A3E6966E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D94-4722-BFB6-E84A3E6966E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D94-4722-BFB6-E84A3E6966E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D94-4722-BFB6-E84A3E6966E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7635-4732-8FE9-D34D91B5711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7635-4732-8FE9-D34D91B5711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Родниковая вода</c:v>
                </c:pt>
                <c:pt idx="1">
                  <c:v>Чёрный чай</c:v>
                </c:pt>
                <c:pt idx="2">
                  <c:v>Кофе</c:v>
                </c:pt>
                <c:pt idx="3">
                  <c:v>Соки</c:v>
                </c:pt>
                <c:pt idx="4">
                  <c:v>Газированные напитки</c:v>
                </c:pt>
                <c:pt idx="5">
                  <c:v>Зелёный чай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23</c:v>
                </c:pt>
                <c:pt idx="1">
                  <c:v>15</c:v>
                </c:pt>
                <c:pt idx="2">
                  <c:v>12</c:v>
                </c:pt>
                <c:pt idx="3">
                  <c:v>10</c:v>
                </c:pt>
                <c:pt idx="4">
                  <c:v>10</c:v>
                </c:pt>
                <c:pt idx="5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9D94-4722-BFB6-E84A3E6966E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9912075789125241"/>
          <c:y val="0.23908766404199486"/>
          <c:w val="0.38686873422783663"/>
          <c:h val="0.562224321959754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72 человека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80ED-4B3B-A564-58ADA600A3E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1F2-40F9-BD4E-B09CCBE68A3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0ED-4B3B-A564-58ADA600A3E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80ED-4B3B-A564-58ADA600A3E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0ED-4B3B-A564-58ADA600A3E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91F2-40F9-BD4E-B09CCBE68A3B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0ED-4B3B-A564-58ADA600A3E6}"/>
              </c:ext>
            </c:extLst>
          </c:dPt>
          <c:dLbls>
            <c:dLbl>
              <c:idx val="0"/>
              <c:layout>
                <c:manualLayout>
                  <c:x val="-8.0279628507974967E-4"/>
                  <c:y val="2.045915476446339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0ED-4B3B-A564-58ADA600A3E6}"/>
                </c:ext>
              </c:extLst>
            </c:dLbl>
            <c:dLbl>
              <c:idx val="2"/>
              <c:layout>
                <c:manualLayout>
                  <c:x val="-3.8764385221077367E-3"/>
                  <c:y val="1.623857811818189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0ED-4B3B-A564-58ADA600A3E6}"/>
                </c:ext>
              </c:extLst>
            </c:dLbl>
            <c:dLbl>
              <c:idx val="3"/>
              <c:layout>
                <c:manualLayout>
                  <c:x val="1.2961420687798653E-2"/>
                  <c:y val="-9.7616954208267458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0ED-4B3B-A564-58ADA600A3E6}"/>
                </c:ext>
              </c:extLst>
            </c:dLbl>
            <c:dLbl>
              <c:idx val="4"/>
              <c:layout>
                <c:manualLayout>
                  <c:x val="3.0797832963187295E-3"/>
                  <c:y val="1.382622457552601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0ED-4B3B-A564-58ADA600A3E6}"/>
                </c:ext>
              </c:extLst>
            </c:dLbl>
            <c:dLbl>
              <c:idx val="6"/>
              <c:layout>
                <c:manualLayout>
                  <c:x val="-2.7614577024025881E-3"/>
                  <c:y val="8.2858873410054466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0ED-4B3B-A564-58ADA600A3E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Собирают ли в вашей семье северные ягоды?</c:v>
                </c:pt>
                <c:pt idx="1">
                  <c:v>Покупаете ли вы северные ягоды?</c:v>
                </c:pt>
                <c:pt idx="2">
                  <c:v>Храните замороженными?</c:v>
                </c:pt>
                <c:pt idx="3">
                  <c:v>Употребляете свежими? </c:v>
                </c:pt>
                <c:pt idx="4">
                  <c:v>Варите варьенье?</c:v>
                </c:pt>
                <c:pt idx="5">
                  <c:v>Пьёте соки из северных ягод? </c:v>
                </c:pt>
                <c:pt idx="6">
                  <c:v>Компоты и морсы? 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43</c:v>
                </c:pt>
                <c:pt idx="1">
                  <c:v>7</c:v>
                </c:pt>
                <c:pt idx="2">
                  <c:v>45</c:v>
                </c:pt>
                <c:pt idx="3">
                  <c:v>39</c:v>
                </c:pt>
                <c:pt idx="4">
                  <c:v>37</c:v>
                </c:pt>
                <c:pt idx="5">
                  <c:v>10</c:v>
                </c:pt>
                <c:pt idx="6">
                  <c:v>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0ED-4B3B-A564-58ADA600A3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7814413823272431E-2"/>
          <c:y val="0"/>
          <c:w val="0.86358449985418484"/>
          <c:h val="0.9444966254218222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Среднее изменение массы (%)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Родниковая вода</c:v>
                </c:pt>
                <c:pt idx="1">
                  <c:v>Черный чай</c:v>
                </c:pt>
                <c:pt idx="2">
                  <c:v>Иван- чай</c:v>
                </c:pt>
                <c:pt idx="3">
                  <c:v>Кофе </c:v>
                </c:pt>
                <c:pt idx="4">
                  <c:v>Сок из брусники (100%)</c:v>
                </c:pt>
                <c:pt idx="5">
                  <c:v>Сок из брусники (3:1)</c:v>
                </c:pt>
                <c:pt idx="6">
                  <c:v>Сок из брусники (1:1)</c:v>
                </c:pt>
                <c:pt idx="7">
                  <c:v>Сок из брусники (1:3)</c:v>
                </c:pt>
                <c:pt idx="8">
                  <c:v>Сок из вороники 100%</c:v>
                </c:pt>
                <c:pt idx="9">
                  <c:v>Сок из вороники (3:1)</c:v>
                </c:pt>
                <c:pt idx="10">
                  <c:v>Сок из вороники (1:1)</c:v>
                </c:pt>
                <c:pt idx="11">
                  <c:v>Сок из вороники (1:3)</c:v>
                </c:pt>
                <c:pt idx="12">
                  <c:v>Сок из морошки100%</c:v>
                </c:pt>
                <c:pt idx="13">
                  <c:v>Сок из морошки(3:1)</c:v>
                </c:pt>
                <c:pt idx="14">
                  <c:v>Сок из морошки(1:1)</c:v>
                </c:pt>
                <c:pt idx="15">
                  <c:v>Сок из морошки(1:3)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0</c:v>
                </c:pt>
                <c:pt idx="1">
                  <c:v>10</c:v>
                </c:pt>
                <c:pt idx="2">
                  <c:v>13</c:v>
                </c:pt>
                <c:pt idx="3">
                  <c:v>-7</c:v>
                </c:pt>
                <c:pt idx="4">
                  <c:v>-23</c:v>
                </c:pt>
                <c:pt idx="5">
                  <c:v>-5</c:v>
                </c:pt>
                <c:pt idx="6">
                  <c:v>1</c:v>
                </c:pt>
                <c:pt idx="7">
                  <c:v>7</c:v>
                </c:pt>
                <c:pt idx="8">
                  <c:v>-5</c:v>
                </c:pt>
                <c:pt idx="9">
                  <c:v>-3</c:v>
                </c:pt>
                <c:pt idx="10">
                  <c:v>0</c:v>
                </c:pt>
                <c:pt idx="11">
                  <c:v>4</c:v>
                </c:pt>
                <c:pt idx="12">
                  <c:v>-13</c:v>
                </c:pt>
                <c:pt idx="13">
                  <c:v>-10</c:v>
                </c:pt>
                <c:pt idx="14">
                  <c:v>0</c:v>
                </c:pt>
                <c:pt idx="15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E13-49E8-B16E-FE9354D83F0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Родниковая вода</c:v>
                </c:pt>
                <c:pt idx="1">
                  <c:v>Черный чай</c:v>
                </c:pt>
                <c:pt idx="2">
                  <c:v>Иван- чай</c:v>
                </c:pt>
                <c:pt idx="3">
                  <c:v>Кофе </c:v>
                </c:pt>
                <c:pt idx="4">
                  <c:v>Сок из брусники (100%)</c:v>
                </c:pt>
                <c:pt idx="5">
                  <c:v>Сок из брусники (3:1)</c:v>
                </c:pt>
                <c:pt idx="6">
                  <c:v>Сок из брусники (1:1)</c:v>
                </c:pt>
                <c:pt idx="7">
                  <c:v>Сок из брусники (1:3)</c:v>
                </c:pt>
                <c:pt idx="8">
                  <c:v>Сок из вороники 100%</c:v>
                </c:pt>
                <c:pt idx="9">
                  <c:v>Сок из вороники (3:1)</c:v>
                </c:pt>
                <c:pt idx="10">
                  <c:v>Сок из вороники (1:1)</c:v>
                </c:pt>
                <c:pt idx="11">
                  <c:v>Сок из вороники (1:3)</c:v>
                </c:pt>
                <c:pt idx="12">
                  <c:v>Сок из морошки100%</c:v>
                </c:pt>
                <c:pt idx="13">
                  <c:v>Сок из морошки(3:1)</c:v>
                </c:pt>
                <c:pt idx="14">
                  <c:v>Сок из морошки(1:1)</c:v>
                </c:pt>
                <c:pt idx="15">
                  <c:v>Сок из морошки(1:3)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E13-49E8-B16E-FE9354D83F0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Родниковая вода</c:v>
                </c:pt>
                <c:pt idx="1">
                  <c:v>Черный чай</c:v>
                </c:pt>
                <c:pt idx="2">
                  <c:v>Иван- чай</c:v>
                </c:pt>
                <c:pt idx="3">
                  <c:v>Кофе </c:v>
                </c:pt>
                <c:pt idx="4">
                  <c:v>Сок из брусники (100%)</c:v>
                </c:pt>
                <c:pt idx="5">
                  <c:v>Сок из брусники (3:1)</c:v>
                </c:pt>
                <c:pt idx="6">
                  <c:v>Сок из брусники (1:1)</c:v>
                </c:pt>
                <c:pt idx="7">
                  <c:v>Сок из брусники (1:3)</c:v>
                </c:pt>
                <c:pt idx="8">
                  <c:v>Сок из вороники 100%</c:v>
                </c:pt>
                <c:pt idx="9">
                  <c:v>Сок из вороники (3:1)</c:v>
                </c:pt>
                <c:pt idx="10">
                  <c:v>Сок из вороники (1:1)</c:v>
                </c:pt>
                <c:pt idx="11">
                  <c:v>Сок из вороники (1:3)</c:v>
                </c:pt>
                <c:pt idx="12">
                  <c:v>Сок из морошки100%</c:v>
                </c:pt>
                <c:pt idx="13">
                  <c:v>Сок из морошки(3:1)</c:v>
                </c:pt>
                <c:pt idx="14">
                  <c:v>Сок из морошки(1:1)</c:v>
                </c:pt>
                <c:pt idx="15">
                  <c:v>Сок из морошки(1:3)</c:v>
                </c:pt>
              </c:strCache>
            </c:strRef>
          </c:cat>
          <c:val>
            <c:numRef>
              <c:f>Лист1!$D$2:$D$17</c:f>
              <c:numCache>
                <c:formatCode>General</c:formatCode>
                <c:ptCount val="16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E13-49E8-B16E-FE9354D83F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8571904"/>
        <c:axId val="198573440"/>
      </c:barChart>
      <c:catAx>
        <c:axId val="1985719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98573440"/>
        <c:crosses val="autoZero"/>
        <c:auto val="1"/>
        <c:lblAlgn val="ctr"/>
        <c:lblOffset val="100"/>
        <c:noMultiLvlLbl val="0"/>
      </c:catAx>
      <c:valAx>
        <c:axId val="19857344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98571904"/>
        <c:crosses val="autoZero"/>
        <c:crossBetween val="between"/>
      </c:valAx>
      <c:spPr>
        <a:ln w="6349" cap="flat" cmpd="sng"/>
      </c:spPr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ECA61-C3B7-495E-8007-22F13ECC8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4617</Words>
  <Characters>26318</Characters>
  <Application>Microsoft Office Word</Application>
  <DocSecurity>0</DocSecurity>
  <Lines>219</Lines>
  <Paragraphs>61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zvezda</Company>
  <LinksUpToDate>false</LinksUpToDate>
  <CharactersWithSpaces>30874</CharactersWithSpaces>
  <SharedDoc>false</SharedDoc>
  <HLinks>
    <vt:vector size="24" baseType="variant">
      <vt:variant>
        <vt:i4>1835098</vt:i4>
      </vt:variant>
      <vt:variant>
        <vt:i4>21</vt:i4>
      </vt:variant>
      <vt:variant>
        <vt:i4>0</vt:i4>
      </vt:variant>
      <vt:variant>
        <vt:i4>5</vt:i4>
      </vt:variant>
      <vt:variant>
        <vt:lpwstr>http://www.nkj.ru/archive/articles/4028/</vt:lpwstr>
      </vt:variant>
      <vt:variant>
        <vt:lpwstr/>
      </vt:variant>
      <vt:variant>
        <vt:i4>4718608</vt:i4>
      </vt:variant>
      <vt:variant>
        <vt:i4>18</vt:i4>
      </vt:variant>
      <vt:variant>
        <vt:i4>0</vt:i4>
      </vt:variant>
      <vt:variant>
        <vt:i4>5</vt:i4>
      </vt:variant>
      <vt:variant>
        <vt:lpwstr>http://www.un.org/russian/news/story.asp?NewsID=21235</vt:lpwstr>
      </vt:variant>
      <vt:variant>
        <vt:lpwstr/>
      </vt:variant>
      <vt:variant>
        <vt:i4>3801149</vt:i4>
      </vt:variant>
      <vt:variant>
        <vt:i4>15</vt:i4>
      </vt:variant>
      <vt:variant>
        <vt:i4>0</vt:i4>
      </vt:variant>
      <vt:variant>
        <vt:i4>5</vt:i4>
      </vt:variant>
      <vt:variant>
        <vt:lpwstr>http://www.silazdorovya.ru/skolko-saxara-mozhno-est-v-den/</vt:lpwstr>
      </vt:variant>
      <vt:variant>
        <vt:lpwstr/>
      </vt:variant>
      <vt:variant>
        <vt:i4>1703970</vt:i4>
      </vt:variant>
      <vt:variant>
        <vt:i4>12</vt:i4>
      </vt:variant>
      <vt:variant>
        <vt:i4>0</vt:i4>
      </vt:variant>
      <vt:variant>
        <vt:i4>5</vt:i4>
      </vt:variant>
      <vt:variant>
        <vt:lpwstr>http://newsru.co.il/health/06mar2014/suc_604.html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Windows User</cp:lastModifiedBy>
  <cp:revision>2</cp:revision>
  <cp:lastPrinted>2013-10-14T17:27:00Z</cp:lastPrinted>
  <dcterms:created xsi:type="dcterms:W3CDTF">2021-12-15T09:33:00Z</dcterms:created>
  <dcterms:modified xsi:type="dcterms:W3CDTF">2021-12-15T09:33:00Z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zvezda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