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3C9260" w14:textId="3AC869DB" w:rsidR="00E16EAE" w:rsidRPr="00D5678E" w:rsidRDefault="00E16EAE" w:rsidP="00D5678E">
      <w:pPr>
        <w:pStyle w:val="a8"/>
        <w:spacing w:after="0"/>
        <w:rPr>
          <w:b/>
          <w:sz w:val="28"/>
          <w:szCs w:val="28"/>
        </w:rPr>
      </w:pPr>
    </w:p>
    <w:tbl>
      <w:tblPr>
        <w:tblStyle w:val="a4"/>
        <w:tblpPr w:leftFromText="180" w:rightFromText="180" w:tblpY="5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5777"/>
      </w:tblGrid>
      <w:tr w:rsidR="00E16EAE" w:rsidRPr="00D5678E" w14:paraId="679C248A" w14:textId="77777777" w:rsidTr="006810AA">
        <w:tc>
          <w:tcPr>
            <w:tcW w:w="3794" w:type="dxa"/>
          </w:tcPr>
          <w:p w14:paraId="673ED240" w14:textId="13CA5935" w:rsidR="00E16EAE" w:rsidRPr="00D5678E" w:rsidRDefault="00E16EAE" w:rsidP="00D5678E">
            <w:pPr>
              <w:pStyle w:val="a8"/>
              <w:spacing w:after="0"/>
              <w:rPr>
                <w:bCs/>
                <w:sz w:val="28"/>
                <w:szCs w:val="28"/>
                <w:lang w:val="ru-RU"/>
              </w:rPr>
            </w:pPr>
            <w:r w:rsidRPr="00D5678E">
              <w:rPr>
                <w:bCs/>
                <w:sz w:val="28"/>
                <w:szCs w:val="28"/>
                <w:lang w:val="ru-RU"/>
              </w:rPr>
              <w:t>Название образовательной организации, в которой выполнена работа</w:t>
            </w:r>
          </w:p>
        </w:tc>
        <w:tc>
          <w:tcPr>
            <w:tcW w:w="5777" w:type="dxa"/>
          </w:tcPr>
          <w:p w14:paraId="4B14503B" w14:textId="77777777" w:rsidR="00D5678E" w:rsidRPr="00D5678E" w:rsidRDefault="00E16EAE" w:rsidP="00D5678E">
            <w:pPr>
              <w:pStyle w:val="a8"/>
              <w:spacing w:after="0"/>
              <w:rPr>
                <w:bCs/>
                <w:sz w:val="28"/>
                <w:szCs w:val="28"/>
                <w:lang w:val="ru-RU"/>
              </w:rPr>
            </w:pPr>
            <w:r w:rsidRPr="00D5678E">
              <w:rPr>
                <w:bCs/>
                <w:sz w:val="28"/>
                <w:szCs w:val="28"/>
                <w:lang w:val="ru-RU"/>
              </w:rPr>
              <w:t>Государственное учреждение Луганской Народной Республики «Луганский</w:t>
            </w:r>
          </w:p>
          <w:p w14:paraId="70F512F0" w14:textId="03F437FB" w:rsidR="00E16EAE" w:rsidRPr="00D5678E" w:rsidRDefault="00E16EAE" w:rsidP="00D5678E">
            <w:pPr>
              <w:pStyle w:val="a8"/>
              <w:spacing w:after="0"/>
              <w:rPr>
                <w:bCs/>
                <w:sz w:val="28"/>
                <w:szCs w:val="28"/>
                <w:lang w:val="ru-RU"/>
              </w:rPr>
            </w:pPr>
            <w:r w:rsidRPr="00D5678E">
              <w:rPr>
                <w:bCs/>
                <w:sz w:val="28"/>
                <w:szCs w:val="28"/>
                <w:lang w:val="ru-RU"/>
              </w:rPr>
              <w:t>учебно-воспитательный комплекс № 32 имени В. И. Кузнецова»</w:t>
            </w:r>
          </w:p>
          <w:p w14:paraId="7014C37A" w14:textId="0C2134D9" w:rsidR="00D5678E" w:rsidRPr="00D5678E" w:rsidRDefault="00D5678E" w:rsidP="00D5678E">
            <w:pPr>
              <w:pStyle w:val="a8"/>
              <w:spacing w:after="0"/>
              <w:rPr>
                <w:bCs/>
                <w:sz w:val="28"/>
                <w:szCs w:val="28"/>
                <w:lang w:val="ru-RU"/>
              </w:rPr>
            </w:pPr>
          </w:p>
        </w:tc>
      </w:tr>
      <w:tr w:rsidR="00E16EAE" w:rsidRPr="00D5678E" w14:paraId="51D25ABC" w14:textId="77777777" w:rsidTr="006810AA">
        <w:tc>
          <w:tcPr>
            <w:tcW w:w="3794" w:type="dxa"/>
          </w:tcPr>
          <w:p w14:paraId="6C32C0D6" w14:textId="713DAE0C" w:rsidR="00E16EAE" w:rsidRPr="00D5678E" w:rsidRDefault="00E16EAE" w:rsidP="00D5678E">
            <w:pPr>
              <w:pStyle w:val="a8"/>
              <w:spacing w:after="0"/>
              <w:rPr>
                <w:bCs/>
                <w:sz w:val="28"/>
                <w:szCs w:val="28"/>
                <w:lang w:val="ru-RU"/>
              </w:rPr>
            </w:pPr>
            <w:r w:rsidRPr="00D5678E">
              <w:rPr>
                <w:bCs/>
                <w:sz w:val="28"/>
                <w:szCs w:val="28"/>
                <w:lang w:val="ru-RU"/>
              </w:rPr>
              <w:t>Субъект Российской Федерации, населенный пункт</w:t>
            </w:r>
          </w:p>
        </w:tc>
        <w:tc>
          <w:tcPr>
            <w:tcW w:w="5777" w:type="dxa"/>
          </w:tcPr>
          <w:p w14:paraId="721CB17F" w14:textId="737B48CA" w:rsidR="00E16EAE" w:rsidRPr="00D5678E" w:rsidRDefault="00E16EAE" w:rsidP="00D5678E">
            <w:pPr>
              <w:pStyle w:val="a8"/>
              <w:spacing w:after="0"/>
              <w:rPr>
                <w:bCs/>
                <w:sz w:val="28"/>
                <w:szCs w:val="28"/>
                <w:lang w:val="ru-RU"/>
              </w:rPr>
            </w:pPr>
            <w:r w:rsidRPr="00D5678E">
              <w:rPr>
                <w:bCs/>
                <w:sz w:val="28"/>
                <w:szCs w:val="28"/>
                <w:lang w:val="ru-RU"/>
              </w:rPr>
              <w:t xml:space="preserve">Луганская Народная </w:t>
            </w:r>
            <w:r w:rsidR="00D5678E" w:rsidRPr="00D5678E">
              <w:rPr>
                <w:bCs/>
                <w:sz w:val="28"/>
                <w:szCs w:val="28"/>
                <w:lang w:val="ru-RU"/>
              </w:rPr>
              <w:t>Республика, г. Луганск</w:t>
            </w:r>
          </w:p>
        </w:tc>
      </w:tr>
      <w:tr w:rsidR="00E16EAE" w:rsidRPr="00D5678E" w14:paraId="0866D6CB" w14:textId="77777777" w:rsidTr="006810AA">
        <w:tc>
          <w:tcPr>
            <w:tcW w:w="3794" w:type="dxa"/>
          </w:tcPr>
          <w:p w14:paraId="0DEFB30B" w14:textId="02C3485E" w:rsidR="00E16EAE" w:rsidRPr="00D5678E" w:rsidRDefault="00E16EAE" w:rsidP="00D5678E">
            <w:pPr>
              <w:pStyle w:val="a8"/>
              <w:spacing w:after="0"/>
              <w:rPr>
                <w:bCs/>
                <w:sz w:val="28"/>
                <w:szCs w:val="28"/>
                <w:lang w:val="ru-RU"/>
              </w:rPr>
            </w:pPr>
            <w:r w:rsidRPr="00D5678E">
              <w:rPr>
                <w:bCs/>
                <w:sz w:val="28"/>
                <w:szCs w:val="28"/>
                <w:lang w:val="ru-RU"/>
              </w:rPr>
              <w:t xml:space="preserve">Номинация </w:t>
            </w:r>
          </w:p>
        </w:tc>
        <w:tc>
          <w:tcPr>
            <w:tcW w:w="5777" w:type="dxa"/>
          </w:tcPr>
          <w:p w14:paraId="4DBD65A5" w14:textId="77777777" w:rsidR="00E16EAE" w:rsidRPr="00D5678E" w:rsidRDefault="00D5678E" w:rsidP="00D5678E">
            <w:pPr>
              <w:pStyle w:val="a8"/>
              <w:spacing w:after="0"/>
              <w:rPr>
                <w:bCs/>
                <w:sz w:val="28"/>
                <w:szCs w:val="28"/>
                <w:lang w:val="ru-RU"/>
              </w:rPr>
            </w:pPr>
            <w:r w:rsidRPr="00D5678E">
              <w:rPr>
                <w:bCs/>
                <w:sz w:val="28"/>
                <w:szCs w:val="28"/>
                <w:lang w:val="ru-RU"/>
              </w:rPr>
              <w:t>«Экспериментальная зоология»</w:t>
            </w:r>
          </w:p>
          <w:p w14:paraId="3FB4712E" w14:textId="04E4848A" w:rsidR="00D5678E" w:rsidRPr="00D5678E" w:rsidRDefault="00D5678E" w:rsidP="00D5678E">
            <w:pPr>
              <w:pStyle w:val="a8"/>
              <w:spacing w:after="0"/>
              <w:rPr>
                <w:bCs/>
                <w:sz w:val="28"/>
                <w:szCs w:val="28"/>
                <w:lang w:val="ru-RU"/>
              </w:rPr>
            </w:pPr>
          </w:p>
        </w:tc>
      </w:tr>
      <w:tr w:rsidR="00E16EAE" w:rsidRPr="00D5678E" w14:paraId="1F235BD9" w14:textId="77777777" w:rsidTr="006810AA">
        <w:tc>
          <w:tcPr>
            <w:tcW w:w="3794" w:type="dxa"/>
          </w:tcPr>
          <w:p w14:paraId="6C4ADE7E" w14:textId="03A336A6" w:rsidR="00E16EAE" w:rsidRPr="00D5678E" w:rsidRDefault="00E16EAE" w:rsidP="00D5678E">
            <w:pPr>
              <w:pStyle w:val="a8"/>
              <w:spacing w:after="0"/>
              <w:rPr>
                <w:bCs/>
                <w:sz w:val="28"/>
                <w:szCs w:val="28"/>
                <w:lang w:val="ru-RU"/>
              </w:rPr>
            </w:pPr>
            <w:r w:rsidRPr="00D5678E">
              <w:rPr>
                <w:bCs/>
                <w:sz w:val="28"/>
                <w:szCs w:val="28"/>
                <w:lang w:val="ru-RU"/>
              </w:rPr>
              <w:t>Тема работы</w:t>
            </w:r>
          </w:p>
        </w:tc>
        <w:tc>
          <w:tcPr>
            <w:tcW w:w="5777" w:type="dxa"/>
          </w:tcPr>
          <w:p w14:paraId="442AFC3B" w14:textId="77777777" w:rsidR="00E16EAE" w:rsidRPr="00D5678E" w:rsidRDefault="00D5678E" w:rsidP="00D5678E">
            <w:pPr>
              <w:pStyle w:val="a8"/>
              <w:spacing w:after="0"/>
              <w:rPr>
                <w:b/>
                <w:sz w:val="28"/>
                <w:szCs w:val="28"/>
              </w:rPr>
            </w:pPr>
            <w:r w:rsidRPr="00D5678E">
              <w:rPr>
                <w:b/>
                <w:sz w:val="28"/>
                <w:szCs w:val="28"/>
              </w:rPr>
              <w:t>ИЗУЧЕНИЕ БИОЛОГИЧЕСКИХ ОСОБЕННОСТЕЙ СОВРЕМЕННЫХ ПРЕДСТАВИТЕЛЕЙ СЕМЕЙСТВА ЛОШАДИНЫХ (EQUIDAE) В КСК «РRIME»</w:t>
            </w:r>
          </w:p>
          <w:p w14:paraId="0F46832F" w14:textId="3D2EB6E3" w:rsidR="00D5678E" w:rsidRPr="00D5678E" w:rsidRDefault="00D5678E" w:rsidP="00D5678E">
            <w:pPr>
              <w:pStyle w:val="a8"/>
              <w:spacing w:after="0"/>
              <w:rPr>
                <w:b/>
                <w:sz w:val="28"/>
                <w:szCs w:val="28"/>
              </w:rPr>
            </w:pPr>
          </w:p>
        </w:tc>
      </w:tr>
      <w:tr w:rsidR="00E16EAE" w:rsidRPr="00D5678E" w14:paraId="40F56063" w14:textId="77777777" w:rsidTr="006810AA">
        <w:tc>
          <w:tcPr>
            <w:tcW w:w="3794" w:type="dxa"/>
          </w:tcPr>
          <w:p w14:paraId="2A874908" w14:textId="228BB5CC" w:rsidR="00E16EAE" w:rsidRPr="00D5678E" w:rsidRDefault="00E16EAE" w:rsidP="00D5678E">
            <w:pPr>
              <w:pStyle w:val="a8"/>
              <w:spacing w:after="0"/>
              <w:rPr>
                <w:bCs/>
                <w:sz w:val="28"/>
                <w:szCs w:val="28"/>
                <w:lang w:val="ru-RU"/>
              </w:rPr>
            </w:pPr>
            <w:r w:rsidRPr="00D5678E">
              <w:rPr>
                <w:bCs/>
                <w:sz w:val="28"/>
                <w:szCs w:val="28"/>
                <w:lang w:val="ru-RU"/>
              </w:rPr>
              <w:t>Ф. И. О. автора</w:t>
            </w:r>
          </w:p>
        </w:tc>
        <w:tc>
          <w:tcPr>
            <w:tcW w:w="5777" w:type="dxa"/>
          </w:tcPr>
          <w:p w14:paraId="6DC5D239" w14:textId="77777777" w:rsidR="00E16EAE" w:rsidRPr="00D5678E" w:rsidRDefault="00D5678E" w:rsidP="00D5678E">
            <w:pPr>
              <w:pStyle w:val="a8"/>
              <w:spacing w:after="0"/>
              <w:rPr>
                <w:b/>
                <w:sz w:val="28"/>
                <w:szCs w:val="28"/>
              </w:rPr>
            </w:pPr>
            <w:r w:rsidRPr="00D5678E">
              <w:rPr>
                <w:b/>
                <w:sz w:val="28"/>
                <w:szCs w:val="28"/>
              </w:rPr>
              <w:t>Тимофеева Алина Михайловна</w:t>
            </w:r>
          </w:p>
          <w:p w14:paraId="23099066" w14:textId="401B2E23" w:rsidR="00D5678E" w:rsidRPr="00D5678E" w:rsidRDefault="00D5678E" w:rsidP="00D5678E">
            <w:pPr>
              <w:pStyle w:val="a8"/>
              <w:spacing w:after="0"/>
              <w:rPr>
                <w:bCs/>
                <w:sz w:val="28"/>
                <w:szCs w:val="28"/>
              </w:rPr>
            </w:pPr>
          </w:p>
        </w:tc>
      </w:tr>
      <w:tr w:rsidR="00E16EAE" w:rsidRPr="00D5678E" w14:paraId="1CD8FFFE" w14:textId="77777777" w:rsidTr="006810AA">
        <w:tc>
          <w:tcPr>
            <w:tcW w:w="3794" w:type="dxa"/>
          </w:tcPr>
          <w:p w14:paraId="207F8CCF" w14:textId="5A484788" w:rsidR="00E16EAE" w:rsidRPr="00D5678E" w:rsidRDefault="00E16EAE" w:rsidP="00D5678E">
            <w:pPr>
              <w:pStyle w:val="a8"/>
              <w:spacing w:after="0"/>
              <w:rPr>
                <w:bCs/>
                <w:sz w:val="28"/>
                <w:szCs w:val="28"/>
                <w:lang w:val="ru-RU"/>
              </w:rPr>
            </w:pPr>
            <w:r w:rsidRPr="00D5678E">
              <w:rPr>
                <w:bCs/>
                <w:sz w:val="28"/>
                <w:szCs w:val="28"/>
                <w:lang w:val="ru-RU"/>
              </w:rPr>
              <w:t>Класс, образовательная организация, в которой обучается автор</w:t>
            </w:r>
          </w:p>
        </w:tc>
        <w:tc>
          <w:tcPr>
            <w:tcW w:w="5777" w:type="dxa"/>
          </w:tcPr>
          <w:p w14:paraId="0D0ED516" w14:textId="5F189EA1" w:rsidR="00E16EAE" w:rsidRPr="00D5678E" w:rsidRDefault="00D5678E" w:rsidP="00D5678E">
            <w:pPr>
              <w:pStyle w:val="a8"/>
              <w:spacing w:after="0"/>
              <w:rPr>
                <w:bCs/>
                <w:sz w:val="28"/>
                <w:szCs w:val="28"/>
                <w:lang w:val="ru-RU"/>
              </w:rPr>
            </w:pPr>
            <w:proofErr w:type="gramStart"/>
            <w:r w:rsidRPr="00D5678E">
              <w:rPr>
                <w:bCs/>
                <w:sz w:val="28"/>
                <w:szCs w:val="28"/>
                <w:lang w:val="ru-RU"/>
              </w:rPr>
              <w:t>Обучающаяся</w:t>
            </w:r>
            <w:proofErr w:type="gramEnd"/>
            <w:r w:rsidRPr="00D5678E">
              <w:rPr>
                <w:bCs/>
                <w:sz w:val="28"/>
                <w:szCs w:val="28"/>
                <w:lang w:val="ru-RU"/>
              </w:rPr>
              <w:t xml:space="preserve"> 7</w:t>
            </w:r>
            <w:r w:rsidR="00B8222E">
              <w:rPr>
                <w:bCs/>
                <w:sz w:val="28"/>
                <w:szCs w:val="28"/>
                <w:lang w:val="ru-RU"/>
              </w:rPr>
              <w:t>-А</w:t>
            </w:r>
            <w:r w:rsidRPr="00D5678E">
              <w:rPr>
                <w:bCs/>
                <w:sz w:val="28"/>
                <w:szCs w:val="28"/>
                <w:lang w:val="ru-RU"/>
              </w:rPr>
              <w:t xml:space="preserve"> класса </w:t>
            </w:r>
            <w:r w:rsidR="00B8222E">
              <w:t xml:space="preserve"> </w:t>
            </w:r>
            <w:r w:rsidR="00B8222E" w:rsidRPr="00B8222E">
              <w:rPr>
                <w:bCs/>
                <w:sz w:val="28"/>
                <w:szCs w:val="28"/>
                <w:lang w:val="ru-RU"/>
              </w:rPr>
              <w:t>Государственного учреждения Луганской Народной Республики «Луганский учебно-в</w:t>
            </w:r>
            <w:r w:rsidR="00B8222E">
              <w:rPr>
                <w:bCs/>
                <w:sz w:val="28"/>
                <w:szCs w:val="28"/>
                <w:lang w:val="ru-RU"/>
              </w:rPr>
              <w:t>оспитательный комплекс имени</w:t>
            </w:r>
            <w:r w:rsidR="00B8222E" w:rsidRPr="00B8222E">
              <w:rPr>
                <w:bCs/>
                <w:sz w:val="28"/>
                <w:szCs w:val="28"/>
                <w:lang w:val="ru-RU"/>
              </w:rPr>
              <w:t xml:space="preserve"> Г. Т. Берегового»</w:t>
            </w:r>
          </w:p>
          <w:p w14:paraId="5849A8AE" w14:textId="591EC8EB" w:rsidR="00D5678E" w:rsidRPr="00D5678E" w:rsidRDefault="00D5678E" w:rsidP="00D5678E">
            <w:pPr>
              <w:pStyle w:val="a8"/>
              <w:spacing w:after="0"/>
              <w:rPr>
                <w:bCs/>
                <w:sz w:val="28"/>
                <w:szCs w:val="28"/>
              </w:rPr>
            </w:pPr>
          </w:p>
        </w:tc>
      </w:tr>
      <w:tr w:rsidR="00E16EAE" w:rsidRPr="00D5678E" w14:paraId="767E2A0E" w14:textId="77777777" w:rsidTr="006810AA">
        <w:tc>
          <w:tcPr>
            <w:tcW w:w="3794" w:type="dxa"/>
          </w:tcPr>
          <w:p w14:paraId="0ABBD3B8" w14:textId="17565273" w:rsidR="00E16EAE" w:rsidRPr="00D5678E" w:rsidRDefault="00D5678E" w:rsidP="00D5678E">
            <w:pPr>
              <w:pStyle w:val="a8"/>
              <w:spacing w:after="0"/>
              <w:rPr>
                <w:bCs/>
                <w:sz w:val="28"/>
                <w:szCs w:val="28"/>
                <w:lang w:val="ru-RU"/>
              </w:rPr>
            </w:pPr>
            <w:r w:rsidRPr="00D5678E">
              <w:rPr>
                <w:bCs/>
                <w:sz w:val="28"/>
                <w:szCs w:val="28"/>
                <w:lang w:val="ru-RU"/>
              </w:rPr>
              <w:t>Ф. И. О., должность, место работы руководителя</w:t>
            </w:r>
          </w:p>
        </w:tc>
        <w:tc>
          <w:tcPr>
            <w:tcW w:w="5777" w:type="dxa"/>
          </w:tcPr>
          <w:p w14:paraId="70BCB599" w14:textId="77777777" w:rsidR="00E16EAE" w:rsidRPr="00D5678E" w:rsidRDefault="00D5678E" w:rsidP="00D5678E">
            <w:pPr>
              <w:pStyle w:val="a8"/>
              <w:spacing w:after="0"/>
              <w:rPr>
                <w:bCs/>
                <w:sz w:val="28"/>
                <w:szCs w:val="28"/>
                <w:lang w:val="ru-RU"/>
              </w:rPr>
            </w:pPr>
            <w:r w:rsidRPr="00D5678E">
              <w:rPr>
                <w:b/>
                <w:sz w:val="28"/>
                <w:szCs w:val="28"/>
              </w:rPr>
              <w:t>Коваленко Елена Николаевна</w:t>
            </w:r>
            <w:r w:rsidRPr="00D5678E">
              <w:rPr>
                <w:b/>
                <w:sz w:val="28"/>
                <w:szCs w:val="28"/>
                <w:lang w:val="ru-RU"/>
              </w:rPr>
              <w:t>,</w:t>
            </w:r>
            <w:r w:rsidRPr="00D5678E">
              <w:rPr>
                <w:sz w:val="28"/>
                <w:szCs w:val="28"/>
              </w:rPr>
              <w:t xml:space="preserve"> </w:t>
            </w:r>
            <w:r w:rsidRPr="00D5678E">
              <w:rPr>
                <w:bCs/>
                <w:sz w:val="28"/>
                <w:szCs w:val="28"/>
                <w:lang w:val="ru-RU"/>
              </w:rPr>
              <w:t>учитель биологии Государственного учреждения Луганской Народной Республики «Луганский учебно-воспитательный комплекс № 32 имени В. И. Кузнецова»</w:t>
            </w:r>
          </w:p>
          <w:p w14:paraId="62B5E0CE" w14:textId="0D116E2F" w:rsidR="00D5678E" w:rsidRPr="00D5678E" w:rsidRDefault="00D5678E" w:rsidP="00D5678E">
            <w:pPr>
              <w:pStyle w:val="a8"/>
              <w:spacing w:after="0"/>
              <w:rPr>
                <w:bCs/>
                <w:sz w:val="28"/>
                <w:szCs w:val="28"/>
                <w:lang w:val="ru-RU"/>
              </w:rPr>
            </w:pPr>
          </w:p>
        </w:tc>
      </w:tr>
      <w:tr w:rsidR="00E16EAE" w:rsidRPr="00D5678E" w14:paraId="15E7A97F" w14:textId="77777777" w:rsidTr="006810AA">
        <w:tc>
          <w:tcPr>
            <w:tcW w:w="3794" w:type="dxa"/>
          </w:tcPr>
          <w:p w14:paraId="1E66D293" w14:textId="56A2BF71" w:rsidR="00E16EAE" w:rsidRPr="00D5678E" w:rsidRDefault="00D5678E" w:rsidP="00D5678E">
            <w:pPr>
              <w:pStyle w:val="a8"/>
              <w:spacing w:after="0"/>
              <w:rPr>
                <w:bCs/>
                <w:sz w:val="28"/>
                <w:szCs w:val="28"/>
                <w:lang w:val="ru-RU"/>
              </w:rPr>
            </w:pPr>
            <w:r w:rsidRPr="00D5678E">
              <w:rPr>
                <w:bCs/>
                <w:sz w:val="28"/>
                <w:szCs w:val="28"/>
                <w:lang w:val="ru-RU"/>
              </w:rPr>
              <w:t>Год выполнения работы</w:t>
            </w:r>
          </w:p>
        </w:tc>
        <w:tc>
          <w:tcPr>
            <w:tcW w:w="5777" w:type="dxa"/>
          </w:tcPr>
          <w:p w14:paraId="2957330D" w14:textId="77777777" w:rsidR="00E16EAE" w:rsidRPr="00D5678E" w:rsidRDefault="00D5678E" w:rsidP="00D5678E">
            <w:pPr>
              <w:pStyle w:val="a8"/>
              <w:spacing w:after="0"/>
              <w:rPr>
                <w:bCs/>
                <w:sz w:val="28"/>
                <w:szCs w:val="28"/>
                <w:lang w:val="ru-RU"/>
              </w:rPr>
            </w:pPr>
            <w:r w:rsidRPr="00D5678E">
              <w:rPr>
                <w:bCs/>
                <w:sz w:val="28"/>
                <w:szCs w:val="28"/>
                <w:lang w:val="ru-RU"/>
              </w:rPr>
              <w:t>2022</w:t>
            </w:r>
          </w:p>
          <w:p w14:paraId="69A9106A" w14:textId="128F9516" w:rsidR="00D5678E" w:rsidRPr="00D5678E" w:rsidRDefault="00D5678E" w:rsidP="00D5678E">
            <w:pPr>
              <w:pStyle w:val="a8"/>
              <w:spacing w:after="0"/>
              <w:rPr>
                <w:bCs/>
                <w:sz w:val="28"/>
                <w:szCs w:val="28"/>
                <w:lang w:val="ru-RU"/>
              </w:rPr>
            </w:pPr>
          </w:p>
        </w:tc>
      </w:tr>
    </w:tbl>
    <w:p w14:paraId="3591CF80" w14:textId="61205884" w:rsidR="00E16EAE" w:rsidRPr="00D5678E" w:rsidRDefault="00E16EAE" w:rsidP="00D5678E">
      <w:pPr>
        <w:pStyle w:val="a8"/>
        <w:spacing w:after="0"/>
        <w:rPr>
          <w:b/>
          <w:sz w:val="28"/>
          <w:szCs w:val="28"/>
        </w:rPr>
      </w:pPr>
    </w:p>
    <w:p w14:paraId="30F09C7E" w14:textId="77777777" w:rsidR="00E16EAE" w:rsidRPr="00D5678E" w:rsidRDefault="00E16EAE" w:rsidP="00D5678E">
      <w:pPr>
        <w:pStyle w:val="a8"/>
        <w:spacing w:after="0"/>
        <w:rPr>
          <w:b/>
          <w:sz w:val="28"/>
          <w:szCs w:val="28"/>
        </w:rPr>
      </w:pPr>
    </w:p>
    <w:p w14:paraId="6845FE5F" w14:textId="77777777" w:rsidR="005F3497" w:rsidRPr="00D5678E" w:rsidRDefault="005F3497" w:rsidP="00D5678E">
      <w:pPr>
        <w:pStyle w:val="a8"/>
        <w:spacing w:after="0"/>
        <w:jc w:val="center"/>
        <w:rPr>
          <w:b/>
          <w:sz w:val="28"/>
          <w:szCs w:val="28"/>
          <w:lang w:val="ru-RU"/>
        </w:rPr>
      </w:pPr>
    </w:p>
    <w:p w14:paraId="603C6FD5" w14:textId="77777777" w:rsidR="005F3497" w:rsidRPr="00D5678E" w:rsidRDefault="005F3497" w:rsidP="00D5678E">
      <w:pPr>
        <w:pStyle w:val="a8"/>
        <w:spacing w:after="0"/>
        <w:jc w:val="center"/>
        <w:rPr>
          <w:sz w:val="28"/>
          <w:szCs w:val="28"/>
          <w:lang w:val="ru-RU"/>
        </w:rPr>
      </w:pPr>
    </w:p>
    <w:p w14:paraId="099B18BF" w14:textId="77777777" w:rsidR="006D0F78" w:rsidRPr="00D5678E" w:rsidRDefault="006D0F78" w:rsidP="00D5678E">
      <w:pPr>
        <w:pStyle w:val="a8"/>
        <w:spacing w:after="0"/>
        <w:jc w:val="center"/>
        <w:rPr>
          <w:sz w:val="28"/>
          <w:szCs w:val="28"/>
          <w:lang w:val="ru-RU"/>
        </w:rPr>
      </w:pPr>
    </w:p>
    <w:p w14:paraId="1E110D1D" w14:textId="77777777" w:rsidR="006D0F78" w:rsidRPr="00D5678E" w:rsidRDefault="006D0F78" w:rsidP="00D5678E">
      <w:pPr>
        <w:pStyle w:val="a8"/>
        <w:spacing w:after="0"/>
        <w:jc w:val="center"/>
        <w:rPr>
          <w:sz w:val="28"/>
          <w:szCs w:val="28"/>
          <w:lang w:val="ru-RU"/>
        </w:rPr>
      </w:pPr>
    </w:p>
    <w:p w14:paraId="0F30CE15" w14:textId="77777777" w:rsidR="006D0F78" w:rsidRPr="00D5678E" w:rsidRDefault="006D0F78" w:rsidP="00D5678E">
      <w:pPr>
        <w:pStyle w:val="a8"/>
        <w:spacing w:after="0"/>
        <w:jc w:val="center"/>
        <w:rPr>
          <w:w w:val="105"/>
          <w:sz w:val="28"/>
          <w:szCs w:val="28"/>
          <w:lang w:val="ru-RU"/>
        </w:rPr>
      </w:pPr>
    </w:p>
    <w:p w14:paraId="03C7C3F8" w14:textId="77777777" w:rsidR="005F3497" w:rsidRPr="00D5678E" w:rsidRDefault="005F3497" w:rsidP="00D5678E">
      <w:pPr>
        <w:pStyle w:val="a8"/>
        <w:spacing w:after="0"/>
        <w:rPr>
          <w:w w:val="105"/>
          <w:sz w:val="28"/>
          <w:szCs w:val="28"/>
          <w:lang w:val="ru-RU"/>
        </w:rPr>
      </w:pPr>
    </w:p>
    <w:p w14:paraId="21B5B219" w14:textId="77777777" w:rsidR="005F3497" w:rsidRPr="00D5678E" w:rsidRDefault="005F3497" w:rsidP="00D5678E">
      <w:pPr>
        <w:pStyle w:val="a8"/>
        <w:tabs>
          <w:tab w:val="left" w:pos="2142"/>
        </w:tabs>
        <w:spacing w:after="0"/>
        <w:jc w:val="center"/>
        <w:rPr>
          <w:w w:val="105"/>
          <w:sz w:val="28"/>
          <w:szCs w:val="28"/>
          <w:lang w:val="ru-RU"/>
        </w:rPr>
      </w:pPr>
    </w:p>
    <w:p w14:paraId="527E3AFA" w14:textId="77777777" w:rsidR="006D0F78" w:rsidRPr="00D5678E" w:rsidRDefault="006D0F78" w:rsidP="00D5678E">
      <w:pPr>
        <w:pStyle w:val="a8"/>
        <w:tabs>
          <w:tab w:val="left" w:pos="2142"/>
        </w:tabs>
        <w:spacing w:after="0"/>
        <w:jc w:val="center"/>
        <w:rPr>
          <w:w w:val="105"/>
          <w:sz w:val="28"/>
          <w:szCs w:val="28"/>
          <w:lang w:val="ru-RU"/>
        </w:rPr>
      </w:pPr>
    </w:p>
    <w:p w14:paraId="15E136D0" w14:textId="77777777" w:rsidR="006D0F78" w:rsidRPr="00D5678E" w:rsidRDefault="006D0F78" w:rsidP="00D5678E">
      <w:pPr>
        <w:pStyle w:val="a8"/>
        <w:tabs>
          <w:tab w:val="left" w:pos="2142"/>
        </w:tabs>
        <w:spacing w:after="0"/>
        <w:rPr>
          <w:w w:val="105"/>
          <w:sz w:val="28"/>
          <w:szCs w:val="28"/>
          <w:lang w:val="ru-RU"/>
        </w:rPr>
      </w:pPr>
    </w:p>
    <w:p w14:paraId="7C008C78" w14:textId="77777777" w:rsidR="006D0F78" w:rsidRPr="00D5678E" w:rsidRDefault="006D0F78" w:rsidP="00D5678E">
      <w:pPr>
        <w:pStyle w:val="a8"/>
        <w:tabs>
          <w:tab w:val="left" w:pos="2142"/>
        </w:tabs>
        <w:spacing w:after="0"/>
        <w:jc w:val="center"/>
        <w:rPr>
          <w:w w:val="105"/>
          <w:sz w:val="28"/>
          <w:szCs w:val="28"/>
          <w:lang w:val="ru-RU"/>
        </w:rPr>
      </w:pPr>
    </w:p>
    <w:p w14:paraId="3C19DFAA" w14:textId="77777777" w:rsidR="006D0F78" w:rsidRPr="00D5678E" w:rsidRDefault="006D0F78" w:rsidP="00D5678E">
      <w:pPr>
        <w:pStyle w:val="a8"/>
        <w:tabs>
          <w:tab w:val="left" w:pos="2142"/>
        </w:tabs>
        <w:spacing w:after="0"/>
        <w:jc w:val="center"/>
        <w:rPr>
          <w:w w:val="105"/>
          <w:sz w:val="28"/>
          <w:szCs w:val="28"/>
          <w:lang w:val="ru-RU"/>
        </w:rPr>
      </w:pPr>
    </w:p>
    <w:p w14:paraId="52860691" w14:textId="6556BC2D" w:rsidR="005F3497" w:rsidRPr="00D5678E" w:rsidRDefault="008A3382" w:rsidP="00D5678E">
      <w:pPr>
        <w:ind w:firstLine="900"/>
        <w:jc w:val="center"/>
        <w:rPr>
          <w:b/>
          <w:bCs/>
          <w:color w:val="000000"/>
          <w:sz w:val="28"/>
          <w:szCs w:val="28"/>
        </w:rPr>
      </w:pPr>
      <w:r w:rsidRPr="00D5678E">
        <w:rPr>
          <w:b/>
          <w:bCs/>
          <w:color w:val="000000"/>
          <w:sz w:val="28"/>
          <w:szCs w:val="28"/>
        </w:rPr>
        <w:t>ОГЛАВЛЕНИЕ</w:t>
      </w:r>
    </w:p>
    <w:p w14:paraId="7AB6B7DF" w14:textId="77777777" w:rsidR="006D0F78" w:rsidRPr="00D5678E" w:rsidRDefault="006D0F78" w:rsidP="00D5678E">
      <w:pPr>
        <w:ind w:firstLine="900"/>
        <w:jc w:val="center"/>
        <w:rPr>
          <w:b/>
          <w:bCs/>
          <w:color w:val="000000"/>
          <w:sz w:val="28"/>
          <w:szCs w:val="28"/>
        </w:rPr>
      </w:pPr>
    </w:p>
    <w:p w14:paraId="4EB8E5FD" w14:textId="77777777" w:rsidR="005F3497" w:rsidRPr="00D5678E" w:rsidRDefault="00B87576" w:rsidP="00D5678E">
      <w:pPr>
        <w:rPr>
          <w:sz w:val="28"/>
          <w:szCs w:val="28"/>
        </w:rPr>
      </w:pPr>
      <w:r w:rsidRPr="00D5678E">
        <w:rPr>
          <w:sz w:val="28"/>
          <w:szCs w:val="28"/>
        </w:rPr>
        <w:t>ВВЕДЕНИЕ</w:t>
      </w:r>
      <w:r w:rsidR="008A3382" w:rsidRPr="00D5678E">
        <w:rPr>
          <w:sz w:val="28"/>
          <w:szCs w:val="28"/>
        </w:rPr>
        <w:t>……………………………………………………………………..</w:t>
      </w:r>
      <w:r w:rsidR="00AA5E7C" w:rsidRPr="00D5678E">
        <w:rPr>
          <w:sz w:val="28"/>
          <w:szCs w:val="28"/>
        </w:rPr>
        <w:t>4</w:t>
      </w:r>
    </w:p>
    <w:p w14:paraId="265BFE0B" w14:textId="77777777" w:rsidR="00B87576" w:rsidRPr="00D5678E" w:rsidRDefault="00B87576" w:rsidP="00D5678E">
      <w:pPr>
        <w:rPr>
          <w:sz w:val="28"/>
          <w:szCs w:val="28"/>
        </w:rPr>
      </w:pPr>
      <w:r w:rsidRPr="00D5678E">
        <w:rPr>
          <w:sz w:val="28"/>
          <w:szCs w:val="28"/>
        </w:rPr>
        <w:t>1 ОБЗОР ЛИТЕРАТУРЫ</w:t>
      </w:r>
      <w:r w:rsidR="00AA5E7C" w:rsidRPr="00D5678E">
        <w:rPr>
          <w:sz w:val="28"/>
          <w:szCs w:val="28"/>
        </w:rPr>
        <w:t>………………………………………………………5</w:t>
      </w:r>
    </w:p>
    <w:p w14:paraId="322DAB63" w14:textId="77777777" w:rsidR="00B87576" w:rsidRPr="00D5678E" w:rsidRDefault="00B87576" w:rsidP="00D5678E">
      <w:pPr>
        <w:rPr>
          <w:sz w:val="28"/>
          <w:szCs w:val="28"/>
        </w:rPr>
      </w:pPr>
      <w:r w:rsidRPr="00D5678E">
        <w:rPr>
          <w:sz w:val="28"/>
          <w:szCs w:val="28"/>
        </w:rPr>
        <w:t>1.1 Происхождение, доместикация и современное состояние популяции лошадей Пржевальского</w:t>
      </w:r>
      <w:r w:rsidR="008A3382" w:rsidRPr="00D5678E">
        <w:rPr>
          <w:sz w:val="28"/>
          <w:szCs w:val="28"/>
        </w:rPr>
        <w:t>………………………………………………………</w:t>
      </w:r>
      <w:r w:rsidRPr="00D5678E">
        <w:rPr>
          <w:sz w:val="28"/>
          <w:szCs w:val="28"/>
        </w:rPr>
        <w:t xml:space="preserve"> </w:t>
      </w:r>
      <w:r w:rsidR="00AA5E7C" w:rsidRPr="00D5678E">
        <w:rPr>
          <w:sz w:val="28"/>
          <w:szCs w:val="28"/>
        </w:rPr>
        <w:t>.5</w:t>
      </w:r>
    </w:p>
    <w:p w14:paraId="1D14C212" w14:textId="77777777" w:rsidR="00B87576" w:rsidRPr="00D5678E" w:rsidRDefault="00B87576" w:rsidP="00D5678E">
      <w:pPr>
        <w:rPr>
          <w:sz w:val="28"/>
          <w:szCs w:val="28"/>
        </w:rPr>
      </w:pPr>
      <w:r w:rsidRPr="00D5678E">
        <w:rPr>
          <w:sz w:val="28"/>
          <w:szCs w:val="28"/>
        </w:rPr>
        <w:t>1.2 Современные породы лошадей: классификация, использование</w:t>
      </w:r>
      <w:r w:rsidR="008A3382" w:rsidRPr="00D5678E">
        <w:rPr>
          <w:sz w:val="28"/>
          <w:szCs w:val="28"/>
        </w:rPr>
        <w:t>………</w:t>
      </w:r>
      <w:r w:rsidR="00AA5E7C" w:rsidRPr="00D5678E">
        <w:rPr>
          <w:sz w:val="28"/>
          <w:szCs w:val="28"/>
        </w:rPr>
        <w:t>..7</w:t>
      </w:r>
    </w:p>
    <w:p w14:paraId="4065DC7E" w14:textId="77777777" w:rsidR="00B87576" w:rsidRPr="00D5678E" w:rsidRDefault="00F35B09" w:rsidP="00D5678E">
      <w:pPr>
        <w:rPr>
          <w:sz w:val="28"/>
          <w:szCs w:val="28"/>
        </w:rPr>
      </w:pPr>
      <w:r w:rsidRPr="00D5678E">
        <w:rPr>
          <w:sz w:val="28"/>
          <w:szCs w:val="28"/>
        </w:rPr>
        <w:t xml:space="preserve">2 </w:t>
      </w:r>
      <w:r w:rsidR="00B87576" w:rsidRPr="00D5678E">
        <w:rPr>
          <w:sz w:val="28"/>
          <w:szCs w:val="28"/>
        </w:rPr>
        <w:t>МЕТОДИКА ИССЛЕДОВАНИЙ</w:t>
      </w:r>
      <w:r w:rsidR="00AA5E7C" w:rsidRPr="00D5678E">
        <w:rPr>
          <w:sz w:val="28"/>
          <w:szCs w:val="28"/>
        </w:rPr>
        <w:t>……………………………………………11</w:t>
      </w:r>
    </w:p>
    <w:p w14:paraId="1EC8B135" w14:textId="77777777" w:rsidR="00B87576" w:rsidRPr="00D5678E" w:rsidRDefault="0017790B" w:rsidP="00D5678E">
      <w:pPr>
        <w:rPr>
          <w:sz w:val="28"/>
          <w:szCs w:val="28"/>
        </w:rPr>
      </w:pPr>
      <w:r w:rsidRPr="00D5678E">
        <w:rPr>
          <w:sz w:val="28"/>
          <w:szCs w:val="28"/>
        </w:rPr>
        <w:t>3 РЕЗУЛЬТАТЫ ПРОВЕДЕННЫХ ИССЛЕДОВАНИЙ…………………</w:t>
      </w:r>
      <w:r w:rsidR="00AA5E7C" w:rsidRPr="00D5678E">
        <w:rPr>
          <w:sz w:val="28"/>
          <w:szCs w:val="28"/>
        </w:rPr>
        <w:t>….12</w:t>
      </w:r>
    </w:p>
    <w:p w14:paraId="1442F328" w14:textId="77777777" w:rsidR="00B87576" w:rsidRPr="00D5678E" w:rsidRDefault="00AA5E7C" w:rsidP="00D5678E">
      <w:pPr>
        <w:rPr>
          <w:sz w:val="28"/>
          <w:szCs w:val="28"/>
        </w:rPr>
      </w:pPr>
      <w:r w:rsidRPr="00D5678E">
        <w:rPr>
          <w:sz w:val="28"/>
          <w:szCs w:val="28"/>
        </w:rPr>
        <w:t>3.</w:t>
      </w:r>
      <w:r w:rsidR="00B87576" w:rsidRPr="00D5678E">
        <w:rPr>
          <w:sz w:val="28"/>
          <w:szCs w:val="28"/>
        </w:rPr>
        <w:t>1 Изучение экстерьера лошадей</w:t>
      </w:r>
      <w:r w:rsidR="008A3382" w:rsidRPr="00D5678E">
        <w:rPr>
          <w:sz w:val="28"/>
          <w:szCs w:val="28"/>
        </w:rPr>
        <w:t>…………………………………………</w:t>
      </w:r>
      <w:r w:rsidRPr="00D5678E">
        <w:rPr>
          <w:sz w:val="28"/>
          <w:szCs w:val="28"/>
        </w:rPr>
        <w:t>…..13</w:t>
      </w:r>
    </w:p>
    <w:p w14:paraId="67770225" w14:textId="77777777" w:rsidR="00B87576" w:rsidRPr="00D5678E" w:rsidRDefault="00AA5E7C" w:rsidP="00D5678E">
      <w:pPr>
        <w:rPr>
          <w:sz w:val="28"/>
          <w:szCs w:val="28"/>
        </w:rPr>
      </w:pPr>
      <w:r w:rsidRPr="00D5678E">
        <w:rPr>
          <w:sz w:val="28"/>
          <w:szCs w:val="28"/>
        </w:rPr>
        <w:t>3.2</w:t>
      </w:r>
      <w:r w:rsidR="00B87576" w:rsidRPr="00D5678E">
        <w:rPr>
          <w:sz w:val="28"/>
          <w:szCs w:val="28"/>
        </w:rPr>
        <w:t xml:space="preserve"> Сравнительная характеристика лошадей по масти</w:t>
      </w:r>
      <w:r w:rsidR="008A3382" w:rsidRPr="00D5678E">
        <w:rPr>
          <w:sz w:val="28"/>
          <w:szCs w:val="28"/>
        </w:rPr>
        <w:t>……………………</w:t>
      </w:r>
      <w:r w:rsidRPr="00D5678E">
        <w:rPr>
          <w:sz w:val="28"/>
          <w:szCs w:val="28"/>
        </w:rPr>
        <w:t>….14</w:t>
      </w:r>
    </w:p>
    <w:p w14:paraId="5B9A439F" w14:textId="77777777" w:rsidR="00C64AD5" w:rsidRPr="00D5678E" w:rsidRDefault="00C64AD5" w:rsidP="00D5678E">
      <w:pPr>
        <w:rPr>
          <w:sz w:val="28"/>
          <w:szCs w:val="28"/>
        </w:rPr>
      </w:pPr>
      <w:r w:rsidRPr="00D5678E">
        <w:rPr>
          <w:sz w:val="28"/>
          <w:szCs w:val="28"/>
        </w:rPr>
        <w:t>ЗАКЛЮЧЕНИЕ</w:t>
      </w:r>
      <w:r w:rsidR="000D1D27" w:rsidRPr="00D5678E">
        <w:rPr>
          <w:sz w:val="28"/>
          <w:szCs w:val="28"/>
        </w:rPr>
        <w:t>………………………………………………………………….17</w:t>
      </w:r>
    </w:p>
    <w:p w14:paraId="4821001B" w14:textId="77777777" w:rsidR="00C64AD5" w:rsidRPr="00D5678E" w:rsidRDefault="00C64AD5" w:rsidP="00D5678E">
      <w:pPr>
        <w:rPr>
          <w:sz w:val="28"/>
          <w:szCs w:val="28"/>
        </w:rPr>
      </w:pPr>
      <w:r w:rsidRPr="00D5678E">
        <w:rPr>
          <w:sz w:val="28"/>
          <w:szCs w:val="28"/>
        </w:rPr>
        <w:t>Выводы</w:t>
      </w:r>
      <w:r w:rsidR="0017790B" w:rsidRPr="00D5678E">
        <w:rPr>
          <w:sz w:val="28"/>
          <w:szCs w:val="28"/>
        </w:rPr>
        <w:t xml:space="preserve"> и практические </w:t>
      </w:r>
      <w:r w:rsidRPr="00D5678E">
        <w:rPr>
          <w:sz w:val="28"/>
          <w:szCs w:val="28"/>
        </w:rPr>
        <w:t>рекомендации</w:t>
      </w:r>
      <w:r w:rsidR="0017790B" w:rsidRPr="00D5678E">
        <w:rPr>
          <w:sz w:val="28"/>
          <w:szCs w:val="28"/>
        </w:rPr>
        <w:t>……………………………………</w:t>
      </w:r>
      <w:r w:rsidR="000D1D27" w:rsidRPr="00D5678E">
        <w:rPr>
          <w:sz w:val="28"/>
          <w:szCs w:val="28"/>
        </w:rPr>
        <w:t>…..17</w:t>
      </w:r>
    </w:p>
    <w:p w14:paraId="350DE161" w14:textId="77777777" w:rsidR="00B87576" w:rsidRPr="00D5678E" w:rsidRDefault="00B87576" w:rsidP="00D5678E">
      <w:pPr>
        <w:rPr>
          <w:sz w:val="28"/>
          <w:szCs w:val="28"/>
        </w:rPr>
      </w:pPr>
      <w:r w:rsidRPr="00D5678E">
        <w:rPr>
          <w:sz w:val="28"/>
          <w:szCs w:val="28"/>
        </w:rPr>
        <w:t>СПИСОК ИСПОЛЬЗОВАННОЙ ЛИТЕРАТУРЫ</w:t>
      </w:r>
      <w:r w:rsidR="008A3382" w:rsidRPr="00D5678E">
        <w:rPr>
          <w:sz w:val="28"/>
          <w:szCs w:val="28"/>
        </w:rPr>
        <w:t>…………………………</w:t>
      </w:r>
      <w:r w:rsidR="000D1D27" w:rsidRPr="00D5678E">
        <w:rPr>
          <w:sz w:val="28"/>
          <w:szCs w:val="28"/>
        </w:rPr>
        <w:t>….18</w:t>
      </w:r>
    </w:p>
    <w:p w14:paraId="708C0A58" w14:textId="77777777" w:rsidR="00B87576" w:rsidRPr="00D5678E" w:rsidRDefault="00C64AD5" w:rsidP="00D5678E">
      <w:pPr>
        <w:rPr>
          <w:sz w:val="28"/>
          <w:szCs w:val="28"/>
        </w:rPr>
      </w:pPr>
      <w:r w:rsidRPr="00D5678E">
        <w:rPr>
          <w:sz w:val="28"/>
          <w:szCs w:val="28"/>
        </w:rPr>
        <w:t>ПРИЛОЖЕНИЕ</w:t>
      </w:r>
      <w:r w:rsidR="00612B01" w:rsidRPr="00D5678E">
        <w:rPr>
          <w:sz w:val="28"/>
          <w:szCs w:val="28"/>
        </w:rPr>
        <w:t>………………………………………………………………</w:t>
      </w:r>
      <w:r w:rsidR="000D1D27" w:rsidRPr="00D5678E">
        <w:rPr>
          <w:sz w:val="28"/>
          <w:szCs w:val="28"/>
        </w:rPr>
        <w:t>….20</w:t>
      </w:r>
    </w:p>
    <w:p w14:paraId="4775D671" w14:textId="77777777" w:rsidR="005F3497" w:rsidRPr="00D5678E" w:rsidRDefault="005F3497" w:rsidP="00D5678E">
      <w:pPr>
        <w:rPr>
          <w:sz w:val="28"/>
          <w:szCs w:val="28"/>
        </w:rPr>
      </w:pPr>
    </w:p>
    <w:p w14:paraId="0EB08C4A" w14:textId="77777777" w:rsidR="005F3497" w:rsidRPr="00D5678E" w:rsidRDefault="005F3497" w:rsidP="00D5678E">
      <w:pPr>
        <w:rPr>
          <w:sz w:val="28"/>
          <w:szCs w:val="28"/>
        </w:rPr>
      </w:pPr>
    </w:p>
    <w:p w14:paraId="4DEE9204" w14:textId="77777777" w:rsidR="00D6745A" w:rsidRPr="00D5678E" w:rsidRDefault="00D6745A" w:rsidP="00D5678E">
      <w:pPr>
        <w:rPr>
          <w:b/>
          <w:bCs/>
          <w:color w:val="000000"/>
          <w:sz w:val="28"/>
          <w:szCs w:val="28"/>
        </w:rPr>
        <w:sectPr w:rsidR="00D6745A" w:rsidRPr="00D5678E" w:rsidSect="00742CE0">
          <w:headerReference w:type="even" r:id="rId9"/>
          <w:headerReference w:type="default" r:id="rId10"/>
          <w:pgSz w:w="11906" w:h="16838"/>
          <w:pgMar w:top="1134" w:right="850" w:bottom="1134" w:left="1701" w:header="708" w:footer="708" w:gutter="0"/>
          <w:cols w:space="708"/>
          <w:titlePg/>
          <w:docGrid w:linePitch="360"/>
        </w:sectPr>
      </w:pPr>
    </w:p>
    <w:p w14:paraId="3BCC23CD" w14:textId="77777777" w:rsidR="008A5C6B" w:rsidRPr="00D5678E" w:rsidRDefault="008A5C6B" w:rsidP="007F47A7">
      <w:pPr>
        <w:shd w:val="clear" w:color="auto" w:fill="FFFFFF"/>
        <w:rPr>
          <w:b/>
          <w:color w:val="000000"/>
          <w:sz w:val="28"/>
          <w:szCs w:val="28"/>
        </w:rPr>
      </w:pPr>
      <w:r w:rsidRPr="00D5678E">
        <w:rPr>
          <w:b/>
          <w:color w:val="000000"/>
          <w:sz w:val="28"/>
          <w:szCs w:val="28"/>
        </w:rPr>
        <w:lastRenderedPageBreak/>
        <w:t>ВВЕДЕНИЕ</w:t>
      </w:r>
    </w:p>
    <w:p w14:paraId="21864FAF" w14:textId="77777777" w:rsidR="008A5C6B" w:rsidRPr="00D5678E" w:rsidRDefault="008A5C6B" w:rsidP="00D5678E">
      <w:pPr>
        <w:shd w:val="clear" w:color="auto" w:fill="FFFFFF"/>
        <w:rPr>
          <w:color w:val="000000"/>
          <w:sz w:val="28"/>
          <w:szCs w:val="28"/>
        </w:rPr>
      </w:pPr>
    </w:p>
    <w:p w14:paraId="38ABA8BE" w14:textId="77777777" w:rsidR="008A5C6B" w:rsidRPr="00D5678E" w:rsidRDefault="008A5C6B" w:rsidP="00D5678E">
      <w:pPr>
        <w:ind w:firstLine="720"/>
        <w:jc w:val="both"/>
        <w:rPr>
          <w:sz w:val="28"/>
          <w:szCs w:val="28"/>
        </w:rPr>
      </w:pPr>
      <w:bookmarkStart w:id="0" w:name="_Hlk120419609"/>
      <w:r w:rsidRPr="00D5678E">
        <w:rPr>
          <w:sz w:val="28"/>
          <w:szCs w:val="28"/>
        </w:rPr>
        <w:t>На протяжении многих тысячелетий лошади оставались верными спутниками и помощниками</w:t>
      </w:r>
      <w:r w:rsidR="00460F06" w:rsidRPr="00D5678E">
        <w:rPr>
          <w:sz w:val="28"/>
          <w:szCs w:val="28"/>
        </w:rPr>
        <w:t xml:space="preserve"> </w:t>
      </w:r>
      <w:r w:rsidRPr="00D5678E">
        <w:rPr>
          <w:sz w:val="28"/>
          <w:szCs w:val="28"/>
        </w:rPr>
        <w:t>людей. История человеческого общества свидетельствует о многогранном использовании лошадей, которое сохраняется до наших дней.</w:t>
      </w:r>
    </w:p>
    <w:bookmarkEnd w:id="0"/>
    <w:p w14:paraId="2C755565" w14:textId="53025D21" w:rsidR="007C5824" w:rsidRPr="00D5678E" w:rsidRDefault="00884AAC" w:rsidP="00D5678E">
      <w:pPr>
        <w:ind w:firstLine="720"/>
        <w:jc w:val="both"/>
        <w:rPr>
          <w:sz w:val="28"/>
          <w:szCs w:val="28"/>
        </w:rPr>
      </w:pPr>
      <w:r w:rsidRPr="00D5678E">
        <w:rPr>
          <w:i/>
          <w:sz w:val="28"/>
          <w:szCs w:val="28"/>
        </w:rPr>
        <w:t xml:space="preserve">Актуальность. </w:t>
      </w:r>
      <w:r w:rsidR="007C5824" w:rsidRPr="00D5678E">
        <w:rPr>
          <w:sz w:val="28"/>
          <w:szCs w:val="28"/>
        </w:rPr>
        <w:t xml:space="preserve">Проблеме состояния отрасли коневодства </w:t>
      </w:r>
      <w:r w:rsidR="007F47A7">
        <w:rPr>
          <w:sz w:val="28"/>
          <w:szCs w:val="28"/>
        </w:rPr>
        <w:t xml:space="preserve">                                    </w:t>
      </w:r>
      <w:r w:rsidR="007C5824" w:rsidRPr="00D5678E">
        <w:rPr>
          <w:sz w:val="28"/>
          <w:szCs w:val="28"/>
        </w:rPr>
        <w:t xml:space="preserve">и ее совершенствования уделяли внимание </w:t>
      </w:r>
      <w:r w:rsidR="00EC2F4C" w:rsidRPr="00D5678E">
        <w:rPr>
          <w:rFonts w:hint="eastAsia"/>
          <w:sz w:val="28"/>
          <w:szCs w:val="28"/>
        </w:rPr>
        <w:t>В</w:t>
      </w:r>
      <w:r w:rsidR="00EC2F4C" w:rsidRPr="00D5678E">
        <w:rPr>
          <w:sz w:val="28"/>
          <w:szCs w:val="28"/>
        </w:rPr>
        <w:t xml:space="preserve">итт </w:t>
      </w:r>
      <w:r w:rsidR="00EC2F4C" w:rsidRPr="00D5678E">
        <w:rPr>
          <w:rFonts w:hint="eastAsia"/>
          <w:sz w:val="28"/>
          <w:szCs w:val="28"/>
        </w:rPr>
        <w:t>В</w:t>
      </w:r>
      <w:r w:rsidR="00EC2F4C" w:rsidRPr="00D5678E">
        <w:rPr>
          <w:sz w:val="28"/>
          <w:szCs w:val="28"/>
        </w:rPr>
        <w:t>.</w:t>
      </w:r>
      <w:r w:rsidR="007F47A7">
        <w:rPr>
          <w:sz w:val="28"/>
          <w:szCs w:val="28"/>
        </w:rPr>
        <w:t> </w:t>
      </w:r>
      <w:r w:rsidR="00EC2F4C" w:rsidRPr="00D5678E">
        <w:rPr>
          <w:rFonts w:hint="eastAsia"/>
          <w:sz w:val="28"/>
          <w:szCs w:val="28"/>
        </w:rPr>
        <w:t>О</w:t>
      </w:r>
      <w:r w:rsidR="00EC2F4C" w:rsidRPr="00D5678E">
        <w:rPr>
          <w:sz w:val="28"/>
          <w:szCs w:val="28"/>
        </w:rPr>
        <w:t xml:space="preserve">., </w:t>
      </w:r>
      <w:r w:rsidR="007C5824" w:rsidRPr="00D5678E">
        <w:rPr>
          <w:iCs/>
          <w:sz w:val="28"/>
          <w:szCs w:val="28"/>
        </w:rPr>
        <w:t>Свечин К.</w:t>
      </w:r>
      <w:r w:rsidR="007F47A7">
        <w:rPr>
          <w:iCs/>
          <w:sz w:val="28"/>
          <w:szCs w:val="28"/>
        </w:rPr>
        <w:t> </w:t>
      </w:r>
      <w:r w:rsidR="007C5824" w:rsidRPr="00D5678E">
        <w:rPr>
          <w:iCs/>
          <w:sz w:val="28"/>
          <w:szCs w:val="28"/>
        </w:rPr>
        <w:t xml:space="preserve">Б., </w:t>
      </w:r>
      <w:r w:rsidR="007F47A7">
        <w:rPr>
          <w:iCs/>
          <w:sz w:val="28"/>
          <w:szCs w:val="28"/>
        </w:rPr>
        <w:t xml:space="preserve">   </w:t>
      </w:r>
      <w:r w:rsidR="007C5824" w:rsidRPr="00D5678E">
        <w:rPr>
          <w:iCs/>
          <w:sz w:val="28"/>
          <w:szCs w:val="28"/>
        </w:rPr>
        <w:t>Бобылев И.</w:t>
      </w:r>
      <w:r w:rsidR="007F47A7">
        <w:rPr>
          <w:iCs/>
          <w:sz w:val="28"/>
          <w:szCs w:val="28"/>
        </w:rPr>
        <w:t> </w:t>
      </w:r>
      <w:r w:rsidR="007C5824" w:rsidRPr="00D5678E">
        <w:rPr>
          <w:iCs/>
          <w:sz w:val="28"/>
          <w:szCs w:val="28"/>
        </w:rPr>
        <w:t xml:space="preserve">Ф., </w:t>
      </w:r>
      <w:proofErr w:type="spellStart"/>
      <w:r w:rsidR="007C5824" w:rsidRPr="00D5678E">
        <w:rPr>
          <w:iCs/>
          <w:sz w:val="28"/>
          <w:szCs w:val="28"/>
        </w:rPr>
        <w:t>Гопка</w:t>
      </w:r>
      <w:proofErr w:type="spellEnd"/>
      <w:r w:rsidR="007C5824" w:rsidRPr="00D5678E">
        <w:rPr>
          <w:iCs/>
          <w:sz w:val="28"/>
          <w:szCs w:val="28"/>
        </w:rPr>
        <w:t xml:space="preserve"> Б.</w:t>
      </w:r>
      <w:r w:rsidR="007F47A7">
        <w:rPr>
          <w:iCs/>
          <w:sz w:val="28"/>
          <w:szCs w:val="28"/>
        </w:rPr>
        <w:t> </w:t>
      </w:r>
      <w:r w:rsidR="007C5824" w:rsidRPr="00D5678E">
        <w:rPr>
          <w:iCs/>
          <w:sz w:val="28"/>
          <w:szCs w:val="28"/>
        </w:rPr>
        <w:t xml:space="preserve">М., </w:t>
      </w:r>
      <w:r w:rsidR="00AA5E7C" w:rsidRPr="00D5678E">
        <w:rPr>
          <w:sz w:val="28"/>
          <w:szCs w:val="28"/>
        </w:rPr>
        <w:t>Голубев К.</w:t>
      </w:r>
      <w:r w:rsidR="007F47A7">
        <w:rPr>
          <w:sz w:val="28"/>
          <w:szCs w:val="28"/>
        </w:rPr>
        <w:t xml:space="preserve"> </w:t>
      </w:r>
      <w:bookmarkStart w:id="1" w:name="_Hlk119130783"/>
      <w:r w:rsidR="007C5824" w:rsidRPr="00D5678E">
        <w:rPr>
          <w:sz w:val="28"/>
          <w:szCs w:val="28"/>
        </w:rPr>
        <w:t>[</w:t>
      </w:r>
      <w:bookmarkEnd w:id="1"/>
      <w:r w:rsidR="00AA5E7C" w:rsidRPr="00D5678E">
        <w:rPr>
          <w:sz w:val="28"/>
          <w:szCs w:val="28"/>
        </w:rPr>
        <w:t>4</w:t>
      </w:r>
      <w:r w:rsidR="00CD606F" w:rsidRPr="00CD606F">
        <w:rPr>
          <w:sz w:val="28"/>
          <w:szCs w:val="28"/>
        </w:rPr>
        <w:t>]</w:t>
      </w:r>
      <w:r w:rsidR="00EC2F4C" w:rsidRPr="00D5678E">
        <w:rPr>
          <w:sz w:val="28"/>
          <w:szCs w:val="28"/>
        </w:rPr>
        <w:t xml:space="preserve">, </w:t>
      </w:r>
      <w:r w:rsidR="00CD606F" w:rsidRPr="00CD606F">
        <w:rPr>
          <w:sz w:val="28"/>
          <w:szCs w:val="28"/>
        </w:rPr>
        <w:t>[</w:t>
      </w:r>
      <w:r w:rsidR="00AA5E7C" w:rsidRPr="00D5678E">
        <w:rPr>
          <w:sz w:val="28"/>
          <w:szCs w:val="28"/>
        </w:rPr>
        <w:t>6</w:t>
      </w:r>
      <w:r w:rsidR="00CD606F" w:rsidRPr="00CD606F">
        <w:rPr>
          <w:sz w:val="28"/>
          <w:szCs w:val="28"/>
        </w:rPr>
        <w:t>]</w:t>
      </w:r>
      <w:r w:rsidR="00AA5E7C" w:rsidRPr="00D5678E">
        <w:rPr>
          <w:sz w:val="28"/>
          <w:szCs w:val="28"/>
        </w:rPr>
        <w:t>,</w:t>
      </w:r>
      <w:r w:rsidR="00CD606F" w:rsidRPr="00CD606F">
        <w:t xml:space="preserve"> </w:t>
      </w:r>
      <w:r w:rsidR="00CD606F" w:rsidRPr="00CD606F">
        <w:rPr>
          <w:sz w:val="28"/>
          <w:szCs w:val="28"/>
        </w:rPr>
        <w:t>[</w:t>
      </w:r>
      <w:r w:rsidR="00AA5E7C" w:rsidRPr="00D5678E">
        <w:rPr>
          <w:sz w:val="28"/>
          <w:szCs w:val="28"/>
        </w:rPr>
        <w:t>18</w:t>
      </w:r>
      <w:bookmarkStart w:id="2" w:name="_Hlk119130769"/>
      <w:r w:rsidR="007C5824" w:rsidRPr="00D5678E">
        <w:rPr>
          <w:sz w:val="28"/>
          <w:szCs w:val="28"/>
        </w:rPr>
        <w:t>]</w:t>
      </w:r>
      <w:bookmarkEnd w:id="2"/>
      <w:r w:rsidR="007C5824" w:rsidRPr="00D5678E">
        <w:rPr>
          <w:sz w:val="28"/>
          <w:szCs w:val="28"/>
        </w:rPr>
        <w:t xml:space="preserve">. Вместе с тем, </w:t>
      </w:r>
      <w:r w:rsidR="004D7EB4" w:rsidRPr="00D5678E">
        <w:rPr>
          <w:sz w:val="28"/>
          <w:szCs w:val="28"/>
        </w:rPr>
        <w:t>в настоящее время</w:t>
      </w:r>
      <w:r w:rsidR="007C5824" w:rsidRPr="00D5678E">
        <w:rPr>
          <w:sz w:val="28"/>
          <w:szCs w:val="28"/>
        </w:rPr>
        <w:t>, нуждаются в детализации региональные проблемы отрасли коневодства. Здесь не проанализирован количественный и качественный состав лошадей различных направлений использования. Нет достаточн</w:t>
      </w:r>
      <w:r w:rsidR="004D7EB4" w:rsidRPr="00D5678E">
        <w:rPr>
          <w:sz w:val="28"/>
          <w:szCs w:val="28"/>
        </w:rPr>
        <w:t>ых</w:t>
      </w:r>
      <w:r w:rsidR="007C5824" w:rsidRPr="00D5678E">
        <w:rPr>
          <w:sz w:val="28"/>
          <w:szCs w:val="28"/>
        </w:rPr>
        <w:t xml:space="preserve"> данных о </w:t>
      </w:r>
      <w:r w:rsidR="004D7EB4" w:rsidRPr="00D5678E">
        <w:rPr>
          <w:sz w:val="28"/>
          <w:szCs w:val="28"/>
        </w:rPr>
        <w:t>результатах</w:t>
      </w:r>
      <w:r w:rsidR="007C5824" w:rsidRPr="00D5678E">
        <w:rPr>
          <w:sz w:val="28"/>
          <w:szCs w:val="28"/>
        </w:rPr>
        <w:t xml:space="preserve"> </w:t>
      </w:r>
      <w:r w:rsidR="004D7EB4" w:rsidRPr="00D5678E">
        <w:rPr>
          <w:sz w:val="28"/>
          <w:szCs w:val="28"/>
        </w:rPr>
        <w:t>оценки лошадей</w:t>
      </w:r>
      <w:r w:rsidRPr="00D5678E">
        <w:rPr>
          <w:sz w:val="28"/>
          <w:szCs w:val="28"/>
        </w:rPr>
        <w:t xml:space="preserve"> по экстерьеру, продуктивности, происхождению, качеству потомства в хозяйствах разных форм собственности. </w:t>
      </w:r>
    </w:p>
    <w:p w14:paraId="2C59CB66" w14:textId="1282B1EB" w:rsidR="00460F06" w:rsidRPr="00D5678E" w:rsidRDefault="00884AAC" w:rsidP="00D5678E">
      <w:pPr>
        <w:ind w:firstLine="720"/>
        <w:jc w:val="both"/>
        <w:rPr>
          <w:sz w:val="28"/>
          <w:szCs w:val="28"/>
        </w:rPr>
      </w:pPr>
      <w:r w:rsidRPr="00D5678E">
        <w:rPr>
          <w:sz w:val="28"/>
          <w:szCs w:val="28"/>
        </w:rPr>
        <w:t xml:space="preserve">Не менее актуальным вопросом является изучение особенностей диких сородичей современных лошадей, представителями которых в настоящее время являются лошади Пржевальского. </w:t>
      </w:r>
      <w:r w:rsidR="00EC2F4C" w:rsidRPr="00D5678E">
        <w:rPr>
          <w:sz w:val="28"/>
          <w:szCs w:val="28"/>
        </w:rPr>
        <w:t>Существенный вклад в изучение лошадей Пржевальского внесли Жарких Т.</w:t>
      </w:r>
      <w:r w:rsidR="007F47A7">
        <w:rPr>
          <w:sz w:val="28"/>
          <w:szCs w:val="28"/>
        </w:rPr>
        <w:t> </w:t>
      </w:r>
      <w:r w:rsidR="00EC2F4C" w:rsidRPr="00D5678E">
        <w:rPr>
          <w:sz w:val="28"/>
          <w:szCs w:val="28"/>
        </w:rPr>
        <w:t xml:space="preserve">Л., </w:t>
      </w:r>
      <w:proofErr w:type="spellStart"/>
      <w:r w:rsidR="00EC2F4C" w:rsidRPr="00D5678E">
        <w:rPr>
          <w:sz w:val="28"/>
          <w:szCs w:val="28"/>
        </w:rPr>
        <w:t>Ясинецкая</w:t>
      </w:r>
      <w:proofErr w:type="spellEnd"/>
      <w:r w:rsidR="00EC2F4C" w:rsidRPr="00D5678E">
        <w:rPr>
          <w:sz w:val="28"/>
          <w:szCs w:val="28"/>
        </w:rPr>
        <w:t xml:space="preserve"> Н.</w:t>
      </w:r>
      <w:r w:rsidR="007F47A7">
        <w:rPr>
          <w:sz w:val="28"/>
          <w:szCs w:val="28"/>
        </w:rPr>
        <w:t> </w:t>
      </w:r>
      <w:r w:rsidR="00EC2F4C" w:rsidRPr="00D5678E">
        <w:rPr>
          <w:sz w:val="28"/>
          <w:szCs w:val="28"/>
        </w:rPr>
        <w:t>И.,</w:t>
      </w:r>
      <w:r w:rsidR="007F47A7">
        <w:rPr>
          <w:sz w:val="28"/>
          <w:szCs w:val="28"/>
        </w:rPr>
        <w:t xml:space="preserve">                         </w:t>
      </w:r>
      <w:r w:rsidR="00EC2F4C" w:rsidRPr="00D5678E">
        <w:rPr>
          <w:sz w:val="28"/>
          <w:szCs w:val="28"/>
        </w:rPr>
        <w:t xml:space="preserve"> </w:t>
      </w:r>
      <w:proofErr w:type="spellStart"/>
      <w:r w:rsidR="00EC2F4C" w:rsidRPr="00D5678E">
        <w:rPr>
          <w:sz w:val="28"/>
          <w:szCs w:val="28"/>
        </w:rPr>
        <w:t>Браунер</w:t>
      </w:r>
      <w:proofErr w:type="spellEnd"/>
      <w:r w:rsidR="00EC2F4C" w:rsidRPr="00D5678E">
        <w:rPr>
          <w:sz w:val="28"/>
          <w:szCs w:val="28"/>
        </w:rPr>
        <w:t xml:space="preserve"> А.</w:t>
      </w:r>
      <w:r w:rsidR="007F47A7">
        <w:rPr>
          <w:sz w:val="28"/>
          <w:szCs w:val="28"/>
        </w:rPr>
        <w:t> </w:t>
      </w:r>
      <w:r w:rsidR="00EC2F4C" w:rsidRPr="00D5678E">
        <w:rPr>
          <w:sz w:val="28"/>
          <w:szCs w:val="28"/>
        </w:rPr>
        <w:t xml:space="preserve">А., </w:t>
      </w:r>
      <w:proofErr w:type="spellStart"/>
      <w:r w:rsidR="00AA5E7C" w:rsidRPr="00D5678E">
        <w:rPr>
          <w:sz w:val="28"/>
          <w:szCs w:val="28"/>
        </w:rPr>
        <w:t>Бекенова</w:t>
      </w:r>
      <w:proofErr w:type="spellEnd"/>
      <w:r w:rsidR="00AA5E7C" w:rsidRPr="00D5678E">
        <w:rPr>
          <w:sz w:val="28"/>
          <w:szCs w:val="28"/>
        </w:rPr>
        <w:t xml:space="preserve"> Н.</w:t>
      </w:r>
      <w:r w:rsidR="007F47A7">
        <w:rPr>
          <w:sz w:val="28"/>
          <w:szCs w:val="28"/>
        </w:rPr>
        <w:t> </w:t>
      </w:r>
      <w:r w:rsidR="00AA5E7C" w:rsidRPr="00D5678E">
        <w:rPr>
          <w:sz w:val="28"/>
          <w:szCs w:val="28"/>
        </w:rPr>
        <w:t>А.</w:t>
      </w:r>
      <w:r w:rsidR="00EC2F4C" w:rsidRPr="00D5678E">
        <w:rPr>
          <w:sz w:val="28"/>
          <w:szCs w:val="28"/>
        </w:rPr>
        <w:t xml:space="preserve"> </w:t>
      </w:r>
      <w:r w:rsidR="00FB1630" w:rsidRPr="00D5678E">
        <w:rPr>
          <w:sz w:val="28"/>
          <w:szCs w:val="28"/>
        </w:rPr>
        <w:t>[</w:t>
      </w:r>
      <w:r w:rsidR="00AA5E7C" w:rsidRPr="00D5678E">
        <w:rPr>
          <w:sz w:val="28"/>
          <w:szCs w:val="28"/>
        </w:rPr>
        <w:t>1</w:t>
      </w:r>
      <w:r w:rsidR="00CD606F" w:rsidRPr="00CD606F">
        <w:rPr>
          <w:sz w:val="28"/>
          <w:szCs w:val="28"/>
        </w:rPr>
        <w:t>]</w:t>
      </w:r>
      <w:r w:rsidR="00CD606F">
        <w:rPr>
          <w:sz w:val="28"/>
          <w:szCs w:val="28"/>
        </w:rPr>
        <w:t>,</w:t>
      </w:r>
      <w:r w:rsidR="00CD606F" w:rsidRPr="00CD606F">
        <w:rPr>
          <w:sz w:val="28"/>
          <w:szCs w:val="28"/>
        </w:rPr>
        <w:t xml:space="preserve"> [</w:t>
      </w:r>
      <w:r w:rsidR="00AA5E7C" w:rsidRPr="00D5678E">
        <w:rPr>
          <w:sz w:val="28"/>
          <w:szCs w:val="28"/>
        </w:rPr>
        <w:t>3</w:t>
      </w:r>
      <w:r w:rsidR="00CD606F" w:rsidRPr="00CD606F">
        <w:rPr>
          <w:sz w:val="28"/>
          <w:szCs w:val="28"/>
        </w:rPr>
        <w:t>]</w:t>
      </w:r>
      <w:r w:rsidR="00AA5E7C" w:rsidRPr="00D5678E">
        <w:rPr>
          <w:sz w:val="28"/>
          <w:szCs w:val="28"/>
        </w:rPr>
        <w:t>,</w:t>
      </w:r>
      <w:r w:rsidR="00CD606F" w:rsidRPr="00CD606F">
        <w:t xml:space="preserve"> </w:t>
      </w:r>
      <w:r w:rsidR="00CD606F" w:rsidRPr="00CD606F">
        <w:rPr>
          <w:sz w:val="28"/>
          <w:szCs w:val="28"/>
        </w:rPr>
        <w:t>[</w:t>
      </w:r>
      <w:r w:rsidR="00AA5E7C" w:rsidRPr="00D5678E">
        <w:rPr>
          <w:sz w:val="28"/>
          <w:szCs w:val="28"/>
        </w:rPr>
        <w:t>8</w:t>
      </w:r>
      <w:r w:rsidR="00FB1630" w:rsidRPr="00D5678E">
        <w:rPr>
          <w:sz w:val="28"/>
          <w:szCs w:val="28"/>
        </w:rPr>
        <w:t>].</w:t>
      </w:r>
    </w:p>
    <w:p w14:paraId="0BDCDB61" w14:textId="16CFE786" w:rsidR="00460F06" w:rsidRPr="00D5678E" w:rsidRDefault="00884AAC" w:rsidP="00D5678E">
      <w:pPr>
        <w:ind w:firstLine="720"/>
        <w:jc w:val="both"/>
        <w:rPr>
          <w:sz w:val="28"/>
          <w:szCs w:val="28"/>
        </w:rPr>
      </w:pPr>
      <w:r w:rsidRPr="00D5678E">
        <w:rPr>
          <w:sz w:val="28"/>
          <w:szCs w:val="28"/>
        </w:rPr>
        <w:t>И</w:t>
      </w:r>
      <w:r w:rsidR="00FB1630" w:rsidRPr="00D5678E">
        <w:rPr>
          <w:sz w:val="28"/>
          <w:szCs w:val="28"/>
        </w:rPr>
        <w:t xml:space="preserve">сследования состояния отрасли в </w:t>
      </w:r>
      <w:r w:rsidR="007F47A7">
        <w:rPr>
          <w:sz w:val="28"/>
          <w:szCs w:val="28"/>
        </w:rPr>
        <w:t xml:space="preserve">Луганской Народной Республике                 </w:t>
      </w:r>
      <w:r w:rsidR="00FB1630" w:rsidRPr="00D5678E">
        <w:rPr>
          <w:sz w:val="28"/>
          <w:szCs w:val="28"/>
        </w:rPr>
        <w:t xml:space="preserve"> и разработка актуальных методов ее ведения будут способствовать </w:t>
      </w:r>
      <w:r w:rsidRPr="00D5678E">
        <w:rPr>
          <w:sz w:val="28"/>
          <w:szCs w:val="28"/>
        </w:rPr>
        <w:t xml:space="preserve">расширению информационной базы ресурсов </w:t>
      </w:r>
      <w:r w:rsidR="00DD45BC" w:rsidRPr="00D5678E">
        <w:rPr>
          <w:sz w:val="28"/>
          <w:szCs w:val="28"/>
        </w:rPr>
        <w:t>коневодства в целом</w:t>
      </w:r>
      <w:r w:rsidR="00FB1630" w:rsidRPr="00D5678E">
        <w:rPr>
          <w:sz w:val="28"/>
          <w:szCs w:val="28"/>
        </w:rPr>
        <w:t>.</w:t>
      </w:r>
    </w:p>
    <w:p w14:paraId="32D8CB1E" w14:textId="5886B17F" w:rsidR="00460F06" w:rsidRPr="00D5678E" w:rsidRDefault="00FB1630" w:rsidP="00D5678E">
      <w:pPr>
        <w:ind w:firstLine="720"/>
        <w:jc w:val="both"/>
        <w:rPr>
          <w:sz w:val="28"/>
          <w:szCs w:val="28"/>
        </w:rPr>
      </w:pPr>
      <w:bookmarkStart w:id="3" w:name="_Hlk120419570"/>
      <w:r w:rsidRPr="00D5678E">
        <w:rPr>
          <w:i/>
          <w:sz w:val="28"/>
          <w:szCs w:val="28"/>
        </w:rPr>
        <w:t>Цель</w:t>
      </w:r>
      <w:r w:rsidR="00460F06" w:rsidRPr="00D5678E">
        <w:rPr>
          <w:i/>
          <w:sz w:val="28"/>
          <w:szCs w:val="28"/>
        </w:rPr>
        <w:t xml:space="preserve"> работы</w:t>
      </w:r>
      <w:r w:rsidR="003E48CB">
        <w:rPr>
          <w:sz w:val="28"/>
          <w:szCs w:val="28"/>
        </w:rPr>
        <w:t>:</w:t>
      </w:r>
      <w:r w:rsidRPr="00D5678E">
        <w:rPr>
          <w:sz w:val="28"/>
          <w:szCs w:val="28"/>
        </w:rPr>
        <w:t xml:space="preserve"> </w:t>
      </w:r>
      <w:r w:rsidR="003E48CB">
        <w:rPr>
          <w:sz w:val="28"/>
          <w:szCs w:val="28"/>
        </w:rPr>
        <w:t>дать анализ</w:t>
      </w:r>
      <w:r w:rsidR="00460F06" w:rsidRPr="00D5678E">
        <w:rPr>
          <w:sz w:val="28"/>
          <w:szCs w:val="28"/>
        </w:rPr>
        <w:t xml:space="preserve"> </w:t>
      </w:r>
      <w:r w:rsidR="00286BFA" w:rsidRPr="00D5678E">
        <w:rPr>
          <w:sz w:val="28"/>
          <w:szCs w:val="28"/>
        </w:rPr>
        <w:t>изменени</w:t>
      </w:r>
      <w:r w:rsidR="003E48CB">
        <w:rPr>
          <w:sz w:val="28"/>
          <w:szCs w:val="28"/>
        </w:rPr>
        <w:t>й</w:t>
      </w:r>
      <w:r w:rsidR="00286BFA" w:rsidRPr="00D5678E">
        <w:rPr>
          <w:sz w:val="28"/>
          <w:szCs w:val="28"/>
        </w:rPr>
        <w:t xml:space="preserve"> биологических особенностей</w:t>
      </w:r>
      <w:r w:rsidR="00DD45BC" w:rsidRPr="00D5678E">
        <w:rPr>
          <w:sz w:val="28"/>
          <w:szCs w:val="28"/>
        </w:rPr>
        <w:t xml:space="preserve"> </w:t>
      </w:r>
      <w:r w:rsidR="00460F06" w:rsidRPr="00D5678E">
        <w:rPr>
          <w:sz w:val="28"/>
          <w:szCs w:val="28"/>
        </w:rPr>
        <w:t>современн</w:t>
      </w:r>
      <w:r w:rsidR="00DD45BC" w:rsidRPr="00D5678E">
        <w:rPr>
          <w:sz w:val="28"/>
          <w:szCs w:val="28"/>
        </w:rPr>
        <w:t>ых</w:t>
      </w:r>
      <w:r w:rsidR="00460F06" w:rsidRPr="00D5678E">
        <w:rPr>
          <w:sz w:val="28"/>
          <w:szCs w:val="28"/>
        </w:rPr>
        <w:t xml:space="preserve"> </w:t>
      </w:r>
      <w:r w:rsidR="00DD45BC" w:rsidRPr="00D5678E">
        <w:rPr>
          <w:sz w:val="28"/>
          <w:szCs w:val="28"/>
        </w:rPr>
        <w:t xml:space="preserve">представителей семейства лошадиных </w:t>
      </w:r>
      <w:r w:rsidR="00DD45BC" w:rsidRPr="00D5678E">
        <w:rPr>
          <w:i/>
          <w:sz w:val="28"/>
          <w:szCs w:val="28"/>
        </w:rPr>
        <w:t>(</w:t>
      </w:r>
      <w:r w:rsidR="00DD45BC" w:rsidRPr="00D5678E">
        <w:rPr>
          <w:i/>
          <w:sz w:val="28"/>
          <w:szCs w:val="28"/>
          <w:lang w:val="en-US"/>
        </w:rPr>
        <w:t>Equidae</w:t>
      </w:r>
      <w:r w:rsidR="00DD45BC" w:rsidRPr="00D5678E">
        <w:rPr>
          <w:i/>
          <w:sz w:val="28"/>
          <w:szCs w:val="28"/>
        </w:rPr>
        <w:t>)</w:t>
      </w:r>
      <w:r w:rsidR="00DD45BC" w:rsidRPr="00D5678E">
        <w:rPr>
          <w:sz w:val="28"/>
          <w:szCs w:val="28"/>
        </w:rPr>
        <w:t xml:space="preserve"> </w:t>
      </w:r>
      <w:r w:rsidR="00286BFA" w:rsidRPr="00D5678E">
        <w:rPr>
          <w:sz w:val="28"/>
          <w:szCs w:val="28"/>
        </w:rPr>
        <w:t>в</w:t>
      </w:r>
      <w:r w:rsidR="0017790B" w:rsidRPr="00D5678E">
        <w:rPr>
          <w:sz w:val="28"/>
          <w:szCs w:val="28"/>
        </w:rPr>
        <w:t xml:space="preserve"> </w:t>
      </w:r>
      <w:r w:rsidR="00286BFA" w:rsidRPr="00D5678E">
        <w:rPr>
          <w:sz w:val="28"/>
          <w:szCs w:val="28"/>
        </w:rPr>
        <w:t>результате доместикации.</w:t>
      </w:r>
    </w:p>
    <w:p w14:paraId="41F4FE30" w14:textId="77777777" w:rsidR="008A5C6B" w:rsidRPr="00D5678E" w:rsidRDefault="00245BB8" w:rsidP="00D5678E">
      <w:pPr>
        <w:ind w:firstLine="720"/>
        <w:jc w:val="both"/>
        <w:rPr>
          <w:i/>
          <w:sz w:val="28"/>
          <w:szCs w:val="28"/>
        </w:rPr>
      </w:pPr>
      <w:r w:rsidRPr="00D5678E">
        <w:rPr>
          <w:i/>
          <w:sz w:val="28"/>
          <w:szCs w:val="28"/>
        </w:rPr>
        <w:t>Задачи исследований</w:t>
      </w:r>
    </w:p>
    <w:p w14:paraId="6EC84B6E" w14:textId="77777777" w:rsidR="00245BB8" w:rsidRPr="00D5678E" w:rsidRDefault="00862D8D" w:rsidP="003E48CB">
      <w:pPr>
        <w:ind w:firstLine="708"/>
        <w:jc w:val="both"/>
        <w:rPr>
          <w:sz w:val="28"/>
          <w:szCs w:val="28"/>
        </w:rPr>
      </w:pPr>
      <w:r w:rsidRPr="00D5678E">
        <w:rPr>
          <w:sz w:val="28"/>
          <w:szCs w:val="28"/>
        </w:rPr>
        <w:t xml:space="preserve">1. </w:t>
      </w:r>
      <w:r w:rsidR="00245BB8" w:rsidRPr="00D5678E">
        <w:rPr>
          <w:sz w:val="28"/>
          <w:szCs w:val="28"/>
        </w:rPr>
        <w:t xml:space="preserve">Изучить количественный и качественный </w:t>
      </w:r>
      <w:r w:rsidR="00286BFA" w:rsidRPr="00D5678E">
        <w:rPr>
          <w:sz w:val="28"/>
          <w:szCs w:val="28"/>
        </w:rPr>
        <w:t>(промеры, живая масса</w:t>
      </w:r>
      <w:r w:rsidR="00BD4D1D" w:rsidRPr="00D5678E">
        <w:rPr>
          <w:sz w:val="28"/>
          <w:szCs w:val="28"/>
        </w:rPr>
        <w:t xml:space="preserve">) </w:t>
      </w:r>
      <w:r w:rsidR="00245BB8" w:rsidRPr="00D5678E">
        <w:rPr>
          <w:sz w:val="28"/>
          <w:szCs w:val="28"/>
        </w:rPr>
        <w:t>состав лошадей.</w:t>
      </w:r>
    </w:p>
    <w:p w14:paraId="1502AC8E" w14:textId="77777777" w:rsidR="008F26EA" w:rsidRPr="00D5678E" w:rsidRDefault="00286BFA" w:rsidP="003E48CB">
      <w:pPr>
        <w:ind w:firstLine="708"/>
        <w:jc w:val="both"/>
        <w:rPr>
          <w:sz w:val="28"/>
          <w:szCs w:val="28"/>
        </w:rPr>
      </w:pPr>
      <w:r w:rsidRPr="00D5678E">
        <w:rPr>
          <w:sz w:val="28"/>
          <w:szCs w:val="28"/>
        </w:rPr>
        <w:t>2</w:t>
      </w:r>
      <w:r w:rsidR="00862D8D" w:rsidRPr="00D5678E">
        <w:rPr>
          <w:sz w:val="28"/>
          <w:szCs w:val="28"/>
        </w:rPr>
        <w:t xml:space="preserve">. </w:t>
      </w:r>
      <w:r w:rsidR="008F26EA" w:rsidRPr="00D5678E">
        <w:rPr>
          <w:sz w:val="28"/>
          <w:szCs w:val="28"/>
        </w:rPr>
        <w:t>Провести сравнительную характеристику лошадей по масти.</w:t>
      </w:r>
    </w:p>
    <w:p w14:paraId="22A28526" w14:textId="178D6346" w:rsidR="00D30A00" w:rsidRPr="00D5678E" w:rsidRDefault="00D30A00" w:rsidP="00D5678E">
      <w:pPr>
        <w:ind w:firstLine="900"/>
        <w:jc w:val="both"/>
        <w:rPr>
          <w:sz w:val="28"/>
          <w:szCs w:val="28"/>
        </w:rPr>
      </w:pPr>
      <w:r w:rsidRPr="00D5678E">
        <w:rPr>
          <w:i/>
          <w:sz w:val="28"/>
          <w:szCs w:val="28"/>
        </w:rPr>
        <w:t>Объектом</w:t>
      </w:r>
      <w:r w:rsidRPr="00D5678E">
        <w:rPr>
          <w:sz w:val="28"/>
          <w:szCs w:val="28"/>
        </w:rPr>
        <w:t xml:space="preserve"> исследования послужило </w:t>
      </w:r>
      <w:r w:rsidR="00BD4D1D" w:rsidRPr="00D5678E">
        <w:rPr>
          <w:sz w:val="28"/>
          <w:szCs w:val="28"/>
        </w:rPr>
        <w:t xml:space="preserve">поголовье лошадей </w:t>
      </w:r>
      <w:r w:rsidR="00286BFA" w:rsidRPr="00D5678E">
        <w:rPr>
          <w:sz w:val="28"/>
          <w:szCs w:val="28"/>
        </w:rPr>
        <w:t>тракененской</w:t>
      </w:r>
      <w:r w:rsidR="00234C88" w:rsidRPr="00D5678E">
        <w:rPr>
          <w:sz w:val="28"/>
          <w:szCs w:val="28"/>
        </w:rPr>
        <w:t xml:space="preserve"> и</w:t>
      </w:r>
      <w:r w:rsidR="00BD4D1D" w:rsidRPr="00D5678E">
        <w:rPr>
          <w:sz w:val="28"/>
          <w:szCs w:val="28"/>
        </w:rPr>
        <w:t xml:space="preserve"> украинской верхов</w:t>
      </w:r>
      <w:r w:rsidR="003E48CB">
        <w:rPr>
          <w:sz w:val="28"/>
          <w:szCs w:val="28"/>
        </w:rPr>
        <w:t>ых</w:t>
      </w:r>
      <w:r w:rsidR="00BD4D1D" w:rsidRPr="00D5678E">
        <w:rPr>
          <w:sz w:val="28"/>
          <w:szCs w:val="28"/>
        </w:rPr>
        <w:t xml:space="preserve"> пород</w:t>
      </w:r>
      <w:r w:rsidR="003E48CB">
        <w:rPr>
          <w:sz w:val="28"/>
          <w:szCs w:val="28"/>
        </w:rPr>
        <w:t xml:space="preserve"> конно-спортивного комплекса</w:t>
      </w:r>
      <w:r w:rsidR="009D0210" w:rsidRPr="00D5678E">
        <w:rPr>
          <w:sz w:val="28"/>
          <w:szCs w:val="28"/>
        </w:rPr>
        <w:t xml:space="preserve"> </w:t>
      </w:r>
      <w:bookmarkStart w:id="4" w:name="_Hlk119040460"/>
      <w:r w:rsidR="009D0210" w:rsidRPr="00D5678E">
        <w:rPr>
          <w:sz w:val="28"/>
          <w:szCs w:val="28"/>
        </w:rPr>
        <w:t>«</w:t>
      </w:r>
      <w:proofErr w:type="gramStart"/>
      <w:r w:rsidR="009D0210" w:rsidRPr="00D5678E">
        <w:rPr>
          <w:sz w:val="28"/>
          <w:szCs w:val="28"/>
        </w:rPr>
        <w:t>Р</w:t>
      </w:r>
      <w:proofErr w:type="gramEnd"/>
      <w:r w:rsidR="009D0210" w:rsidRPr="00D5678E">
        <w:rPr>
          <w:sz w:val="28"/>
          <w:szCs w:val="28"/>
        </w:rPr>
        <w:t>RIME</w:t>
      </w:r>
      <w:r w:rsidR="00286BFA" w:rsidRPr="00D5678E">
        <w:rPr>
          <w:sz w:val="28"/>
          <w:szCs w:val="28"/>
        </w:rPr>
        <w:t>»</w:t>
      </w:r>
      <w:r w:rsidR="003E48CB">
        <w:rPr>
          <w:sz w:val="28"/>
          <w:szCs w:val="28"/>
        </w:rPr>
        <w:t xml:space="preserve">      (далее − </w:t>
      </w:r>
      <w:bookmarkEnd w:id="4"/>
      <w:r w:rsidR="003E48CB">
        <w:rPr>
          <w:sz w:val="28"/>
          <w:szCs w:val="28"/>
        </w:rPr>
        <w:t xml:space="preserve">КСК </w:t>
      </w:r>
      <w:r w:rsidR="003E48CB" w:rsidRPr="003E48CB">
        <w:rPr>
          <w:sz w:val="28"/>
          <w:szCs w:val="28"/>
        </w:rPr>
        <w:t>«РRIME»</w:t>
      </w:r>
      <w:r w:rsidR="003E48CB">
        <w:rPr>
          <w:sz w:val="28"/>
          <w:szCs w:val="28"/>
        </w:rPr>
        <w:t>)</w:t>
      </w:r>
      <w:r w:rsidR="00BD4D1D" w:rsidRPr="00D5678E">
        <w:rPr>
          <w:sz w:val="28"/>
          <w:szCs w:val="28"/>
        </w:rPr>
        <w:t xml:space="preserve">, </w:t>
      </w:r>
      <w:r w:rsidR="0027174F" w:rsidRPr="00D5678E">
        <w:rPr>
          <w:sz w:val="28"/>
          <w:szCs w:val="28"/>
        </w:rPr>
        <w:t>расположенное в п.</w:t>
      </w:r>
      <w:r w:rsidR="003E48CB">
        <w:rPr>
          <w:sz w:val="28"/>
          <w:szCs w:val="28"/>
        </w:rPr>
        <w:t xml:space="preserve"> </w:t>
      </w:r>
      <w:r w:rsidR="0027174F" w:rsidRPr="00D5678E">
        <w:rPr>
          <w:sz w:val="28"/>
          <w:szCs w:val="28"/>
        </w:rPr>
        <w:t xml:space="preserve">Тепличное г. Луганска, </w:t>
      </w:r>
      <w:r w:rsidR="00234C88" w:rsidRPr="00D5678E">
        <w:rPr>
          <w:sz w:val="28"/>
          <w:szCs w:val="28"/>
        </w:rPr>
        <w:t xml:space="preserve">а также </w:t>
      </w:r>
      <w:r w:rsidR="00BD4D1D" w:rsidRPr="00D5678E">
        <w:rPr>
          <w:sz w:val="28"/>
          <w:szCs w:val="28"/>
        </w:rPr>
        <w:t>лошади Пржевальского</w:t>
      </w:r>
      <w:r w:rsidR="00234C88" w:rsidRPr="00D5678E">
        <w:rPr>
          <w:sz w:val="28"/>
          <w:szCs w:val="28"/>
        </w:rPr>
        <w:t xml:space="preserve"> (по данным разных авторов)</w:t>
      </w:r>
      <w:r w:rsidRPr="00D5678E">
        <w:rPr>
          <w:sz w:val="28"/>
          <w:szCs w:val="28"/>
        </w:rPr>
        <w:t>.</w:t>
      </w:r>
    </w:p>
    <w:p w14:paraId="4FDADA2C" w14:textId="6B039ED7" w:rsidR="00D30A00" w:rsidRPr="00D5678E" w:rsidRDefault="00D30A00" w:rsidP="00D5678E">
      <w:pPr>
        <w:ind w:firstLine="900"/>
        <w:jc w:val="both"/>
        <w:rPr>
          <w:sz w:val="28"/>
          <w:szCs w:val="28"/>
        </w:rPr>
      </w:pPr>
      <w:r w:rsidRPr="00D5678E">
        <w:rPr>
          <w:i/>
          <w:sz w:val="28"/>
          <w:szCs w:val="28"/>
        </w:rPr>
        <w:t>Предметом</w:t>
      </w:r>
      <w:r w:rsidRPr="00D5678E">
        <w:rPr>
          <w:sz w:val="28"/>
          <w:szCs w:val="28"/>
        </w:rPr>
        <w:t xml:space="preserve"> исследования </w:t>
      </w:r>
      <w:r w:rsidR="00286BFA" w:rsidRPr="00D5678E">
        <w:rPr>
          <w:sz w:val="28"/>
          <w:szCs w:val="28"/>
        </w:rPr>
        <w:t>были промеры, живая масса, масти</w:t>
      </w:r>
      <w:r w:rsidR="007E089D" w:rsidRPr="00D5678E">
        <w:rPr>
          <w:sz w:val="28"/>
          <w:szCs w:val="28"/>
        </w:rPr>
        <w:t xml:space="preserve"> </w:t>
      </w:r>
      <w:r w:rsidR="0027174F" w:rsidRPr="00D5678E">
        <w:rPr>
          <w:sz w:val="28"/>
          <w:szCs w:val="28"/>
        </w:rPr>
        <w:t>тракененской и украинской верховой пород.</w:t>
      </w:r>
    </w:p>
    <w:p w14:paraId="19F09BE2" w14:textId="65ECE3BF" w:rsidR="00D30A00" w:rsidRPr="00D5678E" w:rsidRDefault="00D30A00" w:rsidP="00D5678E">
      <w:pPr>
        <w:ind w:firstLine="900"/>
        <w:jc w:val="both"/>
        <w:rPr>
          <w:sz w:val="28"/>
          <w:szCs w:val="28"/>
        </w:rPr>
      </w:pPr>
      <w:r w:rsidRPr="00D5678E">
        <w:rPr>
          <w:i/>
          <w:sz w:val="28"/>
          <w:szCs w:val="28"/>
        </w:rPr>
        <w:t>Методы исследования</w:t>
      </w:r>
      <w:r w:rsidR="00234C88" w:rsidRPr="00D5678E">
        <w:rPr>
          <w:i/>
          <w:sz w:val="28"/>
          <w:szCs w:val="28"/>
        </w:rPr>
        <w:t xml:space="preserve">: </w:t>
      </w:r>
      <w:r w:rsidRPr="00D5678E">
        <w:rPr>
          <w:sz w:val="28"/>
          <w:szCs w:val="28"/>
        </w:rPr>
        <w:t xml:space="preserve">обобщение </w:t>
      </w:r>
      <w:r w:rsidR="00234C88" w:rsidRPr="00D5678E">
        <w:rPr>
          <w:sz w:val="28"/>
          <w:szCs w:val="28"/>
        </w:rPr>
        <w:t xml:space="preserve">данных </w:t>
      </w:r>
      <w:r w:rsidRPr="00D5678E">
        <w:rPr>
          <w:sz w:val="28"/>
          <w:szCs w:val="28"/>
        </w:rPr>
        <w:t>литературн</w:t>
      </w:r>
      <w:r w:rsidR="00234C88" w:rsidRPr="00D5678E">
        <w:rPr>
          <w:sz w:val="28"/>
          <w:szCs w:val="28"/>
        </w:rPr>
        <w:t xml:space="preserve">ых </w:t>
      </w:r>
      <w:r w:rsidRPr="00D5678E">
        <w:rPr>
          <w:sz w:val="28"/>
          <w:szCs w:val="28"/>
        </w:rPr>
        <w:t>источников</w:t>
      </w:r>
      <w:r w:rsidR="00133BF9" w:rsidRPr="00D5678E">
        <w:rPr>
          <w:sz w:val="28"/>
          <w:szCs w:val="28"/>
        </w:rPr>
        <w:t xml:space="preserve">, </w:t>
      </w:r>
      <w:r w:rsidR="003E48CB" w:rsidRPr="00D5678E">
        <w:rPr>
          <w:sz w:val="28"/>
          <w:szCs w:val="28"/>
        </w:rPr>
        <w:t>наблюдение,</w:t>
      </w:r>
      <w:r w:rsidR="003E48CB" w:rsidRPr="00D5678E">
        <w:rPr>
          <w:i/>
          <w:sz w:val="28"/>
          <w:szCs w:val="28"/>
        </w:rPr>
        <w:t xml:space="preserve"> </w:t>
      </w:r>
      <w:r w:rsidR="00133BF9" w:rsidRPr="00D5678E">
        <w:rPr>
          <w:sz w:val="28"/>
          <w:szCs w:val="28"/>
        </w:rPr>
        <w:t xml:space="preserve">анализ, сравнение, </w:t>
      </w:r>
      <w:r w:rsidRPr="00D5678E">
        <w:rPr>
          <w:sz w:val="28"/>
          <w:szCs w:val="28"/>
        </w:rPr>
        <w:t>методы математической статистики.</w:t>
      </w:r>
      <w:r w:rsidR="007E089D" w:rsidRPr="00D5678E">
        <w:rPr>
          <w:sz w:val="28"/>
          <w:szCs w:val="28"/>
        </w:rPr>
        <w:t xml:space="preserve"> </w:t>
      </w:r>
      <w:r w:rsidR="003E48CB">
        <w:rPr>
          <w:sz w:val="28"/>
          <w:szCs w:val="28"/>
        </w:rPr>
        <w:t xml:space="preserve"> </w:t>
      </w:r>
    </w:p>
    <w:p w14:paraId="3E98F508" w14:textId="77777777" w:rsidR="008A5C6B" w:rsidRPr="00D5678E" w:rsidRDefault="00A6734F" w:rsidP="00D5678E">
      <w:pPr>
        <w:ind w:firstLine="720"/>
        <w:jc w:val="both"/>
        <w:rPr>
          <w:sz w:val="28"/>
          <w:szCs w:val="28"/>
        </w:rPr>
      </w:pPr>
      <w:r w:rsidRPr="00D5678E">
        <w:rPr>
          <w:i/>
          <w:sz w:val="28"/>
          <w:szCs w:val="28"/>
        </w:rPr>
        <w:t>Теоретическая и практическая значимость исследования</w:t>
      </w:r>
      <w:r w:rsidRPr="00D5678E">
        <w:rPr>
          <w:i/>
          <w:color w:val="FF0000"/>
          <w:sz w:val="28"/>
          <w:szCs w:val="28"/>
        </w:rPr>
        <w:t>.</w:t>
      </w:r>
      <w:r w:rsidRPr="00D5678E">
        <w:rPr>
          <w:color w:val="FF0000"/>
          <w:sz w:val="28"/>
          <w:szCs w:val="28"/>
        </w:rPr>
        <w:t xml:space="preserve"> </w:t>
      </w:r>
      <w:r w:rsidR="008631F6" w:rsidRPr="00D5678E">
        <w:rPr>
          <w:sz w:val="28"/>
          <w:szCs w:val="28"/>
        </w:rPr>
        <w:t xml:space="preserve">Установленные морфологические отличия между современными представителями семейства лошадиных </w:t>
      </w:r>
      <w:r w:rsidR="008631F6" w:rsidRPr="00D5678E">
        <w:rPr>
          <w:i/>
          <w:sz w:val="28"/>
          <w:szCs w:val="28"/>
        </w:rPr>
        <w:t>(Е</w:t>
      </w:r>
      <w:proofErr w:type="spellStart"/>
      <w:r w:rsidR="008631F6" w:rsidRPr="00D5678E">
        <w:rPr>
          <w:i/>
          <w:sz w:val="28"/>
          <w:szCs w:val="28"/>
          <w:lang w:val="en-US"/>
        </w:rPr>
        <w:t>quidae</w:t>
      </w:r>
      <w:proofErr w:type="spellEnd"/>
      <w:r w:rsidR="008631F6" w:rsidRPr="00D5678E">
        <w:rPr>
          <w:i/>
          <w:sz w:val="28"/>
          <w:szCs w:val="28"/>
        </w:rPr>
        <w:t xml:space="preserve">) </w:t>
      </w:r>
      <w:r w:rsidR="008631F6" w:rsidRPr="00D5678E">
        <w:rPr>
          <w:sz w:val="28"/>
          <w:szCs w:val="28"/>
        </w:rPr>
        <w:t>могут быть использованы в учебном процессе при доказательстве влияния процесса доместикации в ходе эволюции видов, а также положены в основу дальнейших углубленных исследований в этом направлении</w:t>
      </w:r>
      <w:r w:rsidR="008631F6" w:rsidRPr="00D5678E">
        <w:rPr>
          <w:i/>
          <w:sz w:val="28"/>
          <w:szCs w:val="28"/>
        </w:rPr>
        <w:t>.</w:t>
      </w:r>
    </w:p>
    <w:bookmarkEnd w:id="3"/>
    <w:p w14:paraId="0CFD1C23" w14:textId="0875F9B5" w:rsidR="00133BF9" w:rsidRPr="00D5678E" w:rsidRDefault="00133BF9" w:rsidP="00D5678E">
      <w:pPr>
        <w:ind w:firstLine="720"/>
        <w:jc w:val="both"/>
        <w:rPr>
          <w:color w:val="FF0000"/>
          <w:sz w:val="28"/>
          <w:szCs w:val="28"/>
        </w:rPr>
        <w:sectPr w:rsidR="00133BF9" w:rsidRPr="00D5678E">
          <w:pgSz w:w="11906" w:h="16838"/>
          <w:pgMar w:top="1134" w:right="850" w:bottom="1134" w:left="1701" w:header="708" w:footer="708" w:gutter="0"/>
          <w:cols w:space="708"/>
          <w:docGrid w:linePitch="360"/>
        </w:sectPr>
      </w:pPr>
    </w:p>
    <w:p w14:paraId="652D113A" w14:textId="795C7114" w:rsidR="00CB0A19" w:rsidRPr="00D5678E" w:rsidRDefault="007D408A" w:rsidP="00D5678E">
      <w:pPr>
        <w:jc w:val="center"/>
        <w:rPr>
          <w:b/>
          <w:sz w:val="28"/>
          <w:szCs w:val="28"/>
        </w:rPr>
      </w:pPr>
      <w:r w:rsidRPr="00D5678E">
        <w:rPr>
          <w:b/>
          <w:sz w:val="28"/>
          <w:szCs w:val="28"/>
        </w:rPr>
        <w:lastRenderedPageBreak/>
        <w:t>1</w:t>
      </w:r>
      <w:r w:rsidR="00E71628">
        <w:rPr>
          <w:b/>
          <w:sz w:val="28"/>
          <w:szCs w:val="28"/>
        </w:rPr>
        <w:t>.</w:t>
      </w:r>
      <w:r w:rsidRPr="00D5678E">
        <w:rPr>
          <w:b/>
          <w:sz w:val="28"/>
          <w:szCs w:val="28"/>
        </w:rPr>
        <w:t xml:space="preserve"> </w:t>
      </w:r>
      <w:r w:rsidR="00DB2F36" w:rsidRPr="00D5678E">
        <w:rPr>
          <w:b/>
          <w:sz w:val="28"/>
          <w:szCs w:val="28"/>
        </w:rPr>
        <w:t>ОБЗОР ЛИТЕРАТУРЫ</w:t>
      </w:r>
    </w:p>
    <w:p w14:paraId="0CFAC5D9" w14:textId="77777777" w:rsidR="00A40EBF" w:rsidRPr="00D5678E" w:rsidRDefault="00A40EBF" w:rsidP="00D5678E">
      <w:pPr>
        <w:ind w:firstLine="900"/>
        <w:jc w:val="center"/>
        <w:rPr>
          <w:sz w:val="28"/>
          <w:szCs w:val="28"/>
        </w:rPr>
      </w:pPr>
    </w:p>
    <w:p w14:paraId="0B84DF44" w14:textId="257C8C93" w:rsidR="00CB0A19" w:rsidRPr="00D5678E" w:rsidRDefault="00CB0A19" w:rsidP="00D5678E">
      <w:pPr>
        <w:ind w:firstLine="720"/>
        <w:jc w:val="both"/>
        <w:rPr>
          <w:b/>
          <w:sz w:val="28"/>
          <w:szCs w:val="28"/>
        </w:rPr>
      </w:pPr>
      <w:r w:rsidRPr="00D5678E">
        <w:rPr>
          <w:b/>
          <w:sz w:val="28"/>
          <w:szCs w:val="28"/>
        </w:rPr>
        <w:t>1.1</w:t>
      </w:r>
      <w:r w:rsidR="00B50A89">
        <w:rPr>
          <w:b/>
          <w:sz w:val="28"/>
          <w:szCs w:val="28"/>
        </w:rPr>
        <w:t>.</w:t>
      </w:r>
      <w:r w:rsidR="00A40EBF" w:rsidRPr="00D5678E">
        <w:rPr>
          <w:b/>
          <w:sz w:val="28"/>
          <w:szCs w:val="28"/>
        </w:rPr>
        <w:t xml:space="preserve"> Происхождение, доместикация и современное состояние популяции лошадей Пржевальского</w:t>
      </w:r>
      <w:r w:rsidRPr="00D5678E">
        <w:rPr>
          <w:b/>
          <w:sz w:val="28"/>
          <w:szCs w:val="28"/>
        </w:rPr>
        <w:t xml:space="preserve"> </w:t>
      </w:r>
    </w:p>
    <w:p w14:paraId="0375E77C" w14:textId="77777777" w:rsidR="00CB0A19" w:rsidRPr="00D5678E" w:rsidRDefault="00CB0A19" w:rsidP="00D5678E">
      <w:pPr>
        <w:ind w:firstLine="900"/>
        <w:jc w:val="both"/>
        <w:rPr>
          <w:sz w:val="28"/>
          <w:szCs w:val="28"/>
        </w:rPr>
      </w:pPr>
    </w:p>
    <w:p w14:paraId="5D3E20DD" w14:textId="7B36CB0B" w:rsidR="000039B7" w:rsidRPr="00D5678E" w:rsidRDefault="000039B7" w:rsidP="00D5678E">
      <w:pPr>
        <w:ind w:firstLine="720"/>
        <w:jc w:val="both"/>
        <w:rPr>
          <w:sz w:val="28"/>
          <w:szCs w:val="28"/>
        </w:rPr>
      </w:pPr>
      <w:r w:rsidRPr="00D5678E">
        <w:rPr>
          <w:sz w:val="28"/>
          <w:szCs w:val="28"/>
        </w:rPr>
        <w:t>Лошадь Пржевальског</w:t>
      </w:r>
      <w:r w:rsidR="00657148" w:rsidRPr="00D5678E">
        <w:rPr>
          <w:sz w:val="28"/>
          <w:szCs w:val="28"/>
        </w:rPr>
        <w:t xml:space="preserve">о </w:t>
      </w:r>
      <w:r w:rsidR="00657148" w:rsidRPr="00D5678E">
        <w:rPr>
          <w:i/>
          <w:sz w:val="28"/>
          <w:szCs w:val="28"/>
        </w:rPr>
        <w:t>(</w:t>
      </w:r>
      <w:proofErr w:type="spellStart"/>
      <w:r w:rsidR="00657148" w:rsidRPr="00D5678E">
        <w:rPr>
          <w:i/>
          <w:sz w:val="28"/>
          <w:szCs w:val="28"/>
        </w:rPr>
        <w:t>Equus</w:t>
      </w:r>
      <w:proofErr w:type="spellEnd"/>
      <w:r w:rsidR="00657148" w:rsidRPr="00D5678E">
        <w:rPr>
          <w:i/>
          <w:sz w:val="28"/>
          <w:szCs w:val="28"/>
        </w:rPr>
        <w:t xml:space="preserve"> </w:t>
      </w:r>
      <w:proofErr w:type="spellStart"/>
      <w:r w:rsidR="00657148" w:rsidRPr="00D5678E">
        <w:rPr>
          <w:i/>
          <w:sz w:val="28"/>
          <w:szCs w:val="28"/>
        </w:rPr>
        <w:t>przewalskii</w:t>
      </w:r>
      <w:proofErr w:type="spellEnd"/>
      <w:r w:rsidR="00657148" w:rsidRPr="00D5678E">
        <w:rPr>
          <w:i/>
          <w:sz w:val="28"/>
          <w:szCs w:val="28"/>
        </w:rPr>
        <w:t xml:space="preserve"> </w:t>
      </w:r>
      <w:proofErr w:type="spellStart"/>
      <w:r w:rsidR="00657148" w:rsidRPr="00D5678E">
        <w:rPr>
          <w:i/>
          <w:sz w:val="28"/>
          <w:szCs w:val="28"/>
        </w:rPr>
        <w:t>caballus</w:t>
      </w:r>
      <w:proofErr w:type="spellEnd"/>
      <w:r w:rsidR="00657148" w:rsidRPr="00D5678E">
        <w:rPr>
          <w:i/>
          <w:sz w:val="28"/>
          <w:szCs w:val="28"/>
        </w:rPr>
        <w:t>)</w:t>
      </w:r>
      <w:r w:rsidR="00657148" w:rsidRPr="00D5678E">
        <w:rPr>
          <w:sz w:val="28"/>
          <w:szCs w:val="28"/>
        </w:rPr>
        <w:t xml:space="preserve"> –</w:t>
      </w:r>
      <w:r w:rsidRPr="00D5678E">
        <w:rPr>
          <w:sz w:val="28"/>
          <w:szCs w:val="28"/>
        </w:rPr>
        <w:t xml:space="preserve"> уникальный вид из семейства Лошадиные, ранее обитавший в Азии. Является единственным диким видом настоящих лошадей, </w:t>
      </w:r>
      <w:r w:rsidR="00133BF9" w:rsidRPr="00D5678E">
        <w:rPr>
          <w:sz w:val="28"/>
          <w:szCs w:val="28"/>
        </w:rPr>
        <w:t>существующим в наши дни</w:t>
      </w:r>
      <w:r w:rsidR="00657148" w:rsidRPr="00D5678E">
        <w:rPr>
          <w:sz w:val="28"/>
          <w:szCs w:val="28"/>
        </w:rPr>
        <w:t xml:space="preserve">. </w:t>
      </w:r>
      <w:r w:rsidR="00B00E85" w:rsidRPr="00D5678E">
        <w:rPr>
          <w:sz w:val="28"/>
          <w:szCs w:val="28"/>
        </w:rPr>
        <w:t>Таксономическая принадлежность:</w:t>
      </w:r>
      <w:r w:rsidR="00657148" w:rsidRPr="00D5678E">
        <w:rPr>
          <w:sz w:val="28"/>
          <w:szCs w:val="28"/>
        </w:rPr>
        <w:t xml:space="preserve"> </w:t>
      </w:r>
      <w:r w:rsidR="00133BF9" w:rsidRPr="00D5678E">
        <w:rPr>
          <w:sz w:val="28"/>
          <w:szCs w:val="28"/>
        </w:rPr>
        <w:t>к</w:t>
      </w:r>
      <w:r w:rsidR="00B00E85" w:rsidRPr="00D5678E">
        <w:rPr>
          <w:sz w:val="28"/>
          <w:szCs w:val="28"/>
        </w:rPr>
        <w:t xml:space="preserve">ласс – Млекопитающие </w:t>
      </w:r>
      <w:r w:rsidR="00B00E85" w:rsidRPr="00D5678E">
        <w:rPr>
          <w:i/>
          <w:sz w:val="28"/>
          <w:szCs w:val="28"/>
        </w:rPr>
        <w:t>(</w:t>
      </w:r>
      <w:r w:rsidR="00B00E85" w:rsidRPr="00D5678E">
        <w:rPr>
          <w:i/>
          <w:sz w:val="28"/>
          <w:szCs w:val="28"/>
          <w:lang w:val="en-US"/>
        </w:rPr>
        <w:t>Mammalia</w:t>
      </w:r>
      <w:r w:rsidR="00B00E85" w:rsidRPr="00D5678E">
        <w:rPr>
          <w:i/>
          <w:sz w:val="28"/>
          <w:szCs w:val="28"/>
        </w:rPr>
        <w:t>)</w:t>
      </w:r>
      <w:r w:rsidR="00B00E85" w:rsidRPr="00D5678E">
        <w:rPr>
          <w:sz w:val="28"/>
          <w:szCs w:val="28"/>
        </w:rPr>
        <w:t xml:space="preserve">, </w:t>
      </w:r>
      <w:r w:rsidR="001923E0">
        <w:rPr>
          <w:sz w:val="28"/>
          <w:szCs w:val="28"/>
        </w:rPr>
        <w:t xml:space="preserve">                 </w:t>
      </w:r>
      <w:r w:rsidR="00B00E85" w:rsidRPr="00D5678E">
        <w:rPr>
          <w:sz w:val="28"/>
          <w:szCs w:val="28"/>
        </w:rPr>
        <w:t xml:space="preserve">ряд – Непарнокопытные </w:t>
      </w:r>
      <w:r w:rsidR="00B00E85" w:rsidRPr="00D5678E">
        <w:rPr>
          <w:i/>
          <w:sz w:val="28"/>
          <w:szCs w:val="28"/>
        </w:rPr>
        <w:t>(</w:t>
      </w:r>
      <w:proofErr w:type="spellStart"/>
      <w:r w:rsidR="00B00E85" w:rsidRPr="00D5678E">
        <w:rPr>
          <w:i/>
          <w:sz w:val="28"/>
          <w:szCs w:val="28"/>
          <w:lang w:val="en-US"/>
        </w:rPr>
        <w:t>Perissodactyla</w:t>
      </w:r>
      <w:proofErr w:type="spellEnd"/>
      <w:r w:rsidR="00B00E85" w:rsidRPr="00D5678E">
        <w:rPr>
          <w:i/>
          <w:sz w:val="28"/>
          <w:szCs w:val="28"/>
        </w:rPr>
        <w:t>)</w:t>
      </w:r>
      <w:r w:rsidR="00B00E85" w:rsidRPr="00D5678E">
        <w:rPr>
          <w:sz w:val="28"/>
          <w:szCs w:val="28"/>
        </w:rPr>
        <w:t xml:space="preserve">, </w:t>
      </w:r>
      <w:r w:rsidR="008A3382" w:rsidRPr="00D5678E">
        <w:rPr>
          <w:sz w:val="28"/>
          <w:szCs w:val="28"/>
        </w:rPr>
        <w:t>семейство</w:t>
      </w:r>
      <w:r w:rsidR="00B00E85" w:rsidRPr="00D5678E">
        <w:rPr>
          <w:sz w:val="28"/>
          <w:szCs w:val="28"/>
        </w:rPr>
        <w:t xml:space="preserve"> – Лошадиные </w:t>
      </w:r>
      <w:r w:rsidR="00B00E85" w:rsidRPr="00D5678E">
        <w:rPr>
          <w:i/>
          <w:sz w:val="28"/>
          <w:szCs w:val="28"/>
        </w:rPr>
        <w:t>(</w:t>
      </w:r>
      <w:r w:rsidR="00B00E85" w:rsidRPr="00D5678E">
        <w:rPr>
          <w:i/>
          <w:sz w:val="28"/>
          <w:szCs w:val="28"/>
          <w:lang w:val="en-US"/>
        </w:rPr>
        <w:t>Equidae</w:t>
      </w:r>
      <w:r w:rsidR="00B00E85" w:rsidRPr="00D5678E">
        <w:rPr>
          <w:i/>
          <w:sz w:val="28"/>
          <w:szCs w:val="28"/>
        </w:rPr>
        <w:t>)</w:t>
      </w:r>
      <w:r w:rsidR="007D408A" w:rsidRPr="00D5678E">
        <w:rPr>
          <w:sz w:val="28"/>
          <w:szCs w:val="28"/>
        </w:rPr>
        <w:t xml:space="preserve"> </w:t>
      </w:r>
      <w:r w:rsidR="00B00E85" w:rsidRPr="00D5678E">
        <w:rPr>
          <w:sz w:val="28"/>
          <w:szCs w:val="28"/>
        </w:rPr>
        <w:t>[</w:t>
      </w:r>
      <w:r w:rsidR="005A00B2" w:rsidRPr="00D5678E">
        <w:rPr>
          <w:sz w:val="28"/>
          <w:szCs w:val="28"/>
        </w:rPr>
        <w:t>14</w:t>
      </w:r>
      <w:r w:rsidR="00B00E85" w:rsidRPr="00D5678E">
        <w:rPr>
          <w:sz w:val="28"/>
          <w:szCs w:val="28"/>
        </w:rPr>
        <w:t>]</w:t>
      </w:r>
      <w:r w:rsidR="00217599" w:rsidRPr="00D5678E">
        <w:rPr>
          <w:sz w:val="28"/>
          <w:szCs w:val="28"/>
        </w:rPr>
        <w:t>.</w:t>
      </w:r>
    </w:p>
    <w:p w14:paraId="337FAD8E" w14:textId="1F3FE9BD" w:rsidR="00B774BA" w:rsidRPr="00D5678E" w:rsidRDefault="008A15B2" w:rsidP="00D5678E">
      <w:pPr>
        <w:ind w:firstLine="720"/>
        <w:jc w:val="both"/>
        <w:rPr>
          <w:sz w:val="28"/>
          <w:szCs w:val="28"/>
        </w:rPr>
      </w:pPr>
      <w:r w:rsidRPr="00D5678E">
        <w:rPr>
          <w:rFonts w:hint="eastAsia"/>
          <w:sz w:val="28"/>
          <w:szCs w:val="28"/>
        </w:rPr>
        <w:t>Эволюция</w:t>
      </w:r>
      <w:r w:rsidRPr="00D5678E">
        <w:rPr>
          <w:sz w:val="28"/>
          <w:szCs w:val="28"/>
        </w:rPr>
        <w:t xml:space="preserve"> </w:t>
      </w:r>
      <w:r w:rsidRPr="00D5678E">
        <w:rPr>
          <w:rFonts w:hint="eastAsia"/>
          <w:sz w:val="28"/>
          <w:szCs w:val="28"/>
        </w:rPr>
        <w:t>рода</w:t>
      </w:r>
      <w:r w:rsidRPr="00D5678E">
        <w:rPr>
          <w:sz w:val="28"/>
          <w:szCs w:val="28"/>
        </w:rPr>
        <w:t xml:space="preserve"> </w:t>
      </w:r>
      <w:r w:rsidRPr="00D5678E">
        <w:rPr>
          <w:rFonts w:hint="eastAsia"/>
          <w:sz w:val="28"/>
          <w:szCs w:val="28"/>
        </w:rPr>
        <w:t>лошадей</w:t>
      </w:r>
      <w:r w:rsidRPr="00D5678E">
        <w:rPr>
          <w:sz w:val="28"/>
          <w:szCs w:val="28"/>
        </w:rPr>
        <w:t xml:space="preserve"> </w:t>
      </w:r>
      <w:r w:rsidRPr="00D5678E">
        <w:rPr>
          <w:rFonts w:hint="eastAsia"/>
          <w:sz w:val="28"/>
          <w:szCs w:val="28"/>
        </w:rPr>
        <w:t>проходила</w:t>
      </w:r>
      <w:r w:rsidRPr="00D5678E">
        <w:rPr>
          <w:sz w:val="28"/>
          <w:szCs w:val="28"/>
        </w:rPr>
        <w:t xml:space="preserve"> </w:t>
      </w:r>
      <w:r w:rsidRPr="00D5678E">
        <w:rPr>
          <w:rFonts w:hint="eastAsia"/>
          <w:sz w:val="28"/>
          <w:szCs w:val="28"/>
        </w:rPr>
        <w:t>на</w:t>
      </w:r>
      <w:r w:rsidRPr="00D5678E">
        <w:rPr>
          <w:sz w:val="28"/>
          <w:szCs w:val="28"/>
        </w:rPr>
        <w:t xml:space="preserve"> </w:t>
      </w:r>
      <w:r w:rsidRPr="00D5678E">
        <w:rPr>
          <w:rFonts w:hint="eastAsia"/>
          <w:sz w:val="28"/>
          <w:szCs w:val="28"/>
        </w:rPr>
        <w:t>протяжении</w:t>
      </w:r>
      <w:r w:rsidRPr="00D5678E">
        <w:rPr>
          <w:sz w:val="28"/>
          <w:szCs w:val="28"/>
        </w:rPr>
        <w:t xml:space="preserve"> 70 </w:t>
      </w:r>
      <w:r w:rsidRPr="00D5678E">
        <w:rPr>
          <w:rFonts w:hint="eastAsia"/>
          <w:sz w:val="28"/>
          <w:szCs w:val="28"/>
        </w:rPr>
        <w:t>млн</w:t>
      </w:r>
      <w:r w:rsidRPr="00D5678E">
        <w:rPr>
          <w:sz w:val="28"/>
          <w:szCs w:val="28"/>
        </w:rPr>
        <w:t xml:space="preserve"> </w:t>
      </w:r>
      <w:r w:rsidRPr="00D5678E">
        <w:rPr>
          <w:rFonts w:hint="eastAsia"/>
          <w:sz w:val="28"/>
          <w:szCs w:val="28"/>
        </w:rPr>
        <w:t>лет</w:t>
      </w:r>
      <w:r w:rsidRPr="00D5678E">
        <w:rPr>
          <w:sz w:val="28"/>
          <w:szCs w:val="28"/>
        </w:rPr>
        <w:t>. Изученная эволюция ископаемых предков лошади имеет еще</w:t>
      </w:r>
      <w:r w:rsidR="00094F5A" w:rsidRPr="00D5678E">
        <w:rPr>
          <w:sz w:val="28"/>
          <w:szCs w:val="28"/>
        </w:rPr>
        <w:t xml:space="preserve"> </w:t>
      </w:r>
      <w:r w:rsidRPr="00D5678E">
        <w:rPr>
          <w:sz w:val="28"/>
          <w:szCs w:val="28"/>
        </w:rPr>
        <w:t>существенные пробелы и неточности, но она убедительно свидетельствует</w:t>
      </w:r>
      <w:r w:rsidR="00094F5A" w:rsidRPr="00D5678E">
        <w:rPr>
          <w:sz w:val="28"/>
          <w:szCs w:val="28"/>
        </w:rPr>
        <w:t xml:space="preserve"> </w:t>
      </w:r>
      <w:r w:rsidRPr="00D5678E">
        <w:rPr>
          <w:sz w:val="28"/>
          <w:szCs w:val="28"/>
        </w:rPr>
        <w:t>о превращении лесных стопоходящих животных ростом</w:t>
      </w:r>
      <w:r w:rsidR="00094F5A" w:rsidRPr="00D5678E">
        <w:rPr>
          <w:sz w:val="28"/>
          <w:szCs w:val="28"/>
        </w:rPr>
        <w:t xml:space="preserve"> </w:t>
      </w:r>
      <w:r w:rsidR="00B00E85" w:rsidRPr="00D5678E">
        <w:rPr>
          <w:sz w:val="28"/>
          <w:szCs w:val="28"/>
        </w:rPr>
        <w:t>30</w:t>
      </w:r>
      <w:r w:rsidR="003E48CB">
        <w:rPr>
          <w:sz w:val="28"/>
          <w:szCs w:val="28"/>
        </w:rPr>
        <w:t>−</w:t>
      </w:r>
      <w:r w:rsidR="00B00E85" w:rsidRPr="00D5678E">
        <w:rPr>
          <w:sz w:val="28"/>
          <w:szCs w:val="28"/>
        </w:rPr>
        <w:t>45</w:t>
      </w:r>
      <w:r w:rsidR="003E48CB">
        <w:rPr>
          <w:sz w:val="28"/>
          <w:szCs w:val="28"/>
        </w:rPr>
        <w:t xml:space="preserve"> </w:t>
      </w:r>
      <w:r w:rsidRPr="00D5678E">
        <w:rPr>
          <w:sz w:val="28"/>
          <w:szCs w:val="28"/>
        </w:rPr>
        <w:t>см в круп</w:t>
      </w:r>
      <w:r w:rsidR="00217599" w:rsidRPr="00D5678E">
        <w:rPr>
          <w:sz w:val="28"/>
          <w:szCs w:val="28"/>
        </w:rPr>
        <w:t>ных однопалых обитателей степей</w:t>
      </w:r>
      <w:r w:rsidR="007D408A" w:rsidRPr="00D5678E">
        <w:rPr>
          <w:sz w:val="28"/>
          <w:szCs w:val="28"/>
        </w:rPr>
        <w:t xml:space="preserve"> </w:t>
      </w:r>
      <w:r w:rsidR="00B00E85" w:rsidRPr="00D5678E">
        <w:rPr>
          <w:sz w:val="28"/>
          <w:szCs w:val="28"/>
        </w:rPr>
        <w:t>[</w:t>
      </w:r>
      <w:r w:rsidR="00AA5E7C" w:rsidRPr="00D5678E">
        <w:rPr>
          <w:sz w:val="28"/>
          <w:szCs w:val="28"/>
        </w:rPr>
        <w:t>1</w:t>
      </w:r>
      <w:r w:rsidR="00B00E85" w:rsidRPr="00D5678E">
        <w:rPr>
          <w:sz w:val="28"/>
          <w:szCs w:val="28"/>
        </w:rPr>
        <w:t>]</w:t>
      </w:r>
      <w:r w:rsidR="00217599" w:rsidRPr="00D5678E">
        <w:rPr>
          <w:sz w:val="28"/>
          <w:szCs w:val="28"/>
        </w:rPr>
        <w:t>.</w:t>
      </w:r>
    </w:p>
    <w:p w14:paraId="4431F04F" w14:textId="77777777" w:rsidR="001C4B68" w:rsidRPr="00D5678E" w:rsidRDefault="006E1183" w:rsidP="00D5678E">
      <w:pPr>
        <w:ind w:firstLine="720"/>
        <w:jc w:val="both"/>
        <w:rPr>
          <w:sz w:val="28"/>
          <w:szCs w:val="28"/>
        </w:rPr>
      </w:pPr>
      <w:r w:rsidRPr="00D5678E">
        <w:rPr>
          <w:sz w:val="28"/>
          <w:szCs w:val="28"/>
        </w:rPr>
        <w:t>В 1878 году</w:t>
      </w:r>
      <w:r w:rsidR="00657148" w:rsidRPr="00D5678E">
        <w:rPr>
          <w:sz w:val="28"/>
          <w:szCs w:val="28"/>
        </w:rPr>
        <w:t xml:space="preserve"> </w:t>
      </w:r>
      <w:hyperlink r:id="rId11" w:tooltip="Пржевальский, Николай Михайлович" w:history="1">
        <w:r w:rsidRPr="00D5678E">
          <w:rPr>
            <w:rStyle w:val="a5"/>
            <w:color w:val="auto"/>
            <w:sz w:val="28"/>
            <w:szCs w:val="28"/>
            <w:u w:val="none"/>
          </w:rPr>
          <w:t>Николай Михайлович Пржевальский</w:t>
        </w:r>
      </w:hyperlink>
      <w:r w:rsidR="00657148" w:rsidRPr="00D5678E">
        <w:rPr>
          <w:sz w:val="28"/>
          <w:szCs w:val="28"/>
        </w:rPr>
        <w:t xml:space="preserve"> </w:t>
      </w:r>
      <w:r w:rsidRPr="00D5678E">
        <w:rPr>
          <w:sz w:val="28"/>
          <w:szCs w:val="28"/>
        </w:rPr>
        <w:t>возвращался из второй экспедиции по Центральной Азии. На российско-китайской границе, на посту Зайсан, о</w:t>
      </w:r>
      <w:r w:rsidR="005A00B2" w:rsidRPr="00D5678E">
        <w:rPr>
          <w:sz w:val="28"/>
          <w:szCs w:val="28"/>
        </w:rPr>
        <w:t xml:space="preserve">н получил в подарок от купца А. К. </w:t>
      </w:r>
      <w:r w:rsidRPr="00D5678E">
        <w:rPr>
          <w:sz w:val="28"/>
          <w:szCs w:val="28"/>
        </w:rPr>
        <w:t>Тихонова шкуру и череп дикой лошади, добытой местными охотниками-каз</w:t>
      </w:r>
      <w:r w:rsidR="00B774BA" w:rsidRPr="00D5678E">
        <w:rPr>
          <w:sz w:val="28"/>
          <w:szCs w:val="28"/>
        </w:rPr>
        <w:t>ахами</w:t>
      </w:r>
      <w:r w:rsidRPr="00D5678E">
        <w:rPr>
          <w:sz w:val="28"/>
          <w:szCs w:val="28"/>
        </w:rPr>
        <w:t>. Пржевальский отправил материал в Санкт-Петербург, в Зоологич</w:t>
      </w:r>
      <w:r w:rsidR="00657148" w:rsidRPr="00D5678E">
        <w:rPr>
          <w:sz w:val="28"/>
          <w:szCs w:val="28"/>
        </w:rPr>
        <w:t xml:space="preserve">еский музей, где его исследовал </w:t>
      </w:r>
      <w:hyperlink r:id="rId12" w:tooltip="Поляков, Иван Семёнович" w:history="1">
        <w:r w:rsidRPr="00D5678E">
          <w:rPr>
            <w:rStyle w:val="a5"/>
            <w:color w:val="auto"/>
            <w:sz w:val="28"/>
            <w:szCs w:val="28"/>
            <w:u w:val="none"/>
          </w:rPr>
          <w:t>И.С. Поляков</w:t>
        </w:r>
      </w:hyperlink>
      <w:r w:rsidR="000777F7" w:rsidRPr="00D5678E">
        <w:rPr>
          <w:sz w:val="28"/>
          <w:szCs w:val="28"/>
        </w:rPr>
        <w:t xml:space="preserve"> (</w:t>
      </w:r>
      <w:r w:rsidR="00B774BA" w:rsidRPr="00D5678E">
        <w:rPr>
          <w:sz w:val="28"/>
          <w:szCs w:val="28"/>
        </w:rPr>
        <w:t>русский зоолог, антрополог и этнограф).</w:t>
      </w:r>
      <w:r w:rsidRPr="00D5678E">
        <w:rPr>
          <w:sz w:val="28"/>
          <w:szCs w:val="28"/>
        </w:rPr>
        <w:t xml:space="preserve"> Тот обнаружил, что шкура и череп принадлежат доселе неизвестному науке виду животных и сделал первое описание дикой лош</w:t>
      </w:r>
      <w:r w:rsidR="00B774BA" w:rsidRPr="00D5678E">
        <w:rPr>
          <w:sz w:val="28"/>
          <w:szCs w:val="28"/>
        </w:rPr>
        <w:t>ади. Поляков назв</w:t>
      </w:r>
      <w:r w:rsidR="00657148" w:rsidRPr="00D5678E">
        <w:rPr>
          <w:sz w:val="28"/>
          <w:szCs w:val="28"/>
        </w:rPr>
        <w:t xml:space="preserve">ал вид в честь первооткрывателя </w:t>
      </w:r>
      <w:r w:rsidR="00B774BA" w:rsidRPr="00D5678E">
        <w:rPr>
          <w:sz w:val="28"/>
          <w:szCs w:val="28"/>
        </w:rPr>
        <w:t>–</w:t>
      </w:r>
      <w:r w:rsidRPr="00D5678E">
        <w:rPr>
          <w:sz w:val="28"/>
          <w:szCs w:val="28"/>
        </w:rPr>
        <w:t xml:space="preserve"> лошадь Пржевальского </w:t>
      </w:r>
      <w:r w:rsidRPr="00D5678E">
        <w:rPr>
          <w:i/>
          <w:sz w:val="28"/>
          <w:szCs w:val="28"/>
        </w:rPr>
        <w:t>(</w:t>
      </w:r>
      <w:proofErr w:type="spellStart"/>
      <w:r w:rsidR="00657148" w:rsidRPr="00D5678E">
        <w:rPr>
          <w:i/>
          <w:sz w:val="28"/>
          <w:szCs w:val="28"/>
        </w:rPr>
        <w:t>Equus</w:t>
      </w:r>
      <w:proofErr w:type="spellEnd"/>
      <w:r w:rsidR="00657148" w:rsidRPr="00D5678E">
        <w:rPr>
          <w:i/>
          <w:sz w:val="28"/>
          <w:szCs w:val="28"/>
        </w:rPr>
        <w:t xml:space="preserve"> </w:t>
      </w:r>
      <w:proofErr w:type="spellStart"/>
      <w:r w:rsidR="00657148" w:rsidRPr="00D5678E">
        <w:rPr>
          <w:i/>
          <w:sz w:val="28"/>
          <w:szCs w:val="28"/>
        </w:rPr>
        <w:t>przewalskii</w:t>
      </w:r>
      <w:proofErr w:type="spellEnd"/>
      <w:r w:rsidR="00657148" w:rsidRPr="00D5678E">
        <w:rPr>
          <w:i/>
          <w:sz w:val="28"/>
          <w:szCs w:val="28"/>
        </w:rPr>
        <w:t xml:space="preserve"> </w:t>
      </w:r>
      <w:proofErr w:type="spellStart"/>
      <w:r w:rsidR="00217599" w:rsidRPr="00D5678E">
        <w:rPr>
          <w:i/>
          <w:sz w:val="28"/>
          <w:szCs w:val="28"/>
        </w:rPr>
        <w:t>Polj</w:t>
      </w:r>
      <w:proofErr w:type="spellEnd"/>
      <w:r w:rsidR="00217599" w:rsidRPr="00D5678E">
        <w:rPr>
          <w:i/>
          <w:sz w:val="28"/>
          <w:szCs w:val="28"/>
        </w:rPr>
        <w:t>., 1881)</w:t>
      </w:r>
      <w:r w:rsidR="007D408A" w:rsidRPr="00D5678E">
        <w:rPr>
          <w:sz w:val="28"/>
          <w:szCs w:val="28"/>
        </w:rPr>
        <w:t xml:space="preserve"> </w:t>
      </w:r>
      <w:r w:rsidR="00B774BA" w:rsidRPr="00D5678E">
        <w:rPr>
          <w:sz w:val="28"/>
          <w:szCs w:val="28"/>
        </w:rPr>
        <w:t>[</w:t>
      </w:r>
      <w:r w:rsidR="00AA5E7C" w:rsidRPr="00D5678E">
        <w:rPr>
          <w:sz w:val="28"/>
          <w:szCs w:val="28"/>
        </w:rPr>
        <w:t>5</w:t>
      </w:r>
      <w:r w:rsidR="00B774BA" w:rsidRPr="00D5678E">
        <w:rPr>
          <w:sz w:val="28"/>
          <w:szCs w:val="28"/>
        </w:rPr>
        <w:t>]</w:t>
      </w:r>
      <w:r w:rsidR="00217599" w:rsidRPr="00D5678E">
        <w:rPr>
          <w:sz w:val="28"/>
          <w:szCs w:val="28"/>
        </w:rPr>
        <w:t>.</w:t>
      </w:r>
    </w:p>
    <w:p w14:paraId="4ADCEABA" w14:textId="4BE6D59B" w:rsidR="00B00E85" w:rsidRPr="00D5678E" w:rsidRDefault="00C54B13" w:rsidP="00D5678E">
      <w:pPr>
        <w:ind w:firstLine="720"/>
        <w:jc w:val="both"/>
        <w:rPr>
          <w:sz w:val="28"/>
          <w:szCs w:val="28"/>
        </w:rPr>
      </w:pPr>
      <w:r w:rsidRPr="00D5678E">
        <w:rPr>
          <w:sz w:val="28"/>
          <w:szCs w:val="28"/>
        </w:rPr>
        <w:t>Из второго своего централ</w:t>
      </w:r>
      <w:r w:rsidR="00B00E85" w:rsidRPr="00D5678E">
        <w:rPr>
          <w:sz w:val="28"/>
          <w:szCs w:val="28"/>
        </w:rPr>
        <w:t>ьноазиатского путешествия (1876</w:t>
      </w:r>
      <w:r w:rsidR="003E48CB">
        <w:rPr>
          <w:sz w:val="28"/>
          <w:szCs w:val="28"/>
        </w:rPr>
        <w:t>−</w:t>
      </w:r>
      <w:r w:rsidR="00657148" w:rsidRPr="00D5678E">
        <w:rPr>
          <w:sz w:val="28"/>
          <w:szCs w:val="28"/>
        </w:rPr>
        <w:t>1977 гг.) Н.</w:t>
      </w:r>
      <w:r w:rsidR="003E48CB">
        <w:rPr>
          <w:sz w:val="28"/>
          <w:szCs w:val="28"/>
        </w:rPr>
        <w:t xml:space="preserve"> </w:t>
      </w:r>
      <w:r w:rsidR="00657148" w:rsidRPr="00D5678E">
        <w:rPr>
          <w:sz w:val="28"/>
          <w:szCs w:val="28"/>
        </w:rPr>
        <w:t xml:space="preserve">М. </w:t>
      </w:r>
      <w:r w:rsidRPr="00D5678E">
        <w:rPr>
          <w:sz w:val="28"/>
          <w:szCs w:val="28"/>
        </w:rPr>
        <w:t xml:space="preserve">Пржевальский привез скелет и шкуру дикой лошади, по которым </w:t>
      </w:r>
      <w:r w:rsidR="003E48CB">
        <w:rPr>
          <w:sz w:val="28"/>
          <w:szCs w:val="28"/>
        </w:rPr>
        <w:t xml:space="preserve">                       </w:t>
      </w:r>
      <w:r w:rsidRPr="00D5678E">
        <w:rPr>
          <w:sz w:val="28"/>
          <w:szCs w:val="28"/>
        </w:rPr>
        <w:t>в 1881</w:t>
      </w:r>
      <w:r w:rsidR="003E48CB">
        <w:rPr>
          <w:sz w:val="28"/>
          <w:szCs w:val="28"/>
        </w:rPr>
        <w:t xml:space="preserve"> </w:t>
      </w:r>
      <w:r w:rsidRPr="00D5678E">
        <w:rPr>
          <w:sz w:val="28"/>
          <w:szCs w:val="28"/>
        </w:rPr>
        <w:t>г</w:t>
      </w:r>
      <w:r w:rsidR="003E48CB">
        <w:rPr>
          <w:sz w:val="28"/>
          <w:szCs w:val="28"/>
        </w:rPr>
        <w:t>.</w:t>
      </w:r>
      <w:r w:rsidRPr="00D5678E">
        <w:rPr>
          <w:sz w:val="28"/>
          <w:szCs w:val="28"/>
        </w:rPr>
        <w:t xml:space="preserve"> И.</w:t>
      </w:r>
      <w:r w:rsidR="003E48CB">
        <w:rPr>
          <w:sz w:val="28"/>
          <w:szCs w:val="28"/>
        </w:rPr>
        <w:t xml:space="preserve"> </w:t>
      </w:r>
      <w:r w:rsidRPr="00D5678E">
        <w:rPr>
          <w:sz w:val="28"/>
          <w:szCs w:val="28"/>
        </w:rPr>
        <w:t xml:space="preserve">С. Поляков описал новый вид животного. Последнюю дикую лошадь отловили в </w:t>
      </w:r>
      <w:smartTag w:uri="urn:schemas-microsoft-com:office:smarttags" w:element="metricconverter">
        <w:smartTagPr>
          <w:attr w:name="ProductID" w:val="1947 г"/>
        </w:smartTagPr>
        <w:r w:rsidRPr="00D5678E">
          <w:rPr>
            <w:sz w:val="28"/>
            <w:szCs w:val="28"/>
          </w:rPr>
          <w:t>1947 г</w:t>
        </w:r>
      </w:smartTag>
      <w:r w:rsidRPr="00D5678E">
        <w:rPr>
          <w:sz w:val="28"/>
          <w:szCs w:val="28"/>
        </w:rPr>
        <w:t xml:space="preserve">, а после </w:t>
      </w:r>
      <w:smartTag w:uri="urn:schemas-microsoft-com:office:smarttags" w:element="metricconverter">
        <w:smartTagPr>
          <w:attr w:name="ProductID" w:val="1971 г"/>
        </w:smartTagPr>
        <w:r w:rsidRPr="00D5678E">
          <w:rPr>
            <w:sz w:val="28"/>
            <w:szCs w:val="28"/>
          </w:rPr>
          <w:t>1971 г</w:t>
        </w:r>
      </w:smartTag>
      <w:r w:rsidRPr="00D5678E">
        <w:rPr>
          <w:sz w:val="28"/>
          <w:szCs w:val="28"/>
        </w:rPr>
        <w:t xml:space="preserve"> вид перестал встречаться в природе. </w:t>
      </w:r>
      <w:r w:rsidR="00B00E85" w:rsidRPr="00D5678E">
        <w:rPr>
          <w:sz w:val="28"/>
          <w:szCs w:val="28"/>
        </w:rPr>
        <w:t xml:space="preserve">С </w:t>
      </w:r>
      <w:smartTag w:uri="urn:schemas-microsoft-com:office:smarttags" w:element="metricconverter">
        <w:smartTagPr>
          <w:attr w:name="ProductID" w:val="1959 г"/>
        </w:smartTagPr>
        <w:r w:rsidR="00B00E85" w:rsidRPr="00D5678E">
          <w:rPr>
            <w:sz w:val="28"/>
            <w:szCs w:val="28"/>
          </w:rPr>
          <w:t>1959 г</w:t>
        </w:r>
      </w:smartTag>
      <w:r w:rsidR="00B00E85" w:rsidRPr="00D5678E">
        <w:rPr>
          <w:sz w:val="28"/>
          <w:szCs w:val="28"/>
        </w:rPr>
        <w:t xml:space="preserve"> </w:t>
      </w:r>
      <w:r w:rsidR="004C2C99" w:rsidRPr="00D5678E">
        <w:rPr>
          <w:sz w:val="28"/>
          <w:szCs w:val="28"/>
        </w:rPr>
        <w:t xml:space="preserve">Пражским зоопарком </w:t>
      </w:r>
      <w:r w:rsidR="00B00E85" w:rsidRPr="00D5678E">
        <w:rPr>
          <w:sz w:val="28"/>
          <w:szCs w:val="28"/>
        </w:rPr>
        <w:t>ведется Междунар</w:t>
      </w:r>
      <w:r w:rsidR="00217599" w:rsidRPr="00D5678E">
        <w:rPr>
          <w:sz w:val="28"/>
          <w:szCs w:val="28"/>
        </w:rPr>
        <w:t xml:space="preserve">одная племенная </w:t>
      </w:r>
      <w:r w:rsidR="003E48CB">
        <w:rPr>
          <w:sz w:val="28"/>
          <w:szCs w:val="28"/>
        </w:rPr>
        <w:t xml:space="preserve">                            </w:t>
      </w:r>
      <w:r w:rsidR="00217599" w:rsidRPr="00D5678E">
        <w:rPr>
          <w:sz w:val="28"/>
          <w:szCs w:val="28"/>
        </w:rPr>
        <w:t>книга</w:t>
      </w:r>
      <w:r w:rsidR="007D408A" w:rsidRPr="00D5678E">
        <w:rPr>
          <w:sz w:val="28"/>
          <w:szCs w:val="28"/>
        </w:rPr>
        <w:t xml:space="preserve"> </w:t>
      </w:r>
      <w:r w:rsidR="00CD606F" w:rsidRPr="00CD606F">
        <w:rPr>
          <w:sz w:val="28"/>
          <w:szCs w:val="28"/>
        </w:rPr>
        <w:t>[</w:t>
      </w:r>
      <w:r w:rsidR="00AA5E7C" w:rsidRPr="00CD606F">
        <w:rPr>
          <w:sz w:val="28"/>
          <w:szCs w:val="28"/>
        </w:rPr>
        <w:t>10</w:t>
      </w:r>
      <w:r w:rsidR="00CD606F" w:rsidRPr="00CD606F">
        <w:rPr>
          <w:sz w:val="28"/>
          <w:szCs w:val="28"/>
        </w:rPr>
        <w:t>], [</w:t>
      </w:r>
      <w:r w:rsidR="00AA5E7C" w:rsidRPr="00CD606F">
        <w:rPr>
          <w:sz w:val="28"/>
          <w:szCs w:val="28"/>
        </w:rPr>
        <w:t>1</w:t>
      </w:r>
      <w:r w:rsidR="00B00E85" w:rsidRPr="00CD606F">
        <w:rPr>
          <w:sz w:val="28"/>
          <w:szCs w:val="28"/>
        </w:rPr>
        <w:t>]</w:t>
      </w:r>
      <w:r w:rsidR="00217599" w:rsidRPr="00CD606F">
        <w:rPr>
          <w:sz w:val="28"/>
          <w:szCs w:val="28"/>
        </w:rPr>
        <w:t>.</w:t>
      </w:r>
      <w:r w:rsidR="00B00E85" w:rsidRPr="00D5678E">
        <w:rPr>
          <w:sz w:val="28"/>
          <w:szCs w:val="28"/>
        </w:rPr>
        <w:t xml:space="preserve"> </w:t>
      </w:r>
    </w:p>
    <w:p w14:paraId="1825CE38" w14:textId="3C7EB2FA" w:rsidR="00C54B13" w:rsidRPr="00D5678E" w:rsidRDefault="000039B7" w:rsidP="00D5678E">
      <w:pPr>
        <w:ind w:firstLine="720"/>
        <w:jc w:val="both"/>
        <w:rPr>
          <w:sz w:val="28"/>
          <w:szCs w:val="28"/>
        </w:rPr>
      </w:pPr>
      <w:r w:rsidRPr="00D5678E">
        <w:rPr>
          <w:sz w:val="28"/>
          <w:szCs w:val="28"/>
        </w:rPr>
        <w:t>Сегодн</w:t>
      </w:r>
      <w:r w:rsidR="00C54B13" w:rsidRPr="00D5678E">
        <w:rPr>
          <w:sz w:val="28"/>
          <w:szCs w:val="28"/>
        </w:rPr>
        <w:t>я Лошади Пржевальского содержатся в</w:t>
      </w:r>
      <w:r w:rsidR="004C2C99" w:rsidRPr="00D5678E">
        <w:rPr>
          <w:sz w:val="28"/>
          <w:szCs w:val="28"/>
        </w:rPr>
        <w:t xml:space="preserve"> </w:t>
      </w:r>
      <w:r w:rsidR="00C54B13" w:rsidRPr="00D5678E">
        <w:rPr>
          <w:sz w:val="28"/>
          <w:szCs w:val="28"/>
        </w:rPr>
        <w:t>153 зоопарках разных типов 34 стран мира:</w:t>
      </w:r>
      <w:r w:rsidR="004C2C99" w:rsidRPr="00D5678E">
        <w:rPr>
          <w:sz w:val="28"/>
          <w:szCs w:val="28"/>
        </w:rPr>
        <w:t xml:space="preserve"> </w:t>
      </w:r>
      <w:r w:rsidR="00C54B13" w:rsidRPr="00D5678E">
        <w:rPr>
          <w:sz w:val="28"/>
          <w:szCs w:val="28"/>
        </w:rPr>
        <w:t>108 учрежде</w:t>
      </w:r>
      <w:r w:rsidR="004C2C99" w:rsidRPr="00D5678E">
        <w:rPr>
          <w:sz w:val="28"/>
          <w:szCs w:val="28"/>
        </w:rPr>
        <w:t>ний в Европе, 23 в Северной Аме</w:t>
      </w:r>
      <w:r w:rsidR="00C54B13" w:rsidRPr="00D5678E">
        <w:rPr>
          <w:sz w:val="28"/>
          <w:szCs w:val="28"/>
        </w:rPr>
        <w:t xml:space="preserve">рике, 15 </w:t>
      </w:r>
      <w:r w:rsidR="003E48CB">
        <w:rPr>
          <w:sz w:val="28"/>
          <w:szCs w:val="28"/>
        </w:rPr>
        <w:t xml:space="preserve">                 </w:t>
      </w:r>
      <w:r w:rsidR="00C54B13" w:rsidRPr="00D5678E">
        <w:rPr>
          <w:sz w:val="28"/>
          <w:szCs w:val="28"/>
        </w:rPr>
        <w:t>в Азии, 6 в Австр</w:t>
      </w:r>
      <w:r w:rsidR="004C2C99" w:rsidRPr="00D5678E">
        <w:rPr>
          <w:sz w:val="28"/>
          <w:szCs w:val="28"/>
        </w:rPr>
        <w:t>алии и одно в Афри</w:t>
      </w:r>
      <w:r w:rsidR="00C54B13" w:rsidRPr="00D5678E">
        <w:rPr>
          <w:sz w:val="28"/>
          <w:szCs w:val="28"/>
        </w:rPr>
        <w:t xml:space="preserve">ке. Больше всего этих зоопарков </w:t>
      </w:r>
      <w:r w:rsidR="003E48CB">
        <w:rPr>
          <w:sz w:val="28"/>
          <w:szCs w:val="28"/>
        </w:rPr>
        <w:t xml:space="preserve">                        </w:t>
      </w:r>
      <w:r w:rsidR="00C54B13" w:rsidRPr="00D5678E">
        <w:rPr>
          <w:sz w:val="28"/>
          <w:szCs w:val="28"/>
        </w:rPr>
        <w:t>в Германии</w:t>
      </w:r>
      <w:r w:rsidR="00AE1C32" w:rsidRPr="00D5678E">
        <w:rPr>
          <w:sz w:val="28"/>
          <w:szCs w:val="28"/>
        </w:rPr>
        <w:t xml:space="preserve"> </w:t>
      </w:r>
      <w:r w:rsidR="00C54B13" w:rsidRPr="00D5678E">
        <w:rPr>
          <w:sz w:val="28"/>
          <w:szCs w:val="28"/>
        </w:rPr>
        <w:t>(21,4% от общего числа), в США (9,7%) и в</w:t>
      </w:r>
      <w:r w:rsidR="004C2C99" w:rsidRPr="00D5678E">
        <w:rPr>
          <w:sz w:val="28"/>
          <w:szCs w:val="28"/>
        </w:rPr>
        <w:t xml:space="preserve"> </w:t>
      </w:r>
      <w:r w:rsidR="00C54B13" w:rsidRPr="00D5678E">
        <w:rPr>
          <w:sz w:val="28"/>
          <w:szCs w:val="28"/>
        </w:rPr>
        <w:t>Великобритании (5,8%).</w:t>
      </w:r>
      <w:r w:rsidR="00AE1C32" w:rsidRPr="00D5678E">
        <w:rPr>
          <w:sz w:val="28"/>
          <w:szCs w:val="28"/>
        </w:rPr>
        <w:t xml:space="preserve"> </w:t>
      </w:r>
      <w:r w:rsidR="00C54B13" w:rsidRPr="00D5678E">
        <w:rPr>
          <w:sz w:val="28"/>
          <w:szCs w:val="28"/>
        </w:rPr>
        <w:t>Помимо</w:t>
      </w:r>
      <w:r w:rsidR="004C2C99" w:rsidRPr="00D5678E">
        <w:rPr>
          <w:sz w:val="28"/>
          <w:szCs w:val="28"/>
        </w:rPr>
        <w:t xml:space="preserve"> зоопарков есть 16 центров </w:t>
      </w:r>
      <w:proofErr w:type="spellStart"/>
      <w:r w:rsidR="004C2C99" w:rsidRPr="00D5678E">
        <w:rPr>
          <w:sz w:val="28"/>
          <w:szCs w:val="28"/>
        </w:rPr>
        <w:t>полу</w:t>
      </w:r>
      <w:r w:rsidR="00C54B13" w:rsidRPr="00D5678E">
        <w:rPr>
          <w:sz w:val="28"/>
          <w:szCs w:val="28"/>
        </w:rPr>
        <w:t>вольного</w:t>
      </w:r>
      <w:proofErr w:type="spellEnd"/>
      <w:r w:rsidR="00C54B13" w:rsidRPr="00D5678E">
        <w:rPr>
          <w:sz w:val="28"/>
          <w:szCs w:val="28"/>
        </w:rPr>
        <w:t xml:space="preserve"> содержания, имеющих огороженную</w:t>
      </w:r>
      <w:r w:rsidR="004C2C99" w:rsidRPr="00D5678E">
        <w:rPr>
          <w:sz w:val="28"/>
          <w:szCs w:val="28"/>
        </w:rPr>
        <w:t xml:space="preserve"> </w:t>
      </w:r>
      <w:r w:rsidR="00C54B13" w:rsidRPr="00D5678E">
        <w:rPr>
          <w:sz w:val="28"/>
          <w:szCs w:val="28"/>
        </w:rPr>
        <w:t xml:space="preserve">территорию от </w:t>
      </w:r>
      <w:smartTag w:uri="urn:schemas-microsoft-com:office:smarttags" w:element="metricconverter">
        <w:smartTagPr>
          <w:attr w:name="ProductID" w:val="30 га"/>
        </w:smartTagPr>
        <w:r w:rsidR="00C54B13" w:rsidRPr="00D5678E">
          <w:rPr>
            <w:sz w:val="28"/>
            <w:szCs w:val="28"/>
          </w:rPr>
          <w:t>30 га</w:t>
        </w:r>
      </w:smartTag>
      <w:r w:rsidR="004C2C99" w:rsidRPr="00D5678E">
        <w:rPr>
          <w:sz w:val="28"/>
          <w:szCs w:val="28"/>
        </w:rPr>
        <w:t xml:space="preserve"> и более, где лошади со</w:t>
      </w:r>
      <w:r w:rsidR="00C54B13" w:rsidRPr="00D5678E">
        <w:rPr>
          <w:sz w:val="28"/>
          <w:szCs w:val="28"/>
        </w:rPr>
        <w:t>держ</w:t>
      </w:r>
      <w:r w:rsidR="004C2C99" w:rsidRPr="00D5678E">
        <w:rPr>
          <w:sz w:val="28"/>
          <w:szCs w:val="28"/>
        </w:rPr>
        <w:t>атся фактически в естественных усло</w:t>
      </w:r>
      <w:r w:rsidR="00C54B13" w:rsidRPr="00D5678E">
        <w:rPr>
          <w:sz w:val="28"/>
          <w:szCs w:val="28"/>
        </w:rPr>
        <w:t>виях, частично или полностью на подножном</w:t>
      </w:r>
      <w:r w:rsidR="004C2C99" w:rsidRPr="00D5678E">
        <w:rPr>
          <w:sz w:val="28"/>
          <w:szCs w:val="28"/>
        </w:rPr>
        <w:t xml:space="preserve"> </w:t>
      </w:r>
      <w:r w:rsidR="00C54B13" w:rsidRPr="00D5678E">
        <w:rPr>
          <w:sz w:val="28"/>
          <w:szCs w:val="28"/>
        </w:rPr>
        <w:t>корме</w:t>
      </w:r>
      <w:r w:rsidR="007D408A" w:rsidRPr="00D5678E">
        <w:rPr>
          <w:sz w:val="28"/>
          <w:szCs w:val="28"/>
        </w:rPr>
        <w:t xml:space="preserve"> </w:t>
      </w:r>
      <w:r w:rsidR="004C2C99" w:rsidRPr="00D5678E">
        <w:rPr>
          <w:sz w:val="28"/>
          <w:szCs w:val="28"/>
        </w:rPr>
        <w:t>[</w:t>
      </w:r>
      <w:r w:rsidR="00AA5E7C" w:rsidRPr="00D5678E">
        <w:rPr>
          <w:sz w:val="28"/>
          <w:szCs w:val="28"/>
        </w:rPr>
        <w:t>13</w:t>
      </w:r>
      <w:r w:rsidR="004C2C99" w:rsidRPr="00D5678E">
        <w:rPr>
          <w:sz w:val="28"/>
          <w:szCs w:val="28"/>
        </w:rPr>
        <w:t>]</w:t>
      </w:r>
      <w:r w:rsidR="00217599" w:rsidRPr="00D5678E">
        <w:rPr>
          <w:sz w:val="28"/>
          <w:szCs w:val="28"/>
        </w:rPr>
        <w:t>.</w:t>
      </w:r>
    </w:p>
    <w:p w14:paraId="7D64FC5A" w14:textId="627F35A9" w:rsidR="00C54B13" w:rsidRPr="00D5678E" w:rsidRDefault="009C55A2" w:rsidP="00D5678E">
      <w:pPr>
        <w:ind w:firstLine="720"/>
        <w:jc w:val="both"/>
        <w:rPr>
          <w:sz w:val="28"/>
          <w:szCs w:val="28"/>
        </w:rPr>
      </w:pPr>
      <w:r w:rsidRPr="00D5678E">
        <w:rPr>
          <w:sz w:val="28"/>
          <w:szCs w:val="28"/>
        </w:rPr>
        <w:t>По численности поголовья лошадей</w:t>
      </w:r>
      <w:r w:rsidR="004C2C99" w:rsidRPr="00D5678E">
        <w:rPr>
          <w:sz w:val="28"/>
          <w:szCs w:val="28"/>
        </w:rPr>
        <w:t xml:space="preserve"> </w:t>
      </w:r>
      <w:r w:rsidRPr="00D5678E">
        <w:rPr>
          <w:sz w:val="28"/>
          <w:szCs w:val="28"/>
        </w:rPr>
        <w:t>Пржевальского в неволе лидируют Венгрия</w:t>
      </w:r>
      <w:r w:rsidR="004C2C99" w:rsidRPr="00D5678E">
        <w:rPr>
          <w:sz w:val="28"/>
          <w:szCs w:val="28"/>
        </w:rPr>
        <w:t xml:space="preserve"> </w:t>
      </w:r>
      <w:r w:rsidRPr="00D5678E">
        <w:rPr>
          <w:sz w:val="28"/>
          <w:szCs w:val="28"/>
        </w:rPr>
        <w:t>(298 особей), Германия (245 лошадей), Китай</w:t>
      </w:r>
      <w:r w:rsidR="004C2C99" w:rsidRPr="00D5678E">
        <w:rPr>
          <w:sz w:val="28"/>
          <w:szCs w:val="28"/>
        </w:rPr>
        <w:t xml:space="preserve"> </w:t>
      </w:r>
      <w:r w:rsidRPr="00D5678E">
        <w:rPr>
          <w:sz w:val="28"/>
          <w:szCs w:val="28"/>
        </w:rPr>
        <w:t>и Украина (200 и 156 соответственно).</w:t>
      </w:r>
      <w:r w:rsidR="004C2C99" w:rsidRPr="00D5678E">
        <w:rPr>
          <w:sz w:val="28"/>
          <w:szCs w:val="28"/>
        </w:rPr>
        <w:t xml:space="preserve"> </w:t>
      </w:r>
      <w:r w:rsidR="000039B7" w:rsidRPr="00D5678E">
        <w:rPr>
          <w:sz w:val="28"/>
          <w:szCs w:val="28"/>
        </w:rPr>
        <w:t xml:space="preserve">Всего насчитывается 3 центра </w:t>
      </w:r>
      <w:proofErr w:type="spellStart"/>
      <w:r w:rsidR="000039B7" w:rsidRPr="00D5678E">
        <w:rPr>
          <w:sz w:val="28"/>
          <w:szCs w:val="28"/>
        </w:rPr>
        <w:t>реинтродук</w:t>
      </w:r>
      <w:r w:rsidR="00217599" w:rsidRPr="00D5678E">
        <w:rPr>
          <w:sz w:val="28"/>
          <w:szCs w:val="28"/>
        </w:rPr>
        <w:t>ции</w:t>
      </w:r>
      <w:proofErr w:type="spellEnd"/>
      <w:r w:rsidR="00217599" w:rsidRPr="00D5678E">
        <w:rPr>
          <w:sz w:val="28"/>
          <w:szCs w:val="28"/>
        </w:rPr>
        <w:t>: в Монголии, Китае и России</w:t>
      </w:r>
      <w:r w:rsidR="007D408A" w:rsidRPr="00D5678E">
        <w:rPr>
          <w:sz w:val="28"/>
          <w:szCs w:val="28"/>
        </w:rPr>
        <w:t xml:space="preserve"> </w:t>
      </w:r>
      <w:r w:rsidR="005A00B2" w:rsidRPr="00D5678E">
        <w:rPr>
          <w:sz w:val="28"/>
          <w:szCs w:val="28"/>
        </w:rPr>
        <w:t>[2</w:t>
      </w:r>
      <w:r w:rsidR="00453730" w:rsidRPr="00D5678E">
        <w:rPr>
          <w:sz w:val="28"/>
          <w:szCs w:val="28"/>
        </w:rPr>
        <w:t>]</w:t>
      </w:r>
      <w:r w:rsidR="00217599" w:rsidRPr="00D5678E">
        <w:rPr>
          <w:sz w:val="28"/>
          <w:szCs w:val="28"/>
        </w:rPr>
        <w:t>.</w:t>
      </w:r>
      <w:r w:rsidR="000039B7" w:rsidRPr="00D5678E">
        <w:rPr>
          <w:sz w:val="28"/>
          <w:szCs w:val="28"/>
        </w:rPr>
        <w:t xml:space="preserve"> В 2015 году в них пребывало около 400 особей. Программа </w:t>
      </w:r>
      <w:proofErr w:type="spellStart"/>
      <w:r w:rsidR="000039B7" w:rsidRPr="00D5678E">
        <w:rPr>
          <w:sz w:val="28"/>
          <w:szCs w:val="28"/>
        </w:rPr>
        <w:t>реинтродукции</w:t>
      </w:r>
      <w:proofErr w:type="spellEnd"/>
      <w:r w:rsidR="000039B7" w:rsidRPr="00D5678E">
        <w:rPr>
          <w:sz w:val="28"/>
          <w:szCs w:val="28"/>
        </w:rPr>
        <w:t xml:space="preserve"> также действует в Казахстане. </w:t>
      </w:r>
      <w:r w:rsidRPr="00D5678E">
        <w:rPr>
          <w:sz w:val="28"/>
          <w:szCs w:val="28"/>
        </w:rPr>
        <w:t xml:space="preserve">По данным </w:t>
      </w:r>
      <w:r w:rsidRPr="00D5678E">
        <w:rPr>
          <w:sz w:val="28"/>
          <w:szCs w:val="28"/>
        </w:rPr>
        <w:lastRenderedPageBreak/>
        <w:t>Международной племенной</w:t>
      </w:r>
      <w:r w:rsidR="004C2C99" w:rsidRPr="00D5678E">
        <w:rPr>
          <w:sz w:val="28"/>
          <w:szCs w:val="28"/>
        </w:rPr>
        <w:t xml:space="preserve"> </w:t>
      </w:r>
      <w:r w:rsidRPr="00D5678E">
        <w:rPr>
          <w:sz w:val="28"/>
          <w:szCs w:val="28"/>
        </w:rPr>
        <w:t>книги (МПК), на 04.03.2015 г. в мире было</w:t>
      </w:r>
      <w:r w:rsidR="004C2C99" w:rsidRPr="00D5678E">
        <w:rPr>
          <w:sz w:val="28"/>
          <w:szCs w:val="28"/>
        </w:rPr>
        <w:t xml:space="preserve"> </w:t>
      </w:r>
      <w:r w:rsidRPr="00D5678E">
        <w:rPr>
          <w:sz w:val="28"/>
          <w:szCs w:val="28"/>
        </w:rPr>
        <w:t>20</w:t>
      </w:r>
      <w:r w:rsidR="004C2C99" w:rsidRPr="00D5678E">
        <w:rPr>
          <w:sz w:val="28"/>
          <w:szCs w:val="28"/>
        </w:rPr>
        <w:t>77 особей лошади Пржевальского</w:t>
      </w:r>
      <w:r w:rsidR="007D408A" w:rsidRPr="00D5678E">
        <w:rPr>
          <w:sz w:val="28"/>
          <w:szCs w:val="28"/>
        </w:rPr>
        <w:t xml:space="preserve"> </w:t>
      </w:r>
      <w:r w:rsidR="004C2C99" w:rsidRPr="00D5678E">
        <w:rPr>
          <w:sz w:val="28"/>
          <w:szCs w:val="28"/>
        </w:rPr>
        <w:t>[</w:t>
      </w:r>
      <w:r w:rsidR="001923E0">
        <w:rPr>
          <w:sz w:val="28"/>
          <w:szCs w:val="28"/>
        </w:rPr>
        <w:t>10</w:t>
      </w:r>
      <w:r w:rsidR="004C2C99" w:rsidRPr="00D5678E">
        <w:rPr>
          <w:sz w:val="28"/>
          <w:szCs w:val="28"/>
        </w:rPr>
        <w:t>]</w:t>
      </w:r>
      <w:r w:rsidR="001923E0">
        <w:rPr>
          <w:sz w:val="28"/>
          <w:szCs w:val="28"/>
        </w:rPr>
        <w:t>, [11]</w:t>
      </w:r>
      <w:r w:rsidR="00217599" w:rsidRPr="00D5678E">
        <w:rPr>
          <w:sz w:val="28"/>
          <w:szCs w:val="28"/>
        </w:rPr>
        <w:t>.</w:t>
      </w:r>
    </w:p>
    <w:p w14:paraId="68B18F8B" w14:textId="77777777" w:rsidR="004C2C99" w:rsidRPr="00D5678E" w:rsidRDefault="001E001A" w:rsidP="00D5678E">
      <w:pPr>
        <w:ind w:firstLine="720"/>
        <w:jc w:val="both"/>
        <w:rPr>
          <w:sz w:val="28"/>
          <w:szCs w:val="28"/>
        </w:rPr>
      </w:pPr>
      <w:r w:rsidRPr="00D5678E">
        <w:rPr>
          <w:sz w:val="28"/>
          <w:szCs w:val="28"/>
        </w:rPr>
        <w:t>С 2015 года в России в</w:t>
      </w:r>
      <w:r w:rsidR="00657148" w:rsidRPr="00D5678E">
        <w:rPr>
          <w:sz w:val="28"/>
          <w:szCs w:val="28"/>
        </w:rPr>
        <w:t xml:space="preserve"> </w:t>
      </w:r>
      <w:hyperlink r:id="rId13" w:tooltip="Оренбургский заповедник" w:history="1">
        <w:r w:rsidRPr="00D5678E">
          <w:rPr>
            <w:rStyle w:val="a5"/>
            <w:color w:val="auto"/>
            <w:sz w:val="28"/>
            <w:szCs w:val="28"/>
            <w:u w:val="none"/>
          </w:rPr>
          <w:t>Оренбургском заповеднике</w:t>
        </w:r>
      </w:hyperlink>
      <w:r w:rsidR="00657148" w:rsidRPr="00D5678E">
        <w:rPr>
          <w:sz w:val="28"/>
          <w:szCs w:val="28"/>
        </w:rPr>
        <w:t xml:space="preserve"> </w:t>
      </w:r>
      <w:r w:rsidRPr="00D5678E">
        <w:rPr>
          <w:sz w:val="28"/>
          <w:szCs w:val="28"/>
        </w:rPr>
        <w:t xml:space="preserve">реализуется двенадцатый в мире и первый в России проект </w:t>
      </w:r>
      <w:proofErr w:type="spellStart"/>
      <w:r w:rsidRPr="00D5678E">
        <w:rPr>
          <w:sz w:val="28"/>
          <w:szCs w:val="28"/>
        </w:rPr>
        <w:t>реинтродукции</w:t>
      </w:r>
      <w:proofErr w:type="spellEnd"/>
      <w:r w:rsidRPr="00D5678E">
        <w:rPr>
          <w:sz w:val="28"/>
          <w:szCs w:val="28"/>
        </w:rPr>
        <w:t xml:space="preserve"> лошади Пржевальского. Его официальное название</w:t>
      </w:r>
      <w:r w:rsidR="000777F7" w:rsidRPr="00D5678E">
        <w:rPr>
          <w:sz w:val="28"/>
          <w:szCs w:val="28"/>
        </w:rPr>
        <w:t xml:space="preserve"> – «Пр</w:t>
      </w:r>
      <w:r w:rsidRPr="00D5678E">
        <w:rPr>
          <w:sz w:val="28"/>
          <w:szCs w:val="28"/>
        </w:rPr>
        <w:t xml:space="preserve">ограмма создания </w:t>
      </w:r>
      <w:proofErr w:type="spellStart"/>
      <w:r w:rsidRPr="00D5678E">
        <w:rPr>
          <w:sz w:val="28"/>
          <w:szCs w:val="28"/>
        </w:rPr>
        <w:t>полувольной</w:t>
      </w:r>
      <w:proofErr w:type="spellEnd"/>
      <w:r w:rsidRPr="00D5678E">
        <w:rPr>
          <w:sz w:val="28"/>
          <w:szCs w:val="28"/>
        </w:rPr>
        <w:t xml:space="preserve"> популяции лошади Пржевальского в заповеднике Оренбургский». </w:t>
      </w:r>
      <w:r w:rsidR="00453730" w:rsidRPr="00D5678E">
        <w:rPr>
          <w:sz w:val="28"/>
          <w:szCs w:val="28"/>
        </w:rPr>
        <w:t xml:space="preserve">Рождение первых вольных жеребят является свидетельством успешной акклиматизации животных в России, их прекрасного самочувствия и говорит об успехе проекта в целом. </w:t>
      </w:r>
      <w:r w:rsidR="00895724" w:rsidRPr="00D5678E">
        <w:rPr>
          <w:sz w:val="28"/>
          <w:szCs w:val="28"/>
        </w:rPr>
        <w:t>В настоящее время на территории запов</w:t>
      </w:r>
      <w:r w:rsidR="00217599" w:rsidRPr="00D5678E">
        <w:rPr>
          <w:sz w:val="28"/>
          <w:szCs w:val="28"/>
        </w:rPr>
        <w:t>едника обитает около 40 лошадей</w:t>
      </w:r>
      <w:r w:rsidR="007D408A" w:rsidRPr="00D5678E">
        <w:rPr>
          <w:sz w:val="28"/>
          <w:szCs w:val="28"/>
        </w:rPr>
        <w:t xml:space="preserve"> </w:t>
      </w:r>
      <w:r w:rsidR="004C2C99" w:rsidRPr="00D5678E">
        <w:rPr>
          <w:sz w:val="28"/>
          <w:szCs w:val="28"/>
        </w:rPr>
        <w:t>[</w:t>
      </w:r>
      <w:r w:rsidR="00405449" w:rsidRPr="00D5678E">
        <w:rPr>
          <w:sz w:val="28"/>
          <w:szCs w:val="28"/>
        </w:rPr>
        <w:t>2</w:t>
      </w:r>
      <w:r w:rsidR="004C2C99" w:rsidRPr="00D5678E">
        <w:rPr>
          <w:sz w:val="28"/>
          <w:szCs w:val="28"/>
        </w:rPr>
        <w:t>]</w:t>
      </w:r>
      <w:r w:rsidR="00217599" w:rsidRPr="00D5678E">
        <w:rPr>
          <w:sz w:val="28"/>
          <w:szCs w:val="28"/>
        </w:rPr>
        <w:t>.</w:t>
      </w:r>
    </w:p>
    <w:p w14:paraId="080B9105" w14:textId="50D5A670" w:rsidR="002C6DE5" w:rsidRPr="00D5678E" w:rsidRDefault="001E001A" w:rsidP="00D5678E">
      <w:pPr>
        <w:ind w:firstLine="720"/>
        <w:jc w:val="both"/>
        <w:rPr>
          <w:sz w:val="28"/>
          <w:szCs w:val="28"/>
        </w:rPr>
      </w:pPr>
      <w:r w:rsidRPr="00D5678E">
        <w:rPr>
          <w:sz w:val="28"/>
          <w:szCs w:val="28"/>
        </w:rPr>
        <w:t xml:space="preserve">У лошади Пржевальского крепкая плотная конституция с хорошо развитыми костяком и мускулатурой, компактное телосложение, плотная кожа, малая </w:t>
      </w:r>
      <w:proofErr w:type="spellStart"/>
      <w:r w:rsidRPr="00D5678E">
        <w:rPr>
          <w:sz w:val="28"/>
          <w:szCs w:val="28"/>
        </w:rPr>
        <w:t>оброслость</w:t>
      </w:r>
      <w:proofErr w:type="spellEnd"/>
      <w:r w:rsidRPr="00D5678E">
        <w:rPr>
          <w:sz w:val="28"/>
          <w:szCs w:val="28"/>
        </w:rPr>
        <w:t xml:space="preserve"> гривы, хвоста и щёток</w:t>
      </w:r>
      <w:r w:rsidR="002C6DE5" w:rsidRPr="00D5678E">
        <w:rPr>
          <w:sz w:val="28"/>
          <w:szCs w:val="28"/>
        </w:rPr>
        <w:t xml:space="preserve"> (рисунок 1.1)</w:t>
      </w:r>
      <w:r w:rsidRPr="00D5678E">
        <w:rPr>
          <w:sz w:val="28"/>
          <w:szCs w:val="28"/>
        </w:rPr>
        <w:t xml:space="preserve">. </w:t>
      </w:r>
    </w:p>
    <w:p w14:paraId="766E4317" w14:textId="77777777" w:rsidR="002C6DE5" w:rsidRPr="00D5678E" w:rsidRDefault="002C6DE5" w:rsidP="00D5678E">
      <w:pPr>
        <w:ind w:firstLine="720"/>
        <w:jc w:val="both"/>
        <w:rPr>
          <w:sz w:val="28"/>
          <w:szCs w:val="28"/>
        </w:rPr>
      </w:pPr>
    </w:p>
    <w:p w14:paraId="7F10BFD0" w14:textId="5203313D" w:rsidR="002C6DE5" w:rsidRPr="00D5678E" w:rsidRDefault="002C6DE5" w:rsidP="00D5678E">
      <w:pPr>
        <w:ind w:firstLine="720"/>
        <w:jc w:val="both"/>
        <w:rPr>
          <w:sz w:val="28"/>
          <w:szCs w:val="28"/>
        </w:rPr>
      </w:pPr>
      <w:r w:rsidRPr="00D5678E">
        <w:rPr>
          <w:noProof/>
          <w:sz w:val="28"/>
          <w:szCs w:val="28"/>
        </w:rPr>
        <w:drawing>
          <wp:inline distT="0" distB="0" distL="0" distR="0" wp14:anchorId="32036D68" wp14:editId="08D0DCE9">
            <wp:extent cx="4627002" cy="3084025"/>
            <wp:effectExtent l="0" t="0" r="2540" b="2540"/>
            <wp:docPr id="2" name="Рисунок 2" descr="C:\Users\PC\Desktop\Школа 2021-2022\проект биология\2-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Школа 2021-2022\проект биология\2-21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26242" cy="3083518"/>
                    </a:xfrm>
                    <a:prstGeom prst="rect">
                      <a:avLst/>
                    </a:prstGeom>
                    <a:noFill/>
                    <a:ln>
                      <a:noFill/>
                    </a:ln>
                  </pic:spPr>
                </pic:pic>
              </a:graphicData>
            </a:graphic>
          </wp:inline>
        </w:drawing>
      </w:r>
    </w:p>
    <w:p w14:paraId="409B9582" w14:textId="77777777" w:rsidR="002C6DE5" w:rsidRPr="00D5678E" w:rsidRDefault="002C6DE5" w:rsidP="00D5678E">
      <w:pPr>
        <w:ind w:firstLine="720"/>
        <w:jc w:val="both"/>
        <w:rPr>
          <w:sz w:val="28"/>
          <w:szCs w:val="28"/>
        </w:rPr>
      </w:pPr>
    </w:p>
    <w:p w14:paraId="2F5F0894" w14:textId="688BC374" w:rsidR="002C6DE5" w:rsidRPr="00E71628" w:rsidRDefault="002C6DE5" w:rsidP="00D5678E">
      <w:pPr>
        <w:ind w:firstLine="720"/>
        <w:jc w:val="center"/>
        <w:rPr>
          <w:b/>
          <w:bCs/>
        </w:rPr>
      </w:pPr>
      <w:r w:rsidRPr="00E71628">
        <w:rPr>
          <w:b/>
          <w:bCs/>
        </w:rPr>
        <w:t>Рис</w:t>
      </w:r>
      <w:r w:rsidR="00B50A89">
        <w:rPr>
          <w:b/>
          <w:bCs/>
        </w:rPr>
        <w:t>.</w:t>
      </w:r>
      <w:r w:rsidRPr="00E71628">
        <w:rPr>
          <w:b/>
          <w:bCs/>
        </w:rPr>
        <w:t xml:space="preserve"> 1.1</w:t>
      </w:r>
      <w:r w:rsidR="00B50A89">
        <w:rPr>
          <w:b/>
          <w:bCs/>
        </w:rPr>
        <w:t>.</w:t>
      </w:r>
      <w:r w:rsidRPr="00E71628">
        <w:rPr>
          <w:b/>
          <w:bCs/>
        </w:rPr>
        <w:t xml:space="preserve"> Лошадь Пржевальского</w:t>
      </w:r>
    </w:p>
    <w:p w14:paraId="6BD8F333" w14:textId="77777777" w:rsidR="002C6DE5" w:rsidRPr="00D5678E" w:rsidRDefault="002C6DE5" w:rsidP="00D5678E">
      <w:pPr>
        <w:ind w:firstLine="720"/>
        <w:jc w:val="center"/>
        <w:rPr>
          <w:sz w:val="28"/>
          <w:szCs w:val="28"/>
        </w:rPr>
      </w:pPr>
    </w:p>
    <w:p w14:paraId="66AD0C57" w14:textId="637D98B0" w:rsidR="0063258C" w:rsidRPr="00D5678E" w:rsidRDefault="001E001A" w:rsidP="00D5678E">
      <w:pPr>
        <w:ind w:firstLine="720"/>
        <w:jc w:val="both"/>
        <w:rPr>
          <w:sz w:val="28"/>
          <w:szCs w:val="28"/>
        </w:rPr>
      </w:pPr>
      <w:r w:rsidRPr="00D5678E">
        <w:rPr>
          <w:sz w:val="28"/>
          <w:szCs w:val="28"/>
        </w:rPr>
        <w:t xml:space="preserve">Голова большая, уши маленькие, заострённые, подвижные, глаза небольшие. Шея прямая и толстая. Холка слабо выражена, спина недлинная, прямая, круп обычно овальной формы, хорошо </w:t>
      </w:r>
      <w:proofErr w:type="spellStart"/>
      <w:r w:rsidRPr="00D5678E">
        <w:rPr>
          <w:sz w:val="28"/>
          <w:szCs w:val="28"/>
        </w:rPr>
        <w:t>обмускулен</w:t>
      </w:r>
      <w:proofErr w:type="spellEnd"/>
      <w:r w:rsidRPr="00D5678E">
        <w:rPr>
          <w:sz w:val="28"/>
          <w:szCs w:val="28"/>
        </w:rPr>
        <w:t>, гру</w:t>
      </w:r>
      <w:r w:rsidR="00217599" w:rsidRPr="00D5678E">
        <w:rPr>
          <w:sz w:val="28"/>
          <w:szCs w:val="28"/>
        </w:rPr>
        <w:t>дь довольно широкая и глубокая</w:t>
      </w:r>
      <w:r w:rsidR="00356F74" w:rsidRPr="00D5678E">
        <w:rPr>
          <w:sz w:val="28"/>
          <w:szCs w:val="28"/>
        </w:rPr>
        <w:t xml:space="preserve"> </w:t>
      </w:r>
      <w:r w:rsidR="00B00E10" w:rsidRPr="00D5678E">
        <w:rPr>
          <w:sz w:val="28"/>
          <w:szCs w:val="28"/>
        </w:rPr>
        <w:t>[</w:t>
      </w:r>
      <w:r w:rsidR="00CD606F">
        <w:rPr>
          <w:sz w:val="28"/>
          <w:szCs w:val="28"/>
        </w:rPr>
        <w:t>1</w:t>
      </w:r>
      <w:r w:rsidR="00356F74" w:rsidRPr="00D5678E">
        <w:rPr>
          <w:sz w:val="28"/>
          <w:szCs w:val="28"/>
        </w:rPr>
        <w:t>9</w:t>
      </w:r>
      <w:r w:rsidR="00B00E10" w:rsidRPr="00D5678E">
        <w:rPr>
          <w:sz w:val="28"/>
          <w:szCs w:val="28"/>
        </w:rPr>
        <w:t>]</w:t>
      </w:r>
      <w:r w:rsidR="001923E0">
        <w:rPr>
          <w:sz w:val="28"/>
          <w:szCs w:val="28"/>
        </w:rPr>
        <w:t>, [12]</w:t>
      </w:r>
      <w:r w:rsidR="00217599" w:rsidRPr="00D5678E">
        <w:rPr>
          <w:sz w:val="28"/>
          <w:szCs w:val="28"/>
        </w:rPr>
        <w:t>.</w:t>
      </w:r>
      <w:r w:rsidR="00B00E10" w:rsidRPr="00D5678E">
        <w:rPr>
          <w:sz w:val="28"/>
          <w:szCs w:val="28"/>
        </w:rPr>
        <w:t xml:space="preserve"> </w:t>
      </w:r>
      <w:r w:rsidRPr="00D5678E">
        <w:rPr>
          <w:sz w:val="28"/>
          <w:szCs w:val="28"/>
        </w:rPr>
        <w:t xml:space="preserve">Копыта крепкие, правильной формы, конечности имеют нормальный постанов. Роговая стенка копыт блестящая, ровная, стрелка хорошо развита, полная, рог подошвы упругий, гладкий, без углублений. Половой диморфизм в экстерьере не </w:t>
      </w:r>
      <w:r w:rsidR="00657148" w:rsidRPr="00D5678E">
        <w:rPr>
          <w:sz w:val="28"/>
          <w:szCs w:val="28"/>
        </w:rPr>
        <w:t xml:space="preserve">выражен. Масть всегда саврасая </w:t>
      </w:r>
      <w:r w:rsidR="0063258C" w:rsidRPr="00D5678E">
        <w:rPr>
          <w:sz w:val="28"/>
          <w:szCs w:val="28"/>
        </w:rPr>
        <w:t>–</w:t>
      </w:r>
      <w:r w:rsidRPr="00D5678E">
        <w:rPr>
          <w:sz w:val="28"/>
          <w:szCs w:val="28"/>
        </w:rPr>
        <w:t xml:space="preserve"> песчано-жёлтая с тёмными конечностями, гривой и хвостом. В</w:t>
      </w:r>
      <w:r w:rsidR="00811176" w:rsidRPr="00D5678E">
        <w:rPr>
          <w:sz w:val="28"/>
          <w:szCs w:val="28"/>
        </w:rPr>
        <w:t xml:space="preserve">доль спины от холки до хвоста </w:t>
      </w:r>
      <w:r w:rsidR="0063258C" w:rsidRPr="00D5678E">
        <w:rPr>
          <w:sz w:val="28"/>
          <w:szCs w:val="28"/>
        </w:rPr>
        <w:t xml:space="preserve">– </w:t>
      </w:r>
      <w:r w:rsidRPr="00D5678E">
        <w:rPr>
          <w:sz w:val="28"/>
          <w:szCs w:val="28"/>
        </w:rPr>
        <w:t>темный</w:t>
      </w:r>
      <w:r w:rsidR="0063258C" w:rsidRPr="00D5678E">
        <w:rPr>
          <w:sz w:val="28"/>
          <w:szCs w:val="28"/>
        </w:rPr>
        <w:t xml:space="preserve"> </w:t>
      </w:r>
      <w:r w:rsidRPr="00D5678E">
        <w:rPr>
          <w:sz w:val="28"/>
          <w:szCs w:val="28"/>
        </w:rPr>
        <w:t xml:space="preserve"> ремень. Грива короткая, стоячая, без чёлки, темная с рыжеватыми волосами цвета основной масти у основания. На ногах у </w:t>
      </w:r>
      <w:r w:rsidR="00657148" w:rsidRPr="00D5678E">
        <w:rPr>
          <w:sz w:val="28"/>
          <w:szCs w:val="28"/>
        </w:rPr>
        <w:t>некоторых особей бывают полоски –</w:t>
      </w:r>
      <w:r w:rsidRPr="00D5678E">
        <w:rPr>
          <w:sz w:val="28"/>
          <w:szCs w:val="28"/>
        </w:rPr>
        <w:t xml:space="preserve"> </w:t>
      </w:r>
      <w:proofErr w:type="spellStart"/>
      <w:r w:rsidRPr="00D5678E">
        <w:rPr>
          <w:sz w:val="28"/>
          <w:szCs w:val="28"/>
        </w:rPr>
        <w:t>зеброидность</w:t>
      </w:r>
      <w:proofErr w:type="spellEnd"/>
      <w:r w:rsidR="00657148" w:rsidRPr="00D5678E">
        <w:rPr>
          <w:sz w:val="28"/>
          <w:szCs w:val="28"/>
        </w:rPr>
        <w:t xml:space="preserve">. Кончик морды обычно белый (т. </w:t>
      </w:r>
      <w:r w:rsidRPr="00D5678E">
        <w:rPr>
          <w:sz w:val="28"/>
          <w:szCs w:val="28"/>
        </w:rPr>
        <w:t xml:space="preserve">н. «мучной нос»), но у редких лошадей он тёмно-жёлтый («кротовый нос»). Верхняя часть хвоста покрыта короткими </w:t>
      </w:r>
      <w:r w:rsidRPr="00D5678E">
        <w:rPr>
          <w:sz w:val="28"/>
          <w:szCs w:val="28"/>
        </w:rPr>
        <w:lastRenderedPageBreak/>
        <w:t>волосами цвета осно</w:t>
      </w:r>
      <w:r w:rsidR="00657148" w:rsidRPr="00D5678E">
        <w:rPr>
          <w:sz w:val="28"/>
          <w:szCs w:val="28"/>
        </w:rPr>
        <w:t xml:space="preserve">вной масти лошади, на конце </w:t>
      </w:r>
      <w:r w:rsidR="0063258C" w:rsidRPr="00D5678E">
        <w:rPr>
          <w:sz w:val="28"/>
          <w:szCs w:val="28"/>
        </w:rPr>
        <w:t xml:space="preserve">– </w:t>
      </w:r>
      <w:r w:rsidR="00657148" w:rsidRPr="00D5678E">
        <w:rPr>
          <w:sz w:val="28"/>
          <w:szCs w:val="28"/>
        </w:rPr>
        <w:t>длинные</w:t>
      </w:r>
      <w:r w:rsidR="0063258C" w:rsidRPr="00D5678E">
        <w:rPr>
          <w:sz w:val="28"/>
          <w:szCs w:val="28"/>
        </w:rPr>
        <w:t xml:space="preserve"> </w:t>
      </w:r>
      <w:r w:rsidRPr="00D5678E">
        <w:rPr>
          <w:sz w:val="28"/>
          <w:szCs w:val="28"/>
        </w:rPr>
        <w:t>тёмные</w:t>
      </w:r>
      <w:r w:rsidR="00657148" w:rsidRPr="00D5678E">
        <w:rPr>
          <w:sz w:val="28"/>
          <w:szCs w:val="28"/>
        </w:rPr>
        <w:t xml:space="preserve"> волосы. Особая грива и хвост </w:t>
      </w:r>
      <w:r w:rsidR="0063258C" w:rsidRPr="00D5678E">
        <w:rPr>
          <w:sz w:val="28"/>
          <w:szCs w:val="28"/>
        </w:rPr>
        <w:t xml:space="preserve">– </w:t>
      </w:r>
      <w:r w:rsidRPr="00D5678E">
        <w:rPr>
          <w:sz w:val="28"/>
          <w:szCs w:val="28"/>
        </w:rPr>
        <w:t>отлич</w:t>
      </w:r>
      <w:r w:rsidR="00217599" w:rsidRPr="00D5678E">
        <w:rPr>
          <w:sz w:val="28"/>
          <w:szCs w:val="28"/>
        </w:rPr>
        <w:t>ительные признаки дикой лошади</w:t>
      </w:r>
      <w:r w:rsidR="00356F74" w:rsidRPr="00D5678E">
        <w:rPr>
          <w:sz w:val="28"/>
          <w:szCs w:val="28"/>
        </w:rPr>
        <w:t xml:space="preserve"> </w:t>
      </w:r>
      <w:r w:rsidR="0063258C" w:rsidRPr="00D5678E">
        <w:rPr>
          <w:sz w:val="28"/>
          <w:szCs w:val="28"/>
        </w:rPr>
        <w:t>[</w:t>
      </w:r>
      <w:r w:rsidR="00405449" w:rsidRPr="00D5678E">
        <w:rPr>
          <w:sz w:val="28"/>
          <w:szCs w:val="28"/>
        </w:rPr>
        <w:t>20</w:t>
      </w:r>
      <w:r w:rsidR="0063258C" w:rsidRPr="00D5678E">
        <w:rPr>
          <w:sz w:val="28"/>
          <w:szCs w:val="28"/>
        </w:rPr>
        <w:t>]</w:t>
      </w:r>
      <w:r w:rsidR="00217599" w:rsidRPr="00D5678E">
        <w:rPr>
          <w:sz w:val="28"/>
          <w:szCs w:val="28"/>
        </w:rPr>
        <w:t>.</w:t>
      </w:r>
    </w:p>
    <w:p w14:paraId="17BF5FAB" w14:textId="56DD4976" w:rsidR="00AE1C32" w:rsidRPr="00D5678E" w:rsidRDefault="00D56E5D" w:rsidP="00D5678E">
      <w:pPr>
        <w:ind w:firstLine="720"/>
        <w:jc w:val="both"/>
        <w:rPr>
          <w:sz w:val="28"/>
          <w:szCs w:val="28"/>
        </w:rPr>
      </w:pPr>
      <w:r w:rsidRPr="00D5678E">
        <w:rPr>
          <w:sz w:val="28"/>
          <w:szCs w:val="28"/>
        </w:rPr>
        <w:t>Лош</w:t>
      </w:r>
      <w:r w:rsidR="00AE1C32" w:rsidRPr="00D5678E">
        <w:rPr>
          <w:sz w:val="28"/>
          <w:szCs w:val="28"/>
        </w:rPr>
        <w:t>адь Пржевальского внесена в Меж</w:t>
      </w:r>
      <w:r w:rsidRPr="00D5678E">
        <w:rPr>
          <w:sz w:val="28"/>
          <w:szCs w:val="28"/>
        </w:rPr>
        <w:t>дународ</w:t>
      </w:r>
      <w:r w:rsidR="00AE1C32" w:rsidRPr="00D5678E">
        <w:rPr>
          <w:sz w:val="28"/>
          <w:szCs w:val="28"/>
        </w:rPr>
        <w:t>ную Красную книгу МСОП со стату</w:t>
      </w:r>
      <w:r w:rsidRPr="00D5678E">
        <w:rPr>
          <w:sz w:val="28"/>
          <w:szCs w:val="28"/>
        </w:rPr>
        <w:t xml:space="preserve">сом </w:t>
      </w:r>
      <w:proofErr w:type="spellStart"/>
      <w:r w:rsidRPr="00D5678E">
        <w:rPr>
          <w:sz w:val="28"/>
          <w:szCs w:val="28"/>
        </w:rPr>
        <w:t>Enda</w:t>
      </w:r>
      <w:r w:rsidR="00AE1C32" w:rsidRPr="00D5678E">
        <w:rPr>
          <w:sz w:val="28"/>
          <w:szCs w:val="28"/>
        </w:rPr>
        <w:t>ngered</w:t>
      </w:r>
      <w:proofErr w:type="spellEnd"/>
      <w:r w:rsidR="00AE1C32" w:rsidRPr="00D5678E">
        <w:rPr>
          <w:sz w:val="28"/>
          <w:szCs w:val="28"/>
        </w:rPr>
        <w:t xml:space="preserve"> – «угрожаемый вид»</w:t>
      </w:r>
      <w:r w:rsidR="00356F74" w:rsidRPr="00D5678E">
        <w:rPr>
          <w:sz w:val="28"/>
          <w:szCs w:val="28"/>
        </w:rPr>
        <w:t xml:space="preserve"> </w:t>
      </w:r>
      <w:r w:rsidR="00AE1C32" w:rsidRPr="00D5678E">
        <w:rPr>
          <w:sz w:val="28"/>
          <w:szCs w:val="28"/>
        </w:rPr>
        <w:t>[</w:t>
      </w:r>
      <w:r w:rsidR="00405449" w:rsidRPr="00D5678E">
        <w:rPr>
          <w:sz w:val="28"/>
          <w:szCs w:val="28"/>
        </w:rPr>
        <w:t>17</w:t>
      </w:r>
      <w:r w:rsidR="00CD606F">
        <w:rPr>
          <w:sz w:val="28"/>
          <w:szCs w:val="28"/>
        </w:rPr>
        <w:t>],</w:t>
      </w:r>
      <w:r w:rsidR="00356F74" w:rsidRPr="00D5678E">
        <w:rPr>
          <w:sz w:val="28"/>
          <w:szCs w:val="28"/>
        </w:rPr>
        <w:t xml:space="preserve"> </w:t>
      </w:r>
      <w:r w:rsidR="00CD606F">
        <w:rPr>
          <w:sz w:val="28"/>
          <w:szCs w:val="28"/>
        </w:rPr>
        <w:t>[</w:t>
      </w:r>
      <w:r w:rsidR="00356F74" w:rsidRPr="00D5678E">
        <w:rPr>
          <w:sz w:val="28"/>
          <w:szCs w:val="28"/>
        </w:rPr>
        <w:t>18</w:t>
      </w:r>
      <w:r w:rsidR="00AE1C32" w:rsidRPr="00D5678E">
        <w:rPr>
          <w:sz w:val="28"/>
          <w:szCs w:val="28"/>
        </w:rPr>
        <w:t>]</w:t>
      </w:r>
      <w:r w:rsidR="00217599" w:rsidRPr="00D5678E">
        <w:rPr>
          <w:sz w:val="28"/>
          <w:szCs w:val="28"/>
        </w:rPr>
        <w:t>.</w:t>
      </w:r>
    </w:p>
    <w:p w14:paraId="23C5D27A" w14:textId="6C382621" w:rsidR="00B00E10" w:rsidRPr="00D5678E" w:rsidRDefault="00D56E5D" w:rsidP="00D5678E">
      <w:pPr>
        <w:ind w:firstLine="720"/>
        <w:jc w:val="both"/>
        <w:rPr>
          <w:sz w:val="28"/>
          <w:szCs w:val="28"/>
        </w:rPr>
      </w:pPr>
      <w:r w:rsidRPr="00D5678E">
        <w:rPr>
          <w:sz w:val="28"/>
          <w:szCs w:val="28"/>
        </w:rPr>
        <w:t>Суммируя сказанное, следует отметить,</w:t>
      </w:r>
      <w:r w:rsidR="00AE1C32" w:rsidRPr="00D5678E">
        <w:rPr>
          <w:sz w:val="28"/>
          <w:szCs w:val="28"/>
        </w:rPr>
        <w:t xml:space="preserve"> </w:t>
      </w:r>
      <w:r w:rsidRPr="00D5678E">
        <w:rPr>
          <w:sz w:val="28"/>
          <w:szCs w:val="28"/>
        </w:rPr>
        <w:t>что статус «угрожаемого» вида для лошади</w:t>
      </w:r>
      <w:r w:rsidR="00AE1C32" w:rsidRPr="00D5678E">
        <w:rPr>
          <w:sz w:val="28"/>
          <w:szCs w:val="28"/>
        </w:rPr>
        <w:t xml:space="preserve"> </w:t>
      </w:r>
      <w:r w:rsidRPr="00D5678E">
        <w:rPr>
          <w:sz w:val="28"/>
          <w:szCs w:val="28"/>
        </w:rPr>
        <w:t>Пржевал</w:t>
      </w:r>
      <w:r w:rsidR="00AE1C32" w:rsidRPr="00D5678E">
        <w:rPr>
          <w:sz w:val="28"/>
          <w:szCs w:val="28"/>
        </w:rPr>
        <w:t>ьского должен стимулировать дер</w:t>
      </w:r>
      <w:r w:rsidRPr="00D5678E">
        <w:rPr>
          <w:sz w:val="28"/>
          <w:szCs w:val="28"/>
        </w:rPr>
        <w:t>жателей животных ответственно относиться к</w:t>
      </w:r>
      <w:r w:rsidR="00AE1C32" w:rsidRPr="00D5678E">
        <w:rPr>
          <w:sz w:val="28"/>
          <w:szCs w:val="28"/>
        </w:rPr>
        <w:t xml:space="preserve"> </w:t>
      </w:r>
      <w:r w:rsidRPr="00D5678E">
        <w:rPr>
          <w:sz w:val="28"/>
          <w:szCs w:val="28"/>
        </w:rPr>
        <w:t>обязанно</w:t>
      </w:r>
      <w:r w:rsidR="00AE1C32" w:rsidRPr="00D5678E">
        <w:rPr>
          <w:sz w:val="28"/>
          <w:szCs w:val="28"/>
        </w:rPr>
        <w:t>стям, а международную обществен</w:t>
      </w:r>
      <w:r w:rsidRPr="00D5678E">
        <w:rPr>
          <w:sz w:val="28"/>
          <w:szCs w:val="28"/>
        </w:rPr>
        <w:t>ность – вновь объединить усилия для более</w:t>
      </w:r>
      <w:r w:rsidR="00AE1C32" w:rsidRPr="00D5678E">
        <w:rPr>
          <w:sz w:val="28"/>
          <w:szCs w:val="28"/>
        </w:rPr>
        <w:t xml:space="preserve"> </w:t>
      </w:r>
      <w:r w:rsidRPr="00D5678E">
        <w:rPr>
          <w:sz w:val="28"/>
          <w:szCs w:val="28"/>
        </w:rPr>
        <w:t>продуктивных мероприятий по сохранению</w:t>
      </w:r>
      <w:r w:rsidR="00AE1C32" w:rsidRPr="00D5678E">
        <w:rPr>
          <w:sz w:val="28"/>
          <w:szCs w:val="28"/>
        </w:rPr>
        <w:t xml:space="preserve"> </w:t>
      </w:r>
      <w:r w:rsidRPr="00D5678E">
        <w:rPr>
          <w:sz w:val="28"/>
          <w:szCs w:val="28"/>
        </w:rPr>
        <w:t>диких лош</w:t>
      </w:r>
      <w:r w:rsidR="00AE1C32" w:rsidRPr="00D5678E">
        <w:rPr>
          <w:sz w:val="28"/>
          <w:szCs w:val="28"/>
        </w:rPr>
        <w:t>адей. Эти усилия должны быть на</w:t>
      </w:r>
      <w:r w:rsidRPr="00D5678E">
        <w:rPr>
          <w:sz w:val="28"/>
          <w:szCs w:val="28"/>
        </w:rPr>
        <w:t>правлены в первую очередь на координацию</w:t>
      </w:r>
      <w:r w:rsidR="00AE1C32" w:rsidRPr="00D5678E">
        <w:rPr>
          <w:sz w:val="28"/>
          <w:szCs w:val="28"/>
        </w:rPr>
        <w:t xml:space="preserve"> </w:t>
      </w:r>
      <w:r w:rsidRPr="00D5678E">
        <w:rPr>
          <w:sz w:val="28"/>
          <w:szCs w:val="28"/>
        </w:rPr>
        <w:t xml:space="preserve">действий по эффективному размножению </w:t>
      </w:r>
      <w:r w:rsidR="00AE1C32" w:rsidRPr="00D5678E">
        <w:rPr>
          <w:sz w:val="28"/>
          <w:szCs w:val="28"/>
        </w:rPr>
        <w:t>ло</w:t>
      </w:r>
      <w:r w:rsidRPr="00D5678E">
        <w:rPr>
          <w:sz w:val="28"/>
          <w:szCs w:val="28"/>
        </w:rPr>
        <w:t>шади П</w:t>
      </w:r>
      <w:r w:rsidR="00AE1C32" w:rsidRPr="00D5678E">
        <w:rPr>
          <w:sz w:val="28"/>
          <w:szCs w:val="28"/>
        </w:rPr>
        <w:t>ржевальского и активизацию меро</w:t>
      </w:r>
      <w:r w:rsidR="00217599" w:rsidRPr="00D5678E">
        <w:rPr>
          <w:sz w:val="28"/>
          <w:szCs w:val="28"/>
        </w:rPr>
        <w:t xml:space="preserve">приятий по </w:t>
      </w:r>
      <w:proofErr w:type="spellStart"/>
      <w:r w:rsidR="00217599" w:rsidRPr="00D5678E">
        <w:rPr>
          <w:sz w:val="28"/>
          <w:szCs w:val="28"/>
        </w:rPr>
        <w:t>реинтродукции</w:t>
      </w:r>
      <w:proofErr w:type="spellEnd"/>
      <w:r w:rsidR="00217599" w:rsidRPr="00D5678E">
        <w:rPr>
          <w:sz w:val="28"/>
          <w:szCs w:val="28"/>
        </w:rPr>
        <w:t>.</w:t>
      </w:r>
      <w:r w:rsidR="00B00E10" w:rsidRPr="00D5678E">
        <w:rPr>
          <w:sz w:val="28"/>
          <w:szCs w:val="28"/>
        </w:rPr>
        <w:t xml:space="preserve"> Особое внимание должно быть уделено демографической стабильности и поддержанию генетической изменчивости, также рекомендуется тщательный генетический контроль для предотвращения проявления эффектов инбридинга</w:t>
      </w:r>
      <w:r w:rsidR="00356F74" w:rsidRPr="00D5678E">
        <w:rPr>
          <w:sz w:val="28"/>
          <w:szCs w:val="28"/>
        </w:rPr>
        <w:t xml:space="preserve"> </w:t>
      </w:r>
      <w:r w:rsidR="00B00E10" w:rsidRPr="00D5678E">
        <w:rPr>
          <w:sz w:val="28"/>
          <w:szCs w:val="28"/>
        </w:rPr>
        <w:t>[</w:t>
      </w:r>
      <w:r w:rsidR="00405449" w:rsidRPr="00D5678E">
        <w:rPr>
          <w:sz w:val="28"/>
          <w:szCs w:val="28"/>
        </w:rPr>
        <w:t>1</w:t>
      </w:r>
      <w:r w:rsidR="00CD606F">
        <w:rPr>
          <w:sz w:val="28"/>
          <w:szCs w:val="28"/>
        </w:rPr>
        <w:t>], [</w:t>
      </w:r>
      <w:r w:rsidR="00405449" w:rsidRPr="00D5678E">
        <w:rPr>
          <w:sz w:val="28"/>
          <w:szCs w:val="28"/>
        </w:rPr>
        <w:t>2</w:t>
      </w:r>
      <w:r w:rsidR="00CD606F">
        <w:rPr>
          <w:sz w:val="28"/>
          <w:szCs w:val="28"/>
        </w:rPr>
        <w:t>], [</w:t>
      </w:r>
      <w:r w:rsidR="00405449" w:rsidRPr="00D5678E">
        <w:rPr>
          <w:sz w:val="28"/>
          <w:szCs w:val="28"/>
        </w:rPr>
        <w:t>8</w:t>
      </w:r>
      <w:r w:rsidR="00B00E10" w:rsidRPr="00D5678E">
        <w:rPr>
          <w:sz w:val="28"/>
          <w:szCs w:val="28"/>
        </w:rPr>
        <w:t>]</w:t>
      </w:r>
      <w:r w:rsidR="00217599" w:rsidRPr="00D5678E">
        <w:rPr>
          <w:sz w:val="28"/>
          <w:szCs w:val="28"/>
        </w:rPr>
        <w:t>.</w:t>
      </w:r>
    </w:p>
    <w:p w14:paraId="7728645D" w14:textId="77777777" w:rsidR="00811176" w:rsidRPr="00D5678E" w:rsidRDefault="00811176" w:rsidP="00D5678E">
      <w:pPr>
        <w:jc w:val="both"/>
        <w:rPr>
          <w:sz w:val="28"/>
          <w:szCs w:val="28"/>
        </w:rPr>
      </w:pPr>
    </w:p>
    <w:p w14:paraId="639F4004" w14:textId="3A7E973B" w:rsidR="00CB1421" w:rsidRPr="00D5678E" w:rsidRDefault="00D56E5D" w:rsidP="00D5678E">
      <w:pPr>
        <w:ind w:firstLine="720"/>
        <w:jc w:val="both"/>
        <w:rPr>
          <w:b/>
          <w:sz w:val="28"/>
          <w:szCs w:val="28"/>
        </w:rPr>
      </w:pPr>
      <w:r w:rsidRPr="00D5678E">
        <w:rPr>
          <w:b/>
          <w:sz w:val="28"/>
          <w:szCs w:val="28"/>
        </w:rPr>
        <w:t>1.2</w:t>
      </w:r>
      <w:r w:rsidR="00B50A89">
        <w:rPr>
          <w:b/>
          <w:sz w:val="28"/>
          <w:szCs w:val="28"/>
        </w:rPr>
        <w:t>.</w:t>
      </w:r>
      <w:r w:rsidRPr="00D5678E">
        <w:rPr>
          <w:b/>
          <w:sz w:val="28"/>
          <w:szCs w:val="28"/>
        </w:rPr>
        <w:t xml:space="preserve"> Современные породы лошадей</w:t>
      </w:r>
      <w:r w:rsidR="00811176" w:rsidRPr="00D5678E">
        <w:rPr>
          <w:b/>
          <w:sz w:val="28"/>
          <w:szCs w:val="28"/>
        </w:rPr>
        <w:t>: классификация, использование</w:t>
      </w:r>
      <w:r w:rsidR="007E089D" w:rsidRPr="00D5678E">
        <w:rPr>
          <w:b/>
          <w:sz w:val="28"/>
          <w:szCs w:val="28"/>
        </w:rPr>
        <w:t xml:space="preserve"> </w:t>
      </w:r>
    </w:p>
    <w:p w14:paraId="6F67B995" w14:textId="77777777" w:rsidR="0058374A" w:rsidRPr="00D5678E" w:rsidRDefault="0058374A" w:rsidP="00D5678E">
      <w:pPr>
        <w:ind w:firstLine="900"/>
        <w:jc w:val="both"/>
        <w:rPr>
          <w:sz w:val="28"/>
          <w:szCs w:val="28"/>
        </w:rPr>
      </w:pPr>
    </w:p>
    <w:p w14:paraId="79478B0D" w14:textId="4066E6FF" w:rsidR="00CB1421" w:rsidRPr="00D5678E" w:rsidRDefault="00AB710E" w:rsidP="00D5678E">
      <w:pPr>
        <w:ind w:firstLine="720"/>
        <w:jc w:val="both"/>
        <w:rPr>
          <w:sz w:val="28"/>
          <w:szCs w:val="28"/>
        </w:rPr>
      </w:pPr>
      <w:r w:rsidRPr="00D5678E">
        <w:rPr>
          <w:sz w:val="28"/>
          <w:szCs w:val="28"/>
        </w:rPr>
        <w:t>Коневодство подразделяют на племенное (кон</w:t>
      </w:r>
      <w:r w:rsidR="0087102D" w:rsidRPr="00D5678E">
        <w:rPr>
          <w:sz w:val="28"/>
          <w:szCs w:val="28"/>
        </w:rPr>
        <w:t xml:space="preserve">ные </w:t>
      </w:r>
      <w:r w:rsidRPr="00D5678E">
        <w:rPr>
          <w:sz w:val="28"/>
          <w:szCs w:val="28"/>
        </w:rPr>
        <w:t>заводы), массовое рабоче-</w:t>
      </w:r>
      <w:proofErr w:type="spellStart"/>
      <w:r w:rsidRPr="00D5678E">
        <w:rPr>
          <w:sz w:val="28"/>
          <w:szCs w:val="28"/>
        </w:rPr>
        <w:t>пользователь</w:t>
      </w:r>
      <w:r w:rsidR="0087102D" w:rsidRPr="00D5678E">
        <w:rPr>
          <w:sz w:val="28"/>
          <w:szCs w:val="28"/>
        </w:rPr>
        <w:t>ное</w:t>
      </w:r>
      <w:proofErr w:type="spellEnd"/>
      <w:r w:rsidRPr="00D5678E">
        <w:rPr>
          <w:sz w:val="28"/>
          <w:szCs w:val="28"/>
        </w:rPr>
        <w:t xml:space="preserve">, а также </w:t>
      </w:r>
      <w:r w:rsidR="0058374A" w:rsidRPr="00D5678E">
        <w:rPr>
          <w:sz w:val="28"/>
          <w:szCs w:val="28"/>
        </w:rPr>
        <w:t xml:space="preserve">продуктивное </w:t>
      </w:r>
      <w:r w:rsidRPr="00D5678E">
        <w:rPr>
          <w:sz w:val="28"/>
          <w:szCs w:val="28"/>
        </w:rPr>
        <w:t>направлени</w:t>
      </w:r>
      <w:r w:rsidR="0087102D" w:rsidRPr="00D5678E">
        <w:rPr>
          <w:sz w:val="28"/>
          <w:szCs w:val="28"/>
        </w:rPr>
        <w:t>я</w:t>
      </w:r>
      <w:r w:rsidRPr="00D5678E">
        <w:rPr>
          <w:sz w:val="28"/>
          <w:szCs w:val="28"/>
        </w:rPr>
        <w:t>.</w:t>
      </w:r>
      <w:r w:rsidR="0058374A" w:rsidRPr="00D5678E">
        <w:rPr>
          <w:sz w:val="28"/>
          <w:szCs w:val="28"/>
        </w:rPr>
        <w:t xml:space="preserve"> </w:t>
      </w:r>
      <w:r w:rsidRPr="00D5678E">
        <w:rPr>
          <w:sz w:val="28"/>
          <w:szCs w:val="28"/>
        </w:rPr>
        <w:t xml:space="preserve">К </w:t>
      </w:r>
      <w:r w:rsidR="00AA19EB" w:rsidRPr="00D5678E">
        <w:rPr>
          <w:sz w:val="28"/>
          <w:szCs w:val="28"/>
        </w:rPr>
        <w:t xml:space="preserve">отдельным относятся </w:t>
      </w:r>
      <w:r w:rsidRPr="00D5678E">
        <w:rPr>
          <w:sz w:val="28"/>
          <w:szCs w:val="28"/>
        </w:rPr>
        <w:t xml:space="preserve">области использования лошадей в спорте (спортивное коневодство) и личной собственности как </w:t>
      </w:r>
      <w:r w:rsidR="00217599" w:rsidRPr="00D5678E">
        <w:rPr>
          <w:sz w:val="28"/>
          <w:szCs w:val="28"/>
        </w:rPr>
        <w:t>животных хобби класса</w:t>
      </w:r>
      <w:r w:rsidR="00356F74" w:rsidRPr="00D5678E">
        <w:rPr>
          <w:sz w:val="28"/>
          <w:szCs w:val="28"/>
        </w:rPr>
        <w:t xml:space="preserve"> </w:t>
      </w:r>
      <w:r w:rsidR="0058374A" w:rsidRPr="00D5678E">
        <w:rPr>
          <w:sz w:val="28"/>
          <w:szCs w:val="28"/>
        </w:rPr>
        <w:t>[</w:t>
      </w:r>
      <w:r w:rsidR="00405449" w:rsidRPr="00D5678E">
        <w:rPr>
          <w:sz w:val="28"/>
          <w:szCs w:val="28"/>
        </w:rPr>
        <w:t>7</w:t>
      </w:r>
      <w:r w:rsidR="0058374A" w:rsidRPr="00D5678E">
        <w:rPr>
          <w:sz w:val="28"/>
          <w:szCs w:val="28"/>
        </w:rPr>
        <w:t>]</w:t>
      </w:r>
      <w:r w:rsidR="00217599" w:rsidRPr="00D5678E">
        <w:rPr>
          <w:sz w:val="28"/>
          <w:szCs w:val="28"/>
        </w:rPr>
        <w:t>.</w:t>
      </w:r>
    </w:p>
    <w:p w14:paraId="48AE70BA" w14:textId="35EC05BD" w:rsidR="00E03AE5" w:rsidRPr="00D5678E" w:rsidRDefault="00E03AE5" w:rsidP="00D5678E">
      <w:pPr>
        <w:ind w:firstLine="720"/>
        <w:jc w:val="both"/>
        <w:rPr>
          <w:sz w:val="28"/>
          <w:szCs w:val="28"/>
        </w:rPr>
      </w:pPr>
      <w:r w:rsidRPr="00D5678E">
        <w:rPr>
          <w:sz w:val="28"/>
          <w:szCs w:val="28"/>
        </w:rPr>
        <w:t>Племенных лошадей используют для чистопородного разведения</w:t>
      </w:r>
      <w:r w:rsidR="0058374A" w:rsidRPr="00D5678E">
        <w:rPr>
          <w:sz w:val="28"/>
          <w:szCs w:val="28"/>
        </w:rPr>
        <w:t xml:space="preserve"> </w:t>
      </w:r>
      <w:r w:rsidRPr="00D5678E">
        <w:rPr>
          <w:sz w:val="28"/>
          <w:szCs w:val="28"/>
        </w:rPr>
        <w:t>и скрещивания в целях улучшения конского поголовья, совершенствования</w:t>
      </w:r>
      <w:r w:rsidR="0058374A" w:rsidRPr="00D5678E">
        <w:rPr>
          <w:sz w:val="28"/>
          <w:szCs w:val="28"/>
        </w:rPr>
        <w:t xml:space="preserve"> </w:t>
      </w:r>
      <w:r w:rsidRPr="00D5678E">
        <w:rPr>
          <w:sz w:val="28"/>
          <w:szCs w:val="28"/>
        </w:rPr>
        <w:t>существующих и выведения новых пород. Разведением таких лошадей занимаются конные</w:t>
      </w:r>
      <w:r w:rsidR="00B8137D" w:rsidRPr="00D5678E">
        <w:rPr>
          <w:sz w:val="28"/>
          <w:szCs w:val="28"/>
        </w:rPr>
        <w:t xml:space="preserve"> </w:t>
      </w:r>
      <w:r w:rsidRPr="00D5678E">
        <w:rPr>
          <w:sz w:val="28"/>
          <w:szCs w:val="28"/>
        </w:rPr>
        <w:t>завод</w:t>
      </w:r>
      <w:r w:rsidR="00217599" w:rsidRPr="00D5678E">
        <w:rPr>
          <w:sz w:val="28"/>
          <w:szCs w:val="28"/>
        </w:rPr>
        <w:t>ы, племенные конефермы хозяйств.</w:t>
      </w:r>
      <w:r w:rsidR="00CE10E3" w:rsidRPr="00D5678E">
        <w:rPr>
          <w:sz w:val="28"/>
          <w:szCs w:val="28"/>
        </w:rPr>
        <w:t xml:space="preserve"> </w:t>
      </w:r>
    </w:p>
    <w:p w14:paraId="672764E9" w14:textId="77777777" w:rsidR="0001539A" w:rsidRPr="00D5678E" w:rsidRDefault="0001539A" w:rsidP="00D5678E">
      <w:pPr>
        <w:ind w:firstLine="720"/>
        <w:jc w:val="both"/>
        <w:rPr>
          <w:sz w:val="28"/>
          <w:szCs w:val="28"/>
        </w:rPr>
      </w:pPr>
      <w:r w:rsidRPr="00D5678E">
        <w:rPr>
          <w:sz w:val="28"/>
          <w:szCs w:val="28"/>
        </w:rPr>
        <w:t>Рабоч</w:t>
      </w:r>
      <w:r w:rsidR="0058374A" w:rsidRPr="00D5678E">
        <w:rPr>
          <w:sz w:val="28"/>
          <w:szCs w:val="28"/>
        </w:rPr>
        <w:t>е-</w:t>
      </w:r>
      <w:proofErr w:type="spellStart"/>
      <w:r w:rsidR="0058374A" w:rsidRPr="00D5678E">
        <w:rPr>
          <w:sz w:val="28"/>
          <w:szCs w:val="28"/>
        </w:rPr>
        <w:t>пользователь</w:t>
      </w:r>
      <w:r w:rsidR="0087102D" w:rsidRPr="00D5678E">
        <w:rPr>
          <w:sz w:val="28"/>
          <w:szCs w:val="28"/>
        </w:rPr>
        <w:t>но</w:t>
      </w:r>
      <w:r w:rsidR="0058374A" w:rsidRPr="00D5678E">
        <w:rPr>
          <w:sz w:val="28"/>
          <w:szCs w:val="28"/>
        </w:rPr>
        <w:t>е</w:t>
      </w:r>
      <w:proofErr w:type="spellEnd"/>
      <w:r w:rsidR="0058374A" w:rsidRPr="00D5678E">
        <w:rPr>
          <w:sz w:val="28"/>
          <w:szCs w:val="28"/>
        </w:rPr>
        <w:t xml:space="preserve"> коневодство – </w:t>
      </w:r>
      <w:r w:rsidRPr="00D5678E">
        <w:rPr>
          <w:sz w:val="28"/>
          <w:szCs w:val="28"/>
        </w:rPr>
        <w:t>одно</w:t>
      </w:r>
      <w:r w:rsidR="0058374A" w:rsidRPr="00D5678E">
        <w:rPr>
          <w:sz w:val="28"/>
          <w:szCs w:val="28"/>
        </w:rPr>
        <w:t xml:space="preserve"> </w:t>
      </w:r>
      <w:r w:rsidRPr="00D5678E">
        <w:rPr>
          <w:sz w:val="28"/>
          <w:szCs w:val="28"/>
        </w:rPr>
        <w:t>из направлений в конево</w:t>
      </w:r>
      <w:r w:rsidR="0058374A" w:rsidRPr="00D5678E">
        <w:rPr>
          <w:sz w:val="28"/>
          <w:szCs w:val="28"/>
        </w:rPr>
        <w:t>дческой отрасли, цель которого –</w:t>
      </w:r>
      <w:r w:rsidRPr="00D5678E">
        <w:rPr>
          <w:sz w:val="28"/>
          <w:szCs w:val="28"/>
        </w:rPr>
        <w:t xml:space="preserve"> выращивание и использование лошадей на различных работах в сельскохозяйственном производстве в крупных государственных, кооперативных и акционерных сельскохозяйственных предприятиях, а также личных подсобных и крест</w:t>
      </w:r>
      <w:r w:rsidR="00217599" w:rsidRPr="00D5678E">
        <w:rPr>
          <w:sz w:val="28"/>
          <w:szCs w:val="28"/>
        </w:rPr>
        <w:t>ьянских (фермерских) хозяйствах.</w:t>
      </w:r>
    </w:p>
    <w:p w14:paraId="6D573A93" w14:textId="3AA50478" w:rsidR="00AA19EB" w:rsidRPr="00D5678E" w:rsidRDefault="00763862" w:rsidP="00D5678E">
      <w:pPr>
        <w:ind w:firstLine="900"/>
        <w:jc w:val="both"/>
        <w:rPr>
          <w:sz w:val="28"/>
          <w:szCs w:val="28"/>
        </w:rPr>
      </w:pPr>
      <w:r w:rsidRPr="00D5678E">
        <w:rPr>
          <w:sz w:val="28"/>
          <w:szCs w:val="28"/>
        </w:rPr>
        <w:t xml:space="preserve">Спортивное коневодство включает выращивание и подготовку лошадей для </w:t>
      </w:r>
      <w:r w:rsidR="00AA19EB" w:rsidRPr="00D5678E">
        <w:rPr>
          <w:sz w:val="28"/>
          <w:szCs w:val="28"/>
        </w:rPr>
        <w:t>классических видов конног</w:t>
      </w:r>
      <w:r w:rsidRPr="00D5678E">
        <w:rPr>
          <w:sz w:val="28"/>
          <w:szCs w:val="28"/>
        </w:rPr>
        <w:t xml:space="preserve">о спорта, конноспортивных игр и состязаний, а </w:t>
      </w:r>
      <w:r w:rsidR="00AA19EB" w:rsidRPr="00D5678E">
        <w:rPr>
          <w:sz w:val="28"/>
          <w:szCs w:val="28"/>
        </w:rPr>
        <w:t>также ко</w:t>
      </w:r>
      <w:r w:rsidRPr="00D5678E">
        <w:rPr>
          <w:sz w:val="28"/>
          <w:szCs w:val="28"/>
        </w:rPr>
        <w:t xml:space="preserve">нного туризма и </w:t>
      </w:r>
      <w:r w:rsidR="00AA19EB" w:rsidRPr="00D5678E">
        <w:rPr>
          <w:sz w:val="28"/>
          <w:szCs w:val="28"/>
        </w:rPr>
        <w:t xml:space="preserve">проката, соревнований, олимпийских </w:t>
      </w:r>
      <w:r w:rsidRPr="00D5678E">
        <w:rPr>
          <w:sz w:val="28"/>
          <w:szCs w:val="28"/>
        </w:rPr>
        <w:t xml:space="preserve">игр. </w:t>
      </w:r>
    </w:p>
    <w:p w14:paraId="2BF48690" w14:textId="04AB51F6" w:rsidR="00CB1421" w:rsidRPr="00D5678E" w:rsidRDefault="00CB1421" w:rsidP="00D5678E">
      <w:pPr>
        <w:ind w:firstLine="720"/>
        <w:jc w:val="both"/>
        <w:rPr>
          <w:sz w:val="28"/>
          <w:szCs w:val="28"/>
        </w:rPr>
      </w:pPr>
      <w:r w:rsidRPr="00D5678E">
        <w:rPr>
          <w:sz w:val="28"/>
          <w:szCs w:val="28"/>
        </w:rPr>
        <w:t xml:space="preserve">В мире разводят около 250 пород и породных групп лошадей. </w:t>
      </w:r>
      <w:r w:rsidR="002C6DE5" w:rsidRPr="00D5678E">
        <w:rPr>
          <w:sz w:val="28"/>
          <w:szCs w:val="28"/>
        </w:rPr>
        <w:t xml:space="preserve">Можно </w:t>
      </w:r>
      <w:r w:rsidRPr="00D5678E">
        <w:rPr>
          <w:sz w:val="28"/>
          <w:szCs w:val="28"/>
        </w:rPr>
        <w:t>выделить четыре группы конских пород:</w:t>
      </w:r>
      <w:r w:rsidR="00E149B3" w:rsidRPr="00D5678E">
        <w:rPr>
          <w:sz w:val="28"/>
          <w:szCs w:val="28"/>
        </w:rPr>
        <w:t xml:space="preserve"> упряжные – </w:t>
      </w:r>
      <w:r w:rsidRPr="00D5678E">
        <w:rPr>
          <w:sz w:val="28"/>
          <w:szCs w:val="28"/>
        </w:rPr>
        <w:t xml:space="preserve">имеют высокие рабочие качества при использовании </w:t>
      </w:r>
      <w:r w:rsidR="00E149B3" w:rsidRPr="00D5678E">
        <w:rPr>
          <w:sz w:val="28"/>
          <w:szCs w:val="28"/>
        </w:rPr>
        <w:t xml:space="preserve">в упряжи, в </w:t>
      </w:r>
      <w:r w:rsidRPr="00D5678E">
        <w:rPr>
          <w:sz w:val="28"/>
          <w:szCs w:val="28"/>
        </w:rPr>
        <w:t xml:space="preserve">свою очередь они подразделяются на легкоупряжных лошадей </w:t>
      </w:r>
      <w:r w:rsidR="0087102D" w:rsidRPr="00D5678E">
        <w:rPr>
          <w:sz w:val="28"/>
          <w:szCs w:val="28"/>
        </w:rPr>
        <w:t xml:space="preserve">(орловская рысистая порода, русская рысистая порода) </w:t>
      </w:r>
      <w:r w:rsidRPr="00D5678E">
        <w:rPr>
          <w:sz w:val="28"/>
          <w:szCs w:val="28"/>
        </w:rPr>
        <w:t>и тяжелоупряжных</w:t>
      </w:r>
      <w:r w:rsidR="0087102D" w:rsidRPr="00D5678E">
        <w:rPr>
          <w:sz w:val="28"/>
          <w:szCs w:val="28"/>
        </w:rPr>
        <w:t xml:space="preserve"> (</w:t>
      </w:r>
      <w:r w:rsidR="00E149B3" w:rsidRPr="00D5678E">
        <w:rPr>
          <w:sz w:val="28"/>
          <w:szCs w:val="28"/>
        </w:rPr>
        <w:t>владимирская</w:t>
      </w:r>
      <w:r w:rsidR="0087102D" w:rsidRPr="00D5678E">
        <w:rPr>
          <w:sz w:val="28"/>
          <w:szCs w:val="28"/>
        </w:rPr>
        <w:t xml:space="preserve"> тяжеловозная порода</w:t>
      </w:r>
      <w:r w:rsidR="00E149B3" w:rsidRPr="00D5678E">
        <w:rPr>
          <w:sz w:val="28"/>
          <w:szCs w:val="28"/>
        </w:rPr>
        <w:t xml:space="preserve">, </w:t>
      </w:r>
      <w:r w:rsidR="0087102D" w:rsidRPr="00D5678E">
        <w:rPr>
          <w:sz w:val="28"/>
          <w:szCs w:val="28"/>
        </w:rPr>
        <w:t>советская тяжеловозная порода</w:t>
      </w:r>
      <w:r w:rsidR="00E149B3" w:rsidRPr="00D5678E">
        <w:rPr>
          <w:sz w:val="28"/>
          <w:szCs w:val="28"/>
        </w:rPr>
        <w:t>)</w:t>
      </w:r>
      <w:r w:rsidRPr="00D5678E">
        <w:rPr>
          <w:sz w:val="28"/>
          <w:szCs w:val="28"/>
        </w:rPr>
        <w:t>;</w:t>
      </w:r>
      <w:r w:rsidR="00E149B3" w:rsidRPr="00D5678E">
        <w:rPr>
          <w:sz w:val="28"/>
          <w:szCs w:val="28"/>
        </w:rPr>
        <w:t xml:space="preserve"> верховые </w:t>
      </w:r>
      <w:r w:rsidR="0087102D" w:rsidRPr="00D5678E">
        <w:rPr>
          <w:sz w:val="28"/>
          <w:szCs w:val="28"/>
        </w:rPr>
        <w:t xml:space="preserve">(арабская, донская, буденновская, чистокровная верховая) </w:t>
      </w:r>
      <w:r w:rsidR="00E149B3" w:rsidRPr="00D5678E">
        <w:rPr>
          <w:sz w:val="28"/>
          <w:szCs w:val="28"/>
        </w:rPr>
        <w:t>– э</w:t>
      </w:r>
      <w:r w:rsidR="0001539A" w:rsidRPr="00D5678E">
        <w:rPr>
          <w:sz w:val="28"/>
          <w:szCs w:val="28"/>
        </w:rPr>
        <w:t>тому типу лошадей характерно, облегченное телосложение, повышенная резво</w:t>
      </w:r>
      <w:r w:rsidR="0087102D" w:rsidRPr="00D5678E">
        <w:rPr>
          <w:sz w:val="28"/>
          <w:szCs w:val="28"/>
        </w:rPr>
        <w:t>с</w:t>
      </w:r>
      <w:r w:rsidR="0001539A" w:rsidRPr="00D5678E">
        <w:rPr>
          <w:sz w:val="28"/>
          <w:szCs w:val="28"/>
        </w:rPr>
        <w:t>ть</w:t>
      </w:r>
      <w:r w:rsidR="00E149B3" w:rsidRPr="00D5678E">
        <w:rPr>
          <w:sz w:val="28"/>
          <w:szCs w:val="28"/>
        </w:rPr>
        <w:t xml:space="preserve">; продуктивные – </w:t>
      </w:r>
      <w:r w:rsidRPr="00D5678E">
        <w:rPr>
          <w:sz w:val="28"/>
          <w:szCs w:val="28"/>
        </w:rPr>
        <w:t>отличаются высокими мясными и молочными качествами</w:t>
      </w:r>
      <w:r w:rsidR="00B5465A" w:rsidRPr="00D5678E">
        <w:rPr>
          <w:sz w:val="28"/>
          <w:szCs w:val="28"/>
        </w:rPr>
        <w:t xml:space="preserve"> (казахская, якутская)</w:t>
      </w:r>
      <w:r w:rsidRPr="00D5678E">
        <w:rPr>
          <w:sz w:val="28"/>
          <w:szCs w:val="28"/>
        </w:rPr>
        <w:t>;</w:t>
      </w:r>
      <w:r w:rsidR="00B5465A" w:rsidRPr="00D5678E">
        <w:rPr>
          <w:sz w:val="28"/>
          <w:szCs w:val="28"/>
        </w:rPr>
        <w:t xml:space="preserve"> пони </w:t>
      </w:r>
      <w:r w:rsidR="0087102D" w:rsidRPr="00D5678E">
        <w:rPr>
          <w:sz w:val="28"/>
          <w:szCs w:val="28"/>
        </w:rPr>
        <w:t>(</w:t>
      </w:r>
      <w:proofErr w:type="spellStart"/>
      <w:r w:rsidR="0087102D" w:rsidRPr="00D5678E">
        <w:rPr>
          <w:sz w:val="28"/>
          <w:szCs w:val="28"/>
        </w:rPr>
        <w:t>шетлендская</w:t>
      </w:r>
      <w:proofErr w:type="spellEnd"/>
      <w:r w:rsidR="0087102D" w:rsidRPr="00D5678E">
        <w:rPr>
          <w:sz w:val="28"/>
          <w:szCs w:val="28"/>
        </w:rPr>
        <w:t xml:space="preserve"> </w:t>
      </w:r>
      <w:r w:rsidR="0087102D" w:rsidRPr="00D5678E">
        <w:rPr>
          <w:sz w:val="28"/>
          <w:szCs w:val="28"/>
        </w:rPr>
        <w:lastRenderedPageBreak/>
        <w:t xml:space="preserve">порода) </w:t>
      </w:r>
      <w:r w:rsidR="00B5465A" w:rsidRPr="00D5678E">
        <w:rPr>
          <w:sz w:val="28"/>
          <w:szCs w:val="28"/>
        </w:rPr>
        <w:t xml:space="preserve">– </w:t>
      </w:r>
      <w:r w:rsidRPr="00D5678E">
        <w:rPr>
          <w:sz w:val="28"/>
          <w:szCs w:val="28"/>
        </w:rPr>
        <w:t>используются для перевозки легких грузов и легких</w:t>
      </w:r>
      <w:r w:rsidR="00B5465A" w:rsidRPr="00D5678E">
        <w:rPr>
          <w:sz w:val="28"/>
          <w:szCs w:val="28"/>
        </w:rPr>
        <w:t xml:space="preserve"> всадников, детских развлечений [</w:t>
      </w:r>
      <w:r w:rsidR="00405449" w:rsidRPr="00D5678E">
        <w:rPr>
          <w:sz w:val="28"/>
          <w:szCs w:val="28"/>
        </w:rPr>
        <w:t>18</w:t>
      </w:r>
      <w:r w:rsidR="00B5465A" w:rsidRPr="00D5678E">
        <w:rPr>
          <w:sz w:val="28"/>
          <w:szCs w:val="28"/>
        </w:rPr>
        <w:t>]</w:t>
      </w:r>
      <w:r w:rsidR="00217599" w:rsidRPr="00D5678E">
        <w:rPr>
          <w:sz w:val="28"/>
          <w:szCs w:val="28"/>
        </w:rPr>
        <w:t>.</w:t>
      </w:r>
    </w:p>
    <w:p w14:paraId="5E66ABEB" w14:textId="310C5D33" w:rsidR="00F63442" w:rsidRPr="00D5678E" w:rsidRDefault="00F63442" w:rsidP="00D5678E">
      <w:pPr>
        <w:ind w:firstLine="720"/>
        <w:jc w:val="both"/>
        <w:rPr>
          <w:sz w:val="28"/>
          <w:szCs w:val="28"/>
        </w:rPr>
      </w:pPr>
      <w:r w:rsidRPr="00D5678E">
        <w:rPr>
          <w:sz w:val="28"/>
          <w:szCs w:val="28"/>
        </w:rPr>
        <w:t>Лошади украинской верховой породы характеризуются высоким ростом, имеют развитый корпус, гармоничное телосложение, крепкую конституцию. У них пропорциональная голова, длинная с высоким выходом шея, глубокая и широкая грудь, длинный широкий нормального наклона круп, крепкие с правильной постановкой конечности, энергичный темперамент, продуктивные движения на все аллюрах, способность усваивать элементы высшей школы верховой езды.</w:t>
      </w:r>
    </w:p>
    <w:p w14:paraId="4260445F" w14:textId="536059D7" w:rsidR="00F63442" w:rsidRPr="00D5678E" w:rsidRDefault="00F63442" w:rsidP="00D5678E">
      <w:pPr>
        <w:ind w:firstLine="720"/>
        <w:jc w:val="both"/>
        <w:rPr>
          <w:sz w:val="28"/>
          <w:szCs w:val="28"/>
        </w:rPr>
      </w:pPr>
      <w:r w:rsidRPr="00D5678E">
        <w:rPr>
          <w:sz w:val="28"/>
          <w:szCs w:val="28"/>
        </w:rPr>
        <w:t xml:space="preserve">Лошади тракененской породы обладают легким шагом особенно под седлом. Очень легкая рысь и шаг, с широким захватом пространства. Движения плавные, высокая прыгучесть. Тракененские лошади имеют уравновешенный характер, легко поддаются дрессуре, благодаря этим качествам они подходят почти для всех видов конного спорта. Животные этой породы очень выносливы, трудолюбивы и смелы. Они хороши не только как верховые, но и как упряжные лошади, прекрасно подходят как для спортивных состязаний, так и для сельского хозяйства, и для </w:t>
      </w:r>
      <w:proofErr w:type="spellStart"/>
      <w:r w:rsidRPr="00D5678E">
        <w:rPr>
          <w:sz w:val="28"/>
          <w:szCs w:val="28"/>
        </w:rPr>
        <w:t>иппотерапии</w:t>
      </w:r>
      <w:proofErr w:type="spellEnd"/>
      <w:r w:rsidRPr="00D5678E">
        <w:rPr>
          <w:sz w:val="28"/>
          <w:szCs w:val="28"/>
        </w:rPr>
        <w:t xml:space="preserve"> – </w:t>
      </w:r>
      <w:proofErr w:type="spellStart"/>
      <w:r w:rsidRPr="00D5678E">
        <w:rPr>
          <w:sz w:val="28"/>
          <w:szCs w:val="28"/>
        </w:rPr>
        <w:t>тракен</w:t>
      </w:r>
      <w:proofErr w:type="spellEnd"/>
      <w:r w:rsidRPr="00D5678E">
        <w:rPr>
          <w:sz w:val="28"/>
          <w:szCs w:val="28"/>
        </w:rPr>
        <w:t xml:space="preserve"> будет прекрасен в любом виде деятельности</w:t>
      </w:r>
      <w:r w:rsidR="00E131CE">
        <w:rPr>
          <w:sz w:val="28"/>
          <w:szCs w:val="28"/>
        </w:rPr>
        <w:t>.</w:t>
      </w:r>
    </w:p>
    <w:p w14:paraId="6E278A00" w14:textId="77777777" w:rsidR="00054BF3" w:rsidRPr="00D5678E" w:rsidRDefault="00315389" w:rsidP="00D5678E">
      <w:pPr>
        <w:ind w:firstLine="720"/>
        <w:jc w:val="both"/>
        <w:rPr>
          <w:sz w:val="28"/>
          <w:szCs w:val="28"/>
        </w:rPr>
      </w:pPr>
      <w:r w:rsidRPr="00D5678E">
        <w:rPr>
          <w:sz w:val="28"/>
          <w:szCs w:val="28"/>
        </w:rPr>
        <w:t xml:space="preserve">Для </w:t>
      </w:r>
      <w:hyperlink r:id="rId15" w:tooltip="Лошадь" w:history="1">
        <w:r w:rsidRPr="00D5678E">
          <w:rPr>
            <w:rStyle w:val="a5"/>
            <w:color w:val="auto"/>
            <w:sz w:val="28"/>
            <w:szCs w:val="28"/>
            <w:u w:val="none"/>
          </w:rPr>
          <w:t>лошадей</w:t>
        </w:r>
      </w:hyperlink>
      <w:r w:rsidRPr="00D5678E">
        <w:rPr>
          <w:sz w:val="28"/>
          <w:szCs w:val="28"/>
        </w:rPr>
        <w:t xml:space="preserve"> ещё со времён </w:t>
      </w:r>
      <w:hyperlink r:id="rId16" w:tooltip="Гиппократ" w:history="1">
        <w:r w:rsidRPr="00D5678E">
          <w:rPr>
            <w:rStyle w:val="a5"/>
            <w:color w:val="auto"/>
            <w:sz w:val="28"/>
            <w:szCs w:val="28"/>
            <w:u w:val="none"/>
          </w:rPr>
          <w:t>Гиппократа</w:t>
        </w:r>
      </w:hyperlink>
      <w:r w:rsidRPr="00D5678E">
        <w:rPr>
          <w:sz w:val="28"/>
          <w:szCs w:val="28"/>
        </w:rPr>
        <w:t xml:space="preserve"> принято выделять четыре основные масти: </w:t>
      </w:r>
      <w:hyperlink r:id="rId17" w:tooltip="Гнедая" w:history="1">
        <w:r w:rsidRPr="00D5678E">
          <w:rPr>
            <w:rStyle w:val="a5"/>
            <w:color w:val="auto"/>
            <w:sz w:val="28"/>
            <w:szCs w:val="28"/>
            <w:u w:val="none"/>
          </w:rPr>
          <w:t>гнедая</w:t>
        </w:r>
      </w:hyperlink>
      <w:r w:rsidRPr="00D5678E">
        <w:rPr>
          <w:sz w:val="28"/>
          <w:szCs w:val="28"/>
        </w:rPr>
        <w:t xml:space="preserve">. </w:t>
      </w:r>
      <w:hyperlink r:id="rId18" w:tooltip="Рыжая" w:history="1">
        <w:r w:rsidRPr="00D5678E">
          <w:rPr>
            <w:rStyle w:val="a5"/>
            <w:color w:val="auto"/>
            <w:sz w:val="28"/>
            <w:szCs w:val="28"/>
            <w:u w:val="none"/>
          </w:rPr>
          <w:t>рыжая</w:t>
        </w:r>
      </w:hyperlink>
      <w:r w:rsidRPr="00D5678E">
        <w:rPr>
          <w:sz w:val="28"/>
          <w:szCs w:val="28"/>
        </w:rPr>
        <w:t xml:space="preserve">; </w:t>
      </w:r>
      <w:hyperlink r:id="rId19" w:tooltip="Серая" w:history="1">
        <w:r w:rsidRPr="00D5678E">
          <w:rPr>
            <w:rStyle w:val="a5"/>
            <w:color w:val="auto"/>
            <w:sz w:val="28"/>
            <w:szCs w:val="28"/>
            <w:u w:val="none"/>
          </w:rPr>
          <w:t>серая</w:t>
        </w:r>
      </w:hyperlink>
      <w:r w:rsidRPr="00D5678E">
        <w:rPr>
          <w:sz w:val="28"/>
          <w:szCs w:val="28"/>
        </w:rPr>
        <w:t xml:space="preserve">; </w:t>
      </w:r>
      <w:hyperlink r:id="rId20" w:tooltip="Вороная" w:history="1">
        <w:r w:rsidRPr="00D5678E">
          <w:rPr>
            <w:rStyle w:val="a5"/>
            <w:color w:val="auto"/>
            <w:sz w:val="28"/>
            <w:szCs w:val="28"/>
            <w:u w:val="none"/>
          </w:rPr>
          <w:t>вороная</w:t>
        </w:r>
      </w:hyperlink>
      <w:r w:rsidRPr="00D5678E">
        <w:rPr>
          <w:sz w:val="28"/>
          <w:szCs w:val="28"/>
        </w:rPr>
        <w:t>. Остальные масти принято считать производными о</w:t>
      </w:r>
      <w:r w:rsidR="00217599" w:rsidRPr="00D5678E">
        <w:rPr>
          <w:sz w:val="28"/>
          <w:szCs w:val="28"/>
        </w:rPr>
        <w:t>т этих основных четырёх мастей</w:t>
      </w:r>
      <w:r w:rsidR="00C0126B" w:rsidRPr="00D5678E">
        <w:rPr>
          <w:sz w:val="28"/>
          <w:szCs w:val="28"/>
        </w:rPr>
        <w:t xml:space="preserve"> </w:t>
      </w:r>
      <w:r w:rsidR="00405449" w:rsidRPr="00D5678E">
        <w:rPr>
          <w:sz w:val="28"/>
          <w:szCs w:val="28"/>
        </w:rPr>
        <w:t>[7</w:t>
      </w:r>
      <w:r w:rsidRPr="00D5678E">
        <w:rPr>
          <w:sz w:val="28"/>
          <w:szCs w:val="28"/>
        </w:rPr>
        <w:t>]</w:t>
      </w:r>
      <w:r w:rsidR="00217599" w:rsidRPr="00D5678E">
        <w:rPr>
          <w:sz w:val="28"/>
          <w:szCs w:val="28"/>
        </w:rPr>
        <w:t>.</w:t>
      </w:r>
    </w:p>
    <w:p w14:paraId="0E457794" w14:textId="0208BC8B" w:rsidR="00F63442" w:rsidRPr="00D5678E" w:rsidRDefault="000F4926" w:rsidP="00D5678E">
      <w:pPr>
        <w:ind w:firstLine="720"/>
        <w:jc w:val="both"/>
        <w:rPr>
          <w:sz w:val="28"/>
          <w:szCs w:val="28"/>
        </w:rPr>
      </w:pPr>
      <w:r w:rsidRPr="00D5678E">
        <w:rPr>
          <w:sz w:val="28"/>
          <w:szCs w:val="28"/>
        </w:rPr>
        <w:t xml:space="preserve">По данным </w:t>
      </w:r>
      <w:r w:rsidR="00E131CE">
        <w:rPr>
          <w:sz w:val="28"/>
          <w:szCs w:val="28"/>
        </w:rPr>
        <w:t>продовольственной и сельскохозяйственной организации объединенных наций</w:t>
      </w:r>
      <w:r w:rsidRPr="00D5678E">
        <w:rPr>
          <w:sz w:val="28"/>
          <w:szCs w:val="28"/>
        </w:rPr>
        <w:t xml:space="preserve">, за последние годы мировое поголовье лошадей находится примерно на одном и том же уровне и составляет 64–66 млн </w:t>
      </w:r>
      <w:r w:rsidR="00E131CE">
        <w:rPr>
          <w:sz w:val="28"/>
          <w:szCs w:val="28"/>
        </w:rPr>
        <w:t xml:space="preserve">                   </w:t>
      </w:r>
      <w:r w:rsidRPr="00D5678E">
        <w:rPr>
          <w:sz w:val="28"/>
          <w:szCs w:val="28"/>
        </w:rPr>
        <w:t>голов с колебаниями в 1–2 %. По данным за 2017 год к</w:t>
      </w:r>
      <w:r w:rsidR="0088490E" w:rsidRPr="00D5678E">
        <w:rPr>
          <w:sz w:val="28"/>
          <w:szCs w:val="28"/>
        </w:rPr>
        <w:t>оневодство наиболее развито в США (</w:t>
      </w:r>
      <w:r w:rsidR="00971A98" w:rsidRPr="00D5678E">
        <w:rPr>
          <w:sz w:val="28"/>
          <w:szCs w:val="28"/>
        </w:rPr>
        <w:t xml:space="preserve">10,51 </w:t>
      </w:r>
      <w:r w:rsidR="0088490E" w:rsidRPr="00D5678E">
        <w:rPr>
          <w:sz w:val="28"/>
          <w:szCs w:val="28"/>
        </w:rPr>
        <w:t>мл</w:t>
      </w:r>
      <w:r w:rsidR="00E131CE">
        <w:rPr>
          <w:sz w:val="28"/>
          <w:szCs w:val="28"/>
        </w:rPr>
        <w:t>н</w:t>
      </w:r>
      <w:r w:rsidR="00971A98" w:rsidRPr="00D5678E">
        <w:rPr>
          <w:sz w:val="28"/>
          <w:szCs w:val="28"/>
        </w:rPr>
        <w:t>), Мексике (6,38 млн</w:t>
      </w:r>
      <w:r w:rsidR="0088490E" w:rsidRPr="00D5678E">
        <w:rPr>
          <w:sz w:val="28"/>
          <w:szCs w:val="28"/>
        </w:rPr>
        <w:t xml:space="preserve">), </w:t>
      </w:r>
      <w:r w:rsidR="00971A98" w:rsidRPr="00D5678E">
        <w:rPr>
          <w:sz w:val="28"/>
          <w:szCs w:val="28"/>
        </w:rPr>
        <w:t xml:space="preserve">Китае (5,509 млн), </w:t>
      </w:r>
      <w:r w:rsidR="0088490E" w:rsidRPr="00D5678E">
        <w:rPr>
          <w:sz w:val="28"/>
          <w:szCs w:val="28"/>
        </w:rPr>
        <w:t>Бра</w:t>
      </w:r>
      <w:r w:rsidR="00971A98" w:rsidRPr="00D5678E">
        <w:rPr>
          <w:sz w:val="28"/>
          <w:szCs w:val="28"/>
        </w:rPr>
        <w:t>зилии</w:t>
      </w:r>
      <w:r w:rsidR="003E48CB">
        <w:rPr>
          <w:sz w:val="28"/>
          <w:szCs w:val="28"/>
        </w:rPr>
        <w:t xml:space="preserve">   </w:t>
      </w:r>
      <w:r w:rsidR="00971A98" w:rsidRPr="00D5678E">
        <w:rPr>
          <w:sz w:val="28"/>
          <w:szCs w:val="28"/>
        </w:rPr>
        <w:t xml:space="preserve"> (5,501 млн.</w:t>
      </w:r>
      <w:r w:rsidR="0088490E" w:rsidRPr="00D5678E">
        <w:rPr>
          <w:sz w:val="28"/>
          <w:szCs w:val="28"/>
        </w:rPr>
        <w:t>), Мон</w:t>
      </w:r>
      <w:r w:rsidR="00971A98" w:rsidRPr="00D5678E">
        <w:rPr>
          <w:sz w:val="28"/>
          <w:szCs w:val="28"/>
        </w:rPr>
        <w:t>голии (3,93 млн</w:t>
      </w:r>
      <w:r w:rsidR="0088490E" w:rsidRPr="00D5678E">
        <w:rPr>
          <w:sz w:val="28"/>
          <w:szCs w:val="28"/>
        </w:rPr>
        <w:t xml:space="preserve">), </w:t>
      </w:r>
      <w:r w:rsidR="00971A98" w:rsidRPr="00D5678E">
        <w:rPr>
          <w:sz w:val="28"/>
          <w:szCs w:val="28"/>
        </w:rPr>
        <w:t xml:space="preserve">Аргентине (2,52 млн.), Казахстане </w:t>
      </w:r>
      <w:r w:rsidR="003E48CB">
        <w:rPr>
          <w:sz w:val="28"/>
          <w:szCs w:val="28"/>
        </w:rPr>
        <w:t xml:space="preserve">                     </w:t>
      </w:r>
      <w:r w:rsidR="00971A98" w:rsidRPr="00D5678E">
        <w:rPr>
          <w:sz w:val="28"/>
          <w:szCs w:val="28"/>
        </w:rPr>
        <w:t>(2,41 млн), Эфиопии (2,</w:t>
      </w:r>
      <w:r w:rsidR="00217599" w:rsidRPr="00D5678E">
        <w:rPr>
          <w:sz w:val="28"/>
          <w:szCs w:val="28"/>
        </w:rPr>
        <w:t xml:space="preserve">22 млн), </w:t>
      </w:r>
      <w:r w:rsidR="00E131CE">
        <w:rPr>
          <w:sz w:val="28"/>
          <w:szCs w:val="28"/>
        </w:rPr>
        <w:t>Российской Федерации</w:t>
      </w:r>
      <w:r w:rsidR="00217599" w:rsidRPr="00D5678E">
        <w:rPr>
          <w:sz w:val="28"/>
          <w:szCs w:val="28"/>
        </w:rPr>
        <w:t xml:space="preserve"> (1, 38 млн)</w:t>
      </w:r>
      <w:r w:rsidR="00C0126B" w:rsidRPr="00D5678E">
        <w:rPr>
          <w:sz w:val="28"/>
          <w:szCs w:val="28"/>
        </w:rPr>
        <w:t xml:space="preserve"> </w:t>
      </w:r>
      <w:r w:rsidR="000C1E60" w:rsidRPr="00D5678E">
        <w:rPr>
          <w:sz w:val="28"/>
          <w:szCs w:val="28"/>
        </w:rPr>
        <w:t>[</w:t>
      </w:r>
      <w:r w:rsidR="00405449" w:rsidRPr="00D5678E">
        <w:rPr>
          <w:sz w:val="28"/>
          <w:szCs w:val="28"/>
        </w:rPr>
        <w:t>16</w:t>
      </w:r>
      <w:r w:rsidR="000C1E60" w:rsidRPr="00D5678E">
        <w:rPr>
          <w:sz w:val="28"/>
          <w:szCs w:val="28"/>
        </w:rPr>
        <w:t>]</w:t>
      </w:r>
      <w:r w:rsidR="00217599" w:rsidRPr="00D5678E">
        <w:rPr>
          <w:sz w:val="28"/>
          <w:szCs w:val="28"/>
        </w:rPr>
        <w:t>.</w:t>
      </w:r>
    </w:p>
    <w:p w14:paraId="553B0288" w14:textId="77777777" w:rsidR="00F35B09" w:rsidRPr="00D5678E" w:rsidRDefault="00970F9B" w:rsidP="00D5678E">
      <w:pPr>
        <w:ind w:firstLine="720"/>
        <w:jc w:val="both"/>
        <w:rPr>
          <w:sz w:val="28"/>
          <w:szCs w:val="28"/>
        </w:rPr>
      </w:pPr>
      <w:r w:rsidRPr="00D5678E">
        <w:rPr>
          <w:sz w:val="28"/>
          <w:szCs w:val="28"/>
        </w:rPr>
        <w:t xml:space="preserve">Таким образом, изучение литературных данных позволяет говорить о значительном разнообразии культурных пород лошадей, сформированном человеком на основе биологических особенностей их далеких предков, основным из которых в настоящее время принято считать лошадь Пржевальского. </w:t>
      </w:r>
    </w:p>
    <w:p w14:paraId="53DD013C" w14:textId="2C55F9C9" w:rsidR="002A5B7C" w:rsidRPr="00D5678E" w:rsidRDefault="00970F9B" w:rsidP="00D5678E">
      <w:pPr>
        <w:ind w:firstLine="720"/>
        <w:jc w:val="both"/>
        <w:rPr>
          <w:sz w:val="28"/>
          <w:szCs w:val="28"/>
        </w:rPr>
      </w:pPr>
      <w:r w:rsidRPr="00D5678E">
        <w:rPr>
          <w:sz w:val="28"/>
          <w:szCs w:val="28"/>
        </w:rPr>
        <w:t xml:space="preserve">В течение длительного времени под влиянием деятельности человека и в зависимости от изменяющихся условий спроса на качество лошадей изменялся их экстерьер и продуктивность, что проявилось в ряде существующих на сегодняшний день отличий современных представителей семейства лошадиных от их диких сородичей. В связи с этим, нами и была сформулирована цель собственных исследований: изучить биологические особенности современных представителей семейства лошадиных </w:t>
      </w:r>
      <w:r w:rsidRPr="00D5678E">
        <w:rPr>
          <w:i/>
          <w:sz w:val="28"/>
          <w:szCs w:val="28"/>
        </w:rPr>
        <w:t>(</w:t>
      </w:r>
      <w:r w:rsidRPr="00D5678E">
        <w:rPr>
          <w:i/>
          <w:sz w:val="28"/>
          <w:szCs w:val="28"/>
          <w:lang w:val="en-US"/>
        </w:rPr>
        <w:t>Equidae</w:t>
      </w:r>
      <w:r w:rsidRPr="00D5678E">
        <w:rPr>
          <w:i/>
          <w:sz w:val="28"/>
          <w:szCs w:val="28"/>
        </w:rPr>
        <w:t>)</w:t>
      </w:r>
      <w:r w:rsidRPr="00D5678E">
        <w:rPr>
          <w:sz w:val="28"/>
          <w:szCs w:val="28"/>
        </w:rPr>
        <w:t xml:space="preserve"> на т</w:t>
      </w:r>
      <w:r w:rsidR="00F35B09" w:rsidRPr="00D5678E">
        <w:rPr>
          <w:sz w:val="28"/>
          <w:szCs w:val="28"/>
        </w:rPr>
        <w:t>ерритории КСК «</w:t>
      </w:r>
      <w:r w:rsidR="009D0210" w:rsidRPr="00D5678E">
        <w:rPr>
          <w:sz w:val="28"/>
          <w:szCs w:val="28"/>
        </w:rPr>
        <w:t>РRIME</w:t>
      </w:r>
      <w:r w:rsidR="00F35B09" w:rsidRPr="00D5678E">
        <w:rPr>
          <w:sz w:val="28"/>
          <w:szCs w:val="28"/>
        </w:rPr>
        <w:t>» в г.</w:t>
      </w:r>
      <w:r w:rsidR="00E71628">
        <w:rPr>
          <w:sz w:val="28"/>
          <w:szCs w:val="28"/>
        </w:rPr>
        <w:t xml:space="preserve"> </w:t>
      </w:r>
      <w:r w:rsidR="00F35B09" w:rsidRPr="00D5678E">
        <w:rPr>
          <w:sz w:val="28"/>
          <w:szCs w:val="28"/>
        </w:rPr>
        <w:t>Луганске</w:t>
      </w:r>
      <w:r w:rsidRPr="00D5678E">
        <w:rPr>
          <w:sz w:val="28"/>
          <w:szCs w:val="28"/>
        </w:rPr>
        <w:t>.</w:t>
      </w:r>
    </w:p>
    <w:p w14:paraId="60852EDD" w14:textId="77777777" w:rsidR="00AA6E2F" w:rsidRPr="00D5678E" w:rsidRDefault="00AA6E2F" w:rsidP="00D5678E">
      <w:pPr>
        <w:ind w:firstLine="720"/>
        <w:jc w:val="both"/>
        <w:rPr>
          <w:sz w:val="28"/>
          <w:szCs w:val="28"/>
        </w:rPr>
      </w:pPr>
    </w:p>
    <w:p w14:paraId="7063CCD8" w14:textId="77777777" w:rsidR="00AA6E2F" w:rsidRPr="00D5678E" w:rsidRDefault="00AA6E2F" w:rsidP="00D5678E">
      <w:pPr>
        <w:ind w:firstLine="720"/>
        <w:jc w:val="both"/>
        <w:rPr>
          <w:sz w:val="28"/>
          <w:szCs w:val="28"/>
        </w:rPr>
      </w:pPr>
    </w:p>
    <w:p w14:paraId="3FB65E46" w14:textId="77777777" w:rsidR="00AA6E2F" w:rsidRPr="00D5678E" w:rsidRDefault="00AA6E2F" w:rsidP="00D5678E">
      <w:pPr>
        <w:ind w:firstLine="720"/>
        <w:jc w:val="both"/>
        <w:rPr>
          <w:sz w:val="28"/>
          <w:szCs w:val="28"/>
        </w:rPr>
      </w:pPr>
    </w:p>
    <w:p w14:paraId="0B0AD046" w14:textId="77777777" w:rsidR="00AA6E2F" w:rsidRPr="00D5678E" w:rsidRDefault="00AA6E2F" w:rsidP="00D5678E">
      <w:pPr>
        <w:jc w:val="both"/>
        <w:rPr>
          <w:sz w:val="28"/>
          <w:szCs w:val="28"/>
        </w:rPr>
      </w:pPr>
    </w:p>
    <w:p w14:paraId="5F92D538" w14:textId="77777777" w:rsidR="00970F9B" w:rsidRPr="00D5678E" w:rsidRDefault="00970F9B" w:rsidP="00E71628">
      <w:pPr>
        <w:jc w:val="both"/>
        <w:rPr>
          <w:sz w:val="28"/>
          <w:szCs w:val="28"/>
        </w:rPr>
        <w:sectPr w:rsidR="00970F9B" w:rsidRPr="00D5678E">
          <w:pgSz w:w="11906" w:h="16838"/>
          <w:pgMar w:top="1134" w:right="850" w:bottom="1134" w:left="1701" w:header="708" w:footer="708" w:gutter="0"/>
          <w:cols w:space="708"/>
          <w:docGrid w:linePitch="360"/>
        </w:sectPr>
      </w:pPr>
    </w:p>
    <w:p w14:paraId="1F0AA27B" w14:textId="6A6AFD08" w:rsidR="002A5B7C" w:rsidRPr="00D5678E" w:rsidRDefault="00C62C97" w:rsidP="00E131CE">
      <w:pPr>
        <w:jc w:val="center"/>
        <w:rPr>
          <w:b/>
          <w:caps/>
          <w:color w:val="000000"/>
          <w:sz w:val="28"/>
          <w:szCs w:val="28"/>
        </w:rPr>
      </w:pPr>
      <w:r w:rsidRPr="00D5678E">
        <w:rPr>
          <w:b/>
          <w:caps/>
          <w:color w:val="000000"/>
          <w:sz w:val="28"/>
          <w:szCs w:val="28"/>
        </w:rPr>
        <w:lastRenderedPageBreak/>
        <w:t>2</w:t>
      </w:r>
      <w:r w:rsidR="00E71628">
        <w:rPr>
          <w:b/>
          <w:caps/>
          <w:color w:val="000000"/>
          <w:sz w:val="28"/>
          <w:szCs w:val="28"/>
        </w:rPr>
        <w:t>.</w:t>
      </w:r>
      <w:r w:rsidRPr="00D5678E">
        <w:rPr>
          <w:b/>
          <w:caps/>
          <w:color w:val="000000"/>
          <w:sz w:val="28"/>
          <w:szCs w:val="28"/>
        </w:rPr>
        <w:t xml:space="preserve"> МЕТОДИКА ИССЛЕДОВАНИЙ</w:t>
      </w:r>
    </w:p>
    <w:p w14:paraId="3699D884" w14:textId="4C9CC6DB" w:rsidR="00C62C97" w:rsidRPr="00D5678E" w:rsidRDefault="00C62C97" w:rsidP="00E71628">
      <w:pPr>
        <w:jc w:val="both"/>
        <w:rPr>
          <w:color w:val="000000"/>
          <w:sz w:val="28"/>
          <w:szCs w:val="28"/>
        </w:rPr>
      </w:pPr>
    </w:p>
    <w:p w14:paraId="4714112D" w14:textId="109FCD55" w:rsidR="00AA6E2F" w:rsidRDefault="00AA6E2F" w:rsidP="00D5678E">
      <w:pPr>
        <w:ind w:firstLine="720"/>
        <w:jc w:val="both"/>
        <w:rPr>
          <w:color w:val="000000"/>
          <w:sz w:val="28"/>
          <w:szCs w:val="28"/>
        </w:rPr>
      </w:pPr>
      <w:bookmarkStart w:id="5" w:name="_Hlk120419834"/>
      <w:r w:rsidRPr="00D5678E">
        <w:rPr>
          <w:color w:val="000000"/>
          <w:sz w:val="28"/>
          <w:szCs w:val="28"/>
        </w:rPr>
        <w:t xml:space="preserve">Первый этап исследований – изучение экстерьерных особенностей лошадей. Материалом для работы послужили данные </w:t>
      </w:r>
      <w:r w:rsidR="003553B4" w:rsidRPr="00D5678E">
        <w:rPr>
          <w:color w:val="000000"/>
          <w:sz w:val="28"/>
          <w:szCs w:val="28"/>
        </w:rPr>
        <w:t>паспортов лошадей</w:t>
      </w:r>
      <w:r w:rsidR="00F63442" w:rsidRPr="00D5678E">
        <w:rPr>
          <w:color w:val="000000"/>
          <w:sz w:val="28"/>
          <w:szCs w:val="28"/>
        </w:rPr>
        <w:t xml:space="preserve"> (рисунок 2.1)</w:t>
      </w:r>
      <w:r w:rsidR="003553B4" w:rsidRPr="00D5678E">
        <w:rPr>
          <w:color w:val="000000"/>
          <w:sz w:val="28"/>
          <w:szCs w:val="28"/>
        </w:rPr>
        <w:t>, в которых записаны: родословная лошади, промеры лошади,</w:t>
      </w:r>
      <w:r w:rsidR="001E398A" w:rsidRPr="00D5678E">
        <w:rPr>
          <w:color w:val="000000"/>
          <w:sz w:val="28"/>
          <w:szCs w:val="28"/>
        </w:rPr>
        <w:t xml:space="preserve"> живая масса,</w:t>
      </w:r>
      <w:r w:rsidR="003553B4" w:rsidRPr="00D5678E">
        <w:rPr>
          <w:color w:val="000000"/>
          <w:sz w:val="28"/>
          <w:szCs w:val="28"/>
        </w:rPr>
        <w:t xml:space="preserve"> отмечена масть, основные </w:t>
      </w:r>
      <w:r w:rsidR="003D274F" w:rsidRPr="00D5678E">
        <w:rPr>
          <w:color w:val="000000"/>
          <w:sz w:val="28"/>
          <w:szCs w:val="28"/>
        </w:rPr>
        <w:t>приметы (если таковые имеются).</w:t>
      </w:r>
    </w:p>
    <w:p w14:paraId="7D555D2A" w14:textId="77777777" w:rsidR="00E71628" w:rsidRPr="00E71628" w:rsidRDefault="00E71628" w:rsidP="00E71628">
      <w:pPr>
        <w:ind w:firstLine="720"/>
        <w:jc w:val="both"/>
        <w:rPr>
          <w:color w:val="000000"/>
          <w:sz w:val="28"/>
          <w:szCs w:val="28"/>
        </w:rPr>
      </w:pPr>
      <w:r w:rsidRPr="00E71628">
        <w:rPr>
          <w:color w:val="000000"/>
          <w:sz w:val="28"/>
          <w:szCs w:val="28"/>
        </w:rPr>
        <w:t>Второй этап исследований – статистическая обработка материала;</w:t>
      </w:r>
    </w:p>
    <w:p w14:paraId="5D94ECA6" w14:textId="4EE41E46" w:rsidR="00E71628" w:rsidRPr="00D5678E" w:rsidRDefault="00E71628" w:rsidP="00E71628">
      <w:pPr>
        <w:ind w:firstLine="720"/>
        <w:jc w:val="both"/>
        <w:rPr>
          <w:color w:val="000000"/>
          <w:sz w:val="28"/>
          <w:szCs w:val="28"/>
        </w:rPr>
      </w:pPr>
      <w:r w:rsidRPr="00E71628">
        <w:rPr>
          <w:color w:val="000000"/>
          <w:sz w:val="28"/>
          <w:szCs w:val="28"/>
        </w:rPr>
        <w:t>Третий этап исследований – формулирование выводов и практических рекомендаций.</w:t>
      </w:r>
    </w:p>
    <w:bookmarkEnd w:id="5"/>
    <w:p w14:paraId="4AAAC666" w14:textId="7C7950B0" w:rsidR="00F63442" w:rsidRPr="00D5678E" w:rsidRDefault="00E71628" w:rsidP="00D5678E">
      <w:pPr>
        <w:ind w:firstLine="900"/>
        <w:jc w:val="center"/>
        <w:rPr>
          <w:color w:val="FF0000"/>
          <w:sz w:val="28"/>
          <w:szCs w:val="28"/>
        </w:rPr>
      </w:pPr>
      <w:r w:rsidRPr="00D5678E">
        <w:rPr>
          <w:noProof/>
          <w:color w:val="FF0000"/>
          <w:sz w:val="28"/>
          <w:szCs w:val="28"/>
        </w:rPr>
        <w:drawing>
          <wp:anchor distT="0" distB="0" distL="114300" distR="114300" simplePos="0" relativeHeight="251655680" behindDoc="0" locked="0" layoutInCell="1" allowOverlap="1" wp14:anchorId="7682377F" wp14:editId="57E21303">
            <wp:simplePos x="0" y="0"/>
            <wp:positionH relativeFrom="column">
              <wp:posOffset>-635</wp:posOffset>
            </wp:positionH>
            <wp:positionV relativeFrom="paragraph">
              <wp:posOffset>88900</wp:posOffset>
            </wp:positionV>
            <wp:extent cx="2148205" cy="2476500"/>
            <wp:effectExtent l="0" t="0" r="4445" b="0"/>
            <wp:wrapThrough wrapText="bothSides">
              <wp:wrapPolygon edited="0">
                <wp:start x="0" y="0"/>
                <wp:lineTo x="0" y="21434"/>
                <wp:lineTo x="21453" y="21434"/>
                <wp:lineTo x="21453" y="0"/>
                <wp:lineTo x="0" y="0"/>
              </wp:wrapPolygon>
            </wp:wrapThrough>
            <wp:docPr id="5" name="Рисунок 5" descr="C:\Users\PC\Desktop\Школа 2021-2022\проект биология\c607-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Школа 2021-2022\проект биология\c607-i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48205" cy="2476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8BA94C" w14:textId="79A650DE" w:rsidR="00F63442" w:rsidRPr="00D5678E" w:rsidRDefault="00F63442" w:rsidP="00D5678E">
      <w:pPr>
        <w:jc w:val="both"/>
        <w:rPr>
          <w:color w:val="FF0000"/>
          <w:sz w:val="28"/>
          <w:szCs w:val="28"/>
        </w:rPr>
      </w:pPr>
    </w:p>
    <w:p w14:paraId="58EA7D95" w14:textId="54D6221D" w:rsidR="00F63442" w:rsidRPr="00E71628" w:rsidRDefault="00F63442" w:rsidP="00E71628">
      <w:pPr>
        <w:jc w:val="both"/>
        <w:rPr>
          <w:b/>
          <w:bCs/>
        </w:rPr>
      </w:pPr>
      <w:r w:rsidRPr="00E71628">
        <w:rPr>
          <w:b/>
          <w:bCs/>
        </w:rPr>
        <w:t>Рис</w:t>
      </w:r>
      <w:r w:rsidR="00E71628">
        <w:rPr>
          <w:b/>
          <w:bCs/>
        </w:rPr>
        <w:t xml:space="preserve">. </w:t>
      </w:r>
      <w:r w:rsidR="00E71628" w:rsidRPr="00E71628">
        <w:rPr>
          <w:b/>
          <w:bCs/>
        </w:rPr>
        <w:t>2.1</w:t>
      </w:r>
      <w:r w:rsidR="00B50A89">
        <w:rPr>
          <w:b/>
          <w:bCs/>
        </w:rPr>
        <w:t>.</w:t>
      </w:r>
      <w:r w:rsidR="00E71628" w:rsidRPr="00E71628">
        <w:rPr>
          <w:b/>
          <w:bCs/>
        </w:rPr>
        <w:t xml:space="preserve"> Пример</w:t>
      </w:r>
      <w:r w:rsidRPr="00E71628">
        <w:rPr>
          <w:b/>
          <w:bCs/>
        </w:rPr>
        <w:t xml:space="preserve"> ветеринарного паспорта лошади</w:t>
      </w:r>
    </w:p>
    <w:p w14:paraId="36E0A714" w14:textId="406AAA9A" w:rsidR="00F63442" w:rsidRPr="00D5678E" w:rsidRDefault="00F63442" w:rsidP="00D5678E">
      <w:pPr>
        <w:ind w:firstLine="900"/>
        <w:jc w:val="both"/>
        <w:rPr>
          <w:sz w:val="28"/>
          <w:szCs w:val="28"/>
        </w:rPr>
      </w:pPr>
    </w:p>
    <w:p w14:paraId="7E0CA16C" w14:textId="77777777" w:rsidR="00E71628" w:rsidRDefault="00E71628" w:rsidP="00D5678E">
      <w:pPr>
        <w:ind w:firstLine="900"/>
        <w:jc w:val="both"/>
        <w:rPr>
          <w:sz w:val="28"/>
          <w:szCs w:val="28"/>
        </w:rPr>
      </w:pPr>
    </w:p>
    <w:p w14:paraId="322BA570" w14:textId="77777777" w:rsidR="00E71628" w:rsidRDefault="00E71628" w:rsidP="00D5678E">
      <w:pPr>
        <w:ind w:firstLine="900"/>
        <w:jc w:val="both"/>
        <w:rPr>
          <w:sz w:val="28"/>
          <w:szCs w:val="28"/>
        </w:rPr>
      </w:pPr>
    </w:p>
    <w:p w14:paraId="10E72C29" w14:textId="77777777" w:rsidR="00E71628" w:rsidRDefault="00E71628" w:rsidP="00D5678E">
      <w:pPr>
        <w:ind w:firstLine="900"/>
        <w:jc w:val="both"/>
        <w:rPr>
          <w:sz w:val="28"/>
          <w:szCs w:val="28"/>
        </w:rPr>
      </w:pPr>
    </w:p>
    <w:p w14:paraId="03AD5EEB" w14:textId="77777777" w:rsidR="00E71628" w:rsidRDefault="00E71628" w:rsidP="00D5678E">
      <w:pPr>
        <w:ind w:firstLine="900"/>
        <w:jc w:val="both"/>
        <w:rPr>
          <w:sz w:val="28"/>
          <w:szCs w:val="28"/>
        </w:rPr>
      </w:pPr>
    </w:p>
    <w:p w14:paraId="1BBC47AC" w14:textId="77777777" w:rsidR="00E71628" w:rsidRDefault="00E71628" w:rsidP="00D5678E">
      <w:pPr>
        <w:ind w:firstLine="900"/>
        <w:jc w:val="both"/>
        <w:rPr>
          <w:sz w:val="28"/>
          <w:szCs w:val="28"/>
        </w:rPr>
      </w:pPr>
    </w:p>
    <w:p w14:paraId="6E1E4603" w14:textId="77777777" w:rsidR="00E71628" w:rsidRDefault="00E71628" w:rsidP="00D5678E">
      <w:pPr>
        <w:ind w:firstLine="900"/>
        <w:jc w:val="both"/>
        <w:rPr>
          <w:sz w:val="28"/>
          <w:szCs w:val="28"/>
        </w:rPr>
      </w:pPr>
    </w:p>
    <w:p w14:paraId="74638FE3" w14:textId="77777777" w:rsidR="00E71628" w:rsidRDefault="00E71628" w:rsidP="00D5678E">
      <w:pPr>
        <w:ind w:firstLine="900"/>
        <w:jc w:val="both"/>
        <w:rPr>
          <w:sz w:val="28"/>
          <w:szCs w:val="28"/>
        </w:rPr>
      </w:pPr>
    </w:p>
    <w:p w14:paraId="14E71676" w14:textId="77777777" w:rsidR="00E71628" w:rsidRDefault="00E71628" w:rsidP="00D5678E">
      <w:pPr>
        <w:ind w:firstLine="900"/>
        <w:jc w:val="both"/>
        <w:rPr>
          <w:sz w:val="28"/>
          <w:szCs w:val="28"/>
        </w:rPr>
      </w:pPr>
    </w:p>
    <w:p w14:paraId="403D4E5D" w14:textId="3E07A927" w:rsidR="004A4415" w:rsidRPr="00D5678E" w:rsidRDefault="004A4415" w:rsidP="00D5678E">
      <w:pPr>
        <w:ind w:firstLine="900"/>
        <w:jc w:val="center"/>
        <w:rPr>
          <w:sz w:val="28"/>
          <w:szCs w:val="28"/>
        </w:rPr>
      </w:pPr>
    </w:p>
    <w:p w14:paraId="52A78C36" w14:textId="46F1174E" w:rsidR="004A4415" w:rsidRPr="00D5678E" w:rsidRDefault="00E71628" w:rsidP="00D5678E">
      <w:pPr>
        <w:ind w:firstLine="900"/>
        <w:jc w:val="center"/>
        <w:rPr>
          <w:sz w:val="28"/>
          <w:szCs w:val="28"/>
        </w:rPr>
      </w:pPr>
      <w:r w:rsidRPr="00D5678E">
        <w:rPr>
          <w:noProof/>
          <w:sz w:val="28"/>
          <w:szCs w:val="28"/>
        </w:rPr>
        <w:drawing>
          <wp:anchor distT="0" distB="0" distL="114300" distR="114300" simplePos="0" relativeHeight="251657728" behindDoc="0" locked="0" layoutInCell="1" allowOverlap="1" wp14:anchorId="663A0A1A" wp14:editId="79262A70">
            <wp:simplePos x="0" y="0"/>
            <wp:positionH relativeFrom="column">
              <wp:posOffset>-850</wp:posOffset>
            </wp:positionH>
            <wp:positionV relativeFrom="paragraph">
              <wp:posOffset>168325</wp:posOffset>
            </wp:positionV>
            <wp:extent cx="3346450" cy="2921635"/>
            <wp:effectExtent l="0" t="0" r="6350" b="0"/>
            <wp:wrapThrough wrapText="bothSides">
              <wp:wrapPolygon edited="0">
                <wp:start x="0" y="0"/>
                <wp:lineTo x="0" y="21408"/>
                <wp:lineTo x="21518" y="21408"/>
                <wp:lineTo x="21518" y="0"/>
                <wp:lineTo x="0" y="0"/>
              </wp:wrapPolygon>
            </wp:wrapThrough>
            <wp:docPr id="12" name="Рисунок 12" descr="C:\Users\PC\Desktop\Школа 2021-2022\проект биология\lMW0G0RKjBm1B-hhCPVZGQTP4W38vzSDBSjCwB3RkBZ1nFjecyQoLaBpQUG_1iNxxC5QOM4NE9X_jpEshP22w9x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Desktop\Школа 2021-2022\проект биология\lMW0G0RKjBm1B-hhCPVZGQTP4W38vzSDBSjCwB3RkBZ1nFjecyQoLaBpQUG_1iNxxC5QOM4NE9X_jpEshP22w9xQ.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46450" cy="2921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BAC751" w14:textId="35E79EBC" w:rsidR="004A4415" w:rsidRPr="00E71628" w:rsidRDefault="004A4415" w:rsidP="00E71628">
      <w:pPr>
        <w:rPr>
          <w:b/>
          <w:bCs/>
        </w:rPr>
      </w:pPr>
      <w:r w:rsidRPr="00E71628">
        <w:rPr>
          <w:b/>
          <w:bCs/>
        </w:rPr>
        <w:t>Рис</w:t>
      </w:r>
      <w:r w:rsidR="00B50A89">
        <w:rPr>
          <w:b/>
          <w:bCs/>
        </w:rPr>
        <w:t>.</w:t>
      </w:r>
      <w:r w:rsidRPr="00E71628">
        <w:rPr>
          <w:b/>
          <w:bCs/>
        </w:rPr>
        <w:t xml:space="preserve"> 2.2</w:t>
      </w:r>
      <w:r w:rsidR="00B50A89">
        <w:rPr>
          <w:b/>
          <w:bCs/>
        </w:rPr>
        <w:t>.</w:t>
      </w:r>
      <w:r w:rsidRPr="00E71628">
        <w:rPr>
          <w:b/>
          <w:bCs/>
        </w:rPr>
        <w:t xml:space="preserve"> </w:t>
      </w:r>
      <w:r w:rsidR="00E71628">
        <w:rPr>
          <w:b/>
          <w:bCs/>
        </w:rPr>
        <w:t>М</w:t>
      </w:r>
      <w:r w:rsidRPr="00E71628">
        <w:rPr>
          <w:b/>
          <w:bCs/>
        </w:rPr>
        <w:t>етод наблюдение и измерение</w:t>
      </w:r>
    </w:p>
    <w:p w14:paraId="022B2637" w14:textId="77777777" w:rsidR="004A4415" w:rsidRPr="00D5678E" w:rsidRDefault="004A4415" w:rsidP="00D5678E">
      <w:pPr>
        <w:ind w:firstLine="900"/>
        <w:jc w:val="center"/>
        <w:rPr>
          <w:sz w:val="28"/>
          <w:szCs w:val="28"/>
        </w:rPr>
      </w:pPr>
    </w:p>
    <w:p w14:paraId="527271E8" w14:textId="77777777" w:rsidR="00E71628" w:rsidRDefault="00E71628" w:rsidP="00D5678E">
      <w:pPr>
        <w:ind w:firstLine="900"/>
        <w:jc w:val="both"/>
        <w:rPr>
          <w:sz w:val="28"/>
          <w:szCs w:val="28"/>
        </w:rPr>
      </w:pPr>
    </w:p>
    <w:p w14:paraId="18DF817C" w14:textId="5616A600" w:rsidR="00E71628" w:rsidRDefault="00E71628" w:rsidP="00E71628">
      <w:pPr>
        <w:tabs>
          <w:tab w:val="left" w:pos="1837"/>
        </w:tabs>
        <w:ind w:firstLine="900"/>
        <w:jc w:val="both"/>
        <w:rPr>
          <w:sz w:val="28"/>
          <w:szCs w:val="28"/>
        </w:rPr>
      </w:pPr>
      <w:r>
        <w:rPr>
          <w:sz w:val="28"/>
          <w:szCs w:val="28"/>
        </w:rPr>
        <w:tab/>
      </w:r>
    </w:p>
    <w:p w14:paraId="66B00BC4" w14:textId="77777777" w:rsidR="00E71628" w:rsidRDefault="00E71628" w:rsidP="00D5678E">
      <w:pPr>
        <w:ind w:firstLine="900"/>
        <w:jc w:val="both"/>
        <w:rPr>
          <w:sz w:val="28"/>
          <w:szCs w:val="28"/>
        </w:rPr>
      </w:pPr>
    </w:p>
    <w:p w14:paraId="0FB93B8E" w14:textId="77777777" w:rsidR="00E71628" w:rsidRDefault="00E71628" w:rsidP="00D5678E">
      <w:pPr>
        <w:ind w:firstLine="900"/>
        <w:jc w:val="both"/>
        <w:rPr>
          <w:sz w:val="28"/>
          <w:szCs w:val="28"/>
        </w:rPr>
      </w:pPr>
    </w:p>
    <w:p w14:paraId="1DEA2D88" w14:textId="77777777" w:rsidR="00E71628" w:rsidRDefault="00E71628" w:rsidP="00D5678E">
      <w:pPr>
        <w:ind w:firstLine="900"/>
        <w:jc w:val="both"/>
        <w:rPr>
          <w:sz w:val="28"/>
          <w:szCs w:val="28"/>
        </w:rPr>
      </w:pPr>
    </w:p>
    <w:p w14:paraId="55ED3E7C" w14:textId="77777777" w:rsidR="00E71628" w:rsidRDefault="00E71628" w:rsidP="00D5678E">
      <w:pPr>
        <w:ind w:firstLine="900"/>
        <w:jc w:val="both"/>
        <w:rPr>
          <w:sz w:val="28"/>
          <w:szCs w:val="28"/>
        </w:rPr>
      </w:pPr>
    </w:p>
    <w:p w14:paraId="7F2D6351" w14:textId="77777777" w:rsidR="00E71628" w:rsidRDefault="00E71628" w:rsidP="00D5678E">
      <w:pPr>
        <w:ind w:firstLine="900"/>
        <w:jc w:val="both"/>
        <w:rPr>
          <w:sz w:val="28"/>
          <w:szCs w:val="28"/>
        </w:rPr>
      </w:pPr>
    </w:p>
    <w:p w14:paraId="65FC1DC9" w14:textId="77777777" w:rsidR="00E71628" w:rsidRDefault="00E71628" w:rsidP="00D5678E">
      <w:pPr>
        <w:ind w:firstLine="900"/>
        <w:jc w:val="both"/>
        <w:rPr>
          <w:sz w:val="28"/>
          <w:szCs w:val="28"/>
        </w:rPr>
      </w:pPr>
    </w:p>
    <w:p w14:paraId="34E9A495" w14:textId="77777777" w:rsidR="00E71628" w:rsidRDefault="00E71628" w:rsidP="00D5678E">
      <w:pPr>
        <w:ind w:firstLine="900"/>
        <w:jc w:val="both"/>
        <w:rPr>
          <w:sz w:val="28"/>
          <w:szCs w:val="28"/>
        </w:rPr>
      </w:pPr>
    </w:p>
    <w:p w14:paraId="13A90A3A" w14:textId="77777777" w:rsidR="00E71628" w:rsidRDefault="00E71628" w:rsidP="00D5678E">
      <w:pPr>
        <w:ind w:firstLine="900"/>
        <w:jc w:val="both"/>
        <w:rPr>
          <w:sz w:val="28"/>
          <w:szCs w:val="28"/>
        </w:rPr>
      </w:pPr>
    </w:p>
    <w:p w14:paraId="53AB9113" w14:textId="77777777" w:rsidR="00E71628" w:rsidRDefault="00E71628" w:rsidP="00D5678E">
      <w:pPr>
        <w:ind w:firstLine="900"/>
        <w:jc w:val="both"/>
        <w:rPr>
          <w:sz w:val="28"/>
          <w:szCs w:val="28"/>
        </w:rPr>
      </w:pPr>
    </w:p>
    <w:p w14:paraId="0319D08A" w14:textId="77777777" w:rsidR="00E71628" w:rsidRDefault="00E71628" w:rsidP="00D5678E">
      <w:pPr>
        <w:ind w:firstLine="900"/>
        <w:jc w:val="both"/>
        <w:rPr>
          <w:sz w:val="28"/>
          <w:szCs w:val="28"/>
        </w:rPr>
      </w:pPr>
    </w:p>
    <w:p w14:paraId="7AF2DBB2" w14:textId="6FCD60A1" w:rsidR="00570FC0" w:rsidRPr="00D5678E" w:rsidRDefault="00105C5F" w:rsidP="00D5678E">
      <w:pPr>
        <w:ind w:firstLine="900"/>
        <w:jc w:val="both"/>
        <w:rPr>
          <w:sz w:val="28"/>
          <w:szCs w:val="28"/>
        </w:rPr>
      </w:pPr>
      <w:bookmarkStart w:id="6" w:name="_Hlk120420009"/>
      <w:r w:rsidRPr="00D5678E">
        <w:rPr>
          <w:sz w:val="28"/>
          <w:szCs w:val="28"/>
        </w:rPr>
        <w:t xml:space="preserve">Измерение основных промеров лошадей проводят в сантиметрах (см) на ровной площадке в следующих точках: </w:t>
      </w:r>
      <w:r w:rsidR="00570FC0" w:rsidRPr="00D5678E">
        <w:rPr>
          <w:sz w:val="28"/>
          <w:szCs w:val="28"/>
        </w:rPr>
        <w:t xml:space="preserve">высота в холке – от земли до высшей точки </w:t>
      </w:r>
      <w:r w:rsidRPr="00D5678E">
        <w:rPr>
          <w:sz w:val="28"/>
          <w:szCs w:val="28"/>
        </w:rPr>
        <w:t xml:space="preserve">в </w:t>
      </w:r>
      <w:r w:rsidR="00570FC0" w:rsidRPr="00D5678E">
        <w:rPr>
          <w:sz w:val="28"/>
          <w:szCs w:val="28"/>
        </w:rPr>
        <w:t>холк</w:t>
      </w:r>
      <w:r w:rsidRPr="00D5678E">
        <w:rPr>
          <w:sz w:val="28"/>
          <w:szCs w:val="28"/>
        </w:rPr>
        <w:t>е</w:t>
      </w:r>
      <w:r w:rsidR="00570FC0" w:rsidRPr="00D5678E">
        <w:rPr>
          <w:sz w:val="28"/>
          <w:szCs w:val="28"/>
        </w:rPr>
        <w:t xml:space="preserve"> по </w:t>
      </w:r>
      <w:r w:rsidR="004A4415" w:rsidRPr="00D5678E">
        <w:rPr>
          <w:sz w:val="28"/>
          <w:szCs w:val="28"/>
        </w:rPr>
        <w:t>вертикали</w:t>
      </w:r>
      <w:r w:rsidR="00570FC0" w:rsidRPr="00D5678E">
        <w:rPr>
          <w:sz w:val="28"/>
          <w:szCs w:val="28"/>
        </w:rPr>
        <w:t>, кос</w:t>
      </w:r>
      <w:r w:rsidRPr="00D5678E">
        <w:rPr>
          <w:sz w:val="28"/>
          <w:szCs w:val="28"/>
        </w:rPr>
        <w:t>ая</w:t>
      </w:r>
      <w:r w:rsidR="00570FC0" w:rsidRPr="00D5678E">
        <w:rPr>
          <w:sz w:val="28"/>
          <w:szCs w:val="28"/>
        </w:rPr>
        <w:t xml:space="preserve"> длин</w:t>
      </w:r>
      <w:r w:rsidRPr="00D5678E">
        <w:rPr>
          <w:sz w:val="28"/>
          <w:szCs w:val="28"/>
        </w:rPr>
        <w:t>а</w:t>
      </w:r>
      <w:r w:rsidR="00570FC0" w:rsidRPr="00D5678E">
        <w:rPr>
          <w:sz w:val="28"/>
          <w:szCs w:val="28"/>
        </w:rPr>
        <w:t xml:space="preserve"> туловища – от переднего выступа </w:t>
      </w:r>
      <w:proofErr w:type="spellStart"/>
      <w:r w:rsidR="00570FC0" w:rsidRPr="00D5678E">
        <w:rPr>
          <w:sz w:val="28"/>
          <w:szCs w:val="28"/>
        </w:rPr>
        <w:t>плечелопаточного</w:t>
      </w:r>
      <w:proofErr w:type="spellEnd"/>
      <w:r w:rsidR="00570FC0" w:rsidRPr="00D5678E">
        <w:rPr>
          <w:sz w:val="28"/>
          <w:szCs w:val="28"/>
        </w:rPr>
        <w:t xml:space="preserve"> сочленения до задней точки с</w:t>
      </w:r>
      <w:r w:rsidR="004A4415" w:rsidRPr="00D5678E">
        <w:rPr>
          <w:sz w:val="28"/>
          <w:szCs w:val="28"/>
        </w:rPr>
        <w:t>едалищного бугра</w:t>
      </w:r>
      <w:r w:rsidR="00570FC0" w:rsidRPr="00D5678E">
        <w:rPr>
          <w:sz w:val="28"/>
          <w:szCs w:val="28"/>
        </w:rPr>
        <w:t>, обхват груди – по вертикали касательно заднего угла лопатки (измерительной лентой), обхват пясти – в на</w:t>
      </w:r>
      <w:r w:rsidRPr="00D5678E">
        <w:rPr>
          <w:sz w:val="28"/>
          <w:szCs w:val="28"/>
        </w:rPr>
        <w:t>и</w:t>
      </w:r>
      <w:r w:rsidR="00570FC0" w:rsidRPr="00D5678E">
        <w:rPr>
          <w:sz w:val="28"/>
          <w:szCs w:val="28"/>
        </w:rPr>
        <w:t xml:space="preserve">более узком месте </w:t>
      </w:r>
      <w:r w:rsidR="004A4415" w:rsidRPr="00D5678E">
        <w:rPr>
          <w:sz w:val="28"/>
          <w:szCs w:val="28"/>
        </w:rPr>
        <w:t>пясти</w:t>
      </w:r>
      <w:r w:rsidR="00E71628">
        <w:rPr>
          <w:sz w:val="28"/>
          <w:szCs w:val="28"/>
        </w:rPr>
        <w:t xml:space="preserve"> (рисунки 2.2, 2.3)</w:t>
      </w:r>
      <w:r w:rsidR="00570FC0" w:rsidRPr="00D5678E">
        <w:rPr>
          <w:sz w:val="28"/>
          <w:szCs w:val="28"/>
        </w:rPr>
        <w:t>.</w:t>
      </w:r>
    </w:p>
    <w:p w14:paraId="07196B68" w14:textId="77777777" w:rsidR="004A7D73" w:rsidRPr="00D5678E" w:rsidRDefault="00105C5F" w:rsidP="00D5678E">
      <w:pPr>
        <w:ind w:firstLine="900"/>
        <w:jc w:val="both"/>
        <w:rPr>
          <w:sz w:val="28"/>
          <w:szCs w:val="28"/>
        </w:rPr>
      </w:pPr>
      <w:r w:rsidRPr="00D5678E">
        <w:rPr>
          <w:sz w:val="28"/>
          <w:szCs w:val="28"/>
        </w:rPr>
        <w:lastRenderedPageBreak/>
        <w:t>Живую массу устанавливают с помощью взвешивания в килограммах (кг).</w:t>
      </w:r>
      <w:r w:rsidR="004A4415" w:rsidRPr="00D5678E">
        <w:rPr>
          <w:sz w:val="28"/>
          <w:szCs w:val="28"/>
        </w:rPr>
        <w:t xml:space="preserve"> </w:t>
      </w:r>
      <w:r w:rsidR="00704DED" w:rsidRPr="00D5678E">
        <w:rPr>
          <w:sz w:val="28"/>
          <w:szCs w:val="28"/>
        </w:rPr>
        <w:t xml:space="preserve">Весь материал </w:t>
      </w:r>
      <w:r w:rsidR="00EA2731" w:rsidRPr="00D5678E">
        <w:rPr>
          <w:sz w:val="28"/>
          <w:szCs w:val="28"/>
        </w:rPr>
        <w:t>обработа</w:t>
      </w:r>
      <w:r w:rsidR="00576371" w:rsidRPr="00D5678E">
        <w:rPr>
          <w:sz w:val="28"/>
          <w:szCs w:val="28"/>
        </w:rPr>
        <w:t>ли</w:t>
      </w:r>
      <w:r w:rsidR="00704DED" w:rsidRPr="00D5678E">
        <w:rPr>
          <w:sz w:val="28"/>
          <w:szCs w:val="28"/>
        </w:rPr>
        <w:t xml:space="preserve"> </w:t>
      </w:r>
      <w:r w:rsidR="00EA2731" w:rsidRPr="00D5678E">
        <w:rPr>
          <w:sz w:val="28"/>
          <w:szCs w:val="28"/>
        </w:rPr>
        <w:t>с помощью компьютерной программы</w:t>
      </w:r>
      <w:r w:rsidR="00704DED" w:rsidRPr="00D5678E">
        <w:rPr>
          <w:sz w:val="28"/>
          <w:szCs w:val="28"/>
        </w:rPr>
        <w:t xml:space="preserve"> </w:t>
      </w:r>
      <w:proofErr w:type="spellStart"/>
      <w:r w:rsidR="00704DED" w:rsidRPr="00D5678E">
        <w:rPr>
          <w:sz w:val="28"/>
          <w:szCs w:val="28"/>
        </w:rPr>
        <w:t>Excel</w:t>
      </w:r>
      <w:proofErr w:type="spellEnd"/>
      <w:r w:rsidR="00704DED" w:rsidRPr="00D5678E">
        <w:rPr>
          <w:sz w:val="28"/>
          <w:szCs w:val="28"/>
        </w:rPr>
        <w:t xml:space="preserve">, по алгоритмам разработанным Н. А. </w:t>
      </w:r>
      <w:proofErr w:type="spellStart"/>
      <w:r w:rsidR="00704DED" w:rsidRPr="00D5678E">
        <w:rPr>
          <w:sz w:val="28"/>
          <w:szCs w:val="28"/>
        </w:rPr>
        <w:t>Плохинск</w:t>
      </w:r>
      <w:r w:rsidR="00405449" w:rsidRPr="00D5678E">
        <w:rPr>
          <w:sz w:val="28"/>
          <w:szCs w:val="28"/>
        </w:rPr>
        <w:t>им</w:t>
      </w:r>
      <w:proofErr w:type="spellEnd"/>
      <w:r w:rsidR="00405449" w:rsidRPr="00D5678E">
        <w:rPr>
          <w:sz w:val="28"/>
          <w:szCs w:val="28"/>
        </w:rPr>
        <w:t xml:space="preserve"> [14</w:t>
      </w:r>
      <w:r w:rsidR="00704DED" w:rsidRPr="00D5678E">
        <w:rPr>
          <w:sz w:val="28"/>
          <w:szCs w:val="28"/>
        </w:rPr>
        <w:t>]</w:t>
      </w:r>
      <w:r w:rsidR="00EA2731" w:rsidRPr="00D5678E">
        <w:rPr>
          <w:sz w:val="28"/>
          <w:szCs w:val="28"/>
        </w:rPr>
        <w:t>.</w:t>
      </w:r>
    </w:p>
    <w:bookmarkEnd w:id="6"/>
    <w:p w14:paraId="5121D4ED" w14:textId="5079138C" w:rsidR="004A7D73" w:rsidRPr="00D5678E" w:rsidRDefault="00E71628" w:rsidP="00D5678E">
      <w:pPr>
        <w:ind w:firstLine="900"/>
        <w:jc w:val="both"/>
        <w:rPr>
          <w:sz w:val="28"/>
          <w:szCs w:val="28"/>
        </w:rPr>
      </w:pPr>
      <w:r w:rsidRPr="00D5678E">
        <w:rPr>
          <w:noProof/>
          <w:sz w:val="28"/>
          <w:szCs w:val="28"/>
        </w:rPr>
        <w:drawing>
          <wp:anchor distT="0" distB="0" distL="114300" distR="114300" simplePos="0" relativeHeight="251659776" behindDoc="0" locked="0" layoutInCell="1" allowOverlap="1" wp14:anchorId="56E97AE3" wp14:editId="48C098D2">
            <wp:simplePos x="0" y="0"/>
            <wp:positionH relativeFrom="column">
              <wp:posOffset>-635</wp:posOffset>
            </wp:positionH>
            <wp:positionV relativeFrom="paragraph">
              <wp:posOffset>163830</wp:posOffset>
            </wp:positionV>
            <wp:extent cx="3700780" cy="4880610"/>
            <wp:effectExtent l="0" t="0" r="0" b="0"/>
            <wp:wrapThrough wrapText="bothSides">
              <wp:wrapPolygon edited="0">
                <wp:start x="0" y="0"/>
                <wp:lineTo x="0" y="21499"/>
                <wp:lineTo x="21459" y="21499"/>
                <wp:lineTo x="21459" y="0"/>
                <wp:lineTo x="0" y="0"/>
              </wp:wrapPolygon>
            </wp:wrapThrough>
            <wp:docPr id="13" name="Рисунок 13" descr="C:\Users\PC\Desktop\Школа 2021-2022\проект биология\K-tw64nc425vDeXd2T8sgxPwB7KgZBibU6zqBa08gY3mBtezzVOkuC6AC7Nsw8EVX2-9lQEOaGArs0s5NGMAH1w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Desktop\Школа 2021-2022\проект биология\K-tw64nc425vDeXd2T8sgxPwB7KgZBibU6zqBa08gY3mBtezzVOkuC6AC7Nsw8EVX2-9lQEOaGArs0s5NGMAH1w0.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17936" b="17782"/>
                    <a:stretch/>
                  </pic:blipFill>
                  <pic:spPr bwMode="auto">
                    <a:xfrm>
                      <a:off x="0" y="0"/>
                      <a:ext cx="3700780" cy="4880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F26E61" w14:textId="0E82F18B" w:rsidR="004A7D73" w:rsidRPr="00D5678E" w:rsidRDefault="004A7D73" w:rsidP="00D5678E">
      <w:pPr>
        <w:ind w:firstLine="900"/>
        <w:jc w:val="center"/>
        <w:rPr>
          <w:sz w:val="28"/>
          <w:szCs w:val="28"/>
        </w:rPr>
      </w:pPr>
    </w:p>
    <w:p w14:paraId="5F9361BF" w14:textId="77777777" w:rsidR="004A7D73" w:rsidRPr="00D5678E" w:rsidRDefault="004A7D73" w:rsidP="00D5678E">
      <w:pPr>
        <w:ind w:firstLine="900"/>
        <w:jc w:val="both"/>
        <w:rPr>
          <w:sz w:val="28"/>
          <w:szCs w:val="28"/>
        </w:rPr>
      </w:pPr>
    </w:p>
    <w:p w14:paraId="5E5E87F7" w14:textId="2486BB28" w:rsidR="004A7D73" w:rsidRPr="00E71628" w:rsidRDefault="004A7D73" w:rsidP="00E71628">
      <w:pPr>
        <w:rPr>
          <w:b/>
          <w:bCs/>
        </w:rPr>
      </w:pPr>
      <w:r w:rsidRPr="00E71628">
        <w:rPr>
          <w:b/>
          <w:bCs/>
        </w:rPr>
        <w:t>Рисунок 2.3</w:t>
      </w:r>
      <w:r w:rsidR="00B50A89">
        <w:rPr>
          <w:b/>
          <w:bCs/>
        </w:rPr>
        <w:t>.</w:t>
      </w:r>
      <w:r w:rsidRPr="00E71628">
        <w:rPr>
          <w:b/>
          <w:bCs/>
        </w:rPr>
        <w:t xml:space="preserve">  </w:t>
      </w:r>
      <w:r w:rsidR="00B50A89">
        <w:rPr>
          <w:b/>
          <w:bCs/>
        </w:rPr>
        <w:t>М</w:t>
      </w:r>
      <w:r w:rsidRPr="00E71628">
        <w:rPr>
          <w:b/>
          <w:bCs/>
        </w:rPr>
        <w:t>етод наблюдение и измерение</w:t>
      </w:r>
    </w:p>
    <w:p w14:paraId="3419D71F" w14:textId="77777777" w:rsidR="004A7D73" w:rsidRPr="00D5678E" w:rsidRDefault="004A7D73" w:rsidP="00D5678E">
      <w:pPr>
        <w:ind w:firstLine="900"/>
        <w:jc w:val="both"/>
        <w:rPr>
          <w:sz w:val="28"/>
          <w:szCs w:val="28"/>
        </w:rPr>
      </w:pPr>
    </w:p>
    <w:p w14:paraId="1301420E" w14:textId="753A1AC4" w:rsidR="00704DED" w:rsidRPr="00D5678E" w:rsidRDefault="00EA2731" w:rsidP="00D5678E">
      <w:pPr>
        <w:ind w:firstLine="900"/>
        <w:jc w:val="both"/>
        <w:rPr>
          <w:sz w:val="28"/>
          <w:szCs w:val="28"/>
        </w:rPr>
        <w:sectPr w:rsidR="00704DED" w:rsidRPr="00D5678E">
          <w:pgSz w:w="11906" w:h="16838"/>
          <w:pgMar w:top="1134" w:right="850" w:bottom="1134" w:left="1701" w:header="708" w:footer="708" w:gutter="0"/>
          <w:cols w:space="708"/>
          <w:docGrid w:linePitch="360"/>
        </w:sectPr>
      </w:pPr>
      <w:r w:rsidRPr="00D5678E">
        <w:rPr>
          <w:sz w:val="28"/>
          <w:szCs w:val="28"/>
        </w:rPr>
        <w:t xml:space="preserve"> </w:t>
      </w:r>
    </w:p>
    <w:p w14:paraId="324FCA16" w14:textId="2435DADE" w:rsidR="002A5B7C" w:rsidRPr="00D5678E" w:rsidRDefault="00D85990" w:rsidP="00D5678E">
      <w:pPr>
        <w:ind w:firstLine="720"/>
        <w:jc w:val="center"/>
        <w:rPr>
          <w:b/>
          <w:sz w:val="28"/>
          <w:szCs w:val="28"/>
        </w:rPr>
      </w:pPr>
      <w:r w:rsidRPr="00D5678E">
        <w:rPr>
          <w:b/>
          <w:sz w:val="28"/>
          <w:szCs w:val="28"/>
        </w:rPr>
        <w:lastRenderedPageBreak/>
        <w:t>3</w:t>
      </w:r>
      <w:r w:rsidR="00E131CE">
        <w:rPr>
          <w:b/>
          <w:sz w:val="28"/>
          <w:szCs w:val="28"/>
        </w:rPr>
        <w:t>.</w:t>
      </w:r>
      <w:r w:rsidRPr="00D5678E">
        <w:rPr>
          <w:b/>
          <w:sz w:val="28"/>
          <w:szCs w:val="28"/>
        </w:rPr>
        <w:t xml:space="preserve"> </w:t>
      </w:r>
      <w:r w:rsidR="00F35B09" w:rsidRPr="00D5678E">
        <w:rPr>
          <w:b/>
          <w:sz w:val="28"/>
          <w:szCs w:val="28"/>
        </w:rPr>
        <w:t>РЕЗУЛЬТАТЫ ПРОВЕДЕННЫХ ИССЛЕДОВАНИЙ</w:t>
      </w:r>
    </w:p>
    <w:p w14:paraId="3A086DE8" w14:textId="77777777" w:rsidR="00B830A3" w:rsidRPr="00D5678E" w:rsidRDefault="00B830A3" w:rsidP="00D5678E">
      <w:pPr>
        <w:rPr>
          <w:b/>
          <w:sz w:val="28"/>
          <w:szCs w:val="28"/>
        </w:rPr>
      </w:pPr>
    </w:p>
    <w:p w14:paraId="30D4D26F" w14:textId="2EC0EE31" w:rsidR="00576371" w:rsidRPr="00D5678E" w:rsidRDefault="00576371" w:rsidP="00D5678E">
      <w:pPr>
        <w:ind w:firstLine="900"/>
        <w:jc w:val="both"/>
        <w:rPr>
          <w:b/>
          <w:sz w:val="28"/>
          <w:szCs w:val="28"/>
        </w:rPr>
      </w:pPr>
      <w:r w:rsidRPr="00D5678E">
        <w:rPr>
          <w:b/>
          <w:sz w:val="28"/>
          <w:szCs w:val="28"/>
        </w:rPr>
        <w:t>3.1</w:t>
      </w:r>
      <w:r w:rsidR="00B50A89">
        <w:rPr>
          <w:b/>
          <w:sz w:val="28"/>
          <w:szCs w:val="28"/>
        </w:rPr>
        <w:t>.</w:t>
      </w:r>
      <w:r w:rsidRPr="00D5678E">
        <w:rPr>
          <w:b/>
          <w:sz w:val="28"/>
          <w:szCs w:val="28"/>
        </w:rPr>
        <w:t xml:space="preserve"> Характеристика места проведения исследований</w:t>
      </w:r>
    </w:p>
    <w:p w14:paraId="6F99B5E7" w14:textId="77777777" w:rsidR="00576371" w:rsidRPr="00D5678E" w:rsidRDefault="00576371" w:rsidP="00D5678E">
      <w:pPr>
        <w:ind w:firstLine="900"/>
        <w:jc w:val="both"/>
        <w:rPr>
          <w:sz w:val="28"/>
          <w:szCs w:val="28"/>
        </w:rPr>
      </w:pPr>
    </w:p>
    <w:p w14:paraId="43407605" w14:textId="26ABF553" w:rsidR="00576371" w:rsidRPr="00D5678E" w:rsidRDefault="00576371" w:rsidP="00D5678E">
      <w:pPr>
        <w:ind w:firstLine="900"/>
        <w:jc w:val="both"/>
        <w:rPr>
          <w:sz w:val="28"/>
          <w:szCs w:val="28"/>
        </w:rPr>
      </w:pPr>
      <w:r w:rsidRPr="00D5678E">
        <w:rPr>
          <w:sz w:val="28"/>
          <w:szCs w:val="28"/>
        </w:rPr>
        <w:t>Луганская Народная Республика расположена на юге Восточно-Европейской равнины. Поверхность республики представляет собой волнистую равнину, расчленённую речными долинами. На территории частично располагается Донецкий кряж. Средняя высота поверхности равняется 200</w:t>
      </w:r>
      <w:r w:rsidR="00E131CE">
        <w:rPr>
          <w:sz w:val="28"/>
          <w:szCs w:val="28"/>
        </w:rPr>
        <w:t>−</w:t>
      </w:r>
      <w:r w:rsidRPr="00D5678E">
        <w:rPr>
          <w:sz w:val="28"/>
          <w:szCs w:val="28"/>
        </w:rPr>
        <w:t xml:space="preserve">300 м на уровнем моря. Наивысшая точка республики (и всего Донбасса) – возвышенность Могила </w:t>
      </w:r>
      <w:proofErr w:type="spellStart"/>
      <w:r w:rsidRPr="00D5678E">
        <w:rPr>
          <w:sz w:val="28"/>
          <w:szCs w:val="28"/>
        </w:rPr>
        <w:t>Мечетная</w:t>
      </w:r>
      <w:proofErr w:type="spellEnd"/>
      <w:r w:rsidRPr="00D5678E">
        <w:rPr>
          <w:sz w:val="28"/>
          <w:szCs w:val="28"/>
        </w:rPr>
        <w:t xml:space="preserve"> (367,1 м над уровнем моря), которая расположена в окрестностях города Петровское.</w:t>
      </w:r>
    </w:p>
    <w:p w14:paraId="1AFC7110" w14:textId="4789CCF5" w:rsidR="00576371" w:rsidRPr="00D5678E" w:rsidRDefault="00576371" w:rsidP="00D5678E">
      <w:pPr>
        <w:ind w:firstLine="900"/>
        <w:jc w:val="both"/>
        <w:rPr>
          <w:sz w:val="28"/>
          <w:szCs w:val="28"/>
        </w:rPr>
      </w:pPr>
      <w:r w:rsidRPr="00D5678E">
        <w:rPr>
          <w:sz w:val="28"/>
          <w:szCs w:val="28"/>
        </w:rPr>
        <w:t xml:space="preserve">Луганская Народная Республика, на востоке и юге граничит с Белгородской, Воронежской и Ростовской областями России, на западе, </w:t>
      </w:r>
      <w:r w:rsidR="00E131CE">
        <w:rPr>
          <w:sz w:val="28"/>
          <w:szCs w:val="28"/>
        </w:rPr>
        <w:t xml:space="preserve">                    </w:t>
      </w:r>
      <w:r w:rsidRPr="00D5678E">
        <w:rPr>
          <w:sz w:val="28"/>
          <w:szCs w:val="28"/>
        </w:rPr>
        <w:t>юго-западе и севере – с Донецкой Народной Республикой и Харьковской областью Украины.</w:t>
      </w:r>
    </w:p>
    <w:p w14:paraId="618A4515" w14:textId="4CA6271D" w:rsidR="00576371" w:rsidRPr="00D5678E" w:rsidRDefault="00E131CE" w:rsidP="00D5678E">
      <w:pPr>
        <w:ind w:firstLine="900"/>
        <w:jc w:val="both"/>
        <w:rPr>
          <w:sz w:val="28"/>
          <w:szCs w:val="28"/>
        </w:rPr>
      </w:pPr>
      <w:r>
        <w:rPr>
          <w:sz w:val="28"/>
          <w:szCs w:val="28"/>
        </w:rPr>
        <w:t xml:space="preserve">Город </w:t>
      </w:r>
      <w:r w:rsidR="00576371" w:rsidRPr="00D5678E">
        <w:rPr>
          <w:sz w:val="28"/>
          <w:szCs w:val="28"/>
        </w:rPr>
        <w:t xml:space="preserve">Луганск расположен в месте слияния реки </w:t>
      </w:r>
      <w:proofErr w:type="spellStart"/>
      <w:r w:rsidR="00576371" w:rsidRPr="00D5678E">
        <w:rPr>
          <w:sz w:val="28"/>
          <w:szCs w:val="28"/>
        </w:rPr>
        <w:t>Лугани</w:t>
      </w:r>
      <w:proofErr w:type="spellEnd"/>
      <w:r w:rsidR="00576371" w:rsidRPr="00D5678E">
        <w:rPr>
          <w:sz w:val="28"/>
          <w:szCs w:val="28"/>
        </w:rPr>
        <w:t xml:space="preserve"> с рекой Ольховой. Общая площадь земель города в его границах составляет </w:t>
      </w:r>
      <w:r w:rsidR="00B50A89">
        <w:rPr>
          <w:sz w:val="28"/>
          <w:szCs w:val="28"/>
        </w:rPr>
        <w:t xml:space="preserve">                             </w:t>
      </w:r>
      <w:r w:rsidR="00576371" w:rsidRPr="00D5678E">
        <w:rPr>
          <w:sz w:val="28"/>
          <w:szCs w:val="28"/>
        </w:rPr>
        <w:t>28,6 тыс. га.</w:t>
      </w:r>
    </w:p>
    <w:p w14:paraId="10892168" w14:textId="43506FE3" w:rsidR="00576371" w:rsidRPr="00D5678E" w:rsidRDefault="00576371" w:rsidP="00D5678E">
      <w:pPr>
        <w:ind w:firstLine="900"/>
        <w:jc w:val="both"/>
        <w:rPr>
          <w:sz w:val="28"/>
          <w:szCs w:val="28"/>
        </w:rPr>
      </w:pPr>
      <w:r w:rsidRPr="00D5678E">
        <w:rPr>
          <w:sz w:val="28"/>
          <w:szCs w:val="28"/>
        </w:rPr>
        <w:t xml:space="preserve">Для </w:t>
      </w:r>
      <w:r w:rsidR="00E131CE">
        <w:rPr>
          <w:sz w:val="28"/>
          <w:szCs w:val="28"/>
        </w:rPr>
        <w:t xml:space="preserve">г. </w:t>
      </w:r>
      <w:r w:rsidRPr="00D5678E">
        <w:rPr>
          <w:sz w:val="28"/>
          <w:szCs w:val="28"/>
        </w:rPr>
        <w:t>Луганска характерен степной климат, с малоснежной зимой, нередко сочетающейся с сильными метелями и частой сменой погоды, ранней весной, продолжительным жарким летом и поздней, но относительно короткой осенью. Зимой погода часто меняется, могут быть как сильные морозы (</w:t>
      </w:r>
      <w:r w:rsidR="00E131CE">
        <w:rPr>
          <w:sz w:val="28"/>
          <w:szCs w:val="28"/>
        </w:rPr>
        <w:t>− </w:t>
      </w:r>
      <w:r w:rsidRPr="00D5678E">
        <w:rPr>
          <w:sz w:val="28"/>
          <w:szCs w:val="28"/>
        </w:rPr>
        <w:t>25</w:t>
      </w:r>
      <w:r w:rsidR="00E131CE">
        <w:rPr>
          <w:sz w:val="28"/>
          <w:szCs w:val="28"/>
        </w:rPr>
        <w:t> </w:t>
      </w:r>
      <w:r w:rsidRPr="00D5678E">
        <w:rPr>
          <w:sz w:val="28"/>
          <w:szCs w:val="28"/>
        </w:rPr>
        <w:t xml:space="preserve">°C и ниже), так и продолжительные оттепели. Весна относительно ранняя, хотя часты возвраты холодов. Лето в Луганске отличается высокими температурами. Температура нередко превышает </w:t>
      </w:r>
      <w:r w:rsidR="00E131CE">
        <w:rPr>
          <w:sz w:val="28"/>
          <w:szCs w:val="28"/>
        </w:rPr>
        <w:t xml:space="preserve">                    </w:t>
      </w:r>
      <w:r w:rsidRPr="00D5678E">
        <w:rPr>
          <w:sz w:val="28"/>
          <w:szCs w:val="28"/>
        </w:rPr>
        <w:t>+</w:t>
      </w:r>
      <w:r w:rsidR="00E131CE">
        <w:rPr>
          <w:sz w:val="28"/>
          <w:szCs w:val="28"/>
        </w:rPr>
        <w:t> </w:t>
      </w:r>
      <w:r w:rsidRPr="00D5678E">
        <w:rPr>
          <w:sz w:val="28"/>
          <w:szCs w:val="28"/>
        </w:rPr>
        <w:t>35</w:t>
      </w:r>
      <w:r w:rsidR="00E131CE">
        <w:rPr>
          <w:sz w:val="28"/>
          <w:szCs w:val="28"/>
        </w:rPr>
        <w:t> </w:t>
      </w:r>
      <w:r w:rsidRPr="00D5678E">
        <w:rPr>
          <w:sz w:val="28"/>
          <w:szCs w:val="28"/>
        </w:rPr>
        <w:t>°C в тени, но может достигать +</w:t>
      </w:r>
      <w:r w:rsidR="00E131CE">
        <w:rPr>
          <w:sz w:val="28"/>
          <w:szCs w:val="28"/>
        </w:rPr>
        <w:t> </w:t>
      </w:r>
      <w:r w:rsidRPr="00D5678E">
        <w:rPr>
          <w:sz w:val="28"/>
          <w:szCs w:val="28"/>
        </w:rPr>
        <w:t>40</w:t>
      </w:r>
      <w:r w:rsidR="00E131CE">
        <w:rPr>
          <w:sz w:val="28"/>
          <w:szCs w:val="28"/>
        </w:rPr>
        <w:t> </w:t>
      </w:r>
      <w:r w:rsidRPr="00D5678E">
        <w:rPr>
          <w:sz w:val="28"/>
          <w:szCs w:val="28"/>
        </w:rPr>
        <w:t>°C и более в отдельные годы. Осень характерна частыми возвратами летнего тепла вплоть до второй половины октября, однако в отдельные годы заморозки возможны вплоть с самого начала сентября.</w:t>
      </w:r>
    </w:p>
    <w:p w14:paraId="18DC30DF" w14:textId="3594DEFB" w:rsidR="00576371" w:rsidRPr="00D5678E" w:rsidRDefault="00576371" w:rsidP="00D5678E">
      <w:pPr>
        <w:ind w:firstLine="900"/>
        <w:jc w:val="both"/>
        <w:rPr>
          <w:sz w:val="28"/>
          <w:szCs w:val="28"/>
        </w:rPr>
      </w:pPr>
      <w:r w:rsidRPr="00D5678E">
        <w:rPr>
          <w:sz w:val="28"/>
          <w:szCs w:val="28"/>
        </w:rPr>
        <w:t>Господствующие ветра – восточные и юго-восточные. Осадков</w:t>
      </w:r>
      <w:r w:rsidR="00E131CE">
        <w:rPr>
          <w:sz w:val="28"/>
          <w:szCs w:val="28"/>
        </w:rPr>
        <w:t xml:space="preserve"> выпадает </w:t>
      </w:r>
      <w:r w:rsidRPr="00D5678E">
        <w:rPr>
          <w:sz w:val="28"/>
          <w:szCs w:val="28"/>
        </w:rPr>
        <w:t>400</w:t>
      </w:r>
      <w:r w:rsidR="00E131CE">
        <w:rPr>
          <w:sz w:val="28"/>
          <w:szCs w:val="28"/>
        </w:rPr>
        <w:t>−</w:t>
      </w:r>
      <w:r w:rsidRPr="00D5678E">
        <w:rPr>
          <w:sz w:val="28"/>
          <w:szCs w:val="28"/>
        </w:rPr>
        <w:t xml:space="preserve">500 мм в год, 70% </w:t>
      </w:r>
      <w:r w:rsidR="00E131CE">
        <w:rPr>
          <w:sz w:val="28"/>
          <w:szCs w:val="28"/>
        </w:rPr>
        <w:t>из них приходится на</w:t>
      </w:r>
      <w:r w:rsidRPr="00D5678E">
        <w:rPr>
          <w:sz w:val="28"/>
          <w:szCs w:val="28"/>
        </w:rPr>
        <w:t xml:space="preserve"> в теплое время года. Дожди часто выпадают в виде кратковременных ливней. Весной бывают суховеи (чаще в мае), летом засухи, иногда – пыльные бури, град, зимой – метели.</w:t>
      </w:r>
    </w:p>
    <w:p w14:paraId="2DD181A8" w14:textId="00CA78B9" w:rsidR="00576371" w:rsidRPr="00D5678E" w:rsidRDefault="002D12CB" w:rsidP="00D5678E">
      <w:pPr>
        <w:ind w:firstLine="900"/>
        <w:jc w:val="both"/>
        <w:rPr>
          <w:sz w:val="28"/>
          <w:szCs w:val="28"/>
        </w:rPr>
      </w:pPr>
      <w:bookmarkStart w:id="7" w:name="_Hlk120420114"/>
      <w:r w:rsidRPr="00D5678E">
        <w:rPr>
          <w:sz w:val="28"/>
          <w:szCs w:val="28"/>
        </w:rPr>
        <w:t>КСК «РRIME»</w:t>
      </w:r>
      <w:r w:rsidR="00576371" w:rsidRPr="00D5678E">
        <w:rPr>
          <w:sz w:val="28"/>
          <w:szCs w:val="28"/>
        </w:rPr>
        <w:t xml:space="preserve"> расположен в г. Луганск, п. Тепличное Луганской Народной Республики на 4 гектарах земли. Конюшни оборудованы с учетом опыта лучших конно-спортивных клубов Европы. На территории клуба расположено профессиональное спортивное конкурное поле площадью </w:t>
      </w:r>
      <w:r w:rsidR="00E131CE">
        <w:rPr>
          <w:sz w:val="28"/>
          <w:szCs w:val="28"/>
        </w:rPr>
        <w:t xml:space="preserve">                 </w:t>
      </w:r>
      <w:r w:rsidR="00576371" w:rsidRPr="00D5678E">
        <w:rPr>
          <w:sz w:val="28"/>
          <w:szCs w:val="28"/>
        </w:rPr>
        <w:t>3000 м</w:t>
      </w:r>
      <w:r w:rsidR="00576371" w:rsidRPr="00E131CE">
        <w:rPr>
          <w:sz w:val="28"/>
          <w:szCs w:val="28"/>
          <w:vertAlign w:val="superscript"/>
        </w:rPr>
        <w:t>2</w:t>
      </w:r>
      <w:r w:rsidR="00576371" w:rsidRPr="00D5678E">
        <w:rPr>
          <w:sz w:val="28"/>
          <w:szCs w:val="28"/>
        </w:rPr>
        <w:t xml:space="preserve"> и крытый зимний тренировочный манеж площадью 1000 м</w:t>
      </w:r>
      <w:r w:rsidR="00576371" w:rsidRPr="00E131CE">
        <w:rPr>
          <w:sz w:val="28"/>
          <w:szCs w:val="28"/>
          <w:vertAlign w:val="superscript"/>
        </w:rPr>
        <w:t>2</w:t>
      </w:r>
      <w:r w:rsidR="00576371" w:rsidRPr="00D5678E">
        <w:rPr>
          <w:sz w:val="28"/>
          <w:szCs w:val="28"/>
        </w:rPr>
        <w:t xml:space="preserve"> со специализированным грунтом (</w:t>
      </w:r>
      <w:r w:rsidR="00E131CE">
        <w:rPr>
          <w:sz w:val="28"/>
          <w:szCs w:val="28"/>
        </w:rPr>
        <w:t>«</w:t>
      </w:r>
      <w:r w:rsidR="00576371" w:rsidRPr="00D5678E">
        <w:rPr>
          <w:sz w:val="28"/>
          <w:szCs w:val="28"/>
        </w:rPr>
        <w:t>текстиль</w:t>
      </w:r>
      <w:r w:rsidR="00E131CE">
        <w:rPr>
          <w:sz w:val="28"/>
          <w:szCs w:val="28"/>
        </w:rPr>
        <w:t>»</w:t>
      </w:r>
      <w:r w:rsidR="00576371" w:rsidRPr="00D5678E">
        <w:rPr>
          <w:sz w:val="28"/>
          <w:szCs w:val="28"/>
        </w:rPr>
        <w:t xml:space="preserve">). Конюшни оборудованы самой современной системой приточно-вытяжной вентиляции. Для поддержания постоянного контроля влажности, чистоты и ионизации воздуха используется профессиональное оборудование фирмы </w:t>
      </w:r>
      <w:proofErr w:type="spellStart"/>
      <w:r w:rsidR="00576371" w:rsidRPr="00D5678E">
        <w:rPr>
          <w:sz w:val="28"/>
          <w:szCs w:val="28"/>
        </w:rPr>
        <w:t>Toshiba</w:t>
      </w:r>
      <w:proofErr w:type="spellEnd"/>
      <w:r w:rsidR="00576371" w:rsidRPr="00D5678E">
        <w:rPr>
          <w:sz w:val="28"/>
          <w:szCs w:val="28"/>
        </w:rPr>
        <w:t xml:space="preserve"> (Япония). Обогрев конюшен осуществляется новейшими энергосберегающими керамическими обогревателями с автоматическим управлением. Конюшня </w:t>
      </w:r>
      <w:r w:rsidR="00576371" w:rsidRPr="00D5678E">
        <w:rPr>
          <w:sz w:val="28"/>
          <w:szCs w:val="28"/>
        </w:rPr>
        <w:lastRenderedPageBreak/>
        <w:t>оснащена автоматическими поилками и современной электронной системой очистки и смягчения воды</w:t>
      </w:r>
      <w:r w:rsidRPr="00D5678E">
        <w:rPr>
          <w:sz w:val="28"/>
          <w:szCs w:val="28"/>
        </w:rPr>
        <w:t xml:space="preserve"> </w:t>
      </w:r>
      <w:bookmarkEnd w:id="7"/>
      <w:r w:rsidRPr="00D5678E">
        <w:rPr>
          <w:sz w:val="28"/>
          <w:szCs w:val="28"/>
        </w:rPr>
        <w:t>(рисунок 3.1</w:t>
      </w:r>
      <w:r w:rsidR="00576371" w:rsidRPr="00D5678E">
        <w:rPr>
          <w:sz w:val="28"/>
          <w:szCs w:val="28"/>
        </w:rPr>
        <w:t>).</w:t>
      </w:r>
    </w:p>
    <w:p w14:paraId="3EBD0227" w14:textId="7285FDF0" w:rsidR="002D12CB" w:rsidRPr="00D5678E" w:rsidRDefault="00B50A89" w:rsidP="00D5678E">
      <w:pPr>
        <w:ind w:firstLine="900"/>
        <w:jc w:val="both"/>
        <w:rPr>
          <w:sz w:val="28"/>
          <w:szCs w:val="28"/>
        </w:rPr>
      </w:pPr>
      <w:r w:rsidRPr="00D5678E">
        <w:rPr>
          <w:noProof/>
          <w:sz w:val="28"/>
          <w:szCs w:val="28"/>
        </w:rPr>
        <w:drawing>
          <wp:anchor distT="0" distB="0" distL="114300" distR="114300" simplePos="0" relativeHeight="251652608" behindDoc="0" locked="0" layoutInCell="1" allowOverlap="1" wp14:anchorId="14A53079" wp14:editId="31720BBA">
            <wp:simplePos x="0" y="0"/>
            <wp:positionH relativeFrom="column">
              <wp:posOffset>539525</wp:posOffset>
            </wp:positionH>
            <wp:positionV relativeFrom="paragraph">
              <wp:posOffset>116470</wp:posOffset>
            </wp:positionV>
            <wp:extent cx="4310292" cy="2469585"/>
            <wp:effectExtent l="0" t="0" r="0" b="6985"/>
            <wp:wrapThrough wrapText="bothSides">
              <wp:wrapPolygon edited="0">
                <wp:start x="0" y="0"/>
                <wp:lineTo x="0" y="21494"/>
                <wp:lineTo x="21482" y="21494"/>
                <wp:lineTo x="21482" y="0"/>
                <wp:lineTo x="0" y="0"/>
              </wp:wrapPolygon>
            </wp:wrapThrough>
            <wp:docPr id="6" name="Рисунок 6" descr="C:\Users\PC\Desktop\Школа 2021-2022\проект биология\V-MxjuMWt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Школа 2021-2022\проект биология\V-MxjuMWtkI.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3608"/>
                    <a:stretch/>
                  </pic:blipFill>
                  <pic:spPr bwMode="auto">
                    <a:xfrm>
                      <a:off x="0" y="0"/>
                      <a:ext cx="4310292" cy="2469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1673FD" w14:textId="77777777" w:rsidR="00576371" w:rsidRPr="00D5678E" w:rsidRDefault="00576371" w:rsidP="00D5678E">
      <w:pPr>
        <w:rPr>
          <w:b/>
          <w:sz w:val="28"/>
          <w:szCs w:val="28"/>
        </w:rPr>
      </w:pPr>
    </w:p>
    <w:p w14:paraId="3E6361AE" w14:textId="77777777" w:rsidR="00B50A89" w:rsidRDefault="00B50A89" w:rsidP="00D5678E">
      <w:pPr>
        <w:ind w:firstLine="720"/>
        <w:jc w:val="center"/>
        <w:rPr>
          <w:b/>
          <w:bCs/>
        </w:rPr>
      </w:pPr>
    </w:p>
    <w:p w14:paraId="7675A3E1" w14:textId="77777777" w:rsidR="00B50A89" w:rsidRDefault="00B50A89" w:rsidP="00D5678E">
      <w:pPr>
        <w:ind w:firstLine="720"/>
        <w:jc w:val="center"/>
        <w:rPr>
          <w:b/>
          <w:bCs/>
        </w:rPr>
      </w:pPr>
    </w:p>
    <w:p w14:paraId="600AC7B2" w14:textId="77777777" w:rsidR="00B50A89" w:rsidRDefault="00B50A89" w:rsidP="00D5678E">
      <w:pPr>
        <w:ind w:firstLine="720"/>
        <w:jc w:val="center"/>
        <w:rPr>
          <w:b/>
          <w:bCs/>
        </w:rPr>
      </w:pPr>
    </w:p>
    <w:p w14:paraId="31084243" w14:textId="77777777" w:rsidR="00B50A89" w:rsidRDefault="00B50A89" w:rsidP="00D5678E">
      <w:pPr>
        <w:ind w:firstLine="720"/>
        <w:jc w:val="center"/>
        <w:rPr>
          <w:b/>
          <w:bCs/>
        </w:rPr>
      </w:pPr>
    </w:p>
    <w:p w14:paraId="2ECB7860" w14:textId="77777777" w:rsidR="00B50A89" w:rsidRDefault="00B50A89" w:rsidP="00D5678E">
      <w:pPr>
        <w:ind w:firstLine="720"/>
        <w:jc w:val="center"/>
        <w:rPr>
          <w:b/>
          <w:bCs/>
        </w:rPr>
      </w:pPr>
    </w:p>
    <w:p w14:paraId="7A5738C8" w14:textId="77777777" w:rsidR="00B50A89" w:rsidRDefault="00B50A89" w:rsidP="00D5678E">
      <w:pPr>
        <w:ind w:firstLine="720"/>
        <w:jc w:val="center"/>
        <w:rPr>
          <w:b/>
          <w:bCs/>
        </w:rPr>
      </w:pPr>
    </w:p>
    <w:p w14:paraId="143387D8" w14:textId="77777777" w:rsidR="00B50A89" w:rsidRDefault="00B50A89" w:rsidP="00D5678E">
      <w:pPr>
        <w:ind w:firstLine="720"/>
        <w:jc w:val="center"/>
        <w:rPr>
          <w:b/>
          <w:bCs/>
        </w:rPr>
      </w:pPr>
    </w:p>
    <w:p w14:paraId="4B923D72" w14:textId="77777777" w:rsidR="00B50A89" w:rsidRDefault="00B50A89" w:rsidP="00D5678E">
      <w:pPr>
        <w:ind w:firstLine="720"/>
        <w:jc w:val="center"/>
        <w:rPr>
          <w:b/>
          <w:bCs/>
        </w:rPr>
      </w:pPr>
    </w:p>
    <w:p w14:paraId="3975E2D1" w14:textId="77777777" w:rsidR="00B50A89" w:rsidRDefault="00B50A89" w:rsidP="00D5678E">
      <w:pPr>
        <w:ind w:firstLine="720"/>
        <w:jc w:val="center"/>
        <w:rPr>
          <w:b/>
          <w:bCs/>
        </w:rPr>
      </w:pPr>
    </w:p>
    <w:p w14:paraId="4A3FD60D" w14:textId="77777777" w:rsidR="00B50A89" w:rsidRDefault="00B50A89" w:rsidP="00D5678E">
      <w:pPr>
        <w:ind w:firstLine="720"/>
        <w:jc w:val="center"/>
        <w:rPr>
          <w:b/>
          <w:bCs/>
        </w:rPr>
      </w:pPr>
    </w:p>
    <w:p w14:paraId="3777988A" w14:textId="77777777" w:rsidR="00B50A89" w:rsidRDefault="00B50A89" w:rsidP="00D5678E">
      <w:pPr>
        <w:ind w:firstLine="720"/>
        <w:jc w:val="center"/>
        <w:rPr>
          <w:b/>
          <w:bCs/>
        </w:rPr>
      </w:pPr>
    </w:p>
    <w:p w14:paraId="2F075676" w14:textId="77777777" w:rsidR="00B50A89" w:rsidRDefault="00B50A89" w:rsidP="00D5678E">
      <w:pPr>
        <w:ind w:firstLine="720"/>
        <w:jc w:val="center"/>
        <w:rPr>
          <w:b/>
          <w:bCs/>
        </w:rPr>
      </w:pPr>
    </w:p>
    <w:p w14:paraId="7B239F4B" w14:textId="77777777" w:rsidR="00B50A89" w:rsidRDefault="00B50A89" w:rsidP="00D5678E">
      <w:pPr>
        <w:ind w:firstLine="720"/>
        <w:jc w:val="center"/>
        <w:rPr>
          <w:b/>
          <w:bCs/>
        </w:rPr>
      </w:pPr>
    </w:p>
    <w:p w14:paraId="0F6C692F" w14:textId="20A2F4D6" w:rsidR="00576371" w:rsidRPr="00B50A89" w:rsidRDefault="002D12CB" w:rsidP="00D5678E">
      <w:pPr>
        <w:ind w:firstLine="720"/>
        <w:jc w:val="center"/>
        <w:rPr>
          <w:b/>
          <w:bCs/>
        </w:rPr>
      </w:pPr>
      <w:r w:rsidRPr="00B50A89">
        <w:rPr>
          <w:b/>
          <w:bCs/>
        </w:rPr>
        <w:t>Рис</w:t>
      </w:r>
      <w:r w:rsidR="00B50A89">
        <w:rPr>
          <w:b/>
          <w:bCs/>
        </w:rPr>
        <w:t>.</w:t>
      </w:r>
      <w:r w:rsidRPr="00B50A89">
        <w:rPr>
          <w:b/>
          <w:bCs/>
        </w:rPr>
        <w:t xml:space="preserve"> 3.1</w:t>
      </w:r>
      <w:r w:rsidR="00B50A89">
        <w:rPr>
          <w:b/>
          <w:bCs/>
        </w:rPr>
        <w:t>.</w:t>
      </w:r>
      <w:r w:rsidRPr="00B50A89">
        <w:rPr>
          <w:b/>
          <w:bCs/>
        </w:rPr>
        <w:t xml:space="preserve"> КСК «РRIME»</w:t>
      </w:r>
    </w:p>
    <w:p w14:paraId="4D0BF35D" w14:textId="77777777" w:rsidR="00576371" w:rsidRPr="00D5678E" w:rsidRDefault="00576371" w:rsidP="00D5678E">
      <w:pPr>
        <w:ind w:firstLine="720"/>
        <w:jc w:val="center"/>
        <w:rPr>
          <w:sz w:val="28"/>
          <w:szCs w:val="28"/>
        </w:rPr>
      </w:pPr>
    </w:p>
    <w:p w14:paraId="26E5417A" w14:textId="0C6EE1C9" w:rsidR="00117CF9" w:rsidRPr="00D5678E" w:rsidRDefault="00117CF9" w:rsidP="00D5678E">
      <w:pPr>
        <w:ind w:firstLine="720"/>
        <w:jc w:val="both"/>
        <w:rPr>
          <w:sz w:val="28"/>
          <w:szCs w:val="28"/>
        </w:rPr>
      </w:pPr>
      <w:r w:rsidRPr="00D5678E">
        <w:rPr>
          <w:sz w:val="28"/>
          <w:szCs w:val="28"/>
        </w:rPr>
        <w:t xml:space="preserve">Конноспортивный манеж – крытая площадка для тренировки и соревнований в конных видах спорта (рисунок 3.2). </w:t>
      </w:r>
      <w:bookmarkStart w:id="8" w:name="_Hlk120420188"/>
      <w:r w:rsidRPr="00D5678E">
        <w:rPr>
          <w:sz w:val="28"/>
          <w:szCs w:val="28"/>
        </w:rPr>
        <w:t xml:space="preserve">Манеж в исследуемом комплексе плоский и ровный. Размеры манежа — 60 м в длину и 20 м в ширину. Грунт в манеже песчаный. </w:t>
      </w:r>
      <w:bookmarkEnd w:id="8"/>
    </w:p>
    <w:p w14:paraId="6E8B437E" w14:textId="774F1924" w:rsidR="00117CF9" w:rsidRPr="00D5678E" w:rsidRDefault="00B50A89" w:rsidP="00D5678E">
      <w:pPr>
        <w:ind w:firstLine="720"/>
        <w:jc w:val="both"/>
        <w:rPr>
          <w:sz w:val="28"/>
          <w:szCs w:val="28"/>
        </w:rPr>
      </w:pPr>
      <w:r w:rsidRPr="00D5678E">
        <w:rPr>
          <w:noProof/>
          <w:sz w:val="28"/>
          <w:szCs w:val="28"/>
        </w:rPr>
        <w:drawing>
          <wp:anchor distT="0" distB="0" distL="114300" distR="114300" simplePos="0" relativeHeight="251651584" behindDoc="0" locked="0" layoutInCell="1" allowOverlap="1" wp14:anchorId="754203E6" wp14:editId="6CFC4617">
            <wp:simplePos x="0" y="0"/>
            <wp:positionH relativeFrom="column">
              <wp:posOffset>-635</wp:posOffset>
            </wp:positionH>
            <wp:positionV relativeFrom="paragraph">
              <wp:posOffset>170180</wp:posOffset>
            </wp:positionV>
            <wp:extent cx="3844290" cy="4082415"/>
            <wp:effectExtent l="0" t="0" r="3810" b="0"/>
            <wp:wrapThrough wrapText="bothSides">
              <wp:wrapPolygon edited="0">
                <wp:start x="0" y="0"/>
                <wp:lineTo x="0" y="21469"/>
                <wp:lineTo x="21514" y="21469"/>
                <wp:lineTo x="21514" y="0"/>
                <wp:lineTo x="0" y="0"/>
              </wp:wrapPolygon>
            </wp:wrapThrough>
            <wp:docPr id="7" name="Рисунок 7" descr="C:\Users\PC\Desktop\Школа 2021-2022\проект биология\2qnsugePKd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Школа 2021-2022\проект биология\2qnsugePKdk.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7409"/>
                    <a:stretch/>
                  </pic:blipFill>
                  <pic:spPr bwMode="auto">
                    <a:xfrm>
                      <a:off x="0" y="0"/>
                      <a:ext cx="3844290" cy="4082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A92B7C" w14:textId="154A866C" w:rsidR="00117CF9" w:rsidRPr="00B50A89" w:rsidRDefault="00117CF9" w:rsidP="00B50A89">
      <w:pPr>
        <w:rPr>
          <w:b/>
          <w:bCs/>
        </w:rPr>
      </w:pPr>
      <w:r w:rsidRPr="00B50A89">
        <w:rPr>
          <w:b/>
          <w:bCs/>
        </w:rPr>
        <w:t>Рис</w:t>
      </w:r>
      <w:r w:rsidR="00B50A89">
        <w:rPr>
          <w:b/>
          <w:bCs/>
        </w:rPr>
        <w:t>.</w:t>
      </w:r>
      <w:r w:rsidRPr="00B50A89">
        <w:rPr>
          <w:b/>
          <w:bCs/>
        </w:rPr>
        <w:t xml:space="preserve"> 3.2</w:t>
      </w:r>
      <w:r w:rsidR="00B50A89">
        <w:rPr>
          <w:b/>
          <w:bCs/>
        </w:rPr>
        <w:t>.</w:t>
      </w:r>
      <w:r w:rsidRPr="00B50A89">
        <w:rPr>
          <w:b/>
          <w:bCs/>
        </w:rPr>
        <w:t xml:space="preserve"> </w:t>
      </w:r>
      <w:r w:rsidR="00B50A89">
        <w:rPr>
          <w:b/>
          <w:bCs/>
        </w:rPr>
        <w:t>К</w:t>
      </w:r>
      <w:r w:rsidRPr="00B50A89">
        <w:rPr>
          <w:b/>
          <w:bCs/>
        </w:rPr>
        <w:t>онноспортивный манеж</w:t>
      </w:r>
    </w:p>
    <w:p w14:paraId="471ECCB9" w14:textId="77777777" w:rsidR="00117CF9" w:rsidRPr="00D5678E" w:rsidRDefault="00117CF9" w:rsidP="00D5678E">
      <w:pPr>
        <w:ind w:firstLine="720"/>
        <w:jc w:val="center"/>
        <w:rPr>
          <w:sz w:val="28"/>
          <w:szCs w:val="28"/>
        </w:rPr>
      </w:pPr>
    </w:p>
    <w:p w14:paraId="03A0AD07" w14:textId="77777777" w:rsidR="00117CF9" w:rsidRPr="00D5678E" w:rsidRDefault="00117CF9" w:rsidP="00D5678E">
      <w:pPr>
        <w:ind w:firstLine="720"/>
        <w:jc w:val="center"/>
        <w:rPr>
          <w:sz w:val="28"/>
          <w:szCs w:val="28"/>
        </w:rPr>
      </w:pPr>
    </w:p>
    <w:p w14:paraId="6CBEB927" w14:textId="77777777" w:rsidR="00B50A89" w:rsidRDefault="00B50A89" w:rsidP="00D5678E">
      <w:pPr>
        <w:ind w:firstLine="720"/>
        <w:rPr>
          <w:b/>
          <w:sz w:val="28"/>
          <w:szCs w:val="28"/>
        </w:rPr>
      </w:pPr>
    </w:p>
    <w:p w14:paraId="73E7AC39" w14:textId="77777777" w:rsidR="00B50A89" w:rsidRDefault="00B50A89" w:rsidP="00D5678E">
      <w:pPr>
        <w:ind w:firstLine="720"/>
        <w:rPr>
          <w:b/>
          <w:sz w:val="28"/>
          <w:szCs w:val="28"/>
        </w:rPr>
      </w:pPr>
    </w:p>
    <w:p w14:paraId="04695E7F" w14:textId="77777777" w:rsidR="00B50A89" w:rsidRDefault="00B50A89" w:rsidP="00D5678E">
      <w:pPr>
        <w:ind w:firstLine="720"/>
        <w:rPr>
          <w:b/>
          <w:sz w:val="28"/>
          <w:szCs w:val="28"/>
        </w:rPr>
      </w:pPr>
    </w:p>
    <w:p w14:paraId="1034A2B3" w14:textId="77777777" w:rsidR="00B50A89" w:rsidRDefault="00B50A89" w:rsidP="00D5678E">
      <w:pPr>
        <w:ind w:firstLine="720"/>
        <w:rPr>
          <w:b/>
          <w:sz w:val="28"/>
          <w:szCs w:val="28"/>
        </w:rPr>
      </w:pPr>
    </w:p>
    <w:p w14:paraId="4A6F5979" w14:textId="77777777" w:rsidR="00B50A89" w:rsidRDefault="00B50A89" w:rsidP="00D5678E">
      <w:pPr>
        <w:ind w:firstLine="720"/>
        <w:rPr>
          <w:b/>
          <w:sz w:val="28"/>
          <w:szCs w:val="28"/>
        </w:rPr>
      </w:pPr>
    </w:p>
    <w:p w14:paraId="1C9C8A9A" w14:textId="77777777" w:rsidR="00B50A89" w:rsidRDefault="00B50A89" w:rsidP="00D5678E">
      <w:pPr>
        <w:ind w:firstLine="720"/>
        <w:rPr>
          <w:b/>
          <w:sz w:val="28"/>
          <w:szCs w:val="28"/>
        </w:rPr>
      </w:pPr>
    </w:p>
    <w:p w14:paraId="47846DFB" w14:textId="77777777" w:rsidR="00B50A89" w:rsidRDefault="00B50A89" w:rsidP="00D5678E">
      <w:pPr>
        <w:ind w:firstLine="720"/>
        <w:rPr>
          <w:b/>
          <w:sz w:val="28"/>
          <w:szCs w:val="28"/>
        </w:rPr>
      </w:pPr>
    </w:p>
    <w:p w14:paraId="39292039" w14:textId="77777777" w:rsidR="00B50A89" w:rsidRDefault="00B50A89" w:rsidP="00D5678E">
      <w:pPr>
        <w:ind w:firstLine="720"/>
        <w:rPr>
          <w:b/>
          <w:sz w:val="28"/>
          <w:szCs w:val="28"/>
        </w:rPr>
      </w:pPr>
    </w:p>
    <w:p w14:paraId="3AA6B7AE" w14:textId="77777777" w:rsidR="00B50A89" w:rsidRDefault="00B50A89" w:rsidP="00D5678E">
      <w:pPr>
        <w:ind w:firstLine="720"/>
        <w:rPr>
          <w:b/>
          <w:sz w:val="28"/>
          <w:szCs w:val="28"/>
        </w:rPr>
      </w:pPr>
    </w:p>
    <w:p w14:paraId="6BA37DE8" w14:textId="77777777" w:rsidR="00B50A89" w:rsidRDefault="00B50A89" w:rsidP="00D5678E">
      <w:pPr>
        <w:ind w:firstLine="720"/>
        <w:rPr>
          <w:b/>
          <w:sz w:val="28"/>
          <w:szCs w:val="28"/>
        </w:rPr>
      </w:pPr>
    </w:p>
    <w:p w14:paraId="0BF882A4" w14:textId="77777777" w:rsidR="00B50A89" w:rsidRDefault="00B50A89" w:rsidP="00D5678E">
      <w:pPr>
        <w:ind w:firstLine="720"/>
        <w:rPr>
          <w:b/>
          <w:sz w:val="28"/>
          <w:szCs w:val="28"/>
        </w:rPr>
      </w:pPr>
    </w:p>
    <w:p w14:paraId="5F4F6452" w14:textId="77777777" w:rsidR="00B50A89" w:rsidRDefault="00B50A89" w:rsidP="00D5678E">
      <w:pPr>
        <w:ind w:firstLine="720"/>
        <w:rPr>
          <w:b/>
          <w:sz w:val="28"/>
          <w:szCs w:val="28"/>
        </w:rPr>
      </w:pPr>
    </w:p>
    <w:p w14:paraId="3FD2886F" w14:textId="77777777" w:rsidR="00B50A89" w:rsidRDefault="00B50A89" w:rsidP="00D5678E">
      <w:pPr>
        <w:ind w:firstLine="720"/>
        <w:rPr>
          <w:b/>
          <w:sz w:val="28"/>
          <w:szCs w:val="28"/>
        </w:rPr>
      </w:pPr>
    </w:p>
    <w:p w14:paraId="73D750F8" w14:textId="77777777" w:rsidR="00B50A89" w:rsidRDefault="00B50A89" w:rsidP="00D5678E">
      <w:pPr>
        <w:ind w:firstLine="720"/>
        <w:rPr>
          <w:b/>
          <w:sz w:val="28"/>
          <w:szCs w:val="28"/>
        </w:rPr>
      </w:pPr>
    </w:p>
    <w:p w14:paraId="067500E9" w14:textId="77777777" w:rsidR="00B50A89" w:rsidRDefault="00B50A89" w:rsidP="00D5678E">
      <w:pPr>
        <w:ind w:firstLine="720"/>
        <w:rPr>
          <w:b/>
          <w:sz w:val="28"/>
          <w:szCs w:val="28"/>
        </w:rPr>
      </w:pPr>
    </w:p>
    <w:p w14:paraId="02A2DAED" w14:textId="77777777" w:rsidR="00B50A89" w:rsidRDefault="00B50A89" w:rsidP="00D5678E">
      <w:pPr>
        <w:ind w:firstLine="720"/>
        <w:rPr>
          <w:b/>
          <w:sz w:val="28"/>
          <w:szCs w:val="28"/>
        </w:rPr>
      </w:pPr>
    </w:p>
    <w:p w14:paraId="6C9D818F" w14:textId="77777777" w:rsidR="00B50A89" w:rsidRDefault="00B50A89" w:rsidP="00D5678E">
      <w:pPr>
        <w:ind w:firstLine="720"/>
        <w:rPr>
          <w:b/>
          <w:sz w:val="28"/>
          <w:szCs w:val="28"/>
        </w:rPr>
      </w:pPr>
    </w:p>
    <w:p w14:paraId="5F82A380" w14:textId="77777777" w:rsidR="00B50A89" w:rsidRDefault="00B50A89" w:rsidP="00D5678E">
      <w:pPr>
        <w:ind w:firstLine="720"/>
        <w:rPr>
          <w:b/>
          <w:sz w:val="28"/>
          <w:szCs w:val="28"/>
        </w:rPr>
      </w:pPr>
    </w:p>
    <w:p w14:paraId="45FDA572" w14:textId="77777777" w:rsidR="00B50A89" w:rsidRDefault="00B50A89" w:rsidP="00D5678E">
      <w:pPr>
        <w:ind w:firstLine="720"/>
        <w:rPr>
          <w:b/>
          <w:sz w:val="28"/>
          <w:szCs w:val="28"/>
        </w:rPr>
      </w:pPr>
    </w:p>
    <w:p w14:paraId="706D34CB" w14:textId="31C74DBA" w:rsidR="009C03F2" w:rsidRPr="00D5678E" w:rsidRDefault="00576371" w:rsidP="00D5678E">
      <w:pPr>
        <w:ind w:firstLine="720"/>
        <w:rPr>
          <w:b/>
          <w:sz w:val="28"/>
          <w:szCs w:val="28"/>
        </w:rPr>
      </w:pPr>
      <w:r w:rsidRPr="00D5678E">
        <w:rPr>
          <w:b/>
          <w:sz w:val="28"/>
          <w:szCs w:val="28"/>
        </w:rPr>
        <w:lastRenderedPageBreak/>
        <w:t>3.2</w:t>
      </w:r>
      <w:r w:rsidR="009C03F2" w:rsidRPr="00D5678E">
        <w:rPr>
          <w:b/>
          <w:sz w:val="28"/>
          <w:szCs w:val="28"/>
        </w:rPr>
        <w:t xml:space="preserve"> Изучение экстерьера лошадей</w:t>
      </w:r>
    </w:p>
    <w:p w14:paraId="288F55F2" w14:textId="77777777" w:rsidR="009D27B7" w:rsidRPr="00D5678E" w:rsidRDefault="009D27B7" w:rsidP="00D5678E">
      <w:pPr>
        <w:jc w:val="both"/>
        <w:rPr>
          <w:sz w:val="28"/>
          <w:szCs w:val="28"/>
        </w:rPr>
      </w:pPr>
    </w:p>
    <w:p w14:paraId="1DE0E4AE" w14:textId="77777777" w:rsidR="00F546B3" w:rsidRPr="00D5678E" w:rsidRDefault="00704DED" w:rsidP="00D5678E">
      <w:pPr>
        <w:ind w:firstLine="720"/>
        <w:jc w:val="both"/>
        <w:rPr>
          <w:sz w:val="28"/>
          <w:szCs w:val="28"/>
        </w:rPr>
      </w:pPr>
      <w:r w:rsidRPr="00D5678E">
        <w:rPr>
          <w:sz w:val="28"/>
          <w:szCs w:val="28"/>
        </w:rPr>
        <w:t>Для сравнения лошадей одной породы, разных пород или групп лошадей между собой или со стандартами пород, а также оценки лошадей по экстерьеру используют отдельные промеры</w:t>
      </w:r>
      <w:r w:rsidR="00BF559B" w:rsidRPr="00D5678E">
        <w:rPr>
          <w:sz w:val="28"/>
          <w:szCs w:val="28"/>
        </w:rPr>
        <w:t>, индексы телосложения, живую массу</w:t>
      </w:r>
      <w:r w:rsidR="00F546B3" w:rsidRPr="00D5678E">
        <w:rPr>
          <w:sz w:val="28"/>
          <w:szCs w:val="28"/>
        </w:rPr>
        <w:t xml:space="preserve">. </w:t>
      </w:r>
    </w:p>
    <w:p w14:paraId="57B1B0CA" w14:textId="17A4E928" w:rsidR="004E78CB" w:rsidRPr="00D5678E" w:rsidRDefault="00C6565B" w:rsidP="00D5678E">
      <w:pPr>
        <w:ind w:firstLine="720"/>
        <w:jc w:val="both"/>
        <w:rPr>
          <w:sz w:val="28"/>
          <w:szCs w:val="28"/>
        </w:rPr>
      </w:pPr>
      <w:bookmarkStart w:id="9" w:name="_Hlk120420261"/>
      <w:r w:rsidRPr="00D5678E">
        <w:rPr>
          <w:sz w:val="28"/>
          <w:szCs w:val="28"/>
        </w:rPr>
        <w:t>Данные об основных промерах исследуемых лошадей</w:t>
      </w:r>
      <w:r w:rsidR="009D0210" w:rsidRPr="00D5678E">
        <w:rPr>
          <w:sz w:val="28"/>
          <w:szCs w:val="28"/>
        </w:rPr>
        <w:t xml:space="preserve"> КСК «РRIME</w:t>
      </w:r>
      <w:r w:rsidR="006E52D4" w:rsidRPr="00D5678E">
        <w:rPr>
          <w:sz w:val="28"/>
          <w:szCs w:val="28"/>
        </w:rPr>
        <w:t>»</w:t>
      </w:r>
      <w:r w:rsidRPr="00D5678E">
        <w:rPr>
          <w:sz w:val="28"/>
          <w:szCs w:val="28"/>
        </w:rPr>
        <w:t>,</w:t>
      </w:r>
      <w:r w:rsidR="00B50A89">
        <w:rPr>
          <w:sz w:val="28"/>
          <w:szCs w:val="28"/>
        </w:rPr>
        <w:t xml:space="preserve">               </w:t>
      </w:r>
      <w:r w:rsidRPr="00D5678E">
        <w:rPr>
          <w:sz w:val="28"/>
          <w:szCs w:val="28"/>
        </w:rPr>
        <w:t xml:space="preserve"> а так же лошади Пржевальског</w:t>
      </w:r>
      <w:r w:rsidR="006E52D4" w:rsidRPr="00D5678E">
        <w:rPr>
          <w:sz w:val="28"/>
          <w:szCs w:val="28"/>
        </w:rPr>
        <w:t>о</w:t>
      </w:r>
      <w:r w:rsidR="009D0210" w:rsidRPr="00D5678E">
        <w:rPr>
          <w:sz w:val="28"/>
          <w:szCs w:val="28"/>
        </w:rPr>
        <w:t xml:space="preserve"> [3]</w:t>
      </w:r>
      <w:r w:rsidR="001923E0">
        <w:rPr>
          <w:sz w:val="28"/>
          <w:szCs w:val="28"/>
        </w:rPr>
        <w:t>, [9]</w:t>
      </w:r>
      <w:r w:rsidR="006E52D4" w:rsidRPr="00D5678E">
        <w:rPr>
          <w:sz w:val="28"/>
          <w:szCs w:val="28"/>
        </w:rPr>
        <w:t xml:space="preserve"> представлены в таблицах</w:t>
      </w:r>
      <w:r w:rsidR="00C61E1B" w:rsidRPr="00D5678E">
        <w:rPr>
          <w:sz w:val="28"/>
          <w:szCs w:val="28"/>
        </w:rPr>
        <w:t xml:space="preserve"> 3.1</w:t>
      </w:r>
      <w:r w:rsidR="00405449" w:rsidRPr="00D5678E">
        <w:rPr>
          <w:sz w:val="28"/>
          <w:szCs w:val="28"/>
        </w:rPr>
        <w:t>,</w:t>
      </w:r>
      <w:r w:rsidR="00B50A89">
        <w:rPr>
          <w:sz w:val="28"/>
          <w:szCs w:val="28"/>
        </w:rPr>
        <w:t xml:space="preserve"> </w:t>
      </w:r>
      <w:r w:rsidR="006E52D4" w:rsidRPr="00D5678E">
        <w:rPr>
          <w:sz w:val="28"/>
          <w:szCs w:val="28"/>
        </w:rPr>
        <w:t>3.2</w:t>
      </w:r>
      <w:r w:rsidR="00405449" w:rsidRPr="00D5678E">
        <w:rPr>
          <w:sz w:val="28"/>
          <w:szCs w:val="28"/>
        </w:rPr>
        <w:t xml:space="preserve"> и 3.3</w:t>
      </w:r>
      <w:r w:rsidR="00704DED" w:rsidRPr="00D5678E">
        <w:rPr>
          <w:sz w:val="28"/>
          <w:szCs w:val="28"/>
        </w:rPr>
        <w:t>.</w:t>
      </w:r>
    </w:p>
    <w:p w14:paraId="56D81D75" w14:textId="01491ED6" w:rsidR="00704DED" w:rsidRPr="00D5678E" w:rsidRDefault="00BF559B" w:rsidP="00D5678E">
      <w:pPr>
        <w:ind w:firstLine="720"/>
        <w:jc w:val="both"/>
        <w:rPr>
          <w:sz w:val="28"/>
          <w:szCs w:val="28"/>
        </w:rPr>
      </w:pPr>
      <w:bookmarkStart w:id="10" w:name="_Hlk120420307"/>
      <w:bookmarkEnd w:id="9"/>
      <w:r w:rsidRPr="00D5678E">
        <w:rPr>
          <w:sz w:val="28"/>
          <w:szCs w:val="28"/>
        </w:rPr>
        <w:t xml:space="preserve">По основным промерам </w:t>
      </w:r>
      <w:r w:rsidR="006E52D4" w:rsidRPr="00D5678E">
        <w:rPr>
          <w:sz w:val="28"/>
          <w:szCs w:val="28"/>
        </w:rPr>
        <w:t>лошади Тракененской</w:t>
      </w:r>
      <w:r w:rsidR="00B50A89">
        <w:rPr>
          <w:sz w:val="28"/>
          <w:szCs w:val="28"/>
        </w:rPr>
        <w:t xml:space="preserve"> (Т)</w:t>
      </w:r>
      <w:r w:rsidRPr="00D5678E">
        <w:rPr>
          <w:sz w:val="28"/>
          <w:szCs w:val="28"/>
        </w:rPr>
        <w:t xml:space="preserve"> и </w:t>
      </w:r>
      <w:r w:rsidR="00B50A89">
        <w:rPr>
          <w:sz w:val="28"/>
          <w:szCs w:val="28"/>
        </w:rPr>
        <w:t>украинской верховой породы (УВП)</w:t>
      </w:r>
      <w:r w:rsidRPr="00D5678E">
        <w:rPr>
          <w:sz w:val="28"/>
          <w:szCs w:val="28"/>
        </w:rPr>
        <w:t xml:space="preserve"> отвечают требованиям с</w:t>
      </w:r>
      <w:r w:rsidR="00405449" w:rsidRPr="00D5678E">
        <w:rPr>
          <w:sz w:val="28"/>
          <w:szCs w:val="28"/>
        </w:rPr>
        <w:t>тандарта соответствующей породы</w:t>
      </w:r>
      <w:r w:rsidRPr="00D5678E">
        <w:rPr>
          <w:sz w:val="28"/>
          <w:szCs w:val="28"/>
        </w:rPr>
        <w:t xml:space="preserve">. </w:t>
      </w:r>
    </w:p>
    <w:bookmarkEnd w:id="10"/>
    <w:p w14:paraId="3BEEF6CF" w14:textId="77777777" w:rsidR="00704DED" w:rsidRPr="00D5678E" w:rsidRDefault="00704DED" w:rsidP="00D5678E">
      <w:pPr>
        <w:jc w:val="both"/>
        <w:rPr>
          <w:sz w:val="28"/>
          <w:szCs w:val="28"/>
        </w:rPr>
      </w:pPr>
    </w:p>
    <w:p w14:paraId="7228AF97" w14:textId="3BE69DB1" w:rsidR="00B50A89" w:rsidRDefault="00C61E1B" w:rsidP="00B50A89">
      <w:pPr>
        <w:jc w:val="right"/>
        <w:rPr>
          <w:b/>
          <w:bCs/>
        </w:rPr>
      </w:pPr>
      <w:bookmarkStart w:id="11" w:name="_Hlk120420362"/>
      <w:r w:rsidRPr="00B50A89">
        <w:rPr>
          <w:b/>
          <w:bCs/>
        </w:rPr>
        <w:t>Таблица 3.1</w:t>
      </w:r>
      <w:r w:rsidR="00B50A89" w:rsidRPr="00B50A89">
        <w:rPr>
          <w:b/>
          <w:bCs/>
        </w:rPr>
        <w:t>.</w:t>
      </w:r>
    </w:p>
    <w:p w14:paraId="193C688B" w14:textId="77777777" w:rsidR="00B50A89" w:rsidRPr="00B50A89" w:rsidRDefault="00B50A89" w:rsidP="00B50A89">
      <w:pPr>
        <w:jc w:val="right"/>
        <w:rPr>
          <w:b/>
          <w:bCs/>
        </w:rPr>
      </w:pPr>
    </w:p>
    <w:p w14:paraId="597F2CDA" w14:textId="754BA6C3" w:rsidR="00C6565B" w:rsidRPr="00B50A89" w:rsidRDefault="00C61E1B" w:rsidP="00B50A89">
      <w:pPr>
        <w:jc w:val="center"/>
        <w:rPr>
          <w:b/>
          <w:bCs/>
          <w:sz w:val="28"/>
          <w:szCs w:val="28"/>
        </w:rPr>
      </w:pPr>
      <w:r w:rsidRPr="00B50A89">
        <w:rPr>
          <w:b/>
          <w:bCs/>
          <w:sz w:val="28"/>
          <w:szCs w:val="28"/>
        </w:rPr>
        <w:t>Промеры и живая масса лошадей</w:t>
      </w:r>
      <w:r w:rsidR="009D0210" w:rsidRPr="00B50A89">
        <w:rPr>
          <w:b/>
          <w:bCs/>
          <w:sz w:val="28"/>
          <w:szCs w:val="28"/>
        </w:rPr>
        <w:t xml:space="preserve"> КСК «РRIME</w:t>
      </w:r>
      <w:r w:rsidR="006E52D4" w:rsidRPr="00B50A89">
        <w:rPr>
          <w:b/>
          <w:bCs/>
          <w:sz w:val="28"/>
          <w:szCs w:val="28"/>
        </w:rPr>
        <w:t>»</w:t>
      </w:r>
      <w:r w:rsidRPr="00B50A89">
        <w:rPr>
          <w:b/>
          <w:bCs/>
          <w:sz w:val="28"/>
          <w:szCs w:val="28"/>
        </w:rPr>
        <w:t xml:space="preserve">, </w:t>
      </w:r>
      <w:proofErr w:type="spellStart"/>
      <w:r w:rsidRPr="00B50A89">
        <w:rPr>
          <w:b/>
          <w:bCs/>
          <w:sz w:val="28"/>
          <w:szCs w:val="28"/>
        </w:rPr>
        <w:t>M±m</w:t>
      </w:r>
      <w:proofErr w:type="spellEnd"/>
      <w:r w:rsidRPr="00B50A89">
        <w:rPr>
          <w:b/>
          <w:bCs/>
          <w:sz w:val="28"/>
          <w:szCs w:val="28"/>
        </w:rPr>
        <w:t xml:space="preserve">, см, </w:t>
      </w:r>
      <w:r w:rsidR="006E52D4" w:rsidRPr="00B50A89">
        <w:rPr>
          <w:b/>
          <w:bCs/>
          <w:sz w:val="28"/>
          <w:szCs w:val="28"/>
        </w:rPr>
        <w:t>кг</w:t>
      </w:r>
    </w:p>
    <w:p w14:paraId="7EE8963C" w14:textId="77777777" w:rsidR="00F35B09" w:rsidRPr="00D5678E" w:rsidRDefault="00F35B09" w:rsidP="00D5678E">
      <w:pPr>
        <w:rPr>
          <w:sz w:val="28"/>
          <w:szCs w:val="28"/>
        </w:rPr>
      </w:pPr>
    </w:p>
    <w:tbl>
      <w:tblPr>
        <w:tblStyle w:val="11"/>
        <w:tblW w:w="10065" w:type="dxa"/>
        <w:tblInd w:w="-176" w:type="dxa"/>
        <w:tblLayout w:type="fixed"/>
        <w:tblLook w:val="04A0" w:firstRow="1" w:lastRow="0" w:firstColumn="1" w:lastColumn="0" w:noHBand="0" w:noVBand="1"/>
      </w:tblPr>
      <w:tblGrid>
        <w:gridCol w:w="1418"/>
        <w:gridCol w:w="993"/>
        <w:gridCol w:w="1417"/>
        <w:gridCol w:w="1418"/>
        <w:gridCol w:w="1417"/>
        <w:gridCol w:w="1559"/>
        <w:gridCol w:w="1843"/>
      </w:tblGrid>
      <w:tr w:rsidR="006E52D4" w:rsidRPr="00A559D7" w14:paraId="22D44D10" w14:textId="77777777" w:rsidTr="00A559D7">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3BD88358" w14:textId="77777777" w:rsidR="006E52D4" w:rsidRPr="00A559D7" w:rsidRDefault="006E52D4" w:rsidP="00D5678E">
            <w:pPr>
              <w:jc w:val="center"/>
              <w:rPr>
                <w:rFonts w:ascii="Times New Roman" w:hAnsi="Times New Roman"/>
              </w:rPr>
            </w:pPr>
            <w:r w:rsidRPr="00A559D7">
              <w:rPr>
                <w:rFonts w:ascii="Times New Roman" w:hAnsi="Times New Roman"/>
              </w:rPr>
              <w:t>Кличка</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7C339112" w14:textId="77777777" w:rsidR="006E52D4" w:rsidRPr="00A559D7" w:rsidRDefault="006E52D4" w:rsidP="00D5678E">
            <w:pPr>
              <w:jc w:val="center"/>
              <w:rPr>
                <w:rFonts w:ascii="Times New Roman" w:hAnsi="Times New Roman"/>
              </w:rPr>
            </w:pPr>
            <w:r w:rsidRPr="00A559D7">
              <w:rPr>
                <w:rFonts w:ascii="Times New Roman" w:hAnsi="Times New Roman"/>
              </w:rPr>
              <w:t>Порода</w:t>
            </w:r>
          </w:p>
        </w:tc>
        <w:tc>
          <w:tcPr>
            <w:tcW w:w="5811" w:type="dxa"/>
            <w:gridSpan w:val="4"/>
            <w:tcBorders>
              <w:top w:val="single" w:sz="4" w:space="0" w:color="auto"/>
              <w:left w:val="single" w:sz="4" w:space="0" w:color="auto"/>
              <w:bottom w:val="single" w:sz="4" w:space="0" w:color="auto"/>
              <w:right w:val="single" w:sz="4" w:space="0" w:color="auto"/>
            </w:tcBorders>
            <w:vAlign w:val="center"/>
            <w:hideMark/>
          </w:tcPr>
          <w:p w14:paraId="61515207" w14:textId="77777777" w:rsidR="006E52D4" w:rsidRPr="00A559D7" w:rsidRDefault="006E52D4" w:rsidP="00D5678E">
            <w:pPr>
              <w:jc w:val="center"/>
              <w:rPr>
                <w:rFonts w:ascii="Times New Roman" w:hAnsi="Times New Roman"/>
              </w:rPr>
            </w:pPr>
            <w:r w:rsidRPr="00A559D7">
              <w:rPr>
                <w:rFonts w:ascii="Times New Roman" w:hAnsi="Times New Roman"/>
              </w:rPr>
              <w:t>Промеры, см</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07C4C55E" w14:textId="77777777" w:rsidR="006E52D4" w:rsidRPr="00A559D7" w:rsidRDefault="006E52D4" w:rsidP="00D5678E">
            <w:pPr>
              <w:jc w:val="center"/>
              <w:rPr>
                <w:rFonts w:ascii="Times New Roman" w:hAnsi="Times New Roman"/>
              </w:rPr>
            </w:pPr>
            <w:r w:rsidRPr="00A559D7">
              <w:rPr>
                <w:rFonts w:ascii="Times New Roman" w:hAnsi="Times New Roman"/>
              </w:rPr>
              <w:t>Живая масса, кг</w:t>
            </w:r>
          </w:p>
        </w:tc>
      </w:tr>
      <w:tr w:rsidR="006E52D4" w:rsidRPr="00A559D7" w14:paraId="1846B389" w14:textId="77777777" w:rsidTr="00A559D7">
        <w:tc>
          <w:tcPr>
            <w:tcW w:w="1418" w:type="dxa"/>
            <w:vMerge/>
            <w:tcBorders>
              <w:top w:val="single" w:sz="4" w:space="0" w:color="auto"/>
              <w:left w:val="single" w:sz="4" w:space="0" w:color="auto"/>
              <w:bottom w:val="single" w:sz="4" w:space="0" w:color="auto"/>
              <w:right w:val="single" w:sz="4" w:space="0" w:color="auto"/>
            </w:tcBorders>
            <w:vAlign w:val="center"/>
            <w:hideMark/>
          </w:tcPr>
          <w:p w14:paraId="459D3534" w14:textId="77777777" w:rsidR="006E52D4" w:rsidRPr="00A559D7" w:rsidRDefault="006E52D4" w:rsidP="00D5678E">
            <w:pPr>
              <w:rPr>
                <w:rFonts w:ascii="Times New Roman" w:hAnsi="Times New Roman"/>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B0EF64A" w14:textId="77777777" w:rsidR="006E52D4" w:rsidRPr="00A559D7" w:rsidRDefault="006E52D4" w:rsidP="00D5678E">
            <w:pP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480B4C06" w14:textId="77777777" w:rsidR="006E52D4" w:rsidRPr="00A559D7" w:rsidRDefault="006E52D4" w:rsidP="00D5678E">
            <w:pPr>
              <w:rPr>
                <w:rFonts w:ascii="Times New Roman" w:hAnsi="Times New Roman"/>
              </w:rPr>
            </w:pPr>
            <w:r w:rsidRPr="00A559D7">
              <w:rPr>
                <w:rFonts w:ascii="Times New Roman" w:hAnsi="Times New Roman"/>
              </w:rPr>
              <w:t>Высота в холке</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4706588" w14:textId="77777777" w:rsidR="006E52D4" w:rsidRPr="00A559D7" w:rsidRDefault="006E52D4" w:rsidP="00D5678E">
            <w:pPr>
              <w:rPr>
                <w:rFonts w:ascii="Times New Roman" w:hAnsi="Times New Roman"/>
              </w:rPr>
            </w:pPr>
            <w:r w:rsidRPr="00A559D7">
              <w:rPr>
                <w:rFonts w:ascii="Times New Roman" w:hAnsi="Times New Roman"/>
              </w:rPr>
              <w:t>Косая длина туловища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6F40D11" w14:textId="77777777" w:rsidR="006E52D4" w:rsidRPr="00A559D7" w:rsidRDefault="006E52D4" w:rsidP="00D5678E">
            <w:pPr>
              <w:rPr>
                <w:rFonts w:ascii="Times New Roman" w:hAnsi="Times New Roman"/>
              </w:rPr>
            </w:pPr>
            <w:r w:rsidRPr="00A559D7">
              <w:rPr>
                <w:rFonts w:ascii="Times New Roman" w:hAnsi="Times New Roman"/>
              </w:rPr>
              <w:t>Обхват груди</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BA605FE" w14:textId="77777777" w:rsidR="006E52D4" w:rsidRPr="00A559D7" w:rsidRDefault="006E52D4" w:rsidP="00D5678E">
            <w:pPr>
              <w:rPr>
                <w:rFonts w:ascii="Times New Roman" w:hAnsi="Times New Roman"/>
              </w:rPr>
            </w:pPr>
            <w:r w:rsidRPr="00A559D7">
              <w:rPr>
                <w:rFonts w:ascii="Times New Roman" w:hAnsi="Times New Roman"/>
              </w:rPr>
              <w:t>Обхват пясти</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B409953" w14:textId="77777777" w:rsidR="006E52D4" w:rsidRPr="00A559D7" w:rsidRDefault="006E52D4" w:rsidP="00D5678E">
            <w:pPr>
              <w:rPr>
                <w:rFonts w:ascii="Times New Roman" w:hAnsi="Times New Roman"/>
              </w:rPr>
            </w:pPr>
          </w:p>
        </w:tc>
      </w:tr>
      <w:tr w:rsidR="006E52D4" w:rsidRPr="00A559D7" w14:paraId="5CFEF255" w14:textId="77777777" w:rsidTr="00A559D7">
        <w:tc>
          <w:tcPr>
            <w:tcW w:w="1418" w:type="dxa"/>
            <w:tcBorders>
              <w:top w:val="single" w:sz="4" w:space="0" w:color="auto"/>
              <w:left w:val="single" w:sz="4" w:space="0" w:color="auto"/>
              <w:bottom w:val="single" w:sz="4" w:space="0" w:color="auto"/>
              <w:right w:val="single" w:sz="4" w:space="0" w:color="auto"/>
            </w:tcBorders>
            <w:hideMark/>
          </w:tcPr>
          <w:p w14:paraId="6B6252F4" w14:textId="77777777" w:rsidR="006E52D4" w:rsidRPr="00A559D7" w:rsidRDefault="006E52D4" w:rsidP="00D5678E">
            <w:pPr>
              <w:rPr>
                <w:rFonts w:ascii="Times New Roman" w:hAnsi="Times New Roman"/>
              </w:rPr>
            </w:pPr>
            <w:r w:rsidRPr="00A559D7">
              <w:rPr>
                <w:rFonts w:ascii="Times New Roman" w:hAnsi="Times New Roman"/>
              </w:rPr>
              <w:t>Француз</w:t>
            </w:r>
          </w:p>
        </w:tc>
        <w:tc>
          <w:tcPr>
            <w:tcW w:w="993" w:type="dxa"/>
            <w:tcBorders>
              <w:top w:val="single" w:sz="4" w:space="0" w:color="auto"/>
              <w:left w:val="single" w:sz="4" w:space="0" w:color="auto"/>
              <w:bottom w:val="single" w:sz="4" w:space="0" w:color="auto"/>
              <w:right w:val="single" w:sz="4" w:space="0" w:color="auto"/>
            </w:tcBorders>
            <w:hideMark/>
          </w:tcPr>
          <w:p w14:paraId="36153FB8" w14:textId="77777777" w:rsidR="006E52D4" w:rsidRPr="00A559D7" w:rsidRDefault="006E52D4" w:rsidP="00D5678E">
            <w:pPr>
              <w:jc w:val="center"/>
              <w:rPr>
                <w:rFonts w:ascii="Times New Roman" w:hAnsi="Times New Roman"/>
              </w:rPr>
            </w:pPr>
            <w:r w:rsidRPr="00A559D7">
              <w:rPr>
                <w:rFonts w:ascii="Times New Roman" w:hAnsi="Times New Roman"/>
              </w:rPr>
              <w:t>УВП</w:t>
            </w:r>
          </w:p>
        </w:tc>
        <w:tc>
          <w:tcPr>
            <w:tcW w:w="1417" w:type="dxa"/>
            <w:tcBorders>
              <w:top w:val="single" w:sz="4" w:space="0" w:color="auto"/>
              <w:left w:val="single" w:sz="4" w:space="0" w:color="auto"/>
              <w:bottom w:val="single" w:sz="4" w:space="0" w:color="auto"/>
              <w:right w:val="single" w:sz="4" w:space="0" w:color="auto"/>
            </w:tcBorders>
            <w:hideMark/>
          </w:tcPr>
          <w:p w14:paraId="683A5108" w14:textId="77777777" w:rsidR="006E52D4" w:rsidRPr="00A559D7" w:rsidRDefault="006E52D4" w:rsidP="00D5678E">
            <w:pPr>
              <w:jc w:val="center"/>
              <w:rPr>
                <w:rFonts w:ascii="Times New Roman" w:hAnsi="Times New Roman"/>
              </w:rPr>
            </w:pPr>
            <w:r w:rsidRPr="00A559D7">
              <w:rPr>
                <w:rFonts w:ascii="Times New Roman" w:hAnsi="Times New Roman"/>
              </w:rPr>
              <w:t>165</w:t>
            </w:r>
          </w:p>
        </w:tc>
        <w:tc>
          <w:tcPr>
            <w:tcW w:w="1418" w:type="dxa"/>
            <w:tcBorders>
              <w:top w:val="single" w:sz="4" w:space="0" w:color="auto"/>
              <w:left w:val="single" w:sz="4" w:space="0" w:color="auto"/>
              <w:bottom w:val="single" w:sz="4" w:space="0" w:color="auto"/>
              <w:right w:val="single" w:sz="4" w:space="0" w:color="auto"/>
            </w:tcBorders>
            <w:hideMark/>
          </w:tcPr>
          <w:p w14:paraId="20437BEC" w14:textId="77777777" w:rsidR="006E52D4" w:rsidRPr="00A559D7" w:rsidRDefault="006E52D4" w:rsidP="00D5678E">
            <w:pPr>
              <w:jc w:val="center"/>
              <w:rPr>
                <w:rFonts w:ascii="Times New Roman" w:hAnsi="Times New Roman"/>
              </w:rPr>
            </w:pPr>
            <w:r w:rsidRPr="00A559D7">
              <w:rPr>
                <w:rFonts w:ascii="Times New Roman" w:hAnsi="Times New Roman"/>
              </w:rPr>
              <w:t>165</w:t>
            </w:r>
          </w:p>
        </w:tc>
        <w:tc>
          <w:tcPr>
            <w:tcW w:w="1417" w:type="dxa"/>
            <w:tcBorders>
              <w:top w:val="single" w:sz="4" w:space="0" w:color="auto"/>
              <w:left w:val="single" w:sz="4" w:space="0" w:color="auto"/>
              <w:bottom w:val="single" w:sz="4" w:space="0" w:color="auto"/>
              <w:right w:val="single" w:sz="4" w:space="0" w:color="auto"/>
            </w:tcBorders>
            <w:hideMark/>
          </w:tcPr>
          <w:p w14:paraId="57F5C24F" w14:textId="77777777" w:rsidR="006E52D4" w:rsidRPr="00A559D7" w:rsidRDefault="006E52D4" w:rsidP="00D5678E">
            <w:pPr>
              <w:jc w:val="center"/>
              <w:rPr>
                <w:rFonts w:ascii="Times New Roman" w:hAnsi="Times New Roman"/>
              </w:rPr>
            </w:pPr>
            <w:r w:rsidRPr="00A559D7">
              <w:rPr>
                <w:rFonts w:ascii="Times New Roman" w:hAnsi="Times New Roman"/>
              </w:rPr>
              <w:t>190</w:t>
            </w:r>
          </w:p>
        </w:tc>
        <w:tc>
          <w:tcPr>
            <w:tcW w:w="1559" w:type="dxa"/>
            <w:tcBorders>
              <w:top w:val="single" w:sz="4" w:space="0" w:color="auto"/>
              <w:left w:val="single" w:sz="4" w:space="0" w:color="auto"/>
              <w:bottom w:val="single" w:sz="4" w:space="0" w:color="auto"/>
              <w:right w:val="single" w:sz="4" w:space="0" w:color="auto"/>
            </w:tcBorders>
            <w:hideMark/>
          </w:tcPr>
          <w:p w14:paraId="0A2C25AC" w14:textId="77777777" w:rsidR="006E52D4" w:rsidRPr="00A559D7" w:rsidRDefault="006E52D4" w:rsidP="00D5678E">
            <w:pPr>
              <w:jc w:val="center"/>
              <w:rPr>
                <w:rFonts w:ascii="Times New Roman" w:hAnsi="Times New Roman"/>
              </w:rPr>
            </w:pPr>
            <w:r w:rsidRPr="00A559D7">
              <w:rPr>
                <w:rFonts w:ascii="Times New Roman" w:hAnsi="Times New Roman"/>
              </w:rPr>
              <w:t>21,5</w:t>
            </w:r>
          </w:p>
        </w:tc>
        <w:tc>
          <w:tcPr>
            <w:tcW w:w="1843" w:type="dxa"/>
            <w:tcBorders>
              <w:top w:val="single" w:sz="4" w:space="0" w:color="auto"/>
              <w:left w:val="single" w:sz="4" w:space="0" w:color="auto"/>
              <w:bottom w:val="single" w:sz="4" w:space="0" w:color="auto"/>
              <w:right w:val="single" w:sz="4" w:space="0" w:color="auto"/>
            </w:tcBorders>
            <w:hideMark/>
          </w:tcPr>
          <w:p w14:paraId="5AADEA36" w14:textId="77777777" w:rsidR="006E52D4" w:rsidRPr="00A559D7" w:rsidRDefault="006E52D4" w:rsidP="00D5678E">
            <w:pPr>
              <w:jc w:val="center"/>
              <w:rPr>
                <w:rFonts w:ascii="Times New Roman" w:hAnsi="Times New Roman"/>
              </w:rPr>
            </w:pPr>
            <w:r w:rsidRPr="00A559D7">
              <w:rPr>
                <w:rFonts w:ascii="Times New Roman" w:hAnsi="Times New Roman"/>
              </w:rPr>
              <w:t>490</w:t>
            </w:r>
          </w:p>
        </w:tc>
      </w:tr>
      <w:tr w:rsidR="006E52D4" w:rsidRPr="00A559D7" w14:paraId="69082209" w14:textId="77777777" w:rsidTr="00A559D7">
        <w:tc>
          <w:tcPr>
            <w:tcW w:w="1418" w:type="dxa"/>
            <w:tcBorders>
              <w:top w:val="single" w:sz="4" w:space="0" w:color="auto"/>
              <w:left w:val="single" w:sz="4" w:space="0" w:color="auto"/>
              <w:bottom w:val="single" w:sz="4" w:space="0" w:color="auto"/>
              <w:right w:val="single" w:sz="4" w:space="0" w:color="auto"/>
            </w:tcBorders>
            <w:hideMark/>
          </w:tcPr>
          <w:p w14:paraId="3BA3831E" w14:textId="77777777" w:rsidR="006E52D4" w:rsidRPr="00A559D7" w:rsidRDefault="006E52D4" w:rsidP="00D5678E">
            <w:pPr>
              <w:rPr>
                <w:rFonts w:ascii="Times New Roman" w:hAnsi="Times New Roman"/>
              </w:rPr>
            </w:pPr>
            <w:proofErr w:type="spellStart"/>
            <w:r w:rsidRPr="00A559D7">
              <w:rPr>
                <w:rFonts w:ascii="Times New Roman" w:hAnsi="Times New Roman"/>
              </w:rPr>
              <w:t>Вэндета</w:t>
            </w:r>
            <w:proofErr w:type="spellEnd"/>
          </w:p>
        </w:tc>
        <w:tc>
          <w:tcPr>
            <w:tcW w:w="993" w:type="dxa"/>
            <w:tcBorders>
              <w:top w:val="single" w:sz="4" w:space="0" w:color="auto"/>
              <w:left w:val="single" w:sz="4" w:space="0" w:color="auto"/>
              <w:bottom w:val="single" w:sz="4" w:space="0" w:color="auto"/>
              <w:right w:val="single" w:sz="4" w:space="0" w:color="auto"/>
            </w:tcBorders>
            <w:hideMark/>
          </w:tcPr>
          <w:p w14:paraId="0AE9E061" w14:textId="77777777" w:rsidR="006E52D4" w:rsidRPr="00A559D7" w:rsidRDefault="006E52D4" w:rsidP="00D5678E">
            <w:pPr>
              <w:jc w:val="center"/>
              <w:rPr>
                <w:rFonts w:ascii="Times New Roman" w:hAnsi="Times New Roman"/>
              </w:rPr>
            </w:pPr>
            <w:r w:rsidRPr="00A559D7">
              <w:rPr>
                <w:rFonts w:ascii="Times New Roman" w:hAnsi="Times New Roman"/>
              </w:rPr>
              <w:t>Т</w:t>
            </w:r>
          </w:p>
        </w:tc>
        <w:tc>
          <w:tcPr>
            <w:tcW w:w="1417" w:type="dxa"/>
            <w:tcBorders>
              <w:top w:val="single" w:sz="4" w:space="0" w:color="auto"/>
              <w:left w:val="single" w:sz="4" w:space="0" w:color="auto"/>
              <w:bottom w:val="single" w:sz="4" w:space="0" w:color="auto"/>
              <w:right w:val="single" w:sz="4" w:space="0" w:color="auto"/>
            </w:tcBorders>
            <w:hideMark/>
          </w:tcPr>
          <w:p w14:paraId="4951B1D8" w14:textId="77777777" w:rsidR="006E52D4" w:rsidRPr="00A559D7" w:rsidRDefault="006E52D4" w:rsidP="00D5678E">
            <w:pPr>
              <w:jc w:val="center"/>
              <w:rPr>
                <w:rFonts w:ascii="Times New Roman" w:hAnsi="Times New Roman"/>
              </w:rPr>
            </w:pPr>
            <w:r w:rsidRPr="00A559D7">
              <w:rPr>
                <w:rFonts w:ascii="Times New Roman" w:hAnsi="Times New Roman"/>
              </w:rPr>
              <w:t>164</w:t>
            </w:r>
          </w:p>
        </w:tc>
        <w:tc>
          <w:tcPr>
            <w:tcW w:w="1418" w:type="dxa"/>
            <w:tcBorders>
              <w:top w:val="single" w:sz="4" w:space="0" w:color="auto"/>
              <w:left w:val="single" w:sz="4" w:space="0" w:color="auto"/>
              <w:bottom w:val="single" w:sz="4" w:space="0" w:color="auto"/>
              <w:right w:val="single" w:sz="4" w:space="0" w:color="auto"/>
            </w:tcBorders>
            <w:hideMark/>
          </w:tcPr>
          <w:p w14:paraId="5E2085AE" w14:textId="77777777" w:rsidR="006E52D4" w:rsidRPr="00A559D7" w:rsidRDefault="006E52D4" w:rsidP="00D5678E">
            <w:pPr>
              <w:jc w:val="center"/>
              <w:rPr>
                <w:rFonts w:ascii="Times New Roman" w:hAnsi="Times New Roman"/>
              </w:rPr>
            </w:pPr>
            <w:r w:rsidRPr="00A559D7">
              <w:rPr>
                <w:rFonts w:ascii="Times New Roman" w:hAnsi="Times New Roman"/>
              </w:rPr>
              <w:t>163</w:t>
            </w:r>
          </w:p>
        </w:tc>
        <w:tc>
          <w:tcPr>
            <w:tcW w:w="1417" w:type="dxa"/>
            <w:tcBorders>
              <w:top w:val="single" w:sz="4" w:space="0" w:color="auto"/>
              <w:left w:val="single" w:sz="4" w:space="0" w:color="auto"/>
              <w:bottom w:val="single" w:sz="4" w:space="0" w:color="auto"/>
              <w:right w:val="single" w:sz="4" w:space="0" w:color="auto"/>
            </w:tcBorders>
            <w:hideMark/>
          </w:tcPr>
          <w:p w14:paraId="20B558BA" w14:textId="77777777" w:rsidR="006E52D4" w:rsidRPr="00A559D7" w:rsidRDefault="006E52D4" w:rsidP="00D5678E">
            <w:pPr>
              <w:jc w:val="center"/>
              <w:rPr>
                <w:rFonts w:ascii="Times New Roman" w:hAnsi="Times New Roman"/>
              </w:rPr>
            </w:pPr>
            <w:r w:rsidRPr="00A559D7">
              <w:rPr>
                <w:rFonts w:ascii="Times New Roman" w:hAnsi="Times New Roman"/>
              </w:rPr>
              <w:t>188</w:t>
            </w:r>
          </w:p>
        </w:tc>
        <w:tc>
          <w:tcPr>
            <w:tcW w:w="1559" w:type="dxa"/>
            <w:tcBorders>
              <w:top w:val="single" w:sz="4" w:space="0" w:color="auto"/>
              <w:left w:val="single" w:sz="4" w:space="0" w:color="auto"/>
              <w:bottom w:val="single" w:sz="4" w:space="0" w:color="auto"/>
              <w:right w:val="single" w:sz="4" w:space="0" w:color="auto"/>
            </w:tcBorders>
            <w:hideMark/>
          </w:tcPr>
          <w:p w14:paraId="68199C5A" w14:textId="77777777" w:rsidR="006E52D4" w:rsidRPr="00A559D7" w:rsidRDefault="006E52D4" w:rsidP="00D5678E">
            <w:pPr>
              <w:jc w:val="center"/>
              <w:rPr>
                <w:rFonts w:ascii="Times New Roman" w:hAnsi="Times New Roman"/>
              </w:rPr>
            </w:pPr>
            <w:r w:rsidRPr="00A559D7">
              <w:rPr>
                <w:rFonts w:ascii="Times New Roman" w:hAnsi="Times New Roman"/>
              </w:rPr>
              <w:t>21,0</w:t>
            </w:r>
          </w:p>
        </w:tc>
        <w:tc>
          <w:tcPr>
            <w:tcW w:w="1843" w:type="dxa"/>
            <w:tcBorders>
              <w:top w:val="single" w:sz="4" w:space="0" w:color="auto"/>
              <w:left w:val="single" w:sz="4" w:space="0" w:color="auto"/>
              <w:bottom w:val="single" w:sz="4" w:space="0" w:color="auto"/>
              <w:right w:val="single" w:sz="4" w:space="0" w:color="auto"/>
            </w:tcBorders>
            <w:hideMark/>
          </w:tcPr>
          <w:p w14:paraId="39901F28" w14:textId="77777777" w:rsidR="006E52D4" w:rsidRPr="00A559D7" w:rsidRDefault="006E52D4" w:rsidP="00D5678E">
            <w:pPr>
              <w:jc w:val="center"/>
              <w:rPr>
                <w:rFonts w:ascii="Times New Roman" w:hAnsi="Times New Roman"/>
              </w:rPr>
            </w:pPr>
            <w:r w:rsidRPr="00A559D7">
              <w:rPr>
                <w:rFonts w:ascii="Times New Roman" w:hAnsi="Times New Roman"/>
              </w:rPr>
              <w:t>496</w:t>
            </w:r>
          </w:p>
        </w:tc>
      </w:tr>
      <w:tr w:rsidR="006E52D4" w:rsidRPr="00A559D7" w14:paraId="4FA1F6E1" w14:textId="77777777" w:rsidTr="00A559D7">
        <w:tc>
          <w:tcPr>
            <w:tcW w:w="1418" w:type="dxa"/>
            <w:tcBorders>
              <w:top w:val="single" w:sz="4" w:space="0" w:color="auto"/>
              <w:left w:val="single" w:sz="4" w:space="0" w:color="auto"/>
              <w:bottom w:val="single" w:sz="4" w:space="0" w:color="auto"/>
              <w:right w:val="single" w:sz="4" w:space="0" w:color="auto"/>
            </w:tcBorders>
            <w:hideMark/>
          </w:tcPr>
          <w:p w14:paraId="780EB1AC" w14:textId="77777777" w:rsidR="006E52D4" w:rsidRPr="00A559D7" w:rsidRDefault="006E52D4" w:rsidP="00D5678E">
            <w:pPr>
              <w:rPr>
                <w:rFonts w:ascii="Times New Roman" w:hAnsi="Times New Roman"/>
              </w:rPr>
            </w:pPr>
            <w:r w:rsidRPr="00A559D7">
              <w:rPr>
                <w:rFonts w:ascii="Times New Roman" w:hAnsi="Times New Roman"/>
              </w:rPr>
              <w:t>Чехия</w:t>
            </w:r>
          </w:p>
        </w:tc>
        <w:tc>
          <w:tcPr>
            <w:tcW w:w="993" w:type="dxa"/>
            <w:tcBorders>
              <w:top w:val="single" w:sz="4" w:space="0" w:color="auto"/>
              <w:left w:val="single" w:sz="4" w:space="0" w:color="auto"/>
              <w:bottom w:val="single" w:sz="4" w:space="0" w:color="auto"/>
              <w:right w:val="single" w:sz="4" w:space="0" w:color="auto"/>
            </w:tcBorders>
            <w:hideMark/>
          </w:tcPr>
          <w:p w14:paraId="66C2FDBB" w14:textId="77777777" w:rsidR="006E52D4" w:rsidRPr="00A559D7" w:rsidRDefault="006E52D4" w:rsidP="00D5678E">
            <w:pPr>
              <w:jc w:val="center"/>
              <w:rPr>
                <w:rFonts w:ascii="Times New Roman" w:hAnsi="Times New Roman"/>
              </w:rPr>
            </w:pPr>
            <w:r w:rsidRPr="00A559D7">
              <w:rPr>
                <w:rFonts w:ascii="Times New Roman" w:hAnsi="Times New Roman"/>
              </w:rPr>
              <w:t>УВП</w:t>
            </w:r>
          </w:p>
        </w:tc>
        <w:tc>
          <w:tcPr>
            <w:tcW w:w="1417" w:type="dxa"/>
            <w:tcBorders>
              <w:top w:val="single" w:sz="4" w:space="0" w:color="auto"/>
              <w:left w:val="single" w:sz="4" w:space="0" w:color="auto"/>
              <w:bottom w:val="single" w:sz="4" w:space="0" w:color="auto"/>
              <w:right w:val="single" w:sz="4" w:space="0" w:color="auto"/>
            </w:tcBorders>
            <w:hideMark/>
          </w:tcPr>
          <w:p w14:paraId="618CDEA6" w14:textId="77777777" w:rsidR="006E52D4" w:rsidRPr="00A559D7" w:rsidRDefault="006E52D4" w:rsidP="00D5678E">
            <w:pPr>
              <w:jc w:val="center"/>
              <w:rPr>
                <w:rFonts w:ascii="Times New Roman" w:hAnsi="Times New Roman"/>
              </w:rPr>
            </w:pPr>
            <w:r w:rsidRPr="00A559D7">
              <w:rPr>
                <w:rFonts w:ascii="Times New Roman" w:hAnsi="Times New Roman"/>
              </w:rPr>
              <w:t>164</w:t>
            </w:r>
          </w:p>
        </w:tc>
        <w:tc>
          <w:tcPr>
            <w:tcW w:w="1418" w:type="dxa"/>
            <w:tcBorders>
              <w:top w:val="single" w:sz="4" w:space="0" w:color="auto"/>
              <w:left w:val="single" w:sz="4" w:space="0" w:color="auto"/>
              <w:bottom w:val="single" w:sz="4" w:space="0" w:color="auto"/>
              <w:right w:val="single" w:sz="4" w:space="0" w:color="auto"/>
            </w:tcBorders>
            <w:hideMark/>
          </w:tcPr>
          <w:p w14:paraId="74467FD6" w14:textId="77777777" w:rsidR="006E52D4" w:rsidRPr="00A559D7" w:rsidRDefault="006E52D4" w:rsidP="00D5678E">
            <w:pPr>
              <w:jc w:val="center"/>
              <w:rPr>
                <w:rFonts w:ascii="Times New Roman" w:hAnsi="Times New Roman"/>
              </w:rPr>
            </w:pPr>
            <w:r w:rsidRPr="00A559D7">
              <w:rPr>
                <w:rFonts w:ascii="Times New Roman" w:hAnsi="Times New Roman"/>
              </w:rPr>
              <w:t>162</w:t>
            </w:r>
          </w:p>
        </w:tc>
        <w:tc>
          <w:tcPr>
            <w:tcW w:w="1417" w:type="dxa"/>
            <w:tcBorders>
              <w:top w:val="single" w:sz="4" w:space="0" w:color="auto"/>
              <w:left w:val="single" w:sz="4" w:space="0" w:color="auto"/>
              <w:bottom w:val="single" w:sz="4" w:space="0" w:color="auto"/>
              <w:right w:val="single" w:sz="4" w:space="0" w:color="auto"/>
            </w:tcBorders>
            <w:hideMark/>
          </w:tcPr>
          <w:p w14:paraId="4FA32668" w14:textId="77777777" w:rsidR="006E52D4" w:rsidRPr="00A559D7" w:rsidRDefault="006E52D4" w:rsidP="00D5678E">
            <w:pPr>
              <w:jc w:val="center"/>
              <w:rPr>
                <w:rFonts w:ascii="Times New Roman" w:hAnsi="Times New Roman"/>
              </w:rPr>
            </w:pPr>
            <w:r w:rsidRPr="00A559D7">
              <w:rPr>
                <w:rFonts w:ascii="Times New Roman" w:hAnsi="Times New Roman"/>
              </w:rPr>
              <w:t>187</w:t>
            </w:r>
          </w:p>
        </w:tc>
        <w:tc>
          <w:tcPr>
            <w:tcW w:w="1559" w:type="dxa"/>
            <w:tcBorders>
              <w:top w:val="single" w:sz="4" w:space="0" w:color="auto"/>
              <w:left w:val="single" w:sz="4" w:space="0" w:color="auto"/>
              <w:bottom w:val="single" w:sz="4" w:space="0" w:color="auto"/>
              <w:right w:val="single" w:sz="4" w:space="0" w:color="auto"/>
            </w:tcBorders>
            <w:hideMark/>
          </w:tcPr>
          <w:p w14:paraId="410552C0" w14:textId="77777777" w:rsidR="006E52D4" w:rsidRPr="00A559D7" w:rsidRDefault="006E52D4" w:rsidP="00D5678E">
            <w:pPr>
              <w:jc w:val="center"/>
              <w:rPr>
                <w:rFonts w:ascii="Times New Roman" w:hAnsi="Times New Roman"/>
              </w:rPr>
            </w:pPr>
            <w:r w:rsidRPr="00A559D7">
              <w:rPr>
                <w:rFonts w:ascii="Times New Roman" w:hAnsi="Times New Roman"/>
              </w:rPr>
              <w:t>21,1</w:t>
            </w:r>
          </w:p>
        </w:tc>
        <w:tc>
          <w:tcPr>
            <w:tcW w:w="1843" w:type="dxa"/>
            <w:tcBorders>
              <w:top w:val="single" w:sz="4" w:space="0" w:color="auto"/>
              <w:left w:val="single" w:sz="4" w:space="0" w:color="auto"/>
              <w:bottom w:val="single" w:sz="4" w:space="0" w:color="auto"/>
              <w:right w:val="single" w:sz="4" w:space="0" w:color="auto"/>
            </w:tcBorders>
            <w:hideMark/>
          </w:tcPr>
          <w:p w14:paraId="044469F8" w14:textId="77777777" w:rsidR="006E52D4" w:rsidRPr="00A559D7" w:rsidRDefault="006E52D4" w:rsidP="00D5678E">
            <w:pPr>
              <w:jc w:val="center"/>
              <w:rPr>
                <w:rFonts w:ascii="Times New Roman" w:hAnsi="Times New Roman"/>
              </w:rPr>
            </w:pPr>
            <w:r w:rsidRPr="00A559D7">
              <w:rPr>
                <w:rFonts w:ascii="Times New Roman" w:hAnsi="Times New Roman"/>
              </w:rPr>
              <w:t>491</w:t>
            </w:r>
          </w:p>
        </w:tc>
      </w:tr>
      <w:tr w:rsidR="006E52D4" w:rsidRPr="00A559D7" w14:paraId="6F3F89C8" w14:textId="77777777" w:rsidTr="00A559D7">
        <w:tc>
          <w:tcPr>
            <w:tcW w:w="1418" w:type="dxa"/>
            <w:tcBorders>
              <w:top w:val="single" w:sz="4" w:space="0" w:color="auto"/>
              <w:left w:val="single" w:sz="4" w:space="0" w:color="auto"/>
              <w:bottom w:val="single" w:sz="4" w:space="0" w:color="auto"/>
              <w:right w:val="single" w:sz="4" w:space="0" w:color="auto"/>
            </w:tcBorders>
            <w:hideMark/>
          </w:tcPr>
          <w:p w14:paraId="138900E4" w14:textId="77777777" w:rsidR="006E52D4" w:rsidRPr="00A559D7" w:rsidRDefault="006E52D4" w:rsidP="00D5678E">
            <w:pPr>
              <w:rPr>
                <w:rFonts w:ascii="Times New Roman" w:hAnsi="Times New Roman"/>
              </w:rPr>
            </w:pPr>
            <w:r w:rsidRPr="00A559D7">
              <w:rPr>
                <w:rFonts w:ascii="Times New Roman" w:hAnsi="Times New Roman"/>
              </w:rPr>
              <w:t>Венера</w:t>
            </w:r>
          </w:p>
        </w:tc>
        <w:tc>
          <w:tcPr>
            <w:tcW w:w="993" w:type="dxa"/>
            <w:tcBorders>
              <w:top w:val="single" w:sz="4" w:space="0" w:color="auto"/>
              <w:left w:val="single" w:sz="4" w:space="0" w:color="auto"/>
              <w:bottom w:val="single" w:sz="4" w:space="0" w:color="auto"/>
              <w:right w:val="single" w:sz="4" w:space="0" w:color="auto"/>
            </w:tcBorders>
            <w:hideMark/>
          </w:tcPr>
          <w:p w14:paraId="09F3D491" w14:textId="77777777" w:rsidR="006E52D4" w:rsidRPr="00A559D7" w:rsidRDefault="006E52D4" w:rsidP="00D5678E">
            <w:pPr>
              <w:jc w:val="center"/>
              <w:rPr>
                <w:rFonts w:ascii="Times New Roman" w:hAnsi="Times New Roman"/>
              </w:rPr>
            </w:pPr>
            <w:r w:rsidRPr="00A559D7">
              <w:rPr>
                <w:rFonts w:ascii="Times New Roman" w:hAnsi="Times New Roman"/>
              </w:rPr>
              <w:t>Т</w:t>
            </w:r>
          </w:p>
        </w:tc>
        <w:tc>
          <w:tcPr>
            <w:tcW w:w="1417" w:type="dxa"/>
            <w:tcBorders>
              <w:top w:val="single" w:sz="4" w:space="0" w:color="auto"/>
              <w:left w:val="single" w:sz="4" w:space="0" w:color="auto"/>
              <w:bottom w:val="single" w:sz="4" w:space="0" w:color="auto"/>
              <w:right w:val="single" w:sz="4" w:space="0" w:color="auto"/>
            </w:tcBorders>
            <w:hideMark/>
          </w:tcPr>
          <w:p w14:paraId="6A2E78D1" w14:textId="77777777" w:rsidR="006E52D4" w:rsidRPr="00A559D7" w:rsidRDefault="006E52D4" w:rsidP="00D5678E">
            <w:pPr>
              <w:jc w:val="center"/>
              <w:rPr>
                <w:rFonts w:ascii="Times New Roman" w:hAnsi="Times New Roman"/>
              </w:rPr>
            </w:pPr>
            <w:r w:rsidRPr="00A559D7">
              <w:rPr>
                <w:rFonts w:ascii="Times New Roman" w:hAnsi="Times New Roman"/>
              </w:rPr>
              <w:t>160</w:t>
            </w:r>
          </w:p>
        </w:tc>
        <w:tc>
          <w:tcPr>
            <w:tcW w:w="1418" w:type="dxa"/>
            <w:tcBorders>
              <w:top w:val="single" w:sz="4" w:space="0" w:color="auto"/>
              <w:left w:val="single" w:sz="4" w:space="0" w:color="auto"/>
              <w:bottom w:val="single" w:sz="4" w:space="0" w:color="auto"/>
              <w:right w:val="single" w:sz="4" w:space="0" w:color="auto"/>
            </w:tcBorders>
            <w:hideMark/>
          </w:tcPr>
          <w:p w14:paraId="13DDE855" w14:textId="77777777" w:rsidR="006E52D4" w:rsidRPr="00A559D7" w:rsidRDefault="006E52D4" w:rsidP="00D5678E">
            <w:pPr>
              <w:jc w:val="center"/>
              <w:rPr>
                <w:rFonts w:ascii="Times New Roman" w:hAnsi="Times New Roman"/>
              </w:rPr>
            </w:pPr>
            <w:r w:rsidRPr="00A559D7">
              <w:rPr>
                <w:rFonts w:ascii="Times New Roman" w:hAnsi="Times New Roman"/>
              </w:rPr>
              <w:t>160</w:t>
            </w:r>
          </w:p>
        </w:tc>
        <w:tc>
          <w:tcPr>
            <w:tcW w:w="1417" w:type="dxa"/>
            <w:tcBorders>
              <w:top w:val="single" w:sz="4" w:space="0" w:color="auto"/>
              <w:left w:val="single" w:sz="4" w:space="0" w:color="auto"/>
              <w:bottom w:val="single" w:sz="4" w:space="0" w:color="auto"/>
              <w:right w:val="single" w:sz="4" w:space="0" w:color="auto"/>
            </w:tcBorders>
            <w:hideMark/>
          </w:tcPr>
          <w:p w14:paraId="4326C8C4" w14:textId="77777777" w:rsidR="006E52D4" w:rsidRPr="00A559D7" w:rsidRDefault="006E52D4" w:rsidP="00D5678E">
            <w:pPr>
              <w:jc w:val="center"/>
              <w:rPr>
                <w:rFonts w:ascii="Times New Roman" w:hAnsi="Times New Roman"/>
              </w:rPr>
            </w:pPr>
            <w:r w:rsidRPr="00A559D7">
              <w:rPr>
                <w:rFonts w:ascii="Times New Roman" w:hAnsi="Times New Roman"/>
              </w:rPr>
              <w:t>184</w:t>
            </w:r>
          </w:p>
        </w:tc>
        <w:tc>
          <w:tcPr>
            <w:tcW w:w="1559" w:type="dxa"/>
            <w:tcBorders>
              <w:top w:val="single" w:sz="4" w:space="0" w:color="auto"/>
              <w:left w:val="single" w:sz="4" w:space="0" w:color="auto"/>
              <w:bottom w:val="single" w:sz="4" w:space="0" w:color="auto"/>
              <w:right w:val="single" w:sz="4" w:space="0" w:color="auto"/>
            </w:tcBorders>
            <w:hideMark/>
          </w:tcPr>
          <w:p w14:paraId="41F0D069" w14:textId="77777777" w:rsidR="006E52D4" w:rsidRPr="00A559D7" w:rsidRDefault="006E52D4" w:rsidP="00D5678E">
            <w:pPr>
              <w:jc w:val="center"/>
              <w:rPr>
                <w:rFonts w:ascii="Times New Roman" w:hAnsi="Times New Roman"/>
              </w:rPr>
            </w:pPr>
            <w:r w:rsidRPr="00A559D7">
              <w:rPr>
                <w:rFonts w:ascii="Times New Roman" w:hAnsi="Times New Roman"/>
              </w:rPr>
              <w:t>20,0</w:t>
            </w:r>
          </w:p>
        </w:tc>
        <w:tc>
          <w:tcPr>
            <w:tcW w:w="1843" w:type="dxa"/>
            <w:tcBorders>
              <w:top w:val="single" w:sz="4" w:space="0" w:color="auto"/>
              <w:left w:val="single" w:sz="4" w:space="0" w:color="auto"/>
              <w:bottom w:val="single" w:sz="4" w:space="0" w:color="auto"/>
              <w:right w:val="single" w:sz="4" w:space="0" w:color="auto"/>
            </w:tcBorders>
            <w:hideMark/>
          </w:tcPr>
          <w:p w14:paraId="4E781161" w14:textId="77777777" w:rsidR="006E52D4" w:rsidRPr="00A559D7" w:rsidRDefault="006E52D4" w:rsidP="00D5678E">
            <w:pPr>
              <w:jc w:val="center"/>
              <w:rPr>
                <w:rFonts w:ascii="Times New Roman" w:hAnsi="Times New Roman"/>
              </w:rPr>
            </w:pPr>
            <w:r w:rsidRPr="00A559D7">
              <w:rPr>
                <w:rFonts w:ascii="Times New Roman" w:hAnsi="Times New Roman"/>
              </w:rPr>
              <w:t>522</w:t>
            </w:r>
          </w:p>
        </w:tc>
      </w:tr>
      <w:tr w:rsidR="006E52D4" w:rsidRPr="00A559D7" w14:paraId="499D9D33" w14:textId="77777777" w:rsidTr="00A559D7">
        <w:tc>
          <w:tcPr>
            <w:tcW w:w="1418" w:type="dxa"/>
            <w:tcBorders>
              <w:top w:val="single" w:sz="4" w:space="0" w:color="auto"/>
              <w:left w:val="single" w:sz="4" w:space="0" w:color="auto"/>
              <w:bottom w:val="single" w:sz="4" w:space="0" w:color="auto"/>
              <w:right w:val="single" w:sz="4" w:space="0" w:color="auto"/>
            </w:tcBorders>
            <w:hideMark/>
          </w:tcPr>
          <w:p w14:paraId="7395ABCC" w14:textId="77777777" w:rsidR="006E52D4" w:rsidRPr="00A559D7" w:rsidRDefault="006E52D4" w:rsidP="00D5678E">
            <w:pPr>
              <w:rPr>
                <w:rFonts w:ascii="Times New Roman" w:hAnsi="Times New Roman"/>
              </w:rPr>
            </w:pPr>
            <w:r w:rsidRPr="00A559D7">
              <w:rPr>
                <w:rFonts w:ascii="Times New Roman" w:hAnsi="Times New Roman"/>
              </w:rPr>
              <w:t>Грета</w:t>
            </w:r>
          </w:p>
        </w:tc>
        <w:tc>
          <w:tcPr>
            <w:tcW w:w="993" w:type="dxa"/>
            <w:tcBorders>
              <w:top w:val="single" w:sz="4" w:space="0" w:color="auto"/>
              <w:left w:val="single" w:sz="4" w:space="0" w:color="auto"/>
              <w:bottom w:val="single" w:sz="4" w:space="0" w:color="auto"/>
              <w:right w:val="single" w:sz="4" w:space="0" w:color="auto"/>
            </w:tcBorders>
            <w:hideMark/>
          </w:tcPr>
          <w:p w14:paraId="4FECB1E9" w14:textId="77777777" w:rsidR="006E52D4" w:rsidRPr="00A559D7" w:rsidRDefault="006E52D4" w:rsidP="00D5678E">
            <w:pPr>
              <w:jc w:val="center"/>
              <w:rPr>
                <w:rFonts w:ascii="Times New Roman" w:hAnsi="Times New Roman"/>
              </w:rPr>
            </w:pPr>
            <w:r w:rsidRPr="00A559D7">
              <w:rPr>
                <w:rFonts w:ascii="Times New Roman" w:hAnsi="Times New Roman"/>
              </w:rPr>
              <w:t>УВП</w:t>
            </w:r>
          </w:p>
        </w:tc>
        <w:tc>
          <w:tcPr>
            <w:tcW w:w="1417" w:type="dxa"/>
            <w:tcBorders>
              <w:top w:val="single" w:sz="4" w:space="0" w:color="auto"/>
              <w:left w:val="single" w:sz="4" w:space="0" w:color="auto"/>
              <w:bottom w:val="single" w:sz="4" w:space="0" w:color="auto"/>
              <w:right w:val="single" w:sz="4" w:space="0" w:color="auto"/>
            </w:tcBorders>
            <w:hideMark/>
          </w:tcPr>
          <w:p w14:paraId="46721AC6" w14:textId="77777777" w:rsidR="006E52D4" w:rsidRPr="00A559D7" w:rsidRDefault="006E52D4" w:rsidP="00D5678E">
            <w:pPr>
              <w:jc w:val="center"/>
              <w:rPr>
                <w:rFonts w:ascii="Times New Roman" w:hAnsi="Times New Roman"/>
              </w:rPr>
            </w:pPr>
            <w:r w:rsidRPr="00A559D7">
              <w:rPr>
                <w:rFonts w:ascii="Times New Roman" w:hAnsi="Times New Roman"/>
              </w:rPr>
              <w:t>162</w:t>
            </w:r>
          </w:p>
        </w:tc>
        <w:tc>
          <w:tcPr>
            <w:tcW w:w="1418" w:type="dxa"/>
            <w:tcBorders>
              <w:top w:val="single" w:sz="4" w:space="0" w:color="auto"/>
              <w:left w:val="single" w:sz="4" w:space="0" w:color="auto"/>
              <w:bottom w:val="single" w:sz="4" w:space="0" w:color="auto"/>
              <w:right w:val="single" w:sz="4" w:space="0" w:color="auto"/>
            </w:tcBorders>
            <w:hideMark/>
          </w:tcPr>
          <w:p w14:paraId="227A03AF" w14:textId="77777777" w:rsidR="006E52D4" w:rsidRPr="00A559D7" w:rsidRDefault="006E52D4" w:rsidP="00D5678E">
            <w:pPr>
              <w:jc w:val="center"/>
              <w:rPr>
                <w:rFonts w:ascii="Times New Roman" w:hAnsi="Times New Roman"/>
              </w:rPr>
            </w:pPr>
            <w:r w:rsidRPr="00A559D7">
              <w:rPr>
                <w:rFonts w:ascii="Times New Roman" w:hAnsi="Times New Roman"/>
              </w:rPr>
              <w:t>161</w:t>
            </w:r>
          </w:p>
        </w:tc>
        <w:tc>
          <w:tcPr>
            <w:tcW w:w="1417" w:type="dxa"/>
            <w:tcBorders>
              <w:top w:val="single" w:sz="4" w:space="0" w:color="auto"/>
              <w:left w:val="single" w:sz="4" w:space="0" w:color="auto"/>
              <w:bottom w:val="single" w:sz="4" w:space="0" w:color="auto"/>
              <w:right w:val="single" w:sz="4" w:space="0" w:color="auto"/>
            </w:tcBorders>
            <w:hideMark/>
          </w:tcPr>
          <w:p w14:paraId="3DEC1DAD" w14:textId="77777777" w:rsidR="006E52D4" w:rsidRPr="00A559D7" w:rsidRDefault="006E52D4" w:rsidP="00D5678E">
            <w:pPr>
              <w:jc w:val="center"/>
              <w:rPr>
                <w:rFonts w:ascii="Times New Roman" w:hAnsi="Times New Roman"/>
              </w:rPr>
            </w:pPr>
            <w:r w:rsidRPr="00A559D7">
              <w:rPr>
                <w:rFonts w:ascii="Times New Roman" w:hAnsi="Times New Roman"/>
              </w:rPr>
              <w:t>190</w:t>
            </w:r>
          </w:p>
        </w:tc>
        <w:tc>
          <w:tcPr>
            <w:tcW w:w="1559" w:type="dxa"/>
            <w:tcBorders>
              <w:top w:val="single" w:sz="4" w:space="0" w:color="auto"/>
              <w:left w:val="single" w:sz="4" w:space="0" w:color="auto"/>
              <w:bottom w:val="single" w:sz="4" w:space="0" w:color="auto"/>
              <w:right w:val="single" w:sz="4" w:space="0" w:color="auto"/>
            </w:tcBorders>
            <w:hideMark/>
          </w:tcPr>
          <w:p w14:paraId="263B4C2B" w14:textId="77777777" w:rsidR="006E52D4" w:rsidRPr="00A559D7" w:rsidRDefault="006E52D4" w:rsidP="00D5678E">
            <w:pPr>
              <w:jc w:val="center"/>
              <w:rPr>
                <w:rFonts w:ascii="Times New Roman" w:hAnsi="Times New Roman"/>
              </w:rPr>
            </w:pPr>
            <w:r w:rsidRPr="00A559D7">
              <w:rPr>
                <w:rFonts w:ascii="Times New Roman" w:hAnsi="Times New Roman"/>
              </w:rPr>
              <w:t>21,1</w:t>
            </w:r>
          </w:p>
        </w:tc>
        <w:tc>
          <w:tcPr>
            <w:tcW w:w="1843" w:type="dxa"/>
            <w:tcBorders>
              <w:top w:val="single" w:sz="4" w:space="0" w:color="auto"/>
              <w:left w:val="single" w:sz="4" w:space="0" w:color="auto"/>
              <w:bottom w:val="single" w:sz="4" w:space="0" w:color="auto"/>
              <w:right w:val="single" w:sz="4" w:space="0" w:color="auto"/>
            </w:tcBorders>
            <w:hideMark/>
          </w:tcPr>
          <w:p w14:paraId="4BE5CAB0" w14:textId="77777777" w:rsidR="006E52D4" w:rsidRPr="00A559D7" w:rsidRDefault="006E52D4" w:rsidP="00D5678E">
            <w:pPr>
              <w:jc w:val="center"/>
              <w:rPr>
                <w:rFonts w:ascii="Times New Roman" w:hAnsi="Times New Roman"/>
              </w:rPr>
            </w:pPr>
            <w:r w:rsidRPr="00A559D7">
              <w:rPr>
                <w:rFonts w:ascii="Times New Roman" w:hAnsi="Times New Roman"/>
              </w:rPr>
              <w:t>515</w:t>
            </w:r>
          </w:p>
        </w:tc>
      </w:tr>
      <w:tr w:rsidR="006E52D4" w:rsidRPr="00A559D7" w14:paraId="45ADB2BC" w14:textId="77777777" w:rsidTr="00A559D7">
        <w:tc>
          <w:tcPr>
            <w:tcW w:w="1418" w:type="dxa"/>
            <w:tcBorders>
              <w:top w:val="single" w:sz="4" w:space="0" w:color="auto"/>
              <w:left w:val="single" w:sz="4" w:space="0" w:color="auto"/>
              <w:bottom w:val="single" w:sz="4" w:space="0" w:color="auto"/>
              <w:right w:val="single" w:sz="4" w:space="0" w:color="auto"/>
            </w:tcBorders>
            <w:hideMark/>
          </w:tcPr>
          <w:p w14:paraId="3EA49082" w14:textId="77777777" w:rsidR="006E52D4" w:rsidRPr="00A559D7" w:rsidRDefault="006E52D4" w:rsidP="00D5678E">
            <w:pPr>
              <w:jc w:val="both"/>
              <w:rPr>
                <w:rFonts w:ascii="Times New Roman" w:hAnsi="Times New Roman"/>
              </w:rPr>
            </w:pPr>
            <w:r w:rsidRPr="00A559D7">
              <w:rPr>
                <w:rFonts w:ascii="Times New Roman" w:hAnsi="Times New Roman"/>
              </w:rPr>
              <w:t>Коваль</w:t>
            </w:r>
          </w:p>
        </w:tc>
        <w:tc>
          <w:tcPr>
            <w:tcW w:w="993" w:type="dxa"/>
            <w:tcBorders>
              <w:top w:val="single" w:sz="4" w:space="0" w:color="auto"/>
              <w:left w:val="single" w:sz="4" w:space="0" w:color="auto"/>
              <w:bottom w:val="single" w:sz="4" w:space="0" w:color="auto"/>
              <w:right w:val="single" w:sz="4" w:space="0" w:color="auto"/>
            </w:tcBorders>
            <w:hideMark/>
          </w:tcPr>
          <w:p w14:paraId="4A48A30B" w14:textId="77777777" w:rsidR="006E52D4" w:rsidRPr="00A559D7" w:rsidRDefault="006E52D4" w:rsidP="00D5678E">
            <w:pPr>
              <w:jc w:val="center"/>
              <w:rPr>
                <w:rFonts w:ascii="Times New Roman" w:hAnsi="Times New Roman"/>
              </w:rPr>
            </w:pPr>
            <w:r w:rsidRPr="00A559D7">
              <w:rPr>
                <w:rFonts w:ascii="Times New Roman" w:hAnsi="Times New Roman"/>
              </w:rPr>
              <w:t>Т</w:t>
            </w:r>
          </w:p>
        </w:tc>
        <w:tc>
          <w:tcPr>
            <w:tcW w:w="1417" w:type="dxa"/>
            <w:tcBorders>
              <w:top w:val="single" w:sz="4" w:space="0" w:color="auto"/>
              <w:left w:val="single" w:sz="4" w:space="0" w:color="auto"/>
              <w:bottom w:val="single" w:sz="4" w:space="0" w:color="auto"/>
              <w:right w:val="single" w:sz="4" w:space="0" w:color="auto"/>
            </w:tcBorders>
            <w:hideMark/>
          </w:tcPr>
          <w:p w14:paraId="5FA3B256" w14:textId="77777777" w:rsidR="006E52D4" w:rsidRPr="00A559D7" w:rsidRDefault="006E52D4" w:rsidP="00D5678E">
            <w:pPr>
              <w:jc w:val="center"/>
              <w:rPr>
                <w:rFonts w:ascii="Times New Roman" w:hAnsi="Times New Roman"/>
              </w:rPr>
            </w:pPr>
            <w:r w:rsidRPr="00A559D7">
              <w:rPr>
                <w:rFonts w:ascii="Times New Roman" w:hAnsi="Times New Roman"/>
              </w:rPr>
              <w:t>162</w:t>
            </w:r>
          </w:p>
        </w:tc>
        <w:tc>
          <w:tcPr>
            <w:tcW w:w="1418" w:type="dxa"/>
            <w:tcBorders>
              <w:top w:val="single" w:sz="4" w:space="0" w:color="auto"/>
              <w:left w:val="single" w:sz="4" w:space="0" w:color="auto"/>
              <w:bottom w:val="single" w:sz="4" w:space="0" w:color="auto"/>
              <w:right w:val="single" w:sz="4" w:space="0" w:color="auto"/>
            </w:tcBorders>
            <w:hideMark/>
          </w:tcPr>
          <w:p w14:paraId="25FD892D" w14:textId="77777777" w:rsidR="006E52D4" w:rsidRPr="00A559D7" w:rsidRDefault="006E52D4" w:rsidP="00D5678E">
            <w:pPr>
              <w:jc w:val="center"/>
              <w:rPr>
                <w:rFonts w:ascii="Times New Roman" w:hAnsi="Times New Roman"/>
              </w:rPr>
            </w:pPr>
            <w:r w:rsidRPr="00A559D7">
              <w:rPr>
                <w:rFonts w:ascii="Times New Roman" w:hAnsi="Times New Roman"/>
              </w:rPr>
              <w:t>162</w:t>
            </w:r>
          </w:p>
        </w:tc>
        <w:tc>
          <w:tcPr>
            <w:tcW w:w="1417" w:type="dxa"/>
            <w:tcBorders>
              <w:top w:val="single" w:sz="4" w:space="0" w:color="auto"/>
              <w:left w:val="single" w:sz="4" w:space="0" w:color="auto"/>
              <w:bottom w:val="single" w:sz="4" w:space="0" w:color="auto"/>
              <w:right w:val="single" w:sz="4" w:space="0" w:color="auto"/>
            </w:tcBorders>
            <w:hideMark/>
          </w:tcPr>
          <w:p w14:paraId="0A844776" w14:textId="77777777" w:rsidR="006E52D4" w:rsidRPr="00A559D7" w:rsidRDefault="006E52D4" w:rsidP="00D5678E">
            <w:pPr>
              <w:jc w:val="center"/>
              <w:rPr>
                <w:rFonts w:ascii="Times New Roman" w:hAnsi="Times New Roman"/>
              </w:rPr>
            </w:pPr>
            <w:r w:rsidRPr="00A559D7">
              <w:rPr>
                <w:rFonts w:ascii="Times New Roman" w:hAnsi="Times New Roman"/>
              </w:rPr>
              <w:t>186</w:t>
            </w:r>
          </w:p>
        </w:tc>
        <w:tc>
          <w:tcPr>
            <w:tcW w:w="1559" w:type="dxa"/>
            <w:tcBorders>
              <w:top w:val="single" w:sz="4" w:space="0" w:color="auto"/>
              <w:left w:val="single" w:sz="4" w:space="0" w:color="auto"/>
              <w:bottom w:val="single" w:sz="4" w:space="0" w:color="auto"/>
              <w:right w:val="single" w:sz="4" w:space="0" w:color="auto"/>
            </w:tcBorders>
            <w:hideMark/>
          </w:tcPr>
          <w:p w14:paraId="0FB6319E" w14:textId="77777777" w:rsidR="006E52D4" w:rsidRPr="00A559D7" w:rsidRDefault="006E52D4" w:rsidP="00D5678E">
            <w:pPr>
              <w:jc w:val="center"/>
              <w:rPr>
                <w:rFonts w:ascii="Times New Roman" w:hAnsi="Times New Roman"/>
              </w:rPr>
            </w:pPr>
            <w:r w:rsidRPr="00A559D7">
              <w:rPr>
                <w:rFonts w:ascii="Times New Roman" w:hAnsi="Times New Roman"/>
              </w:rPr>
              <w:t>20,1</w:t>
            </w:r>
          </w:p>
        </w:tc>
        <w:tc>
          <w:tcPr>
            <w:tcW w:w="1843" w:type="dxa"/>
            <w:tcBorders>
              <w:top w:val="single" w:sz="4" w:space="0" w:color="auto"/>
              <w:left w:val="single" w:sz="4" w:space="0" w:color="auto"/>
              <w:bottom w:val="single" w:sz="4" w:space="0" w:color="auto"/>
              <w:right w:val="single" w:sz="4" w:space="0" w:color="auto"/>
            </w:tcBorders>
            <w:hideMark/>
          </w:tcPr>
          <w:p w14:paraId="5B9A3345" w14:textId="77777777" w:rsidR="006E52D4" w:rsidRPr="00A559D7" w:rsidRDefault="006E52D4" w:rsidP="00D5678E">
            <w:pPr>
              <w:jc w:val="center"/>
              <w:rPr>
                <w:rFonts w:ascii="Times New Roman" w:hAnsi="Times New Roman"/>
              </w:rPr>
            </w:pPr>
            <w:r w:rsidRPr="00A559D7">
              <w:rPr>
                <w:rFonts w:ascii="Times New Roman" w:hAnsi="Times New Roman"/>
              </w:rPr>
              <w:t>517</w:t>
            </w:r>
          </w:p>
        </w:tc>
      </w:tr>
      <w:tr w:rsidR="006E52D4" w:rsidRPr="00A559D7" w14:paraId="50ADDDAF" w14:textId="77777777" w:rsidTr="00A559D7">
        <w:tc>
          <w:tcPr>
            <w:tcW w:w="1418" w:type="dxa"/>
            <w:tcBorders>
              <w:top w:val="single" w:sz="4" w:space="0" w:color="auto"/>
              <w:left w:val="single" w:sz="4" w:space="0" w:color="auto"/>
              <w:bottom w:val="single" w:sz="4" w:space="0" w:color="auto"/>
              <w:right w:val="single" w:sz="4" w:space="0" w:color="auto"/>
            </w:tcBorders>
            <w:hideMark/>
          </w:tcPr>
          <w:p w14:paraId="33AEB9E1" w14:textId="77777777" w:rsidR="006E52D4" w:rsidRPr="00A559D7" w:rsidRDefault="006E52D4" w:rsidP="00D5678E">
            <w:pPr>
              <w:jc w:val="both"/>
              <w:rPr>
                <w:rFonts w:ascii="Times New Roman" w:hAnsi="Times New Roman"/>
              </w:rPr>
            </w:pPr>
            <w:proofErr w:type="spellStart"/>
            <w:r w:rsidRPr="00A559D7">
              <w:rPr>
                <w:rFonts w:ascii="Times New Roman" w:hAnsi="Times New Roman"/>
              </w:rPr>
              <w:t>Богратион</w:t>
            </w:r>
            <w:proofErr w:type="spellEnd"/>
          </w:p>
        </w:tc>
        <w:tc>
          <w:tcPr>
            <w:tcW w:w="993" w:type="dxa"/>
            <w:tcBorders>
              <w:top w:val="single" w:sz="4" w:space="0" w:color="auto"/>
              <w:left w:val="single" w:sz="4" w:space="0" w:color="auto"/>
              <w:bottom w:val="single" w:sz="4" w:space="0" w:color="auto"/>
              <w:right w:val="single" w:sz="4" w:space="0" w:color="auto"/>
            </w:tcBorders>
            <w:hideMark/>
          </w:tcPr>
          <w:p w14:paraId="511DAF93" w14:textId="77777777" w:rsidR="006E52D4" w:rsidRPr="00A559D7" w:rsidRDefault="006E52D4" w:rsidP="00D5678E">
            <w:pPr>
              <w:jc w:val="center"/>
              <w:rPr>
                <w:rFonts w:ascii="Times New Roman" w:hAnsi="Times New Roman"/>
              </w:rPr>
            </w:pPr>
            <w:r w:rsidRPr="00A559D7">
              <w:rPr>
                <w:rFonts w:ascii="Times New Roman" w:hAnsi="Times New Roman"/>
              </w:rPr>
              <w:t>Т</w:t>
            </w:r>
          </w:p>
        </w:tc>
        <w:tc>
          <w:tcPr>
            <w:tcW w:w="1417" w:type="dxa"/>
            <w:tcBorders>
              <w:top w:val="single" w:sz="4" w:space="0" w:color="auto"/>
              <w:left w:val="single" w:sz="4" w:space="0" w:color="auto"/>
              <w:bottom w:val="single" w:sz="4" w:space="0" w:color="auto"/>
              <w:right w:val="single" w:sz="4" w:space="0" w:color="auto"/>
            </w:tcBorders>
            <w:hideMark/>
          </w:tcPr>
          <w:p w14:paraId="7AE57523" w14:textId="77777777" w:rsidR="006E52D4" w:rsidRPr="00A559D7" w:rsidRDefault="006E52D4" w:rsidP="00D5678E">
            <w:pPr>
              <w:jc w:val="center"/>
              <w:rPr>
                <w:rFonts w:ascii="Times New Roman" w:hAnsi="Times New Roman"/>
              </w:rPr>
            </w:pPr>
            <w:r w:rsidRPr="00A559D7">
              <w:rPr>
                <w:rFonts w:ascii="Times New Roman" w:hAnsi="Times New Roman"/>
              </w:rPr>
              <w:t>164</w:t>
            </w:r>
          </w:p>
        </w:tc>
        <w:tc>
          <w:tcPr>
            <w:tcW w:w="1418" w:type="dxa"/>
            <w:tcBorders>
              <w:top w:val="single" w:sz="4" w:space="0" w:color="auto"/>
              <w:left w:val="single" w:sz="4" w:space="0" w:color="auto"/>
              <w:bottom w:val="single" w:sz="4" w:space="0" w:color="auto"/>
              <w:right w:val="single" w:sz="4" w:space="0" w:color="auto"/>
            </w:tcBorders>
            <w:hideMark/>
          </w:tcPr>
          <w:p w14:paraId="4FCBBEA5" w14:textId="77777777" w:rsidR="006E52D4" w:rsidRPr="00A559D7" w:rsidRDefault="006E52D4" w:rsidP="00D5678E">
            <w:pPr>
              <w:jc w:val="center"/>
              <w:rPr>
                <w:rFonts w:ascii="Times New Roman" w:hAnsi="Times New Roman"/>
              </w:rPr>
            </w:pPr>
            <w:r w:rsidRPr="00A559D7">
              <w:rPr>
                <w:rFonts w:ascii="Times New Roman" w:hAnsi="Times New Roman"/>
              </w:rPr>
              <w:t>163</w:t>
            </w:r>
          </w:p>
        </w:tc>
        <w:tc>
          <w:tcPr>
            <w:tcW w:w="1417" w:type="dxa"/>
            <w:tcBorders>
              <w:top w:val="single" w:sz="4" w:space="0" w:color="auto"/>
              <w:left w:val="single" w:sz="4" w:space="0" w:color="auto"/>
              <w:bottom w:val="single" w:sz="4" w:space="0" w:color="auto"/>
              <w:right w:val="single" w:sz="4" w:space="0" w:color="auto"/>
            </w:tcBorders>
            <w:hideMark/>
          </w:tcPr>
          <w:p w14:paraId="565D8E64" w14:textId="77777777" w:rsidR="006E52D4" w:rsidRPr="00A559D7" w:rsidRDefault="006E52D4" w:rsidP="00D5678E">
            <w:pPr>
              <w:jc w:val="center"/>
              <w:rPr>
                <w:rFonts w:ascii="Times New Roman" w:hAnsi="Times New Roman"/>
              </w:rPr>
            </w:pPr>
            <w:r w:rsidRPr="00A559D7">
              <w:rPr>
                <w:rFonts w:ascii="Times New Roman" w:hAnsi="Times New Roman"/>
              </w:rPr>
              <w:t>187</w:t>
            </w:r>
          </w:p>
        </w:tc>
        <w:tc>
          <w:tcPr>
            <w:tcW w:w="1559" w:type="dxa"/>
            <w:tcBorders>
              <w:top w:val="single" w:sz="4" w:space="0" w:color="auto"/>
              <w:left w:val="single" w:sz="4" w:space="0" w:color="auto"/>
              <w:bottom w:val="single" w:sz="4" w:space="0" w:color="auto"/>
              <w:right w:val="single" w:sz="4" w:space="0" w:color="auto"/>
            </w:tcBorders>
            <w:hideMark/>
          </w:tcPr>
          <w:p w14:paraId="5E2C72FC" w14:textId="77777777" w:rsidR="006E52D4" w:rsidRPr="00A559D7" w:rsidRDefault="006E52D4" w:rsidP="00D5678E">
            <w:pPr>
              <w:jc w:val="center"/>
              <w:rPr>
                <w:rFonts w:ascii="Times New Roman" w:hAnsi="Times New Roman"/>
              </w:rPr>
            </w:pPr>
            <w:r w:rsidRPr="00A559D7">
              <w:rPr>
                <w:rFonts w:ascii="Times New Roman" w:hAnsi="Times New Roman"/>
              </w:rPr>
              <w:t>20,8</w:t>
            </w:r>
          </w:p>
        </w:tc>
        <w:tc>
          <w:tcPr>
            <w:tcW w:w="1843" w:type="dxa"/>
            <w:tcBorders>
              <w:top w:val="single" w:sz="4" w:space="0" w:color="auto"/>
              <w:left w:val="single" w:sz="4" w:space="0" w:color="auto"/>
              <w:bottom w:val="single" w:sz="4" w:space="0" w:color="auto"/>
              <w:right w:val="single" w:sz="4" w:space="0" w:color="auto"/>
            </w:tcBorders>
            <w:hideMark/>
          </w:tcPr>
          <w:p w14:paraId="6A441386" w14:textId="77777777" w:rsidR="006E52D4" w:rsidRPr="00A559D7" w:rsidRDefault="006E52D4" w:rsidP="00D5678E">
            <w:pPr>
              <w:jc w:val="center"/>
              <w:rPr>
                <w:rFonts w:ascii="Times New Roman" w:hAnsi="Times New Roman"/>
              </w:rPr>
            </w:pPr>
            <w:r w:rsidRPr="00A559D7">
              <w:rPr>
                <w:rFonts w:ascii="Times New Roman" w:hAnsi="Times New Roman"/>
              </w:rPr>
              <w:t>499</w:t>
            </w:r>
          </w:p>
        </w:tc>
      </w:tr>
      <w:tr w:rsidR="006E52D4" w:rsidRPr="00A559D7" w14:paraId="0D56DCC7" w14:textId="77777777" w:rsidTr="00A559D7">
        <w:tc>
          <w:tcPr>
            <w:tcW w:w="1418" w:type="dxa"/>
            <w:tcBorders>
              <w:top w:val="single" w:sz="4" w:space="0" w:color="auto"/>
              <w:left w:val="single" w:sz="4" w:space="0" w:color="auto"/>
              <w:bottom w:val="single" w:sz="4" w:space="0" w:color="auto"/>
              <w:right w:val="single" w:sz="4" w:space="0" w:color="auto"/>
            </w:tcBorders>
            <w:hideMark/>
          </w:tcPr>
          <w:p w14:paraId="391E72E4" w14:textId="77777777" w:rsidR="006E52D4" w:rsidRPr="00A559D7" w:rsidRDefault="006E52D4" w:rsidP="00D5678E">
            <w:pPr>
              <w:jc w:val="both"/>
              <w:rPr>
                <w:rFonts w:ascii="Times New Roman" w:hAnsi="Times New Roman"/>
              </w:rPr>
            </w:pPr>
            <w:r w:rsidRPr="00A559D7">
              <w:rPr>
                <w:rFonts w:ascii="Times New Roman" w:hAnsi="Times New Roman"/>
              </w:rPr>
              <w:t>Богема</w:t>
            </w:r>
          </w:p>
        </w:tc>
        <w:tc>
          <w:tcPr>
            <w:tcW w:w="993" w:type="dxa"/>
            <w:tcBorders>
              <w:top w:val="single" w:sz="4" w:space="0" w:color="auto"/>
              <w:left w:val="single" w:sz="4" w:space="0" w:color="auto"/>
              <w:bottom w:val="single" w:sz="4" w:space="0" w:color="auto"/>
              <w:right w:val="single" w:sz="4" w:space="0" w:color="auto"/>
            </w:tcBorders>
            <w:hideMark/>
          </w:tcPr>
          <w:p w14:paraId="602A7961" w14:textId="77777777" w:rsidR="006E52D4" w:rsidRPr="00A559D7" w:rsidRDefault="006E52D4" w:rsidP="00D5678E">
            <w:pPr>
              <w:jc w:val="center"/>
              <w:rPr>
                <w:rFonts w:ascii="Times New Roman" w:hAnsi="Times New Roman"/>
              </w:rPr>
            </w:pPr>
            <w:r w:rsidRPr="00A559D7">
              <w:rPr>
                <w:rFonts w:ascii="Times New Roman" w:hAnsi="Times New Roman"/>
              </w:rPr>
              <w:t>УВП</w:t>
            </w:r>
          </w:p>
        </w:tc>
        <w:tc>
          <w:tcPr>
            <w:tcW w:w="1417" w:type="dxa"/>
            <w:tcBorders>
              <w:top w:val="single" w:sz="4" w:space="0" w:color="auto"/>
              <w:left w:val="single" w:sz="4" w:space="0" w:color="auto"/>
              <w:bottom w:val="single" w:sz="4" w:space="0" w:color="auto"/>
              <w:right w:val="single" w:sz="4" w:space="0" w:color="auto"/>
            </w:tcBorders>
            <w:hideMark/>
          </w:tcPr>
          <w:p w14:paraId="587F754C" w14:textId="77777777" w:rsidR="006E52D4" w:rsidRPr="00A559D7" w:rsidRDefault="006E52D4" w:rsidP="00D5678E">
            <w:pPr>
              <w:jc w:val="center"/>
              <w:rPr>
                <w:rFonts w:ascii="Times New Roman" w:hAnsi="Times New Roman"/>
              </w:rPr>
            </w:pPr>
            <w:r w:rsidRPr="00A559D7">
              <w:rPr>
                <w:rFonts w:ascii="Times New Roman" w:hAnsi="Times New Roman"/>
              </w:rPr>
              <w:t>165</w:t>
            </w:r>
          </w:p>
        </w:tc>
        <w:tc>
          <w:tcPr>
            <w:tcW w:w="1418" w:type="dxa"/>
            <w:tcBorders>
              <w:top w:val="single" w:sz="4" w:space="0" w:color="auto"/>
              <w:left w:val="single" w:sz="4" w:space="0" w:color="auto"/>
              <w:bottom w:val="single" w:sz="4" w:space="0" w:color="auto"/>
              <w:right w:val="single" w:sz="4" w:space="0" w:color="auto"/>
            </w:tcBorders>
            <w:hideMark/>
          </w:tcPr>
          <w:p w14:paraId="2CC3D680" w14:textId="77777777" w:rsidR="006E52D4" w:rsidRPr="00A559D7" w:rsidRDefault="006E52D4" w:rsidP="00D5678E">
            <w:pPr>
              <w:jc w:val="center"/>
              <w:rPr>
                <w:rFonts w:ascii="Times New Roman" w:hAnsi="Times New Roman"/>
              </w:rPr>
            </w:pPr>
            <w:r w:rsidRPr="00A559D7">
              <w:rPr>
                <w:rFonts w:ascii="Times New Roman" w:hAnsi="Times New Roman"/>
              </w:rPr>
              <w:t>163</w:t>
            </w:r>
          </w:p>
        </w:tc>
        <w:tc>
          <w:tcPr>
            <w:tcW w:w="1417" w:type="dxa"/>
            <w:tcBorders>
              <w:top w:val="single" w:sz="4" w:space="0" w:color="auto"/>
              <w:left w:val="single" w:sz="4" w:space="0" w:color="auto"/>
              <w:bottom w:val="single" w:sz="4" w:space="0" w:color="auto"/>
              <w:right w:val="single" w:sz="4" w:space="0" w:color="auto"/>
            </w:tcBorders>
            <w:hideMark/>
          </w:tcPr>
          <w:p w14:paraId="7008C9EF" w14:textId="77777777" w:rsidR="006E52D4" w:rsidRPr="00A559D7" w:rsidRDefault="006E52D4" w:rsidP="00D5678E">
            <w:pPr>
              <w:jc w:val="center"/>
              <w:rPr>
                <w:rFonts w:ascii="Times New Roman" w:hAnsi="Times New Roman"/>
              </w:rPr>
            </w:pPr>
            <w:r w:rsidRPr="00A559D7">
              <w:rPr>
                <w:rFonts w:ascii="Times New Roman" w:hAnsi="Times New Roman"/>
              </w:rPr>
              <w:t>189</w:t>
            </w:r>
          </w:p>
        </w:tc>
        <w:tc>
          <w:tcPr>
            <w:tcW w:w="1559" w:type="dxa"/>
            <w:tcBorders>
              <w:top w:val="single" w:sz="4" w:space="0" w:color="auto"/>
              <w:left w:val="single" w:sz="4" w:space="0" w:color="auto"/>
              <w:bottom w:val="single" w:sz="4" w:space="0" w:color="auto"/>
              <w:right w:val="single" w:sz="4" w:space="0" w:color="auto"/>
            </w:tcBorders>
            <w:hideMark/>
          </w:tcPr>
          <w:p w14:paraId="1C37C312" w14:textId="77777777" w:rsidR="006E52D4" w:rsidRPr="00A559D7" w:rsidRDefault="006E52D4" w:rsidP="00D5678E">
            <w:pPr>
              <w:jc w:val="center"/>
              <w:rPr>
                <w:rFonts w:ascii="Times New Roman" w:hAnsi="Times New Roman"/>
              </w:rPr>
            </w:pPr>
            <w:r w:rsidRPr="00A559D7">
              <w:rPr>
                <w:rFonts w:ascii="Times New Roman" w:hAnsi="Times New Roman"/>
              </w:rPr>
              <w:t>21,3</w:t>
            </w:r>
          </w:p>
        </w:tc>
        <w:tc>
          <w:tcPr>
            <w:tcW w:w="1843" w:type="dxa"/>
            <w:tcBorders>
              <w:top w:val="single" w:sz="4" w:space="0" w:color="auto"/>
              <w:left w:val="single" w:sz="4" w:space="0" w:color="auto"/>
              <w:bottom w:val="single" w:sz="4" w:space="0" w:color="auto"/>
              <w:right w:val="single" w:sz="4" w:space="0" w:color="auto"/>
            </w:tcBorders>
            <w:hideMark/>
          </w:tcPr>
          <w:p w14:paraId="22435D16" w14:textId="77777777" w:rsidR="006E52D4" w:rsidRPr="00A559D7" w:rsidRDefault="006E52D4" w:rsidP="00D5678E">
            <w:pPr>
              <w:jc w:val="center"/>
              <w:rPr>
                <w:rFonts w:ascii="Times New Roman" w:hAnsi="Times New Roman"/>
              </w:rPr>
            </w:pPr>
            <w:r w:rsidRPr="00A559D7">
              <w:rPr>
                <w:rFonts w:ascii="Times New Roman" w:hAnsi="Times New Roman"/>
              </w:rPr>
              <w:t>498</w:t>
            </w:r>
          </w:p>
        </w:tc>
      </w:tr>
      <w:tr w:rsidR="006E52D4" w:rsidRPr="00A559D7" w14:paraId="7D19C4FE" w14:textId="77777777" w:rsidTr="00A559D7">
        <w:tc>
          <w:tcPr>
            <w:tcW w:w="1418" w:type="dxa"/>
            <w:tcBorders>
              <w:top w:val="single" w:sz="4" w:space="0" w:color="auto"/>
              <w:left w:val="single" w:sz="4" w:space="0" w:color="auto"/>
              <w:bottom w:val="single" w:sz="4" w:space="0" w:color="auto"/>
              <w:right w:val="single" w:sz="4" w:space="0" w:color="auto"/>
            </w:tcBorders>
          </w:tcPr>
          <w:p w14:paraId="58607238" w14:textId="77777777" w:rsidR="006E52D4" w:rsidRPr="00A559D7" w:rsidRDefault="006E52D4" w:rsidP="00D5678E">
            <w:pPr>
              <w:jc w:val="both"/>
              <w:rPr>
                <w:rFonts w:ascii="Times New Roman" w:hAnsi="Times New Roman"/>
                <w:sz w:val="22"/>
                <w:szCs w:val="22"/>
              </w:rPr>
            </w:pPr>
            <w:proofErr w:type="spellStart"/>
            <w:r w:rsidRPr="00A559D7">
              <w:rPr>
                <w:rFonts w:ascii="Times New Roman" w:hAnsi="Times New Roman"/>
                <w:sz w:val="22"/>
                <w:szCs w:val="22"/>
              </w:rPr>
              <w:t>M±m</w:t>
            </w:r>
            <w:proofErr w:type="spellEnd"/>
            <w:r w:rsidRPr="00A559D7">
              <w:rPr>
                <w:rFonts w:ascii="Times New Roman" w:hAnsi="Times New Roman"/>
                <w:sz w:val="22"/>
                <w:szCs w:val="22"/>
              </w:rPr>
              <w:t>, см</w:t>
            </w:r>
          </w:p>
        </w:tc>
        <w:tc>
          <w:tcPr>
            <w:tcW w:w="993" w:type="dxa"/>
            <w:tcBorders>
              <w:top w:val="single" w:sz="4" w:space="0" w:color="auto"/>
              <w:left w:val="single" w:sz="4" w:space="0" w:color="auto"/>
              <w:bottom w:val="single" w:sz="4" w:space="0" w:color="auto"/>
              <w:right w:val="single" w:sz="4" w:space="0" w:color="auto"/>
            </w:tcBorders>
          </w:tcPr>
          <w:p w14:paraId="070AA377" w14:textId="77777777" w:rsidR="006E52D4" w:rsidRPr="00A559D7" w:rsidRDefault="006E52D4" w:rsidP="00D5678E">
            <w:pPr>
              <w:jc w:val="center"/>
              <w:rPr>
                <w:rFonts w:ascii="Times New Roman" w:hAnsi="Times New Roman"/>
                <w:sz w:val="22"/>
                <w:szCs w:val="22"/>
              </w:rPr>
            </w:pPr>
            <w:r w:rsidRPr="00A559D7">
              <w:rPr>
                <w:rFonts w:ascii="Times New Roman" w:hAnsi="Times New Roman"/>
                <w:sz w:val="22"/>
                <w:szCs w:val="22"/>
                <w:lang w:val="en-US"/>
              </w:rPr>
              <w:t>n</w:t>
            </w:r>
            <w:r w:rsidRPr="00A559D7">
              <w:rPr>
                <w:rFonts w:ascii="Times New Roman" w:hAnsi="Times New Roman"/>
                <w:sz w:val="22"/>
                <w:szCs w:val="22"/>
              </w:rPr>
              <w:t>=8</w:t>
            </w:r>
          </w:p>
        </w:tc>
        <w:tc>
          <w:tcPr>
            <w:tcW w:w="1417" w:type="dxa"/>
            <w:tcBorders>
              <w:top w:val="single" w:sz="4" w:space="0" w:color="auto"/>
              <w:left w:val="single" w:sz="4" w:space="0" w:color="auto"/>
              <w:bottom w:val="single" w:sz="4" w:space="0" w:color="auto"/>
              <w:right w:val="single" w:sz="4" w:space="0" w:color="auto"/>
            </w:tcBorders>
          </w:tcPr>
          <w:p w14:paraId="3E2DCCE5" w14:textId="77777777" w:rsidR="006E52D4" w:rsidRPr="00A559D7" w:rsidRDefault="006E52D4" w:rsidP="00D5678E">
            <w:pPr>
              <w:jc w:val="center"/>
              <w:rPr>
                <w:rFonts w:ascii="Times New Roman" w:hAnsi="Times New Roman"/>
                <w:sz w:val="22"/>
                <w:szCs w:val="22"/>
              </w:rPr>
            </w:pPr>
            <w:r w:rsidRPr="00A559D7">
              <w:rPr>
                <w:rFonts w:ascii="Times New Roman" w:hAnsi="Times New Roman"/>
                <w:sz w:val="22"/>
                <w:szCs w:val="22"/>
              </w:rPr>
              <w:t>163,25±0,62</w:t>
            </w:r>
          </w:p>
        </w:tc>
        <w:tc>
          <w:tcPr>
            <w:tcW w:w="1418" w:type="dxa"/>
            <w:tcBorders>
              <w:top w:val="single" w:sz="4" w:space="0" w:color="auto"/>
              <w:left w:val="single" w:sz="4" w:space="0" w:color="auto"/>
              <w:bottom w:val="single" w:sz="4" w:space="0" w:color="auto"/>
              <w:right w:val="single" w:sz="4" w:space="0" w:color="auto"/>
            </w:tcBorders>
          </w:tcPr>
          <w:p w14:paraId="7E1A3DA9" w14:textId="77777777" w:rsidR="006E52D4" w:rsidRPr="00A559D7" w:rsidRDefault="0013493C" w:rsidP="00D5678E">
            <w:pPr>
              <w:jc w:val="center"/>
              <w:rPr>
                <w:rFonts w:ascii="Times New Roman" w:hAnsi="Times New Roman"/>
                <w:sz w:val="22"/>
                <w:szCs w:val="22"/>
              </w:rPr>
            </w:pPr>
            <w:r w:rsidRPr="00A559D7">
              <w:rPr>
                <w:rFonts w:ascii="Times New Roman" w:hAnsi="Times New Roman"/>
                <w:sz w:val="22"/>
                <w:szCs w:val="22"/>
              </w:rPr>
              <w:t>162,38±</w:t>
            </w:r>
            <w:r w:rsidR="006E52D4" w:rsidRPr="00A559D7">
              <w:rPr>
                <w:rFonts w:ascii="Times New Roman" w:hAnsi="Times New Roman"/>
                <w:sz w:val="22"/>
                <w:szCs w:val="22"/>
              </w:rPr>
              <w:t>0,53</w:t>
            </w:r>
          </w:p>
        </w:tc>
        <w:tc>
          <w:tcPr>
            <w:tcW w:w="1417" w:type="dxa"/>
            <w:tcBorders>
              <w:top w:val="single" w:sz="4" w:space="0" w:color="auto"/>
              <w:left w:val="single" w:sz="4" w:space="0" w:color="auto"/>
              <w:bottom w:val="single" w:sz="4" w:space="0" w:color="auto"/>
              <w:right w:val="single" w:sz="4" w:space="0" w:color="auto"/>
            </w:tcBorders>
          </w:tcPr>
          <w:p w14:paraId="4FBC7FBE" w14:textId="77777777" w:rsidR="006E52D4" w:rsidRPr="00A559D7" w:rsidRDefault="006E52D4" w:rsidP="00D5678E">
            <w:pPr>
              <w:jc w:val="center"/>
              <w:rPr>
                <w:rFonts w:ascii="Times New Roman" w:hAnsi="Times New Roman"/>
                <w:sz w:val="22"/>
                <w:szCs w:val="22"/>
              </w:rPr>
            </w:pPr>
            <w:r w:rsidRPr="00A559D7">
              <w:rPr>
                <w:rFonts w:ascii="Times New Roman" w:hAnsi="Times New Roman"/>
                <w:sz w:val="22"/>
                <w:szCs w:val="22"/>
              </w:rPr>
              <w:t>187,63±0,73</w:t>
            </w:r>
          </w:p>
        </w:tc>
        <w:tc>
          <w:tcPr>
            <w:tcW w:w="1559" w:type="dxa"/>
            <w:tcBorders>
              <w:top w:val="single" w:sz="4" w:space="0" w:color="auto"/>
              <w:left w:val="single" w:sz="4" w:space="0" w:color="auto"/>
              <w:bottom w:val="single" w:sz="4" w:space="0" w:color="auto"/>
              <w:right w:val="single" w:sz="4" w:space="0" w:color="auto"/>
            </w:tcBorders>
          </w:tcPr>
          <w:p w14:paraId="0D7D85E7" w14:textId="77777777" w:rsidR="006E52D4" w:rsidRPr="00A559D7" w:rsidRDefault="006E52D4" w:rsidP="00D5678E">
            <w:pPr>
              <w:jc w:val="center"/>
              <w:rPr>
                <w:rFonts w:ascii="Times New Roman" w:hAnsi="Times New Roman"/>
                <w:sz w:val="22"/>
                <w:szCs w:val="22"/>
              </w:rPr>
            </w:pPr>
            <w:r w:rsidRPr="00A559D7">
              <w:rPr>
                <w:rFonts w:ascii="Times New Roman" w:hAnsi="Times New Roman"/>
                <w:sz w:val="22"/>
                <w:szCs w:val="22"/>
              </w:rPr>
              <w:t>20,86±0,19</w:t>
            </w:r>
          </w:p>
        </w:tc>
        <w:tc>
          <w:tcPr>
            <w:tcW w:w="1843" w:type="dxa"/>
            <w:tcBorders>
              <w:top w:val="single" w:sz="4" w:space="0" w:color="auto"/>
              <w:left w:val="single" w:sz="4" w:space="0" w:color="auto"/>
              <w:bottom w:val="single" w:sz="4" w:space="0" w:color="auto"/>
              <w:right w:val="single" w:sz="4" w:space="0" w:color="auto"/>
            </w:tcBorders>
          </w:tcPr>
          <w:p w14:paraId="23869549" w14:textId="77777777" w:rsidR="006E52D4" w:rsidRPr="00A559D7" w:rsidRDefault="006E52D4" w:rsidP="00D5678E">
            <w:pPr>
              <w:jc w:val="center"/>
              <w:rPr>
                <w:rFonts w:ascii="Times New Roman" w:hAnsi="Times New Roman"/>
                <w:sz w:val="22"/>
                <w:szCs w:val="22"/>
              </w:rPr>
            </w:pPr>
            <w:r w:rsidRPr="00A559D7">
              <w:rPr>
                <w:rFonts w:ascii="Times New Roman" w:hAnsi="Times New Roman"/>
                <w:sz w:val="22"/>
                <w:szCs w:val="22"/>
              </w:rPr>
              <w:t>461,63±42,88</w:t>
            </w:r>
          </w:p>
        </w:tc>
      </w:tr>
    </w:tbl>
    <w:p w14:paraId="60A73C4F" w14:textId="345AC04E" w:rsidR="006E52D4" w:rsidRDefault="00A559D7" w:rsidP="00A559D7">
      <w:pPr>
        <w:tabs>
          <w:tab w:val="left" w:pos="5170"/>
        </w:tabs>
        <w:rPr>
          <w:sz w:val="28"/>
          <w:szCs w:val="28"/>
        </w:rPr>
      </w:pPr>
      <w:r>
        <w:rPr>
          <w:sz w:val="28"/>
          <w:szCs w:val="28"/>
        </w:rPr>
        <w:tab/>
      </w:r>
    </w:p>
    <w:p w14:paraId="189052B8" w14:textId="77777777" w:rsidR="00A559D7" w:rsidRPr="00D5678E" w:rsidRDefault="00A559D7" w:rsidP="00A559D7">
      <w:pPr>
        <w:tabs>
          <w:tab w:val="left" w:pos="5170"/>
        </w:tabs>
        <w:rPr>
          <w:sz w:val="28"/>
          <w:szCs w:val="28"/>
        </w:rPr>
      </w:pPr>
    </w:p>
    <w:p w14:paraId="7D606E97" w14:textId="72497A00" w:rsidR="00A559D7" w:rsidRDefault="006E52D4" w:rsidP="00A559D7">
      <w:pPr>
        <w:jc w:val="right"/>
        <w:rPr>
          <w:b/>
          <w:bCs/>
        </w:rPr>
      </w:pPr>
      <w:r w:rsidRPr="00A559D7">
        <w:rPr>
          <w:b/>
          <w:bCs/>
        </w:rPr>
        <w:t>Таблица 3.2</w:t>
      </w:r>
      <w:r w:rsidR="00A559D7" w:rsidRPr="00A559D7">
        <w:rPr>
          <w:b/>
          <w:bCs/>
        </w:rPr>
        <w:t>.</w:t>
      </w:r>
    </w:p>
    <w:p w14:paraId="07DA5940" w14:textId="77777777" w:rsidR="00A559D7" w:rsidRPr="00A559D7" w:rsidRDefault="00A559D7" w:rsidP="00A559D7">
      <w:pPr>
        <w:jc w:val="right"/>
        <w:rPr>
          <w:b/>
          <w:bCs/>
        </w:rPr>
      </w:pPr>
    </w:p>
    <w:p w14:paraId="0AC17C3E" w14:textId="29D129E8" w:rsidR="006E52D4" w:rsidRPr="00A559D7" w:rsidRDefault="006E52D4" w:rsidP="00A559D7">
      <w:pPr>
        <w:jc w:val="center"/>
        <w:rPr>
          <w:b/>
          <w:bCs/>
          <w:sz w:val="28"/>
          <w:szCs w:val="28"/>
        </w:rPr>
      </w:pPr>
      <w:r w:rsidRPr="00A559D7">
        <w:rPr>
          <w:b/>
          <w:bCs/>
          <w:sz w:val="28"/>
          <w:szCs w:val="28"/>
        </w:rPr>
        <w:t>Промеры и живая масса лошадей Пржевальского</w:t>
      </w:r>
      <w:r w:rsidR="00405449" w:rsidRPr="00A559D7">
        <w:rPr>
          <w:b/>
          <w:bCs/>
          <w:sz w:val="28"/>
          <w:szCs w:val="28"/>
        </w:rPr>
        <w:t xml:space="preserve"> [3]</w:t>
      </w:r>
      <w:r w:rsidRPr="00A559D7">
        <w:rPr>
          <w:b/>
          <w:bCs/>
          <w:sz w:val="28"/>
          <w:szCs w:val="28"/>
        </w:rPr>
        <w:t xml:space="preserve">, </w:t>
      </w:r>
      <w:proofErr w:type="spellStart"/>
      <w:r w:rsidRPr="00A559D7">
        <w:rPr>
          <w:b/>
          <w:bCs/>
          <w:sz w:val="28"/>
          <w:szCs w:val="28"/>
        </w:rPr>
        <w:t>M±m</w:t>
      </w:r>
      <w:proofErr w:type="spellEnd"/>
      <w:r w:rsidRPr="00A559D7">
        <w:rPr>
          <w:b/>
          <w:bCs/>
          <w:sz w:val="28"/>
          <w:szCs w:val="28"/>
        </w:rPr>
        <w:t>, см, кг</w:t>
      </w:r>
    </w:p>
    <w:p w14:paraId="3BC80C53" w14:textId="77777777" w:rsidR="006E52D4" w:rsidRPr="00D5678E" w:rsidRDefault="006E52D4" w:rsidP="00D5678E">
      <w:pPr>
        <w:rPr>
          <w:sz w:val="28"/>
          <w:szCs w:val="28"/>
        </w:rPr>
      </w:pPr>
    </w:p>
    <w:tbl>
      <w:tblPr>
        <w:tblStyle w:val="11"/>
        <w:tblW w:w="10065" w:type="dxa"/>
        <w:tblInd w:w="-176" w:type="dxa"/>
        <w:tblLayout w:type="fixed"/>
        <w:tblLook w:val="04A0" w:firstRow="1" w:lastRow="0" w:firstColumn="1" w:lastColumn="0" w:noHBand="0" w:noVBand="1"/>
      </w:tblPr>
      <w:tblGrid>
        <w:gridCol w:w="1418"/>
        <w:gridCol w:w="1701"/>
        <w:gridCol w:w="1985"/>
        <w:gridCol w:w="1559"/>
        <w:gridCol w:w="1559"/>
        <w:gridCol w:w="1843"/>
      </w:tblGrid>
      <w:tr w:rsidR="0073368D" w:rsidRPr="00A559D7" w14:paraId="78248D22" w14:textId="77777777" w:rsidTr="00A559D7">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048D8FAB" w14:textId="77777777" w:rsidR="0073368D" w:rsidRPr="00A559D7" w:rsidRDefault="0073368D" w:rsidP="00D5678E">
            <w:pPr>
              <w:jc w:val="center"/>
              <w:rPr>
                <w:rFonts w:ascii="Times New Roman" w:hAnsi="Times New Roman"/>
              </w:rPr>
            </w:pPr>
            <w:r w:rsidRPr="00A559D7">
              <w:rPr>
                <w:rFonts w:ascii="Times New Roman" w:hAnsi="Times New Roman"/>
              </w:rPr>
              <w:t>Кличка</w:t>
            </w:r>
          </w:p>
        </w:tc>
        <w:tc>
          <w:tcPr>
            <w:tcW w:w="6804" w:type="dxa"/>
            <w:gridSpan w:val="4"/>
            <w:tcBorders>
              <w:top w:val="single" w:sz="4" w:space="0" w:color="auto"/>
              <w:left w:val="single" w:sz="4" w:space="0" w:color="auto"/>
              <w:bottom w:val="single" w:sz="4" w:space="0" w:color="auto"/>
              <w:right w:val="single" w:sz="4" w:space="0" w:color="auto"/>
            </w:tcBorders>
            <w:vAlign w:val="center"/>
            <w:hideMark/>
          </w:tcPr>
          <w:p w14:paraId="45CD397C" w14:textId="77777777" w:rsidR="0073368D" w:rsidRPr="00A559D7" w:rsidRDefault="0073368D" w:rsidP="00D5678E">
            <w:pPr>
              <w:jc w:val="center"/>
              <w:rPr>
                <w:rFonts w:ascii="Times New Roman" w:hAnsi="Times New Roman"/>
              </w:rPr>
            </w:pPr>
            <w:r w:rsidRPr="00A559D7">
              <w:rPr>
                <w:rFonts w:ascii="Times New Roman" w:hAnsi="Times New Roman"/>
              </w:rPr>
              <w:t>Промеры, см</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6D2323E2" w14:textId="77777777" w:rsidR="0073368D" w:rsidRPr="00A559D7" w:rsidRDefault="0073368D" w:rsidP="00D5678E">
            <w:pPr>
              <w:jc w:val="center"/>
              <w:rPr>
                <w:rFonts w:ascii="Times New Roman" w:hAnsi="Times New Roman"/>
              </w:rPr>
            </w:pPr>
            <w:r w:rsidRPr="00A559D7">
              <w:rPr>
                <w:rFonts w:ascii="Times New Roman" w:hAnsi="Times New Roman"/>
              </w:rPr>
              <w:t>Живая масса, кг</w:t>
            </w:r>
          </w:p>
        </w:tc>
      </w:tr>
      <w:tr w:rsidR="0073368D" w:rsidRPr="00A559D7" w14:paraId="5B2D0B4A" w14:textId="77777777" w:rsidTr="00A559D7">
        <w:tc>
          <w:tcPr>
            <w:tcW w:w="1418" w:type="dxa"/>
            <w:vMerge/>
            <w:tcBorders>
              <w:top w:val="single" w:sz="4" w:space="0" w:color="auto"/>
              <w:left w:val="single" w:sz="4" w:space="0" w:color="auto"/>
              <w:bottom w:val="single" w:sz="4" w:space="0" w:color="auto"/>
              <w:right w:val="single" w:sz="4" w:space="0" w:color="auto"/>
            </w:tcBorders>
            <w:vAlign w:val="center"/>
            <w:hideMark/>
          </w:tcPr>
          <w:p w14:paraId="2D475141" w14:textId="77777777" w:rsidR="0073368D" w:rsidRPr="00A559D7" w:rsidRDefault="0073368D" w:rsidP="00D5678E">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240506DA" w14:textId="77777777" w:rsidR="0073368D" w:rsidRPr="00A559D7" w:rsidRDefault="0073368D" w:rsidP="00D5678E">
            <w:pPr>
              <w:rPr>
                <w:rFonts w:ascii="Times New Roman" w:hAnsi="Times New Roman"/>
              </w:rPr>
            </w:pPr>
            <w:r w:rsidRPr="00A559D7">
              <w:rPr>
                <w:rFonts w:ascii="Times New Roman" w:hAnsi="Times New Roman"/>
              </w:rPr>
              <w:t>Высота в холке</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FE4A3AC" w14:textId="77777777" w:rsidR="0073368D" w:rsidRPr="00A559D7" w:rsidRDefault="0073368D" w:rsidP="00D5678E">
            <w:pPr>
              <w:rPr>
                <w:rFonts w:ascii="Times New Roman" w:hAnsi="Times New Roman"/>
              </w:rPr>
            </w:pPr>
            <w:r w:rsidRPr="00A559D7">
              <w:rPr>
                <w:rFonts w:ascii="Times New Roman" w:hAnsi="Times New Roman"/>
              </w:rPr>
              <w:t>Косая длина туловища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167EC74" w14:textId="77777777" w:rsidR="0073368D" w:rsidRPr="00A559D7" w:rsidRDefault="0073368D" w:rsidP="00D5678E">
            <w:pPr>
              <w:rPr>
                <w:rFonts w:ascii="Times New Roman" w:hAnsi="Times New Roman"/>
              </w:rPr>
            </w:pPr>
            <w:r w:rsidRPr="00A559D7">
              <w:rPr>
                <w:rFonts w:ascii="Times New Roman" w:hAnsi="Times New Roman"/>
              </w:rPr>
              <w:t>Обхват груди</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AE6F86D" w14:textId="77777777" w:rsidR="0073368D" w:rsidRPr="00A559D7" w:rsidRDefault="0073368D" w:rsidP="00D5678E">
            <w:pPr>
              <w:rPr>
                <w:rFonts w:ascii="Times New Roman" w:hAnsi="Times New Roman"/>
              </w:rPr>
            </w:pPr>
            <w:r w:rsidRPr="00A559D7">
              <w:rPr>
                <w:rFonts w:ascii="Times New Roman" w:hAnsi="Times New Roman"/>
              </w:rPr>
              <w:t>Обхват пясти</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9D56915" w14:textId="77777777" w:rsidR="0073368D" w:rsidRPr="00A559D7" w:rsidRDefault="0073368D" w:rsidP="00D5678E">
            <w:pPr>
              <w:rPr>
                <w:rFonts w:ascii="Times New Roman" w:hAnsi="Times New Roman"/>
              </w:rPr>
            </w:pPr>
          </w:p>
        </w:tc>
      </w:tr>
      <w:tr w:rsidR="0073368D" w:rsidRPr="00A559D7" w14:paraId="32523D17" w14:textId="77777777" w:rsidTr="00A559D7">
        <w:tc>
          <w:tcPr>
            <w:tcW w:w="1418" w:type="dxa"/>
            <w:tcBorders>
              <w:top w:val="single" w:sz="4" w:space="0" w:color="auto"/>
              <w:left w:val="single" w:sz="4" w:space="0" w:color="auto"/>
              <w:bottom w:val="single" w:sz="4" w:space="0" w:color="auto"/>
              <w:right w:val="single" w:sz="4" w:space="0" w:color="auto"/>
            </w:tcBorders>
            <w:hideMark/>
          </w:tcPr>
          <w:p w14:paraId="6A170CB8" w14:textId="77777777" w:rsidR="0073368D" w:rsidRPr="00A559D7" w:rsidRDefault="0073368D" w:rsidP="00D5678E">
            <w:pPr>
              <w:rPr>
                <w:rFonts w:ascii="Times New Roman" w:hAnsi="Times New Roman"/>
              </w:rPr>
            </w:pPr>
            <w:proofErr w:type="spellStart"/>
            <w:r w:rsidRPr="00A559D7">
              <w:rPr>
                <w:rFonts w:ascii="Times New Roman" w:hAnsi="Times New Roman"/>
              </w:rPr>
              <w:t>Харциз</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114FCBD5" w14:textId="77777777" w:rsidR="0073368D" w:rsidRPr="00A559D7" w:rsidRDefault="0073368D" w:rsidP="00D5678E">
            <w:pPr>
              <w:jc w:val="center"/>
              <w:rPr>
                <w:rFonts w:ascii="Times New Roman" w:hAnsi="Times New Roman"/>
              </w:rPr>
            </w:pPr>
            <w:r w:rsidRPr="00A559D7">
              <w:rPr>
                <w:rFonts w:ascii="Times New Roman" w:hAnsi="Times New Roman"/>
              </w:rPr>
              <w:t>132</w:t>
            </w:r>
          </w:p>
        </w:tc>
        <w:tc>
          <w:tcPr>
            <w:tcW w:w="1985" w:type="dxa"/>
            <w:tcBorders>
              <w:top w:val="single" w:sz="4" w:space="0" w:color="auto"/>
              <w:left w:val="single" w:sz="4" w:space="0" w:color="auto"/>
              <w:bottom w:val="single" w:sz="4" w:space="0" w:color="auto"/>
              <w:right w:val="single" w:sz="4" w:space="0" w:color="auto"/>
            </w:tcBorders>
          </w:tcPr>
          <w:p w14:paraId="3D4B6DD1" w14:textId="77777777" w:rsidR="0073368D" w:rsidRPr="00A559D7" w:rsidRDefault="0073368D" w:rsidP="00D5678E">
            <w:pPr>
              <w:jc w:val="center"/>
              <w:rPr>
                <w:rFonts w:ascii="Times New Roman" w:hAnsi="Times New Roman"/>
              </w:rPr>
            </w:pPr>
            <w:r w:rsidRPr="00A559D7">
              <w:rPr>
                <w:rFonts w:ascii="Times New Roman" w:hAnsi="Times New Roman"/>
              </w:rPr>
              <w:t>135</w:t>
            </w:r>
          </w:p>
        </w:tc>
        <w:tc>
          <w:tcPr>
            <w:tcW w:w="1559" w:type="dxa"/>
            <w:tcBorders>
              <w:top w:val="single" w:sz="4" w:space="0" w:color="auto"/>
              <w:left w:val="single" w:sz="4" w:space="0" w:color="auto"/>
              <w:bottom w:val="single" w:sz="4" w:space="0" w:color="auto"/>
              <w:right w:val="single" w:sz="4" w:space="0" w:color="auto"/>
            </w:tcBorders>
          </w:tcPr>
          <w:p w14:paraId="11C0B0B0" w14:textId="77777777" w:rsidR="0073368D" w:rsidRPr="00A559D7" w:rsidRDefault="0073368D" w:rsidP="00D5678E">
            <w:pPr>
              <w:jc w:val="center"/>
              <w:rPr>
                <w:rFonts w:ascii="Times New Roman" w:hAnsi="Times New Roman"/>
              </w:rPr>
            </w:pPr>
            <w:r w:rsidRPr="00A559D7">
              <w:rPr>
                <w:rFonts w:ascii="Times New Roman" w:hAnsi="Times New Roman"/>
              </w:rPr>
              <w:t>146</w:t>
            </w:r>
          </w:p>
        </w:tc>
        <w:tc>
          <w:tcPr>
            <w:tcW w:w="1559" w:type="dxa"/>
            <w:tcBorders>
              <w:top w:val="single" w:sz="4" w:space="0" w:color="auto"/>
              <w:left w:val="single" w:sz="4" w:space="0" w:color="auto"/>
              <w:bottom w:val="single" w:sz="4" w:space="0" w:color="auto"/>
              <w:right w:val="single" w:sz="4" w:space="0" w:color="auto"/>
            </w:tcBorders>
          </w:tcPr>
          <w:p w14:paraId="28470789" w14:textId="77777777" w:rsidR="0073368D" w:rsidRPr="00A559D7" w:rsidRDefault="0073368D" w:rsidP="00D5678E">
            <w:pPr>
              <w:jc w:val="center"/>
              <w:rPr>
                <w:rFonts w:ascii="Times New Roman" w:hAnsi="Times New Roman"/>
              </w:rPr>
            </w:pPr>
            <w:r w:rsidRPr="00A559D7">
              <w:rPr>
                <w:rFonts w:ascii="Times New Roman" w:hAnsi="Times New Roman"/>
              </w:rPr>
              <w:t>17</w:t>
            </w:r>
          </w:p>
        </w:tc>
        <w:tc>
          <w:tcPr>
            <w:tcW w:w="1843" w:type="dxa"/>
            <w:tcBorders>
              <w:top w:val="single" w:sz="4" w:space="0" w:color="auto"/>
              <w:left w:val="single" w:sz="4" w:space="0" w:color="auto"/>
              <w:bottom w:val="single" w:sz="4" w:space="0" w:color="auto"/>
              <w:right w:val="single" w:sz="4" w:space="0" w:color="auto"/>
            </w:tcBorders>
          </w:tcPr>
          <w:p w14:paraId="47F8E411" w14:textId="77777777" w:rsidR="0073368D" w:rsidRPr="00A559D7" w:rsidRDefault="000D5612" w:rsidP="00D5678E">
            <w:pPr>
              <w:jc w:val="center"/>
              <w:rPr>
                <w:rFonts w:ascii="Times New Roman" w:hAnsi="Times New Roman"/>
              </w:rPr>
            </w:pPr>
            <w:r w:rsidRPr="00A559D7">
              <w:rPr>
                <w:rFonts w:ascii="Times New Roman" w:hAnsi="Times New Roman"/>
              </w:rPr>
              <w:t>254</w:t>
            </w:r>
          </w:p>
        </w:tc>
      </w:tr>
      <w:tr w:rsidR="0073368D" w:rsidRPr="00A559D7" w14:paraId="061BBD75" w14:textId="77777777" w:rsidTr="00A559D7">
        <w:tc>
          <w:tcPr>
            <w:tcW w:w="1418" w:type="dxa"/>
            <w:tcBorders>
              <w:top w:val="single" w:sz="4" w:space="0" w:color="auto"/>
              <w:left w:val="single" w:sz="4" w:space="0" w:color="auto"/>
              <w:bottom w:val="single" w:sz="4" w:space="0" w:color="auto"/>
              <w:right w:val="single" w:sz="4" w:space="0" w:color="auto"/>
            </w:tcBorders>
          </w:tcPr>
          <w:p w14:paraId="17FE57D3" w14:textId="77777777" w:rsidR="0073368D" w:rsidRPr="00A559D7" w:rsidRDefault="0073368D" w:rsidP="00D5678E">
            <w:pPr>
              <w:rPr>
                <w:rFonts w:ascii="Times New Roman" w:hAnsi="Times New Roman"/>
              </w:rPr>
            </w:pPr>
            <w:r w:rsidRPr="00A559D7">
              <w:rPr>
                <w:rFonts w:ascii="Times New Roman" w:hAnsi="Times New Roman"/>
              </w:rPr>
              <w:t>Фриц</w:t>
            </w:r>
          </w:p>
        </w:tc>
        <w:tc>
          <w:tcPr>
            <w:tcW w:w="1701" w:type="dxa"/>
            <w:tcBorders>
              <w:top w:val="single" w:sz="4" w:space="0" w:color="auto"/>
              <w:left w:val="single" w:sz="4" w:space="0" w:color="auto"/>
              <w:bottom w:val="single" w:sz="4" w:space="0" w:color="auto"/>
              <w:right w:val="single" w:sz="4" w:space="0" w:color="auto"/>
            </w:tcBorders>
          </w:tcPr>
          <w:p w14:paraId="137C0389" w14:textId="77777777" w:rsidR="0073368D" w:rsidRPr="00A559D7" w:rsidRDefault="0073368D" w:rsidP="00D5678E">
            <w:pPr>
              <w:jc w:val="center"/>
              <w:rPr>
                <w:rFonts w:ascii="Times New Roman" w:hAnsi="Times New Roman"/>
              </w:rPr>
            </w:pPr>
            <w:r w:rsidRPr="00A559D7">
              <w:rPr>
                <w:rFonts w:ascii="Times New Roman" w:hAnsi="Times New Roman"/>
              </w:rPr>
              <w:t>133</w:t>
            </w:r>
          </w:p>
        </w:tc>
        <w:tc>
          <w:tcPr>
            <w:tcW w:w="1985" w:type="dxa"/>
            <w:tcBorders>
              <w:top w:val="single" w:sz="4" w:space="0" w:color="auto"/>
              <w:left w:val="single" w:sz="4" w:space="0" w:color="auto"/>
              <w:bottom w:val="single" w:sz="4" w:space="0" w:color="auto"/>
              <w:right w:val="single" w:sz="4" w:space="0" w:color="auto"/>
            </w:tcBorders>
          </w:tcPr>
          <w:p w14:paraId="17A055FF" w14:textId="77777777" w:rsidR="0073368D" w:rsidRPr="00A559D7" w:rsidRDefault="0073368D" w:rsidP="00D5678E">
            <w:pPr>
              <w:jc w:val="center"/>
              <w:rPr>
                <w:rFonts w:ascii="Times New Roman" w:hAnsi="Times New Roman"/>
              </w:rPr>
            </w:pPr>
            <w:r w:rsidRPr="00A559D7">
              <w:rPr>
                <w:rFonts w:ascii="Times New Roman" w:hAnsi="Times New Roman"/>
              </w:rPr>
              <w:t>138</w:t>
            </w:r>
          </w:p>
        </w:tc>
        <w:tc>
          <w:tcPr>
            <w:tcW w:w="1559" w:type="dxa"/>
            <w:tcBorders>
              <w:top w:val="single" w:sz="4" w:space="0" w:color="auto"/>
              <w:left w:val="single" w:sz="4" w:space="0" w:color="auto"/>
              <w:bottom w:val="single" w:sz="4" w:space="0" w:color="auto"/>
              <w:right w:val="single" w:sz="4" w:space="0" w:color="auto"/>
            </w:tcBorders>
          </w:tcPr>
          <w:p w14:paraId="7D0FC617" w14:textId="77777777" w:rsidR="0073368D" w:rsidRPr="00A559D7" w:rsidRDefault="0073368D" w:rsidP="00D5678E">
            <w:pPr>
              <w:jc w:val="center"/>
              <w:rPr>
                <w:rFonts w:ascii="Times New Roman" w:hAnsi="Times New Roman"/>
              </w:rPr>
            </w:pPr>
            <w:r w:rsidRPr="00A559D7">
              <w:rPr>
                <w:rFonts w:ascii="Times New Roman" w:hAnsi="Times New Roman"/>
              </w:rPr>
              <w:t>147</w:t>
            </w:r>
          </w:p>
        </w:tc>
        <w:tc>
          <w:tcPr>
            <w:tcW w:w="1559" w:type="dxa"/>
            <w:tcBorders>
              <w:top w:val="single" w:sz="4" w:space="0" w:color="auto"/>
              <w:left w:val="single" w:sz="4" w:space="0" w:color="auto"/>
              <w:bottom w:val="single" w:sz="4" w:space="0" w:color="auto"/>
              <w:right w:val="single" w:sz="4" w:space="0" w:color="auto"/>
            </w:tcBorders>
          </w:tcPr>
          <w:p w14:paraId="612F51DF" w14:textId="77777777" w:rsidR="0073368D" w:rsidRPr="00A559D7" w:rsidRDefault="0073368D" w:rsidP="00D5678E">
            <w:pPr>
              <w:jc w:val="center"/>
              <w:rPr>
                <w:rFonts w:ascii="Times New Roman" w:hAnsi="Times New Roman"/>
              </w:rPr>
            </w:pPr>
            <w:r w:rsidRPr="00A559D7">
              <w:rPr>
                <w:rFonts w:ascii="Times New Roman" w:hAnsi="Times New Roman"/>
              </w:rPr>
              <w:t>16</w:t>
            </w:r>
          </w:p>
        </w:tc>
        <w:tc>
          <w:tcPr>
            <w:tcW w:w="1843" w:type="dxa"/>
            <w:tcBorders>
              <w:top w:val="single" w:sz="4" w:space="0" w:color="auto"/>
              <w:left w:val="single" w:sz="4" w:space="0" w:color="auto"/>
              <w:bottom w:val="single" w:sz="4" w:space="0" w:color="auto"/>
              <w:right w:val="single" w:sz="4" w:space="0" w:color="auto"/>
            </w:tcBorders>
          </w:tcPr>
          <w:p w14:paraId="6F64B90B" w14:textId="77777777" w:rsidR="0073368D" w:rsidRPr="00A559D7" w:rsidRDefault="000D5612" w:rsidP="00D5678E">
            <w:pPr>
              <w:jc w:val="center"/>
              <w:rPr>
                <w:rFonts w:ascii="Times New Roman" w:hAnsi="Times New Roman"/>
              </w:rPr>
            </w:pPr>
            <w:r w:rsidRPr="00A559D7">
              <w:rPr>
                <w:rFonts w:ascii="Times New Roman" w:hAnsi="Times New Roman"/>
              </w:rPr>
              <w:t>250</w:t>
            </w:r>
          </w:p>
        </w:tc>
      </w:tr>
      <w:tr w:rsidR="0073368D" w:rsidRPr="00A559D7" w14:paraId="5379EA2A" w14:textId="77777777" w:rsidTr="00A559D7">
        <w:tc>
          <w:tcPr>
            <w:tcW w:w="1418" w:type="dxa"/>
            <w:tcBorders>
              <w:top w:val="single" w:sz="4" w:space="0" w:color="auto"/>
              <w:left w:val="single" w:sz="4" w:space="0" w:color="auto"/>
              <w:bottom w:val="single" w:sz="4" w:space="0" w:color="auto"/>
              <w:right w:val="single" w:sz="4" w:space="0" w:color="auto"/>
            </w:tcBorders>
          </w:tcPr>
          <w:p w14:paraId="713FD8B0" w14:textId="77777777" w:rsidR="0073368D" w:rsidRPr="00A559D7" w:rsidRDefault="00F35B09" w:rsidP="00D5678E">
            <w:pPr>
              <w:rPr>
                <w:rFonts w:ascii="Times New Roman" w:hAnsi="Times New Roman"/>
              </w:rPr>
            </w:pPr>
            <w:r w:rsidRPr="00A559D7">
              <w:rPr>
                <w:rFonts w:ascii="Times New Roman" w:hAnsi="Times New Roman"/>
              </w:rPr>
              <w:t>Белла</w:t>
            </w:r>
          </w:p>
        </w:tc>
        <w:tc>
          <w:tcPr>
            <w:tcW w:w="1701" w:type="dxa"/>
            <w:tcBorders>
              <w:top w:val="single" w:sz="4" w:space="0" w:color="auto"/>
              <w:left w:val="single" w:sz="4" w:space="0" w:color="auto"/>
              <w:bottom w:val="single" w:sz="4" w:space="0" w:color="auto"/>
              <w:right w:val="single" w:sz="4" w:space="0" w:color="auto"/>
            </w:tcBorders>
          </w:tcPr>
          <w:p w14:paraId="3968D811" w14:textId="77777777" w:rsidR="0073368D" w:rsidRPr="00A559D7" w:rsidRDefault="0073368D" w:rsidP="00D5678E">
            <w:pPr>
              <w:jc w:val="center"/>
              <w:rPr>
                <w:rFonts w:ascii="Times New Roman" w:hAnsi="Times New Roman"/>
              </w:rPr>
            </w:pPr>
            <w:r w:rsidRPr="00A559D7">
              <w:rPr>
                <w:rFonts w:ascii="Times New Roman" w:hAnsi="Times New Roman"/>
              </w:rPr>
              <w:t>130</w:t>
            </w:r>
          </w:p>
        </w:tc>
        <w:tc>
          <w:tcPr>
            <w:tcW w:w="1985" w:type="dxa"/>
            <w:tcBorders>
              <w:top w:val="single" w:sz="4" w:space="0" w:color="auto"/>
              <w:left w:val="single" w:sz="4" w:space="0" w:color="auto"/>
              <w:bottom w:val="single" w:sz="4" w:space="0" w:color="auto"/>
              <w:right w:val="single" w:sz="4" w:space="0" w:color="auto"/>
            </w:tcBorders>
          </w:tcPr>
          <w:p w14:paraId="0635CF08" w14:textId="77777777" w:rsidR="0073368D" w:rsidRPr="00A559D7" w:rsidRDefault="0073368D" w:rsidP="00D5678E">
            <w:pPr>
              <w:jc w:val="center"/>
              <w:rPr>
                <w:rFonts w:ascii="Times New Roman" w:hAnsi="Times New Roman"/>
              </w:rPr>
            </w:pPr>
            <w:r w:rsidRPr="00A559D7">
              <w:rPr>
                <w:rFonts w:ascii="Times New Roman" w:hAnsi="Times New Roman"/>
              </w:rPr>
              <w:t>133</w:t>
            </w:r>
          </w:p>
        </w:tc>
        <w:tc>
          <w:tcPr>
            <w:tcW w:w="1559" w:type="dxa"/>
            <w:tcBorders>
              <w:top w:val="single" w:sz="4" w:space="0" w:color="auto"/>
              <w:left w:val="single" w:sz="4" w:space="0" w:color="auto"/>
              <w:bottom w:val="single" w:sz="4" w:space="0" w:color="auto"/>
              <w:right w:val="single" w:sz="4" w:space="0" w:color="auto"/>
            </w:tcBorders>
          </w:tcPr>
          <w:p w14:paraId="59542AFD" w14:textId="77777777" w:rsidR="0073368D" w:rsidRPr="00A559D7" w:rsidRDefault="0073368D" w:rsidP="00D5678E">
            <w:pPr>
              <w:jc w:val="center"/>
              <w:rPr>
                <w:rFonts w:ascii="Times New Roman" w:hAnsi="Times New Roman"/>
              </w:rPr>
            </w:pPr>
            <w:r w:rsidRPr="00A559D7">
              <w:rPr>
                <w:rFonts w:ascii="Times New Roman" w:hAnsi="Times New Roman"/>
              </w:rPr>
              <w:t>144</w:t>
            </w:r>
          </w:p>
        </w:tc>
        <w:tc>
          <w:tcPr>
            <w:tcW w:w="1559" w:type="dxa"/>
            <w:tcBorders>
              <w:top w:val="single" w:sz="4" w:space="0" w:color="auto"/>
              <w:left w:val="single" w:sz="4" w:space="0" w:color="auto"/>
              <w:bottom w:val="single" w:sz="4" w:space="0" w:color="auto"/>
              <w:right w:val="single" w:sz="4" w:space="0" w:color="auto"/>
            </w:tcBorders>
          </w:tcPr>
          <w:p w14:paraId="0D0217E3" w14:textId="77777777" w:rsidR="0073368D" w:rsidRPr="00A559D7" w:rsidRDefault="0073368D" w:rsidP="00D5678E">
            <w:pPr>
              <w:jc w:val="center"/>
              <w:rPr>
                <w:rFonts w:ascii="Times New Roman" w:hAnsi="Times New Roman"/>
              </w:rPr>
            </w:pPr>
            <w:r w:rsidRPr="00A559D7">
              <w:rPr>
                <w:rFonts w:ascii="Times New Roman" w:hAnsi="Times New Roman"/>
              </w:rPr>
              <w:t>14</w:t>
            </w:r>
          </w:p>
        </w:tc>
        <w:tc>
          <w:tcPr>
            <w:tcW w:w="1843" w:type="dxa"/>
            <w:tcBorders>
              <w:top w:val="single" w:sz="4" w:space="0" w:color="auto"/>
              <w:left w:val="single" w:sz="4" w:space="0" w:color="auto"/>
              <w:bottom w:val="single" w:sz="4" w:space="0" w:color="auto"/>
              <w:right w:val="single" w:sz="4" w:space="0" w:color="auto"/>
            </w:tcBorders>
          </w:tcPr>
          <w:p w14:paraId="245B0921" w14:textId="77777777" w:rsidR="0073368D" w:rsidRPr="00A559D7" w:rsidRDefault="000D5612" w:rsidP="00D5678E">
            <w:pPr>
              <w:jc w:val="center"/>
              <w:rPr>
                <w:rFonts w:ascii="Times New Roman" w:hAnsi="Times New Roman"/>
              </w:rPr>
            </w:pPr>
            <w:r w:rsidRPr="00A559D7">
              <w:rPr>
                <w:rFonts w:ascii="Times New Roman" w:hAnsi="Times New Roman"/>
              </w:rPr>
              <w:t>232</w:t>
            </w:r>
          </w:p>
        </w:tc>
      </w:tr>
      <w:tr w:rsidR="000D5612" w:rsidRPr="00A559D7" w14:paraId="5ED5B83C" w14:textId="77777777" w:rsidTr="00A559D7">
        <w:tc>
          <w:tcPr>
            <w:tcW w:w="1418" w:type="dxa"/>
            <w:tcBorders>
              <w:top w:val="single" w:sz="4" w:space="0" w:color="auto"/>
              <w:left w:val="single" w:sz="4" w:space="0" w:color="auto"/>
              <w:bottom w:val="single" w:sz="4" w:space="0" w:color="auto"/>
              <w:right w:val="single" w:sz="4" w:space="0" w:color="auto"/>
            </w:tcBorders>
          </w:tcPr>
          <w:p w14:paraId="0719296C" w14:textId="77777777" w:rsidR="000D5612" w:rsidRPr="00A559D7" w:rsidRDefault="000D5612" w:rsidP="00D5678E">
            <w:pPr>
              <w:jc w:val="both"/>
              <w:rPr>
                <w:rFonts w:ascii="Times New Roman" w:hAnsi="Times New Roman"/>
              </w:rPr>
            </w:pPr>
            <w:proofErr w:type="spellStart"/>
            <w:r w:rsidRPr="00A559D7">
              <w:rPr>
                <w:rFonts w:ascii="Times New Roman" w:hAnsi="Times New Roman"/>
              </w:rPr>
              <w:t>M±m</w:t>
            </w:r>
            <w:proofErr w:type="spellEnd"/>
            <w:r w:rsidRPr="00A559D7">
              <w:rPr>
                <w:rFonts w:ascii="Times New Roman" w:hAnsi="Times New Roman"/>
              </w:rPr>
              <w:t>, см</w:t>
            </w:r>
          </w:p>
        </w:tc>
        <w:tc>
          <w:tcPr>
            <w:tcW w:w="1701" w:type="dxa"/>
            <w:tcBorders>
              <w:top w:val="single" w:sz="4" w:space="0" w:color="auto"/>
              <w:left w:val="single" w:sz="4" w:space="0" w:color="auto"/>
              <w:bottom w:val="single" w:sz="4" w:space="0" w:color="auto"/>
              <w:right w:val="single" w:sz="4" w:space="0" w:color="auto"/>
            </w:tcBorders>
          </w:tcPr>
          <w:p w14:paraId="6B56D7BE" w14:textId="77777777" w:rsidR="000D5612" w:rsidRPr="00A559D7" w:rsidRDefault="000D5612" w:rsidP="00D5678E">
            <w:pPr>
              <w:jc w:val="center"/>
              <w:rPr>
                <w:rFonts w:ascii="Times New Roman" w:hAnsi="Times New Roman"/>
              </w:rPr>
            </w:pPr>
            <w:r w:rsidRPr="00A559D7">
              <w:rPr>
                <w:rFonts w:ascii="Times New Roman" w:hAnsi="Times New Roman"/>
              </w:rPr>
              <w:t>131,67±0,88</w:t>
            </w:r>
          </w:p>
        </w:tc>
        <w:tc>
          <w:tcPr>
            <w:tcW w:w="1985" w:type="dxa"/>
            <w:tcBorders>
              <w:top w:val="single" w:sz="4" w:space="0" w:color="auto"/>
              <w:left w:val="single" w:sz="4" w:space="0" w:color="auto"/>
              <w:bottom w:val="single" w:sz="4" w:space="0" w:color="auto"/>
              <w:right w:val="single" w:sz="4" w:space="0" w:color="auto"/>
            </w:tcBorders>
          </w:tcPr>
          <w:p w14:paraId="7D9F871C" w14:textId="77777777" w:rsidR="000D5612" w:rsidRPr="00A559D7" w:rsidRDefault="000D5612" w:rsidP="00D5678E">
            <w:pPr>
              <w:jc w:val="center"/>
              <w:rPr>
                <w:rFonts w:ascii="Times New Roman" w:hAnsi="Times New Roman"/>
              </w:rPr>
            </w:pPr>
            <w:r w:rsidRPr="00A559D7">
              <w:rPr>
                <w:rFonts w:ascii="Times New Roman" w:hAnsi="Times New Roman"/>
              </w:rPr>
              <w:t>135,33±1,45</w:t>
            </w:r>
          </w:p>
        </w:tc>
        <w:tc>
          <w:tcPr>
            <w:tcW w:w="1559" w:type="dxa"/>
            <w:tcBorders>
              <w:top w:val="single" w:sz="4" w:space="0" w:color="auto"/>
              <w:left w:val="single" w:sz="4" w:space="0" w:color="auto"/>
              <w:bottom w:val="single" w:sz="4" w:space="0" w:color="auto"/>
              <w:right w:val="single" w:sz="4" w:space="0" w:color="auto"/>
            </w:tcBorders>
          </w:tcPr>
          <w:p w14:paraId="6C0F3D5F" w14:textId="77777777" w:rsidR="000D5612" w:rsidRPr="00A559D7" w:rsidRDefault="000D5612" w:rsidP="00D5678E">
            <w:pPr>
              <w:jc w:val="center"/>
              <w:rPr>
                <w:rFonts w:ascii="Times New Roman" w:hAnsi="Times New Roman"/>
              </w:rPr>
            </w:pPr>
            <w:r w:rsidRPr="00A559D7">
              <w:rPr>
                <w:rFonts w:ascii="Times New Roman" w:hAnsi="Times New Roman"/>
              </w:rPr>
              <w:t>145,67±0,88</w:t>
            </w:r>
          </w:p>
        </w:tc>
        <w:tc>
          <w:tcPr>
            <w:tcW w:w="1559" w:type="dxa"/>
            <w:tcBorders>
              <w:top w:val="single" w:sz="4" w:space="0" w:color="auto"/>
              <w:left w:val="single" w:sz="4" w:space="0" w:color="auto"/>
              <w:bottom w:val="single" w:sz="4" w:space="0" w:color="auto"/>
              <w:right w:val="single" w:sz="4" w:space="0" w:color="auto"/>
            </w:tcBorders>
          </w:tcPr>
          <w:p w14:paraId="1FB25DA0" w14:textId="77777777" w:rsidR="000D5612" w:rsidRPr="00A559D7" w:rsidRDefault="000D5612" w:rsidP="00D5678E">
            <w:pPr>
              <w:jc w:val="center"/>
              <w:rPr>
                <w:rFonts w:ascii="Times New Roman" w:hAnsi="Times New Roman"/>
              </w:rPr>
            </w:pPr>
            <w:r w:rsidRPr="00A559D7">
              <w:rPr>
                <w:rFonts w:ascii="Times New Roman" w:hAnsi="Times New Roman"/>
              </w:rPr>
              <w:t>15,67±0,88</w:t>
            </w:r>
          </w:p>
        </w:tc>
        <w:tc>
          <w:tcPr>
            <w:tcW w:w="1843" w:type="dxa"/>
            <w:tcBorders>
              <w:top w:val="single" w:sz="4" w:space="0" w:color="auto"/>
              <w:left w:val="single" w:sz="4" w:space="0" w:color="auto"/>
              <w:bottom w:val="single" w:sz="4" w:space="0" w:color="auto"/>
              <w:right w:val="single" w:sz="4" w:space="0" w:color="auto"/>
            </w:tcBorders>
          </w:tcPr>
          <w:p w14:paraId="18BE7D32" w14:textId="77777777" w:rsidR="000D5612" w:rsidRPr="00A559D7" w:rsidRDefault="000D5612" w:rsidP="00D5678E">
            <w:pPr>
              <w:jc w:val="center"/>
              <w:rPr>
                <w:rFonts w:ascii="Times New Roman" w:hAnsi="Times New Roman"/>
              </w:rPr>
            </w:pPr>
            <w:r w:rsidRPr="00A559D7">
              <w:rPr>
                <w:rFonts w:ascii="Times New Roman" w:hAnsi="Times New Roman"/>
              </w:rPr>
              <w:t>245,33±6,77</w:t>
            </w:r>
          </w:p>
        </w:tc>
      </w:tr>
    </w:tbl>
    <w:p w14:paraId="4809C42B" w14:textId="77777777" w:rsidR="0013493C" w:rsidRPr="00D5678E" w:rsidRDefault="0013493C" w:rsidP="00D5678E">
      <w:pPr>
        <w:rPr>
          <w:sz w:val="28"/>
          <w:szCs w:val="28"/>
        </w:rPr>
      </w:pPr>
    </w:p>
    <w:p w14:paraId="39B76E74" w14:textId="77777777" w:rsidR="00AB3F4A" w:rsidRPr="00D5678E" w:rsidRDefault="00AB3F4A" w:rsidP="00D5678E">
      <w:pPr>
        <w:rPr>
          <w:sz w:val="28"/>
          <w:szCs w:val="28"/>
        </w:rPr>
      </w:pPr>
    </w:p>
    <w:p w14:paraId="04C0AE40" w14:textId="77777777" w:rsidR="00117CF9" w:rsidRPr="00D5678E" w:rsidRDefault="00117CF9" w:rsidP="00D5678E">
      <w:pPr>
        <w:rPr>
          <w:sz w:val="28"/>
          <w:szCs w:val="28"/>
        </w:rPr>
      </w:pPr>
    </w:p>
    <w:p w14:paraId="6EE9915B" w14:textId="73C22346" w:rsidR="00117CF9" w:rsidRDefault="00117CF9" w:rsidP="00D5678E">
      <w:pPr>
        <w:rPr>
          <w:sz w:val="28"/>
          <w:szCs w:val="28"/>
        </w:rPr>
      </w:pPr>
    </w:p>
    <w:p w14:paraId="43BBC073" w14:textId="77777777" w:rsidR="00A559D7" w:rsidRPr="00D5678E" w:rsidRDefault="00A559D7" w:rsidP="00D5678E">
      <w:pPr>
        <w:rPr>
          <w:sz w:val="28"/>
          <w:szCs w:val="28"/>
        </w:rPr>
      </w:pPr>
    </w:p>
    <w:p w14:paraId="56F47E12" w14:textId="18A48C72" w:rsidR="00A559D7" w:rsidRDefault="000D5612" w:rsidP="00A559D7">
      <w:pPr>
        <w:jc w:val="right"/>
        <w:rPr>
          <w:b/>
          <w:bCs/>
        </w:rPr>
      </w:pPr>
      <w:r w:rsidRPr="00A559D7">
        <w:rPr>
          <w:b/>
          <w:bCs/>
        </w:rPr>
        <w:lastRenderedPageBreak/>
        <w:t>Таблица 3.3</w:t>
      </w:r>
      <w:r w:rsidR="00A559D7" w:rsidRPr="00A559D7">
        <w:rPr>
          <w:b/>
          <w:bCs/>
        </w:rPr>
        <w:t>.</w:t>
      </w:r>
    </w:p>
    <w:p w14:paraId="7BACA8B5" w14:textId="77777777" w:rsidR="00A559D7" w:rsidRPr="00A559D7" w:rsidRDefault="00A559D7" w:rsidP="00A559D7">
      <w:pPr>
        <w:jc w:val="right"/>
        <w:rPr>
          <w:b/>
          <w:bCs/>
        </w:rPr>
      </w:pPr>
    </w:p>
    <w:p w14:paraId="4D1520E5" w14:textId="08ED74C0" w:rsidR="000D5612" w:rsidRPr="00A559D7" w:rsidRDefault="000D5612" w:rsidP="00A559D7">
      <w:pPr>
        <w:jc w:val="center"/>
        <w:rPr>
          <w:b/>
          <w:bCs/>
          <w:sz w:val="28"/>
          <w:szCs w:val="28"/>
        </w:rPr>
      </w:pPr>
      <w:r w:rsidRPr="00A559D7">
        <w:rPr>
          <w:b/>
          <w:bCs/>
          <w:sz w:val="28"/>
          <w:szCs w:val="28"/>
        </w:rPr>
        <w:t xml:space="preserve">Промеры и живая масса исследуемых лошадей, </w:t>
      </w:r>
      <w:proofErr w:type="spellStart"/>
      <w:r w:rsidRPr="00A559D7">
        <w:rPr>
          <w:b/>
          <w:bCs/>
          <w:sz w:val="28"/>
          <w:szCs w:val="28"/>
        </w:rPr>
        <w:t>M±m</w:t>
      </w:r>
      <w:proofErr w:type="spellEnd"/>
      <w:r w:rsidRPr="00A559D7">
        <w:rPr>
          <w:b/>
          <w:bCs/>
          <w:sz w:val="28"/>
          <w:szCs w:val="28"/>
        </w:rPr>
        <w:t>, см, кг</w:t>
      </w:r>
    </w:p>
    <w:p w14:paraId="3E9BD958" w14:textId="77777777" w:rsidR="00F45047" w:rsidRPr="00D5678E" w:rsidRDefault="00F45047" w:rsidP="00D5678E">
      <w:pPr>
        <w:rPr>
          <w:sz w:val="28"/>
          <w:szCs w:val="28"/>
        </w:rPr>
      </w:pPr>
    </w:p>
    <w:tbl>
      <w:tblPr>
        <w:tblStyle w:val="a4"/>
        <w:tblW w:w="0" w:type="auto"/>
        <w:tblLook w:val="04A0" w:firstRow="1" w:lastRow="0" w:firstColumn="1" w:lastColumn="0" w:noHBand="0" w:noVBand="1"/>
      </w:tblPr>
      <w:tblGrid>
        <w:gridCol w:w="2802"/>
        <w:gridCol w:w="3118"/>
        <w:gridCol w:w="3544"/>
      </w:tblGrid>
      <w:tr w:rsidR="000D5612" w:rsidRPr="00A559D7" w14:paraId="0335F7C9" w14:textId="77777777" w:rsidTr="00C93E8C">
        <w:tc>
          <w:tcPr>
            <w:tcW w:w="2802" w:type="dxa"/>
            <w:vMerge w:val="restart"/>
          </w:tcPr>
          <w:p w14:paraId="7BEDCAE0" w14:textId="77777777" w:rsidR="000D5612" w:rsidRPr="00A559D7" w:rsidRDefault="000D5612" w:rsidP="00D5678E">
            <w:pPr>
              <w:jc w:val="both"/>
            </w:pPr>
            <w:r w:rsidRPr="00A559D7">
              <w:t>Показатели</w:t>
            </w:r>
          </w:p>
        </w:tc>
        <w:tc>
          <w:tcPr>
            <w:tcW w:w="3118" w:type="dxa"/>
            <w:vAlign w:val="center"/>
          </w:tcPr>
          <w:p w14:paraId="6C8CDF45" w14:textId="77777777" w:rsidR="000D5612" w:rsidRPr="00A559D7" w:rsidRDefault="00405449" w:rsidP="00D5678E">
            <w:pPr>
              <w:jc w:val="center"/>
            </w:pPr>
            <w:r w:rsidRPr="00A559D7">
              <w:t>Лошадь Пржевальского [3</w:t>
            </w:r>
            <w:r w:rsidR="000D5612" w:rsidRPr="00A559D7">
              <w:t>]</w:t>
            </w:r>
          </w:p>
        </w:tc>
        <w:tc>
          <w:tcPr>
            <w:tcW w:w="3544" w:type="dxa"/>
            <w:vAlign w:val="center"/>
          </w:tcPr>
          <w:p w14:paraId="735E497B" w14:textId="77777777" w:rsidR="000D5612" w:rsidRPr="00A559D7" w:rsidRDefault="009D0210" w:rsidP="00D5678E">
            <w:pPr>
              <w:jc w:val="center"/>
            </w:pPr>
            <w:r w:rsidRPr="00A559D7">
              <w:t>Лошади КСК «РRIME</w:t>
            </w:r>
            <w:r w:rsidR="000D5612" w:rsidRPr="00A559D7">
              <w:t>»</w:t>
            </w:r>
          </w:p>
        </w:tc>
      </w:tr>
      <w:tr w:rsidR="000D5612" w:rsidRPr="00A559D7" w14:paraId="09CB47B7" w14:textId="77777777" w:rsidTr="00C93E8C">
        <w:tc>
          <w:tcPr>
            <w:tcW w:w="2802" w:type="dxa"/>
            <w:vMerge/>
          </w:tcPr>
          <w:p w14:paraId="486F967D" w14:textId="77777777" w:rsidR="000D5612" w:rsidRPr="00A559D7" w:rsidRDefault="000D5612" w:rsidP="00D5678E">
            <w:pPr>
              <w:jc w:val="both"/>
            </w:pPr>
          </w:p>
        </w:tc>
        <w:tc>
          <w:tcPr>
            <w:tcW w:w="3118" w:type="dxa"/>
          </w:tcPr>
          <w:p w14:paraId="7BED034A" w14:textId="77777777" w:rsidR="000D5612" w:rsidRPr="00A559D7" w:rsidRDefault="000D5612" w:rsidP="00D5678E">
            <w:pPr>
              <w:jc w:val="center"/>
            </w:pPr>
            <w:proofErr w:type="spellStart"/>
            <w:r w:rsidRPr="00A559D7">
              <w:t>M±m</w:t>
            </w:r>
            <w:proofErr w:type="spellEnd"/>
            <w:r w:rsidRPr="00A559D7">
              <w:t>, см</w:t>
            </w:r>
          </w:p>
        </w:tc>
        <w:tc>
          <w:tcPr>
            <w:tcW w:w="3544" w:type="dxa"/>
          </w:tcPr>
          <w:p w14:paraId="4EA42278" w14:textId="77777777" w:rsidR="000D5612" w:rsidRPr="00A559D7" w:rsidRDefault="000D5612" w:rsidP="00D5678E">
            <w:pPr>
              <w:jc w:val="center"/>
            </w:pPr>
            <w:proofErr w:type="spellStart"/>
            <w:r w:rsidRPr="00A559D7">
              <w:t>M±m</w:t>
            </w:r>
            <w:proofErr w:type="spellEnd"/>
            <w:r w:rsidRPr="00A559D7">
              <w:t>, см</w:t>
            </w:r>
          </w:p>
        </w:tc>
      </w:tr>
      <w:tr w:rsidR="000D5612" w:rsidRPr="00A559D7" w14:paraId="503C44DF" w14:textId="77777777" w:rsidTr="00C93E8C">
        <w:tc>
          <w:tcPr>
            <w:tcW w:w="2802" w:type="dxa"/>
            <w:vAlign w:val="center"/>
          </w:tcPr>
          <w:p w14:paraId="568ADD18" w14:textId="77777777" w:rsidR="000D5612" w:rsidRPr="00A559D7" w:rsidRDefault="000D5612" w:rsidP="00D5678E">
            <w:r w:rsidRPr="00A559D7">
              <w:t>Количество голов, n</w:t>
            </w:r>
          </w:p>
        </w:tc>
        <w:tc>
          <w:tcPr>
            <w:tcW w:w="3118" w:type="dxa"/>
          </w:tcPr>
          <w:p w14:paraId="2850C29A" w14:textId="77777777" w:rsidR="000D5612" w:rsidRPr="00A559D7" w:rsidRDefault="00C93E8C" w:rsidP="00D5678E">
            <w:pPr>
              <w:jc w:val="center"/>
            </w:pPr>
            <w:r w:rsidRPr="00A559D7">
              <w:t>3</w:t>
            </w:r>
          </w:p>
        </w:tc>
        <w:tc>
          <w:tcPr>
            <w:tcW w:w="3544" w:type="dxa"/>
          </w:tcPr>
          <w:p w14:paraId="3D466277" w14:textId="77777777" w:rsidR="000D5612" w:rsidRPr="00A559D7" w:rsidRDefault="00C93E8C" w:rsidP="00D5678E">
            <w:pPr>
              <w:jc w:val="center"/>
            </w:pPr>
            <w:r w:rsidRPr="00A559D7">
              <w:t>8</w:t>
            </w:r>
          </w:p>
        </w:tc>
      </w:tr>
      <w:tr w:rsidR="000D5612" w:rsidRPr="00A559D7" w14:paraId="4B0317BB" w14:textId="77777777" w:rsidTr="00C93E8C">
        <w:tc>
          <w:tcPr>
            <w:tcW w:w="2802" w:type="dxa"/>
            <w:vAlign w:val="center"/>
          </w:tcPr>
          <w:p w14:paraId="332B1074" w14:textId="77777777" w:rsidR="000D5612" w:rsidRPr="00A559D7" w:rsidRDefault="000D5612" w:rsidP="00D5678E">
            <w:r w:rsidRPr="00A559D7">
              <w:t>Высота в холке</w:t>
            </w:r>
          </w:p>
        </w:tc>
        <w:tc>
          <w:tcPr>
            <w:tcW w:w="3118" w:type="dxa"/>
          </w:tcPr>
          <w:p w14:paraId="16230C22" w14:textId="77777777" w:rsidR="000D5612" w:rsidRPr="00A559D7" w:rsidRDefault="00C93E8C" w:rsidP="00D5678E">
            <w:pPr>
              <w:jc w:val="center"/>
            </w:pPr>
            <w:r w:rsidRPr="00A559D7">
              <w:rPr>
                <w:lang w:eastAsia="en-US"/>
              </w:rPr>
              <w:t>131,67</w:t>
            </w:r>
            <w:r w:rsidRPr="00A559D7">
              <w:t>±0,88</w:t>
            </w:r>
          </w:p>
        </w:tc>
        <w:tc>
          <w:tcPr>
            <w:tcW w:w="3544" w:type="dxa"/>
          </w:tcPr>
          <w:p w14:paraId="59952D98" w14:textId="77777777" w:rsidR="000D5612" w:rsidRPr="00A559D7" w:rsidRDefault="00C93E8C" w:rsidP="00D5678E">
            <w:pPr>
              <w:jc w:val="center"/>
            </w:pPr>
            <w:r w:rsidRPr="00A559D7">
              <w:rPr>
                <w:lang w:eastAsia="en-US"/>
              </w:rPr>
              <w:t>163,25</w:t>
            </w:r>
            <w:r w:rsidRPr="00A559D7">
              <w:t>±</w:t>
            </w:r>
            <w:r w:rsidRPr="00A559D7">
              <w:rPr>
                <w:rFonts w:eastAsia="Calibri"/>
                <w:lang w:eastAsia="en-US"/>
              </w:rPr>
              <w:t>0,62</w:t>
            </w:r>
          </w:p>
        </w:tc>
      </w:tr>
      <w:tr w:rsidR="000D5612" w:rsidRPr="00A559D7" w14:paraId="028BA412" w14:textId="77777777" w:rsidTr="00C93E8C">
        <w:tc>
          <w:tcPr>
            <w:tcW w:w="2802" w:type="dxa"/>
            <w:vAlign w:val="center"/>
          </w:tcPr>
          <w:p w14:paraId="50B22FE8" w14:textId="77777777" w:rsidR="000D5612" w:rsidRPr="00A559D7" w:rsidRDefault="000D5612" w:rsidP="00D5678E">
            <w:r w:rsidRPr="00A559D7">
              <w:t>Косая длина туловища</w:t>
            </w:r>
          </w:p>
        </w:tc>
        <w:tc>
          <w:tcPr>
            <w:tcW w:w="3118" w:type="dxa"/>
          </w:tcPr>
          <w:p w14:paraId="5EE4C25A" w14:textId="77777777" w:rsidR="000D5612" w:rsidRPr="00A559D7" w:rsidRDefault="00C93E8C" w:rsidP="00D5678E">
            <w:pPr>
              <w:jc w:val="center"/>
            </w:pPr>
            <w:r w:rsidRPr="00A559D7">
              <w:rPr>
                <w:lang w:eastAsia="en-US"/>
              </w:rPr>
              <w:t>135,33</w:t>
            </w:r>
            <w:r w:rsidRPr="00A559D7">
              <w:t>±1,45</w:t>
            </w:r>
          </w:p>
        </w:tc>
        <w:tc>
          <w:tcPr>
            <w:tcW w:w="3544" w:type="dxa"/>
          </w:tcPr>
          <w:p w14:paraId="0900E631" w14:textId="77777777" w:rsidR="000D5612" w:rsidRPr="00A559D7" w:rsidRDefault="00C93E8C" w:rsidP="00D5678E">
            <w:pPr>
              <w:jc w:val="center"/>
            </w:pPr>
            <w:r w:rsidRPr="00A559D7">
              <w:rPr>
                <w:lang w:eastAsia="en-US"/>
              </w:rPr>
              <w:t>162,38</w:t>
            </w:r>
            <w:r w:rsidRPr="00A559D7">
              <w:t>±</w:t>
            </w:r>
            <w:r w:rsidRPr="00A559D7">
              <w:rPr>
                <w:lang w:eastAsia="en-US"/>
              </w:rPr>
              <w:softHyphen/>
            </w:r>
            <w:r w:rsidRPr="00A559D7">
              <w:rPr>
                <w:rFonts w:eastAsia="Calibri"/>
                <w:lang w:eastAsia="en-US"/>
              </w:rPr>
              <w:t>0,53</w:t>
            </w:r>
          </w:p>
        </w:tc>
      </w:tr>
      <w:tr w:rsidR="000D5612" w:rsidRPr="00A559D7" w14:paraId="1143A019" w14:textId="77777777" w:rsidTr="00C93E8C">
        <w:tc>
          <w:tcPr>
            <w:tcW w:w="2802" w:type="dxa"/>
            <w:vAlign w:val="center"/>
          </w:tcPr>
          <w:p w14:paraId="4221F7D8" w14:textId="77777777" w:rsidR="000D5612" w:rsidRPr="00A559D7" w:rsidRDefault="000D5612" w:rsidP="00D5678E">
            <w:r w:rsidRPr="00A559D7">
              <w:t>Обхват груди</w:t>
            </w:r>
          </w:p>
        </w:tc>
        <w:tc>
          <w:tcPr>
            <w:tcW w:w="3118" w:type="dxa"/>
          </w:tcPr>
          <w:p w14:paraId="2C2DE0E1" w14:textId="77777777" w:rsidR="000D5612" w:rsidRPr="00A559D7" w:rsidRDefault="00C93E8C" w:rsidP="00D5678E">
            <w:pPr>
              <w:jc w:val="center"/>
            </w:pPr>
            <w:r w:rsidRPr="00A559D7">
              <w:rPr>
                <w:lang w:eastAsia="en-US"/>
              </w:rPr>
              <w:t>145,67</w:t>
            </w:r>
            <w:r w:rsidRPr="00A559D7">
              <w:t>±0,88</w:t>
            </w:r>
          </w:p>
        </w:tc>
        <w:tc>
          <w:tcPr>
            <w:tcW w:w="3544" w:type="dxa"/>
          </w:tcPr>
          <w:p w14:paraId="7718E62F" w14:textId="77777777" w:rsidR="000D5612" w:rsidRPr="00A559D7" w:rsidRDefault="00C93E8C" w:rsidP="00D5678E">
            <w:pPr>
              <w:jc w:val="center"/>
            </w:pPr>
            <w:r w:rsidRPr="00A559D7">
              <w:rPr>
                <w:lang w:eastAsia="en-US"/>
              </w:rPr>
              <w:t>187,63</w:t>
            </w:r>
            <w:r w:rsidRPr="00A559D7">
              <w:t>±</w:t>
            </w:r>
            <w:r w:rsidRPr="00A559D7">
              <w:rPr>
                <w:rFonts w:eastAsia="Calibri"/>
                <w:lang w:eastAsia="en-US"/>
              </w:rPr>
              <w:t>0,73</w:t>
            </w:r>
          </w:p>
        </w:tc>
      </w:tr>
      <w:tr w:rsidR="000D5612" w:rsidRPr="00A559D7" w14:paraId="415531A6" w14:textId="77777777" w:rsidTr="00C93E8C">
        <w:tc>
          <w:tcPr>
            <w:tcW w:w="2802" w:type="dxa"/>
            <w:vAlign w:val="center"/>
          </w:tcPr>
          <w:p w14:paraId="6A619ED8" w14:textId="77777777" w:rsidR="000D5612" w:rsidRPr="00A559D7" w:rsidRDefault="000D5612" w:rsidP="00D5678E">
            <w:r w:rsidRPr="00A559D7">
              <w:t>Обхват пясти</w:t>
            </w:r>
          </w:p>
        </w:tc>
        <w:tc>
          <w:tcPr>
            <w:tcW w:w="3118" w:type="dxa"/>
          </w:tcPr>
          <w:p w14:paraId="3E17B469" w14:textId="77777777" w:rsidR="000D5612" w:rsidRPr="00A559D7" w:rsidRDefault="00C93E8C" w:rsidP="00D5678E">
            <w:pPr>
              <w:jc w:val="center"/>
            </w:pPr>
            <w:r w:rsidRPr="00A559D7">
              <w:rPr>
                <w:lang w:eastAsia="en-US"/>
              </w:rPr>
              <w:t>15,67</w:t>
            </w:r>
            <w:r w:rsidRPr="00A559D7">
              <w:t>±0,88</w:t>
            </w:r>
          </w:p>
        </w:tc>
        <w:tc>
          <w:tcPr>
            <w:tcW w:w="3544" w:type="dxa"/>
          </w:tcPr>
          <w:p w14:paraId="2E710839" w14:textId="77777777" w:rsidR="000D5612" w:rsidRPr="00A559D7" w:rsidRDefault="00C93E8C" w:rsidP="00D5678E">
            <w:pPr>
              <w:jc w:val="center"/>
            </w:pPr>
            <w:r w:rsidRPr="00A559D7">
              <w:rPr>
                <w:lang w:eastAsia="en-US"/>
              </w:rPr>
              <w:t>20,86</w:t>
            </w:r>
            <w:r w:rsidRPr="00A559D7">
              <w:t>±</w:t>
            </w:r>
            <w:r w:rsidRPr="00A559D7">
              <w:rPr>
                <w:rFonts w:eastAsia="Calibri"/>
                <w:lang w:eastAsia="en-US"/>
              </w:rPr>
              <w:t>0,19</w:t>
            </w:r>
          </w:p>
        </w:tc>
      </w:tr>
      <w:tr w:rsidR="000D5612" w:rsidRPr="00A559D7" w14:paraId="74BBDB44" w14:textId="77777777" w:rsidTr="00C93E8C">
        <w:tc>
          <w:tcPr>
            <w:tcW w:w="2802" w:type="dxa"/>
            <w:vAlign w:val="center"/>
          </w:tcPr>
          <w:p w14:paraId="7C5E76F5" w14:textId="77777777" w:rsidR="000D5612" w:rsidRPr="00A559D7" w:rsidRDefault="000D5612" w:rsidP="00D5678E">
            <w:r w:rsidRPr="00A559D7">
              <w:t>Живая масса (кг)</w:t>
            </w:r>
          </w:p>
        </w:tc>
        <w:tc>
          <w:tcPr>
            <w:tcW w:w="3118" w:type="dxa"/>
          </w:tcPr>
          <w:p w14:paraId="4F06840C" w14:textId="77777777" w:rsidR="000D5612" w:rsidRPr="00A559D7" w:rsidRDefault="00C93E8C" w:rsidP="00D5678E">
            <w:pPr>
              <w:jc w:val="center"/>
            </w:pPr>
            <w:r w:rsidRPr="00A559D7">
              <w:rPr>
                <w:lang w:eastAsia="en-US"/>
              </w:rPr>
              <w:t>245,33</w:t>
            </w:r>
            <w:r w:rsidRPr="00A559D7">
              <w:t>±6,77</w:t>
            </w:r>
          </w:p>
        </w:tc>
        <w:tc>
          <w:tcPr>
            <w:tcW w:w="3544" w:type="dxa"/>
          </w:tcPr>
          <w:p w14:paraId="4804A1B1" w14:textId="77777777" w:rsidR="000D5612" w:rsidRPr="00A559D7" w:rsidRDefault="00C93E8C" w:rsidP="00D5678E">
            <w:pPr>
              <w:jc w:val="center"/>
            </w:pPr>
            <w:r w:rsidRPr="00A559D7">
              <w:rPr>
                <w:lang w:eastAsia="en-US"/>
              </w:rPr>
              <w:t>461,63</w:t>
            </w:r>
            <w:r w:rsidRPr="00A559D7">
              <w:t>±</w:t>
            </w:r>
            <w:r w:rsidRPr="00A559D7">
              <w:rPr>
                <w:rFonts w:eastAsia="Calibri"/>
                <w:lang w:eastAsia="en-US"/>
              </w:rPr>
              <w:t>42,88</w:t>
            </w:r>
          </w:p>
        </w:tc>
      </w:tr>
    </w:tbl>
    <w:p w14:paraId="65D7A2FB" w14:textId="77777777" w:rsidR="000D5612" w:rsidRPr="00D5678E" w:rsidRDefault="000D5612" w:rsidP="00D5678E">
      <w:pPr>
        <w:jc w:val="both"/>
        <w:rPr>
          <w:sz w:val="28"/>
          <w:szCs w:val="28"/>
        </w:rPr>
      </w:pPr>
    </w:p>
    <w:p w14:paraId="1C946AF3" w14:textId="6E6F5FAF" w:rsidR="00704DED" w:rsidRPr="00D5678E" w:rsidRDefault="00704DED" w:rsidP="00D5678E">
      <w:pPr>
        <w:ind w:firstLine="720"/>
        <w:jc w:val="both"/>
        <w:rPr>
          <w:sz w:val="28"/>
          <w:szCs w:val="28"/>
        </w:rPr>
      </w:pPr>
      <w:bookmarkStart w:id="12" w:name="_Hlk120420952"/>
      <w:bookmarkEnd w:id="11"/>
      <w:r w:rsidRPr="00D5678E">
        <w:rPr>
          <w:sz w:val="28"/>
          <w:szCs w:val="28"/>
        </w:rPr>
        <w:t xml:space="preserve">Лошади культурных пород по всем промерам превышают лошадей Пржевальского, что является результатом планомерной селекционно-племенной работы с этими породами в течение длительного времени в соответствии с предъявляемыми к ним </w:t>
      </w:r>
      <w:r w:rsidR="00117CF9" w:rsidRPr="00D5678E">
        <w:rPr>
          <w:sz w:val="28"/>
          <w:szCs w:val="28"/>
        </w:rPr>
        <w:t xml:space="preserve">человеком требованиями </w:t>
      </w:r>
      <w:r w:rsidR="00A559D7">
        <w:rPr>
          <w:sz w:val="28"/>
          <w:szCs w:val="28"/>
        </w:rPr>
        <w:t xml:space="preserve">                         </w:t>
      </w:r>
      <w:r w:rsidR="00117CF9" w:rsidRPr="00D5678E">
        <w:rPr>
          <w:sz w:val="28"/>
          <w:szCs w:val="28"/>
        </w:rPr>
        <w:t>(рис</w:t>
      </w:r>
      <w:r w:rsidR="00A559D7">
        <w:rPr>
          <w:sz w:val="28"/>
          <w:szCs w:val="28"/>
        </w:rPr>
        <w:t>унок</w:t>
      </w:r>
      <w:r w:rsidR="00117CF9" w:rsidRPr="00D5678E">
        <w:rPr>
          <w:sz w:val="28"/>
          <w:szCs w:val="28"/>
        </w:rPr>
        <w:t xml:space="preserve"> 3.3</w:t>
      </w:r>
      <w:r w:rsidRPr="00D5678E">
        <w:rPr>
          <w:sz w:val="28"/>
          <w:szCs w:val="28"/>
        </w:rPr>
        <w:t>) Эволюция же лошади Пржевальского происходила под влиянием естественного отбора без воздействия человека.</w:t>
      </w:r>
    </w:p>
    <w:p w14:paraId="04D7B81C" w14:textId="77777777" w:rsidR="004D0E54" w:rsidRPr="00D5678E" w:rsidRDefault="009D0210" w:rsidP="00D5678E">
      <w:pPr>
        <w:ind w:firstLine="720"/>
        <w:jc w:val="both"/>
        <w:rPr>
          <w:sz w:val="28"/>
          <w:szCs w:val="28"/>
        </w:rPr>
      </w:pPr>
      <w:r w:rsidRPr="00D5678E">
        <w:rPr>
          <w:sz w:val="28"/>
          <w:szCs w:val="28"/>
        </w:rPr>
        <w:t>Лошади КСК «РRIME</w:t>
      </w:r>
      <w:r w:rsidR="00C93E8C" w:rsidRPr="00D5678E">
        <w:rPr>
          <w:sz w:val="28"/>
          <w:szCs w:val="28"/>
        </w:rPr>
        <w:t>»</w:t>
      </w:r>
      <w:r w:rsidR="00187BFB" w:rsidRPr="00D5678E">
        <w:rPr>
          <w:sz w:val="28"/>
          <w:szCs w:val="28"/>
        </w:rPr>
        <w:t xml:space="preserve"> превышают лошадей Пржевальского по всем показателям: высота в холке больше на </w:t>
      </w:r>
      <w:r w:rsidR="00AB645A" w:rsidRPr="00D5678E">
        <w:rPr>
          <w:sz w:val="28"/>
          <w:szCs w:val="28"/>
        </w:rPr>
        <w:t>31,58 см</w:t>
      </w:r>
      <w:r w:rsidR="004D0E54" w:rsidRPr="00D5678E">
        <w:rPr>
          <w:sz w:val="28"/>
          <w:szCs w:val="28"/>
        </w:rPr>
        <w:t>,</w:t>
      </w:r>
      <w:r w:rsidR="00187BFB" w:rsidRPr="00D5678E">
        <w:rPr>
          <w:sz w:val="28"/>
          <w:szCs w:val="28"/>
        </w:rPr>
        <w:t xml:space="preserve"> косая длина туловища – на </w:t>
      </w:r>
      <w:r w:rsidR="00AB645A" w:rsidRPr="00D5678E">
        <w:rPr>
          <w:sz w:val="28"/>
          <w:szCs w:val="28"/>
        </w:rPr>
        <w:t>27,05 см</w:t>
      </w:r>
      <w:r w:rsidR="004D0E54" w:rsidRPr="00D5678E">
        <w:rPr>
          <w:sz w:val="28"/>
          <w:szCs w:val="28"/>
        </w:rPr>
        <w:t>,</w:t>
      </w:r>
      <w:r w:rsidR="00187BFB" w:rsidRPr="00D5678E">
        <w:rPr>
          <w:sz w:val="28"/>
          <w:szCs w:val="28"/>
        </w:rPr>
        <w:t xml:space="preserve"> обхват груди – на </w:t>
      </w:r>
      <w:r w:rsidR="00AB645A" w:rsidRPr="00D5678E">
        <w:rPr>
          <w:sz w:val="28"/>
          <w:szCs w:val="28"/>
        </w:rPr>
        <w:t>41,98 см</w:t>
      </w:r>
      <w:r w:rsidR="004D0E54" w:rsidRPr="00D5678E">
        <w:rPr>
          <w:sz w:val="28"/>
          <w:szCs w:val="28"/>
        </w:rPr>
        <w:t>,</w:t>
      </w:r>
      <w:r w:rsidR="00187BFB" w:rsidRPr="00D5678E">
        <w:rPr>
          <w:sz w:val="28"/>
          <w:szCs w:val="28"/>
        </w:rPr>
        <w:t xml:space="preserve"> обхват пясти – на </w:t>
      </w:r>
      <w:r w:rsidR="006B03E0" w:rsidRPr="00D5678E">
        <w:rPr>
          <w:sz w:val="28"/>
          <w:szCs w:val="28"/>
        </w:rPr>
        <w:t>5,18 см.</w:t>
      </w:r>
    </w:p>
    <w:p w14:paraId="62BEB6C1" w14:textId="77777777" w:rsidR="008C67F8" w:rsidRPr="00D5678E" w:rsidRDefault="00F03FBD" w:rsidP="00D5678E">
      <w:pPr>
        <w:ind w:firstLine="720"/>
        <w:jc w:val="both"/>
        <w:rPr>
          <w:sz w:val="28"/>
          <w:szCs w:val="28"/>
        </w:rPr>
      </w:pPr>
      <w:r w:rsidRPr="00D5678E">
        <w:rPr>
          <w:sz w:val="28"/>
          <w:szCs w:val="28"/>
        </w:rPr>
        <w:t xml:space="preserve">В живой массе </w:t>
      </w:r>
      <w:r w:rsidR="009D0210" w:rsidRPr="00D5678E">
        <w:rPr>
          <w:sz w:val="28"/>
          <w:szCs w:val="28"/>
        </w:rPr>
        <w:t>лошади культурных пород</w:t>
      </w:r>
      <w:r w:rsidR="00397998" w:rsidRPr="00D5678E">
        <w:rPr>
          <w:sz w:val="28"/>
          <w:szCs w:val="28"/>
        </w:rPr>
        <w:t xml:space="preserve"> </w:t>
      </w:r>
      <w:r w:rsidR="00AB645A" w:rsidRPr="00D5678E">
        <w:rPr>
          <w:sz w:val="28"/>
          <w:szCs w:val="28"/>
        </w:rPr>
        <w:t>превышают лошадей Пржевальского</w:t>
      </w:r>
      <w:r w:rsidR="004D0E54" w:rsidRPr="00D5678E">
        <w:rPr>
          <w:sz w:val="28"/>
          <w:szCs w:val="28"/>
        </w:rPr>
        <w:t xml:space="preserve"> </w:t>
      </w:r>
      <w:r w:rsidR="006B03E0" w:rsidRPr="00D5678E">
        <w:rPr>
          <w:sz w:val="28"/>
          <w:szCs w:val="28"/>
        </w:rPr>
        <w:t>на 171,3 кг.</w:t>
      </w:r>
    </w:p>
    <w:bookmarkEnd w:id="12"/>
    <w:p w14:paraId="4975E6E0" w14:textId="77777777" w:rsidR="00F03FBD" w:rsidRPr="00D5678E" w:rsidRDefault="008C67F8" w:rsidP="00D5678E">
      <w:pPr>
        <w:ind w:firstLine="720"/>
        <w:jc w:val="both"/>
        <w:rPr>
          <w:sz w:val="28"/>
          <w:szCs w:val="28"/>
        </w:rPr>
      </w:pPr>
      <w:r w:rsidRPr="00D5678E">
        <w:rPr>
          <w:noProof/>
          <w:sz w:val="28"/>
          <w:szCs w:val="28"/>
        </w:rPr>
        <w:t xml:space="preserve"> </w:t>
      </w:r>
      <w:r w:rsidRPr="00D5678E">
        <w:rPr>
          <w:noProof/>
          <w:sz w:val="28"/>
          <w:szCs w:val="28"/>
        </w:rPr>
        <w:drawing>
          <wp:inline distT="0" distB="0" distL="0" distR="0" wp14:anchorId="0B2FE487" wp14:editId="018E81BF">
            <wp:extent cx="5935133" cy="3352800"/>
            <wp:effectExtent l="0" t="0" r="27940" b="1905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B26F445" w14:textId="77777777" w:rsidR="00D662E9" w:rsidRPr="00D5678E" w:rsidRDefault="00D662E9" w:rsidP="00D5678E">
      <w:pPr>
        <w:jc w:val="both"/>
        <w:rPr>
          <w:sz w:val="28"/>
          <w:szCs w:val="28"/>
        </w:rPr>
      </w:pPr>
    </w:p>
    <w:p w14:paraId="3075CD30" w14:textId="417AEDC9" w:rsidR="00A82BC1" w:rsidRPr="00A559D7" w:rsidRDefault="00117CF9" w:rsidP="00D5678E">
      <w:pPr>
        <w:pStyle w:val="a7"/>
        <w:keepNext/>
        <w:jc w:val="center"/>
        <w:rPr>
          <w:bCs w:val="0"/>
          <w:sz w:val="24"/>
          <w:szCs w:val="24"/>
        </w:rPr>
      </w:pPr>
      <w:r w:rsidRPr="00A559D7">
        <w:rPr>
          <w:bCs w:val="0"/>
          <w:sz w:val="24"/>
          <w:szCs w:val="24"/>
        </w:rPr>
        <w:t>Рис</w:t>
      </w:r>
      <w:r w:rsidR="00A559D7" w:rsidRPr="00A559D7">
        <w:rPr>
          <w:bCs w:val="0"/>
          <w:sz w:val="24"/>
          <w:szCs w:val="24"/>
        </w:rPr>
        <w:t>.</w:t>
      </w:r>
      <w:r w:rsidRPr="00A559D7">
        <w:rPr>
          <w:bCs w:val="0"/>
          <w:sz w:val="24"/>
          <w:szCs w:val="24"/>
        </w:rPr>
        <w:t xml:space="preserve"> 3.3</w:t>
      </w:r>
      <w:r w:rsidR="00A559D7" w:rsidRPr="00A559D7">
        <w:rPr>
          <w:bCs w:val="0"/>
          <w:sz w:val="24"/>
          <w:szCs w:val="24"/>
        </w:rPr>
        <w:t>.</w:t>
      </w:r>
      <w:r w:rsidR="00A82BC1" w:rsidRPr="00A559D7">
        <w:rPr>
          <w:bCs w:val="0"/>
          <w:sz w:val="24"/>
          <w:szCs w:val="24"/>
        </w:rPr>
        <w:t xml:space="preserve"> Основные промеры исследуемых лошадей</w:t>
      </w:r>
    </w:p>
    <w:p w14:paraId="324D8746" w14:textId="77777777" w:rsidR="00A82BC1" w:rsidRPr="00D5678E" w:rsidRDefault="00A82BC1" w:rsidP="00D5678E">
      <w:pPr>
        <w:ind w:firstLine="720"/>
        <w:jc w:val="both"/>
        <w:rPr>
          <w:sz w:val="28"/>
          <w:szCs w:val="28"/>
        </w:rPr>
      </w:pPr>
    </w:p>
    <w:p w14:paraId="634B644A" w14:textId="77777777" w:rsidR="00B50E5E" w:rsidRPr="00D5678E" w:rsidRDefault="00B50E5E" w:rsidP="00D5678E">
      <w:pPr>
        <w:jc w:val="both"/>
        <w:rPr>
          <w:sz w:val="28"/>
          <w:szCs w:val="28"/>
        </w:rPr>
      </w:pPr>
    </w:p>
    <w:p w14:paraId="5E535F3F" w14:textId="77777777" w:rsidR="00C6565B" w:rsidRPr="00D5678E" w:rsidRDefault="00C6565B" w:rsidP="00D5678E">
      <w:pPr>
        <w:ind w:firstLine="720"/>
        <w:jc w:val="both"/>
        <w:rPr>
          <w:sz w:val="28"/>
          <w:szCs w:val="28"/>
        </w:rPr>
      </w:pPr>
      <w:r w:rsidRPr="00D5678E">
        <w:rPr>
          <w:sz w:val="28"/>
          <w:szCs w:val="28"/>
        </w:rPr>
        <w:lastRenderedPageBreak/>
        <w:t>На основании рассмот</w:t>
      </w:r>
      <w:r w:rsidR="00AB645A" w:rsidRPr="00D5678E">
        <w:rPr>
          <w:sz w:val="28"/>
          <w:szCs w:val="28"/>
        </w:rPr>
        <w:t>ренных основных</w:t>
      </w:r>
      <w:r w:rsidRPr="00D5678E">
        <w:rPr>
          <w:sz w:val="28"/>
          <w:szCs w:val="28"/>
        </w:rPr>
        <w:t xml:space="preserve"> промеров</w:t>
      </w:r>
      <w:r w:rsidR="00AB645A" w:rsidRPr="00D5678E">
        <w:rPr>
          <w:sz w:val="28"/>
          <w:szCs w:val="28"/>
        </w:rPr>
        <w:t xml:space="preserve"> и живой массе</w:t>
      </w:r>
      <w:r w:rsidR="00284D3F" w:rsidRPr="00D5678E">
        <w:rPr>
          <w:sz w:val="28"/>
          <w:szCs w:val="28"/>
        </w:rPr>
        <w:t>,</w:t>
      </w:r>
      <w:r w:rsidRPr="00D5678E">
        <w:rPr>
          <w:sz w:val="28"/>
          <w:szCs w:val="28"/>
        </w:rPr>
        <w:t xml:space="preserve"> мы можем го</w:t>
      </w:r>
      <w:r w:rsidR="009A5442" w:rsidRPr="00D5678E">
        <w:rPr>
          <w:sz w:val="28"/>
          <w:szCs w:val="28"/>
        </w:rPr>
        <w:t xml:space="preserve">ворить </w:t>
      </w:r>
      <w:r w:rsidR="00AB645A" w:rsidRPr="00D5678E">
        <w:rPr>
          <w:sz w:val="28"/>
          <w:szCs w:val="28"/>
        </w:rPr>
        <w:t>о том, что современные культурные породы лоша</w:t>
      </w:r>
      <w:r w:rsidR="006C14FD" w:rsidRPr="00D5678E">
        <w:rPr>
          <w:sz w:val="28"/>
          <w:szCs w:val="28"/>
        </w:rPr>
        <w:t>д</w:t>
      </w:r>
      <w:r w:rsidR="00AB645A" w:rsidRPr="00D5678E">
        <w:rPr>
          <w:sz w:val="28"/>
          <w:szCs w:val="28"/>
        </w:rPr>
        <w:t>ей</w:t>
      </w:r>
      <w:r w:rsidRPr="00D5678E">
        <w:rPr>
          <w:sz w:val="28"/>
          <w:szCs w:val="28"/>
        </w:rPr>
        <w:t xml:space="preserve"> отличаются по морфологическому строению от </w:t>
      </w:r>
      <w:r w:rsidR="00F45E65" w:rsidRPr="00D5678E">
        <w:rPr>
          <w:sz w:val="28"/>
          <w:szCs w:val="28"/>
        </w:rPr>
        <w:t>лошадей Пржевальского</w:t>
      </w:r>
      <w:r w:rsidRPr="00D5678E">
        <w:rPr>
          <w:sz w:val="28"/>
          <w:szCs w:val="28"/>
        </w:rPr>
        <w:t xml:space="preserve">, что указывает на дифференциацию лошадей </w:t>
      </w:r>
      <w:r w:rsidR="00F45E65" w:rsidRPr="00D5678E">
        <w:rPr>
          <w:sz w:val="28"/>
          <w:szCs w:val="28"/>
        </w:rPr>
        <w:t>по породному</w:t>
      </w:r>
      <w:r w:rsidRPr="00D5678E">
        <w:rPr>
          <w:sz w:val="28"/>
          <w:szCs w:val="28"/>
        </w:rPr>
        <w:t xml:space="preserve"> тип</w:t>
      </w:r>
      <w:r w:rsidR="00F45E65" w:rsidRPr="00D5678E">
        <w:rPr>
          <w:sz w:val="28"/>
          <w:szCs w:val="28"/>
        </w:rPr>
        <w:t>у</w:t>
      </w:r>
      <w:r w:rsidRPr="00D5678E">
        <w:rPr>
          <w:sz w:val="28"/>
          <w:szCs w:val="28"/>
        </w:rPr>
        <w:t>.</w:t>
      </w:r>
    </w:p>
    <w:p w14:paraId="3F57846C" w14:textId="31B0BFB2" w:rsidR="00EA15EA" w:rsidRPr="00D5678E" w:rsidRDefault="009A5442" w:rsidP="00D5678E">
      <w:pPr>
        <w:ind w:firstLine="720"/>
        <w:jc w:val="both"/>
        <w:rPr>
          <w:sz w:val="28"/>
          <w:szCs w:val="28"/>
        </w:rPr>
      </w:pPr>
      <w:r w:rsidRPr="00D5678E">
        <w:rPr>
          <w:sz w:val="28"/>
          <w:szCs w:val="28"/>
        </w:rPr>
        <w:t>Проведенные исследования показывают прямую зависимость типа лошади от климата районов ее разведения. Таким образом, чем ближе условия существования лошади к естественной природной обстановке, тем сила этого воздействия больше. Человек может создавать искусственные условия существования, которые изолируют лошадь от непосредственных воздействий климата. Содержание в теплых конюшнях, специальный подбор кормов и направленная функциональная тренировка могут формировать тип лошади, отличный от того, который создается в естественных природных условиях той или иной местности.</w:t>
      </w:r>
    </w:p>
    <w:p w14:paraId="1B8002FF" w14:textId="77777777" w:rsidR="002656AA" w:rsidRPr="00D5678E" w:rsidRDefault="002656AA" w:rsidP="00D5678E">
      <w:pPr>
        <w:rPr>
          <w:rFonts w:eastAsia="Times-Roman"/>
          <w:sz w:val="28"/>
          <w:szCs w:val="28"/>
        </w:rPr>
      </w:pPr>
    </w:p>
    <w:p w14:paraId="18FFA95C" w14:textId="574DBFA5" w:rsidR="00427EFD" w:rsidRPr="00D5678E" w:rsidRDefault="0013493C" w:rsidP="00D5678E">
      <w:pPr>
        <w:ind w:firstLine="720"/>
        <w:rPr>
          <w:b/>
          <w:sz w:val="28"/>
          <w:szCs w:val="28"/>
        </w:rPr>
      </w:pPr>
      <w:r w:rsidRPr="00D5678E">
        <w:rPr>
          <w:b/>
          <w:sz w:val="28"/>
          <w:szCs w:val="28"/>
        </w:rPr>
        <w:t>3.2</w:t>
      </w:r>
      <w:r w:rsidR="00A559D7">
        <w:rPr>
          <w:b/>
          <w:sz w:val="28"/>
          <w:szCs w:val="28"/>
        </w:rPr>
        <w:t>.</w:t>
      </w:r>
      <w:r w:rsidR="007B616A" w:rsidRPr="00D5678E">
        <w:rPr>
          <w:b/>
          <w:sz w:val="28"/>
          <w:szCs w:val="28"/>
        </w:rPr>
        <w:t xml:space="preserve"> Сра</w:t>
      </w:r>
      <w:r w:rsidR="00427EFD" w:rsidRPr="00D5678E">
        <w:rPr>
          <w:b/>
          <w:sz w:val="28"/>
          <w:szCs w:val="28"/>
        </w:rPr>
        <w:t>внительная характеристика лошадей по масти</w:t>
      </w:r>
    </w:p>
    <w:p w14:paraId="2310F528" w14:textId="77777777" w:rsidR="00427EFD" w:rsidRPr="00D5678E" w:rsidRDefault="00427EFD" w:rsidP="00D5678E">
      <w:pPr>
        <w:ind w:firstLine="720"/>
        <w:rPr>
          <w:sz w:val="28"/>
          <w:szCs w:val="28"/>
        </w:rPr>
      </w:pPr>
    </w:p>
    <w:p w14:paraId="5C99C4FD" w14:textId="77777777" w:rsidR="00455E09" w:rsidRPr="00D5678E" w:rsidRDefault="00455E09" w:rsidP="00D5678E">
      <w:pPr>
        <w:ind w:firstLine="900"/>
        <w:jc w:val="both"/>
        <w:rPr>
          <w:sz w:val="28"/>
          <w:szCs w:val="28"/>
        </w:rPr>
      </w:pPr>
      <w:bookmarkStart w:id="13" w:name="_Hlk120421118"/>
      <w:r w:rsidRPr="00D5678E">
        <w:rPr>
          <w:sz w:val="28"/>
          <w:szCs w:val="28"/>
        </w:rPr>
        <w:t>Механизмы наследования окраски у</w:t>
      </w:r>
      <w:r w:rsidR="00427EFD" w:rsidRPr="00D5678E">
        <w:rPr>
          <w:sz w:val="28"/>
          <w:szCs w:val="28"/>
        </w:rPr>
        <w:t xml:space="preserve"> </w:t>
      </w:r>
      <w:r w:rsidRPr="00D5678E">
        <w:rPr>
          <w:sz w:val="28"/>
          <w:szCs w:val="28"/>
        </w:rPr>
        <w:t>животных привлекают внимание исследователей более ста лет</w:t>
      </w:r>
      <w:r w:rsidR="00405449" w:rsidRPr="00D5678E">
        <w:rPr>
          <w:sz w:val="28"/>
          <w:szCs w:val="28"/>
        </w:rPr>
        <w:t xml:space="preserve"> [15</w:t>
      </w:r>
      <w:r w:rsidR="00F75502" w:rsidRPr="00D5678E">
        <w:rPr>
          <w:sz w:val="28"/>
          <w:szCs w:val="28"/>
        </w:rPr>
        <w:t>]</w:t>
      </w:r>
      <w:r w:rsidRPr="00D5678E">
        <w:rPr>
          <w:sz w:val="28"/>
          <w:szCs w:val="28"/>
        </w:rPr>
        <w:t>. Они</w:t>
      </w:r>
      <w:r w:rsidR="00427EFD" w:rsidRPr="00D5678E">
        <w:rPr>
          <w:sz w:val="28"/>
          <w:szCs w:val="28"/>
        </w:rPr>
        <w:t xml:space="preserve"> </w:t>
      </w:r>
      <w:r w:rsidRPr="00D5678E">
        <w:rPr>
          <w:sz w:val="28"/>
          <w:szCs w:val="28"/>
        </w:rPr>
        <w:t>представляют не только теоретический, но и практический интерес</w:t>
      </w:r>
      <w:r w:rsidR="00427EFD" w:rsidRPr="00D5678E">
        <w:rPr>
          <w:sz w:val="28"/>
          <w:szCs w:val="28"/>
        </w:rPr>
        <w:t xml:space="preserve"> –</w:t>
      </w:r>
      <w:r w:rsidRPr="00D5678E">
        <w:rPr>
          <w:sz w:val="28"/>
          <w:szCs w:val="28"/>
        </w:rPr>
        <w:t xml:space="preserve"> для многих селекционеров первый признак породы </w:t>
      </w:r>
      <w:r w:rsidR="007B616A" w:rsidRPr="00D5678E">
        <w:rPr>
          <w:sz w:val="28"/>
          <w:szCs w:val="28"/>
        </w:rPr>
        <w:t>–</w:t>
      </w:r>
      <w:r w:rsidRPr="00D5678E">
        <w:rPr>
          <w:sz w:val="28"/>
          <w:szCs w:val="28"/>
        </w:rPr>
        <w:t xml:space="preserve"> это</w:t>
      </w:r>
      <w:r w:rsidR="007B616A" w:rsidRPr="00D5678E">
        <w:rPr>
          <w:sz w:val="28"/>
          <w:szCs w:val="28"/>
        </w:rPr>
        <w:t xml:space="preserve"> </w:t>
      </w:r>
      <w:r w:rsidRPr="00D5678E">
        <w:rPr>
          <w:sz w:val="28"/>
          <w:szCs w:val="28"/>
        </w:rPr>
        <w:t>окраска, или масть.</w:t>
      </w:r>
      <w:r w:rsidR="007B616A" w:rsidRPr="00D5678E">
        <w:rPr>
          <w:sz w:val="28"/>
          <w:szCs w:val="28"/>
        </w:rPr>
        <w:t xml:space="preserve"> Чем больше окультурен вид, тем больше разнообразие в мастях и во внешнем виде лошади.</w:t>
      </w:r>
    </w:p>
    <w:p w14:paraId="1227065D" w14:textId="7CB8E10A" w:rsidR="00A22848" w:rsidRPr="00D5678E" w:rsidRDefault="00A22848" w:rsidP="00D5678E">
      <w:pPr>
        <w:ind w:firstLine="900"/>
        <w:jc w:val="both"/>
        <w:rPr>
          <w:rFonts w:eastAsia="TimesNewRoman"/>
          <w:sz w:val="28"/>
          <w:szCs w:val="28"/>
        </w:rPr>
      </w:pPr>
      <w:r w:rsidRPr="00D5678E">
        <w:rPr>
          <w:rFonts w:eastAsia="TimesNewRoman"/>
          <w:sz w:val="28"/>
          <w:szCs w:val="28"/>
        </w:rPr>
        <w:t xml:space="preserve">В ходе обследования поголовья лошадей </w:t>
      </w:r>
      <w:r w:rsidR="009D0210" w:rsidRPr="00D5678E">
        <w:rPr>
          <w:rFonts w:eastAsia="TimesNewRoman"/>
          <w:sz w:val="28"/>
          <w:szCs w:val="28"/>
        </w:rPr>
        <w:t>КСК «РRIME</w:t>
      </w:r>
      <w:r w:rsidR="00AB645A" w:rsidRPr="00D5678E">
        <w:rPr>
          <w:rFonts w:eastAsia="TimesNewRoman"/>
          <w:sz w:val="28"/>
          <w:szCs w:val="28"/>
        </w:rPr>
        <w:t xml:space="preserve">» </w:t>
      </w:r>
      <w:r w:rsidRPr="00D5678E">
        <w:rPr>
          <w:rFonts w:eastAsia="TimesNewRoman"/>
          <w:sz w:val="28"/>
          <w:szCs w:val="28"/>
        </w:rPr>
        <w:t xml:space="preserve">нами было проведено описание мастей. Данные </w:t>
      </w:r>
      <w:r w:rsidR="006D13DB" w:rsidRPr="00D5678E">
        <w:rPr>
          <w:rFonts w:eastAsia="TimesNewRoman"/>
          <w:sz w:val="28"/>
          <w:szCs w:val="28"/>
        </w:rPr>
        <w:t>результато</w:t>
      </w:r>
      <w:r w:rsidR="00197F9E" w:rsidRPr="00D5678E">
        <w:rPr>
          <w:rFonts w:eastAsia="TimesNewRoman"/>
          <w:sz w:val="28"/>
          <w:szCs w:val="28"/>
        </w:rPr>
        <w:t>в представлены в таблице 3.4</w:t>
      </w:r>
      <w:r w:rsidR="001923E0">
        <w:rPr>
          <w:rFonts w:eastAsia="TimesNewRoman"/>
          <w:sz w:val="28"/>
          <w:szCs w:val="28"/>
        </w:rPr>
        <w:t>.</w:t>
      </w:r>
    </w:p>
    <w:bookmarkEnd w:id="13"/>
    <w:p w14:paraId="7E2BD933" w14:textId="77777777" w:rsidR="006D13DB" w:rsidRPr="00D5678E" w:rsidRDefault="006D13DB" w:rsidP="00D5678E">
      <w:pPr>
        <w:jc w:val="both"/>
        <w:rPr>
          <w:rFonts w:eastAsia="TimesNewRoman"/>
          <w:sz w:val="28"/>
          <w:szCs w:val="28"/>
        </w:rPr>
      </w:pPr>
    </w:p>
    <w:p w14:paraId="47FAEBEB" w14:textId="77777777" w:rsidR="00A559D7" w:rsidRPr="001923E0" w:rsidRDefault="00197F9E" w:rsidP="00A559D7">
      <w:pPr>
        <w:jc w:val="right"/>
        <w:rPr>
          <w:rFonts w:eastAsia="TimesNewRoman"/>
          <w:b/>
          <w:bCs/>
        </w:rPr>
      </w:pPr>
      <w:bookmarkStart w:id="14" w:name="_Hlk120421238"/>
      <w:r w:rsidRPr="001923E0">
        <w:rPr>
          <w:rFonts w:eastAsia="TimesNewRoman"/>
          <w:b/>
          <w:bCs/>
        </w:rPr>
        <w:t>Таблица 3.4</w:t>
      </w:r>
      <w:r w:rsidR="00A559D7" w:rsidRPr="001923E0">
        <w:rPr>
          <w:rFonts w:eastAsia="TimesNewRoman"/>
          <w:b/>
          <w:bCs/>
        </w:rPr>
        <w:t>.</w:t>
      </w:r>
    </w:p>
    <w:p w14:paraId="73387B4D" w14:textId="7E100774" w:rsidR="00CA3255" w:rsidRPr="005967EA" w:rsidRDefault="00197F9E" w:rsidP="005967EA">
      <w:pPr>
        <w:jc w:val="center"/>
        <w:rPr>
          <w:rFonts w:eastAsia="TimesNewRoman"/>
          <w:b/>
          <w:bCs/>
          <w:sz w:val="28"/>
          <w:szCs w:val="28"/>
        </w:rPr>
      </w:pPr>
      <w:r w:rsidRPr="005967EA">
        <w:rPr>
          <w:rFonts w:eastAsia="TimesNewRoman"/>
          <w:b/>
          <w:bCs/>
          <w:sz w:val="28"/>
          <w:szCs w:val="28"/>
        </w:rPr>
        <w:t>Основные масти лошадей</w:t>
      </w:r>
    </w:p>
    <w:p w14:paraId="58DF29E3" w14:textId="77777777" w:rsidR="0013493C" w:rsidRPr="00D5678E" w:rsidRDefault="0013493C" w:rsidP="00D5678E">
      <w:pPr>
        <w:jc w:val="both"/>
        <w:rPr>
          <w:rFonts w:eastAsia="TimesNew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3510"/>
        <w:gridCol w:w="3544"/>
      </w:tblGrid>
      <w:tr w:rsidR="002B1B5E" w:rsidRPr="00D5678E" w14:paraId="30BA761F" w14:textId="77777777" w:rsidTr="005967EA">
        <w:tc>
          <w:tcPr>
            <w:tcW w:w="2268" w:type="dxa"/>
            <w:vMerge w:val="restart"/>
            <w:shd w:val="clear" w:color="auto" w:fill="auto"/>
            <w:vAlign w:val="center"/>
          </w:tcPr>
          <w:p w14:paraId="0456DF7B" w14:textId="77777777" w:rsidR="002B1B5E" w:rsidRPr="00D5678E" w:rsidRDefault="002B1B5E" w:rsidP="00D5678E">
            <w:pPr>
              <w:jc w:val="center"/>
              <w:rPr>
                <w:rFonts w:eastAsia="TimesNewRoman"/>
                <w:sz w:val="28"/>
                <w:szCs w:val="28"/>
              </w:rPr>
            </w:pPr>
            <w:r w:rsidRPr="00D5678E">
              <w:rPr>
                <w:rFonts w:eastAsia="TimesNewRoman"/>
                <w:sz w:val="28"/>
                <w:szCs w:val="28"/>
              </w:rPr>
              <w:t>Название масти</w:t>
            </w:r>
          </w:p>
        </w:tc>
        <w:tc>
          <w:tcPr>
            <w:tcW w:w="3510" w:type="dxa"/>
            <w:shd w:val="clear" w:color="auto" w:fill="auto"/>
            <w:vAlign w:val="center"/>
          </w:tcPr>
          <w:p w14:paraId="13C82862" w14:textId="24010C9E" w:rsidR="002B1B5E" w:rsidRPr="00D5678E" w:rsidRDefault="00405449" w:rsidP="00D5678E">
            <w:pPr>
              <w:jc w:val="center"/>
              <w:rPr>
                <w:rFonts w:eastAsia="TimesNewRoman"/>
                <w:sz w:val="28"/>
                <w:szCs w:val="28"/>
              </w:rPr>
            </w:pPr>
            <w:r w:rsidRPr="00D5678E">
              <w:rPr>
                <w:rFonts w:eastAsia="TimesNewRoman"/>
                <w:sz w:val="28"/>
                <w:szCs w:val="28"/>
              </w:rPr>
              <w:t>Лошадь Пржевальского</w:t>
            </w:r>
            <w:r w:rsidR="00A559D7">
              <w:rPr>
                <w:rFonts w:eastAsia="TimesNewRoman"/>
                <w:sz w:val="28"/>
                <w:szCs w:val="28"/>
              </w:rPr>
              <w:t xml:space="preserve"> </w:t>
            </w:r>
            <w:r w:rsidRPr="00D5678E">
              <w:rPr>
                <w:rFonts w:eastAsia="TimesNewRoman"/>
                <w:sz w:val="28"/>
                <w:szCs w:val="28"/>
              </w:rPr>
              <w:t>[3</w:t>
            </w:r>
            <w:r w:rsidR="002B1B5E" w:rsidRPr="00D5678E">
              <w:rPr>
                <w:rFonts w:eastAsia="TimesNewRoman"/>
                <w:sz w:val="28"/>
                <w:szCs w:val="28"/>
              </w:rPr>
              <w:t>]</w:t>
            </w:r>
          </w:p>
          <w:p w14:paraId="00C20202" w14:textId="77777777" w:rsidR="002B1B5E" w:rsidRPr="00D5678E" w:rsidRDefault="002B1B5E" w:rsidP="00D5678E">
            <w:pPr>
              <w:jc w:val="center"/>
              <w:rPr>
                <w:rFonts w:eastAsia="TimesNewRoman"/>
                <w:sz w:val="28"/>
                <w:szCs w:val="28"/>
              </w:rPr>
            </w:pPr>
            <w:r w:rsidRPr="00D5678E">
              <w:rPr>
                <w:rFonts w:eastAsia="TimesNewRoman"/>
                <w:sz w:val="28"/>
                <w:szCs w:val="28"/>
              </w:rPr>
              <w:t>(</w:t>
            </w:r>
            <w:r w:rsidRPr="00D5678E">
              <w:rPr>
                <w:rFonts w:eastAsia="TimesNewRoman"/>
                <w:sz w:val="28"/>
                <w:szCs w:val="28"/>
                <w:lang w:val="en-US"/>
              </w:rPr>
              <w:t>n</w:t>
            </w:r>
            <w:r w:rsidRPr="00D5678E">
              <w:rPr>
                <w:rFonts w:eastAsia="TimesNewRoman"/>
                <w:sz w:val="28"/>
                <w:szCs w:val="28"/>
              </w:rPr>
              <w:t>=3)</w:t>
            </w:r>
          </w:p>
        </w:tc>
        <w:tc>
          <w:tcPr>
            <w:tcW w:w="3544" w:type="dxa"/>
            <w:shd w:val="clear" w:color="auto" w:fill="auto"/>
            <w:vAlign w:val="center"/>
          </w:tcPr>
          <w:p w14:paraId="2DD3C85D" w14:textId="77777777" w:rsidR="002B1B5E" w:rsidRPr="00D5678E" w:rsidRDefault="002B1B5E" w:rsidP="00D5678E">
            <w:pPr>
              <w:jc w:val="center"/>
              <w:rPr>
                <w:rFonts w:eastAsia="TimesNewRoman"/>
                <w:sz w:val="28"/>
                <w:szCs w:val="28"/>
              </w:rPr>
            </w:pPr>
            <w:r w:rsidRPr="00D5678E">
              <w:rPr>
                <w:rFonts w:eastAsia="TimesNewRoman"/>
                <w:sz w:val="28"/>
                <w:szCs w:val="28"/>
              </w:rPr>
              <w:t>Лошади КСК «Прайм» (</w:t>
            </w:r>
            <w:r w:rsidRPr="00D5678E">
              <w:rPr>
                <w:rFonts w:eastAsia="TimesNewRoman"/>
                <w:sz w:val="28"/>
                <w:szCs w:val="28"/>
                <w:lang w:val="en-US"/>
              </w:rPr>
              <w:t>n</w:t>
            </w:r>
            <w:r w:rsidRPr="00D5678E">
              <w:rPr>
                <w:rFonts w:eastAsia="TimesNewRoman"/>
                <w:sz w:val="28"/>
                <w:szCs w:val="28"/>
              </w:rPr>
              <w:t>=8)</w:t>
            </w:r>
          </w:p>
        </w:tc>
      </w:tr>
      <w:tr w:rsidR="002B1B5E" w:rsidRPr="00D5678E" w14:paraId="383B5378" w14:textId="77777777" w:rsidTr="005967EA">
        <w:tc>
          <w:tcPr>
            <w:tcW w:w="2268" w:type="dxa"/>
            <w:vMerge/>
            <w:shd w:val="clear" w:color="auto" w:fill="auto"/>
          </w:tcPr>
          <w:p w14:paraId="7C525C89" w14:textId="77777777" w:rsidR="002B1B5E" w:rsidRPr="00D5678E" w:rsidRDefault="002B1B5E" w:rsidP="00D5678E">
            <w:pPr>
              <w:jc w:val="both"/>
              <w:rPr>
                <w:rFonts w:eastAsia="TimesNewRoman"/>
                <w:sz w:val="28"/>
                <w:szCs w:val="28"/>
                <w:lang w:val="en-US"/>
              </w:rPr>
            </w:pPr>
          </w:p>
        </w:tc>
        <w:tc>
          <w:tcPr>
            <w:tcW w:w="3510" w:type="dxa"/>
            <w:shd w:val="clear" w:color="auto" w:fill="auto"/>
            <w:vAlign w:val="center"/>
          </w:tcPr>
          <w:p w14:paraId="7EB4F115" w14:textId="77777777" w:rsidR="002B1B5E" w:rsidRPr="00D5678E" w:rsidRDefault="002B1B5E" w:rsidP="00D5678E">
            <w:pPr>
              <w:jc w:val="center"/>
              <w:rPr>
                <w:rFonts w:eastAsia="TimesNewRoman"/>
                <w:sz w:val="28"/>
                <w:szCs w:val="28"/>
              </w:rPr>
            </w:pPr>
            <w:r w:rsidRPr="00D5678E">
              <w:rPr>
                <w:rFonts w:eastAsia="TimesNewRoman"/>
                <w:sz w:val="28"/>
                <w:szCs w:val="28"/>
                <w:lang w:val="en-US"/>
              </w:rPr>
              <w:t>n</w:t>
            </w:r>
            <w:r w:rsidRPr="00D5678E">
              <w:rPr>
                <w:rFonts w:eastAsia="TimesNewRoman"/>
                <w:sz w:val="28"/>
                <w:szCs w:val="28"/>
              </w:rPr>
              <w:t xml:space="preserve"> </w:t>
            </w:r>
          </w:p>
        </w:tc>
        <w:tc>
          <w:tcPr>
            <w:tcW w:w="3544" w:type="dxa"/>
            <w:shd w:val="clear" w:color="auto" w:fill="auto"/>
            <w:vAlign w:val="center"/>
          </w:tcPr>
          <w:p w14:paraId="7E91BE38" w14:textId="77777777" w:rsidR="002B1B5E" w:rsidRPr="00D5678E" w:rsidRDefault="002B1B5E" w:rsidP="00D5678E">
            <w:pPr>
              <w:jc w:val="center"/>
              <w:rPr>
                <w:rFonts w:eastAsia="TimesNewRoman"/>
                <w:sz w:val="28"/>
                <w:szCs w:val="28"/>
              </w:rPr>
            </w:pPr>
            <w:r w:rsidRPr="00D5678E">
              <w:rPr>
                <w:rFonts w:eastAsia="TimesNewRoman"/>
                <w:sz w:val="28"/>
                <w:szCs w:val="28"/>
                <w:lang w:val="en-US"/>
              </w:rPr>
              <w:t>n</w:t>
            </w:r>
          </w:p>
        </w:tc>
      </w:tr>
      <w:tr w:rsidR="002B1B5E" w:rsidRPr="00D5678E" w14:paraId="31FDD18C" w14:textId="77777777" w:rsidTr="005967EA">
        <w:tc>
          <w:tcPr>
            <w:tcW w:w="2268" w:type="dxa"/>
            <w:shd w:val="clear" w:color="auto" w:fill="auto"/>
          </w:tcPr>
          <w:p w14:paraId="56FDF670" w14:textId="77777777" w:rsidR="002B1B5E" w:rsidRPr="00D5678E" w:rsidRDefault="002B1B5E" w:rsidP="00D5678E">
            <w:pPr>
              <w:jc w:val="both"/>
              <w:rPr>
                <w:rFonts w:eastAsia="TimesNewRoman"/>
                <w:sz w:val="28"/>
                <w:szCs w:val="28"/>
              </w:rPr>
            </w:pPr>
            <w:proofErr w:type="spellStart"/>
            <w:r w:rsidRPr="00D5678E">
              <w:rPr>
                <w:rFonts w:eastAsia="TimesNewRoman"/>
                <w:sz w:val="28"/>
                <w:szCs w:val="28"/>
                <w:lang w:val="en-US"/>
              </w:rPr>
              <w:t>Саврасая</w:t>
            </w:r>
            <w:proofErr w:type="spellEnd"/>
          </w:p>
        </w:tc>
        <w:tc>
          <w:tcPr>
            <w:tcW w:w="3510" w:type="dxa"/>
            <w:shd w:val="clear" w:color="auto" w:fill="auto"/>
            <w:vAlign w:val="center"/>
          </w:tcPr>
          <w:p w14:paraId="67E40A57" w14:textId="77777777" w:rsidR="002B1B5E" w:rsidRPr="00D5678E" w:rsidRDefault="002B1B5E" w:rsidP="00D5678E">
            <w:pPr>
              <w:jc w:val="center"/>
              <w:rPr>
                <w:rFonts w:eastAsia="TimesNewRoman"/>
                <w:sz w:val="28"/>
                <w:szCs w:val="28"/>
              </w:rPr>
            </w:pPr>
            <w:r w:rsidRPr="00D5678E">
              <w:rPr>
                <w:rFonts w:eastAsia="TimesNewRoman"/>
                <w:sz w:val="28"/>
                <w:szCs w:val="28"/>
              </w:rPr>
              <w:t>3</w:t>
            </w:r>
          </w:p>
        </w:tc>
        <w:tc>
          <w:tcPr>
            <w:tcW w:w="3544" w:type="dxa"/>
            <w:shd w:val="clear" w:color="auto" w:fill="auto"/>
            <w:vAlign w:val="center"/>
          </w:tcPr>
          <w:p w14:paraId="326D9BC6" w14:textId="77777777" w:rsidR="002B1B5E" w:rsidRPr="00D5678E" w:rsidRDefault="002B1B5E" w:rsidP="00D5678E">
            <w:pPr>
              <w:jc w:val="center"/>
              <w:rPr>
                <w:rFonts w:eastAsia="TimesNewRoman"/>
                <w:sz w:val="28"/>
                <w:szCs w:val="28"/>
              </w:rPr>
            </w:pPr>
            <w:r w:rsidRPr="00D5678E">
              <w:rPr>
                <w:rFonts w:eastAsia="TimesNewRoman"/>
                <w:sz w:val="28"/>
                <w:szCs w:val="28"/>
              </w:rPr>
              <w:t>-</w:t>
            </w:r>
          </w:p>
        </w:tc>
      </w:tr>
      <w:tr w:rsidR="002B1B5E" w:rsidRPr="00D5678E" w14:paraId="674BD967" w14:textId="77777777" w:rsidTr="005967EA">
        <w:tc>
          <w:tcPr>
            <w:tcW w:w="2268" w:type="dxa"/>
            <w:shd w:val="clear" w:color="auto" w:fill="auto"/>
          </w:tcPr>
          <w:p w14:paraId="715CC0CC" w14:textId="77777777" w:rsidR="002B1B5E" w:rsidRPr="00D5678E" w:rsidRDefault="002B1B5E" w:rsidP="00D5678E">
            <w:pPr>
              <w:jc w:val="both"/>
              <w:rPr>
                <w:rFonts w:eastAsia="TimesNewRoman"/>
                <w:sz w:val="28"/>
                <w:szCs w:val="28"/>
              </w:rPr>
            </w:pPr>
            <w:r w:rsidRPr="00D5678E">
              <w:rPr>
                <w:rFonts w:eastAsia="TimesNewRoman"/>
                <w:sz w:val="28"/>
                <w:szCs w:val="28"/>
              </w:rPr>
              <w:t>Гнедая</w:t>
            </w:r>
          </w:p>
        </w:tc>
        <w:tc>
          <w:tcPr>
            <w:tcW w:w="3510" w:type="dxa"/>
            <w:shd w:val="clear" w:color="auto" w:fill="auto"/>
            <w:vAlign w:val="center"/>
          </w:tcPr>
          <w:p w14:paraId="0E5D4341" w14:textId="77777777" w:rsidR="002B1B5E" w:rsidRPr="00D5678E" w:rsidRDefault="002B1B5E" w:rsidP="00D5678E">
            <w:pPr>
              <w:jc w:val="center"/>
              <w:rPr>
                <w:rFonts w:eastAsia="TimesNewRoman"/>
                <w:sz w:val="28"/>
                <w:szCs w:val="28"/>
              </w:rPr>
            </w:pPr>
            <w:r w:rsidRPr="00D5678E">
              <w:rPr>
                <w:rFonts w:eastAsia="TimesNewRoman"/>
                <w:sz w:val="28"/>
                <w:szCs w:val="28"/>
              </w:rPr>
              <w:t>-</w:t>
            </w:r>
          </w:p>
        </w:tc>
        <w:tc>
          <w:tcPr>
            <w:tcW w:w="3544" w:type="dxa"/>
            <w:shd w:val="clear" w:color="auto" w:fill="auto"/>
            <w:vAlign w:val="center"/>
          </w:tcPr>
          <w:p w14:paraId="2AE9D2E1" w14:textId="77777777" w:rsidR="002B1B5E" w:rsidRPr="00D5678E" w:rsidRDefault="00E55AB9" w:rsidP="00D5678E">
            <w:pPr>
              <w:jc w:val="center"/>
              <w:rPr>
                <w:rFonts w:eastAsia="TimesNewRoman"/>
                <w:sz w:val="28"/>
                <w:szCs w:val="28"/>
              </w:rPr>
            </w:pPr>
            <w:r w:rsidRPr="00D5678E">
              <w:rPr>
                <w:rFonts w:eastAsia="TimesNewRoman"/>
                <w:sz w:val="28"/>
                <w:szCs w:val="28"/>
              </w:rPr>
              <w:t>5</w:t>
            </w:r>
          </w:p>
        </w:tc>
      </w:tr>
      <w:tr w:rsidR="001F4850" w:rsidRPr="00D5678E" w14:paraId="56E2B8D3" w14:textId="77777777" w:rsidTr="005967EA">
        <w:tc>
          <w:tcPr>
            <w:tcW w:w="2268" w:type="dxa"/>
            <w:shd w:val="clear" w:color="auto" w:fill="auto"/>
          </w:tcPr>
          <w:p w14:paraId="63E03230" w14:textId="77777777" w:rsidR="001F4850" w:rsidRPr="00D5678E" w:rsidRDefault="001F4850" w:rsidP="00D5678E">
            <w:pPr>
              <w:jc w:val="both"/>
              <w:rPr>
                <w:rFonts w:eastAsia="TimesNewRoman"/>
                <w:sz w:val="28"/>
                <w:szCs w:val="28"/>
              </w:rPr>
            </w:pPr>
            <w:r w:rsidRPr="00D5678E">
              <w:rPr>
                <w:rFonts w:eastAsia="TimesNewRoman"/>
                <w:sz w:val="28"/>
                <w:szCs w:val="28"/>
              </w:rPr>
              <w:t>Вороная</w:t>
            </w:r>
          </w:p>
        </w:tc>
        <w:tc>
          <w:tcPr>
            <w:tcW w:w="3510" w:type="dxa"/>
            <w:shd w:val="clear" w:color="auto" w:fill="auto"/>
            <w:vAlign w:val="center"/>
          </w:tcPr>
          <w:p w14:paraId="2AF23940" w14:textId="77777777" w:rsidR="001F4850" w:rsidRPr="00D5678E" w:rsidRDefault="001F4850" w:rsidP="00D5678E">
            <w:pPr>
              <w:jc w:val="center"/>
              <w:rPr>
                <w:rFonts w:eastAsia="TimesNewRoman"/>
                <w:sz w:val="28"/>
                <w:szCs w:val="28"/>
              </w:rPr>
            </w:pPr>
            <w:r w:rsidRPr="00D5678E">
              <w:rPr>
                <w:rFonts w:eastAsia="TimesNewRoman"/>
                <w:sz w:val="28"/>
                <w:szCs w:val="28"/>
              </w:rPr>
              <w:t>-</w:t>
            </w:r>
          </w:p>
        </w:tc>
        <w:tc>
          <w:tcPr>
            <w:tcW w:w="3544" w:type="dxa"/>
            <w:shd w:val="clear" w:color="auto" w:fill="auto"/>
            <w:vAlign w:val="center"/>
          </w:tcPr>
          <w:p w14:paraId="298B0F9D" w14:textId="77777777" w:rsidR="001F4850" w:rsidRPr="00D5678E" w:rsidRDefault="001F4850" w:rsidP="00D5678E">
            <w:pPr>
              <w:jc w:val="center"/>
              <w:rPr>
                <w:rFonts w:eastAsia="TimesNewRoman"/>
                <w:sz w:val="28"/>
                <w:szCs w:val="28"/>
              </w:rPr>
            </w:pPr>
            <w:r w:rsidRPr="00D5678E">
              <w:rPr>
                <w:rFonts w:eastAsia="TimesNewRoman"/>
                <w:sz w:val="28"/>
                <w:szCs w:val="28"/>
              </w:rPr>
              <w:t>1</w:t>
            </w:r>
          </w:p>
        </w:tc>
      </w:tr>
      <w:tr w:rsidR="002B1B5E" w:rsidRPr="00D5678E" w14:paraId="65F2B470" w14:textId="77777777" w:rsidTr="005967EA">
        <w:tc>
          <w:tcPr>
            <w:tcW w:w="2268" w:type="dxa"/>
            <w:shd w:val="clear" w:color="auto" w:fill="auto"/>
          </w:tcPr>
          <w:p w14:paraId="52D958BC" w14:textId="77777777" w:rsidR="002B1B5E" w:rsidRPr="00D5678E" w:rsidRDefault="002B1B5E" w:rsidP="00D5678E">
            <w:pPr>
              <w:jc w:val="both"/>
              <w:rPr>
                <w:rFonts w:eastAsia="TimesNewRoman"/>
                <w:sz w:val="28"/>
                <w:szCs w:val="28"/>
              </w:rPr>
            </w:pPr>
            <w:r w:rsidRPr="00D5678E">
              <w:rPr>
                <w:rFonts w:eastAsia="TimesNewRoman"/>
                <w:sz w:val="28"/>
                <w:szCs w:val="28"/>
              </w:rPr>
              <w:t>Бурая</w:t>
            </w:r>
          </w:p>
        </w:tc>
        <w:tc>
          <w:tcPr>
            <w:tcW w:w="3510" w:type="dxa"/>
            <w:shd w:val="clear" w:color="auto" w:fill="auto"/>
            <w:vAlign w:val="center"/>
          </w:tcPr>
          <w:p w14:paraId="772DF537" w14:textId="77777777" w:rsidR="002B1B5E" w:rsidRPr="00D5678E" w:rsidRDefault="002B1B5E" w:rsidP="00D5678E">
            <w:pPr>
              <w:jc w:val="center"/>
              <w:rPr>
                <w:rFonts w:eastAsia="TimesNewRoman"/>
                <w:sz w:val="28"/>
                <w:szCs w:val="28"/>
              </w:rPr>
            </w:pPr>
            <w:r w:rsidRPr="00D5678E">
              <w:rPr>
                <w:rFonts w:eastAsia="TimesNewRoman"/>
                <w:sz w:val="28"/>
                <w:szCs w:val="28"/>
              </w:rPr>
              <w:t>-</w:t>
            </w:r>
          </w:p>
        </w:tc>
        <w:tc>
          <w:tcPr>
            <w:tcW w:w="3544" w:type="dxa"/>
            <w:shd w:val="clear" w:color="auto" w:fill="auto"/>
            <w:vAlign w:val="center"/>
          </w:tcPr>
          <w:p w14:paraId="392545C7" w14:textId="77777777" w:rsidR="002B1B5E" w:rsidRPr="00D5678E" w:rsidRDefault="002B1B5E" w:rsidP="00D5678E">
            <w:pPr>
              <w:jc w:val="center"/>
              <w:rPr>
                <w:rFonts w:eastAsia="TimesNewRoman"/>
                <w:sz w:val="28"/>
                <w:szCs w:val="28"/>
              </w:rPr>
            </w:pPr>
            <w:r w:rsidRPr="00D5678E">
              <w:rPr>
                <w:rFonts w:eastAsia="TimesNewRoman"/>
                <w:sz w:val="28"/>
                <w:szCs w:val="28"/>
              </w:rPr>
              <w:t>1</w:t>
            </w:r>
          </w:p>
        </w:tc>
      </w:tr>
      <w:tr w:rsidR="002B1B5E" w:rsidRPr="00D5678E" w14:paraId="69F7CEA6" w14:textId="77777777" w:rsidTr="005967EA">
        <w:tc>
          <w:tcPr>
            <w:tcW w:w="2268" w:type="dxa"/>
            <w:shd w:val="clear" w:color="auto" w:fill="auto"/>
          </w:tcPr>
          <w:p w14:paraId="2B012207" w14:textId="77777777" w:rsidR="002B1B5E" w:rsidRPr="00D5678E" w:rsidRDefault="002B1B5E" w:rsidP="00D5678E">
            <w:pPr>
              <w:jc w:val="both"/>
              <w:rPr>
                <w:rFonts w:eastAsia="TimesNewRoman"/>
                <w:sz w:val="28"/>
                <w:szCs w:val="28"/>
              </w:rPr>
            </w:pPr>
            <w:r w:rsidRPr="00D5678E">
              <w:rPr>
                <w:rFonts w:eastAsia="TimesNewRoman"/>
                <w:sz w:val="28"/>
                <w:szCs w:val="28"/>
              </w:rPr>
              <w:t>Рыжая</w:t>
            </w:r>
          </w:p>
        </w:tc>
        <w:tc>
          <w:tcPr>
            <w:tcW w:w="3510" w:type="dxa"/>
            <w:shd w:val="clear" w:color="auto" w:fill="auto"/>
            <w:vAlign w:val="center"/>
          </w:tcPr>
          <w:p w14:paraId="65832B40" w14:textId="77777777" w:rsidR="002B1B5E" w:rsidRPr="00D5678E" w:rsidRDefault="002B1B5E" w:rsidP="00D5678E">
            <w:pPr>
              <w:jc w:val="center"/>
              <w:rPr>
                <w:rFonts w:eastAsia="TimesNewRoman"/>
                <w:sz w:val="28"/>
                <w:szCs w:val="28"/>
              </w:rPr>
            </w:pPr>
            <w:r w:rsidRPr="00D5678E">
              <w:rPr>
                <w:rFonts w:eastAsia="TimesNewRoman"/>
                <w:sz w:val="28"/>
                <w:szCs w:val="28"/>
              </w:rPr>
              <w:t>-</w:t>
            </w:r>
          </w:p>
        </w:tc>
        <w:tc>
          <w:tcPr>
            <w:tcW w:w="3544" w:type="dxa"/>
            <w:shd w:val="clear" w:color="auto" w:fill="auto"/>
            <w:vAlign w:val="center"/>
          </w:tcPr>
          <w:p w14:paraId="741F25BE" w14:textId="77777777" w:rsidR="002B1B5E" w:rsidRPr="00D5678E" w:rsidRDefault="002B1B5E" w:rsidP="00D5678E">
            <w:pPr>
              <w:jc w:val="center"/>
              <w:rPr>
                <w:rFonts w:eastAsia="TimesNewRoman"/>
                <w:sz w:val="28"/>
                <w:szCs w:val="28"/>
              </w:rPr>
            </w:pPr>
            <w:r w:rsidRPr="00D5678E">
              <w:rPr>
                <w:rFonts w:eastAsia="TimesNewRoman"/>
                <w:sz w:val="28"/>
                <w:szCs w:val="28"/>
              </w:rPr>
              <w:t>1</w:t>
            </w:r>
          </w:p>
        </w:tc>
      </w:tr>
      <w:bookmarkEnd w:id="14"/>
    </w:tbl>
    <w:p w14:paraId="62BFB468" w14:textId="77777777" w:rsidR="006D13DB" w:rsidRPr="00D5678E" w:rsidRDefault="006D13DB" w:rsidP="00D5678E">
      <w:pPr>
        <w:jc w:val="both"/>
        <w:rPr>
          <w:rFonts w:eastAsia="TimesNewRoman"/>
          <w:sz w:val="28"/>
          <w:szCs w:val="28"/>
        </w:rPr>
      </w:pPr>
    </w:p>
    <w:p w14:paraId="6F78EE84" w14:textId="5F608BED" w:rsidR="00A22848" w:rsidRPr="00D5678E" w:rsidRDefault="008763CB" w:rsidP="00D5678E">
      <w:pPr>
        <w:ind w:firstLine="720"/>
        <w:jc w:val="both"/>
        <w:rPr>
          <w:rFonts w:eastAsia="TimesNewRoman"/>
          <w:sz w:val="28"/>
          <w:szCs w:val="28"/>
        </w:rPr>
      </w:pPr>
      <w:r w:rsidRPr="00D5678E">
        <w:rPr>
          <w:rFonts w:eastAsia="TimesNewRoman"/>
          <w:sz w:val="28"/>
          <w:szCs w:val="28"/>
        </w:rPr>
        <w:t xml:space="preserve">Саврасая – «дикая» масть, масть лошади Пржевальского. Окраска туловища блекло-рыжеватая, неравномерная, с </w:t>
      </w:r>
      <w:proofErr w:type="spellStart"/>
      <w:r w:rsidRPr="00D5678E">
        <w:rPr>
          <w:rFonts w:eastAsia="TimesNewRoman"/>
          <w:sz w:val="28"/>
          <w:szCs w:val="28"/>
        </w:rPr>
        <w:t>посветлением</w:t>
      </w:r>
      <w:proofErr w:type="spellEnd"/>
      <w:r w:rsidRPr="00D5678E">
        <w:rPr>
          <w:rFonts w:eastAsia="TimesNewRoman"/>
          <w:sz w:val="28"/>
          <w:szCs w:val="28"/>
        </w:rPr>
        <w:t xml:space="preserve"> на животе. Грива, хвост и нижние части ног чёрные, но часто не целиком, и окраска их часто нечистая. Для «диких» мастей характерны так называемые «дикие» отметины: четкая черно-бурая полоса по хребту – «ремень», на ногах часто кое-где слабо намеченные поперечные полосы – «</w:t>
      </w:r>
      <w:proofErr w:type="spellStart"/>
      <w:r w:rsidRPr="00D5678E">
        <w:rPr>
          <w:rFonts w:eastAsia="TimesNewRoman"/>
          <w:sz w:val="28"/>
          <w:szCs w:val="28"/>
        </w:rPr>
        <w:t>зеброидность</w:t>
      </w:r>
      <w:proofErr w:type="spellEnd"/>
      <w:r w:rsidRPr="00D5678E">
        <w:rPr>
          <w:rFonts w:eastAsia="TimesNewRoman"/>
          <w:sz w:val="28"/>
          <w:szCs w:val="28"/>
        </w:rPr>
        <w:t>».</w:t>
      </w:r>
    </w:p>
    <w:p w14:paraId="0D633E02" w14:textId="1C2A56CF" w:rsidR="00216FB2" w:rsidRPr="00D5678E" w:rsidRDefault="00216FB2" w:rsidP="00D5678E">
      <w:pPr>
        <w:ind w:firstLine="720"/>
        <w:jc w:val="both"/>
        <w:rPr>
          <w:rFonts w:eastAsia="TimesNewRoman"/>
          <w:sz w:val="28"/>
          <w:szCs w:val="28"/>
        </w:rPr>
      </w:pPr>
      <w:r w:rsidRPr="00D5678E">
        <w:rPr>
          <w:rFonts w:eastAsia="TimesNewRoman"/>
          <w:sz w:val="28"/>
          <w:szCs w:val="28"/>
        </w:rPr>
        <w:t>Надо заметить, что при определении мастей лошади Пржевальского на шкурах и даже на</w:t>
      </w:r>
      <w:r w:rsidR="00D35C95" w:rsidRPr="00D5678E">
        <w:rPr>
          <w:rFonts w:eastAsia="TimesNewRoman"/>
          <w:sz w:val="28"/>
          <w:szCs w:val="28"/>
        </w:rPr>
        <w:t xml:space="preserve"> </w:t>
      </w:r>
      <w:r w:rsidRPr="00D5678E">
        <w:rPr>
          <w:rFonts w:eastAsia="TimesNewRoman"/>
          <w:sz w:val="28"/>
          <w:szCs w:val="28"/>
        </w:rPr>
        <w:t xml:space="preserve">живых очень трудно сказать саврасая ли это масть, или темно-саврасая, или светло-гнедая, особенно в связи со временем года. Зимой </w:t>
      </w:r>
      <w:r w:rsidRPr="00D5678E">
        <w:rPr>
          <w:rFonts w:eastAsia="TimesNewRoman"/>
          <w:sz w:val="28"/>
          <w:szCs w:val="28"/>
        </w:rPr>
        <w:lastRenderedPageBreak/>
        <w:t>она кажется более темной, а летом более светлой и даже</w:t>
      </w:r>
      <w:r w:rsidR="00D35C95" w:rsidRPr="00D5678E">
        <w:rPr>
          <w:rFonts w:eastAsia="TimesNewRoman"/>
          <w:sz w:val="28"/>
          <w:szCs w:val="28"/>
        </w:rPr>
        <w:t xml:space="preserve"> </w:t>
      </w:r>
      <w:r w:rsidRPr="00D5678E">
        <w:rPr>
          <w:rFonts w:eastAsia="TimesNewRoman"/>
          <w:sz w:val="28"/>
          <w:szCs w:val="28"/>
        </w:rPr>
        <w:t>очень светлеет, выгорая от солнца, если животное находится вне закрытого помещения. Тем более трудно определять масть издали</w:t>
      </w:r>
      <w:r w:rsidR="008763CB" w:rsidRPr="00D5678E">
        <w:rPr>
          <w:rFonts w:eastAsia="TimesNewRoman"/>
          <w:sz w:val="28"/>
          <w:szCs w:val="28"/>
        </w:rPr>
        <w:t>.</w:t>
      </w:r>
      <w:r w:rsidRPr="00D5678E">
        <w:rPr>
          <w:rFonts w:eastAsia="TimesNewRoman"/>
          <w:sz w:val="28"/>
          <w:szCs w:val="28"/>
        </w:rPr>
        <w:t xml:space="preserve"> </w:t>
      </w:r>
    </w:p>
    <w:p w14:paraId="334E968A" w14:textId="19E926E1" w:rsidR="002B1B5E" w:rsidRPr="00D5678E" w:rsidRDefault="005967EA" w:rsidP="00D5678E">
      <w:pPr>
        <w:ind w:firstLine="720"/>
        <w:jc w:val="both"/>
        <w:rPr>
          <w:color w:val="000000"/>
          <w:sz w:val="28"/>
          <w:szCs w:val="28"/>
          <w:shd w:val="clear" w:color="auto" w:fill="FFFFFF"/>
        </w:rPr>
      </w:pPr>
      <w:r w:rsidRPr="00D5678E">
        <w:rPr>
          <w:noProof/>
          <w:color w:val="000000"/>
          <w:sz w:val="28"/>
          <w:szCs w:val="28"/>
          <w:shd w:val="clear" w:color="auto" w:fill="FFFFFF"/>
        </w:rPr>
        <w:drawing>
          <wp:anchor distT="0" distB="0" distL="114300" distR="114300" simplePos="0" relativeHeight="251654656" behindDoc="0" locked="0" layoutInCell="1" allowOverlap="1" wp14:anchorId="5CA1A39C" wp14:editId="07FF7F51">
            <wp:simplePos x="0" y="0"/>
            <wp:positionH relativeFrom="column">
              <wp:posOffset>-635</wp:posOffset>
            </wp:positionH>
            <wp:positionV relativeFrom="paragraph">
              <wp:posOffset>120650</wp:posOffset>
            </wp:positionV>
            <wp:extent cx="2800350" cy="3806825"/>
            <wp:effectExtent l="0" t="0" r="0" b="3175"/>
            <wp:wrapThrough wrapText="bothSides">
              <wp:wrapPolygon edited="0">
                <wp:start x="0" y="0"/>
                <wp:lineTo x="0" y="21510"/>
                <wp:lineTo x="21453" y="21510"/>
                <wp:lineTo x="21453" y="0"/>
                <wp:lineTo x="0" y="0"/>
              </wp:wrapPolygon>
            </wp:wrapThrough>
            <wp:docPr id="8" name="Рисунок 8" descr="C:\Users\PC\Desktop\Школа 2021-2022\проект биология\bBwahCZMH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Школа 2021-2022\проект биология\bBwahCZMH00.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8366"/>
                    <a:stretch/>
                  </pic:blipFill>
                  <pic:spPr bwMode="auto">
                    <a:xfrm>
                      <a:off x="0" y="0"/>
                      <a:ext cx="2800350" cy="3806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3784A1" w14:textId="2FEC5E44" w:rsidR="00134AF7" w:rsidRPr="00D5678E" w:rsidRDefault="00134AF7" w:rsidP="00D5678E">
      <w:pPr>
        <w:ind w:firstLine="720"/>
        <w:jc w:val="center"/>
        <w:rPr>
          <w:color w:val="000000"/>
          <w:sz w:val="28"/>
          <w:szCs w:val="28"/>
          <w:shd w:val="clear" w:color="auto" w:fill="FFFFFF"/>
        </w:rPr>
      </w:pPr>
    </w:p>
    <w:p w14:paraId="61C46B31" w14:textId="77777777" w:rsidR="00134AF7" w:rsidRPr="00D5678E" w:rsidRDefault="00134AF7" w:rsidP="00D5678E">
      <w:pPr>
        <w:ind w:firstLine="720"/>
        <w:jc w:val="center"/>
        <w:rPr>
          <w:color w:val="000000"/>
          <w:sz w:val="28"/>
          <w:szCs w:val="28"/>
          <w:shd w:val="clear" w:color="auto" w:fill="FFFFFF"/>
        </w:rPr>
      </w:pPr>
    </w:p>
    <w:p w14:paraId="475129F7" w14:textId="76EAB0FA" w:rsidR="00134AF7" w:rsidRPr="005967EA" w:rsidRDefault="00134AF7" w:rsidP="005967EA">
      <w:pPr>
        <w:rPr>
          <w:b/>
          <w:bCs/>
          <w:color w:val="000000"/>
          <w:shd w:val="clear" w:color="auto" w:fill="FFFFFF"/>
        </w:rPr>
      </w:pPr>
      <w:r w:rsidRPr="005967EA">
        <w:rPr>
          <w:b/>
          <w:bCs/>
          <w:color w:val="000000"/>
          <w:shd w:val="clear" w:color="auto" w:fill="FFFFFF"/>
        </w:rPr>
        <w:t>Рис</w:t>
      </w:r>
      <w:r w:rsidR="005967EA" w:rsidRPr="005967EA">
        <w:rPr>
          <w:b/>
          <w:bCs/>
          <w:color w:val="000000"/>
          <w:shd w:val="clear" w:color="auto" w:fill="FFFFFF"/>
        </w:rPr>
        <w:t>.</w:t>
      </w:r>
      <w:r w:rsidRPr="005967EA">
        <w:rPr>
          <w:b/>
          <w:bCs/>
          <w:color w:val="000000"/>
          <w:shd w:val="clear" w:color="auto" w:fill="FFFFFF"/>
        </w:rPr>
        <w:t xml:space="preserve"> 3.4</w:t>
      </w:r>
      <w:r w:rsidR="005967EA" w:rsidRPr="005967EA">
        <w:rPr>
          <w:b/>
          <w:bCs/>
          <w:color w:val="000000"/>
          <w:shd w:val="clear" w:color="auto" w:fill="FFFFFF"/>
        </w:rPr>
        <w:t>.</w:t>
      </w:r>
      <w:r w:rsidRPr="005967EA">
        <w:rPr>
          <w:b/>
          <w:bCs/>
          <w:color w:val="000000"/>
          <w:shd w:val="clear" w:color="auto" w:fill="FFFFFF"/>
        </w:rPr>
        <w:t xml:space="preserve"> </w:t>
      </w:r>
      <w:r w:rsidR="005967EA" w:rsidRPr="005967EA">
        <w:rPr>
          <w:b/>
          <w:bCs/>
          <w:color w:val="000000"/>
          <w:shd w:val="clear" w:color="auto" w:fill="FFFFFF"/>
        </w:rPr>
        <w:t>Л</w:t>
      </w:r>
      <w:r w:rsidRPr="005967EA">
        <w:rPr>
          <w:b/>
          <w:bCs/>
          <w:color w:val="000000"/>
          <w:shd w:val="clear" w:color="auto" w:fill="FFFFFF"/>
        </w:rPr>
        <w:t>ошадь украинской верховой породы гнедой масти</w:t>
      </w:r>
    </w:p>
    <w:p w14:paraId="761D2335" w14:textId="01B00347" w:rsidR="00134AF7" w:rsidRPr="00D5678E" w:rsidRDefault="00134AF7" w:rsidP="00D5678E">
      <w:pPr>
        <w:ind w:firstLine="720"/>
        <w:jc w:val="center"/>
        <w:rPr>
          <w:color w:val="000000"/>
          <w:sz w:val="28"/>
          <w:szCs w:val="28"/>
          <w:shd w:val="clear" w:color="auto" w:fill="FFFFFF"/>
        </w:rPr>
      </w:pPr>
    </w:p>
    <w:p w14:paraId="33FBED1E" w14:textId="24DB27C2" w:rsidR="005967EA" w:rsidRDefault="005967EA" w:rsidP="00D5678E">
      <w:pPr>
        <w:ind w:firstLine="720"/>
        <w:jc w:val="both"/>
        <w:rPr>
          <w:sz w:val="28"/>
          <w:szCs w:val="28"/>
        </w:rPr>
      </w:pPr>
    </w:p>
    <w:p w14:paraId="22105694" w14:textId="77777777" w:rsidR="005967EA" w:rsidRDefault="005967EA" w:rsidP="00D5678E">
      <w:pPr>
        <w:ind w:firstLine="720"/>
        <w:jc w:val="both"/>
        <w:rPr>
          <w:sz w:val="28"/>
          <w:szCs w:val="28"/>
        </w:rPr>
      </w:pPr>
    </w:p>
    <w:p w14:paraId="21CBE1E6" w14:textId="07C5E83A" w:rsidR="005967EA" w:rsidRDefault="005967EA" w:rsidP="00D5678E">
      <w:pPr>
        <w:ind w:firstLine="720"/>
        <w:jc w:val="both"/>
        <w:rPr>
          <w:sz w:val="28"/>
          <w:szCs w:val="28"/>
        </w:rPr>
      </w:pPr>
    </w:p>
    <w:p w14:paraId="692AC7EC" w14:textId="7613630C" w:rsidR="005967EA" w:rsidRDefault="005967EA" w:rsidP="00D5678E">
      <w:pPr>
        <w:ind w:firstLine="720"/>
        <w:jc w:val="both"/>
        <w:rPr>
          <w:sz w:val="28"/>
          <w:szCs w:val="28"/>
        </w:rPr>
      </w:pPr>
    </w:p>
    <w:p w14:paraId="45044B0E" w14:textId="77777777" w:rsidR="005967EA" w:rsidRDefault="005967EA" w:rsidP="00D5678E">
      <w:pPr>
        <w:ind w:firstLine="720"/>
        <w:jc w:val="both"/>
        <w:rPr>
          <w:sz w:val="28"/>
          <w:szCs w:val="28"/>
        </w:rPr>
      </w:pPr>
    </w:p>
    <w:p w14:paraId="7A2B0D0A" w14:textId="7B779E1A" w:rsidR="005967EA" w:rsidRDefault="005967EA" w:rsidP="00D5678E">
      <w:pPr>
        <w:ind w:firstLine="720"/>
        <w:jc w:val="both"/>
        <w:rPr>
          <w:sz w:val="28"/>
          <w:szCs w:val="28"/>
        </w:rPr>
      </w:pPr>
    </w:p>
    <w:p w14:paraId="7D5AFF5E" w14:textId="204B3114" w:rsidR="005967EA" w:rsidRDefault="005967EA" w:rsidP="00D5678E">
      <w:pPr>
        <w:ind w:firstLine="720"/>
        <w:jc w:val="both"/>
        <w:rPr>
          <w:sz w:val="28"/>
          <w:szCs w:val="28"/>
        </w:rPr>
      </w:pPr>
    </w:p>
    <w:p w14:paraId="516C8B96" w14:textId="59B0B619" w:rsidR="005967EA" w:rsidRDefault="005967EA" w:rsidP="00D5678E">
      <w:pPr>
        <w:ind w:firstLine="720"/>
        <w:jc w:val="both"/>
        <w:rPr>
          <w:sz w:val="28"/>
          <w:szCs w:val="28"/>
        </w:rPr>
      </w:pPr>
    </w:p>
    <w:p w14:paraId="7D86BB4B" w14:textId="113853D2" w:rsidR="005967EA" w:rsidRDefault="005967EA" w:rsidP="00D5678E">
      <w:pPr>
        <w:ind w:firstLine="720"/>
        <w:jc w:val="both"/>
        <w:rPr>
          <w:sz w:val="28"/>
          <w:szCs w:val="28"/>
        </w:rPr>
      </w:pPr>
    </w:p>
    <w:p w14:paraId="18DD5D6D" w14:textId="303F7790" w:rsidR="005967EA" w:rsidRDefault="005967EA" w:rsidP="00D5678E">
      <w:pPr>
        <w:ind w:firstLine="720"/>
        <w:jc w:val="both"/>
        <w:rPr>
          <w:sz w:val="28"/>
          <w:szCs w:val="28"/>
        </w:rPr>
      </w:pPr>
    </w:p>
    <w:p w14:paraId="1A6614B5" w14:textId="331CFAFD" w:rsidR="005967EA" w:rsidRDefault="005967EA" w:rsidP="00D5678E">
      <w:pPr>
        <w:ind w:firstLine="720"/>
        <w:jc w:val="both"/>
        <w:rPr>
          <w:sz w:val="28"/>
          <w:szCs w:val="28"/>
        </w:rPr>
      </w:pPr>
    </w:p>
    <w:p w14:paraId="6558BDA3" w14:textId="08C892EE" w:rsidR="005967EA" w:rsidRDefault="005967EA" w:rsidP="00D5678E">
      <w:pPr>
        <w:ind w:firstLine="720"/>
        <w:jc w:val="both"/>
        <w:rPr>
          <w:sz w:val="28"/>
          <w:szCs w:val="28"/>
        </w:rPr>
      </w:pPr>
    </w:p>
    <w:p w14:paraId="4DFD7194" w14:textId="4B6790D6" w:rsidR="005967EA" w:rsidRDefault="005967EA" w:rsidP="00D5678E">
      <w:pPr>
        <w:ind w:firstLine="720"/>
        <w:jc w:val="both"/>
        <w:rPr>
          <w:sz w:val="28"/>
          <w:szCs w:val="28"/>
        </w:rPr>
      </w:pPr>
    </w:p>
    <w:p w14:paraId="527782CA" w14:textId="77777777" w:rsidR="005967EA" w:rsidRDefault="005967EA" w:rsidP="00D5678E">
      <w:pPr>
        <w:ind w:firstLine="720"/>
        <w:jc w:val="both"/>
        <w:rPr>
          <w:sz w:val="28"/>
          <w:szCs w:val="28"/>
        </w:rPr>
      </w:pPr>
    </w:p>
    <w:p w14:paraId="031F0AB9" w14:textId="19457A69" w:rsidR="00134AF7" w:rsidRPr="00D5678E" w:rsidRDefault="00134AF7" w:rsidP="00D5678E">
      <w:pPr>
        <w:ind w:firstLine="720"/>
        <w:jc w:val="both"/>
        <w:rPr>
          <w:color w:val="000000"/>
          <w:sz w:val="28"/>
          <w:szCs w:val="28"/>
          <w:shd w:val="clear" w:color="auto" w:fill="FFFFFF"/>
        </w:rPr>
      </w:pPr>
      <w:r w:rsidRPr="00D5678E">
        <w:rPr>
          <w:sz w:val="28"/>
          <w:szCs w:val="28"/>
        </w:rPr>
        <w:t xml:space="preserve">Наиболее широко в исследуемой группе лошадей представлена гнедая масть (рисунок 3.4). Это </w:t>
      </w:r>
      <w:r w:rsidRPr="00D5678E">
        <w:rPr>
          <w:color w:val="000000"/>
          <w:sz w:val="28"/>
          <w:szCs w:val="28"/>
          <w:shd w:val="clear" w:color="auto" w:fill="FFFFFF"/>
        </w:rPr>
        <w:t>лошади, корпус которых коричневого окраса различных оттенков, а грива, хвост и нижние части ног до скакательных и запястных суставов включительно чёрные.</w:t>
      </w:r>
    </w:p>
    <w:p w14:paraId="68F1EE5E" w14:textId="6FE00ABC" w:rsidR="005C13F3" w:rsidRPr="00D5678E" w:rsidRDefault="00D07A75" w:rsidP="00D5678E">
      <w:pPr>
        <w:ind w:firstLine="720"/>
        <w:jc w:val="both"/>
        <w:rPr>
          <w:sz w:val="28"/>
          <w:szCs w:val="28"/>
        </w:rPr>
      </w:pPr>
      <w:r w:rsidRPr="00D5678E">
        <w:rPr>
          <w:color w:val="000000"/>
          <w:sz w:val="28"/>
          <w:szCs w:val="28"/>
          <w:shd w:val="clear" w:color="auto" w:fill="FFFFFF"/>
        </w:rPr>
        <w:t>Рыжую масть имеет</w:t>
      </w:r>
      <w:r w:rsidR="002B1B5E" w:rsidRPr="00D5678E">
        <w:rPr>
          <w:color w:val="000000"/>
          <w:sz w:val="28"/>
          <w:szCs w:val="28"/>
          <w:shd w:val="clear" w:color="auto" w:fill="FFFFFF"/>
        </w:rPr>
        <w:t xml:space="preserve"> кобыла украинской верховой</w:t>
      </w:r>
      <w:r w:rsidR="005C13F3" w:rsidRPr="00D5678E">
        <w:rPr>
          <w:color w:val="000000"/>
          <w:sz w:val="28"/>
          <w:szCs w:val="28"/>
          <w:shd w:val="clear" w:color="auto" w:fill="FFFFFF"/>
        </w:rPr>
        <w:t xml:space="preserve"> породы. </w:t>
      </w:r>
      <w:r w:rsidR="00D574DD" w:rsidRPr="00D5678E">
        <w:rPr>
          <w:color w:val="000000"/>
          <w:sz w:val="28"/>
          <w:szCs w:val="28"/>
          <w:shd w:val="clear" w:color="auto" w:fill="FFFFFF"/>
        </w:rPr>
        <w:t>Он</w:t>
      </w:r>
      <w:r w:rsidR="002B1B5E" w:rsidRPr="00D5678E">
        <w:rPr>
          <w:color w:val="000000"/>
          <w:sz w:val="28"/>
          <w:szCs w:val="28"/>
          <w:shd w:val="clear" w:color="auto" w:fill="FFFFFF"/>
        </w:rPr>
        <w:t>а</w:t>
      </w:r>
      <w:r w:rsidR="00D574DD" w:rsidRPr="00D5678E">
        <w:rPr>
          <w:color w:val="000000"/>
          <w:sz w:val="28"/>
          <w:szCs w:val="28"/>
          <w:shd w:val="clear" w:color="auto" w:fill="FFFFFF"/>
        </w:rPr>
        <w:t xml:space="preserve"> целиком рыжего цвета, грива и хвост</w:t>
      </w:r>
      <w:r w:rsidR="00F82403" w:rsidRPr="00D5678E">
        <w:rPr>
          <w:color w:val="000000"/>
          <w:sz w:val="28"/>
          <w:szCs w:val="28"/>
          <w:shd w:val="clear" w:color="auto" w:fill="FFFFFF"/>
        </w:rPr>
        <w:t xml:space="preserve"> по сравнению с тулов</w:t>
      </w:r>
      <w:r w:rsidR="00D574DD" w:rsidRPr="00D5678E">
        <w:rPr>
          <w:color w:val="000000"/>
          <w:sz w:val="28"/>
          <w:szCs w:val="28"/>
          <w:shd w:val="clear" w:color="auto" w:fill="FFFFFF"/>
        </w:rPr>
        <w:t xml:space="preserve">ищем имеют </w:t>
      </w:r>
      <w:r w:rsidR="00F82403" w:rsidRPr="00D5678E">
        <w:rPr>
          <w:color w:val="000000"/>
          <w:sz w:val="28"/>
          <w:szCs w:val="28"/>
          <w:shd w:val="clear" w:color="auto" w:fill="FFFFFF"/>
        </w:rPr>
        <w:t xml:space="preserve">более светлый </w:t>
      </w:r>
      <w:r w:rsidR="00D574DD" w:rsidRPr="00D5678E">
        <w:rPr>
          <w:color w:val="000000"/>
          <w:sz w:val="28"/>
          <w:szCs w:val="28"/>
          <w:shd w:val="clear" w:color="auto" w:fill="FFFFFF"/>
        </w:rPr>
        <w:t>цвет (с примесью белесых волос). Ноги</w:t>
      </w:r>
      <w:r w:rsidR="00F82403" w:rsidRPr="00D5678E">
        <w:rPr>
          <w:color w:val="000000"/>
          <w:sz w:val="28"/>
          <w:szCs w:val="28"/>
          <w:shd w:val="clear" w:color="auto" w:fill="FFFFFF"/>
        </w:rPr>
        <w:t xml:space="preserve"> того же оттенка, что и туловище</w:t>
      </w:r>
      <w:r w:rsidR="00134AF7" w:rsidRPr="00D5678E">
        <w:rPr>
          <w:color w:val="000000"/>
          <w:sz w:val="28"/>
          <w:szCs w:val="28"/>
          <w:shd w:val="clear" w:color="auto" w:fill="FFFFFF"/>
        </w:rPr>
        <w:t xml:space="preserve"> </w:t>
      </w:r>
      <w:r w:rsidR="00134AF7" w:rsidRPr="00D5678E">
        <w:rPr>
          <w:sz w:val="28"/>
          <w:szCs w:val="28"/>
        </w:rPr>
        <w:t>(рисунок 3.5</w:t>
      </w:r>
      <w:r w:rsidR="00D6745A" w:rsidRPr="00D5678E">
        <w:rPr>
          <w:sz w:val="28"/>
          <w:szCs w:val="28"/>
        </w:rPr>
        <w:t>)</w:t>
      </w:r>
      <w:r w:rsidR="00D574DD" w:rsidRPr="00D5678E">
        <w:rPr>
          <w:sz w:val="28"/>
          <w:szCs w:val="28"/>
        </w:rPr>
        <w:t>.</w:t>
      </w:r>
    </w:p>
    <w:p w14:paraId="24527BDE" w14:textId="093A29B7" w:rsidR="00433E50" w:rsidRPr="00D5678E" w:rsidRDefault="00433E50" w:rsidP="00D5678E">
      <w:pPr>
        <w:ind w:firstLine="720"/>
        <w:jc w:val="both"/>
        <w:rPr>
          <w:rFonts w:eastAsia="TimesNewRoman"/>
          <w:sz w:val="28"/>
          <w:szCs w:val="28"/>
        </w:rPr>
      </w:pPr>
      <w:r w:rsidRPr="00D5678E">
        <w:rPr>
          <w:rFonts w:eastAsia="TimesNewRoman"/>
          <w:sz w:val="28"/>
          <w:szCs w:val="28"/>
        </w:rPr>
        <w:t>Вороная масть у кобылы тракененской породы, которая имеет равномерный черный окрас головы, туловища, конечностей, гривы и хвоста. Вороная масть встречается у большинства пород. Вороная масть относится к базовым, ее можно протестир</w:t>
      </w:r>
      <w:r w:rsidR="00134AF7" w:rsidRPr="00D5678E">
        <w:rPr>
          <w:rFonts w:eastAsia="TimesNewRoman"/>
          <w:sz w:val="28"/>
          <w:szCs w:val="28"/>
        </w:rPr>
        <w:t>овать по ДНК-тесту (рисунок 3.6</w:t>
      </w:r>
      <w:r w:rsidRPr="00D5678E">
        <w:rPr>
          <w:rFonts w:eastAsia="TimesNewRoman"/>
          <w:sz w:val="28"/>
          <w:szCs w:val="28"/>
        </w:rPr>
        <w:t>).</w:t>
      </w:r>
    </w:p>
    <w:p w14:paraId="0B66C6D3" w14:textId="77777777" w:rsidR="00C9317A" w:rsidRPr="00D5678E" w:rsidRDefault="00C9317A" w:rsidP="00D5678E">
      <w:pPr>
        <w:ind w:firstLine="720"/>
        <w:jc w:val="both"/>
        <w:rPr>
          <w:rFonts w:eastAsia="TimesNewRoman"/>
          <w:sz w:val="28"/>
          <w:szCs w:val="28"/>
        </w:rPr>
      </w:pPr>
    </w:p>
    <w:p w14:paraId="0FD25F4C" w14:textId="77777777" w:rsidR="00134AF7" w:rsidRPr="00D5678E" w:rsidRDefault="00134AF7" w:rsidP="00D5678E">
      <w:pPr>
        <w:ind w:firstLine="720"/>
        <w:jc w:val="both"/>
        <w:rPr>
          <w:rFonts w:eastAsia="TimesNewRoman"/>
          <w:sz w:val="28"/>
          <w:szCs w:val="28"/>
        </w:rPr>
      </w:pPr>
    </w:p>
    <w:p w14:paraId="149EABEC" w14:textId="77777777" w:rsidR="00134AF7" w:rsidRPr="00D5678E" w:rsidRDefault="00134AF7" w:rsidP="00D5678E">
      <w:pPr>
        <w:ind w:firstLine="720"/>
        <w:jc w:val="both"/>
        <w:rPr>
          <w:rFonts w:eastAsia="TimesNewRoman"/>
          <w:sz w:val="28"/>
          <w:szCs w:val="28"/>
        </w:rPr>
      </w:pPr>
    </w:p>
    <w:p w14:paraId="263630E3" w14:textId="20CFE4F6" w:rsidR="00134AF7" w:rsidRPr="00D5678E" w:rsidRDefault="00134AF7" w:rsidP="00D5678E">
      <w:pPr>
        <w:ind w:firstLine="720"/>
        <w:jc w:val="center"/>
        <w:rPr>
          <w:rFonts w:eastAsia="TimesNewRoman"/>
          <w:sz w:val="28"/>
          <w:szCs w:val="28"/>
        </w:rPr>
      </w:pPr>
    </w:p>
    <w:p w14:paraId="401E779D" w14:textId="77777777" w:rsidR="00134AF7" w:rsidRPr="00D5678E" w:rsidRDefault="00134AF7" w:rsidP="00D5678E">
      <w:pPr>
        <w:ind w:firstLine="720"/>
        <w:jc w:val="both"/>
        <w:rPr>
          <w:rFonts w:eastAsia="TimesNewRoman"/>
          <w:sz w:val="28"/>
          <w:szCs w:val="28"/>
        </w:rPr>
      </w:pPr>
    </w:p>
    <w:p w14:paraId="435016EC" w14:textId="77777777" w:rsidR="005967EA" w:rsidRDefault="005967EA" w:rsidP="005967EA">
      <w:pPr>
        <w:rPr>
          <w:rFonts w:eastAsia="TimesNewRoman"/>
          <w:b/>
          <w:bCs/>
        </w:rPr>
      </w:pPr>
    </w:p>
    <w:p w14:paraId="0A06C206" w14:textId="77777777" w:rsidR="005967EA" w:rsidRDefault="005967EA" w:rsidP="005967EA">
      <w:pPr>
        <w:rPr>
          <w:rFonts w:eastAsia="TimesNewRoman"/>
          <w:b/>
          <w:bCs/>
        </w:rPr>
      </w:pPr>
    </w:p>
    <w:p w14:paraId="0E606530" w14:textId="77777777" w:rsidR="005967EA" w:rsidRDefault="005967EA" w:rsidP="005967EA">
      <w:pPr>
        <w:rPr>
          <w:rFonts w:eastAsia="TimesNewRoman"/>
          <w:b/>
          <w:bCs/>
        </w:rPr>
      </w:pPr>
    </w:p>
    <w:p w14:paraId="37B81EB1" w14:textId="77777777" w:rsidR="005967EA" w:rsidRDefault="005967EA" w:rsidP="005967EA">
      <w:pPr>
        <w:rPr>
          <w:rFonts w:eastAsia="TimesNewRoman"/>
          <w:b/>
          <w:bCs/>
        </w:rPr>
      </w:pPr>
    </w:p>
    <w:p w14:paraId="61DC9329" w14:textId="77777777" w:rsidR="005967EA" w:rsidRDefault="005967EA" w:rsidP="005967EA">
      <w:pPr>
        <w:rPr>
          <w:rFonts w:eastAsia="TimesNewRoman"/>
          <w:b/>
          <w:bCs/>
        </w:rPr>
      </w:pPr>
    </w:p>
    <w:p w14:paraId="20A755E2" w14:textId="77777777" w:rsidR="005967EA" w:rsidRDefault="005967EA" w:rsidP="005967EA">
      <w:pPr>
        <w:rPr>
          <w:rFonts w:eastAsia="TimesNewRoman"/>
          <w:b/>
          <w:bCs/>
        </w:rPr>
      </w:pPr>
    </w:p>
    <w:p w14:paraId="6BDFA311" w14:textId="4EC5DD09" w:rsidR="00134AF7" w:rsidRPr="005967EA" w:rsidRDefault="005967EA" w:rsidP="005967EA">
      <w:pPr>
        <w:rPr>
          <w:rFonts w:eastAsia="TimesNewRoman"/>
          <w:b/>
          <w:bCs/>
        </w:rPr>
      </w:pPr>
      <w:r w:rsidRPr="00D5678E">
        <w:rPr>
          <w:rFonts w:eastAsia="TimesNewRoman"/>
          <w:noProof/>
          <w:sz w:val="28"/>
          <w:szCs w:val="28"/>
        </w:rPr>
        <w:lastRenderedPageBreak/>
        <w:drawing>
          <wp:anchor distT="0" distB="0" distL="114300" distR="114300" simplePos="0" relativeHeight="251662848" behindDoc="0" locked="0" layoutInCell="1" allowOverlap="1" wp14:anchorId="0D5EF71C" wp14:editId="5017DBD3">
            <wp:simplePos x="0" y="0"/>
            <wp:positionH relativeFrom="column">
              <wp:posOffset>-22225</wp:posOffset>
            </wp:positionH>
            <wp:positionV relativeFrom="paragraph">
              <wp:posOffset>-151765</wp:posOffset>
            </wp:positionV>
            <wp:extent cx="3102610" cy="3808095"/>
            <wp:effectExtent l="0" t="0" r="2540" b="1905"/>
            <wp:wrapThrough wrapText="bothSides">
              <wp:wrapPolygon edited="0">
                <wp:start x="0" y="0"/>
                <wp:lineTo x="0" y="21503"/>
                <wp:lineTo x="21485" y="21503"/>
                <wp:lineTo x="21485" y="0"/>
                <wp:lineTo x="0" y="0"/>
              </wp:wrapPolygon>
            </wp:wrapThrough>
            <wp:docPr id="9" name="Рисунок 9" descr="C:\Users\PC\Desktop\Школа 2021-2022\проект биология\JuO-xiUr9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Школа 2021-2022\проект биология\JuO-xiUr9BY.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4167"/>
                    <a:stretch/>
                  </pic:blipFill>
                  <pic:spPr bwMode="auto">
                    <a:xfrm>
                      <a:off x="0" y="0"/>
                      <a:ext cx="3102610" cy="3808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4AF7" w:rsidRPr="005967EA">
        <w:rPr>
          <w:rFonts w:eastAsia="TimesNewRoman"/>
          <w:b/>
          <w:bCs/>
        </w:rPr>
        <w:t>Рисунок 3.5</w:t>
      </w:r>
      <w:r>
        <w:rPr>
          <w:rFonts w:eastAsia="TimesNewRoman"/>
          <w:b/>
          <w:bCs/>
        </w:rPr>
        <w:t>.</w:t>
      </w:r>
      <w:r w:rsidR="00134AF7" w:rsidRPr="005967EA">
        <w:rPr>
          <w:rFonts w:eastAsia="TimesNewRoman"/>
          <w:b/>
          <w:bCs/>
        </w:rPr>
        <w:t xml:space="preserve"> </w:t>
      </w:r>
      <w:r>
        <w:rPr>
          <w:rFonts w:eastAsia="TimesNewRoman"/>
          <w:b/>
          <w:bCs/>
        </w:rPr>
        <w:t>К</w:t>
      </w:r>
      <w:r w:rsidR="00134AF7" w:rsidRPr="005967EA">
        <w:rPr>
          <w:rFonts w:eastAsia="TimesNewRoman"/>
          <w:b/>
          <w:bCs/>
        </w:rPr>
        <w:t>обыла украинской верховой породы рыжей масти</w:t>
      </w:r>
    </w:p>
    <w:p w14:paraId="00C02868" w14:textId="78A08298" w:rsidR="00134AF7" w:rsidRDefault="00134AF7" w:rsidP="00D5678E">
      <w:pPr>
        <w:ind w:firstLine="720"/>
        <w:jc w:val="center"/>
        <w:rPr>
          <w:rFonts w:eastAsia="TimesNewRoman"/>
          <w:sz w:val="28"/>
          <w:szCs w:val="28"/>
        </w:rPr>
      </w:pPr>
    </w:p>
    <w:p w14:paraId="40BEE792" w14:textId="045BBF48" w:rsidR="005967EA" w:rsidRDefault="005967EA" w:rsidP="00D5678E">
      <w:pPr>
        <w:ind w:firstLine="720"/>
        <w:jc w:val="center"/>
        <w:rPr>
          <w:rFonts w:eastAsia="TimesNewRoman"/>
          <w:sz w:val="28"/>
          <w:szCs w:val="28"/>
        </w:rPr>
      </w:pPr>
    </w:p>
    <w:p w14:paraId="3E8E7222" w14:textId="79BD60AF" w:rsidR="005967EA" w:rsidRDefault="005967EA" w:rsidP="00D5678E">
      <w:pPr>
        <w:ind w:firstLine="720"/>
        <w:jc w:val="center"/>
        <w:rPr>
          <w:rFonts w:eastAsia="TimesNewRoman"/>
          <w:sz w:val="28"/>
          <w:szCs w:val="28"/>
        </w:rPr>
      </w:pPr>
    </w:p>
    <w:p w14:paraId="71330DB6" w14:textId="4EA1EDF0" w:rsidR="005967EA" w:rsidRDefault="005967EA" w:rsidP="00D5678E">
      <w:pPr>
        <w:ind w:firstLine="720"/>
        <w:jc w:val="center"/>
        <w:rPr>
          <w:rFonts w:eastAsia="TimesNewRoman"/>
          <w:sz w:val="28"/>
          <w:szCs w:val="28"/>
        </w:rPr>
      </w:pPr>
    </w:p>
    <w:p w14:paraId="3531DC8A" w14:textId="54E6777E" w:rsidR="005967EA" w:rsidRDefault="005967EA" w:rsidP="00D5678E">
      <w:pPr>
        <w:ind w:firstLine="720"/>
        <w:jc w:val="center"/>
        <w:rPr>
          <w:rFonts w:eastAsia="TimesNewRoman"/>
          <w:sz w:val="28"/>
          <w:szCs w:val="28"/>
        </w:rPr>
      </w:pPr>
    </w:p>
    <w:p w14:paraId="2883030D" w14:textId="4518E13D" w:rsidR="005967EA" w:rsidRDefault="005967EA" w:rsidP="00D5678E">
      <w:pPr>
        <w:ind w:firstLine="720"/>
        <w:jc w:val="center"/>
        <w:rPr>
          <w:rFonts w:eastAsia="TimesNewRoman"/>
          <w:sz w:val="28"/>
          <w:szCs w:val="28"/>
        </w:rPr>
      </w:pPr>
    </w:p>
    <w:p w14:paraId="6685C0FE" w14:textId="3449B654" w:rsidR="005967EA" w:rsidRDefault="005967EA" w:rsidP="00D5678E">
      <w:pPr>
        <w:ind w:firstLine="720"/>
        <w:jc w:val="center"/>
        <w:rPr>
          <w:rFonts w:eastAsia="TimesNewRoman"/>
          <w:sz w:val="28"/>
          <w:szCs w:val="28"/>
        </w:rPr>
      </w:pPr>
    </w:p>
    <w:p w14:paraId="0AE47721" w14:textId="79BAF2D1" w:rsidR="005967EA" w:rsidRDefault="005967EA" w:rsidP="00D5678E">
      <w:pPr>
        <w:ind w:firstLine="720"/>
        <w:jc w:val="center"/>
        <w:rPr>
          <w:rFonts w:eastAsia="TimesNewRoman"/>
          <w:sz w:val="28"/>
          <w:szCs w:val="28"/>
        </w:rPr>
      </w:pPr>
    </w:p>
    <w:p w14:paraId="14024738" w14:textId="3672FC99" w:rsidR="005967EA" w:rsidRDefault="005967EA" w:rsidP="00D5678E">
      <w:pPr>
        <w:ind w:firstLine="720"/>
        <w:jc w:val="center"/>
        <w:rPr>
          <w:rFonts w:eastAsia="TimesNewRoman"/>
          <w:sz w:val="28"/>
          <w:szCs w:val="28"/>
        </w:rPr>
      </w:pPr>
    </w:p>
    <w:p w14:paraId="74513778" w14:textId="6AC9F824" w:rsidR="005967EA" w:rsidRDefault="005967EA" w:rsidP="00D5678E">
      <w:pPr>
        <w:ind w:firstLine="720"/>
        <w:jc w:val="center"/>
        <w:rPr>
          <w:rFonts w:eastAsia="TimesNewRoman"/>
          <w:sz w:val="28"/>
          <w:szCs w:val="28"/>
        </w:rPr>
      </w:pPr>
    </w:p>
    <w:p w14:paraId="61417F87" w14:textId="28C64106" w:rsidR="005967EA" w:rsidRDefault="005967EA" w:rsidP="00D5678E">
      <w:pPr>
        <w:ind w:firstLine="720"/>
        <w:jc w:val="center"/>
        <w:rPr>
          <w:rFonts w:eastAsia="TimesNewRoman"/>
          <w:sz w:val="28"/>
          <w:szCs w:val="28"/>
        </w:rPr>
      </w:pPr>
    </w:p>
    <w:p w14:paraId="58B95AFF" w14:textId="59E4BDFB" w:rsidR="005967EA" w:rsidRDefault="005967EA" w:rsidP="00D5678E">
      <w:pPr>
        <w:ind w:firstLine="720"/>
        <w:jc w:val="center"/>
        <w:rPr>
          <w:rFonts w:eastAsia="TimesNewRoman"/>
          <w:sz w:val="28"/>
          <w:szCs w:val="28"/>
        </w:rPr>
      </w:pPr>
    </w:p>
    <w:p w14:paraId="37591BC1" w14:textId="708A7F38" w:rsidR="005967EA" w:rsidRDefault="005967EA" w:rsidP="00D5678E">
      <w:pPr>
        <w:ind w:firstLine="720"/>
        <w:jc w:val="center"/>
        <w:rPr>
          <w:rFonts w:eastAsia="TimesNewRoman"/>
          <w:sz w:val="28"/>
          <w:szCs w:val="28"/>
        </w:rPr>
      </w:pPr>
    </w:p>
    <w:p w14:paraId="0C3F8BD2" w14:textId="7CE3B028" w:rsidR="005967EA" w:rsidRDefault="005967EA" w:rsidP="00D5678E">
      <w:pPr>
        <w:ind w:firstLine="720"/>
        <w:jc w:val="center"/>
        <w:rPr>
          <w:rFonts w:eastAsia="TimesNewRoman"/>
          <w:sz w:val="28"/>
          <w:szCs w:val="28"/>
        </w:rPr>
      </w:pPr>
    </w:p>
    <w:p w14:paraId="45E9E990" w14:textId="39B21D0B" w:rsidR="005967EA" w:rsidRDefault="005967EA" w:rsidP="00D5678E">
      <w:pPr>
        <w:ind w:firstLine="720"/>
        <w:jc w:val="center"/>
        <w:rPr>
          <w:rFonts w:eastAsia="TimesNewRoman"/>
          <w:sz w:val="28"/>
          <w:szCs w:val="28"/>
        </w:rPr>
      </w:pPr>
    </w:p>
    <w:p w14:paraId="0110FFC6" w14:textId="77777777" w:rsidR="005967EA" w:rsidRPr="00D5678E" w:rsidRDefault="005967EA" w:rsidP="00D5678E">
      <w:pPr>
        <w:ind w:firstLine="720"/>
        <w:jc w:val="center"/>
        <w:rPr>
          <w:rFonts w:eastAsia="TimesNewRoman"/>
          <w:sz w:val="28"/>
          <w:szCs w:val="28"/>
        </w:rPr>
      </w:pPr>
    </w:p>
    <w:p w14:paraId="75AE6AB9" w14:textId="34345C3E" w:rsidR="00134AF7" w:rsidRPr="00D5678E" w:rsidRDefault="00134AF7" w:rsidP="00D5678E">
      <w:pPr>
        <w:ind w:firstLine="720"/>
        <w:jc w:val="center"/>
        <w:rPr>
          <w:rFonts w:eastAsia="TimesNewRoman"/>
          <w:sz w:val="28"/>
          <w:szCs w:val="28"/>
        </w:rPr>
      </w:pPr>
    </w:p>
    <w:p w14:paraId="29FB7B05" w14:textId="77777777" w:rsidR="005967EA" w:rsidRDefault="005967EA" w:rsidP="00D5678E">
      <w:pPr>
        <w:ind w:firstLine="720"/>
        <w:jc w:val="both"/>
        <w:rPr>
          <w:rFonts w:eastAsia="TimesNewRoman"/>
          <w:sz w:val="28"/>
          <w:szCs w:val="28"/>
        </w:rPr>
      </w:pPr>
    </w:p>
    <w:p w14:paraId="07FE3821" w14:textId="362E518E" w:rsidR="00134AF7" w:rsidRPr="00D5678E" w:rsidRDefault="005967EA" w:rsidP="00D5678E">
      <w:pPr>
        <w:ind w:firstLine="720"/>
        <w:jc w:val="both"/>
        <w:rPr>
          <w:rFonts w:eastAsia="TimesNewRoman"/>
          <w:sz w:val="28"/>
          <w:szCs w:val="28"/>
        </w:rPr>
      </w:pPr>
      <w:r w:rsidRPr="00D5678E">
        <w:rPr>
          <w:rFonts w:eastAsia="TimesNewRoman"/>
          <w:noProof/>
          <w:sz w:val="28"/>
          <w:szCs w:val="28"/>
        </w:rPr>
        <w:drawing>
          <wp:anchor distT="0" distB="0" distL="114300" distR="114300" simplePos="0" relativeHeight="251664896" behindDoc="0" locked="0" layoutInCell="1" allowOverlap="1" wp14:anchorId="7D40D9B5" wp14:editId="08D287E2">
            <wp:simplePos x="0" y="0"/>
            <wp:positionH relativeFrom="column">
              <wp:posOffset>635</wp:posOffset>
            </wp:positionH>
            <wp:positionV relativeFrom="paragraph">
              <wp:posOffset>11810</wp:posOffset>
            </wp:positionV>
            <wp:extent cx="3109649" cy="4145738"/>
            <wp:effectExtent l="0" t="0" r="0" b="7620"/>
            <wp:wrapThrough wrapText="bothSides">
              <wp:wrapPolygon edited="0">
                <wp:start x="0" y="0"/>
                <wp:lineTo x="0" y="21540"/>
                <wp:lineTo x="21437" y="21540"/>
                <wp:lineTo x="21437" y="0"/>
                <wp:lineTo x="0" y="0"/>
              </wp:wrapPolygon>
            </wp:wrapThrough>
            <wp:docPr id="10" name="Рисунок 10" descr="C:\Users\PC\Desktop\Школа 2021-2022\проект биология\Q_12C8Q3i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esktop\Школа 2021-2022\проект биология\Q_12C8Q3iAc.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09649" cy="41457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26883B" w14:textId="4DA4611C" w:rsidR="00134AF7" w:rsidRPr="005967EA" w:rsidRDefault="00134AF7" w:rsidP="005967EA">
      <w:pPr>
        <w:rPr>
          <w:rFonts w:eastAsia="TimesNewRoman"/>
          <w:b/>
          <w:bCs/>
        </w:rPr>
      </w:pPr>
      <w:r w:rsidRPr="005967EA">
        <w:rPr>
          <w:rFonts w:eastAsia="TimesNewRoman"/>
          <w:b/>
          <w:bCs/>
        </w:rPr>
        <w:t>Рисунок 3.6</w:t>
      </w:r>
      <w:r w:rsidR="005967EA">
        <w:rPr>
          <w:rFonts w:eastAsia="TimesNewRoman"/>
          <w:b/>
          <w:bCs/>
        </w:rPr>
        <w:t>.</w:t>
      </w:r>
      <w:r w:rsidRPr="005967EA">
        <w:rPr>
          <w:rFonts w:eastAsia="TimesNewRoman"/>
          <w:b/>
          <w:bCs/>
        </w:rPr>
        <w:t xml:space="preserve"> </w:t>
      </w:r>
      <w:r w:rsidR="005967EA">
        <w:rPr>
          <w:rFonts w:eastAsia="TimesNewRoman"/>
          <w:b/>
          <w:bCs/>
        </w:rPr>
        <w:t>К</w:t>
      </w:r>
      <w:r w:rsidRPr="005967EA">
        <w:rPr>
          <w:rFonts w:eastAsia="TimesNewRoman"/>
          <w:b/>
          <w:bCs/>
        </w:rPr>
        <w:t>обыла тракененской породы вороной масти</w:t>
      </w:r>
    </w:p>
    <w:p w14:paraId="5DC98C9B" w14:textId="1823F493" w:rsidR="005967EA" w:rsidRDefault="005967EA" w:rsidP="00D5678E">
      <w:pPr>
        <w:ind w:firstLine="720"/>
        <w:jc w:val="both"/>
        <w:rPr>
          <w:rFonts w:eastAsia="TimesNewRoman"/>
          <w:sz w:val="28"/>
          <w:szCs w:val="28"/>
        </w:rPr>
      </w:pPr>
    </w:p>
    <w:p w14:paraId="366A62DA" w14:textId="2A5F088F" w:rsidR="005967EA" w:rsidRDefault="005967EA" w:rsidP="00D5678E">
      <w:pPr>
        <w:ind w:firstLine="720"/>
        <w:jc w:val="both"/>
        <w:rPr>
          <w:rFonts w:eastAsia="TimesNewRoman"/>
          <w:sz w:val="28"/>
          <w:szCs w:val="28"/>
        </w:rPr>
      </w:pPr>
    </w:p>
    <w:p w14:paraId="1AD814BE" w14:textId="6EA078BD" w:rsidR="005967EA" w:rsidRDefault="005967EA" w:rsidP="00D5678E">
      <w:pPr>
        <w:ind w:firstLine="720"/>
        <w:jc w:val="both"/>
        <w:rPr>
          <w:rFonts w:eastAsia="TimesNewRoman"/>
          <w:sz w:val="28"/>
          <w:szCs w:val="28"/>
        </w:rPr>
      </w:pPr>
    </w:p>
    <w:p w14:paraId="1D44E1F3" w14:textId="769CE158" w:rsidR="005967EA" w:rsidRDefault="005967EA" w:rsidP="00D5678E">
      <w:pPr>
        <w:ind w:firstLine="720"/>
        <w:jc w:val="both"/>
        <w:rPr>
          <w:rFonts w:eastAsia="TimesNewRoman"/>
          <w:sz w:val="28"/>
          <w:szCs w:val="28"/>
        </w:rPr>
      </w:pPr>
    </w:p>
    <w:p w14:paraId="7B7DE467" w14:textId="27B031F0" w:rsidR="005967EA" w:rsidRDefault="005967EA" w:rsidP="00D5678E">
      <w:pPr>
        <w:ind w:firstLine="720"/>
        <w:jc w:val="both"/>
        <w:rPr>
          <w:rFonts w:eastAsia="TimesNewRoman"/>
          <w:sz w:val="28"/>
          <w:szCs w:val="28"/>
        </w:rPr>
      </w:pPr>
    </w:p>
    <w:p w14:paraId="2D789B08" w14:textId="3E5911C2" w:rsidR="005967EA" w:rsidRDefault="005967EA" w:rsidP="00D5678E">
      <w:pPr>
        <w:ind w:firstLine="720"/>
        <w:jc w:val="both"/>
        <w:rPr>
          <w:rFonts w:eastAsia="TimesNewRoman"/>
          <w:sz w:val="28"/>
          <w:szCs w:val="28"/>
        </w:rPr>
      </w:pPr>
    </w:p>
    <w:p w14:paraId="7A0B1830" w14:textId="16ABEC0A" w:rsidR="005967EA" w:rsidRDefault="005967EA" w:rsidP="00D5678E">
      <w:pPr>
        <w:ind w:firstLine="720"/>
        <w:jc w:val="both"/>
        <w:rPr>
          <w:rFonts w:eastAsia="TimesNewRoman"/>
          <w:sz w:val="28"/>
          <w:szCs w:val="28"/>
        </w:rPr>
      </w:pPr>
    </w:p>
    <w:p w14:paraId="5C8B062F" w14:textId="77777777" w:rsidR="005967EA" w:rsidRDefault="005967EA" w:rsidP="00D5678E">
      <w:pPr>
        <w:ind w:firstLine="720"/>
        <w:jc w:val="both"/>
        <w:rPr>
          <w:rFonts w:eastAsia="TimesNewRoman"/>
          <w:sz w:val="28"/>
          <w:szCs w:val="28"/>
        </w:rPr>
      </w:pPr>
    </w:p>
    <w:p w14:paraId="656C3FBE" w14:textId="04D641A1" w:rsidR="005967EA" w:rsidRDefault="005967EA" w:rsidP="00D5678E">
      <w:pPr>
        <w:ind w:firstLine="720"/>
        <w:jc w:val="both"/>
        <w:rPr>
          <w:rFonts w:eastAsia="TimesNewRoman"/>
          <w:sz w:val="28"/>
          <w:szCs w:val="28"/>
        </w:rPr>
      </w:pPr>
    </w:p>
    <w:p w14:paraId="2AA07CA8" w14:textId="77777777" w:rsidR="005967EA" w:rsidRPr="00D5678E" w:rsidRDefault="005967EA" w:rsidP="00D5678E">
      <w:pPr>
        <w:ind w:firstLine="720"/>
        <w:jc w:val="both"/>
        <w:rPr>
          <w:rFonts w:eastAsia="TimesNewRoman"/>
          <w:sz w:val="28"/>
          <w:szCs w:val="28"/>
        </w:rPr>
      </w:pPr>
    </w:p>
    <w:p w14:paraId="00E63199" w14:textId="77777777" w:rsidR="00240E21" w:rsidRPr="00D5678E" w:rsidRDefault="00C9317A" w:rsidP="005967EA">
      <w:pPr>
        <w:jc w:val="both"/>
        <w:rPr>
          <w:sz w:val="28"/>
          <w:szCs w:val="28"/>
        </w:rPr>
      </w:pPr>
      <w:r w:rsidRPr="00D5678E">
        <w:rPr>
          <w:noProof/>
          <w:sz w:val="28"/>
          <w:szCs w:val="28"/>
        </w:rPr>
        <w:lastRenderedPageBreak/>
        <w:drawing>
          <wp:inline distT="0" distB="0" distL="0" distR="0" wp14:anchorId="1B4D637D" wp14:editId="62777896">
            <wp:extent cx="5241600" cy="3200400"/>
            <wp:effectExtent l="38100" t="0" r="5461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A095CC1" w14:textId="77777777" w:rsidR="00C9317A" w:rsidRPr="00D5678E" w:rsidRDefault="00C9317A" w:rsidP="00D5678E">
      <w:pPr>
        <w:ind w:firstLine="720"/>
        <w:jc w:val="both"/>
        <w:rPr>
          <w:sz w:val="28"/>
          <w:szCs w:val="28"/>
        </w:rPr>
      </w:pPr>
    </w:p>
    <w:p w14:paraId="743804FE" w14:textId="6AFF6E5B" w:rsidR="00370917" w:rsidRPr="00D5678E" w:rsidRDefault="00134AF7" w:rsidP="00D5678E">
      <w:pPr>
        <w:ind w:firstLine="720"/>
        <w:jc w:val="both"/>
        <w:rPr>
          <w:sz w:val="28"/>
          <w:szCs w:val="28"/>
        </w:rPr>
      </w:pPr>
      <w:r w:rsidRPr="005967EA">
        <w:rPr>
          <w:b/>
          <w:bCs/>
        </w:rPr>
        <w:t>Рисунок 3.7</w:t>
      </w:r>
      <w:r w:rsidR="005967EA" w:rsidRPr="005967EA">
        <w:rPr>
          <w:b/>
          <w:bCs/>
        </w:rPr>
        <w:t>.</w:t>
      </w:r>
      <w:r w:rsidR="005967EA" w:rsidRPr="005967EA">
        <w:t xml:space="preserve"> </w:t>
      </w:r>
      <w:r w:rsidR="00370917" w:rsidRPr="005967EA">
        <w:rPr>
          <w:b/>
          <w:bCs/>
        </w:rPr>
        <w:t>Частота мастей (%) в общем поголовье (</w:t>
      </w:r>
      <w:r w:rsidR="006225B6" w:rsidRPr="005967EA">
        <w:rPr>
          <w:rFonts w:eastAsia="TimesNewRoman"/>
          <w:b/>
          <w:bCs/>
        </w:rPr>
        <w:t>n=11</w:t>
      </w:r>
      <w:r w:rsidR="00370917" w:rsidRPr="005967EA">
        <w:rPr>
          <w:rFonts w:eastAsia="TimesNewRoman"/>
          <w:b/>
          <w:bCs/>
        </w:rPr>
        <w:t>)</w:t>
      </w:r>
      <w:r w:rsidR="00370917" w:rsidRPr="005967EA">
        <w:rPr>
          <w:b/>
          <w:bCs/>
        </w:rPr>
        <w:t xml:space="preserve"> лошадей</w:t>
      </w:r>
    </w:p>
    <w:p w14:paraId="24248869" w14:textId="77777777" w:rsidR="00197F9E" w:rsidRPr="00D5678E" w:rsidRDefault="00197F9E" w:rsidP="00D5678E">
      <w:pPr>
        <w:ind w:firstLine="720"/>
        <w:jc w:val="both"/>
        <w:rPr>
          <w:sz w:val="28"/>
          <w:szCs w:val="28"/>
        </w:rPr>
      </w:pPr>
    </w:p>
    <w:p w14:paraId="2891F73E" w14:textId="36282A9B" w:rsidR="000C42CF" w:rsidRPr="00D5678E" w:rsidRDefault="00EA2159" w:rsidP="00D5678E">
      <w:pPr>
        <w:ind w:firstLine="720"/>
        <w:jc w:val="both"/>
        <w:rPr>
          <w:sz w:val="28"/>
          <w:szCs w:val="28"/>
        </w:rPr>
      </w:pPr>
      <w:bookmarkStart w:id="15" w:name="_Hlk120421439"/>
      <w:r w:rsidRPr="00D5678E">
        <w:rPr>
          <w:sz w:val="28"/>
          <w:szCs w:val="28"/>
        </w:rPr>
        <w:t>В результате проведенных исследований установлено, что у культурных пород лошадей преобладает большее разнообразие мастей, чем у лошадей Пржевальского</w:t>
      </w:r>
      <w:r w:rsidR="005967EA">
        <w:rPr>
          <w:sz w:val="28"/>
          <w:szCs w:val="28"/>
        </w:rPr>
        <w:t xml:space="preserve"> (рисунок 3.7)</w:t>
      </w:r>
      <w:r w:rsidRPr="00D5678E">
        <w:rPr>
          <w:sz w:val="28"/>
          <w:szCs w:val="28"/>
        </w:rPr>
        <w:t xml:space="preserve">. </w:t>
      </w:r>
      <w:r w:rsidR="000C42CF" w:rsidRPr="00D5678E">
        <w:rPr>
          <w:sz w:val="28"/>
          <w:szCs w:val="28"/>
        </w:rPr>
        <w:t>Так н</w:t>
      </w:r>
      <w:r w:rsidR="00197F9E" w:rsidRPr="00D5678E">
        <w:rPr>
          <w:sz w:val="28"/>
          <w:szCs w:val="28"/>
        </w:rPr>
        <w:t xml:space="preserve">аиболее распространенными </w:t>
      </w:r>
      <w:r w:rsidRPr="00D5678E">
        <w:rPr>
          <w:sz w:val="28"/>
          <w:szCs w:val="28"/>
        </w:rPr>
        <w:t xml:space="preserve">мастями </w:t>
      </w:r>
      <w:r w:rsidR="001B62DE" w:rsidRPr="00D5678E">
        <w:rPr>
          <w:sz w:val="28"/>
          <w:szCs w:val="28"/>
        </w:rPr>
        <w:t>являются</w:t>
      </w:r>
      <w:r w:rsidR="00197F9E" w:rsidRPr="00D5678E">
        <w:rPr>
          <w:sz w:val="28"/>
          <w:szCs w:val="28"/>
        </w:rPr>
        <w:t xml:space="preserve"> рыжая</w:t>
      </w:r>
      <w:r w:rsidR="001B62DE" w:rsidRPr="00D5678E">
        <w:rPr>
          <w:sz w:val="28"/>
          <w:szCs w:val="28"/>
        </w:rPr>
        <w:t>,</w:t>
      </w:r>
      <w:r w:rsidR="00197F9E" w:rsidRPr="00D5678E">
        <w:rPr>
          <w:sz w:val="28"/>
          <w:szCs w:val="28"/>
        </w:rPr>
        <w:t xml:space="preserve"> гнедая</w:t>
      </w:r>
      <w:r w:rsidR="001B62DE" w:rsidRPr="00D5678E">
        <w:rPr>
          <w:sz w:val="28"/>
          <w:szCs w:val="28"/>
        </w:rPr>
        <w:t>,</w:t>
      </w:r>
      <w:r w:rsidR="002B1B5E" w:rsidRPr="00D5678E">
        <w:rPr>
          <w:sz w:val="28"/>
          <w:szCs w:val="28"/>
        </w:rPr>
        <w:t xml:space="preserve"> бурая</w:t>
      </w:r>
      <w:r w:rsidR="00197F9E" w:rsidRPr="00D5678E">
        <w:rPr>
          <w:sz w:val="28"/>
          <w:szCs w:val="28"/>
        </w:rPr>
        <w:t xml:space="preserve">. </w:t>
      </w:r>
      <w:r w:rsidRPr="00D5678E">
        <w:rPr>
          <w:sz w:val="28"/>
          <w:szCs w:val="28"/>
        </w:rPr>
        <w:t>У лошадей Пржевальского – саврасая.</w:t>
      </w:r>
      <w:r w:rsidR="000C42CF" w:rsidRPr="00D5678E">
        <w:rPr>
          <w:sz w:val="28"/>
          <w:szCs w:val="28"/>
        </w:rPr>
        <w:t xml:space="preserve"> </w:t>
      </w:r>
      <w:r w:rsidR="00CA3255" w:rsidRPr="00D5678E">
        <w:rPr>
          <w:sz w:val="28"/>
          <w:szCs w:val="28"/>
        </w:rPr>
        <w:t>Это обусловлено тем, что о</w:t>
      </w:r>
      <w:r w:rsidR="000C42CF" w:rsidRPr="00D5678E">
        <w:rPr>
          <w:sz w:val="28"/>
          <w:szCs w:val="28"/>
        </w:rPr>
        <w:t xml:space="preserve">краска диких лошадей имеет приспособительный характер, и в пределах одного вида встречаются лишь небольшие индивидуальные вариации, у домашней лошади необходимость в маскировке отпала. </w:t>
      </w:r>
    </w:p>
    <w:bookmarkEnd w:id="15"/>
    <w:p w14:paraId="02C6C9DD" w14:textId="77777777" w:rsidR="00EA2159" w:rsidRPr="00D5678E" w:rsidRDefault="00CA3255" w:rsidP="00D5678E">
      <w:pPr>
        <w:ind w:firstLine="720"/>
        <w:jc w:val="both"/>
        <w:rPr>
          <w:sz w:val="28"/>
          <w:szCs w:val="28"/>
        </w:rPr>
      </w:pPr>
      <w:r w:rsidRPr="00D5678E">
        <w:rPr>
          <w:sz w:val="28"/>
          <w:szCs w:val="28"/>
        </w:rPr>
        <w:t>Скрещивая лошадей различных типов и пород, человек добился превосходных результатов: появились не только новые масти, но и множество оттенков окраса. </w:t>
      </w:r>
    </w:p>
    <w:p w14:paraId="1F3AC993" w14:textId="0535DDD6" w:rsidR="00D07A75" w:rsidRPr="00D5678E" w:rsidRDefault="000C42CF" w:rsidP="00D5678E">
      <w:pPr>
        <w:ind w:firstLine="720"/>
        <w:jc w:val="both"/>
        <w:rPr>
          <w:sz w:val="28"/>
          <w:szCs w:val="28"/>
        </w:rPr>
      </w:pPr>
      <w:r w:rsidRPr="00D5678E">
        <w:rPr>
          <w:sz w:val="28"/>
          <w:szCs w:val="28"/>
        </w:rPr>
        <w:t>Такие</w:t>
      </w:r>
      <w:r w:rsidR="00747D30" w:rsidRPr="00D5678E">
        <w:rPr>
          <w:sz w:val="28"/>
          <w:szCs w:val="28"/>
        </w:rPr>
        <w:t xml:space="preserve"> по</w:t>
      </w:r>
      <w:r w:rsidRPr="00D5678E">
        <w:rPr>
          <w:sz w:val="28"/>
          <w:szCs w:val="28"/>
        </w:rPr>
        <w:t>роды,</w:t>
      </w:r>
      <w:r w:rsidR="001B62DE" w:rsidRPr="00D5678E">
        <w:rPr>
          <w:sz w:val="28"/>
          <w:szCs w:val="28"/>
        </w:rPr>
        <w:t xml:space="preserve"> как </w:t>
      </w:r>
      <w:proofErr w:type="spellStart"/>
      <w:r w:rsidR="001B62DE" w:rsidRPr="00D5678E">
        <w:rPr>
          <w:sz w:val="28"/>
          <w:szCs w:val="28"/>
        </w:rPr>
        <w:t>аппалуза</w:t>
      </w:r>
      <w:proofErr w:type="spellEnd"/>
      <w:r w:rsidR="001B62DE" w:rsidRPr="00D5678E">
        <w:rPr>
          <w:sz w:val="28"/>
          <w:szCs w:val="28"/>
        </w:rPr>
        <w:t xml:space="preserve"> (чубарая), </w:t>
      </w:r>
      <w:proofErr w:type="spellStart"/>
      <w:r w:rsidR="00747D30" w:rsidRPr="00D5678E">
        <w:rPr>
          <w:sz w:val="28"/>
          <w:szCs w:val="28"/>
        </w:rPr>
        <w:t>паломино</w:t>
      </w:r>
      <w:proofErr w:type="spellEnd"/>
      <w:r w:rsidR="00747D30" w:rsidRPr="00D5678E">
        <w:rPr>
          <w:sz w:val="28"/>
          <w:szCs w:val="28"/>
        </w:rPr>
        <w:t xml:space="preserve"> (соловая)</w:t>
      </w:r>
      <w:r w:rsidR="001B62DE" w:rsidRPr="00D5678E">
        <w:rPr>
          <w:sz w:val="28"/>
          <w:szCs w:val="28"/>
        </w:rPr>
        <w:t>, изабелловая</w:t>
      </w:r>
      <w:r w:rsidR="00EA2159" w:rsidRPr="00D5678E">
        <w:rPr>
          <w:sz w:val="28"/>
          <w:szCs w:val="28"/>
        </w:rPr>
        <w:t xml:space="preserve">, </w:t>
      </w:r>
      <w:proofErr w:type="spellStart"/>
      <w:r w:rsidR="00EA2159" w:rsidRPr="00D5678E">
        <w:rPr>
          <w:sz w:val="28"/>
          <w:szCs w:val="28"/>
        </w:rPr>
        <w:t>гафлинг</w:t>
      </w:r>
      <w:proofErr w:type="spellEnd"/>
      <w:r w:rsidR="00EA2159" w:rsidRPr="00D5678E">
        <w:rPr>
          <w:sz w:val="28"/>
          <w:szCs w:val="28"/>
        </w:rPr>
        <w:t xml:space="preserve"> (рыже-игреневая)</w:t>
      </w:r>
      <w:r w:rsidRPr="00D5678E">
        <w:rPr>
          <w:sz w:val="28"/>
          <w:szCs w:val="28"/>
        </w:rPr>
        <w:t xml:space="preserve"> – одни из немногочисленных</w:t>
      </w:r>
      <w:r w:rsidR="001B62DE" w:rsidRPr="00D5678E">
        <w:rPr>
          <w:sz w:val="28"/>
          <w:szCs w:val="28"/>
        </w:rPr>
        <w:t>, где при селекционной работе главным критерием была масть, а не рабочие качества.</w:t>
      </w:r>
    </w:p>
    <w:p w14:paraId="7E8C0227" w14:textId="5C3B80D6" w:rsidR="00711C8C" w:rsidRPr="00D5678E" w:rsidRDefault="00711C8C" w:rsidP="00D5678E">
      <w:pPr>
        <w:ind w:firstLine="720"/>
        <w:jc w:val="both"/>
        <w:rPr>
          <w:sz w:val="28"/>
          <w:szCs w:val="28"/>
        </w:rPr>
      </w:pPr>
    </w:p>
    <w:p w14:paraId="05A96D3B" w14:textId="77777777" w:rsidR="00A01A54" w:rsidRPr="00D5678E" w:rsidRDefault="00A01A54" w:rsidP="00D5678E">
      <w:pPr>
        <w:ind w:firstLine="720"/>
        <w:jc w:val="center"/>
        <w:rPr>
          <w:b/>
          <w:color w:val="FF0000"/>
          <w:sz w:val="28"/>
          <w:szCs w:val="28"/>
        </w:rPr>
        <w:sectPr w:rsidR="00A01A54" w:rsidRPr="00D5678E">
          <w:pgSz w:w="11906" w:h="16838"/>
          <w:pgMar w:top="1134" w:right="850" w:bottom="1134" w:left="1701" w:header="708" w:footer="708" w:gutter="0"/>
          <w:cols w:space="708"/>
          <w:docGrid w:linePitch="360"/>
        </w:sectPr>
      </w:pPr>
    </w:p>
    <w:p w14:paraId="4FD01A05" w14:textId="77777777" w:rsidR="00477E4B" w:rsidRPr="00D5678E" w:rsidRDefault="00477E4B" w:rsidP="00D5678E">
      <w:pPr>
        <w:ind w:firstLine="720"/>
        <w:jc w:val="center"/>
        <w:rPr>
          <w:b/>
          <w:sz w:val="28"/>
          <w:szCs w:val="28"/>
        </w:rPr>
      </w:pPr>
      <w:r w:rsidRPr="00D5678E">
        <w:rPr>
          <w:b/>
          <w:sz w:val="28"/>
          <w:szCs w:val="28"/>
        </w:rPr>
        <w:lastRenderedPageBreak/>
        <w:t>ЗАКЛЮЧЕНИЕ</w:t>
      </w:r>
    </w:p>
    <w:p w14:paraId="7D830462" w14:textId="77777777" w:rsidR="00477E4B" w:rsidRPr="00D5678E" w:rsidRDefault="00477E4B" w:rsidP="00D5678E">
      <w:pPr>
        <w:ind w:firstLine="720"/>
        <w:jc w:val="both"/>
        <w:rPr>
          <w:sz w:val="28"/>
          <w:szCs w:val="28"/>
        </w:rPr>
      </w:pPr>
    </w:p>
    <w:p w14:paraId="264C2A40" w14:textId="77777777" w:rsidR="00477E4B" w:rsidRPr="00D5678E" w:rsidRDefault="00687311" w:rsidP="00D5678E">
      <w:pPr>
        <w:ind w:firstLine="720"/>
        <w:jc w:val="both"/>
        <w:rPr>
          <w:sz w:val="28"/>
          <w:szCs w:val="28"/>
        </w:rPr>
      </w:pPr>
      <w:r w:rsidRPr="00D5678E">
        <w:rPr>
          <w:sz w:val="28"/>
          <w:szCs w:val="28"/>
        </w:rPr>
        <w:t xml:space="preserve">Биологические и хозяйственные особенности лошадей позволяют успешно разводить и использовать их в любых климатических условиях. </w:t>
      </w:r>
      <w:r w:rsidR="00320A1B" w:rsidRPr="00D5678E">
        <w:rPr>
          <w:sz w:val="28"/>
          <w:szCs w:val="28"/>
        </w:rPr>
        <w:t>Разводимые породы лошадей являются результатом труда многих поколений талантливых специалистов и практиков коневодства. </w:t>
      </w:r>
      <w:r w:rsidRPr="00D5678E">
        <w:rPr>
          <w:sz w:val="28"/>
          <w:szCs w:val="28"/>
        </w:rPr>
        <w:t>Способность лошадей использовать растительные корма делает коневодство экономически выгодной отраслью животноводства.</w:t>
      </w:r>
    </w:p>
    <w:p w14:paraId="52FD9C76" w14:textId="77777777" w:rsidR="00477E4B" w:rsidRPr="00D5678E" w:rsidRDefault="00687311" w:rsidP="00D5678E">
      <w:pPr>
        <w:ind w:firstLine="720"/>
        <w:jc w:val="both"/>
        <w:rPr>
          <w:sz w:val="28"/>
          <w:szCs w:val="28"/>
        </w:rPr>
      </w:pPr>
      <w:r w:rsidRPr="00D5678E">
        <w:rPr>
          <w:sz w:val="28"/>
          <w:szCs w:val="28"/>
        </w:rPr>
        <w:t>Лошадь Пржевальского – единственный настоящий представитель диких лошадей, сохранившийся до наших дней.</w:t>
      </w:r>
      <w:r w:rsidR="005F50FF" w:rsidRPr="00D5678E">
        <w:rPr>
          <w:sz w:val="28"/>
          <w:szCs w:val="28"/>
        </w:rPr>
        <w:t xml:space="preserve">  Следует отметить, что статус «угрожаемого» вида для лошади Пржевальского должен стимулировать международную общественность объединить усилия для более продуктивных мероприятий по сохранению диких лошадей. Эти усилия должны быть направлены в первую очередь на координацию действий по эффективному размножению лошади Пржевальского и активизацию мероприятий по </w:t>
      </w:r>
      <w:proofErr w:type="spellStart"/>
      <w:r w:rsidR="005F50FF" w:rsidRPr="00D5678E">
        <w:rPr>
          <w:sz w:val="28"/>
          <w:szCs w:val="28"/>
        </w:rPr>
        <w:t>реинтродукции</w:t>
      </w:r>
      <w:proofErr w:type="spellEnd"/>
      <w:r w:rsidR="005F50FF" w:rsidRPr="00D5678E">
        <w:rPr>
          <w:sz w:val="28"/>
          <w:szCs w:val="28"/>
        </w:rPr>
        <w:t>.</w:t>
      </w:r>
    </w:p>
    <w:p w14:paraId="66683215" w14:textId="77777777" w:rsidR="002E3663" w:rsidRPr="00D5678E" w:rsidRDefault="002E3663" w:rsidP="00D5678E">
      <w:pPr>
        <w:ind w:firstLine="720"/>
        <w:jc w:val="center"/>
        <w:rPr>
          <w:b/>
          <w:sz w:val="28"/>
          <w:szCs w:val="28"/>
        </w:rPr>
      </w:pPr>
    </w:p>
    <w:p w14:paraId="465639F4" w14:textId="34E12C64" w:rsidR="005F50FF" w:rsidRPr="00D5678E" w:rsidRDefault="005967EA" w:rsidP="00D5678E">
      <w:pPr>
        <w:ind w:firstLine="720"/>
        <w:jc w:val="center"/>
        <w:rPr>
          <w:b/>
          <w:sz w:val="28"/>
          <w:szCs w:val="28"/>
        </w:rPr>
      </w:pPr>
      <w:bookmarkStart w:id="16" w:name="_Hlk120421492"/>
      <w:r w:rsidRPr="00D5678E">
        <w:rPr>
          <w:b/>
          <w:sz w:val="28"/>
          <w:szCs w:val="28"/>
        </w:rPr>
        <w:t>ВЫВОДЫ И ПРАКТИЧЕСКИЕ РЕКОМЕНДАЦИИ</w:t>
      </w:r>
    </w:p>
    <w:p w14:paraId="74FA15D0" w14:textId="77777777" w:rsidR="0013493C" w:rsidRPr="00D5678E" w:rsidRDefault="0013493C" w:rsidP="00D5678E">
      <w:pPr>
        <w:ind w:firstLine="720"/>
        <w:jc w:val="center"/>
        <w:rPr>
          <w:b/>
          <w:sz w:val="28"/>
          <w:szCs w:val="28"/>
        </w:rPr>
      </w:pPr>
    </w:p>
    <w:p w14:paraId="3923B40A" w14:textId="77777777" w:rsidR="00E832DA" w:rsidRPr="00D5678E" w:rsidRDefault="00D92373" w:rsidP="00D5678E">
      <w:pPr>
        <w:ind w:firstLine="720"/>
        <w:jc w:val="both"/>
        <w:rPr>
          <w:sz w:val="28"/>
          <w:szCs w:val="28"/>
        </w:rPr>
      </w:pPr>
      <w:r w:rsidRPr="00D5678E">
        <w:rPr>
          <w:sz w:val="28"/>
          <w:szCs w:val="28"/>
        </w:rPr>
        <w:t xml:space="preserve">1. </w:t>
      </w:r>
      <w:r w:rsidR="002E3663" w:rsidRPr="00D5678E">
        <w:rPr>
          <w:sz w:val="28"/>
          <w:szCs w:val="28"/>
        </w:rPr>
        <w:t xml:space="preserve">Изучены биологические особенности современных представителей семейства лошадиных </w:t>
      </w:r>
      <w:r w:rsidR="002E3663" w:rsidRPr="00D5678E">
        <w:rPr>
          <w:i/>
          <w:sz w:val="28"/>
          <w:szCs w:val="28"/>
        </w:rPr>
        <w:t>(Е</w:t>
      </w:r>
      <w:proofErr w:type="spellStart"/>
      <w:r w:rsidR="002E3663" w:rsidRPr="00D5678E">
        <w:rPr>
          <w:i/>
          <w:sz w:val="28"/>
          <w:szCs w:val="28"/>
          <w:lang w:val="en-US"/>
        </w:rPr>
        <w:t>quidae</w:t>
      </w:r>
      <w:proofErr w:type="spellEnd"/>
      <w:r w:rsidR="002E3663" w:rsidRPr="00D5678E">
        <w:rPr>
          <w:i/>
          <w:sz w:val="28"/>
          <w:szCs w:val="28"/>
        </w:rPr>
        <w:t>).</w:t>
      </w:r>
      <w:r w:rsidR="002E3663" w:rsidRPr="00D5678E">
        <w:rPr>
          <w:sz w:val="28"/>
          <w:szCs w:val="28"/>
        </w:rPr>
        <w:t xml:space="preserve"> Установлены различия между лошадьми культурных пород и лошад</w:t>
      </w:r>
      <w:r w:rsidR="000308CF" w:rsidRPr="00D5678E">
        <w:rPr>
          <w:sz w:val="28"/>
          <w:szCs w:val="28"/>
        </w:rPr>
        <w:t>ьми</w:t>
      </w:r>
      <w:r w:rsidR="002E3663" w:rsidRPr="00D5678E">
        <w:rPr>
          <w:sz w:val="28"/>
          <w:szCs w:val="28"/>
        </w:rPr>
        <w:t xml:space="preserve"> Пржевальского по </w:t>
      </w:r>
      <w:r w:rsidR="000308CF" w:rsidRPr="00D5678E">
        <w:rPr>
          <w:sz w:val="28"/>
          <w:szCs w:val="28"/>
        </w:rPr>
        <w:t>ряду морфологических признаков, сформировавшихся под влиянием условий обитания, кормления и селекционно-племенной работы.</w:t>
      </w:r>
    </w:p>
    <w:p w14:paraId="29BEB7A1" w14:textId="71EB6805" w:rsidR="0013493C" w:rsidRPr="00D5678E" w:rsidRDefault="000308CF" w:rsidP="00D5678E">
      <w:pPr>
        <w:ind w:firstLine="720"/>
        <w:jc w:val="both"/>
        <w:rPr>
          <w:sz w:val="28"/>
          <w:szCs w:val="28"/>
        </w:rPr>
      </w:pPr>
      <w:r w:rsidRPr="00D5678E">
        <w:rPr>
          <w:sz w:val="28"/>
          <w:szCs w:val="28"/>
        </w:rPr>
        <w:t>2. Определено, что л</w:t>
      </w:r>
      <w:r w:rsidR="00E832DA" w:rsidRPr="00D5678E">
        <w:rPr>
          <w:sz w:val="28"/>
          <w:szCs w:val="28"/>
        </w:rPr>
        <w:t xml:space="preserve">ошади </w:t>
      </w:r>
      <w:r w:rsidR="005967EA">
        <w:rPr>
          <w:sz w:val="28"/>
          <w:szCs w:val="28"/>
        </w:rPr>
        <w:t>украинской верховой породы</w:t>
      </w:r>
      <w:r w:rsidR="0013493C" w:rsidRPr="00D5678E">
        <w:rPr>
          <w:sz w:val="28"/>
          <w:szCs w:val="28"/>
        </w:rPr>
        <w:t xml:space="preserve"> и </w:t>
      </w:r>
      <w:r w:rsidR="00A6652E">
        <w:rPr>
          <w:sz w:val="28"/>
          <w:szCs w:val="28"/>
        </w:rPr>
        <w:t>тракененской породы</w:t>
      </w:r>
      <w:r w:rsidR="00382574" w:rsidRPr="00D5678E">
        <w:rPr>
          <w:sz w:val="28"/>
          <w:szCs w:val="28"/>
        </w:rPr>
        <w:t xml:space="preserve"> </w:t>
      </w:r>
      <w:r w:rsidR="00E832DA" w:rsidRPr="00D5678E">
        <w:rPr>
          <w:sz w:val="28"/>
          <w:szCs w:val="28"/>
        </w:rPr>
        <w:t xml:space="preserve">по всем промерам </w:t>
      </w:r>
      <w:r w:rsidR="00382574" w:rsidRPr="00D5678E">
        <w:rPr>
          <w:sz w:val="28"/>
          <w:szCs w:val="28"/>
        </w:rPr>
        <w:t xml:space="preserve">и живой массе </w:t>
      </w:r>
      <w:r w:rsidR="00E832DA" w:rsidRPr="00D5678E">
        <w:rPr>
          <w:sz w:val="28"/>
          <w:szCs w:val="28"/>
        </w:rPr>
        <w:t>превышают лошадей Пржевальского</w:t>
      </w:r>
      <w:r w:rsidRPr="00D5678E">
        <w:rPr>
          <w:sz w:val="28"/>
          <w:szCs w:val="28"/>
        </w:rPr>
        <w:t xml:space="preserve">. </w:t>
      </w:r>
      <w:r w:rsidR="00E832DA" w:rsidRPr="00D5678E">
        <w:rPr>
          <w:sz w:val="28"/>
          <w:szCs w:val="28"/>
        </w:rPr>
        <w:t xml:space="preserve">Так лошади </w:t>
      </w:r>
      <w:r w:rsidR="00382574" w:rsidRPr="00D5678E">
        <w:rPr>
          <w:sz w:val="28"/>
          <w:szCs w:val="28"/>
        </w:rPr>
        <w:t xml:space="preserve">культурных пород </w:t>
      </w:r>
      <w:r w:rsidRPr="00D5678E">
        <w:rPr>
          <w:sz w:val="28"/>
          <w:szCs w:val="28"/>
        </w:rPr>
        <w:t>достоверно превышают лошадей Пржевальского</w:t>
      </w:r>
      <w:r w:rsidR="0013493C" w:rsidRPr="00D5678E">
        <w:rPr>
          <w:sz w:val="28"/>
          <w:szCs w:val="28"/>
        </w:rPr>
        <w:t>:</w:t>
      </w:r>
      <w:r w:rsidRPr="00D5678E">
        <w:rPr>
          <w:sz w:val="28"/>
          <w:szCs w:val="28"/>
        </w:rPr>
        <w:t xml:space="preserve"> </w:t>
      </w:r>
      <w:r w:rsidR="0013493C" w:rsidRPr="00D5678E">
        <w:rPr>
          <w:sz w:val="28"/>
          <w:szCs w:val="28"/>
        </w:rPr>
        <w:t>высота в холке больше на 31,58 см, косая длина туловища – на 27,05 см, обхват груди – на 41,98 см, обхват пясти – на 5,18 см.</w:t>
      </w:r>
    </w:p>
    <w:p w14:paraId="149766B8" w14:textId="77777777" w:rsidR="0013493C" w:rsidRPr="00D5678E" w:rsidRDefault="0013493C" w:rsidP="00D5678E">
      <w:pPr>
        <w:ind w:firstLine="720"/>
        <w:jc w:val="both"/>
        <w:rPr>
          <w:sz w:val="28"/>
          <w:szCs w:val="28"/>
        </w:rPr>
      </w:pPr>
      <w:r w:rsidRPr="00D5678E">
        <w:rPr>
          <w:sz w:val="28"/>
          <w:szCs w:val="28"/>
        </w:rPr>
        <w:t xml:space="preserve">В живой массе </w:t>
      </w:r>
      <w:r w:rsidR="00AB3F4A" w:rsidRPr="00D5678E">
        <w:rPr>
          <w:sz w:val="28"/>
          <w:szCs w:val="28"/>
        </w:rPr>
        <w:t>лошади КСК «РRIME</w:t>
      </w:r>
      <w:r w:rsidRPr="00D5678E">
        <w:rPr>
          <w:sz w:val="28"/>
          <w:szCs w:val="28"/>
        </w:rPr>
        <w:t>» превышают лошадей Пржевальского на 171,3 кг.</w:t>
      </w:r>
    </w:p>
    <w:p w14:paraId="0F4C6269" w14:textId="77777777" w:rsidR="00D92373" w:rsidRPr="00D5678E" w:rsidRDefault="00382574" w:rsidP="00D5678E">
      <w:pPr>
        <w:ind w:firstLine="720"/>
        <w:jc w:val="both"/>
        <w:rPr>
          <w:sz w:val="28"/>
          <w:szCs w:val="28"/>
        </w:rPr>
      </w:pPr>
      <w:r w:rsidRPr="00D5678E">
        <w:rPr>
          <w:sz w:val="28"/>
          <w:szCs w:val="28"/>
        </w:rPr>
        <w:t xml:space="preserve">3. </w:t>
      </w:r>
      <w:r w:rsidR="00D92373" w:rsidRPr="00D5678E">
        <w:rPr>
          <w:sz w:val="28"/>
          <w:szCs w:val="28"/>
        </w:rPr>
        <w:t>В результате проведенных исследований установлено, что у культурных пород лошадей преобладает большее разнообразие мастей</w:t>
      </w:r>
      <w:r w:rsidR="00980DF7" w:rsidRPr="00D5678E">
        <w:rPr>
          <w:sz w:val="28"/>
          <w:szCs w:val="28"/>
        </w:rPr>
        <w:t xml:space="preserve"> (рыжая, гнедая, вороная</w:t>
      </w:r>
      <w:r w:rsidR="00C9317A" w:rsidRPr="00D5678E">
        <w:rPr>
          <w:sz w:val="28"/>
          <w:szCs w:val="28"/>
        </w:rPr>
        <w:t>, бурая</w:t>
      </w:r>
      <w:r w:rsidR="00980DF7" w:rsidRPr="00D5678E">
        <w:rPr>
          <w:sz w:val="28"/>
          <w:szCs w:val="28"/>
        </w:rPr>
        <w:t xml:space="preserve">), </w:t>
      </w:r>
      <w:r w:rsidR="00D92373" w:rsidRPr="00D5678E">
        <w:rPr>
          <w:sz w:val="28"/>
          <w:szCs w:val="28"/>
        </w:rPr>
        <w:t>чем у лошадей Пржевальского</w:t>
      </w:r>
      <w:r w:rsidR="00980DF7" w:rsidRPr="00D5678E">
        <w:rPr>
          <w:sz w:val="28"/>
          <w:szCs w:val="28"/>
        </w:rPr>
        <w:t xml:space="preserve"> (саврасая), что об</w:t>
      </w:r>
      <w:r w:rsidR="00D92373" w:rsidRPr="00D5678E">
        <w:rPr>
          <w:sz w:val="28"/>
          <w:szCs w:val="28"/>
        </w:rPr>
        <w:t xml:space="preserve">условлено </w:t>
      </w:r>
      <w:r w:rsidR="00980DF7" w:rsidRPr="00D5678E">
        <w:rPr>
          <w:sz w:val="28"/>
          <w:szCs w:val="28"/>
        </w:rPr>
        <w:t>условиями обитания</w:t>
      </w:r>
      <w:r w:rsidR="00D92373" w:rsidRPr="00D5678E">
        <w:rPr>
          <w:sz w:val="28"/>
          <w:szCs w:val="28"/>
        </w:rPr>
        <w:t xml:space="preserve">. </w:t>
      </w:r>
    </w:p>
    <w:p w14:paraId="00680727" w14:textId="77777777" w:rsidR="00DE56EC" w:rsidRPr="00D5678E" w:rsidRDefault="00DE56EC" w:rsidP="00D5678E">
      <w:pPr>
        <w:ind w:firstLine="720"/>
        <w:jc w:val="both"/>
        <w:rPr>
          <w:sz w:val="28"/>
          <w:szCs w:val="28"/>
        </w:rPr>
      </w:pPr>
      <w:r w:rsidRPr="00D5678E">
        <w:rPr>
          <w:sz w:val="28"/>
          <w:szCs w:val="28"/>
        </w:rPr>
        <w:t>Установлен</w:t>
      </w:r>
      <w:bookmarkStart w:id="17" w:name="_GoBack"/>
      <w:bookmarkEnd w:id="17"/>
      <w:r w:rsidRPr="00D5678E">
        <w:rPr>
          <w:sz w:val="28"/>
          <w:szCs w:val="28"/>
        </w:rPr>
        <w:t xml:space="preserve">ные морфологические отличия между современными представителями семейства лошадиных </w:t>
      </w:r>
      <w:r w:rsidRPr="00D5678E">
        <w:rPr>
          <w:i/>
          <w:sz w:val="28"/>
          <w:szCs w:val="28"/>
        </w:rPr>
        <w:t>(Е</w:t>
      </w:r>
      <w:proofErr w:type="spellStart"/>
      <w:r w:rsidRPr="00D5678E">
        <w:rPr>
          <w:i/>
          <w:sz w:val="28"/>
          <w:szCs w:val="28"/>
          <w:lang w:val="en-US"/>
        </w:rPr>
        <w:t>quidae</w:t>
      </w:r>
      <w:proofErr w:type="spellEnd"/>
      <w:r w:rsidRPr="00D5678E">
        <w:rPr>
          <w:i/>
          <w:sz w:val="28"/>
          <w:szCs w:val="28"/>
        </w:rPr>
        <w:t xml:space="preserve">) </w:t>
      </w:r>
      <w:r w:rsidRPr="00D5678E">
        <w:rPr>
          <w:sz w:val="28"/>
          <w:szCs w:val="28"/>
        </w:rPr>
        <w:t>могут быть использованы в учебном процессе при доказательстве влияния процесса доместикации в ходе эволюции видов, а также положены в основу дальнейших углубленных исследований в этом направлении</w:t>
      </w:r>
      <w:r w:rsidRPr="00D5678E">
        <w:rPr>
          <w:i/>
          <w:sz w:val="28"/>
          <w:szCs w:val="28"/>
        </w:rPr>
        <w:t>.</w:t>
      </w:r>
      <w:r w:rsidRPr="00D5678E">
        <w:rPr>
          <w:sz w:val="28"/>
          <w:szCs w:val="28"/>
        </w:rPr>
        <w:t xml:space="preserve"> </w:t>
      </w:r>
    </w:p>
    <w:bookmarkEnd w:id="16"/>
    <w:p w14:paraId="31E70EB4" w14:textId="77777777" w:rsidR="00DE56EC" w:rsidRPr="00D5678E" w:rsidRDefault="00DE56EC" w:rsidP="00D5678E">
      <w:pPr>
        <w:ind w:firstLine="720"/>
        <w:jc w:val="both"/>
        <w:rPr>
          <w:sz w:val="28"/>
          <w:szCs w:val="28"/>
        </w:rPr>
        <w:sectPr w:rsidR="00DE56EC" w:rsidRPr="00D5678E">
          <w:pgSz w:w="11906" w:h="16838"/>
          <w:pgMar w:top="1134" w:right="850" w:bottom="1134" w:left="1701" w:header="708" w:footer="708" w:gutter="0"/>
          <w:cols w:space="708"/>
          <w:docGrid w:linePitch="360"/>
        </w:sectPr>
      </w:pPr>
    </w:p>
    <w:p w14:paraId="082BD754" w14:textId="77777777" w:rsidR="00681958" w:rsidRPr="00D5678E" w:rsidRDefault="00681958" w:rsidP="00D5678E">
      <w:pPr>
        <w:ind w:firstLine="720"/>
        <w:jc w:val="center"/>
        <w:rPr>
          <w:b/>
          <w:sz w:val="28"/>
          <w:szCs w:val="28"/>
        </w:rPr>
      </w:pPr>
      <w:r w:rsidRPr="00D5678E">
        <w:rPr>
          <w:b/>
          <w:sz w:val="28"/>
          <w:szCs w:val="28"/>
        </w:rPr>
        <w:lastRenderedPageBreak/>
        <w:t>СПИСОК ИСПОЛЬЗОВАННОЙ ЛИТЕРАТУРЫ</w:t>
      </w:r>
    </w:p>
    <w:p w14:paraId="63EF467F" w14:textId="77777777" w:rsidR="00C701BF" w:rsidRPr="00D5678E" w:rsidRDefault="00C701BF" w:rsidP="00D5678E">
      <w:pPr>
        <w:jc w:val="both"/>
        <w:rPr>
          <w:sz w:val="28"/>
          <w:szCs w:val="28"/>
        </w:rPr>
      </w:pPr>
    </w:p>
    <w:p w14:paraId="6D706C4C" w14:textId="77777777" w:rsidR="003F58F5" w:rsidRPr="00D5678E" w:rsidRDefault="00DE565C" w:rsidP="00D5678E">
      <w:pPr>
        <w:ind w:firstLine="720"/>
        <w:jc w:val="both"/>
        <w:rPr>
          <w:sz w:val="28"/>
          <w:szCs w:val="28"/>
        </w:rPr>
      </w:pPr>
      <w:r w:rsidRPr="00D5678E">
        <w:rPr>
          <w:sz w:val="28"/>
          <w:szCs w:val="28"/>
        </w:rPr>
        <w:t>1</w:t>
      </w:r>
      <w:r w:rsidR="00A04D45" w:rsidRPr="00D5678E">
        <w:rPr>
          <w:sz w:val="28"/>
          <w:szCs w:val="28"/>
        </w:rPr>
        <w:t xml:space="preserve">. </w:t>
      </w:r>
      <w:proofErr w:type="spellStart"/>
      <w:r w:rsidR="003F58F5" w:rsidRPr="00D5678E">
        <w:rPr>
          <w:sz w:val="28"/>
          <w:szCs w:val="28"/>
        </w:rPr>
        <w:t>Бекенова</w:t>
      </w:r>
      <w:proofErr w:type="spellEnd"/>
      <w:r w:rsidR="00066E44" w:rsidRPr="00D5678E">
        <w:rPr>
          <w:sz w:val="28"/>
          <w:szCs w:val="28"/>
        </w:rPr>
        <w:t>,</w:t>
      </w:r>
      <w:r w:rsidR="003F58F5" w:rsidRPr="00D5678E">
        <w:rPr>
          <w:sz w:val="28"/>
          <w:szCs w:val="28"/>
        </w:rPr>
        <w:t xml:space="preserve"> Н.А., </w:t>
      </w:r>
      <w:proofErr w:type="spellStart"/>
      <w:r w:rsidR="003F58F5" w:rsidRPr="00D5678E">
        <w:rPr>
          <w:sz w:val="28"/>
          <w:szCs w:val="28"/>
        </w:rPr>
        <w:t>Джамилова</w:t>
      </w:r>
      <w:proofErr w:type="spellEnd"/>
      <w:r w:rsidR="00066E44" w:rsidRPr="00D5678E">
        <w:rPr>
          <w:sz w:val="28"/>
          <w:szCs w:val="28"/>
        </w:rPr>
        <w:t>,</w:t>
      </w:r>
      <w:r w:rsidR="003F58F5" w:rsidRPr="00D5678E">
        <w:rPr>
          <w:sz w:val="28"/>
          <w:szCs w:val="28"/>
        </w:rPr>
        <w:t xml:space="preserve"> С.М., Грачев</w:t>
      </w:r>
      <w:r w:rsidR="00066E44" w:rsidRPr="00D5678E">
        <w:rPr>
          <w:sz w:val="28"/>
          <w:szCs w:val="28"/>
        </w:rPr>
        <w:t>,</w:t>
      </w:r>
      <w:r w:rsidR="003F58F5" w:rsidRPr="00D5678E">
        <w:rPr>
          <w:sz w:val="28"/>
          <w:szCs w:val="28"/>
        </w:rPr>
        <w:t xml:space="preserve"> А.А., </w:t>
      </w:r>
      <w:proofErr w:type="spellStart"/>
      <w:r w:rsidR="003F58F5" w:rsidRPr="00D5678E">
        <w:rPr>
          <w:sz w:val="28"/>
          <w:szCs w:val="28"/>
        </w:rPr>
        <w:t>Кумаева</w:t>
      </w:r>
      <w:proofErr w:type="spellEnd"/>
      <w:r w:rsidR="00066E44" w:rsidRPr="00D5678E">
        <w:rPr>
          <w:sz w:val="28"/>
          <w:szCs w:val="28"/>
        </w:rPr>
        <w:t>,</w:t>
      </w:r>
      <w:r w:rsidR="003F58F5" w:rsidRPr="00D5678E">
        <w:rPr>
          <w:sz w:val="28"/>
          <w:szCs w:val="28"/>
        </w:rPr>
        <w:t xml:space="preserve"> И.Т. Лошадь Пржевальского в ГНПП «Алтын-</w:t>
      </w:r>
      <w:proofErr w:type="spellStart"/>
      <w:r w:rsidR="003F58F5" w:rsidRPr="00D5678E">
        <w:rPr>
          <w:sz w:val="28"/>
          <w:szCs w:val="28"/>
        </w:rPr>
        <w:t>Эмель</w:t>
      </w:r>
      <w:proofErr w:type="spellEnd"/>
      <w:r w:rsidR="003F58F5" w:rsidRPr="00D5678E">
        <w:rPr>
          <w:sz w:val="28"/>
          <w:szCs w:val="28"/>
        </w:rPr>
        <w:t xml:space="preserve">» // </w:t>
      </w:r>
      <w:proofErr w:type="spellStart"/>
      <w:r w:rsidR="003F58F5" w:rsidRPr="00D5678E">
        <w:rPr>
          <w:sz w:val="28"/>
          <w:szCs w:val="28"/>
        </w:rPr>
        <w:t>Вестн</w:t>
      </w:r>
      <w:proofErr w:type="spellEnd"/>
      <w:r w:rsidR="003F58F5" w:rsidRPr="00D5678E">
        <w:rPr>
          <w:sz w:val="28"/>
          <w:szCs w:val="28"/>
        </w:rPr>
        <w:t xml:space="preserve">. </w:t>
      </w:r>
      <w:proofErr w:type="spellStart"/>
      <w:r w:rsidR="003F58F5" w:rsidRPr="00D5678E">
        <w:rPr>
          <w:sz w:val="28"/>
          <w:szCs w:val="28"/>
        </w:rPr>
        <w:t>КазНПУ</w:t>
      </w:r>
      <w:proofErr w:type="spellEnd"/>
      <w:r w:rsidR="003F58F5" w:rsidRPr="00D5678E">
        <w:rPr>
          <w:sz w:val="28"/>
          <w:szCs w:val="28"/>
        </w:rPr>
        <w:t xml:space="preserve"> им. Абая. Серия Естественно-исторические науки. </w:t>
      </w:r>
      <w:r w:rsidR="001A7F1D" w:rsidRPr="00D5678E">
        <w:rPr>
          <w:sz w:val="28"/>
          <w:szCs w:val="28"/>
        </w:rPr>
        <w:t xml:space="preserve">– 2011. – </w:t>
      </w:r>
      <w:r w:rsidR="003F58F5" w:rsidRPr="00D5678E">
        <w:rPr>
          <w:sz w:val="28"/>
          <w:szCs w:val="28"/>
        </w:rPr>
        <w:t xml:space="preserve">№ 1 (27). </w:t>
      </w:r>
      <w:r w:rsidR="001A7F1D" w:rsidRPr="00D5678E">
        <w:rPr>
          <w:sz w:val="28"/>
          <w:szCs w:val="28"/>
        </w:rPr>
        <w:t xml:space="preserve">– с. </w:t>
      </w:r>
      <w:r w:rsidR="003F58F5" w:rsidRPr="00D5678E">
        <w:rPr>
          <w:sz w:val="28"/>
          <w:szCs w:val="28"/>
        </w:rPr>
        <w:t>66–70.</w:t>
      </w:r>
    </w:p>
    <w:p w14:paraId="0CF78A9C" w14:textId="77777777" w:rsidR="00ED4662" w:rsidRPr="00D5678E" w:rsidRDefault="00EC2F4A" w:rsidP="00D5678E">
      <w:pPr>
        <w:ind w:firstLine="720"/>
        <w:jc w:val="both"/>
        <w:rPr>
          <w:sz w:val="28"/>
          <w:szCs w:val="28"/>
        </w:rPr>
      </w:pPr>
      <w:r w:rsidRPr="00D5678E">
        <w:rPr>
          <w:sz w:val="28"/>
          <w:szCs w:val="28"/>
        </w:rPr>
        <w:t>2</w:t>
      </w:r>
      <w:r w:rsidR="00ED4662" w:rsidRPr="00D5678E">
        <w:rPr>
          <w:sz w:val="28"/>
          <w:szCs w:val="28"/>
        </w:rPr>
        <w:t xml:space="preserve">. </w:t>
      </w:r>
      <w:r w:rsidR="00A129DE" w:rsidRPr="00D5678E">
        <w:rPr>
          <w:sz w:val="28"/>
          <w:szCs w:val="28"/>
        </w:rPr>
        <w:t>Бакирова</w:t>
      </w:r>
      <w:r w:rsidR="00612B01" w:rsidRPr="00D5678E">
        <w:rPr>
          <w:sz w:val="28"/>
          <w:szCs w:val="28"/>
        </w:rPr>
        <w:t>,</w:t>
      </w:r>
      <w:r w:rsidR="00A129DE" w:rsidRPr="00D5678E">
        <w:rPr>
          <w:sz w:val="28"/>
          <w:szCs w:val="28"/>
        </w:rPr>
        <w:t xml:space="preserve"> Р.Т., Жарких</w:t>
      </w:r>
      <w:r w:rsidR="00612B01" w:rsidRPr="00D5678E">
        <w:rPr>
          <w:sz w:val="28"/>
          <w:szCs w:val="28"/>
        </w:rPr>
        <w:t>,</w:t>
      </w:r>
      <w:r w:rsidR="00A129DE" w:rsidRPr="00D5678E">
        <w:rPr>
          <w:sz w:val="28"/>
          <w:szCs w:val="28"/>
        </w:rPr>
        <w:t xml:space="preserve"> Т.Л</w:t>
      </w:r>
      <w:r w:rsidR="00ED4662" w:rsidRPr="00D5678E">
        <w:rPr>
          <w:sz w:val="28"/>
          <w:szCs w:val="28"/>
        </w:rPr>
        <w:t>.</w:t>
      </w:r>
      <w:r w:rsidR="00A129DE" w:rsidRPr="00D5678E">
        <w:rPr>
          <w:sz w:val="28"/>
          <w:szCs w:val="28"/>
        </w:rPr>
        <w:t xml:space="preserve"> </w:t>
      </w:r>
      <w:hyperlink r:id="rId31" w:tgtFrame="_blank" w:tooltip="Первый этап реинтродукции лошади Пржевальского в Оренбургском заповеднике. Подготовка инфраструктуры" w:history="1">
        <w:r w:rsidR="00ED4662" w:rsidRPr="00D5678E">
          <w:rPr>
            <w:rStyle w:val="a5"/>
            <w:color w:val="auto"/>
            <w:sz w:val="28"/>
            <w:szCs w:val="28"/>
            <w:u w:val="none"/>
          </w:rPr>
          <w:t xml:space="preserve">Первый этап </w:t>
        </w:r>
        <w:proofErr w:type="spellStart"/>
        <w:r w:rsidR="00ED4662" w:rsidRPr="00D5678E">
          <w:rPr>
            <w:rStyle w:val="a5"/>
            <w:color w:val="auto"/>
            <w:sz w:val="28"/>
            <w:szCs w:val="28"/>
            <w:u w:val="none"/>
          </w:rPr>
          <w:t>реинтродукции</w:t>
        </w:r>
        <w:proofErr w:type="spellEnd"/>
        <w:r w:rsidR="00ED4662" w:rsidRPr="00D5678E">
          <w:rPr>
            <w:rStyle w:val="a5"/>
            <w:color w:val="auto"/>
            <w:sz w:val="28"/>
            <w:szCs w:val="28"/>
            <w:u w:val="none"/>
          </w:rPr>
          <w:t xml:space="preserve"> лошади Пржевальского в Оренбургском заповеднике. Подготовка инфраструктуры</w:t>
        </w:r>
      </w:hyperlink>
      <w:r w:rsidR="00ED4662" w:rsidRPr="00D5678E">
        <w:rPr>
          <w:sz w:val="28"/>
          <w:szCs w:val="28"/>
        </w:rPr>
        <w:t>// СБ</w:t>
      </w:r>
      <w:r w:rsidR="00A129DE" w:rsidRPr="00D5678E">
        <w:rPr>
          <w:sz w:val="28"/>
          <w:szCs w:val="28"/>
        </w:rPr>
        <w:t>. – 2015.</w:t>
      </w:r>
      <w:r w:rsidR="008A2885" w:rsidRPr="00D5678E">
        <w:rPr>
          <w:sz w:val="28"/>
          <w:szCs w:val="28"/>
        </w:rPr>
        <w:t xml:space="preserve"> - № </w:t>
      </w:r>
      <w:r w:rsidR="00ED4662" w:rsidRPr="00D5678E">
        <w:rPr>
          <w:sz w:val="28"/>
          <w:szCs w:val="28"/>
        </w:rPr>
        <w:t>45.</w:t>
      </w:r>
      <w:r w:rsidR="008A2885" w:rsidRPr="00D5678E">
        <w:rPr>
          <w:sz w:val="28"/>
          <w:szCs w:val="28"/>
        </w:rPr>
        <w:t xml:space="preserve"> –</w:t>
      </w:r>
      <w:r w:rsidR="00ED4662" w:rsidRPr="00D5678E">
        <w:rPr>
          <w:sz w:val="28"/>
          <w:szCs w:val="28"/>
        </w:rPr>
        <w:t xml:space="preserve"> </w:t>
      </w:r>
      <w:r w:rsidR="008A2885" w:rsidRPr="00D5678E">
        <w:rPr>
          <w:sz w:val="28"/>
          <w:szCs w:val="28"/>
        </w:rPr>
        <w:t xml:space="preserve">с. </w:t>
      </w:r>
      <w:r w:rsidR="00ED4662" w:rsidRPr="00D5678E">
        <w:rPr>
          <w:sz w:val="28"/>
          <w:szCs w:val="28"/>
        </w:rPr>
        <w:t>62–64.</w:t>
      </w:r>
    </w:p>
    <w:p w14:paraId="0F8D44D6" w14:textId="77777777" w:rsidR="00B00E10" w:rsidRPr="00D5678E" w:rsidRDefault="00EC2F4A" w:rsidP="00D5678E">
      <w:pPr>
        <w:ind w:firstLine="720"/>
        <w:jc w:val="both"/>
        <w:rPr>
          <w:sz w:val="28"/>
          <w:szCs w:val="28"/>
        </w:rPr>
      </w:pPr>
      <w:r w:rsidRPr="00D5678E">
        <w:rPr>
          <w:sz w:val="28"/>
          <w:szCs w:val="28"/>
        </w:rPr>
        <w:t>3</w:t>
      </w:r>
      <w:r w:rsidR="008A2885" w:rsidRPr="00D5678E">
        <w:rPr>
          <w:sz w:val="28"/>
          <w:szCs w:val="28"/>
        </w:rPr>
        <w:t xml:space="preserve">. </w:t>
      </w:r>
      <w:proofErr w:type="spellStart"/>
      <w:r w:rsidR="00B00E10" w:rsidRPr="00D5678E">
        <w:rPr>
          <w:sz w:val="28"/>
          <w:szCs w:val="28"/>
        </w:rPr>
        <w:t>Браунер</w:t>
      </w:r>
      <w:proofErr w:type="spellEnd"/>
      <w:r w:rsidR="00B00E10" w:rsidRPr="00D5678E">
        <w:rPr>
          <w:sz w:val="28"/>
          <w:szCs w:val="28"/>
        </w:rPr>
        <w:t xml:space="preserve">, А. А. Описание лошадей Пржевальского из Аскании Нова // Известия Музейного Фонда им. А. А. </w:t>
      </w:r>
      <w:proofErr w:type="spellStart"/>
      <w:r w:rsidR="00B00E10" w:rsidRPr="00D5678E">
        <w:rPr>
          <w:sz w:val="28"/>
          <w:szCs w:val="28"/>
        </w:rPr>
        <w:t>Браунера</w:t>
      </w:r>
      <w:proofErr w:type="spellEnd"/>
      <w:r w:rsidR="00B00E10" w:rsidRPr="00D5678E">
        <w:rPr>
          <w:sz w:val="28"/>
          <w:szCs w:val="28"/>
        </w:rPr>
        <w:t xml:space="preserve"> – Том III </w:t>
      </w:r>
      <w:r w:rsidR="008A2885" w:rsidRPr="00D5678E">
        <w:rPr>
          <w:sz w:val="28"/>
          <w:szCs w:val="28"/>
        </w:rPr>
        <w:t>–</w:t>
      </w:r>
      <w:r w:rsidR="00B00E10" w:rsidRPr="00D5678E">
        <w:rPr>
          <w:sz w:val="28"/>
          <w:szCs w:val="28"/>
        </w:rPr>
        <w:t xml:space="preserve"> </w:t>
      </w:r>
      <w:r w:rsidR="008A2885" w:rsidRPr="00D5678E">
        <w:rPr>
          <w:sz w:val="28"/>
          <w:szCs w:val="28"/>
        </w:rPr>
        <w:t xml:space="preserve">2006. - </w:t>
      </w:r>
      <w:r w:rsidR="00B00E10" w:rsidRPr="00D5678E">
        <w:rPr>
          <w:sz w:val="28"/>
          <w:szCs w:val="28"/>
        </w:rPr>
        <w:t>№ 1</w:t>
      </w:r>
      <w:r w:rsidR="008A2885" w:rsidRPr="00D5678E">
        <w:rPr>
          <w:sz w:val="28"/>
          <w:szCs w:val="28"/>
        </w:rPr>
        <w:t>.</w:t>
      </w:r>
      <w:r w:rsidR="00B00E10" w:rsidRPr="00D5678E">
        <w:rPr>
          <w:sz w:val="28"/>
          <w:szCs w:val="28"/>
        </w:rPr>
        <w:t xml:space="preserve"> –</w:t>
      </w:r>
      <w:r w:rsidR="008A2885" w:rsidRPr="00D5678E">
        <w:rPr>
          <w:sz w:val="28"/>
          <w:szCs w:val="28"/>
        </w:rPr>
        <w:t xml:space="preserve"> с. 3</w:t>
      </w:r>
    </w:p>
    <w:p w14:paraId="39968821" w14:textId="77777777" w:rsidR="00957743" w:rsidRPr="00D5678E" w:rsidRDefault="00EC2F4A" w:rsidP="00D5678E">
      <w:pPr>
        <w:ind w:firstLine="720"/>
        <w:jc w:val="both"/>
        <w:rPr>
          <w:sz w:val="28"/>
          <w:szCs w:val="28"/>
        </w:rPr>
      </w:pPr>
      <w:r w:rsidRPr="00D5678E">
        <w:rPr>
          <w:sz w:val="28"/>
          <w:szCs w:val="28"/>
        </w:rPr>
        <w:t>4</w:t>
      </w:r>
      <w:r w:rsidR="00A04D45" w:rsidRPr="00D5678E">
        <w:rPr>
          <w:sz w:val="28"/>
          <w:szCs w:val="28"/>
        </w:rPr>
        <w:t xml:space="preserve">. </w:t>
      </w:r>
      <w:r w:rsidR="00993324" w:rsidRPr="00D5678E">
        <w:rPr>
          <w:rFonts w:hint="eastAsia"/>
          <w:sz w:val="28"/>
          <w:szCs w:val="28"/>
        </w:rPr>
        <w:t>В</w:t>
      </w:r>
      <w:r w:rsidR="00993324" w:rsidRPr="00D5678E">
        <w:rPr>
          <w:sz w:val="28"/>
          <w:szCs w:val="28"/>
        </w:rPr>
        <w:t>итт</w:t>
      </w:r>
      <w:r w:rsidR="00066E44" w:rsidRPr="00D5678E">
        <w:rPr>
          <w:sz w:val="28"/>
          <w:szCs w:val="28"/>
        </w:rPr>
        <w:t>,</w:t>
      </w:r>
      <w:r w:rsidR="00957743" w:rsidRPr="00D5678E">
        <w:rPr>
          <w:sz w:val="28"/>
          <w:szCs w:val="28"/>
        </w:rPr>
        <w:t xml:space="preserve"> </w:t>
      </w:r>
      <w:r w:rsidR="00957743" w:rsidRPr="00D5678E">
        <w:rPr>
          <w:rFonts w:hint="eastAsia"/>
          <w:sz w:val="28"/>
          <w:szCs w:val="28"/>
        </w:rPr>
        <w:t>В</w:t>
      </w:r>
      <w:r w:rsidR="00957743" w:rsidRPr="00D5678E">
        <w:rPr>
          <w:sz w:val="28"/>
          <w:szCs w:val="28"/>
        </w:rPr>
        <w:t>.</w:t>
      </w:r>
      <w:r w:rsidR="008A2885" w:rsidRPr="00D5678E">
        <w:rPr>
          <w:sz w:val="28"/>
          <w:szCs w:val="28"/>
        </w:rPr>
        <w:t xml:space="preserve"> </w:t>
      </w:r>
      <w:r w:rsidR="00957743" w:rsidRPr="00D5678E">
        <w:rPr>
          <w:rFonts w:hint="eastAsia"/>
          <w:sz w:val="28"/>
          <w:szCs w:val="28"/>
        </w:rPr>
        <w:t>О</w:t>
      </w:r>
      <w:r w:rsidR="00957743" w:rsidRPr="00D5678E">
        <w:rPr>
          <w:sz w:val="28"/>
          <w:szCs w:val="28"/>
        </w:rPr>
        <w:t xml:space="preserve">. </w:t>
      </w:r>
      <w:r w:rsidR="00957743" w:rsidRPr="00D5678E">
        <w:rPr>
          <w:rFonts w:hint="eastAsia"/>
          <w:sz w:val="28"/>
          <w:szCs w:val="28"/>
        </w:rPr>
        <w:t>Морфологические</w:t>
      </w:r>
      <w:r w:rsidR="00957743" w:rsidRPr="00D5678E">
        <w:rPr>
          <w:sz w:val="28"/>
          <w:szCs w:val="28"/>
        </w:rPr>
        <w:t xml:space="preserve"> </w:t>
      </w:r>
      <w:r w:rsidR="00957743" w:rsidRPr="00D5678E">
        <w:rPr>
          <w:rFonts w:hint="eastAsia"/>
          <w:sz w:val="28"/>
          <w:szCs w:val="28"/>
        </w:rPr>
        <w:t>показатели</w:t>
      </w:r>
      <w:r w:rsidR="00957743" w:rsidRPr="00D5678E">
        <w:rPr>
          <w:sz w:val="28"/>
          <w:szCs w:val="28"/>
        </w:rPr>
        <w:t xml:space="preserve"> </w:t>
      </w:r>
      <w:r w:rsidR="00957743" w:rsidRPr="00D5678E">
        <w:rPr>
          <w:rFonts w:hint="eastAsia"/>
          <w:sz w:val="28"/>
          <w:szCs w:val="28"/>
        </w:rPr>
        <w:t>конституционных</w:t>
      </w:r>
      <w:r w:rsidR="00957743" w:rsidRPr="00D5678E">
        <w:rPr>
          <w:sz w:val="28"/>
          <w:szCs w:val="28"/>
        </w:rPr>
        <w:t xml:space="preserve"> </w:t>
      </w:r>
      <w:r w:rsidR="00957743" w:rsidRPr="00D5678E">
        <w:rPr>
          <w:rFonts w:hint="eastAsia"/>
          <w:sz w:val="28"/>
          <w:szCs w:val="28"/>
        </w:rPr>
        <w:t>типов</w:t>
      </w:r>
      <w:r w:rsidR="00957743" w:rsidRPr="00D5678E">
        <w:rPr>
          <w:sz w:val="28"/>
          <w:szCs w:val="28"/>
        </w:rPr>
        <w:t xml:space="preserve"> </w:t>
      </w:r>
      <w:r w:rsidR="00957743" w:rsidRPr="00D5678E">
        <w:rPr>
          <w:rFonts w:hint="eastAsia"/>
          <w:sz w:val="28"/>
          <w:szCs w:val="28"/>
        </w:rPr>
        <w:t>и</w:t>
      </w:r>
      <w:r w:rsidR="00957743" w:rsidRPr="00D5678E">
        <w:rPr>
          <w:sz w:val="28"/>
          <w:szCs w:val="28"/>
        </w:rPr>
        <w:t xml:space="preserve"> </w:t>
      </w:r>
      <w:r w:rsidR="00957743" w:rsidRPr="00D5678E">
        <w:rPr>
          <w:rFonts w:hint="eastAsia"/>
          <w:sz w:val="28"/>
          <w:szCs w:val="28"/>
        </w:rPr>
        <w:t>система</w:t>
      </w:r>
      <w:r w:rsidR="00957743" w:rsidRPr="00D5678E">
        <w:rPr>
          <w:sz w:val="28"/>
          <w:szCs w:val="28"/>
        </w:rPr>
        <w:t xml:space="preserve"> </w:t>
      </w:r>
      <w:r w:rsidR="00957743" w:rsidRPr="00D5678E">
        <w:rPr>
          <w:rFonts w:hint="eastAsia"/>
          <w:sz w:val="28"/>
          <w:szCs w:val="28"/>
        </w:rPr>
        <w:t>классификации</w:t>
      </w:r>
      <w:r w:rsidR="00957743" w:rsidRPr="00D5678E">
        <w:rPr>
          <w:sz w:val="28"/>
          <w:szCs w:val="28"/>
        </w:rPr>
        <w:t xml:space="preserve"> </w:t>
      </w:r>
      <w:r w:rsidR="00957743" w:rsidRPr="00D5678E">
        <w:rPr>
          <w:rFonts w:hint="eastAsia"/>
          <w:sz w:val="28"/>
          <w:szCs w:val="28"/>
        </w:rPr>
        <w:t>конских</w:t>
      </w:r>
      <w:r w:rsidR="00957743" w:rsidRPr="00D5678E">
        <w:rPr>
          <w:sz w:val="28"/>
          <w:szCs w:val="28"/>
        </w:rPr>
        <w:t xml:space="preserve"> </w:t>
      </w:r>
      <w:r w:rsidR="00957743" w:rsidRPr="00D5678E">
        <w:rPr>
          <w:rFonts w:hint="eastAsia"/>
          <w:sz w:val="28"/>
          <w:szCs w:val="28"/>
        </w:rPr>
        <w:t>пород</w:t>
      </w:r>
      <w:r w:rsidR="00957743" w:rsidRPr="00D5678E">
        <w:rPr>
          <w:sz w:val="28"/>
          <w:szCs w:val="28"/>
        </w:rPr>
        <w:t xml:space="preserve">. </w:t>
      </w:r>
      <w:r w:rsidR="00957743" w:rsidRPr="00D5678E">
        <w:rPr>
          <w:rFonts w:hint="eastAsia"/>
          <w:sz w:val="28"/>
          <w:szCs w:val="28"/>
        </w:rPr>
        <w:t>М</w:t>
      </w:r>
      <w:r w:rsidR="00957743" w:rsidRPr="00D5678E">
        <w:rPr>
          <w:sz w:val="28"/>
          <w:szCs w:val="28"/>
        </w:rPr>
        <w:t>.</w:t>
      </w:r>
      <w:r w:rsidR="00993324" w:rsidRPr="00D5678E">
        <w:rPr>
          <w:sz w:val="28"/>
          <w:szCs w:val="28"/>
        </w:rPr>
        <w:t xml:space="preserve"> – </w:t>
      </w:r>
      <w:r w:rsidR="00957743" w:rsidRPr="00D5678E">
        <w:rPr>
          <w:rFonts w:hint="eastAsia"/>
          <w:sz w:val="28"/>
          <w:szCs w:val="28"/>
        </w:rPr>
        <w:t>Л</w:t>
      </w:r>
      <w:r w:rsidR="00957743" w:rsidRPr="00D5678E">
        <w:rPr>
          <w:sz w:val="28"/>
          <w:szCs w:val="28"/>
        </w:rPr>
        <w:t xml:space="preserve">.: </w:t>
      </w:r>
      <w:r w:rsidR="00957743" w:rsidRPr="00D5678E">
        <w:rPr>
          <w:rFonts w:hint="eastAsia"/>
          <w:sz w:val="28"/>
          <w:szCs w:val="28"/>
        </w:rPr>
        <w:t>Гос</w:t>
      </w:r>
      <w:r w:rsidR="00957743" w:rsidRPr="00D5678E">
        <w:rPr>
          <w:sz w:val="28"/>
          <w:szCs w:val="28"/>
        </w:rPr>
        <w:t xml:space="preserve">. </w:t>
      </w:r>
      <w:r w:rsidR="00957743" w:rsidRPr="00D5678E">
        <w:rPr>
          <w:rFonts w:hint="eastAsia"/>
          <w:sz w:val="28"/>
          <w:szCs w:val="28"/>
        </w:rPr>
        <w:t>Изд</w:t>
      </w:r>
      <w:r w:rsidR="00957743" w:rsidRPr="00D5678E">
        <w:rPr>
          <w:sz w:val="28"/>
          <w:szCs w:val="28"/>
        </w:rPr>
        <w:t>-</w:t>
      </w:r>
      <w:r w:rsidR="00957743" w:rsidRPr="00D5678E">
        <w:rPr>
          <w:rFonts w:hint="eastAsia"/>
          <w:sz w:val="28"/>
          <w:szCs w:val="28"/>
        </w:rPr>
        <w:t>во</w:t>
      </w:r>
      <w:r w:rsidR="00957743" w:rsidRPr="00D5678E">
        <w:rPr>
          <w:sz w:val="28"/>
          <w:szCs w:val="28"/>
        </w:rPr>
        <w:t xml:space="preserve"> </w:t>
      </w:r>
      <w:r w:rsidR="00957743" w:rsidRPr="00D5678E">
        <w:rPr>
          <w:rFonts w:hint="eastAsia"/>
          <w:sz w:val="28"/>
          <w:szCs w:val="28"/>
        </w:rPr>
        <w:t>колхозной</w:t>
      </w:r>
      <w:r w:rsidR="00957743" w:rsidRPr="00D5678E">
        <w:rPr>
          <w:sz w:val="28"/>
          <w:szCs w:val="28"/>
        </w:rPr>
        <w:t xml:space="preserve"> </w:t>
      </w:r>
      <w:r w:rsidR="00957743" w:rsidRPr="00D5678E">
        <w:rPr>
          <w:rFonts w:hint="eastAsia"/>
          <w:sz w:val="28"/>
          <w:szCs w:val="28"/>
        </w:rPr>
        <w:t>и</w:t>
      </w:r>
      <w:r w:rsidR="00957743" w:rsidRPr="00D5678E">
        <w:rPr>
          <w:sz w:val="28"/>
          <w:szCs w:val="28"/>
        </w:rPr>
        <w:t xml:space="preserve"> </w:t>
      </w:r>
      <w:r w:rsidR="00957743" w:rsidRPr="00D5678E">
        <w:rPr>
          <w:rFonts w:hint="eastAsia"/>
          <w:sz w:val="28"/>
          <w:szCs w:val="28"/>
        </w:rPr>
        <w:t>совхозной</w:t>
      </w:r>
      <w:r w:rsidR="00957743" w:rsidRPr="00D5678E">
        <w:rPr>
          <w:sz w:val="28"/>
          <w:szCs w:val="28"/>
        </w:rPr>
        <w:t xml:space="preserve"> </w:t>
      </w:r>
      <w:r w:rsidR="00957743" w:rsidRPr="00D5678E">
        <w:rPr>
          <w:rFonts w:hint="eastAsia"/>
          <w:sz w:val="28"/>
          <w:szCs w:val="28"/>
        </w:rPr>
        <w:t>литературы</w:t>
      </w:r>
      <w:r w:rsidR="00993324" w:rsidRPr="00D5678E">
        <w:rPr>
          <w:sz w:val="28"/>
          <w:szCs w:val="28"/>
        </w:rPr>
        <w:t xml:space="preserve">, 1934. – </w:t>
      </w:r>
      <w:r w:rsidR="00957743" w:rsidRPr="00D5678E">
        <w:rPr>
          <w:sz w:val="28"/>
          <w:szCs w:val="28"/>
        </w:rPr>
        <w:t xml:space="preserve">67 </w:t>
      </w:r>
      <w:r w:rsidR="00957743" w:rsidRPr="00D5678E">
        <w:rPr>
          <w:rFonts w:hint="eastAsia"/>
          <w:sz w:val="28"/>
          <w:szCs w:val="28"/>
        </w:rPr>
        <w:t>с</w:t>
      </w:r>
      <w:r w:rsidR="00957743" w:rsidRPr="00D5678E">
        <w:rPr>
          <w:sz w:val="28"/>
          <w:szCs w:val="28"/>
        </w:rPr>
        <w:t>.</w:t>
      </w:r>
    </w:p>
    <w:p w14:paraId="5EF13147" w14:textId="77777777" w:rsidR="00957743" w:rsidRPr="00D5678E" w:rsidRDefault="00EC2F4A" w:rsidP="00D5678E">
      <w:pPr>
        <w:ind w:firstLine="720"/>
        <w:jc w:val="both"/>
        <w:rPr>
          <w:sz w:val="28"/>
          <w:szCs w:val="28"/>
        </w:rPr>
      </w:pPr>
      <w:r w:rsidRPr="00D5678E">
        <w:rPr>
          <w:sz w:val="28"/>
          <w:szCs w:val="28"/>
        </w:rPr>
        <w:t>5</w:t>
      </w:r>
      <w:r w:rsidR="00681958" w:rsidRPr="00D5678E">
        <w:rPr>
          <w:sz w:val="28"/>
          <w:szCs w:val="28"/>
        </w:rPr>
        <w:t xml:space="preserve">. </w:t>
      </w:r>
      <w:r w:rsidR="00993324" w:rsidRPr="00D5678E">
        <w:rPr>
          <w:rFonts w:hint="eastAsia"/>
          <w:sz w:val="28"/>
          <w:szCs w:val="28"/>
        </w:rPr>
        <w:t>Г</w:t>
      </w:r>
      <w:r w:rsidR="00993324" w:rsidRPr="00D5678E">
        <w:rPr>
          <w:sz w:val="28"/>
          <w:szCs w:val="28"/>
        </w:rPr>
        <w:t xml:space="preserve">рум – </w:t>
      </w:r>
      <w:proofErr w:type="spellStart"/>
      <w:r w:rsidR="00993324" w:rsidRPr="00D5678E">
        <w:rPr>
          <w:sz w:val="28"/>
          <w:szCs w:val="28"/>
        </w:rPr>
        <w:t>Гржимайло</w:t>
      </w:r>
      <w:proofErr w:type="spellEnd"/>
      <w:r w:rsidR="00066E44" w:rsidRPr="00D5678E">
        <w:rPr>
          <w:sz w:val="28"/>
          <w:szCs w:val="28"/>
        </w:rPr>
        <w:t>,</w:t>
      </w:r>
      <w:r w:rsidR="00957743" w:rsidRPr="00D5678E">
        <w:rPr>
          <w:sz w:val="28"/>
          <w:szCs w:val="28"/>
        </w:rPr>
        <w:t xml:space="preserve"> </w:t>
      </w:r>
      <w:r w:rsidR="00957743" w:rsidRPr="00D5678E">
        <w:rPr>
          <w:rFonts w:hint="eastAsia"/>
          <w:sz w:val="28"/>
          <w:szCs w:val="28"/>
        </w:rPr>
        <w:t>М</w:t>
      </w:r>
      <w:r w:rsidR="00993324" w:rsidRPr="00D5678E">
        <w:rPr>
          <w:sz w:val="28"/>
          <w:szCs w:val="28"/>
        </w:rPr>
        <w:t>.</w:t>
      </w:r>
      <w:r w:rsidR="00957743" w:rsidRPr="00D5678E">
        <w:rPr>
          <w:sz w:val="28"/>
          <w:szCs w:val="28"/>
        </w:rPr>
        <w:t xml:space="preserve"> </w:t>
      </w:r>
      <w:r w:rsidR="00957743" w:rsidRPr="00D5678E">
        <w:rPr>
          <w:rFonts w:hint="eastAsia"/>
          <w:sz w:val="28"/>
          <w:szCs w:val="28"/>
        </w:rPr>
        <w:t>Дикая</w:t>
      </w:r>
      <w:r w:rsidR="00957743" w:rsidRPr="00D5678E">
        <w:rPr>
          <w:sz w:val="28"/>
          <w:szCs w:val="28"/>
        </w:rPr>
        <w:t xml:space="preserve"> </w:t>
      </w:r>
      <w:r w:rsidR="00957743" w:rsidRPr="00D5678E">
        <w:rPr>
          <w:rFonts w:hint="eastAsia"/>
          <w:sz w:val="28"/>
          <w:szCs w:val="28"/>
        </w:rPr>
        <w:t>лошадь</w:t>
      </w:r>
      <w:r w:rsidR="00957743" w:rsidRPr="00D5678E">
        <w:rPr>
          <w:sz w:val="28"/>
          <w:szCs w:val="28"/>
        </w:rPr>
        <w:t xml:space="preserve"> (</w:t>
      </w:r>
      <w:proofErr w:type="spellStart"/>
      <w:r w:rsidR="00957743" w:rsidRPr="00D5678E">
        <w:rPr>
          <w:sz w:val="28"/>
          <w:szCs w:val="28"/>
        </w:rPr>
        <w:t>Equus</w:t>
      </w:r>
      <w:proofErr w:type="spellEnd"/>
      <w:r w:rsidR="00957743" w:rsidRPr="00D5678E">
        <w:rPr>
          <w:sz w:val="28"/>
          <w:szCs w:val="28"/>
        </w:rPr>
        <w:t xml:space="preserve"> </w:t>
      </w:r>
      <w:proofErr w:type="spellStart"/>
      <w:r w:rsidR="00957743" w:rsidRPr="00D5678E">
        <w:rPr>
          <w:sz w:val="28"/>
          <w:szCs w:val="28"/>
        </w:rPr>
        <w:t>przewalskii</w:t>
      </w:r>
      <w:proofErr w:type="spellEnd"/>
      <w:r w:rsidR="00957743" w:rsidRPr="00D5678E">
        <w:rPr>
          <w:sz w:val="28"/>
          <w:szCs w:val="28"/>
        </w:rPr>
        <w:t xml:space="preserve">). </w:t>
      </w:r>
      <w:r w:rsidR="00957743" w:rsidRPr="00D5678E">
        <w:rPr>
          <w:rFonts w:hint="eastAsia"/>
          <w:sz w:val="28"/>
          <w:szCs w:val="28"/>
        </w:rPr>
        <w:t>Из</w:t>
      </w:r>
      <w:r w:rsidR="00957743" w:rsidRPr="00D5678E">
        <w:rPr>
          <w:sz w:val="28"/>
          <w:szCs w:val="28"/>
        </w:rPr>
        <w:t xml:space="preserve"> </w:t>
      </w:r>
      <w:r w:rsidR="00957743" w:rsidRPr="00D5678E">
        <w:rPr>
          <w:rFonts w:hint="eastAsia"/>
          <w:sz w:val="28"/>
          <w:szCs w:val="28"/>
        </w:rPr>
        <w:t>дневника</w:t>
      </w:r>
      <w:r w:rsidR="00957743" w:rsidRPr="00D5678E">
        <w:rPr>
          <w:sz w:val="28"/>
          <w:szCs w:val="28"/>
        </w:rPr>
        <w:t xml:space="preserve"> </w:t>
      </w:r>
      <w:r w:rsidR="00957743" w:rsidRPr="00D5678E">
        <w:rPr>
          <w:rFonts w:hint="eastAsia"/>
          <w:sz w:val="28"/>
          <w:szCs w:val="28"/>
        </w:rPr>
        <w:t>путешествия</w:t>
      </w:r>
      <w:r w:rsidR="00957743" w:rsidRPr="00D5678E">
        <w:rPr>
          <w:sz w:val="28"/>
          <w:szCs w:val="28"/>
        </w:rPr>
        <w:t xml:space="preserve"> </w:t>
      </w:r>
      <w:r w:rsidR="00957743" w:rsidRPr="00D5678E">
        <w:rPr>
          <w:rFonts w:hint="eastAsia"/>
          <w:sz w:val="28"/>
          <w:szCs w:val="28"/>
        </w:rPr>
        <w:t>в</w:t>
      </w:r>
      <w:r w:rsidR="00957743" w:rsidRPr="00D5678E">
        <w:rPr>
          <w:sz w:val="28"/>
          <w:szCs w:val="28"/>
        </w:rPr>
        <w:t xml:space="preserve"> </w:t>
      </w:r>
      <w:r w:rsidR="00957743" w:rsidRPr="00D5678E">
        <w:rPr>
          <w:rFonts w:hint="eastAsia"/>
          <w:sz w:val="28"/>
          <w:szCs w:val="28"/>
        </w:rPr>
        <w:t>Китай</w:t>
      </w:r>
      <w:r w:rsidR="00957743" w:rsidRPr="00D5678E">
        <w:rPr>
          <w:sz w:val="28"/>
          <w:szCs w:val="28"/>
        </w:rPr>
        <w:t xml:space="preserve"> 1889-1890 </w:t>
      </w:r>
      <w:r w:rsidR="00957743" w:rsidRPr="00D5678E">
        <w:rPr>
          <w:rFonts w:hint="eastAsia"/>
          <w:sz w:val="28"/>
          <w:szCs w:val="28"/>
        </w:rPr>
        <w:t>гг</w:t>
      </w:r>
      <w:r w:rsidR="00957743" w:rsidRPr="00D5678E">
        <w:rPr>
          <w:sz w:val="28"/>
          <w:szCs w:val="28"/>
        </w:rPr>
        <w:t xml:space="preserve">. </w:t>
      </w:r>
      <w:r w:rsidR="00957743" w:rsidRPr="00D5678E">
        <w:rPr>
          <w:rFonts w:hint="eastAsia"/>
          <w:sz w:val="28"/>
          <w:szCs w:val="28"/>
        </w:rPr>
        <w:t>Нива</w:t>
      </w:r>
      <w:r w:rsidR="00957743" w:rsidRPr="00D5678E">
        <w:rPr>
          <w:sz w:val="28"/>
          <w:szCs w:val="28"/>
        </w:rPr>
        <w:t xml:space="preserve">, </w:t>
      </w:r>
      <w:r w:rsidR="00957743" w:rsidRPr="00D5678E">
        <w:rPr>
          <w:rFonts w:hint="eastAsia"/>
          <w:sz w:val="28"/>
          <w:szCs w:val="28"/>
        </w:rPr>
        <w:t>№</w:t>
      </w:r>
      <w:r w:rsidR="00957743" w:rsidRPr="00D5678E">
        <w:rPr>
          <w:sz w:val="28"/>
          <w:szCs w:val="28"/>
        </w:rPr>
        <w:t xml:space="preserve"> 17.</w:t>
      </w:r>
      <w:r w:rsidR="00993324" w:rsidRPr="00D5678E">
        <w:rPr>
          <w:sz w:val="28"/>
          <w:szCs w:val="28"/>
        </w:rPr>
        <w:t xml:space="preserve"> – 1892. – с. </w:t>
      </w:r>
      <w:r w:rsidR="00957743" w:rsidRPr="00D5678E">
        <w:rPr>
          <w:sz w:val="28"/>
          <w:szCs w:val="28"/>
        </w:rPr>
        <w:t>374</w:t>
      </w:r>
      <w:r w:rsidR="00993324" w:rsidRPr="00D5678E">
        <w:rPr>
          <w:sz w:val="28"/>
          <w:szCs w:val="28"/>
        </w:rPr>
        <w:t xml:space="preserve"> – </w:t>
      </w:r>
      <w:r w:rsidR="00957743" w:rsidRPr="00D5678E">
        <w:rPr>
          <w:sz w:val="28"/>
          <w:szCs w:val="28"/>
        </w:rPr>
        <w:t>382.</w:t>
      </w:r>
    </w:p>
    <w:p w14:paraId="65FC6215" w14:textId="77777777" w:rsidR="001A7F1D" w:rsidRPr="00D5678E" w:rsidRDefault="00EC2F4A" w:rsidP="00D5678E">
      <w:pPr>
        <w:ind w:firstLine="720"/>
        <w:jc w:val="both"/>
        <w:rPr>
          <w:sz w:val="28"/>
          <w:szCs w:val="28"/>
        </w:rPr>
      </w:pPr>
      <w:r w:rsidRPr="00D5678E">
        <w:rPr>
          <w:sz w:val="28"/>
          <w:szCs w:val="28"/>
        </w:rPr>
        <w:t>6</w:t>
      </w:r>
      <w:r w:rsidR="00681958" w:rsidRPr="00D5678E">
        <w:rPr>
          <w:sz w:val="28"/>
          <w:szCs w:val="28"/>
        </w:rPr>
        <w:t xml:space="preserve">. </w:t>
      </w:r>
      <w:r w:rsidR="001A7F1D" w:rsidRPr="00D5678E">
        <w:rPr>
          <w:sz w:val="28"/>
          <w:szCs w:val="28"/>
        </w:rPr>
        <w:t xml:space="preserve">Голубев, К. Лошади. Породы, питание, содержание / К. Голубев, М. Голубева. </w:t>
      </w:r>
      <w:r w:rsidR="00993324" w:rsidRPr="00D5678E">
        <w:rPr>
          <w:sz w:val="28"/>
          <w:szCs w:val="28"/>
        </w:rPr>
        <w:t>–</w:t>
      </w:r>
      <w:r w:rsidR="001A7F1D" w:rsidRPr="00D5678E">
        <w:rPr>
          <w:sz w:val="28"/>
          <w:szCs w:val="28"/>
        </w:rPr>
        <w:t xml:space="preserve"> М.: АСТ, 2016. </w:t>
      </w:r>
      <w:r w:rsidR="00993324" w:rsidRPr="00D5678E">
        <w:rPr>
          <w:sz w:val="28"/>
          <w:szCs w:val="28"/>
        </w:rPr>
        <w:t>–</w:t>
      </w:r>
      <w:r w:rsidR="001A7F1D" w:rsidRPr="00D5678E">
        <w:rPr>
          <w:sz w:val="28"/>
          <w:szCs w:val="28"/>
        </w:rPr>
        <w:t xml:space="preserve"> 128 c.</w:t>
      </w:r>
    </w:p>
    <w:p w14:paraId="1E4BB20C" w14:textId="77777777" w:rsidR="001A7F1D" w:rsidRPr="00D5678E" w:rsidRDefault="00EC2F4A" w:rsidP="00D5678E">
      <w:pPr>
        <w:ind w:firstLine="720"/>
        <w:jc w:val="both"/>
        <w:rPr>
          <w:sz w:val="28"/>
          <w:szCs w:val="28"/>
        </w:rPr>
      </w:pPr>
      <w:r w:rsidRPr="00D5678E">
        <w:rPr>
          <w:sz w:val="28"/>
          <w:szCs w:val="28"/>
        </w:rPr>
        <w:t>7</w:t>
      </w:r>
      <w:r w:rsidR="00681958" w:rsidRPr="00D5678E">
        <w:rPr>
          <w:sz w:val="28"/>
          <w:szCs w:val="28"/>
        </w:rPr>
        <w:t>.</w:t>
      </w:r>
      <w:r w:rsidR="00993324" w:rsidRPr="00D5678E">
        <w:rPr>
          <w:sz w:val="28"/>
          <w:szCs w:val="28"/>
        </w:rPr>
        <w:t>Дрейпер</w:t>
      </w:r>
      <w:r w:rsidR="00066E44" w:rsidRPr="00D5678E">
        <w:rPr>
          <w:sz w:val="28"/>
          <w:szCs w:val="28"/>
        </w:rPr>
        <w:t>,</w:t>
      </w:r>
      <w:r w:rsidR="00993324" w:rsidRPr="00D5678E">
        <w:rPr>
          <w:sz w:val="28"/>
          <w:szCs w:val="28"/>
        </w:rPr>
        <w:t xml:space="preserve"> Д.</w:t>
      </w:r>
      <w:r w:rsidR="001A7F1D" w:rsidRPr="00D5678E">
        <w:rPr>
          <w:sz w:val="28"/>
          <w:szCs w:val="28"/>
        </w:rPr>
        <w:t xml:space="preserve"> Породы лошадей. Иллюстрированная энциклопедия / </w:t>
      </w:r>
      <w:proofErr w:type="spellStart"/>
      <w:r w:rsidR="001A7F1D" w:rsidRPr="00D5678E">
        <w:rPr>
          <w:sz w:val="28"/>
          <w:szCs w:val="28"/>
        </w:rPr>
        <w:t>Джудит</w:t>
      </w:r>
      <w:proofErr w:type="spellEnd"/>
      <w:r w:rsidR="001A7F1D" w:rsidRPr="00D5678E">
        <w:rPr>
          <w:sz w:val="28"/>
          <w:szCs w:val="28"/>
        </w:rPr>
        <w:t xml:space="preserve"> </w:t>
      </w:r>
      <w:proofErr w:type="spellStart"/>
      <w:r w:rsidR="001A7F1D" w:rsidRPr="00D5678E">
        <w:rPr>
          <w:sz w:val="28"/>
          <w:szCs w:val="28"/>
        </w:rPr>
        <w:t>Дрейпер</w:t>
      </w:r>
      <w:proofErr w:type="spellEnd"/>
      <w:r w:rsidR="001A7F1D" w:rsidRPr="00D5678E">
        <w:rPr>
          <w:sz w:val="28"/>
          <w:szCs w:val="28"/>
        </w:rPr>
        <w:t xml:space="preserve">. </w:t>
      </w:r>
      <w:r w:rsidR="00066E44" w:rsidRPr="00D5678E">
        <w:rPr>
          <w:sz w:val="28"/>
          <w:szCs w:val="28"/>
        </w:rPr>
        <w:t>–</w:t>
      </w:r>
      <w:r w:rsidR="001A7F1D" w:rsidRPr="00D5678E">
        <w:rPr>
          <w:sz w:val="28"/>
          <w:szCs w:val="28"/>
        </w:rPr>
        <w:t xml:space="preserve"> М</w:t>
      </w:r>
      <w:r w:rsidR="00066E44" w:rsidRPr="00D5678E">
        <w:rPr>
          <w:sz w:val="28"/>
          <w:szCs w:val="28"/>
        </w:rPr>
        <w:t>.: АСТ, Астрель, 2010. – 256</w:t>
      </w:r>
      <w:r w:rsidR="001A7F1D" w:rsidRPr="00D5678E">
        <w:rPr>
          <w:sz w:val="28"/>
          <w:szCs w:val="28"/>
        </w:rPr>
        <w:t xml:space="preserve"> c.</w:t>
      </w:r>
    </w:p>
    <w:p w14:paraId="58FA37D8" w14:textId="77777777" w:rsidR="00ED4662" w:rsidRPr="00D5678E" w:rsidRDefault="00EC2F4A" w:rsidP="00D5678E">
      <w:pPr>
        <w:ind w:firstLine="720"/>
        <w:jc w:val="both"/>
        <w:rPr>
          <w:sz w:val="28"/>
          <w:szCs w:val="28"/>
        </w:rPr>
      </w:pPr>
      <w:r w:rsidRPr="00D5678E">
        <w:rPr>
          <w:sz w:val="28"/>
          <w:szCs w:val="28"/>
        </w:rPr>
        <w:t>8</w:t>
      </w:r>
      <w:r w:rsidR="00ED4662" w:rsidRPr="00D5678E">
        <w:rPr>
          <w:sz w:val="28"/>
          <w:szCs w:val="28"/>
        </w:rPr>
        <w:t>. Жарких</w:t>
      </w:r>
      <w:r w:rsidR="00612B01" w:rsidRPr="00D5678E">
        <w:rPr>
          <w:sz w:val="28"/>
          <w:szCs w:val="28"/>
        </w:rPr>
        <w:t>,</w:t>
      </w:r>
      <w:r w:rsidR="00ED4662" w:rsidRPr="00D5678E">
        <w:rPr>
          <w:sz w:val="28"/>
          <w:szCs w:val="28"/>
        </w:rPr>
        <w:t xml:space="preserve"> Т.</w:t>
      </w:r>
      <w:r w:rsidR="008A2885" w:rsidRPr="00D5678E">
        <w:rPr>
          <w:sz w:val="28"/>
          <w:szCs w:val="28"/>
        </w:rPr>
        <w:t xml:space="preserve"> </w:t>
      </w:r>
      <w:r w:rsidR="00ED4662" w:rsidRPr="00D5678E">
        <w:rPr>
          <w:sz w:val="28"/>
          <w:szCs w:val="28"/>
        </w:rPr>
        <w:t xml:space="preserve">Л., </w:t>
      </w:r>
      <w:proofErr w:type="spellStart"/>
      <w:r w:rsidR="00ED4662" w:rsidRPr="00D5678E">
        <w:rPr>
          <w:sz w:val="28"/>
          <w:szCs w:val="28"/>
        </w:rPr>
        <w:t>Ясинецкая</w:t>
      </w:r>
      <w:proofErr w:type="spellEnd"/>
      <w:r w:rsidR="00612B01" w:rsidRPr="00D5678E">
        <w:rPr>
          <w:sz w:val="28"/>
          <w:szCs w:val="28"/>
        </w:rPr>
        <w:t>,</w:t>
      </w:r>
      <w:r w:rsidR="00ED4662" w:rsidRPr="00D5678E">
        <w:rPr>
          <w:sz w:val="28"/>
          <w:szCs w:val="28"/>
        </w:rPr>
        <w:t xml:space="preserve"> Н.И., 2005. Обзор некоторых проектов интродукции лошади Пржевальского (</w:t>
      </w:r>
      <w:proofErr w:type="spellStart"/>
      <w:r w:rsidR="00ED4662" w:rsidRPr="00D5678E">
        <w:rPr>
          <w:i/>
          <w:iCs/>
          <w:sz w:val="28"/>
          <w:szCs w:val="28"/>
        </w:rPr>
        <w:t>Equus</w:t>
      </w:r>
      <w:proofErr w:type="spellEnd"/>
      <w:r w:rsidR="00ED4662" w:rsidRPr="00D5678E">
        <w:rPr>
          <w:i/>
          <w:iCs/>
          <w:sz w:val="28"/>
          <w:szCs w:val="28"/>
        </w:rPr>
        <w:t xml:space="preserve"> </w:t>
      </w:r>
      <w:proofErr w:type="spellStart"/>
      <w:r w:rsidR="00ED4662" w:rsidRPr="00D5678E">
        <w:rPr>
          <w:i/>
          <w:iCs/>
          <w:sz w:val="28"/>
          <w:szCs w:val="28"/>
        </w:rPr>
        <w:t>przewalskii</w:t>
      </w:r>
      <w:proofErr w:type="spellEnd"/>
      <w:r w:rsidR="00ED4662" w:rsidRPr="00D5678E">
        <w:rPr>
          <w:sz w:val="28"/>
          <w:szCs w:val="28"/>
        </w:rPr>
        <w:t xml:space="preserve">) и рекомендации по созданию вольных популяций // Копытные в зоопарках и питомниках. М.: Изд-во </w:t>
      </w:r>
      <w:proofErr w:type="spellStart"/>
      <w:r w:rsidR="00ED4662" w:rsidRPr="00D5678E">
        <w:rPr>
          <w:sz w:val="28"/>
          <w:szCs w:val="28"/>
        </w:rPr>
        <w:t>Моск</w:t>
      </w:r>
      <w:proofErr w:type="spellEnd"/>
      <w:r w:rsidR="00ED4662" w:rsidRPr="00D5678E">
        <w:rPr>
          <w:sz w:val="28"/>
          <w:szCs w:val="28"/>
        </w:rPr>
        <w:t>. зоопарка. 33–60.</w:t>
      </w:r>
    </w:p>
    <w:p w14:paraId="123D503C" w14:textId="77777777" w:rsidR="00957743" w:rsidRPr="00D5678E" w:rsidRDefault="00EC2F4A" w:rsidP="00D5678E">
      <w:pPr>
        <w:ind w:firstLine="720"/>
        <w:jc w:val="both"/>
        <w:rPr>
          <w:sz w:val="28"/>
          <w:szCs w:val="28"/>
        </w:rPr>
      </w:pPr>
      <w:r w:rsidRPr="00D5678E">
        <w:rPr>
          <w:sz w:val="28"/>
          <w:szCs w:val="28"/>
        </w:rPr>
        <w:t>9</w:t>
      </w:r>
      <w:r w:rsidR="00681958" w:rsidRPr="00D5678E">
        <w:rPr>
          <w:sz w:val="28"/>
          <w:szCs w:val="28"/>
        </w:rPr>
        <w:t xml:space="preserve">. </w:t>
      </w:r>
      <w:r w:rsidR="00066E44" w:rsidRPr="00D5678E">
        <w:rPr>
          <w:rFonts w:hint="eastAsia"/>
          <w:sz w:val="28"/>
          <w:szCs w:val="28"/>
        </w:rPr>
        <w:t>К</w:t>
      </w:r>
      <w:r w:rsidR="00066E44" w:rsidRPr="00D5678E">
        <w:rPr>
          <w:sz w:val="28"/>
          <w:szCs w:val="28"/>
        </w:rPr>
        <w:t>лимов,</w:t>
      </w:r>
      <w:r w:rsidR="00957743" w:rsidRPr="00D5678E">
        <w:rPr>
          <w:sz w:val="28"/>
          <w:szCs w:val="28"/>
        </w:rPr>
        <w:t xml:space="preserve"> </w:t>
      </w:r>
      <w:r w:rsidR="00957743" w:rsidRPr="00D5678E">
        <w:rPr>
          <w:rFonts w:hint="eastAsia"/>
          <w:sz w:val="28"/>
          <w:szCs w:val="28"/>
        </w:rPr>
        <w:t>В</w:t>
      </w:r>
      <w:r w:rsidR="00957743" w:rsidRPr="00D5678E">
        <w:rPr>
          <w:sz w:val="28"/>
          <w:szCs w:val="28"/>
        </w:rPr>
        <w:t>.</w:t>
      </w:r>
      <w:r w:rsidR="008A2885" w:rsidRPr="00D5678E">
        <w:rPr>
          <w:sz w:val="28"/>
          <w:szCs w:val="28"/>
        </w:rPr>
        <w:t xml:space="preserve"> </w:t>
      </w:r>
      <w:r w:rsidR="00957743" w:rsidRPr="00D5678E">
        <w:rPr>
          <w:rFonts w:hint="eastAsia"/>
          <w:sz w:val="28"/>
          <w:szCs w:val="28"/>
        </w:rPr>
        <w:t>В</w:t>
      </w:r>
      <w:r w:rsidR="00957743" w:rsidRPr="00D5678E">
        <w:rPr>
          <w:sz w:val="28"/>
          <w:szCs w:val="28"/>
        </w:rPr>
        <w:t xml:space="preserve">. </w:t>
      </w:r>
      <w:r w:rsidR="00957743" w:rsidRPr="00D5678E">
        <w:rPr>
          <w:rFonts w:hint="eastAsia"/>
          <w:sz w:val="28"/>
          <w:szCs w:val="28"/>
        </w:rPr>
        <w:t>Эколого</w:t>
      </w:r>
      <w:r w:rsidR="00957743" w:rsidRPr="00D5678E">
        <w:rPr>
          <w:sz w:val="28"/>
          <w:szCs w:val="28"/>
        </w:rPr>
        <w:t>-</w:t>
      </w:r>
      <w:r w:rsidR="00957743" w:rsidRPr="00D5678E">
        <w:rPr>
          <w:rFonts w:hint="eastAsia"/>
          <w:sz w:val="28"/>
          <w:szCs w:val="28"/>
        </w:rPr>
        <w:t>морфологические</w:t>
      </w:r>
      <w:r w:rsidR="00957743" w:rsidRPr="00D5678E">
        <w:rPr>
          <w:sz w:val="28"/>
          <w:szCs w:val="28"/>
        </w:rPr>
        <w:t xml:space="preserve"> </w:t>
      </w:r>
      <w:r w:rsidR="00957743" w:rsidRPr="00D5678E">
        <w:rPr>
          <w:rFonts w:hint="eastAsia"/>
          <w:sz w:val="28"/>
          <w:szCs w:val="28"/>
        </w:rPr>
        <w:t>особенности</w:t>
      </w:r>
      <w:r w:rsidR="00957743" w:rsidRPr="00D5678E">
        <w:rPr>
          <w:sz w:val="28"/>
          <w:szCs w:val="28"/>
        </w:rPr>
        <w:t xml:space="preserve"> </w:t>
      </w:r>
      <w:r w:rsidR="00957743" w:rsidRPr="00D5678E">
        <w:rPr>
          <w:rFonts w:hint="eastAsia"/>
          <w:sz w:val="28"/>
          <w:szCs w:val="28"/>
        </w:rPr>
        <w:t>и</w:t>
      </w:r>
      <w:r w:rsidR="00957743" w:rsidRPr="00D5678E">
        <w:rPr>
          <w:sz w:val="28"/>
          <w:szCs w:val="28"/>
        </w:rPr>
        <w:t xml:space="preserve"> </w:t>
      </w:r>
      <w:r w:rsidR="00957743" w:rsidRPr="00D5678E">
        <w:rPr>
          <w:rFonts w:hint="eastAsia"/>
          <w:sz w:val="28"/>
          <w:szCs w:val="28"/>
        </w:rPr>
        <w:t>разведение</w:t>
      </w:r>
      <w:r w:rsidR="00957743" w:rsidRPr="00D5678E">
        <w:rPr>
          <w:sz w:val="28"/>
          <w:szCs w:val="28"/>
        </w:rPr>
        <w:t xml:space="preserve"> </w:t>
      </w:r>
      <w:r w:rsidR="00957743" w:rsidRPr="00D5678E">
        <w:rPr>
          <w:rFonts w:hint="eastAsia"/>
          <w:sz w:val="28"/>
          <w:szCs w:val="28"/>
        </w:rPr>
        <w:t>лошади</w:t>
      </w:r>
      <w:r w:rsidR="00957743" w:rsidRPr="00D5678E">
        <w:rPr>
          <w:sz w:val="28"/>
          <w:szCs w:val="28"/>
        </w:rPr>
        <w:t xml:space="preserve"> </w:t>
      </w:r>
      <w:r w:rsidR="00957743" w:rsidRPr="00D5678E">
        <w:rPr>
          <w:rFonts w:hint="eastAsia"/>
          <w:sz w:val="28"/>
          <w:szCs w:val="28"/>
        </w:rPr>
        <w:t>Пржевальского</w:t>
      </w:r>
      <w:r w:rsidR="00957743" w:rsidRPr="00D5678E">
        <w:rPr>
          <w:sz w:val="28"/>
          <w:szCs w:val="28"/>
        </w:rPr>
        <w:t xml:space="preserve">: </w:t>
      </w:r>
      <w:proofErr w:type="spellStart"/>
      <w:r w:rsidR="00957743" w:rsidRPr="00D5678E">
        <w:rPr>
          <w:rFonts w:hint="eastAsia"/>
          <w:sz w:val="28"/>
          <w:szCs w:val="28"/>
        </w:rPr>
        <w:t>Автореф</w:t>
      </w:r>
      <w:proofErr w:type="spellEnd"/>
      <w:r w:rsidR="00957743" w:rsidRPr="00D5678E">
        <w:rPr>
          <w:sz w:val="28"/>
          <w:szCs w:val="28"/>
        </w:rPr>
        <w:t xml:space="preserve">. </w:t>
      </w:r>
      <w:proofErr w:type="spellStart"/>
      <w:r w:rsidR="00957743" w:rsidRPr="00D5678E">
        <w:rPr>
          <w:rFonts w:hint="eastAsia"/>
          <w:sz w:val="28"/>
          <w:szCs w:val="28"/>
        </w:rPr>
        <w:t>дис</w:t>
      </w:r>
      <w:proofErr w:type="spellEnd"/>
      <w:r w:rsidR="00957743" w:rsidRPr="00D5678E">
        <w:rPr>
          <w:sz w:val="28"/>
          <w:szCs w:val="28"/>
        </w:rPr>
        <w:t xml:space="preserve">. </w:t>
      </w:r>
      <w:r w:rsidR="00957743" w:rsidRPr="00D5678E">
        <w:rPr>
          <w:rFonts w:hint="eastAsia"/>
          <w:sz w:val="28"/>
          <w:szCs w:val="28"/>
        </w:rPr>
        <w:t>…канд</w:t>
      </w:r>
      <w:r w:rsidR="00957743" w:rsidRPr="00D5678E">
        <w:rPr>
          <w:sz w:val="28"/>
          <w:szCs w:val="28"/>
        </w:rPr>
        <w:t xml:space="preserve">. </w:t>
      </w:r>
      <w:r w:rsidR="00957743" w:rsidRPr="00D5678E">
        <w:rPr>
          <w:rFonts w:hint="eastAsia"/>
          <w:sz w:val="28"/>
          <w:szCs w:val="28"/>
        </w:rPr>
        <w:t>биол</w:t>
      </w:r>
      <w:r w:rsidR="00957743" w:rsidRPr="00D5678E">
        <w:rPr>
          <w:sz w:val="28"/>
          <w:szCs w:val="28"/>
        </w:rPr>
        <w:t xml:space="preserve">. </w:t>
      </w:r>
      <w:r w:rsidR="00957743" w:rsidRPr="00D5678E">
        <w:rPr>
          <w:rFonts w:hint="eastAsia"/>
          <w:sz w:val="28"/>
          <w:szCs w:val="28"/>
        </w:rPr>
        <w:t>наук</w:t>
      </w:r>
      <w:r w:rsidR="00957743" w:rsidRPr="00D5678E">
        <w:rPr>
          <w:sz w:val="28"/>
          <w:szCs w:val="28"/>
        </w:rPr>
        <w:t xml:space="preserve">. </w:t>
      </w:r>
      <w:r w:rsidR="00957743" w:rsidRPr="00D5678E">
        <w:rPr>
          <w:rFonts w:hint="eastAsia"/>
          <w:sz w:val="28"/>
          <w:szCs w:val="28"/>
        </w:rPr>
        <w:t>М</w:t>
      </w:r>
      <w:r w:rsidR="00957743" w:rsidRPr="00D5678E">
        <w:rPr>
          <w:sz w:val="28"/>
          <w:szCs w:val="28"/>
        </w:rPr>
        <w:t xml:space="preserve">., </w:t>
      </w:r>
      <w:r w:rsidR="00957743" w:rsidRPr="00D5678E">
        <w:rPr>
          <w:rFonts w:hint="eastAsia"/>
          <w:sz w:val="28"/>
          <w:szCs w:val="28"/>
        </w:rPr>
        <w:t>ИЭМЭЖ</w:t>
      </w:r>
      <w:r w:rsidR="00957743" w:rsidRPr="00D5678E">
        <w:rPr>
          <w:sz w:val="28"/>
          <w:szCs w:val="28"/>
        </w:rPr>
        <w:t xml:space="preserve"> </w:t>
      </w:r>
      <w:r w:rsidR="00957743" w:rsidRPr="00D5678E">
        <w:rPr>
          <w:rFonts w:hint="eastAsia"/>
          <w:sz w:val="28"/>
          <w:szCs w:val="28"/>
        </w:rPr>
        <w:t>АН</w:t>
      </w:r>
      <w:r w:rsidR="00957743" w:rsidRPr="00D5678E">
        <w:rPr>
          <w:sz w:val="28"/>
          <w:szCs w:val="28"/>
        </w:rPr>
        <w:t xml:space="preserve"> </w:t>
      </w:r>
      <w:r w:rsidR="00957743" w:rsidRPr="00D5678E">
        <w:rPr>
          <w:rFonts w:hint="eastAsia"/>
          <w:sz w:val="28"/>
          <w:szCs w:val="28"/>
        </w:rPr>
        <w:t>СССР</w:t>
      </w:r>
      <w:r w:rsidR="00066E44" w:rsidRPr="00D5678E">
        <w:rPr>
          <w:sz w:val="28"/>
          <w:szCs w:val="28"/>
        </w:rPr>
        <w:t>, 1985. –</w:t>
      </w:r>
      <w:r w:rsidR="00957743" w:rsidRPr="00D5678E">
        <w:rPr>
          <w:sz w:val="28"/>
          <w:szCs w:val="28"/>
        </w:rPr>
        <w:t xml:space="preserve"> 32</w:t>
      </w:r>
      <w:r w:rsidR="00066E44" w:rsidRPr="00D5678E">
        <w:rPr>
          <w:sz w:val="28"/>
          <w:szCs w:val="28"/>
        </w:rPr>
        <w:t xml:space="preserve"> с</w:t>
      </w:r>
      <w:r w:rsidR="00957743" w:rsidRPr="00D5678E">
        <w:rPr>
          <w:sz w:val="28"/>
          <w:szCs w:val="28"/>
        </w:rPr>
        <w:t>.</w:t>
      </w:r>
    </w:p>
    <w:p w14:paraId="553BBD73" w14:textId="77777777" w:rsidR="003F58F5" w:rsidRPr="00D5678E" w:rsidRDefault="00EC2F4A" w:rsidP="00D5678E">
      <w:pPr>
        <w:ind w:firstLine="720"/>
        <w:jc w:val="both"/>
        <w:rPr>
          <w:sz w:val="28"/>
          <w:szCs w:val="28"/>
        </w:rPr>
      </w:pPr>
      <w:r w:rsidRPr="00D5678E">
        <w:rPr>
          <w:sz w:val="28"/>
          <w:szCs w:val="28"/>
        </w:rPr>
        <w:t>10</w:t>
      </w:r>
      <w:r w:rsidR="00681958" w:rsidRPr="00D5678E">
        <w:rPr>
          <w:sz w:val="28"/>
          <w:szCs w:val="28"/>
        </w:rPr>
        <w:t xml:space="preserve">. </w:t>
      </w:r>
      <w:r w:rsidR="003F58F5" w:rsidRPr="00D5678E">
        <w:rPr>
          <w:sz w:val="28"/>
          <w:szCs w:val="28"/>
        </w:rPr>
        <w:t>Левыкин</w:t>
      </w:r>
      <w:r w:rsidR="005F4DC4" w:rsidRPr="00D5678E">
        <w:rPr>
          <w:sz w:val="28"/>
          <w:szCs w:val="28"/>
        </w:rPr>
        <w:t>,</w:t>
      </w:r>
      <w:r w:rsidR="003F58F5" w:rsidRPr="00D5678E">
        <w:rPr>
          <w:sz w:val="28"/>
          <w:szCs w:val="28"/>
        </w:rPr>
        <w:t xml:space="preserve"> С.</w:t>
      </w:r>
      <w:r w:rsidR="00612B01" w:rsidRPr="00D5678E">
        <w:rPr>
          <w:sz w:val="28"/>
          <w:szCs w:val="28"/>
        </w:rPr>
        <w:t xml:space="preserve"> </w:t>
      </w:r>
      <w:r w:rsidR="003F58F5" w:rsidRPr="00D5678E">
        <w:rPr>
          <w:sz w:val="28"/>
          <w:szCs w:val="28"/>
        </w:rPr>
        <w:t>В., Буров</w:t>
      </w:r>
      <w:r w:rsidR="005F4DC4" w:rsidRPr="00D5678E">
        <w:rPr>
          <w:sz w:val="28"/>
          <w:szCs w:val="28"/>
        </w:rPr>
        <w:t>,</w:t>
      </w:r>
      <w:r w:rsidR="003F58F5" w:rsidRPr="00D5678E">
        <w:rPr>
          <w:sz w:val="28"/>
          <w:szCs w:val="28"/>
        </w:rPr>
        <w:t xml:space="preserve"> С.</w:t>
      </w:r>
      <w:r w:rsidR="00612B01" w:rsidRPr="00D5678E">
        <w:rPr>
          <w:sz w:val="28"/>
          <w:szCs w:val="28"/>
        </w:rPr>
        <w:t xml:space="preserve"> </w:t>
      </w:r>
      <w:r w:rsidR="003F58F5" w:rsidRPr="00D5678E">
        <w:rPr>
          <w:sz w:val="28"/>
          <w:szCs w:val="28"/>
        </w:rPr>
        <w:t>Н., Спасская</w:t>
      </w:r>
      <w:r w:rsidR="005F4DC4" w:rsidRPr="00D5678E">
        <w:rPr>
          <w:sz w:val="28"/>
          <w:szCs w:val="28"/>
        </w:rPr>
        <w:t>, Н.</w:t>
      </w:r>
      <w:r w:rsidR="00612B01" w:rsidRPr="00D5678E">
        <w:rPr>
          <w:sz w:val="28"/>
          <w:szCs w:val="28"/>
        </w:rPr>
        <w:t xml:space="preserve"> </w:t>
      </w:r>
      <w:r w:rsidR="005F4DC4" w:rsidRPr="00D5678E">
        <w:rPr>
          <w:sz w:val="28"/>
          <w:szCs w:val="28"/>
        </w:rPr>
        <w:t>Н.</w:t>
      </w:r>
      <w:r w:rsidR="003F58F5" w:rsidRPr="00D5678E">
        <w:rPr>
          <w:sz w:val="28"/>
          <w:szCs w:val="28"/>
        </w:rPr>
        <w:t xml:space="preserve"> Оренбургская </w:t>
      </w:r>
      <w:proofErr w:type="spellStart"/>
      <w:r w:rsidR="003F58F5" w:rsidRPr="00D5678E">
        <w:rPr>
          <w:sz w:val="28"/>
          <w:szCs w:val="28"/>
        </w:rPr>
        <w:t>Тарпания</w:t>
      </w:r>
      <w:proofErr w:type="spellEnd"/>
      <w:r w:rsidR="003F58F5" w:rsidRPr="00D5678E">
        <w:rPr>
          <w:sz w:val="28"/>
          <w:szCs w:val="28"/>
        </w:rPr>
        <w:t>. Инновационный проект по сохранению и реабилитации</w:t>
      </w:r>
      <w:r w:rsidR="005F4DC4" w:rsidRPr="00D5678E">
        <w:rPr>
          <w:sz w:val="28"/>
          <w:szCs w:val="28"/>
        </w:rPr>
        <w:t xml:space="preserve"> степей. — Оренбург, НПП «ИНЭЛ», 2005. –</w:t>
      </w:r>
      <w:r w:rsidR="003F58F5" w:rsidRPr="00D5678E">
        <w:rPr>
          <w:sz w:val="28"/>
          <w:szCs w:val="28"/>
        </w:rPr>
        <w:t xml:space="preserve"> 20 с.</w:t>
      </w:r>
    </w:p>
    <w:p w14:paraId="6FDFD2B2" w14:textId="77777777" w:rsidR="00957743" w:rsidRPr="00D5678E" w:rsidRDefault="00EC2F4A" w:rsidP="00D5678E">
      <w:pPr>
        <w:ind w:firstLine="720"/>
        <w:jc w:val="both"/>
        <w:rPr>
          <w:sz w:val="28"/>
          <w:szCs w:val="28"/>
        </w:rPr>
      </w:pPr>
      <w:r w:rsidRPr="00D5678E">
        <w:rPr>
          <w:sz w:val="28"/>
          <w:szCs w:val="28"/>
        </w:rPr>
        <w:t>11</w:t>
      </w:r>
      <w:r w:rsidR="00681958" w:rsidRPr="00D5678E">
        <w:rPr>
          <w:sz w:val="28"/>
          <w:szCs w:val="28"/>
        </w:rPr>
        <w:t xml:space="preserve">. </w:t>
      </w:r>
      <w:r w:rsidR="005F4DC4" w:rsidRPr="00D5678E">
        <w:rPr>
          <w:rFonts w:hint="eastAsia"/>
          <w:sz w:val="28"/>
          <w:szCs w:val="28"/>
        </w:rPr>
        <w:t>М</w:t>
      </w:r>
      <w:r w:rsidR="005F4DC4" w:rsidRPr="00D5678E">
        <w:rPr>
          <w:sz w:val="28"/>
          <w:szCs w:val="28"/>
        </w:rPr>
        <w:t>очалов,</w:t>
      </w:r>
      <w:r w:rsidR="00957743" w:rsidRPr="00D5678E">
        <w:rPr>
          <w:sz w:val="28"/>
          <w:szCs w:val="28"/>
        </w:rPr>
        <w:t xml:space="preserve"> </w:t>
      </w:r>
      <w:r w:rsidR="00957743" w:rsidRPr="00D5678E">
        <w:rPr>
          <w:rFonts w:hint="eastAsia"/>
          <w:sz w:val="28"/>
          <w:szCs w:val="28"/>
        </w:rPr>
        <w:t>В</w:t>
      </w:r>
      <w:r w:rsidR="00957743" w:rsidRPr="00D5678E">
        <w:rPr>
          <w:sz w:val="28"/>
          <w:szCs w:val="28"/>
        </w:rPr>
        <w:t xml:space="preserve">. </w:t>
      </w:r>
      <w:r w:rsidR="00957743" w:rsidRPr="00D5678E">
        <w:rPr>
          <w:rFonts w:hint="eastAsia"/>
          <w:sz w:val="28"/>
          <w:szCs w:val="28"/>
        </w:rPr>
        <w:t>Измерение</w:t>
      </w:r>
      <w:r w:rsidR="00957743" w:rsidRPr="00D5678E">
        <w:rPr>
          <w:sz w:val="28"/>
          <w:szCs w:val="28"/>
        </w:rPr>
        <w:t xml:space="preserve"> </w:t>
      </w:r>
      <w:r w:rsidR="00957743" w:rsidRPr="00D5678E">
        <w:rPr>
          <w:rFonts w:hint="eastAsia"/>
          <w:sz w:val="28"/>
          <w:szCs w:val="28"/>
        </w:rPr>
        <w:t>диких</w:t>
      </w:r>
      <w:r w:rsidR="00957743" w:rsidRPr="00D5678E">
        <w:rPr>
          <w:sz w:val="28"/>
          <w:szCs w:val="28"/>
        </w:rPr>
        <w:t xml:space="preserve"> </w:t>
      </w:r>
      <w:r w:rsidR="00957743" w:rsidRPr="00D5678E">
        <w:rPr>
          <w:rFonts w:hint="eastAsia"/>
          <w:sz w:val="28"/>
          <w:szCs w:val="28"/>
        </w:rPr>
        <w:t>животных</w:t>
      </w:r>
      <w:r w:rsidR="00957743" w:rsidRPr="00D5678E">
        <w:rPr>
          <w:sz w:val="28"/>
          <w:szCs w:val="28"/>
        </w:rPr>
        <w:t xml:space="preserve"> </w:t>
      </w:r>
      <w:r w:rsidR="00957743" w:rsidRPr="00D5678E">
        <w:rPr>
          <w:rFonts w:hint="eastAsia"/>
          <w:sz w:val="28"/>
          <w:szCs w:val="28"/>
        </w:rPr>
        <w:t>фотографированием</w:t>
      </w:r>
      <w:r w:rsidR="00957743" w:rsidRPr="00D5678E">
        <w:rPr>
          <w:sz w:val="28"/>
          <w:szCs w:val="28"/>
        </w:rPr>
        <w:t xml:space="preserve">. </w:t>
      </w:r>
      <w:r w:rsidR="00957743" w:rsidRPr="00D5678E">
        <w:rPr>
          <w:rFonts w:hint="eastAsia"/>
          <w:sz w:val="28"/>
          <w:szCs w:val="28"/>
        </w:rPr>
        <w:t>Охота</w:t>
      </w:r>
      <w:r w:rsidR="00957743" w:rsidRPr="00D5678E">
        <w:rPr>
          <w:sz w:val="28"/>
          <w:szCs w:val="28"/>
        </w:rPr>
        <w:t xml:space="preserve"> </w:t>
      </w:r>
      <w:r w:rsidR="00957743" w:rsidRPr="00D5678E">
        <w:rPr>
          <w:rFonts w:hint="eastAsia"/>
          <w:sz w:val="28"/>
          <w:szCs w:val="28"/>
        </w:rPr>
        <w:t>и</w:t>
      </w:r>
      <w:r w:rsidR="00957743" w:rsidRPr="00D5678E">
        <w:rPr>
          <w:sz w:val="28"/>
          <w:szCs w:val="28"/>
        </w:rPr>
        <w:t xml:space="preserve"> </w:t>
      </w:r>
      <w:r w:rsidR="00957743" w:rsidRPr="00D5678E">
        <w:rPr>
          <w:rFonts w:hint="eastAsia"/>
          <w:sz w:val="28"/>
          <w:szCs w:val="28"/>
        </w:rPr>
        <w:t>охотничье</w:t>
      </w:r>
      <w:r w:rsidR="00957743" w:rsidRPr="00D5678E">
        <w:rPr>
          <w:sz w:val="28"/>
          <w:szCs w:val="28"/>
        </w:rPr>
        <w:t xml:space="preserve"> </w:t>
      </w:r>
      <w:r w:rsidR="00957743" w:rsidRPr="00D5678E">
        <w:rPr>
          <w:rFonts w:hint="eastAsia"/>
          <w:sz w:val="28"/>
          <w:szCs w:val="28"/>
        </w:rPr>
        <w:t>хозяйство</w:t>
      </w:r>
      <w:r w:rsidR="00957743" w:rsidRPr="00D5678E">
        <w:rPr>
          <w:sz w:val="28"/>
          <w:szCs w:val="28"/>
        </w:rPr>
        <w:t xml:space="preserve">. </w:t>
      </w:r>
      <w:r w:rsidR="00957743" w:rsidRPr="00D5678E">
        <w:rPr>
          <w:rFonts w:hint="eastAsia"/>
          <w:sz w:val="28"/>
          <w:szCs w:val="28"/>
        </w:rPr>
        <w:t>№</w:t>
      </w:r>
      <w:r w:rsidR="00957743" w:rsidRPr="00D5678E">
        <w:rPr>
          <w:sz w:val="28"/>
          <w:szCs w:val="28"/>
        </w:rPr>
        <w:t xml:space="preserve"> 8.</w:t>
      </w:r>
      <w:r w:rsidR="005F4DC4" w:rsidRPr="00D5678E">
        <w:rPr>
          <w:sz w:val="28"/>
          <w:szCs w:val="28"/>
        </w:rPr>
        <w:t xml:space="preserve"> – 1969. – с</w:t>
      </w:r>
      <w:r w:rsidR="00957743" w:rsidRPr="00D5678E">
        <w:rPr>
          <w:sz w:val="28"/>
          <w:szCs w:val="28"/>
        </w:rPr>
        <w:t>. 31-32.</w:t>
      </w:r>
    </w:p>
    <w:p w14:paraId="78A2E268" w14:textId="77777777" w:rsidR="003F58F5" w:rsidRPr="00D5678E" w:rsidRDefault="00EC2F4A" w:rsidP="00D5678E">
      <w:pPr>
        <w:ind w:firstLine="720"/>
        <w:jc w:val="both"/>
        <w:rPr>
          <w:sz w:val="28"/>
          <w:szCs w:val="28"/>
        </w:rPr>
      </w:pPr>
      <w:r w:rsidRPr="00D5678E">
        <w:rPr>
          <w:sz w:val="28"/>
          <w:szCs w:val="28"/>
        </w:rPr>
        <w:t>12</w:t>
      </w:r>
      <w:r w:rsidR="00681958" w:rsidRPr="00D5678E">
        <w:rPr>
          <w:sz w:val="28"/>
          <w:szCs w:val="28"/>
        </w:rPr>
        <w:t xml:space="preserve">. </w:t>
      </w:r>
      <w:r w:rsidR="003F58F5" w:rsidRPr="00D5678E">
        <w:rPr>
          <w:sz w:val="28"/>
          <w:szCs w:val="28"/>
        </w:rPr>
        <w:t>Паклина</w:t>
      </w:r>
      <w:r w:rsidR="005F4DC4" w:rsidRPr="00D5678E">
        <w:rPr>
          <w:sz w:val="28"/>
          <w:szCs w:val="28"/>
        </w:rPr>
        <w:t>,</w:t>
      </w:r>
      <w:r w:rsidR="003F58F5" w:rsidRPr="00D5678E">
        <w:rPr>
          <w:sz w:val="28"/>
          <w:szCs w:val="28"/>
        </w:rPr>
        <w:t xml:space="preserve"> Н.</w:t>
      </w:r>
      <w:r w:rsidR="008A2885" w:rsidRPr="00D5678E">
        <w:rPr>
          <w:sz w:val="28"/>
          <w:szCs w:val="28"/>
        </w:rPr>
        <w:t xml:space="preserve"> </w:t>
      </w:r>
      <w:r w:rsidR="003F58F5" w:rsidRPr="00D5678E">
        <w:rPr>
          <w:sz w:val="28"/>
          <w:szCs w:val="28"/>
        </w:rPr>
        <w:t>В., Позднякова</w:t>
      </w:r>
      <w:r w:rsidR="005F4DC4" w:rsidRPr="00D5678E">
        <w:rPr>
          <w:sz w:val="28"/>
          <w:szCs w:val="28"/>
        </w:rPr>
        <w:t>,</w:t>
      </w:r>
      <w:r w:rsidR="003F58F5" w:rsidRPr="00D5678E">
        <w:rPr>
          <w:sz w:val="28"/>
          <w:szCs w:val="28"/>
        </w:rPr>
        <w:t xml:space="preserve"> М.</w:t>
      </w:r>
      <w:r w:rsidR="008A2885" w:rsidRPr="00D5678E">
        <w:rPr>
          <w:sz w:val="28"/>
          <w:szCs w:val="28"/>
        </w:rPr>
        <w:t xml:space="preserve"> </w:t>
      </w:r>
      <w:r w:rsidR="003F58F5" w:rsidRPr="00D5678E">
        <w:rPr>
          <w:sz w:val="28"/>
          <w:szCs w:val="28"/>
        </w:rPr>
        <w:t>К., Спасская</w:t>
      </w:r>
      <w:r w:rsidR="005F4DC4" w:rsidRPr="00D5678E">
        <w:rPr>
          <w:sz w:val="28"/>
          <w:szCs w:val="28"/>
        </w:rPr>
        <w:t>, Н.</w:t>
      </w:r>
      <w:r w:rsidR="008A2885" w:rsidRPr="00D5678E">
        <w:rPr>
          <w:sz w:val="28"/>
          <w:szCs w:val="28"/>
        </w:rPr>
        <w:t xml:space="preserve"> </w:t>
      </w:r>
      <w:r w:rsidR="005F4DC4" w:rsidRPr="00D5678E">
        <w:rPr>
          <w:sz w:val="28"/>
          <w:szCs w:val="28"/>
        </w:rPr>
        <w:t>Н.</w:t>
      </w:r>
      <w:r w:rsidR="003F58F5" w:rsidRPr="00D5678E">
        <w:rPr>
          <w:sz w:val="28"/>
          <w:szCs w:val="28"/>
        </w:rPr>
        <w:t xml:space="preserve"> </w:t>
      </w:r>
      <w:proofErr w:type="spellStart"/>
      <w:r w:rsidR="003F58F5" w:rsidRPr="00D5678E">
        <w:rPr>
          <w:sz w:val="28"/>
          <w:szCs w:val="28"/>
        </w:rPr>
        <w:t>Реинтродукция</w:t>
      </w:r>
      <w:proofErr w:type="spellEnd"/>
      <w:r w:rsidR="003F58F5" w:rsidRPr="00D5678E">
        <w:rPr>
          <w:sz w:val="28"/>
          <w:szCs w:val="28"/>
        </w:rPr>
        <w:t xml:space="preserve"> и расселение в природе лошади Пржевальского: научно-практические рекомендации. М.</w:t>
      </w:r>
      <w:r w:rsidR="00755175" w:rsidRPr="00D5678E">
        <w:rPr>
          <w:sz w:val="28"/>
          <w:szCs w:val="28"/>
        </w:rPr>
        <w:t xml:space="preserve"> </w:t>
      </w:r>
      <w:r w:rsidR="003F58F5" w:rsidRPr="00D5678E">
        <w:rPr>
          <w:sz w:val="28"/>
          <w:szCs w:val="28"/>
        </w:rPr>
        <w:t xml:space="preserve">: т-во </w:t>
      </w:r>
      <w:r w:rsidR="001600CC" w:rsidRPr="00D5678E">
        <w:rPr>
          <w:sz w:val="28"/>
          <w:szCs w:val="28"/>
        </w:rPr>
        <w:t>науч. изд. КМК, 2005. –</w:t>
      </w:r>
      <w:r w:rsidR="003F58F5" w:rsidRPr="00D5678E">
        <w:rPr>
          <w:sz w:val="28"/>
          <w:szCs w:val="28"/>
        </w:rPr>
        <w:t xml:space="preserve"> 72 с.</w:t>
      </w:r>
    </w:p>
    <w:p w14:paraId="1BD4B7C7" w14:textId="77777777" w:rsidR="00957743" w:rsidRPr="00D5678E" w:rsidRDefault="00EC2F4A" w:rsidP="00D5678E">
      <w:pPr>
        <w:ind w:firstLine="720"/>
        <w:jc w:val="both"/>
        <w:rPr>
          <w:sz w:val="28"/>
          <w:szCs w:val="28"/>
        </w:rPr>
      </w:pPr>
      <w:r w:rsidRPr="00D5678E">
        <w:rPr>
          <w:sz w:val="28"/>
          <w:szCs w:val="28"/>
        </w:rPr>
        <w:t>13</w:t>
      </w:r>
      <w:r w:rsidR="00681958" w:rsidRPr="00D5678E">
        <w:rPr>
          <w:sz w:val="28"/>
          <w:szCs w:val="28"/>
        </w:rPr>
        <w:t xml:space="preserve">. </w:t>
      </w:r>
      <w:r w:rsidR="001600CC" w:rsidRPr="00D5678E">
        <w:rPr>
          <w:rFonts w:hint="eastAsia"/>
          <w:sz w:val="28"/>
          <w:szCs w:val="28"/>
        </w:rPr>
        <w:t>П</w:t>
      </w:r>
      <w:r w:rsidR="001600CC" w:rsidRPr="00D5678E">
        <w:rPr>
          <w:sz w:val="28"/>
          <w:szCs w:val="28"/>
        </w:rPr>
        <w:t>ащенко,</w:t>
      </w:r>
      <w:r w:rsidR="00957743" w:rsidRPr="00D5678E">
        <w:rPr>
          <w:sz w:val="28"/>
          <w:szCs w:val="28"/>
        </w:rPr>
        <w:t xml:space="preserve"> </w:t>
      </w:r>
      <w:r w:rsidR="00957743" w:rsidRPr="00D5678E">
        <w:rPr>
          <w:rFonts w:hint="eastAsia"/>
          <w:sz w:val="28"/>
          <w:szCs w:val="28"/>
        </w:rPr>
        <w:t>Н</w:t>
      </w:r>
      <w:r w:rsidR="00957743" w:rsidRPr="00D5678E">
        <w:rPr>
          <w:sz w:val="28"/>
          <w:szCs w:val="28"/>
        </w:rPr>
        <w:t>.</w:t>
      </w:r>
      <w:r w:rsidR="008A2885" w:rsidRPr="00D5678E">
        <w:rPr>
          <w:sz w:val="28"/>
          <w:szCs w:val="28"/>
        </w:rPr>
        <w:t xml:space="preserve"> </w:t>
      </w:r>
      <w:r w:rsidR="00957743" w:rsidRPr="00D5678E">
        <w:rPr>
          <w:rFonts w:hint="eastAsia"/>
          <w:sz w:val="28"/>
          <w:szCs w:val="28"/>
        </w:rPr>
        <w:t>П</w:t>
      </w:r>
      <w:r w:rsidR="001600CC" w:rsidRPr="00D5678E">
        <w:rPr>
          <w:sz w:val="28"/>
          <w:szCs w:val="28"/>
        </w:rPr>
        <w:t>.</w:t>
      </w:r>
      <w:r w:rsidR="00957743" w:rsidRPr="00D5678E">
        <w:rPr>
          <w:sz w:val="28"/>
          <w:szCs w:val="28"/>
        </w:rPr>
        <w:t xml:space="preserve"> </w:t>
      </w:r>
      <w:r w:rsidR="00957743" w:rsidRPr="00D5678E">
        <w:rPr>
          <w:rFonts w:hint="eastAsia"/>
          <w:sz w:val="28"/>
          <w:szCs w:val="28"/>
        </w:rPr>
        <w:t>Особенности</w:t>
      </w:r>
      <w:r w:rsidR="00957743" w:rsidRPr="00D5678E">
        <w:rPr>
          <w:sz w:val="28"/>
          <w:szCs w:val="28"/>
        </w:rPr>
        <w:t xml:space="preserve"> </w:t>
      </w:r>
      <w:r w:rsidR="00957743" w:rsidRPr="00D5678E">
        <w:rPr>
          <w:rFonts w:hint="eastAsia"/>
          <w:sz w:val="28"/>
          <w:szCs w:val="28"/>
        </w:rPr>
        <w:t>телосложения</w:t>
      </w:r>
      <w:r w:rsidR="00957743" w:rsidRPr="00D5678E">
        <w:rPr>
          <w:sz w:val="28"/>
          <w:szCs w:val="28"/>
        </w:rPr>
        <w:t xml:space="preserve"> </w:t>
      </w:r>
      <w:r w:rsidR="00957743" w:rsidRPr="00D5678E">
        <w:rPr>
          <w:rFonts w:hint="eastAsia"/>
          <w:sz w:val="28"/>
          <w:szCs w:val="28"/>
        </w:rPr>
        <w:t>лошади</w:t>
      </w:r>
      <w:r w:rsidR="00957743" w:rsidRPr="00D5678E">
        <w:rPr>
          <w:sz w:val="28"/>
          <w:szCs w:val="28"/>
        </w:rPr>
        <w:t xml:space="preserve"> </w:t>
      </w:r>
      <w:r w:rsidR="00957743" w:rsidRPr="00D5678E">
        <w:rPr>
          <w:rFonts w:hint="eastAsia"/>
          <w:sz w:val="28"/>
          <w:szCs w:val="28"/>
        </w:rPr>
        <w:t>Пржевальского</w:t>
      </w:r>
      <w:r w:rsidR="00957743" w:rsidRPr="00D5678E">
        <w:rPr>
          <w:sz w:val="28"/>
          <w:szCs w:val="28"/>
        </w:rPr>
        <w:t xml:space="preserve"> </w:t>
      </w:r>
      <w:r w:rsidR="00957743" w:rsidRPr="00D5678E">
        <w:rPr>
          <w:rFonts w:hint="eastAsia"/>
          <w:sz w:val="28"/>
          <w:szCs w:val="28"/>
        </w:rPr>
        <w:t>в</w:t>
      </w:r>
      <w:r w:rsidR="00957743" w:rsidRPr="00D5678E">
        <w:rPr>
          <w:sz w:val="28"/>
          <w:szCs w:val="28"/>
        </w:rPr>
        <w:t xml:space="preserve"> </w:t>
      </w:r>
      <w:r w:rsidR="00957743" w:rsidRPr="00D5678E">
        <w:rPr>
          <w:rFonts w:hint="eastAsia"/>
          <w:sz w:val="28"/>
          <w:szCs w:val="28"/>
        </w:rPr>
        <w:t>сравнении</w:t>
      </w:r>
      <w:r w:rsidR="00957743" w:rsidRPr="00D5678E">
        <w:rPr>
          <w:sz w:val="28"/>
          <w:szCs w:val="28"/>
        </w:rPr>
        <w:t xml:space="preserve"> </w:t>
      </w:r>
      <w:r w:rsidR="00957743" w:rsidRPr="00D5678E">
        <w:rPr>
          <w:rFonts w:hint="eastAsia"/>
          <w:sz w:val="28"/>
          <w:szCs w:val="28"/>
        </w:rPr>
        <w:t>с</w:t>
      </w:r>
      <w:r w:rsidR="00957743" w:rsidRPr="00D5678E">
        <w:rPr>
          <w:sz w:val="28"/>
          <w:szCs w:val="28"/>
        </w:rPr>
        <w:t xml:space="preserve"> </w:t>
      </w:r>
      <w:r w:rsidR="00957743" w:rsidRPr="00D5678E">
        <w:rPr>
          <w:rFonts w:hint="eastAsia"/>
          <w:sz w:val="28"/>
          <w:szCs w:val="28"/>
        </w:rPr>
        <w:t>породами</w:t>
      </w:r>
      <w:r w:rsidR="00957743" w:rsidRPr="00D5678E">
        <w:rPr>
          <w:sz w:val="28"/>
          <w:szCs w:val="28"/>
        </w:rPr>
        <w:t xml:space="preserve"> </w:t>
      </w:r>
      <w:r w:rsidR="00957743" w:rsidRPr="00D5678E">
        <w:rPr>
          <w:rFonts w:hint="eastAsia"/>
          <w:sz w:val="28"/>
          <w:szCs w:val="28"/>
        </w:rPr>
        <w:t>домашних</w:t>
      </w:r>
      <w:r w:rsidR="00957743" w:rsidRPr="00D5678E">
        <w:rPr>
          <w:sz w:val="28"/>
          <w:szCs w:val="28"/>
        </w:rPr>
        <w:t xml:space="preserve"> </w:t>
      </w:r>
      <w:r w:rsidR="00957743" w:rsidRPr="00D5678E">
        <w:rPr>
          <w:rFonts w:hint="eastAsia"/>
          <w:sz w:val="28"/>
          <w:szCs w:val="28"/>
        </w:rPr>
        <w:t>лошадей</w:t>
      </w:r>
      <w:r w:rsidR="00957743" w:rsidRPr="00D5678E">
        <w:rPr>
          <w:sz w:val="28"/>
          <w:szCs w:val="28"/>
        </w:rPr>
        <w:t xml:space="preserve">. </w:t>
      </w:r>
      <w:r w:rsidR="00957743" w:rsidRPr="00D5678E">
        <w:rPr>
          <w:rFonts w:hint="eastAsia"/>
          <w:sz w:val="28"/>
          <w:szCs w:val="28"/>
        </w:rPr>
        <w:t>Лошадь</w:t>
      </w:r>
      <w:r w:rsidR="00957743" w:rsidRPr="00D5678E">
        <w:rPr>
          <w:sz w:val="28"/>
          <w:szCs w:val="28"/>
        </w:rPr>
        <w:t xml:space="preserve"> </w:t>
      </w:r>
      <w:r w:rsidR="00957743" w:rsidRPr="00D5678E">
        <w:rPr>
          <w:rFonts w:hint="eastAsia"/>
          <w:sz w:val="28"/>
          <w:szCs w:val="28"/>
        </w:rPr>
        <w:t>Пржевальского</w:t>
      </w:r>
      <w:r w:rsidR="00957743" w:rsidRPr="00D5678E">
        <w:rPr>
          <w:sz w:val="28"/>
          <w:szCs w:val="28"/>
        </w:rPr>
        <w:t xml:space="preserve"> (</w:t>
      </w:r>
      <w:proofErr w:type="spellStart"/>
      <w:r w:rsidR="00957743" w:rsidRPr="00D5678E">
        <w:rPr>
          <w:sz w:val="28"/>
          <w:szCs w:val="28"/>
        </w:rPr>
        <w:t>Equus</w:t>
      </w:r>
      <w:proofErr w:type="spellEnd"/>
      <w:r w:rsidR="00957743" w:rsidRPr="00D5678E">
        <w:rPr>
          <w:sz w:val="28"/>
          <w:szCs w:val="28"/>
        </w:rPr>
        <w:t xml:space="preserve"> </w:t>
      </w:r>
      <w:proofErr w:type="spellStart"/>
      <w:r w:rsidR="00957743" w:rsidRPr="00D5678E">
        <w:rPr>
          <w:sz w:val="28"/>
          <w:szCs w:val="28"/>
        </w:rPr>
        <w:t>przewalskii</w:t>
      </w:r>
      <w:proofErr w:type="spellEnd"/>
      <w:r w:rsidR="00957743" w:rsidRPr="00D5678E">
        <w:rPr>
          <w:sz w:val="28"/>
          <w:szCs w:val="28"/>
        </w:rPr>
        <w:t xml:space="preserve"> </w:t>
      </w:r>
      <w:proofErr w:type="spellStart"/>
      <w:r w:rsidR="00957743" w:rsidRPr="00D5678E">
        <w:rPr>
          <w:sz w:val="28"/>
          <w:szCs w:val="28"/>
        </w:rPr>
        <w:t>Pol</w:t>
      </w:r>
      <w:proofErr w:type="spellEnd"/>
      <w:r w:rsidR="00957743" w:rsidRPr="00D5678E">
        <w:rPr>
          <w:sz w:val="28"/>
          <w:szCs w:val="28"/>
        </w:rPr>
        <w:t xml:space="preserve">., 1881): </w:t>
      </w:r>
      <w:r w:rsidR="00957743" w:rsidRPr="00D5678E">
        <w:rPr>
          <w:rFonts w:hint="eastAsia"/>
          <w:sz w:val="28"/>
          <w:szCs w:val="28"/>
        </w:rPr>
        <w:t>проблемы</w:t>
      </w:r>
      <w:r w:rsidR="00957743" w:rsidRPr="00D5678E">
        <w:rPr>
          <w:sz w:val="28"/>
          <w:szCs w:val="28"/>
        </w:rPr>
        <w:t xml:space="preserve"> </w:t>
      </w:r>
      <w:r w:rsidR="00957743" w:rsidRPr="00D5678E">
        <w:rPr>
          <w:rFonts w:hint="eastAsia"/>
          <w:sz w:val="28"/>
          <w:szCs w:val="28"/>
        </w:rPr>
        <w:t>сохранения</w:t>
      </w:r>
      <w:r w:rsidR="00957743" w:rsidRPr="00D5678E">
        <w:rPr>
          <w:sz w:val="28"/>
          <w:szCs w:val="28"/>
        </w:rPr>
        <w:t xml:space="preserve"> </w:t>
      </w:r>
      <w:r w:rsidR="00957743" w:rsidRPr="00D5678E">
        <w:rPr>
          <w:rFonts w:hint="eastAsia"/>
          <w:sz w:val="28"/>
          <w:szCs w:val="28"/>
        </w:rPr>
        <w:t>и</w:t>
      </w:r>
      <w:r w:rsidR="00957743" w:rsidRPr="00D5678E">
        <w:rPr>
          <w:sz w:val="28"/>
          <w:szCs w:val="28"/>
        </w:rPr>
        <w:t xml:space="preserve"> </w:t>
      </w:r>
      <w:r w:rsidR="00957743" w:rsidRPr="00D5678E">
        <w:rPr>
          <w:rFonts w:hint="eastAsia"/>
          <w:sz w:val="28"/>
          <w:szCs w:val="28"/>
        </w:rPr>
        <w:t>возвращения</w:t>
      </w:r>
      <w:r w:rsidR="00957743" w:rsidRPr="00D5678E">
        <w:rPr>
          <w:sz w:val="28"/>
          <w:szCs w:val="28"/>
        </w:rPr>
        <w:t xml:space="preserve"> </w:t>
      </w:r>
      <w:r w:rsidR="00957743" w:rsidRPr="00D5678E">
        <w:rPr>
          <w:rFonts w:hint="eastAsia"/>
          <w:sz w:val="28"/>
          <w:szCs w:val="28"/>
        </w:rPr>
        <w:t>в</w:t>
      </w:r>
      <w:r w:rsidR="00957743" w:rsidRPr="00D5678E">
        <w:rPr>
          <w:sz w:val="28"/>
          <w:szCs w:val="28"/>
        </w:rPr>
        <w:t xml:space="preserve"> </w:t>
      </w:r>
      <w:r w:rsidR="00957743" w:rsidRPr="00D5678E">
        <w:rPr>
          <w:rFonts w:hint="eastAsia"/>
          <w:sz w:val="28"/>
          <w:szCs w:val="28"/>
        </w:rPr>
        <w:t>природу</w:t>
      </w:r>
      <w:r w:rsidR="00957743" w:rsidRPr="00D5678E">
        <w:rPr>
          <w:sz w:val="28"/>
          <w:szCs w:val="28"/>
        </w:rPr>
        <w:t xml:space="preserve">. / </w:t>
      </w:r>
      <w:r w:rsidR="00957743" w:rsidRPr="00D5678E">
        <w:rPr>
          <w:rFonts w:hint="eastAsia"/>
          <w:sz w:val="28"/>
          <w:szCs w:val="28"/>
        </w:rPr>
        <w:t>Материалы</w:t>
      </w:r>
      <w:r w:rsidR="00957743" w:rsidRPr="00D5678E">
        <w:rPr>
          <w:sz w:val="28"/>
          <w:szCs w:val="28"/>
        </w:rPr>
        <w:t xml:space="preserve"> VI </w:t>
      </w:r>
      <w:r w:rsidR="00957743" w:rsidRPr="00D5678E">
        <w:rPr>
          <w:rFonts w:hint="eastAsia"/>
          <w:sz w:val="28"/>
          <w:szCs w:val="28"/>
        </w:rPr>
        <w:t>Международного</w:t>
      </w:r>
      <w:r w:rsidR="00957743" w:rsidRPr="00D5678E">
        <w:rPr>
          <w:sz w:val="28"/>
          <w:szCs w:val="28"/>
        </w:rPr>
        <w:t xml:space="preserve"> </w:t>
      </w:r>
      <w:r w:rsidR="00957743" w:rsidRPr="00D5678E">
        <w:rPr>
          <w:rFonts w:hint="eastAsia"/>
          <w:sz w:val="28"/>
          <w:szCs w:val="28"/>
        </w:rPr>
        <w:t>Симпозиума</w:t>
      </w:r>
      <w:r w:rsidR="00957743" w:rsidRPr="00D5678E">
        <w:rPr>
          <w:sz w:val="28"/>
          <w:szCs w:val="28"/>
        </w:rPr>
        <w:t xml:space="preserve">, </w:t>
      </w:r>
      <w:r w:rsidR="00957743" w:rsidRPr="00D5678E">
        <w:rPr>
          <w:rFonts w:hint="eastAsia"/>
          <w:sz w:val="28"/>
          <w:szCs w:val="28"/>
        </w:rPr>
        <w:t>посвященного</w:t>
      </w:r>
      <w:r w:rsidR="00957743" w:rsidRPr="00D5678E">
        <w:rPr>
          <w:sz w:val="28"/>
          <w:szCs w:val="28"/>
        </w:rPr>
        <w:t xml:space="preserve"> 100-</w:t>
      </w:r>
      <w:r w:rsidR="00957743" w:rsidRPr="00D5678E">
        <w:rPr>
          <w:rFonts w:hint="eastAsia"/>
          <w:sz w:val="28"/>
          <w:szCs w:val="28"/>
        </w:rPr>
        <w:t>летию</w:t>
      </w:r>
      <w:r w:rsidR="00957743" w:rsidRPr="00D5678E">
        <w:rPr>
          <w:sz w:val="28"/>
          <w:szCs w:val="28"/>
        </w:rPr>
        <w:t xml:space="preserve"> </w:t>
      </w:r>
      <w:r w:rsidR="00957743" w:rsidRPr="00D5678E">
        <w:rPr>
          <w:rFonts w:hint="eastAsia"/>
          <w:sz w:val="28"/>
          <w:szCs w:val="28"/>
        </w:rPr>
        <w:t>разведения</w:t>
      </w:r>
      <w:r w:rsidR="00957743" w:rsidRPr="00D5678E">
        <w:rPr>
          <w:sz w:val="28"/>
          <w:szCs w:val="28"/>
        </w:rPr>
        <w:t xml:space="preserve"> </w:t>
      </w:r>
      <w:r w:rsidR="00957743" w:rsidRPr="00D5678E">
        <w:rPr>
          <w:rFonts w:hint="eastAsia"/>
          <w:sz w:val="28"/>
          <w:szCs w:val="28"/>
        </w:rPr>
        <w:t>лошади</w:t>
      </w:r>
      <w:r w:rsidR="00957743" w:rsidRPr="00D5678E">
        <w:rPr>
          <w:sz w:val="28"/>
          <w:szCs w:val="28"/>
        </w:rPr>
        <w:t xml:space="preserve"> </w:t>
      </w:r>
      <w:r w:rsidR="00957743" w:rsidRPr="00D5678E">
        <w:rPr>
          <w:rFonts w:hint="eastAsia"/>
          <w:sz w:val="28"/>
          <w:szCs w:val="28"/>
        </w:rPr>
        <w:t>Пржевальского</w:t>
      </w:r>
      <w:r w:rsidR="00957743" w:rsidRPr="00D5678E">
        <w:rPr>
          <w:sz w:val="28"/>
          <w:szCs w:val="28"/>
        </w:rPr>
        <w:t xml:space="preserve"> </w:t>
      </w:r>
      <w:r w:rsidR="00957743" w:rsidRPr="00D5678E">
        <w:rPr>
          <w:rFonts w:hint="eastAsia"/>
          <w:sz w:val="28"/>
          <w:szCs w:val="28"/>
        </w:rPr>
        <w:t>в</w:t>
      </w:r>
      <w:r w:rsidR="00957743" w:rsidRPr="00D5678E">
        <w:rPr>
          <w:sz w:val="28"/>
          <w:szCs w:val="28"/>
        </w:rPr>
        <w:t xml:space="preserve"> </w:t>
      </w:r>
      <w:r w:rsidR="00957743" w:rsidRPr="00D5678E">
        <w:rPr>
          <w:rFonts w:hint="eastAsia"/>
          <w:sz w:val="28"/>
          <w:szCs w:val="28"/>
        </w:rPr>
        <w:t>заповеднике</w:t>
      </w:r>
      <w:r w:rsidR="001600CC" w:rsidRPr="00D5678E">
        <w:rPr>
          <w:sz w:val="28"/>
          <w:szCs w:val="28"/>
        </w:rPr>
        <w:t xml:space="preserve"> «</w:t>
      </w:r>
      <w:r w:rsidR="00957743" w:rsidRPr="00D5678E">
        <w:rPr>
          <w:rFonts w:hint="eastAsia"/>
          <w:sz w:val="28"/>
          <w:szCs w:val="28"/>
        </w:rPr>
        <w:t>Аскания</w:t>
      </w:r>
      <w:r w:rsidR="00957743" w:rsidRPr="00D5678E">
        <w:rPr>
          <w:sz w:val="28"/>
          <w:szCs w:val="28"/>
        </w:rPr>
        <w:t>-</w:t>
      </w:r>
      <w:r w:rsidR="00957743" w:rsidRPr="00D5678E">
        <w:rPr>
          <w:rFonts w:hint="eastAsia"/>
          <w:sz w:val="28"/>
          <w:szCs w:val="28"/>
        </w:rPr>
        <w:t>Нов</w:t>
      </w:r>
      <w:r w:rsidR="001600CC" w:rsidRPr="00D5678E">
        <w:rPr>
          <w:rFonts w:hint="eastAsia"/>
          <w:sz w:val="28"/>
          <w:szCs w:val="28"/>
        </w:rPr>
        <w:t>а</w:t>
      </w:r>
      <w:r w:rsidR="001600CC" w:rsidRPr="00D5678E">
        <w:rPr>
          <w:sz w:val="28"/>
          <w:szCs w:val="28"/>
        </w:rPr>
        <w:t>»,</w:t>
      </w:r>
      <w:r w:rsidR="00957743" w:rsidRPr="00D5678E">
        <w:rPr>
          <w:sz w:val="28"/>
          <w:szCs w:val="28"/>
        </w:rPr>
        <w:t xml:space="preserve"> </w:t>
      </w:r>
      <w:r w:rsidR="00957743" w:rsidRPr="00D5678E">
        <w:rPr>
          <w:rFonts w:hint="eastAsia"/>
          <w:sz w:val="28"/>
          <w:szCs w:val="28"/>
        </w:rPr>
        <w:t>Киев</w:t>
      </w:r>
      <w:r w:rsidR="00957743" w:rsidRPr="00D5678E">
        <w:rPr>
          <w:sz w:val="28"/>
          <w:szCs w:val="28"/>
        </w:rPr>
        <w:t>.</w:t>
      </w:r>
      <w:r w:rsidR="001600CC" w:rsidRPr="00D5678E">
        <w:rPr>
          <w:sz w:val="28"/>
          <w:szCs w:val="28"/>
        </w:rPr>
        <w:t xml:space="preserve"> -1999. –</w:t>
      </w:r>
      <w:r w:rsidR="00957743" w:rsidRPr="00D5678E">
        <w:rPr>
          <w:sz w:val="28"/>
          <w:szCs w:val="28"/>
        </w:rPr>
        <w:t xml:space="preserve"> </w:t>
      </w:r>
      <w:r w:rsidR="001600CC" w:rsidRPr="00D5678E">
        <w:rPr>
          <w:sz w:val="28"/>
          <w:szCs w:val="28"/>
        </w:rPr>
        <w:t>с.</w:t>
      </w:r>
      <w:r w:rsidR="00957743" w:rsidRPr="00D5678E">
        <w:rPr>
          <w:sz w:val="28"/>
          <w:szCs w:val="28"/>
        </w:rPr>
        <w:t xml:space="preserve"> 152-155.</w:t>
      </w:r>
    </w:p>
    <w:p w14:paraId="4A9B1AD8" w14:textId="77777777" w:rsidR="00755175" w:rsidRPr="00D5678E" w:rsidRDefault="00EC2F4A" w:rsidP="00D5678E">
      <w:pPr>
        <w:ind w:firstLine="720"/>
        <w:jc w:val="both"/>
        <w:rPr>
          <w:sz w:val="28"/>
          <w:szCs w:val="28"/>
        </w:rPr>
      </w:pPr>
      <w:r w:rsidRPr="00D5678E">
        <w:rPr>
          <w:sz w:val="28"/>
          <w:szCs w:val="28"/>
        </w:rPr>
        <w:t>14</w:t>
      </w:r>
      <w:r w:rsidR="00755175" w:rsidRPr="00D5678E">
        <w:rPr>
          <w:sz w:val="28"/>
          <w:szCs w:val="28"/>
        </w:rPr>
        <w:t xml:space="preserve">. </w:t>
      </w:r>
      <w:proofErr w:type="spellStart"/>
      <w:r w:rsidR="00755175" w:rsidRPr="00D5678E">
        <w:rPr>
          <w:sz w:val="28"/>
          <w:szCs w:val="28"/>
        </w:rPr>
        <w:t>Плохинский</w:t>
      </w:r>
      <w:proofErr w:type="spellEnd"/>
      <w:r w:rsidR="00755175" w:rsidRPr="00D5678E">
        <w:rPr>
          <w:sz w:val="28"/>
          <w:szCs w:val="28"/>
        </w:rPr>
        <w:t xml:space="preserve">, Н. А. Руководство по биометрии для зоотехников / Н. А. </w:t>
      </w:r>
      <w:proofErr w:type="spellStart"/>
      <w:r w:rsidR="00755175" w:rsidRPr="00D5678E">
        <w:rPr>
          <w:sz w:val="28"/>
          <w:szCs w:val="28"/>
        </w:rPr>
        <w:t>Плохинский</w:t>
      </w:r>
      <w:proofErr w:type="spellEnd"/>
      <w:r w:rsidR="00755175" w:rsidRPr="00D5678E">
        <w:rPr>
          <w:sz w:val="28"/>
          <w:szCs w:val="28"/>
        </w:rPr>
        <w:t>. – М. : Колос, 1969. – 256 с.</w:t>
      </w:r>
    </w:p>
    <w:p w14:paraId="3B61AA3C" w14:textId="77777777" w:rsidR="003F58F5" w:rsidRPr="00D5678E" w:rsidRDefault="00EC2F4A" w:rsidP="00D5678E">
      <w:pPr>
        <w:ind w:firstLine="720"/>
        <w:jc w:val="both"/>
        <w:rPr>
          <w:sz w:val="28"/>
          <w:szCs w:val="28"/>
        </w:rPr>
      </w:pPr>
      <w:r w:rsidRPr="00D5678E">
        <w:rPr>
          <w:sz w:val="28"/>
          <w:szCs w:val="28"/>
        </w:rPr>
        <w:lastRenderedPageBreak/>
        <w:t>15</w:t>
      </w:r>
      <w:r w:rsidR="00681958" w:rsidRPr="00D5678E">
        <w:rPr>
          <w:sz w:val="28"/>
          <w:szCs w:val="28"/>
        </w:rPr>
        <w:t xml:space="preserve">. </w:t>
      </w:r>
      <w:r w:rsidR="001600CC" w:rsidRPr="00D5678E">
        <w:rPr>
          <w:rFonts w:hint="eastAsia"/>
          <w:sz w:val="28"/>
          <w:szCs w:val="28"/>
        </w:rPr>
        <w:t>П</w:t>
      </w:r>
      <w:r w:rsidR="001600CC" w:rsidRPr="00D5678E">
        <w:rPr>
          <w:sz w:val="28"/>
          <w:szCs w:val="28"/>
        </w:rPr>
        <w:t>обединский,</w:t>
      </w:r>
      <w:r w:rsidR="003F58F5" w:rsidRPr="00D5678E">
        <w:rPr>
          <w:sz w:val="28"/>
          <w:szCs w:val="28"/>
        </w:rPr>
        <w:t xml:space="preserve"> </w:t>
      </w:r>
      <w:r w:rsidR="003F58F5" w:rsidRPr="00D5678E">
        <w:rPr>
          <w:rFonts w:hint="eastAsia"/>
          <w:sz w:val="28"/>
          <w:szCs w:val="28"/>
        </w:rPr>
        <w:t>А</w:t>
      </w:r>
      <w:r w:rsidR="003F58F5" w:rsidRPr="00D5678E">
        <w:rPr>
          <w:sz w:val="28"/>
          <w:szCs w:val="28"/>
        </w:rPr>
        <w:t>.</w:t>
      </w:r>
      <w:r w:rsidR="008A2885" w:rsidRPr="00D5678E">
        <w:rPr>
          <w:sz w:val="28"/>
          <w:szCs w:val="28"/>
        </w:rPr>
        <w:t xml:space="preserve"> </w:t>
      </w:r>
      <w:r w:rsidR="003F58F5" w:rsidRPr="00D5678E">
        <w:rPr>
          <w:rFonts w:hint="eastAsia"/>
          <w:sz w:val="28"/>
          <w:szCs w:val="28"/>
        </w:rPr>
        <w:t>Н</w:t>
      </w:r>
      <w:r w:rsidR="001600CC" w:rsidRPr="00D5678E">
        <w:rPr>
          <w:sz w:val="28"/>
          <w:szCs w:val="28"/>
        </w:rPr>
        <w:t>.</w:t>
      </w:r>
      <w:r w:rsidR="003F58F5" w:rsidRPr="00D5678E">
        <w:rPr>
          <w:sz w:val="28"/>
          <w:szCs w:val="28"/>
        </w:rPr>
        <w:t xml:space="preserve"> </w:t>
      </w:r>
      <w:r w:rsidR="003F58F5" w:rsidRPr="00D5678E">
        <w:rPr>
          <w:rFonts w:hint="eastAsia"/>
          <w:sz w:val="28"/>
          <w:szCs w:val="28"/>
        </w:rPr>
        <w:t>Экстерьер</w:t>
      </w:r>
      <w:r w:rsidR="003F58F5" w:rsidRPr="00D5678E">
        <w:rPr>
          <w:sz w:val="28"/>
          <w:szCs w:val="28"/>
        </w:rPr>
        <w:t xml:space="preserve"> </w:t>
      </w:r>
      <w:r w:rsidR="003F58F5" w:rsidRPr="00D5678E">
        <w:rPr>
          <w:rFonts w:hint="eastAsia"/>
          <w:sz w:val="28"/>
          <w:szCs w:val="28"/>
        </w:rPr>
        <w:t>лошадей</w:t>
      </w:r>
      <w:r w:rsidR="003F58F5" w:rsidRPr="00D5678E">
        <w:rPr>
          <w:sz w:val="28"/>
          <w:szCs w:val="28"/>
        </w:rPr>
        <w:t xml:space="preserve"> </w:t>
      </w:r>
      <w:r w:rsidR="003F58F5" w:rsidRPr="00D5678E">
        <w:rPr>
          <w:rFonts w:hint="eastAsia"/>
          <w:sz w:val="28"/>
          <w:szCs w:val="28"/>
        </w:rPr>
        <w:t>русской</w:t>
      </w:r>
      <w:r w:rsidR="003F58F5" w:rsidRPr="00D5678E">
        <w:rPr>
          <w:sz w:val="28"/>
          <w:szCs w:val="28"/>
        </w:rPr>
        <w:t xml:space="preserve"> </w:t>
      </w:r>
      <w:r w:rsidR="003F58F5" w:rsidRPr="00D5678E">
        <w:rPr>
          <w:rFonts w:hint="eastAsia"/>
          <w:sz w:val="28"/>
          <w:szCs w:val="28"/>
        </w:rPr>
        <w:t>верховой</w:t>
      </w:r>
      <w:r w:rsidR="003F58F5" w:rsidRPr="00D5678E">
        <w:rPr>
          <w:sz w:val="28"/>
          <w:szCs w:val="28"/>
        </w:rPr>
        <w:t xml:space="preserve"> </w:t>
      </w:r>
      <w:r w:rsidR="003F58F5" w:rsidRPr="00D5678E">
        <w:rPr>
          <w:rFonts w:hint="eastAsia"/>
          <w:sz w:val="28"/>
          <w:szCs w:val="28"/>
        </w:rPr>
        <w:t>породы</w:t>
      </w:r>
      <w:r w:rsidR="003F58F5" w:rsidRPr="00D5678E">
        <w:rPr>
          <w:sz w:val="28"/>
          <w:szCs w:val="28"/>
        </w:rPr>
        <w:t xml:space="preserve"> </w:t>
      </w:r>
      <w:r w:rsidR="003F58F5" w:rsidRPr="00D5678E">
        <w:rPr>
          <w:rFonts w:hint="eastAsia"/>
          <w:sz w:val="28"/>
          <w:szCs w:val="28"/>
        </w:rPr>
        <w:t>и</w:t>
      </w:r>
      <w:r w:rsidR="003F58F5" w:rsidRPr="00D5678E">
        <w:rPr>
          <w:sz w:val="28"/>
          <w:szCs w:val="28"/>
        </w:rPr>
        <w:t xml:space="preserve"> </w:t>
      </w:r>
      <w:r w:rsidR="003F58F5" w:rsidRPr="00D5678E">
        <w:rPr>
          <w:rFonts w:hint="eastAsia"/>
          <w:sz w:val="28"/>
          <w:szCs w:val="28"/>
        </w:rPr>
        <w:t>связь</w:t>
      </w:r>
      <w:r w:rsidR="003F58F5" w:rsidRPr="00D5678E">
        <w:rPr>
          <w:sz w:val="28"/>
          <w:szCs w:val="28"/>
        </w:rPr>
        <w:t xml:space="preserve"> </w:t>
      </w:r>
      <w:r w:rsidR="003F58F5" w:rsidRPr="00D5678E">
        <w:rPr>
          <w:rFonts w:hint="eastAsia"/>
          <w:sz w:val="28"/>
          <w:szCs w:val="28"/>
        </w:rPr>
        <w:t>его</w:t>
      </w:r>
      <w:r w:rsidR="003F58F5" w:rsidRPr="00D5678E">
        <w:rPr>
          <w:sz w:val="28"/>
          <w:szCs w:val="28"/>
        </w:rPr>
        <w:t xml:space="preserve"> </w:t>
      </w:r>
      <w:r w:rsidR="003F58F5" w:rsidRPr="00D5678E">
        <w:rPr>
          <w:rFonts w:hint="eastAsia"/>
          <w:sz w:val="28"/>
          <w:szCs w:val="28"/>
        </w:rPr>
        <w:t>со</w:t>
      </w:r>
      <w:r w:rsidR="003F58F5" w:rsidRPr="00D5678E">
        <w:rPr>
          <w:sz w:val="28"/>
          <w:szCs w:val="28"/>
        </w:rPr>
        <w:t xml:space="preserve"> </w:t>
      </w:r>
      <w:r w:rsidR="003F58F5" w:rsidRPr="00D5678E">
        <w:rPr>
          <w:rFonts w:hint="eastAsia"/>
          <w:sz w:val="28"/>
          <w:szCs w:val="28"/>
        </w:rPr>
        <w:t>спортивной</w:t>
      </w:r>
      <w:r w:rsidR="003F58F5" w:rsidRPr="00D5678E">
        <w:rPr>
          <w:sz w:val="28"/>
          <w:szCs w:val="28"/>
        </w:rPr>
        <w:t xml:space="preserve"> </w:t>
      </w:r>
      <w:r w:rsidR="003F58F5" w:rsidRPr="00D5678E">
        <w:rPr>
          <w:rFonts w:hint="eastAsia"/>
          <w:sz w:val="28"/>
          <w:szCs w:val="28"/>
        </w:rPr>
        <w:t>работоспособностью</w:t>
      </w:r>
      <w:r w:rsidR="003F58F5" w:rsidRPr="00D5678E">
        <w:rPr>
          <w:sz w:val="28"/>
          <w:szCs w:val="28"/>
        </w:rPr>
        <w:t xml:space="preserve">: </w:t>
      </w:r>
      <w:proofErr w:type="spellStart"/>
      <w:r w:rsidR="003F58F5" w:rsidRPr="00D5678E">
        <w:rPr>
          <w:rFonts w:hint="eastAsia"/>
          <w:sz w:val="28"/>
          <w:szCs w:val="28"/>
        </w:rPr>
        <w:t>Автореф</w:t>
      </w:r>
      <w:proofErr w:type="spellEnd"/>
      <w:r w:rsidR="003F58F5" w:rsidRPr="00D5678E">
        <w:rPr>
          <w:sz w:val="28"/>
          <w:szCs w:val="28"/>
        </w:rPr>
        <w:t xml:space="preserve">. </w:t>
      </w:r>
      <w:proofErr w:type="spellStart"/>
      <w:r w:rsidR="003F58F5" w:rsidRPr="00D5678E">
        <w:rPr>
          <w:rFonts w:hint="eastAsia"/>
          <w:sz w:val="28"/>
          <w:szCs w:val="28"/>
        </w:rPr>
        <w:t>дис</w:t>
      </w:r>
      <w:proofErr w:type="spellEnd"/>
      <w:r w:rsidR="003F58F5" w:rsidRPr="00D5678E">
        <w:rPr>
          <w:sz w:val="28"/>
          <w:szCs w:val="28"/>
        </w:rPr>
        <w:t xml:space="preserve">. </w:t>
      </w:r>
      <w:r w:rsidR="003F58F5" w:rsidRPr="00D5678E">
        <w:rPr>
          <w:rFonts w:hint="eastAsia"/>
          <w:sz w:val="28"/>
          <w:szCs w:val="28"/>
        </w:rPr>
        <w:t>…канд</w:t>
      </w:r>
      <w:r w:rsidR="003F58F5" w:rsidRPr="00D5678E">
        <w:rPr>
          <w:sz w:val="28"/>
          <w:szCs w:val="28"/>
        </w:rPr>
        <w:t xml:space="preserve">. </w:t>
      </w:r>
      <w:proofErr w:type="spellStart"/>
      <w:r w:rsidR="003F58F5" w:rsidRPr="00D5678E">
        <w:rPr>
          <w:rFonts w:hint="eastAsia"/>
          <w:sz w:val="28"/>
          <w:szCs w:val="28"/>
        </w:rPr>
        <w:t>сельскохоз</w:t>
      </w:r>
      <w:proofErr w:type="spellEnd"/>
      <w:r w:rsidR="003F58F5" w:rsidRPr="00D5678E">
        <w:rPr>
          <w:sz w:val="28"/>
          <w:szCs w:val="28"/>
        </w:rPr>
        <w:t xml:space="preserve">. </w:t>
      </w:r>
      <w:r w:rsidR="003F58F5" w:rsidRPr="00D5678E">
        <w:rPr>
          <w:rFonts w:hint="eastAsia"/>
          <w:sz w:val="28"/>
          <w:szCs w:val="28"/>
        </w:rPr>
        <w:t>наук</w:t>
      </w:r>
      <w:r w:rsidR="003F58F5" w:rsidRPr="00D5678E">
        <w:rPr>
          <w:sz w:val="28"/>
          <w:szCs w:val="28"/>
        </w:rPr>
        <w:t xml:space="preserve">. </w:t>
      </w:r>
      <w:r w:rsidR="003F58F5" w:rsidRPr="00D5678E">
        <w:rPr>
          <w:rFonts w:hint="eastAsia"/>
          <w:sz w:val="28"/>
          <w:szCs w:val="28"/>
        </w:rPr>
        <w:t>М</w:t>
      </w:r>
      <w:r w:rsidR="003F58F5" w:rsidRPr="00D5678E">
        <w:rPr>
          <w:sz w:val="28"/>
          <w:szCs w:val="28"/>
        </w:rPr>
        <w:t xml:space="preserve">., </w:t>
      </w:r>
      <w:r w:rsidR="003F58F5" w:rsidRPr="00D5678E">
        <w:rPr>
          <w:rFonts w:hint="eastAsia"/>
          <w:sz w:val="28"/>
          <w:szCs w:val="28"/>
        </w:rPr>
        <w:t>ТСХА</w:t>
      </w:r>
      <w:r w:rsidR="001600CC" w:rsidRPr="00D5678E">
        <w:rPr>
          <w:sz w:val="28"/>
          <w:szCs w:val="28"/>
        </w:rPr>
        <w:t>, 2001. –</w:t>
      </w:r>
      <w:r w:rsidR="003F58F5" w:rsidRPr="00D5678E">
        <w:rPr>
          <w:sz w:val="28"/>
          <w:szCs w:val="28"/>
        </w:rPr>
        <w:t xml:space="preserve"> </w:t>
      </w:r>
      <w:r w:rsidR="001600CC" w:rsidRPr="00D5678E">
        <w:rPr>
          <w:sz w:val="28"/>
          <w:szCs w:val="28"/>
        </w:rPr>
        <w:t>11с</w:t>
      </w:r>
      <w:r w:rsidR="003F58F5" w:rsidRPr="00D5678E">
        <w:rPr>
          <w:sz w:val="28"/>
          <w:szCs w:val="28"/>
        </w:rPr>
        <w:t>.</w:t>
      </w:r>
    </w:p>
    <w:p w14:paraId="2CCC8A80" w14:textId="77777777" w:rsidR="007C6173" w:rsidRPr="00D5678E" w:rsidRDefault="00EC2F4A" w:rsidP="00D5678E">
      <w:pPr>
        <w:ind w:firstLine="720"/>
        <w:jc w:val="both"/>
        <w:rPr>
          <w:sz w:val="28"/>
          <w:szCs w:val="28"/>
        </w:rPr>
      </w:pPr>
      <w:r w:rsidRPr="00D5678E">
        <w:rPr>
          <w:bCs/>
          <w:sz w:val="28"/>
          <w:szCs w:val="28"/>
        </w:rPr>
        <w:t>16</w:t>
      </w:r>
      <w:r w:rsidR="008A2885" w:rsidRPr="00D5678E">
        <w:rPr>
          <w:bCs/>
          <w:sz w:val="28"/>
          <w:szCs w:val="28"/>
        </w:rPr>
        <w:t xml:space="preserve">. </w:t>
      </w:r>
      <w:r w:rsidR="007C6173" w:rsidRPr="00D5678E">
        <w:rPr>
          <w:bCs/>
          <w:sz w:val="28"/>
          <w:szCs w:val="28"/>
        </w:rPr>
        <w:t>Поголовье лошадей по странам мира 2017</w:t>
      </w:r>
      <w:r w:rsidR="0088490E" w:rsidRPr="00D5678E">
        <w:rPr>
          <w:rFonts w:ascii="Arial" w:hAnsi="Arial" w:cs="Arial"/>
          <w:color w:val="000000"/>
          <w:sz w:val="28"/>
          <w:szCs w:val="28"/>
          <w:shd w:val="clear" w:color="auto" w:fill="FAF0E6"/>
        </w:rPr>
        <w:t xml:space="preserve"> </w:t>
      </w:r>
      <w:r w:rsidR="0088490E" w:rsidRPr="00D5678E">
        <w:rPr>
          <w:bCs/>
          <w:sz w:val="28"/>
          <w:szCs w:val="28"/>
        </w:rPr>
        <w:t>(</w:t>
      </w:r>
      <w:hyperlink r:id="rId32" w:history="1">
        <w:r w:rsidR="0088490E" w:rsidRPr="00D5678E">
          <w:rPr>
            <w:rStyle w:val="a5"/>
            <w:bCs/>
            <w:color w:val="auto"/>
            <w:sz w:val="28"/>
            <w:szCs w:val="28"/>
            <w:u w:val="none"/>
          </w:rPr>
          <w:t>Horses stocks by country</w:t>
        </w:r>
      </w:hyperlink>
      <w:r w:rsidR="0088490E" w:rsidRPr="00D5678E">
        <w:rPr>
          <w:bCs/>
          <w:sz w:val="28"/>
          <w:szCs w:val="28"/>
        </w:rPr>
        <w:t>)</w:t>
      </w:r>
      <w:r w:rsidR="007C6173" w:rsidRPr="00D5678E">
        <w:rPr>
          <w:bCs/>
          <w:sz w:val="28"/>
          <w:szCs w:val="28"/>
        </w:rPr>
        <w:t xml:space="preserve"> [Электронный ресурс] / Продовольственная и сельскохозяйственная организация ООН (ФАО)</w:t>
      </w:r>
      <w:r w:rsidR="0088490E" w:rsidRPr="00D5678E">
        <w:rPr>
          <w:sz w:val="28"/>
          <w:szCs w:val="28"/>
        </w:rPr>
        <w:t>. – Режим доступа: http://statinformation.ru/sel/loshad.html</w:t>
      </w:r>
    </w:p>
    <w:p w14:paraId="3DEA2E03" w14:textId="77777777" w:rsidR="00051972" w:rsidRPr="00D5678E" w:rsidRDefault="00EC2F4A" w:rsidP="00D5678E">
      <w:pPr>
        <w:ind w:firstLine="720"/>
        <w:jc w:val="both"/>
        <w:rPr>
          <w:sz w:val="28"/>
          <w:szCs w:val="28"/>
        </w:rPr>
      </w:pPr>
      <w:r w:rsidRPr="00D5678E">
        <w:rPr>
          <w:sz w:val="28"/>
          <w:szCs w:val="28"/>
        </w:rPr>
        <w:t>17</w:t>
      </w:r>
      <w:r w:rsidR="00681958" w:rsidRPr="00D5678E">
        <w:rPr>
          <w:sz w:val="28"/>
          <w:szCs w:val="28"/>
        </w:rPr>
        <w:t xml:space="preserve">. </w:t>
      </w:r>
      <w:r w:rsidR="00051972" w:rsidRPr="00D5678E">
        <w:rPr>
          <w:sz w:val="28"/>
          <w:szCs w:val="28"/>
        </w:rPr>
        <w:t>Рожнов</w:t>
      </w:r>
      <w:r w:rsidR="001600CC" w:rsidRPr="00D5678E">
        <w:rPr>
          <w:sz w:val="28"/>
          <w:szCs w:val="28"/>
        </w:rPr>
        <w:t>,</w:t>
      </w:r>
      <w:r w:rsidR="00051972" w:rsidRPr="00D5678E">
        <w:rPr>
          <w:sz w:val="28"/>
          <w:szCs w:val="28"/>
        </w:rPr>
        <w:t xml:space="preserve"> В.</w:t>
      </w:r>
      <w:r w:rsidR="00B3150E" w:rsidRPr="00D5678E">
        <w:rPr>
          <w:sz w:val="28"/>
          <w:szCs w:val="28"/>
        </w:rPr>
        <w:t xml:space="preserve"> </w:t>
      </w:r>
      <w:r w:rsidR="00051972" w:rsidRPr="00D5678E">
        <w:rPr>
          <w:sz w:val="28"/>
          <w:szCs w:val="28"/>
        </w:rPr>
        <w:t>В., Орлов</w:t>
      </w:r>
      <w:r w:rsidR="001600CC" w:rsidRPr="00D5678E">
        <w:rPr>
          <w:sz w:val="28"/>
          <w:szCs w:val="28"/>
        </w:rPr>
        <w:t>,</w:t>
      </w:r>
      <w:r w:rsidR="00051972" w:rsidRPr="00D5678E">
        <w:rPr>
          <w:sz w:val="28"/>
          <w:szCs w:val="28"/>
        </w:rPr>
        <w:t xml:space="preserve"> В.</w:t>
      </w:r>
      <w:r w:rsidR="00B3150E" w:rsidRPr="00D5678E">
        <w:rPr>
          <w:sz w:val="28"/>
          <w:szCs w:val="28"/>
        </w:rPr>
        <w:t xml:space="preserve"> </w:t>
      </w:r>
      <w:r w:rsidR="00051972" w:rsidRPr="00D5678E">
        <w:rPr>
          <w:sz w:val="28"/>
          <w:szCs w:val="28"/>
        </w:rPr>
        <w:t>Н., Паклина</w:t>
      </w:r>
      <w:r w:rsidR="001600CC" w:rsidRPr="00D5678E">
        <w:rPr>
          <w:sz w:val="28"/>
          <w:szCs w:val="28"/>
        </w:rPr>
        <w:t>,</w:t>
      </w:r>
      <w:r w:rsidR="00051972" w:rsidRPr="00D5678E">
        <w:rPr>
          <w:sz w:val="28"/>
          <w:szCs w:val="28"/>
        </w:rPr>
        <w:t xml:space="preserve"> Н.</w:t>
      </w:r>
      <w:r w:rsidR="00B3150E" w:rsidRPr="00D5678E">
        <w:rPr>
          <w:sz w:val="28"/>
          <w:szCs w:val="28"/>
        </w:rPr>
        <w:t xml:space="preserve"> </w:t>
      </w:r>
      <w:r w:rsidR="00051972" w:rsidRPr="00D5678E">
        <w:rPr>
          <w:sz w:val="28"/>
          <w:szCs w:val="28"/>
        </w:rPr>
        <w:t>Н., Спасская</w:t>
      </w:r>
      <w:r w:rsidR="001600CC" w:rsidRPr="00D5678E">
        <w:rPr>
          <w:sz w:val="28"/>
          <w:szCs w:val="28"/>
        </w:rPr>
        <w:t>, Н.</w:t>
      </w:r>
      <w:r w:rsidR="00B3150E" w:rsidRPr="00D5678E">
        <w:rPr>
          <w:sz w:val="28"/>
          <w:szCs w:val="28"/>
        </w:rPr>
        <w:t xml:space="preserve"> </w:t>
      </w:r>
      <w:r w:rsidR="001600CC" w:rsidRPr="00D5678E">
        <w:rPr>
          <w:sz w:val="28"/>
          <w:szCs w:val="28"/>
        </w:rPr>
        <w:t>Н</w:t>
      </w:r>
      <w:r w:rsidR="00051972" w:rsidRPr="00D5678E">
        <w:rPr>
          <w:sz w:val="28"/>
          <w:szCs w:val="28"/>
        </w:rPr>
        <w:t>. Возвращение лошади Пржевальского. — Наука в России. № 4.</w:t>
      </w:r>
      <w:r w:rsidR="001600CC" w:rsidRPr="00D5678E">
        <w:rPr>
          <w:sz w:val="28"/>
          <w:szCs w:val="28"/>
        </w:rPr>
        <w:t xml:space="preserve"> – 2011. </w:t>
      </w:r>
      <w:r w:rsidR="00AC25BB" w:rsidRPr="00D5678E">
        <w:rPr>
          <w:sz w:val="28"/>
          <w:szCs w:val="28"/>
        </w:rPr>
        <w:t>–</w:t>
      </w:r>
      <w:r w:rsidR="001600CC" w:rsidRPr="00D5678E">
        <w:rPr>
          <w:sz w:val="28"/>
          <w:szCs w:val="28"/>
        </w:rPr>
        <w:t xml:space="preserve"> </w:t>
      </w:r>
      <w:r w:rsidR="00AC25BB" w:rsidRPr="00D5678E">
        <w:rPr>
          <w:sz w:val="28"/>
          <w:szCs w:val="28"/>
        </w:rPr>
        <w:t>с</w:t>
      </w:r>
      <w:r w:rsidR="00051972" w:rsidRPr="00D5678E">
        <w:rPr>
          <w:sz w:val="28"/>
          <w:szCs w:val="28"/>
        </w:rPr>
        <w:t>. 32-37.</w:t>
      </w:r>
    </w:p>
    <w:p w14:paraId="5BF3F6F0" w14:textId="77777777" w:rsidR="00ED4662" w:rsidRPr="00D5678E" w:rsidRDefault="00EC2F4A" w:rsidP="00D5678E">
      <w:pPr>
        <w:ind w:firstLine="720"/>
        <w:jc w:val="both"/>
        <w:rPr>
          <w:sz w:val="28"/>
          <w:szCs w:val="28"/>
        </w:rPr>
      </w:pPr>
      <w:r w:rsidRPr="00D5678E">
        <w:rPr>
          <w:iCs/>
          <w:sz w:val="28"/>
          <w:szCs w:val="28"/>
        </w:rPr>
        <w:t>18</w:t>
      </w:r>
      <w:r w:rsidR="00ED4662" w:rsidRPr="00D5678E">
        <w:rPr>
          <w:iCs/>
          <w:sz w:val="28"/>
          <w:szCs w:val="28"/>
        </w:rPr>
        <w:t>. Свечин К.</w:t>
      </w:r>
      <w:r w:rsidR="009F4AAE" w:rsidRPr="00D5678E">
        <w:rPr>
          <w:iCs/>
          <w:sz w:val="28"/>
          <w:szCs w:val="28"/>
        </w:rPr>
        <w:t xml:space="preserve"> </w:t>
      </w:r>
      <w:r w:rsidR="00ED4662" w:rsidRPr="00D5678E">
        <w:rPr>
          <w:iCs/>
          <w:sz w:val="28"/>
          <w:szCs w:val="28"/>
        </w:rPr>
        <w:t>Б., Бобылев И.</w:t>
      </w:r>
      <w:r w:rsidR="009F4AAE" w:rsidRPr="00D5678E">
        <w:rPr>
          <w:iCs/>
          <w:sz w:val="28"/>
          <w:szCs w:val="28"/>
        </w:rPr>
        <w:t xml:space="preserve"> </w:t>
      </w:r>
      <w:r w:rsidR="00ED4662" w:rsidRPr="00D5678E">
        <w:rPr>
          <w:iCs/>
          <w:sz w:val="28"/>
          <w:szCs w:val="28"/>
        </w:rPr>
        <w:t xml:space="preserve">Ф., </w:t>
      </w:r>
      <w:proofErr w:type="spellStart"/>
      <w:r w:rsidR="00ED4662" w:rsidRPr="00D5678E">
        <w:rPr>
          <w:iCs/>
          <w:sz w:val="28"/>
          <w:szCs w:val="28"/>
        </w:rPr>
        <w:t>Гопка</w:t>
      </w:r>
      <w:proofErr w:type="spellEnd"/>
      <w:r w:rsidR="00ED4662" w:rsidRPr="00D5678E">
        <w:rPr>
          <w:iCs/>
          <w:sz w:val="28"/>
          <w:szCs w:val="28"/>
        </w:rPr>
        <w:t xml:space="preserve"> Б.</w:t>
      </w:r>
      <w:r w:rsidR="009F4AAE" w:rsidRPr="00D5678E">
        <w:rPr>
          <w:iCs/>
          <w:sz w:val="28"/>
          <w:szCs w:val="28"/>
        </w:rPr>
        <w:t xml:space="preserve"> </w:t>
      </w:r>
      <w:r w:rsidR="00ED4662" w:rsidRPr="00D5678E">
        <w:rPr>
          <w:iCs/>
          <w:sz w:val="28"/>
          <w:szCs w:val="28"/>
        </w:rPr>
        <w:t xml:space="preserve">М. 'Коневодство' </w:t>
      </w:r>
      <w:r w:rsidR="009F4AAE" w:rsidRPr="00D5678E">
        <w:rPr>
          <w:iCs/>
          <w:sz w:val="28"/>
          <w:szCs w:val="28"/>
        </w:rPr>
        <w:t>–</w:t>
      </w:r>
      <w:r w:rsidR="00ED4662" w:rsidRPr="00D5678E">
        <w:rPr>
          <w:iCs/>
          <w:sz w:val="28"/>
          <w:szCs w:val="28"/>
        </w:rPr>
        <w:t xml:space="preserve"> Москва: Колос, 1984 - с.352</w:t>
      </w:r>
    </w:p>
    <w:p w14:paraId="39554AD3" w14:textId="77777777" w:rsidR="00957743" w:rsidRPr="00D5678E" w:rsidRDefault="00EC2F4A" w:rsidP="00D5678E">
      <w:pPr>
        <w:ind w:firstLine="720"/>
        <w:jc w:val="both"/>
        <w:rPr>
          <w:sz w:val="28"/>
          <w:szCs w:val="28"/>
        </w:rPr>
      </w:pPr>
      <w:r w:rsidRPr="00D5678E">
        <w:rPr>
          <w:sz w:val="28"/>
          <w:szCs w:val="28"/>
        </w:rPr>
        <w:t>19</w:t>
      </w:r>
      <w:r w:rsidR="00681958" w:rsidRPr="00D5678E">
        <w:rPr>
          <w:sz w:val="28"/>
          <w:szCs w:val="28"/>
        </w:rPr>
        <w:t xml:space="preserve">. </w:t>
      </w:r>
      <w:r w:rsidR="000B6AA3" w:rsidRPr="00D5678E">
        <w:rPr>
          <w:rFonts w:hint="eastAsia"/>
          <w:sz w:val="28"/>
          <w:szCs w:val="28"/>
        </w:rPr>
        <w:t>Ч</w:t>
      </w:r>
      <w:r w:rsidR="000B6AA3" w:rsidRPr="00D5678E">
        <w:rPr>
          <w:sz w:val="28"/>
          <w:szCs w:val="28"/>
        </w:rPr>
        <w:t>ижик,</w:t>
      </w:r>
      <w:r w:rsidR="00957743" w:rsidRPr="00D5678E">
        <w:rPr>
          <w:sz w:val="28"/>
          <w:szCs w:val="28"/>
        </w:rPr>
        <w:t xml:space="preserve"> </w:t>
      </w:r>
      <w:r w:rsidR="00957743" w:rsidRPr="00D5678E">
        <w:rPr>
          <w:rFonts w:hint="eastAsia"/>
          <w:sz w:val="28"/>
          <w:szCs w:val="28"/>
        </w:rPr>
        <w:t>И</w:t>
      </w:r>
      <w:r w:rsidR="00957743" w:rsidRPr="00D5678E">
        <w:rPr>
          <w:sz w:val="28"/>
          <w:szCs w:val="28"/>
        </w:rPr>
        <w:t>.</w:t>
      </w:r>
      <w:r w:rsidR="00957743" w:rsidRPr="00D5678E">
        <w:rPr>
          <w:rFonts w:hint="eastAsia"/>
          <w:sz w:val="28"/>
          <w:szCs w:val="28"/>
        </w:rPr>
        <w:t>А</w:t>
      </w:r>
      <w:r w:rsidR="00957743" w:rsidRPr="00D5678E">
        <w:rPr>
          <w:sz w:val="28"/>
          <w:szCs w:val="28"/>
        </w:rPr>
        <w:t xml:space="preserve">. </w:t>
      </w:r>
      <w:r w:rsidR="00957743" w:rsidRPr="00D5678E">
        <w:rPr>
          <w:rFonts w:hint="eastAsia"/>
          <w:sz w:val="28"/>
          <w:szCs w:val="28"/>
        </w:rPr>
        <w:t>Конституция</w:t>
      </w:r>
      <w:r w:rsidR="00957743" w:rsidRPr="00D5678E">
        <w:rPr>
          <w:sz w:val="28"/>
          <w:szCs w:val="28"/>
        </w:rPr>
        <w:t xml:space="preserve"> </w:t>
      </w:r>
      <w:r w:rsidR="00957743" w:rsidRPr="00D5678E">
        <w:rPr>
          <w:rFonts w:hint="eastAsia"/>
          <w:sz w:val="28"/>
          <w:szCs w:val="28"/>
        </w:rPr>
        <w:t>и</w:t>
      </w:r>
      <w:r w:rsidR="00957743" w:rsidRPr="00D5678E">
        <w:rPr>
          <w:sz w:val="28"/>
          <w:szCs w:val="28"/>
        </w:rPr>
        <w:t xml:space="preserve"> </w:t>
      </w:r>
      <w:r w:rsidR="00957743" w:rsidRPr="00D5678E">
        <w:rPr>
          <w:rFonts w:hint="eastAsia"/>
          <w:sz w:val="28"/>
          <w:szCs w:val="28"/>
        </w:rPr>
        <w:t>экстерьер</w:t>
      </w:r>
      <w:r w:rsidR="00957743" w:rsidRPr="00D5678E">
        <w:rPr>
          <w:sz w:val="28"/>
          <w:szCs w:val="28"/>
        </w:rPr>
        <w:t xml:space="preserve"> </w:t>
      </w:r>
      <w:r w:rsidR="00957743" w:rsidRPr="00D5678E">
        <w:rPr>
          <w:rFonts w:hint="eastAsia"/>
          <w:sz w:val="28"/>
          <w:szCs w:val="28"/>
        </w:rPr>
        <w:t>сельскохозяйственных</w:t>
      </w:r>
      <w:r w:rsidR="000B6AA3" w:rsidRPr="00D5678E">
        <w:rPr>
          <w:sz w:val="28"/>
          <w:szCs w:val="28"/>
        </w:rPr>
        <w:t xml:space="preserve"> </w:t>
      </w:r>
      <w:r w:rsidR="00957743" w:rsidRPr="00D5678E">
        <w:rPr>
          <w:rFonts w:hint="eastAsia"/>
          <w:sz w:val="28"/>
          <w:szCs w:val="28"/>
        </w:rPr>
        <w:t>животных</w:t>
      </w:r>
      <w:r w:rsidR="00957743" w:rsidRPr="00D5678E">
        <w:rPr>
          <w:sz w:val="28"/>
          <w:szCs w:val="28"/>
        </w:rPr>
        <w:t xml:space="preserve">. </w:t>
      </w:r>
      <w:r w:rsidR="00957743" w:rsidRPr="00D5678E">
        <w:rPr>
          <w:rFonts w:hint="eastAsia"/>
          <w:sz w:val="28"/>
          <w:szCs w:val="28"/>
        </w:rPr>
        <w:t>Л</w:t>
      </w:r>
      <w:r w:rsidR="00957743" w:rsidRPr="00D5678E">
        <w:rPr>
          <w:sz w:val="28"/>
          <w:szCs w:val="28"/>
        </w:rPr>
        <w:t xml:space="preserve">.: </w:t>
      </w:r>
      <w:r w:rsidR="00957743" w:rsidRPr="00D5678E">
        <w:rPr>
          <w:rFonts w:hint="eastAsia"/>
          <w:sz w:val="28"/>
          <w:szCs w:val="28"/>
        </w:rPr>
        <w:t>Колос</w:t>
      </w:r>
      <w:r w:rsidR="000B6AA3" w:rsidRPr="00D5678E">
        <w:rPr>
          <w:sz w:val="28"/>
          <w:szCs w:val="28"/>
        </w:rPr>
        <w:t>, 1979. –</w:t>
      </w:r>
      <w:r w:rsidR="00957743" w:rsidRPr="00D5678E">
        <w:rPr>
          <w:sz w:val="28"/>
          <w:szCs w:val="28"/>
        </w:rPr>
        <w:t xml:space="preserve"> 375 </w:t>
      </w:r>
      <w:r w:rsidR="00957743" w:rsidRPr="00D5678E">
        <w:rPr>
          <w:rFonts w:hint="eastAsia"/>
          <w:sz w:val="28"/>
          <w:szCs w:val="28"/>
        </w:rPr>
        <w:t>с</w:t>
      </w:r>
      <w:r w:rsidR="00957743" w:rsidRPr="00D5678E">
        <w:rPr>
          <w:sz w:val="28"/>
          <w:szCs w:val="28"/>
        </w:rPr>
        <w:t>.</w:t>
      </w:r>
    </w:p>
    <w:p w14:paraId="29B698C7" w14:textId="1009AB86" w:rsidR="007C53E4" w:rsidRPr="00D5678E" w:rsidRDefault="00EC2F4A" w:rsidP="00A6652E">
      <w:pPr>
        <w:ind w:firstLine="720"/>
        <w:jc w:val="both"/>
        <w:rPr>
          <w:sz w:val="28"/>
          <w:szCs w:val="28"/>
        </w:rPr>
        <w:sectPr w:rsidR="007C53E4" w:rsidRPr="00D5678E">
          <w:pgSz w:w="11906" w:h="16838"/>
          <w:pgMar w:top="1134" w:right="850" w:bottom="1134" w:left="1701" w:header="708" w:footer="708" w:gutter="0"/>
          <w:cols w:space="708"/>
          <w:docGrid w:linePitch="360"/>
        </w:sectPr>
      </w:pPr>
      <w:r w:rsidRPr="00D5678E">
        <w:rPr>
          <w:sz w:val="28"/>
          <w:szCs w:val="28"/>
        </w:rPr>
        <w:t>20</w:t>
      </w:r>
      <w:r w:rsidR="0063258C" w:rsidRPr="00D5678E">
        <w:rPr>
          <w:sz w:val="28"/>
          <w:szCs w:val="28"/>
        </w:rPr>
        <w:t xml:space="preserve">. </w:t>
      </w:r>
      <w:proofErr w:type="spellStart"/>
      <w:r w:rsidR="000B6AA3" w:rsidRPr="00D5678E">
        <w:rPr>
          <w:rFonts w:hint="eastAsia"/>
          <w:sz w:val="28"/>
          <w:szCs w:val="28"/>
        </w:rPr>
        <w:t>Я</w:t>
      </w:r>
      <w:r w:rsidR="000B6AA3" w:rsidRPr="00D5678E">
        <w:rPr>
          <w:sz w:val="28"/>
          <w:szCs w:val="28"/>
        </w:rPr>
        <w:t>синецкая</w:t>
      </w:r>
      <w:proofErr w:type="spellEnd"/>
      <w:r w:rsidR="000B6AA3" w:rsidRPr="00D5678E">
        <w:rPr>
          <w:sz w:val="28"/>
          <w:szCs w:val="28"/>
        </w:rPr>
        <w:t>,</w:t>
      </w:r>
      <w:r w:rsidR="00957743" w:rsidRPr="00D5678E">
        <w:rPr>
          <w:sz w:val="28"/>
          <w:szCs w:val="28"/>
        </w:rPr>
        <w:t xml:space="preserve"> </w:t>
      </w:r>
      <w:r w:rsidR="00957743" w:rsidRPr="00D5678E">
        <w:rPr>
          <w:rFonts w:hint="eastAsia"/>
          <w:sz w:val="28"/>
          <w:szCs w:val="28"/>
        </w:rPr>
        <w:t>Н</w:t>
      </w:r>
      <w:r w:rsidR="00957743" w:rsidRPr="00D5678E">
        <w:rPr>
          <w:sz w:val="28"/>
          <w:szCs w:val="28"/>
        </w:rPr>
        <w:t>.</w:t>
      </w:r>
      <w:r w:rsidR="007C53E4" w:rsidRPr="00D5678E">
        <w:rPr>
          <w:sz w:val="28"/>
          <w:szCs w:val="28"/>
        </w:rPr>
        <w:t xml:space="preserve"> </w:t>
      </w:r>
      <w:r w:rsidR="00957743" w:rsidRPr="00D5678E">
        <w:rPr>
          <w:rFonts w:hint="eastAsia"/>
          <w:sz w:val="28"/>
          <w:szCs w:val="28"/>
        </w:rPr>
        <w:t>И</w:t>
      </w:r>
      <w:r w:rsidR="00957743" w:rsidRPr="00D5678E">
        <w:rPr>
          <w:sz w:val="28"/>
          <w:szCs w:val="28"/>
        </w:rPr>
        <w:t xml:space="preserve">., </w:t>
      </w:r>
      <w:r w:rsidR="00957743" w:rsidRPr="00D5678E">
        <w:rPr>
          <w:rFonts w:hint="eastAsia"/>
          <w:sz w:val="28"/>
          <w:szCs w:val="28"/>
        </w:rPr>
        <w:t>Жарких</w:t>
      </w:r>
      <w:r w:rsidR="000B6AA3" w:rsidRPr="00D5678E">
        <w:rPr>
          <w:sz w:val="28"/>
          <w:szCs w:val="28"/>
        </w:rPr>
        <w:t>,</w:t>
      </w:r>
      <w:r w:rsidR="00957743" w:rsidRPr="00D5678E">
        <w:rPr>
          <w:sz w:val="28"/>
          <w:szCs w:val="28"/>
        </w:rPr>
        <w:t xml:space="preserve"> </w:t>
      </w:r>
      <w:r w:rsidR="00957743" w:rsidRPr="00D5678E">
        <w:rPr>
          <w:rFonts w:hint="eastAsia"/>
          <w:sz w:val="28"/>
          <w:szCs w:val="28"/>
        </w:rPr>
        <w:t>Т</w:t>
      </w:r>
      <w:r w:rsidR="00957743" w:rsidRPr="00D5678E">
        <w:rPr>
          <w:sz w:val="28"/>
          <w:szCs w:val="28"/>
        </w:rPr>
        <w:t>.</w:t>
      </w:r>
      <w:r w:rsidR="007C53E4" w:rsidRPr="00D5678E">
        <w:rPr>
          <w:sz w:val="28"/>
          <w:szCs w:val="28"/>
        </w:rPr>
        <w:t xml:space="preserve"> </w:t>
      </w:r>
      <w:r w:rsidR="00957743" w:rsidRPr="00D5678E">
        <w:rPr>
          <w:rFonts w:hint="eastAsia"/>
          <w:sz w:val="28"/>
          <w:szCs w:val="28"/>
        </w:rPr>
        <w:t>Л</w:t>
      </w:r>
      <w:r w:rsidR="000B6AA3" w:rsidRPr="00D5678E">
        <w:rPr>
          <w:sz w:val="28"/>
          <w:szCs w:val="28"/>
        </w:rPr>
        <w:t>.</w:t>
      </w:r>
      <w:r w:rsidR="00957743" w:rsidRPr="00D5678E">
        <w:rPr>
          <w:sz w:val="28"/>
          <w:szCs w:val="28"/>
        </w:rPr>
        <w:t xml:space="preserve"> </w:t>
      </w:r>
      <w:r w:rsidR="00957743" w:rsidRPr="00D5678E">
        <w:rPr>
          <w:rFonts w:hint="eastAsia"/>
          <w:sz w:val="28"/>
          <w:szCs w:val="28"/>
        </w:rPr>
        <w:t>Особенности</w:t>
      </w:r>
      <w:r w:rsidR="00957743" w:rsidRPr="00D5678E">
        <w:rPr>
          <w:sz w:val="28"/>
          <w:szCs w:val="28"/>
        </w:rPr>
        <w:t xml:space="preserve"> </w:t>
      </w:r>
      <w:r w:rsidR="00957743" w:rsidRPr="00D5678E">
        <w:rPr>
          <w:rFonts w:hint="eastAsia"/>
          <w:sz w:val="28"/>
          <w:szCs w:val="28"/>
        </w:rPr>
        <w:t>морфологии</w:t>
      </w:r>
      <w:r w:rsidR="00957743" w:rsidRPr="00D5678E">
        <w:rPr>
          <w:sz w:val="28"/>
          <w:szCs w:val="28"/>
        </w:rPr>
        <w:t xml:space="preserve"> </w:t>
      </w:r>
      <w:r w:rsidR="00957743" w:rsidRPr="00D5678E">
        <w:rPr>
          <w:rFonts w:hint="eastAsia"/>
          <w:sz w:val="28"/>
          <w:szCs w:val="28"/>
        </w:rPr>
        <w:t>лошадей</w:t>
      </w:r>
      <w:r w:rsidR="00957743" w:rsidRPr="00D5678E">
        <w:rPr>
          <w:sz w:val="28"/>
          <w:szCs w:val="28"/>
        </w:rPr>
        <w:t xml:space="preserve"> </w:t>
      </w:r>
      <w:r w:rsidR="00957743" w:rsidRPr="00D5678E">
        <w:rPr>
          <w:rFonts w:hint="eastAsia"/>
          <w:sz w:val="28"/>
          <w:szCs w:val="28"/>
        </w:rPr>
        <w:t>Пржевальского</w:t>
      </w:r>
      <w:r w:rsidR="00957743" w:rsidRPr="00D5678E">
        <w:rPr>
          <w:sz w:val="28"/>
          <w:szCs w:val="28"/>
        </w:rPr>
        <w:t xml:space="preserve"> </w:t>
      </w:r>
      <w:proofErr w:type="spellStart"/>
      <w:r w:rsidR="00957743" w:rsidRPr="00D5678E">
        <w:rPr>
          <w:sz w:val="28"/>
          <w:szCs w:val="28"/>
        </w:rPr>
        <w:t>Equus</w:t>
      </w:r>
      <w:proofErr w:type="spellEnd"/>
      <w:r w:rsidR="00957743" w:rsidRPr="00D5678E">
        <w:rPr>
          <w:sz w:val="28"/>
          <w:szCs w:val="28"/>
        </w:rPr>
        <w:t xml:space="preserve"> </w:t>
      </w:r>
      <w:proofErr w:type="spellStart"/>
      <w:r w:rsidR="00957743" w:rsidRPr="00D5678E">
        <w:rPr>
          <w:sz w:val="28"/>
          <w:szCs w:val="28"/>
        </w:rPr>
        <w:t>przewalskii</w:t>
      </w:r>
      <w:proofErr w:type="spellEnd"/>
      <w:r w:rsidR="00051972" w:rsidRPr="00D5678E">
        <w:rPr>
          <w:sz w:val="28"/>
          <w:szCs w:val="28"/>
        </w:rPr>
        <w:t xml:space="preserve"> </w:t>
      </w:r>
      <w:r w:rsidR="00957743" w:rsidRPr="00D5678E">
        <w:rPr>
          <w:rFonts w:hint="eastAsia"/>
          <w:sz w:val="28"/>
          <w:szCs w:val="28"/>
        </w:rPr>
        <w:t>в</w:t>
      </w:r>
      <w:r w:rsidR="00957743" w:rsidRPr="00D5678E">
        <w:rPr>
          <w:sz w:val="28"/>
          <w:szCs w:val="28"/>
        </w:rPr>
        <w:t xml:space="preserve"> </w:t>
      </w:r>
      <w:proofErr w:type="spellStart"/>
      <w:r w:rsidR="00957743" w:rsidRPr="00D5678E">
        <w:rPr>
          <w:rFonts w:hint="eastAsia"/>
          <w:sz w:val="28"/>
          <w:szCs w:val="28"/>
        </w:rPr>
        <w:t>Аскании</w:t>
      </w:r>
      <w:proofErr w:type="spellEnd"/>
      <w:r w:rsidR="00957743" w:rsidRPr="00D5678E">
        <w:rPr>
          <w:sz w:val="28"/>
          <w:szCs w:val="28"/>
        </w:rPr>
        <w:t>-</w:t>
      </w:r>
      <w:r w:rsidR="00957743" w:rsidRPr="00D5678E">
        <w:rPr>
          <w:rFonts w:hint="eastAsia"/>
          <w:sz w:val="28"/>
          <w:szCs w:val="28"/>
        </w:rPr>
        <w:t>Нова</w:t>
      </w:r>
      <w:r w:rsidR="00957743" w:rsidRPr="00D5678E">
        <w:rPr>
          <w:sz w:val="28"/>
          <w:szCs w:val="28"/>
        </w:rPr>
        <w:t xml:space="preserve">. </w:t>
      </w:r>
      <w:proofErr w:type="spellStart"/>
      <w:r w:rsidR="00957743" w:rsidRPr="00D5678E">
        <w:rPr>
          <w:rFonts w:hint="eastAsia"/>
          <w:sz w:val="28"/>
          <w:szCs w:val="28"/>
        </w:rPr>
        <w:t>Запов</w:t>
      </w:r>
      <w:proofErr w:type="gramStart"/>
      <w:r w:rsidR="00957743" w:rsidRPr="00D5678E">
        <w:rPr>
          <w:sz w:val="28"/>
          <w:szCs w:val="28"/>
        </w:rPr>
        <w:t>i</w:t>
      </w:r>
      <w:proofErr w:type="gramEnd"/>
      <w:r w:rsidR="00957743" w:rsidRPr="00D5678E">
        <w:rPr>
          <w:rFonts w:hint="eastAsia"/>
          <w:sz w:val="28"/>
          <w:szCs w:val="28"/>
        </w:rPr>
        <w:t>дна</w:t>
      </w:r>
      <w:proofErr w:type="spellEnd"/>
      <w:r w:rsidR="00957743" w:rsidRPr="00D5678E">
        <w:rPr>
          <w:sz w:val="28"/>
          <w:szCs w:val="28"/>
        </w:rPr>
        <w:t xml:space="preserve"> </w:t>
      </w:r>
      <w:r w:rsidR="00957743" w:rsidRPr="00D5678E">
        <w:rPr>
          <w:rFonts w:hint="eastAsia"/>
          <w:sz w:val="28"/>
          <w:szCs w:val="28"/>
        </w:rPr>
        <w:t>справа</w:t>
      </w:r>
      <w:r w:rsidR="00957743" w:rsidRPr="00D5678E">
        <w:rPr>
          <w:sz w:val="28"/>
          <w:szCs w:val="28"/>
        </w:rPr>
        <w:t xml:space="preserve"> </w:t>
      </w:r>
      <w:r w:rsidR="00957743" w:rsidRPr="00D5678E">
        <w:rPr>
          <w:rFonts w:hint="eastAsia"/>
          <w:sz w:val="28"/>
          <w:szCs w:val="28"/>
        </w:rPr>
        <w:t>в</w:t>
      </w:r>
      <w:r w:rsidR="00957743" w:rsidRPr="00D5678E">
        <w:rPr>
          <w:sz w:val="28"/>
          <w:szCs w:val="28"/>
        </w:rPr>
        <w:t xml:space="preserve"> </w:t>
      </w:r>
      <w:proofErr w:type="spellStart"/>
      <w:r w:rsidR="00957743" w:rsidRPr="00D5678E">
        <w:rPr>
          <w:rFonts w:hint="eastAsia"/>
          <w:sz w:val="28"/>
          <w:szCs w:val="28"/>
        </w:rPr>
        <w:t>Укра</w:t>
      </w:r>
      <w:r w:rsidR="00957743" w:rsidRPr="00D5678E">
        <w:rPr>
          <w:sz w:val="28"/>
          <w:szCs w:val="28"/>
        </w:rPr>
        <w:t>i</w:t>
      </w:r>
      <w:r w:rsidR="00957743" w:rsidRPr="00D5678E">
        <w:rPr>
          <w:rFonts w:hint="eastAsia"/>
          <w:sz w:val="28"/>
          <w:szCs w:val="28"/>
        </w:rPr>
        <w:t>н</w:t>
      </w:r>
      <w:r w:rsidR="00957743" w:rsidRPr="00D5678E">
        <w:rPr>
          <w:sz w:val="28"/>
          <w:szCs w:val="28"/>
        </w:rPr>
        <w:t>i</w:t>
      </w:r>
      <w:proofErr w:type="spellEnd"/>
      <w:r w:rsidR="00957743" w:rsidRPr="00D5678E">
        <w:rPr>
          <w:sz w:val="28"/>
          <w:szCs w:val="28"/>
        </w:rPr>
        <w:t>,</w:t>
      </w:r>
      <w:r w:rsidR="00A6652E">
        <w:rPr>
          <w:sz w:val="28"/>
          <w:szCs w:val="28"/>
        </w:rPr>
        <w:t> </w:t>
      </w:r>
      <w:r w:rsidR="00957743" w:rsidRPr="00D5678E">
        <w:rPr>
          <w:rFonts w:hint="eastAsia"/>
          <w:sz w:val="28"/>
          <w:szCs w:val="28"/>
        </w:rPr>
        <w:t>Т</w:t>
      </w:r>
      <w:r w:rsidR="00957743" w:rsidRPr="00D5678E">
        <w:rPr>
          <w:sz w:val="28"/>
          <w:szCs w:val="28"/>
        </w:rPr>
        <w:t>.3,</w:t>
      </w:r>
      <w:r w:rsidR="00A6652E">
        <w:rPr>
          <w:sz w:val="28"/>
          <w:szCs w:val="28"/>
          <w:lang w:val="en-US"/>
        </w:rPr>
        <w:t> </w:t>
      </w:r>
      <w:proofErr w:type="spellStart"/>
      <w:r w:rsidR="00957743" w:rsidRPr="00D5678E">
        <w:rPr>
          <w:rFonts w:hint="eastAsia"/>
          <w:sz w:val="28"/>
          <w:szCs w:val="28"/>
        </w:rPr>
        <w:t>вип</w:t>
      </w:r>
      <w:proofErr w:type="spellEnd"/>
      <w:r w:rsidR="00957743" w:rsidRPr="00D5678E">
        <w:rPr>
          <w:sz w:val="28"/>
          <w:szCs w:val="28"/>
        </w:rPr>
        <w:t>.</w:t>
      </w:r>
      <w:r w:rsidR="00A6652E">
        <w:rPr>
          <w:sz w:val="28"/>
          <w:szCs w:val="28"/>
        </w:rPr>
        <w:t> </w:t>
      </w:r>
      <w:r w:rsidR="00957743" w:rsidRPr="00D5678E">
        <w:rPr>
          <w:sz w:val="28"/>
          <w:szCs w:val="28"/>
        </w:rPr>
        <w:t>2.</w:t>
      </w:r>
      <w:r w:rsidR="00A6652E">
        <w:rPr>
          <w:sz w:val="28"/>
          <w:szCs w:val="28"/>
        </w:rPr>
        <w:t> </w:t>
      </w:r>
      <w:r w:rsidR="000B6AA3" w:rsidRPr="00D5678E">
        <w:rPr>
          <w:sz w:val="28"/>
          <w:szCs w:val="28"/>
        </w:rPr>
        <w:t>–</w:t>
      </w:r>
      <w:r w:rsidR="00A6652E">
        <w:rPr>
          <w:sz w:val="28"/>
          <w:szCs w:val="28"/>
        </w:rPr>
        <w:t> </w:t>
      </w:r>
      <w:r w:rsidR="000B6AA3" w:rsidRPr="00D5678E">
        <w:rPr>
          <w:sz w:val="28"/>
          <w:szCs w:val="28"/>
        </w:rPr>
        <w:t>1997.</w:t>
      </w:r>
      <w:r w:rsidR="00A6652E">
        <w:rPr>
          <w:sz w:val="28"/>
          <w:szCs w:val="28"/>
        </w:rPr>
        <w:t> </w:t>
      </w:r>
      <w:r w:rsidR="000B6AA3" w:rsidRPr="00D5678E">
        <w:rPr>
          <w:sz w:val="28"/>
          <w:szCs w:val="28"/>
        </w:rPr>
        <w:t>–</w:t>
      </w:r>
      <w:r w:rsidR="00A6652E">
        <w:rPr>
          <w:sz w:val="28"/>
          <w:szCs w:val="28"/>
        </w:rPr>
        <w:t> </w:t>
      </w:r>
      <w:r w:rsidR="000B6AA3" w:rsidRPr="00D5678E">
        <w:rPr>
          <w:sz w:val="28"/>
          <w:szCs w:val="28"/>
        </w:rPr>
        <w:t>с.</w:t>
      </w:r>
      <w:r w:rsidR="00A6652E">
        <w:rPr>
          <w:sz w:val="28"/>
          <w:szCs w:val="28"/>
        </w:rPr>
        <w:t> </w:t>
      </w:r>
      <w:r w:rsidR="00957743" w:rsidRPr="00D5678E">
        <w:rPr>
          <w:sz w:val="28"/>
          <w:szCs w:val="28"/>
        </w:rPr>
        <w:t>42</w:t>
      </w:r>
      <w:r w:rsidR="00101B73">
        <w:rPr>
          <w:sz w:val="28"/>
          <w:szCs w:val="28"/>
        </w:rPr>
        <w:t>.</w:t>
      </w:r>
    </w:p>
    <w:p w14:paraId="6EC4B3BA" w14:textId="37C7DC80" w:rsidR="005471A6" w:rsidRPr="00D5678E" w:rsidRDefault="005471A6" w:rsidP="00A6652E">
      <w:pPr>
        <w:rPr>
          <w:sz w:val="28"/>
          <w:szCs w:val="28"/>
        </w:rPr>
      </w:pPr>
    </w:p>
    <w:sectPr w:rsidR="005471A6" w:rsidRPr="00D5678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50BCAC" w14:textId="77777777" w:rsidR="005967EA" w:rsidRDefault="005967EA">
      <w:r>
        <w:separator/>
      </w:r>
    </w:p>
  </w:endnote>
  <w:endnote w:type="continuationSeparator" w:id="0">
    <w:p w14:paraId="7B642E8F" w14:textId="77777777" w:rsidR="005967EA" w:rsidRDefault="00596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Roman">
    <w:altName w:val="MS Gothic"/>
    <w:panose1 w:val="00000000000000000000"/>
    <w:charset w:val="80"/>
    <w:family w:val="roman"/>
    <w:notTrueType/>
    <w:pitch w:val="default"/>
    <w:sig w:usb0="00000000" w:usb1="08070000" w:usb2="00000010" w:usb3="00000000" w:csb0="00020000" w:csb1="00000000"/>
  </w:font>
  <w:font w:name="TimesNewRoman">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D55D9F" w14:textId="77777777" w:rsidR="005967EA" w:rsidRDefault="005967EA">
      <w:r>
        <w:separator/>
      </w:r>
    </w:p>
  </w:footnote>
  <w:footnote w:type="continuationSeparator" w:id="0">
    <w:p w14:paraId="29A48283" w14:textId="77777777" w:rsidR="005967EA" w:rsidRDefault="005967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69B458" w14:textId="77777777" w:rsidR="005967EA" w:rsidRDefault="005967EA" w:rsidP="00742CE0">
    <w:pPr>
      <w:pStyle w:val="ac"/>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14:paraId="69388602" w14:textId="77777777" w:rsidR="005967EA" w:rsidRDefault="005967EA" w:rsidP="00742CE0">
    <w:pPr>
      <w:pStyle w:val="ac"/>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F74A23" w14:textId="77777777" w:rsidR="005967EA" w:rsidRDefault="005967EA" w:rsidP="00742CE0">
    <w:pPr>
      <w:pStyle w:val="ac"/>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3248F"/>
    <w:multiLevelType w:val="multilevel"/>
    <w:tmpl w:val="6D56F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C749BF"/>
    <w:multiLevelType w:val="hybridMultilevel"/>
    <w:tmpl w:val="D7D8F318"/>
    <w:lvl w:ilvl="0" w:tplc="4532F482">
      <w:start w:val="1"/>
      <w:numFmt w:val="decimal"/>
      <w:lvlText w:val="%1."/>
      <w:lvlJc w:val="left"/>
      <w:pPr>
        <w:tabs>
          <w:tab w:val="num" w:pos="900"/>
        </w:tabs>
        <w:ind w:left="90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2003BAA"/>
    <w:multiLevelType w:val="hybridMultilevel"/>
    <w:tmpl w:val="FAF425C4"/>
    <w:lvl w:ilvl="0" w:tplc="9DD0AFBA">
      <w:start w:val="1"/>
      <w:numFmt w:val="decimal"/>
      <w:lvlText w:val="%1."/>
      <w:lvlJc w:val="left"/>
      <w:pPr>
        <w:tabs>
          <w:tab w:val="num" w:pos="1905"/>
        </w:tabs>
        <w:ind w:left="1905" w:hanging="118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30A02135"/>
    <w:multiLevelType w:val="hybridMultilevel"/>
    <w:tmpl w:val="924E22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38FA7DE5"/>
    <w:multiLevelType w:val="multilevel"/>
    <w:tmpl w:val="18027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A183763"/>
    <w:multiLevelType w:val="multilevel"/>
    <w:tmpl w:val="41F0E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2814769"/>
    <w:multiLevelType w:val="multilevel"/>
    <w:tmpl w:val="9DC03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6"/>
  </w:num>
  <w:num w:numId="4">
    <w:abstractNumId w:val="4"/>
  </w:num>
  <w:num w:numId="5">
    <w:abstractNumId w:val="3"/>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0A19"/>
    <w:rsid w:val="000039B7"/>
    <w:rsid w:val="00010831"/>
    <w:rsid w:val="00010B33"/>
    <w:rsid w:val="000115F1"/>
    <w:rsid w:val="0001539A"/>
    <w:rsid w:val="000308CF"/>
    <w:rsid w:val="00043BB4"/>
    <w:rsid w:val="00050507"/>
    <w:rsid w:val="00051972"/>
    <w:rsid w:val="00054BF3"/>
    <w:rsid w:val="00066E44"/>
    <w:rsid w:val="000777F7"/>
    <w:rsid w:val="00094F5A"/>
    <w:rsid w:val="000962AE"/>
    <w:rsid w:val="000A2FD0"/>
    <w:rsid w:val="000A5A29"/>
    <w:rsid w:val="000B307C"/>
    <w:rsid w:val="000B5CE3"/>
    <w:rsid w:val="000B6AA3"/>
    <w:rsid w:val="000C1E60"/>
    <w:rsid w:val="000C42CF"/>
    <w:rsid w:val="000C49BF"/>
    <w:rsid w:val="000D1D27"/>
    <w:rsid w:val="000D5612"/>
    <w:rsid w:val="000E07EE"/>
    <w:rsid w:val="000E4FA6"/>
    <w:rsid w:val="000E6316"/>
    <w:rsid w:val="000F4926"/>
    <w:rsid w:val="000F64F4"/>
    <w:rsid w:val="000F737D"/>
    <w:rsid w:val="00101B73"/>
    <w:rsid w:val="00101E7D"/>
    <w:rsid w:val="001036FC"/>
    <w:rsid w:val="00105C5F"/>
    <w:rsid w:val="00113581"/>
    <w:rsid w:val="00114C05"/>
    <w:rsid w:val="00117CF9"/>
    <w:rsid w:val="0012095C"/>
    <w:rsid w:val="00126548"/>
    <w:rsid w:val="00131858"/>
    <w:rsid w:val="001336C4"/>
    <w:rsid w:val="00133BF9"/>
    <w:rsid w:val="0013493C"/>
    <w:rsid w:val="00134AF7"/>
    <w:rsid w:val="00140E95"/>
    <w:rsid w:val="00147EDB"/>
    <w:rsid w:val="001504D2"/>
    <w:rsid w:val="001600CC"/>
    <w:rsid w:val="00167ECF"/>
    <w:rsid w:val="0017790B"/>
    <w:rsid w:val="00183DCF"/>
    <w:rsid w:val="00185227"/>
    <w:rsid w:val="00187BFB"/>
    <w:rsid w:val="00190C9F"/>
    <w:rsid w:val="001923E0"/>
    <w:rsid w:val="00197F9E"/>
    <w:rsid w:val="001A469E"/>
    <w:rsid w:val="001A7F1D"/>
    <w:rsid w:val="001B24EF"/>
    <w:rsid w:val="001B62DE"/>
    <w:rsid w:val="001C26D0"/>
    <w:rsid w:val="001C4B68"/>
    <w:rsid w:val="001D4B7F"/>
    <w:rsid w:val="001D622F"/>
    <w:rsid w:val="001E001A"/>
    <w:rsid w:val="001E398A"/>
    <w:rsid w:val="001E5742"/>
    <w:rsid w:val="001F4850"/>
    <w:rsid w:val="001F5032"/>
    <w:rsid w:val="00202539"/>
    <w:rsid w:val="00215486"/>
    <w:rsid w:val="00216FB2"/>
    <w:rsid w:val="00217599"/>
    <w:rsid w:val="00234C88"/>
    <w:rsid w:val="00240E21"/>
    <w:rsid w:val="00245BB8"/>
    <w:rsid w:val="002656AA"/>
    <w:rsid w:val="0027174F"/>
    <w:rsid w:val="00284D3F"/>
    <w:rsid w:val="00286BFA"/>
    <w:rsid w:val="00293E14"/>
    <w:rsid w:val="00295F66"/>
    <w:rsid w:val="002A1C0E"/>
    <w:rsid w:val="002A5008"/>
    <w:rsid w:val="002A5B7C"/>
    <w:rsid w:val="002B1B5E"/>
    <w:rsid w:val="002C2672"/>
    <w:rsid w:val="002C355D"/>
    <w:rsid w:val="002C5373"/>
    <w:rsid w:val="002C6DE5"/>
    <w:rsid w:val="002D0473"/>
    <w:rsid w:val="002D12CB"/>
    <w:rsid w:val="002D1533"/>
    <w:rsid w:val="002D3457"/>
    <w:rsid w:val="002D4353"/>
    <w:rsid w:val="002D745B"/>
    <w:rsid w:val="002E3663"/>
    <w:rsid w:val="002F11CD"/>
    <w:rsid w:val="002F3D69"/>
    <w:rsid w:val="003107D4"/>
    <w:rsid w:val="00315389"/>
    <w:rsid w:val="00320A1B"/>
    <w:rsid w:val="00321696"/>
    <w:rsid w:val="00333B28"/>
    <w:rsid w:val="00334294"/>
    <w:rsid w:val="0035225B"/>
    <w:rsid w:val="003553B4"/>
    <w:rsid w:val="003563A9"/>
    <w:rsid w:val="00356F74"/>
    <w:rsid w:val="0035756B"/>
    <w:rsid w:val="003578BC"/>
    <w:rsid w:val="00370763"/>
    <w:rsid w:val="00370917"/>
    <w:rsid w:val="00371DC1"/>
    <w:rsid w:val="00373BF4"/>
    <w:rsid w:val="00377967"/>
    <w:rsid w:val="00382574"/>
    <w:rsid w:val="00391A64"/>
    <w:rsid w:val="00397998"/>
    <w:rsid w:val="003B56AE"/>
    <w:rsid w:val="003B7C7E"/>
    <w:rsid w:val="003C3FBC"/>
    <w:rsid w:val="003D274F"/>
    <w:rsid w:val="003D5EC9"/>
    <w:rsid w:val="003D6F2F"/>
    <w:rsid w:val="003E48CB"/>
    <w:rsid w:val="003F3C9D"/>
    <w:rsid w:val="003F58F5"/>
    <w:rsid w:val="00400786"/>
    <w:rsid w:val="00404F75"/>
    <w:rsid w:val="00405449"/>
    <w:rsid w:val="0041282D"/>
    <w:rsid w:val="004133A6"/>
    <w:rsid w:val="0041691E"/>
    <w:rsid w:val="00420465"/>
    <w:rsid w:val="0042340E"/>
    <w:rsid w:val="00427EFD"/>
    <w:rsid w:val="00432741"/>
    <w:rsid w:val="00433E50"/>
    <w:rsid w:val="00453730"/>
    <w:rsid w:val="00455E09"/>
    <w:rsid w:val="00460F06"/>
    <w:rsid w:val="0046225A"/>
    <w:rsid w:val="00463BE0"/>
    <w:rsid w:val="0047027E"/>
    <w:rsid w:val="00477DFD"/>
    <w:rsid w:val="00477E4B"/>
    <w:rsid w:val="00480E17"/>
    <w:rsid w:val="00483942"/>
    <w:rsid w:val="00485A26"/>
    <w:rsid w:val="004945F5"/>
    <w:rsid w:val="004953C4"/>
    <w:rsid w:val="004A0EAE"/>
    <w:rsid w:val="004A4415"/>
    <w:rsid w:val="004A5A85"/>
    <w:rsid w:val="004A7D73"/>
    <w:rsid w:val="004B43AB"/>
    <w:rsid w:val="004C2C99"/>
    <w:rsid w:val="004C2E23"/>
    <w:rsid w:val="004D0E54"/>
    <w:rsid w:val="004D3D6B"/>
    <w:rsid w:val="004D7EB4"/>
    <w:rsid w:val="004E78CB"/>
    <w:rsid w:val="004F3836"/>
    <w:rsid w:val="0050779D"/>
    <w:rsid w:val="00513F5F"/>
    <w:rsid w:val="005169A4"/>
    <w:rsid w:val="005201B9"/>
    <w:rsid w:val="005268CD"/>
    <w:rsid w:val="005320C6"/>
    <w:rsid w:val="0053233A"/>
    <w:rsid w:val="00535C4E"/>
    <w:rsid w:val="005444E5"/>
    <w:rsid w:val="005471A6"/>
    <w:rsid w:val="005533D7"/>
    <w:rsid w:val="00570FC0"/>
    <w:rsid w:val="00576371"/>
    <w:rsid w:val="0058374A"/>
    <w:rsid w:val="0058698F"/>
    <w:rsid w:val="005934B9"/>
    <w:rsid w:val="00595AED"/>
    <w:rsid w:val="005967EA"/>
    <w:rsid w:val="005A00B2"/>
    <w:rsid w:val="005A2336"/>
    <w:rsid w:val="005A2CA4"/>
    <w:rsid w:val="005B25F6"/>
    <w:rsid w:val="005C13F3"/>
    <w:rsid w:val="005C175E"/>
    <w:rsid w:val="005C7AC2"/>
    <w:rsid w:val="005D2782"/>
    <w:rsid w:val="005F062D"/>
    <w:rsid w:val="005F3497"/>
    <w:rsid w:val="005F4DC4"/>
    <w:rsid w:val="005F50FF"/>
    <w:rsid w:val="005F73EF"/>
    <w:rsid w:val="00605AB7"/>
    <w:rsid w:val="00610B19"/>
    <w:rsid w:val="00612B01"/>
    <w:rsid w:val="006142C9"/>
    <w:rsid w:val="006225B6"/>
    <w:rsid w:val="00626B4C"/>
    <w:rsid w:val="0063233D"/>
    <w:rsid w:val="0063258C"/>
    <w:rsid w:val="00632605"/>
    <w:rsid w:val="006430D9"/>
    <w:rsid w:val="00645AD6"/>
    <w:rsid w:val="00652580"/>
    <w:rsid w:val="006570D6"/>
    <w:rsid w:val="00657148"/>
    <w:rsid w:val="00661A8B"/>
    <w:rsid w:val="0066536C"/>
    <w:rsid w:val="0067694C"/>
    <w:rsid w:val="006810AA"/>
    <w:rsid w:val="00681958"/>
    <w:rsid w:val="00687311"/>
    <w:rsid w:val="00693CF1"/>
    <w:rsid w:val="006B03E0"/>
    <w:rsid w:val="006B03FC"/>
    <w:rsid w:val="006C14FD"/>
    <w:rsid w:val="006C17BD"/>
    <w:rsid w:val="006C18D6"/>
    <w:rsid w:val="006C1CCD"/>
    <w:rsid w:val="006C2367"/>
    <w:rsid w:val="006C369C"/>
    <w:rsid w:val="006D0F78"/>
    <w:rsid w:val="006D13DB"/>
    <w:rsid w:val="006E1183"/>
    <w:rsid w:val="006E52D4"/>
    <w:rsid w:val="006F7E44"/>
    <w:rsid w:val="007019D1"/>
    <w:rsid w:val="00704DED"/>
    <w:rsid w:val="00705854"/>
    <w:rsid w:val="00711C8C"/>
    <w:rsid w:val="007137CB"/>
    <w:rsid w:val="007159E3"/>
    <w:rsid w:val="00716BF7"/>
    <w:rsid w:val="00730DCB"/>
    <w:rsid w:val="0073368D"/>
    <w:rsid w:val="00736196"/>
    <w:rsid w:val="00742CE0"/>
    <w:rsid w:val="007467F2"/>
    <w:rsid w:val="00747D30"/>
    <w:rsid w:val="00755175"/>
    <w:rsid w:val="00763862"/>
    <w:rsid w:val="00764B6D"/>
    <w:rsid w:val="0077151B"/>
    <w:rsid w:val="00774AB4"/>
    <w:rsid w:val="0077646D"/>
    <w:rsid w:val="00781D2C"/>
    <w:rsid w:val="007847C4"/>
    <w:rsid w:val="00786ED5"/>
    <w:rsid w:val="007A1B7F"/>
    <w:rsid w:val="007A5C5D"/>
    <w:rsid w:val="007A7D80"/>
    <w:rsid w:val="007B616A"/>
    <w:rsid w:val="007C3FDC"/>
    <w:rsid w:val="007C53E4"/>
    <w:rsid w:val="007C5824"/>
    <w:rsid w:val="007C6173"/>
    <w:rsid w:val="007D0CF1"/>
    <w:rsid w:val="007D408A"/>
    <w:rsid w:val="007D5E0D"/>
    <w:rsid w:val="007E089D"/>
    <w:rsid w:val="007F2F89"/>
    <w:rsid w:val="007F3065"/>
    <w:rsid w:val="007F47A7"/>
    <w:rsid w:val="00801CBB"/>
    <w:rsid w:val="00806EE9"/>
    <w:rsid w:val="00811176"/>
    <w:rsid w:val="00823250"/>
    <w:rsid w:val="00835CC5"/>
    <w:rsid w:val="0083717B"/>
    <w:rsid w:val="00850330"/>
    <w:rsid w:val="00852DC5"/>
    <w:rsid w:val="00862D8D"/>
    <w:rsid w:val="008631F6"/>
    <w:rsid w:val="00864020"/>
    <w:rsid w:val="0087102D"/>
    <w:rsid w:val="00872AF8"/>
    <w:rsid w:val="008763CB"/>
    <w:rsid w:val="0088490E"/>
    <w:rsid w:val="00884AAC"/>
    <w:rsid w:val="008909FF"/>
    <w:rsid w:val="00895639"/>
    <w:rsid w:val="00895724"/>
    <w:rsid w:val="008A15B2"/>
    <w:rsid w:val="008A2885"/>
    <w:rsid w:val="008A3382"/>
    <w:rsid w:val="008A483C"/>
    <w:rsid w:val="008A5C6B"/>
    <w:rsid w:val="008B7C6D"/>
    <w:rsid w:val="008C3023"/>
    <w:rsid w:val="008C4B72"/>
    <w:rsid w:val="008C67F8"/>
    <w:rsid w:val="008C6B76"/>
    <w:rsid w:val="008C7621"/>
    <w:rsid w:val="008D6013"/>
    <w:rsid w:val="008D7271"/>
    <w:rsid w:val="008E3B9A"/>
    <w:rsid w:val="008E48F7"/>
    <w:rsid w:val="008E7BA6"/>
    <w:rsid w:val="008F1CE3"/>
    <w:rsid w:val="008F26EA"/>
    <w:rsid w:val="008F3B15"/>
    <w:rsid w:val="0090700D"/>
    <w:rsid w:val="009110CB"/>
    <w:rsid w:val="00916433"/>
    <w:rsid w:val="00917C41"/>
    <w:rsid w:val="009210BE"/>
    <w:rsid w:val="00926521"/>
    <w:rsid w:val="00926AA0"/>
    <w:rsid w:val="009371FA"/>
    <w:rsid w:val="009376C2"/>
    <w:rsid w:val="009458FC"/>
    <w:rsid w:val="00957743"/>
    <w:rsid w:val="0096392E"/>
    <w:rsid w:val="00964D91"/>
    <w:rsid w:val="00967F43"/>
    <w:rsid w:val="00970ECD"/>
    <w:rsid w:val="00970F9B"/>
    <w:rsid w:val="00971A98"/>
    <w:rsid w:val="00976E20"/>
    <w:rsid w:val="00977F84"/>
    <w:rsid w:val="00980DF7"/>
    <w:rsid w:val="00993324"/>
    <w:rsid w:val="009A337A"/>
    <w:rsid w:val="009A5442"/>
    <w:rsid w:val="009B024E"/>
    <w:rsid w:val="009B5E9A"/>
    <w:rsid w:val="009B7BAB"/>
    <w:rsid w:val="009C01DD"/>
    <w:rsid w:val="009C03F2"/>
    <w:rsid w:val="009C55A2"/>
    <w:rsid w:val="009C5F6F"/>
    <w:rsid w:val="009D0210"/>
    <w:rsid w:val="009D27B7"/>
    <w:rsid w:val="009D6320"/>
    <w:rsid w:val="009E27E6"/>
    <w:rsid w:val="009E46A0"/>
    <w:rsid w:val="009F4AAE"/>
    <w:rsid w:val="009F6D09"/>
    <w:rsid w:val="00A01A54"/>
    <w:rsid w:val="00A033B9"/>
    <w:rsid w:val="00A04D45"/>
    <w:rsid w:val="00A129DE"/>
    <w:rsid w:val="00A13196"/>
    <w:rsid w:val="00A16D4C"/>
    <w:rsid w:val="00A17F8F"/>
    <w:rsid w:val="00A22848"/>
    <w:rsid w:val="00A23B51"/>
    <w:rsid w:val="00A24461"/>
    <w:rsid w:val="00A261F9"/>
    <w:rsid w:val="00A32F5F"/>
    <w:rsid w:val="00A3329A"/>
    <w:rsid w:val="00A35F12"/>
    <w:rsid w:val="00A37853"/>
    <w:rsid w:val="00A406AC"/>
    <w:rsid w:val="00A40EBF"/>
    <w:rsid w:val="00A46407"/>
    <w:rsid w:val="00A52C00"/>
    <w:rsid w:val="00A559D7"/>
    <w:rsid w:val="00A6226D"/>
    <w:rsid w:val="00A622AF"/>
    <w:rsid w:val="00A6652E"/>
    <w:rsid w:val="00A6734F"/>
    <w:rsid w:val="00A76D71"/>
    <w:rsid w:val="00A82BC1"/>
    <w:rsid w:val="00A84CBD"/>
    <w:rsid w:val="00A93C51"/>
    <w:rsid w:val="00A96EEF"/>
    <w:rsid w:val="00AA19EB"/>
    <w:rsid w:val="00AA33EF"/>
    <w:rsid w:val="00AA49AF"/>
    <w:rsid w:val="00AA5E7C"/>
    <w:rsid w:val="00AA6E2F"/>
    <w:rsid w:val="00AB363A"/>
    <w:rsid w:val="00AB3F4A"/>
    <w:rsid w:val="00AB645A"/>
    <w:rsid w:val="00AB710E"/>
    <w:rsid w:val="00AC077C"/>
    <w:rsid w:val="00AC25BB"/>
    <w:rsid w:val="00AC297D"/>
    <w:rsid w:val="00AC2BA2"/>
    <w:rsid w:val="00AC3368"/>
    <w:rsid w:val="00AD2A4B"/>
    <w:rsid w:val="00AE1C32"/>
    <w:rsid w:val="00AE224E"/>
    <w:rsid w:val="00AE5949"/>
    <w:rsid w:val="00AF3A16"/>
    <w:rsid w:val="00AF792C"/>
    <w:rsid w:val="00B00E10"/>
    <w:rsid w:val="00B00E85"/>
    <w:rsid w:val="00B03A77"/>
    <w:rsid w:val="00B07549"/>
    <w:rsid w:val="00B07AF1"/>
    <w:rsid w:val="00B14C1B"/>
    <w:rsid w:val="00B2002E"/>
    <w:rsid w:val="00B3150E"/>
    <w:rsid w:val="00B356EA"/>
    <w:rsid w:val="00B40848"/>
    <w:rsid w:val="00B411C1"/>
    <w:rsid w:val="00B42622"/>
    <w:rsid w:val="00B50A89"/>
    <w:rsid w:val="00B50E5E"/>
    <w:rsid w:val="00B530B4"/>
    <w:rsid w:val="00B5465A"/>
    <w:rsid w:val="00B5569B"/>
    <w:rsid w:val="00B6229D"/>
    <w:rsid w:val="00B66297"/>
    <w:rsid w:val="00B71EBE"/>
    <w:rsid w:val="00B74C69"/>
    <w:rsid w:val="00B774BA"/>
    <w:rsid w:val="00B8137D"/>
    <w:rsid w:val="00B8222E"/>
    <w:rsid w:val="00B82D1F"/>
    <w:rsid w:val="00B830A3"/>
    <w:rsid w:val="00B84EA5"/>
    <w:rsid w:val="00B87576"/>
    <w:rsid w:val="00BA0295"/>
    <w:rsid w:val="00BB2FD3"/>
    <w:rsid w:val="00BB58BE"/>
    <w:rsid w:val="00BB6DE2"/>
    <w:rsid w:val="00BB7614"/>
    <w:rsid w:val="00BC6B18"/>
    <w:rsid w:val="00BD4D1D"/>
    <w:rsid w:val="00BE4D37"/>
    <w:rsid w:val="00BF3A31"/>
    <w:rsid w:val="00BF559B"/>
    <w:rsid w:val="00C0126B"/>
    <w:rsid w:val="00C02117"/>
    <w:rsid w:val="00C05231"/>
    <w:rsid w:val="00C33FB5"/>
    <w:rsid w:val="00C3525F"/>
    <w:rsid w:val="00C35992"/>
    <w:rsid w:val="00C4077E"/>
    <w:rsid w:val="00C54B13"/>
    <w:rsid w:val="00C56795"/>
    <w:rsid w:val="00C56DC2"/>
    <w:rsid w:val="00C5762C"/>
    <w:rsid w:val="00C61E1B"/>
    <w:rsid w:val="00C6250B"/>
    <w:rsid w:val="00C62C97"/>
    <w:rsid w:val="00C64AD5"/>
    <w:rsid w:val="00C6565B"/>
    <w:rsid w:val="00C701BF"/>
    <w:rsid w:val="00C75CC9"/>
    <w:rsid w:val="00C77AC6"/>
    <w:rsid w:val="00C8631A"/>
    <w:rsid w:val="00C9317A"/>
    <w:rsid w:val="00C93E8C"/>
    <w:rsid w:val="00CA1A3F"/>
    <w:rsid w:val="00CA3255"/>
    <w:rsid w:val="00CB0A19"/>
    <w:rsid w:val="00CB1421"/>
    <w:rsid w:val="00CB5B5C"/>
    <w:rsid w:val="00CB76F3"/>
    <w:rsid w:val="00CD1D64"/>
    <w:rsid w:val="00CD606F"/>
    <w:rsid w:val="00CE10E3"/>
    <w:rsid w:val="00CE536C"/>
    <w:rsid w:val="00CF0879"/>
    <w:rsid w:val="00CF3DE8"/>
    <w:rsid w:val="00D00338"/>
    <w:rsid w:val="00D07A75"/>
    <w:rsid w:val="00D14EAA"/>
    <w:rsid w:val="00D27DEF"/>
    <w:rsid w:val="00D30A00"/>
    <w:rsid w:val="00D33C62"/>
    <w:rsid w:val="00D35246"/>
    <w:rsid w:val="00D35C95"/>
    <w:rsid w:val="00D367F1"/>
    <w:rsid w:val="00D37548"/>
    <w:rsid w:val="00D50595"/>
    <w:rsid w:val="00D5678E"/>
    <w:rsid w:val="00D56E5D"/>
    <w:rsid w:val="00D574DD"/>
    <w:rsid w:val="00D61569"/>
    <w:rsid w:val="00D63A6C"/>
    <w:rsid w:val="00D662E9"/>
    <w:rsid w:val="00D6745A"/>
    <w:rsid w:val="00D7744B"/>
    <w:rsid w:val="00D808C4"/>
    <w:rsid w:val="00D85990"/>
    <w:rsid w:val="00D8704C"/>
    <w:rsid w:val="00D92373"/>
    <w:rsid w:val="00DA11CE"/>
    <w:rsid w:val="00DA6372"/>
    <w:rsid w:val="00DB1D0C"/>
    <w:rsid w:val="00DB2F36"/>
    <w:rsid w:val="00DB3B7C"/>
    <w:rsid w:val="00DB4AED"/>
    <w:rsid w:val="00DB5C81"/>
    <w:rsid w:val="00DB7894"/>
    <w:rsid w:val="00DC4855"/>
    <w:rsid w:val="00DD45BC"/>
    <w:rsid w:val="00DE0644"/>
    <w:rsid w:val="00DE4053"/>
    <w:rsid w:val="00DE565C"/>
    <w:rsid w:val="00DE56EC"/>
    <w:rsid w:val="00E02747"/>
    <w:rsid w:val="00E03AE5"/>
    <w:rsid w:val="00E05BF4"/>
    <w:rsid w:val="00E131CE"/>
    <w:rsid w:val="00E1436D"/>
    <w:rsid w:val="00E149B3"/>
    <w:rsid w:val="00E1623E"/>
    <w:rsid w:val="00E16EAE"/>
    <w:rsid w:val="00E55AB9"/>
    <w:rsid w:val="00E57AFE"/>
    <w:rsid w:val="00E70089"/>
    <w:rsid w:val="00E710C0"/>
    <w:rsid w:val="00E711A4"/>
    <w:rsid w:val="00E71628"/>
    <w:rsid w:val="00E832DA"/>
    <w:rsid w:val="00E90747"/>
    <w:rsid w:val="00EA15EA"/>
    <w:rsid w:val="00EA1C6C"/>
    <w:rsid w:val="00EA2159"/>
    <w:rsid w:val="00EA2731"/>
    <w:rsid w:val="00EB0FDE"/>
    <w:rsid w:val="00EC2F4A"/>
    <w:rsid w:val="00EC2F4C"/>
    <w:rsid w:val="00ED4662"/>
    <w:rsid w:val="00F03FBD"/>
    <w:rsid w:val="00F127B1"/>
    <w:rsid w:val="00F145F6"/>
    <w:rsid w:val="00F26F23"/>
    <w:rsid w:val="00F30224"/>
    <w:rsid w:val="00F35B09"/>
    <w:rsid w:val="00F45047"/>
    <w:rsid w:val="00F45E65"/>
    <w:rsid w:val="00F465C0"/>
    <w:rsid w:val="00F546B3"/>
    <w:rsid w:val="00F63442"/>
    <w:rsid w:val="00F645DB"/>
    <w:rsid w:val="00F713A1"/>
    <w:rsid w:val="00F75502"/>
    <w:rsid w:val="00F82403"/>
    <w:rsid w:val="00F94602"/>
    <w:rsid w:val="00F976C9"/>
    <w:rsid w:val="00FA467E"/>
    <w:rsid w:val="00FA52A4"/>
    <w:rsid w:val="00FB1630"/>
    <w:rsid w:val="00FE0588"/>
    <w:rsid w:val="00FE664B"/>
    <w:rsid w:val="00FE7D7B"/>
    <w:rsid w:val="00FF40A4"/>
    <w:rsid w:val="00FF6307"/>
    <w:rsid w:val="00FF69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5D687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endnote text" w:semiHidden="0" w:unhideWhenUsed="0"/>
    <w:lsdException w:name="toa heading" w:semiHidden="0" w:unhideWhenUsed="0"/>
    <w:lsdException w:name="List" w:semiHidden="0" w:unhideWhenUsed="0"/>
    <w:lsdException w:name="Title" w:semiHidden="0" w:unhideWhenUsed="0" w:qFormat="1"/>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0"/>
    <w:qFormat/>
    <w:rsid w:val="005F3497"/>
    <w:pPr>
      <w:keepNext/>
      <w:jc w:val="center"/>
      <w:outlineLvl w:val="0"/>
    </w:pPr>
    <w:rPr>
      <w:sz w:val="28"/>
      <w:lang w:val="uk-UA" w:eastAsia="x-none"/>
    </w:rPr>
  </w:style>
  <w:style w:type="paragraph" w:styleId="3">
    <w:name w:val="heading 3"/>
    <w:basedOn w:val="a"/>
    <w:next w:val="a"/>
    <w:qFormat/>
    <w:rsid w:val="00DB2F36"/>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7A7D80"/>
  </w:style>
  <w:style w:type="paragraph" w:styleId="a3">
    <w:name w:val="Normal (Web)"/>
    <w:basedOn w:val="a"/>
    <w:rsid w:val="00114C05"/>
  </w:style>
  <w:style w:type="table" w:styleId="a4">
    <w:name w:val="Table Grid"/>
    <w:basedOn w:val="a1"/>
    <w:rsid w:val="00B82D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rsid w:val="006E1183"/>
    <w:rPr>
      <w:color w:val="0000FF"/>
      <w:u w:val="single"/>
    </w:rPr>
  </w:style>
  <w:style w:type="character" w:styleId="a6">
    <w:name w:val="Emphasis"/>
    <w:qFormat/>
    <w:rsid w:val="00D56E5D"/>
    <w:rPr>
      <w:i/>
      <w:iCs/>
    </w:rPr>
  </w:style>
  <w:style w:type="paragraph" w:styleId="a7">
    <w:name w:val="caption"/>
    <w:basedOn w:val="a"/>
    <w:next w:val="a"/>
    <w:qFormat/>
    <w:rsid w:val="004B43AB"/>
    <w:rPr>
      <w:b/>
      <w:bCs/>
      <w:sz w:val="20"/>
      <w:szCs w:val="20"/>
    </w:rPr>
  </w:style>
  <w:style w:type="paragraph" w:styleId="a8">
    <w:name w:val="Body Text"/>
    <w:basedOn w:val="a"/>
    <w:link w:val="a9"/>
    <w:unhideWhenUsed/>
    <w:rsid w:val="005F3497"/>
    <w:pPr>
      <w:widowControl w:val="0"/>
      <w:autoSpaceDE w:val="0"/>
      <w:autoSpaceDN w:val="0"/>
      <w:adjustRightInd w:val="0"/>
      <w:spacing w:after="120"/>
    </w:pPr>
    <w:rPr>
      <w:lang w:val="x-none" w:eastAsia="x-none"/>
    </w:rPr>
  </w:style>
  <w:style w:type="character" w:customStyle="1" w:styleId="a9">
    <w:name w:val="Основной текст Знак"/>
    <w:link w:val="a8"/>
    <w:rsid w:val="005F3497"/>
    <w:rPr>
      <w:sz w:val="24"/>
      <w:szCs w:val="24"/>
      <w:lang w:val="x-none" w:eastAsia="x-none" w:bidi="ar-SA"/>
    </w:rPr>
  </w:style>
  <w:style w:type="character" w:customStyle="1" w:styleId="10">
    <w:name w:val="Заголовок 1 Знак"/>
    <w:link w:val="1"/>
    <w:rsid w:val="005F3497"/>
    <w:rPr>
      <w:sz w:val="28"/>
      <w:szCs w:val="24"/>
      <w:lang w:val="uk-UA" w:eastAsia="x-none" w:bidi="ar-SA"/>
    </w:rPr>
  </w:style>
  <w:style w:type="paragraph" w:styleId="aa">
    <w:name w:val="Title"/>
    <w:basedOn w:val="a"/>
    <w:link w:val="ab"/>
    <w:qFormat/>
    <w:rsid w:val="005F3497"/>
    <w:pPr>
      <w:ind w:left="2880" w:firstLine="720"/>
      <w:jc w:val="center"/>
    </w:pPr>
    <w:rPr>
      <w:sz w:val="28"/>
      <w:szCs w:val="20"/>
      <w:lang w:val="x-none" w:eastAsia="x-none"/>
    </w:rPr>
  </w:style>
  <w:style w:type="character" w:customStyle="1" w:styleId="ab">
    <w:name w:val="Название Знак"/>
    <w:link w:val="aa"/>
    <w:rsid w:val="005F3497"/>
    <w:rPr>
      <w:sz w:val="28"/>
      <w:lang w:val="x-none" w:eastAsia="x-none" w:bidi="ar-SA"/>
    </w:rPr>
  </w:style>
  <w:style w:type="paragraph" w:styleId="ac">
    <w:name w:val="header"/>
    <w:basedOn w:val="a"/>
    <w:rsid w:val="00742CE0"/>
    <w:pPr>
      <w:tabs>
        <w:tab w:val="center" w:pos="4677"/>
        <w:tab w:val="right" w:pos="9355"/>
      </w:tabs>
    </w:pPr>
  </w:style>
  <w:style w:type="character" w:styleId="ad">
    <w:name w:val="page number"/>
    <w:basedOn w:val="a0"/>
    <w:rsid w:val="00742CE0"/>
  </w:style>
  <w:style w:type="table" w:customStyle="1" w:styleId="11">
    <w:name w:val="Сетка таблицы1"/>
    <w:basedOn w:val="a1"/>
    <w:next w:val="a4"/>
    <w:uiPriority w:val="59"/>
    <w:rsid w:val="006E52D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rsid w:val="000A2FD0"/>
    <w:rPr>
      <w:rFonts w:ascii="Tahoma" w:hAnsi="Tahoma" w:cs="Tahoma"/>
      <w:sz w:val="16"/>
      <w:szCs w:val="16"/>
    </w:rPr>
  </w:style>
  <w:style w:type="character" w:customStyle="1" w:styleId="af">
    <w:name w:val="Текст выноски Знак"/>
    <w:basedOn w:val="a0"/>
    <w:link w:val="ae"/>
    <w:rsid w:val="000A2FD0"/>
    <w:rPr>
      <w:rFonts w:ascii="Tahoma" w:hAnsi="Tahoma" w:cs="Tahoma"/>
      <w:sz w:val="16"/>
      <w:szCs w:val="16"/>
    </w:rPr>
  </w:style>
  <w:style w:type="paragraph" w:styleId="af0">
    <w:name w:val="footer"/>
    <w:basedOn w:val="a"/>
    <w:link w:val="af1"/>
    <w:unhideWhenUsed/>
    <w:rsid w:val="00A6652E"/>
    <w:pPr>
      <w:tabs>
        <w:tab w:val="center" w:pos="4677"/>
        <w:tab w:val="right" w:pos="9355"/>
      </w:tabs>
    </w:pPr>
  </w:style>
  <w:style w:type="character" w:customStyle="1" w:styleId="af1">
    <w:name w:val="Нижний колонтитул Знак"/>
    <w:basedOn w:val="a0"/>
    <w:link w:val="af0"/>
    <w:rsid w:val="00A6652E"/>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endnote text" w:semiHidden="0" w:unhideWhenUsed="0"/>
    <w:lsdException w:name="toa heading" w:semiHidden="0" w:unhideWhenUsed="0"/>
    <w:lsdException w:name="List" w:semiHidden="0" w:unhideWhenUsed="0"/>
    <w:lsdException w:name="Title" w:semiHidden="0" w:unhideWhenUsed="0" w:qFormat="1"/>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0"/>
    <w:qFormat/>
    <w:rsid w:val="005F3497"/>
    <w:pPr>
      <w:keepNext/>
      <w:jc w:val="center"/>
      <w:outlineLvl w:val="0"/>
    </w:pPr>
    <w:rPr>
      <w:sz w:val="28"/>
      <w:lang w:val="uk-UA" w:eastAsia="x-none"/>
    </w:rPr>
  </w:style>
  <w:style w:type="paragraph" w:styleId="3">
    <w:name w:val="heading 3"/>
    <w:basedOn w:val="a"/>
    <w:next w:val="a"/>
    <w:qFormat/>
    <w:rsid w:val="00DB2F36"/>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7A7D80"/>
  </w:style>
  <w:style w:type="paragraph" w:styleId="a3">
    <w:name w:val="Normal (Web)"/>
    <w:basedOn w:val="a"/>
    <w:rsid w:val="00114C05"/>
  </w:style>
  <w:style w:type="table" w:styleId="a4">
    <w:name w:val="Table Grid"/>
    <w:basedOn w:val="a1"/>
    <w:rsid w:val="00B82D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rsid w:val="006E1183"/>
    <w:rPr>
      <w:color w:val="0000FF"/>
      <w:u w:val="single"/>
    </w:rPr>
  </w:style>
  <w:style w:type="character" w:styleId="a6">
    <w:name w:val="Emphasis"/>
    <w:qFormat/>
    <w:rsid w:val="00D56E5D"/>
    <w:rPr>
      <w:i/>
      <w:iCs/>
    </w:rPr>
  </w:style>
  <w:style w:type="paragraph" w:styleId="a7">
    <w:name w:val="caption"/>
    <w:basedOn w:val="a"/>
    <w:next w:val="a"/>
    <w:qFormat/>
    <w:rsid w:val="004B43AB"/>
    <w:rPr>
      <w:b/>
      <w:bCs/>
      <w:sz w:val="20"/>
      <w:szCs w:val="20"/>
    </w:rPr>
  </w:style>
  <w:style w:type="paragraph" w:styleId="a8">
    <w:name w:val="Body Text"/>
    <w:basedOn w:val="a"/>
    <w:link w:val="a9"/>
    <w:unhideWhenUsed/>
    <w:rsid w:val="005F3497"/>
    <w:pPr>
      <w:widowControl w:val="0"/>
      <w:autoSpaceDE w:val="0"/>
      <w:autoSpaceDN w:val="0"/>
      <w:adjustRightInd w:val="0"/>
      <w:spacing w:after="120"/>
    </w:pPr>
    <w:rPr>
      <w:lang w:val="x-none" w:eastAsia="x-none"/>
    </w:rPr>
  </w:style>
  <w:style w:type="character" w:customStyle="1" w:styleId="a9">
    <w:name w:val="Основной текст Знак"/>
    <w:link w:val="a8"/>
    <w:rsid w:val="005F3497"/>
    <w:rPr>
      <w:sz w:val="24"/>
      <w:szCs w:val="24"/>
      <w:lang w:val="x-none" w:eastAsia="x-none" w:bidi="ar-SA"/>
    </w:rPr>
  </w:style>
  <w:style w:type="character" w:customStyle="1" w:styleId="10">
    <w:name w:val="Заголовок 1 Знак"/>
    <w:link w:val="1"/>
    <w:rsid w:val="005F3497"/>
    <w:rPr>
      <w:sz w:val="28"/>
      <w:szCs w:val="24"/>
      <w:lang w:val="uk-UA" w:eastAsia="x-none" w:bidi="ar-SA"/>
    </w:rPr>
  </w:style>
  <w:style w:type="paragraph" w:styleId="aa">
    <w:name w:val="Title"/>
    <w:basedOn w:val="a"/>
    <w:link w:val="ab"/>
    <w:qFormat/>
    <w:rsid w:val="005F3497"/>
    <w:pPr>
      <w:ind w:left="2880" w:firstLine="720"/>
      <w:jc w:val="center"/>
    </w:pPr>
    <w:rPr>
      <w:sz w:val="28"/>
      <w:szCs w:val="20"/>
      <w:lang w:val="x-none" w:eastAsia="x-none"/>
    </w:rPr>
  </w:style>
  <w:style w:type="character" w:customStyle="1" w:styleId="ab">
    <w:name w:val="Название Знак"/>
    <w:link w:val="aa"/>
    <w:rsid w:val="005F3497"/>
    <w:rPr>
      <w:sz w:val="28"/>
      <w:lang w:val="x-none" w:eastAsia="x-none" w:bidi="ar-SA"/>
    </w:rPr>
  </w:style>
  <w:style w:type="paragraph" w:styleId="ac">
    <w:name w:val="header"/>
    <w:basedOn w:val="a"/>
    <w:rsid w:val="00742CE0"/>
    <w:pPr>
      <w:tabs>
        <w:tab w:val="center" w:pos="4677"/>
        <w:tab w:val="right" w:pos="9355"/>
      </w:tabs>
    </w:pPr>
  </w:style>
  <w:style w:type="character" w:styleId="ad">
    <w:name w:val="page number"/>
    <w:basedOn w:val="a0"/>
    <w:rsid w:val="00742CE0"/>
  </w:style>
  <w:style w:type="table" w:customStyle="1" w:styleId="11">
    <w:name w:val="Сетка таблицы1"/>
    <w:basedOn w:val="a1"/>
    <w:next w:val="a4"/>
    <w:uiPriority w:val="59"/>
    <w:rsid w:val="006E52D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rsid w:val="000A2FD0"/>
    <w:rPr>
      <w:rFonts w:ascii="Tahoma" w:hAnsi="Tahoma" w:cs="Tahoma"/>
      <w:sz w:val="16"/>
      <w:szCs w:val="16"/>
    </w:rPr>
  </w:style>
  <w:style w:type="character" w:customStyle="1" w:styleId="af">
    <w:name w:val="Текст выноски Знак"/>
    <w:basedOn w:val="a0"/>
    <w:link w:val="ae"/>
    <w:rsid w:val="000A2FD0"/>
    <w:rPr>
      <w:rFonts w:ascii="Tahoma" w:hAnsi="Tahoma" w:cs="Tahoma"/>
      <w:sz w:val="16"/>
      <w:szCs w:val="16"/>
    </w:rPr>
  </w:style>
  <w:style w:type="paragraph" w:styleId="af0">
    <w:name w:val="footer"/>
    <w:basedOn w:val="a"/>
    <w:link w:val="af1"/>
    <w:unhideWhenUsed/>
    <w:rsid w:val="00A6652E"/>
    <w:pPr>
      <w:tabs>
        <w:tab w:val="center" w:pos="4677"/>
        <w:tab w:val="right" w:pos="9355"/>
      </w:tabs>
    </w:pPr>
  </w:style>
  <w:style w:type="character" w:customStyle="1" w:styleId="af1">
    <w:name w:val="Нижний колонтитул Знак"/>
    <w:basedOn w:val="a0"/>
    <w:link w:val="af0"/>
    <w:rsid w:val="00A6652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60963">
      <w:bodyDiv w:val="1"/>
      <w:marLeft w:val="0"/>
      <w:marRight w:val="0"/>
      <w:marTop w:val="0"/>
      <w:marBottom w:val="0"/>
      <w:divBdr>
        <w:top w:val="none" w:sz="0" w:space="0" w:color="auto"/>
        <w:left w:val="none" w:sz="0" w:space="0" w:color="auto"/>
        <w:bottom w:val="none" w:sz="0" w:space="0" w:color="auto"/>
        <w:right w:val="none" w:sz="0" w:space="0" w:color="auto"/>
      </w:divBdr>
    </w:div>
    <w:div w:id="31883173">
      <w:bodyDiv w:val="1"/>
      <w:marLeft w:val="0"/>
      <w:marRight w:val="0"/>
      <w:marTop w:val="0"/>
      <w:marBottom w:val="0"/>
      <w:divBdr>
        <w:top w:val="none" w:sz="0" w:space="0" w:color="auto"/>
        <w:left w:val="none" w:sz="0" w:space="0" w:color="auto"/>
        <w:bottom w:val="none" w:sz="0" w:space="0" w:color="auto"/>
        <w:right w:val="none" w:sz="0" w:space="0" w:color="auto"/>
      </w:divBdr>
    </w:div>
    <w:div w:id="44909538">
      <w:bodyDiv w:val="1"/>
      <w:marLeft w:val="0"/>
      <w:marRight w:val="0"/>
      <w:marTop w:val="0"/>
      <w:marBottom w:val="0"/>
      <w:divBdr>
        <w:top w:val="none" w:sz="0" w:space="0" w:color="auto"/>
        <w:left w:val="none" w:sz="0" w:space="0" w:color="auto"/>
        <w:bottom w:val="none" w:sz="0" w:space="0" w:color="auto"/>
        <w:right w:val="none" w:sz="0" w:space="0" w:color="auto"/>
      </w:divBdr>
    </w:div>
    <w:div w:id="60955127">
      <w:bodyDiv w:val="1"/>
      <w:marLeft w:val="0"/>
      <w:marRight w:val="0"/>
      <w:marTop w:val="0"/>
      <w:marBottom w:val="0"/>
      <w:divBdr>
        <w:top w:val="none" w:sz="0" w:space="0" w:color="auto"/>
        <w:left w:val="none" w:sz="0" w:space="0" w:color="auto"/>
        <w:bottom w:val="none" w:sz="0" w:space="0" w:color="auto"/>
        <w:right w:val="none" w:sz="0" w:space="0" w:color="auto"/>
      </w:divBdr>
    </w:div>
    <w:div w:id="94641751">
      <w:bodyDiv w:val="1"/>
      <w:marLeft w:val="0"/>
      <w:marRight w:val="0"/>
      <w:marTop w:val="0"/>
      <w:marBottom w:val="0"/>
      <w:divBdr>
        <w:top w:val="none" w:sz="0" w:space="0" w:color="auto"/>
        <w:left w:val="none" w:sz="0" w:space="0" w:color="auto"/>
        <w:bottom w:val="none" w:sz="0" w:space="0" w:color="auto"/>
        <w:right w:val="none" w:sz="0" w:space="0" w:color="auto"/>
      </w:divBdr>
    </w:div>
    <w:div w:id="121386306">
      <w:bodyDiv w:val="1"/>
      <w:marLeft w:val="0"/>
      <w:marRight w:val="0"/>
      <w:marTop w:val="0"/>
      <w:marBottom w:val="0"/>
      <w:divBdr>
        <w:top w:val="none" w:sz="0" w:space="0" w:color="auto"/>
        <w:left w:val="none" w:sz="0" w:space="0" w:color="auto"/>
        <w:bottom w:val="none" w:sz="0" w:space="0" w:color="auto"/>
        <w:right w:val="none" w:sz="0" w:space="0" w:color="auto"/>
      </w:divBdr>
    </w:div>
    <w:div w:id="171335719">
      <w:bodyDiv w:val="1"/>
      <w:marLeft w:val="0"/>
      <w:marRight w:val="0"/>
      <w:marTop w:val="0"/>
      <w:marBottom w:val="0"/>
      <w:divBdr>
        <w:top w:val="none" w:sz="0" w:space="0" w:color="auto"/>
        <w:left w:val="none" w:sz="0" w:space="0" w:color="auto"/>
        <w:bottom w:val="none" w:sz="0" w:space="0" w:color="auto"/>
        <w:right w:val="none" w:sz="0" w:space="0" w:color="auto"/>
      </w:divBdr>
    </w:div>
    <w:div w:id="183205437">
      <w:bodyDiv w:val="1"/>
      <w:marLeft w:val="0"/>
      <w:marRight w:val="0"/>
      <w:marTop w:val="0"/>
      <w:marBottom w:val="0"/>
      <w:divBdr>
        <w:top w:val="none" w:sz="0" w:space="0" w:color="auto"/>
        <w:left w:val="none" w:sz="0" w:space="0" w:color="auto"/>
        <w:bottom w:val="none" w:sz="0" w:space="0" w:color="auto"/>
        <w:right w:val="none" w:sz="0" w:space="0" w:color="auto"/>
      </w:divBdr>
    </w:div>
    <w:div w:id="194467553">
      <w:bodyDiv w:val="1"/>
      <w:marLeft w:val="0"/>
      <w:marRight w:val="0"/>
      <w:marTop w:val="0"/>
      <w:marBottom w:val="0"/>
      <w:divBdr>
        <w:top w:val="none" w:sz="0" w:space="0" w:color="auto"/>
        <w:left w:val="none" w:sz="0" w:space="0" w:color="auto"/>
        <w:bottom w:val="none" w:sz="0" w:space="0" w:color="auto"/>
        <w:right w:val="none" w:sz="0" w:space="0" w:color="auto"/>
      </w:divBdr>
    </w:div>
    <w:div w:id="206722518">
      <w:bodyDiv w:val="1"/>
      <w:marLeft w:val="0"/>
      <w:marRight w:val="0"/>
      <w:marTop w:val="0"/>
      <w:marBottom w:val="0"/>
      <w:divBdr>
        <w:top w:val="none" w:sz="0" w:space="0" w:color="auto"/>
        <w:left w:val="none" w:sz="0" w:space="0" w:color="auto"/>
        <w:bottom w:val="none" w:sz="0" w:space="0" w:color="auto"/>
        <w:right w:val="none" w:sz="0" w:space="0" w:color="auto"/>
      </w:divBdr>
    </w:div>
    <w:div w:id="229467407">
      <w:bodyDiv w:val="1"/>
      <w:marLeft w:val="0"/>
      <w:marRight w:val="0"/>
      <w:marTop w:val="0"/>
      <w:marBottom w:val="0"/>
      <w:divBdr>
        <w:top w:val="none" w:sz="0" w:space="0" w:color="auto"/>
        <w:left w:val="none" w:sz="0" w:space="0" w:color="auto"/>
        <w:bottom w:val="none" w:sz="0" w:space="0" w:color="auto"/>
        <w:right w:val="none" w:sz="0" w:space="0" w:color="auto"/>
      </w:divBdr>
    </w:div>
    <w:div w:id="232394455">
      <w:bodyDiv w:val="1"/>
      <w:marLeft w:val="0"/>
      <w:marRight w:val="0"/>
      <w:marTop w:val="0"/>
      <w:marBottom w:val="0"/>
      <w:divBdr>
        <w:top w:val="none" w:sz="0" w:space="0" w:color="auto"/>
        <w:left w:val="none" w:sz="0" w:space="0" w:color="auto"/>
        <w:bottom w:val="none" w:sz="0" w:space="0" w:color="auto"/>
        <w:right w:val="none" w:sz="0" w:space="0" w:color="auto"/>
      </w:divBdr>
    </w:div>
    <w:div w:id="238365260">
      <w:bodyDiv w:val="1"/>
      <w:marLeft w:val="0"/>
      <w:marRight w:val="0"/>
      <w:marTop w:val="0"/>
      <w:marBottom w:val="0"/>
      <w:divBdr>
        <w:top w:val="none" w:sz="0" w:space="0" w:color="auto"/>
        <w:left w:val="none" w:sz="0" w:space="0" w:color="auto"/>
        <w:bottom w:val="none" w:sz="0" w:space="0" w:color="auto"/>
        <w:right w:val="none" w:sz="0" w:space="0" w:color="auto"/>
      </w:divBdr>
    </w:div>
    <w:div w:id="273706315">
      <w:bodyDiv w:val="1"/>
      <w:marLeft w:val="0"/>
      <w:marRight w:val="0"/>
      <w:marTop w:val="0"/>
      <w:marBottom w:val="0"/>
      <w:divBdr>
        <w:top w:val="none" w:sz="0" w:space="0" w:color="auto"/>
        <w:left w:val="none" w:sz="0" w:space="0" w:color="auto"/>
        <w:bottom w:val="none" w:sz="0" w:space="0" w:color="auto"/>
        <w:right w:val="none" w:sz="0" w:space="0" w:color="auto"/>
      </w:divBdr>
    </w:div>
    <w:div w:id="295305620">
      <w:bodyDiv w:val="1"/>
      <w:marLeft w:val="0"/>
      <w:marRight w:val="0"/>
      <w:marTop w:val="0"/>
      <w:marBottom w:val="0"/>
      <w:divBdr>
        <w:top w:val="none" w:sz="0" w:space="0" w:color="auto"/>
        <w:left w:val="none" w:sz="0" w:space="0" w:color="auto"/>
        <w:bottom w:val="none" w:sz="0" w:space="0" w:color="auto"/>
        <w:right w:val="none" w:sz="0" w:space="0" w:color="auto"/>
      </w:divBdr>
    </w:div>
    <w:div w:id="320890557">
      <w:bodyDiv w:val="1"/>
      <w:marLeft w:val="0"/>
      <w:marRight w:val="0"/>
      <w:marTop w:val="0"/>
      <w:marBottom w:val="0"/>
      <w:divBdr>
        <w:top w:val="none" w:sz="0" w:space="0" w:color="auto"/>
        <w:left w:val="none" w:sz="0" w:space="0" w:color="auto"/>
        <w:bottom w:val="none" w:sz="0" w:space="0" w:color="auto"/>
        <w:right w:val="none" w:sz="0" w:space="0" w:color="auto"/>
      </w:divBdr>
    </w:div>
    <w:div w:id="360470520">
      <w:bodyDiv w:val="1"/>
      <w:marLeft w:val="0"/>
      <w:marRight w:val="0"/>
      <w:marTop w:val="0"/>
      <w:marBottom w:val="0"/>
      <w:divBdr>
        <w:top w:val="none" w:sz="0" w:space="0" w:color="auto"/>
        <w:left w:val="none" w:sz="0" w:space="0" w:color="auto"/>
        <w:bottom w:val="none" w:sz="0" w:space="0" w:color="auto"/>
        <w:right w:val="none" w:sz="0" w:space="0" w:color="auto"/>
      </w:divBdr>
    </w:div>
    <w:div w:id="383143952">
      <w:bodyDiv w:val="1"/>
      <w:marLeft w:val="0"/>
      <w:marRight w:val="0"/>
      <w:marTop w:val="0"/>
      <w:marBottom w:val="0"/>
      <w:divBdr>
        <w:top w:val="none" w:sz="0" w:space="0" w:color="auto"/>
        <w:left w:val="none" w:sz="0" w:space="0" w:color="auto"/>
        <w:bottom w:val="none" w:sz="0" w:space="0" w:color="auto"/>
        <w:right w:val="none" w:sz="0" w:space="0" w:color="auto"/>
      </w:divBdr>
    </w:div>
    <w:div w:id="394012905">
      <w:bodyDiv w:val="1"/>
      <w:marLeft w:val="0"/>
      <w:marRight w:val="0"/>
      <w:marTop w:val="0"/>
      <w:marBottom w:val="0"/>
      <w:divBdr>
        <w:top w:val="none" w:sz="0" w:space="0" w:color="auto"/>
        <w:left w:val="none" w:sz="0" w:space="0" w:color="auto"/>
        <w:bottom w:val="none" w:sz="0" w:space="0" w:color="auto"/>
        <w:right w:val="none" w:sz="0" w:space="0" w:color="auto"/>
      </w:divBdr>
    </w:div>
    <w:div w:id="412970030">
      <w:bodyDiv w:val="1"/>
      <w:marLeft w:val="0"/>
      <w:marRight w:val="0"/>
      <w:marTop w:val="0"/>
      <w:marBottom w:val="0"/>
      <w:divBdr>
        <w:top w:val="none" w:sz="0" w:space="0" w:color="auto"/>
        <w:left w:val="none" w:sz="0" w:space="0" w:color="auto"/>
        <w:bottom w:val="none" w:sz="0" w:space="0" w:color="auto"/>
        <w:right w:val="none" w:sz="0" w:space="0" w:color="auto"/>
      </w:divBdr>
    </w:div>
    <w:div w:id="451706343">
      <w:bodyDiv w:val="1"/>
      <w:marLeft w:val="0"/>
      <w:marRight w:val="0"/>
      <w:marTop w:val="0"/>
      <w:marBottom w:val="0"/>
      <w:divBdr>
        <w:top w:val="none" w:sz="0" w:space="0" w:color="auto"/>
        <w:left w:val="none" w:sz="0" w:space="0" w:color="auto"/>
        <w:bottom w:val="none" w:sz="0" w:space="0" w:color="auto"/>
        <w:right w:val="none" w:sz="0" w:space="0" w:color="auto"/>
      </w:divBdr>
    </w:div>
    <w:div w:id="476726475">
      <w:bodyDiv w:val="1"/>
      <w:marLeft w:val="0"/>
      <w:marRight w:val="0"/>
      <w:marTop w:val="0"/>
      <w:marBottom w:val="0"/>
      <w:divBdr>
        <w:top w:val="none" w:sz="0" w:space="0" w:color="auto"/>
        <w:left w:val="none" w:sz="0" w:space="0" w:color="auto"/>
        <w:bottom w:val="none" w:sz="0" w:space="0" w:color="auto"/>
        <w:right w:val="none" w:sz="0" w:space="0" w:color="auto"/>
      </w:divBdr>
    </w:div>
    <w:div w:id="484712092">
      <w:bodyDiv w:val="1"/>
      <w:marLeft w:val="0"/>
      <w:marRight w:val="0"/>
      <w:marTop w:val="0"/>
      <w:marBottom w:val="0"/>
      <w:divBdr>
        <w:top w:val="none" w:sz="0" w:space="0" w:color="auto"/>
        <w:left w:val="none" w:sz="0" w:space="0" w:color="auto"/>
        <w:bottom w:val="none" w:sz="0" w:space="0" w:color="auto"/>
        <w:right w:val="none" w:sz="0" w:space="0" w:color="auto"/>
      </w:divBdr>
    </w:div>
    <w:div w:id="486633467">
      <w:bodyDiv w:val="1"/>
      <w:marLeft w:val="0"/>
      <w:marRight w:val="0"/>
      <w:marTop w:val="0"/>
      <w:marBottom w:val="0"/>
      <w:divBdr>
        <w:top w:val="none" w:sz="0" w:space="0" w:color="auto"/>
        <w:left w:val="none" w:sz="0" w:space="0" w:color="auto"/>
        <w:bottom w:val="none" w:sz="0" w:space="0" w:color="auto"/>
        <w:right w:val="none" w:sz="0" w:space="0" w:color="auto"/>
      </w:divBdr>
    </w:div>
    <w:div w:id="495994118">
      <w:bodyDiv w:val="1"/>
      <w:marLeft w:val="0"/>
      <w:marRight w:val="0"/>
      <w:marTop w:val="0"/>
      <w:marBottom w:val="0"/>
      <w:divBdr>
        <w:top w:val="none" w:sz="0" w:space="0" w:color="auto"/>
        <w:left w:val="none" w:sz="0" w:space="0" w:color="auto"/>
        <w:bottom w:val="none" w:sz="0" w:space="0" w:color="auto"/>
        <w:right w:val="none" w:sz="0" w:space="0" w:color="auto"/>
      </w:divBdr>
    </w:div>
    <w:div w:id="500122721">
      <w:bodyDiv w:val="1"/>
      <w:marLeft w:val="0"/>
      <w:marRight w:val="0"/>
      <w:marTop w:val="0"/>
      <w:marBottom w:val="0"/>
      <w:divBdr>
        <w:top w:val="none" w:sz="0" w:space="0" w:color="auto"/>
        <w:left w:val="none" w:sz="0" w:space="0" w:color="auto"/>
        <w:bottom w:val="none" w:sz="0" w:space="0" w:color="auto"/>
        <w:right w:val="none" w:sz="0" w:space="0" w:color="auto"/>
      </w:divBdr>
    </w:div>
    <w:div w:id="525943614">
      <w:bodyDiv w:val="1"/>
      <w:marLeft w:val="0"/>
      <w:marRight w:val="0"/>
      <w:marTop w:val="0"/>
      <w:marBottom w:val="0"/>
      <w:divBdr>
        <w:top w:val="none" w:sz="0" w:space="0" w:color="auto"/>
        <w:left w:val="none" w:sz="0" w:space="0" w:color="auto"/>
        <w:bottom w:val="none" w:sz="0" w:space="0" w:color="auto"/>
        <w:right w:val="none" w:sz="0" w:space="0" w:color="auto"/>
      </w:divBdr>
    </w:div>
    <w:div w:id="547689547">
      <w:bodyDiv w:val="1"/>
      <w:marLeft w:val="0"/>
      <w:marRight w:val="0"/>
      <w:marTop w:val="0"/>
      <w:marBottom w:val="0"/>
      <w:divBdr>
        <w:top w:val="none" w:sz="0" w:space="0" w:color="auto"/>
        <w:left w:val="none" w:sz="0" w:space="0" w:color="auto"/>
        <w:bottom w:val="none" w:sz="0" w:space="0" w:color="auto"/>
        <w:right w:val="none" w:sz="0" w:space="0" w:color="auto"/>
      </w:divBdr>
    </w:div>
    <w:div w:id="586572432">
      <w:bodyDiv w:val="1"/>
      <w:marLeft w:val="0"/>
      <w:marRight w:val="0"/>
      <w:marTop w:val="0"/>
      <w:marBottom w:val="0"/>
      <w:divBdr>
        <w:top w:val="none" w:sz="0" w:space="0" w:color="auto"/>
        <w:left w:val="none" w:sz="0" w:space="0" w:color="auto"/>
        <w:bottom w:val="none" w:sz="0" w:space="0" w:color="auto"/>
        <w:right w:val="none" w:sz="0" w:space="0" w:color="auto"/>
      </w:divBdr>
    </w:div>
    <w:div w:id="602036440">
      <w:bodyDiv w:val="1"/>
      <w:marLeft w:val="0"/>
      <w:marRight w:val="0"/>
      <w:marTop w:val="0"/>
      <w:marBottom w:val="0"/>
      <w:divBdr>
        <w:top w:val="none" w:sz="0" w:space="0" w:color="auto"/>
        <w:left w:val="none" w:sz="0" w:space="0" w:color="auto"/>
        <w:bottom w:val="none" w:sz="0" w:space="0" w:color="auto"/>
        <w:right w:val="none" w:sz="0" w:space="0" w:color="auto"/>
      </w:divBdr>
    </w:div>
    <w:div w:id="602878663">
      <w:bodyDiv w:val="1"/>
      <w:marLeft w:val="0"/>
      <w:marRight w:val="0"/>
      <w:marTop w:val="0"/>
      <w:marBottom w:val="0"/>
      <w:divBdr>
        <w:top w:val="none" w:sz="0" w:space="0" w:color="auto"/>
        <w:left w:val="none" w:sz="0" w:space="0" w:color="auto"/>
        <w:bottom w:val="none" w:sz="0" w:space="0" w:color="auto"/>
        <w:right w:val="none" w:sz="0" w:space="0" w:color="auto"/>
      </w:divBdr>
    </w:div>
    <w:div w:id="616717166">
      <w:bodyDiv w:val="1"/>
      <w:marLeft w:val="0"/>
      <w:marRight w:val="0"/>
      <w:marTop w:val="0"/>
      <w:marBottom w:val="0"/>
      <w:divBdr>
        <w:top w:val="none" w:sz="0" w:space="0" w:color="auto"/>
        <w:left w:val="none" w:sz="0" w:space="0" w:color="auto"/>
        <w:bottom w:val="none" w:sz="0" w:space="0" w:color="auto"/>
        <w:right w:val="none" w:sz="0" w:space="0" w:color="auto"/>
      </w:divBdr>
    </w:div>
    <w:div w:id="635136310">
      <w:bodyDiv w:val="1"/>
      <w:marLeft w:val="0"/>
      <w:marRight w:val="0"/>
      <w:marTop w:val="0"/>
      <w:marBottom w:val="0"/>
      <w:divBdr>
        <w:top w:val="none" w:sz="0" w:space="0" w:color="auto"/>
        <w:left w:val="none" w:sz="0" w:space="0" w:color="auto"/>
        <w:bottom w:val="none" w:sz="0" w:space="0" w:color="auto"/>
        <w:right w:val="none" w:sz="0" w:space="0" w:color="auto"/>
      </w:divBdr>
    </w:div>
    <w:div w:id="638996511">
      <w:bodyDiv w:val="1"/>
      <w:marLeft w:val="0"/>
      <w:marRight w:val="0"/>
      <w:marTop w:val="0"/>
      <w:marBottom w:val="0"/>
      <w:divBdr>
        <w:top w:val="none" w:sz="0" w:space="0" w:color="auto"/>
        <w:left w:val="none" w:sz="0" w:space="0" w:color="auto"/>
        <w:bottom w:val="none" w:sz="0" w:space="0" w:color="auto"/>
        <w:right w:val="none" w:sz="0" w:space="0" w:color="auto"/>
      </w:divBdr>
    </w:div>
    <w:div w:id="642540430">
      <w:bodyDiv w:val="1"/>
      <w:marLeft w:val="0"/>
      <w:marRight w:val="0"/>
      <w:marTop w:val="0"/>
      <w:marBottom w:val="0"/>
      <w:divBdr>
        <w:top w:val="none" w:sz="0" w:space="0" w:color="auto"/>
        <w:left w:val="none" w:sz="0" w:space="0" w:color="auto"/>
        <w:bottom w:val="none" w:sz="0" w:space="0" w:color="auto"/>
        <w:right w:val="none" w:sz="0" w:space="0" w:color="auto"/>
      </w:divBdr>
    </w:div>
    <w:div w:id="652876942">
      <w:bodyDiv w:val="1"/>
      <w:marLeft w:val="0"/>
      <w:marRight w:val="0"/>
      <w:marTop w:val="0"/>
      <w:marBottom w:val="0"/>
      <w:divBdr>
        <w:top w:val="none" w:sz="0" w:space="0" w:color="auto"/>
        <w:left w:val="none" w:sz="0" w:space="0" w:color="auto"/>
        <w:bottom w:val="none" w:sz="0" w:space="0" w:color="auto"/>
        <w:right w:val="none" w:sz="0" w:space="0" w:color="auto"/>
      </w:divBdr>
    </w:div>
    <w:div w:id="704141433">
      <w:bodyDiv w:val="1"/>
      <w:marLeft w:val="0"/>
      <w:marRight w:val="0"/>
      <w:marTop w:val="0"/>
      <w:marBottom w:val="0"/>
      <w:divBdr>
        <w:top w:val="none" w:sz="0" w:space="0" w:color="auto"/>
        <w:left w:val="none" w:sz="0" w:space="0" w:color="auto"/>
        <w:bottom w:val="none" w:sz="0" w:space="0" w:color="auto"/>
        <w:right w:val="none" w:sz="0" w:space="0" w:color="auto"/>
      </w:divBdr>
    </w:div>
    <w:div w:id="710501953">
      <w:bodyDiv w:val="1"/>
      <w:marLeft w:val="0"/>
      <w:marRight w:val="0"/>
      <w:marTop w:val="0"/>
      <w:marBottom w:val="0"/>
      <w:divBdr>
        <w:top w:val="none" w:sz="0" w:space="0" w:color="auto"/>
        <w:left w:val="none" w:sz="0" w:space="0" w:color="auto"/>
        <w:bottom w:val="none" w:sz="0" w:space="0" w:color="auto"/>
        <w:right w:val="none" w:sz="0" w:space="0" w:color="auto"/>
      </w:divBdr>
    </w:div>
    <w:div w:id="718433303">
      <w:bodyDiv w:val="1"/>
      <w:marLeft w:val="0"/>
      <w:marRight w:val="0"/>
      <w:marTop w:val="0"/>
      <w:marBottom w:val="0"/>
      <w:divBdr>
        <w:top w:val="none" w:sz="0" w:space="0" w:color="auto"/>
        <w:left w:val="none" w:sz="0" w:space="0" w:color="auto"/>
        <w:bottom w:val="none" w:sz="0" w:space="0" w:color="auto"/>
        <w:right w:val="none" w:sz="0" w:space="0" w:color="auto"/>
      </w:divBdr>
    </w:div>
    <w:div w:id="722025847">
      <w:bodyDiv w:val="1"/>
      <w:marLeft w:val="0"/>
      <w:marRight w:val="0"/>
      <w:marTop w:val="0"/>
      <w:marBottom w:val="0"/>
      <w:divBdr>
        <w:top w:val="none" w:sz="0" w:space="0" w:color="auto"/>
        <w:left w:val="none" w:sz="0" w:space="0" w:color="auto"/>
        <w:bottom w:val="none" w:sz="0" w:space="0" w:color="auto"/>
        <w:right w:val="none" w:sz="0" w:space="0" w:color="auto"/>
      </w:divBdr>
    </w:div>
    <w:div w:id="752510041">
      <w:bodyDiv w:val="1"/>
      <w:marLeft w:val="0"/>
      <w:marRight w:val="0"/>
      <w:marTop w:val="0"/>
      <w:marBottom w:val="0"/>
      <w:divBdr>
        <w:top w:val="none" w:sz="0" w:space="0" w:color="auto"/>
        <w:left w:val="none" w:sz="0" w:space="0" w:color="auto"/>
        <w:bottom w:val="none" w:sz="0" w:space="0" w:color="auto"/>
        <w:right w:val="none" w:sz="0" w:space="0" w:color="auto"/>
      </w:divBdr>
    </w:div>
    <w:div w:id="759331310">
      <w:bodyDiv w:val="1"/>
      <w:marLeft w:val="0"/>
      <w:marRight w:val="0"/>
      <w:marTop w:val="0"/>
      <w:marBottom w:val="0"/>
      <w:divBdr>
        <w:top w:val="none" w:sz="0" w:space="0" w:color="auto"/>
        <w:left w:val="none" w:sz="0" w:space="0" w:color="auto"/>
        <w:bottom w:val="none" w:sz="0" w:space="0" w:color="auto"/>
        <w:right w:val="none" w:sz="0" w:space="0" w:color="auto"/>
      </w:divBdr>
    </w:div>
    <w:div w:id="773869120">
      <w:bodyDiv w:val="1"/>
      <w:marLeft w:val="0"/>
      <w:marRight w:val="0"/>
      <w:marTop w:val="0"/>
      <w:marBottom w:val="0"/>
      <w:divBdr>
        <w:top w:val="none" w:sz="0" w:space="0" w:color="auto"/>
        <w:left w:val="none" w:sz="0" w:space="0" w:color="auto"/>
        <w:bottom w:val="none" w:sz="0" w:space="0" w:color="auto"/>
        <w:right w:val="none" w:sz="0" w:space="0" w:color="auto"/>
      </w:divBdr>
    </w:div>
    <w:div w:id="775104049">
      <w:bodyDiv w:val="1"/>
      <w:marLeft w:val="0"/>
      <w:marRight w:val="0"/>
      <w:marTop w:val="0"/>
      <w:marBottom w:val="0"/>
      <w:divBdr>
        <w:top w:val="none" w:sz="0" w:space="0" w:color="auto"/>
        <w:left w:val="none" w:sz="0" w:space="0" w:color="auto"/>
        <w:bottom w:val="none" w:sz="0" w:space="0" w:color="auto"/>
        <w:right w:val="none" w:sz="0" w:space="0" w:color="auto"/>
      </w:divBdr>
      <w:divsChild>
        <w:div w:id="628055158">
          <w:marLeft w:val="0"/>
          <w:marRight w:val="0"/>
          <w:marTop w:val="0"/>
          <w:marBottom w:val="0"/>
          <w:divBdr>
            <w:top w:val="none" w:sz="0" w:space="0" w:color="auto"/>
            <w:left w:val="none" w:sz="0" w:space="0" w:color="auto"/>
            <w:bottom w:val="none" w:sz="0" w:space="0" w:color="auto"/>
            <w:right w:val="none" w:sz="0" w:space="0" w:color="auto"/>
          </w:divBdr>
          <w:divsChild>
            <w:div w:id="810093490">
              <w:marLeft w:val="0"/>
              <w:marRight w:val="0"/>
              <w:marTop w:val="0"/>
              <w:marBottom w:val="0"/>
              <w:divBdr>
                <w:top w:val="none" w:sz="0" w:space="0" w:color="auto"/>
                <w:left w:val="none" w:sz="0" w:space="0" w:color="auto"/>
                <w:bottom w:val="none" w:sz="0" w:space="0" w:color="auto"/>
                <w:right w:val="none" w:sz="0" w:space="0" w:color="auto"/>
              </w:divBdr>
              <w:divsChild>
                <w:div w:id="1091976578">
                  <w:marLeft w:val="0"/>
                  <w:marRight w:val="0"/>
                  <w:marTop w:val="0"/>
                  <w:marBottom w:val="0"/>
                  <w:divBdr>
                    <w:top w:val="none" w:sz="0" w:space="0" w:color="auto"/>
                    <w:left w:val="none" w:sz="0" w:space="0" w:color="auto"/>
                    <w:bottom w:val="none" w:sz="0" w:space="0" w:color="auto"/>
                    <w:right w:val="none" w:sz="0" w:space="0" w:color="auto"/>
                  </w:divBdr>
                  <w:divsChild>
                    <w:div w:id="178037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699798">
      <w:bodyDiv w:val="1"/>
      <w:marLeft w:val="0"/>
      <w:marRight w:val="0"/>
      <w:marTop w:val="0"/>
      <w:marBottom w:val="0"/>
      <w:divBdr>
        <w:top w:val="none" w:sz="0" w:space="0" w:color="auto"/>
        <w:left w:val="none" w:sz="0" w:space="0" w:color="auto"/>
        <w:bottom w:val="none" w:sz="0" w:space="0" w:color="auto"/>
        <w:right w:val="none" w:sz="0" w:space="0" w:color="auto"/>
      </w:divBdr>
    </w:div>
    <w:div w:id="846753089">
      <w:bodyDiv w:val="1"/>
      <w:marLeft w:val="0"/>
      <w:marRight w:val="0"/>
      <w:marTop w:val="0"/>
      <w:marBottom w:val="0"/>
      <w:divBdr>
        <w:top w:val="none" w:sz="0" w:space="0" w:color="auto"/>
        <w:left w:val="none" w:sz="0" w:space="0" w:color="auto"/>
        <w:bottom w:val="none" w:sz="0" w:space="0" w:color="auto"/>
        <w:right w:val="none" w:sz="0" w:space="0" w:color="auto"/>
      </w:divBdr>
    </w:div>
    <w:div w:id="851526812">
      <w:bodyDiv w:val="1"/>
      <w:marLeft w:val="0"/>
      <w:marRight w:val="0"/>
      <w:marTop w:val="0"/>
      <w:marBottom w:val="0"/>
      <w:divBdr>
        <w:top w:val="none" w:sz="0" w:space="0" w:color="auto"/>
        <w:left w:val="none" w:sz="0" w:space="0" w:color="auto"/>
        <w:bottom w:val="none" w:sz="0" w:space="0" w:color="auto"/>
        <w:right w:val="none" w:sz="0" w:space="0" w:color="auto"/>
      </w:divBdr>
    </w:div>
    <w:div w:id="866993101">
      <w:bodyDiv w:val="1"/>
      <w:marLeft w:val="0"/>
      <w:marRight w:val="0"/>
      <w:marTop w:val="0"/>
      <w:marBottom w:val="0"/>
      <w:divBdr>
        <w:top w:val="none" w:sz="0" w:space="0" w:color="auto"/>
        <w:left w:val="none" w:sz="0" w:space="0" w:color="auto"/>
        <w:bottom w:val="none" w:sz="0" w:space="0" w:color="auto"/>
        <w:right w:val="none" w:sz="0" w:space="0" w:color="auto"/>
      </w:divBdr>
    </w:div>
    <w:div w:id="888616651">
      <w:bodyDiv w:val="1"/>
      <w:marLeft w:val="0"/>
      <w:marRight w:val="0"/>
      <w:marTop w:val="0"/>
      <w:marBottom w:val="0"/>
      <w:divBdr>
        <w:top w:val="none" w:sz="0" w:space="0" w:color="auto"/>
        <w:left w:val="none" w:sz="0" w:space="0" w:color="auto"/>
        <w:bottom w:val="none" w:sz="0" w:space="0" w:color="auto"/>
        <w:right w:val="none" w:sz="0" w:space="0" w:color="auto"/>
      </w:divBdr>
    </w:div>
    <w:div w:id="893738763">
      <w:bodyDiv w:val="1"/>
      <w:marLeft w:val="0"/>
      <w:marRight w:val="0"/>
      <w:marTop w:val="0"/>
      <w:marBottom w:val="0"/>
      <w:divBdr>
        <w:top w:val="none" w:sz="0" w:space="0" w:color="auto"/>
        <w:left w:val="none" w:sz="0" w:space="0" w:color="auto"/>
        <w:bottom w:val="none" w:sz="0" w:space="0" w:color="auto"/>
        <w:right w:val="none" w:sz="0" w:space="0" w:color="auto"/>
      </w:divBdr>
    </w:div>
    <w:div w:id="894239321">
      <w:bodyDiv w:val="1"/>
      <w:marLeft w:val="0"/>
      <w:marRight w:val="0"/>
      <w:marTop w:val="0"/>
      <w:marBottom w:val="0"/>
      <w:divBdr>
        <w:top w:val="none" w:sz="0" w:space="0" w:color="auto"/>
        <w:left w:val="none" w:sz="0" w:space="0" w:color="auto"/>
        <w:bottom w:val="none" w:sz="0" w:space="0" w:color="auto"/>
        <w:right w:val="none" w:sz="0" w:space="0" w:color="auto"/>
      </w:divBdr>
    </w:div>
    <w:div w:id="909726763">
      <w:bodyDiv w:val="1"/>
      <w:marLeft w:val="0"/>
      <w:marRight w:val="0"/>
      <w:marTop w:val="0"/>
      <w:marBottom w:val="0"/>
      <w:divBdr>
        <w:top w:val="none" w:sz="0" w:space="0" w:color="auto"/>
        <w:left w:val="none" w:sz="0" w:space="0" w:color="auto"/>
        <w:bottom w:val="none" w:sz="0" w:space="0" w:color="auto"/>
        <w:right w:val="none" w:sz="0" w:space="0" w:color="auto"/>
      </w:divBdr>
    </w:div>
    <w:div w:id="928659049">
      <w:bodyDiv w:val="1"/>
      <w:marLeft w:val="0"/>
      <w:marRight w:val="0"/>
      <w:marTop w:val="0"/>
      <w:marBottom w:val="0"/>
      <w:divBdr>
        <w:top w:val="none" w:sz="0" w:space="0" w:color="auto"/>
        <w:left w:val="none" w:sz="0" w:space="0" w:color="auto"/>
        <w:bottom w:val="none" w:sz="0" w:space="0" w:color="auto"/>
        <w:right w:val="none" w:sz="0" w:space="0" w:color="auto"/>
      </w:divBdr>
    </w:div>
    <w:div w:id="952132848">
      <w:bodyDiv w:val="1"/>
      <w:marLeft w:val="0"/>
      <w:marRight w:val="0"/>
      <w:marTop w:val="0"/>
      <w:marBottom w:val="0"/>
      <w:divBdr>
        <w:top w:val="none" w:sz="0" w:space="0" w:color="auto"/>
        <w:left w:val="none" w:sz="0" w:space="0" w:color="auto"/>
        <w:bottom w:val="none" w:sz="0" w:space="0" w:color="auto"/>
        <w:right w:val="none" w:sz="0" w:space="0" w:color="auto"/>
      </w:divBdr>
    </w:div>
    <w:div w:id="962463763">
      <w:bodyDiv w:val="1"/>
      <w:marLeft w:val="0"/>
      <w:marRight w:val="0"/>
      <w:marTop w:val="0"/>
      <w:marBottom w:val="0"/>
      <w:divBdr>
        <w:top w:val="none" w:sz="0" w:space="0" w:color="auto"/>
        <w:left w:val="none" w:sz="0" w:space="0" w:color="auto"/>
        <w:bottom w:val="none" w:sz="0" w:space="0" w:color="auto"/>
        <w:right w:val="none" w:sz="0" w:space="0" w:color="auto"/>
      </w:divBdr>
    </w:div>
    <w:div w:id="963972151">
      <w:bodyDiv w:val="1"/>
      <w:marLeft w:val="0"/>
      <w:marRight w:val="0"/>
      <w:marTop w:val="0"/>
      <w:marBottom w:val="0"/>
      <w:divBdr>
        <w:top w:val="none" w:sz="0" w:space="0" w:color="auto"/>
        <w:left w:val="none" w:sz="0" w:space="0" w:color="auto"/>
        <w:bottom w:val="none" w:sz="0" w:space="0" w:color="auto"/>
        <w:right w:val="none" w:sz="0" w:space="0" w:color="auto"/>
      </w:divBdr>
    </w:div>
    <w:div w:id="1029527739">
      <w:bodyDiv w:val="1"/>
      <w:marLeft w:val="0"/>
      <w:marRight w:val="0"/>
      <w:marTop w:val="0"/>
      <w:marBottom w:val="0"/>
      <w:divBdr>
        <w:top w:val="none" w:sz="0" w:space="0" w:color="auto"/>
        <w:left w:val="none" w:sz="0" w:space="0" w:color="auto"/>
        <w:bottom w:val="none" w:sz="0" w:space="0" w:color="auto"/>
        <w:right w:val="none" w:sz="0" w:space="0" w:color="auto"/>
      </w:divBdr>
    </w:div>
    <w:div w:id="1051802188">
      <w:bodyDiv w:val="1"/>
      <w:marLeft w:val="0"/>
      <w:marRight w:val="0"/>
      <w:marTop w:val="0"/>
      <w:marBottom w:val="0"/>
      <w:divBdr>
        <w:top w:val="none" w:sz="0" w:space="0" w:color="auto"/>
        <w:left w:val="none" w:sz="0" w:space="0" w:color="auto"/>
        <w:bottom w:val="none" w:sz="0" w:space="0" w:color="auto"/>
        <w:right w:val="none" w:sz="0" w:space="0" w:color="auto"/>
      </w:divBdr>
    </w:div>
    <w:div w:id="1059404034">
      <w:bodyDiv w:val="1"/>
      <w:marLeft w:val="0"/>
      <w:marRight w:val="0"/>
      <w:marTop w:val="0"/>
      <w:marBottom w:val="0"/>
      <w:divBdr>
        <w:top w:val="none" w:sz="0" w:space="0" w:color="auto"/>
        <w:left w:val="none" w:sz="0" w:space="0" w:color="auto"/>
        <w:bottom w:val="none" w:sz="0" w:space="0" w:color="auto"/>
        <w:right w:val="none" w:sz="0" w:space="0" w:color="auto"/>
      </w:divBdr>
    </w:div>
    <w:div w:id="1065223920">
      <w:bodyDiv w:val="1"/>
      <w:marLeft w:val="0"/>
      <w:marRight w:val="0"/>
      <w:marTop w:val="0"/>
      <w:marBottom w:val="0"/>
      <w:divBdr>
        <w:top w:val="none" w:sz="0" w:space="0" w:color="auto"/>
        <w:left w:val="none" w:sz="0" w:space="0" w:color="auto"/>
        <w:bottom w:val="none" w:sz="0" w:space="0" w:color="auto"/>
        <w:right w:val="none" w:sz="0" w:space="0" w:color="auto"/>
      </w:divBdr>
    </w:div>
    <w:div w:id="1072508736">
      <w:bodyDiv w:val="1"/>
      <w:marLeft w:val="0"/>
      <w:marRight w:val="0"/>
      <w:marTop w:val="0"/>
      <w:marBottom w:val="0"/>
      <w:divBdr>
        <w:top w:val="none" w:sz="0" w:space="0" w:color="auto"/>
        <w:left w:val="none" w:sz="0" w:space="0" w:color="auto"/>
        <w:bottom w:val="none" w:sz="0" w:space="0" w:color="auto"/>
        <w:right w:val="none" w:sz="0" w:space="0" w:color="auto"/>
      </w:divBdr>
    </w:div>
    <w:div w:id="1082489363">
      <w:bodyDiv w:val="1"/>
      <w:marLeft w:val="0"/>
      <w:marRight w:val="0"/>
      <w:marTop w:val="0"/>
      <w:marBottom w:val="0"/>
      <w:divBdr>
        <w:top w:val="none" w:sz="0" w:space="0" w:color="auto"/>
        <w:left w:val="none" w:sz="0" w:space="0" w:color="auto"/>
        <w:bottom w:val="none" w:sz="0" w:space="0" w:color="auto"/>
        <w:right w:val="none" w:sz="0" w:space="0" w:color="auto"/>
      </w:divBdr>
    </w:div>
    <w:div w:id="1083455323">
      <w:bodyDiv w:val="1"/>
      <w:marLeft w:val="0"/>
      <w:marRight w:val="0"/>
      <w:marTop w:val="0"/>
      <w:marBottom w:val="0"/>
      <w:divBdr>
        <w:top w:val="none" w:sz="0" w:space="0" w:color="auto"/>
        <w:left w:val="none" w:sz="0" w:space="0" w:color="auto"/>
        <w:bottom w:val="none" w:sz="0" w:space="0" w:color="auto"/>
        <w:right w:val="none" w:sz="0" w:space="0" w:color="auto"/>
      </w:divBdr>
    </w:div>
    <w:div w:id="1103302912">
      <w:bodyDiv w:val="1"/>
      <w:marLeft w:val="0"/>
      <w:marRight w:val="0"/>
      <w:marTop w:val="0"/>
      <w:marBottom w:val="0"/>
      <w:divBdr>
        <w:top w:val="none" w:sz="0" w:space="0" w:color="auto"/>
        <w:left w:val="none" w:sz="0" w:space="0" w:color="auto"/>
        <w:bottom w:val="none" w:sz="0" w:space="0" w:color="auto"/>
        <w:right w:val="none" w:sz="0" w:space="0" w:color="auto"/>
      </w:divBdr>
    </w:div>
    <w:div w:id="1105147797">
      <w:bodyDiv w:val="1"/>
      <w:marLeft w:val="0"/>
      <w:marRight w:val="0"/>
      <w:marTop w:val="0"/>
      <w:marBottom w:val="0"/>
      <w:divBdr>
        <w:top w:val="none" w:sz="0" w:space="0" w:color="auto"/>
        <w:left w:val="none" w:sz="0" w:space="0" w:color="auto"/>
        <w:bottom w:val="none" w:sz="0" w:space="0" w:color="auto"/>
        <w:right w:val="none" w:sz="0" w:space="0" w:color="auto"/>
      </w:divBdr>
    </w:div>
    <w:div w:id="1116606574">
      <w:bodyDiv w:val="1"/>
      <w:marLeft w:val="0"/>
      <w:marRight w:val="0"/>
      <w:marTop w:val="0"/>
      <w:marBottom w:val="0"/>
      <w:divBdr>
        <w:top w:val="none" w:sz="0" w:space="0" w:color="auto"/>
        <w:left w:val="none" w:sz="0" w:space="0" w:color="auto"/>
        <w:bottom w:val="none" w:sz="0" w:space="0" w:color="auto"/>
        <w:right w:val="none" w:sz="0" w:space="0" w:color="auto"/>
      </w:divBdr>
    </w:div>
    <w:div w:id="1123580148">
      <w:bodyDiv w:val="1"/>
      <w:marLeft w:val="0"/>
      <w:marRight w:val="0"/>
      <w:marTop w:val="0"/>
      <w:marBottom w:val="0"/>
      <w:divBdr>
        <w:top w:val="none" w:sz="0" w:space="0" w:color="auto"/>
        <w:left w:val="none" w:sz="0" w:space="0" w:color="auto"/>
        <w:bottom w:val="none" w:sz="0" w:space="0" w:color="auto"/>
        <w:right w:val="none" w:sz="0" w:space="0" w:color="auto"/>
      </w:divBdr>
    </w:div>
    <w:div w:id="1146555666">
      <w:bodyDiv w:val="1"/>
      <w:marLeft w:val="0"/>
      <w:marRight w:val="0"/>
      <w:marTop w:val="0"/>
      <w:marBottom w:val="0"/>
      <w:divBdr>
        <w:top w:val="none" w:sz="0" w:space="0" w:color="auto"/>
        <w:left w:val="none" w:sz="0" w:space="0" w:color="auto"/>
        <w:bottom w:val="none" w:sz="0" w:space="0" w:color="auto"/>
        <w:right w:val="none" w:sz="0" w:space="0" w:color="auto"/>
      </w:divBdr>
    </w:div>
    <w:div w:id="1150370557">
      <w:bodyDiv w:val="1"/>
      <w:marLeft w:val="0"/>
      <w:marRight w:val="0"/>
      <w:marTop w:val="0"/>
      <w:marBottom w:val="0"/>
      <w:divBdr>
        <w:top w:val="none" w:sz="0" w:space="0" w:color="auto"/>
        <w:left w:val="none" w:sz="0" w:space="0" w:color="auto"/>
        <w:bottom w:val="none" w:sz="0" w:space="0" w:color="auto"/>
        <w:right w:val="none" w:sz="0" w:space="0" w:color="auto"/>
      </w:divBdr>
    </w:div>
    <w:div w:id="1180125348">
      <w:bodyDiv w:val="1"/>
      <w:marLeft w:val="0"/>
      <w:marRight w:val="0"/>
      <w:marTop w:val="0"/>
      <w:marBottom w:val="0"/>
      <w:divBdr>
        <w:top w:val="none" w:sz="0" w:space="0" w:color="auto"/>
        <w:left w:val="none" w:sz="0" w:space="0" w:color="auto"/>
        <w:bottom w:val="none" w:sz="0" w:space="0" w:color="auto"/>
        <w:right w:val="none" w:sz="0" w:space="0" w:color="auto"/>
      </w:divBdr>
    </w:div>
    <w:div w:id="1224029604">
      <w:bodyDiv w:val="1"/>
      <w:marLeft w:val="0"/>
      <w:marRight w:val="0"/>
      <w:marTop w:val="0"/>
      <w:marBottom w:val="0"/>
      <w:divBdr>
        <w:top w:val="none" w:sz="0" w:space="0" w:color="auto"/>
        <w:left w:val="none" w:sz="0" w:space="0" w:color="auto"/>
        <w:bottom w:val="none" w:sz="0" w:space="0" w:color="auto"/>
        <w:right w:val="none" w:sz="0" w:space="0" w:color="auto"/>
      </w:divBdr>
    </w:div>
    <w:div w:id="1250309276">
      <w:bodyDiv w:val="1"/>
      <w:marLeft w:val="0"/>
      <w:marRight w:val="0"/>
      <w:marTop w:val="0"/>
      <w:marBottom w:val="0"/>
      <w:divBdr>
        <w:top w:val="none" w:sz="0" w:space="0" w:color="auto"/>
        <w:left w:val="none" w:sz="0" w:space="0" w:color="auto"/>
        <w:bottom w:val="none" w:sz="0" w:space="0" w:color="auto"/>
        <w:right w:val="none" w:sz="0" w:space="0" w:color="auto"/>
      </w:divBdr>
    </w:div>
    <w:div w:id="1271081897">
      <w:bodyDiv w:val="1"/>
      <w:marLeft w:val="0"/>
      <w:marRight w:val="0"/>
      <w:marTop w:val="0"/>
      <w:marBottom w:val="0"/>
      <w:divBdr>
        <w:top w:val="none" w:sz="0" w:space="0" w:color="auto"/>
        <w:left w:val="none" w:sz="0" w:space="0" w:color="auto"/>
        <w:bottom w:val="none" w:sz="0" w:space="0" w:color="auto"/>
        <w:right w:val="none" w:sz="0" w:space="0" w:color="auto"/>
      </w:divBdr>
    </w:div>
    <w:div w:id="1280336688">
      <w:bodyDiv w:val="1"/>
      <w:marLeft w:val="0"/>
      <w:marRight w:val="0"/>
      <w:marTop w:val="0"/>
      <w:marBottom w:val="0"/>
      <w:divBdr>
        <w:top w:val="none" w:sz="0" w:space="0" w:color="auto"/>
        <w:left w:val="none" w:sz="0" w:space="0" w:color="auto"/>
        <w:bottom w:val="none" w:sz="0" w:space="0" w:color="auto"/>
        <w:right w:val="none" w:sz="0" w:space="0" w:color="auto"/>
      </w:divBdr>
    </w:div>
    <w:div w:id="1284650820">
      <w:bodyDiv w:val="1"/>
      <w:marLeft w:val="0"/>
      <w:marRight w:val="0"/>
      <w:marTop w:val="0"/>
      <w:marBottom w:val="0"/>
      <w:divBdr>
        <w:top w:val="none" w:sz="0" w:space="0" w:color="auto"/>
        <w:left w:val="none" w:sz="0" w:space="0" w:color="auto"/>
        <w:bottom w:val="none" w:sz="0" w:space="0" w:color="auto"/>
        <w:right w:val="none" w:sz="0" w:space="0" w:color="auto"/>
      </w:divBdr>
    </w:div>
    <w:div w:id="1288437986">
      <w:bodyDiv w:val="1"/>
      <w:marLeft w:val="0"/>
      <w:marRight w:val="0"/>
      <w:marTop w:val="0"/>
      <w:marBottom w:val="0"/>
      <w:divBdr>
        <w:top w:val="none" w:sz="0" w:space="0" w:color="auto"/>
        <w:left w:val="none" w:sz="0" w:space="0" w:color="auto"/>
        <w:bottom w:val="none" w:sz="0" w:space="0" w:color="auto"/>
        <w:right w:val="none" w:sz="0" w:space="0" w:color="auto"/>
      </w:divBdr>
    </w:div>
    <w:div w:id="1319580600">
      <w:bodyDiv w:val="1"/>
      <w:marLeft w:val="0"/>
      <w:marRight w:val="0"/>
      <w:marTop w:val="0"/>
      <w:marBottom w:val="0"/>
      <w:divBdr>
        <w:top w:val="none" w:sz="0" w:space="0" w:color="auto"/>
        <w:left w:val="none" w:sz="0" w:space="0" w:color="auto"/>
        <w:bottom w:val="none" w:sz="0" w:space="0" w:color="auto"/>
        <w:right w:val="none" w:sz="0" w:space="0" w:color="auto"/>
      </w:divBdr>
    </w:div>
    <w:div w:id="1322319994">
      <w:bodyDiv w:val="1"/>
      <w:marLeft w:val="0"/>
      <w:marRight w:val="0"/>
      <w:marTop w:val="0"/>
      <w:marBottom w:val="0"/>
      <w:divBdr>
        <w:top w:val="none" w:sz="0" w:space="0" w:color="auto"/>
        <w:left w:val="none" w:sz="0" w:space="0" w:color="auto"/>
        <w:bottom w:val="none" w:sz="0" w:space="0" w:color="auto"/>
        <w:right w:val="none" w:sz="0" w:space="0" w:color="auto"/>
      </w:divBdr>
    </w:div>
    <w:div w:id="1329409203">
      <w:bodyDiv w:val="1"/>
      <w:marLeft w:val="0"/>
      <w:marRight w:val="0"/>
      <w:marTop w:val="0"/>
      <w:marBottom w:val="0"/>
      <w:divBdr>
        <w:top w:val="none" w:sz="0" w:space="0" w:color="auto"/>
        <w:left w:val="none" w:sz="0" w:space="0" w:color="auto"/>
        <w:bottom w:val="none" w:sz="0" w:space="0" w:color="auto"/>
        <w:right w:val="none" w:sz="0" w:space="0" w:color="auto"/>
      </w:divBdr>
    </w:div>
    <w:div w:id="1352953443">
      <w:bodyDiv w:val="1"/>
      <w:marLeft w:val="0"/>
      <w:marRight w:val="0"/>
      <w:marTop w:val="0"/>
      <w:marBottom w:val="0"/>
      <w:divBdr>
        <w:top w:val="none" w:sz="0" w:space="0" w:color="auto"/>
        <w:left w:val="none" w:sz="0" w:space="0" w:color="auto"/>
        <w:bottom w:val="none" w:sz="0" w:space="0" w:color="auto"/>
        <w:right w:val="none" w:sz="0" w:space="0" w:color="auto"/>
      </w:divBdr>
    </w:div>
    <w:div w:id="1355227875">
      <w:bodyDiv w:val="1"/>
      <w:marLeft w:val="0"/>
      <w:marRight w:val="0"/>
      <w:marTop w:val="0"/>
      <w:marBottom w:val="0"/>
      <w:divBdr>
        <w:top w:val="none" w:sz="0" w:space="0" w:color="auto"/>
        <w:left w:val="none" w:sz="0" w:space="0" w:color="auto"/>
        <w:bottom w:val="none" w:sz="0" w:space="0" w:color="auto"/>
        <w:right w:val="none" w:sz="0" w:space="0" w:color="auto"/>
      </w:divBdr>
    </w:div>
    <w:div w:id="1358430897">
      <w:bodyDiv w:val="1"/>
      <w:marLeft w:val="0"/>
      <w:marRight w:val="0"/>
      <w:marTop w:val="0"/>
      <w:marBottom w:val="0"/>
      <w:divBdr>
        <w:top w:val="none" w:sz="0" w:space="0" w:color="auto"/>
        <w:left w:val="none" w:sz="0" w:space="0" w:color="auto"/>
        <w:bottom w:val="none" w:sz="0" w:space="0" w:color="auto"/>
        <w:right w:val="none" w:sz="0" w:space="0" w:color="auto"/>
      </w:divBdr>
    </w:div>
    <w:div w:id="1359308088">
      <w:bodyDiv w:val="1"/>
      <w:marLeft w:val="0"/>
      <w:marRight w:val="0"/>
      <w:marTop w:val="0"/>
      <w:marBottom w:val="0"/>
      <w:divBdr>
        <w:top w:val="none" w:sz="0" w:space="0" w:color="auto"/>
        <w:left w:val="none" w:sz="0" w:space="0" w:color="auto"/>
        <w:bottom w:val="none" w:sz="0" w:space="0" w:color="auto"/>
        <w:right w:val="none" w:sz="0" w:space="0" w:color="auto"/>
      </w:divBdr>
    </w:div>
    <w:div w:id="1382092407">
      <w:bodyDiv w:val="1"/>
      <w:marLeft w:val="0"/>
      <w:marRight w:val="0"/>
      <w:marTop w:val="0"/>
      <w:marBottom w:val="0"/>
      <w:divBdr>
        <w:top w:val="none" w:sz="0" w:space="0" w:color="auto"/>
        <w:left w:val="none" w:sz="0" w:space="0" w:color="auto"/>
        <w:bottom w:val="none" w:sz="0" w:space="0" w:color="auto"/>
        <w:right w:val="none" w:sz="0" w:space="0" w:color="auto"/>
      </w:divBdr>
    </w:div>
    <w:div w:id="1400134123">
      <w:bodyDiv w:val="1"/>
      <w:marLeft w:val="0"/>
      <w:marRight w:val="0"/>
      <w:marTop w:val="0"/>
      <w:marBottom w:val="0"/>
      <w:divBdr>
        <w:top w:val="none" w:sz="0" w:space="0" w:color="auto"/>
        <w:left w:val="none" w:sz="0" w:space="0" w:color="auto"/>
        <w:bottom w:val="none" w:sz="0" w:space="0" w:color="auto"/>
        <w:right w:val="none" w:sz="0" w:space="0" w:color="auto"/>
      </w:divBdr>
    </w:div>
    <w:div w:id="1425803752">
      <w:bodyDiv w:val="1"/>
      <w:marLeft w:val="0"/>
      <w:marRight w:val="0"/>
      <w:marTop w:val="0"/>
      <w:marBottom w:val="0"/>
      <w:divBdr>
        <w:top w:val="none" w:sz="0" w:space="0" w:color="auto"/>
        <w:left w:val="none" w:sz="0" w:space="0" w:color="auto"/>
        <w:bottom w:val="none" w:sz="0" w:space="0" w:color="auto"/>
        <w:right w:val="none" w:sz="0" w:space="0" w:color="auto"/>
      </w:divBdr>
    </w:div>
    <w:div w:id="1450783851">
      <w:bodyDiv w:val="1"/>
      <w:marLeft w:val="0"/>
      <w:marRight w:val="0"/>
      <w:marTop w:val="0"/>
      <w:marBottom w:val="0"/>
      <w:divBdr>
        <w:top w:val="none" w:sz="0" w:space="0" w:color="auto"/>
        <w:left w:val="none" w:sz="0" w:space="0" w:color="auto"/>
        <w:bottom w:val="none" w:sz="0" w:space="0" w:color="auto"/>
        <w:right w:val="none" w:sz="0" w:space="0" w:color="auto"/>
      </w:divBdr>
    </w:div>
    <w:div w:id="1456097455">
      <w:bodyDiv w:val="1"/>
      <w:marLeft w:val="0"/>
      <w:marRight w:val="0"/>
      <w:marTop w:val="0"/>
      <w:marBottom w:val="0"/>
      <w:divBdr>
        <w:top w:val="none" w:sz="0" w:space="0" w:color="auto"/>
        <w:left w:val="none" w:sz="0" w:space="0" w:color="auto"/>
        <w:bottom w:val="none" w:sz="0" w:space="0" w:color="auto"/>
        <w:right w:val="none" w:sz="0" w:space="0" w:color="auto"/>
      </w:divBdr>
    </w:div>
    <w:div w:id="1459567516">
      <w:bodyDiv w:val="1"/>
      <w:marLeft w:val="0"/>
      <w:marRight w:val="0"/>
      <w:marTop w:val="0"/>
      <w:marBottom w:val="0"/>
      <w:divBdr>
        <w:top w:val="none" w:sz="0" w:space="0" w:color="auto"/>
        <w:left w:val="none" w:sz="0" w:space="0" w:color="auto"/>
        <w:bottom w:val="none" w:sz="0" w:space="0" w:color="auto"/>
        <w:right w:val="none" w:sz="0" w:space="0" w:color="auto"/>
      </w:divBdr>
    </w:div>
    <w:div w:id="1461609695">
      <w:bodyDiv w:val="1"/>
      <w:marLeft w:val="0"/>
      <w:marRight w:val="0"/>
      <w:marTop w:val="0"/>
      <w:marBottom w:val="0"/>
      <w:divBdr>
        <w:top w:val="none" w:sz="0" w:space="0" w:color="auto"/>
        <w:left w:val="none" w:sz="0" w:space="0" w:color="auto"/>
        <w:bottom w:val="none" w:sz="0" w:space="0" w:color="auto"/>
        <w:right w:val="none" w:sz="0" w:space="0" w:color="auto"/>
      </w:divBdr>
    </w:div>
    <w:div w:id="1467157856">
      <w:bodyDiv w:val="1"/>
      <w:marLeft w:val="0"/>
      <w:marRight w:val="0"/>
      <w:marTop w:val="0"/>
      <w:marBottom w:val="0"/>
      <w:divBdr>
        <w:top w:val="none" w:sz="0" w:space="0" w:color="auto"/>
        <w:left w:val="none" w:sz="0" w:space="0" w:color="auto"/>
        <w:bottom w:val="none" w:sz="0" w:space="0" w:color="auto"/>
        <w:right w:val="none" w:sz="0" w:space="0" w:color="auto"/>
      </w:divBdr>
    </w:div>
    <w:div w:id="1468888822">
      <w:bodyDiv w:val="1"/>
      <w:marLeft w:val="0"/>
      <w:marRight w:val="0"/>
      <w:marTop w:val="0"/>
      <w:marBottom w:val="0"/>
      <w:divBdr>
        <w:top w:val="none" w:sz="0" w:space="0" w:color="auto"/>
        <w:left w:val="none" w:sz="0" w:space="0" w:color="auto"/>
        <w:bottom w:val="none" w:sz="0" w:space="0" w:color="auto"/>
        <w:right w:val="none" w:sz="0" w:space="0" w:color="auto"/>
      </w:divBdr>
    </w:div>
    <w:div w:id="1473323714">
      <w:bodyDiv w:val="1"/>
      <w:marLeft w:val="0"/>
      <w:marRight w:val="0"/>
      <w:marTop w:val="0"/>
      <w:marBottom w:val="0"/>
      <w:divBdr>
        <w:top w:val="none" w:sz="0" w:space="0" w:color="auto"/>
        <w:left w:val="none" w:sz="0" w:space="0" w:color="auto"/>
        <w:bottom w:val="none" w:sz="0" w:space="0" w:color="auto"/>
        <w:right w:val="none" w:sz="0" w:space="0" w:color="auto"/>
      </w:divBdr>
    </w:div>
    <w:div w:id="1501700201">
      <w:bodyDiv w:val="1"/>
      <w:marLeft w:val="0"/>
      <w:marRight w:val="0"/>
      <w:marTop w:val="0"/>
      <w:marBottom w:val="0"/>
      <w:divBdr>
        <w:top w:val="none" w:sz="0" w:space="0" w:color="auto"/>
        <w:left w:val="none" w:sz="0" w:space="0" w:color="auto"/>
        <w:bottom w:val="none" w:sz="0" w:space="0" w:color="auto"/>
        <w:right w:val="none" w:sz="0" w:space="0" w:color="auto"/>
      </w:divBdr>
    </w:div>
    <w:div w:id="1519395299">
      <w:bodyDiv w:val="1"/>
      <w:marLeft w:val="0"/>
      <w:marRight w:val="0"/>
      <w:marTop w:val="0"/>
      <w:marBottom w:val="0"/>
      <w:divBdr>
        <w:top w:val="none" w:sz="0" w:space="0" w:color="auto"/>
        <w:left w:val="none" w:sz="0" w:space="0" w:color="auto"/>
        <w:bottom w:val="none" w:sz="0" w:space="0" w:color="auto"/>
        <w:right w:val="none" w:sz="0" w:space="0" w:color="auto"/>
      </w:divBdr>
    </w:div>
    <w:div w:id="1550721487">
      <w:bodyDiv w:val="1"/>
      <w:marLeft w:val="0"/>
      <w:marRight w:val="0"/>
      <w:marTop w:val="0"/>
      <w:marBottom w:val="0"/>
      <w:divBdr>
        <w:top w:val="none" w:sz="0" w:space="0" w:color="auto"/>
        <w:left w:val="none" w:sz="0" w:space="0" w:color="auto"/>
        <w:bottom w:val="none" w:sz="0" w:space="0" w:color="auto"/>
        <w:right w:val="none" w:sz="0" w:space="0" w:color="auto"/>
      </w:divBdr>
    </w:div>
    <w:div w:id="1568342544">
      <w:bodyDiv w:val="1"/>
      <w:marLeft w:val="0"/>
      <w:marRight w:val="0"/>
      <w:marTop w:val="0"/>
      <w:marBottom w:val="0"/>
      <w:divBdr>
        <w:top w:val="none" w:sz="0" w:space="0" w:color="auto"/>
        <w:left w:val="none" w:sz="0" w:space="0" w:color="auto"/>
        <w:bottom w:val="none" w:sz="0" w:space="0" w:color="auto"/>
        <w:right w:val="none" w:sz="0" w:space="0" w:color="auto"/>
      </w:divBdr>
    </w:div>
    <w:div w:id="1579291899">
      <w:bodyDiv w:val="1"/>
      <w:marLeft w:val="0"/>
      <w:marRight w:val="0"/>
      <w:marTop w:val="0"/>
      <w:marBottom w:val="0"/>
      <w:divBdr>
        <w:top w:val="none" w:sz="0" w:space="0" w:color="auto"/>
        <w:left w:val="none" w:sz="0" w:space="0" w:color="auto"/>
        <w:bottom w:val="none" w:sz="0" w:space="0" w:color="auto"/>
        <w:right w:val="none" w:sz="0" w:space="0" w:color="auto"/>
      </w:divBdr>
    </w:div>
    <w:div w:id="1602108426">
      <w:bodyDiv w:val="1"/>
      <w:marLeft w:val="0"/>
      <w:marRight w:val="0"/>
      <w:marTop w:val="0"/>
      <w:marBottom w:val="0"/>
      <w:divBdr>
        <w:top w:val="none" w:sz="0" w:space="0" w:color="auto"/>
        <w:left w:val="none" w:sz="0" w:space="0" w:color="auto"/>
        <w:bottom w:val="none" w:sz="0" w:space="0" w:color="auto"/>
        <w:right w:val="none" w:sz="0" w:space="0" w:color="auto"/>
      </w:divBdr>
    </w:div>
    <w:div w:id="1618834617">
      <w:bodyDiv w:val="1"/>
      <w:marLeft w:val="0"/>
      <w:marRight w:val="0"/>
      <w:marTop w:val="0"/>
      <w:marBottom w:val="0"/>
      <w:divBdr>
        <w:top w:val="none" w:sz="0" w:space="0" w:color="auto"/>
        <w:left w:val="none" w:sz="0" w:space="0" w:color="auto"/>
        <w:bottom w:val="none" w:sz="0" w:space="0" w:color="auto"/>
        <w:right w:val="none" w:sz="0" w:space="0" w:color="auto"/>
      </w:divBdr>
    </w:div>
    <w:div w:id="1622147532">
      <w:bodyDiv w:val="1"/>
      <w:marLeft w:val="0"/>
      <w:marRight w:val="0"/>
      <w:marTop w:val="0"/>
      <w:marBottom w:val="0"/>
      <w:divBdr>
        <w:top w:val="none" w:sz="0" w:space="0" w:color="auto"/>
        <w:left w:val="none" w:sz="0" w:space="0" w:color="auto"/>
        <w:bottom w:val="none" w:sz="0" w:space="0" w:color="auto"/>
        <w:right w:val="none" w:sz="0" w:space="0" w:color="auto"/>
      </w:divBdr>
    </w:div>
    <w:div w:id="1631595513">
      <w:bodyDiv w:val="1"/>
      <w:marLeft w:val="0"/>
      <w:marRight w:val="0"/>
      <w:marTop w:val="0"/>
      <w:marBottom w:val="0"/>
      <w:divBdr>
        <w:top w:val="none" w:sz="0" w:space="0" w:color="auto"/>
        <w:left w:val="none" w:sz="0" w:space="0" w:color="auto"/>
        <w:bottom w:val="none" w:sz="0" w:space="0" w:color="auto"/>
        <w:right w:val="none" w:sz="0" w:space="0" w:color="auto"/>
      </w:divBdr>
    </w:div>
    <w:div w:id="1639996462">
      <w:bodyDiv w:val="1"/>
      <w:marLeft w:val="0"/>
      <w:marRight w:val="0"/>
      <w:marTop w:val="0"/>
      <w:marBottom w:val="0"/>
      <w:divBdr>
        <w:top w:val="none" w:sz="0" w:space="0" w:color="auto"/>
        <w:left w:val="none" w:sz="0" w:space="0" w:color="auto"/>
        <w:bottom w:val="none" w:sz="0" w:space="0" w:color="auto"/>
        <w:right w:val="none" w:sz="0" w:space="0" w:color="auto"/>
      </w:divBdr>
    </w:div>
    <w:div w:id="1652980420">
      <w:bodyDiv w:val="1"/>
      <w:marLeft w:val="0"/>
      <w:marRight w:val="0"/>
      <w:marTop w:val="0"/>
      <w:marBottom w:val="0"/>
      <w:divBdr>
        <w:top w:val="none" w:sz="0" w:space="0" w:color="auto"/>
        <w:left w:val="none" w:sz="0" w:space="0" w:color="auto"/>
        <w:bottom w:val="none" w:sz="0" w:space="0" w:color="auto"/>
        <w:right w:val="none" w:sz="0" w:space="0" w:color="auto"/>
      </w:divBdr>
    </w:div>
    <w:div w:id="1708068417">
      <w:bodyDiv w:val="1"/>
      <w:marLeft w:val="0"/>
      <w:marRight w:val="0"/>
      <w:marTop w:val="0"/>
      <w:marBottom w:val="0"/>
      <w:divBdr>
        <w:top w:val="none" w:sz="0" w:space="0" w:color="auto"/>
        <w:left w:val="none" w:sz="0" w:space="0" w:color="auto"/>
        <w:bottom w:val="none" w:sz="0" w:space="0" w:color="auto"/>
        <w:right w:val="none" w:sz="0" w:space="0" w:color="auto"/>
      </w:divBdr>
    </w:div>
    <w:div w:id="1742681090">
      <w:bodyDiv w:val="1"/>
      <w:marLeft w:val="0"/>
      <w:marRight w:val="0"/>
      <w:marTop w:val="0"/>
      <w:marBottom w:val="0"/>
      <w:divBdr>
        <w:top w:val="none" w:sz="0" w:space="0" w:color="auto"/>
        <w:left w:val="none" w:sz="0" w:space="0" w:color="auto"/>
        <w:bottom w:val="none" w:sz="0" w:space="0" w:color="auto"/>
        <w:right w:val="none" w:sz="0" w:space="0" w:color="auto"/>
      </w:divBdr>
    </w:div>
    <w:div w:id="1751122350">
      <w:bodyDiv w:val="1"/>
      <w:marLeft w:val="0"/>
      <w:marRight w:val="0"/>
      <w:marTop w:val="0"/>
      <w:marBottom w:val="0"/>
      <w:divBdr>
        <w:top w:val="none" w:sz="0" w:space="0" w:color="auto"/>
        <w:left w:val="none" w:sz="0" w:space="0" w:color="auto"/>
        <w:bottom w:val="none" w:sz="0" w:space="0" w:color="auto"/>
        <w:right w:val="none" w:sz="0" w:space="0" w:color="auto"/>
      </w:divBdr>
    </w:div>
    <w:div w:id="1760440368">
      <w:bodyDiv w:val="1"/>
      <w:marLeft w:val="0"/>
      <w:marRight w:val="0"/>
      <w:marTop w:val="0"/>
      <w:marBottom w:val="0"/>
      <w:divBdr>
        <w:top w:val="none" w:sz="0" w:space="0" w:color="auto"/>
        <w:left w:val="none" w:sz="0" w:space="0" w:color="auto"/>
        <w:bottom w:val="none" w:sz="0" w:space="0" w:color="auto"/>
        <w:right w:val="none" w:sz="0" w:space="0" w:color="auto"/>
      </w:divBdr>
    </w:div>
    <w:div w:id="1762799642">
      <w:bodyDiv w:val="1"/>
      <w:marLeft w:val="0"/>
      <w:marRight w:val="0"/>
      <w:marTop w:val="0"/>
      <w:marBottom w:val="0"/>
      <w:divBdr>
        <w:top w:val="none" w:sz="0" w:space="0" w:color="auto"/>
        <w:left w:val="none" w:sz="0" w:space="0" w:color="auto"/>
        <w:bottom w:val="none" w:sz="0" w:space="0" w:color="auto"/>
        <w:right w:val="none" w:sz="0" w:space="0" w:color="auto"/>
      </w:divBdr>
    </w:div>
    <w:div w:id="1769233255">
      <w:bodyDiv w:val="1"/>
      <w:marLeft w:val="0"/>
      <w:marRight w:val="0"/>
      <w:marTop w:val="0"/>
      <w:marBottom w:val="0"/>
      <w:divBdr>
        <w:top w:val="none" w:sz="0" w:space="0" w:color="auto"/>
        <w:left w:val="none" w:sz="0" w:space="0" w:color="auto"/>
        <w:bottom w:val="none" w:sz="0" w:space="0" w:color="auto"/>
        <w:right w:val="none" w:sz="0" w:space="0" w:color="auto"/>
      </w:divBdr>
    </w:div>
    <w:div w:id="1824151735">
      <w:bodyDiv w:val="1"/>
      <w:marLeft w:val="0"/>
      <w:marRight w:val="0"/>
      <w:marTop w:val="0"/>
      <w:marBottom w:val="0"/>
      <w:divBdr>
        <w:top w:val="none" w:sz="0" w:space="0" w:color="auto"/>
        <w:left w:val="none" w:sz="0" w:space="0" w:color="auto"/>
        <w:bottom w:val="none" w:sz="0" w:space="0" w:color="auto"/>
        <w:right w:val="none" w:sz="0" w:space="0" w:color="auto"/>
      </w:divBdr>
    </w:div>
    <w:div w:id="1832527026">
      <w:bodyDiv w:val="1"/>
      <w:marLeft w:val="0"/>
      <w:marRight w:val="0"/>
      <w:marTop w:val="0"/>
      <w:marBottom w:val="0"/>
      <w:divBdr>
        <w:top w:val="none" w:sz="0" w:space="0" w:color="auto"/>
        <w:left w:val="none" w:sz="0" w:space="0" w:color="auto"/>
        <w:bottom w:val="none" w:sz="0" w:space="0" w:color="auto"/>
        <w:right w:val="none" w:sz="0" w:space="0" w:color="auto"/>
      </w:divBdr>
    </w:div>
    <w:div w:id="1838958755">
      <w:bodyDiv w:val="1"/>
      <w:marLeft w:val="0"/>
      <w:marRight w:val="0"/>
      <w:marTop w:val="0"/>
      <w:marBottom w:val="0"/>
      <w:divBdr>
        <w:top w:val="none" w:sz="0" w:space="0" w:color="auto"/>
        <w:left w:val="none" w:sz="0" w:space="0" w:color="auto"/>
        <w:bottom w:val="none" w:sz="0" w:space="0" w:color="auto"/>
        <w:right w:val="none" w:sz="0" w:space="0" w:color="auto"/>
      </w:divBdr>
    </w:div>
    <w:div w:id="1857116150">
      <w:bodyDiv w:val="1"/>
      <w:marLeft w:val="0"/>
      <w:marRight w:val="0"/>
      <w:marTop w:val="0"/>
      <w:marBottom w:val="0"/>
      <w:divBdr>
        <w:top w:val="none" w:sz="0" w:space="0" w:color="auto"/>
        <w:left w:val="none" w:sz="0" w:space="0" w:color="auto"/>
        <w:bottom w:val="none" w:sz="0" w:space="0" w:color="auto"/>
        <w:right w:val="none" w:sz="0" w:space="0" w:color="auto"/>
      </w:divBdr>
    </w:div>
    <w:div w:id="1863858636">
      <w:bodyDiv w:val="1"/>
      <w:marLeft w:val="0"/>
      <w:marRight w:val="0"/>
      <w:marTop w:val="0"/>
      <w:marBottom w:val="0"/>
      <w:divBdr>
        <w:top w:val="none" w:sz="0" w:space="0" w:color="auto"/>
        <w:left w:val="none" w:sz="0" w:space="0" w:color="auto"/>
        <w:bottom w:val="none" w:sz="0" w:space="0" w:color="auto"/>
        <w:right w:val="none" w:sz="0" w:space="0" w:color="auto"/>
      </w:divBdr>
      <w:divsChild>
        <w:div w:id="223294388">
          <w:marLeft w:val="0"/>
          <w:marRight w:val="0"/>
          <w:marTop w:val="0"/>
          <w:marBottom w:val="0"/>
          <w:divBdr>
            <w:top w:val="none" w:sz="0" w:space="0" w:color="auto"/>
            <w:left w:val="none" w:sz="0" w:space="0" w:color="auto"/>
            <w:bottom w:val="none" w:sz="0" w:space="0" w:color="auto"/>
            <w:right w:val="none" w:sz="0" w:space="0" w:color="auto"/>
          </w:divBdr>
        </w:div>
        <w:div w:id="556472938">
          <w:marLeft w:val="0"/>
          <w:marRight w:val="0"/>
          <w:marTop w:val="0"/>
          <w:marBottom w:val="0"/>
          <w:divBdr>
            <w:top w:val="none" w:sz="0" w:space="0" w:color="auto"/>
            <w:left w:val="none" w:sz="0" w:space="0" w:color="auto"/>
            <w:bottom w:val="none" w:sz="0" w:space="0" w:color="auto"/>
            <w:right w:val="none" w:sz="0" w:space="0" w:color="auto"/>
          </w:divBdr>
        </w:div>
        <w:div w:id="875040739">
          <w:marLeft w:val="0"/>
          <w:marRight w:val="0"/>
          <w:marTop w:val="0"/>
          <w:marBottom w:val="0"/>
          <w:divBdr>
            <w:top w:val="none" w:sz="0" w:space="0" w:color="auto"/>
            <w:left w:val="none" w:sz="0" w:space="0" w:color="auto"/>
            <w:bottom w:val="none" w:sz="0" w:space="0" w:color="auto"/>
            <w:right w:val="none" w:sz="0" w:space="0" w:color="auto"/>
          </w:divBdr>
        </w:div>
      </w:divsChild>
    </w:div>
    <w:div w:id="1868373237">
      <w:bodyDiv w:val="1"/>
      <w:marLeft w:val="0"/>
      <w:marRight w:val="0"/>
      <w:marTop w:val="0"/>
      <w:marBottom w:val="0"/>
      <w:divBdr>
        <w:top w:val="none" w:sz="0" w:space="0" w:color="auto"/>
        <w:left w:val="none" w:sz="0" w:space="0" w:color="auto"/>
        <w:bottom w:val="none" w:sz="0" w:space="0" w:color="auto"/>
        <w:right w:val="none" w:sz="0" w:space="0" w:color="auto"/>
      </w:divBdr>
    </w:div>
    <w:div w:id="1873377312">
      <w:bodyDiv w:val="1"/>
      <w:marLeft w:val="0"/>
      <w:marRight w:val="0"/>
      <w:marTop w:val="0"/>
      <w:marBottom w:val="0"/>
      <w:divBdr>
        <w:top w:val="none" w:sz="0" w:space="0" w:color="auto"/>
        <w:left w:val="none" w:sz="0" w:space="0" w:color="auto"/>
        <w:bottom w:val="none" w:sz="0" w:space="0" w:color="auto"/>
        <w:right w:val="none" w:sz="0" w:space="0" w:color="auto"/>
      </w:divBdr>
    </w:div>
    <w:div w:id="1875456004">
      <w:bodyDiv w:val="1"/>
      <w:marLeft w:val="0"/>
      <w:marRight w:val="0"/>
      <w:marTop w:val="0"/>
      <w:marBottom w:val="0"/>
      <w:divBdr>
        <w:top w:val="none" w:sz="0" w:space="0" w:color="auto"/>
        <w:left w:val="none" w:sz="0" w:space="0" w:color="auto"/>
        <w:bottom w:val="none" w:sz="0" w:space="0" w:color="auto"/>
        <w:right w:val="none" w:sz="0" w:space="0" w:color="auto"/>
      </w:divBdr>
    </w:div>
    <w:div w:id="1925914987">
      <w:bodyDiv w:val="1"/>
      <w:marLeft w:val="0"/>
      <w:marRight w:val="0"/>
      <w:marTop w:val="0"/>
      <w:marBottom w:val="0"/>
      <w:divBdr>
        <w:top w:val="none" w:sz="0" w:space="0" w:color="auto"/>
        <w:left w:val="none" w:sz="0" w:space="0" w:color="auto"/>
        <w:bottom w:val="none" w:sz="0" w:space="0" w:color="auto"/>
        <w:right w:val="none" w:sz="0" w:space="0" w:color="auto"/>
      </w:divBdr>
    </w:div>
    <w:div w:id="1994025624">
      <w:bodyDiv w:val="1"/>
      <w:marLeft w:val="0"/>
      <w:marRight w:val="0"/>
      <w:marTop w:val="0"/>
      <w:marBottom w:val="0"/>
      <w:divBdr>
        <w:top w:val="none" w:sz="0" w:space="0" w:color="auto"/>
        <w:left w:val="none" w:sz="0" w:space="0" w:color="auto"/>
        <w:bottom w:val="none" w:sz="0" w:space="0" w:color="auto"/>
        <w:right w:val="none" w:sz="0" w:space="0" w:color="auto"/>
      </w:divBdr>
    </w:div>
    <w:div w:id="1998418317">
      <w:bodyDiv w:val="1"/>
      <w:marLeft w:val="0"/>
      <w:marRight w:val="0"/>
      <w:marTop w:val="0"/>
      <w:marBottom w:val="0"/>
      <w:divBdr>
        <w:top w:val="none" w:sz="0" w:space="0" w:color="auto"/>
        <w:left w:val="none" w:sz="0" w:space="0" w:color="auto"/>
        <w:bottom w:val="none" w:sz="0" w:space="0" w:color="auto"/>
        <w:right w:val="none" w:sz="0" w:space="0" w:color="auto"/>
      </w:divBdr>
    </w:div>
    <w:div w:id="2008246913">
      <w:bodyDiv w:val="1"/>
      <w:marLeft w:val="0"/>
      <w:marRight w:val="0"/>
      <w:marTop w:val="0"/>
      <w:marBottom w:val="0"/>
      <w:divBdr>
        <w:top w:val="none" w:sz="0" w:space="0" w:color="auto"/>
        <w:left w:val="none" w:sz="0" w:space="0" w:color="auto"/>
        <w:bottom w:val="none" w:sz="0" w:space="0" w:color="auto"/>
        <w:right w:val="none" w:sz="0" w:space="0" w:color="auto"/>
      </w:divBdr>
    </w:div>
    <w:div w:id="2033265053">
      <w:bodyDiv w:val="1"/>
      <w:marLeft w:val="0"/>
      <w:marRight w:val="0"/>
      <w:marTop w:val="0"/>
      <w:marBottom w:val="0"/>
      <w:divBdr>
        <w:top w:val="none" w:sz="0" w:space="0" w:color="auto"/>
        <w:left w:val="none" w:sz="0" w:space="0" w:color="auto"/>
        <w:bottom w:val="none" w:sz="0" w:space="0" w:color="auto"/>
        <w:right w:val="none" w:sz="0" w:space="0" w:color="auto"/>
      </w:divBdr>
    </w:div>
    <w:div w:id="2034648629">
      <w:bodyDiv w:val="1"/>
      <w:marLeft w:val="0"/>
      <w:marRight w:val="0"/>
      <w:marTop w:val="0"/>
      <w:marBottom w:val="0"/>
      <w:divBdr>
        <w:top w:val="none" w:sz="0" w:space="0" w:color="auto"/>
        <w:left w:val="none" w:sz="0" w:space="0" w:color="auto"/>
        <w:bottom w:val="none" w:sz="0" w:space="0" w:color="auto"/>
        <w:right w:val="none" w:sz="0" w:space="0" w:color="auto"/>
      </w:divBdr>
    </w:div>
    <w:div w:id="2044089455">
      <w:bodyDiv w:val="1"/>
      <w:marLeft w:val="0"/>
      <w:marRight w:val="0"/>
      <w:marTop w:val="0"/>
      <w:marBottom w:val="0"/>
      <w:divBdr>
        <w:top w:val="none" w:sz="0" w:space="0" w:color="auto"/>
        <w:left w:val="none" w:sz="0" w:space="0" w:color="auto"/>
        <w:bottom w:val="none" w:sz="0" w:space="0" w:color="auto"/>
        <w:right w:val="none" w:sz="0" w:space="0" w:color="auto"/>
      </w:divBdr>
    </w:div>
    <w:div w:id="2051688156">
      <w:bodyDiv w:val="1"/>
      <w:marLeft w:val="0"/>
      <w:marRight w:val="0"/>
      <w:marTop w:val="0"/>
      <w:marBottom w:val="0"/>
      <w:divBdr>
        <w:top w:val="none" w:sz="0" w:space="0" w:color="auto"/>
        <w:left w:val="none" w:sz="0" w:space="0" w:color="auto"/>
        <w:bottom w:val="none" w:sz="0" w:space="0" w:color="auto"/>
        <w:right w:val="none" w:sz="0" w:space="0" w:color="auto"/>
      </w:divBdr>
    </w:div>
    <w:div w:id="2061006353">
      <w:bodyDiv w:val="1"/>
      <w:marLeft w:val="0"/>
      <w:marRight w:val="0"/>
      <w:marTop w:val="0"/>
      <w:marBottom w:val="0"/>
      <w:divBdr>
        <w:top w:val="none" w:sz="0" w:space="0" w:color="auto"/>
        <w:left w:val="none" w:sz="0" w:space="0" w:color="auto"/>
        <w:bottom w:val="none" w:sz="0" w:space="0" w:color="auto"/>
        <w:right w:val="none" w:sz="0" w:space="0" w:color="auto"/>
      </w:divBdr>
    </w:div>
    <w:div w:id="2096894739">
      <w:bodyDiv w:val="1"/>
      <w:marLeft w:val="0"/>
      <w:marRight w:val="0"/>
      <w:marTop w:val="0"/>
      <w:marBottom w:val="0"/>
      <w:divBdr>
        <w:top w:val="none" w:sz="0" w:space="0" w:color="auto"/>
        <w:left w:val="none" w:sz="0" w:space="0" w:color="auto"/>
        <w:bottom w:val="none" w:sz="0" w:space="0" w:color="auto"/>
        <w:right w:val="none" w:sz="0" w:space="0" w:color="auto"/>
      </w:divBdr>
    </w:div>
    <w:div w:id="2104648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wikipedia.org/wiki/%D0%9E%D1%80%D0%B5%D0%BD%D0%B1%D1%83%D1%80%D0%B3%D1%81%D0%BA%D0%B8%D0%B9_%D0%B7%D0%B0%D0%BF%D0%BE%D0%B2%D0%B5%D0%B4%D0%BD%D0%B8%D0%BA" TargetMode="External"/><Relationship Id="rId18" Type="http://schemas.openxmlformats.org/officeDocument/2006/relationships/hyperlink" Target="https://ru.wikipedia.org/wiki/%D0%A0%D1%8B%D0%B6%D0%B0%D1%8F" TargetMode="External"/><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ru.wikipedia.org/wiki/%D0%9F%D0%BE%D0%BB%D1%8F%D0%BA%D0%BE%D0%B2,_%D0%98%D0%B2%D0%B0%D0%BD_%D0%A1%D0%B5%D0%BC%D1%91%D0%BD%D0%BE%D0%B2%D0%B8%D1%87" TargetMode="External"/><Relationship Id="rId17" Type="http://schemas.openxmlformats.org/officeDocument/2006/relationships/hyperlink" Target="https://ru.wikipedia.org/wiki/%D0%93%D0%BD%D0%B5%D0%B4%D0%B0%D1%8F" TargetMode="External"/><Relationship Id="rId25" Type="http://schemas.openxmlformats.org/officeDocument/2006/relationships/image" Target="media/image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u.wikipedia.org/wiki/%D0%93%D0%B8%D0%BF%D0%BF%D0%BE%D0%BA%D1%80%D0%B0%D1%82" TargetMode="External"/><Relationship Id="rId20" Type="http://schemas.openxmlformats.org/officeDocument/2006/relationships/hyperlink" Target="https://ru.wikipedia.org/wiki/%D0%92%D0%BE%D1%80%D0%BE%D0%BD%D0%B0%D1%8F"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F%D1%80%D0%B6%D0%B5%D0%B2%D0%B0%D0%BB%D1%8C%D1%81%D0%BA%D0%B8%D0%B9,_%D0%9D%D0%B8%D0%BA%D0%BE%D0%BB%D0%B0%D0%B9_%D0%9C%D0%B8%D1%85%D0%B0%D0%B9%D0%BB%D0%BE%D0%B2%D0%B8%D1%87" TargetMode="External"/><Relationship Id="rId24" Type="http://schemas.openxmlformats.org/officeDocument/2006/relationships/image" Target="media/image5.jpeg"/><Relationship Id="rId32" Type="http://schemas.openxmlformats.org/officeDocument/2006/relationships/hyperlink" Target="http://statinformation.ru/sel/horses.html" TargetMode="External"/><Relationship Id="rId5" Type="http://schemas.openxmlformats.org/officeDocument/2006/relationships/settings" Target="settings.xml"/><Relationship Id="rId15" Type="http://schemas.openxmlformats.org/officeDocument/2006/relationships/hyperlink" Target="https://ru.wikipedia.org/wiki/%D0%9B%D0%BE%D1%88%D0%B0%D0%B4%D1%8C" TargetMode="External"/><Relationship Id="rId23" Type="http://schemas.openxmlformats.org/officeDocument/2006/relationships/image" Target="media/image4.jpeg"/><Relationship Id="rId28" Type="http://schemas.openxmlformats.org/officeDocument/2006/relationships/image" Target="media/image8.jpeg"/><Relationship Id="rId10" Type="http://schemas.openxmlformats.org/officeDocument/2006/relationships/header" Target="header2.xml"/><Relationship Id="rId19" Type="http://schemas.openxmlformats.org/officeDocument/2006/relationships/hyperlink" Target="https://ru.wikipedia.org/wiki/%D0%A1%D0%B5%D1%80%D0%B0%D1%8F" TargetMode="External"/><Relationship Id="rId31" Type="http://schemas.openxmlformats.org/officeDocument/2006/relationships/hyperlink" Target="http://savesteppe.org/ru/archives/12411"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jpeg"/><Relationship Id="rId22" Type="http://schemas.openxmlformats.org/officeDocument/2006/relationships/image" Target="media/image3.jpeg"/><Relationship Id="rId27" Type="http://schemas.openxmlformats.org/officeDocument/2006/relationships/image" Target="media/image7.jpeg"/><Relationship Id="rId30"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8.1678464491104039E-2"/>
          <c:y val="4.2054998806967309E-2"/>
          <c:w val="0.68350460714271877"/>
          <c:h val="0.77708661417322833"/>
        </c:manualLayout>
      </c:layout>
      <c:bar3DChart>
        <c:barDir val="col"/>
        <c:grouping val="standard"/>
        <c:varyColors val="0"/>
        <c:ser>
          <c:idx val="0"/>
          <c:order val="0"/>
          <c:tx>
            <c:strRef>
              <c:f>Лист1!$B$1</c:f>
              <c:strCache>
                <c:ptCount val="1"/>
                <c:pt idx="0">
                  <c:v>Лошадь Пржевальского</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4"/>
                <c:pt idx="0">
                  <c:v>Высота в холке</c:v>
                </c:pt>
                <c:pt idx="1">
                  <c:v>Косая длина туловища</c:v>
                </c:pt>
                <c:pt idx="2">
                  <c:v>Обхват груди</c:v>
                </c:pt>
                <c:pt idx="3">
                  <c:v>Обхват пясти</c:v>
                </c:pt>
              </c:strCache>
            </c:strRef>
          </c:cat>
          <c:val>
            <c:numRef>
              <c:f>Лист1!$B$2:$B$6</c:f>
              <c:numCache>
                <c:formatCode>General</c:formatCode>
                <c:ptCount val="5"/>
                <c:pt idx="0">
                  <c:v>131.66999999999999</c:v>
                </c:pt>
                <c:pt idx="1">
                  <c:v>135.33000000000001</c:v>
                </c:pt>
                <c:pt idx="2">
                  <c:v>145.66999999999999</c:v>
                </c:pt>
                <c:pt idx="3">
                  <c:v>15.67</c:v>
                </c:pt>
              </c:numCache>
            </c:numRef>
          </c:val>
          <c:extLst xmlns:c16r2="http://schemas.microsoft.com/office/drawing/2015/06/chart">
            <c:ext xmlns:c16="http://schemas.microsoft.com/office/drawing/2014/chart" uri="{C3380CC4-5D6E-409C-BE32-E72D297353CC}">
              <c16:uniqueId val="{00000000-4651-46C6-BF29-A630BB563898}"/>
            </c:ext>
          </c:extLst>
        </c:ser>
        <c:ser>
          <c:idx val="1"/>
          <c:order val="1"/>
          <c:tx>
            <c:strRef>
              <c:f>Лист1!$C$1</c:f>
              <c:strCache>
                <c:ptCount val="1"/>
                <c:pt idx="0">
                  <c:v>Лошади КСК "Прайм"</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4"/>
                <c:pt idx="0">
                  <c:v>Высота в холке</c:v>
                </c:pt>
                <c:pt idx="1">
                  <c:v>Косая длина туловища</c:v>
                </c:pt>
                <c:pt idx="2">
                  <c:v>Обхват груди</c:v>
                </c:pt>
                <c:pt idx="3">
                  <c:v>Обхват пясти</c:v>
                </c:pt>
              </c:strCache>
            </c:strRef>
          </c:cat>
          <c:val>
            <c:numRef>
              <c:f>Лист1!$C$2:$C$6</c:f>
              <c:numCache>
                <c:formatCode>General</c:formatCode>
                <c:ptCount val="5"/>
                <c:pt idx="0">
                  <c:v>163.25</c:v>
                </c:pt>
                <c:pt idx="1">
                  <c:v>162.38</c:v>
                </c:pt>
                <c:pt idx="2">
                  <c:v>187.63</c:v>
                </c:pt>
                <c:pt idx="3">
                  <c:v>20.86</c:v>
                </c:pt>
              </c:numCache>
            </c:numRef>
          </c:val>
          <c:extLst xmlns:c16r2="http://schemas.microsoft.com/office/drawing/2015/06/chart">
            <c:ext xmlns:c16="http://schemas.microsoft.com/office/drawing/2014/chart" uri="{C3380CC4-5D6E-409C-BE32-E72D297353CC}">
              <c16:uniqueId val="{00000001-4651-46C6-BF29-A630BB563898}"/>
            </c:ext>
          </c:extLst>
        </c:ser>
        <c:dLbls>
          <c:showLegendKey val="0"/>
          <c:showVal val="1"/>
          <c:showCatName val="0"/>
          <c:showSerName val="0"/>
          <c:showPercent val="0"/>
          <c:showBubbleSize val="0"/>
        </c:dLbls>
        <c:gapWidth val="150"/>
        <c:shape val="box"/>
        <c:axId val="135350528"/>
        <c:axId val="57291136"/>
        <c:axId val="119297344"/>
      </c:bar3DChart>
      <c:catAx>
        <c:axId val="135350528"/>
        <c:scaling>
          <c:orientation val="minMax"/>
        </c:scaling>
        <c:delete val="0"/>
        <c:axPos val="b"/>
        <c:title>
          <c:tx>
            <c:rich>
              <a:bodyPr/>
              <a:lstStyle/>
              <a:p>
                <a:pPr>
                  <a:defRPr/>
                </a:pPr>
                <a:r>
                  <a:rPr lang="ru-RU"/>
                  <a:t>Промеры, см.</a:t>
                </a:r>
              </a:p>
            </c:rich>
          </c:tx>
          <c:layout>
            <c:manualLayout>
              <c:xMode val="edge"/>
              <c:yMode val="edge"/>
              <c:x val="0.3129726553867217"/>
              <c:y val="0.94163326175137196"/>
            </c:manualLayout>
          </c:layout>
          <c:overlay val="0"/>
        </c:title>
        <c:numFmt formatCode="General" sourceLinked="0"/>
        <c:majorTickMark val="out"/>
        <c:minorTickMark val="none"/>
        <c:tickLblPos val="nextTo"/>
        <c:txPr>
          <a:bodyPr/>
          <a:lstStyle/>
          <a:p>
            <a:pPr>
              <a:defRPr b="1"/>
            </a:pPr>
            <a:endParaRPr lang="ru-RU"/>
          </a:p>
        </c:txPr>
        <c:crossAx val="57291136"/>
        <c:crosses val="autoZero"/>
        <c:auto val="1"/>
        <c:lblAlgn val="ctr"/>
        <c:lblOffset val="100"/>
        <c:noMultiLvlLbl val="0"/>
      </c:catAx>
      <c:valAx>
        <c:axId val="57291136"/>
        <c:scaling>
          <c:orientation val="minMax"/>
        </c:scaling>
        <c:delete val="0"/>
        <c:axPos val="l"/>
        <c:majorGridlines/>
        <c:title>
          <c:tx>
            <c:rich>
              <a:bodyPr rot="-5400000" vert="horz"/>
              <a:lstStyle/>
              <a:p>
                <a:pPr>
                  <a:defRPr/>
                </a:pPr>
                <a:r>
                  <a:rPr lang="ru-RU"/>
                  <a:t>Показатели, см.</a:t>
                </a:r>
              </a:p>
            </c:rich>
          </c:tx>
          <c:layout>
            <c:manualLayout>
              <c:xMode val="edge"/>
              <c:yMode val="edge"/>
              <c:x val="1.6955796109335335E-2"/>
              <c:y val="0.25072208303507515"/>
            </c:manualLayout>
          </c:layout>
          <c:overlay val="0"/>
        </c:title>
        <c:numFmt formatCode="General" sourceLinked="1"/>
        <c:majorTickMark val="out"/>
        <c:minorTickMark val="none"/>
        <c:tickLblPos val="nextTo"/>
        <c:crossAx val="135350528"/>
        <c:crosses val="autoZero"/>
        <c:crossBetween val="between"/>
      </c:valAx>
      <c:serAx>
        <c:axId val="119297344"/>
        <c:scaling>
          <c:orientation val="minMax"/>
        </c:scaling>
        <c:delete val="1"/>
        <c:axPos val="b"/>
        <c:majorTickMark val="out"/>
        <c:minorTickMark val="none"/>
        <c:tickLblPos val="nextTo"/>
        <c:crossAx val="57291136"/>
        <c:crosses val="autoZero"/>
      </c:serAx>
    </c:plotArea>
    <c:legend>
      <c:legendPos val="r"/>
      <c:layout>
        <c:manualLayout>
          <c:xMode val="edge"/>
          <c:yMode val="edge"/>
          <c:x val="0.60713951642656083"/>
          <c:y val="0.75334476628747971"/>
          <c:w val="0.39053500508028194"/>
          <c:h val="0.17468324982104511"/>
        </c:manualLayout>
      </c:layout>
      <c:overlay val="0"/>
      <c:txPr>
        <a:bodyPr/>
        <a:lstStyle/>
        <a:p>
          <a:pPr>
            <a:defRPr sz="1200" b="1"/>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2.0754410906969962E-2"/>
          <c:y val="4.6626984126984128E-2"/>
          <c:w val="0.97806193496646254"/>
          <c:h val="0.93452380952380953"/>
        </c:manualLayout>
      </c:layout>
      <c:pie3DChart>
        <c:varyColors val="1"/>
        <c:ser>
          <c:idx val="0"/>
          <c:order val="0"/>
          <c:tx>
            <c:strRef>
              <c:f>Лист1!$B$1</c:f>
              <c:strCache>
                <c:ptCount val="1"/>
                <c:pt idx="0">
                  <c:v>%</c:v>
                </c:pt>
              </c:strCache>
            </c:strRef>
          </c:tx>
          <c:explosion val="25"/>
          <c:dLbls>
            <c:spPr>
              <a:noFill/>
              <a:ln>
                <a:noFill/>
              </a:ln>
              <a:effectLst/>
            </c:spPr>
            <c:txPr>
              <a:bodyPr anchorCtr="0"/>
              <a:lstStyle/>
              <a:p>
                <a:pPr algn="ctr">
                  <a:defRPr sz="1400" b="1"/>
                </a:pPr>
                <a:endParaRPr lang="ru-RU"/>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Гнедая</c:v>
                </c:pt>
                <c:pt idx="1">
                  <c:v>Вороная</c:v>
                </c:pt>
                <c:pt idx="2">
                  <c:v>Бурая </c:v>
                </c:pt>
                <c:pt idx="3">
                  <c:v>Рыжая</c:v>
                </c:pt>
                <c:pt idx="4">
                  <c:v>Саврасая</c:v>
                </c:pt>
              </c:strCache>
            </c:strRef>
          </c:cat>
          <c:val>
            <c:numRef>
              <c:f>Лист1!$B$2:$B$6</c:f>
              <c:numCache>
                <c:formatCode>General</c:formatCode>
                <c:ptCount val="5"/>
                <c:pt idx="0">
                  <c:v>46</c:v>
                </c:pt>
                <c:pt idx="1">
                  <c:v>9</c:v>
                </c:pt>
                <c:pt idx="2">
                  <c:v>9</c:v>
                </c:pt>
                <c:pt idx="3">
                  <c:v>9</c:v>
                </c:pt>
                <c:pt idx="4">
                  <c:v>27</c:v>
                </c:pt>
              </c:numCache>
            </c:numRef>
          </c:val>
          <c:extLst xmlns:c16r2="http://schemas.microsoft.com/office/drawing/2015/06/chart">
            <c:ext xmlns:c16="http://schemas.microsoft.com/office/drawing/2014/chart" uri="{C3380CC4-5D6E-409C-BE32-E72D297353CC}">
              <c16:uniqueId val="{00000000-6122-4600-973D-C849C11B9FED}"/>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C9A56-1322-46E5-85CA-ACEDE566C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1257</TotalTime>
  <Pages>21</Pages>
  <Words>3850</Words>
  <Characters>27856</Characters>
  <Application>Microsoft Office Word</Application>
  <DocSecurity>0</DocSecurity>
  <Lines>232</Lines>
  <Paragraphs>63</Paragraphs>
  <ScaleCrop>false</ScaleCrop>
  <HeadingPairs>
    <vt:vector size="2" baseType="variant">
      <vt:variant>
        <vt:lpstr>Название</vt:lpstr>
      </vt:variant>
      <vt:variant>
        <vt:i4>1</vt:i4>
      </vt:variant>
    </vt:vector>
  </HeadingPairs>
  <TitlesOfParts>
    <vt:vector size="1" baseType="lpstr">
      <vt:lpstr>1</vt:lpstr>
    </vt:vector>
  </TitlesOfParts>
  <Company/>
  <LinksUpToDate>false</LinksUpToDate>
  <CharactersWithSpaces>31643</CharactersWithSpaces>
  <SharedDoc>false</SharedDoc>
  <HLinks>
    <vt:vector size="102" baseType="variant">
      <vt:variant>
        <vt:i4>1441822</vt:i4>
      </vt:variant>
      <vt:variant>
        <vt:i4>57</vt:i4>
      </vt:variant>
      <vt:variant>
        <vt:i4>0</vt:i4>
      </vt:variant>
      <vt:variant>
        <vt:i4>5</vt:i4>
      </vt:variant>
      <vt:variant>
        <vt:lpwstr>https://ru.wikipedia.org/wiki/%D0%9D%D0%B0%D1%83%D0%BA%D0%B0_%D0%B8_%D0%B6%D0%B8%D0%B7%D0%BD%D1%8C</vt:lpwstr>
      </vt:variant>
      <vt:variant>
        <vt:lpwstr/>
      </vt:variant>
      <vt:variant>
        <vt:i4>6225951</vt:i4>
      </vt:variant>
      <vt:variant>
        <vt:i4>54</vt:i4>
      </vt:variant>
      <vt:variant>
        <vt:i4>0</vt:i4>
      </vt:variant>
      <vt:variant>
        <vt:i4>5</vt:i4>
      </vt:variant>
      <vt:variant>
        <vt:lpwstr>http://statinformation.ru/sel/horses.html</vt:lpwstr>
      </vt:variant>
      <vt:variant>
        <vt:lpwstr/>
      </vt:variant>
      <vt:variant>
        <vt:i4>7077923</vt:i4>
      </vt:variant>
      <vt:variant>
        <vt:i4>51</vt:i4>
      </vt:variant>
      <vt:variant>
        <vt:i4>0</vt:i4>
      </vt:variant>
      <vt:variant>
        <vt:i4>5</vt:i4>
      </vt:variant>
      <vt:variant>
        <vt:lpwstr>http://savesteppe.org/ru/archives/12411</vt:lpwstr>
      </vt:variant>
      <vt:variant>
        <vt:lpwstr/>
      </vt:variant>
      <vt:variant>
        <vt:i4>4653135</vt:i4>
      </vt:variant>
      <vt:variant>
        <vt:i4>39</vt:i4>
      </vt:variant>
      <vt:variant>
        <vt:i4>0</vt:i4>
      </vt:variant>
      <vt:variant>
        <vt:i4>5</vt:i4>
      </vt:variant>
      <vt:variant>
        <vt:lpwstr>https://ru.wikipedia.org/wiki/%D0%92%D0%BE%D1%80%D0%BE%D0%BD%D0%B0%D1%8F</vt:lpwstr>
      </vt:variant>
      <vt:variant>
        <vt:lpwstr/>
      </vt:variant>
      <vt:variant>
        <vt:i4>1376279</vt:i4>
      </vt:variant>
      <vt:variant>
        <vt:i4>36</vt:i4>
      </vt:variant>
      <vt:variant>
        <vt:i4>0</vt:i4>
      </vt:variant>
      <vt:variant>
        <vt:i4>5</vt:i4>
      </vt:variant>
      <vt:variant>
        <vt:lpwstr>https://ru.wikipedia.org/wiki/%D0%A1%D0%B5%D1%80%D0%B0%D1%8F</vt:lpwstr>
      </vt:variant>
      <vt:variant>
        <vt:lpwstr/>
      </vt:variant>
      <vt:variant>
        <vt:i4>4522007</vt:i4>
      </vt:variant>
      <vt:variant>
        <vt:i4>33</vt:i4>
      </vt:variant>
      <vt:variant>
        <vt:i4>0</vt:i4>
      </vt:variant>
      <vt:variant>
        <vt:i4>5</vt:i4>
      </vt:variant>
      <vt:variant>
        <vt:lpwstr>https://ru.wikipedia.org/wiki/%D0%A0%D1%8B%D0%B6%D0%B0%D1%8F</vt:lpwstr>
      </vt:variant>
      <vt:variant>
        <vt:lpwstr/>
      </vt:variant>
      <vt:variant>
        <vt:i4>3539043</vt:i4>
      </vt:variant>
      <vt:variant>
        <vt:i4>30</vt:i4>
      </vt:variant>
      <vt:variant>
        <vt:i4>0</vt:i4>
      </vt:variant>
      <vt:variant>
        <vt:i4>5</vt:i4>
      </vt:variant>
      <vt:variant>
        <vt:lpwstr>https://ru.wikipedia.org/wiki/%D0%93%D0%BD%D0%B5%D0%B4%D0%B0%D1%8F</vt:lpwstr>
      </vt:variant>
      <vt:variant>
        <vt:lpwstr/>
      </vt:variant>
      <vt:variant>
        <vt:i4>4849743</vt:i4>
      </vt:variant>
      <vt:variant>
        <vt:i4>27</vt:i4>
      </vt:variant>
      <vt:variant>
        <vt:i4>0</vt:i4>
      </vt:variant>
      <vt:variant>
        <vt:i4>5</vt:i4>
      </vt:variant>
      <vt:variant>
        <vt:lpwstr>https://ru.wikipedia.org/wiki/%D0%93%D0%B8%D0%BF%D0%BF%D0%BE%D0%BA%D1%80%D0%B0%D1%82</vt:lpwstr>
      </vt:variant>
      <vt:variant>
        <vt:lpwstr/>
      </vt:variant>
      <vt:variant>
        <vt:i4>7209016</vt:i4>
      </vt:variant>
      <vt:variant>
        <vt:i4>24</vt:i4>
      </vt:variant>
      <vt:variant>
        <vt:i4>0</vt:i4>
      </vt:variant>
      <vt:variant>
        <vt:i4>5</vt:i4>
      </vt:variant>
      <vt:variant>
        <vt:lpwstr>https://ru.wikipedia.org/wiki/%D0%9B%D0%BE%D1%88%D0%B0%D0%B4%D1%8C</vt:lpwstr>
      </vt:variant>
      <vt:variant>
        <vt:lpwstr/>
      </vt:variant>
      <vt:variant>
        <vt:i4>1441871</vt:i4>
      </vt:variant>
      <vt:variant>
        <vt:i4>21</vt:i4>
      </vt:variant>
      <vt:variant>
        <vt:i4>0</vt:i4>
      </vt:variant>
      <vt:variant>
        <vt:i4>5</vt:i4>
      </vt:variant>
      <vt:variant>
        <vt:lpwstr>https://ru.wikipedia.org/wiki/%D0%90%D1%80%D1%8C%D0%B5%D1%80%D0%B3%D0%B0%D1%80%D0%B4</vt:lpwstr>
      </vt:variant>
      <vt:variant>
        <vt:lpwstr/>
      </vt:variant>
      <vt:variant>
        <vt:i4>6422540</vt:i4>
      </vt:variant>
      <vt:variant>
        <vt:i4>18</vt:i4>
      </vt:variant>
      <vt:variant>
        <vt:i4>0</vt:i4>
      </vt:variant>
      <vt:variant>
        <vt:i4>5</vt:i4>
      </vt:variant>
      <vt:variant>
        <vt:lpwstr>https://ru.wikipedia.org/wiki/%D0%9E%D1%80%D0%B5%D0%BD%D0%B1%D1%83%D1%80%D0%B3%D1%81%D0%BA%D0%B8%D0%B9_%D0%B7%D0%B0%D0%BF%D0%BE%D0%B2%D0%B5%D0%B4%D0%BD%D0%B8%D0%BA</vt:lpwstr>
      </vt:variant>
      <vt:variant>
        <vt:lpwstr/>
      </vt:variant>
      <vt:variant>
        <vt:i4>4456468</vt:i4>
      </vt:variant>
      <vt:variant>
        <vt:i4>15</vt:i4>
      </vt:variant>
      <vt:variant>
        <vt:i4>0</vt:i4>
      </vt:variant>
      <vt:variant>
        <vt:i4>5</vt:i4>
      </vt:variant>
      <vt:variant>
        <vt:lpwstr>https://ru.wikipedia.org/wiki/%D0%91%D1%83%D1%84%D0%B5%D1%80</vt:lpwstr>
      </vt:variant>
      <vt:variant>
        <vt:lpwstr/>
      </vt:variant>
      <vt:variant>
        <vt:i4>7274593</vt:i4>
      </vt:variant>
      <vt:variant>
        <vt:i4>12</vt:i4>
      </vt:variant>
      <vt:variant>
        <vt:i4>0</vt:i4>
      </vt:variant>
      <vt:variant>
        <vt:i4>5</vt:i4>
      </vt:variant>
      <vt:variant>
        <vt:lpwstr>https://ru.wikipedia.org/wiki/%D0%A5%D1%83%D1%81%D1%82%D0%B0%D0%B9%D0%BD-%D0%9D%D1%83%D1%80%D1%83%D1%83_(%D0%BD%D0%B0%D1%86%D0%B8%D0%BE%D0%BD%D0%B0%D0%BB%D1%8C%D0%BD%D1%8B%D0%B9_%D0%BF%D0%B0%D1%80%D0%BA)</vt:lpwstr>
      </vt:variant>
      <vt:variant>
        <vt:lpwstr/>
      </vt:variant>
      <vt:variant>
        <vt:i4>4063331</vt:i4>
      </vt:variant>
      <vt:variant>
        <vt:i4>9</vt:i4>
      </vt:variant>
      <vt:variant>
        <vt:i4>0</vt:i4>
      </vt:variant>
      <vt:variant>
        <vt:i4>5</vt:i4>
      </vt:variant>
      <vt:variant>
        <vt:lpwstr>https://ru.wikipedia.org/wiki/%D0%9C%D0%BE%D0%BD%D0%B3%D0%BE%D0%BB%D0%B8%D1%8F</vt:lpwstr>
      </vt:variant>
      <vt:variant>
        <vt:lpwstr/>
      </vt:variant>
      <vt:variant>
        <vt:i4>4653132</vt:i4>
      </vt:variant>
      <vt:variant>
        <vt:i4>6</vt:i4>
      </vt:variant>
      <vt:variant>
        <vt:i4>0</vt:i4>
      </vt:variant>
      <vt:variant>
        <vt:i4>5</vt:i4>
      </vt:variant>
      <vt:variant>
        <vt:lpwstr>https://ru.wikipedia.org/wiki/%D0%A0%D0%B5%D0%B8%D0%BD%D1%82%D1%80%D0%BE%D0%B4%D1%83%D0%BA%D1%86%D0%B8%D1%8F</vt:lpwstr>
      </vt:variant>
      <vt:variant>
        <vt:lpwstr/>
      </vt:variant>
      <vt:variant>
        <vt:i4>3276832</vt:i4>
      </vt:variant>
      <vt:variant>
        <vt:i4>3</vt:i4>
      </vt:variant>
      <vt:variant>
        <vt:i4>0</vt:i4>
      </vt:variant>
      <vt:variant>
        <vt:i4>5</vt:i4>
      </vt:variant>
      <vt:variant>
        <vt:lpwstr>https://ru.wikipedia.org/wiki/%D0%9F%D0%BE%D0%BB%D1%8F%D0%BA%D0%BE%D0%B2,_%D0%98%D0%B2%D0%B0%D0%BD_%D0%A1%D0%B5%D0%BC%D1%91%D0%BD%D0%BE%D0%B2%D0%B8%D1%87</vt:lpwstr>
      </vt:variant>
      <vt:variant>
        <vt:lpwstr/>
      </vt:variant>
      <vt:variant>
        <vt:i4>4653142</vt:i4>
      </vt:variant>
      <vt:variant>
        <vt:i4>0</vt:i4>
      </vt:variant>
      <vt:variant>
        <vt:i4>0</vt:i4>
      </vt:variant>
      <vt:variant>
        <vt:i4>5</vt:i4>
      </vt:variant>
      <vt:variant>
        <vt:lpwstr>https://ru.wikipedia.org/wiki/%D0%9F%D1%80%D0%B6%D0%B5%D0%B2%D0%B0%D0%BB%D1%8C%D1%81%D0%BA%D0%B8%D0%B9,_%D0%9D%D0%B8%D0%BA%D0%BE%D0%BB%D0%B0%D0%B9_%D0%9C%D0%B8%D1%85%D0%B0%D0%B9%D0%BB%D0%BE%D0%B2%D0%B8%D1%87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елена</dc:creator>
  <cp:keywords/>
  <dc:description/>
  <cp:lastModifiedBy>*</cp:lastModifiedBy>
  <cp:revision>18</cp:revision>
  <cp:lastPrinted>2022-03-01T10:55:00Z</cp:lastPrinted>
  <dcterms:created xsi:type="dcterms:W3CDTF">2022-02-06T14:04:00Z</dcterms:created>
  <dcterms:modified xsi:type="dcterms:W3CDTF">2022-12-20T12:03:00Z</dcterms:modified>
</cp:coreProperties>
</file>