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F5D2" w14:textId="77777777" w:rsidR="006F56B4" w:rsidRDefault="00330AC0" w:rsidP="00C82AD1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82AD1">
        <w:rPr>
          <w:rFonts w:eastAsia="Times New Roman" w:cs="Times New Roman"/>
          <w:b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14:paraId="5A630A30" w14:textId="225E3A9A" w:rsidR="00330AC0" w:rsidRPr="00C82AD1" w:rsidRDefault="00330AC0" w:rsidP="00C82AD1">
      <w:pPr>
        <w:jc w:val="center"/>
        <w:rPr>
          <w:rFonts w:eastAsia="Courier New" w:cs="Times New Roman"/>
          <w:b/>
          <w:color w:val="000000"/>
          <w:sz w:val="28"/>
          <w:szCs w:val="28"/>
          <w:lang w:eastAsia="ru-RU"/>
        </w:rPr>
      </w:pPr>
      <w:r w:rsidRPr="00C82AD1">
        <w:rPr>
          <w:rFonts w:eastAsia="Courier New" w:cs="Times New Roman"/>
          <w:b/>
          <w:color w:val="000000"/>
          <w:sz w:val="28"/>
          <w:szCs w:val="28"/>
          <w:lang w:eastAsia="ru-RU"/>
        </w:rPr>
        <w:t>ГИМНАЗИЯ №10</w:t>
      </w:r>
    </w:p>
    <w:p w14:paraId="248AABDB" w14:textId="77777777" w:rsidR="00330AC0" w:rsidRPr="00C82AD1" w:rsidRDefault="00330AC0" w:rsidP="00C82AD1">
      <w:pPr>
        <w:rPr>
          <w:rFonts w:eastAsia="Courier New" w:cs="Times New Roman"/>
          <w:b/>
          <w:color w:val="000000"/>
          <w:sz w:val="28"/>
          <w:szCs w:val="28"/>
          <w:lang w:eastAsia="ru-RU"/>
        </w:rPr>
      </w:pPr>
      <w:r w:rsidRPr="00C82AD1">
        <w:rPr>
          <w:rFonts w:eastAsia="Courier New" w:cs="Times New Roman"/>
          <w:b/>
          <w:color w:val="000000"/>
          <w:sz w:val="28"/>
          <w:szCs w:val="28"/>
          <w:lang w:eastAsia="ru-RU"/>
        </w:rPr>
        <w:t>_______________________________________________________________</w:t>
      </w:r>
    </w:p>
    <w:p w14:paraId="5889AAAB" w14:textId="77777777" w:rsidR="006F56B4" w:rsidRDefault="00330AC0" w:rsidP="00C82AD1">
      <w:pPr>
        <w:jc w:val="center"/>
        <w:rPr>
          <w:rFonts w:eastAsia="Courier New" w:cs="Times New Roman"/>
          <w:bCs/>
          <w:color w:val="000000"/>
          <w:sz w:val="28"/>
          <w:szCs w:val="28"/>
          <w:lang w:eastAsia="ru-RU"/>
        </w:rPr>
      </w:pPr>
      <w:r w:rsidRPr="00C82AD1">
        <w:rPr>
          <w:rFonts w:eastAsia="Courier New" w:cs="Times New Roman"/>
          <w:bCs/>
          <w:color w:val="000000"/>
          <w:sz w:val="28"/>
          <w:szCs w:val="28"/>
          <w:lang w:eastAsia="ru-RU"/>
        </w:rPr>
        <w:t>140300, Московская обл., г. Егорьевск, ул. П.Коммуны, д.14/91</w:t>
      </w:r>
    </w:p>
    <w:p w14:paraId="76EFB0EB" w14:textId="6CFA472E" w:rsidR="00330AC0" w:rsidRPr="00C82AD1" w:rsidRDefault="00330AC0" w:rsidP="00C82AD1">
      <w:pPr>
        <w:jc w:val="center"/>
        <w:rPr>
          <w:rFonts w:eastAsia="Courier New" w:cs="Times New Roman"/>
          <w:bCs/>
          <w:color w:val="000000"/>
          <w:sz w:val="28"/>
          <w:szCs w:val="28"/>
          <w:lang w:eastAsia="ru-RU"/>
        </w:rPr>
      </w:pPr>
      <w:r w:rsidRPr="00C82AD1">
        <w:rPr>
          <w:rFonts w:eastAsia="Courier New" w:cs="Times New Roman"/>
          <w:bCs/>
          <w:color w:val="000000"/>
          <w:sz w:val="28"/>
          <w:szCs w:val="28"/>
          <w:lang w:eastAsia="ru-RU"/>
        </w:rPr>
        <w:t xml:space="preserve"> Телефон/</w:t>
      </w:r>
      <w:r w:rsidRPr="00C82AD1">
        <w:rPr>
          <w:rFonts w:eastAsia="Courier New" w:cs="Times New Roman"/>
          <w:bCs/>
          <w:color w:val="000000"/>
          <w:sz w:val="28"/>
          <w:szCs w:val="28"/>
          <w:lang w:val="en-US" w:eastAsia="ru-RU"/>
        </w:rPr>
        <w:t>fax</w:t>
      </w:r>
      <w:r w:rsidRPr="00C82AD1">
        <w:rPr>
          <w:rFonts w:eastAsia="Courier New" w:cs="Times New Roman"/>
          <w:bCs/>
          <w:color w:val="000000"/>
          <w:sz w:val="28"/>
          <w:szCs w:val="28"/>
          <w:lang w:eastAsia="ru-RU"/>
        </w:rPr>
        <w:t xml:space="preserve"> 8(49640)2-45-45</w:t>
      </w:r>
    </w:p>
    <w:p w14:paraId="646328B2" w14:textId="77777777" w:rsidR="00330AC0" w:rsidRPr="005D5E57" w:rsidRDefault="00330AC0" w:rsidP="00C82AD1">
      <w:pPr>
        <w:jc w:val="center"/>
        <w:rPr>
          <w:rFonts w:eastAsia="Courier New" w:cs="Times New Roman"/>
          <w:bCs/>
          <w:color w:val="0563C1"/>
          <w:sz w:val="28"/>
          <w:szCs w:val="28"/>
          <w:u w:val="single"/>
          <w:lang w:val="en-US" w:eastAsia="ru-RU"/>
        </w:rPr>
      </w:pPr>
      <w:r w:rsidRPr="00C82AD1">
        <w:rPr>
          <w:rFonts w:eastAsia="Courier New" w:cs="Times New Roman"/>
          <w:bCs/>
          <w:color w:val="000000"/>
          <w:sz w:val="28"/>
          <w:szCs w:val="28"/>
          <w:lang w:eastAsia="ru-RU"/>
        </w:rPr>
        <w:t>ИНН</w:t>
      </w:r>
      <w:r w:rsidRPr="005D5E57">
        <w:rPr>
          <w:rFonts w:eastAsia="Courier New" w:cs="Times New Roman"/>
          <w:bCs/>
          <w:color w:val="000000"/>
          <w:sz w:val="28"/>
          <w:szCs w:val="28"/>
          <w:lang w:val="en-US" w:eastAsia="ru-RU"/>
        </w:rPr>
        <w:t>/</w:t>
      </w:r>
      <w:r w:rsidRPr="00C82AD1">
        <w:rPr>
          <w:rFonts w:eastAsia="Courier New" w:cs="Times New Roman"/>
          <w:bCs/>
          <w:color w:val="000000"/>
          <w:sz w:val="28"/>
          <w:szCs w:val="28"/>
          <w:lang w:eastAsia="ru-RU"/>
        </w:rPr>
        <w:t>КПП</w:t>
      </w:r>
      <w:r w:rsidRPr="005D5E57">
        <w:rPr>
          <w:rFonts w:eastAsia="Courier New" w:cs="Times New Roman"/>
          <w:bCs/>
          <w:color w:val="000000"/>
          <w:sz w:val="28"/>
          <w:szCs w:val="28"/>
          <w:lang w:val="en-US" w:eastAsia="ru-RU"/>
        </w:rPr>
        <w:t xml:space="preserve"> 5011005955/501101001(</w:t>
      </w:r>
      <w:r w:rsidRPr="00C82AD1">
        <w:rPr>
          <w:rFonts w:eastAsia="Courier New" w:cs="Times New Roman"/>
          <w:bCs/>
          <w:color w:val="000000"/>
          <w:sz w:val="28"/>
          <w:szCs w:val="28"/>
          <w:lang w:val="en-US" w:eastAsia="ru-RU"/>
        </w:rPr>
        <w:t>e</w:t>
      </w:r>
      <w:r w:rsidRPr="005D5E57">
        <w:rPr>
          <w:rFonts w:eastAsia="Courier New" w:cs="Times New Roman"/>
          <w:bCs/>
          <w:color w:val="000000"/>
          <w:sz w:val="28"/>
          <w:szCs w:val="28"/>
          <w:lang w:val="en-US" w:eastAsia="ru-RU"/>
        </w:rPr>
        <w:t>-</w:t>
      </w:r>
      <w:r w:rsidRPr="00C82AD1">
        <w:rPr>
          <w:rFonts w:eastAsia="Courier New" w:cs="Times New Roman"/>
          <w:bCs/>
          <w:color w:val="000000"/>
          <w:sz w:val="28"/>
          <w:szCs w:val="28"/>
          <w:lang w:val="en-US" w:eastAsia="ru-RU"/>
        </w:rPr>
        <w:t>mail</w:t>
      </w:r>
      <w:r w:rsidRPr="005D5E57">
        <w:rPr>
          <w:rFonts w:eastAsia="Courier New" w:cs="Times New Roman"/>
          <w:bCs/>
          <w:color w:val="000000"/>
          <w:sz w:val="28"/>
          <w:szCs w:val="28"/>
          <w:lang w:val="en-US" w:eastAsia="ru-RU"/>
        </w:rPr>
        <w:t xml:space="preserve">) </w:t>
      </w:r>
      <w:hyperlink r:id="rId8" w:history="1">
        <w:r w:rsidRPr="00C82AD1">
          <w:rPr>
            <w:rStyle w:val="ae"/>
            <w:rFonts w:eastAsia="Courier New" w:cs="Times New Roman"/>
            <w:bCs/>
            <w:sz w:val="28"/>
            <w:szCs w:val="28"/>
            <w:lang w:val="en-US" w:eastAsia="ru-RU"/>
          </w:rPr>
          <w:t>egrv</w:t>
        </w:r>
        <w:r w:rsidRPr="005D5E57">
          <w:rPr>
            <w:rStyle w:val="ae"/>
            <w:rFonts w:eastAsia="Courier New" w:cs="Times New Roman"/>
            <w:bCs/>
            <w:sz w:val="28"/>
            <w:szCs w:val="28"/>
            <w:lang w:val="en-US" w:eastAsia="ru-RU"/>
          </w:rPr>
          <w:t>_</w:t>
        </w:r>
        <w:r w:rsidRPr="00C82AD1">
          <w:rPr>
            <w:rStyle w:val="ae"/>
            <w:rFonts w:eastAsia="Courier New" w:cs="Times New Roman"/>
            <w:bCs/>
            <w:sz w:val="28"/>
            <w:szCs w:val="28"/>
            <w:lang w:val="en-US" w:eastAsia="ru-RU"/>
          </w:rPr>
          <w:t>mougim</w:t>
        </w:r>
        <w:r w:rsidRPr="005D5E57">
          <w:rPr>
            <w:rStyle w:val="ae"/>
            <w:rFonts w:eastAsia="Courier New" w:cs="Times New Roman"/>
            <w:bCs/>
            <w:sz w:val="28"/>
            <w:szCs w:val="28"/>
            <w:lang w:val="en-US" w:eastAsia="ru-RU"/>
          </w:rPr>
          <w:t>_10@</w:t>
        </w:r>
        <w:r w:rsidRPr="00C82AD1">
          <w:rPr>
            <w:rStyle w:val="ae"/>
            <w:rFonts w:eastAsia="Courier New" w:cs="Times New Roman"/>
            <w:bCs/>
            <w:sz w:val="28"/>
            <w:szCs w:val="28"/>
            <w:lang w:val="en-US" w:eastAsia="ru-RU"/>
          </w:rPr>
          <w:t>mosreg</w:t>
        </w:r>
        <w:r w:rsidRPr="005D5E57">
          <w:rPr>
            <w:rStyle w:val="ae"/>
            <w:rFonts w:eastAsia="Courier New" w:cs="Times New Roman"/>
            <w:bCs/>
            <w:sz w:val="28"/>
            <w:szCs w:val="28"/>
            <w:lang w:val="en-US" w:eastAsia="ru-RU"/>
          </w:rPr>
          <w:t>.</w:t>
        </w:r>
        <w:r w:rsidRPr="00C82AD1">
          <w:rPr>
            <w:rStyle w:val="ae"/>
            <w:rFonts w:eastAsia="Courier New" w:cs="Times New Roman"/>
            <w:bCs/>
            <w:sz w:val="28"/>
            <w:szCs w:val="28"/>
            <w:lang w:val="en-US" w:eastAsia="ru-RU"/>
          </w:rPr>
          <w:t>ru</w:t>
        </w:r>
      </w:hyperlink>
    </w:p>
    <w:p w14:paraId="4B1D2249" w14:textId="77777777" w:rsidR="00330AC0" w:rsidRPr="00C82AD1" w:rsidRDefault="00330AC0" w:rsidP="00C82AD1">
      <w:pPr>
        <w:jc w:val="center"/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</w:pPr>
      <w:r w:rsidRPr="00C82AD1"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  <w:t xml:space="preserve">Объект  №2, 140315, Егорьевский район, 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val="en-US" w:eastAsia="ru-RU"/>
        </w:rPr>
        <w:t>c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  <w:t>. Раменки, ул. Школьная, д.7</w:t>
      </w:r>
    </w:p>
    <w:p w14:paraId="37B91A65" w14:textId="77777777" w:rsidR="00330AC0" w:rsidRPr="00C82AD1" w:rsidRDefault="00330AC0" w:rsidP="00C82AD1">
      <w:pPr>
        <w:jc w:val="center"/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</w:pPr>
      <w:r w:rsidRPr="00C82AD1"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  <w:t xml:space="preserve">Телефон 8(49640)63-265, 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val="en-US" w:eastAsia="ru-RU"/>
        </w:rPr>
        <w:t>e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  <w:t>-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val="en-US" w:eastAsia="ru-RU"/>
        </w:rPr>
        <w:t>mail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val="en-US" w:eastAsia="ru-RU"/>
        </w:rPr>
        <w:t>rsoch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  <w:t>1@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val="en-US" w:eastAsia="ru-RU"/>
        </w:rPr>
        <w:t>yandex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  <w:t>.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val="en-US" w:eastAsia="ru-RU"/>
        </w:rPr>
        <w:t>r</w:t>
      </w:r>
      <w:r w:rsidRPr="00C82AD1">
        <w:rPr>
          <w:rFonts w:eastAsia="Courier New" w:cs="Times New Roman"/>
          <w:b/>
          <w:bCs/>
          <w:color w:val="000000"/>
          <w:sz w:val="28"/>
          <w:szCs w:val="28"/>
          <w:lang w:eastAsia="ru-RU"/>
        </w:rPr>
        <w:t>u</w:t>
      </w:r>
    </w:p>
    <w:p w14:paraId="50BB788D" w14:textId="77777777" w:rsidR="00CC4DC7" w:rsidRPr="00C82AD1" w:rsidRDefault="00CC4DC7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</w:p>
    <w:p w14:paraId="2E785469" w14:textId="77777777" w:rsidR="00CC4DC7" w:rsidRPr="00C82AD1" w:rsidRDefault="00CC4DC7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14:paraId="594B1137" w14:textId="331A188C" w:rsidR="002D2BCF" w:rsidRDefault="002D2BCF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Предметное направление: экология</w:t>
      </w:r>
    </w:p>
    <w:p w14:paraId="0B2C892E" w14:textId="52920A78" w:rsidR="006F56B4" w:rsidRPr="00C82AD1" w:rsidRDefault="006F56B4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color w:val="000000" w:themeColor="text1"/>
          <w:sz w:val="28"/>
          <w:szCs w:val="28"/>
          <w:lang w:val="ru-RU"/>
        </w:rPr>
        <w:t>Номинация: «Зоология и экология беспозвоночных животных»</w:t>
      </w:r>
    </w:p>
    <w:p w14:paraId="2FE0595A" w14:textId="6019422D" w:rsidR="00CC4DC7" w:rsidRDefault="00941264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Тема проекта</w:t>
      </w:r>
      <w:r w:rsidR="00C33EB4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:</w:t>
      </w:r>
      <w:r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C33EB4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«</w:t>
      </w:r>
      <w:r w:rsidR="00330AC0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Бобры в селе Раменки»</w:t>
      </w:r>
    </w:p>
    <w:p w14:paraId="440C9E1A" w14:textId="77777777" w:rsidR="006F56B4" w:rsidRPr="00C82AD1" w:rsidRDefault="006F56B4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14:paraId="4CD09A86" w14:textId="77777777" w:rsidR="00CC4DC7" w:rsidRPr="00C82AD1" w:rsidRDefault="00CC4DC7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14:paraId="79C4F5CC" w14:textId="77777777" w:rsidR="00CC4DC7" w:rsidRPr="00C82AD1" w:rsidRDefault="00941264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8734AE6" wp14:editId="4C97C9F0">
            <wp:extent cx="3652009" cy="26098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42" cy="261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4167B43" w14:textId="77777777" w:rsidR="00CC4DC7" w:rsidRPr="00C82AD1" w:rsidRDefault="00CC4DC7" w:rsidP="00C82AD1">
      <w:pPr>
        <w:pStyle w:val="Standard"/>
        <w:spacing w:line="360" w:lineRule="auto"/>
        <w:ind w:firstLine="567"/>
        <w:contextualSpacing/>
        <w:jc w:val="right"/>
        <w:rPr>
          <w:rFonts w:cs="Times New Roman"/>
          <w:color w:val="000000" w:themeColor="text1"/>
          <w:sz w:val="28"/>
          <w:szCs w:val="28"/>
          <w:lang w:val="ru-RU"/>
        </w:rPr>
      </w:pPr>
    </w:p>
    <w:p w14:paraId="78BB3F86" w14:textId="5C02657C" w:rsidR="00941264" w:rsidRPr="00C82AD1" w:rsidRDefault="00941264" w:rsidP="00C82AD1">
      <w:pPr>
        <w:tabs>
          <w:tab w:val="left" w:pos="5670"/>
        </w:tabs>
        <w:spacing w:before="400" w:afterLines="400" w:after="960" w:line="360" w:lineRule="auto"/>
        <w:ind w:left="1418" w:right="567"/>
        <w:contextualSpacing/>
        <w:jc w:val="right"/>
        <w:rPr>
          <w:rFonts w:cs="Times New Roman"/>
          <w:sz w:val="28"/>
          <w:szCs w:val="28"/>
          <w:lang w:val="ru-RU"/>
        </w:rPr>
      </w:pPr>
      <w:r w:rsidRPr="00C82AD1">
        <w:rPr>
          <w:rFonts w:cs="Times New Roman"/>
          <w:b/>
          <w:sz w:val="28"/>
          <w:szCs w:val="28"/>
        </w:rPr>
        <w:t>Автор проекта:</w:t>
      </w:r>
      <w:r w:rsidRPr="00C82AD1">
        <w:rPr>
          <w:rFonts w:cs="Times New Roman"/>
          <w:sz w:val="28"/>
          <w:szCs w:val="28"/>
        </w:rPr>
        <w:t xml:space="preserve"> учени</w:t>
      </w:r>
      <w:r w:rsidR="00D36D03" w:rsidRPr="00C82AD1">
        <w:rPr>
          <w:rFonts w:cs="Times New Roman"/>
          <w:sz w:val="28"/>
          <w:szCs w:val="28"/>
          <w:lang w:val="ru-RU"/>
        </w:rPr>
        <w:t>ка</w:t>
      </w:r>
      <w:r w:rsidR="009B69FE" w:rsidRPr="00C82AD1">
        <w:rPr>
          <w:rFonts w:cs="Times New Roman"/>
          <w:sz w:val="28"/>
          <w:szCs w:val="28"/>
          <w:lang w:val="ru-RU"/>
        </w:rPr>
        <w:t xml:space="preserve"> </w:t>
      </w:r>
      <w:r w:rsidR="005A7BF3" w:rsidRPr="00C82AD1">
        <w:rPr>
          <w:rFonts w:cs="Times New Roman"/>
          <w:sz w:val="28"/>
          <w:szCs w:val="28"/>
          <w:lang w:val="ru-RU"/>
        </w:rPr>
        <w:t>7</w:t>
      </w:r>
      <w:r w:rsidR="00330AC0" w:rsidRPr="00C82AD1">
        <w:rPr>
          <w:rFonts w:cs="Times New Roman"/>
          <w:sz w:val="28"/>
          <w:szCs w:val="28"/>
          <w:lang w:val="ru-RU"/>
        </w:rPr>
        <w:t xml:space="preserve">В </w:t>
      </w:r>
      <w:r w:rsidRPr="00C82AD1">
        <w:rPr>
          <w:rFonts w:cs="Times New Roman"/>
          <w:sz w:val="28"/>
          <w:szCs w:val="28"/>
        </w:rPr>
        <w:t>класса</w:t>
      </w:r>
    </w:p>
    <w:p w14:paraId="4280DEDB" w14:textId="61327F21" w:rsidR="00D36D03" w:rsidRPr="00C82AD1" w:rsidRDefault="00330AC0" w:rsidP="00C82AD1">
      <w:pPr>
        <w:tabs>
          <w:tab w:val="left" w:pos="5670"/>
        </w:tabs>
        <w:spacing w:before="400" w:afterLines="400" w:after="960" w:line="360" w:lineRule="auto"/>
        <w:ind w:left="1418" w:right="567"/>
        <w:contextualSpacing/>
        <w:jc w:val="right"/>
        <w:rPr>
          <w:rFonts w:cs="Times New Roman"/>
          <w:sz w:val="28"/>
          <w:szCs w:val="28"/>
          <w:lang w:val="ru-RU"/>
        </w:rPr>
      </w:pPr>
      <w:r w:rsidRPr="00C82AD1">
        <w:rPr>
          <w:rFonts w:cs="Times New Roman"/>
          <w:sz w:val="28"/>
          <w:szCs w:val="28"/>
          <w:lang w:val="ru-RU"/>
        </w:rPr>
        <w:t>Ткаченко Дарья</w:t>
      </w:r>
    </w:p>
    <w:p w14:paraId="64F2560B" w14:textId="1F478940" w:rsidR="00941264" w:rsidRPr="00C82AD1" w:rsidRDefault="00941264" w:rsidP="00C82AD1">
      <w:pPr>
        <w:tabs>
          <w:tab w:val="left" w:pos="3105"/>
          <w:tab w:val="left" w:pos="4245"/>
          <w:tab w:val="left" w:pos="5205"/>
        </w:tabs>
        <w:spacing w:before="400" w:afterLines="400" w:after="960" w:line="360" w:lineRule="auto"/>
        <w:ind w:left="1418" w:right="567"/>
        <w:contextualSpacing/>
        <w:jc w:val="right"/>
        <w:rPr>
          <w:rFonts w:cs="Times New Roman"/>
          <w:sz w:val="28"/>
          <w:szCs w:val="28"/>
        </w:rPr>
      </w:pPr>
      <w:r w:rsidRPr="00C82AD1">
        <w:rPr>
          <w:rFonts w:cs="Times New Roman"/>
          <w:b/>
          <w:sz w:val="28"/>
          <w:szCs w:val="28"/>
        </w:rPr>
        <w:t>Научный руководитель:</w:t>
      </w:r>
      <w:r w:rsidR="00330AC0" w:rsidRPr="00C82AD1">
        <w:rPr>
          <w:rFonts w:cs="Times New Roman"/>
          <w:b/>
          <w:sz w:val="28"/>
          <w:szCs w:val="28"/>
          <w:lang w:val="ru-RU"/>
        </w:rPr>
        <w:t xml:space="preserve"> </w:t>
      </w:r>
      <w:r w:rsidRPr="00C82AD1">
        <w:rPr>
          <w:rFonts w:cs="Times New Roman"/>
          <w:sz w:val="28"/>
          <w:szCs w:val="28"/>
        </w:rPr>
        <w:t>учитель биологи</w:t>
      </w:r>
    </w:p>
    <w:p w14:paraId="3FDBBFB5" w14:textId="77777777" w:rsidR="00941264" w:rsidRPr="00C82AD1" w:rsidRDefault="00941264" w:rsidP="00C82AD1">
      <w:pPr>
        <w:tabs>
          <w:tab w:val="left" w:pos="3105"/>
          <w:tab w:val="left" w:pos="4245"/>
          <w:tab w:val="left" w:pos="5205"/>
        </w:tabs>
        <w:spacing w:before="400" w:afterLines="400" w:after="960" w:line="360" w:lineRule="auto"/>
        <w:ind w:left="1418" w:right="567"/>
        <w:contextualSpacing/>
        <w:jc w:val="right"/>
        <w:rPr>
          <w:rFonts w:cs="Times New Roman"/>
          <w:sz w:val="28"/>
          <w:szCs w:val="28"/>
        </w:rPr>
      </w:pPr>
      <w:r w:rsidRPr="00C82AD1">
        <w:rPr>
          <w:rFonts w:cs="Times New Roman"/>
          <w:sz w:val="28"/>
          <w:szCs w:val="28"/>
        </w:rPr>
        <w:t>Купрякова Елена Евгеньевна</w:t>
      </w:r>
    </w:p>
    <w:p w14:paraId="27313891" w14:textId="16607621" w:rsidR="00CC4DC7" w:rsidRPr="00C82AD1" w:rsidRDefault="00C00DBE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  <w:lang w:val="ru-RU"/>
        </w:rPr>
        <w:t>Го Егорьевск, село Раменки</w:t>
      </w:r>
      <w:r w:rsidR="00C33EB4" w:rsidRPr="00C82AD1">
        <w:rPr>
          <w:rFonts w:cs="Times New Roman"/>
          <w:color w:val="000000" w:themeColor="text1"/>
          <w:sz w:val="28"/>
          <w:szCs w:val="28"/>
          <w:lang w:val="ru-RU"/>
        </w:rPr>
        <w:t>, 20</w:t>
      </w:r>
      <w:r w:rsidR="00330AC0" w:rsidRPr="00C82AD1">
        <w:rPr>
          <w:rFonts w:cs="Times New Roman"/>
          <w:color w:val="000000" w:themeColor="text1"/>
          <w:sz w:val="28"/>
          <w:szCs w:val="28"/>
          <w:lang w:val="ru-RU"/>
        </w:rPr>
        <w:t>22</w:t>
      </w:r>
    </w:p>
    <w:p w14:paraId="2653D66A" w14:textId="77777777" w:rsidR="004411B5" w:rsidRPr="00C82AD1" w:rsidRDefault="004411B5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C82AD1">
        <w:rPr>
          <w:rFonts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14:paraId="79555BC6" w14:textId="0FEC29DD" w:rsidR="004411B5" w:rsidRPr="00C82AD1" w:rsidRDefault="004411B5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rPr>
          <w:rFonts w:cs="Times New Roman"/>
          <w:b/>
          <w:color w:val="000000" w:themeColor="text1"/>
          <w:sz w:val="28"/>
          <w:szCs w:val="28"/>
        </w:rPr>
      </w:pPr>
      <w:r w:rsidRPr="00C82AD1">
        <w:rPr>
          <w:rFonts w:cs="Times New Roman"/>
          <w:b/>
          <w:color w:val="000000" w:themeColor="text1"/>
          <w:sz w:val="28"/>
          <w:szCs w:val="28"/>
        </w:rPr>
        <w:t>Введение</w:t>
      </w:r>
      <w:r w:rsidR="00F16887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………………………………………………………………………</w:t>
      </w:r>
      <w:r w:rsidR="00EB77A8">
        <w:rPr>
          <w:rFonts w:cs="Times New Roman"/>
          <w:b/>
          <w:color w:val="000000" w:themeColor="text1"/>
          <w:sz w:val="28"/>
          <w:szCs w:val="28"/>
          <w:lang w:val="ru-RU"/>
        </w:rPr>
        <w:t>…</w:t>
      </w:r>
      <w:r w:rsidR="00F16887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…</w:t>
      </w:r>
      <w:r w:rsidR="00C37A44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.…</w:t>
      </w:r>
      <w:hyperlink w:anchor="введение" w:history="1">
        <w:r w:rsidR="00D7472E" w:rsidRPr="00D7472E">
          <w:rPr>
            <w:rStyle w:val="ae"/>
            <w:rFonts w:cs="Times New Roman"/>
            <w:b/>
            <w:sz w:val="28"/>
            <w:szCs w:val="28"/>
            <w:lang w:val="ru-RU"/>
          </w:rPr>
          <w:t>3</w:t>
        </w:r>
      </w:hyperlink>
      <w:r w:rsidR="00D02F51" w:rsidRPr="00D7472E">
        <w:rPr>
          <w:rFonts w:cs="Times New Roman"/>
          <w:b/>
          <w:sz w:val="28"/>
          <w:szCs w:val="28"/>
          <w:lang w:val="ru-RU"/>
        </w:rPr>
        <w:t xml:space="preserve">  </w:t>
      </w:r>
      <w:r w:rsidR="00D02F51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       </w:t>
      </w:r>
    </w:p>
    <w:p w14:paraId="5AAEAEC4" w14:textId="1C33A32B" w:rsidR="00EF7171" w:rsidRPr="00C82AD1" w:rsidRDefault="00EF7171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1 Основная часть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 xml:space="preserve"> ……………………………………………………………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EB77A8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….</w:t>
      </w:r>
      <w:hyperlink w:anchor="основная1" w:history="1">
        <w:r w:rsidR="00F16887" w:rsidRPr="00D7472E">
          <w:rPr>
            <w:rStyle w:val="ae"/>
            <w:rFonts w:cs="Times New Roman"/>
            <w:b/>
            <w:bCs/>
            <w:sz w:val="28"/>
            <w:szCs w:val="28"/>
            <w:lang w:val="ru-RU"/>
          </w:rPr>
          <w:t>5</w:t>
        </w:r>
      </w:hyperlink>
    </w:p>
    <w:p w14:paraId="7A738E82" w14:textId="7C63D01B" w:rsidR="00EF7171" w:rsidRPr="00C82AD1" w:rsidRDefault="00EF7171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1.</w:t>
      </w:r>
      <w:r w:rsidR="007657E3" w:rsidRPr="00C82AD1">
        <w:rPr>
          <w:rFonts w:cs="Times New Roman"/>
          <w:b/>
          <w:bCs/>
          <w:color w:val="000000" w:themeColor="text1"/>
          <w:sz w:val="28"/>
          <w:szCs w:val="28"/>
        </w:rPr>
        <w:t>1</w:t>
      </w:r>
      <w:r w:rsidR="004411B5" w:rsidRPr="00C82AD1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4411B5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Личное дело бобров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…………</w:t>
      </w:r>
      <w:r w:rsid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…………………………</w:t>
      </w:r>
      <w:r w:rsid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……………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</w:t>
      </w:r>
      <w:r w:rsidR="00EB77A8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</w:t>
      </w:r>
      <w:hyperlink w:anchor="личноедело11" w:history="1">
        <w:r w:rsidR="00F16887" w:rsidRPr="00D7472E">
          <w:rPr>
            <w:rStyle w:val="ae"/>
            <w:rFonts w:cs="Times New Roman"/>
            <w:b/>
            <w:bCs/>
            <w:sz w:val="28"/>
            <w:szCs w:val="28"/>
            <w:lang w:val="ru-RU"/>
          </w:rPr>
          <w:t>5</w:t>
        </w:r>
      </w:hyperlink>
    </w:p>
    <w:p w14:paraId="3E2F145A" w14:textId="0DD340A6" w:rsidR="00EF7171" w:rsidRPr="00C82AD1" w:rsidRDefault="00EF7171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1.</w:t>
      </w:r>
      <w:r w:rsidR="004411B5" w:rsidRPr="00C82AD1">
        <w:rPr>
          <w:rFonts w:cs="Times New Roman"/>
          <w:b/>
          <w:bCs/>
          <w:color w:val="000000" w:themeColor="text1"/>
          <w:sz w:val="28"/>
          <w:szCs w:val="28"/>
        </w:rPr>
        <w:t xml:space="preserve">2 </w:t>
      </w:r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Плюсы и минусы жизнедеятельности бобров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……………………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</w:t>
      </w:r>
      <w:r w:rsidR="00EB77A8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</w:t>
      </w:r>
      <w:hyperlink w:anchor="плюсы12" w:history="1">
        <w:r w:rsidR="00EB77A8">
          <w:rPr>
            <w:rStyle w:val="ae"/>
            <w:rFonts w:cs="Times New Roman"/>
            <w:b/>
            <w:bCs/>
            <w:sz w:val="28"/>
            <w:szCs w:val="28"/>
            <w:lang w:val="ru-RU"/>
          </w:rPr>
          <w:t>9</w:t>
        </w:r>
      </w:hyperlink>
    </w:p>
    <w:p w14:paraId="2F2C95BE" w14:textId="0182B12A" w:rsidR="004411B5" w:rsidRPr="00C82AD1" w:rsidRDefault="00EF7171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1.</w:t>
      </w:r>
      <w:r w:rsidR="004411B5" w:rsidRPr="00C82AD1">
        <w:rPr>
          <w:rFonts w:cs="Times New Roman"/>
          <w:b/>
          <w:bCs/>
          <w:color w:val="000000" w:themeColor="text1"/>
          <w:sz w:val="28"/>
          <w:szCs w:val="28"/>
        </w:rPr>
        <w:t xml:space="preserve">3 </w:t>
      </w:r>
      <w:r w:rsidR="001754EB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Угрозы бобрам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………………………………………………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…………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F16887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</w:t>
      </w:r>
      <w:hyperlink w:anchor="угрозы" w:history="1">
        <w:r w:rsidR="00EB77A8">
          <w:rPr>
            <w:rStyle w:val="ae"/>
            <w:rFonts w:cs="Times New Roman"/>
            <w:b/>
            <w:bCs/>
            <w:sz w:val="28"/>
            <w:szCs w:val="28"/>
            <w:lang w:val="ru-RU"/>
          </w:rPr>
          <w:t>11</w:t>
        </w:r>
      </w:hyperlink>
    </w:p>
    <w:p w14:paraId="358D8E70" w14:textId="720EB230" w:rsidR="00EF7171" w:rsidRPr="00C82AD1" w:rsidRDefault="00EF7171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both"/>
        <w:rPr>
          <w:rFonts w:cs="Times New Roman"/>
          <w:b/>
          <w:bCs/>
          <w:sz w:val="28"/>
          <w:szCs w:val="28"/>
          <w:lang w:val="ru-RU"/>
        </w:rPr>
      </w:pPr>
      <w:r w:rsidRPr="00C82AD1">
        <w:rPr>
          <w:rFonts w:cs="Times New Roman"/>
          <w:b/>
          <w:bCs/>
          <w:sz w:val="28"/>
          <w:szCs w:val="28"/>
        </w:rPr>
        <w:t>2</w:t>
      </w:r>
      <w:r w:rsidRPr="00C82AD1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C82AD1">
        <w:rPr>
          <w:rFonts w:cs="Times New Roman"/>
          <w:b/>
          <w:bCs/>
          <w:sz w:val="28"/>
          <w:szCs w:val="28"/>
        </w:rPr>
        <w:t>Исследовательская часть</w:t>
      </w:r>
      <w:r w:rsidR="00C37A44" w:rsidRPr="00C82AD1">
        <w:rPr>
          <w:rFonts w:cs="Times New Roman"/>
          <w:b/>
          <w:bCs/>
          <w:sz w:val="28"/>
          <w:szCs w:val="28"/>
          <w:lang w:val="ru-RU"/>
        </w:rPr>
        <w:t>…………………………………………………</w:t>
      </w:r>
      <w:r w:rsidR="00EB77A8">
        <w:rPr>
          <w:rFonts w:cs="Times New Roman"/>
          <w:b/>
          <w:bCs/>
          <w:sz w:val="28"/>
          <w:szCs w:val="28"/>
          <w:lang w:val="ru-RU"/>
        </w:rPr>
        <w:t>.</w:t>
      </w:r>
      <w:r w:rsidR="00C37A44" w:rsidRPr="00C82AD1">
        <w:rPr>
          <w:rFonts w:cs="Times New Roman"/>
          <w:b/>
          <w:bCs/>
          <w:sz w:val="28"/>
          <w:szCs w:val="28"/>
          <w:lang w:val="ru-RU"/>
        </w:rPr>
        <w:t>……...</w:t>
      </w:r>
      <w:hyperlink w:anchor="исследовательскаячасть" w:history="1">
        <w:r w:rsidR="00C37A44" w:rsidRPr="004F54F1">
          <w:rPr>
            <w:rStyle w:val="ae"/>
            <w:rFonts w:cs="Times New Roman"/>
            <w:b/>
            <w:bCs/>
            <w:sz w:val="28"/>
            <w:szCs w:val="28"/>
            <w:lang w:val="ru-RU"/>
          </w:rPr>
          <w:t>1</w:t>
        </w:r>
        <w:r w:rsidR="00EB77A8">
          <w:rPr>
            <w:rStyle w:val="ae"/>
            <w:rFonts w:cs="Times New Roman"/>
            <w:b/>
            <w:bCs/>
            <w:sz w:val="28"/>
            <w:szCs w:val="28"/>
            <w:lang w:val="ru-RU"/>
          </w:rPr>
          <w:t>3</w:t>
        </w:r>
      </w:hyperlink>
    </w:p>
    <w:p w14:paraId="03B0E7D4" w14:textId="5020B5F9" w:rsidR="004411B5" w:rsidRPr="00C82AD1" w:rsidRDefault="00941264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Выводы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………………………………………………………………………………..</w:t>
      </w:r>
      <w:hyperlink w:anchor="выводы" w:history="1">
        <w:r w:rsidR="00C37A44" w:rsidRPr="004F54F1">
          <w:rPr>
            <w:rStyle w:val="ae"/>
            <w:rFonts w:cs="Times New Roman"/>
            <w:b/>
            <w:bCs/>
            <w:sz w:val="28"/>
            <w:szCs w:val="28"/>
            <w:lang w:val="ru-RU"/>
          </w:rPr>
          <w:t>1</w:t>
        </w:r>
        <w:r w:rsidR="00EB77A8">
          <w:rPr>
            <w:rStyle w:val="ae"/>
            <w:rFonts w:cs="Times New Roman"/>
            <w:b/>
            <w:bCs/>
            <w:sz w:val="28"/>
            <w:szCs w:val="28"/>
            <w:lang w:val="ru-RU"/>
          </w:rPr>
          <w:t>7</w:t>
        </w:r>
      </w:hyperlink>
    </w:p>
    <w:p w14:paraId="6088DBF4" w14:textId="3B41FD13" w:rsidR="00C37A44" w:rsidRDefault="00C37A44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Приложение………………………………………………..…………………………</w:t>
      </w:r>
      <w:hyperlink w:anchor="приложение" w:history="1">
        <w:r w:rsidRPr="00980DE8">
          <w:rPr>
            <w:rStyle w:val="ae"/>
            <w:rFonts w:cs="Times New Roman"/>
            <w:b/>
            <w:bCs/>
            <w:sz w:val="28"/>
            <w:szCs w:val="28"/>
            <w:lang w:val="ru-RU"/>
          </w:rPr>
          <w:t>1</w:t>
        </w:r>
        <w:r w:rsidR="00EB77A8">
          <w:rPr>
            <w:rStyle w:val="ae"/>
            <w:rFonts w:cs="Times New Roman"/>
            <w:b/>
            <w:bCs/>
            <w:sz w:val="28"/>
            <w:szCs w:val="28"/>
            <w:lang w:val="ru-RU"/>
          </w:rPr>
          <w:t>8</w:t>
        </w:r>
      </w:hyperlink>
    </w:p>
    <w:p w14:paraId="34BA65BD" w14:textId="7E726AC5" w:rsidR="004411B5" w:rsidRPr="00C82AD1" w:rsidRDefault="003C7142" w:rsidP="00C82AD1">
      <w:pPr>
        <w:tabs>
          <w:tab w:val="left" w:pos="2640"/>
        </w:tabs>
        <w:spacing w:before="400" w:afterLines="400" w:after="960" w:line="360" w:lineRule="auto"/>
        <w:ind w:right="567"/>
        <w:contextualSpacing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3C7142">
        <w:rPr>
          <w:rFonts w:cs="Times New Roman"/>
          <w:b/>
          <w:bCs/>
          <w:color w:val="000000" w:themeColor="text1"/>
          <w:sz w:val="28"/>
          <w:szCs w:val="28"/>
        </w:rPr>
        <w:t>Список</w:t>
      </w:r>
      <w:r>
        <w:rPr>
          <w:rFonts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3C7142">
        <w:rPr>
          <w:rFonts w:cs="Times New Roman"/>
          <w:b/>
          <w:bCs/>
          <w:color w:val="000000" w:themeColor="text1"/>
          <w:sz w:val="28"/>
          <w:szCs w:val="28"/>
        </w:rPr>
        <w:t>источников информации</w:t>
      </w:r>
      <w:r w:rsidR="00C37A44"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……………………………………….…………</w:t>
      </w:r>
      <w:hyperlink w:anchor="литература" w:history="1">
        <w:r w:rsidR="00EB77A8">
          <w:rPr>
            <w:rStyle w:val="ae"/>
            <w:rFonts w:cs="Times New Roman"/>
            <w:b/>
            <w:bCs/>
            <w:sz w:val="28"/>
            <w:szCs w:val="28"/>
            <w:lang w:val="ru-RU"/>
          </w:rPr>
          <w:t>20</w:t>
        </w:r>
      </w:hyperlink>
    </w:p>
    <w:p w14:paraId="6DDDE690" w14:textId="77777777" w:rsidR="004411B5" w:rsidRPr="00C82AD1" w:rsidRDefault="004411B5" w:rsidP="00C82AD1">
      <w:pPr>
        <w:pStyle w:val="1"/>
        <w:spacing w:after="208" w:line="360" w:lineRule="auto"/>
        <w:ind w:left="0" w:right="1252"/>
        <w:contextualSpacing/>
        <w:jc w:val="both"/>
        <w:rPr>
          <w:color w:val="000000" w:themeColor="text1"/>
          <w:lang w:val="ru-RU"/>
        </w:rPr>
      </w:pPr>
    </w:p>
    <w:p w14:paraId="74E31985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47570338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70235794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16E3B99C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39545E6E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74B763BF" w14:textId="0CFDAFF5" w:rsidR="004411B5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7B54129B" w14:textId="3CE6A873" w:rsidR="004F54F1" w:rsidRDefault="004F54F1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77D9154C" w14:textId="77777777" w:rsidR="00045196" w:rsidRPr="00C82AD1" w:rsidRDefault="00045196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3A7A82A9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08F35302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79C41D62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73A83880" w14:textId="77777777" w:rsidR="004411B5" w:rsidRPr="00C82AD1" w:rsidRDefault="004411B5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178C891A" w14:textId="77777777" w:rsidR="00941264" w:rsidRPr="00C82AD1" w:rsidRDefault="00941264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05747501" w14:textId="77777777" w:rsidR="00941264" w:rsidRPr="00C82AD1" w:rsidRDefault="00941264" w:rsidP="00C82AD1">
      <w:pPr>
        <w:pStyle w:val="Textbody"/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14:paraId="311323DE" w14:textId="77777777" w:rsidR="00425B60" w:rsidRPr="00C82AD1" w:rsidRDefault="00941264" w:rsidP="00C82AD1">
      <w:pPr>
        <w:pStyle w:val="1"/>
        <w:spacing w:after="208" w:line="360" w:lineRule="auto"/>
        <w:ind w:left="0" w:right="1252"/>
        <w:contextualSpacing/>
        <w:rPr>
          <w:color w:val="000000" w:themeColor="text1"/>
          <w:lang w:val="ru-RU"/>
        </w:rPr>
      </w:pPr>
      <w:bookmarkStart w:id="0" w:name="_Введение"/>
      <w:bookmarkStart w:id="1" w:name="введение"/>
      <w:bookmarkEnd w:id="0"/>
      <w:r w:rsidRPr="00C82AD1">
        <w:rPr>
          <w:color w:val="000000" w:themeColor="text1"/>
        </w:rPr>
        <w:lastRenderedPageBreak/>
        <w:t>В</w:t>
      </w:r>
      <w:r w:rsidRPr="00C82AD1">
        <w:rPr>
          <w:color w:val="000000" w:themeColor="text1"/>
          <w:lang w:val="ru-RU"/>
        </w:rPr>
        <w:t>ведение</w:t>
      </w:r>
    </w:p>
    <w:bookmarkEnd w:id="1"/>
    <w:p w14:paraId="16496F95" w14:textId="6964388A" w:rsidR="00425B60" w:rsidRPr="00C82AD1" w:rsidRDefault="002D2BCF" w:rsidP="00C82AD1">
      <w:pPr>
        <w:spacing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   </w:t>
      </w:r>
      <w:r w:rsidR="00941264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    </w:t>
      </w:r>
      <w:r w:rsidR="00425B60" w:rsidRPr="00C82AD1">
        <w:rPr>
          <w:rFonts w:cs="Times New Roman"/>
          <w:color w:val="000000" w:themeColor="text1"/>
          <w:sz w:val="28"/>
          <w:szCs w:val="28"/>
        </w:rPr>
        <w:t xml:space="preserve">Во всей красоте и </w:t>
      </w:r>
      <w:r w:rsidR="00D02F51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многообразии </w:t>
      </w:r>
      <w:r w:rsidR="00425B60" w:rsidRPr="00C82AD1">
        <w:rPr>
          <w:rFonts w:cs="Times New Roman"/>
          <w:color w:val="000000" w:themeColor="text1"/>
          <w:sz w:val="28"/>
          <w:szCs w:val="28"/>
        </w:rPr>
        <w:t>окружающего мира для каждого человека найдется место, которое будет для него родным.</w:t>
      </w:r>
      <w:r w:rsidR="00330AC0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425B60" w:rsidRPr="00C82AD1">
        <w:rPr>
          <w:rFonts w:cs="Times New Roman"/>
          <w:color w:val="000000" w:themeColor="text1"/>
          <w:sz w:val="28"/>
          <w:szCs w:val="28"/>
        </w:rPr>
        <w:t>У каждого из нас есть любимый уголок необъятной родины. Родной край - это место, где ты родился, живёшь, трудишься, учишься. Для нас это место – Подмосковье</w:t>
      </w:r>
      <w:r w:rsidR="00D02F51" w:rsidRPr="00C82AD1">
        <w:rPr>
          <w:rFonts w:cs="Times New Roman"/>
          <w:color w:val="000000" w:themeColor="text1"/>
          <w:sz w:val="28"/>
          <w:szCs w:val="28"/>
          <w:lang w:val="ru-RU"/>
        </w:rPr>
        <w:t>, а именно село Раменки</w:t>
      </w:r>
      <w:r w:rsidR="00425B60" w:rsidRPr="00C82AD1">
        <w:rPr>
          <w:rFonts w:cs="Times New Roman"/>
          <w:color w:val="000000" w:themeColor="text1"/>
          <w:sz w:val="28"/>
          <w:szCs w:val="28"/>
        </w:rPr>
        <w:t>.</w:t>
      </w:r>
    </w:p>
    <w:p w14:paraId="1A4A5357" w14:textId="797CF692" w:rsidR="00425B60" w:rsidRPr="00C82AD1" w:rsidRDefault="00425B60" w:rsidP="00C82AD1">
      <w:pPr>
        <w:spacing w:after="136"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 xml:space="preserve">         Наша школа расположена </w:t>
      </w:r>
      <w:r w:rsidR="00D36D03" w:rsidRPr="00C82AD1">
        <w:rPr>
          <w:rFonts w:cs="Times New Roman"/>
          <w:color w:val="000000" w:themeColor="text1"/>
          <w:sz w:val="28"/>
          <w:szCs w:val="28"/>
        </w:rPr>
        <w:t>на территории которог</w:t>
      </w:r>
      <w:r w:rsidRPr="00C82AD1">
        <w:rPr>
          <w:rFonts w:cs="Times New Roman"/>
          <w:color w:val="000000" w:themeColor="text1"/>
          <w:sz w:val="28"/>
          <w:szCs w:val="28"/>
        </w:rPr>
        <w:t>о находится целый каскад водоемов, 4 пруда, 4 родника, ручьи, река Гвоздянка и река Раменка</w:t>
      </w:r>
      <w:r w:rsidR="00330AC0" w:rsidRPr="00C82AD1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306BEA87" w14:textId="55DFBC33" w:rsidR="00425B60" w:rsidRPr="00C82AD1" w:rsidRDefault="00425B60" w:rsidP="00C82AD1">
      <w:pPr>
        <w:spacing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 xml:space="preserve">      В конце сентября - начале октября 201</w:t>
      </w:r>
      <w:r w:rsidR="00C00DBE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9 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года в этих водоемах поселился бобр. Это было очень удивительно. Бобр расположился совсем рядом с людьми – ближайший жилой дом находится в 50 метрах от водоема. Конечно же, бобр ведет себя очень осторожно, он ещё ни разу не попался на глаза людей. Однако мы наблюдали следы его активной он работы: спиленные деревья, кучи сухих веток. </w:t>
      </w:r>
    </w:p>
    <w:p w14:paraId="3711002E" w14:textId="7A3F54C8" w:rsidR="00425B60" w:rsidRPr="00C82AD1" w:rsidRDefault="00425B60" w:rsidP="00C82AD1">
      <w:pPr>
        <w:spacing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>Когда человек узнаёт о каких-то изменения в природе, у него может возникнуть вопрос: «Хорошо это или плохо?». Исследователь спрашивает о другом: «Почему произошли перемены и каковы последствия?».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D36D03" w:rsidRPr="00C82AD1">
        <w:rPr>
          <w:rFonts w:cs="Times New Roman"/>
          <w:color w:val="000000" w:themeColor="text1"/>
          <w:sz w:val="28"/>
          <w:szCs w:val="28"/>
        </w:rPr>
        <w:t>Я реши</w:t>
      </w:r>
      <w:r w:rsidR="00D36D03" w:rsidRPr="00C82AD1">
        <w:rPr>
          <w:rFonts w:cs="Times New Roman"/>
          <w:color w:val="000000" w:themeColor="text1"/>
          <w:sz w:val="28"/>
          <w:szCs w:val="28"/>
          <w:lang w:val="ru-RU"/>
        </w:rPr>
        <w:t>л</w:t>
      </w:r>
      <w:r w:rsidR="00B303E4" w:rsidRPr="00C82AD1">
        <w:rPr>
          <w:rFonts w:cs="Times New Roman"/>
          <w:color w:val="000000" w:themeColor="text1"/>
          <w:sz w:val="28"/>
          <w:szCs w:val="28"/>
          <w:lang w:val="ru-RU"/>
        </w:rPr>
        <w:t>а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провести исследование по этой теме, и взвесив все «за» и «против» деятельности бобров, ответить на поставленный проблемный вопрос.</w:t>
      </w:r>
    </w:p>
    <w:p w14:paraId="2240B4F6" w14:textId="77777777" w:rsidR="00425B60" w:rsidRPr="00C82AD1" w:rsidRDefault="00425B60" w:rsidP="00C82AD1">
      <w:pPr>
        <w:shd w:val="clear" w:color="auto" w:fill="FFFFFF"/>
        <w:spacing w:after="150"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>Результаты, полученные в ходе исследовательской работы, могут пригодиться для решения проблем, связанных с жизнедеятельностью бобров в нашем крае.</w:t>
      </w:r>
    </w:p>
    <w:p w14:paraId="276B0973" w14:textId="1B8113E9" w:rsidR="00425B60" w:rsidRPr="00C82AD1" w:rsidRDefault="00425B60" w:rsidP="00C82AD1">
      <w:pPr>
        <w:pStyle w:val="a8"/>
        <w:spacing w:before="0" w:beforeAutospacing="0" w:after="0" w:afterAutospacing="0" w:line="360" w:lineRule="auto"/>
        <w:contextualSpacing/>
        <w:jc w:val="both"/>
        <w:rPr>
          <w:b/>
          <w:color w:val="000000" w:themeColor="text1"/>
          <w:sz w:val="28"/>
          <w:szCs w:val="28"/>
        </w:rPr>
      </w:pPr>
      <w:r w:rsidRPr="00C82AD1">
        <w:rPr>
          <w:b/>
          <w:bCs/>
          <w:color w:val="000000" w:themeColor="text1"/>
          <w:sz w:val="28"/>
          <w:szCs w:val="28"/>
        </w:rPr>
        <w:t xml:space="preserve">Актуальность: </w:t>
      </w:r>
      <w:r w:rsidR="00C00DBE" w:rsidRPr="00C82AD1">
        <w:rPr>
          <w:color w:val="000000" w:themeColor="text1"/>
          <w:sz w:val="28"/>
          <w:szCs w:val="28"/>
        </w:rPr>
        <w:t>Западносибирский и тувинский подвиды обыкновенного бобра занесены в Красную книгу России.</w:t>
      </w:r>
      <w:r w:rsidR="00C00DBE" w:rsidRPr="00C82AD1">
        <w:rPr>
          <w:b/>
          <w:bCs/>
          <w:color w:val="000000" w:themeColor="text1"/>
          <w:sz w:val="28"/>
          <w:szCs w:val="28"/>
        </w:rPr>
        <w:t xml:space="preserve"> </w:t>
      </w:r>
      <w:r w:rsidR="00C00DBE" w:rsidRPr="00C82AD1">
        <w:rPr>
          <w:color w:val="000000" w:themeColor="text1"/>
          <w:sz w:val="28"/>
          <w:szCs w:val="28"/>
        </w:rPr>
        <w:t>Обыкновенный бобр имеет статус минимального риска в «Красном списке угрожаемых видов»</w:t>
      </w:r>
      <w:r w:rsidRPr="00C82AD1">
        <w:rPr>
          <w:color w:val="000000" w:themeColor="text1"/>
          <w:sz w:val="28"/>
          <w:szCs w:val="28"/>
        </w:rPr>
        <w:t xml:space="preserve">. Защита речного бобра, встречающегося в Егорьевском районе в селе Раменки, это проведение экологической работы среди школьников, </w:t>
      </w:r>
      <w:r w:rsidR="00C00DBE" w:rsidRPr="00C82AD1">
        <w:rPr>
          <w:color w:val="000000" w:themeColor="text1"/>
          <w:sz w:val="28"/>
          <w:szCs w:val="28"/>
        </w:rPr>
        <w:t xml:space="preserve">жителей села и </w:t>
      </w:r>
      <w:r w:rsidRPr="00C82AD1">
        <w:rPr>
          <w:color w:val="000000" w:themeColor="text1"/>
          <w:sz w:val="28"/>
          <w:szCs w:val="28"/>
        </w:rPr>
        <w:t>привитие любви к животным.</w:t>
      </w:r>
    </w:p>
    <w:p w14:paraId="50565093" w14:textId="501B7C7B" w:rsidR="00425B60" w:rsidRPr="00C82AD1" w:rsidRDefault="00425B60" w:rsidP="00C82AD1">
      <w:pPr>
        <w:pStyle w:val="a8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C82AD1">
        <w:rPr>
          <w:b/>
          <w:color w:val="000000" w:themeColor="text1"/>
          <w:sz w:val="28"/>
          <w:szCs w:val="28"/>
        </w:rPr>
        <w:t>Объект исследования:</w:t>
      </w:r>
      <w:r w:rsidRPr="00C82AD1">
        <w:rPr>
          <w:color w:val="000000" w:themeColor="text1"/>
          <w:sz w:val="28"/>
          <w:szCs w:val="28"/>
        </w:rPr>
        <w:t xml:space="preserve"> </w:t>
      </w:r>
      <w:r w:rsidR="00B303E4" w:rsidRPr="00C82AD1">
        <w:rPr>
          <w:color w:val="000000" w:themeColor="text1"/>
          <w:sz w:val="28"/>
          <w:szCs w:val="28"/>
        </w:rPr>
        <w:t>Обыкновенный бобр</w:t>
      </w:r>
    </w:p>
    <w:p w14:paraId="3CF07584" w14:textId="77777777" w:rsidR="00425B60" w:rsidRPr="00C82AD1" w:rsidRDefault="00425B60" w:rsidP="00C82AD1">
      <w:pPr>
        <w:spacing w:after="211"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b/>
          <w:color w:val="000000" w:themeColor="text1"/>
          <w:sz w:val="28"/>
          <w:szCs w:val="28"/>
        </w:rPr>
        <w:t>Вид проекта: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 учебно – исследовательский.</w:t>
      </w:r>
    </w:p>
    <w:p w14:paraId="6FD9203E" w14:textId="268EBD81" w:rsidR="00425B60" w:rsidRPr="00C82AD1" w:rsidRDefault="00425B60" w:rsidP="00C82AD1">
      <w:pPr>
        <w:spacing w:after="211"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color w:val="000000" w:themeColor="text1"/>
          <w:sz w:val="28"/>
          <w:szCs w:val="28"/>
        </w:rPr>
        <w:t>Цель проекта: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</w:t>
      </w:r>
      <w:r w:rsidR="00283F1F" w:rsidRPr="00C82AD1">
        <w:rPr>
          <w:rFonts w:cs="Times New Roman"/>
          <w:color w:val="000000" w:themeColor="text1"/>
          <w:sz w:val="28"/>
          <w:szCs w:val="28"/>
          <w:lang w:val="ru-RU"/>
        </w:rPr>
        <w:t>познакомиться с жизнью нашего соседа-бобра.</w:t>
      </w:r>
    </w:p>
    <w:p w14:paraId="4CE7B883" w14:textId="77777777" w:rsidR="00C82AD1" w:rsidRDefault="00C82AD1" w:rsidP="00C82AD1">
      <w:pPr>
        <w:spacing w:after="211"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</w:rPr>
      </w:pPr>
    </w:p>
    <w:p w14:paraId="03866510" w14:textId="77777777" w:rsidR="00C82AD1" w:rsidRDefault="00C82AD1" w:rsidP="00C82AD1">
      <w:pPr>
        <w:spacing w:after="211"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</w:rPr>
      </w:pPr>
    </w:p>
    <w:p w14:paraId="77B6DBD0" w14:textId="709E49E9" w:rsidR="00425B60" w:rsidRPr="00C82AD1" w:rsidRDefault="00425B60" w:rsidP="00045196">
      <w:pPr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lastRenderedPageBreak/>
        <w:t>К числу основных</w:t>
      </w:r>
      <w:r w:rsidRPr="00C82AD1">
        <w:rPr>
          <w:rFonts w:cs="Times New Roman"/>
          <w:b/>
          <w:color w:val="000000" w:themeColor="text1"/>
          <w:sz w:val="28"/>
          <w:szCs w:val="28"/>
        </w:rPr>
        <w:t xml:space="preserve"> задач</w:t>
      </w:r>
      <w:r w:rsidRPr="00C82AD1">
        <w:rPr>
          <w:rFonts w:cs="Times New Roman"/>
          <w:color w:val="000000" w:themeColor="text1"/>
          <w:sz w:val="28"/>
          <w:szCs w:val="28"/>
        </w:rPr>
        <w:t>, решавшихся в ходе проекта относятся:</w:t>
      </w:r>
    </w:p>
    <w:p w14:paraId="3D1BACFA" w14:textId="7DC9F312" w:rsidR="00425B60" w:rsidRPr="00045196" w:rsidRDefault="00425B60" w:rsidP="00045196">
      <w:pPr>
        <w:pStyle w:val="aa"/>
        <w:widowControl/>
        <w:numPr>
          <w:ilvl w:val="0"/>
          <w:numId w:val="16"/>
        </w:numPr>
        <w:suppressAutoHyphens w:val="0"/>
        <w:autoSpaceDN/>
        <w:spacing w:line="360" w:lineRule="auto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познакомиться с научной, научно-популярной и статистической литературой по  теме проекта;</w:t>
      </w:r>
    </w:p>
    <w:p w14:paraId="69C7DABE" w14:textId="77777777" w:rsidR="00425B60" w:rsidRPr="00045196" w:rsidRDefault="00425B60" w:rsidP="00045196">
      <w:pPr>
        <w:pStyle w:val="aa"/>
        <w:widowControl/>
        <w:numPr>
          <w:ilvl w:val="0"/>
          <w:numId w:val="16"/>
        </w:numPr>
        <w:suppressAutoHyphens w:val="0"/>
        <w:autoSpaceDN/>
        <w:spacing w:after="4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конкретизировать положительные и отрицательные стороны влияния бобров на окружающую среду и представить опыт в решении проблемы взаимоотношения людей и бобров;</w:t>
      </w:r>
    </w:p>
    <w:p w14:paraId="331FA8C1" w14:textId="77777777" w:rsidR="00425B60" w:rsidRPr="00045196" w:rsidRDefault="00425B60" w:rsidP="00045196">
      <w:pPr>
        <w:pStyle w:val="aa"/>
        <w:widowControl/>
        <w:numPr>
          <w:ilvl w:val="0"/>
          <w:numId w:val="16"/>
        </w:numPr>
        <w:suppressAutoHyphens w:val="0"/>
        <w:autoSpaceDN/>
        <w:spacing w:after="4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выявить разные точки зрения на деятельность бобров в нашей местности.описать влияние строительной деятельности речного бобра на режим малых рек нашей местности и  биоразнообразие в природных системах малых рек нашей местности;</w:t>
      </w:r>
    </w:p>
    <w:p w14:paraId="6099C602" w14:textId="1EE89426" w:rsidR="00425B60" w:rsidRPr="00045196" w:rsidRDefault="00425B60" w:rsidP="00045196">
      <w:pPr>
        <w:pStyle w:val="aa"/>
        <w:widowControl/>
        <w:numPr>
          <w:ilvl w:val="0"/>
          <w:numId w:val="16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подготовить презентацию проекта для обучающихся нашей школы</w:t>
      </w:r>
      <w:r w:rsidR="00C00DBE" w:rsidRPr="00045196">
        <w:rPr>
          <w:rFonts w:cs="Times New Roman"/>
          <w:color w:val="000000" w:themeColor="text1"/>
          <w:sz w:val="28"/>
          <w:szCs w:val="28"/>
          <w:lang w:val="ru-RU"/>
        </w:rPr>
        <w:t>;</w:t>
      </w:r>
    </w:p>
    <w:p w14:paraId="064E2906" w14:textId="03E80FE9" w:rsidR="00425B60" w:rsidRPr="00045196" w:rsidRDefault="00425B60" w:rsidP="00045196">
      <w:pPr>
        <w:pStyle w:val="aa"/>
        <w:widowControl/>
        <w:numPr>
          <w:ilvl w:val="0"/>
          <w:numId w:val="16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познакомить учащихся с собранным материалом</w:t>
      </w:r>
      <w:r w:rsidR="00C00DBE" w:rsidRPr="00045196">
        <w:rPr>
          <w:rFonts w:cs="Times New Roman"/>
          <w:color w:val="000000" w:themeColor="text1"/>
          <w:sz w:val="28"/>
          <w:szCs w:val="28"/>
          <w:lang w:val="ru-RU"/>
        </w:rPr>
        <w:t>;</w:t>
      </w:r>
    </w:p>
    <w:p w14:paraId="7F888D0A" w14:textId="20304760" w:rsidR="00425B60" w:rsidRPr="00045196" w:rsidRDefault="00425B60" w:rsidP="00045196">
      <w:pPr>
        <w:pStyle w:val="aa"/>
        <w:widowControl/>
        <w:numPr>
          <w:ilvl w:val="0"/>
          <w:numId w:val="16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провести в школе конкурс поделок, рисунков, плакатов в защиту бобра</w:t>
      </w:r>
      <w:r w:rsidR="00C00DBE" w:rsidRPr="00045196">
        <w:rPr>
          <w:rFonts w:cs="Times New Roman"/>
          <w:color w:val="000000" w:themeColor="text1"/>
          <w:sz w:val="28"/>
          <w:szCs w:val="28"/>
          <w:lang w:val="ru-RU"/>
        </w:rPr>
        <w:t>;</w:t>
      </w:r>
    </w:p>
    <w:p w14:paraId="3497ABE0" w14:textId="5E12F66D" w:rsidR="00425B60" w:rsidRPr="00045196" w:rsidRDefault="00425B60" w:rsidP="00045196">
      <w:pPr>
        <w:pStyle w:val="aa"/>
        <w:widowControl/>
        <w:numPr>
          <w:ilvl w:val="0"/>
          <w:numId w:val="16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разработать рекомендации по охране вида</w:t>
      </w:r>
      <w:r w:rsidR="00816094" w:rsidRPr="00045196">
        <w:rPr>
          <w:rFonts w:cs="Times New Roman"/>
          <w:color w:val="000000" w:themeColor="text1"/>
          <w:sz w:val="28"/>
          <w:szCs w:val="28"/>
          <w:lang w:val="ru-RU"/>
        </w:rPr>
        <w:t>.</w:t>
      </w:r>
    </w:p>
    <w:p w14:paraId="3F9FC0BF" w14:textId="77777777" w:rsidR="00045196" w:rsidRPr="00045196" w:rsidRDefault="00045196" w:rsidP="00045196">
      <w:pPr>
        <w:widowControl/>
        <w:suppressAutoHyphens w:val="0"/>
        <w:autoSpaceDN/>
        <w:spacing w:line="360" w:lineRule="auto"/>
        <w:ind w:right="6"/>
        <w:contextualSpacing/>
        <w:jc w:val="both"/>
        <w:textAlignment w:val="auto"/>
        <w:rPr>
          <w:rFonts w:cs="Times New Roman"/>
          <w:b/>
          <w:bCs/>
          <w:color w:val="000000" w:themeColor="text1"/>
          <w:sz w:val="28"/>
          <w:szCs w:val="28"/>
        </w:rPr>
      </w:pPr>
      <w:r w:rsidRPr="00045196">
        <w:rPr>
          <w:rFonts w:cs="Times New Roman"/>
          <w:b/>
          <w:bCs/>
          <w:color w:val="000000" w:themeColor="text1"/>
          <w:sz w:val="28"/>
          <w:szCs w:val="28"/>
        </w:rPr>
        <w:t>Методы исследования:</w:t>
      </w:r>
    </w:p>
    <w:p w14:paraId="437B9813" w14:textId="7F3E9EC3" w:rsidR="00045196" w:rsidRPr="00045196" w:rsidRDefault="00045196" w:rsidP="00045196">
      <w:pPr>
        <w:pStyle w:val="aa"/>
        <w:widowControl/>
        <w:numPr>
          <w:ilvl w:val="0"/>
          <w:numId w:val="14"/>
        </w:numPr>
        <w:suppressAutoHyphens w:val="0"/>
        <w:autoSpaceDN/>
        <w:spacing w:line="360" w:lineRule="auto"/>
        <w:ind w:right="6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поиск</w:t>
      </w:r>
      <w:r>
        <w:rPr>
          <w:rFonts w:cs="Times New Roman"/>
          <w:color w:val="000000" w:themeColor="text1"/>
          <w:sz w:val="28"/>
          <w:szCs w:val="28"/>
          <w:lang w:val="ru-RU"/>
        </w:rPr>
        <w:t xml:space="preserve">, теоретический анализ и синтез </w:t>
      </w:r>
      <w:r w:rsidRPr="00045196">
        <w:rPr>
          <w:rFonts w:cs="Times New Roman"/>
          <w:color w:val="000000" w:themeColor="text1"/>
          <w:sz w:val="28"/>
          <w:szCs w:val="28"/>
        </w:rPr>
        <w:t>информации при изучении научных и литературных источников</w:t>
      </w:r>
    </w:p>
    <w:p w14:paraId="66A5570A" w14:textId="045AE376" w:rsidR="00045196" w:rsidRPr="00045196" w:rsidRDefault="00045196" w:rsidP="00045196">
      <w:pPr>
        <w:pStyle w:val="aa"/>
        <w:widowControl/>
        <w:numPr>
          <w:ilvl w:val="0"/>
          <w:numId w:val="14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наблюдение за жизнью бобров</w:t>
      </w:r>
      <w:r>
        <w:rPr>
          <w:rFonts w:cs="Times New Roman"/>
          <w:color w:val="000000" w:themeColor="text1"/>
          <w:sz w:val="28"/>
          <w:szCs w:val="28"/>
          <w:lang w:val="ru-RU"/>
        </w:rPr>
        <w:t xml:space="preserve"> в полевых условиях;</w:t>
      </w:r>
    </w:p>
    <w:p w14:paraId="2DD4D11A" w14:textId="01C57988" w:rsidR="00045196" w:rsidRPr="00045196" w:rsidRDefault="00045196" w:rsidP="00045196">
      <w:pPr>
        <w:pStyle w:val="aa"/>
        <w:widowControl/>
        <w:numPr>
          <w:ilvl w:val="0"/>
          <w:numId w:val="14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бесседы;</w:t>
      </w:r>
    </w:p>
    <w:p w14:paraId="25F5F0D5" w14:textId="77777777" w:rsidR="00045196" w:rsidRPr="00045196" w:rsidRDefault="00045196" w:rsidP="00045196">
      <w:pPr>
        <w:pStyle w:val="aa"/>
        <w:widowControl/>
        <w:numPr>
          <w:ilvl w:val="0"/>
          <w:numId w:val="14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опрос местных жителей</w:t>
      </w:r>
    </w:p>
    <w:p w14:paraId="0E87468A" w14:textId="77777777" w:rsidR="00045196" w:rsidRPr="00045196" w:rsidRDefault="00045196" w:rsidP="00045196">
      <w:pPr>
        <w:pStyle w:val="aa"/>
        <w:widowControl/>
        <w:numPr>
          <w:ilvl w:val="0"/>
          <w:numId w:val="14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фотосъемка</w:t>
      </w:r>
    </w:p>
    <w:p w14:paraId="6ADC2D5C" w14:textId="77777777" w:rsidR="00045196" w:rsidRPr="00045196" w:rsidRDefault="00045196" w:rsidP="00045196">
      <w:pPr>
        <w:pStyle w:val="aa"/>
        <w:widowControl/>
        <w:numPr>
          <w:ilvl w:val="0"/>
          <w:numId w:val="14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анкетирование</w:t>
      </w:r>
    </w:p>
    <w:p w14:paraId="18848A24" w14:textId="6F1D19C2" w:rsidR="00045196" w:rsidRPr="00045196" w:rsidRDefault="00045196" w:rsidP="00045196">
      <w:pPr>
        <w:pStyle w:val="aa"/>
        <w:widowControl/>
        <w:numPr>
          <w:ilvl w:val="0"/>
          <w:numId w:val="14"/>
        </w:numPr>
        <w:suppressAutoHyphens w:val="0"/>
        <w:autoSpaceDN/>
        <w:spacing w:after="127" w:line="360" w:lineRule="auto"/>
        <w:ind w:right="3"/>
        <w:jc w:val="both"/>
        <w:textAlignment w:val="auto"/>
        <w:rPr>
          <w:rFonts w:cs="Times New Roman"/>
          <w:color w:val="000000" w:themeColor="text1"/>
          <w:sz w:val="28"/>
          <w:szCs w:val="28"/>
        </w:rPr>
      </w:pPr>
      <w:r w:rsidRPr="00045196">
        <w:rPr>
          <w:rFonts w:cs="Times New Roman"/>
          <w:color w:val="000000" w:themeColor="text1"/>
          <w:sz w:val="28"/>
          <w:szCs w:val="28"/>
        </w:rPr>
        <w:t>обобщение информации</w:t>
      </w:r>
      <w:r>
        <w:rPr>
          <w:rFonts w:cs="Times New Roman"/>
          <w:color w:val="000000" w:themeColor="text1"/>
          <w:sz w:val="28"/>
          <w:szCs w:val="28"/>
          <w:lang w:val="ru-RU"/>
        </w:rPr>
        <w:t xml:space="preserve"> и результатов</w:t>
      </w:r>
      <w:r w:rsidRPr="00045196">
        <w:rPr>
          <w:rFonts w:cs="Times New Roman"/>
          <w:color w:val="000000" w:themeColor="text1"/>
          <w:sz w:val="28"/>
          <w:szCs w:val="28"/>
        </w:rPr>
        <w:t>.</w:t>
      </w:r>
    </w:p>
    <w:p w14:paraId="484C28E1" w14:textId="77777777" w:rsidR="00045196" w:rsidRDefault="00425B60" w:rsidP="00045196">
      <w:pPr>
        <w:spacing w:line="360" w:lineRule="auto"/>
        <w:ind w:right="3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b/>
          <w:color w:val="000000" w:themeColor="text1"/>
          <w:sz w:val="28"/>
          <w:szCs w:val="28"/>
          <w:u w:val="single" w:color="000000"/>
        </w:rPr>
        <w:t>Гипотеза: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70BF3F04" w14:textId="6CC7CE8F" w:rsidR="00045196" w:rsidRPr="00045196" w:rsidRDefault="00045196" w:rsidP="00045196">
      <w:pPr>
        <w:pStyle w:val="aa"/>
        <w:numPr>
          <w:ilvl w:val="0"/>
          <w:numId w:val="15"/>
        </w:numPr>
        <w:spacing w:line="360" w:lineRule="auto"/>
        <w:ind w:right="3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045196">
        <w:rPr>
          <w:rFonts w:cs="Times New Roman"/>
          <w:color w:val="000000" w:themeColor="text1"/>
          <w:sz w:val="28"/>
          <w:szCs w:val="28"/>
          <w:lang w:val="ru-RU"/>
        </w:rPr>
        <w:t>Бобры приносят не только вред, но и пользу.</w:t>
      </w:r>
    </w:p>
    <w:p w14:paraId="39A971F0" w14:textId="2C21CEA9" w:rsidR="00425B60" w:rsidRPr="00045196" w:rsidRDefault="00045196" w:rsidP="00045196">
      <w:pPr>
        <w:pStyle w:val="aa"/>
        <w:numPr>
          <w:ilvl w:val="0"/>
          <w:numId w:val="15"/>
        </w:numPr>
        <w:spacing w:line="360" w:lineRule="auto"/>
        <w:ind w:right="3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045196">
        <w:rPr>
          <w:rFonts w:cs="Times New Roman"/>
          <w:color w:val="000000" w:themeColor="text1"/>
          <w:sz w:val="28"/>
          <w:szCs w:val="28"/>
          <w:lang w:val="ru-RU"/>
        </w:rPr>
        <w:t>Жизнедеятельность бобров может влиять на хозяйственную деятельность человека как положительно, так и отрицательно.</w:t>
      </w:r>
    </w:p>
    <w:p w14:paraId="67E7A87B" w14:textId="7C063E6E" w:rsidR="00425B60" w:rsidRPr="00C82AD1" w:rsidRDefault="00425B60" w:rsidP="00C82AD1">
      <w:pPr>
        <w:spacing w:after="125" w:line="360" w:lineRule="auto"/>
        <w:ind w:hanging="10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b/>
          <w:color w:val="000000" w:themeColor="text1"/>
          <w:sz w:val="28"/>
          <w:szCs w:val="28"/>
          <w:u w:val="single" w:color="000000"/>
        </w:rPr>
        <w:t>Сроки реализации проекта: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 20</w:t>
      </w:r>
      <w:r w:rsidR="00F95814" w:rsidRPr="00C82AD1">
        <w:rPr>
          <w:rFonts w:cs="Times New Roman"/>
          <w:color w:val="000000" w:themeColor="text1"/>
          <w:sz w:val="28"/>
          <w:szCs w:val="28"/>
          <w:lang w:val="ru-RU"/>
        </w:rPr>
        <w:t>20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– 20</w:t>
      </w:r>
      <w:r w:rsidR="00C00DBE" w:rsidRPr="00C82AD1">
        <w:rPr>
          <w:rFonts w:cs="Times New Roman"/>
          <w:color w:val="000000" w:themeColor="text1"/>
          <w:sz w:val="28"/>
          <w:szCs w:val="28"/>
          <w:lang w:val="ru-RU"/>
        </w:rPr>
        <w:t>2</w:t>
      </w:r>
      <w:r w:rsidR="00B303E4" w:rsidRPr="00C82AD1">
        <w:rPr>
          <w:rFonts w:cs="Times New Roman"/>
          <w:color w:val="000000" w:themeColor="text1"/>
          <w:sz w:val="28"/>
          <w:szCs w:val="28"/>
          <w:lang w:val="ru-RU"/>
        </w:rPr>
        <w:t>2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год</w:t>
      </w:r>
      <w:r w:rsidR="00F95814" w:rsidRPr="00C82AD1">
        <w:rPr>
          <w:rFonts w:cs="Times New Roman"/>
          <w:color w:val="000000" w:themeColor="text1"/>
          <w:sz w:val="28"/>
          <w:szCs w:val="28"/>
          <w:lang w:val="ru-RU"/>
        </w:rPr>
        <w:t>.</w:t>
      </w:r>
    </w:p>
    <w:p w14:paraId="3D3764FB" w14:textId="77777777" w:rsidR="00425B60" w:rsidRPr="00C82AD1" w:rsidRDefault="00425B60" w:rsidP="00C82AD1">
      <w:pPr>
        <w:spacing w:after="622" w:line="360" w:lineRule="auto"/>
        <w:ind w:hanging="10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b/>
          <w:color w:val="000000" w:themeColor="text1"/>
          <w:sz w:val="28"/>
          <w:szCs w:val="28"/>
          <w:u w:val="single" w:color="000000"/>
        </w:rPr>
        <w:t>Основные направления проекта</w:t>
      </w:r>
      <w:r w:rsidRPr="00C82AD1">
        <w:rPr>
          <w:rFonts w:cs="Times New Roman"/>
          <w:b/>
          <w:color w:val="000000" w:themeColor="text1"/>
          <w:sz w:val="28"/>
          <w:szCs w:val="28"/>
        </w:rPr>
        <w:t xml:space="preserve">: </w:t>
      </w:r>
      <w:r w:rsidRPr="00C82AD1">
        <w:rPr>
          <w:rFonts w:cs="Times New Roman"/>
          <w:color w:val="000000" w:themeColor="text1"/>
          <w:sz w:val="28"/>
          <w:szCs w:val="28"/>
        </w:rPr>
        <w:t>экологическое образование.</w:t>
      </w:r>
    </w:p>
    <w:p w14:paraId="1129B30C" w14:textId="77777777" w:rsidR="00425B60" w:rsidRPr="00C82AD1" w:rsidRDefault="00425B60" w:rsidP="00C82AD1">
      <w:pPr>
        <w:shd w:val="clear" w:color="auto" w:fill="FFFFFF"/>
        <w:spacing w:after="150"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>В ходе исследования были определены теоретическая и практическая части работы.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В </w:t>
      </w:r>
      <w:r w:rsidRPr="00C82AD1">
        <w:rPr>
          <w:rFonts w:cs="Times New Roman"/>
          <w:color w:val="000000" w:themeColor="text1"/>
          <w:sz w:val="28"/>
          <w:szCs w:val="28"/>
        </w:rPr>
        <w:lastRenderedPageBreak/>
        <w:t>теоретической части работы я изучил особенности строения и поведения бобров на основе имеющихся источников информации.</w:t>
      </w:r>
    </w:p>
    <w:p w14:paraId="07C6A03D" w14:textId="77777777" w:rsidR="00425B60" w:rsidRPr="00C82AD1" w:rsidRDefault="00425B60" w:rsidP="00C82AD1">
      <w:pPr>
        <w:shd w:val="clear" w:color="auto" w:fill="FFFFFF"/>
        <w:spacing w:after="150"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>В практической части работы выявил «минусы» и «плюсы» жизнедеятельности бобров для человека и окружающей среды</w:t>
      </w:r>
      <w:r w:rsidRPr="00C82AD1">
        <w:rPr>
          <w:rFonts w:cs="Times New Roman"/>
          <w:b/>
          <w:bCs/>
          <w:color w:val="000000" w:themeColor="text1"/>
          <w:sz w:val="28"/>
          <w:szCs w:val="28"/>
        </w:rPr>
        <w:t>, </w:t>
      </w:r>
      <w:r w:rsidRPr="00C82AD1">
        <w:rPr>
          <w:rFonts w:cs="Times New Roman"/>
          <w:color w:val="000000" w:themeColor="text1"/>
          <w:sz w:val="28"/>
          <w:szCs w:val="28"/>
        </w:rPr>
        <w:t>провёл опрос местных жителей о деятельности бобров.</w:t>
      </w:r>
    </w:p>
    <w:p w14:paraId="6E3A19B9" w14:textId="0E8B3E0C" w:rsidR="00F16887" w:rsidRPr="00C82AD1" w:rsidRDefault="00425B60" w:rsidP="00C82AD1">
      <w:pPr>
        <w:shd w:val="clear" w:color="auto" w:fill="FFFFFF"/>
        <w:spacing w:after="150"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</w:rPr>
        <w:t>В ходе исследования я использовал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>а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как литературные источники, так и Интернет-ресурсы. Я обратил</w:t>
      </w:r>
      <w:r w:rsidR="00D7472E">
        <w:rPr>
          <w:rFonts w:cs="Times New Roman"/>
          <w:color w:val="000000" w:themeColor="text1"/>
          <w:sz w:val="28"/>
          <w:szCs w:val="28"/>
          <w:lang w:val="ru-RU"/>
        </w:rPr>
        <w:t>а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внимание, что в детских энциклопедиях, книгах выделяется положительная роль бобров в природе, а в Интернете чаще встречаются факты негативного влияния для человека.</w:t>
      </w:r>
    </w:p>
    <w:p w14:paraId="4DD8ACAC" w14:textId="385AA748" w:rsidR="00F16887" w:rsidRPr="00C82AD1" w:rsidRDefault="00F16887" w:rsidP="00C82AD1">
      <w:pPr>
        <w:pStyle w:val="Standard"/>
        <w:spacing w:line="360" w:lineRule="auto"/>
        <w:ind w:left="1095" w:right="3"/>
        <w:contextualSpacing/>
        <w:jc w:val="center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bookmarkStart w:id="2" w:name="основная1"/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1 Основная часть</w:t>
      </w:r>
    </w:p>
    <w:p w14:paraId="31901365" w14:textId="0C651D3A" w:rsidR="00F16887" w:rsidRPr="00C82AD1" w:rsidRDefault="00F16887" w:rsidP="00C82AD1">
      <w:pPr>
        <w:pStyle w:val="Standard"/>
        <w:spacing w:line="360" w:lineRule="auto"/>
        <w:ind w:left="1095" w:right="3"/>
        <w:contextualSpacing/>
        <w:jc w:val="center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bookmarkStart w:id="3" w:name="личноедело11"/>
      <w:bookmarkEnd w:id="2"/>
      <w:r w:rsidRPr="00C82AD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1.1 Личное дело бобров</w:t>
      </w:r>
    </w:p>
    <w:bookmarkEnd w:id="3"/>
    <w:p w14:paraId="7665AF7F" w14:textId="378BC3EA" w:rsidR="00ED23E1" w:rsidRDefault="00ED23E1" w:rsidP="00C82AD1">
      <w:pPr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 xml:space="preserve">Изучив разные источники информации о бобрах, я 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>узнала много интересного об этих животных</w:t>
      </w:r>
      <w:r w:rsidRPr="00C82AD1">
        <w:rPr>
          <w:rFonts w:cs="Times New Roman"/>
          <w:color w:val="000000" w:themeColor="text1"/>
          <w:sz w:val="28"/>
          <w:szCs w:val="28"/>
        </w:rPr>
        <w:t>.</w:t>
      </w:r>
    </w:p>
    <w:p w14:paraId="07E7AB13" w14:textId="495036AA" w:rsidR="00420C31" w:rsidRPr="006F56B4" w:rsidRDefault="00420C31" w:rsidP="00C82AD1">
      <w:pPr>
        <w:spacing w:line="360" w:lineRule="auto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Бобры – класс Млекопитающих отряда Грызунов. Единственный современный представитель семейства Бобровые. Делится на два вида: Обыкновенный бобр (Евразийский речной бобр) и канадский бобр.</w:t>
      </w:r>
      <w:r w:rsidR="00F5321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hyperlink w:anchor="изображение1" w:history="1">
        <w:r w:rsidR="00F53212" w:rsidRPr="006F56B4">
          <w:rPr>
            <w:rStyle w:val="ae"/>
            <w:rFonts w:cs="Times New Roman"/>
            <w:sz w:val="28"/>
            <w:szCs w:val="28"/>
          </w:rPr>
          <w:t>(</w:t>
        </w:r>
        <w:r w:rsidR="00F53212">
          <w:rPr>
            <w:rStyle w:val="ae"/>
            <w:rFonts w:cs="Times New Roman"/>
            <w:sz w:val="28"/>
            <w:szCs w:val="28"/>
            <w:lang w:val="ru-RU"/>
          </w:rPr>
          <w:t>Изображение</w:t>
        </w:r>
        <w:r w:rsidR="00F53212" w:rsidRPr="006F56B4">
          <w:rPr>
            <w:rStyle w:val="ae"/>
            <w:rFonts w:cs="Times New Roman"/>
            <w:sz w:val="28"/>
            <w:szCs w:val="28"/>
          </w:rPr>
          <w:t xml:space="preserve"> 1).</w:t>
        </w:r>
      </w:hyperlink>
    </w:p>
    <w:p w14:paraId="0A9C8DE3" w14:textId="77777777" w:rsidR="0020188E" w:rsidRPr="00420C31" w:rsidRDefault="0020188E" w:rsidP="0020188E">
      <w:pPr>
        <w:spacing w:line="360" w:lineRule="auto"/>
        <w:contextualSpacing/>
        <w:jc w:val="both"/>
        <w:rPr>
          <w:rFonts w:cs="Times New Roman"/>
          <w:i/>
          <w:iCs/>
          <w:color w:val="000000" w:themeColor="text1"/>
          <w:sz w:val="28"/>
          <w:szCs w:val="28"/>
        </w:rPr>
      </w:pPr>
      <w:r w:rsidRPr="00420C31">
        <w:rPr>
          <w:rFonts w:cs="Times New Roman"/>
          <w:i/>
          <w:iCs/>
          <w:color w:val="000000" w:themeColor="text1"/>
          <w:sz w:val="28"/>
          <w:szCs w:val="28"/>
        </w:rPr>
        <w:t>Класс Млекопитающие – Mammalia</w:t>
      </w:r>
    </w:p>
    <w:p w14:paraId="32FBE601" w14:textId="77777777" w:rsidR="0020188E" w:rsidRPr="00420C31" w:rsidRDefault="0020188E" w:rsidP="0020188E">
      <w:pPr>
        <w:spacing w:line="360" w:lineRule="auto"/>
        <w:contextualSpacing/>
        <w:jc w:val="both"/>
        <w:rPr>
          <w:rFonts w:cs="Times New Roman"/>
          <w:i/>
          <w:iCs/>
          <w:color w:val="000000" w:themeColor="text1"/>
          <w:sz w:val="28"/>
          <w:szCs w:val="28"/>
        </w:rPr>
      </w:pPr>
      <w:r w:rsidRPr="00420C31">
        <w:rPr>
          <w:rFonts w:cs="Times New Roman"/>
          <w:i/>
          <w:iCs/>
          <w:color w:val="000000" w:themeColor="text1"/>
          <w:sz w:val="28"/>
          <w:szCs w:val="28"/>
        </w:rPr>
        <w:t>Отряд Грызуны – Rodentia</w:t>
      </w:r>
    </w:p>
    <w:p w14:paraId="04B3721C" w14:textId="77777777" w:rsidR="0020188E" w:rsidRPr="00420C31" w:rsidRDefault="0020188E" w:rsidP="0020188E">
      <w:pPr>
        <w:spacing w:line="360" w:lineRule="auto"/>
        <w:contextualSpacing/>
        <w:jc w:val="both"/>
        <w:rPr>
          <w:rFonts w:cs="Times New Roman"/>
          <w:i/>
          <w:iCs/>
          <w:color w:val="000000" w:themeColor="text1"/>
          <w:sz w:val="28"/>
          <w:szCs w:val="28"/>
        </w:rPr>
      </w:pPr>
      <w:r w:rsidRPr="00420C31">
        <w:rPr>
          <w:rFonts w:cs="Times New Roman"/>
          <w:i/>
          <w:iCs/>
          <w:color w:val="000000" w:themeColor="text1"/>
          <w:sz w:val="28"/>
          <w:szCs w:val="28"/>
        </w:rPr>
        <w:t>Семейство Бобровые – Castoridae</w:t>
      </w:r>
    </w:p>
    <w:p w14:paraId="732D430F" w14:textId="77777777" w:rsidR="0020188E" w:rsidRPr="00420C31" w:rsidRDefault="0020188E" w:rsidP="0020188E">
      <w:pPr>
        <w:spacing w:line="360" w:lineRule="auto"/>
        <w:contextualSpacing/>
        <w:jc w:val="both"/>
        <w:rPr>
          <w:rFonts w:cs="Times New Roman"/>
          <w:i/>
          <w:iCs/>
          <w:color w:val="000000" w:themeColor="text1"/>
          <w:sz w:val="28"/>
          <w:szCs w:val="28"/>
        </w:rPr>
      </w:pPr>
      <w:r w:rsidRPr="00420C31">
        <w:rPr>
          <w:rFonts w:cs="Times New Roman"/>
          <w:i/>
          <w:iCs/>
          <w:color w:val="000000" w:themeColor="text1"/>
          <w:sz w:val="28"/>
          <w:szCs w:val="28"/>
        </w:rPr>
        <w:t>Род бобры – Castor L</w:t>
      </w:r>
    </w:p>
    <w:p w14:paraId="2A727AB4" w14:textId="51517DF0" w:rsidR="0020188E" w:rsidRPr="0020188E" w:rsidRDefault="0020188E" w:rsidP="0020188E">
      <w:pPr>
        <w:spacing w:line="360" w:lineRule="auto"/>
        <w:contextualSpacing/>
        <w:jc w:val="both"/>
        <w:rPr>
          <w:rFonts w:cs="Times New Roman"/>
          <w:i/>
          <w:iCs/>
          <w:color w:val="000000" w:themeColor="text1"/>
          <w:sz w:val="28"/>
          <w:szCs w:val="28"/>
        </w:rPr>
      </w:pPr>
      <w:r>
        <w:rPr>
          <w:rFonts w:cs="Times New Roman"/>
          <w:i/>
          <w:iCs/>
          <w:color w:val="000000" w:themeColor="text1"/>
          <w:sz w:val="28"/>
          <w:szCs w:val="28"/>
          <w:lang w:val="ru-RU"/>
        </w:rPr>
        <w:t>Вид</w:t>
      </w:r>
      <w:r w:rsidRPr="0020188E">
        <w:rPr>
          <w:rFonts w:cs="Times New Roman"/>
          <w:i/>
          <w:iCs/>
          <w:color w:val="000000" w:themeColor="text1"/>
          <w:sz w:val="28"/>
          <w:szCs w:val="28"/>
        </w:rPr>
        <w:t xml:space="preserve"> </w:t>
      </w:r>
      <w:r w:rsidRPr="00420C31">
        <w:rPr>
          <w:rFonts w:cs="Times New Roman"/>
          <w:i/>
          <w:iCs/>
          <w:color w:val="000000" w:themeColor="text1"/>
          <w:sz w:val="28"/>
          <w:szCs w:val="28"/>
        </w:rPr>
        <w:t>Бобр обыкновенный (Castor fiber)</w:t>
      </w:r>
      <w:r w:rsidRPr="0020188E">
        <w:rPr>
          <w:rFonts w:cs="Times New Roman"/>
          <w:i/>
          <w:iCs/>
          <w:color w:val="000000" w:themeColor="text1"/>
          <w:sz w:val="28"/>
          <w:szCs w:val="28"/>
        </w:rPr>
        <w:t xml:space="preserve"> </w:t>
      </w:r>
      <w:r>
        <w:rPr>
          <w:rFonts w:cs="Times New Roman"/>
          <w:i/>
          <w:iCs/>
          <w:color w:val="000000" w:themeColor="text1"/>
          <w:sz w:val="28"/>
          <w:szCs w:val="28"/>
          <w:lang w:val="ru-RU"/>
        </w:rPr>
        <w:t>и</w:t>
      </w:r>
      <w:r w:rsidRPr="0020188E">
        <w:rPr>
          <w:rFonts w:cs="Times New Roman"/>
          <w:i/>
          <w:iCs/>
          <w:color w:val="000000" w:themeColor="text1"/>
          <w:sz w:val="28"/>
          <w:szCs w:val="28"/>
        </w:rPr>
        <w:t xml:space="preserve"> </w:t>
      </w:r>
      <w:r w:rsidRPr="0020188E">
        <w:rPr>
          <w:rFonts w:cs="Times New Roman"/>
          <w:i/>
          <w:iCs/>
          <w:color w:val="000000" w:themeColor="text1"/>
          <w:sz w:val="28"/>
          <w:szCs w:val="28"/>
          <w:lang w:val="ru-RU"/>
        </w:rPr>
        <w:t>Канадский</w:t>
      </w:r>
      <w:r w:rsidRPr="0020188E">
        <w:rPr>
          <w:rFonts w:cs="Times New Roman"/>
          <w:i/>
          <w:iCs/>
          <w:color w:val="000000" w:themeColor="text1"/>
          <w:sz w:val="28"/>
          <w:szCs w:val="28"/>
        </w:rPr>
        <w:t xml:space="preserve"> (Castor canadensis)</w:t>
      </w:r>
    </w:p>
    <w:p w14:paraId="75B636FD" w14:textId="6F2347D9" w:rsidR="0020188E" w:rsidRPr="00420C31" w:rsidRDefault="0020188E" w:rsidP="0020188E">
      <w:pPr>
        <w:spacing w:line="360" w:lineRule="auto"/>
        <w:ind w:firstLine="709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20188E">
        <w:rPr>
          <w:rFonts w:cs="Times New Roman"/>
          <w:color w:val="000000" w:themeColor="text1"/>
          <w:sz w:val="28"/>
          <w:szCs w:val="28"/>
          <w:lang w:val="ru-RU"/>
        </w:rPr>
        <w:t xml:space="preserve">Самые распространенные виды этих животных — канадский, который имеет средний вес около 20 килограммов, и евразийский, весящий в среднем 30 килограммов. В наших краях наиболее распространен второй, евразийский бобр. </w:t>
      </w:r>
    </w:p>
    <w:p w14:paraId="360A8A68" w14:textId="3A00AFA1" w:rsidR="00ED23E1" w:rsidRDefault="00C00DBE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Обыкнове́нный бобр, или </w:t>
      </w:r>
      <w:r w:rsidR="0020188E">
        <w:rPr>
          <w:rFonts w:cs="Times New Roman"/>
          <w:color w:val="000000" w:themeColor="text1"/>
          <w:sz w:val="28"/>
          <w:szCs w:val="28"/>
          <w:lang w:val="ru-RU"/>
        </w:rPr>
        <w:t xml:space="preserve">евразийский 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речно́й бобр (лат. Castor fiber), — полуводное млекопитающее отряда грызунов; один из двух современных представителей семейства бобровых (наряду с канадским бобром, которого ранее считали подвидом). Самый крупный грызун фауны Старого Света и второй по величине грызун после капибары </w:t>
      </w:r>
      <w:hyperlink w:anchor="девять" w:history="1">
        <w:r w:rsidRPr="00EB77A8">
          <w:rPr>
            <w:rStyle w:val="ae"/>
            <w:rFonts w:cs="Times New Roman"/>
            <w:sz w:val="28"/>
            <w:szCs w:val="28"/>
            <w:lang w:val="ru-RU"/>
          </w:rPr>
          <w:t>(</w:t>
        </w:r>
        <w:r w:rsidR="00EB77A8">
          <w:rPr>
            <w:rStyle w:val="ae"/>
            <w:rFonts w:cs="Times New Roman"/>
            <w:sz w:val="28"/>
            <w:szCs w:val="28"/>
            <w:lang w:val="ru-RU"/>
          </w:rPr>
          <w:t>9</w:t>
        </w:r>
        <w:r w:rsidRPr="00EB77A8">
          <w:rPr>
            <w:rStyle w:val="ae"/>
            <w:rFonts w:cs="Times New Roman"/>
            <w:sz w:val="28"/>
            <w:szCs w:val="28"/>
            <w:lang w:val="ru-RU"/>
          </w:rPr>
          <w:t>).</w:t>
        </w:r>
      </w:hyperlink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6E2CD810" w14:textId="77777777" w:rsidR="0020188E" w:rsidRPr="0020188E" w:rsidRDefault="0020188E" w:rsidP="0020188E">
      <w:pPr>
        <w:pStyle w:val="Standard"/>
        <w:spacing w:line="360" w:lineRule="auto"/>
        <w:ind w:firstLine="567"/>
        <w:contextualSpacing/>
        <w:jc w:val="both"/>
        <w:rPr>
          <w:rStyle w:val="a9"/>
          <w:rFonts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</w:pPr>
      <w:r w:rsidRPr="0020188E">
        <w:rPr>
          <w:rStyle w:val="a9"/>
          <w:rFonts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 xml:space="preserve">Длина тела около 1 м.        </w:t>
      </w:r>
    </w:p>
    <w:p w14:paraId="4969DA91" w14:textId="77777777" w:rsidR="0020188E" w:rsidRPr="0020188E" w:rsidRDefault="0020188E" w:rsidP="0020188E">
      <w:pPr>
        <w:pStyle w:val="Standard"/>
        <w:spacing w:line="360" w:lineRule="auto"/>
        <w:ind w:firstLine="567"/>
        <w:contextualSpacing/>
        <w:jc w:val="both"/>
        <w:rPr>
          <w:rStyle w:val="a9"/>
          <w:rFonts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</w:pPr>
      <w:r w:rsidRPr="0020188E">
        <w:rPr>
          <w:rStyle w:val="a9"/>
          <w:rFonts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>Масса – до 32 кг (может быть и больше).</w:t>
      </w:r>
    </w:p>
    <w:p w14:paraId="7CF2D725" w14:textId="77777777" w:rsidR="0020188E" w:rsidRPr="0020188E" w:rsidRDefault="0020188E" w:rsidP="0020188E">
      <w:pPr>
        <w:pStyle w:val="Standard"/>
        <w:spacing w:line="360" w:lineRule="auto"/>
        <w:ind w:firstLine="567"/>
        <w:contextualSpacing/>
        <w:jc w:val="both"/>
        <w:rPr>
          <w:rStyle w:val="a9"/>
          <w:rFonts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</w:pPr>
      <w:r w:rsidRPr="0020188E">
        <w:rPr>
          <w:rStyle w:val="a9"/>
          <w:rFonts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 xml:space="preserve">Длина хвоста около 30 см.                    </w:t>
      </w:r>
    </w:p>
    <w:p w14:paraId="0FBE3253" w14:textId="0B34AAEB" w:rsidR="0020188E" w:rsidRPr="0020188E" w:rsidRDefault="0020188E" w:rsidP="0020188E">
      <w:pPr>
        <w:pStyle w:val="Standard"/>
        <w:spacing w:line="360" w:lineRule="auto"/>
        <w:ind w:firstLine="567"/>
        <w:contextualSpacing/>
        <w:jc w:val="both"/>
        <w:rPr>
          <w:rStyle w:val="a9"/>
          <w:rFonts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</w:pPr>
      <w:r w:rsidRPr="0020188E">
        <w:rPr>
          <w:rStyle w:val="a9"/>
          <w:rFonts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>Окраска коричневая.</w:t>
      </w:r>
    </w:p>
    <w:p w14:paraId="25C7E284" w14:textId="5FA1FDB4" w:rsidR="00420C31" w:rsidRPr="003C7142" w:rsidRDefault="00420C31" w:rsidP="00C82AD1">
      <w:pPr>
        <w:spacing w:line="360" w:lineRule="auto"/>
        <w:ind w:firstLine="708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420C31">
        <w:rPr>
          <w:rFonts w:cs="Times New Roman"/>
          <w:color w:val="000000" w:themeColor="text1"/>
          <w:sz w:val="28"/>
          <w:szCs w:val="28"/>
        </w:rPr>
        <w:t>Длина тела до 100 см. Хвост длиной до 37 см, шириной 10—13 см. Масса до 28 кг. Самки и самцы одного возраста имеют примерно одинаковую массу. Тело приземистое, с укороченными пятипалыми конечностями; задние значительно сильнее передних. Между пальцами расположены плавательные перепонки, сильно развитые на задних конечностях и слабо — на передних. Когти сильные, уплощенные, слегка. Половой диморфизм выражен слабо, самки крупнее. Туловище неуклюжее значительно толще сзади, спина изогнутая, брюхо отвислое, шея короткая и толстая, голова сзади широкая, суживающаяся вперед, плоская с короткой тупой мордой. Конечности укороченные 5-палые; задние значительно сильнее передних искривленные. Коготь второго пальца задних конечностей раздвоен: им зверь расчесывает свою шерсть.</w:t>
      </w:r>
      <w:r w:rsidR="003C714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hyperlink w:anchor="пять" w:history="1">
        <w:r w:rsidR="003C7142" w:rsidRPr="003C7142">
          <w:rPr>
            <w:rStyle w:val="ae"/>
            <w:rFonts w:cs="Times New Roman"/>
            <w:sz w:val="28"/>
            <w:szCs w:val="28"/>
            <w:lang w:val="ru-RU"/>
          </w:rPr>
          <w:t>(5)</w:t>
        </w:r>
      </w:hyperlink>
      <w:r w:rsidR="003C7142">
        <w:rPr>
          <w:rFonts w:cs="Times New Roman"/>
          <w:color w:val="000000" w:themeColor="text1"/>
          <w:sz w:val="28"/>
          <w:szCs w:val="28"/>
          <w:lang w:val="ru-RU"/>
        </w:rPr>
        <w:t xml:space="preserve">, </w:t>
      </w:r>
      <w:hyperlink w:anchor="девять" w:history="1">
        <w:r w:rsidR="003C7142" w:rsidRPr="003C7142">
          <w:rPr>
            <w:rStyle w:val="ae"/>
            <w:rFonts w:cs="Times New Roman"/>
            <w:sz w:val="28"/>
            <w:szCs w:val="28"/>
            <w:lang w:val="ru-RU"/>
          </w:rPr>
          <w:t>(9)</w:t>
        </w:r>
      </w:hyperlink>
    </w:p>
    <w:p w14:paraId="33B09BD6" w14:textId="2FA2315D" w:rsidR="0020188E" w:rsidRDefault="0020188E" w:rsidP="00C82AD1">
      <w:pPr>
        <w:spacing w:line="360" w:lineRule="auto"/>
        <w:ind w:firstLine="708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20188E">
        <w:rPr>
          <w:rFonts w:cs="Times New Roman"/>
          <w:color w:val="000000" w:themeColor="text1"/>
          <w:sz w:val="28"/>
          <w:szCs w:val="28"/>
        </w:rPr>
        <w:t>Глаза небольшие, с мигательными перепонками, защищающими глаз под водой, при этом позволяющими видеть. Уши короткие, широкие, едва выступающие над уровнем меха. Ушные отверстия и ноздри смыкаются при нырянии под воду. Выросты губ могут замыкать ротовую полость позади выступающих вперед резцов и таким образом изолируют от воды, если бобр грызет что-либо под водой. Коренные зубы складчатые, постоянно растущие.</w:t>
      </w:r>
    </w:p>
    <w:p w14:paraId="644EF9BD" w14:textId="0049BAD3" w:rsidR="00283F1F" w:rsidRPr="00420C31" w:rsidRDefault="00EA745A" w:rsidP="00420C31">
      <w:pPr>
        <w:spacing w:line="360" w:lineRule="auto"/>
        <w:ind w:firstLine="708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 xml:space="preserve">Около 30 сантиметров общей длины приходится на плоский </w:t>
      </w:r>
      <w:r w:rsidR="00D02F51" w:rsidRPr="00C82AD1">
        <w:rPr>
          <w:rFonts w:cs="Times New Roman"/>
          <w:color w:val="000000" w:themeColor="text1"/>
          <w:sz w:val="28"/>
          <w:szCs w:val="28"/>
          <w:lang w:val="ru-RU"/>
        </w:rPr>
        <w:t>х</w:t>
      </w:r>
      <w:r w:rsidRPr="00C82AD1">
        <w:rPr>
          <w:rFonts w:cs="Times New Roman"/>
          <w:color w:val="000000" w:themeColor="text1"/>
          <w:sz w:val="28"/>
          <w:szCs w:val="28"/>
        </w:rPr>
        <w:t>вост шириной от 15 до 18 сантиметров. Для чего же бобру такой хвост!?</w:t>
      </w:r>
      <w:r w:rsidR="00D02F51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Оказывается</w:t>
      </w:r>
      <w:r w:rsidR="00D02F51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х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вост этот не простой, а многофункциональный. Похожий на лопату, покрытый чешуёй он при плавании выполняет функцию руля. </w:t>
      </w:r>
      <w:r w:rsidR="00283F1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На хвост бобры опираются, когда садятся. </w:t>
      </w:r>
    </w:p>
    <w:p w14:paraId="607FBC05" w14:textId="50DA5DD8" w:rsidR="00EA745A" w:rsidRPr="00C82AD1" w:rsidRDefault="00EA745A" w:rsidP="00C82AD1">
      <w:pPr>
        <w:spacing w:line="360" w:lineRule="auto"/>
        <w:ind w:firstLine="708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Бобры очень ловко используют его при замазывании отверстий в плотинах, прямо как каменщики используют свой специальный строительный инструмент.</w:t>
      </w:r>
    </w:p>
    <w:p w14:paraId="564A67AE" w14:textId="77777777" w:rsidR="00B303E4" w:rsidRPr="00C82AD1" w:rsidRDefault="00EA745A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Хвост играет важную роль как средство сигнализации. В случае опасности бобры громко шлёпают хвостом по воде, предупреждая своих сородичей. </w:t>
      </w:r>
    </w:p>
    <w:p w14:paraId="7C6EEDF9" w14:textId="59084CB7" w:rsidR="00283F1F" w:rsidRDefault="00EA745A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 также бобровый хвост – это кладовая питательных запасов, как горб у верблюда. Ближе к осени хвост утолщается, накапливая запасы жира к зиме. Но и это ещё не всё.</w:t>
      </w:r>
      <w:r w:rsidR="00283F1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r w:rsidR="00D02F51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Хвост 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у бобра </w:t>
      </w:r>
      <w:r w:rsidR="00D02F51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так же 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помогает ему регулировать температуру тела.  Быстрая отдача тепла </w:t>
      </w:r>
      <w:r w:rsidRPr="00C82AD1">
        <w:rPr>
          <w:rFonts w:cs="Times New Roman"/>
          <w:color w:val="000000" w:themeColor="text1"/>
          <w:sz w:val="28"/>
          <w:szCs w:val="28"/>
        </w:rPr>
        <w:lastRenderedPageBreak/>
        <w:t>происходит благодаря удивительному устройству кровеносных сосудов, расположенных в хвосте. Охлаждённая в хвосте кровь поступает к внутренним органам и забирает у них излишки тепла.</w:t>
      </w:r>
      <w:r w:rsidR="00283F1F" w:rsidRPr="00C82AD1">
        <w:rPr>
          <w:rFonts w:cs="Times New Roman"/>
          <w:sz w:val="28"/>
          <w:szCs w:val="28"/>
        </w:rPr>
        <w:t xml:space="preserve"> </w:t>
      </w:r>
      <w:r w:rsidR="00283F1F" w:rsidRPr="00C82AD1">
        <w:rPr>
          <w:rFonts w:cs="Times New Roman"/>
          <w:color w:val="000000" w:themeColor="text1"/>
          <w:sz w:val="28"/>
          <w:szCs w:val="28"/>
        </w:rPr>
        <w:t xml:space="preserve">Бобр отличается от прочих грызунов плоским чешуйчатым хвостом, похожим на весло. </w:t>
      </w:r>
    </w:p>
    <w:p w14:paraId="05B69800" w14:textId="3D753003" w:rsidR="003C7142" w:rsidRDefault="00EA745A" w:rsidP="005564EB">
      <w:pPr>
        <w:spacing w:line="360" w:lineRule="auto"/>
        <w:ind w:firstLine="709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</w:rPr>
        <w:t>Бобры – отличные пловцы. Отталкиваясь от воды сильными задними ногами, пальцы которых соединены плавательными перепонками, они развивают скорость до 10 километров в час. Бобр может проплыть под водой около километра, ни разу не поднявшись на поверхность. Большие лёгкие и печень обеспечивают ему такие запасы воздуха и обогащённой кислородом крови, что бобр может не выныривать целых 15 минут.</w:t>
      </w:r>
      <w:r w:rsidR="007D0407" w:rsidRPr="00C82AD1">
        <w:rPr>
          <w:rFonts w:cs="Times New Roman"/>
          <w:color w:val="000000" w:themeColor="text1"/>
          <w:sz w:val="28"/>
          <w:szCs w:val="28"/>
        </w:rPr>
        <w:t xml:space="preserve"> </w:t>
      </w:r>
      <w:hyperlink w:anchor="т" w:history="1">
        <w:r w:rsidR="003C7142" w:rsidRPr="003C7142">
          <w:rPr>
            <w:rStyle w:val="ae"/>
            <w:rFonts w:cs="Times New Roman"/>
            <w:sz w:val="28"/>
            <w:szCs w:val="28"/>
            <w:lang w:val="ru-RU"/>
          </w:rPr>
          <w:t>(3)</w:t>
        </w:r>
      </w:hyperlink>
    </w:p>
    <w:p w14:paraId="15F37582" w14:textId="02836497" w:rsidR="007D0407" w:rsidRPr="005564EB" w:rsidRDefault="007D0407" w:rsidP="005564EB">
      <w:pPr>
        <w:spacing w:line="360" w:lineRule="auto"/>
        <w:ind w:firstLine="709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</w:rPr>
        <w:t xml:space="preserve">Передние маленькие лапы бобра лишены перепонок, но вооружены длинными сильными когтями для копания. Плавая, бобр сжимает передние лапы в кулачки и отталкивает ими помехи. Передними лапами он 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>также переносит</w:t>
      </w:r>
      <w:r w:rsidRPr="00C82AD1">
        <w:rPr>
          <w:rFonts w:cs="Times New Roman"/>
          <w:color w:val="000000" w:themeColor="text1"/>
          <w:sz w:val="28"/>
          <w:szCs w:val="28"/>
        </w:rPr>
        <w:t xml:space="preserve"> ветки и глину.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</w:p>
    <w:p w14:paraId="37EFAEE1" w14:textId="1BBBA9A6" w:rsidR="007D0407" w:rsidRDefault="007D0407" w:rsidP="00C82AD1">
      <w:pPr>
        <w:spacing w:line="360" w:lineRule="auto"/>
        <w:ind w:firstLine="708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Плавать и трудиться в ледяной воде бобр может благодаря толстому слою подкожного жира и густой шерсти, которую он содержит в порядке. Он постоянно причёсывает свою шерсть с помощью особых раздвоенных когтей на задних лапах (по одному на каждой).</w:t>
      </w:r>
    </w:p>
    <w:p w14:paraId="09680EF6" w14:textId="4DC0AA07" w:rsidR="005564EB" w:rsidRDefault="005564EB" w:rsidP="00C82AD1">
      <w:pPr>
        <w:spacing w:line="360" w:lineRule="auto"/>
        <w:ind w:firstLine="708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5564EB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Половая зрелость наступает в возрасте 2—3 лет. Бобры обычно моногамы. В течение года бывает один помет. Беременность длится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r w:rsidRPr="005564EB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105—107 дней. Число детенышей в выводке 1 — 6, среднее их количество близко к 3. Новорожденные зрячие, хорошо опушены. На следующий день уже могут плавать. Выкармливание молоком длится около 2 месяцев, но бобрята уже в возрасте 3—4 недель начинают есть зеленый корм. Взрослые самцы не принимают участия в воспитании молодых, и обычно на этот период они, а также годовики, уходят из семейного жилища и в основном гнезде обычно остается взрослая самка с молодыми.</w:t>
      </w:r>
    </w:p>
    <w:p w14:paraId="7347A3CF" w14:textId="22D96C7E" w:rsidR="00045196" w:rsidRDefault="00045196" w:rsidP="00C82AD1">
      <w:pPr>
        <w:spacing w:line="360" w:lineRule="auto"/>
        <w:ind w:firstLine="708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Казалось бы, бобры, в семьях которых часто можно наблюдать игры и совместную слаженную работу по сооружению плотин или созданию запасов кормов на зиму, должны иметь хорошо развитую систему звуковой сигнализации. На самом же деле бобры не одарены разнообразием средств голосового общения.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Голос бобра представляет собой слабый звук. Громкие трубные звуки этих животных можно услышать во время </w:t>
      </w: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lastRenderedPageBreak/>
        <w:t>встреч враждующих особей. Как правило, кричит атакующий зверек, причем этот крик сопровождается ворчанием и шипением. Для детенышей характерны более высокочастотные, чем у взрослых бобров, жалобные звуки. Маленькие бобрята призывают свою мать: жалобные звуки они издают и при встрече с другими бобрами.</w:t>
      </w:r>
      <w:r w:rsidR="00EB77A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</w:p>
    <w:p w14:paraId="071F4CE4" w14:textId="640291E8" w:rsidR="005564EB" w:rsidRPr="00C82AD1" w:rsidRDefault="005564EB" w:rsidP="00C82AD1">
      <w:pPr>
        <w:spacing w:line="360" w:lineRule="auto"/>
        <w:ind w:firstLine="708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5564EB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Бобры — долгожители.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r w:rsidRPr="005564EB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Живут 12-15, 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и</w:t>
      </w:r>
      <w:r w:rsidRPr="005564EB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звестен случай, когда в неволе он прожил 35 лет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r w:rsidRPr="005564EB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до 35 лет.</w:t>
      </w:r>
      <w:r w:rsidR="003C7142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hyperlink w:anchor="т" w:history="1">
        <w:r w:rsidR="003C7142" w:rsidRPr="003C7142">
          <w:rPr>
            <w:rStyle w:val="ae"/>
            <w:rFonts w:eastAsia="Times New Roman" w:cs="Times New Roman"/>
            <w:kern w:val="0"/>
            <w:sz w:val="28"/>
            <w:szCs w:val="28"/>
            <w:lang w:val="ru-RU" w:eastAsia="ru-RU" w:bidi="ar-SA"/>
          </w:rPr>
          <w:t>(3)</w:t>
        </w:r>
      </w:hyperlink>
      <w:r w:rsidR="00EB77A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, </w:t>
      </w:r>
      <w:hyperlink w:anchor="десять" w:history="1">
        <w:r w:rsidR="00EB77A8" w:rsidRPr="00EB77A8">
          <w:rPr>
            <w:rStyle w:val="ae"/>
            <w:rFonts w:eastAsia="Times New Roman" w:cs="Times New Roman"/>
            <w:kern w:val="0"/>
            <w:sz w:val="28"/>
            <w:szCs w:val="28"/>
            <w:lang w:val="ru-RU" w:eastAsia="ru-RU" w:bidi="ar-SA"/>
          </w:rPr>
          <w:t>(10)</w:t>
        </w:r>
      </w:hyperlink>
    </w:p>
    <w:p w14:paraId="0114BF7D" w14:textId="43906079" w:rsidR="00EA745A" w:rsidRPr="00C82AD1" w:rsidRDefault="00D90FCA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Бобры предпочитают селиться по берегам медленно текущих речек, стариц, прудов и озёр, водохранилищ, ирригационных каналов и карьеров. Избегают широких и быстрых рек, а также водоёмов, промерзающих зимой до дна. Для бобров важно наличие по берегам водоёма древесно-кустарниковой растительности из мягких лиственных пород, а также обилие водной и прибрежной травянистой растительности. </w:t>
      </w:r>
      <w:r w:rsidR="007D0407" w:rsidRPr="00C82AD1">
        <w:rPr>
          <w:rFonts w:cs="Times New Roman"/>
          <w:color w:val="000000" w:themeColor="text1"/>
          <w:sz w:val="28"/>
          <w:szCs w:val="28"/>
        </w:rPr>
        <w:t xml:space="preserve">Для строительства и питания бобры используют главным образом ольху, иву, осину, растущие по берегам водоёмов. Благодаря мощным челюстным мышцам и длинным резцам, покрытым спереди слоем особо твёрдой оранжевой эмали, бобр вгрызается в древесину, откусывая щепки до 15 сантиметров длиной. Например, тонкую ольху он способен повалить 8-10 укусами. </w:t>
      </w:r>
      <w:r w:rsidR="00D02F51" w:rsidRPr="00C82AD1">
        <w:rPr>
          <w:rFonts w:cs="Times New Roman"/>
          <w:color w:val="000000" w:themeColor="text1"/>
          <w:sz w:val="28"/>
          <w:szCs w:val="28"/>
          <w:lang w:val="ru-RU"/>
        </w:rPr>
        <w:t>Б</w:t>
      </w:r>
      <w:r w:rsidR="007D0407" w:rsidRPr="00C82AD1">
        <w:rPr>
          <w:rFonts w:cs="Times New Roman"/>
          <w:color w:val="000000" w:themeColor="text1"/>
          <w:sz w:val="28"/>
          <w:szCs w:val="28"/>
        </w:rPr>
        <w:t>обры возводят самые большие в животном мире «архитектурные сооружения». Самая длинная бобровая плотина достигала 780 метров в длину</w:t>
      </w:r>
      <w:r w:rsidR="007D0407" w:rsidRPr="00C82AD1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3C714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hyperlink w:anchor="т" w:history="1">
        <w:r w:rsidR="003C7142" w:rsidRPr="003C7142">
          <w:rPr>
            <w:rStyle w:val="ae"/>
            <w:rFonts w:cs="Times New Roman"/>
            <w:sz w:val="28"/>
            <w:szCs w:val="28"/>
            <w:lang w:val="ru-RU"/>
          </w:rPr>
          <w:t>(3)</w:t>
        </w:r>
      </w:hyperlink>
    </w:p>
    <w:p w14:paraId="1C905BD1" w14:textId="45728193" w:rsidR="00956241" w:rsidRDefault="00956241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lang w:val="ru-RU"/>
        </w:rPr>
      </w:pPr>
      <w:r w:rsidRPr="00956241">
        <w:rPr>
          <w:rFonts w:cs="Times New Roman"/>
          <w:color w:val="000000" w:themeColor="text1"/>
          <w:sz w:val="28"/>
          <w:szCs w:val="28"/>
          <w:lang w:val="ru-RU"/>
        </w:rPr>
        <w:t>Живут бобры в норах или хатках. Вход в жилище бобра всегда располагается под водой. Норы бобры роют в крутых берегах; они представляют собой сложный лабиринт с 4-5 входами.</w:t>
      </w:r>
    </w:p>
    <w:p w14:paraId="54E1C8CE" w14:textId="277A6849" w:rsidR="00956241" w:rsidRDefault="00956241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lang w:val="ru-RU"/>
        </w:rPr>
      </w:pPr>
      <w:r w:rsidRPr="00956241">
        <w:rPr>
          <w:rFonts w:cs="Times New Roman"/>
          <w:color w:val="000000" w:themeColor="text1"/>
          <w:sz w:val="28"/>
          <w:szCs w:val="28"/>
          <w:lang w:val="ru-RU"/>
        </w:rPr>
        <w:t>Хатка полукруглой формы, слепленная из речного ила, огрызков дерева и небольших брёвен, высотой 2-3 метра.  Все ветки, торчащие внутрь этого помещения, бобры откусывают, а щели конопатят мхом и замазывают илом. В итоге получаются гладкие ровные стены и потолок. В каждой бобровой хатке два этажа. В верхнем этаже, на мягкой подстилке, живут бобры и их дети. Съестные припасы хранятся в нижнем этаже. Бобры большие чистюли и после еды тщательно убирают за собой. Выход из хатки скрыт глубоко под водою. Зимой температура даже в 40-градусный мороз не опускается ниже нуля.</w:t>
      </w:r>
    </w:p>
    <w:p w14:paraId="66C277E2" w14:textId="34FF0733" w:rsidR="00283F1F" w:rsidRPr="00C82AD1" w:rsidRDefault="00283F1F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Плотина – это запруда, которую бобры строят для того, чтобы выход из хатки был бы всегда под водой и туда не могли бы забраться другие звери. Бобры используют для своих запруд ольху, осину и иву. Они подгрызают дерево так, чтобы оно упало в нужном 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lastRenderedPageBreak/>
        <w:t xml:space="preserve">направлении. Затем звери обгрызают ветви и разделывают ствол на куски, которые перетаскивают к месту будущей плотины. Одни куски дерева бобр с силой втыкает заостренным концом в дно, другие хорошенько укрепляет между ними, чтобы не унесло течением. Для надежности грызуны подпирают плотину с боков специальными поперечинами и рогульками. Промежутки в плотине законопачивают ветками, илом, листьями и глиной. </w:t>
      </w:r>
      <w:hyperlink w:anchor="ш" w:history="1">
        <w:r w:rsidR="003C7142" w:rsidRPr="003C7142">
          <w:rPr>
            <w:rStyle w:val="ae"/>
            <w:rFonts w:cs="Times New Roman"/>
            <w:sz w:val="28"/>
            <w:szCs w:val="28"/>
            <w:lang w:val="ru-RU"/>
          </w:rPr>
          <w:t>(6).</w:t>
        </w:r>
      </w:hyperlink>
    </w:p>
    <w:p w14:paraId="0B4EDF06" w14:textId="77777777" w:rsidR="00F16887" w:rsidRPr="00C82AD1" w:rsidRDefault="00F16887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14:paraId="224AF718" w14:textId="1DDDDD86" w:rsidR="00CC4DC7" w:rsidRPr="00C82AD1" w:rsidRDefault="00BC2BDF" w:rsidP="00C82AD1">
      <w:pPr>
        <w:pStyle w:val="Standard"/>
        <w:spacing w:line="360" w:lineRule="auto"/>
        <w:ind w:firstLine="567"/>
        <w:contextualSpacing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bookmarkStart w:id="4" w:name="плюсы12"/>
      <w:r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1.</w:t>
      </w:r>
      <w:r w:rsidR="007657E3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2</w:t>
      </w:r>
      <w:r w:rsidR="00C33EB4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EF7171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Плюсы и минусы жизнедеятельности бобров</w:t>
      </w:r>
    </w:p>
    <w:bookmarkEnd w:id="4"/>
    <w:p w14:paraId="1ADE3A38" w14:textId="43090843" w:rsidR="00D90FCA" w:rsidRPr="00C82AD1" w:rsidRDefault="00A26FE8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«Плюсами» жизнедеятельности бобров является то, что 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появление бобров в водоемах оказывает благоприятное воздействие на экологическое состояние водного пространства. </w:t>
      </w:r>
    </w:p>
    <w:p w14:paraId="05C06A1B" w14:textId="32B11CA9" w:rsidR="00D90FCA" w:rsidRPr="00C82AD1" w:rsidRDefault="00D90FCA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В образовавшемся разливе поселяются многочисленные моллюски и водные насекомые, которые в свою очередь привлекают выхухолей и водоплавающих птиц. Птицы на лапках приносят рыбью икру. Рыба, оказавшись в благоприятных условиях, начинает размножаться. Поваленные бобрами деревья служат кормом для зайцев и многих копытных, которые обгладывают кору со стволов и ветвей. Сок, вытекающий весной из подточенных деревьев, любят бабочки и муравьи, вслед за которыми появляются птицы. Защитой бобров пользуются выхухоли, в их хатках вместе с хозяевами часто поселяются ондатры. Запруды способствуют очистке воды, уменьшая её мутность; в них задерживается ил. </w:t>
      </w:r>
    </w:p>
    <w:p w14:paraId="5F449732" w14:textId="0680EBAF" w:rsidR="00A26FE8" w:rsidRPr="00C82AD1" w:rsidRDefault="00A26FE8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  <w:lang w:val="ru-RU"/>
        </w:rPr>
        <w:t>Поваленные бобрами деревья служат кормом для зайцев и многих копытных, которые обгладывают кору со стволов и ветвей. Сок, вытекающий весной из подточенных деревьев, любят бабочки и муравьи, вслед за которыми появляются птицы. Так же плотины задерживают отходы и мусор из водоема. Защитой бобров пользуются выхухоли, в их хатках вместе с хозяевами часто поселяются ондатры. Бобры – очистители водоемов.</w:t>
      </w:r>
    </w:p>
    <w:p w14:paraId="65693FE4" w14:textId="77777777" w:rsidR="00A26FE8" w:rsidRPr="00C82AD1" w:rsidRDefault="00A26FE8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Наблюдая за бобрами, люди получили полезные сведения, которые использовали в своей жизни. Например, сведения, касающиеся приёмов плавания, строительства плотин, контролирования паводков и многие другие.</w:t>
      </w:r>
    </w:p>
    <w:p w14:paraId="11C4E8CB" w14:textId="57C4C472" w:rsidR="007657E3" w:rsidRPr="00C82AD1" w:rsidRDefault="007657E3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lastRenderedPageBreak/>
        <w:t>К «минусам» деятельности бобров можно отнести, те факты, что бобровые плотины на ручьях и реках затопляют поля, участки леса, дороги, населённые пункты.</w:t>
      </w:r>
    </w:p>
    <w:p w14:paraId="4A237ADA" w14:textId="77777777" w:rsidR="007657E3" w:rsidRPr="00C82AD1" w:rsidRDefault="007657E3" w:rsidP="00C82AD1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Вот один из примеров, который вызвал у меня интерес. В новостях от 5 ноября 2013 года появилось сообщение Главного управления Министерства по чрезвычайным ситуациям России, в котором отмечалось, что в Бокситогорском районе повреждено полотно дороги местного значения на протяжении 15 километров. Произошёл размыв дорожного полотна грунтовой автодороги Заголодно-Радогощь «по причине того, что бобры заблокировали сливные трубы».</w:t>
      </w:r>
    </w:p>
    <w:p w14:paraId="4E2CE57F" w14:textId="508CF6B9" w:rsidR="007657E3" w:rsidRDefault="007657E3" w:rsidP="00C82AD1">
      <w:pPr>
        <w:widowControl/>
        <w:suppressAutoHyphens w:val="0"/>
        <w:autoSpaceDN/>
        <w:spacing w:line="360" w:lineRule="auto"/>
        <w:ind w:firstLine="709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Лес, оказавшийся в воде в результате подтопления, быстро загнивает, выделяя в атмосферу вредные химические вещества, такие как аммиак</w:t>
      </w:r>
      <w:r w:rsidR="00340609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и метан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.</w:t>
      </w:r>
    </w:p>
    <w:p w14:paraId="269D42CE" w14:textId="4AE1E9DA" w:rsidR="00340609" w:rsidRPr="00C82AD1" w:rsidRDefault="00340609" w:rsidP="00C82AD1">
      <w:pPr>
        <w:widowControl/>
        <w:suppressAutoHyphens w:val="0"/>
        <w:autoSpaceDN/>
        <w:spacing w:line="360" w:lineRule="auto"/>
        <w:ind w:firstLine="709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340609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Бобры влияют на метаногенез планеты. Установлено, что любой бобровый пруд и участок бобровой малой реки ежедневно продуцирует метана в 33 раза больше любого другого участка реки. Столь высокая продукция метана связана с накоплением большого количества отходов растительного происхождения выше бобровой плотины (примерно в 1000 раз больше, чем на русловом участке) и созданием бескислородных условий. Даже упрощенные подсчеты показывают, что 92 % продукции метана обследованного водного бассейна было следствием строительной деятельности бобров.</w:t>
      </w:r>
    </w:p>
    <w:p w14:paraId="2B6D0CFC" w14:textId="18056EA7" w:rsidR="007657E3" w:rsidRPr="00C82AD1" w:rsidRDefault="007657E3" w:rsidP="00C82AD1">
      <w:pPr>
        <w:pStyle w:val="Standard"/>
        <w:spacing w:after="136" w:line="360" w:lineRule="auto"/>
        <w:ind w:right="6" w:firstLine="709"/>
        <w:contextualSpacing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Бобровые плотины преграждают путь рыбам в водных потоках и влияют на заболачивание территории. Хозяйственная деятельность человека в таких местах, где поселились бобры, затрудняется.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A26FE8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Но также стало понятно, что в малых реках, подверженных расселению бобров на новых территориях за пределами первоначального ареала, численность и биомасса зоопланктона растет, а разнообразие, численность рыб падает. 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>Жалобы местных жителей, рыболовов – любителей, на высокую захламлённость и заболоченность прилегающей территории из-за высокой численности бобров и снижение, по их мнению, как следствие, численности плотвы и карасей в наш</w:t>
      </w:r>
      <w:r w:rsidR="00415840" w:rsidRPr="00C82AD1">
        <w:rPr>
          <w:rFonts w:cs="Times New Roman"/>
          <w:color w:val="000000" w:themeColor="text1"/>
          <w:sz w:val="28"/>
          <w:szCs w:val="28"/>
          <w:lang w:val="ru-RU"/>
        </w:rPr>
        <w:t>ей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речушк</w:t>
      </w:r>
      <w:r w:rsidR="00415840" w:rsidRPr="00C82AD1">
        <w:rPr>
          <w:rFonts w:cs="Times New Roman"/>
          <w:color w:val="000000" w:themeColor="text1"/>
          <w:sz w:val="28"/>
          <w:szCs w:val="28"/>
          <w:lang w:val="ru-RU"/>
        </w:rPr>
        <w:t>е</w:t>
      </w:r>
      <w:r w:rsidRPr="00C82AD1">
        <w:rPr>
          <w:rFonts w:cs="Times New Roman"/>
          <w:color w:val="000000" w:themeColor="text1"/>
          <w:sz w:val="28"/>
          <w:szCs w:val="28"/>
          <w:lang w:val="ru-RU"/>
        </w:rPr>
        <w:t>.</w:t>
      </w:r>
      <w:hyperlink w:anchor="ш" w:history="1">
        <w:r w:rsidR="003C7142" w:rsidRPr="003C7142">
          <w:rPr>
            <w:rStyle w:val="ae"/>
            <w:rFonts w:cs="Times New Roman"/>
            <w:sz w:val="28"/>
            <w:szCs w:val="28"/>
            <w:lang w:val="ru-RU"/>
          </w:rPr>
          <w:t>(6)</w:t>
        </w:r>
      </w:hyperlink>
    </w:p>
    <w:p w14:paraId="10F3B7DD" w14:textId="77777777" w:rsidR="00EB77A8" w:rsidRDefault="00D90FCA" w:rsidP="00C82AD1">
      <w:pPr>
        <w:pStyle w:val="Standard"/>
        <w:spacing w:after="136" w:line="360" w:lineRule="auto"/>
        <w:ind w:right="6" w:firstLine="709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 xml:space="preserve">В ситуациях, в которых человек предоставляет опасность для плотин бобров, они могут нападать на людей. Встречаются случаи, в которых бобры атакуют человека, проплывающего вблизи их хатки. Чаще всего атакуют самки, оставшиеся со своими </w:t>
      </w:r>
      <w:r w:rsidRPr="00C82AD1">
        <w:rPr>
          <w:rFonts w:cs="Times New Roman"/>
          <w:color w:val="000000" w:themeColor="text1"/>
          <w:sz w:val="28"/>
          <w:szCs w:val="28"/>
        </w:rPr>
        <w:lastRenderedPageBreak/>
        <w:t>детёнышами, также самцы могут быть агрессивны, особенно в брачный сезон. Известны случаи нападения бобров в Тверской области Российской Федерации</w:t>
      </w:r>
      <w:r w:rsidR="003C7142">
        <w:rPr>
          <w:rFonts w:cs="Times New Roman"/>
          <w:color w:val="000000" w:themeColor="text1"/>
          <w:sz w:val="28"/>
          <w:szCs w:val="28"/>
          <w:lang w:val="ru-RU"/>
        </w:rPr>
        <w:t xml:space="preserve">. </w:t>
      </w:r>
      <w:hyperlink w:anchor="од" w:history="1">
        <w:r w:rsidR="003C7142" w:rsidRPr="003C7142">
          <w:rPr>
            <w:rStyle w:val="ae"/>
            <w:rFonts w:cs="Times New Roman"/>
            <w:sz w:val="28"/>
            <w:szCs w:val="28"/>
            <w:lang w:val="ru-RU"/>
          </w:rPr>
          <w:t>(11)</w:t>
        </w:r>
      </w:hyperlink>
      <w:r w:rsidRPr="00C82AD1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5883802B" w14:textId="56E7AD64" w:rsidR="00D90FCA" w:rsidRPr="00C82AD1" w:rsidRDefault="00D90FCA" w:rsidP="00C82AD1">
      <w:pPr>
        <w:pStyle w:val="Standard"/>
        <w:spacing w:after="136" w:line="360" w:lineRule="auto"/>
        <w:ind w:right="6" w:firstLine="709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C82AD1">
        <w:rPr>
          <w:rFonts w:cs="Times New Roman"/>
          <w:color w:val="000000" w:themeColor="text1"/>
          <w:sz w:val="28"/>
          <w:szCs w:val="28"/>
        </w:rPr>
        <w:t>Они по своей натуре не опасны, если их не потревожить и не поставить в безысходную ситуацию. Люди, подвергнувшиеся нападению бобров, обходятся укусами. Однако раны могут быть крайне глубокими, а последствия от такой встречи с бобром могут вызвать заражение инфекцией, бешенством и т. д.</w:t>
      </w:r>
    </w:p>
    <w:p w14:paraId="1197DCD7" w14:textId="37535382" w:rsidR="00941264" w:rsidRPr="00C82AD1" w:rsidRDefault="00941264" w:rsidP="00C82AD1">
      <w:pPr>
        <w:pStyle w:val="Standard"/>
        <w:spacing w:line="360" w:lineRule="auto"/>
        <w:contextualSpacing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14:paraId="09FFEDEA" w14:textId="77777777" w:rsidR="001754EB" w:rsidRPr="00C82AD1" w:rsidRDefault="00BC2BDF" w:rsidP="00C82AD1">
      <w:pPr>
        <w:pStyle w:val="Standard"/>
        <w:spacing w:line="360" w:lineRule="auto"/>
        <w:contextualSpacing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bookmarkStart w:id="5" w:name="угрозы"/>
      <w:r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1.3 </w:t>
      </w:r>
      <w:r w:rsidR="001754EB"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Угроза бобрам</w:t>
      </w:r>
    </w:p>
    <w:bookmarkEnd w:id="5"/>
    <w:p w14:paraId="3F871E52" w14:textId="6155DCF0" w:rsidR="00F16887" w:rsidRPr="00F53212" w:rsidRDefault="00F53212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sz w:val="28"/>
          <w:szCs w:val="28"/>
          <w:lang w:val="ru-RU"/>
        </w:rPr>
      </w:pPr>
      <w:r w:rsidRPr="00F5321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В XIX веке по всей Евразии бобр вымирал. 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На бобров столетиями</w:t>
      </w:r>
      <w:r w:rsidR="001754EB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охотились</w:t>
      </w:r>
      <w:r w:rsidR="001754EB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ради красивого и прочного меха. Помимо ценной </w:t>
      </w:r>
      <w:hyperlink r:id="rId10" w:tooltip="Пушнина" w:history="1">
        <w:r w:rsidR="001754EB" w:rsidRPr="00C82AD1">
          <w:rPr>
            <w:rFonts w:cs="Times New Roman"/>
            <w:color w:val="000000" w:themeColor="text1"/>
            <w:sz w:val="28"/>
            <w:szCs w:val="28"/>
            <w:shd w:val="clear" w:color="auto" w:fill="FFFFFF"/>
          </w:rPr>
          <w:t>пушнины</w:t>
        </w:r>
      </w:hyperlink>
      <w:r w:rsidR="001754EB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F53212">
        <w:rPr>
          <w:rFonts w:cs="Times New Roman"/>
          <w:color w:val="000000" w:themeColor="text1"/>
          <w:sz w:val="28"/>
          <w:szCs w:val="28"/>
          <w:shd w:val="clear" w:color="auto" w:fill="FFFFFF"/>
        </w:rPr>
        <w:t>его убивали ради пахучего секрета желез, расположенных рядом с анусом — бобровой струи, которая якобы является лекарством от всех болезней</w:t>
      </w:r>
      <w:r w:rsidR="001754EB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которую </w:t>
      </w:r>
      <w:r w:rsidR="001754EB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>использу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ют</w:t>
      </w:r>
      <w:r w:rsidR="001754EB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в парфюмерии и медицине. Мясо бобров съедобно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и что л</w:t>
      </w:r>
      <w:r w:rsidR="001754EB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>юбопытно, что мясо бобра считается постным</w:t>
      </w:r>
      <w:r w:rsidR="00F16887" w:rsidRPr="00C82AD1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="00F16887" w:rsidRPr="00C82AD1">
        <w:rPr>
          <w:rFonts w:cs="Times New Roman"/>
          <w:sz w:val="28"/>
          <w:szCs w:val="28"/>
        </w:rPr>
        <w:t xml:space="preserve"> По крайней мере, если вы канадский католик. В 1760 году парижский коллеж врачей и факультет богословия официально провозгласил бобра рыбой. Благодаря этому решению франкоканадские поселенцы в Северной Америке имели полное право есть бобра в постные дни. В конце концов, у него чешуйчатый хвост, и он живет в воде — все по-честному.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F53212">
        <w:rPr>
          <w:rFonts w:cs="Times New Roman"/>
          <w:sz w:val="28"/>
          <w:szCs w:val="28"/>
          <w:lang w:val="ru-RU"/>
        </w:rPr>
        <w:t>В итоге порог двадцатого столетия переползли чуть больше тысячи грызунов.</w:t>
      </w:r>
      <w:r w:rsidR="003261AB">
        <w:rPr>
          <w:rFonts w:cs="Times New Roman"/>
          <w:sz w:val="28"/>
          <w:szCs w:val="28"/>
          <w:lang w:val="ru-RU"/>
        </w:rPr>
        <w:t xml:space="preserve"> </w:t>
      </w:r>
      <w:hyperlink w:anchor="изображение2" w:history="1">
        <w:r w:rsidRPr="00F53212">
          <w:rPr>
            <w:rStyle w:val="ae"/>
            <w:rFonts w:cs="Times New Roman"/>
            <w:sz w:val="28"/>
            <w:szCs w:val="28"/>
            <w:lang w:val="ru-RU"/>
          </w:rPr>
          <w:t>(</w:t>
        </w:r>
        <w:r>
          <w:rPr>
            <w:rStyle w:val="ae"/>
            <w:rFonts w:cs="Times New Roman"/>
            <w:sz w:val="28"/>
            <w:szCs w:val="28"/>
            <w:lang w:val="ru-RU"/>
          </w:rPr>
          <w:t>Изображение</w:t>
        </w:r>
        <w:r w:rsidRPr="00F53212">
          <w:rPr>
            <w:rStyle w:val="ae"/>
            <w:rFonts w:cs="Times New Roman"/>
            <w:sz w:val="28"/>
            <w:szCs w:val="28"/>
            <w:lang w:val="ru-RU"/>
          </w:rPr>
          <w:t xml:space="preserve"> </w:t>
        </w:r>
        <w:r w:rsidR="003C7142">
          <w:rPr>
            <w:rStyle w:val="ae"/>
            <w:rFonts w:cs="Times New Roman"/>
            <w:sz w:val="28"/>
            <w:szCs w:val="28"/>
            <w:lang w:val="ru-RU"/>
          </w:rPr>
          <w:t>2</w:t>
        </w:r>
        <w:r w:rsidRPr="00F53212">
          <w:rPr>
            <w:rStyle w:val="ae"/>
            <w:rFonts w:cs="Times New Roman"/>
            <w:sz w:val="28"/>
            <w:szCs w:val="28"/>
            <w:lang w:val="ru-RU"/>
          </w:rPr>
          <w:t>)</w:t>
        </w:r>
      </w:hyperlink>
    </w:p>
    <w:p w14:paraId="32D1F5DE" w14:textId="77777777" w:rsidR="00F16887" w:rsidRPr="00C82AD1" w:rsidRDefault="00F16887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Браконьерство, попадание в сети, а также дорожно-транспортные происшествия являются основными причинами смертности этих зверей. </w:t>
      </w:r>
    </w:p>
    <w:p w14:paraId="46534759" w14:textId="77777777" w:rsidR="00F16887" w:rsidRPr="00C82AD1" w:rsidRDefault="00F16887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>Естественные враги западносибирских речных бобров – медведи (в основном бурые) и волки, рыси и росомахи, лисы. На молодняк могут нападать и щуки с выдрами. Врагами речных бобров являются и заяц–русак с лосем, у них часто возникают конфликты из-за нехватки еды. Бродячие собаки тоже нападают на этих животных.</w:t>
      </w:r>
    </w:p>
    <w:p w14:paraId="44BEC9F1" w14:textId="03E4FDF3" w:rsidR="00F16887" w:rsidRPr="00C82AD1" w:rsidRDefault="00F16887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Также на сегодняшний день, одной из причин сокращения численности, являются инфекционные заболевания. </w:t>
      </w:r>
    </w:p>
    <w:p w14:paraId="3A56DA43" w14:textId="6655F1E6" w:rsidR="001754EB" w:rsidRPr="00C82AD1" w:rsidRDefault="00F16887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>Основную угрозу для него в настоящее время составляют мелиорационные мероприятия, загрязнение воды и сооружение гидроэлектростанций.</w:t>
      </w:r>
    </w:p>
    <w:p w14:paraId="6B3D35EF" w14:textId="07690495" w:rsidR="001754EB" w:rsidRPr="00C82AD1" w:rsidRDefault="003261AB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3261AB">
        <w:rPr>
          <w:rFonts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 настоящее время Международных союз охраны природы хоть и относит бобров обыкновенных к красному списку, но там они имеют статус минимального риска исчезновения. В Красную книгу РФ внесены подвиды бобра обыкновенного — западносибирский и тувинский. Бобры имеют ценный мех, из-за которого беспощадно истреблялись. Поэтому для охраны этих подвидов, с целью восстановления их популяций эти подвиды бобров занесены в Красную книгу. </w:t>
      </w:r>
      <w:r w:rsidR="001754EB" w:rsidRPr="00C82AD1">
        <w:rPr>
          <w:rFonts w:cs="Times New Roman"/>
          <w:color w:val="000000" w:themeColor="text1"/>
          <w:sz w:val="28"/>
          <w:szCs w:val="28"/>
          <w:lang w:val="ru-RU"/>
        </w:rPr>
        <w:t>История бобра является классическим примером тому, как человек своей деятельностью, преднамеренной и непреднамеренной, повлиял на катастрофическое сокращение численности этого зверя и тому, что может человек сделать для восстановления животного мира</w:t>
      </w:r>
      <w:r w:rsidR="00F16887" w:rsidRPr="00C82AD1">
        <w:rPr>
          <w:rFonts w:cs="Times New Roman"/>
          <w:color w:val="000000" w:themeColor="text1"/>
          <w:sz w:val="28"/>
          <w:szCs w:val="28"/>
          <w:lang w:val="ru-RU"/>
        </w:rPr>
        <w:t>,</w:t>
      </w:r>
      <w:r w:rsidR="001754EB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что привело практически к вымиранию. </w:t>
      </w:r>
    </w:p>
    <w:p w14:paraId="0AF9D8A6" w14:textId="2DF91BAB" w:rsidR="00C00DBE" w:rsidRPr="00C82AD1" w:rsidRDefault="00C00DBE" w:rsidP="00C82AD1">
      <w:pPr>
        <w:pStyle w:val="Standard"/>
        <w:spacing w:line="360" w:lineRule="auto"/>
        <w:ind w:firstLine="567"/>
        <w:contextualSpacing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</w:p>
    <w:p w14:paraId="202C6022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  <w:bookmarkStart w:id="6" w:name="исследовательскаячасть"/>
    </w:p>
    <w:p w14:paraId="3D84D2C5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4DD6CD7D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4ACD4902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25BD1309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6F15C38D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49DE68BA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51E766BC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4EF71318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768E1A4F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061FAA4B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03C56CCF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414A4BB4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715CEC94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60B5F6CE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4AF3AD0E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7DD4CF64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7549F55D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6FD806B0" w14:textId="77777777" w:rsidR="00EB77A8" w:rsidRDefault="00EB77A8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</w:p>
    <w:p w14:paraId="24D7D824" w14:textId="3156F3E9" w:rsidR="00BC2BDF" w:rsidRPr="00C82AD1" w:rsidRDefault="00F16887" w:rsidP="00C82AD1">
      <w:pPr>
        <w:pStyle w:val="aa"/>
        <w:widowControl/>
        <w:suppressAutoHyphens w:val="0"/>
        <w:autoSpaceDN/>
        <w:spacing w:line="360" w:lineRule="auto"/>
        <w:ind w:left="375"/>
        <w:jc w:val="center"/>
        <w:textAlignment w:val="auto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  <w:lastRenderedPageBreak/>
        <w:t>2.</w:t>
      </w:r>
      <w:r w:rsidR="00BC2BDF" w:rsidRPr="00C82AD1"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  <w:t>Исследовательская часть</w:t>
      </w:r>
    </w:p>
    <w:bookmarkEnd w:id="6"/>
    <w:p w14:paraId="457B3FCA" w14:textId="031D9A08" w:rsidR="00B303E4" w:rsidRPr="00C82AD1" w:rsidRDefault="00B303E4" w:rsidP="00C82AD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1</w:t>
      </w:r>
      <w:r w:rsid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.</w:t>
      </w:r>
      <w:r w:rsidRP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 xml:space="preserve"> Наблюдение в природе.</w:t>
      </w:r>
    </w:p>
    <w:p w14:paraId="29240B1E" w14:textId="3437CA96" w:rsidR="004F54F1" w:rsidRDefault="00B303E4" w:rsidP="00C82AD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2.</w:t>
      </w:r>
      <w:r w:rsidR="004F54F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r w:rsidR="004F54F1" w:rsidRPr="004F54F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Опрос населения Раменок</w:t>
      </w:r>
      <w:r w:rsidR="00045196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.</w:t>
      </w:r>
    </w:p>
    <w:p w14:paraId="4443C9B2" w14:textId="7E82714E" w:rsidR="00B303E4" w:rsidRPr="00C82AD1" w:rsidRDefault="004F54F1" w:rsidP="00C82AD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 xml:space="preserve">3. </w:t>
      </w:r>
      <w:r w:rsidR="00B303E4" w:rsidRP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Экскурсия в Егорьевский краеведческий музей.</w:t>
      </w:r>
    </w:p>
    <w:p w14:paraId="774C5D80" w14:textId="10197166" w:rsidR="00B303E4" w:rsidRPr="00C82AD1" w:rsidRDefault="004F54F1" w:rsidP="00C82AD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4</w:t>
      </w:r>
      <w:r w:rsidR="00B303E4" w:rsidRP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. Работа с Интернет – источниками.</w:t>
      </w:r>
    </w:p>
    <w:p w14:paraId="070109A7" w14:textId="5BCF6408" w:rsidR="004F54F1" w:rsidRPr="004F54F1" w:rsidRDefault="004F54F1" w:rsidP="004F54F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5</w:t>
      </w:r>
      <w:r w:rsidR="00B303E4" w:rsidRP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. Работа в школьной и сельской библиотеках.</w:t>
      </w:r>
    </w:p>
    <w:p w14:paraId="4FDA6CF7" w14:textId="534DD5B7" w:rsidR="00C82AD1" w:rsidRDefault="004F54F1" w:rsidP="00C82AD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6</w:t>
      </w:r>
      <w:r w:rsidR="00B303E4" w:rsidRP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. Оформление работы</w:t>
      </w:r>
      <w:r w:rsid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 xml:space="preserve"> и создание презентации, подготовка экологического урока для гимназии.</w:t>
      </w:r>
    </w:p>
    <w:p w14:paraId="3E3625BA" w14:textId="3BA71008" w:rsidR="00C82AD1" w:rsidRDefault="004F54F1" w:rsidP="00C82AD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7</w:t>
      </w:r>
      <w:r w:rsid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 xml:space="preserve">. Заключительный этап: </w:t>
      </w:r>
      <w:r w:rsidR="00B303E4" w:rsidRP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создание брошюр</w:t>
      </w:r>
      <w:r w:rsidR="00C82AD1"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 xml:space="preserve">, плакатов, оформление школьной </w:t>
      </w:r>
    </w:p>
    <w:p w14:paraId="519370E7" w14:textId="644B778C" w:rsidR="00B303E4" w:rsidRPr="00C82AD1" w:rsidRDefault="00C82AD1" w:rsidP="00C82AD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 w:themeColor="text1"/>
          <w:kern w:val="0"/>
          <w:sz w:val="28"/>
          <w:szCs w:val="28"/>
          <w:lang w:val="ru-RU" w:eastAsia="ru-RU" w:bidi="ar-SA"/>
        </w:rPr>
        <w:t>выставки.</w:t>
      </w:r>
    </w:p>
    <w:p w14:paraId="37E64738" w14:textId="5D406E5A" w:rsidR="00B303E4" w:rsidRPr="004F54F1" w:rsidRDefault="00B303E4" w:rsidP="004F54F1">
      <w:pPr>
        <w:pStyle w:val="Standard"/>
        <w:spacing w:line="360" w:lineRule="auto"/>
        <w:contextualSpacing/>
        <w:rPr>
          <w:rFonts w:eastAsia="Times New Roman" w:cs="Times New Roman"/>
          <w:b/>
          <w:i/>
          <w:iCs/>
          <w:color w:val="000000" w:themeColor="text1"/>
          <w:kern w:val="0"/>
          <w:sz w:val="28"/>
          <w:szCs w:val="28"/>
          <w:lang w:val="ru-RU" w:eastAsia="ru-RU" w:bidi="ar-SA"/>
        </w:rPr>
      </w:pPr>
      <w:r w:rsidRPr="004F54F1">
        <w:rPr>
          <w:rFonts w:eastAsia="Times New Roman" w:cs="Times New Roman"/>
          <w:b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1 Наблюдения в природе.</w:t>
      </w:r>
    </w:p>
    <w:p w14:paraId="1846F64E" w14:textId="77777777" w:rsidR="00B303E4" w:rsidRPr="00C82AD1" w:rsidRDefault="00B303E4" w:rsidP="00C82AD1">
      <w:pPr>
        <w:pStyle w:val="Standard"/>
        <w:spacing w:line="360" w:lineRule="auto"/>
        <w:ind w:firstLine="567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В 2019 году бобры поселились непосредственно в селе Раменки. 100 метрах всего от дороги и 600 метров от школы. Такое «поселение» доставляло не мало проблем местным жителям. Во время сильных паводков из-за плотины бобра дорогу затопляло. Местный пруд стал выглядеть неопрятно, местность стала заболоченной, деревья поваленные или сухие. </w:t>
      </w:r>
      <w:r w:rsidRPr="00C82AD1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естные жители несколько раз разрушали плотину, но трудяга 2 года подряд, ее отстраивал. А осенью года бобр исчез.</w:t>
      </w:r>
    </w:p>
    <w:p w14:paraId="7563C255" w14:textId="77777777" w:rsidR="00B303E4" w:rsidRPr="00C82AD1" w:rsidRDefault="00B303E4" w:rsidP="00C82AD1">
      <w:pPr>
        <w:pStyle w:val="Standard"/>
        <w:spacing w:line="360" w:lineRule="auto"/>
        <w:ind w:firstLine="567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Из наших первых наблюдений, мы выяснили:</w:t>
      </w:r>
    </w:p>
    <w:p w14:paraId="0F233955" w14:textId="008384A2" w:rsidR="00B303E4" w:rsidRPr="00C82AD1" w:rsidRDefault="00C82AD1" w:rsidP="00C82AD1">
      <w:pPr>
        <w:pStyle w:val="Standard"/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- </w:t>
      </w:r>
      <w:r w:rsidR="00B303E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бобр живет не один, живущие рядом местные жители видели две плывущие головы;</w:t>
      </w:r>
    </w:p>
    <w:p w14:paraId="555B2E7F" w14:textId="0E64CC94" w:rsidR="00B303E4" w:rsidRPr="00C82AD1" w:rsidRDefault="00C82AD1" w:rsidP="00C82AD1">
      <w:pPr>
        <w:pStyle w:val="Standard"/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- </w:t>
      </w:r>
      <w:r w:rsidR="00B303E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обследуя обглоданные веточки и поваленные деревья, мы выяснили, что основной рацион бобров, деревья следующих пород: осина, ива и береза;</w:t>
      </w:r>
    </w:p>
    <w:p w14:paraId="261395F4" w14:textId="31CE1A9D" w:rsidR="00B303E4" w:rsidRPr="00C82AD1" w:rsidRDefault="00C82AD1" w:rsidP="00C82AD1">
      <w:pPr>
        <w:pStyle w:val="Standard"/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- </w:t>
      </w:r>
      <w:r w:rsidR="00B303E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исследуя заводь, мы обнаружили на земле четыре ямки, различных диаметров. Из дополнительных источников, я узнала, что бобры роют ямы для безопасного передвижения по суше.</w:t>
      </w:r>
    </w:p>
    <w:p w14:paraId="586C86FC" w14:textId="5B63A7DE" w:rsidR="00B303E4" w:rsidRDefault="00B303E4" w:rsidP="00C82AD1">
      <w:pPr>
        <w:pStyle w:val="Standard"/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     Наша исследовательская группа предложила, что бобр ушел из села в лес, который находится в 2 км от села. Мы решили проверить это. Путешествуя по руслу ручья, мы вышли к пруду. Там мы (к нашей радости) и обнаружили плотину бобров. Плотина оказалась высотой приблизительно 60 см, а образовавшаяся запруда диаметром около 3 метров. На берегах мы обнаружили обрызганные деревья, покрытые лишайником. Это  свидетельствует о том, что бобры давно не посещали эту плотину. Пройдя еще 300 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lastRenderedPageBreak/>
        <w:t>метров по ручью, мы обнаружили вторую плотину. Исследуя ее, мы обнаружили свежие сгрызенные деревья, в основном осины. Нами также были обнаружены помеченные деревья, для валки, приблизительно в 20 метрах от водоема, в основном это осина, но мы обнаружили погрызи на елях и березах. На берегу запруды мы увидели хатку бобров, от нее протоптано много троп и даже увидели след бобра. Вокруг хатки на расстоянии 15 метров все деревья повалены. Далее по ручью мы обнаружили еще 3 хатки разных размеров.</w:t>
      </w:r>
    </w:p>
    <w:p w14:paraId="22BB5AC1" w14:textId="784E231C" w:rsidR="00045196" w:rsidRPr="00045196" w:rsidRDefault="00045196" w:rsidP="00045196">
      <w:pPr>
        <w:pStyle w:val="Standard"/>
        <w:spacing w:line="360" w:lineRule="auto"/>
        <w:contextualSpacing/>
        <w:jc w:val="both"/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</w:pPr>
      <w:r w:rsidRPr="00045196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Исследования: Проверка методом стимул – реакции (путём подачи входного сигнала и наблюдения отклика).</w:t>
      </w:r>
    </w:p>
    <w:p w14:paraId="02B8334C" w14:textId="614426A3" w:rsidR="00045196" w:rsidRPr="00045196" w:rsidRDefault="00045196" w:rsidP="00045196">
      <w:pPr>
        <w:pStyle w:val="Standard"/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Для определения реакции на присутствие человека на хатке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.</w:t>
      </w: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Реакция на речь человека: не проявляет</w:t>
      </w:r>
    </w:p>
    <w:p w14:paraId="31709B77" w14:textId="0A919470" w:rsidR="00045196" w:rsidRPr="00045196" w:rsidRDefault="00045196" w:rsidP="00045196">
      <w:pPr>
        <w:pStyle w:val="Standard"/>
        <w:numPr>
          <w:ilvl w:val="0"/>
          <w:numId w:val="17"/>
        </w:numPr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Реакция на освещение фонариком: замер на несколько секунд;</w:t>
      </w:r>
    </w:p>
    <w:p w14:paraId="185334E4" w14:textId="0C09455A" w:rsidR="00045196" w:rsidRPr="00045196" w:rsidRDefault="00045196" w:rsidP="00045196">
      <w:pPr>
        <w:pStyle w:val="Standard"/>
        <w:numPr>
          <w:ilvl w:val="0"/>
          <w:numId w:val="17"/>
        </w:numPr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Реакция на сигнал мотоцикла с мостика: 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т</w:t>
      </w: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ут же замер на 3 с и не шевелился, затем далее продолжил жевать.</w:t>
      </w:r>
    </w:p>
    <w:p w14:paraId="16AE248C" w14:textId="0DF83813" w:rsidR="00045196" w:rsidRPr="00045196" w:rsidRDefault="00045196" w:rsidP="00045196">
      <w:pPr>
        <w:pStyle w:val="Standard"/>
        <w:numPr>
          <w:ilvl w:val="0"/>
          <w:numId w:val="17"/>
        </w:numPr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Вечер. Включение фонарика, направление света на объект с хатки: Резкое погружение со всплеском воды, фырканьем.</w:t>
      </w:r>
    </w:p>
    <w:p w14:paraId="31DFAA42" w14:textId="068BEAE7" w:rsidR="00045196" w:rsidRPr="00045196" w:rsidRDefault="00045196" w:rsidP="00045196">
      <w:pPr>
        <w:pStyle w:val="Standard"/>
        <w:numPr>
          <w:ilvl w:val="0"/>
          <w:numId w:val="17"/>
        </w:numPr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Свет фар мотоцикла и шум работы двигателя с мостика, направленный по пути следования зверя: проплыл 15 м и нырнул с небольшим всплеском воды.</w:t>
      </w:r>
    </w:p>
    <w:p w14:paraId="192BE583" w14:textId="40BF43A9" w:rsidR="00045196" w:rsidRPr="00045196" w:rsidRDefault="00045196" w:rsidP="00045196">
      <w:pPr>
        <w:pStyle w:val="Standard"/>
        <w:numPr>
          <w:ilvl w:val="0"/>
          <w:numId w:val="17"/>
        </w:numPr>
        <w:spacing w:line="360" w:lineRule="auto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4519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Реакция на двигающегося человека вблизи плотины: Мгновенный хлопок хвостом, ныряние, подплывание, хлопанье.</w:t>
      </w:r>
    </w:p>
    <w:p w14:paraId="078BB3B3" w14:textId="0BD666EA" w:rsidR="00BC2BDF" w:rsidRPr="004F54F1" w:rsidRDefault="00B303E4" w:rsidP="004F54F1">
      <w:pPr>
        <w:pStyle w:val="aa"/>
        <w:widowControl/>
        <w:suppressAutoHyphens w:val="0"/>
        <w:autoSpaceDN/>
        <w:spacing w:line="360" w:lineRule="auto"/>
        <w:ind w:left="375"/>
        <w:textAlignment w:val="auto"/>
        <w:rPr>
          <w:rFonts w:eastAsia="Times New Roman" w:cs="Times New Roman"/>
          <w:b/>
          <w:i/>
          <w:iCs/>
          <w:color w:val="000000" w:themeColor="text1"/>
          <w:kern w:val="0"/>
          <w:sz w:val="28"/>
          <w:szCs w:val="28"/>
          <w:lang w:val="ru-RU" w:eastAsia="ru-RU" w:bidi="ar-SA"/>
        </w:rPr>
      </w:pPr>
      <w:r w:rsidRPr="004F54F1">
        <w:rPr>
          <w:rFonts w:eastAsia="Times New Roman" w:cs="Times New Roman"/>
          <w:b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2</w:t>
      </w:r>
      <w:r w:rsidR="00BC2BDF" w:rsidRPr="004F54F1">
        <w:rPr>
          <w:rFonts w:eastAsia="Times New Roman" w:cs="Times New Roman"/>
          <w:b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 xml:space="preserve"> Опрос населения Раменок</w:t>
      </w:r>
    </w:p>
    <w:p w14:paraId="15798C9B" w14:textId="3B76805C" w:rsidR="00BC2BDF" w:rsidRPr="00C82AD1" w:rsidRDefault="001754EB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Я провёл опрос среди </w:t>
      </w:r>
      <w:r w:rsidR="00C37A4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учащихся гимназии и 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жителей села Раменки. В нашем районе встречаются места обитания бобров и местные жители, по моему мнению, должны были бы знать об этих животных.</w:t>
      </w:r>
      <w:r w:rsidR="00BC2BD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</w:p>
    <w:p w14:paraId="7313E116" w14:textId="77777777" w:rsidR="001754EB" w:rsidRPr="00C82AD1" w:rsidRDefault="00BC2BDF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 опросе приняло участие 202 человека. Возраст и пол опрошенных я не учитывал</w:t>
      </w:r>
      <w:r w:rsidR="005960E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. Каковы же результаты опроса?</w:t>
      </w:r>
    </w:p>
    <w:p w14:paraId="297FBFA2" w14:textId="77777777" w:rsidR="00C37A44" w:rsidRPr="00C82AD1" w:rsidRDefault="00C37A44" w:rsidP="00EB77A8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  <w:t>В</w:t>
      </w:r>
      <w:r w:rsidR="0024421F" w:rsidRPr="00C82AD1"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  <w:t>опрос №1: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  <w:t xml:space="preserve"> </w:t>
      </w:r>
      <w:r w:rsidR="0024421F" w:rsidRPr="00C82AD1"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  <w:t>Знают ли они, что у нас в селе Раменки поселились бобры</w:t>
      </w:r>
      <w:r w:rsidR="0024421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? </w:t>
      </w:r>
    </w:p>
    <w:p w14:paraId="5CAEED78" w14:textId="431576EA" w:rsidR="00BC2BDF" w:rsidRPr="00C82AD1" w:rsidRDefault="00BC2BDF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160 опрошенных</w:t>
      </w:r>
      <w:r w:rsidR="0024421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(79%)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знали и многие из них ходили смотреть на деятельность бобров, 42 человека </w:t>
      </w:r>
      <w:r w:rsidR="0024421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(21%) 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не знали.</w:t>
      </w:r>
    </w:p>
    <w:p w14:paraId="3DD904C3" w14:textId="77777777" w:rsidR="00BC2BDF" w:rsidRPr="00C82AD1" w:rsidRDefault="00BC2BDF" w:rsidP="00C82AD1">
      <w:pPr>
        <w:widowControl/>
        <w:suppressAutoHyphens w:val="0"/>
        <w:autoSpaceDN/>
        <w:spacing w:line="360" w:lineRule="auto"/>
        <w:ind w:firstLine="708"/>
        <w:contextualSpacing/>
        <w:jc w:val="center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noProof/>
          <w:color w:val="000000" w:themeColor="text1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6B3244A" wp14:editId="141B6CD6">
            <wp:extent cx="5876925" cy="21621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9988375" w14:textId="2F957127" w:rsidR="005960E3" w:rsidRPr="00C82AD1" w:rsidRDefault="00BC2BDF" w:rsidP="00EB77A8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  <w:t xml:space="preserve">Вопрос №2: </w:t>
      </w:r>
      <w:r w:rsidR="005960E3" w:rsidRPr="00C82AD1"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  <w:t xml:space="preserve">Как Вы относитесь к расселению бобров непосредственно на территории поселения Раменки? </w:t>
      </w:r>
    </w:p>
    <w:p w14:paraId="7AF7F871" w14:textId="569569AB" w:rsidR="00E32F03" w:rsidRPr="00C82AD1" w:rsidRDefault="0058348E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Из опроса мы узнали, что </w:t>
      </w:r>
      <w:r w:rsidR="00E32F0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120 человек (59%) против расселения бобров непосредственно в селе, 48 человек (23%) затруднились ответить и лишь 44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опрошенных</w:t>
      </w:r>
      <w:r w:rsidR="00E32F0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(17%)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за.</w:t>
      </w:r>
    </w:p>
    <w:p w14:paraId="1602F832" w14:textId="77777777" w:rsidR="0058348E" w:rsidRPr="00C82AD1" w:rsidRDefault="0058348E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noProof/>
          <w:color w:val="000000" w:themeColor="text1"/>
          <w:kern w:val="0"/>
          <w:sz w:val="28"/>
          <w:szCs w:val="28"/>
          <w:lang w:val="ru-RU" w:eastAsia="ru-RU" w:bidi="ar-SA"/>
        </w:rPr>
        <w:drawing>
          <wp:inline distT="0" distB="0" distL="0" distR="0" wp14:anchorId="0D438696" wp14:editId="661A87D2">
            <wp:extent cx="5972175" cy="24955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AF8546F" w14:textId="3A227256" w:rsidR="001754EB" w:rsidRPr="00C82AD1" w:rsidRDefault="0058348E" w:rsidP="00EB77A8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  <w:t>Вопрос № 3. О</w:t>
      </w:r>
      <w:r w:rsidR="001754EB" w:rsidRPr="00C82AD1">
        <w:rPr>
          <w:rFonts w:eastAsia="Times New Roman" w:cs="Times New Roman"/>
          <w:color w:val="000000" w:themeColor="text1"/>
          <w:kern w:val="0"/>
          <w:sz w:val="28"/>
          <w:szCs w:val="28"/>
          <w:u w:val="single"/>
          <w:lang w:val="ru-RU" w:eastAsia="ru-RU" w:bidi="ar-SA"/>
        </w:rPr>
        <w:t xml:space="preserve">трицательно или положительно влияют бобры на окружающую среду? </w:t>
      </w:r>
    </w:p>
    <w:p w14:paraId="73CBD7A0" w14:textId="24E76E6A" w:rsidR="0058348E" w:rsidRPr="00C82AD1" w:rsidRDefault="0058348E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noProof/>
          <w:color w:val="000000" w:themeColor="text1"/>
          <w:kern w:val="0"/>
          <w:sz w:val="28"/>
          <w:szCs w:val="28"/>
          <w:lang w:val="ru-RU" w:eastAsia="ru-RU" w:bidi="ar-SA"/>
        </w:rPr>
        <w:drawing>
          <wp:inline distT="0" distB="0" distL="0" distR="0" wp14:anchorId="6D68ACF6" wp14:editId="5B38FF4C">
            <wp:extent cx="6000750" cy="27051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A423180" w14:textId="6BD68A11" w:rsidR="00980DE8" w:rsidRDefault="00262369" w:rsidP="00980DE8">
      <w:pPr>
        <w:pStyle w:val="Standard"/>
        <w:spacing w:line="360" w:lineRule="auto"/>
        <w:ind w:firstLine="567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lastRenderedPageBreak/>
        <w:t>36</w:t>
      </w:r>
      <w:r w:rsidR="001754EB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человек 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(18%) </w:t>
      </w:r>
      <w:r w:rsidR="001754EB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ответили, что они либо не знают кто такие бобры, либо не могут оценить их влияние на природу; 2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3</w:t>
      </w:r>
      <w:r w:rsidR="001754EB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человека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(11%)</w:t>
      </w:r>
      <w:r w:rsidR="001754EB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отметили отрицательное влияние; 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1</w:t>
      </w:r>
      <w:r w:rsidR="001754EB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4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3</w:t>
      </w:r>
      <w:r w:rsidR="001754EB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человек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 (71%)</w:t>
      </w:r>
      <w:r w:rsidR="001754EB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ответили «положительно». </w:t>
      </w:r>
      <w:r w:rsidR="0035265A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Опрос местных жителей показал, что большинство считает, что бобры положительно влияют на окружающую среду</w:t>
      </w:r>
      <w:r w:rsidR="00980DE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и вспоминают известную скороговорку:</w:t>
      </w:r>
      <w:r w:rsidR="00980DE8" w:rsidRPr="00980DE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«Бобры добры. Добротою бобры полны. Если хочешь себе добра, надо просто позвать бобра. Если ты без бобра добр, значит, сам ты в душе бобр». </w:t>
      </w:r>
    </w:p>
    <w:p w14:paraId="21AB6133" w14:textId="34A6DF7A" w:rsidR="004F54F1" w:rsidRDefault="004F54F1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00D80F22" w14:textId="7BC94D96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74B26335" w14:textId="2AD29E78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6D162507" w14:textId="2C695003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5F2F5BE1" w14:textId="44B19969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6C5727FC" w14:textId="47432A27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76B4F773" w14:textId="53B3F8F7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3A63054E" w14:textId="3DE5E208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371D3462" w14:textId="6BB23A4F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2F73C6A9" w14:textId="151BE73B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6A828D0F" w14:textId="6CFF5FCE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1C0B45F1" w14:textId="387279E9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1ABBA33C" w14:textId="626BAECC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581DC457" w14:textId="7E640A6A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5EF07174" w14:textId="0F8052D4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48F64BDB" w14:textId="790C2167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616A72B0" w14:textId="684FF321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5E2F1A78" w14:textId="38F22E6C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3DEBC96A" w14:textId="60DB0AF4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4E400B21" w14:textId="3930EE5A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2534D77A" w14:textId="3270FFF5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34181D4A" w14:textId="3D74B1C9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40D54FF9" w14:textId="77777777" w:rsidR="00EB77A8" w:rsidRDefault="00EB77A8" w:rsidP="00EB77A8">
      <w:pPr>
        <w:pStyle w:val="Standard"/>
        <w:spacing w:line="360" w:lineRule="auto"/>
        <w:contextualSpacing/>
        <w:rPr>
          <w:rFonts w:cs="Times New Roman"/>
          <w:b/>
          <w:color w:val="000000" w:themeColor="text1"/>
          <w:sz w:val="28"/>
          <w:szCs w:val="28"/>
        </w:rPr>
      </w:pPr>
    </w:p>
    <w:p w14:paraId="185765ED" w14:textId="131EDA5A" w:rsidR="00CC4DC7" w:rsidRPr="00C82AD1" w:rsidRDefault="00C33EB4" w:rsidP="00C82AD1">
      <w:pPr>
        <w:pStyle w:val="Standard"/>
        <w:spacing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bookmarkStart w:id="7" w:name="выводы"/>
      <w:r w:rsidRPr="00C82AD1">
        <w:rPr>
          <w:rFonts w:cs="Times New Roman"/>
          <w:b/>
          <w:color w:val="000000" w:themeColor="text1"/>
          <w:sz w:val="28"/>
          <w:szCs w:val="28"/>
        </w:rPr>
        <w:lastRenderedPageBreak/>
        <w:t>В</w:t>
      </w:r>
      <w:r w:rsidRPr="00C82AD1">
        <w:rPr>
          <w:rFonts w:cs="Times New Roman"/>
          <w:b/>
          <w:color w:val="000000" w:themeColor="text1"/>
          <w:sz w:val="28"/>
          <w:szCs w:val="28"/>
          <w:lang w:val="ru-RU"/>
        </w:rPr>
        <w:t>ыводы</w:t>
      </w:r>
    </w:p>
    <w:bookmarkEnd w:id="7"/>
    <w:p w14:paraId="3B8B941D" w14:textId="7080EEE3" w:rsidR="00283F1F" w:rsidRPr="00C82AD1" w:rsidRDefault="002D2BCF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Тема исследования, над которой </w:t>
      </w:r>
      <w:r w:rsidR="00D36D0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мы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работал</w:t>
      </w:r>
      <w:r w:rsidR="00D36D0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и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, меня заинтересовала. Я считаю, что хорошо изучил</w:t>
      </w:r>
      <w:r w:rsidR="006870E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объект своего исследования</w:t>
      </w:r>
      <w:r w:rsidR="00283F1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. </w:t>
      </w:r>
      <w:r w:rsidR="00283F1F" w:rsidRPr="00C82AD1">
        <w:rPr>
          <w:rFonts w:cs="Times New Roman"/>
          <w:color w:val="000000" w:themeColor="text1"/>
          <w:sz w:val="28"/>
          <w:szCs w:val="28"/>
          <w:lang w:val="ru-RU"/>
        </w:rPr>
        <w:t>Эти животные удивительные и несколько фактов о бобрах обязательно останутся в памяти, ведь их природа хоть и известна человеку, но остается непостижимой. Чем больше узнаешь, тем больше эти зверята нравятся. Не только мне: бобры один из символов Канады, им установлено огромное количество памятников.</w:t>
      </w:r>
    </w:p>
    <w:p w14:paraId="255B6EE6" w14:textId="5B2C9C27" w:rsidR="0035265A" w:rsidRPr="00C82AD1" w:rsidRDefault="0035265A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Гипотеза исследования мною проверена и подтверждена. Если контролировать деятельность бобров и </w:t>
      </w:r>
      <w:r w:rsidR="00336648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степень расселения бобров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, то степень отрицательного влияния бобров будет минимальной. Бобров переселяют в более глухие места, где они могут строить запруды, никому не мешая</w:t>
      </w:r>
      <w:r w:rsidR="00C37A4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и приносить пользу экосистеме.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</w:p>
    <w:p w14:paraId="3FBA2D05" w14:textId="656CA20A" w:rsidR="0024421F" w:rsidRPr="00C82AD1" w:rsidRDefault="0035265A" w:rsidP="00C82AD1">
      <w:pPr>
        <w:pStyle w:val="Standard"/>
        <w:spacing w:line="360" w:lineRule="auto"/>
        <w:ind w:firstLine="567"/>
        <w:contextualSpacing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Отвечая на проблемный вопрос, бобры для нас враги или друзья, я взвесил</w:t>
      </w:r>
      <w:r w:rsidR="00C37A4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все «за» и «против» деятел</w:t>
      </w:r>
      <w:r w:rsidR="005960E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ьности бобров. И приш</w:t>
      </w:r>
      <w:r w:rsidR="00C37A4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ла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к выводу, что положительного от этих животных окружающая с</w:t>
      </w:r>
      <w:r w:rsidR="00D36D0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реда получает больше. </w:t>
      </w:r>
      <w:r w:rsidR="006870E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Д</w:t>
      </w:r>
      <w:r w:rsidR="00D36D0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ля 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себя </w:t>
      </w:r>
      <w:r w:rsidR="00D36D0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мы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н</w:t>
      </w:r>
      <w:r w:rsidR="002D2BC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аш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л</w:t>
      </w:r>
      <w:r w:rsidR="00D36D03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и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ответ: бобры – друзья!</w:t>
      </w:r>
      <w:r w:rsidR="0024421F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Лично я считаю, что фактов, говорящих в пользу бобров больше. А для решения проблем с бобрами людям надо идти на компромисс. </w:t>
      </w:r>
    </w:p>
    <w:p w14:paraId="645DECE2" w14:textId="129D6C18" w:rsidR="0024421F" w:rsidRPr="00C82AD1" w:rsidRDefault="0024421F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Так же, экологи отмечают, что бобры живут только в чистой воде. И если они появились в наших местах, значит с экологией у нас не всё так плохо.</w:t>
      </w:r>
    </w:p>
    <w:p w14:paraId="025592AA" w14:textId="276EE0ED" w:rsidR="002D2BCF" w:rsidRPr="00C82AD1" w:rsidRDefault="0035265A" w:rsidP="00C82AD1">
      <w:pPr>
        <w:widowControl/>
        <w:suppressAutoHyphens w:val="0"/>
        <w:autoSpaceDN/>
        <w:spacing w:after="127" w:line="360" w:lineRule="auto"/>
        <w:ind w:right="3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lang w:val="ru-RU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Я ознакомил</w:t>
      </w:r>
      <w:r w:rsidR="00C37A4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с результатами своей исследовательской работы </w:t>
      </w:r>
      <w:r w:rsidR="00C37A44"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учащихся школы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на экологическом классном часе. </w:t>
      </w:r>
      <w:r w:rsidR="002D2BCF" w:rsidRPr="00C82AD1">
        <w:rPr>
          <w:rFonts w:cs="Times New Roman"/>
          <w:color w:val="000000" w:themeColor="text1"/>
          <w:sz w:val="28"/>
          <w:szCs w:val="28"/>
          <w:lang w:val="ru-RU"/>
        </w:rPr>
        <w:t>П</w:t>
      </w:r>
      <w:r w:rsidR="002D2BCF" w:rsidRPr="00C82AD1">
        <w:rPr>
          <w:rFonts w:cs="Times New Roman"/>
          <w:color w:val="000000" w:themeColor="text1"/>
          <w:sz w:val="28"/>
          <w:szCs w:val="28"/>
        </w:rPr>
        <w:t>рове</w:t>
      </w:r>
      <w:r w:rsidR="002D2BCF" w:rsidRPr="00C82AD1">
        <w:rPr>
          <w:rFonts w:cs="Times New Roman"/>
          <w:color w:val="000000" w:themeColor="text1"/>
          <w:sz w:val="28"/>
          <w:szCs w:val="28"/>
          <w:lang w:val="ru-RU"/>
        </w:rPr>
        <w:t>л</w:t>
      </w:r>
      <w:r w:rsidR="00C37A44" w:rsidRPr="00C82AD1">
        <w:rPr>
          <w:rFonts w:cs="Times New Roman"/>
          <w:color w:val="000000" w:themeColor="text1"/>
          <w:sz w:val="28"/>
          <w:szCs w:val="28"/>
          <w:lang w:val="ru-RU"/>
        </w:rPr>
        <w:t>а</w:t>
      </w:r>
      <w:r w:rsidR="002D2BCF" w:rsidRPr="00C82AD1">
        <w:rPr>
          <w:rFonts w:cs="Times New Roman"/>
          <w:color w:val="000000" w:themeColor="text1"/>
          <w:sz w:val="28"/>
          <w:szCs w:val="28"/>
        </w:rPr>
        <w:t xml:space="preserve"> в школе конкурс поделок, рисунков, плакатов в защиту бобра</w:t>
      </w:r>
      <w:r w:rsidR="002D2BCF" w:rsidRPr="00C82AD1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2D2BCF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7E84133" w14:textId="11F6071F" w:rsidR="0035265A" w:rsidRPr="00C82AD1" w:rsidRDefault="0035265A" w:rsidP="00C82AD1">
      <w:pPr>
        <w:widowControl/>
        <w:suppressAutoHyphens w:val="0"/>
        <w:autoSpaceDN/>
        <w:spacing w:line="360" w:lineRule="auto"/>
        <w:ind w:firstLine="708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Содержанием работы можно пользоваться на уроках биологии, экологии и географии</w:t>
      </w:r>
      <w:r w:rsidR="006870E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и даже математике</w:t>
      </w: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. </w:t>
      </w:r>
    </w:p>
    <w:p w14:paraId="141A1946" w14:textId="06770ED1" w:rsidR="002D2BCF" w:rsidRDefault="00C37A44" w:rsidP="00C82AD1">
      <w:pPr>
        <w:spacing w:line="360" w:lineRule="auto"/>
        <w:ind w:firstLine="708"/>
        <w:contextualSpacing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C82AD1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PS</w:t>
      </w:r>
      <w:r w:rsidRPr="00C82AD1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: </w:t>
      </w:r>
      <w:r w:rsidR="00941264" w:rsidRPr="00C82AD1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Л</w:t>
      </w:r>
      <w:r w:rsidR="00941264" w:rsidRPr="00C82AD1">
        <w:rPr>
          <w:rFonts w:cs="Times New Roman"/>
          <w:color w:val="000000" w:themeColor="text1"/>
          <w:sz w:val="28"/>
          <w:szCs w:val="28"/>
        </w:rPr>
        <w:t xml:space="preserve">ишь в последние десятилетия человек начал осознавать и по возможности исправлять некоторые ошибки прошлого. </w:t>
      </w:r>
      <w:r w:rsidR="00941264" w:rsidRPr="00C82AD1">
        <w:rPr>
          <w:rFonts w:cs="Times New Roman"/>
          <w:color w:val="000000" w:themeColor="text1"/>
          <w:sz w:val="28"/>
          <w:szCs w:val="28"/>
          <w:lang w:val="ru-RU"/>
        </w:rPr>
        <w:t>Сейчас а</w:t>
      </w:r>
      <w:r w:rsidR="00941264" w:rsidRPr="00C82AD1">
        <w:rPr>
          <w:rFonts w:cs="Times New Roman"/>
          <w:color w:val="000000" w:themeColor="text1"/>
          <w:sz w:val="28"/>
          <w:szCs w:val="28"/>
        </w:rPr>
        <w:t>ктивно проводятся мероприятия по восстановлению популяции диких бобров</w:t>
      </w:r>
      <w:r w:rsidR="00941264" w:rsidRPr="00C82AD1">
        <w:rPr>
          <w:rFonts w:cs="Times New Roman"/>
          <w:color w:val="000000" w:themeColor="text1"/>
          <w:sz w:val="28"/>
          <w:szCs w:val="28"/>
          <w:lang w:val="ru-RU"/>
        </w:rPr>
        <w:t xml:space="preserve"> и у нас в селе Раменки тоже!</w:t>
      </w:r>
      <w:r w:rsidR="00941264" w:rsidRPr="00C82AD1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Трепетное отношение к природе, её изучение позволит нам жить на планете с неповторимым, разнообразным миром флоры и фауны.</w:t>
      </w:r>
    </w:p>
    <w:p w14:paraId="20801629" w14:textId="77777777" w:rsidR="00EB77A8" w:rsidRPr="00C82AD1" w:rsidRDefault="00EB77A8" w:rsidP="00C82AD1">
      <w:pPr>
        <w:spacing w:line="360" w:lineRule="auto"/>
        <w:ind w:firstLine="708"/>
        <w:contextualSpacing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14:paraId="63A48390" w14:textId="33E73121" w:rsidR="00C37A44" w:rsidRPr="00C82AD1" w:rsidRDefault="00C37A44" w:rsidP="00C82AD1">
      <w:pPr>
        <w:widowControl/>
        <w:shd w:val="clear" w:color="auto" w:fill="FFFFFF"/>
        <w:suppressAutoHyphens w:val="0"/>
        <w:autoSpaceDN/>
        <w:spacing w:before="360" w:after="120" w:line="360" w:lineRule="auto"/>
        <w:jc w:val="right"/>
        <w:textAlignment w:val="auto"/>
        <w:outlineLvl w:val="1"/>
        <w:rPr>
          <w:rFonts w:eastAsia="Times New Roman" w:cs="Times New Roman"/>
          <w:b/>
          <w:bCs/>
          <w:color w:val="333333"/>
          <w:kern w:val="0"/>
          <w:sz w:val="28"/>
          <w:szCs w:val="28"/>
          <w:lang w:val="ru-RU" w:eastAsia="ru-RU" w:bidi="ar-SA"/>
        </w:rPr>
      </w:pPr>
      <w:bookmarkStart w:id="8" w:name="приложение"/>
      <w:r w:rsidRPr="00C82AD1">
        <w:rPr>
          <w:rFonts w:eastAsia="Times New Roman" w:cs="Times New Roman"/>
          <w:b/>
          <w:bCs/>
          <w:color w:val="333333"/>
          <w:kern w:val="0"/>
          <w:sz w:val="28"/>
          <w:szCs w:val="28"/>
          <w:lang w:val="ru-RU" w:eastAsia="ru-RU" w:bidi="ar-SA"/>
        </w:rPr>
        <w:lastRenderedPageBreak/>
        <w:t>Приложение</w:t>
      </w:r>
    </w:p>
    <w:bookmarkEnd w:id="8"/>
    <w:p w14:paraId="15BB269C" w14:textId="5E57A6BD" w:rsidR="00C37A44" w:rsidRPr="00C82AD1" w:rsidRDefault="00C37A44" w:rsidP="00C82AD1">
      <w:pPr>
        <w:widowControl/>
        <w:shd w:val="clear" w:color="auto" w:fill="FFFFFF"/>
        <w:suppressAutoHyphens w:val="0"/>
        <w:autoSpaceDN/>
        <w:spacing w:before="360" w:after="120" w:line="360" w:lineRule="auto"/>
        <w:jc w:val="center"/>
        <w:textAlignment w:val="auto"/>
        <w:outlineLvl w:val="1"/>
        <w:rPr>
          <w:rFonts w:eastAsia="Times New Roman" w:cs="Times New Roman"/>
          <w:b/>
          <w:bCs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b/>
          <w:bCs/>
          <w:color w:val="333333"/>
          <w:kern w:val="0"/>
          <w:sz w:val="28"/>
          <w:szCs w:val="28"/>
          <w:lang w:val="ru-RU" w:eastAsia="ru-RU" w:bidi="ar-SA"/>
        </w:rPr>
        <w:t>Интересные факты</w:t>
      </w:r>
    </w:p>
    <w:p w14:paraId="47C4F508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Речные бобры живут от 15 до 17 лет.</w:t>
      </w:r>
    </w:p>
    <w:p w14:paraId="69F8FCE2" w14:textId="0B2760FC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Бобры </w:t>
      </w:r>
      <w:r w:rsidR="005564EB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и их зубы </w:t>
      </w: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постоянно растут.</w:t>
      </w:r>
    </w:p>
    <w:p w14:paraId="100A6729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Мех данного млекопитающего состоит из остевых волос и мягкого пушка. Это помогает выживать в сильные морозы.</w:t>
      </w:r>
    </w:p>
    <w:p w14:paraId="7A244970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Хвост речного бобра плоский, он покрыт роговыми пластинами. На середине этой части тела находится «киль» из роговых пластин.</w:t>
      </w:r>
    </w:p>
    <w:p w14:paraId="5D223AB5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У этого млекопитающего спокойный характер. В опасных ситуациях бобр спасается бегством, лишь изредка вступает в схватку.</w:t>
      </w:r>
    </w:p>
    <w:p w14:paraId="053316B0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Животное может находиться под водой около 15-ти минут. При погружении уши и нос накрывает перегородка. На глазах появляется прозрачная пленка.</w:t>
      </w:r>
    </w:p>
    <w:p w14:paraId="13FA04C1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Бобр может проплыть более 1 км.</w:t>
      </w:r>
    </w:p>
    <w:p w14:paraId="79951708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Данный грызун чистоплотен, в его норе не бывает мусора.</w:t>
      </w:r>
    </w:p>
    <w:p w14:paraId="67A19394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В парфюмерии активно используется «струя» этого подвида.</w:t>
      </w:r>
    </w:p>
    <w:p w14:paraId="3CA77067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Бобры размещают ветки деревьев в воде так, чтобы всегда иметь доступ к ним. Так они будут обеспечены пищей, даже если водоём замёрзнет зимой.</w:t>
      </w:r>
    </w:p>
    <w:p w14:paraId="7E8FFEE0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«Дома» животные скрывают, строят их в самых труднодоступных местах. Эти жилища всегда расположены рядом с рекой, чьё течение медленное.</w:t>
      </w:r>
    </w:p>
    <w:p w14:paraId="7531C0F2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Иногда бобры приносят вред людям. Их плотины могут способствовать затоплению сельхозугодий, размыванию железной дороги.</w:t>
      </w:r>
    </w:p>
    <w:p w14:paraId="10C40192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Данные млекопитающие общаются при помощи поз, ударов по воде и криков со свистом. В ходе общения они дают знать друг другу о появлении опасности.</w:t>
      </w:r>
    </w:p>
    <w:p w14:paraId="4A7D090B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lastRenderedPageBreak/>
        <w:t>Речной бобр не обитает рядом с такими водоёмами, которые могут промерзнуть до дна. Их можно встретить только рядом с густой растительностью.</w:t>
      </w:r>
    </w:p>
    <w:p w14:paraId="39D0BE04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На суше это животное медлительно, скорость реакции у него маленькая.</w:t>
      </w:r>
    </w:p>
    <w:p w14:paraId="1816832F" w14:textId="77777777" w:rsidR="00C37A44" w:rsidRPr="00C82AD1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Речной бобр – единственный грызун, способный передвигаться и на всех 4-х конечностях, и на задних лапах (в них бобр может носить материалы для строительства)</w:t>
      </w:r>
    </w:p>
    <w:p w14:paraId="32B372D9" w14:textId="451C2CF9" w:rsidR="00C37A44" w:rsidRDefault="00C37A44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Данные млекопитающие не отходят от берега реки более, чем на 200 метров.</w:t>
      </w:r>
    </w:p>
    <w:p w14:paraId="64F62A91" w14:textId="18314C46" w:rsidR="0062634C" w:rsidRPr="00C82AD1" w:rsidRDefault="0062634C" w:rsidP="00C82AD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68" w:after="168" w:line="360" w:lineRule="auto"/>
        <w:ind w:left="960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62634C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Коготь второго пальца задних конечностей раздвоен: им зверь расчесывает свою шерсть.</w:t>
      </w:r>
    </w:p>
    <w:p w14:paraId="765C03ED" w14:textId="2038C259" w:rsidR="00F53212" w:rsidRDefault="00F53212" w:rsidP="00F53212">
      <w:pPr>
        <w:spacing w:line="360" w:lineRule="auto"/>
        <w:ind w:firstLine="708"/>
        <w:contextualSpacing/>
        <w:jc w:val="right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  <w:bookmarkStart w:id="9" w:name="изображение1"/>
      <w:r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  <w:t>Изображение 1</w:t>
      </w:r>
    </w:p>
    <w:bookmarkEnd w:id="9"/>
    <w:p w14:paraId="45E26622" w14:textId="03568DFF" w:rsidR="00F53212" w:rsidRDefault="00F53212" w:rsidP="00F53212">
      <w:pPr>
        <w:spacing w:line="360" w:lineRule="auto"/>
        <w:ind w:firstLine="708"/>
        <w:contextualSpacing/>
        <w:jc w:val="right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noProof/>
          <w:color w:val="000000" w:themeColor="text1"/>
          <w:kern w:val="0"/>
          <w:sz w:val="28"/>
          <w:szCs w:val="28"/>
          <w:lang w:val="ru-RU" w:eastAsia="ru-RU" w:bidi="ar-SA"/>
        </w:rPr>
        <w:drawing>
          <wp:inline distT="0" distB="0" distL="0" distR="0" wp14:anchorId="1CC9FADD" wp14:editId="61A7F45D">
            <wp:extent cx="5998845" cy="206057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A502F" w14:textId="2E5DAA73" w:rsidR="00F53212" w:rsidRDefault="00F53212" w:rsidP="00F53212">
      <w:pPr>
        <w:spacing w:line="360" w:lineRule="auto"/>
        <w:ind w:firstLine="708"/>
        <w:contextualSpacing/>
        <w:jc w:val="right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  <w:bookmarkStart w:id="10" w:name="изображение2"/>
      <w:r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  <w:t xml:space="preserve">Изображение </w:t>
      </w:r>
      <w:bookmarkEnd w:id="10"/>
      <w:r w:rsidR="003C7142"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  <w:t>2</w:t>
      </w:r>
    </w:p>
    <w:p w14:paraId="40453775" w14:textId="69734B2A" w:rsidR="003261AB" w:rsidRDefault="003261AB" w:rsidP="00F53212">
      <w:pPr>
        <w:spacing w:line="360" w:lineRule="auto"/>
        <w:ind w:firstLine="708"/>
        <w:contextualSpacing/>
        <w:jc w:val="right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  <w:r w:rsidRPr="003261AB"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  <w:t>Все популяции бобра, сохранившиеся в Евразии к концу XIX века</w:t>
      </w:r>
    </w:p>
    <w:p w14:paraId="5A030015" w14:textId="77A00972" w:rsidR="00F53212" w:rsidRPr="00C82AD1" w:rsidRDefault="00F53212" w:rsidP="00F53212">
      <w:pPr>
        <w:spacing w:line="360" w:lineRule="auto"/>
        <w:ind w:firstLine="708"/>
        <w:contextualSpacing/>
        <w:jc w:val="right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noProof/>
          <w:color w:val="000000" w:themeColor="text1"/>
          <w:kern w:val="0"/>
          <w:sz w:val="28"/>
          <w:szCs w:val="28"/>
          <w:lang w:val="ru-RU" w:eastAsia="ru-RU" w:bidi="ar-SA"/>
        </w:rPr>
        <w:drawing>
          <wp:inline distT="0" distB="0" distL="0" distR="0" wp14:anchorId="33FDE670" wp14:editId="28D7E6FC">
            <wp:extent cx="6010910" cy="2667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9530A" w14:textId="469DA632" w:rsidR="002D2BCF" w:rsidRPr="00C82AD1" w:rsidRDefault="002D2BCF" w:rsidP="00C82AD1">
      <w:pPr>
        <w:spacing w:line="360" w:lineRule="auto"/>
        <w:ind w:firstLine="708"/>
        <w:contextualSpacing/>
        <w:jc w:val="center"/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</w:pPr>
      <w:bookmarkStart w:id="11" w:name="литература"/>
      <w:bookmarkStart w:id="12" w:name="о"/>
      <w:r w:rsidRPr="00C82AD1">
        <w:rPr>
          <w:rFonts w:eastAsia="Times New Roman" w:cs="Times New Roman"/>
          <w:b/>
          <w:color w:val="000000" w:themeColor="text1"/>
          <w:kern w:val="0"/>
          <w:sz w:val="28"/>
          <w:szCs w:val="28"/>
          <w:lang w:val="ru-RU" w:eastAsia="ru-RU" w:bidi="ar-SA"/>
        </w:rPr>
        <w:lastRenderedPageBreak/>
        <w:t>Список источников информации</w:t>
      </w:r>
    </w:p>
    <w:bookmarkEnd w:id="11"/>
    <w:p w14:paraId="684567A1" w14:textId="3B84E2E8" w:rsidR="00B303E4" w:rsidRPr="00C82AD1" w:rsidRDefault="00B303E4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Энциклопедия. Животные. От амебы до шимпанзе М.,«Махаон» 2011 Энциклопедия. Спроси меня – и я отвечу. Тверь, «Полина», 2004  </w:t>
      </w:r>
    </w:p>
    <w:p w14:paraId="3054185C" w14:textId="108C0FC3" w:rsidR="002D2BCF" w:rsidRPr="00C82AD1" w:rsidRDefault="002D2BCF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bookmarkStart w:id="13" w:name="д"/>
      <w:bookmarkEnd w:id="12"/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«Жизнь животных: Млекопитающие. Том 7», под ред. Соколова Е.В., М., «Просвещение», 1989 год.</w:t>
      </w:r>
    </w:p>
    <w:p w14:paraId="25374815" w14:textId="77777777" w:rsidR="002D2BCF" w:rsidRPr="00C82AD1" w:rsidRDefault="002D2BCF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bookmarkStart w:id="14" w:name="т"/>
      <w:bookmarkEnd w:id="13"/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Колдитц Г. Рекорды животных. – М.: ООО «Издательство Астрель», «Издательство АСТ», 2001 год.</w:t>
      </w:r>
    </w:p>
    <w:p w14:paraId="54D50C1E" w14:textId="77777777" w:rsidR="002D2BCF" w:rsidRPr="00C82AD1" w:rsidRDefault="002D2BCF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bookmarkStart w:id="15" w:name="ч"/>
      <w:bookmarkEnd w:id="14"/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Ляхов П.Р. Я познаю мир: Детская энциклопедия: Животные. – М.: ТКО « АСТ», 1997 год.</w:t>
      </w:r>
    </w:p>
    <w:p w14:paraId="5F772800" w14:textId="77777777" w:rsidR="002D2BCF" w:rsidRPr="00C82AD1" w:rsidRDefault="002D2BCF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bookmarkStart w:id="16" w:name="пять"/>
      <w:bookmarkEnd w:id="15"/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Тэннер А. Бобры и другие обитатели пресных вод. – М.: ТЕРРА, 1996 год.</w:t>
      </w:r>
    </w:p>
    <w:p w14:paraId="794666EE" w14:textId="77777777" w:rsidR="002D2BCF" w:rsidRPr="00C82AD1" w:rsidRDefault="002D2BCF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bookmarkStart w:id="17" w:name="ш"/>
      <w:bookmarkEnd w:id="16"/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Фройде М. «Животные строят», М., «Мир», 1986 год.</w:t>
      </w:r>
    </w:p>
    <w:bookmarkEnd w:id="17"/>
    <w:p w14:paraId="1CE7BDFC" w14:textId="77777777" w:rsidR="002D2BCF" w:rsidRPr="00C82AD1" w:rsidRDefault="002D2BCF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Хартилл Р. Дикие животные. М.:  АСТ-ПРЕСС, 1997 год.</w:t>
      </w:r>
    </w:p>
    <w:p w14:paraId="01703A67" w14:textId="77777777" w:rsidR="002D2BCF" w:rsidRPr="00C82AD1" w:rsidRDefault="002D2BCF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82AD1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Чижевский А.Е. Я познаю мир: Детская энциклопедия: Экология. – М.: ООО «Фирма «Издательство АСТ», 1999 год.</w:t>
      </w:r>
    </w:p>
    <w:bookmarkStart w:id="18" w:name="девять"/>
    <w:p w14:paraId="432C44B8" w14:textId="0A33A4E0" w:rsidR="00C37A44" w:rsidRPr="00C82AD1" w:rsidRDefault="00000000" w:rsidP="00C82AD1">
      <w:pPr>
        <w:pStyle w:val="aa"/>
        <w:numPr>
          <w:ilvl w:val="0"/>
          <w:numId w:val="7"/>
        </w:numPr>
        <w:spacing w:line="360" w:lineRule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fldChar w:fldCharType="begin"/>
      </w:r>
      <w:r>
        <w:instrText xml:space="preserve"> HYPERLINK "https://ru.wikipedia.org/wiki/Обыкновенный_бобр" </w:instrText>
      </w:r>
      <w:r>
        <w:fldChar w:fldCharType="separate"/>
      </w:r>
      <w:r w:rsidR="00C37A44" w:rsidRPr="00C82AD1">
        <w:rPr>
          <w:rStyle w:val="ae"/>
          <w:rFonts w:eastAsia="Times New Roman" w:cs="Times New Roman"/>
          <w:kern w:val="0"/>
          <w:sz w:val="28"/>
          <w:szCs w:val="28"/>
          <w:lang w:val="ru-RU" w:eastAsia="ru-RU" w:bidi="ar-SA"/>
        </w:rPr>
        <w:t>https://ru.wikipedia.org/wiki/Обыкновенный_бобр</w:t>
      </w:r>
      <w:r>
        <w:rPr>
          <w:rStyle w:val="ae"/>
          <w:rFonts w:eastAsia="Times New Roman" w:cs="Times New Roman"/>
          <w:kern w:val="0"/>
          <w:sz w:val="28"/>
          <w:szCs w:val="28"/>
          <w:lang w:val="ru-RU" w:eastAsia="ru-RU" w:bidi="ar-SA"/>
        </w:rPr>
        <w:fldChar w:fldCharType="end"/>
      </w:r>
    </w:p>
    <w:bookmarkStart w:id="19" w:name="десять"/>
    <w:bookmarkEnd w:id="18"/>
    <w:p w14:paraId="55168889" w14:textId="497C3543" w:rsidR="00EB77A8" w:rsidRPr="00EB77A8" w:rsidRDefault="00EB77A8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fldChar w:fldCharType="begin"/>
      </w:r>
      <w:r>
        <w:instrText xml:space="preserve"> HYPERLINK "</w:instrText>
      </w:r>
      <w:r w:rsidRPr="00EB77A8">
        <w:instrText>https://faunistics.com/bobr-obyknovennyj/</w:instrText>
      </w:r>
      <w:r>
        <w:instrText xml:space="preserve">" </w:instrText>
      </w:r>
      <w:r>
        <w:fldChar w:fldCharType="separate"/>
      </w:r>
      <w:r w:rsidRPr="00D67C81">
        <w:rPr>
          <w:rStyle w:val="ae"/>
        </w:rPr>
        <w:t>https://faunistics.com/bobr-obyknovennyj/</w:t>
      </w:r>
      <w:r>
        <w:fldChar w:fldCharType="end"/>
      </w:r>
    </w:p>
    <w:bookmarkEnd w:id="19"/>
    <w:p w14:paraId="6869642A" w14:textId="0C668C06" w:rsidR="00EB77A8" w:rsidRPr="00EB77A8" w:rsidRDefault="00EB77A8" w:rsidP="00C82AD1">
      <w:pPr>
        <w:widowControl/>
        <w:numPr>
          <w:ilvl w:val="0"/>
          <w:numId w:val="7"/>
        </w:numPr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fldChar w:fldCharType="begin"/>
      </w:r>
      <w:r>
        <w:instrText xml:space="preserve"> HYPERLINK "</w:instrText>
      </w:r>
      <w:r w:rsidRPr="00EB77A8">
        <w:instrText>https://www.tver.kp.ru/daily/27150/4246230/</w:instrText>
      </w:r>
      <w:r>
        <w:instrText xml:space="preserve">" </w:instrText>
      </w:r>
      <w:r>
        <w:fldChar w:fldCharType="separate"/>
      </w:r>
      <w:r w:rsidRPr="00D67C81">
        <w:rPr>
          <w:rStyle w:val="ae"/>
        </w:rPr>
        <w:t>https://www.tver.kp.ru/daily/27150/4246230/</w:t>
      </w:r>
      <w:r>
        <w:fldChar w:fldCharType="end"/>
      </w:r>
    </w:p>
    <w:p w14:paraId="60D09A11" w14:textId="77777777" w:rsidR="00C37A44" w:rsidRPr="00C82AD1" w:rsidRDefault="00C37A44" w:rsidP="00C82AD1">
      <w:pPr>
        <w:widowControl/>
        <w:suppressAutoHyphens w:val="0"/>
        <w:autoSpaceDN/>
        <w:spacing w:after="200" w:line="360" w:lineRule="auto"/>
        <w:contextualSpacing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sectPr w:rsidR="00C37A44" w:rsidRPr="00C82AD1" w:rsidSect="00F16887">
      <w:footerReference w:type="default" r:id="rId16"/>
      <w:pgSz w:w="11906" w:h="16838"/>
      <w:pgMar w:top="1134" w:right="567" w:bottom="1134" w:left="56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52863" w14:textId="77777777" w:rsidR="005B031A" w:rsidRDefault="005B031A">
      <w:r>
        <w:separator/>
      </w:r>
    </w:p>
  </w:endnote>
  <w:endnote w:type="continuationSeparator" w:id="0">
    <w:p w14:paraId="08125ED6" w14:textId="77777777" w:rsidR="005B031A" w:rsidRDefault="005B0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6243802"/>
      <w:docPartObj>
        <w:docPartGallery w:val="Page Numbers (Bottom of Page)"/>
        <w:docPartUnique/>
      </w:docPartObj>
    </w:sdtPr>
    <w:sdtContent>
      <w:p w14:paraId="3188AF5A" w14:textId="165665B2" w:rsidR="00D02F51" w:rsidRDefault="00D02F51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0846A20" w14:textId="77777777" w:rsidR="00D02F51" w:rsidRDefault="00D02F5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DC17A" w14:textId="77777777" w:rsidR="005B031A" w:rsidRDefault="005B031A">
      <w:r>
        <w:rPr>
          <w:color w:val="000000"/>
        </w:rPr>
        <w:separator/>
      </w:r>
    </w:p>
  </w:footnote>
  <w:footnote w:type="continuationSeparator" w:id="0">
    <w:p w14:paraId="403712C5" w14:textId="77777777" w:rsidR="005B031A" w:rsidRDefault="005B03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3E9E"/>
    <w:multiLevelType w:val="hybridMultilevel"/>
    <w:tmpl w:val="F1109FA0"/>
    <w:lvl w:ilvl="0" w:tplc="10341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2E6B"/>
    <w:multiLevelType w:val="multilevel"/>
    <w:tmpl w:val="014877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" w15:restartNumberingAfterBreak="0">
    <w:nsid w:val="0D21692C"/>
    <w:multiLevelType w:val="multilevel"/>
    <w:tmpl w:val="22323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250FCF"/>
    <w:multiLevelType w:val="hybridMultilevel"/>
    <w:tmpl w:val="5A3AD2D8"/>
    <w:lvl w:ilvl="0" w:tplc="FD8A3A8E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4C6AD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C09AA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A2A39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2053D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502A8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48283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F0566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FEAF1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A35BE8"/>
    <w:multiLevelType w:val="hybridMultilevel"/>
    <w:tmpl w:val="070CC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C2F08"/>
    <w:multiLevelType w:val="multilevel"/>
    <w:tmpl w:val="001A43DA"/>
    <w:styleLink w:val="WWNum2"/>
    <w:lvl w:ilvl="0">
      <w:start w:val="1"/>
      <w:numFmt w:val="decimal"/>
      <w:lvlText w:val="%1."/>
      <w:lvlJc w:val="left"/>
      <w:pPr>
        <w:ind w:left="1617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2871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3591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4311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5031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5751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6471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7191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7911" w:hanging="360"/>
      </w:pPr>
      <w:rPr>
        <w:rFonts w:eastAsia="Times New Roman" w:cs="Times New Roman"/>
        <w:b w:val="0"/>
        <w:i w:val="0"/>
        <w:strike w:val="0"/>
        <w:dstrike w:val="0"/>
        <w:color w:val="444444"/>
        <w:position w:val="0"/>
        <w:sz w:val="28"/>
        <w:szCs w:val="28"/>
        <w:u w:val="none"/>
        <w:vertAlign w:val="baseline"/>
      </w:rPr>
    </w:lvl>
  </w:abstractNum>
  <w:abstractNum w:abstractNumId="6" w15:restartNumberingAfterBreak="0">
    <w:nsid w:val="1ABC5E0D"/>
    <w:multiLevelType w:val="hybridMultilevel"/>
    <w:tmpl w:val="E5A0E39C"/>
    <w:lvl w:ilvl="0" w:tplc="10341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3410D"/>
    <w:multiLevelType w:val="multilevel"/>
    <w:tmpl w:val="B2A29B60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8" w15:restartNumberingAfterBreak="0">
    <w:nsid w:val="30DA6597"/>
    <w:multiLevelType w:val="hybridMultilevel"/>
    <w:tmpl w:val="2F38FA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F6659C"/>
    <w:multiLevelType w:val="hybridMultilevel"/>
    <w:tmpl w:val="CB74C53C"/>
    <w:lvl w:ilvl="0" w:tplc="821C0D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C6CEC"/>
    <w:multiLevelType w:val="hybridMultilevel"/>
    <w:tmpl w:val="B65A2AE6"/>
    <w:lvl w:ilvl="0" w:tplc="10341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F6656"/>
    <w:multiLevelType w:val="hybridMultilevel"/>
    <w:tmpl w:val="B4D499D0"/>
    <w:lvl w:ilvl="0" w:tplc="E842F3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F3B20"/>
    <w:multiLevelType w:val="hybridMultilevel"/>
    <w:tmpl w:val="B96E5A98"/>
    <w:lvl w:ilvl="0" w:tplc="33C679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91512"/>
    <w:multiLevelType w:val="hybridMultilevel"/>
    <w:tmpl w:val="5A642512"/>
    <w:lvl w:ilvl="0" w:tplc="B9849DE8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64D453C"/>
    <w:multiLevelType w:val="hybridMultilevel"/>
    <w:tmpl w:val="B2EC991E"/>
    <w:lvl w:ilvl="0" w:tplc="10341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1350C9"/>
    <w:multiLevelType w:val="hybridMultilevel"/>
    <w:tmpl w:val="0F7C4462"/>
    <w:lvl w:ilvl="0" w:tplc="5FBE71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761890">
    <w:abstractNumId w:val="7"/>
  </w:num>
  <w:num w:numId="2" w16cid:durableId="809134406">
    <w:abstractNumId w:val="5"/>
  </w:num>
  <w:num w:numId="3" w16cid:durableId="405802132">
    <w:abstractNumId w:val="5"/>
    <w:lvlOverride w:ilvl="0">
      <w:startOverride w:val="1"/>
    </w:lvlOverride>
  </w:num>
  <w:num w:numId="4" w16cid:durableId="1804080885">
    <w:abstractNumId w:val="3"/>
  </w:num>
  <w:num w:numId="5" w16cid:durableId="432753054">
    <w:abstractNumId w:val="13"/>
  </w:num>
  <w:num w:numId="6" w16cid:durableId="2060981176">
    <w:abstractNumId w:val="11"/>
  </w:num>
  <w:num w:numId="7" w16cid:durableId="1732801186">
    <w:abstractNumId w:val="8"/>
  </w:num>
  <w:num w:numId="8" w16cid:durableId="773742641">
    <w:abstractNumId w:val="1"/>
  </w:num>
  <w:num w:numId="9" w16cid:durableId="1418478269">
    <w:abstractNumId w:val="15"/>
  </w:num>
  <w:num w:numId="10" w16cid:durableId="764309365">
    <w:abstractNumId w:val="9"/>
  </w:num>
  <w:num w:numId="11" w16cid:durableId="1004162627">
    <w:abstractNumId w:val="12"/>
  </w:num>
  <w:num w:numId="12" w16cid:durableId="999039091">
    <w:abstractNumId w:val="2"/>
  </w:num>
  <w:num w:numId="13" w16cid:durableId="1215045593">
    <w:abstractNumId w:val="4"/>
  </w:num>
  <w:num w:numId="14" w16cid:durableId="579142385">
    <w:abstractNumId w:val="14"/>
  </w:num>
  <w:num w:numId="15" w16cid:durableId="936138437">
    <w:abstractNumId w:val="6"/>
  </w:num>
  <w:num w:numId="16" w16cid:durableId="2051149082">
    <w:abstractNumId w:val="10"/>
  </w:num>
  <w:num w:numId="17" w16cid:durableId="767164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6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C4DC7"/>
    <w:rsid w:val="00004EFB"/>
    <w:rsid w:val="00013A90"/>
    <w:rsid w:val="00020AC8"/>
    <w:rsid w:val="00045196"/>
    <w:rsid w:val="000933F9"/>
    <w:rsid w:val="000D6810"/>
    <w:rsid w:val="001754EB"/>
    <w:rsid w:val="0020188E"/>
    <w:rsid w:val="0024421F"/>
    <w:rsid w:val="00262369"/>
    <w:rsid w:val="00283F1F"/>
    <w:rsid w:val="002A42CB"/>
    <w:rsid w:val="002D2BCF"/>
    <w:rsid w:val="003261AB"/>
    <w:rsid w:val="00330AC0"/>
    <w:rsid w:val="00336648"/>
    <w:rsid w:val="00340609"/>
    <w:rsid w:val="0035265A"/>
    <w:rsid w:val="00372BE5"/>
    <w:rsid w:val="003C7142"/>
    <w:rsid w:val="003E1A85"/>
    <w:rsid w:val="00415840"/>
    <w:rsid w:val="00420C31"/>
    <w:rsid w:val="004243E6"/>
    <w:rsid w:val="00425B60"/>
    <w:rsid w:val="004411B5"/>
    <w:rsid w:val="004B4794"/>
    <w:rsid w:val="004F54F1"/>
    <w:rsid w:val="005564EB"/>
    <w:rsid w:val="0058348E"/>
    <w:rsid w:val="005960E3"/>
    <w:rsid w:val="005A7BF3"/>
    <w:rsid w:val="005B031A"/>
    <w:rsid w:val="005D5E57"/>
    <w:rsid w:val="005E1FAA"/>
    <w:rsid w:val="0062634C"/>
    <w:rsid w:val="00630DBC"/>
    <w:rsid w:val="006870E6"/>
    <w:rsid w:val="006F56B4"/>
    <w:rsid w:val="007657E3"/>
    <w:rsid w:val="00773740"/>
    <w:rsid w:val="007D0407"/>
    <w:rsid w:val="007E0F63"/>
    <w:rsid w:val="007E3F09"/>
    <w:rsid w:val="00816094"/>
    <w:rsid w:val="00880284"/>
    <w:rsid w:val="00894DB8"/>
    <w:rsid w:val="008E2C04"/>
    <w:rsid w:val="00911C50"/>
    <w:rsid w:val="00941264"/>
    <w:rsid w:val="00955A8E"/>
    <w:rsid w:val="00956241"/>
    <w:rsid w:val="00980DE8"/>
    <w:rsid w:val="009B69FE"/>
    <w:rsid w:val="009E5F0F"/>
    <w:rsid w:val="00A26FE8"/>
    <w:rsid w:val="00A30C0E"/>
    <w:rsid w:val="00B272DF"/>
    <w:rsid w:val="00B303E4"/>
    <w:rsid w:val="00B867E6"/>
    <w:rsid w:val="00BC2BDF"/>
    <w:rsid w:val="00BE7B92"/>
    <w:rsid w:val="00C00DBE"/>
    <w:rsid w:val="00C33EB4"/>
    <w:rsid w:val="00C37A44"/>
    <w:rsid w:val="00C82AD1"/>
    <w:rsid w:val="00CC4DC7"/>
    <w:rsid w:val="00CF71CA"/>
    <w:rsid w:val="00D02F51"/>
    <w:rsid w:val="00D36306"/>
    <w:rsid w:val="00D36D03"/>
    <w:rsid w:val="00D7472E"/>
    <w:rsid w:val="00D90FCA"/>
    <w:rsid w:val="00E32F03"/>
    <w:rsid w:val="00EA745A"/>
    <w:rsid w:val="00EB77A8"/>
    <w:rsid w:val="00ED23E1"/>
    <w:rsid w:val="00EF7171"/>
    <w:rsid w:val="00F046D9"/>
    <w:rsid w:val="00F16887"/>
    <w:rsid w:val="00F478BF"/>
    <w:rsid w:val="00F53212"/>
    <w:rsid w:val="00F9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D9A337"/>
  <w15:docId w15:val="{7B6016D7-6C20-4A2B-9BEF-76356EC31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keepLines/>
      <w:spacing w:after="121" w:line="264" w:lineRule="auto"/>
      <w:ind w:left="10" w:right="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7A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character" w:customStyle="1" w:styleId="NumberingSymbols">
    <w:name w:val="Numbering Symbols"/>
  </w:style>
  <w:style w:type="character" w:customStyle="1" w:styleId="ListLabel2">
    <w:name w:val="ListLabel 2"/>
    <w:rPr>
      <w:rFonts w:eastAsia="Times New Roman" w:cs="Times New Roman"/>
      <w:b w:val="0"/>
      <w:i w:val="0"/>
      <w:strike w:val="0"/>
      <w:dstrike w:val="0"/>
      <w:color w:val="444444"/>
      <w:position w:val="0"/>
      <w:sz w:val="28"/>
      <w:szCs w:val="28"/>
      <w:u w:val="none"/>
      <w:vertAlign w:val="baseline"/>
    </w:rPr>
  </w:style>
  <w:style w:type="paragraph" w:styleId="a5">
    <w:name w:val="No Spacing"/>
    <w:pPr>
      <w:suppressAutoHyphens/>
    </w:pPr>
  </w:style>
  <w:style w:type="paragraph" w:styleId="a6">
    <w:name w:val="Balloon Text"/>
    <w:basedOn w:val="a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rPr>
      <w:rFonts w:ascii="Tahoma" w:hAnsi="Tahoma"/>
      <w:sz w:val="16"/>
      <w:szCs w:val="16"/>
    </w:rPr>
  </w:style>
  <w:style w:type="paragraph" w:styleId="a8">
    <w:name w:val="Normal (Web)"/>
    <w:basedOn w:val="a"/>
    <w:uiPriority w:val="99"/>
    <w:unhideWhenUsed/>
    <w:rsid w:val="00425B6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styleId="a9">
    <w:name w:val="Strong"/>
    <w:basedOn w:val="a0"/>
    <w:uiPriority w:val="22"/>
    <w:qFormat/>
    <w:rsid w:val="00ED23E1"/>
    <w:rPr>
      <w:b/>
      <w:bCs/>
    </w:rPr>
  </w:style>
  <w:style w:type="paragraph" w:styleId="aa">
    <w:name w:val="List Paragraph"/>
    <w:basedOn w:val="a"/>
    <w:uiPriority w:val="34"/>
    <w:qFormat/>
    <w:rsid w:val="00ED23E1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EA745A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A745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A745A"/>
    <w:rPr>
      <w:vertAlign w:val="superscript"/>
    </w:rPr>
  </w:style>
  <w:style w:type="character" w:styleId="ae">
    <w:name w:val="Hyperlink"/>
    <w:basedOn w:val="a0"/>
    <w:uiPriority w:val="99"/>
    <w:unhideWhenUsed/>
    <w:rsid w:val="00EA745A"/>
    <w:rPr>
      <w:color w:val="0000FF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paragraph" w:styleId="af">
    <w:name w:val="header"/>
    <w:basedOn w:val="a"/>
    <w:link w:val="af0"/>
    <w:uiPriority w:val="99"/>
    <w:unhideWhenUsed/>
    <w:rsid w:val="00D02F5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D02F51"/>
  </w:style>
  <w:style w:type="paragraph" w:styleId="af1">
    <w:name w:val="footer"/>
    <w:basedOn w:val="a"/>
    <w:link w:val="af2"/>
    <w:uiPriority w:val="99"/>
    <w:unhideWhenUsed/>
    <w:rsid w:val="00D02F5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02F51"/>
  </w:style>
  <w:style w:type="character" w:styleId="af3">
    <w:name w:val="Unresolved Mention"/>
    <w:basedOn w:val="a0"/>
    <w:uiPriority w:val="99"/>
    <w:semiHidden/>
    <w:unhideWhenUsed/>
    <w:rsid w:val="00D02F5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C37A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4">
    <w:name w:val="FollowedHyperlink"/>
    <w:basedOn w:val="a0"/>
    <w:uiPriority w:val="99"/>
    <w:semiHidden/>
    <w:unhideWhenUsed/>
    <w:rsid w:val="003C71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1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rv_mougim_10@mosreg.ru" TargetMode="External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ru.wikipedia.org/wiki/%D0%9F%D1%83%D1%88%D0%BD%D0%B8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Вопрос № 1. Знаете ли Вы, что бобры поселились в селе Раменки?</a:t>
            </a: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848425196850401E-2"/>
          <c:y val="0.30313710786151737"/>
          <c:w val="0.70165609507144944"/>
          <c:h val="0.603844831896013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0834554534849811"/>
                  <c:y val="-0.19231189851268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A04-4ED8-9124-709DA930910D}"/>
                </c:ext>
              </c:extLst>
            </c:dLbl>
            <c:dLbl>
              <c:idx val="1"/>
              <c:layout>
                <c:manualLayout>
                  <c:x val="5.2344891248399458E-2"/>
                  <c:y val="0.151801437863745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A04-4ED8-9124-709DA930910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Знали </c:v>
                </c:pt>
                <c:pt idx="1">
                  <c:v>не знали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160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04-4ED8-9124-709DA9309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579633275007284"/>
          <c:y val="0.46649200099987503"/>
          <c:w val="0.18894075366327712"/>
          <c:h val="0.2475353189546958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Вопрос № 2. Как Вы относитесь к расселение бобров в селе Раменки?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Расселение бобров в селе Раменки</c:v>
                </c:pt>
              </c:strCache>
            </c:strRef>
          </c:tx>
          <c:explosion val="14"/>
          <c:dPt>
            <c:idx val="1"/>
            <c:bubble3D val="0"/>
            <c:explosion val="15"/>
            <c:extLst>
              <c:ext xmlns:c16="http://schemas.microsoft.com/office/drawing/2014/chart" uri="{C3380CC4-5D6E-409C-BE32-E72D297353CC}">
                <c16:uniqueId val="{00000000-7BE0-4DEC-A2F1-B2928019A4CA}"/>
              </c:ext>
            </c:extLst>
          </c:dPt>
          <c:dLbls>
            <c:dLbl>
              <c:idx val="0"/>
              <c:layout>
                <c:manualLayout>
                  <c:x val="-5.9470964566929137E-2"/>
                  <c:y val="0.139366641669791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E0-4DEC-A2F1-B2928019A4CA}"/>
                </c:ext>
              </c:extLst>
            </c:dLbl>
            <c:dLbl>
              <c:idx val="1"/>
              <c:layout>
                <c:manualLayout>
                  <c:x val="-5.0621901428988043E-2"/>
                  <c:y val="-0.180249031371078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E0-4DEC-A2F1-B2928019A4CA}"/>
                </c:ext>
              </c:extLst>
            </c:dLbl>
            <c:dLbl>
              <c:idx val="2"/>
              <c:layout>
                <c:manualLayout>
                  <c:x val="7.5382946923301247E-2"/>
                  <c:y val="0.116870078740157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E0-4DEC-A2F1-B2928019A4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</c:v>
                </c:pt>
                <c:pt idx="1">
                  <c:v>Отрицательно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0.59</c:v>
                </c:pt>
                <c:pt idx="2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E0-4DEC-A2F1-B2928019A4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 3. Отрицательно или положительно  влияют бобры на окружающую среду? </c:v>
                </c:pt>
              </c:strCache>
            </c:strRef>
          </c:tx>
          <c:dLbls>
            <c:dLbl>
              <c:idx val="0"/>
              <c:layout>
                <c:manualLayout>
                  <c:x val="-0.10541776027996501"/>
                  <c:y val="-0.174320084989376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33-46FE-A90B-C1A038B74318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33-46FE-A90B-C1A038B74318}"/>
                </c:ext>
              </c:extLst>
            </c:dLbl>
            <c:dLbl>
              <c:idx val="2"/>
              <c:layout>
                <c:manualLayout>
                  <c:x val="7.2277631962671327E-2"/>
                  <c:y val="0.133125234345706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33-46FE-A90B-C1A038B7431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Положительно </c:v>
                </c:pt>
                <c:pt idx="1">
                  <c:v>Отрицательно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0.71</c:v>
                </c:pt>
                <c:pt idx="1">
                  <c:v>0.11</c:v>
                </c:pt>
                <c:pt idx="2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33-46FE-A90B-C1A038B743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6AA05-20DC-4875-8D90-8F0123D31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20</Pages>
  <Words>4343</Words>
  <Characters>24757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Яночка</dc:creator>
  <cp:lastModifiedBy>Дмитрий</cp:lastModifiedBy>
  <cp:revision>24</cp:revision>
  <cp:lastPrinted>2018-04-02T20:00:00Z</cp:lastPrinted>
  <dcterms:created xsi:type="dcterms:W3CDTF">2018-03-30T09:29:00Z</dcterms:created>
  <dcterms:modified xsi:type="dcterms:W3CDTF">2022-11-10T16:24:00Z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