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0DAB" w:rsidRPr="0004411C" w:rsidRDefault="003B7F1E" w:rsidP="00110B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411C">
        <w:rPr>
          <w:rFonts w:ascii="Times New Roman" w:hAnsi="Times New Roman" w:cs="Times New Roman"/>
          <w:sz w:val="28"/>
          <w:szCs w:val="28"/>
        </w:rPr>
        <w:t>Всероссийский конкурс юных исследователей окружающей среды</w:t>
      </w:r>
    </w:p>
    <w:p w:rsidR="00110BA1" w:rsidRPr="0004411C" w:rsidRDefault="00110BA1" w:rsidP="00110B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411C">
        <w:rPr>
          <w:rFonts w:ascii="Times New Roman" w:hAnsi="Times New Roman" w:cs="Times New Roman"/>
          <w:sz w:val="28"/>
          <w:szCs w:val="28"/>
        </w:rPr>
        <w:t>«Открытия 2030» (с международным участием)</w:t>
      </w:r>
    </w:p>
    <w:p w:rsidR="00E10DAB" w:rsidRPr="00110BA1" w:rsidRDefault="00E10DAB" w:rsidP="00110B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0DAB" w:rsidRPr="00110BA1" w:rsidRDefault="00E10DAB" w:rsidP="00110B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7F1E" w:rsidRPr="00110BA1" w:rsidRDefault="003B7F1E" w:rsidP="00110B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7F1E" w:rsidRPr="00110BA1" w:rsidRDefault="003B7F1E" w:rsidP="00110B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7F1E" w:rsidRPr="00110BA1" w:rsidRDefault="003B7F1E" w:rsidP="00110B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7F1E" w:rsidRPr="00110BA1" w:rsidRDefault="003B7F1E" w:rsidP="00110B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7F1E" w:rsidRDefault="003B7F1E" w:rsidP="00110B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411C" w:rsidRDefault="0004411C" w:rsidP="00110B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411C" w:rsidRPr="00110BA1" w:rsidRDefault="0004411C" w:rsidP="00110B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0DAB" w:rsidRPr="00110BA1" w:rsidRDefault="00E10DAB" w:rsidP="00110B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0DAB" w:rsidRPr="00110BA1" w:rsidRDefault="006057F2" w:rsidP="00110B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0BA1">
        <w:rPr>
          <w:rFonts w:ascii="Times New Roman" w:hAnsi="Times New Roman" w:cs="Times New Roman"/>
          <w:b/>
          <w:bCs/>
          <w:sz w:val="28"/>
          <w:szCs w:val="28"/>
        </w:rPr>
        <w:t>Сравнительная характеристика лекарственных растений геоботанических районов Европейской части России</w:t>
      </w:r>
    </w:p>
    <w:p w:rsidR="00E10DAB" w:rsidRPr="00110BA1" w:rsidRDefault="00E10DAB" w:rsidP="00110BA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057F2" w:rsidRDefault="006057F2" w:rsidP="00110BA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4411C" w:rsidRDefault="0004411C" w:rsidP="00110BA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4411C" w:rsidRDefault="0004411C" w:rsidP="00110BA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4411C" w:rsidRDefault="0004411C" w:rsidP="00110BA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4411C" w:rsidRDefault="0004411C" w:rsidP="00110BA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4411C" w:rsidRPr="00110BA1" w:rsidRDefault="0004411C" w:rsidP="00110BA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D01CC" w:rsidRPr="00110BA1" w:rsidRDefault="000D01CC" w:rsidP="00110BA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10DAB" w:rsidRDefault="00E10DAB" w:rsidP="00110BA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 xml:space="preserve">Автор: Маган Анастасия </w:t>
      </w:r>
      <w:r w:rsidR="00DD2014" w:rsidRPr="00110BA1">
        <w:rPr>
          <w:rFonts w:ascii="Times New Roman" w:hAnsi="Times New Roman" w:cs="Times New Roman"/>
          <w:sz w:val="28"/>
          <w:szCs w:val="28"/>
        </w:rPr>
        <w:t>Сергеевна</w:t>
      </w:r>
      <w:r w:rsidRPr="00110BA1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04411C" w:rsidRPr="00110BA1" w:rsidRDefault="0004411C" w:rsidP="00110BA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Россия, Мурманская область, г. Мурманск,</w:t>
      </w:r>
    </w:p>
    <w:p w:rsidR="00E10DAB" w:rsidRDefault="00DD2014" w:rsidP="00110BA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>9 класс, МБОУ г. Мурманска «Гимназия № 6»</w:t>
      </w:r>
    </w:p>
    <w:p w:rsidR="0004411C" w:rsidRPr="00110BA1" w:rsidRDefault="0004411C" w:rsidP="00110BA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10DAB" w:rsidRPr="00110BA1" w:rsidRDefault="00E10DAB" w:rsidP="00110BA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>Р</w:t>
      </w:r>
      <w:r w:rsidR="00DD2014" w:rsidRPr="00110BA1">
        <w:rPr>
          <w:rFonts w:ascii="Times New Roman" w:hAnsi="Times New Roman" w:cs="Times New Roman"/>
          <w:sz w:val="28"/>
          <w:szCs w:val="28"/>
        </w:rPr>
        <w:t>уководитель: Киршина Мария Николаевна</w:t>
      </w:r>
      <w:r w:rsidRPr="00110BA1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E10DAB" w:rsidRPr="00110BA1" w:rsidRDefault="00DD2014" w:rsidP="00110BA1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>учитель биологии</w:t>
      </w:r>
      <w:r w:rsidR="00E10DAB" w:rsidRPr="00110BA1">
        <w:rPr>
          <w:rFonts w:ascii="Times New Roman" w:hAnsi="Times New Roman" w:cs="Times New Roman"/>
          <w:sz w:val="28"/>
          <w:szCs w:val="28"/>
        </w:rPr>
        <w:t xml:space="preserve">, </w:t>
      </w:r>
      <w:r w:rsidRPr="00110BA1">
        <w:rPr>
          <w:rFonts w:ascii="Times New Roman" w:hAnsi="Times New Roman" w:cs="Times New Roman"/>
          <w:sz w:val="28"/>
          <w:szCs w:val="28"/>
        </w:rPr>
        <w:t>МБОУ г. Мурманска «Гимназия № 6»</w:t>
      </w:r>
    </w:p>
    <w:p w:rsidR="00DD2014" w:rsidRPr="00110BA1" w:rsidRDefault="00DD2014" w:rsidP="00110BA1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D2014" w:rsidRPr="00110BA1" w:rsidRDefault="00DD2014" w:rsidP="00110BA1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D2014" w:rsidRPr="00110BA1" w:rsidRDefault="00DD2014" w:rsidP="00110BA1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D2014" w:rsidRPr="00110BA1" w:rsidRDefault="00DD2014" w:rsidP="00110BA1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D2014" w:rsidRPr="00110BA1" w:rsidRDefault="00DD2014" w:rsidP="00110BA1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D2014" w:rsidRPr="00110BA1" w:rsidRDefault="00DD2014" w:rsidP="00110BA1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D2014" w:rsidRDefault="00DD2014" w:rsidP="00110BA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4411C" w:rsidRDefault="0004411C" w:rsidP="00110BA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4411C" w:rsidRPr="00110BA1" w:rsidRDefault="0004411C" w:rsidP="00110BA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10DAB" w:rsidRPr="00110BA1" w:rsidRDefault="0004411C" w:rsidP="00110B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</w:t>
      </w:r>
    </w:p>
    <w:p w:rsidR="000D01CC" w:rsidRPr="00110BA1" w:rsidRDefault="000D01CC" w:rsidP="00110B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1E9C" w:rsidRPr="00110BA1" w:rsidRDefault="006057F2" w:rsidP="00110BA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lastRenderedPageBreak/>
        <w:t>Оглавление</w:t>
      </w:r>
    </w:p>
    <w:p w:rsidR="00705515" w:rsidRPr="00110BA1" w:rsidRDefault="00705515" w:rsidP="00110BA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05515" w:rsidRPr="00110BA1" w:rsidRDefault="00705515" w:rsidP="00110BA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 xml:space="preserve">Аннотация                                                                                                       3 </w:t>
      </w:r>
    </w:p>
    <w:p w:rsidR="006057F2" w:rsidRPr="00110BA1" w:rsidRDefault="006057F2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>Введение</w:t>
      </w:r>
      <w:r w:rsidR="00705515" w:rsidRPr="00110BA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4</w:t>
      </w:r>
    </w:p>
    <w:p w:rsidR="00705515" w:rsidRPr="00110BA1" w:rsidRDefault="006057F2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>Основное содержание</w:t>
      </w:r>
    </w:p>
    <w:p w:rsidR="00705515" w:rsidRPr="00110BA1" w:rsidRDefault="00705515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>1. Общая характеристика лекарственных растений                              6</w:t>
      </w:r>
    </w:p>
    <w:p w:rsidR="00705515" w:rsidRPr="00110BA1" w:rsidRDefault="00705515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>2. Правила сбора растений и изготовления герба</w:t>
      </w:r>
      <w:r w:rsidR="00810898">
        <w:rPr>
          <w:rFonts w:ascii="Times New Roman" w:hAnsi="Times New Roman" w:cs="Times New Roman"/>
          <w:sz w:val="28"/>
          <w:szCs w:val="28"/>
        </w:rPr>
        <w:t>рия                            7</w:t>
      </w:r>
    </w:p>
    <w:p w:rsidR="00705515" w:rsidRPr="00110BA1" w:rsidRDefault="00705515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>3. Геоботанические районы Европейской части России</w:t>
      </w:r>
      <w:r w:rsidR="00810898">
        <w:rPr>
          <w:rFonts w:ascii="Times New Roman" w:hAnsi="Times New Roman" w:cs="Times New Roman"/>
          <w:sz w:val="28"/>
          <w:szCs w:val="28"/>
        </w:rPr>
        <w:t xml:space="preserve">                       8</w:t>
      </w:r>
    </w:p>
    <w:p w:rsidR="00705515" w:rsidRPr="00110BA1" w:rsidRDefault="00705515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 xml:space="preserve">4. Анкетирование учащихся                                    </w:t>
      </w:r>
      <w:r w:rsidR="00810898">
        <w:rPr>
          <w:rFonts w:ascii="Times New Roman" w:hAnsi="Times New Roman" w:cs="Times New Roman"/>
          <w:sz w:val="28"/>
          <w:szCs w:val="28"/>
        </w:rPr>
        <w:t xml:space="preserve">                               10</w:t>
      </w:r>
    </w:p>
    <w:p w:rsidR="00705515" w:rsidRPr="00110BA1" w:rsidRDefault="00705515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 xml:space="preserve">5. Видовой состав лекарственных растений </w:t>
      </w:r>
    </w:p>
    <w:p w:rsidR="00705515" w:rsidRPr="00110BA1" w:rsidRDefault="00705515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 xml:space="preserve">геоботанических областей Европейской части </w:t>
      </w:r>
      <w:r w:rsidR="00810898">
        <w:rPr>
          <w:rFonts w:ascii="Times New Roman" w:hAnsi="Times New Roman" w:cs="Times New Roman"/>
          <w:sz w:val="28"/>
          <w:szCs w:val="28"/>
        </w:rPr>
        <w:t>России                        11</w:t>
      </w:r>
    </w:p>
    <w:p w:rsidR="006F068E" w:rsidRPr="00110BA1" w:rsidRDefault="00705515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 xml:space="preserve">6. Морфологический анализ лекарственных растений                     </w:t>
      </w:r>
      <w:r w:rsidR="0004411C">
        <w:rPr>
          <w:rFonts w:ascii="Times New Roman" w:hAnsi="Times New Roman" w:cs="Times New Roman"/>
          <w:sz w:val="28"/>
          <w:szCs w:val="28"/>
        </w:rPr>
        <w:t xml:space="preserve"> </w:t>
      </w:r>
      <w:r w:rsidRPr="00110BA1">
        <w:rPr>
          <w:rFonts w:ascii="Times New Roman" w:hAnsi="Times New Roman" w:cs="Times New Roman"/>
          <w:sz w:val="28"/>
          <w:szCs w:val="28"/>
        </w:rPr>
        <w:t xml:space="preserve">   1</w:t>
      </w:r>
      <w:r w:rsidR="00810898">
        <w:rPr>
          <w:rFonts w:ascii="Times New Roman" w:hAnsi="Times New Roman" w:cs="Times New Roman"/>
          <w:sz w:val="28"/>
          <w:szCs w:val="28"/>
        </w:rPr>
        <w:t>2</w:t>
      </w:r>
    </w:p>
    <w:p w:rsidR="00705515" w:rsidRPr="00110BA1" w:rsidRDefault="00705515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 xml:space="preserve">7. Практическое значение лекарственных растений                         </w:t>
      </w:r>
      <w:r w:rsidR="0004411C">
        <w:rPr>
          <w:rFonts w:ascii="Times New Roman" w:hAnsi="Times New Roman" w:cs="Times New Roman"/>
          <w:sz w:val="28"/>
          <w:szCs w:val="28"/>
        </w:rPr>
        <w:t xml:space="preserve"> </w:t>
      </w:r>
      <w:r w:rsidRPr="00110BA1">
        <w:rPr>
          <w:rFonts w:ascii="Times New Roman" w:hAnsi="Times New Roman" w:cs="Times New Roman"/>
          <w:sz w:val="28"/>
          <w:szCs w:val="28"/>
        </w:rPr>
        <w:t xml:space="preserve">   13</w:t>
      </w:r>
    </w:p>
    <w:p w:rsidR="006057F2" w:rsidRPr="00110BA1" w:rsidRDefault="00705515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 xml:space="preserve">8. Изготовление аромаподушечек                                                      </w:t>
      </w:r>
      <w:r w:rsidR="009D2B39" w:rsidRPr="00110BA1">
        <w:rPr>
          <w:rFonts w:ascii="Times New Roman" w:hAnsi="Times New Roman" w:cs="Times New Roman"/>
          <w:sz w:val="28"/>
          <w:szCs w:val="28"/>
        </w:rPr>
        <w:t xml:space="preserve"> </w:t>
      </w:r>
      <w:r w:rsidR="006F068E" w:rsidRPr="00110BA1">
        <w:rPr>
          <w:rFonts w:ascii="Times New Roman" w:hAnsi="Times New Roman" w:cs="Times New Roman"/>
          <w:sz w:val="28"/>
          <w:szCs w:val="28"/>
        </w:rPr>
        <w:t xml:space="preserve"> </w:t>
      </w:r>
      <w:r w:rsidR="009D2B39" w:rsidRPr="00110BA1">
        <w:rPr>
          <w:rFonts w:ascii="Times New Roman" w:hAnsi="Times New Roman" w:cs="Times New Roman"/>
          <w:sz w:val="28"/>
          <w:szCs w:val="28"/>
        </w:rPr>
        <w:t xml:space="preserve"> </w:t>
      </w:r>
      <w:r w:rsidRPr="00110BA1">
        <w:rPr>
          <w:rFonts w:ascii="Times New Roman" w:hAnsi="Times New Roman" w:cs="Times New Roman"/>
          <w:sz w:val="28"/>
          <w:szCs w:val="28"/>
        </w:rPr>
        <w:t>1</w:t>
      </w:r>
      <w:r w:rsidR="00810898">
        <w:rPr>
          <w:rFonts w:ascii="Times New Roman" w:hAnsi="Times New Roman" w:cs="Times New Roman"/>
          <w:sz w:val="28"/>
          <w:szCs w:val="28"/>
        </w:rPr>
        <w:t>5</w:t>
      </w:r>
      <w:r w:rsidRPr="00110BA1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6057F2" w:rsidRPr="00110BA1" w:rsidRDefault="006057F2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>Выводы</w:t>
      </w:r>
      <w:r w:rsidR="006F068E" w:rsidRPr="00110BA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17</w:t>
      </w:r>
    </w:p>
    <w:p w:rsidR="006057F2" w:rsidRPr="00110BA1" w:rsidRDefault="006057F2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>Заключение</w:t>
      </w:r>
      <w:r w:rsidR="006F068E" w:rsidRPr="00110BA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18</w:t>
      </w:r>
    </w:p>
    <w:p w:rsidR="006057F2" w:rsidRPr="00110BA1" w:rsidRDefault="006057F2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>Список литературы</w:t>
      </w:r>
      <w:r w:rsidR="006F068E" w:rsidRPr="00110BA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19</w:t>
      </w:r>
    </w:p>
    <w:p w:rsidR="00705515" w:rsidRPr="00110BA1" w:rsidRDefault="00705515" w:rsidP="00110BA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F068E" w:rsidRPr="00110BA1" w:rsidRDefault="006F068E" w:rsidP="00110BA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F068E" w:rsidRDefault="006F068E" w:rsidP="00110BA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4411C" w:rsidRDefault="0004411C" w:rsidP="00110BA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4411C" w:rsidRDefault="0004411C" w:rsidP="00110BA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4411C" w:rsidRDefault="0004411C" w:rsidP="00110BA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4411C" w:rsidRDefault="0004411C" w:rsidP="00110BA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4411C" w:rsidRDefault="0004411C" w:rsidP="00110BA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4411C" w:rsidRDefault="0004411C" w:rsidP="00110BA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4411C" w:rsidRPr="00110BA1" w:rsidRDefault="0004411C" w:rsidP="00110BA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D01CC" w:rsidRPr="00110BA1" w:rsidRDefault="000D01CC" w:rsidP="00110B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0BA1">
        <w:rPr>
          <w:rFonts w:ascii="Times New Roman" w:hAnsi="Times New Roman" w:cs="Times New Roman"/>
          <w:b/>
          <w:bCs/>
          <w:sz w:val="28"/>
          <w:szCs w:val="28"/>
        </w:rPr>
        <w:lastRenderedPageBreak/>
        <w:t>Сравнительная характеристика лекарственных растений геоботанических районов Европейской части России</w:t>
      </w:r>
    </w:p>
    <w:p w:rsidR="000D01CC" w:rsidRPr="00110BA1" w:rsidRDefault="000D01CC" w:rsidP="00110BA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>Маган Анастасия Сергеевна</w:t>
      </w:r>
    </w:p>
    <w:p w:rsidR="000D01CC" w:rsidRPr="00110BA1" w:rsidRDefault="000D01CC" w:rsidP="00110BA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>МБОУ г. Мурманска «Гимназия № 6», 9 класс</w:t>
      </w:r>
    </w:p>
    <w:p w:rsidR="000D01CC" w:rsidRPr="00110BA1" w:rsidRDefault="000D01CC" w:rsidP="00110BA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>АННОТАЦИЯ</w:t>
      </w:r>
    </w:p>
    <w:p w:rsidR="000D01CC" w:rsidRPr="00110BA1" w:rsidRDefault="000D01CC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110BA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10BA1">
        <w:rPr>
          <w:rFonts w:ascii="Times New Roman" w:hAnsi="Times New Roman" w:cs="Times New Roman"/>
          <w:sz w:val="28"/>
          <w:szCs w:val="28"/>
        </w:rPr>
        <w:t>сравнить лекарственные растения геоботанических районов Европейской части России.</w:t>
      </w:r>
    </w:p>
    <w:p w:rsidR="000D01CC" w:rsidRPr="00110BA1" w:rsidRDefault="000D01CC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>З</w:t>
      </w:r>
      <w:r w:rsidRPr="00110BA1">
        <w:rPr>
          <w:rFonts w:ascii="Times New Roman" w:hAnsi="Times New Roman" w:cs="Times New Roman"/>
          <w:b/>
          <w:sz w:val="28"/>
          <w:szCs w:val="28"/>
        </w:rPr>
        <w:t>адачи:</w:t>
      </w:r>
      <w:r w:rsidRPr="00110BA1">
        <w:rPr>
          <w:rFonts w:ascii="Times New Roman" w:hAnsi="Times New Roman" w:cs="Times New Roman"/>
          <w:sz w:val="28"/>
          <w:szCs w:val="28"/>
        </w:rPr>
        <w:t xml:space="preserve"> собрать гербарий лекарственных растений, произрастающих в Мурманской, Тверской областях, на Кавказе; провести морфологический анализ собранных видов лекарственных растений; сравнить видовой состав лекарственных растений Мурманской и Тверской области, Кавказа; изучить и систематизировать информацию о лечебных свойствах лекарственных растений геоботанических районов Европейской части России; провести анкетирование учащихся о лекарственных растениях; изготовить аромаподушки с лекарственными растениями.</w:t>
      </w:r>
    </w:p>
    <w:p w:rsidR="00262730" w:rsidRPr="00110BA1" w:rsidRDefault="00262730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b/>
          <w:sz w:val="28"/>
          <w:szCs w:val="28"/>
        </w:rPr>
        <w:t>Методы</w:t>
      </w:r>
      <w:r w:rsidRPr="00110BA1">
        <w:rPr>
          <w:rFonts w:ascii="Times New Roman" w:hAnsi="Times New Roman" w:cs="Times New Roman"/>
          <w:sz w:val="28"/>
          <w:szCs w:val="28"/>
        </w:rPr>
        <w:t>: анкетирование, анализ, сравнение, описание.</w:t>
      </w:r>
    </w:p>
    <w:p w:rsidR="000D01CC" w:rsidRPr="00110BA1" w:rsidRDefault="000D01CC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b/>
          <w:sz w:val="28"/>
          <w:szCs w:val="28"/>
        </w:rPr>
        <w:t>Продуктом</w:t>
      </w:r>
      <w:r w:rsidRPr="00110BA1">
        <w:rPr>
          <w:rFonts w:ascii="Times New Roman" w:hAnsi="Times New Roman" w:cs="Times New Roman"/>
          <w:sz w:val="28"/>
          <w:szCs w:val="28"/>
        </w:rPr>
        <w:t xml:space="preserve"> проекта стали: гербарий лекарственных растений и ароматические подушки.</w:t>
      </w:r>
    </w:p>
    <w:p w:rsidR="000D01CC" w:rsidRPr="00110BA1" w:rsidRDefault="000D01CC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>В ходе выполнения проекта был</w:t>
      </w:r>
      <w:r w:rsidR="00262730" w:rsidRPr="00110BA1">
        <w:rPr>
          <w:rFonts w:ascii="Times New Roman" w:hAnsi="Times New Roman" w:cs="Times New Roman"/>
          <w:sz w:val="28"/>
          <w:szCs w:val="28"/>
        </w:rPr>
        <w:t xml:space="preserve"> </w:t>
      </w:r>
      <w:r w:rsidRPr="00110BA1">
        <w:rPr>
          <w:rFonts w:ascii="Times New Roman" w:hAnsi="Times New Roman" w:cs="Times New Roman"/>
          <w:sz w:val="28"/>
          <w:szCs w:val="28"/>
        </w:rPr>
        <w:t>собран гербарий лекарственн</w:t>
      </w:r>
      <w:r w:rsidR="00262730" w:rsidRPr="00110BA1">
        <w:rPr>
          <w:rFonts w:ascii="Times New Roman" w:hAnsi="Times New Roman" w:cs="Times New Roman"/>
          <w:sz w:val="28"/>
          <w:szCs w:val="28"/>
        </w:rPr>
        <w:t>ых растений в разных геоботанических областях России</w:t>
      </w:r>
      <w:r w:rsidRPr="00110BA1">
        <w:rPr>
          <w:rFonts w:ascii="Times New Roman" w:hAnsi="Times New Roman" w:cs="Times New Roman"/>
          <w:sz w:val="28"/>
          <w:szCs w:val="28"/>
        </w:rPr>
        <w:t xml:space="preserve">; проведен </w:t>
      </w:r>
      <w:r w:rsidR="00262730" w:rsidRPr="00110BA1">
        <w:rPr>
          <w:rFonts w:ascii="Times New Roman" w:hAnsi="Times New Roman" w:cs="Times New Roman"/>
          <w:sz w:val="28"/>
          <w:szCs w:val="28"/>
        </w:rPr>
        <w:t xml:space="preserve">их </w:t>
      </w:r>
      <w:r w:rsidRPr="00110BA1">
        <w:rPr>
          <w:rFonts w:ascii="Times New Roman" w:hAnsi="Times New Roman" w:cs="Times New Roman"/>
          <w:sz w:val="28"/>
          <w:szCs w:val="28"/>
        </w:rPr>
        <w:t>морфологический анали</w:t>
      </w:r>
      <w:r w:rsidR="00262730" w:rsidRPr="00110BA1">
        <w:rPr>
          <w:rFonts w:ascii="Times New Roman" w:hAnsi="Times New Roman" w:cs="Times New Roman"/>
          <w:sz w:val="28"/>
          <w:szCs w:val="28"/>
        </w:rPr>
        <w:t>з</w:t>
      </w:r>
      <w:r w:rsidRPr="00110BA1">
        <w:rPr>
          <w:rFonts w:ascii="Times New Roman" w:hAnsi="Times New Roman" w:cs="Times New Roman"/>
          <w:sz w:val="28"/>
          <w:szCs w:val="28"/>
        </w:rPr>
        <w:t>, о</w:t>
      </w:r>
      <w:r w:rsidR="00262730" w:rsidRPr="00110BA1">
        <w:rPr>
          <w:rFonts w:ascii="Times New Roman" w:hAnsi="Times New Roman" w:cs="Times New Roman"/>
          <w:sz w:val="28"/>
          <w:szCs w:val="28"/>
        </w:rPr>
        <w:t>пределен их видовой состав</w:t>
      </w:r>
      <w:r w:rsidRPr="00110BA1">
        <w:rPr>
          <w:rFonts w:ascii="Times New Roman" w:hAnsi="Times New Roman" w:cs="Times New Roman"/>
          <w:sz w:val="28"/>
          <w:szCs w:val="28"/>
        </w:rPr>
        <w:t>, систематизирована  и оформлена в виде таблицы информация о</w:t>
      </w:r>
      <w:r w:rsidR="00262730" w:rsidRPr="00110BA1">
        <w:rPr>
          <w:rFonts w:ascii="Times New Roman" w:hAnsi="Times New Roman" w:cs="Times New Roman"/>
          <w:sz w:val="28"/>
          <w:szCs w:val="28"/>
        </w:rPr>
        <w:t xml:space="preserve">б их практическом значении, </w:t>
      </w:r>
      <w:r w:rsidRPr="00110BA1">
        <w:rPr>
          <w:rFonts w:ascii="Times New Roman" w:hAnsi="Times New Roman" w:cs="Times New Roman"/>
          <w:sz w:val="28"/>
          <w:szCs w:val="28"/>
        </w:rPr>
        <w:t>определены возможности  практического использования лекарственных растений; изготовлены аромаподушки для  крепкого и спокойного сна.</w:t>
      </w:r>
    </w:p>
    <w:p w:rsidR="00262730" w:rsidRPr="00110BA1" w:rsidRDefault="009D2B39" w:rsidP="00110BA1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10BA1">
        <w:rPr>
          <w:rFonts w:ascii="Times New Roman" w:eastAsia="Arial" w:hAnsi="Times New Roman" w:cs="Times New Roman"/>
          <w:color w:val="000000"/>
          <w:sz w:val="28"/>
          <w:szCs w:val="28"/>
        </w:rPr>
        <w:t>Объем работы 19</w:t>
      </w:r>
      <w:r w:rsidR="00262730" w:rsidRPr="00110BA1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стр., кол-во таблиц - </w:t>
      </w:r>
      <w:r w:rsidRPr="00110BA1">
        <w:rPr>
          <w:rFonts w:ascii="Times New Roman" w:eastAsia="Arial" w:hAnsi="Times New Roman" w:cs="Times New Roman"/>
          <w:color w:val="000000"/>
          <w:sz w:val="28"/>
          <w:szCs w:val="28"/>
        </w:rPr>
        <w:t>2, кол-во рисунков</w:t>
      </w:r>
      <w:r w:rsidR="00262730" w:rsidRPr="00110BA1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</w:t>
      </w:r>
      <w:r w:rsidRPr="00110BA1">
        <w:rPr>
          <w:rFonts w:ascii="Times New Roman" w:eastAsia="Arial" w:hAnsi="Times New Roman" w:cs="Times New Roman"/>
          <w:color w:val="000000"/>
          <w:sz w:val="28"/>
          <w:szCs w:val="28"/>
        </w:rPr>
        <w:t>8</w:t>
      </w:r>
      <w:r w:rsidR="00262730" w:rsidRPr="00110BA1">
        <w:rPr>
          <w:rFonts w:ascii="Times New Roman" w:eastAsia="Arial" w:hAnsi="Times New Roman" w:cs="Times New Roman"/>
          <w:color w:val="000000"/>
          <w:sz w:val="28"/>
          <w:szCs w:val="28"/>
        </w:rPr>
        <w:t>, использованных литературных источников - 1</w:t>
      </w:r>
      <w:r w:rsidR="004C684B">
        <w:rPr>
          <w:rFonts w:ascii="Times New Roman" w:eastAsia="Arial" w:hAnsi="Times New Roman" w:cs="Times New Roman"/>
          <w:color w:val="000000"/>
          <w:sz w:val="28"/>
          <w:szCs w:val="28"/>
        </w:rPr>
        <w:t>1</w:t>
      </w:r>
      <w:r w:rsidR="00262730" w:rsidRPr="00110BA1">
        <w:rPr>
          <w:rFonts w:ascii="Times New Roman" w:eastAsia="Arial" w:hAnsi="Times New Roman" w:cs="Times New Roman"/>
          <w:color w:val="000000"/>
          <w:sz w:val="28"/>
          <w:szCs w:val="28"/>
        </w:rPr>
        <w:t>.</w:t>
      </w:r>
    </w:p>
    <w:p w:rsidR="004403DE" w:rsidRDefault="004403DE" w:rsidP="00110BA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403DE" w:rsidRDefault="004403DE" w:rsidP="00110BA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403DE" w:rsidRDefault="004403DE" w:rsidP="00110BA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403DE" w:rsidRDefault="004403DE" w:rsidP="00110BA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403DE" w:rsidRDefault="004403DE" w:rsidP="00110BA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403DE" w:rsidRDefault="004403DE" w:rsidP="00110BA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403DE" w:rsidRDefault="004403DE" w:rsidP="00110BA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403DE" w:rsidRDefault="004403DE" w:rsidP="00110BA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57F2" w:rsidRPr="00110BA1" w:rsidRDefault="006057F2" w:rsidP="00110BA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3E3CB6" w:rsidRPr="00110BA1" w:rsidRDefault="00262730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 xml:space="preserve">      </w:t>
      </w:r>
      <w:r w:rsidR="003E3CB6" w:rsidRPr="00110BA1">
        <w:rPr>
          <w:rFonts w:ascii="Times New Roman" w:hAnsi="Times New Roman" w:cs="Times New Roman"/>
          <w:sz w:val="28"/>
          <w:szCs w:val="28"/>
        </w:rPr>
        <w:t>Опыт применения целебного потенциала растений известен человечеству с давних времен. В современной медицине лекарственные растения привлекают к себе все более пристальное внимание ученых. Из более чем 3000 препаратов, применяемых отечественной медициной, 40 % вырабатывается из лекарственных растений. Им нередко отдают предпочтение в связи с небольшой токсичностью и возможностью длительного применения без проявлений побочного действия.</w:t>
      </w:r>
    </w:p>
    <w:p w:rsidR="003E3CB6" w:rsidRPr="00110BA1" w:rsidRDefault="003E3CB6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 xml:space="preserve">     Я живу в городе Мурманске, но летом с родителями мы о</w:t>
      </w:r>
      <w:r w:rsidR="00223D61">
        <w:rPr>
          <w:rFonts w:ascii="Times New Roman" w:hAnsi="Times New Roman" w:cs="Times New Roman"/>
          <w:sz w:val="28"/>
          <w:szCs w:val="28"/>
        </w:rPr>
        <w:t>тдыхаем в Тверской области и в С</w:t>
      </w:r>
      <w:r w:rsidRPr="00110BA1">
        <w:rPr>
          <w:rFonts w:ascii="Times New Roman" w:hAnsi="Times New Roman" w:cs="Times New Roman"/>
          <w:sz w:val="28"/>
          <w:szCs w:val="28"/>
        </w:rPr>
        <w:t>тавропольском крае. Мне стало интересно посмотреть, какие лекарственные растения встречаются в этих районах, так отличающихся друг от друга климатом, природой.</w:t>
      </w:r>
    </w:p>
    <w:p w:rsidR="003E3CB6" w:rsidRPr="00110BA1" w:rsidRDefault="003E3CB6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bCs/>
          <w:sz w:val="28"/>
          <w:szCs w:val="28"/>
        </w:rPr>
        <w:t xml:space="preserve">Поэтому </w:t>
      </w:r>
      <w:r w:rsidRPr="00110BA1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110BA1">
        <w:rPr>
          <w:rFonts w:ascii="Times New Roman" w:hAnsi="Times New Roman" w:cs="Times New Roman"/>
          <w:bCs/>
          <w:sz w:val="28"/>
          <w:szCs w:val="28"/>
        </w:rPr>
        <w:t xml:space="preserve"> моего проекта </w:t>
      </w:r>
      <w:r w:rsidRPr="00110BA1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110BA1">
        <w:rPr>
          <w:rFonts w:ascii="Times New Roman" w:hAnsi="Times New Roman" w:cs="Times New Roman"/>
          <w:sz w:val="28"/>
          <w:szCs w:val="28"/>
        </w:rPr>
        <w:t xml:space="preserve"> сравнить лекарственные растения геоботанических районов Европейской части России.</w:t>
      </w:r>
    </w:p>
    <w:p w:rsidR="003E3CB6" w:rsidRPr="00110BA1" w:rsidRDefault="003E3CB6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 xml:space="preserve">     Для достижения цели мной были поставлены следующие </w:t>
      </w:r>
      <w:r w:rsidRPr="00110BA1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3E3CB6" w:rsidRPr="00110BA1" w:rsidRDefault="003E3CB6" w:rsidP="00110BA1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 xml:space="preserve">собрать гербарий лекарственных растений, произрастающих в Мурманской, Тверской областях, на Кавказе; </w:t>
      </w:r>
    </w:p>
    <w:p w:rsidR="003E3CB6" w:rsidRPr="00110BA1" w:rsidRDefault="003E3CB6" w:rsidP="00110BA1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 xml:space="preserve">провести морфологический анализ собранных видов лекарственных растений; </w:t>
      </w:r>
    </w:p>
    <w:p w:rsidR="003E3CB6" w:rsidRPr="00110BA1" w:rsidRDefault="003E3CB6" w:rsidP="00110BA1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 xml:space="preserve">сравнить видовой состав лекарственных растений Мурманской и Тверской области, Кавказа; </w:t>
      </w:r>
    </w:p>
    <w:p w:rsidR="003E3CB6" w:rsidRPr="00110BA1" w:rsidRDefault="003E3CB6" w:rsidP="00110BA1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 xml:space="preserve">изучить и систематизировать информацию о лечебных свойствах лекарственных растений геоботанических районов Европейской части России; </w:t>
      </w:r>
    </w:p>
    <w:p w:rsidR="003E3CB6" w:rsidRPr="00110BA1" w:rsidRDefault="003E3CB6" w:rsidP="00110BA1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 xml:space="preserve">провести анкетирование учащихся о лекарственных растениях; </w:t>
      </w:r>
    </w:p>
    <w:p w:rsidR="003E3CB6" w:rsidRPr="00110BA1" w:rsidRDefault="003E3CB6" w:rsidP="00110BA1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>изготовить аромаподушки с лекарственными растениями.</w:t>
      </w:r>
    </w:p>
    <w:p w:rsidR="003E3CB6" w:rsidRPr="00110BA1" w:rsidRDefault="003E3CB6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b/>
          <w:sz w:val="28"/>
          <w:szCs w:val="28"/>
        </w:rPr>
        <w:t>Продуктом моего проекта</w:t>
      </w:r>
      <w:r w:rsidRPr="00110BA1">
        <w:rPr>
          <w:rFonts w:ascii="Times New Roman" w:hAnsi="Times New Roman" w:cs="Times New Roman"/>
          <w:sz w:val="28"/>
          <w:szCs w:val="28"/>
        </w:rPr>
        <w:t xml:space="preserve"> стали: гербарий лекарственных растений и ароматические подушки.</w:t>
      </w:r>
    </w:p>
    <w:p w:rsidR="00271AB3" w:rsidRDefault="00271AB3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Объект работы: </w:t>
      </w:r>
      <w:r w:rsidR="003E3CB6" w:rsidRPr="00110BA1">
        <w:rPr>
          <w:rFonts w:ascii="Times New Roman" w:hAnsi="Times New Roman" w:cs="Times New Roman"/>
          <w:sz w:val="28"/>
          <w:szCs w:val="28"/>
        </w:rPr>
        <w:t>лекарственные растения геоботанических районов Европейской части России.</w:t>
      </w:r>
    </w:p>
    <w:p w:rsidR="003E3CB6" w:rsidRPr="00110BA1" w:rsidRDefault="003E3CB6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b/>
          <w:bCs/>
          <w:sz w:val="28"/>
          <w:szCs w:val="28"/>
        </w:rPr>
        <w:t>Предмет</w:t>
      </w:r>
      <w:r w:rsidR="00271AB3">
        <w:rPr>
          <w:rFonts w:ascii="Times New Roman" w:hAnsi="Times New Roman" w:cs="Times New Roman"/>
          <w:sz w:val="28"/>
          <w:szCs w:val="28"/>
        </w:rPr>
        <w:t xml:space="preserve">: многообразие </w:t>
      </w:r>
      <w:r w:rsidRPr="00110BA1">
        <w:rPr>
          <w:rFonts w:ascii="Times New Roman" w:hAnsi="Times New Roman" w:cs="Times New Roman"/>
          <w:sz w:val="28"/>
          <w:szCs w:val="28"/>
        </w:rPr>
        <w:t>и применение лекарственных растений Мурманской, Тверской области, Ставропольского края.</w:t>
      </w:r>
    </w:p>
    <w:p w:rsidR="003E3CB6" w:rsidRPr="00110BA1" w:rsidRDefault="00271AB3" w:rsidP="00110BA1">
      <w:pPr>
        <w:spacing w:line="240" w:lineRule="auto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проекта </w:t>
      </w:r>
      <w:r w:rsidR="003E3CB6" w:rsidRPr="00110BA1">
        <w:rPr>
          <w:rFonts w:ascii="Times New Roman" w:hAnsi="Times New Roman" w:cs="Times New Roman"/>
          <w:sz w:val="28"/>
          <w:szCs w:val="28"/>
        </w:rPr>
        <w:t xml:space="preserve">использованы теоретические и эмпирические </w:t>
      </w:r>
      <w:r w:rsidR="003E3CB6" w:rsidRPr="00110BA1">
        <w:rPr>
          <w:rFonts w:ascii="Times New Roman" w:hAnsi="Times New Roman" w:cs="Times New Roman"/>
          <w:b/>
          <w:sz w:val="28"/>
          <w:szCs w:val="28"/>
        </w:rPr>
        <w:t>м</w:t>
      </w:r>
      <w:r w:rsidR="003E3CB6" w:rsidRPr="00110BA1">
        <w:rPr>
          <w:rFonts w:ascii="Times New Roman" w:hAnsi="Times New Roman" w:cs="Times New Roman"/>
          <w:b/>
          <w:bCs/>
          <w:sz w:val="28"/>
          <w:szCs w:val="28"/>
        </w:rPr>
        <w:t xml:space="preserve">етоды </w:t>
      </w:r>
      <w:r w:rsidR="003E3CB6" w:rsidRPr="00110BA1">
        <w:rPr>
          <w:rFonts w:ascii="Times New Roman" w:hAnsi="Times New Roman" w:cs="Times New Roman"/>
          <w:bCs/>
          <w:sz w:val="28"/>
          <w:szCs w:val="28"/>
        </w:rPr>
        <w:t>исследования:</w:t>
      </w:r>
    </w:p>
    <w:p w:rsidR="00B16DD9" w:rsidRPr="00110BA1" w:rsidRDefault="003E3CB6" w:rsidP="00110BA1">
      <w:pPr>
        <w:pStyle w:val="a5"/>
        <w:numPr>
          <w:ilvl w:val="0"/>
          <w:numId w:val="3"/>
        </w:numPr>
        <w:jc w:val="both"/>
        <w:rPr>
          <w:rFonts w:eastAsiaTheme="minorEastAsia"/>
          <w:bCs/>
          <w:sz w:val="28"/>
          <w:szCs w:val="28"/>
        </w:rPr>
      </w:pPr>
      <w:r w:rsidRPr="00110BA1">
        <w:rPr>
          <w:rFonts w:eastAsiaTheme="minorEastAsia"/>
          <w:bCs/>
          <w:sz w:val="28"/>
          <w:szCs w:val="28"/>
        </w:rPr>
        <w:lastRenderedPageBreak/>
        <w:t>теоретические (анализ и сравнение информации</w:t>
      </w:r>
      <w:r w:rsidR="006719F8" w:rsidRPr="00110BA1">
        <w:rPr>
          <w:rFonts w:eastAsiaTheme="minorEastAsia"/>
          <w:bCs/>
          <w:sz w:val="28"/>
          <w:szCs w:val="28"/>
        </w:rPr>
        <w:t xml:space="preserve"> о многообразии и практическом значении лекарственных растений из различных литературных источников); </w:t>
      </w:r>
    </w:p>
    <w:p w:rsidR="00B16DD9" w:rsidRPr="00110BA1" w:rsidRDefault="006719F8" w:rsidP="00110BA1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10BA1">
        <w:rPr>
          <w:rFonts w:ascii="Times New Roman" w:hAnsi="Times New Roman" w:cs="Times New Roman"/>
          <w:bCs/>
          <w:sz w:val="28"/>
          <w:szCs w:val="28"/>
        </w:rPr>
        <w:t>эмпирическ</w:t>
      </w:r>
      <w:r w:rsidR="003E3CB6" w:rsidRPr="00110BA1">
        <w:rPr>
          <w:rFonts w:ascii="Times New Roman" w:hAnsi="Times New Roman" w:cs="Times New Roman"/>
          <w:bCs/>
          <w:sz w:val="28"/>
          <w:szCs w:val="28"/>
        </w:rPr>
        <w:t>ие (сбор гербария</w:t>
      </w:r>
      <w:r w:rsidRPr="00110BA1">
        <w:rPr>
          <w:rFonts w:ascii="Times New Roman" w:hAnsi="Times New Roman" w:cs="Times New Roman"/>
          <w:bCs/>
          <w:sz w:val="28"/>
          <w:szCs w:val="28"/>
        </w:rPr>
        <w:t xml:space="preserve"> л</w:t>
      </w:r>
      <w:r w:rsidR="003E3CB6" w:rsidRPr="00110BA1">
        <w:rPr>
          <w:rFonts w:ascii="Times New Roman" w:hAnsi="Times New Roman" w:cs="Times New Roman"/>
          <w:bCs/>
          <w:sz w:val="28"/>
          <w:szCs w:val="28"/>
        </w:rPr>
        <w:t>екарственных растений, анкетирование учащихся, сравнение условий произрастания, видового</w:t>
      </w:r>
      <w:r w:rsidRPr="00110BA1">
        <w:rPr>
          <w:rFonts w:ascii="Times New Roman" w:hAnsi="Times New Roman" w:cs="Times New Roman"/>
          <w:bCs/>
          <w:sz w:val="28"/>
          <w:szCs w:val="28"/>
        </w:rPr>
        <w:t xml:space="preserve"> состав</w:t>
      </w:r>
      <w:r w:rsidR="003E3CB6" w:rsidRPr="00110BA1">
        <w:rPr>
          <w:rFonts w:ascii="Times New Roman" w:hAnsi="Times New Roman" w:cs="Times New Roman"/>
          <w:bCs/>
          <w:sz w:val="28"/>
          <w:szCs w:val="28"/>
        </w:rPr>
        <w:t>а и лечебных свойств</w:t>
      </w:r>
      <w:r w:rsidRPr="00110BA1">
        <w:rPr>
          <w:rFonts w:ascii="Times New Roman" w:hAnsi="Times New Roman" w:cs="Times New Roman"/>
          <w:bCs/>
          <w:sz w:val="28"/>
          <w:szCs w:val="28"/>
        </w:rPr>
        <w:t xml:space="preserve"> лекарственных раст</w:t>
      </w:r>
      <w:r w:rsidR="003E3CB6" w:rsidRPr="00110BA1">
        <w:rPr>
          <w:rFonts w:ascii="Times New Roman" w:hAnsi="Times New Roman" w:cs="Times New Roman"/>
          <w:bCs/>
          <w:sz w:val="28"/>
          <w:szCs w:val="28"/>
        </w:rPr>
        <w:t>ений разных областей, изготовление аромаподушек</w:t>
      </w:r>
      <w:r w:rsidRPr="00110BA1">
        <w:rPr>
          <w:rFonts w:ascii="Times New Roman" w:hAnsi="Times New Roman" w:cs="Times New Roman"/>
          <w:bCs/>
          <w:sz w:val="28"/>
          <w:szCs w:val="28"/>
        </w:rPr>
        <w:t>).</w:t>
      </w:r>
    </w:p>
    <w:p w:rsidR="003E3CB6" w:rsidRPr="00110BA1" w:rsidRDefault="003E3CB6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3CB6" w:rsidRPr="00110BA1" w:rsidRDefault="003E3CB6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7208" w:rsidRPr="00110BA1" w:rsidRDefault="00E27208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7208" w:rsidRPr="00110BA1" w:rsidRDefault="00E27208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7208" w:rsidRPr="00110BA1" w:rsidRDefault="00E27208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7208" w:rsidRPr="00110BA1" w:rsidRDefault="00E27208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5515" w:rsidRPr="00110BA1" w:rsidRDefault="00705515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5515" w:rsidRPr="00110BA1" w:rsidRDefault="00705515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5515" w:rsidRDefault="00705515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03DE" w:rsidRDefault="004403DE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03DE" w:rsidRDefault="004403DE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03DE" w:rsidRDefault="004403DE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03DE" w:rsidRDefault="004403DE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03DE" w:rsidRDefault="004403DE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03DE" w:rsidRDefault="004403DE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03DE" w:rsidRDefault="004403DE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03DE" w:rsidRDefault="004403DE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03DE" w:rsidRDefault="004403DE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03DE" w:rsidRDefault="004403DE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03DE" w:rsidRDefault="004403DE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03DE" w:rsidRDefault="004403DE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03DE" w:rsidRDefault="004403DE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03DE" w:rsidRPr="00110BA1" w:rsidRDefault="004403DE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3CB6" w:rsidRPr="00110BA1" w:rsidRDefault="003E3CB6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lastRenderedPageBreak/>
        <w:t>ОСНОВНОЕ СОДЕРЖАНИЕ</w:t>
      </w:r>
    </w:p>
    <w:p w:rsidR="003E3CB6" w:rsidRPr="00110BA1" w:rsidRDefault="00262730" w:rsidP="00110BA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0BA1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AB6F53" w:rsidRPr="00110BA1">
        <w:rPr>
          <w:rFonts w:ascii="Times New Roman" w:hAnsi="Times New Roman" w:cs="Times New Roman"/>
          <w:b/>
          <w:sz w:val="28"/>
          <w:szCs w:val="28"/>
        </w:rPr>
        <w:t>Общая характеристика лекарственных растений.</w:t>
      </w:r>
    </w:p>
    <w:p w:rsidR="0041600E" w:rsidRDefault="00262730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 xml:space="preserve">      </w:t>
      </w:r>
      <w:r w:rsidR="00271AB3">
        <w:rPr>
          <w:rFonts w:ascii="Times New Roman" w:hAnsi="Times New Roman" w:cs="Times New Roman"/>
          <w:sz w:val="28"/>
          <w:szCs w:val="28"/>
        </w:rPr>
        <w:t>Лека</w:t>
      </w:r>
      <w:r w:rsidR="0041600E" w:rsidRPr="00110BA1">
        <w:rPr>
          <w:rFonts w:ascii="Times New Roman" w:hAnsi="Times New Roman" w:cs="Times New Roman"/>
          <w:sz w:val="28"/>
          <w:szCs w:val="28"/>
        </w:rPr>
        <w:t>рственные</w:t>
      </w:r>
      <w:r w:rsidRPr="00110BA1">
        <w:rPr>
          <w:rFonts w:ascii="Times New Roman" w:hAnsi="Times New Roman" w:cs="Times New Roman"/>
          <w:sz w:val="28"/>
          <w:szCs w:val="28"/>
        </w:rPr>
        <w:t xml:space="preserve"> </w:t>
      </w:r>
      <w:r w:rsidR="00271AB3">
        <w:rPr>
          <w:rFonts w:ascii="Times New Roman" w:hAnsi="Times New Roman" w:cs="Times New Roman"/>
          <w:sz w:val="28"/>
          <w:szCs w:val="28"/>
        </w:rPr>
        <w:t>расте</w:t>
      </w:r>
      <w:r w:rsidR="0041600E" w:rsidRPr="00110BA1">
        <w:rPr>
          <w:rFonts w:ascii="Times New Roman" w:hAnsi="Times New Roman" w:cs="Times New Roman"/>
          <w:sz w:val="28"/>
          <w:szCs w:val="28"/>
        </w:rPr>
        <w:t>ния - дикорастущие и культивируемые растения, применяемые для профилактики и лечения заболеваний человека и животных, или же употребляемые в качестве сырья для производства лекарств</w:t>
      </w:r>
      <w:r w:rsidR="00271AB3">
        <w:rPr>
          <w:rFonts w:ascii="Times New Roman" w:hAnsi="Times New Roman" w:cs="Times New Roman"/>
          <w:sz w:val="28"/>
          <w:szCs w:val="28"/>
        </w:rPr>
        <w:t>енных, лечебно-</w:t>
      </w:r>
      <w:r w:rsidR="0041600E" w:rsidRPr="00110BA1">
        <w:rPr>
          <w:rFonts w:ascii="Times New Roman" w:hAnsi="Times New Roman" w:cs="Times New Roman"/>
          <w:sz w:val="28"/>
          <w:szCs w:val="28"/>
        </w:rPr>
        <w:t>косметических средств, биоло</w:t>
      </w:r>
      <w:r w:rsidR="00271AB3">
        <w:rPr>
          <w:rFonts w:ascii="Times New Roman" w:hAnsi="Times New Roman" w:cs="Times New Roman"/>
          <w:sz w:val="28"/>
          <w:szCs w:val="28"/>
        </w:rPr>
        <w:t>гически активных добавок, а так</w:t>
      </w:r>
      <w:r w:rsidR="0041600E" w:rsidRPr="00110BA1">
        <w:rPr>
          <w:rFonts w:ascii="Times New Roman" w:hAnsi="Times New Roman" w:cs="Times New Roman"/>
          <w:sz w:val="28"/>
          <w:szCs w:val="28"/>
        </w:rPr>
        <w:t>же для улучшения среды обитания.</w:t>
      </w:r>
    </w:p>
    <w:p w:rsidR="004403DE" w:rsidRDefault="004403DE" w:rsidP="004403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03DE">
        <w:rPr>
          <w:rFonts w:ascii="Times New Roman" w:hAnsi="Times New Roman" w:cs="Times New Roman"/>
          <w:sz w:val="28"/>
          <w:szCs w:val="28"/>
        </w:rPr>
        <w:t>Лечебные свойства лекарственных растений зависят от действующих веществ, которые синтезируются самими растениями из неорганических веществ почвы, воды, углекислого газа, воздуха, под влиянием световой энергии. Эти биологически активные вещества вырабатываются в процессе жизнедеятельности растения и накапливаются в его определённых органах. Это химические соединения, которые оказывают на организм определённое действие. Большую роль в накоплении действующих веществ в растении имеет фаза вегетации. К наиболее важным биологически активным вещества</w:t>
      </w:r>
      <w:r>
        <w:rPr>
          <w:rFonts w:ascii="Times New Roman" w:hAnsi="Times New Roman" w:cs="Times New Roman"/>
          <w:sz w:val="28"/>
          <w:szCs w:val="28"/>
        </w:rPr>
        <w:t>м растений относятся следующие:</w:t>
      </w:r>
    </w:p>
    <w:p w:rsidR="004403DE" w:rsidRPr="004403DE" w:rsidRDefault="004403DE" w:rsidP="004403DE">
      <w:pPr>
        <w:pStyle w:val="a5"/>
        <w:numPr>
          <w:ilvl w:val="0"/>
          <w:numId w:val="12"/>
        </w:numPr>
        <w:jc w:val="both"/>
        <w:rPr>
          <w:sz w:val="28"/>
          <w:szCs w:val="28"/>
        </w:rPr>
      </w:pPr>
      <w:r w:rsidRPr="004403DE">
        <w:rPr>
          <w:sz w:val="28"/>
          <w:szCs w:val="28"/>
        </w:rPr>
        <w:t>Алкалоиды – сложные органические вещества, содержащие азот; в растениях находятся в виде солей разных органических кислот.</w:t>
      </w:r>
      <w:r w:rsidR="00271AB3">
        <w:rPr>
          <w:sz w:val="28"/>
          <w:szCs w:val="28"/>
        </w:rPr>
        <w:t xml:space="preserve"> </w:t>
      </w:r>
      <w:r w:rsidRPr="004403DE">
        <w:rPr>
          <w:sz w:val="28"/>
          <w:szCs w:val="28"/>
        </w:rPr>
        <w:t>Большинство алкалоидов – очень сильные яды. Наиболее важными алкалоидами являются: кофеин, атропин, эхинопсин, стрихнин, кокаин, берберин и др.</w:t>
      </w:r>
    </w:p>
    <w:p w:rsidR="004403DE" w:rsidRPr="004403DE" w:rsidRDefault="004403DE" w:rsidP="004403DE">
      <w:pPr>
        <w:pStyle w:val="a5"/>
        <w:numPr>
          <w:ilvl w:val="0"/>
          <w:numId w:val="12"/>
        </w:numPr>
        <w:jc w:val="both"/>
        <w:rPr>
          <w:sz w:val="28"/>
          <w:szCs w:val="28"/>
        </w:rPr>
      </w:pPr>
      <w:r w:rsidRPr="004403DE">
        <w:rPr>
          <w:sz w:val="28"/>
          <w:szCs w:val="28"/>
        </w:rPr>
        <w:t>Гликозиды – сложные безазотистые органические соединения. Большинство гликозидов неядовито, но некоторые из них – сильные яды.</w:t>
      </w:r>
    </w:p>
    <w:p w:rsidR="004403DE" w:rsidRPr="004403DE" w:rsidRDefault="004403DE" w:rsidP="004403DE">
      <w:pPr>
        <w:pStyle w:val="a5"/>
        <w:numPr>
          <w:ilvl w:val="0"/>
          <w:numId w:val="12"/>
        </w:numPr>
        <w:jc w:val="both"/>
        <w:rPr>
          <w:sz w:val="28"/>
          <w:szCs w:val="28"/>
        </w:rPr>
      </w:pPr>
      <w:r w:rsidRPr="004403DE">
        <w:rPr>
          <w:sz w:val="28"/>
          <w:szCs w:val="28"/>
        </w:rPr>
        <w:t>Флавоноиды – гетероциклическое соединение, имеет жёлтую окраску. Ими богаты сем. бобовых, зонтичных, лютиковых, сложноцветных. Повышают прочность стенок капилляров, способствуют расслаблению спазмов, заживлению ран.</w:t>
      </w:r>
    </w:p>
    <w:p w:rsidR="004403DE" w:rsidRPr="004403DE" w:rsidRDefault="004403DE" w:rsidP="004403DE">
      <w:pPr>
        <w:pStyle w:val="a5"/>
        <w:numPr>
          <w:ilvl w:val="0"/>
          <w:numId w:val="12"/>
        </w:numPr>
        <w:jc w:val="both"/>
        <w:rPr>
          <w:sz w:val="28"/>
          <w:szCs w:val="28"/>
        </w:rPr>
      </w:pPr>
      <w:r w:rsidRPr="004403DE">
        <w:rPr>
          <w:sz w:val="28"/>
          <w:szCs w:val="28"/>
        </w:rPr>
        <w:t>Дубильные вещества – неядовитые безазотистые ароматические соединения, находятся почти во всех растениях, в основном в коре и древесине деревьев и кустарников, в наземных частях травянистых многолетних растений. Применяют при расстройствах ж.-к. т, при отравлении тяжёлыми металлами и алкалоидами, как вяжущие и бактерицидные препараты.</w:t>
      </w:r>
    </w:p>
    <w:p w:rsidR="004403DE" w:rsidRPr="004403DE" w:rsidRDefault="004403DE" w:rsidP="004403DE">
      <w:pPr>
        <w:pStyle w:val="a5"/>
        <w:numPr>
          <w:ilvl w:val="0"/>
          <w:numId w:val="12"/>
        </w:numPr>
        <w:jc w:val="both"/>
        <w:rPr>
          <w:sz w:val="28"/>
          <w:szCs w:val="28"/>
        </w:rPr>
      </w:pPr>
      <w:r w:rsidRPr="004403DE">
        <w:rPr>
          <w:sz w:val="28"/>
          <w:szCs w:val="28"/>
        </w:rPr>
        <w:t>Эфирные препараты - летучие, с сильным запахом вещества, представляющие собой смеси различных органических соединений. Обладают антимикробным, болеутоляющим, ароматическим действием.</w:t>
      </w:r>
    </w:p>
    <w:p w:rsidR="004403DE" w:rsidRPr="004403DE" w:rsidRDefault="004403DE" w:rsidP="004403DE">
      <w:pPr>
        <w:pStyle w:val="a5"/>
        <w:numPr>
          <w:ilvl w:val="0"/>
          <w:numId w:val="12"/>
        </w:numPr>
        <w:jc w:val="both"/>
        <w:rPr>
          <w:sz w:val="28"/>
          <w:szCs w:val="28"/>
        </w:rPr>
      </w:pPr>
      <w:r w:rsidRPr="004403DE">
        <w:rPr>
          <w:sz w:val="28"/>
          <w:szCs w:val="28"/>
        </w:rPr>
        <w:t>Слизи – безазотистые вещества с характерным запахом. Оказывают дезинфицирующее, иногда раздражающее действие.</w:t>
      </w:r>
    </w:p>
    <w:p w:rsidR="004403DE" w:rsidRPr="004403DE" w:rsidRDefault="004403DE" w:rsidP="004403DE">
      <w:pPr>
        <w:pStyle w:val="a5"/>
        <w:numPr>
          <w:ilvl w:val="0"/>
          <w:numId w:val="12"/>
        </w:numPr>
        <w:jc w:val="both"/>
        <w:rPr>
          <w:sz w:val="28"/>
          <w:szCs w:val="28"/>
        </w:rPr>
      </w:pPr>
      <w:r w:rsidRPr="004403DE">
        <w:rPr>
          <w:sz w:val="28"/>
          <w:szCs w:val="28"/>
        </w:rPr>
        <w:lastRenderedPageBreak/>
        <w:t>Ферменты – органические вещества белковой природы, повышают биологические процессы в организме.</w:t>
      </w:r>
    </w:p>
    <w:p w:rsidR="004403DE" w:rsidRPr="004403DE" w:rsidRDefault="004403DE" w:rsidP="004403DE">
      <w:pPr>
        <w:pStyle w:val="a5"/>
        <w:numPr>
          <w:ilvl w:val="0"/>
          <w:numId w:val="12"/>
        </w:numPr>
        <w:jc w:val="both"/>
        <w:rPr>
          <w:sz w:val="28"/>
          <w:szCs w:val="28"/>
        </w:rPr>
      </w:pPr>
      <w:r w:rsidRPr="004403DE">
        <w:rPr>
          <w:sz w:val="28"/>
          <w:szCs w:val="28"/>
        </w:rPr>
        <w:t>Органические кислоты – яблочная, лимонная, щавелевая, салициловая, уксусная, муравьиная, янтарная кислоты. Участвуют в обмене веществ, улучшают пищеварение, обладают бактерицидными свойствами.</w:t>
      </w:r>
    </w:p>
    <w:p w:rsidR="004403DE" w:rsidRPr="004403DE" w:rsidRDefault="004403DE" w:rsidP="004403DE">
      <w:pPr>
        <w:pStyle w:val="a5"/>
        <w:numPr>
          <w:ilvl w:val="0"/>
          <w:numId w:val="12"/>
        </w:numPr>
        <w:jc w:val="both"/>
        <w:rPr>
          <w:sz w:val="28"/>
          <w:szCs w:val="28"/>
        </w:rPr>
      </w:pPr>
      <w:r w:rsidRPr="004403DE">
        <w:rPr>
          <w:sz w:val="28"/>
          <w:szCs w:val="28"/>
        </w:rPr>
        <w:t>Минеральные соли неорганических кислот – играют роль в обмене веществ, кроветворении, оказывают разностороннее физиологическое действие на животный организм.</w:t>
      </w:r>
    </w:p>
    <w:p w:rsidR="004403DE" w:rsidRPr="004403DE" w:rsidRDefault="004403DE" w:rsidP="004403DE">
      <w:pPr>
        <w:pStyle w:val="a5"/>
        <w:numPr>
          <w:ilvl w:val="0"/>
          <w:numId w:val="12"/>
        </w:numPr>
        <w:jc w:val="both"/>
        <w:rPr>
          <w:sz w:val="28"/>
          <w:szCs w:val="28"/>
        </w:rPr>
      </w:pPr>
      <w:r w:rsidRPr="004403DE">
        <w:rPr>
          <w:sz w:val="28"/>
          <w:szCs w:val="28"/>
        </w:rPr>
        <w:t>Витамины – низкомолекулярные органические вещества, обладают разным спектром действия.</w:t>
      </w:r>
    </w:p>
    <w:p w:rsidR="004403DE" w:rsidRPr="004403DE" w:rsidRDefault="004403DE" w:rsidP="004403DE">
      <w:pPr>
        <w:pStyle w:val="a5"/>
        <w:numPr>
          <w:ilvl w:val="0"/>
          <w:numId w:val="12"/>
        </w:numPr>
        <w:jc w:val="both"/>
        <w:rPr>
          <w:sz w:val="28"/>
          <w:szCs w:val="28"/>
        </w:rPr>
      </w:pPr>
      <w:r w:rsidRPr="004403DE">
        <w:rPr>
          <w:sz w:val="28"/>
          <w:szCs w:val="28"/>
        </w:rPr>
        <w:t>Антибиотики – вещества, образуемые микробами, грибами, животными, цветковыми растениями.</w:t>
      </w:r>
    </w:p>
    <w:p w:rsidR="004403DE" w:rsidRPr="004403DE" w:rsidRDefault="004403DE" w:rsidP="004403DE">
      <w:pPr>
        <w:pStyle w:val="a5"/>
        <w:numPr>
          <w:ilvl w:val="0"/>
          <w:numId w:val="12"/>
        </w:numPr>
        <w:jc w:val="both"/>
        <w:rPr>
          <w:sz w:val="28"/>
          <w:szCs w:val="28"/>
        </w:rPr>
      </w:pPr>
      <w:r w:rsidRPr="004403DE">
        <w:rPr>
          <w:sz w:val="28"/>
          <w:szCs w:val="28"/>
        </w:rPr>
        <w:t>Фитонциды – органические вещества, действующие на микроорганизмы, вирусы, простейшие губительно.</w:t>
      </w:r>
    </w:p>
    <w:p w:rsidR="004403DE" w:rsidRPr="004403DE" w:rsidRDefault="004403DE" w:rsidP="004403DE">
      <w:pPr>
        <w:pStyle w:val="a5"/>
        <w:numPr>
          <w:ilvl w:val="0"/>
          <w:numId w:val="12"/>
        </w:numPr>
        <w:jc w:val="both"/>
        <w:rPr>
          <w:sz w:val="28"/>
          <w:szCs w:val="28"/>
        </w:rPr>
      </w:pPr>
      <w:r w:rsidRPr="004403DE">
        <w:rPr>
          <w:sz w:val="28"/>
          <w:szCs w:val="28"/>
        </w:rPr>
        <w:t>Полисахариды – высокомолекулярные углеводы, в состав которых входят моносахариды – крахмал, пектиновые вещества, клетчатка.</w:t>
      </w:r>
    </w:p>
    <w:p w:rsidR="004403DE" w:rsidRPr="004403DE" w:rsidRDefault="004403DE" w:rsidP="004403DE">
      <w:pPr>
        <w:pStyle w:val="a5"/>
        <w:numPr>
          <w:ilvl w:val="0"/>
          <w:numId w:val="12"/>
        </w:numPr>
        <w:jc w:val="both"/>
        <w:rPr>
          <w:sz w:val="28"/>
          <w:szCs w:val="28"/>
        </w:rPr>
      </w:pPr>
      <w:r w:rsidRPr="004403DE">
        <w:rPr>
          <w:sz w:val="28"/>
          <w:szCs w:val="28"/>
        </w:rPr>
        <w:t>Жирные масла состоят из глицеридов жирных кислот.</w:t>
      </w:r>
    </w:p>
    <w:p w:rsidR="0041600E" w:rsidRPr="00110BA1" w:rsidRDefault="0041600E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 xml:space="preserve">     На территории России произрастает более 20 тысяч видов низших и высших растений, из которых около 2500 видов отнесены к условно лекарственным, из них 300 разрешены к использованию в медицинской практике.</w:t>
      </w:r>
    </w:p>
    <w:p w:rsidR="00842AF5" w:rsidRDefault="00842AF5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iCs/>
          <w:sz w:val="28"/>
          <w:szCs w:val="28"/>
        </w:rPr>
        <w:t>Общее количество видов лекарственных растений</w:t>
      </w:r>
      <w:r w:rsidRPr="00110BA1">
        <w:rPr>
          <w:rFonts w:ascii="Times New Roman" w:hAnsi="Times New Roman" w:cs="Times New Roman"/>
          <w:sz w:val="28"/>
          <w:szCs w:val="28"/>
        </w:rPr>
        <w:t>:</w:t>
      </w:r>
      <w:r w:rsidR="00262730" w:rsidRPr="00110BA1">
        <w:rPr>
          <w:rFonts w:ascii="Times New Roman" w:hAnsi="Times New Roman" w:cs="Times New Roman"/>
          <w:sz w:val="28"/>
          <w:szCs w:val="28"/>
        </w:rPr>
        <w:t xml:space="preserve"> </w:t>
      </w:r>
      <w:r w:rsidR="006719F8" w:rsidRPr="00110BA1">
        <w:rPr>
          <w:rFonts w:ascii="Times New Roman" w:hAnsi="Times New Roman" w:cs="Times New Roman"/>
          <w:sz w:val="28"/>
          <w:szCs w:val="28"/>
        </w:rPr>
        <w:t xml:space="preserve">Россия </w:t>
      </w:r>
      <w:r w:rsidR="00262730" w:rsidRPr="00110BA1">
        <w:rPr>
          <w:rFonts w:ascii="Times New Roman" w:hAnsi="Times New Roman" w:cs="Times New Roman"/>
          <w:sz w:val="28"/>
          <w:szCs w:val="28"/>
        </w:rPr>
        <w:t>–</w:t>
      </w:r>
      <w:r w:rsidR="006719F8" w:rsidRPr="00110BA1">
        <w:rPr>
          <w:rFonts w:ascii="Times New Roman" w:hAnsi="Times New Roman" w:cs="Times New Roman"/>
          <w:sz w:val="28"/>
          <w:szCs w:val="28"/>
        </w:rPr>
        <w:t xml:space="preserve"> 2500</w:t>
      </w:r>
      <w:r w:rsidR="00262730" w:rsidRPr="00110BA1">
        <w:rPr>
          <w:rFonts w:ascii="Times New Roman" w:hAnsi="Times New Roman" w:cs="Times New Roman"/>
          <w:sz w:val="28"/>
          <w:szCs w:val="28"/>
        </w:rPr>
        <w:t xml:space="preserve">, </w:t>
      </w:r>
      <w:r w:rsidR="006719F8" w:rsidRPr="00110BA1">
        <w:rPr>
          <w:rFonts w:ascii="Times New Roman" w:hAnsi="Times New Roman" w:cs="Times New Roman"/>
          <w:sz w:val="28"/>
          <w:szCs w:val="28"/>
        </w:rPr>
        <w:t>Мурманская область – 123</w:t>
      </w:r>
      <w:r w:rsidR="00262730" w:rsidRPr="00110BA1">
        <w:rPr>
          <w:rFonts w:ascii="Times New Roman" w:hAnsi="Times New Roman" w:cs="Times New Roman"/>
          <w:sz w:val="28"/>
          <w:szCs w:val="28"/>
        </w:rPr>
        <w:t xml:space="preserve">, </w:t>
      </w:r>
      <w:r w:rsidR="006719F8" w:rsidRPr="00110BA1">
        <w:rPr>
          <w:rFonts w:ascii="Times New Roman" w:hAnsi="Times New Roman" w:cs="Times New Roman"/>
          <w:sz w:val="28"/>
          <w:szCs w:val="28"/>
        </w:rPr>
        <w:t>Тверская область – 300</w:t>
      </w:r>
      <w:r w:rsidR="00262730" w:rsidRPr="00110BA1">
        <w:rPr>
          <w:rFonts w:ascii="Times New Roman" w:hAnsi="Times New Roman" w:cs="Times New Roman"/>
          <w:sz w:val="28"/>
          <w:szCs w:val="28"/>
        </w:rPr>
        <w:t xml:space="preserve">, </w:t>
      </w:r>
      <w:r w:rsidR="006719F8" w:rsidRPr="00110BA1">
        <w:rPr>
          <w:rFonts w:ascii="Times New Roman" w:hAnsi="Times New Roman" w:cs="Times New Roman"/>
          <w:sz w:val="28"/>
          <w:szCs w:val="28"/>
        </w:rPr>
        <w:t>Ставропольский край - 364</w:t>
      </w:r>
      <w:r w:rsidR="00D467F4" w:rsidRPr="00110BA1">
        <w:rPr>
          <w:rFonts w:ascii="Times New Roman" w:hAnsi="Times New Roman" w:cs="Times New Roman"/>
          <w:sz w:val="28"/>
          <w:szCs w:val="28"/>
        </w:rPr>
        <w:t>.</w:t>
      </w:r>
    </w:p>
    <w:p w:rsidR="00A20CF2" w:rsidRPr="00110BA1" w:rsidRDefault="00A20CF2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1075" w:rsidRPr="00110BA1" w:rsidRDefault="00ED1075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b/>
          <w:sz w:val="28"/>
          <w:szCs w:val="28"/>
        </w:rPr>
        <w:t>2. Правила сбора растений и изготовления гербария</w:t>
      </w:r>
      <w:r w:rsidRPr="00110BA1">
        <w:rPr>
          <w:rFonts w:ascii="Times New Roman" w:hAnsi="Times New Roman" w:cs="Times New Roman"/>
          <w:sz w:val="28"/>
          <w:szCs w:val="28"/>
        </w:rPr>
        <w:t>.</w:t>
      </w:r>
    </w:p>
    <w:p w:rsidR="00A20CF2" w:rsidRPr="00A20CF2" w:rsidRDefault="00A20CF2" w:rsidP="00A20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A20CF2">
        <w:rPr>
          <w:rFonts w:ascii="Times New Roman" w:hAnsi="Times New Roman" w:cs="Times New Roman"/>
          <w:sz w:val="28"/>
          <w:szCs w:val="28"/>
        </w:rPr>
        <w:t>Существует календарь сбора лекарственных растений. Т.к. биологически активные вещества у растений в разные стадии вегетации содержатся в неодинаковом количестве, то собирать их надо в то же время, которое приводится в календаре. Сырье заготавливают в сухую погоду, днём, когда обсохнет роса. Корни и корневища заготавливают в любую погоду.</w:t>
      </w:r>
    </w:p>
    <w:p w:rsidR="00ED1075" w:rsidRPr="00110BA1" w:rsidRDefault="00A20CF2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D1075" w:rsidRPr="00110BA1">
        <w:rPr>
          <w:rFonts w:ascii="Times New Roman" w:hAnsi="Times New Roman" w:cs="Times New Roman"/>
          <w:sz w:val="28"/>
          <w:szCs w:val="28"/>
        </w:rPr>
        <w:t>При сборе лекарственных растений, которые будут использоваться для сырья, нужно соблюдать определённые правила:</w:t>
      </w:r>
    </w:p>
    <w:p w:rsidR="00ED1075" w:rsidRPr="00110BA1" w:rsidRDefault="00ED1075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>- Сбор должен осуществляться в период цветения, нужно учитывать, что у каждого растения свой период цветения.</w:t>
      </w:r>
    </w:p>
    <w:p w:rsidR="00ED1075" w:rsidRPr="00110BA1" w:rsidRDefault="00ED1075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>- Нужно осуществлять сбор надземных органов растений в сухую погоду, так как во влажную есть шанс собрать их испорченными, отсыревшими и поврежденными. Подземные части растений можно собирать в любую погоду.</w:t>
      </w:r>
    </w:p>
    <w:p w:rsidR="00ED1075" w:rsidRPr="00110BA1" w:rsidRDefault="00ED1075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lastRenderedPageBreak/>
        <w:t>- Нельзя брать растения вблизи дорог, промышленных зон, городов, парков и других оживленных пространств, так как в таких местах почва может пропитываться токсичными, а такое сырьё нанесет только вред организму. Лучшее место для сбора - это поля, леса, степи и прочие безлюдные места, из за того, что там минимальное количество вредных веществ, наносящих вред растениям.</w:t>
      </w:r>
    </w:p>
    <w:p w:rsidR="00ED1075" w:rsidRPr="00110BA1" w:rsidRDefault="00ED1075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>- При сборе нужно выбирать только здоровые растения, не повреждённые болезнями и вредителями.  Также не следует собирать запыленные, загрязненные травы.</w:t>
      </w:r>
    </w:p>
    <w:p w:rsidR="00ED1075" w:rsidRPr="00110BA1" w:rsidRDefault="00ED1075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>- Плоды и семена растений накапливают максимальное количество лекарственных веществ после полного созревания. Поэтому собирать их рекомендуется именно в это время. П</w:t>
      </w:r>
      <w:r w:rsidR="00ED2C2D" w:rsidRPr="00110BA1">
        <w:rPr>
          <w:rFonts w:ascii="Times New Roman" w:hAnsi="Times New Roman" w:cs="Times New Roman"/>
          <w:sz w:val="28"/>
          <w:szCs w:val="28"/>
        </w:rPr>
        <w:t>л</w:t>
      </w:r>
      <w:r w:rsidRPr="00110BA1">
        <w:rPr>
          <w:rFonts w:ascii="Times New Roman" w:hAnsi="Times New Roman" w:cs="Times New Roman"/>
          <w:sz w:val="28"/>
          <w:szCs w:val="28"/>
        </w:rPr>
        <w:t>оды рекомендуется собирать ранним утром, а семена ранним утром или в полдень. Срок хранения плодов не должен превышать 3 лет.</w:t>
      </w:r>
    </w:p>
    <w:p w:rsidR="00ED1075" w:rsidRPr="00110BA1" w:rsidRDefault="00ED2C2D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 xml:space="preserve">- </w:t>
      </w:r>
      <w:r w:rsidR="00ED1075" w:rsidRPr="00110BA1">
        <w:rPr>
          <w:rFonts w:ascii="Times New Roman" w:hAnsi="Times New Roman" w:cs="Times New Roman"/>
          <w:sz w:val="28"/>
          <w:szCs w:val="28"/>
        </w:rPr>
        <w:t>Листья, млечный сок и черенки собираем после распускания листьев. Для сушки нужно срезать нижние листья без черенков. Срок хранения листьев не должен превышать 3 лет. Цветки и венчики рекомендуется</w:t>
      </w:r>
      <w:r w:rsidRPr="00110BA1">
        <w:rPr>
          <w:rFonts w:ascii="Times New Roman" w:hAnsi="Times New Roman" w:cs="Times New Roman"/>
          <w:sz w:val="28"/>
          <w:szCs w:val="28"/>
        </w:rPr>
        <w:t xml:space="preserve"> </w:t>
      </w:r>
      <w:r w:rsidR="00ED1075" w:rsidRPr="00110BA1">
        <w:rPr>
          <w:rFonts w:ascii="Times New Roman" w:hAnsi="Times New Roman" w:cs="Times New Roman"/>
          <w:sz w:val="28"/>
          <w:szCs w:val="28"/>
        </w:rPr>
        <w:t>собирать без цветоножек, соцветия- корзиночками. Срок хранения не должен превышать 2-3 лет.</w:t>
      </w:r>
    </w:p>
    <w:p w:rsidR="00ED1075" w:rsidRDefault="00ED2C2D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 xml:space="preserve">- </w:t>
      </w:r>
      <w:r w:rsidR="00ED1075" w:rsidRPr="00110BA1">
        <w:rPr>
          <w:rFonts w:ascii="Times New Roman" w:hAnsi="Times New Roman" w:cs="Times New Roman"/>
          <w:sz w:val="28"/>
          <w:szCs w:val="28"/>
        </w:rPr>
        <w:t>Корни, ветви и стебли собирают осенью. Срок хранения корней- 3 года.</w:t>
      </w:r>
    </w:p>
    <w:p w:rsidR="00A20CF2" w:rsidRPr="00A20CF2" w:rsidRDefault="00A20CF2" w:rsidP="00A20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A20CF2">
        <w:rPr>
          <w:rFonts w:ascii="Times New Roman" w:hAnsi="Times New Roman" w:cs="Times New Roman"/>
          <w:sz w:val="28"/>
          <w:szCs w:val="28"/>
        </w:rPr>
        <w:t>Разные виды сырья сушат при разной температуре. Можно сушить под открытым небом, навесами, на чердаках или в помещениях. Сушка считается законченной, если сырьё становится лёгким, а листья, цветки, соцветия легко растираются в порошок; корни, корневища, кора, стебли ломаются; плоды рассыпаются на части.</w:t>
      </w:r>
    </w:p>
    <w:p w:rsidR="00A20CF2" w:rsidRDefault="00A20CF2" w:rsidP="00A20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A20CF2">
        <w:rPr>
          <w:rFonts w:ascii="Times New Roman" w:hAnsi="Times New Roman" w:cs="Times New Roman"/>
          <w:sz w:val="28"/>
          <w:szCs w:val="28"/>
        </w:rPr>
        <w:t>В зависимости от вида сырья используют ящики, бумажные пакеты, мешки из ткани, стеклянные банки. Хранят в сухом, прохладном, тёмном месте траву, цветы, листья – 1-2 года, корни, корневища, кору – 2 – 3 года.</w:t>
      </w:r>
    </w:p>
    <w:p w:rsidR="00A20CF2" w:rsidRPr="00110BA1" w:rsidRDefault="00A20CF2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6F53" w:rsidRPr="00110BA1" w:rsidRDefault="00ED2C2D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b/>
          <w:sz w:val="28"/>
          <w:szCs w:val="28"/>
        </w:rPr>
        <w:t>3</w:t>
      </w:r>
      <w:r w:rsidR="00AB6F53" w:rsidRPr="00110BA1">
        <w:rPr>
          <w:rFonts w:ascii="Times New Roman" w:hAnsi="Times New Roman" w:cs="Times New Roman"/>
          <w:b/>
          <w:sz w:val="28"/>
          <w:szCs w:val="28"/>
        </w:rPr>
        <w:t>. Геоботанические районы Европейской части России</w:t>
      </w:r>
      <w:r w:rsidR="00AB6F53" w:rsidRPr="00110BA1">
        <w:rPr>
          <w:rFonts w:ascii="Times New Roman" w:hAnsi="Times New Roman" w:cs="Times New Roman"/>
          <w:sz w:val="28"/>
          <w:szCs w:val="28"/>
        </w:rPr>
        <w:t>.</w:t>
      </w:r>
    </w:p>
    <w:p w:rsidR="0041600E" w:rsidRPr="00110BA1" w:rsidRDefault="00262730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 xml:space="preserve">     </w:t>
      </w:r>
      <w:r w:rsidR="00D467F4" w:rsidRPr="00110BA1">
        <w:rPr>
          <w:rFonts w:ascii="Times New Roman" w:hAnsi="Times New Roman" w:cs="Times New Roman"/>
          <w:sz w:val="28"/>
          <w:szCs w:val="28"/>
        </w:rPr>
        <w:t>Видовой состав растений напрямую зависит от места их произрастания.  Особенности климата, почв и растительности зависят прежде всего от географической широты.</w:t>
      </w:r>
      <w:r w:rsidR="00AB6F53" w:rsidRPr="00110BA1">
        <w:rPr>
          <w:rFonts w:ascii="Times New Roman" w:hAnsi="Times New Roman" w:cs="Times New Roman"/>
          <w:sz w:val="28"/>
          <w:szCs w:val="28"/>
        </w:rPr>
        <w:t xml:space="preserve"> </w:t>
      </w:r>
      <w:r w:rsidR="0041600E" w:rsidRPr="00110BA1">
        <w:rPr>
          <w:rFonts w:ascii="Times New Roman" w:hAnsi="Times New Roman" w:cs="Times New Roman"/>
          <w:sz w:val="28"/>
          <w:szCs w:val="28"/>
        </w:rPr>
        <w:t>Мурманская, Тверская области и Ставропольский край – расположены в разных геоботанических районах Европейской части России (Рисунок 1).</w:t>
      </w:r>
    </w:p>
    <w:p w:rsidR="0041600E" w:rsidRPr="00110BA1" w:rsidRDefault="0041600E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 xml:space="preserve">     На территории Мурманской области субширотно сменяют друг друга южная тундра, лесотундра и северная тайга (темнохвойные леса).</w:t>
      </w:r>
      <w:r w:rsidR="00D467F4" w:rsidRPr="00110BA1">
        <w:rPr>
          <w:rFonts w:ascii="Times New Roman" w:hAnsi="Times New Roman" w:cs="Times New Roman"/>
          <w:sz w:val="28"/>
          <w:szCs w:val="28"/>
        </w:rPr>
        <w:t xml:space="preserve"> Из-за суровости климатических условий: низких температур (лето- теплое, </w:t>
      </w:r>
      <w:r w:rsidR="00D467F4" w:rsidRPr="00110BA1">
        <w:rPr>
          <w:rFonts w:ascii="Times New Roman" w:hAnsi="Times New Roman" w:cs="Times New Roman"/>
          <w:sz w:val="28"/>
          <w:szCs w:val="28"/>
        </w:rPr>
        <w:lastRenderedPageBreak/>
        <w:t>короткое; зима- длинная, холодная) и недостаточного количества осадков, преимущественно на этой территории будут произрастать стойкие к здешним условиям растения, такие как: брусника, черника, морошка, сосна, пижма и т.д.</w:t>
      </w:r>
    </w:p>
    <w:p w:rsidR="0041600E" w:rsidRPr="00110BA1" w:rsidRDefault="0041600E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 xml:space="preserve">     Тверская область находится в лесной зоне, в подзоне южной тайги, переходящей в хвойно-широколиственные леса.</w:t>
      </w:r>
      <w:r w:rsidR="00D467F4" w:rsidRPr="00110BA1">
        <w:rPr>
          <w:rFonts w:ascii="Times New Roman" w:hAnsi="Times New Roman" w:cs="Times New Roman"/>
          <w:sz w:val="28"/>
          <w:szCs w:val="28"/>
        </w:rPr>
        <w:t>Это один из самых благоприятных поясов для произрастания растений. Тут видовой состав трав намного разнообразнее, чем в Мурманской области.Типичными видами растений для этой зоны являются иван-чай, земляника, полевая фиалка, дуб, чина луговая и т.д.</w:t>
      </w:r>
    </w:p>
    <w:p w:rsidR="00D467F4" w:rsidRPr="00110BA1" w:rsidRDefault="0041600E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 xml:space="preserve">     На т</w:t>
      </w:r>
      <w:r w:rsidR="00271AB3">
        <w:rPr>
          <w:rFonts w:ascii="Times New Roman" w:hAnsi="Times New Roman" w:cs="Times New Roman"/>
          <w:sz w:val="28"/>
          <w:szCs w:val="28"/>
        </w:rPr>
        <w:t xml:space="preserve">ерритории Ставропольского края </w:t>
      </w:r>
      <w:r w:rsidRPr="00110BA1">
        <w:rPr>
          <w:rFonts w:ascii="Times New Roman" w:hAnsi="Times New Roman" w:cs="Times New Roman"/>
          <w:sz w:val="28"/>
          <w:szCs w:val="28"/>
        </w:rPr>
        <w:t>находится степная зона.</w:t>
      </w:r>
      <w:r w:rsidR="00D467F4" w:rsidRPr="00110BA1">
        <w:rPr>
          <w:rFonts w:ascii="Times New Roman" w:hAnsi="Times New Roman" w:cs="Times New Roman"/>
          <w:sz w:val="28"/>
          <w:szCs w:val="28"/>
        </w:rPr>
        <w:t xml:space="preserve"> Здесь для климата характерна короткая, сухая зима и продолжительное жаркое лето, обильные осадки и повышенная влажность. В основном, тут произрастают самые разнообразные виды растений. Например: чабрец, душица, гвоздика, яблоня, груша и т.д.</w:t>
      </w:r>
    </w:p>
    <w:p w:rsidR="00834CFD" w:rsidRPr="00110BA1" w:rsidRDefault="00834CFD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>Рисунок 1. Карта геоботанического районирования России.</w:t>
      </w:r>
    </w:p>
    <w:p w:rsidR="00834CFD" w:rsidRPr="00110BA1" w:rsidRDefault="00834CFD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23505" cy="1714748"/>
            <wp:effectExtent l="19050" t="19050" r="14845" b="18802"/>
            <wp:docPr id="16" name="Рисунок 16" descr="http://dendrology.ru/forest/item/f00/s00/e0000837/pic/000000_bi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http://dendrology.ru/forest/item/f00/s00/e0000837/pic/000000_big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 l="783" t="12697" r="65535" b="29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441" cy="17146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110BA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63188" cy="1713922"/>
            <wp:effectExtent l="38100" t="19050" r="27462" b="19628"/>
            <wp:docPr id="30" name="Рисунок 21" descr="http://dendrology.ru/forest/item/f00/s00/e0000837/pic/000000_bi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4" descr="http://dendrology.ru/forest/item/f00/s00/e0000837/pic/000000_bi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81776" r="86718" b="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369" cy="172169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r w:rsidRPr="00110BA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12867" cy="1714456"/>
            <wp:effectExtent l="38100" t="19050" r="11133" b="19094"/>
            <wp:docPr id="29" name="Рисунок 22" descr="http://dendrology.ru/forest/item/f00/s00/e0000837/pic/000000_bi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 descr="http://dendrology.ru/forest/item/f00/s00/e0000837/pic/000000_bi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6913" t="84874" r="40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53" cy="17048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1600E" w:rsidRPr="00110BA1" w:rsidRDefault="00834CFD" w:rsidP="00110BA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>Рисунок 2.</w:t>
      </w:r>
      <w:r w:rsidR="00ED2C2D" w:rsidRPr="00110BA1">
        <w:rPr>
          <w:rFonts w:ascii="Times New Roman" w:hAnsi="Times New Roman" w:cs="Times New Roman"/>
          <w:sz w:val="28"/>
          <w:szCs w:val="28"/>
        </w:rPr>
        <w:t xml:space="preserve"> </w:t>
      </w:r>
      <w:r w:rsidR="003A2900" w:rsidRPr="00110BA1">
        <w:rPr>
          <w:rFonts w:ascii="Times New Roman" w:hAnsi="Times New Roman" w:cs="Times New Roman"/>
          <w:sz w:val="28"/>
          <w:szCs w:val="28"/>
        </w:rPr>
        <w:t>Карта климатических поясов России.</w:t>
      </w:r>
    </w:p>
    <w:p w:rsidR="00834CFD" w:rsidRPr="00110BA1" w:rsidRDefault="00834CFD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93419" cy="2959452"/>
            <wp:effectExtent l="19050" t="19050" r="0" b="0"/>
            <wp:docPr id="31" name="Рисунок 1" descr="Какой климат характерен для России: арктический, субарктический, умеренный  и субтропический. Климат Земли. Климатообразующие факторы на Земле Очень  теплый и влажный клим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ой климат характерен для России: арктический, субарктический, умеренный  и субтропический. Климат Земли. Климатообразующие факторы на Земле Очень  теплый и влажный климат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848" cy="298815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900" w:rsidRPr="00110BA1" w:rsidRDefault="00ED2C2D" w:rsidP="00110BA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0BA1">
        <w:rPr>
          <w:rFonts w:ascii="Times New Roman" w:hAnsi="Times New Roman" w:cs="Times New Roman"/>
          <w:b/>
          <w:sz w:val="28"/>
          <w:szCs w:val="28"/>
        </w:rPr>
        <w:lastRenderedPageBreak/>
        <w:t>4</w:t>
      </w:r>
      <w:r w:rsidR="00AB6F53" w:rsidRPr="00110BA1">
        <w:rPr>
          <w:rFonts w:ascii="Times New Roman" w:hAnsi="Times New Roman" w:cs="Times New Roman"/>
          <w:b/>
          <w:sz w:val="28"/>
          <w:szCs w:val="28"/>
        </w:rPr>
        <w:t>. Анкетирование учащихся</w:t>
      </w:r>
      <w:r w:rsidR="003A2900" w:rsidRPr="00110BA1">
        <w:rPr>
          <w:rFonts w:ascii="Times New Roman" w:hAnsi="Times New Roman" w:cs="Times New Roman"/>
          <w:b/>
          <w:sz w:val="28"/>
          <w:szCs w:val="28"/>
        </w:rPr>
        <w:t>.</w:t>
      </w:r>
    </w:p>
    <w:p w:rsidR="00D467F4" w:rsidRPr="00110BA1" w:rsidRDefault="005B3DA2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 xml:space="preserve">      </w:t>
      </w:r>
      <w:r w:rsidR="00891107" w:rsidRPr="00110BA1">
        <w:rPr>
          <w:rFonts w:ascii="Times New Roman" w:hAnsi="Times New Roman" w:cs="Times New Roman"/>
          <w:sz w:val="28"/>
          <w:szCs w:val="28"/>
        </w:rPr>
        <w:t xml:space="preserve">Для выяснения актуальности темы работы было проведено анкетирование среди учащихся 8 и 9 классов в возрасте 14-15 лет, целью которого было узнать популярность применения лекарственных трав. В опросе участвовало 80 человек. </w:t>
      </w:r>
    </w:p>
    <w:p w:rsidR="00A73B54" w:rsidRPr="00110BA1" w:rsidRDefault="00A73B54" w:rsidP="00271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 xml:space="preserve">     Проанализировав анкеты, были получены следующие результаты:</w:t>
      </w:r>
    </w:p>
    <w:p w:rsidR="00A73B54" w:rsidRPr="00110BA1" w:rsidRDefault="00A73B54" w:rsidP="00271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>1) 70% учащихся используют в повседневной жизни лекарственные растения</w:t>
      </w:r>
      <w:r w:rsidR="00A20CF2">
        <w:rPr>
          <w:rFonts w:ascii="Times New Roman" w:hAnsi="Times New Roman" w:cs="Times New Roman"/>
          <w:sz w:val="28"/>
          <w:szCs w:val="28"/>
        </w:rPr>
        <w:t>;</w:t>
      </w:r>
    </w:p>
    <w:p w:rsidR="00A73B54" w:rsidRPr="00110BA1" w:rsidRDefault="00A73B54" w:rsidP="00271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>2) большинство учащихся ис</w:t>
      </w:r>
      <w:r w:rsidR="00271AB3">
        <w:rPr>
          <w:rFonts w:ascii="Times New Roman" w:hAnsi="Times New Roman" w:cs="Times New Roman"/>
          <w:sz w:val="28"/>
          <w:szCs w:val="28"/>
        </w:rPr>
        <w:t>пользуют лекарственные растения</w:t>
      </w:r>
      <w:r w:rsidRPr="00110BA1">
        <w:rPr>
          <w:rFonts w:ascii="Times New Roman" w:hAnsi="Times New Roman" w:cs="Times New Roman"/>
          <w:sz w:val="28"/>
          <w:szCs w:val="28"/>
        </w:rPr>
        <w:t xml:space="preserve"> для леч</w:t>
      </w:r>
      <w:r w:rsidR="00A20CF2">
        <w:rPr>
          <w:rFonts w:ascii="Times New Roman" w:hAnsi="Times New Roman" w:cs="Times New Roman"/>
          <w:sz w:val="28"/>
          <w:szCs w:val="28"/>
        </w:rPr>
        <w:t>ения и профилактики заболеваний;</w:t>
      </w:r>
    </w:p>
    <w:p w:rsidR="00A73B54" w:rsidRPr="00110BA1" w:rsidRDefault="00A73B54" w:rsidP="00271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 xml:space="preserve">3) наиболее широко используемые школьниками виды </w:t>
      </w:r>
      <w:r w:rsidR="00271AB3">
        <w:rPr>
          <w:rFonts w:ascii="Times New Roman" w:hAnsi="Times New Roman" w:cs="Times New Roman"/>
          <w:sz w:val="28"/>
          <w:szCs w:val="28"/>
        </w:rPr>
        <w:t xml:space="preserve">лекарственных растений </w:t>
      </w:r>
      <w:r w:rsidRPr="00110BA1">
        <w:rPr>
          <w:rFonts w:ascii="Times New Roman" w:hAnsi="Times New Roman" w:cs="Times New Roman"/>
          <w:sz w:val="28"/>
          <w:szCs w:val="28"/>
        </w:rPr>
        <w:t>- это брусника, клюква, чабрец.</w:t>
      </w:r>
    </w:p>
    <w:p w:rsidR="00A73B54" w:rsidRPr="00110BA1" w:rsidRDefault="00A73B54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>Рисунок 3. Результаты анкетирования 1.</w:t>
      </w:r>
    </w:p>
    <w:p w:rsidR="00A73B54" w:rsidRPr="00110BA1" w:rsidRDefault="00A73B54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01941" cy="2035636"/>
            <wp:effectExtent l="19050" t="1905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0" t="21799" r="9341" b="11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982" cy="2057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73B54" w:rsidRPr="00110BA1" w:rsidRDefault="00A73B54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>Рисунок 4. Результаты анкетирования 2.</w:t>
      </w:r>
    </w:p>
    <w:p w:rsidR="00A73B54" w:rsidRPr="00110BA1" w:rsidRDefault="00A73B54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63638" cy="2289975"/>
            <wp:effectExtent l="19050" t="1905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6" t="16609" r="10379" b="3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960" cy="23081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D2C2D" w:rsidRPr="00110BA1" w:rsidRDefault="00ED2C2D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 xml:space="preserve">     По итогам проведения опроса мы можем сделать следующие выводы: тема проекта остаётся актуальной и по сей день, зачастую люди принимают целебные растения в лекарственных целях. Поэтому мой проект достаточно популярен в</w:t>
      </w:r>
      <w:r w:rsidR="00271AB3">
        <w:rPr>
          <w:rFonts w:ascii="Times New Roman" w:hAnsi="Times New Roman" w:cs="Times New Roman"/>
          <w:sz w:val="28"/>
          <w:szCs w:val="28"/>
        </w:rPr>
        <w:t xml:space="preserve"> настоящее время, а тема еще не</w:t>
      </w:r>
      <w:r w:rsidRPr="00110BA1">
        <w:rPr>
          <w:rFonts w:ascii="Times New Roman" w:hAnsi="Times New Roman" w:cs="Times New Roman"/>
          <w:sz w:val="28"/>
          <w:szCs w:val="28"/>
        </w:rPr>
        <w:t>достаточно изучена, что даёт отличный потенциал в дальнейшем изучении лекарственных трав и продукции, изготовленной из них.</w:t>
      </w:r>
    </w:p>
    <w:p w:rsidR="00ED2C2D" w:rsidRPr="00110BA1" w:rsidRDefault="006B7014" w:rsidP="00110BA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0BA1">
        <w:rPr>
          <w:rFonts w:ascii="Times New Roman" w:hAnsi="Times New Roman" w:cs="Times New Roman"/>
          <w:b/>
          <w:sz w:val="28"/>
          <w:szCs w:val="28"/>
        </w:rPr>
        <w:lastRenderedPageBreak/>
        <w:t>5. Видовой состав лекарственных растений геоботанических областей Европейской части России.</w:t>
      </w:r>
    </w:p>
    <w:p w:rsidR="00A73B54" w:rsidRPr="00110BA1" w:rsidRDefault="006B7014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 xml:space="preserve">     </w:t>
      </w:r>
      <w:r w:rsidR="00A73B54" w:rsidRPr="00110BA1">
        <w:rPr>
          <w:rFonts w:ascii="Times New Roman" w:hAnsi="Times New Roman" w:cs="Times New Roman"/>
          <w:sz w:val="28"/>
          <w:szCs w:val="28"/>
        </w:rPr>
        <w:t>В ходе выполнения проекта был собран гербарий лекарственных растений геоботанических районов Европейской части России.</w:t>
      </w:r>
    </w:p>
    <w:p w:rsidR="00A73B54" w:rsidRPr="00110BA1" w:rsidRDefault="00A73B54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 xml:space="preserve">     С</w:t>
      </w:r>
      <w:r w:rsidR="0081212D" w:rsidRPr="00110BA1">
        <w:rPr>
          <w:rFonts w:ascii="Times New Roman" w:hAnsi="Times New Roman" w:cs="Times New Roman"/>
          <w:sz w:val="28"/>
          <w:szCs w:val="28"/>
        </w:rPr>
        <w:t>бор</w:t>
      </w:r>
      <w:r w:rsidRPr="00110BA1">
        <w:rPr>
          <w:rFonts w:ascii="Times New Roman" w:hAnsi="Times New Roman" w:cs="Times New Roman"/>
          <w:sz w:val="28"/>
          <w:szCs w:val="28"/>
        </w:rPr>
        <w:t xml:space="preserve"> растений для составления гербария производился в Тверской области около д. Рудня; в Мурманской области в пригороде г. Кола и в Ставропольском крае на окраине г. Пятигорск (Рисунок 5).</w:t>
      </w:r>
    </w:p>
    <w:p w:rsidR="00A73B54" w:rsidRPr="00110BA1" w:rsidRDefault="00A73B54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>Рисунок 5. Карта районов сбора растений для составления гербария.</w:t>
      </w:r>
    </w:p>
    <w:p w:rsidR="00A73B54" w:rsidRPr="00110BA1" w:rsidRDefault="00A73B54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63684" cy="3104161"/>
            <wp:effectExtent l="19050" t="19050" r="18016" b="20039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698" t="23183" r="8044" b="14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740" cy="31062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51346" w:rsidRPr="00110BA1" w:rsidRDefault="006B7014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 xml:space="preserve">     </w:t>
      </w:r>
      <w:r w:rsidR="00751346" w:rsidRPr="00110BA1">
        <w:rPr>
          <w:rFonts w:ascii="Times New Roman" w:hAnsi="Times New Roman" w:cs="Times New Roman"/>
          <w:sz w:val="28"/>
          <w:szCs w:val="28"/>
        </w:rPr>
        <w:t>Всего было собрано 27 видов лекарственных растений. В Тверской области - 15 видов, в Мурманской области - 9 видов, в Ставропольском крае - 3 вида (Таблица 1).</w:t>
      </w:r>
    </w:p>
    <w:p w:rsidR="00D41CB9" w:rsidRPr="00110BA1" w:rsidRDefault="00D41CB9" w:rsidP="00D41C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B7014" w:rsidRPr="00110BA1">
        <w:rPr>
          <w:rFonts w:ascii="Times New Roman" w:hAnsi="Times New Roman" w:cs="Times New Roman"/>
          <w:sz w:val="28"/>
          <w:szCs w:val="28"/>
        </w:rPr>
        <w:t xml:space="preserve"> </w:t>
      </w:r>
      <w:r w:rsidRPr="00110BA1">
        <w:rPr>
          <w:rFonts w:ascii="Times New Roman" w:hAnsi="Times New Roman" w:cs="Times New Roman"/>
          <w:sz w:val="28"/>
          <w:szCs w:val="28"/>
        </w:rPr>
        <w:t>При сборе растений для гербария были соблюдены все основные правила: в определенное время, в сухую погоду, подальше от дорог, и т.д.</w:t>
      </w:r>
    </w:p>
    <w:p w:rsidR="00D41CB9" w:rsidRPr="00110BA1" w:rsidRDefault="00D41CB9" w:rsidP="00D41C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 xml:space="preserve">     Сушка растений для гербария осуществлялась самым простым способом – с помощью пресса. Органы растения перекладывались листами бумаги с двух сторон и клались под пресс. Бумага менялась ежедневно, чтобы удалить впитанную влагу. Через 7-10 дней гербарий был готов.</w:t>
      </w:r>
    </w:p>
    <w:p w:rsidR="00751346" w:rsidRPr="00110BA1" w:rsidRDefault="006B7014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D41CB9" w:rsidRDefault="00D41CB9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1CB9" w:rsidRDefault="00D41CB9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1CB9" w:rsidRDefault="00D41CB9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1CB9" w:rsidRDefault="00D41CB9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1346" w:rsidRPr="00110BA1" w:rsidRDefault="00751346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lastRenderedPageBreak/>
        <w:t>Таблица 1. Видовой состав лекарственных растений.</w:t>
      </w:r>
    </w:p>
    <w:p w:rsidR="00751346" w:rsidRPr="00110BA1" w:rsidRDefault="00751346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62749" cy="5538602"/>
            <wp:effectExtent l="19050" t="19050" r="0" b="5080"/>
            <wp:docPr id="6" name="Рисунок 6" descr="photo53326908546970895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одержимое 5" descr="photo5332690854697089512.jpg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6306" cy="5541906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C1725" w:rsidRPr="00110BA1" w:rsidRDefault="00FC1725" w:rsidP="00D41C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D41CB9" w:rsidRDefault="00D41CB9" w:rsidP="00110BA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1725" w:rsidRPr="00110BA1" w:rsidRDefault="00FC1725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b/>
          <w:sz w:val="28"/>
          <w:szCs w:val="28"/>
        </w:rPr>
        <w:t>6. Морфологический анализ лекарственных растений</w:t>
      </w:r>
      <w:r w:rsidRPr="00110BA1">
        <w:rPr>
          <w:rFonts w:ascii="Times New Roman" w:hAnsi="Times New Roman" w:cs="Times New Roman"/>
          <w:sz w:val="28"/>
          <w:szCs w:val="28"/>
        </w:rPr>
        <w:t>.</w:t>
      </w:r>
    </w:p>
    <w:p w:rsidR="00D44226" w:rsidRPr="00110BA1" w:rsidRDefault="00D44226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 xml:space="preserve">       Был проведен морфологический анализ всех видов растений, в котором были отражены следующие характеристики: систематическое положение вида, жизненная форма, распространение, характеристика вегетативных и генеративных органов, описание плода, способ размножения, формула цветка вида.</w:t>
      </w:r>
    </w:p>
    <w:p w:rsidR="00D41CB9" w:rsidRDefault="00D41CB9" w:rsidP="00110BA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41CB9" w:rsidRDefault="00D41CB9" w:rsidP="00110BA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44226" w:rsidRPr="00110BA1" w:rsidRDefault="00D44226" w:rsidP="00110BA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lastRenderedPageBreak/>
        <w:t>Рисунок 6. Морфологический анализ растения (на примере Клевера ползучего).</w:t>
      </w:r>
    </w:p>
    <w:p w:rsidR="00FC1725" w:rsidRPr="00110BA1" w:rsidRDefault="00D44226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 xml:space="preserve">   </w:t>
      </w:r>
      <w:r w:rsidRPr="00110BA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08650" cy="2422249"/>
            <wp:effectExtent l="19050" t="19050" r="6350" b="0"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217" t="17301" r="8044" b="28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59" cy="24381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44226" w:rsidRPr="00110BA1" w:rsidRDefault="00D41CB9" w:rsidP="00110BA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44226" w:rsidRPr="00110BA1">
        <w:rPr>
          <w:rFonts w:ascii="Times New Roman" w:hAnsi="Times New Roman" w:cs="Times New Roman"/>
          <w:sz w:val="28"/>
          <w:szCs w:val="28"/>
        </w:rPr>
        <w:t>Многолетнее травянистое растение. Растёт по полям и лугам, берегам водоёмов и обочинам дорог, на пастбищах и возле жилья. В России встречается в Европейской части, на Кавказе, в Западной и Восточной Сибири, на Дальнем Востоке и Камчатке.</w:t>
      </w:r>
    </w:p>
    <w:p w:rsidR="00D44226" w:rsidRPr="00110BA1" w:rsidRDefault="00D44226" w:rsidP="00110BA1">
      <w:pPr>
        <w:pStyle w:val="a4"/>
        <w:rPr>
          <w:rFonts w:ascii="Times New Roman" w:hAnsi="Times New Roman" w:cs="Times New Roman"/>
          <w:sz w:val="28"/>
          <w:szCs w:val="28"/>
          <w:u w:val="single"/>
        </w:rPr>
      </w:pPr>
      <w:r w:rsidRPr="00110BA1">
        <w:rPr>
          <w:rFonts w:ascii="Times New Roman" w:hAnsi="Times New Roman" w:cs="Times New Roman"/>
          <w:sz w:val="28"/>
          <w:szCs w:val="28"/>
          <w:u w:val="single"/>
        </w:rPr>
        <w:t>Внешний вид вегетативных органов:</w:t>
      </w:r>
    </w:p>
    <w:p w:rsidR="00D44226" w:rsidRPr="00110BA1" w:rsidRDefault="00D44226" w:rsidP="00110BA1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>Стебель: ползучий-стелющийся тип, 10-20 см в высоту, ветвистый</w:t>
      </w:r>
    </w:p>
    <w:p w:rsidR="00D44226" w:rsidRPr="00110BA1" w:rsidRDefault="00D44226" w:rsidP="00110BA1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>Лист: сложный, черешковый, тройчатая, мелкопильчатые края, перистое.</w:t>
      </w:r>
    </w:p>
    <w:p w:rsidR="00D44226" w:rsidRPr="00110BA1" w:rsidRDefault="00D44226" w:rsidP="00110BA1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>Корень:  корневая система- стержневая.</w:t>
      </w:r>
    </w:p>
    <w:p w:rsidR="00D44226" w:rsidRPr="00110BA1" w:rsidRDefault="00D44226" w:rsidP="00110BA1">
      <w:pPr>
        <w:pStyle w:val="a4"/>
        <w:rPr>
          <w:rFonts w:ascii="Times New Roman" w:hAnsi="Times New Roman" w:cs="Times New Roman"/>
          <w:sz w:val="28"/>
          <w:szCs w:val="28"/>
          <w:u w:val="single"/>
        </w:rPr>
      </w:pPr>
      <w:r w:rsidRPr="00110BA1">
        <w:rPr>
          <w:rFonts w:ascii="Times New Roman" w:hAnsi="Times New Roman" w:cs="Times New Roman"/>
          <w:sz w:val="28"/>
          <w:szCs w:val="28"/>
          <w:u w:val="single"/>
        </w:rPr>
        <w:t>Внешний вид генеративного органа:</w:t>
      </w:r>
    </w:p>
    <w:p w:rsidR="00D44226" w:rsidRPr="00110BA1" w:rsidRDefault="00D44226" w:rsidP="00110BA1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 xml:space="preserve">Тип цветка: сложный </w:t>
      </w:r>
    </w:p>
    <w:p w:rsidR="00D44226" w:rsidRPr="00110BA1" w:rsidRDefault="00D44226" w:rsidP="00110BA1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>В наличии цветоножка</w:t>
      </w:r>
    </w:p>
    <w:p w:rsidR="00D44226" w:rsidRPr="00110BA1" w:rsidRDefault="00D44226" w:rsidP="00110BA1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>В соцветие находятся пазушные головки</w:t>
      </w:r>
    </w:p>
    <w:p w:rsidR="00D44226" w:rsidRPr="00110BA1" w:rsidRDefault="00D44226" w:rsidP="00110BA1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 xml:space="preserve">Формула цветка: </w:t>
      </w:r>
      <w:r w:rsidRPr="00110BA1">
        <w:rPr>
          <w:rFonts w:ascii="Times New Roman" w:hAnsi="Calibri" w:cs="Times New Roman"/>
          <w:sz w:val="28"/>
          <w:szCs w:val="28"/>
        </w:rPr>
        <w:t>ꝉ</w:t>
      </w:r>
      <w:r w:rsidRPr="00110BA1">
        <w:rPr>
          <w:rFonts w:ascii="Times New Roman" w:hAnsi="Times New Roman" w:cs="Times New Roman"/>
          <w:sz w:val="28"/>
          <w:szCs w:val="28"/>
        </w:rPr>
        <w:t>Ч</w:t>
      </w:r>
      <w:r w:rsidRPr="00110BA1">
        <w:rPr>
          <w:rFonts w:ascii="Times New Roman" w:hAnsi="Times New Roman" w:cs="Times New Roman"/>
          <w:sz w:val="28"/>
          <w:szCs w:val="28"/>
          <w:vertAlign w:val="subscript"/>
        </w:rPr>
        <w:t>(5)</w:t>
      </w:r>
      <w:r w:rsidRPr="00110BA1">
        <w:rPr>
          <w:rFonts w:ascii="Times New Roman" w:hAnsi="Times New Roman" w:cs="Times New Roman"/>
          <w:sz w:val="28"/>
          <w:szCs w:val="28"/>
        </w:rPr>
        <w:t>Л</w:t>
      </w:r>
      <w:r w:rsidRPr="00110BA1">
        <w:rPr>
          <w:rFonts w:ascii="Times New Roman" w:hAnsi="Times New Roman" w:cs="Times New Roman"/>
          <w:sz w:val="28"/>
          <w:szCs w:val="28"/>
          <w:vertAlign w:val="subscript"/>
        </w:rPr>
        <w:t>1+2+(2)</w:t>
      </w:r>
      <w:r w:rsidRPr="00110BA1">
        <w:rPr>
          <w:rFonts w:ascii="Times New Roman" w:hAnsi="Times New Roman" w:cs="Times New Roman"/>
          <w:sz w:val="28"/>
          <w:szCs w:val="28"/>
        </w:rPr>
        <w:t>Т</w:t>
      </w:r>
      <w:r w:rsidRPr="00110BA1">
        <w:rPr>
          <w:rFonts w:ascii="Times New Roman" w:hAnsi="Times New Roman" w:cs="Times New Roman"/>
          <w:sz w:val="28"/>
          <w:szCs w:val="28"/>
          <w:vertAlign w:val="subscript"/>
        </w:rPr>
        <w:t>(9)+1</w:t>
      </w:r>
      <w:r w:rsidRPr="00110BA1">
        <w:rPr>
          <w:rFonts w:ascii="Times New Roman" w:hAnsi="Times New Roman" w:cs="Times New Roman"/>
          <w:sz w:val="28"/>
          <w:szCs w:val="28"/>
        </w:rPr>
        <w:t>П</w:t>
      </w:r>
      <w:r w:rsidRPr="00110BA1">
        <w:rPr>
          <w:rFonts w:ascii="Times New Roman" w:hAnsi="Times New Roman" w:cs="Times New Roman"/>
          <w:sz w:val="28"/>
          <w:szCs w:val="28"/>
          <w:vertAlign w:val="subscript"/>
        </w:rPr>
        <w:t>1</w:t>
      </w:r>
    </w:p>
    <w:p w:rsidR="00D44226" w:rsidRPr="00110BA1" w:rsidRDefault="00D44226" w:rsidP="00110BA1">
      <w:pPr>
        <w:pStyle w:val="a4"/>
        <w:rPr>
          <w:rFonts w:ascii="Times New Roman" w:hAnsi="Times New Roman" w:cs="Times New Roman"/>
          <w:sz w:val="28"/>
          <w:szCs w:val="28"/>
          <w:u w:val="single"/>
        </w:rPr>
      </w:pPr>
      <w:r w:rsidRPr="00110BA1">
        <w:rPr>
          <w:rFonts w:ascii="Times New Roman" w:hAnsi="Times New Roman" w:cs="Times New Roman"/>
          <w:sz w:val="28"/>
          <w:szCs w:val="28"/>
          <w:u w:val="single"/>
        </w:rPr>
        <w:t xml:space="preserve">Внешний вид плода: </w:t>
      </w:r>
      <w:r w:rsidRPr="00110BA1">
        <w:rPr>
          <w:rFonts w:ascii="Times New Roman" w:hAnsi="Times New Roman" w:cs="Times New Roman"/>
          <w:sz w:val="28"/>
          <w:szCs w:val="28"/>
        </w:rPr>
        <w:t xml:space="preserve">тип плода- боб, сухой, многосемянный.                                    </w:t>
      </w:r>
    </w:p>
    <w:p w:rsidR="00D44226" w:rsidRPr="00110BA1" w:rsidRDefault="00D44226" w:rsidP="00110BA1">
      <w:pPr>
        <w:pStyle w:val="a4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>Культура размножается преимущественно семенным способом.</w:t>
      </w:r>
    </w:p>
    <w:p w:rsidR="00D44226" w:rsidRPr="00110BA1" w:rsidRDefault="00D44226" w:rsidP="00110BA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15860" w:rsidRPr="00110BA1" w:rsidRDefault="00315860" w:rsidP="00110BA1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315860" w:rsidRPr="00110BA1" w:rsidRDefault="00315860" w:rsidP="00110BA1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41CB9" w:rsidRDefault="00D41CB9" w:rsidP="00110BA1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44226" w:rsidRPr="00110BA1" w:rsidRDefault="00D44226" w:rsidP="00110BA1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110BA1">
        <w:rPr>
          <w:rFonts w:ascii="Times New Roman" w:hAnsi="Times New Roman" w:cs="Times New Roman"/>
          <w:b/>
          <w:sz w:val="28"/>
          <w:szCs w:val="28"/>
        </w:rPr>
        <w:t>7. Практическое значение лекарственных растений.</w:t>
      </w:r>
    </w:p>
    <w:p w:rsidR="00315860" w:rsidRPr="00110BA1" w:rsidRDefault="006B7014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 xml:space="preserve">     </w:t>
      </w:r>
      <w:r w:rsidR="00751346" w:rsidRPr="00110BA1">
        <w:rPr>
          <w:rFonts w:ascii="Times New Roman" w:hAnsi="Times New Roman" w:cs="Times New Roman"/>
          <w:sz w:val="28"/>
          <w:szCs w:val="28"/>
        </w:rPr>
        <w:t>Информация о практическом применении и местообитании собранных видов лекарственных растений оформлена в виде сравнительной таблицы</w:t>
      </w:r>
      <w:r w:rsidR="0052623A" w:rsidRPr="00110BA1">
        <w:rPr>
          <w:rFonts w:ascii="Times New Roman" w:hAnsi="Times New Roman" w:cs="Times New Roman"/>
          <w:sz w:val="28"/>
          <w:szCs w:val="28"/>
        </w:rPr>
        <w:t xml:space="preserve"> </w:t>
      </w:r>
      <w:r w:rsidR="00315860" w:rsidRPr="00110BA1">
        <w:rPr>
          <w:rFonts w:ascii="Times New Roman" w:hAnsi="Times New Roman" w:cs="Times New Roman"/>
          <w:sz w:val="28"/>
          <w:szCs w:val="28"/>
        </w:rPr>
        <w:t>(Таблица 2).</w:t>
      </w:r>
    </w:p>
    <w:p w:rsidR="00751346" w:rsidRPr="00110BA1" w:rsidRDefault="00315860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 xml:space="preserve">     </w:t>
      </w:r>
      <w:r w:rsidR="00751346" w:rsidRPr="00110BA1">
        <w:rPr>
          <w:rFonts w:ascii="Times New Roman" w:hAnsi="Times New Roman" w:cs="Times New Roman"/>
          <w:sz w:val="28"/>
          <w:szCs w:val="28"/>
        </w:rPr>
        <w:t xml:space="preserve"> Видно, что в качестве сырья используются все части растений, но в основном – это листья и цветки. Лекарственные растения обладают противовоспалительным, мочегонным, успокаивающим действием. Они применяются для лечения сердечно-сосудистой, пищеварительной и </w:t>
      </w:r>
      <w:r w:rsidR="00751346" w:rsidRPr="00110BA1">
        <w:rPr>
          <w:rFonts w:ascii="Times New Roman" w:hAnsi="Times New Roman" w:cs="Times New Roman"/>
          <w:sz w:val="28"/>
          <w:szCs w:val="28"/>
        </w:rPr>
        <w:lastRenderedPageBreak/>
        <w:t>дыхательной систем органов. Из представленных видов можно готовить компрессы, настойки, отвары, чаи, саше.</w:t>
      </w:r>
    </w:p>
    <w:p w:rsidR="00315860" w:rsidRPr="00110BA1" w:rsidRDefault="00315860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>Таблица 2. Сравнительная характеристика значения лекарственных растений (на примере нескольких собранных видов).</w:t>
      </w:r>
    </w:p>
    <w:tbl>
      <w:tblPr>
        <w:tblStyle w:val="a8"/>
        <w:tblW w:w="9606" w:type="dxa"/>
        <w:tblLayout w:type="fixed"/>
        <w:tblLook w:val="04A0" w:firstRow="1" w:lastRow="0" w:firstColumn="1" w:lastColumn="0" w:noHBand="0" w:noVBand="1"/>
      </w:tblPr>
      <w:tblGrid>
        <w:gridCol w:w="566"/>
        <w:gridCol w:w="1527"/>
        <w:gridCol w:w="1701"/>
        <w:gridCol w:w="3260"/>
        <w:gridCol w:w="2552"/>
      </w:tblGrid>
      <w:tr w:rsidR="00315860" w:rsidRPr="00110BA1" w:rsidTr="00CC52E9">
        <w:tc>
          <w:tcPr>
            <w:tcW w:w="566" w:type="dxa"/>
          </w:tcPr>
          <w:p w:rsidR="00315860" w:rsidRPr="00110BA1" w:rsidRDefault="00315860" w:rsidP="00110BA1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0BA1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527" w:type="dxa"/>
          </w:tcPr>
          <w:p w:rsidR="00315860" w:rsidRPr="00110BA1" w:rsidRDefault="00315860" w:rsidP="00110BA1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0BA1">
              <w:rPr>
                <w:rFonts w:ascii="Times New Roman" w:hAnsi="Times New Roman" w:cs="Times New Roman"/>
                <w:b/>
                <w:sz w:val="28"/>
                <w:szCs w:val="28"/>
              </w:rPr>
              <w:t>Растение</w:t>
            </w:r>
          </w:p>
        </w:tc>
        <w:tc>
          <w:tcPr>
            <w:tcW w:w="1701" w:type="dxa"/>
          </w:tcPr>
          <w:p w:rsidR="00315860" w:rsidRPr="00110BA1" w:rsidRDefault="00315860" w:rsidP="00110BA1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0BA1">
              <w:rPr>
                <w:rFonts w:ascii="Times New Roman" w:hAnsi="Times New Roman" w:cs="Times New Roman"/>
                <w:b/>
                <w:sz w:val="28"/>
                <w:szCs w:val="28"/>
              </w:rPr>
              <w:t>Орган растения</w:t>
            </w:r>
          </w:p>
        </w:tc>
        <w:tc>
          <w:tcPr>
            <w:tcW w:w="3260" w:type="dxa"/>
          </w:tcPr>
          <w:p w:rsidR="00315860" w:rsidRPr="00110BA1" w:rsidRDefault="00315860" w:rsidP="00110BA1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0BA1">
              <w:rPr>
                <w:rFonts w:ascii="Times New Roman" w:hAnsi="Times New Roman" w:cs="Times New Roman"/>
                <w:b/>
                <w:sz w:val="28"/>
                <w:szCs w:val="28"/>
              </w:rPr>
              <w:t>Значение</w:t>
            </w:r>
          </w:p>
        </w:tc>
        <w:tc>
          <w:tcPr>
            <w:tcW w:w="2552" w:type="dxa"/>
          </w:tcPr>
          <w:p w:rsidR="00315860" w:rsidRPr="00110BA1" w:rsidRDefault="00315860" w:rsidP="00110BA1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0BA1">
              <w:rPr>
                <w:rFonts w:ascii="Times New Roman" w:hAnsi="Times New Roman" w:cs="Times New Roman"/>
                <w:b/>
                <w:sz w:val="28"/>
                <w:szCs w:val="28"/>
              </w:rPr>
              <w:t>Местообитание</w:t>
            </w:r>
          </w:p>
        </w:tc>
      </w:tr>
      <w:tr w:rsidR="00315860" w:rsidRPr="00110BA1" w:rsidTr="00CC52E9">
        <w:tc>
          <w:tcPr>
            <w:tcW w:w="566" w:type="dxa"/>
          </w:tcPr>
          <w:p w:rsidR="00315860" w:rsidRPr="00110BA1" w:rsidRDefault="00315860" w:rsidP="00110BA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110BA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527" w:type="dxa"/>
          </w:tcPr>
          <w:p w:rsidR="00315860" w:rsidRPr="00110BA1" w:rsidRDefault="00315860" w:rsidP="00110BA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110BA1">
              <w:rPr>
                <w:rFonts w:ascii="Times New Roman" w:hAnsi="Times New Roman" w:cs="Times New Roman"/>
                <w:sz w:val="28"/>
                <w:szCs w:val="28"/>
              </w:rPr>
              <w:t>Земляника лесная</w:t>
            </w:r>
          </w:p>
        </w:tc>
        <w:tc>
          <w:tcPr>
            <w:tcW w:w="1701" w:type="dxa"/>
          </w:tcPr>
          <w:p w:rsidR="00315860" w:rsidRPr="00110BA1" w:rsidRDefault="00315860" w:rsidP="00110BA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110BA1">
              <w:rPr>
                <w:rFonts w:ascii="Times New Roman" w:hAnsi="Times New Roman" w:cs="Times New Roman"/>
                <w:sz w:val="28"/>
                <w:szCs w:val="28"/>
              </w:rPr>
              <w:t>Плоды, листья</w:t>
            </w:r>
          </w:p>
        </w:tc>
        <w:tc>
          <w:tcPr>
            <w:tcW w:w="3260" w:type="dxa"/>
          </w:tcPr>
          <w:p w:rsidR="00315860" w:rsidRPr="00110BA1" w:rsidRDefault="00315860" w:rsidP="00110BA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110BA1">
              <w:rPr>
                <w:rFonts w:ascii="Times New Roman" w:hAnsi="Times New Roman" w:cs="Times New Roman"/>
                <w:sz w:val="28"/>
                <w:szCs w:val="28"/>
              </w:rPr>
              <w:t xml:space="preserve">Обладает противовоспалительным, успокаивающим, мочегонными свойствами, нормализирует обмен веществ. </w:t>
            </w:r>
          </w:p>
        </w:tc>
        <w:tc>
          <w:tcPr>
            <w:tcW w:w="2552" w:type="dxa"/>
          </w:tcPr>
          <w:p w:rsidR="00315860" w:rsidRPr="00110BA1" w:rsidRDefault="00315860" w:rsidP="00110BA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110BA1">
              <w:rPr>
                <w:rFonts w:ascii="Times New Roman" w:hAnsi="Times New Roman" w:cs="Times New Roman"/>
                <w:sz w:val="28"/>
                <w:szCs w:val="28"/>
              </w:rPr>
              <w:t>растёт на опушках, в осветлённых лесах, на лесных вырубках и сред      и кустарников.</w:t>
            </w:r>
          </w:p>
        </w:tc>
      </w:tr>
      <w:tr w:rsidR="00315860" w:rsidRPr="00110BA1" w:rsidTr="00CC52E9">
        <w:tc>
          <w:tcPr>
            <w:tcW w:w="566" w:type="dxa"/>
          </w:tcPr>
          <w:p w:rsidR="00315860" w:rsidRPr="00110BA1" w:rsidRDefault="00315860" w:rsidP="00110BA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110BA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527" w:type="dxa"/>
          </w:tcPr>
          <w:p w:rsidR="00315860" w:rsidRPr="00110BA1" w:rsidRDefault="00315860" w:rsidP="00110BA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110BA1">
              <w:rPr>
                <w:rFonts w:ascii="Times New Roman" w:hAnsi="Times New Roman" w:cs="Times New Roman"/>
                <w:sz w:val="28"/>
                <w:szCs w:val="28"/>
              </w:rPr>
              <w:t>Клевер ползучий</w:t>
            </w:r>
          </w:p>
        </w:tc>
        <w:tc>
          <w:tcPr>
            <w:tcW w:w="1701" w:type="dxa"/>
          </w:tcPr>
          <w:p w:rsidR="00315860" w:rsidRPr="00110BA1" w:rsidRDefault="00315860" w:rsidP="00110BA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110BA1">
              <w:rPr>
                <w:rFonts w:ascii="Times New Roman" w:hAnsi="Times New Roman" w:cs="Times New Roman"/>
                <w:sz w:val="28"/>
                <w:szCs w:val="28"/>
              </w:rPr>
              <w:t>Корневище, стебли, листки, соцветия</w:t>
            </w:r>
          </w:p>
        </w:tc>
        <w:tc>
          <w:tcPr>
            <w:tcW w:w="3260" w:type="dxa"/>
          </w:tcPr>
          <w:p w:rsidR="00315860" w:rsidRPr="00110BA1" w:rsidRDefault="00315860" w:rsidP="00110BA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110BA1">
              <w:rPr>
                <w:rFonts w:ascii="Times New Roman" w:hAnsi="Times New Roman" w:cs="Times New Roman"/>
                <w:sz w:val="28"/>
                <w:szCs w:val="28"/>
              </w:rPr>
              <w:t>Принимается как десенсибилирующее и протововоспалительное средство, его добавляют в сборы для лечения дыхательной системы.</w:t>
            </w:r>
          </w:p>
        </w:tc>
        <w:tc>
          <w:tcPr>
            <w:tcW w:w="2552" w:type="dxa"/>
          </w:tcPr>
          <w:p w:rsidR="00315860" w:rsidRPr="00110BA1" w:rsidRDefault="00315860" w:rsidP="00110BA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110BA1">
              <w:rPr>
                <w:rFonts w:ascii="Times New Roman" w:hAnsi="Times New Roman" w:cs="Times New Roman"/>
                <w:sz w:val="28"/>
                <w:szCs w:val="28"/>
              </w:rPr>
              <w:t>Растёт по полям и лугам, берегам водоёмов и обочинам дорог, на пастбищах и возле жилья.</w:t>
            </w:r>
          </w:p>
        </w:tc>
      </w:tr>
      <w:tr w:rsidR="00315860" w:rsidRPr="00110BA1" w:rsidTr="00CC52E9">
        <w:tc>
          <w:tcPr>
            <w:tcW w:w="566" w:type="dxa"/>
          </w:tcPr>
          <w:p w:rsidR="00315860" w:rsidRPr="00110BA1" w:rsidRDefault="00315860" w:rsidP="00110BA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110BA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527" w:type="dxa"/>
          </w:tcPr>
          <w:p w:rsidR="00315860" w:rsidRPr="00110BA1" w:rsidRDefault="00315860" w:rsidP="00110BA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110BA1">
              <w:rPr>
                <w:rFonts w:ascii="Times New Roman" w:hAnsi="Times New Roman" w:cs="Times New Roman"/>
                <w:sz w:val="28"/>
                <w:szCs w:val="28"/>
              </w:rPr>
              <w:t>Вероника дубравная</w:t>
            </w:r>
          </w:p>
        </w:tc>
        <w:tc>
          <w:tcPr>
            <w:tcW w:w="1701" w:type="dxa"/>
          </w:tcPr>
          <w:p w:rsidR="00315860" w:rsidRPr="00110BA1" w:rsidRDefault="00315860" w:rsidP="00110BA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110BA1">
              <w:rPr>
                <w:rFonts w:ascii="Times New Roman" w:hAnsi="Times New Roman" w:cs="Times New Roman"/>
                <w:sz w:val="28"/>
                <w:szCs w:val="28"/>
              </w:rPr>
              <w:t>Корневище, стебли, листки, соцветия</w:t>
            </w:r>
          </w:p>
        </w:tc>
        <w:tc>
          <w:tcPr>
            <w:tcW w:w="3260" w:type="dxa"/>
          </w:tcPr>
          <w:p w:rsidR="00315860" w:rsidRPr="00110BA1" w:rsidRDefault="00315860" w:rsidP="00110BA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110BA1">
              <w:rPr>
                <w:rFonts w:ascii="Times New Roman" w:hAnsi="Times New Roman" w:cs="Times New Roman"/>
                <w:sz w:val="28"/>
                <w:szCs w:val="28"/>
              </w:rPr>
              <w:t>Используется при простудных заболеваниях. Применяется в качестве горечи при пониженном аппетите. Настои применяются наружно при ранах или воспалениях</w:t>
            </w:r>
          </w:p>
        </w:tc>
        <w:tc>
          <w:tcPr>
            <w:tcW w:w="2552" w:type="dxa"/>
          </w:tcPr>
          <w:p w:rsidR="00315860" w:rsidRPr="00110BA1" w:rsidRDefault="00315860" w:rsidP="00110BA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110BA1">
              <w:rPr>
                <w:rFonts w:ascii="Times New Roman" w:hAnsi="Times New Roman" w:cs="Times New Roman"/>
                <w:sz w:val="28"/>
                <w:szCs w:val="28"/>
              </w:rPr>
              <w:t>Произрастает в светлых лесах, на опушках, среди кустарников, на лесных полянах, в садах и на полях</w:t>
            </w:r>
          </w:p>
        </w:tc>
      </w:tr>
      <w:tr w:rsidR="00315860" w:rsidRPr="00110BA1" w:rsidTr="00CC52E9">
        <w:tc>
          <w:tcPr>
            <w:tcW w:w="566" w:type="dxa"/>
          </w:tcPr>
          <w:p w:rsidR="00315860" w:rsidRPr="00110BA1" w:rsidRDefault="00315860" w:rsidP="00110BA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110BA1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527" w:type="dxa"/>
          </w:tcPr>
          <w:p w:rsidR="00315860" w:rsidRPr="00110BA1" w:rsidRDefault="00315860" w:rsidP="00110BA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110BA1">
              <w:rPr>
                <w:rFonts w:ascii="Times New Roman" w:hAnsi="Times New Roman" w:cs="Times New Roman"/>
                <w:sz w:val="28"/>
                <w:szCs w:val="28"/>
              </w:rPr>
              <w:t xml:space="preserve">Фиалка полевая </w:t>
            </w:r>
          </w:p>
        </w:tc>
        <w:tc>
          <w:tcPr>
            <w:tcW w:w="1701" w:type="dxa"/>
          </w:tcPr>
          <w:p w:rsidR="00315860" w:rsidRPr="00110BA1" w:rsidRDefault="00315860" w:rsidP="00110BA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110BA1">
              <w:rPr>
                <w:rFonts w:ascii="Times New Roman" w:hAnsi="Times New Roman" w:cs="Times New Roman"/>
                <w:sz w:val="28"/>
                <w:szCs w:val="28"/>
              </w:rPr>
              <w:t xml:space="preserve">Побег </w:t>
            </w:r>
          </w:p>
        </w:tc>
        <w:tc>
          <w:tcPr>
            <w:tcW w:w="3260" w:type="dxa"/>
          </w:tcPr>
          <w:p w:rsidR="00315860" w:rsidRPr="00110BA1" w:rsidRDefault="00315860" w:rsidP="00110BA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110BA1">
              <w:rPr>
                <w:rFonts w:ascii="Times New Roman" w:hAnsi="Times New Roman" w:cs="Times New Roman"/>
                <w:sz w:val="28"/>
                <w:szCs w:val="28"/>
              </w:rPr>
              <w:t>Применяют в качестве отхаркивающего средства; трава входит в состав грудных и мочегонных сборов</w:t>
            </w:r>
          </w:p>
        </w:tc>
        <w:tc>
          <w:tcPr>
            <w:tcW w:w="2552" w:type="dxa"/>
          </w:tcPr>
          <w:p w:rsidR="00315860" w:rsidRPr="00110BA1" w:rsidRDefault="00315860" w:rsidP="00110BA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110BA1">
              <w:rPr>
                <w:rFonts w:ascii="Times New Roman" w:hAnsi="Times New Roman" w:cs="Times New Roman"/>
                <w:sz w:val="28"/>
                <w:szCs w:val="28"/>
              </w:rPr>
              <w:t>Произрастает на лугах, вдоль дорог, на вырубках, полях.</w:t>
            </w:r>
          </w:p>
        </w:tc>
      </w:tr>
      <w:tr w:rsidR="00315860" w:rsidRPr="00110BA1" w:rsidTr="00CC52E9">
        <w:tc>
          <w:tcPr>
            <w:tcW w:w="566" w:type="dxa"/>
          </w:tcPr>
          <w:p w:rsidR="00315860" w:rsidRPr="00110BA1" w:rsidRDefault="00315860" w:rsidP="00110BA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110BA1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1527" w:type="dxa"/>
          </w:tcPr>
          <w:p w:rsidR="00315860" w:rsidRPr="00110BA1" w:rsidRDefault="00315860" w:rsidP="00110BA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110BA1">
              <w:rPr>
                <w:rFonts w:ascii="Times New Roman" w:hAnsi="Times New Roman" w:cs="Times New Roman"/>
                <w:sz w:val="28"/>
                <w:szCs w:val="28"/>
              </w:rPr>
              <w:t>Лютик ползучий</w:t>
            </w:r>
          </w:p>
        </w:tc>
        <w:tc>
          <w:tcPr>
            <w:tcW w:w="1701" w:type="dxa"/>
          </w:tcPr>
          <w:p w:rsidR="00315860" w:rsidRPr="00110BA1" w:rsidRDefault="00315860" w:rsidP="00110BA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110BA1">
              <w:rPr>
                <w:rFonts w:ascii="Times New Roman" w:hAnsi="Times New Roman" w:cs="Times New Roman"/>
                <w:sz w:val="28"/>
                <w:szCs w:val="28"/>
              </w:rPr>
              <w:t>стебель, реже засушенные цветки и листья</w:t>
            </w:r>
          </w:p>
        </w:tc>
        <w:tc>
          <w:tcPr>
            <w:tcW w:w="3260" w:type="dxa"/>
          </w:tcPr>
          <w:p w:rsidR="00315860" w:rsidRPr="00110BA1" w:rsidRDefault="00315860" w:rsidP="00110BA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110BA1">
              <w:rPr>
                <w:rFonts w:ascii="Times New Roman" w:hAnsi="Times New Roman" w:cs="Times New Roman"/>
                <w:sz w:val="28"/>
                <w:szCs w:val="28"/>
              </w:rPr>
              <w:t>Наружно используют отвары, настойки и компрессы при различных кожных повреждениях и заболеваниях.</w:t>
            </w:r>
          </w:p>
        </w:tc>
        <w:tc>
          <w:tcPr>
            <w:tcW w:w="2552" w:type="dxa"/>
          </w:tcPr>
          <w:p w:rsidR="00315860" w:rsidRPr="00110BA1" w:rsidRDefault="00315860" w:rsidP="00110BA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110BA1">
              <w:rPr>
                <w:rFonts w:ascii="Times New Roman" w:hAnsi="Times New Roman" w:cs="Times New Roman"/>
                <w:sz w:val="28"/>
                <w:szCs w:val="28"/>
              </w:rPr>
              <w:t>Растёт на влажных, затенённых, наносных почвах: по берегам рек и озёр.</w:t>
            </w:r>
          </w:p>
        </w:tc>
      </w:tr>
    </w:tbl>
    <w:p w:rsidR="00315860" w:rsidRPr="00110BA1" w:rsidRDefault="00315860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1CB9" w:rsidRDefault="00D41CB9" w:rsidP="00110BA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3D61" w:rsidRDefault="00223D61" w:rsidP="00110BA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5860" w:rsidRPr="00110BA1" w:rsidRDefault="00315860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b/>
          <w:sz w:val="28"/>
          <w:szCs w:val="28"/>
        </w:rPr>
        <w:lastRenderedPageBreak/>
        <w:t>8. Изготовление аромаподушечек</w:t>
      </w:r>
      <w:r w:rsidRPr="00110BA1">
        <w:rPr>
          <w:rFonts w:ascii="Times New Roman" w:hAnsi="Times New Roman" w:cs="Times New Roman"/>
          <w:sz w:val="28"/>
          <w:szCs w:val="28"/>
        </w:rPr>
        <w:t>.</w:t>
      </w:r>
    </w:p>
    <w:p w:rsidR="00315860" w:rsidRPr="00110BA1" w:rsidRDefault="00315860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 xml:space="preserve">     Второй практической частью моего проекта стало изготовление ароматических подушечек. </w:t>
      </w:r>
    </w:p>
    <w:p w:rsidR="00315860" w:rsidRPr="00110BA1" w:rsidRDefault="00315860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 xml:space="preserve">     Технология изготовки довольно простая: выбрать нужный размер, подобрать ткань, обработать и сшить детали между собой, а далее наполнить подходящими травами. В ходе подбора трав, нужно определиться с тем, какой результат вы хотите получить, узнать, есть ли у вас какие либо противопоказания к определенным травам. </w:t>
      </w:r>
    </w:p>
    <w:p w:rsidR="00315860" w:rsidRPr="00110BA1" w:rsidRDefault="00315860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 xml:space="preserve">     После того, как вы узнали нужную для вас информацию, можно приступать к процессу изготовления подушечки. Стоит подбирать натуральные виды тканей, так как через натуральные волокна лучше проходит воздух, что способствует лучшему эффекту, а так же натуральные виды тканей, например: лен, хлопок, шелк и т.д., не вредят окружающей среде.</w:t>
      </w:r>
    </w:p>
    <w:p w:rsidR="00315860" w:rsidRPr="00110BA1" w:rsidRDefault="00315860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 xml:space="preserve">      Травы можно как собирать самостоятельно, делая высушенны</w:t>
      </w:r>
      <w:r w:rsidR="00215461" w:rsidRPr="00110BA1">
        <w:rPr>
          <w:rFonts w:ascii="Times New Roman" w:hAnsi="Times New Roman" w:cs="Times New Roman"/>
          <w:sz w:val="28"/>
          <w:szCs w:val="28"/>
        </w:rPr>
        <w:t>е заготовки</w:t>
      </w:r>
      <w:r w:rsidRPr="00110BA1">
        <w:rPr>
          <w:rFonts w:ascii="Times New Roman" w:hAnsi="Times New Roman" w:cs="Times New Roman"/>
          <w:sz w:val="28"/>
          <w:szCs w:val="28"/>
        </w:rPr>
        <w:t>, так и покупать готовые доступные травы в аптеках и прочих магазинах. Конечно</w:t>
      </w:r>
      <w:r w:rsidR="00215461" w:rsidRPr="00110BA1">
        <w:rPr>
          <w:rFonts w:ascii="Times New Roman" w:hAnsi="Times New Roman" w:cs="Times New Roman"/>
          <w:sz w:val="28"/>
          <w:szCs w:val="28"/>
        </w:rPr>
        <w:t>,</w:t>
      </w:r>
      <w:r w:rsidRPr="00110BA1">
        <w:rPr>
          <w:rFonts w:ascii="Times New Roman" w:hAnsi="Times New Roman" w:cs="Times New Roman"/>
          <w:sz w:val="28"/>
          <w:szCs w:val="28"/>
        </w:rPr>
        <w:t xml:space="preserve"> собранные вами травы будут более полезны и эффективны, нежели покупн</w:t>
      </w:r>
      <w:r w:rsidR="00215461" w:rsidRPr="00110BA1">
        <w:rPr>
          <w:rFonts w:ascii="Times New Roman" w:hAnsi="Times New Roman" w:cs="Times New Roman"/>
          <w:sz w:val="28"/>
          <w:szCs w:val="28"/>
        </w:rPr>
        <w:t>ые, но в этом случае, нужно рассч</w:t>
      </w:r>
      <w:r w:rsidRPr="00110BA1">
        <w:rPr>
          <w:rFonts w:ascii="Times New Roman" w:hAnsi="Times New Roman" w:cs="Times New Roman"/>
          <w:sz w:val="28"/>
          <w:szCs w:val="28"/>
        </w:rPr>
        <w:t>итывать только на собственные возможности.</w:t>
      </w:r>
    </w:p>
    <w:p w:rsidR="00315860" w:rsidRPr="00110BA1" w:rsidRDefault="00215461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 xml:space="preserve">     </w:t>
      </w:r>
      <w:r w:rsidR="00315860" w:rsidRPr="00110BA1">
        <w:rPr>
          <w:rFonts w:ascii="Times New Roman" w:hAnsi="Times New Roman" w:cs="Times New Roman"/>
          <w:sz w:val="28"/>
          <w:szCs w:val="28"/>
        </w:rPr>
        <w:t>После подбора тканей и трав можно приступать к самому изготовлению. Гораздо удобнее будет пользоваться мешочками, конвертиками на пуговицах и подушечками на м</w:t>
      </w:r>
      <w:r w:rsidRPr="00110BA1">
        <w:rPr>
          <w:rFonts w:ascii="Times New Roman" w:hAnsi="Times New Roman" w:cs="Times New Roman"/>
          <w:sz w:val="28"/>
          <w:szCs w:val="28"/>
        </w:rPr>
        <w:t>олниях, для того, чтобы можно было</w:t>
      </w:r>
      <w:r w:rsidR="00315860" w:rsidRPr="00110BA1">
        <w:rPr>
          <w:rFonts w:ascii="Times New Roman" w:hAnsi="Times New Roman" w:cs="Times New Roman"/>
          <w:sz w:val="28"/>
          <w:szCs w:val="28"/>
        </w:rPr>
        <w:t xml:space="preserve"> заменить травы в любой </w:t>
      </w:r>
      <w:r w:rsidRPr="00110BA1">
        <w:rPr>
          <w:rFonts w:ascii="Times New Roman" w:hAnsi="Times New Roman" w:cs="Times New Roman"/>
          <w:sz w:val="28"/>
          <w:szCs w:val="28"/>
        </w:rPr>
        <w:t>момент, не</w:t>
      </w:r>
      <w:r w:rsidR="00315860" w:rsidRPr="00110BA1">
        <w:rPr>
          <w:rFonts w:ascii="Times New Roman" w:hAnsi="Times New Roman" w:cs="Times New Roman"/>
          <w:sz w:val="28"/>
          <w:szCs w:val="28"/>
        </w:rPr>
        <w:t xml:space="preserve"> затрачивая времени на изготовку новой подушечки</w:t>
      </w:r>
      <w:r w:rsidR="00CC52E9" w:rsidRPr="00110BA1">
        <w:rPr>
          <w:rFonts w:ascii="Times New Roman" w:hAnsi="Times New Roman" w:cs="Times New Roman"/>
          <w:sz w:val="28"/>
          <w:szCs w:val="28"/>
        </w:rPr>
        <w:t xml:space="preserve"> (Рисунок 7)</w:t>
      </w:r>
      <w:r w:rsidR="00315860" w:rsidRPr="00110BA1">
        <w:rPr>
          <w:rFonts w:ascii="Times New Roman" w:hAnsi="Times New Roman" w:cs="Times New Roman"/>
          <w:sz w:val="28"/>
          <w:szCs w:val="28"/>
        </w:rPr>
        <w:t>.</w:t>
      </w:r>
    </w:p>
    <w:p w:rsidR="00CC52E9" w:rsidRPr="00110BA1" w:rsidRDefault="00CC52E9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 xml:space="preserve">Рисунок 7. </w:t>
      </w:r>
      <w:r w:rsidR="0082718D" w:rsidRPr="00110BA1">
        <w:rPr>
          <w:rFonts w:ascii="Times New Roman" w:hAnsi="Times New Roman" w:cs="Times New Roman"/>
          <w:sz w:val="28"/>
          <w:szCs w:val="28"/>
        </w:rPr>
        <w:t>Саше и аромаподушечки.</w:t>
      </w:r>
    </w:p>
    <w:p w:rsidR="00CC52E9" w:rsidRPr="00110BA1" w:rsidRDefault="00CC52E9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137160</wp:posOffset>
            </wp:positionV>
            <wp:extent cx="2091690" cy="2790190"/>
            <wp:effectExtent l="19050" t="0" r="3810" b="0"/>
            <wp:wrapSquare wrapText="bothSides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279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52E9" w:rsidRPr="00110BA1" w:rsidRDefault="00215461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CC52E9" w:rsidRPr="00110BA1" w:rsidRDefault="00CC52E9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52E9" w:rsidRPr="00110BA1" w:rsidRDefault="00CC52E9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52E9" w:rsidRPr="00110BA1" w:rsidRDefault="00CC52E9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52E9" w:rsidRPr="00110BA1" w:rsidRDefault="00CC52E9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52E9" w:rsidRPr="00110BA1" w:rsidRDefault="00CC52E9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52E9" w:rsidRPr="00110BA1" w:rsidRDefault="00CC52E9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1CB9" w:rsidRDefault="00CC52E9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99606D" w:rsidRPr="00110BA1" w:rsidRDefault="00D41CB9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315860" w:rsidRPr="00110BA1">
        <w:rPr>
          <w:rFonts w:ascii="Times New Roman" w:hAnsi="Times New Roman" w:cs="Times New Roman"/>
          <w:sz w:val="28"/>
          <w:szCs w:val="28"/>
        </w:rPr>
        <w:t>Учитывая пользу лекарственных трав, были изготовлены ароматные подушечки, которые  благотворно влияют на организм человека, помогая справиться с бессонни</w:t>
      </w:r>
      <w:r w:rsidR="00CC52E9" w:rsidRPr="00110BA1">
        <w:rPr>
          <w:rFonts w:ascii="Times New Roman" w:hAnsi="Times New Roman" w:cs="Times New Roman"/>
          <w:sz w:val="28"/>
          <w:szCs w:val="28"/>
        </w:rPr>
        <w:t>цей, стрессом, усталостью (Рисунок 8</w:t>
      </w:r>
      <w:r w:rsidR="00315860" w:rsidRPr="00110BA1">
        <w:rPr>
          <w:rFonts w:ascii="Times New Roman" w:hAnsi="Times New Roman" w:cs="Times New Roman"/>
          <w:sz w:val="28"/>
          <w:szCs w:val="28"/>
        </w:rPr>
        <w:t>)</w:t>
      </w:r>
      <w:r w:rsidR="00215461" w:rsidRPr="00110BA1">
        <w:rPr>
          <w:rFonts w:ascii="Times New Roman" w:hAnsi="Times New Roman" w:cs="Times New Roman"/>
          <w:sz w:val="28"/>
          <w:szCs w:val="28"/>
        </w:rPr>
        <w:t xml:space="preserve">. </w:t>
      </w:r>
      <w:r w:rsidR="00751346" w:rsidRPr="00110BA1">
        <w:rPr>
          <w:rFonts w:ascii="Times New Roman" w:hAnsi="Times New Roman" w:cs="Times New Roman"/>
          <w:sz w:val="28"/>
          <w:szCs w:val="28"/>
        </w:rPr>
        <w:t>Были изготовлены тканевые мешочки и наполнены измельченными сухими цветами (в моем случае это цветы душицы и мяты). Так как мята и душица – это сильнопахнущие травы, то размер подушечки был выбран небольшой, чтобы избежать передозировки</w:t>
      </w:r>
      <w:r w:rsidR="00215461" w:rsidRPr="00110BA1">
        <w:rPr>
          <w:rFonts w:ascii="Times New Roman" w:hAnsi="Times New Roman" w:cs="Times New Roman"/>
          <w:sz w:val="28"/>
          <w:szCs w:val="28"/>
        </w:rPr>
        <w:t>.</w:t>
      </w:r>
    </w:p>
    <w:p w:rsidR="00876885" w:rsidRPr="00110BA1" w:rsidRDefault="00315860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CC52E9" w:rsidRPr="00110BA1">
        <w:rPr>
          <w:rFonts w:ascii="Times New Roman" w:hAnsi="Times New Roman" w:cs="Times New Roman"/>
          <w:sz w:val="28"/>
          <w:szCs w:val="28"/>
        </w:rPr>
        <w:t>8</w:t>
      </w:r>
      <w:r w:rsidR="00876885" w:rsidRPr="00110BA1">
        <w:rPr>
          <w:rFonts w:ascii="Times New Roman" w:hAnsi="Times New Roman" w:cs="Times New Roman"/>
          <w:sz w:val="28"/>
          <w:szCs w:val="28"/>
        </w:rPr>
        <w:t>. Аромаподушки для крепкого сна.</w:t>
      </w:r>
    </w:p>
    <w:p w:rsidR="00751346" w:rsidRPr="00110BA1" w:rsidRDefault="00751346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83061" cy="1643496"/>
            <wp:effectExtent l="19050" t="19050" r="12689" b="13854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8665" t="19377" r="8822" b="36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238" cy="164839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E4E18" w:rsidRPr="00110BA1" w:rsidRDefault="00AE4E18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 xml:space="preserve">     Подушечки из Мяты перечной устраняют нервозность и восстанавливает энергетический баланс. А из Душицы прогоняют тяжелые мысли и лечат бессонницу. Также аромаподушки можно использовать как саше.</w:t>
      </w:r>
    </w:p>
    <w:p w:rsidR="00AE4E18" w:rsidRPr="00110BA1" w:rsidRDefault="00AE4E18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 xml:space="preserve">     Я планирую в дальнейшем более углубленно изучить технологию изготовления различных саше и аромаподушечек из собранных лекарственных растений; разработать авторские композиции наполнителей.</w:t>
      </w:r>
    </w:p>
    <w:p w:rsidR="00751346" w:rsidRPr="00110BA1" w:rsidRDefault="00751346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12D" w:rsidRPr="00110BA1" w:rsidRDefault="0081212D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12D" w:rsidRPr="00110BA1" w:rsidRDefault="0081212D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12D" w:rsidRPr="00110BA1" w:rsidRDefault="0081212D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12D" w:rsidRPr="00110BA1" w:rsidRDefault="0081212D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606D" w:rsidRDefault="0099606D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1CB9" w:rsidRDefault="00D41CB9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1CB9" w:rsidRDefault="00D41CB9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1CB9" w:rsidRDefault="00D41CB9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1CB9" w:rsidRDefault="00D41CB9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1CB9" w:rsidRDefault="00D41CB9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1CB9" w:rsidRPr="00110BA1" w:rsidRDefault="00D41CB9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600E" w:rsidRPr="00110BA1" w:rsidRDefault="0041600E" w:rsidP="00110BA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lastRenderedPageBreak/>
        <w:t>ВЫВОДЫ</w:t>
      </w:r>
    </w:p>
    <w:p w:rsidR="0041600E" w:rsidRPr="00110BA1" w:rsidRDefault="0041600E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>В</w:t>
      </w:r>
      <w:r w:rsidR="0099606D" w:rsidRPr="00110BA1">
        <w:rPr>
          <w:rFonts w:ascii="Times New Roman" w:hAnsi="Times New Roman" w:cs="Times New Roman"/>
          <w:sz w:val="28"/>
          <w:szCs w:val="28"/>
        </w:rPr>
        <w:t xml:space="preserve"> </w:t>
      </w:r>
      <w:r w:rsidRPr="00110BA1">
        <w:rPr>
          <w:rFonts w:ascii="Times New Roman" w:hAnsi="Times New Roman" w:cs="Times New Roman"/>
          <w:sz w:val="28"/>
          <w:szCs w:val="28"/>
        </w:rPr>
        <w:t>ходе выполнения проекта:</w:t>
      </w:r>
    </w:p>
    <w:p w:rsidR="00B16DD9" w:rsidRPr="00110BA1" w:rsidRDefault="006719F8" w:rsidP="00110BA1">
      <w:pPr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 xml:space="preserve"> Собран гербарий лекарственных растений в трёх субъектах России - Мурманская область, Тверская область и Ставропольский край.</w:t>
      </w:r>
    </w:p>
    <w:p w:rsidR="00B16DD9" w:rsidRPr="00110BA1" w:rsidRDefault="006719F8" w:rsidP="00223D61">
      <w:pPr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>Проведен морфологический анализ собранных видов лекарственных растений</w:t>
      </w:r>
      <w:r w:rsidR="00223D61">
        <w:rPr>
          <w:rFonts w:ascii="Times New Roman" w:hAnsi="Times New Roman" w:cs="Times New Roman"/>
          <w:sz w:val="28"/>
          <w:szCs w:val="28"/>
        </w:rPr>
        <w:t xml:space="preserve"> (</w:t>
      </w:r>
      <w:r w:rsidR="00223D61" w:rsidRPr="00223D61">
        <w:rPr>
          <w:rFonts w:ascii="Times New Roman" w:hAnsi="Times New Roman" w:cs="Times New Roman"/>
          <w:sz w:val="28"/>
          <w:szCs w:val="28"/>
        </w:rPr>
        <w:t>https://disk.yandex.ru/i/f0A4VwRSjwZ9cQ</w:t>
      </w:r>
      <w:r w:rsidR="00223D61">
        <w:rPr>
          <w:rFonts w:ascii="Times New Roman" w:hAnsi="Times New Roman" w:cs="Times New Roman"/>
          <w:sz w:val="28"/>
          <w:szCs w:val="28"/>
        </w:rPr>
        <w:t>)</w:t>
      </w:r>
      <w:r w:rsidRPr="00110BA1">
        <w:rPr>
          <w:rFonts w:ascii="Times New Roman" w:hAnsi="Times New Roman" w:cs="Times New Roman"/>
          <w:sz w:val="28"/>
          <w:szCs w:val="28"/>
        </w:rPr>
        <w:t>.</w:t>
      </w:r>
    </w:p>
    <w:p w:rsidR="00B16DD9" w:rsidRPr="00110BA1" w:rsidRDefault="006719F8" w:rsidP="00110BA1">
      <w:pPr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>Определен видовой состав  лекарственных растений геоботанических районов Европейской части России.</w:t>
      </w:r>
      <w:bookmarkStart w:id="0" w:name="_GoBack"/>
      <w:bookmarkEnd w:id="0"/>
    </w:p>
    <w:p w:rsidR="00B16DD9" w:rsidRPr="00110BA1" w:rsidRDefault="006719F8" w:rsidP="00110BA1">
      <w:pPr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>Систематизирована  и оформлена в виде таблицы информация о практическом значении лекарственных растений геоботанических районов Европейской части России.</w:t>
      </w:r>
    </w:p>
    <w:p w:rsidR="00B16DD9" w:rsidRPr="00110BA1" w:rsidRDefault="006719F8" w:rsidP="00110BA1">
      <w:pPr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>В ходе проведенного анкетирования учащихся определены возможности  практического использования лекарственных растений.</w:t>
      </w:r>
    </w:p>
    <w:p w:rsidR="00B16DD9" w:rsidRPr="00110BA1" w:rsidRDefault="006719F8" w:rsidP="00110BA1">
      <w:pPr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>Изготовлены</w:t>
      </w:r>
      <w:r w:rsidR="0099606D" w:rsidRPr="00110BA1">
        <w:rPr>
          <w:rFonts w:ascii="Times New Roman" w:hAnsi="Times New Roman" w:cs="Times New Roman"/>
          <w:sz w:val="28"/>
          <w:szCs w:val="28"/>
        </w:rPr>
        <w:t xml:space="preserve"> </w:t>
      </w:r>
      <w:r w:rsidRPr="00110BA1">
        <w:rPr>
          <w:rFonts w:ascii="Times New Roman" w:hAnsi="Times New Roman" w:cs="Times New Roman"/>
          <w:sz w:val="28"/>
          <w:szCs w:val="28"/>
        </w:rPr>
        <w:t>аромаподушки для  крепкого и спокойного сна.</w:t>
      </w:r>
    </w:p>
    <w:p w:rsidR="0041600E" w:rsidRPr="00110BA1" w:rsidRDefault="0041600E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5EDA" w:rsidRPr="00110BA1" w:rsidRDefault="00085EDA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5EDA" w:rsidRPr="00110BA1" w:rsidRDefault="00085EDA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5EDA" w:rsidRPr="00110BA1" w:rsidRDefault="00085EDA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5EDA" w:rsidRPr="00110BA1" w:rsidRDefault="00085EDA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5EDA" w:rsidRPr="00110BA1" w:rsidRDefault="00085EDA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5EDA" w:rsidRPr="00110BA1" w:rsidRDefault="00085EDA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5EDA" w:rsidRPr="00110BA1" w:rsidRDefault="00085EDA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5EDA" w:rsidRDefault="00085EDA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1CB9" w:rsidRDefault="00D41CB9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1CB9" w:rsidRDefault="00D41CB9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1CB9" w:rsidRDefault="00D41CB9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1CB9" w:rsidRDefault="00D41CB9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1CB9" w:rsidRDefault="00D41CB9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1CB9" w:rsidRDefault="00D41CB9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1CB9" w:rsidRPr="00110BA1" w:rsidRDefault="00D41CB9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600E" w:rsidRPr="00110BA1" w:rsidRDefault="00842AF5" w:rsidP="00110BA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lastRenderedPageBreak/>
        <w:t>ЗАКЛЮЧЕНИЕ</w:t>
      </w:r>
    </w:p>
    <w:p w:rsidR="00842AF5" w:rsidRPr="00110BA1" w:rsidRDefault="0099606D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 xml:space="preserve">       </w:t>
      </w:r>
      <w:r w:rsidR="00842AF5" w:rsidRPr="00110BA1">
        <w:rPr>
          <w:rFonts w:ascii="Times New Roman" w:hAnsi="Times New Roman" w:cs="Times New Roman"/>
          <w:sz w:val="28"/>
          <w:szCs w:val="28"/>
        </w:rPr>
        <w:t xml:space="preserve">Я считаю, что информацию об эффективности применения лекарственных трав для лечения и профилактики различных заболеваний необходимо активно распространять среди населения, чтобы выработать у людей положительное отношение к использованиюлекарственных трав. Ведь большим преимуществом лекарственных растений является их малая токсичность и возможность длительного применения без существенных побочных явлений.   </w:t>
      </w:r>
    </w:p>
    <w:p w:rsidR="00842AF5" w:rsidRPr="00110BA1" w:rsidRDefault="00842AF5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 xml:space="preserve">      Мой проект имеет важное практическое значение, так как собранный гербарий лекарственных растений  может быть использован на уроках и внеурочных занятиях по биологии и географии:</w:t>
      </w:r>
    </w:p>
    <w:p w:rsidR="00B16DD9" w:rsidRPr="00110BA1" w:rsidRDefault="006719F8" w:rsidP="00110BA1">
      <w:pPr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>Многообразие покрытосеменных растений.</w:t>
      </w:r>
    </w:p>
    <w:p w:rsidR="00B16DD9" w:rsidRPr="00110BA1" w:rsidRDefault="006719F8" w:rsidP="00110BA1">
      <w:pPr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>Значение покрытосеменных, значение растений в жизни человека.</w:t>
      </w:r>
    </w:p>
    <w:p w:rsidR="00B16DD9" w:rsidRPr="00110BA1" w:rsidRDefault="006719F8" w:rsidP="00110BA1">
      <w:pPr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>Строение органов растений.</w:t>
      </w:r>
    </w:p>
    <w:p w:rsidR="00B16DD9" w:rsidRPr="00110BA1" w:rsidRDefault="006719F8" w:rsidP="00110BA1">
      <w:pPr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>Систематика растений, систематика живых организмов.</w:t>
      </w:r>
    </w:p>
    <w:p w:rsidR="00B16DD9" w:rsidRPr="00110BA1" w:rsidRDefault="006719F8" w:rsidP="00110BA1">
      <w:pPr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>Критерии вида.</w:t>
      </w:r>
    </w:p>
    <w:p w:rsidR="00B16DD9" w:rsidRPr="00110BA1" w:rsidRDefault="006719F8" w:rsidP="00110BA1">
      <w:pPr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>Природные зоны Земли.</w:t>
      </w:r>
    </w:p>
    <w:p w:rsidR="00842AF5" w:rsidRPr="00110BA1" w:rsidRDefault="00842AF5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600E" w:rsidRPr="00110BA1" w:rsidRDefault="0041600E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600E" w:rsidRPr="00110BA1" w:rsidRDefault="0041600E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600E" w:rsidRPr="00110BA1" w:rsidRDefault="0041600E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5EDA" w:rsidRPr="00110BA1" w:rsidRDefault="00085EDA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5EDA" w:rsidRPr="00110BA1" w:rsidRDefault="00085EDA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5EDA" w:rsidRDefault="00085EDA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1CB9" w:rsidRDefault="00D41CB9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1CB9" w:rsidRDefault="00D41CB9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1CB9" w:rsidRDefault="00D41CB9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1CB9" w:rsidRDefault="00D41CB9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1CB9" w:rsidRDefault="00D41CB9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1CB9" w:rsidRDefault="00D41CB9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1CB9" w:rsidRPr="00110BA1" w:rsidRDefault="00D41CB9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5EDA" w:rsidRPr="00110BA1" w:rsidRDefault="0041600E" w:rsidP="00110BA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lastRenderedPageBreak/>
        <w:t>СПИСОК ЛИТЕРАТУРЫ</w:t>
      </w:r>
    </w:p>
    <w:p w:rsidR="00B16DD9" w:rsidRPr="00110BA1" w:rsidRDefault="006719F8" w:rsidP="00110BA1">
      <w:pPr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>Сидельников Н.И. Лекарственные растения и их значение. Научно-производственный журнал «Зе</w:t>
      </w:r>
      <w:r w:rsidR="0099606D" w:rsidRPr="00110BA1">
        <w:rPr>
          <w:rFonts w:ascii="Times New Roman" w:hAnsi="Times New Roman" w:cs="Times New Roman"/>
          <w:sz w:val="28"/>
          <w:szCs w:val="28"/>
        </w:rPr>
        <w:t>рнобобовые и крупяные культуры»</w:t>
      </w:r>
      <w:r w:rsidRPr="00110BA1">
        <w:rPr>
          <w:rFonts w:ascii="Times New Roman" w:hAnsi="Times New Roman" w:cs="Times New Roman"/>
          <w:sz w:val="28"/>
          <w:szCs w:val="28"/>
        </w:rPr>
        <w:t>, №2</w:t>
      </w:r>
      <w:r w:rsidR="0099606D" w:rsidRPr="00110BA1">
        <w:rPr>
          <w:rFonts w:ascii="Times New Roman" w:hAnsi="Times New Roman" w:cs="Times New Roman"/>
          <w:sz w:val="28"/>
          <w:szCs w:val="28"/>
        </w:rPr>
        <w:t>.</w:t>
      </w:r>
      <w:r w:rsidRPr="00110BA1">
        <w:rPr>
          <w:rFonts w:ascii="Times New Roman" w:hAnsi="Times New Roman" w:cs="Times New Roman"/>
          <w:sz w:val="28"/>
          <w:szCs w:val="28"/>
        </w:rPr>
        <w:t xml:space="preserve"> – 2013 г.</w:t>
      </w:r>
    </w:p>
    <w:p w:rsidR="00B16DD9" w:rsidRPr="00110BA1" w:rsidRDefault="006719F8" w:rsidP="00110BA1">
      <w:pPr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>Гринкевич Н.И., Сорокина А.А. Легенды и быль о лекарственных растениях. Н.,1988</w:t>
      </w:r>
      <w:r w:rsidR="0099606D" w:rsidRPr="00110BA1">
        <w:rPr>
          <w:rFonts w:ascii="Times New Roman" w:hAnsi="Times New Roman" w:cs="Times New Roman"/>
          <w:sz w:val="28"/>
          <w:szCs w:val="28"/>
        </w:rPr>
        <w:t>.</w:t>
      </w:r>
    </w:p>
    <w:p w:rsidR="00B16DD9" w:rsidRPr="00110BA1" w:rsidRDefault="006719F8" w:rsidP="00110BA1">
      <w:pPr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>Лавренов В. К. Полная энциклопедия лекарственных растений. - СПб.: Нева; М.: ОЛМА-ПРЕСС. -1999.</w:t>
      </w:r>
    </w:p>
    <w:p w:rsidR="00B16DD9" w:rsidRPr="00110BA1" w:rsidRDefault="006719F8" w:rsidP="00110BA1">
      <w:pPr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>Носов А. М. Целебные полевые растения. - М.: ЭКСМО-Пресс, 2001.</w:t>
      </w:r>
    </w:p>
    <w:p w:rsidR="00B16DD9" w:rsidRPr="00110BA1" w:rsidRDefault="006719F8" w:rsidP="00110BA1">
      <w:pPr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>Осипов С.Е. Краткий справочник по применению лекарственных растений в терапевтической практике М.,1990</w:t>
      </w:r>
      <w:r w:rsidR="0099606D" w:rsidRPr="00110BA1">
        <w:rPr>
          <w:rFonts w:ascii="Times New Roman" w:hAnsi="Times New Roman" w:cs="Times New Roman"/>
          <w:sz w:val="28"/>
          <w:szCs w:val="28"/>
        </w:rPr>
        <w:t>.</w:t>
      </w:r>
    </w:p>
    <w:p w:rsidR="00B16DD9" w:rsidRPr="00110BA1" w:rsidRDefault="006719F8" w:rsidP="00110BA1">
      <w:pPr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>Рыженко В. И. Сбор лекарственных растений Оникс, 2007</w:t>
      </w:r>
      <w:r w:rsidR="0099606D" w:rsidRPr="00110BA1">
        <w:rPr>
          <w:rFonts w:ascii="Times New Roman" w:hAnsi="Times New Roman" w:cs="Times New Roman"/>
          <w:sz w:val="28"/>
          <w:szCs w:val="28"/>
        </w:rPr>
        <w:t>.</w:t>
      </w:r>
    </w:p>
    <w:p w:rsidR="00B16DD9" w:rsidRPr="00110BA1" w:rsidRDefault="006719F8" w:rsidP="00110BA1">
      <w:pPr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>Санина И. Л. Травник. Полный справочник лекарственных растений. Аргумент Принт, 2012</w:t>
      </w:r>
      <w:r w:rsidR="0099606D" w:rsidRPr="00110BA1">
        <w:rPr>
          <w:rFonts w:ascii="Times New Roman" w:hAnsi="Times New Roman" w:cs="Times New Roman"/>
          <w:sz w:val="28"/>
          <w:szCs w:val="28"/>
        </w:rPr>
        <w:t>.</w:t>
      </w:r>
    </w:p>
    <w:p w:rsidR="00B16DD9" w:rsidRPr="00110BA1" w:rsidRDefault="006719F8" w:rsidP="00110BA1">
      <w:pPr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BA1">
        <w:rPr>
          <w:rFonts w:ascii="Times New Roman" w:hAnsi="Times New Roman" w:cs="Times New Roman"/>
          <w:sz w:val="28"/>
          <w:szCs w:val="28"/>
        </w:rPr>
        <w:t>Чиков П. С.Лекарственные растения. – М., 1982.-384 c.</w:t>
      </w:r>
    </w:p>
    <w:p w:rsidR="0099606D" w:rsidRDefault="0099606D" w:rsidP="00110BA1">
      <w:pPr>
        <w:pStyle w:val="a5"/>
        <w:numPr>
          <w:ilvl w:val="0"/>
          <w:numId w:val="4"/>
        </w:numPr>
        <w:jc w:val="both"/>
        <w:rPr>
          <w:sz w:val="28"/>
          <w:szCs w:val="28"/>
        </w:rPr>
      </w:pPr>
      <w:r w:rsidRPr="00110BA1">
        <w:rPr>
          <w:sz w:val="28"/>
          <w:szCs w:val="28"/>
        </w:rPr>
        <w:t xml:space="preserve">Сведения о лекарственных травах Мурманской области.- Электронный ресурс. - </w:t>
      </w:r>
      <w:hyperlink r:id="rId20" w:history="1">
        <w:r w:rsidRPr="00110BA1">
          <w:rPr>
            <w:rStyle w:val="ad"/>
            <w:sz w:val="28"/>
            <w:szCs w:val="28"/>
          </w:rPr>
          <w:t>https://infourok.ru/pishevye-i-lekarstvennye-rasteniya-murmanskoj-oblasti-4218170.html</w:t>
        </w:r>
      </w:hyperlink>
    </w:p>
    <w:p w:rsidR="00D41CB9" w:rsidRDefault="00D41CB9" w:rsidP="00110BA1">
      <w:pPr>
        <w:pStyle w:val="a5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Общие сведения о лекарственных растениях. </w:t>
      </w:r>
      <w:r w:rsidR="005C55EC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Электронный ресурс. - </w:t>
      </w:r>
      <w:hyperlink r:id="rId21" w:history="1">
        <w:r w:rsidRPr="004E0311">
          <w:rPr>
            <w:rStyle w:val="ad"/>
            <w:sz w:val="28"/>
            <w:szCs w:val="28"/>
          </w:rPr>
          <w:t>https://studfile.net/preview/9667223/page:2/</w:t>
        </w:r>
      </w:hyperlink>
    </w:p>
    <w:p w:rsidR="0099606D" w:rsidRPr="00D41CB9" w:rsidRDefault="0099606D" w:rsidP="00D41CB9">
      <w:pPr>
        <w:pStyle w:val="a5"/>
        <w:numPr>
          <w:ilvl w:val="0"/>
          <w:numId w:val="4"/>
        </w:numPr>
        <w:jc w:val="both"/>
        <w:rPr>
          <w:sz w:val="28"/>
          <w:szCs w:val="28"/>
        </w:rPr>
      </w:pPr>
      <w:r w:rsidRPr="00D41CB9">
        <w:rPr>
          <w:sz w:val="28"/>
          <w:szCs w:val="28"/>
        </w:rPr>
        <w:t xml:space="preserve"> Основные сведения о травах. – Электронный ресурс. - </w:t>
      </w:r>
      <w:hyperlink r:id="rId22" w:history="1">
        <w:r w:rsidRPr="00D41CB9">
          <w:rPr>
            <w:rStyle w:val="ad"/>
            <w:sz w:val="28"/>
            <w:szCs w:val="28"/>
          </w:rPr>
          <w:t>https://bigenc.ru/biology/text/2138113</w:t>
        </w:r>
      </w:hyperlink>
    </w:p>
    <w:p w:rsidR="0099606D" w:rsidRPr="00110BA1" w:rsidRDefault="0099606D" w:rsidP="00110BA1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85EDA" w:rsidRPr="00110BA1" w:rsidRDefault="00085EDA" w:rsidP="00110B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085EDA" w:rsidRPr="00110BA1" w:rsidSect="000D01CC">
      <w:foot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0CB1" w:rsidRDefault="00CC0CB1" w:rsidP="000D01CC">
      <w:pPr>
        <w:spacing w:after="0" w:line="240" w:lineRule="auto"/>
      </w:pPr>
      <w:r>
        <w:separator/>
      </w:r>
    </w:p>
  </w:endnote>
  <w:endnote w:type="continuationSeparator" w:id="0">
    <w:p w:rsidR="00CC0CB1" w:rsidRDefault="00CC0CB1" w:rsidP="000D01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26458805"/>
      <w:docPartObj>
        <w:docPartGallery w:val="Page Numbers (Bottom of Page)"/>
        <w:docPartUnique/>
      </w:docPartObj>
    </w:sdtPr>
    <w:sdtEndPr/>
    <w:sdtContent>
      <w:p w:rsidR="00CC52E9" w:rsidRDefault="00271AB3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23D61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CC52E9" w:rsidRDefault="00CC52E9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0CB1" w:rsidRDefault="00CC0CB1" w:rsidP="000D01CC">
      <w:pPr>
        <w:spacing w:after="0" w:line="240" w:lineRule="auto"/>
      </w:pPr>
      <w:r>
        <w:separator/>
      </w:r>
    </w:p>
  </w:footnote>
  <w:footnote w:type="continuationSeparator" w:id="0">
    <w:p w:rsidR="00CC0CB1" w:rsidRDefault="00CC0CB1" w:rsidP="000D01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8E0F6A"/>
    <w:multiLevelType w:val="hybridMultilevel"/>
    <w:tmpl w:val="0E4AA126"/>
    <w:lvl w:ilvl="0" w:tplc="A8C291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D6E8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8FCB9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8C78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7857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1E1C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16BB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C826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6C0A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5E94CEC"/>
    <w:multiLevelType w:val="hybridMultilevel"/>
    <w:tmpl w:val="85E06AA6"/>
    <w:lvl w:ilvl="0" w:tplc="02408E1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226652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686179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328CB8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E645BE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020399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7F2095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2DAF1E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4E05E1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BE4750"/>
    <w:multiLevelType w:val="hybridMultilevel"/>
    <w:tmpl w:val="3948C7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C91052"/>
    <w:multiLevelType w:val="hybridMultilevel"/>
    <w:tmpl w:val="BD18D4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1C5AAF"/>
    <w:multiLevelType w:val="hybridMultilevel"/>
    <w:tmpl w:val="613CC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02735B"/>
    <w:multiLevelType w:val="hybridMultilevel"/>
    <w:tmpl w:val="5CB4BB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C23533"/>
    <w:multiLevelType w:val="hybridMultilevel"/>
    <w:tmpl w:val="21DA2D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D121D9"/>
    <w:multiLevelType w:val="hybridMultilevel"/>
    <w:tmpl w:val="83B8CEC8"/>
    <w:lvl w:ilvl="0" w:tplc="45CC2C0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F5230C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CF88DE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94C189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66821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A6C9F4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CC601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AA1ED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DA05F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074C99"/>
    <w:multiLevelType w:val="hybridMultilevel"/>
    <w:tmpl w:val="825801D6"/>
    <w:lvl w:ilvl="0" w:tplc="B1A2278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A9D6F8D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ED7EA76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2478527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0A0E24B0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BC68564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CF9045E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FAAE709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5CC0CDA8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B962B29"/>
    <w:multiLevelType w:val="hybridMultilevel"/>
    <w:tmpl w:val="C4E660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7B7F95"/>
    <w:multiLevelType w:val="hybridMultilevel"/>
    <w:tmpl w:val="A2FC5054"/>
    <w:lvl w:ilvl="0" w:tplc="1FD8F96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16AE823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71E71E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B8A8786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EC774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067AD546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7F6839F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49CA2738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E628370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45367BA"/>
    <w:multiLevelType w:val="hybridMultilevel"/>
    <w:tmpl w:val="3B0A7DC8"/>
    <w:lvl w:ilvl="0" w:tplc="009A82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1AA52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31089E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1C49A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61E4F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C68DB4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4E2B7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7A8B5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C60CDC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1"/>
  </w:num>
  <w:num w:numId="3">
    <w:abstractNumId w:val="6"/>
  </w:num>
  <w:num w:numId="4">
    <w:abstractNumId w:val="11"/>
  </w:num>
  <w:num w:numId="5">
    <w:abstractNumId w:val="8"/>
  </w:num>
  <w:num w:numId="6">
    <w:abstractNumId w:val="0"/>
  </w:num>
  <w:num w:numId="7">
    <w:abstractNumId w:val="7"/>
  </w:num>
  <w:num w:numId="8">
    <w:abstractNumId w:val="3"/>
  </w:num>
  <w:num w:numId="9">
    <w:abstractNumId w:val="5"/>
  </w:num>
  <w:num w:numId="10">
    <w:abstractNumId w:val="4"/>
  </w:num>
  <w:num w:numId="11">
    <w:abstractNumId w:val="9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10DAB"/>
    <w:rsid w:val="0004411C"/>
    <w:rsid w:val="000779F6"/>
    <w:rsid w:val="00085EDA"/>
    <w:rsid w:val="000D01CC"/>
    <w:rsid w:val="00110585"/>
    <w:rsid w:val="00110BA1"/>
    <w:rsid w:val="001944B2"/>
    <w:rsid w:val="001C6C5F"/>
    <w:rsid w:val="001F2AF3"/>
    <w:rsid w:val="00215461"/>
    <w:rsid w:val="00223D61"/>
    <w:rsid w:val="00262730"/>
    <w:rsid w:val="00271AB3"/>
    <w:rsid w:val="00315860"/>
    <w:rsid w:val="003A2900"/>
    <w:rsid w:val="003B7F1E"/>
    <w:rsid w:val="003E3CB6"/>
    <w:rsid w:val="0041600E"/>
    <w:rsid w:val="004403DE"/>
    <w:rsid w:val="004C684B"/>
    <w:rsid w:val="0052623A"/>
    <w:rsid w:val="005B3DA2"/>
    <w:rsid w:val="005C55EC"/>
    <w:rsid w:val="006057F2"/>
    <w:rsid w:val="00657F49"/>
    <w:rsid w:val="006719F8"/>
    <w:rsid w:val="006B7014"/>
    <w:rsid w:val="006F068E"/>
    <w:rsid w:val="00705515"/>
    <w:rsid w:val="0071255C"/>
    <w:rsid w:val="00751346"/>
    <w:rsid w:val="007B00D9"/>
    <w:rsid w:val="00810898"/>
    <w:rsid w:val="0081212D"/>
    <w:rsid w:val="0082718D"/>
    <w:rsid w:val="00834CFD"/>
    <w:rsid w:val="00842AF5"/>
    <w:rsid w:val="00876885"/>
    <w:rsid w:val="00891107"/>
    <w:rsid w:val="0099606D"/>
    <w:rsid w:val="009A7A09"/>
    <w:rsid w:val="009D2B39"/>
    <w:rsid w:val="00A20CF2"/>
    <w:rsid w:val="00A73B54"/>
    <w:rsid w:val="00A92EC8"/>
    <w:rsid w:val="00AB6F53"/>
    <w:rsid w:val="00AE4E18"/>
    <w:rsid w:val="00B16DD9"/>
    <w:rsid w:val="00CC0CB1"/>
    <w:rsid w:val="00CC52E9"/>
    <w:rsid w:val="00D41CB9"/>
    <w:rsid w:val="00D44226"/>
    <w:rsid w:val="00D467F4"/>
    <w:rsid w:val="00D53861"/>
    <w:rsid w:val="00DD2014"/>
    <w:rsid w:val="00E10DAB"/>
    <w:rsid w:val="00E27208"/>
    <w:rsid w:val="00ED1075"/>
    <w:rsid w:val="00ED2C2D"/>
    <w:rsid w:val="00F81E9C"/>
    <w:rsid w:val="00FC17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B19AE5"/>
  <w15:docId w15:val="{9EDDEB5C-20E4-49CF-934F-D01ECF0FC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0DA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+ Полужирный"/>
    <w:rsid w:val="00E10DA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3"/>
      <w:szCs w:val="23"/>
      <w:u w:val="none"/>
      <w:effect w:val="none"/>
    </w:rPr>
  </w:style>
  <w:style w:type="paragraph" w:styleId="a4">
    <w:name w:val="No Spacing"/>
    <w:uiPriority w:val="1"/>
    <w:qFormat/>
    <w:rsid w:val="006057F2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3E3C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834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34CFD"/>
    <w:rPr>
      <w:rFonts w:ascii="Tahoma" w:eastAsiaTheme="minorEastAsia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1C6C5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header"/>
    <w:basedOn w:val="a"/>
    <w:link w:val="aa"/>
    <w:uiPriority w:val="99"/>
    <w:semiHidden/>
    <w:unhideWhenUsed/>
    <w:rsid w:val="000D01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0D01CC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0D01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D01CC"/>
    <w:rPr>
      <w:rFonts w:eastAsiaTheme="minorEastAsia"/>
      <w:lang w:eastAsia="ru-RU"/>
    </w:rPr>
  </w:style>
  <w:style w:type="character" w:styleId="ad">
    <w:name w:val="Hyperlink"/>
    <w:basedOn w:val="a0"/>
    <w:uiPriority w:val="99"/>
    <w:unhideWhenUsed/>
    <w:rsid w:val="0099606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21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9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999671">
          <w:marLeft w:val="90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91349">
          <w:marLeft w:val="90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24795">
          <w:marLeft w:val="90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65524">
          <w:marLeft w:val="90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73154">
          <w:marLeft w:val="90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77859">
          <w:marLeft w:val="90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852">
          <w:marLeft w:val="90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1001">
          <w:marLeft w:val="90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08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3776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45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971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4330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557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12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41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9887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368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92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413158">
          <w:marLeft w:val="90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50393">
          <w:marLeft w:val="90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30175">
          <w:marLeft w:val="90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44">
          <w:marLeft w:val="90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022">
          <w:marLeft w:val="90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73766">
          <w:marLeft w:val="90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00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70364">
          <w:marLeft w:val="18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777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97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1574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96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55824">
          <w:marLeft w:val="18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05911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047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6953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hyperlink" Target="https://studfile.net/preview/9667223/page:2/" TargetMode="External"/><Relationship Id="rId7" Type="http://schemas.openxmlformats.org/officeDocument/2006/relationships/image" Target="media/image1.jpeg"/><Relationship Id="rId12" Type="http://schemas.microsoft.com/office/2007/relationships/hdphoto" Target="media/hdphoto2.wdp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hyperlink" Target="https://infourok.ru/pishevye-i-lekarstvennye-rasteniya-murmanskoj-oblasti-4218170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microsoft.com/office/2007/relationships/hdphoto" Target="media/hdphoto1.wdp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hyperlink" Target="https://bigenc.ru/biology/text/213811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19</Pages>
  <Words>3471</Words>
  <Characters>19788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Ростислав Михин</cp:lastModifiedBy>
  <cp:revision>12</cp:revision>
  <dcterms:created xsi:type="dcterms:W3CDTF">2023-01-15T13:29:00Z</dcterms:created>
  <dcterms:modified xsi:type="dcterms:W3CDTF">2023-01-16T08:26:00Z</dcterms:modified>
</cp:coreProperties>
</file>