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254" w:rsidRDefault="00075254" w:rsidP="0000650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Муниципальное</w:t>
      </w:r>
      <w:r w:rsidR="004C5779">
        <w:rPr>
          <w:rFonts w:ascii="Times New Roman" w:eastAsia="Times New Roman" w:hAnsi="Times New Roman"/>
          <w:sz w:val="28"/>
          <w:szCs w:val="28"/>
        </w:rPr>
        <w:t xml:space="preserve"> бюджетное </w:t>
      </w:r>
      <w:r>
        <w:rPr>
          <w:rFonts w:ascii="Times New Roman" w:eastAsia="Times New Roman" w:hAnsi="Times New Roman"/>
          <w:sz w:val="28"/>
          <w:szCs w:val="28"/>
        </w:rPr>
        <w:t xml:space="preserve">образовательное </w:t>
      </w:r>
      <w:r w:rsidR="004C5779">
        <w:rPr>
          <w:rFonts w:ascii="Times New Roman" w:eastAsia="Times New Roman" w:hAnsi="Times New Roman"/>
          <w:sz w:val="28"/>
          <w:szCs w:val="28"/>
        </w:rPr>
        <w:t>учреждение</w:t>
      </w:r>
      <w:r>
        <w:rPr>
          <w:rFonts w:ascii="Times New Roman" w:eastAsia="Times New Roman" w:hAnsi="Times New Roman"/>
          <w:sz w:val="28"/>
          <w:szCs w:val="28"/>
        </w:rPr>
        <w:t xml:space="preserve"> «Школа № 83» </w:t>
      </w:r>
    </w:p>
    <w:p w:rsidR="008444C6" w:rsidRDefault="00075254" w:rsidP="0000650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г. Ростова-на-Дону</w:t>
      </w:r>
      <w:r w:rsidR="008444C6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C5779" w:rsidRDefault="004C5779" w:rsidP="0000650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Ростов</w:t>
      </w:r>
      <w:r w:rsidR="00006507">
        <w:rPr>
          <w:rFonts w:ascii="Times New Roman" w:eastAsia="Times New Roman" w:hAnsi="Times New Roman"/>
          <w:sz w:val="28"/>
          <w:szCs w:val="28"/>
        </w:rPr>
        <w:t>ск</w:t>
      </w:r>
      <w:r w:rsidR="008444C6">
        <w:rPr>
          <w:rFonts w:ascii="Times New Roman" w:eastAsia="Times New Roman" w:hAnsi="Times New Roman"/>
          <w:sz w:val="28"/>
          <w:szCs w:val="28"/>
        </w:rPr>
        <w:t>ая</w:t>
      </w:r>
      <w:r w:rsidR="00006507">
        <w:rPr>
          <w:rFonts w:ascii="Times New Roman" w:eastAsia="Times New Roman" w:hAnsi="Times New Roman"/>
          <w:sz w:val="28"/>
          <w:szCs w:val="28"/>
        </w:rPr>
        <w:t xml:space="preserve"> област</w:t>
      </w:r>
      <w:r w:rsidR="008444C6">
        <w:rPr>
          <w:rFonts w:ascii="Times New Roman" w:eastAsia="Times New Roman" w:hAnsi="Times New Roman"/>
          <w:sz w:val="28"/>
          <w:szCs w:val="28"/>
        </w:rPr>
        <w:t>ь</w:t>
      </w:r>
    </w:p>
    <w:p w:rsidR="004C5779" w:rsidRDefault="004C5779" w:rsidP="004C577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4C5779" w:rsidRDefault="004C5779" w:rsidP="004C577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4C5779" w:rsidRDefault="004C5779" w:rsidP="004C5779">
      <w:pPr>
        <w:spacing w:after="0" w:line="280" w:lineRule="auto"/>
        <w:jc w:val="center"/>
        <w:rPr>
          <w:rFonts w:ascii="Times New Roman" w:eastAsia="Times New Roman" w:hAnsi="Times New Roman"/>
          <w:i/>
          <w:sz w:val="28"/>
          <w:szCs w:val="28"/>
          <w:highlight w:val="white"/>
        </w:rPr>
      </w:pPr>
      <w:r>
        <w:rPr>
          <w:rFonts w:ascii="Times New Roman" w:eastAsia="Times New Roman" w:hAnsi="Times New Roman"/>
          <w:i/>
          <w:sz w:val="28"/>
          <w:szCs w:val="28"/>
          <w:highlight w:val="white"/>
        </w:rPr>
        <w:t>Всероссийск</w:t>
      </w:r>
      <w:r w:rsidR="00075254">
        <w:rPr>
          <w:rFonts w:ascii="Times New Roman" w:eastAsia="Times New Roman" w:hAnsi="Times New Roman"/>
          <w:i/>
          <w:sz w:val="28"/>
          <w:szCs w:val="28"/>
          <w:highlight w:val="white"/>
        </w:rPr>
        <w:t>ий</w:t>
      </w:r>
      <w:r>
        <w:rPr>
          <w:rFonts w:ascii="Times New Roman" w:eastAsia="Times New Roman" w:hAnsi="Times New Roman"/>
          <w:i/>
          <w:sz w:val="28"/>
          <w:szCs w:val="28"/>
          <w:highlight w:val="white"/>
        </w:rPr>
        <w:t xml:space="preserve"> конкурс </w:t>
      </w:r>
      <w:r w:rsidR="00006507">
        <w:rPr>
          <w:rFonts w:ascii="Times New Roman" w:eastAsia="Times New Roman" w:hAnsi="Times New Roman"/>
          <w:i/>
          <w:sz w:val="28"/>
          <w:szCs w:val="28"/>
          <w:highlight w:val="white"/>
        </w:rPr>
        <w:t xml:space="preserve">юных </w:t>
      </w:r>
      <w:r w:rsidR="00387CCD">
        <w:rPr>
          <w:rFonts w:ascii="Times New Roman" w:eastAsia="Times New Roman" w:hAnsi="Times New Roman"/>
          <w:i/>
          <w:sz w:val="28"/>
          <w:szCs w:val="28"/>
          <w:highlight w:val="white"/>
        </w:rPr>
        <w:t>исследовател</w:t>
      </w:r>
      <w:r w:rsidR="00006507">
        <w:rPr>
          <w:rFonts w:ascii="Times New Roman" w:eastAsia="Times New Roman" w:hAnsi="Times New Roman"/>
          <w:i/>
          <w:sz w:val="28"/>
          <w:szCs w:val="28"/>
          <w:highlight w:val="white"/>
        </w:rPr>
        <w:t>ей</w:t>
      </w:r>
      <w:r w:rsidR="00387CCD">
        <w:rPr>
          <w:rFonts w:ascii="Times New Roman" w:eastAsia="Times New Roman" w:hAnsi="Times New Roman"/>
          <w:i/>
          <w:sz w:val="28"/>
          <w:szCs w:val="28"/>
          <w:highlight w:val="white"/>
        </w:rPr>
        <w:t xml:space="preserve"> </w:t>
      </w:r>
      <w:r w:rsidR="00006507">
        <w:rPr>
          <w:rFonts w:ascii="Times New Roman" w:eastAsia="Times New Roman" w:hAnsi="Times New Roman"/>
          <w:i/>
          <w:sz w:val="28"/>
          <w:szCs w:val="28"/>
          <w:highlight w:val="white"/>
        </w:rPr>
        <w:t>окружающей среды</w:t>
      </w:r>
      <w:r>
        <w:rPr>
          <w:rFonts w:ascii="Times New Roman" w:eastAsia="Times New Roman" w:hAnsi="Times New Roman"/>
          <w:i/>
          <w:sz w:val="28"/>
          <w:szCs w:val="28"/>
          <w:highlight w:val="white"/>
        </w:rPr>
        <w:t xml:space="preserve"> «</w:t>
      </w:r>
      <w:r w:rsidR="00006507">
        <w:rPr>
          <w:rFonts w:ascii="Times New Roman" w:eastAsia="Times New Roman" w:hAnsi="Times New Roman"/>
          <w:i/>
          <w:sz w:val="28"/>
          <w:szCs w:val="28"/>
          <w:highlight w:val="white"/>
        </w:rPr>
        <w:t>Открытия 2030</w:t>
      </w:r>
      <w:r>
        <w:rPr>
          <w:rFonts w:ascii="Times New Roman" w:eastAsia="Times New Roman" w:hAnsi="Times New Roman"/>
          <w:i/>
          <w:sz w:val="28"/>
          <w:szCs w:val="28"/>
          <w:highlight w:val="white"/>
        </w:rPr>
        <w:t>»</w:t>
      </w:r>
      <w:r w:rsidR="00006507">
        <w:rPr>
          <w:rFonts w:ascii="Times New Roman" w:eastAsia="Times New Roman" w:hAnsi="Times New Roman"/>
          <w:i/>
          <w:sz w:val="28"/>
          <w:szCs w:val="28"/>
          <w:highlight w:val="white"/>
        </w:rPr>
        <w:t xml:space="preserve"> (с международным участием)</w:t>
      </w:r>
    </w:p>
    <w:p w:rsidR="004C5779" w:rsidRDefault="004C5779" w:rsidP="00075254">
      <w:pPr>
        <w:tabs>
          <w:tab w:val="left" w:pos="8746"/>
        </w:tabs>
        <w:spacing w:after="0" w:line="360" w:lineRule="auto"/>
        <w:ind w:left="-426"/>
        <w:jc w:val="center"/>
        <w:rPr>
          <w:rFonts w:ascii="Times New Roman" w:eastAsia="Times New Roman" w:hAnsi="Times New Roman"/>
          <w:i/>
          <w:iCs/>
          <w:sz w:val="28"/>
          <w:szCs w:val="28"/>
          <w:highlight w:val="white"/>
        </w:rPr>
      </w:pPr>
      <w:r>
        <w:rPr>
          <w:rFonts w:ascii="Times New Roman" w:eastAsia="Times New Roman" w:hAnsi="Times New Roman"/>
          <w:i/>
          <w:sz w:val="28"/>
          <w:szCs w:val="28"/>
          <w:highlight w:val="white"/>
        </w:rPr>
        <w:t xml:space="preserve">Номинация </w:t>
      </w:r>
      <w:r w:rsidRPr="00006507">
        <w:rPr>
          <w:rFonts w:ascii="Times New Roman" w:eastAsia="Times New Roman" w:hAnsi="Times New Roman"/>
          <w:i/>
          <w:iCs/>
          <w:sz w:val="28"/>
          <w:szCs w:val="28"/>
          <w:highlight w:val="white"/>
        </w:rPr>
        <w:t>«</w:t>
      </w:r>
      <w:r w:rsidR="00006507" w:rsidRPr="00006507">
        <w:rPr>
          <w:rFonts w:ascii="Times New Roman" w:eastAsia="Times New Roman" w:hAnsi="Times New Roman"/>
          <w:i/>
          <w:iCs/>
          <w:sz w:val="28"/>
          <w:szCs w:val="28"/>
        </w:rPr>
        <w:t>Микология, лихенология, альгология</w:t>
      </w:r>
      <w:r w:rsidRPr="00006507">
        <w:rPr>
          <w:rFonts w:ascii="Times New Roman" w:eastAsia="Times New Roman" w:hAnsi="Times New Roman"/>
          <w:i/>
          <w:iCs/>
          <w:sz w:val="28"/>
          <w:szCs w:val="28"/>
          <w:highlight w:val="white"/>
        </w:rPr>
        <w:t>»</w:t>
      </w:r>
    </w:p>
    <w:p w:rsidR="00006507" w:rsidRPr="004C5779" w:rsidRDefault="00006507" w:rsidP="004C5779">
      <w:pPr>
        <w:tabs>
          <w:tab w:val="left" w:pos="8746"/>
        </w:tabs>
        <w:spacing w:after="0" w:line="360" w:lineRule="auto"/>
        <w:ind w:left="3062"/>
        <w:jc w:val="right"/>
        <w:rPr>
          <w:rFonts w:ascii="Times New Roman" w:eastAsia="Times New Roman" w:hAnsi="Times New Roman"/>
          <w:i/>
          <w:sz w:val="28"/>
          <w:szCs w:val="28"/>
          <w:highlight w:val="white"/>
        </w:rPr>
      </w:pPr>
    </w:p>
    <w:p w:rsidR="00B845C2" w:rsidRPr="00FA1B8C" w:rsidRDefault="00075254" w:rsidP="00B845C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bookmarkStart w:id="0" w:name="_Hlk117150442"/>
      <w:r>
        <w:rPr>
          <w:rFonts w:ascii="Times New Roman" w:hAnsi="Times New Roman"/>
          <w:sz w:val="28"/>
          <w:szCs w:val="28"/>
        </w:rPr>
        <w:t xml:space="preserve">Тема: </w:t>
      </w:r>
      <w:proofErr w:type="gramStart"/>
      <w:r w:rsidR="00B845C2" w:rsidRPr="00195F45">
        <w:rPr>
          <w:rFonts w:ascii="Times New Roman" w:hAnsi="Times New Roman"/>
          <w:sz w:val="28"/>
          <w:szCs w:val="28"/>
        </w:rPr>
        <w:t xml:space="preserve">СКОРОСТИ РОСТА МИЦЕЛИЯ ПРИРОДНЫХ ШТАММОВ ГРИБА </w:t>
      </w:r>
      <w:r w:rsidR="00B845C2" w:rsidRPr="00195F45">
        <w:rPr>
          <w:rFonts w:ascii="Times New Roman" w:hAnsi="Times New Roman"/>
          <w:i/>
          <w:sz w:val="28"/>
          <w:szCs w:val="28"/>
          <w:lang w:val="en-US"/>
        </w:rPr>
        <w:t>PLEUROTUS</w:t>
      </w:r>
      <w:r w:rsidR="00B845C2" w:rsidRPr="00195F45">
        <w:rPr>
          <w:rFonts w:ascii="Times New Roman" w:hAnsi="Times New Roman"/>
          <w:i/>
          <w:sz w:val="28"/>
          <w:szCs w:val="28"/>
        </w:rPr>
        <w:t xml:space="preserve"> </w:t>
      </w:r>
      <w:r w:rsidR="00B845C2" w:rsidRPr="00195F45">
        <w:rPr>
          <w:rFonts w:ascii="Times New Roman" w:hAnsi="Times New Roman"/>
          <w:i/>
          <w:sz w:val="28"/>
          <w:szCs w:val="28"/>
          <w:lang w:val="en-US"/>
        </w:rPr>
        <w:t>OSTREATUS</w:t>
      </w:r>
      <w:r w:rsidR="00B845C2" w:rsidRPr="00195F45">
        <w:rPr>
          <w:rFonts w:ascii="Times New Roman" w:hAnsi="Times New Roman"/>
          <w:sz w:val="28"/>
          <w:szCs w:val="28"/>
        </w:rPr>
        <w:t xml:space="preserve"> (</w:t>
      </w:r>
      <w:r w:rsidR="00B845C2" w:rsidRPr="00195F45">
        <w:rPr>
          <w:rFonts w:ascii="Times New Roman" w:hAnsi="Times New Roman"/>
          <w:sz w:val="28"/>
          <w:szCs w:val="28"/>
          <w:lang w:val="en-US"/>
        </w:rPr>
        <w:t>JACQ</w:t>
      </w:r>
      <w:r w:rsidR="00B845C2" w:rsidRPr="00195F45">
        <w:rPr>
          <w:rFonts w:ascii="Times New Roman" w:hAnsi="Times New Roman"/>
          <w:sz w:val="28"/>
          <w:szCs w:val="28"/>
        </w:rPr>
        <w:t>:</w:t>
      </w:r>
      <w:proofErr w:type="gramEnd"/>
      <w:r w:rsidR="00B845C2" w:rsidRPr="00195F4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845C2" w:rsidRPr="00195F45">
        <w:rPr>
          <w:rFonts w:ascii="Times New Roman" w:hAnsi="Times New Roman"/>
          <w:sz w:val="28"/>
          <w:szCs w:val="28"/>
          <w:lang w:val="en-US"/>
        </w:rPr>
        <w:t>FR</w:t>
      </w:r>
      <w:r w:rsidR="00B845C2" w:rsidRPr="00195F45">
        <w:rPr>
          <w:rFonts w:ascii="Times New Roman" w:hAnsi="Times New Roman"/>
          <w:sz w:val="28"/>
          <w:szCs w:val="28"/>
        </w:rPr>
        <w:t>.)</w:t>
      </w:r>
      <w:proofErr w:type="gramEnd"/>
      <w:r w:rsidR="00B845C2" w:rsidRPr="00B845C2">
        <w:rPr>
          <w:rFonts w:ascii="Times New Roman" w:hAnsi="Times New Roman"/>
          <w:sz w:val="28"/>
          <w:szCs w:val="28"/>
        </w:rPr>
        <w:t xml:space="preserve"> </w:t>
      </w:r>
      <w:r w:rsidR="00B845C2" w:rsidRPr="00195F45">
        <w:rPr>
          <w:rFonts w:ascii="Times New Roman" w:hAnsi="Times New Roman"/>
          <w:sz w:val="28"/>
          <w:szCs w:val="28"/>
          <w:lang w:val="en-US"/>
        </w:rPr>
        <w:t>KUMM</w:t>
      </w:r>
      <w:bookmarkEnd w:id="0"/>
    </w:p>
    <w:p w:rsidR="00B845C2" w:rsidRPr="00363134" w:rsidRDefault="00B845C2" w:rsidP="00B845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45C2" w:rsidRPr="00363134" w:rsidRDefault="00B845C2" w:rsidP="00B845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45C2" w:rsidRPr="00363134" w:rsidRDefault="00B845C2" w:rsidP="00B845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35C8" w:rsidRDefault="00B845C2" w:rsidP="00B845C2">
      <w:pPr>
        <w:pStyle w:val="af4"/>
        <w:spacing w:before="0" w:beforeAutospacing="0" w:after="0" w:afterAutospacing="0"/>
        <w:jc w:val="right"/>
        <w:rPr>
          <w:sz w:val="28"/>
          <w:szCs w:val="28"/>
        </w:rPr>
      </w:pPr>
      <w:r w:rsidRPr="009B35C8">
        <w:rPr>
          <w:b/>
          <w:sz w:val="28"/>
          <w:szCs w:val="28"/>
        </w:rPr>
        <w:t>Автор</w:t>
      </w:r>
      <w:r w:rsidRPr="008B4B4F">
        <w:rPr>
          <w:sz w:val="28"/>
          <w:szCs w:val="28"/>
        </w:rPr>
        <w:t>:</w:t>
      </w:r>
      <w:r w:rsidR="009B35C8">
        <w:rPr>
          <w:sz w:val="28"/>
          <w:szCs w:val="28"/>
        </w:rPr>
        <w:t xml:space="preserve"> </w:t>
      </w:r>
      <w:proofErr w:type="spellStart"/>
      <w:r w:rsidRPr="008B4B4F">
        <w:rPr>
          <w:sz w:val="28"/>
          <w:szCs w:val="28"/>
        </w:rPr>
        <w:t>Ханахмедова</w:t>
      </w:r>
      <w:proofErr w:type="spellEnd"/>
      <w:r w:rsidRPr="008B4B4F">
        <w:rPr>
          <w:sz w:val="28"/>
          <w:szCs w:val="28"/>
        </w:rPr>
        <w:t xml:space="preserve"> Амина </w:t>
      </w:r>
      <w:proofErr w:type="spellStart"/>
      <w:r w:rsidRPr="008B4B4F">
        <w:rPr>
          <w:sz w:val="28"/>
          <w:szCs w:val="28"/>
        </w:rPr>
        <w:t>Имрановна</w:t>
      </w:r>
      <w:proofErr w:type="spellEnd"/>
      <w:r w:rsidR="00075254">
        <w:rPr>
          <w:sz w:val="28"/>
          <w:szCs w:val="28"/>
        </w:rPr>
        <w:t xml:space="preserve">, </w:t>
      </w:r>
    </w:p>
    <w:p w:rsidR="00B845C2" w:rsidRDefault="009B35C8" w:rsidP="00B845C2">
      <w:pPr>
        <w:pStyle w:val="af4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обучающаяся </w:t>
      </w:r>
      <w:r w:rsidR="00075254">
        <w:rPr>
          <w:sz w:val="28"/>
          <w:szCs w:val="28"/>
        </w:rPr>
        <w:t>9 класс</w:t>
      </w:r>
      <w:r>
        <w:rPr>
          <w:sz w:val="28"/>
          <w:szCs w:val="28"/>
        </w:rPr>
        <w:t>а МБОУ «Школа № 83» г. Ростов-на-Дону</w:t>
      </w:r>
    </w:p>
    <w:p w:rsidR="00075254" w:rsidRPr="008B4B4F" w:rsidRDefault="00075254" w:rsidP="00B845C2">
      <w:pPr>
        <w:pStyle w:val="af4"/>
        <w:spacing w:before="0" w:beforeAutospacing="0" w:after="0" w:afterAutospacing="0"/>
        <w:jc w:val="right"/>
        <w:rPr>
          <w:sz w:val="28"/>
          <w:szCs w:val="28"/>
        </w:rPr>
      </w:pPr>
    </w:p>
    <w:p w:rsidR="00B845C2" w:rsidRPr="008B4B4F" w:rsidRDefault="00B845C2" w:rsidP="00B845C2">
      <w:pPr>
        <w:pStyle w:val="af4"/>
        <w:spacing w:before="0" w:beforeAutospacing="0" w:after="0" w:afterAutospacing="0"/>
        <w:jc w:val="right"/>
        <w:rPr>
          <w:sz w:val="28"/>
          <w:szCs w:val="28"/>
        </w:rPr>
      </w:pPr>
      <w:r w:rsidRPr="009B35C8">
        <w:rPr>
          <w:b/>
          <w:sz w:val="28"/>
          <w:szCs w:val="28"/>
        </w:rPr>
        <w:t>Руководитель</w:t>
      </w:r>
      <w:r w:rsidRPr="008B4B4F">
        <w:rPr>
          <w:sz w:val="28"/>
          <w:szCs w:val="28"/>
        </w:rPr>
        <w:t>:</w:t>
      </w:r>
      <w:r w:rsidR="009B35C8">
        <w:rPr>
          <w:sz w:val="28"/>
          <w:szCs w:val="28"/>
        </w:rPr>
        <w:t xml:space="preserve"> </w:t>
      </w:r>
      <w:r w:rsidRPr="008B4B4F">
        <w:rPr>
          <w:sz w:val="28"/>
          <w:szCs w:val="28"/>
        </w:rPr>
        <w:t xml:space="preserve">Абрамян Ева </w:t>
      </w:r>
      <w:proofErr w:type="spellStart"/>
      <w:r w:rsidRPr="008B4B4F">
        <w:rPr>
          <w:sz w:val="28"/>
          <w:szCs w:val="28"/>
        </w:rPr>
        <w:t>Арсеновна</w:t>
      </w:r>
      <w:proofErr w:type="spellEnd"/>
      <w:r w:rsidR="009B35C8">
        <w:rPr>
          <w:sz w:val="28"/>
          <w:szCs w:val="28"/>
        </w:rPr>
        <w:t>,</w:t>
      </w:r>
    </w:p>
    <w:p w:rsidR="00B845C2" w:rsidRPr="008B4B4F" w:rsidRDefault="009B35C8" w:rsidP="00006507">
      <w:pPr>
        <w:pStyle w:val="af4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учитель биологии </w:t>
      </w:r>
      <w:r w:rsidR="00006507" w:rsidRPr="008B4B4F">
        <w:rPr>
          <w:sz w:val="28"/>
          <w:szCs w:val="28"/>
        </w:rPr>
        <w:t xml:space="preserve">МБОУ </w:t>
      </w:r>
      <w:r>
        <w:rPr>
          <w:sz w:val="28"/>
          <w:szCs w:val="28"/>
        </w:rPr>
        <w:t>«</w:t>
      </w:r>
      <w:r w:rsidR="00006507" w:rsidRPr="008B4B4F">
        <w:rPr>
          <w:sz w:val="28"/>
          <w:szCs w:val="28"/>
        </w:rPr>
        <w:t>Школа № 83</w:t>
      </w:r>
      <w:r>
        <w:rPr>
          <w:sz w:val="28"/>
          <w:szCs w:val="28"/>
        </w:rPr>
        <w:t>»</w:t>
      </w:r>
      <w:r w:rsidR="00006507" w:rsidRPr="008B4B4F">
        <w:rPr>
          <w:sz w:val="28"/>
          <w:szCs w:val="28"/>
        </w:rPr>
        <w:t xml:space="preserve">, </w:t>
      </w:r>
    </w:p>
    <w:p w:rsidR="00B845C2" w:rsidRPr="008B4B4F" w:rsidRDefault="00B845C2" w:rsidP="00632032">
      <w:pPr>
        <w:spacing w:after="0" w:line="0" w:lineRule="atLeast"/>
        <w:jc w:val="right"/>
        <w:rPr>
          <w:rFonts w:ascii="Times New Roman" w:hAnsi="Times New Roman"/>
          <w:sz w:val="28"/>
          <w:szCs w:val="28"/>
        </w:rPr>
      </w:pPr>
      <w:r w:rsidRPr="008B4B4F">
        <w:rPr>
          <w:rFonts w:ascii="Times New Roman" w:hAnsi="Times New Roman"/>
          <w:sz w:val="28"/>
          <w:szCs w:val="28"/>
        </w:rPr>
        <w:t xml:space="preserve">г. Ростов-на-Дону </w:t>
      </w:r>
    </w:p>
    <w:p w:rsidR="00B845C2" w:rsidRDefault="00B845C2" w:rsidP="00006507">
      <w:pPr>
        <w:tabs>
          <w:tab w:val="left" w:pos="3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5232" w:rsidRDefault="00BE5232" w:rsidP="00006507">
      <w:pPr>
        <w:tabs>
          <w:tab w:val="left" w:pos="3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5232" w:rsidRDefault="00BE5232" w:rsidP="00006507">
      <w:pPr>
        <w:tabs>
          <w:tab w:val="left" w:pos="3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5232" w:rsidRDefault="00BE5232" w:rsidP="00006507">
      <w:pPr>
        <w:tabs>
          <w:tab w:val="left" w:pos="3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5232" w:rsidRDefault="00BE5232" w:rsidP="00006507">
      <w:pPr>
        <w:tabs>
          <w:tab w:val="left" w:pos="3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5232" w:rsidRDefault="00BE5232" w:rsidP="00006507">
      <w:pPr>
        <w:tabs>
          <w:tab w:val="left" w:pos="3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5232" w:rsidRDefault="00BE5232" w:rsidP="00006507">
      <w:pPr>
        <w:tabs>
          <w:tab w:val="left" w:pos="3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5232" w:rsidRDefault="00BE5232" w:rsidP="00006507">
      <w:pPr>
        <w:tabs>
          <w:tab w:val="left" w:pos="3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5232" w:rsidRDefault="00BE5232" w:rsidP="00006507">
      <w:pPr>
        <w:tabs>
          <w:tab w:val="left" w:pos="3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5232" w:rsidRDefault="00BE5232" w:rsidP="00006507">
      <w:pPr>
        <w:tabs>
          <w:tab w:val="left" w:pos="3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5232" w:rsidRDefault="00BE5232" w:rsidP="00006507">
      <w:pPr>
        <w:tabs>
          <w:tab w:val="left" w:pos="3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5232" w:rsidRDefault="00BE5232" w:rsidP="00006507">
      <w:pPr>
        <w:tabs>
          <w:tab w:val="left" w:pos="3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5232" w:rsidRDefault="00BE5232" w:rsidP="00006507">
      <w:pPr>
        <w:tabs>
          <w:tab w:val="left" w:pos="3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5232" w:rsidRDefault="00BE5232" w:rsidP="00006507">
      <w:pPr>
        <w:tabs>
          <w:tab w:val="left" w:pos="3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5232" w:rsidRDefault="00BE5232" w:rsidP="00006507">
      <w:pPr>
        <w:tabs>
          <w:tab w:val="left" w:pos="3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5232" w:rsidRDefault="00BE5232" w:rsidP="00006507">
      <w:pPr>
        <w:tabs>
          <w:tab w:val="left" w:pos="3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5232" w:rsidRDefault="00BE5232" w:rsidP="00006507">
      <w:pPr>
        <w:tabs>
          <w:tab w:val="left" w:pos="3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5232" w:rsidRDefault="00BE5232" w:rsidP="00006507">
      <w:pPr>
        <w:tabs>
          <w:tab w:val="left" w:pos="3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45C2" w:rsidRDefault="00B845C2" w:rsidP="00B845C2">
      <w:pPr>
        <w:tabs>
          <w:tab w:val="left" w:pos="367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45C2" w:rsidRPr="00363134" w:rsidRDefault="00B845C2" w:rsidP="00B845C2">
      <w:pPr>
        <w:tabs>
          <w:tab w:val="left" w:pos="367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3134">
        <w:rPr>
          <w:rFonts w:ascii="Times New Roman" w:hAnsi="Times New Roman"/>
          <w:sz w:val="28"/>
          <w:szCs w:val="28"/>
        </w:rPr>
        <w:t>г. Ростов-на-Дону</w:t>
      </w:r>
    </w:p>
    <w:p w:rsidR="00BE5232" w:rsidRPr="00BE5232" w:rsidRDefault="00B845C2" w:rsidP="00BE52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BE5232" w:rsidRPr="00BE5232" w:rsidSect="00050EA7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134" w:right="851" w:bottom="1134" w:left="1701" w:header="680" w:footer="340" w:gutter="0"/>
          <w:pgNumType w:start="1"/>
          <w:cols w:space="708"/>
          <w:titlePg/>
          <w:docGrid w:linePitch="360"/>
        </w:sectPr>
      </w:pPr>
      <w:r w:rsidRPr="00363134">
        <w:rPr>
          <w:rFonts w:ascii="Times New Roman" w:hAnsi="Times New Roman"/>
          <w:sz w:val="28"/>
          <w:szCs w:val="28"/>
        </w:rPr>
        <w:t>2022 год</w:t>
      </w:r>
    </w:p>
    <w:p w:rsidR="00642228" w:rsidRDefault="00E30590" w:rsidP="00387CCD">
      <w:pPr>
        <w:widowControl w:val="0"/>
        <w:spacing w:after="0" w:line="10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59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</w:t>
      </w:r>
      <w:r w:rsidR="00387CC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</w:p>
    <w:p w:rsidR="00642228" w:rsidRPr="00642228" w:rsidRDefault="00642228" w:rsidP="00642228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2228">
        <w:rPr>
          <w:rFonts w:ascii="Times New Roman" w:eastAsia="Times New Roman" w:hAnsi="Times New Roman"/>
          <w:b/>
          <w:sz w:val="28"/>
          <w:szCs w:val="28"/>
          <w:lang w:eastAsia="ru-RU"/>
        </w:rPr>
        <w:t>Актуальность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proofErr w:type="spellStart"/>
      <w:r w:rsidRPr="00642228">
        <w:rPr>
          <w:rFonts w:ascii="Times New Roman" w:eastAsia="Times New Roman" w:hAnsi="Times New Roman"/>
          <w:i/>
          <w:sz w:val="28"/>
          <w:szCs w:val="28"/>
          <w:lang w:eastAsia="ru-RU"/>
        </w:rPr>
        <w:t>Pleurotus</w:t>
      </w:r>
      <w:proofErr w:type="spellEnd"/>
      <w:r w:rsidRPr="0064222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 w:rsidRPr="00642228">
        <w:rPr>
          <w:rFonts w:ascii="Times New Roman" w:eastAsia="Times New Roman" w:hAnsi="Times New Roman"/>
          <w:i/>
          <w:sz w:val="28"/>
          <w:szCs w:val="28"/>
          <w:lang w:eastAsia="ru-RU"/>
        </w:rPr>
        <w:t>ostreatus</w:t>
      </w:r>
      <w:proofErr w:type="spellEnd"/>
      <w:r w:rsidRPr="00642228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обладают рядом ценных качеств и преимуществ перед другими культивируемыми грибами. Важную роль в удовлетворении потребностей человека в белке могут сыграть протеины грибов, так как в настоящее время мировой дефицит полноценного пищевого белка оценивается более чем в 15 млн. тонн в год. </w:t>
      </w:r>
    </w:p>
    <w:p w:rsidR="00094D9B" w:rsidRPr="00642228" w:rsidRDefault="00094D9B" w:rsidP="00642228">
      <w:pPr>
        <w:spacing w:after="0"/>
        <w:jc w:val="both"/>
        <w:rPr>
          <w:rFonts w:ascii="Times New Roman" w:hAnsi="Times New Roman"/>
        </w:rPr>
      </w:pPr>
      <w:r w:rsidRPr="00A77B2E">
        <w:rPr>
          <w:rFonts w:ascii="Times New Roman" w:eastAsia="Times New Roman" w:hAnsi="Times New Roman"/>
          <w:b/>
          <w:sz w:val="28"/>
          <w:szCs w:val="28"/>
          <w:lang w:eastAsia="ru-RU"/>
        </w:rPr>
        <w:t>Цель</w:t>
      </w:r>
      <w:r w:rsidRPr="00A77B2E">
        <w:rPr>
          <w:rFonts w:ascii="Times New Roman" w:eastAsia="Times New Roman" w:hAnsi="Times New Roman"/>
          <w:sz w:val="28"/>
          <w:szCs w:val="28"/>
          <w:lang w:eastAsia="ru-RU"/>
        </w:rPr>
        <w:t xml:space="preserve">: целью было исследовать скорость роста вегетативного мицелия природных штаммов </w:t>
      </w:r>
      <w:proofErr w:type="spellStart"/>
      <w:r w:rsidRPr="00A77B2E">
        <w:rPr>
          <w:rFonts w:ascii="Times New Roman" w:eastAsia="Times New Roman" w:hAnsi="Times New Roman"/>
          <w:i/>
          <w:sz w:val="28"/>
          <w:szCs w:val="28"/>
          <w:lang w:eastAsia="ru-RU"/>
        </w:rPr>
        <w:t>Pleurotus</w:t>
      </w:r>
      <w:proofErr w:type="spellEnd"/>
      <w:r w:rsidRPr="00A77B2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 w:rsidRPr="00A77B2E">
        <w:rPr>
          <w:rFonts w:ascii="Times New Roman" w:eastAsia="Times New Roman" w:hAnsi="Times New Roman"/>
          <w:i/>
          <w:sz w:val="28"/>
          <w:szCs w:val="28"/>
          <w:lang w:eastAsia="ru-RU"/>
        </w:rPr>
        <w:t>ostreatus</w:t>
      </w:r>
      <w:proofErr w:type="spellEnd"/>
      <w:r w:rsidRPr="00A77B2E">
        <w:rPr>
          <w:rFonts w:ascii="Times New Roman" w:eastAsia="Times New Roman" w:hAnsi="Times New Roman"/>
          <w:sz w:val="28"/>
          <w:szCs w:val="28"/>
          <w:lang w:eastAsia="ru-RU"/>
        </w:rPr>
        <w:t xml:space="preserve"> на разных питательных средах.</w:t>
      </w:r>
    </w:p>
    <w:p w:rsidR="00642228" w:rsidRPr="00642228" w:rsidRDefault="00AA4272" w:rsidP="0064222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A4272">
        <w:rPr>
          <w:rFonts w:ascii="Times New Roman" w:hAnsi="Times New Roman"/>
          <w:b/>
          <w:sz w:val="28"/>
          <w:szCs w:val="28"/>
        </w:rPr>
        <w:t>Объект</w:t>
      </w:r>
      <w:r w:rsidRPr="00AA427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A4272">
        <w:rPr>
          <w:rFonts w:ascii="Times New Roman" w:hAnsi="Times New Roman"/>
          <w:b/>
          <w:sz w:val="28"/>
          <w:szCs w:val="28"/>
        </w:rPr>
        <w:t>исследований:</w:t>
      </w:r>
      <w:r w:rsidR="00C32BDE">
        <w:rPr>
          <w:rFonts w:ascii="Times New Roman" w:hAnsi="Times New Roman"/>
          <w:b/>
          <w:sz w:val="28"/>
          <w:szCs w:val="28"/>
        </w:rPr>
        <w:t xml:space="preserve"> </w:t>
      </w:r>
      <w:r w:rsidRPr="00AA4272">
        <w:rPr>
          <w:rFonts w:ascii="Times New Roman" w:hAnsi="Times New Roman"/>
          <w:sz w:val="28"/>
          <w:szCs w:val="28"/>
        </w:rPr>
        <w:t xml:space="preserve">Объектами исследования </w:t>
      </w:r>
      <w:r w:rsidR="00642228">
        <w:rPr>
          <w:rFonts w:ascii="Times New Roman" w:hAnsi="Times New Roman"/>
          <w:sz w:val="28"/>
          <w:szCs w:val="28"/>
        </w:rPr>
        <w:t xml:space="preserve">служили шесть природных штаммов </w:t>
      </w:r>
      <w:r w:rsidRPr="00AA4272">
        <w:rPr>
          <w:rFonts w:ascii="Times New Roman" w:hAnsi="Times New Roman"/>
          <w:i/>
          <w:iCs/>
          <w:sz w:val="28"/>
          <w:szCs w:val="28"/>
        </w:rPr>
        <w:t>P. </w:t>
      </w:r>
      <w:proofErr w:type="spellStart"/>
      <w:r w:rsidRPr="00A77B2E">
        <w:rPr>
          <w:rFonts w:ascii="Times New Roman" w:hAnsi="Times New Roman"/>
          <w:i/>
          <w:iCs/>
          <w:sz w:val="28"/>
          <w:szCs w:val="28"/>
        </w:rPr>
        <w:t>O</w:t>
      </w:r>
      <w:r w:rsidRPr="00AA4272">
        <w:rPr>
          <w:rFonts w:ascii="Times New Roman" w:hAnsi="Times New Roman"/>
          <w:i/>
          <w:iCs/>
          <w:sz w:val="28"/>
          <w:szCs w:val="28"/>
        </w:rPr>
        <w:t>streatus</w:t>
      </w:r>
      <w:proofErr w:type="spellEnd"/>
      <w:r w:rsidRPr="00A77B2E">
        <w:rPr>
          <w:rFonts w:ascii="Times New Roman" w:hAnsi="Times New Roman"/>
          <w:i/>
          <w:iCs/>
          <w:sz w:val="28"/>
          <w:szCs w:val="28"/>
        </w:rPr>
        <w:t>,</w:t>
      </w:r>
      <w:r w:rsidRPr="00AA4272">
        <w:rPr>
          <w:rFonts w:ascii="Times New Roman" w:hAnsi="Times New Roman"/>
          <w:sz w:val="28"/>
          <w:szCs w:val="28"/>
        </w:rPr>
        <w:t xml:space="preserve"> которые были выделены в чистую </w:t>
      </w:r>
      <w:proofErr w:type="spellStart"/>
      <w:r w:rsidRPr="00AA4272">
        <w:rPr>
          <w:rFonts w:ascii="Times New Roman" w:hAnsi="Times New Roman"/>
          <w:sz w:val="28"/>
          <w:szCs w:val="28"/>
        </w:rPr>
        <w:t>мицелиальную</w:t>
      </w:r>
      <w:proofErr w:type="spellEnd"/>
      <w:r w:rsidRPr="00AA4272">
        <w:rPr>
          <w:rFonts w:ascii="Times New Roman" w:hAnsi="Times New Roman"/>
          <w:sz w:val="28"/>
          <w:szCs w:val="28"/>
        </w:rPr>
        <w:t xml:space="preserve"> культуру из дикорастущих плодовых тел</w:t>
      </w:r>
      <w:r w:rsidR="00A77B2E">
        <w:rPr>
          <w:rFonts w:ascii="Times New Roman" w:hAnsi="Times New Roman"/>
          <w:sz w:val="28"/>
          <w:szCs w:val="28"/>
        </w:rPr>
        <w:t xml:space="preserve">. </w:t>
      </w:r>
      <w:r w:rsidRPr="00AA4272">
        <w:rPr>
          <w:rFonts w:ascii="Times New Roman" w:hAnsi="Times New Roman"/>
          <w:sz w:val="28"/>
          <w:szCs w:val="28"/>
        </w:rPr>
        <w:t xml:space="preserve">Штаммы гриба хранятся на кафедре физиологии растений </w:t>
      </w:r>
      <w:proofErr w:type="spellStart"/>
      <w:r w:rsidRPr="00AA4272">
        <w:rPr>
          <w:rFonts w:ascii="Times New Roman" w:hAnsi="Times New Roman"/>
          <w:sz w:val="28"/>
          <w:szCs w:val="28"/>
        </w:rPr>
        <w:t>ДонНУ</w:t>
      </w:r>
      <w:proofErr w:type="spellEnd"/>
      <w:r w:rsidRPr="00AA4272">
        <w:rPr>
          <w:rFonts w:ascii="Times New Roman" w:hAnsi="Times New Roman"/>
          <w:sz w:val="28"/>
          <w:szCs w:val="28"/>
        </w:rPr>
        <w:t xml:space="preserve"> в стандартных условиях. В качестве контроля использовали гибридный штамм вешенки НК-35</w:t>
      </w:r>
    </w:p>
    <w:p w:rsidR="00642228" w:rsidRDefault="00AA4272" w:rsidP="0064222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4272">
        <w:rPr>
          <w:rFonts w:ascii="Times New Roman" w:hAnsi="Times New Roman"/>
          <w:b/>
          <w:sz w:val="28"/>
          <w:szCs w:val="28"/>
        </w:rPr>
        <w:t>Методы исследований</w:t>
      </w:r>
      <w:r w:rsidR="00642228">
        <w:rPr>
          <w:rFonts w:ascii="Times New Roman" w:hAnsi="Times New Roman"/>
          <w:b/>
          <w:sz w:val="28"/>
          <w:szCs w:val="28"/>
        </w:rPr>
        <w:t xml:space="preserve">: </w:t>
      </w:r>
      <w:r w:rsidRPr="00AA4272">
        <w:rPr>
          <w:rFonts w:ascii="Times New Roman" w:hAnsi="Times New Roman"/>
          <w:sz w:val="28"/>
          <w:szCs w:val="28"/>
        </w:rPr>
        <w:t xml:space="preserve">Скорость линейного роста вегетативного мицелия </w:t>
      </w:r>
      <w:r w:rsidRPr="00AA4272">
        <w:rPr>
          <w:rFonts w:ascii="Times New Roman" w:hAnsi="Times New Roman"/>
          <w:i/>
          <w:iCs/>
          <w:sz w:val="28"/>
          <w:szCs w:val="28"/>
        </w:rPr>
        <w:t>P. </w:t>
      </w:r>
      <w:proofErr w:type="spellStart"/>
      <w:r w:rsidRPr="00AA4272">
        <w:rPr>
          <w:rFonts w:ascii="Times New Roman" w:hAnsi="Times New Roman"/>
          <w:i/>
          <w:iCs/>
          <w:sz w:val="28"/>
          <w:szCs w:val="28"/>
        </w:rPr>
        <w:t>ostreatus</w:t>
      </w:r>
      <w:proofErr w:type="spellEnd"/>
      <w:r w:rsidRPr="00AA4272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AA4272">
        <w:rPr>
          <w:rFonts w:ascii="Times New Roman" w:hAnsi="Times New Roman"/>
          <w:sz w:val="28"/>
          <w:szCs w:val="28"/>
        </w:rPr>
        <w:t>исследовали в логарифмическую фазу роста на трех питательных средах</w:t>
      </w:r>
      <w:r w:rsidR="00A77B2E">
        <w:rPr>
          <w:rFonts w:ascii="Times New Roman" w:hAnsi="Times New Roman"/>
          <w:sz w:val="28"/>
          <w:szCs w:val="28"/>
        </w:rPr>
        <w:t xml:space="preserve"> </w:t>
      </w:r>
      <w:r w:rsidRPr="00AA4272">
        <w:rPr>
          <w:rFonts w:ascii="Times New Roman" w:hAnsi="Times New Roman"/>
          <w:sz w:val="28"/>
          <w:szCs w:val="28"/>
        </w:rPr>
        <w:t xml:space="preserve">в чашках Петри. Повторность всех проведенных опытов была пятикратной. Статистическую обработку полученных данных проводили при 5 %-м уровне значимости по методам дисперсионного анализа и множественного сравнения средних по критерию </w:t>
      </w:r>
      <w:proofErr w:type="spellStart"/>
      <w:r w:rsidRPr="00AA4272">
        <w:rPr>
          <w:rFonts w:ascii="Times New Roman" w:hAnsi="Times New Roman"/>
          <w:sz w:val="28"/>
          <w:szCs w:val="28"/>
        </w:rPr>
        <w:t>Даннета</w:t>
      </w:r>
      <w:proofErr w:type="spellEnd"/>
      <w:r w:rsidRPr="00AA4272">
        <w:rPr>
          <w:rFonts w:ascii="Times New Roman" w:hAnsi="Times New Roman"/>
          <w:sz w:val="28"/>
          <w:szCs w:val="28"/>
        </w:rPr>
        <w:t xml:space="preserve"> (D</w:t>
      </w:r>
      <w:r w:rsidRPr="00AA4272">
        <w:rPr>
          <w:rFonts w:ascii="Times New Roman" w:hAnsi="Times New Roman"/>
          <w:sz w:val="28"/>
          <w:szCs w:val="28"/>
          <w:vertAlign w:val="superscript"/>
          <w:lang w:val="en-US"/>
        </w:rPr>
        <w:t>D</w:t>
      </w:r>
      <w:r w:rsidRPr="00AA4272">
        <w:rPr>
          <w:rFonts w:ascii="Times New Roman" w:hAnsi="Times New Roman"/>
          <w:sz w:val="28"/>
          <w:szCs w:val="28"/>
        </w:rPr>
        <w:t xml:space="preserve">) </w:t>
      </w:r>
    </w:p>
    <w:p w:rsidR="002D5E56" w:rsidRPr="00642228" w:rsidRDefault="00A77B2E" w:rsidP="0064222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77B2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</w:t>
      </w:r>
      <w:r w:rsidR="002F22E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ыводы:</w:t>
      </w:r>
      <w:r w:rsidR="0064222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77B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6422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Pr="00A77B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Установлено, что состав питательных сред достоверно влияет на ростовые процессы исследуемых штаммов вешенки устричной</w:t>
      </w:r>
      <w:r w:rsidRPr="00A77B2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. </w:t>
      </w:r>
      <w:r w:rsidRPr="00A77B2E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2</w:t>
      </w:r>
      <w:r w:rsidR="00642228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)</w:t>
      </w:r>
      <w:r w:rsidRPr="00A77B2E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.</w:t>
      </w:r>
      <w:r w:rsidRPr="00A77B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 большинства штаммов </w:t>
      </w:r>
      <w:r w:rsidRPr="00A77B2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P.</w:t>
      </w:r>
      <w:r w:rsidRPr="00A77B2E">
        <w:rPr>
          <w:rFonts w:ascii="Times New Roman" w:eastAsia="Times New Roman" w:hAnsi="Times New Roman"/>
          <w:i/>
          <w:iCs/>
          <w:color w:val="000000"/>
          <w:sz w:val="28"/>
          <w:szCs w:val="28"/>
          <w:lang w:val="uk-UA" w:eastAsia="ru-RU"/>
        </w:rPr>
        <w:t> </w:t>
      </w:r>
      <w:proofErr w:type="spellStart"/>
      <w:r w:rsidRPr="00A77B2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оstreatus</w:t>
      </w:r>
      <w:proofErr w:type="spellEnd"/>
      <w:r w:rsidRPr="00A77B2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A77B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усредненная скорость роста мицелия на органических и полусинтетических средах достоверно не отличалась от контрольной культуры (штамм </w:t>
      </w:r>
      <w:r w:rsidRPr="00A77B2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Н</w:t>
      </w:r>
      <w:r w:rsidRPr="00A77B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К-35). 3</w:t>
      </w:r>
      <w:r w:rsidR="006422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Pr="00A77B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Среди исследуемых </w:t>
      </w:r>
      <w:proofErr w:type="spellStart"/>
      <w:r w:rsidRPr="00A77B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мицелиальных</w:t>
      </w:r>
      <w:proofErr w:type="spellEnd"/>
      <w:r w:rsidRPr="00A77B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культур съедобного гриба </w:t>
      </w:r>
      <w:r w:rsidRPr="00A77B2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P. </w:t>
      </w:r>
      <w:proofErr w:type="spellStart"/>
      <w:r w:rsidRPr="00A77B2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оstreatus</w:t>
      </w:r>
      <w:proofErr w:type="spellEnd"/>
      <w:r w:rsidRPr="00A77B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наибольшая скорость роста</w:t>
      </w:r>
      <w:r w:rsidRPr="00B84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77B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вегетативного выявлена у штамма    Т-11, который отобран для дальнейшей селекционной работы.</w:t>
      </w:r>
    </w:p>
    <w:p w:rsidR="00BE5232" w:rsidRDefault="00BE5232" w:rsidP="00E44429">
      <w:pPr>
        <w:pStyle w:val="af3"/>
        <w:jc w:val="center"/>
        <w:rPr>
          <w:rFonts w:ascii="Times New Roman" w:eastAsia="Calibri" w:hAnsi="Times New Roman"/>
          <w:bCs w:val="0"/>
          <w:color w:val="auto"/>
          <w:lang w:eastAsia="en-US"/>
        </w:rPr>
      </w:pPr>
    </w:p>
    <w:p w:rsidR="003D581B" w:rsidRDefault="00E44429" w:rsidP="00E44429">
      <w:pPr>
        <w:pStyle w:val="af3"/>
        <w:jc w:val="center"/>
        <w:rPr>
          <w:rFonts w:ascii="Times New Roman" w:hAnsi="Times New Roman"/>
          <w:color w:val="auto"/>
        </w:rPr>
      </w:pPr>
      <w:r w:rsidRPr="00E44429">
        <w:rPr>
          <w:rFonts w:ascii="Times New Roman" w:eastAsia="Calibri" w:hAnsi="Times New Roman"/>
          <w:bCs w:val="0"/>
          <w:color w:val="auto"/>
          <w:lang w:eastAsia="en-US"/>
        </w:rPr>
        <w:t>СОДЕРЖАНИЕ</w:t>
      </w:r>
    </w:p>
    <w:p w:rsidR="00387CCD" w:rsidRPr="00625308" w:rsidRDefault="00387CCD" w:rsidP="005442AD">
      <w:pPr>
        <w:rPr>
          <w:rFonts w:ascii="Times New Roman" w:hAnsi="Times New Roman"/>
          <w:sz w:val="28"/>
          <w:szCs w:val="28"/>
          <w:lang w:eastAsia="ru-RU"/>
        </w:rPr>
      </w:pPr>
    </w:p>
    <w:p w:rsidR="00777186" w:rsidRPr="00220F65" w:rsidRDefault="00777186">
      <w:pPr>
        <w:pStyle w:val="11"/>
        <w:tabs>
          <w:tab w:val="right" w:leader="dot" w:pos="934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</w:t>
      </w:r>
      <w:r w:rsidR="00697E51">
        <w:rPr>
          <w:rFonts w:ascii="Times New Roman" w:hAnsi="Times New Roman"/>
          <w:sz w:val="28"/>
          <w:szCs w:val="28"/>
        </w:rPr>
        <w:tab/>
      </w:r>
      <w:r w:rsidR="00BE5232">
        <w:rPr>
          <w:rFonts w:ascii="Times New Roman" w:hAnsi="Times New Roman"/>
          <w:sz w:val="28"/>
          <w:szCs w:val="28"/>
        </w:rPr>
        <w:t>3</w:t>
      </w:r>
    </w:p>
    <w:p w:rsidR="003D581B" w:rsidRPr="00220F65" w:rsidRDefault="003A6CA3">
      <w:pPr>
        <w:pStyle w:val="11"/>
        <w:tabs>
          <w:tab w:val="right" w:leader="dot" w:pos="9344"/>
        </w:tabs>
        <w:rPr>
          <w:rFonts w:ascii="Times New Roman" w:hAnsi="Times New Roman"/>
          <w:noProof/>
          <w:sz w:val="28"/>
          <w:szCs w:val="28"/>
          <w:lang w:eastAsia="ru-RU"/>
        </w:rPr>
      </w:pPr>
      <w:r w:rsidRPr="003A6CA3">
        <w:rPr>
          <w:rFonts w:ascii="Times New Roman" w:hAnsi="Times New Roman"/>
          <w:sz w:val="28"/>
          <w:szCs w:val="28"/>
        </w:rPr>
        <w:t xml:space="preserve">РАЗДЕЛ </w:t>
      </w:r>
      <w:r w:rsidR="000B229F" w:rsidRPr="000B229F">
        <w:rPr>
          <w:rFonts w:ascii="Times New Roman" w:hAnsi="Times New Roman"/>
          <w:sz w:val="28"/>
          <w:szCs w:val="28"/>
        </w:rPr>
        <w:fldChar w:fldCharType="begin"/>
      </w:r>
      <w:r w:rsidR="003D581B" w:rsidRPr="00C237C1">
        <w:rPr>
          <w:rFonts w:ascii="Times New Roman" w:hAnsi="Times New Roman"/>
          <w:sz w:val="28"/>
          <w:szCs w:val="28"/>
        </w:rPr>
        <w:instrText xml:space="preserve"> TOC \o "1-3" \h \z \u </w:instrText>
      </w:r>
      <w:r w:rsidR="000B229F" w:rsidRPr="000B229F">
        <w:rPr>
          <w:rFonts w:ascii="Times New Roman" w:hAnsi="Times New Roman"/>
          <w:sz w:val="28"/>
          <w:szCs w:val="28"/>
        </w:rPr>
        <w:fldChar w:fldCharType="separate"/>
      </w:r>
      <w:hyperlink w:anchor="_Toc420541317" w:history="1">
        <w:r w:rsidR="00015E35">
          <w:rPr>
            <w:rStyle w:val="a4"/>
            <w:rFonts w:ascii="Times New Roman" w:hAnsi="Times New Roman"/>
            <w:noProof/>
            <w:sz w:val="28"/>
            <w:szCs w:val="28"/>
          </w:rPr>
          <w:t>1</w:t>
        </w:r>
        <w:r w:rsidR="003D581B" w:rsidRPr="00C237C1">
          <w:rPr>
            <w:rStyle w:val="a4"/>
            <w:rFonts w:ascii="Times New Roman" w:hAnsi="Times New Roman"/>
            <w:noProof/>
            <w:sz w:val="28"/>
            <w:szCs w:val="28"/>
          </w:rPr>
          <w:t xml:space="preserve"> ОБЗОР ЛИТЕРАТУРЫ</w:t>
        </w:r>
        <w:r w:rsidR="003D581B" w:rsidRPr="00C237C1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5232">
          <w:rPr>
            <w:rFonts w:ascii="Times New Roman" w:hAnsi="Times New Roman"/>
            <w:noProof/>
            <w:webHidden/>
            <w:sz w:val="28"/>
            <w:szCs w:val="28"/>
          </w:rPr>
          <w:t>5</w:t>
        </w:r>
      </w:hyperlink>
    </w:p>
    <w:p w:rsidR="003D581B" w:rsidRPr="00C237C1" w:rsidRDefault="000B229F">
      <w:pPr>
        <w:pStyle w:val="2"/>
        <w:tabs>
          <w:tab w:val="right" w:leader="dot" w:pos="9344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420541318" w:history="1">
        <w:r w:rsidR="00015E35">
          <w:rPr>
            <w:rStyle w:val="a4"/>
            <w:rFonts w:ascii="Times New Roman" w:hAnsi="Times New Roman"/>
            <w:noProof/>
            <w:sz w:val="28"/>
            <w:szCs w:val="28"/>
          </w:rPr>
          <w:t>1</w:t>
        </w:r>
        <w:r w:rsidR="003D581B" w:rsidRPr="00C237C1">
          <w:rPr>
            <w:rStyle w:val="a4"/>
            <w:rFonts w:ascii="Times New Roman" w:hAnsi="Times New Roman"/>
            <w:noProof/>
            <w:sz w:val="28"/>
            <w:szCs w:val="28"/>
          </w:rPr>
          <w:t>.1</w:t>
        </w:r>
        <w:r w:rsidR="00B46498">
          <w:rPr>
            <w:rStyle w:val="a4"/>
            <w:rFonts w:ascii="Times New Roman" w:hAnsi="Times New Roman"/>
            <w:noProof/>
            <w:sz w:val="28"/>
            <w:szCs w:val="28"/>
          </w:rPr>
          <w:t>.</w:t>
        </w:r>
        <w:r w:rsidR="003D581B" w:rsidRPr="00C237C1">
          <w:rPr>
            <w:rStyle w:val="a4"/>
            <w:rFonts w:ascii="Times New Roman" w:hAnsi="Times New Roman"/>
            <w:noProof/>
            <w:sz w:val="28"/>
            <w:szCs w:val="28"/>
          </w:rPr>
          <w:t xml:space="preserve"> Биологические особенности</w:t>
        </w:r>
        <w:r w:rsidR="006655D1">
          <w:rPr>
            <w:rStyle w:val="a4"/>
            <w:rFonts w:ascii="Times New Roman" w:hAnsi="Times New Roman"/>
            <w:noProof/>
            <w:sz w:val="28"/>
            <w:szCs w:val="28"/>
            <w:lang w:val="en-US"/>
          </w:rPr>
          <w:t xml:space="preserve"> </w:t>
        </w:r>
        <w:r w:rsidR="006655D1" w:rsidRPr="006655D1">
          <w:rPr>
            <w:rStyle w:val="a4"/>
            <w:rFonts w:ascii="Times New Roman" w:hAnsi="Times New Roman"/>
            <w:noProof/>
            <w:sz w:val="28"/>
            <w:szCs w:val="28"/>
            <w:lang w:val="en-US"/>
          </w:rPr>
          <w:t xml:space="preserve">гриба </w:t>
        </w:r>
        <w:r w:rsidR="006655D1" w:rsidRPr="006655D1">
          <w:rPr>
            <w:rStyle w:val="a4"/>
            <w:rFonts w:ascii="Times New Roman" w:hAnsi="Times New Roman"/>
            <w:i/>
            <w:noProof/>
            <w:sz w:val="28"/>
            <w:szCs w:val="28"/>
            <w:lang w:val="en-US"/>
          </w:rPr>
          <w:t>Pleurotus ostreatus</w:t>
        </w:r>
        <w:r w:rsidR="003D581B" w:rsidRPr="00C237C1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5232">
          <w:rPr>
            <w:rFonts w:ascii="Times New Roman" w:hAnsi="Times New Roman"/>
            <w:noProof/>
            <w:webHidden/>
            <w:sz w:val="28"/>
            <w:szCs w:val="28"/>
          </w:rPr>
          <w:t>5</w:t>
        </w:r>
      </w:hyperlink>
    </w:p>
    <w:p w:rsidR="003D581B" w:rsidRPr="00C237C1" w:rsidRDefault="000B229F">
      <w:pPr>
        <w:pStyle w:val="2"/>
        <w:tabs>
          <w:tab w:val="right" w:leader="dot" w:pos="9344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420541319" w:history="1">
        <w:r w:rsidR="00015E35">
          <w:rPr>
            <w:rStyle w:val="a4"/>
            <w:rFonts w:ascii="Times New Roman" w:hAnsi="Times New Roman"/>
            <w:noProof/>
            <w:sz w:val="28"/>
            <w:szCs w:val="28"/>
          </w:rPr>
          <w:t>1.1.1</w:t>
        </w:r>
        <w:r w:rsidR="00B46498">
          <w:rPr>
            <w:rStyle w:val="a4"/>
            <w:rFonts w:ascii="Times New Roman" w:hAnsi="Times New Roman"/>
            <w:noProof/>
            <w:sz w:val="28"/>
            <w:szCs w:val="28"/>
          </w:rPr>
          <w:t>.</w:t>
        </w:r>
        <w:r w:rsidR="00015E35">
          <w:rPr>
            <w:rStyle w:val="a4"/>
            <w:rFonts w:ascii="Times New Roman" w:hAnsi="Times New Roman"/>
            <w:noProof/>
            <w:sz w:val="28"/>
            <w:szCs w:val="28"/>
          </w:rPr>
          <w:t xml:space="preserve"> Систематика</w:t>
        </w:r>
        <w:r w:rsidR="00015E35" w:rsidRPr="00015E35">
          <w:t xml:space="preserve"> </w:t>
        </w:r>
        <w:r w:rsidR="00015E35" w:rsidRPr="00015E35">
          <w:rPr>
            <w:rStyle w:val="a4"/>
            <w:rFonts w:ascii="Times New Roman" w:hAnsi="Times New Roman"/>
            <w:noProof/>
            <w:sz w:val="28"/>
            <w:szCs w:val="28"/>
          </w:rPr>
          <w:t>и морфология гриба</w:t>
        </w:r>
        <w:r w:rsidR="00015E35">
          <w:rPr>
            <w:rStyle w:val="a4"/>
            <w:rFonts w:ascii="Times New Roman" w:hAnsi="Times New Roman"/>
            <w:noProof/>
            <w:sz w:val="28"/>
            <w:szCs w:val="28"/>
          </w:rPr>
          <w:t xml:space="preserve">  </w:t>
        </w:r>
        <w:r w:rsidR="003D581B" w:rsidRPr="00C237C1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20F65">
          <w:rPr>
            <w:rFonts w:ascii="Times New Roman" w:hAnsi="Times New Roman"/>
            <w:noProof/>
            <w:webHidden/>
            <w:sz w:val="28"/>
            <w:szCs w:val="28"/>
          </w:rPr>
          <w:t>7</w:t>
        </w:r>
      </w:hyperlink>
    </w:p>
    <w:p w:rsidR="003D581B" w:rsidRPr="00220F65" w:rsidRDefault="000B229F">
      <w:pPr>
        <w:pStyle w:val="2"/>
        <w:tabs>
          <w:tab w:val="right" w:leader="dot" w:pos="9344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420541320" w:history="1">
        <w:r w:rsidR="00015E35" w:rsidRPr="00015E35">
          <w:rPr>
            <w:rStyle w:val="a4"/>
            <w:rFonts w:ascii="Times New Roman" w:hAnsi="Times New Roman"/>
            <w:noProof/>
            <w:sz w:val="28"/>
            <w:szCs w:val="28"/>
          </w:rPr>
          <w:t>1</w:t>
        </w:r>
        <w:r w:rsidR="003D581B" w:rsidRPr="00015E35">
          <w:rPr>
            <w:rStyle w:val="a4"/>
            <w:rFonts w:ascii="Times New Roman" w:hAnsi="Times New Roman"/>
            <w:noProof/>
            <w:sz w:val="28"/>
            <w:szCs w:val="28"/>
          </w:rPr>
          <w:t>.1.2</w:t>
        </w:r>
        <w:r w:rsidR="00B46498">
          <w:rPr>
            <w:rStyle w:val="a4"/>
            <w:rFonts w:ascii="Times New Roman" w:hAnsi="Times New Roman"/>
            <w:noProof/>
            <w:sz w:val="28"/>
            <w:szCs w:val="28"/>
          </w:rPr>
          <w:t>.</w:t>
        </w:r>
        <w:r w:rsidR="00015E35" w:rsidRPr="00015E35">
          <w:rPr>
            <w:rStyle w:val="a4"/>
            <w:rFonts w:ascii="Times New Roman" w:hAnsi="Times New Roman"/>
            <w:noProof/>
            <w:sz w:val="28"/>
            <w:szCs w:val="28"/>
          </w:rPr>
          <w:t xml:space="preserve"> Экология гриба</w:t>
        </w:r>
        <w:r w:rsidR="003D581B" w:rsidRPr="00015E35">
          <w:rPr>
            <w:rStyle w:val="a4"/>
            <w:rFonts w:ascii="Times New Roman" w:hAnsi="Times New Roman"/>
            <w:noProof/>
            <w:webHidden/>
            <w:sz w:val="28"/>
            <w:szCs w:val="28"/>
          </w:rPr>
          <w:tab/>
        </w:r>
        <w:r w:rsidR="00697E51">
          <w:rPr>
            <w:rStyle w:val="a4"/>
            <w:rFonts w:ascii="Times New Roman" w:hAnsi="Times New Roman"/>
            <w:noProof/>
            <w:webHidden/>
            <w:sz w:val="28"/>
            <w:szCs w:val="28"/>
            <w:lang w:val="en-US"/>
          </w:rPr>
          <w:t>1</w:t>
        </w:r>
        <w:r w:rsidR="00220F65">
          <w:rPr>
            <w:rStyle w:val="a4"/>
            <w:rFonts w:ascii="Times New Roman" w:hAnsi="Times New Roman"/>
            <w:noProof/>
            <w:webHidden/>
            <w:sz w:val="28"/>
            <w:szCs w:val="28"/>
          </w:rPr>
          <w:t>0</w:t>
        </w:r>
      </w:hyperlink>
    </w:p>
    <w:p w:rsidR="003D581B" w:rsidRPr="00C237C1" w:rsidRDefault="000B229F">
      <w:pPr>
        <w:pStyle w:val="2"/>
        <w:tabs>
          <w:tab w:val="left" w:pos="880"/>
          <w:tab w:val="right" w:leader="dot" w:pos="9344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420541322" w:history="1">
        <w:r w:rsidR="00015E35">
          <w:rPr>
            <w:rStyle w:val="a4"/>
            <w:rFonts w:ascii="Times New Roman" w:hAnsi="Times New Roman"/>
            <w:noProof/>
            <w:sz w:val="28"/>
            <w:szCs w:val="28"/>
          </w:rPr>
          <w:t>1.2</w:t>
        </w:r>
        <w:r w:rsidR="00B46498">
          <w:rPr>
            <w:rStyle w:val="a4"/>
            <w:rFonts w:ascii="Times New Roman" w:hAnsi="Times New Roman"/>
            <w:noProof/>
            <w:sz w:val="28"/>
            <w:szCs w:val="28"/>
          </w:rPr>
          <w:t>.</w:t>
        </w:r>
        <w:r w:rsidR="00D11271">
          <w:rPr>
            <w:rFonts w:ascii="Times New Roman" w:hAnsi="Times New Roman"/>
            <w:noProof/>
            <w:sz w:val="28"/>
            <w:szCs w:val="28"/>
            <w:lang w:eastAsia="ru-RU"/>
          </w:rPr>
          <w:t xml:space="preserve"> </w:t>
        </w:r>
        <w:r w:rsidR="003D581B" w:rsidRPr="00C237C1">
          <w:rPr>
            <w:rStyle w:val="a4"/>
            <w:rFonts w:ascii="Times New Roman" w:hAnsi="Times New Roman"/>
            <w:noProof/>
            <w:sz w:val="28"/>
            <w:szCs w:val="28"/>
          </w:rPr>
          <w:t xml:space="preserve">Хозяйственное значение гриба </w:t>
        </w:r>
        <w:r w:rsidR="003D581B" w:rsidRPr="00C237C1">
          <w:rPr>
            <w:rStyle w:val="a4"/>
            <w:rFonts w:ascii="Times New Roman" w:hAnsi="Times New Roman"/>
            <w:i/>
            <w:iCs/>
            <w:noProof/>
            <w:sz w:val="28"/>
            <w:szCs w:val="28"/>
            <w:shd w:val="clear" w:color="auto" w:fill="FFFFFF"/>
          </w:rPr>
          <w:t>Pleurotus</w:t>
        </w:r>
        <w:r w:rsidR="006A140B">
          <w:rPr>
            <w:rStyle w:val="a4"/>
            <w:rFonts w:ascii="Times New Roman" w:hAnsi="Times New Roman"/>
            <w:i/>
            <w:iCs/>
            <w:noProof/>
            <w:sz w:val="28"/>
            <w:szCs w:val="28"/>
            <w:shd w:val="clear" w:color="auto" w:fill="FFFFFF"/>
          </w:rPr>
          <w:t xml:space="preserve"> </w:t>
        </w:r>
        <w:r w:rsidR="003D581B" w:rsidRPr="00C237C1">
          <w:rPr>
            <w:rStyle w:val="a4"/>
            <w:rFonts w:ascii="Times New Roman" w:hAnsi="Times New Roman"/>
            <w:i/>
            <w:iCs/>
            <w:noProof/>
            <w:sz w:val="28"/>
            <w:szCs w:val="28"/>
            <w:shd w:val="clear" w:color="auto" w:fill="FFFFFF"/>
          </w:rPr>
          <w:t>ostreatus</w:t>
        </w:r>
        <w:r w:rsidR="003D581B" w:rsidRPr="00C237C1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697E51">
          <w:rPr>
            <w:rFonts w:ascii="Times New Roman" w:hAnsi="Times New Roman"/>
            <w:noProof/>
            <w:webHidden/>
            <w:sz w:val="28"/>
            <w:szCs w:val="28"/>
            <w:lang w:val="en-US"/>
          </w:rPr>
          <w:t>1</w:t>
        </w:r>
        <w:r w:rsidR="00220F65">
          <w:rPr>
            <w:rFonts w:ascii="Times New Roman" w:hAnsi="Times New Roman"/>
            <w:noProof/>
            <w:webHidden/>
            <w:sz w:val="28"/>
            <w:szCs w:val="28"/>
          </w:rPr>
          <w:t>1</w:t>
        </w:r>
      </w:hyperlink>
    </w:p>
    <w:p w:rsidR="003D581B" w:rsidRPr="00D11271" w:rsidRDefault="000B229F" w:rsidP="00D11271">
      <w:pPr>
        <w:pStyle w:val="2"/>
        <w:tabs>
          <w:tab w:val="right" w:leader="dot" w:pos="9344"/>
        </w:tabs>
        <w:rPr>
          <w:rFonts w:ascii="Times New Roman" w:hAnsi="Times New Roman"/>
          <w:noProof/>
          <w:color w:val="0000FF"/>
          <w:sz w:val="28"/>
          <w:szCs w:val="28"/>
          <w:u w:val="single"/>
        </w:rPr>
      </w:pPr>
      <w:hyperlink w:anchor="_Toc420541323" w:history="1">
        <w:r w:rsidR="00015E35">
          <w:rPr>
            <w:rStyle w:val="a4"/>
            <w:rFonts w:ascii="Times New Roman" w:hAnsi="Times New Roman"/>
            <w:noProof/>
            <w:sz w:val="28"/>
            <w:szCs w:val="28"/>
          </w:rPr>
          <w:t>1</w:t>
        </w:r>
        <w:r w:rsidR="003D581B" w:rsidRPr="00C237C1">
          <w:rPr>
            <w:rStyle w:val="a4"/>
            <w:rFonts w:ascii="Times New Roman" w:hAnsi="Times New Roman"/>
            <w:noProof/>
            <w:sz w:val="28"/>
            <w:szCs w:val="28"/>
          </w:rPr>
          <w:t>.3</w:t>
        </w:r>
        <w:r w:rsidR="00B46498">
          <w:rPr>
            <w:rStyle w:val="a4"/>
            <w:rFonts w:ascii="Times New Roman" w:hAnsi="Times New Roman"/>
            <w:noProof/>
            <w:sz w:val="28"/>
            <w:szCs w:val="28"/>
          </w:rPr>
          <w:t>.</w:t>
        </w:r>
        <w:r w:rsidR="00D11271">
          <w:rPr>
            <w:rStyle w:val="a4"/>
            <w:rFonts w:ascii="Times New Roman" w:hAnsi="Times New Roman"/>
            <w:noProof/>
            <w:sz w:val="28"/>
            <w:szCs w:val="28"/>
          </w:rPr>
          <w:t xml:space="preserve"> </w:t>
        </w:r>
        <w:r w:rsidR="00D11271" w:rsidRPr="00D11271">
          <w:rPr>
            <w:rStyle w:val="a4"/>
            <w:rFonts w:ascii="Times New Roman" w:hAnsi="Times New Roman"/>
            <w:noProof/>
            <w:sz w:val="28"/>
            <w:szCs w:val="28"/>
          </w:rPr>
          <w:t>Критерии отбора природных штаммов Pleurotus ostreatus с ценными свойствами для промышленного культивирования</w:t>
        </w:r>
        <w:r w:rsidR="003D581B" w:rsidRPr="00C237C1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697E51">
          <w:rPr>
            <w:rFonts w:ascii="Times New Roman" w:hAnsi="Times New Roman"/>
            <w:noProof/>
            <w:webHidden/>
            <w:sz w:val="28"/>
            <w:szCs w:val="28"/>
            <w:lang w:val="en-US"/>
          </w:rPr>
          <w:t>1</w:t>
        </w:r>
        <w:r w:rsidR="00220F65">
          <w:rPr>
            <w:rFonts w:ascii="Times New Roman" w:hAnsi="Times New Roman"/>
            <w:noProof/>
            <w:webHidden/>
            <w:sz w:val="28"/>
            <w:szCs w:val="28"/>
          </w:rPr>
          <w:t>3</w:t>
        </w:r>
      </w:hyperlink>
    </w:p>
    <w:p w:rsidR="003D581B" w:rsidRPr="00C237C1" w:rsidRDefault="003A6CA3">
      <w:pPr>
        <w:pStyle w:val="11"/>
        <w:tabs>
          <w:tab w:val="right" w:leader="dot" w:pos="9344"/>
        </w:tabs>
        <w:rPr>
          <w:rFonts w:ascii="Times New Roman" w:hAnsi="Times New Roman"/>
          <w:noProof/>
          <w:sz w:val="28"/>
          <w:szCs w:val="28"/>
          <w:lang w:eastAsia="ru-RU"/>
        </w:rPr>
      </w:pPr>
      <w:r w:rsidRPr="003A6CA3">
        <w:rPr>
          <w:rFonts w:ascii="Times New Roman" w:eastAsia="Times New Roman" w:hAnsi="Times New Roman"/>
          <w:sz w:val="28"/>
          <w:szCs w:val="24"/>
          <w:lang w:eastAsia="ru-RU"/>
        </w:rPr>
        <w:t>РАЗДЕЛ</w:t>
      </w:r>
      <w:r>
        <w:t xml:space="preserve"> </w:t>
      </w:r>
      <w:hyperlink w:anchor="_Toc420541324" w:history="1">
        <w:r w:rsidR="00015E35">
          <w:rPr>
            <w:rStyle w:val="a4"/>
            <w:rFonts w:ascii="Times New Roman" w:hAnsi="Times New Roman"/>
            <w:noProof/>
            <w:sz w:val="28"/>
            <w:szCs w:val="28"/>
            <w:lang w:eastAsia="ru-RU"/>
          </w:rPr>
          <w:t>2</w:t>
        </w:r>
        <w:r w:rsidR="003D581B" w:rsidRPr="00C237C1">
          <w:rPr>
            <w:rStyle w:val="a4"/>
            <w:rFonts w:ascii="Times New Roman" w:hAnsi="Times New Roman"/>
            <w:noProof/>
            <w:sz w:val="28"/>
            <w:szCs w:val="28"/>
            <w:lang w:eastAsia="ru-RU"/>
          </w:rPr>
          <w:t xml:space="preserve"> МАТЕРИАЛ И МЕТОДИКА</w:t>
        </w:r>
        <w:r w:rsidR="003D581B" w:rsidRPr="00C237C1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B229F" w:rsidRPr="00C237C1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D581B" w:rsidRPr="00C237C1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_Toc420541324 \h </w:instrText>
        </w:r>
        <w:r w:rsidR="000B229F" w:rsidRPr="00C237C1">
          <w:rPr>
            <w:rFonts w:ascii="Times New Roman" w:hAnsi="Times New Roman"/>
            <w:noProof/>
            <w:webHidden/>
            <w:sz w:val="28"/>
            <w:szCs w:val="28"/>
          </w:rPr>
        </w:r>
        <w:r w:rsidR="000B229F" w:rsidRPr="00C237C1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7E0B1E">
          <w:rPr>
            <w:rFonts w:ascii="Times New Roman" w:hAnsi="Times New Roman"/>
            <w:noProof/>
            <w:webHidden/>
            <w:sz w:val="28"/>
            <w:szCs w:val="28"/>
          </w:rPr>
          <w:t>17</w:t>
        </w:r>
        <w:r w:rsidR="000B229F" w:rsidRPr="00C237C1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D581B" w:rsidRPr="00C237C1" w:rsidRDefault="000B229F">
      <w:pPr>
        <w:pStyle w:val="2"/>
        <w:tabs>
          <w:tab w:val="right" w:leader="dot" w:pos="9344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420541325" w:history="1">
        <w:r w:rsidR="00015E35">
          <w:rPr>
            <w:rStyle w:val="a4"/>
            <w:rFonts w:ascii="Times New Roman" w:hAnsi="Times New Roman"/>
            <w:noProof/>
            <w:sz w:val="28"/>
            <w:szCs w:val="28"/>
            <w:lang w:eastAsia="ru-RU"/>
          </w:rPr>
          <w:t>2</w:t>
        </w:r>
        <w:r w:rsidR="003D581B" w:rsidRPr="00C237C1">
          <w:rPr>
            <w:rStyle w:val="a4"/>
            <w:rFonts w:ascii="Times New Roman" w:hAnsi="Times New Roman"/>
            <w:noProof/>
            <w:sz w:val="28"/>
            <w:szCs w:val="28"/>
            <w:lang w:eastAsia="ru-RU"/>
          </w:rPr>
          <w:t>.1</w:t>
        </w:r>
        <w:r w:rsidR="00B46498">
          <w:rPr>
            <w:rStyle w:val="a4"/>
            <w:rFonts w:ascii="Times New Roman" w:hAnsi="Times New Roman"/>
            <w:noProof/>
            <w:sz w:val="28"/>
            <w:szCs w:val="28"/>
            <w:lang w:eastAsia="ru-RU"/>
          </w:rPr>
          <w:t>.</w:t>
        </w:r>
        <w:r w:rsidR="003D581B" w:rsidRPr="00C237C1">
          <w:rPr>
            <w:rStyle w:val="a4"/>
            <w:rFonts w:ascii="Times New Roman" w:hAnsi="Times New Roman"/>
            <w:noProof/>
            <w:sz w:val="28"/>
            <w:szCs w:val="28"/>
            <w:lang w:eastAsia="ru-RU"/>
          </w:rPr>
          <w:t xml:space="preserve"> Объекты исследований</w:t>
        </w:r>
        <w:r w:rsidR="003D581B" w:rsidRPr="00C237C1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C237C1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D581B" w:rsidRPr="00C237C1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_Toc420541325 \h </w:instrText>
        </w:r>
        <w:r w:rsidRPr="00C237C1">
          <w:rPr>
            <w:rFonts w:ascii="Times New Roman" w:hAnsi="Times New Roman"/>
            <w:noProof/>
            <w:webHidden/>
            <w:sz w:val="28"/>
            <w:szCs w:val="28"/>
          </w:rPr>
        </w:r>
        <w:r w:rsidRPr="00C237C1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7E0B1E">
          <w:rPr>
            <w:rFonts w:ascii="Times New Roman" w:hAnsi="Times New Roman"/>
            <w:noProof/>
            <w:webHidden/>
            <w:sz w:val="28"/>
            <w:szCs w:val="28"/>
          </w:rPr>
          <w:t>17</w:t>
        </w:r>
        <w:r w:rsidRPr="00C237C1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D581B" w:rsidRPr="00C237C1" w:rsidRDefault="000B229F">
      <w:pPr>
        <w:pStyle w:val="2"/>
        <w:tabs>
          <w:tab w:val="right" w:leader="dot" w:pos="9344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420541326" w:history="1">
        <w:r w:rsidR="00015E35">
          <w:rPr>
            <w:rStyle w:val="a4"/>
            <w:rFonts w:ascii="Times New Roman" w:hAnsi="Times New Roman"/>
            <w:noProof/>
            <w:sz w:val="28"/>
            <w:szCs w:val="28"/>
            <w:lang w:eastAsia="ru-RU"/>
          </w:rPr>
          <w:t>2</w:t>
        </w:r>
        <w:r w:rsidR="003D581B" w:rsidRPr="00C237C1">
          <w:rPr>
            <w:rStyle w:val="a4"/>
            <w:rFonts w:ascii="Times New Roman" w:hAnsi="Times New Roman"/>
            <w:noProof/>
            <w:sz w:val="28"/>
            <w:szCs w:val="28"/>
            <w:lang w:eastAsia="ru-RU"/>
          </w:rPr>
          <w:t>.2</w:t>
        </w:r>
        <w:r w:rsidR="00B46498">
          <w:rPr>
            <w:rStyle w:val="a4"/>
            <w:rFonts w:ascii="Times New Roman" w:hAnsi="Times New Roman"/>
            <w:noProof/>
            <w:sz w:val="28"/>
            <w:szCs w:val="28"/>
            <w:lang w:eastAsia="ru-RU"/>
          </w:rPr>
          <w:t>.</w:t>
        </w:r>
        <w:r w:rsidR="003D581B" w:rsidRPr="00C237C1">
          <w:rPr>
            <w:rStyle w:val="a4"/>
            <w:rFonts w:ascii="Times New Roman" w:hAnsi="Times New Roman"/>
            <w:noProof/>
            <w:sz w:val="28"/>
            <w:szCs w:val="28"/>
            <w:lang w:eastAsia="ru-RU"/>
          </w:rPr>
          <w:t> Методы исследований</w:t>
        </w:r>
        <w:r w:rsidR="003D581B" w:rsidRPr="00C237C1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C237C1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D581B" w:rsidRPr="00C237C1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_Toc420541326 \h </w:instrText>
        </w:r>
        <w:r w:rsidRPr="00C237C1">
          <w:rPr>
            <w:rFonts w:ascii="Times New Roman" w:hAnsi="Times New Roman"/>
            <w:noProof/>
            <w:webHidden/>
            <w:sz w:val="28"/>
            <w:szCs w:val="28"/>
          </w:rPr>
        </w:r>
        <w:r w:rsidRPr="00C237C1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7E0B1E">
          <w:rPr>
            <w:rFonts w:ascii="Times New Roman" w:hAnsi="Times New Roman"/>
            <w:noProof/>
            <w:webHidden/>
            <w:sz w:val="28"/>
            <w:szCs w:val="28"/>
          </w:rPr>
          <w:t>17</w:t>
        </w:r>
        <w:r w:rsidRPr="00C237C1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D581B" w:rsidRPr="00C237C1" w:rsidRDefault="003A6CA3">
      <w:pPr>
        <w:pStyle w:val="11"/>
        <w:tabs>
          <w:tab w:val="right" w:leader="dot" w:pos="9344"/>
        </w:tabs>
        <w:rPr>
          <w:rFonts w:ascii="Times New Roman" w:hAnsi="Times New Roman"/>
          <w:noProof/>
          <w:sz w:val="28"/>
          <w:szCs w:val="28"/>
          <w:lang w:eastAsia="ru-RU"/>
        </w:rPr>
      </w:pPr>
      <w:r w:rsidRPr="003A6CA3">
        <w:rPr>
          <w:rFonts w:ascii="Times New Roman" w:hAnsi="Times New Roman"/>
          <w:sz w:val="28"/>
        </w:rPr>
        <w:t>РАЗДЕЛ</w:t>
      </w:r>
      <w:r w:rsidRPr="003A6CA3">
        <w:t xml:space="preserve"> </w:t>
      </w:r>
      <w:hyperlink w:anchor="_Toc420541327" w:history="1">
        <w:r w:rsidR="00015E35">
          <w:rPr>
            <w:rStyle w:val="a4"/>
            <w:rFonts w:ascii="Times New Roman" w:hAnsi="Times New Roman"/>
            <w:noProof/>
            <w:sz w:val="28"/>
            <w:szCs w:val="28"/>
            <w:lang w:eastAsia="ru-RU"/>
          </w:rPr>
          <w:t>3</w:t>
        </w:r>
        <w:r w:rsidR="003D581B" w:rsidRPr="00C237C1">
          <w:rPr>
            <w:rStyle w:val="a4"/>
            <w:rFonts w:ascii="Times New Roman" w:hAnsi="Times New Roman"/>
            <w:noProof/>
            <w:sz w:val="28"/>
            <w:szCs w:val="28"/>
            <w:lang w:eastAsia="ru-RU"/>
          </w:rPr>
          <w:t xml:space="preserve"> РЕЗУЛЬТАТЫ ИССЛЕДОВАНИЙ И ИХ ОБСУЖДЕНИЕ</w:t>
        </w:r>
        <w:r w:rsidR="003D581B" w:rsidRPr="00C237C1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FC653E">
          <w:rPr>
            <w:rFonts w:ascii="Times New Roman" w:hAnsi="Times New Roman"/>
            <w:noProof/>
            <w:webHidden/>
            <w:sz w:val="28"/>
            <w:szCs w:val="28"/>
          </w:rPr>
          <w:t>19</w:t>
        </w:r>
      </w:hyperlink>
    </w:p>
    <w:p w:rsidR="003D581B" w:rsidRPr="00C237C1" w:rsidRDefault="000B229F">
      <w:pPr>
        <w:pStyle w:val="2"/>
        <w:tabs>
          <w:tab w:val="right" w:leader="dot" w:pos="9344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420541328" w:history="1">
        <w:r w:rsidR="00015E35">
          <w:rPr>
            <w:rStyle w:val="a4"/>
            <w:rFonts w:ascii="Times New Roman" w:hAnsi="Times New Roman"/>
            <w:noProof/>
            <w:sz w:val="28"/>
            <w:szCs w:val="28"/>
            <w:lang w:eastAsia="ru-RU"/>
          </w:rPr>
          <w:t>3</w:t>
        </w:r>
        <w:r w:rsidR="003D581B" w:rsidRPr="00C237C1">
          <w:rPr>
            <w:rStyle w:val="a4"/>
            <w:rFonts w:ascii="Times New Roman" w:hAnsi="Times New Roman"/>
            <w:noProof/>
            <w:sz w:val="28"/>
            <w:szCs w:val="28"/>
            <w:lang w:eastAsia="ru-RU"/>
          </w:rPr>
          <w:t>.1</w:t>
        </w:r>
        <w:r w:rsidR="00B46498">
          <w:rPr>
            <w:rStyle w:val="a4"/>
            <w:rFonts w:ascii="Times New Roman" w:hAnsi="Times New Roman"/>
            <w:noProof/>
            <w:sz w:val="28"/>
            <w:szCs w:val="28"/>
            <w:lang w:eastAsia="ru-RU"/>
          </w:rPr>
          <w:t>.</w:t>
        </w:r>
        <w:r w:rsidR="003D581B" w:rsidRPr="00C237C1">
          <w:rPr>
            <w:rStyle w:val="a4"/>
            <w:rFonts w:ascii="Times New Roman" w:hAnsi="Times New Roman"/>
            <w:noProof/>
            <w:sz w:val="28"/>
            <w:szCs w:val="28"/>
            <w:lang w:val="en-US" w:eastAsia="ru-RU"/>
          </w:rPr>
          <w:t> </w:t>
        </w:r>
        <w:r w:rsidR="003D581B" w:rsidRPr="00C237C1">
          <w:rPr>
            <w:rStyle w:val="a4"/>
            <w:rFonts w:ascii="Times New Roman" w:hAnsi="Times New Roman"/>
            <w:noProof/>
            <w:sz w:val="28"/>
            <w:szCs w:val="28"/>
            <w:lang w:eastAsia="ru-RU"/>
          </w:rPr>
          <w:t>Исследование скорости роста вегетативного мицелия природных</w:t>
        </w:r>
        <w:r w:rsidR="008E1320">
          <w:rPr>
            <w:rStyle w:val="a4"/>
            <w:rFonts w:ascii="Times New Roman" w:hAnsi="Times New Roman"/>
            <w:noProof/>
            <w:sz w:val="28"/>
            <w:szCs w:val="28"/>
            <w:lang w:eastAsia="ru-RU"/>
          </w:rPr>
          <w:t xml:space="preserve"> </w:t>
        </w:r>
        <w:r w:rsidR="003D581B" w:rsidRPr="00C237C1">
          <w:rPr>
            <w:rStyle w:val="a4"/>
            <w:rFonts w:ascii="Times New Roman" w:hAnsi="Times New Roman"/>
            <w:noProof/>
            <w:sz w:val="28"/>
            <w:szCs w:val="28"/>
            <w:lang w:eastAsia="ru-RU"/>
          </w:rPr>
          <w:t xml:space="preserve">штаммов </w:t>
        </w:r>
        <w:r w:rsidR="003D581B" w:rsidRPr="00C237C1">
          <w:rPr>
            <w:rStyle w:val="a4"/>
            <w:rFonts w:ascii="Times New Roman" w:hAnsi="Times New Roman"/>
            <w:i/>
            <w:noProof/>
            <w:sz w:val="28"/>
            <w:szCs w:val="28"/>
            <w:lang w:eastAsia="ru-RU"/>
          </w:rPr>
          <w:t>Pleurotus ostreatus</w:t>
        </w:r>
        <w:r w:rsidR="003D581B" w:rsidRPr="00C237C1">
          <w:rPr>
            <w:rStyle w:val="a4"/>
            <w:rFonts w:ascii="Times New Roman" w:hAnsi="Times New Roman"/>
            <w:noProof/>
            <w:sz w:val="28"/>
            <w:szCs w:val="28"/>
            <w:lang w:eastAsia="ru-RU"/>
          </w:rPr>
          <w:t xml:space="preserve"> на разных питательных средах</w:t>
        </w:r>
        <w:r w:rsidR="003D581B" w:rsidRPr="00C237C1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FC653E">
          <w:rPr>
            <w:rFonts w:ascii="Times New Roman" w:hAnsi="Times New Roman"/>
            <w:noProof/>
            <w:webHidden/>
            <w:sz w:val="28"/>
            <w:szCs w:val="28"/>
          </w:rPr>
          <w:t>19</w:t>
        </w:r>
      </w:hyperlink>
    </w:p>
    <w:p w:rsidR="003D581B" w:rsidRPr="00FC653E" w:rsidRDefault="000B229F">
      <w:pPr>
        <w:pStyle w:val="11"/>
        <w:tabs>
          <w:tab w:val="right" w:leader="dot" w:pos="9344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420541329" w:history="1">
        <w:r w:rsidR="003D581B" w:rsidRPr="00C237C1">
          <w:rPr>
            <w:rStyle w:val="a4"/>
            <w:rFonts w:ascii="Times New Roman" w:hAnsi="Times New Roman"/>
            <w:noProof/>
            <w:sz w:val="28"/>
            <w:szCs w:val="28"/>
            <w:lang w:eastAsia="ru-RU"/>
          </w:rPr>
          <w:t>ВЫВОДЫ</w:t>
        </w:r>
        <w:r w:rsidR="003D581B" w:rsidRPr="00C237C1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697E51">
          <w:rPr>
            <w:rFonts w:ascii="Times New Roman" w:hAnsi="Times New Roman"/>
            <w:noProof/>
            <w:webHidden/>
            <w:sz w:val="28"/>
            <w:szCs w:val="28"/>
            <w:lang w:val="en-US"/>
          </w:rPr>
          <w:t>2</w:t>
        </w:r>
        <w:r w:rsidR="00FC653E">
          <w:rPr>
            <w:rFonts w:ascii="Times New Roman" w:hAnsi="Times New Roman"/>
            <w:noProof/>
            <w:webHidden/>
            <w:sz w:val="28"/>
            <w:szCs w:val="28"/>
          </w:rPr>
          <w:t>2</w:t>
        </w:r>
      </w:hyperlink>
    </w:p>
    <w:p w:rsidR="003D581B" w:rsidRPr="00E44429" w:rsidRDefault="000B229F" w:rsidP="00E44429">
      <w:pPr>
        <w:rPr>
          <w:rFonts w:ascii="Times New Roman" w:hAnsi="Times New Roman"/>
        </w:rPr>
      </w:pPr>
      <w:r w:rsidRPr="00C237C1">
        <w:fldChar w:fldCharType="end"/>
      </w:r>
      <w:r w:rsidR="00526C6C" w:rsidRPr="00526C6C">
        <w:t xml:space="preserve"> </w:t>
      </w:r>
      <w:r w:rsidR="00E44429" w:rsidRPr="00E44429">
        <w:rPr>
          <w:rFonts w:ascii="Times New Roman" w:hAnsi="Times New Roman"/>
          <w:sz w:val="28"/>
        </w:rPr>
        <w:t xml:space="preserve">Список литературы </w:t>
      </w:r>
    </w:p>
    <w:p w:rsidR="003D581B" w:rsidRPr="00A4607F" w:rsidRDefault="003D581B" w:rsidP="00DF0350">
      <w:pPr>
        <w:rPr>
          <w:rFonts w:ascii="Times New Roman" w:hAnsi="Times New Roman"/>
          <w:sz w:val="28"/>
          <w:szCs w:val="28"/>
        </w:rPr>
      </w:pPr>
    </w:p>
    <w:p w:rsidR="00045471" w:rsidRDefault="00DF0491" w:rsidP="00DF0491">
      <w:pPr>
        <w:pStyle w:val="1"/>
        <w:spacing w:line="360" w:lineRule="auto"/>
        <w:ind w:left="360"/>
        <w:jc w:val="center"/>
        <w:rPr>
          <w:rFonts w:ascii="Times New Roman" w:hAnsi="Times New Roman"/>
          <w:sz w:val="28"/>
        </w:rPr>
      </w:pPr>
      <w:bookmarkStart w:id="1" w:name="_Toc420541317"/>
      <w:r w:rsidRPr="00DF0491">
        <w:rPr>
          <w:rFonts w:ascii="Times New Roman" w:hAnsi="Times New Roman"/>
          <w:sz w:val="28"/>
        </w:rPr>
        <w:t>ПЕРЕЧЕНЬ УСЛОВНЫХ СОКРАЩЕНИЙ</w:t>
      </w:r>
    </w:p>
    <w:p w:rsidR="00C66AAF" w:rsidRPr="00C66AAF" w:rsidRDefault="00C66AAF" w:rsidP="00C66AAF"/>
    <w:p w:rsidR="00C66AAF" w:rsidRPr="00C66AAF" w:rsidRDefault="00C66AAF" w:rsidP="00917060">
      <w:pPr>
        <w:jc w:val="center"/>
        <w:rPr>
          <w:rFonts w:ascii="Times New Roman" w:hAnsi="Times New Roman"/>
          <w:sz w:val="28"/>
          <w:szCs w:val="28"/>
        </w:rPr>
      </w:pPr>
      <w:r w:rsidRPr="00C66AAF">
        <w:rPr>
          <w:rFonts w:ascii="Times New Roman" w:hAnsi="Times New Roman"/>
          <w:sz w:val="28"/>
          <w:szCs w:val="28"/>
        </w:rPr>
        <w:t xml:space="preserve">КГА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Pr="00C66AAF">
        <w:rPr>
          <w:rFonts w:ascii="Times New Roman" w:hAnsi="Times New Roman"/>
          <w:sz w:val="28"/>
          <w:szCs w:val="28"/>
        </w:rPr>
        <w:t>картофельно-глюкозный агар</w:t>
      </w:r>
    </w:p>
    <w:p w:rsidR="00C66AAF" w:rsidRPr="00C66AAF" w:rsidRDefault="00C66AAF" w:rsidP="00917060">
      <w:pPr>
        <w:jc w:val="center"/>
        <w:rPr>
          <w:rFonts w:ascii="Times New Roman" w:hAnsi="Times New Roman"/>
          <w:sz w:val="28"/>
          <w:szCs w:val="28"/>
        </w:rPr>
      </w:pPr>
      <w:r w:rsidRPr="00C66AAF">
        <w:rPr>
          <w:rFonts w:ascii="Times New Roman" w:hAnsi="Times New Roman"/>
          <w:sz w:val="28"/>
          <w:szCs w:val="28"/>
        </w:rPr>
        <w:t xml:space="preserve">СА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proofErr w:type="spellStart"/>
      <w:r w:rsidRPr="00C66AAF">
        <w:rPr>
          <w:rFonts w:ascii="Times New Roman" w:hAnsi="Times New Roman"/>
          <w:sz w:val="28"/>
          <w:szCs w:val="28"/>
        </w:rPr>
        <w:t>агаризованное</w:t>
      </w:r>
      <w:proofErr w:type="spellEnd"/>
      <w:r w:rsidRPr="00C66AAF">
        <w:rPr>
          <w:rFonts w:ascii="Times New Roman" w:hAnsi="Times New Roman"/>
          <w:sz w:val="28"/>
          <w:szCs w:val="28"/>
        </w:rPr>
        <w:t xml:space="preserve"> пивное сусло</w:t>
      </w:r>
    </w:p>
    <w:p w:rsidR="00C66AAF" w:rsidRPr="00C66AAF" w:rsidRDefault="00C66AAF" w:rsidP="00917060">
      <w:pPr>
        <w:jc w:val="center"/>
        <w:rPr>
          <w:rFonts w:ascii="Times New Roman" w:hAnsi="Times New Roman"/>
          <w:sz w:val="28"/>
          <w:szCs w:val="28"/>
        </w:rPr>
      </w:pPr>
      <w:r w:rsidRPr="00C66AAF">
        <w:rPr>
          <w:rFonts w:ascii="Times New Roman" w:hAnsi="Times New Roman"/>
          <w:sz w:val="28"/>
          <w:szCs w:val="28"/>
        </w:rPr>
        <w:t>ЯА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proofErr w:type="spellStart"/>
      <w:r w:rsidRPr="00C66AAF">
        <w:rPr>
          <w:rFonts w:ascii="Times New Roman" w:hAnsi="Times New Roman"/>
          <w:sz w:val="28"/>
          <w:szCs w:val="28"/>
        </w:rPr>
        <w:t>агаризованный</w:t>
      </w:r>
      <w:proofErr w:type="spellEnd"/>
      <w:r w:rsidRPr="00C66AAF">
        <w:rPr>
          <w:rFonts w:ascii="Times New Roman" w:hAnsi="Times New Roman"/>
          <w:sz w:val="28"/>
          <w:szCs w:val="28"/>
        </w:rPr>
        <w:t xml:space="preserve"> ячменный отвар</w:t>
      </w:r>
    </w:p>
    <w:p w:rsidR="00045471" w:rsidRDefault="00045471" w:rsidP="00045471">
      <w:pPr>
        <w:pStyle w:val="1"/>
        <w:spacing w:line="360" w:lineRule="auto"/>
        <w:ind w:left="360"/>
        <w:rPr>
          <w:rFonts w:ascii="Times New Roman" w:hAnsi="Times New Roman"/>
          <w:sz w:val="28"/>
        </w:rPr>
      </w:pPr>
    </w:p>
    <w:p w:rsidR="00045471" w:rsidRDefault="00045471" w:rsidP="00015E35">
      <w:pPr>
        <w:pStyle w:val="1"/>
        <w:spacing w:line="360" w:lineRule="auto"/>
        <w:ind w:left="360"/>
        <w:jc w:val="center"/>
        <w:rPr>
          <w:rFonts w:ascii="Times New Roman" w:hAnsi="Times New Roman"/>
          <w:sz w:val="28"/>
        </w:rPr>
      </w:pPr>
    </w:p>
    <w:p w:rsidR="00045471" w:rsidRDefault="00045471" w:rsidP="00045471"/>
    <w:p w:rsidR="00F66F65" w:rsidRDefault="00F66F65" w:rsidP="00045471"/>
    <w:p w:rsidR="00F66F65" w:rsidRDefault="00F66F65" w:rsidP="00045471"/>
    <w:p w:rsidR="002D5E56" w:rsidRPr="00B845C2" w:rsidRDefault="002D5E56" w:rsidP="002D5E56"/>
    <w:p w:rsidR="00777186" w:rsidRDefault="00777186" w:rsidP="00015E35">
      <w:pPr>
        <w:pStyle w:val="1"/>
        <w:spacing w:line="360" w:lineRule="auto"/>
        <w:ind w:left="36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ВВЕДЕНИЕ</w:t>
      </w:r>
    </w:p>
    <w:p w:rsidR="00045471" w:rsidRPr="00045471" w:rsidRDefault="00045471" w:rsidP="00045471"/>
    <w:p w:rsidR="00094D9B" w:rsidRPr="00094D9B" w:rsidRDefault="00094D9B" w:rsidP="00094D9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4D9B">
        <w:rPr>
          <w:rFonts w:ascii="Times New Roman" w:hAnsi="Times New Roman"/>
          <w:sz w:val="28"/>
          <w:szCs w:val="28"/>
        </w:rPr>
        <w:t xml:space="preserve">Грибы культивируемого рода </w:t>
      </w:r>
      <w:proofErr w:type="spellStart"/>
      <w:r w:rsidRPr="00094D9B">
        <w:rPr>
          <w:rFonts w:ascii="Times New Roman" w:hAnsi="Times New Roman"/>
          <w:i/>
          <w:sz w:val="28"/>
          <w:szCs w:val="28"/>
        </w:rPr>
        <w:t>Pleurotus</w:t>
      </w:r>
      <w:proofErr w:type="spellEnd"/>
      <w:r w:rsidRPr="00094D9B">
        <w:rPr>
          <w:rFonts w:ascii="Times New Roman" w:hAnsi="Times New Roman"/>
          <w:sz w:val="28"/>
          <w:szCs w:val="28"/>
        </w:rPr>
        <w:t xml:space="preserve">, относящиеся к отделу </w:t>
      </w:r>
      <w:proofErr w:type="spellStart"/>
      <w:r w:rsidRPr="00094D9B">
        <w:rPr>
          <w:rFonts w:ascii="Times New Roman" w:hAnsi="Times New Roman"/>
          <w:i/>
          <w:sz w:val="28"/>
          <w:szCs w:val="28"/>
        </w:rPr>
        <w:t>Basidiomycota</w:t>
      </w:r>
      <w:proofErr w:type="spellEnd"/>
      <w:r w:rsidRPr="00094D9B">
        <w:rPr>
          <w:rFonts w:ascii="Times New Roman" w:hAnsi="Times New Roman"/>
          <w:sz w:val="28"/>
          <w:szCs w:val="28"/>
        </w:rPr>
        <w:t xml:space="preserve">, давно привлекли к себе интерес со стороны производителей, благодаря своим прекрасным вкусовым качествам, относительной простоте культивирования, а также благодаря богатому набору биологически активных веществ, перспективных для использования в фармакологии. </w:t>
      </w:r>
    </w:p>
    <w:p w:rsidR="00094D9B" w:rsidRDefault="00094D9B" w:rsidP="0078131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4D9B">
        <w:rPr>
          <w:rFonts w:ascii="Times New Roman" w:hAnsi="Times New Roman"/>
          <w:sz w:val="28"/>
          <w:szCs w:val="28"/>
        </w:rPr>
        <w:t xml:space="preserve">Как объект промышленного производства, вешенка имеет ряд преимуществ перед овощными культурами. Плодовые тела </w:t>
      </w:r>
      <w:r w:rsidR="00781316" w:rsidRPr="00781316">
        <w:rPr>
          <w:rFonts w:ascii="Times New Roman" w:hAnsi="Times New Roman"/>
          <w:sz w:val="28"/>
          <w:szCs w:val="28"/>
        </w:rPr>
        <w:t>(</w:t>
      </w:r>
      <w:proofErr w:type="spellStart"/>
      <w:r w:rsidR="00781316" w:rsidRPr="00781316">
        <w:rPr>
          <w:rFonts w:ascii="Times New Roman" w:hAnsi="Times New Roman"/>
          <w:i/>
          <w:sz w:val="28"/>
          <w:szCs w:val="28"/>
        </w:rPr>
        <w:t>Pleurotus</w:t>
      </w:r>
      <w:proofErr w:type="spellEnd"/>
      <w:r w:rsidR="00781316" w:rsidRPr="0078131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81316" w:rsidRPr="00781316">
        <w:rPr>
          <w:rFonts w:ascii="Times New Roman" w:hAnsi="Times New Roman"/>
          <w:i/>
          <w:sz w:val="28"/>
          <w:szCs w:val="28"/>
        </w:rPr>
        <w:t>ostreatus</w:t>
      </w:r>
      <w:proofErr w:type="spellEnd"/>
      <w:r w:rsidR="00781316" w:rsidRPr="00781316">
        <w:rPr>
          <w:rFonts w:ascii="Times New Roman" w:hAnsi="Times New Roman"/>
          <w:i/>
          <w:sz w:val="28"/>
          <w:szCs w:val="28"/>
        </w:rPr>
        <w:t xml:space="preserve"> </w:t>
      </w:r>
      <w:r w:rsidR="00781316" w:rsidRPr="00781316">
        <w:rPr>
          <w:rFonts w:ascii="Times New Roman" w:hAnsi="Times New Roman"/>
          <w:iCs/>
          <w:sz w:val="28"/>
          <w:szCs w:val="28"/>
          <w:lang w:val="uk-UA"/>
        </w:rPr>
        <w:t>(</w:t>
      </w:r>
      <w:r w:rsidR="00781316" w:rsidRPr="00781316">
        <w:rPr>
          <w:rFonts w:ascii="Times New Roman" w:hAnsi="Times New Roman"/>
          <w:iCs/>
          <w:sz w:val="28"/>
          <w:szCs w:val="28"/>
          <w:lang w:val="en-US"/>
        </w:rPr>
        <w:t>Jacq</w:t>
      </w:r>
      <w:r w:rsidR="00781316" w:rsidRPr="00B845C2">
        <w:rPr>
          <w:rFonts w:ascii="Times New Roman" w:hAnsi="Times New Roman"/>
          <w:iCs/>
          <w:sz w:val="28"/>
          <w:szCs w:val="28"/>
        </w:rPr>
        <w:t xml:space="preserve">.: </w:t>
      </w:r>
      <w:r w:rsidR="00781316" w:rsidRPr="00781316">
        <w:rPr>
          <w:rFonts w:ascii="Times New Roman" w:hAnsi="Times New Roman"/>
          <w:iCs/>
          <w:sz w:val="28"/>
          <w:szCs w:val="28"/>
          <w:lang w:val="en-US"/>
        </w:rPr>
        <w:t>Fr</w:t>
      </w:r>
      <w:r w:rsidR="00781316" w:rsidRPr="00B845C2">
        <w:rPr>
          <w:rFonts w:ascii="Times New Roman" w:hAnsi="Times New Roman"/>
          <w:iCs/>
          <w:sz w:val="28"/>
          <w:szCs w:val="28"/>
        </w:rPr>
        <w:t xml:space="preserve">.) </w:t>
      </w:r>
      <w:proofErr w:type="spellStart"/>
      <w:r w:rsidR="00781316" w:rsidRPr="00781316">
        <w:rPr>
          <w:rFonts w:ascii="Times New Roman" w:hAnsi="Times New Roman"/>
          <w:iCs/>
          <w:sz w:val="28"/>
          <w:szCs w:val="28"/>
          <w:lang w:val="en-US"/>
        </w:rPr>
        <w:t>Kumm</w:t>
      </w:r>
      <w:proofErr w:type="spellEnd"/>
      <w:r w:rsidR="00781316" w:rsidRPr="00B845C2">
        <w:rPr>
          <w:rFonts w:ascii="Times New Roman" w:hAnsi="Times New Roman"/>
          <w:iCs/>
          <w:sz w:val="28"/>
          <w:szCs w:val="28"/>
        </w:rPr>
        <w:t>.</w:t>
      </w:r>
      <w:r w:rsidR="00781316" w:rsidRPr="00781316">
        <w:rPr>
          <w:rFonts w:ascii="Times New Roman" w:hAnsi="Times New Roman"/>
          <w:iCs/>
          <w:sz w:val="28"/>
          <w:szCs w:val="28"/>
        </w:rPr>
        <w:t>)</w:t>
      </w:r>
      <w:r w:rsidR="00781316" w:rsidRPr="00781316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094D9B">
        <w:rPr>
          <w:rFonts w:ascii="Times New Roman" w:hAnsi="Times New Roman"/>
          <w:sz w:val="28"/>
          <w:szCs w:val="28"/>
        </w:rPr>
        <w:t>собой ценный продукт питания и представляют собой источник высококачественного белка, содержащего незаменимые аминокислоты, витамины, минеральные соли и биологически акт</w:t>
      </w:r>
      <w:r>
        <w:rPr>
          <w:rFonts w:ascii="Times New Roman" w:hAnsi="Times New Roman"/>
          <w:sz w:val="28"/>
          <w:szCs w:val="28"/>
        </w:rPr>
        <w:t xml:space="preserve">ивные </w:t>
      </w:r>
      <w:r w:rsidRPr="00094D9B">
        <w:rPr>
          <w:rFonts w:ascii="Times New Roman" w:hAnsi="Times New Roman"/>
          <w:sz w:val="28"/>
          <w:szCs w:val="28"/>
        </w:rPr>
        <w:t>соединения[</w:t>
      </w:r>
      <w:r w:rsidR="00A51252">
        <w:rPr>
          <w:rFonts w:ascii="Times New Roman" w:hAnsi="Times New Roman"/>
          <w:sz w:val="28"/>
          <w:szCs w:val="28"/>
        </w:rPr>
        <w:t>14</w:t>
      </w:r>
      <w:r w:rsidRPr="00094D9B">
        <w:rPr>
          <w:rFonts w:ascii="Times New Roman" w:hAnsi="Times New Roman"/>
          <w:sz w:val="28"/>
          <w:szCs w:val="28"/>
        </w:rPr>
        <w:t>].</w:t>
      </w:r>
      <w:r w:rsidR="00781316">
        <w:rPr>
          <w:rFonts w:ascii="Times New Roman" w:hAnsi="Times New Roman"/>
          <w:sz w:val="28"/>
          <w:szCs w:val="28"/>
        </w:rPr>
        <w:t xml:space="preserve"> </w:t>
      </w:r>
      <w:r w:rsidR="00781316" w:rsidRPr="00781316">
        <w:rPr>
          <w:rFonts w:ascii="Times New Roman" w:hAnsi="Times New Roman"/>
          <w:sz w:val="28"/>
          <w:szCs w:val="28"/>
        </w:rPr>
        <w:t>Она характеризуется скороспелостью</w:t>
      </w:r>
      <w:r w:rsidR="00781316">
        <w:rPr>
          <w:rFonts w:ascii="Times New Roman" w:hAnsi="Times New Roman"/>
          <w:sz w:val="28"/>
          <w:szCs w:val="28"/>
        </w:rPr>
        <w:t>,</w:t>
      </w:r>
    </w:p>
    <w:p w:rsidR="00094D9B" w:rsidRDefault="00781316" w:rsidP="0078131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</w:t>
      </w:r>
      <w:r w:rsidR="00094D9B" w:rsidRPr="00094D9B">
        <w:rPr>
          <w:rFonts w:ascii="Times New Roman" w:hAnsi="Times New Roman"/>
          <w:sz w:val="28"/>
          <w:szCs w:val="28"/>
        </w:rPr>
        <w:t>олодостойкостью</w:t>
      </w:r>
      <w:r>
        <w:rPr>
          <w:rFonts w:ascii="Times New Roman" w:hAnsi="Times New Roman"/>
          <w:sz w:val="28"/>
          <w:szCs w:val="28"/>
        </w:rPr>
        <w:t xml:space="preserve"> </w:t>
      </w:r>
      <w:r w:rsidR="00094D9B" w:rsidRPr="00094D9B">
        <w:rPr>
          <w:rFonts w:ascii="Times New Roman" w:hAnsi="Times New Roman"/>
          <w:sz w:val="28"/>
          <w:szCs w:val="28"/>
        </w:rPr>
        <w:t>в период плодоношения, относительно коротким циклом выращивания, устойчивостью к болезням и вредителям</w:t>
      </w:r>
      <w:r>
        <w:rPr>
          <w:rFonts w:ascii="Times New Roman" w:hAnsi="Times New Roman"/>
          <w:sz w:val="28"/>
          <w:szCs w:val="28"/>
        </w:rPr>
        <w:t>.</w:t>
      </w:r>
    </w:p>
    <w:p w:rsidR="00B379AA" w:rsidRDefault="00337F3D" w:rsidP="00B379AA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Сегодня искусственное выращивание грибов позволяет получать готовую продукцию на протяжении всего года при стабильной урожайности, а условия стерильных сред обеспечивают наиболее благоприятные условия роста гриб</w:t>
      </w:r>
      <w:r w:rsidR="00B379AA">
        <w:rPr>
          <w:rFonts w:ascii="Times New Roman" w:hAnsi="Times New Roman"/>
          <w:color w:val="000000"/>
          <w:sz w:val="28"/>
          <w:szCs w:val="28"/>
        </w:rPr>
        <w:t>ного мицелия.</w:t>
      </w:r>
      <w:r w:rsidR="00B379AA" w:rsidRPr="00B379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379AA" w:rsidRPr="00B379AA" w:rsidRDefault="00B379AA" w:rsidP="00B379AA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379AA">
        <w:rPr>
          <w:rFonts w:ascii="Times New Roman" w:hAnsi="Times New Roman"/>
          <w:color w:val="000000"/>
          <w:sz w:val="28"/>
          <w:szCs w:val="28"/>
        </w:rPr>
        <w:t>Дальнейшее развитие производства</w:t>
      </w:r>
      <w:r w:rsidRPr="00B379AA">
        <w:rPr>
          <w:rFonts w:ascii="Times New Roman" w:hAnsi="Times New Roman"/>
          <w:i/>
          <w:color w:val="000000"/>
          <w:sz w:val="28"/>
          <w:szCs w:val="28"/>
        </w:rPr>
        <w:t xml:space="preserve"> P. </w:t>
      </w:r>
      <w:proofErr w:type="spellStart"/>
      <w:r w:rsidRPr="00B379AA">
        <w:rPr>
          <w:rFonts w:ascii="Times New Roman" w:hAnsi="Times New Roman"/>
          <w:i/>
          <w:color w:val="000000"/>
          <w:sz w:val="28"/>
          <w:szCs w:val="28"/>
        </w:rPr>
        <w:t>ostreatus</w:t>
      </w:r>
      <w:proofErr w:type="spellEnd"/>
      <w:r w:rsidRPr="00B379AA">
        <w:rPr>
          <w:rFonts w:ascii="Times New Roman" w:hAnsi="Times New Roman"/>
          <w:color w:val="000000"/>
          <w:sz w:val="28"/>
          <w:szCs w:val="28"/>
        </w:rPr>
        <w:t xml:space="preserve"> требует создания высокопродуктивных отечественных штаммов этого гриба, пригодных для промышленного культивирования. К культивируемым штаммам интенсификация производства предъявляет ряд требований: быстрый рост мицелия, высокая урожайность за максимально короткий период; высокая конкурентоспособность по отношению к бактериям и несовершенным грибам; способность образовывать плодовые тела при температурах, незначительно отличающихся от температуры роста мицелия; отсутствие спор; приятный вкус, запах и высокую питательность плодовых тел; </w:t>
      </w:r>
      <w:r w:rsidRPr="00B379AA">
        <w:rPr>
          <w:rFonts w:ascii="Times New Roman" w:hAnsi="Times New Roman"/>
          <w:color w:val="000000"/>
          <w:sz w:val="28"/>
          <w:szCs w:val="28"/>
        </w:rPr>
        <w:lastRenderedPageBreak/>
        <w:t>возможность их хранения и транспор</w:t>
      </w:r>
      <w:r w:rsidR="0071300F">
        <w:rPr>
          <w:rFonts w:ascii="Times New Roman" w:hAnsi="Times New Roman"/>
          <w:color w:val="000000"/>
          <w:sz w:val="28"/>
          <w:szCs w:val="28"/>
        </w:rPr>
        <w:t>тировки без потери  качества [10, 15</w:t>
      </w:r>
      <w:r w:rsidRPr="00B379AA">
        <w:rPr>
          <w:rFonts w:ascii="Times New Roman" w:hAnsi="Times New Roman"/>
          <w:color w:val="000000"/>
          <w:sz w:val="28"/>
          <w:szCs w:val="28"/>
        </w:rPr>
        <w:t xml:space="preserve">]. Несмотря на значительную природную вариабельность генофонда видов рода </w:t>
      </w:r>
      <w:proofErr w:type="spellStart"/>
      <w:r w:rsidRPr="00B379AA">
        <w:rPr>
          <w:rFonts w:ascii="Times New Roman" w:hAnsi="Times New Roman"/>
          <w:i/>
          <w:color w:val="000000"/>
          <w:sz w:val="28"/>
          <w:szCs w:val="28"/>
        </w:rPr>
        <w:t>Pleurotus</w:t>
      </w:r>
      <w:proofErr w:type="spellEnd"/>
      <w:r w:rsidRPr="00B379AA">
        <w:rPr>
          <w:rFonts w:ascii="Times New Roman" w:hAnsi="Times New Roman"/>
          <w:color w:val="000000"/>
          <w:sz w:val="28"/>
          <w:szCs w:val="28"/>
        </w:rPr>
        <w:t>, для создания штаммов, обладающих вышеперечисленными хозяйственно ценными признаками, необходима целенаправленная селекционная работа</w:t>
      </w:r>
      <w:r w:rsidR="0071300F">
        <w:rPr>
          <w:rFonts w:ascii="Times New Roman" w:hAnsi="Times New Roman"/>
          <w:color w:val="000000"/>
          <w:sz w:val="28"/>
          <w:szCs w:val="28"/>
          <w:lang w:val="uk-UA"/>
        </w:rPr>
        <w:t xml:space="preserve"> [8</w:t>
      </w:r>
      <w:r w:rsidRPr="00B379AA">
        <w:rPr>
          <w:rFonts w:ascii="Times New Roman" w:hAnsi="Times New Roman"/>
          <w:color w:val="000000"/>
          <w:sz w:val="28"/>
          <w:szCs w:val="28"/>
          <w:lang w:val="uk-UA"/>
        </w:rPr>
        <w:t>]</w:t>
      </w:r>
      <w:r w:rsidRPr="00B379AA">
        <w:rPr>
          <w:rFonts w:ascii="Times New Roman" w:hAnsi="Times New Roman"/>
          <w:color w:val="000000"/>
          <w:sz w:val="28"/>
          <w:szCs w:val="28"/>
        </w:rPr>
        <w:t>.</w:t>
      </w:r>
    </w:p>
    <w:p w:rsidR="00777186" w:rsidRDefault="00B379AA" w:rsidP="00781316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379AA">
        <w:rPr>
          <w:rFonts w:ascii="Times New Roman" w:hAnsi="Times New Roman"/>
          <w:color w:val="000000"/>
          <w:sz w:val="28"/>
          <w:szCs w:val="28"/>
        </w:rPr>
        <w:t xml:space="preserve">В настоящее время во многих странах для получения высокопродуктивных штаммов </w:t>
      </w:r>
      <w:r w:rsidRPr="00B379AA">
        <w:rPr>
          <w:rFonts w:ascii="Times New Roman" w:hAnsi="Times New Roman"/>
          <w:i/>
          <w:color w:val="000000"/>
          <w:sz w:val="28"/>
          <w:szCs w:val="28"/>
        </w:rPr>
        <w:t xml:space="preserve">P. </w:t>
      </w:r>
      <w:proofErr w:type="spellStart"/>
      <w:r w:rsidRPr="00B379AA">
        <w:rPr>
          <w:rFonts w:ascii="Times New Roman" w:hAnsi="Times New Roman"/>
          <w:i/>
          <w:color w:val="000000"/>
          <w:sz w:val="28"/>
          <w:szCs w:val="28"/>
        </w:rPr>
        <w:t>ostreatus</w:t>
      </w:r>
      <w:proofErr w:type="spellEnd"/>
      <w:r w:rsidRPr="00B379AA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B379AA">
        <w:rPr>
          <w:rFonts w:ascii="Times New Roman" w:hAnsi="Times New Roman"/>
          <w:color w:val="000000"/>
          <w:sz w:val="28"/>
          <w:szCs w:val="28"/>
        </w:rPr>
        <w:t xml:space="preserve">широко используется метод </w:t>
      </w:r>
      <w:proofErr w:type="spellStart"/>
      <w:r w:rsidRPr="00B379AA">
        <w:rPr>
          <w:rFonts w:ascii="Times New Roman" w:hAnsi="Times New Roman"/>
          <w:color w:val="000000"/>
          <w:sz w:val="28"/>
          <w:szCs w:val="28"/>
        </w:rPr>
        <w:t>моноспоровой</w:t>
      </w:r>
      <w:proofErr w:type="spellEnd"/>
      <w:r w:rsidRPr="00B379AA">
        <w:rPr>
          <w:rFonts w:ascii="Times New Roman" w:hAnsi="Times New Roman"/>
          <w:color w:val="000000"/>
          <w:sz w:val="28"/>
          <w:szCs w:val="28"/>
        </w:rPr>
        <w:t xml:space="preserve"> селекции, первым этапом которой является подбор с ценными признаками исходных штаммов, выделенных из плодовых тел или споровых отпечатков, собранных в различных условиях местообитания на разных субстратах</w:t>
      </w:r>
      <w:r w:rsidR="00781316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81316" w:rsidRPr="00781316" w:rsidRDefault="00781316" w:rsidP="0078131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81316">
        <w:rPr>
          <w:rFonts w:ascii="Times New Roman" w:hAnsi="Times New Roman"/>
          <w:sz w:val="28"/>
          <w:szCs w:val="28"/>
        </w:rPr>
        <w:t xml:space="preserve">В Донецком регионе львиная доля производства </w:t>
      </w:r>
      <w:r w:rsidRPr="00781316">
        <w:rPr>
          <w:rFonts w:ascii="Times New Roman" w:hAnsi="Times New Roman"/>
          <w:i/>
          <w:sz w:val="28"/>
          <w:szCs w:val="28"/>
        </w:rPr>
        <w:t>P. </w:t>
      </w:r>
      <w:proofErr w:type="spellStart"/>
      <w:r w:rsidRPr="00781316">
        <w:rPr>
          <w:rFonts w:ascii="Times New Roman" w:hAnsi="Times New Roman"/>
          <w:i/>
          <w:sz w:val="28"/>
          <w:szCs w:val="28"/>
          <w:lang w:val="en-US"/>
        </w:rPr>
        <w:t>ostreatus</w:t>
      </w:r>
      <w:proofErr w:type="spellEnd"/>
      <w:r w:rsidRPr="00781316">
        <w:rPr>
          <w:rFonts w:ascii="Times New Roman" w:hAnsi="Times New Roman"/>
          <w:sz w:val="28"/>
          <w:szCs w:val="28"/>
        </w:rPr>
        <w:t xml:space="preserve"> приходится на мелких производителей, которые, порой, не могут обеспечить постоянство температуры и стерильные условия выращивания. Для эффективного культивирования вешенки требуется использование штаммов, устойчивых к стрессовым факторам. </w:t>
      </w:r>
    </w:p>
    <w:p w:rsidR="00781316" w:rsidRPr="00781316" w:rsidRDefault="00781316" w:rsidP="0078131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81316">
        <w:rPr>
          <w:rFonts w:ascii="Times New Roman" w:hAnsi="Times New Roman"/>
          <w:sz w:val="28"/>
          <w:szCs w:val="28"/>
        </w:rPr>
        <w:t>Целью настоящей работы было изучить</w:t>
      </w:r>
      <w:r w:rsidRPr="0078131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81316">
        <w:rPr>
          <w:rFonts w:ascii="Times New Roman" w:hAnsi="Times New Roman"/>
          <w:sz w:val="28"/>
          <w:szCs w:val="28"/>
        </w:rPr>
        <w:t xml:space="preserve">скорость роста вегетативного мицелия природных штаммов из коллекции </w:t>
      </w:r>
      <w:proofErr w:type="spellStart"/>
      <w:r w:rsidRPr="00781316">
        <w:rPr>
          <w:rFonts w:ascii="Times New Roman" w:hAnsi="Times New Roman"/>
          <w:sz w:val="28"/>
          <w:szCs w:val="28"/>
        </w:rPr>
        <w:t>мицелиальных</w:t>
      </w:r>
      <w:proofErr w:type="spellEnd"/>
      <w:r w:rsidRPr="00781316">
        <w:rPr>
          <w:rFonts w:ascii="Times New Roman" w:hAnsi="Times New Roman"/>
          <w:sz w:val="28"/>
          <w:szCs w:val="28"/>
        </w:rPr>
        <w:t xml:space="preserve"> культур </w:t>
      </w:r>
      <w:proofErr w:type="spellStart"/>
      <w:r w:rsidRPr="00781316">
        <w:rPr>
          <w:rFonts w:ascii="Times New Roman" w:hAnsi="Times New Roman"/>
          <w:sz w:val="28"/>
          <w:szCs w:val="28"/>
        </w:rPr>
        <w:t>базидиальных</w:t>
      </w:r>
      <w:proofErr w:type="spellEnd"/>
      <w:r w:rsidRPr="00781316">
        <w:rPr>
          <w:rFonts w:ascii="Times New Roman" w:hAnsi="Times New Roman"/>
          <w:sz w:val="28"/>
          <w:szCs w:val="28"/>
        </w:rPr>
        <w:t xml:space="preserve"> грибов.</w:t>
      </w:r>
    </w:p>
    <w:p w:rsidR="00781316" w:rsidRDefault="00781316" w:rsidP="00781316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Работа была выполнена на кафедре физиологии растений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ДонНУ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781316" w:rsidRPr="00781316" w:rsidRDefault="00781316" w:rsidP="00781316">
      <w:pPr>
        <w:spacing w:after="0" w:line="360" w:lineRule="auto"/>
        <w:ind w:firstLine="708"/>
        <w:jc w:val="both"/>
        <w:rPr>
          <w:rFonts w:asciiTheme="minorHAnsi" w:hAnsiTheme="minorHAnsi"/>
          <w:i/>
          <w:smallCap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77186" w:rsidRDefault="00777186" w:rsidP="00C054E2">
      <w:pPr>
        <w:pStyle w:val="1"/>
        <w:spacing w:line="360" w:lineRule="auto"/>
        <w:jc w:val="center"/>
        <w:rPr>
          <w:rFonts w:ascii="Times New Roman" w:hAnsi="Times New Roman"/>
          <w:sz w:val="28"/>
        </w:rPr>
      </w:pPr>
    </w:p>
    <w:p w:rsidR="00777186" w:rsidRDefault="00777186" w:rsidP="00C054E2">
      <w:pPr>
        <w:pStyle w:val="1"/>
        <w:spacing w:line="360" w:lineRule="auto"/>
        <w:jc w:val="center"/>
        <w:rPr>
          <w:rFonts w:ascii="Times New Roman" w:hAnsi="Times New Roman"/>
          <w:sz w:val="28"/>
        </w:rPr>
      </w:pPr>
    </w:p>
    <w:p w:rsidR="00777186" w:rsidRDefault="00777186" w:rsidP="00C054E2">
      <w:pPr>
        <w:pStyle w:val="1"/>
        <w:spacing w:line="360" w:lineRule="auto"/>
        <w:jc w:val="center"/>
        <w:rPr>
          <w:rFonts w:ascii="Times New Roman" w:hAnsi="Times New Roman"/>
          <w:sz w:val="28"/>
        </w:rPr>
      </w:pPr>
    </w:p>
    <w:p w:rsidR="00045471" w:rsidRPr="00B845C2" w:rsidRDefault="00045471" w:rsidP="00045471">
      <w:pPr>
        <w:rPr>
          <w:rFonts w:ascii="Times New Roman" w:eastAsia="Times New Roman" w:hAnsi="Times New Roman"/>
          <w:b/>
          <w:bCs/>
          <w:kern w:val="32"/>
          <w:sz w:val="28"/>
          <w:szCs w:val="32"/>
        </w:rPr>
      </w:pPr>
    </w:p>
    <w:p w:rsidR="002D5E56" w:rsidRDefault="002D5E56" w:rsidP="00045471"/>
    <w:p w:rsidR="0014127C" w:rsidRPr="00B845C2" w:rsidRDefault="0014127C" w:rsidP="00045471"/>
    <w:p w:rsidR="00E44429" w:rsidRDefault="00E44429" w:rsidP="00C054E2">
      <w:pPr>
        <w:pStyle w:val="1"/>
        <w:spacing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РАЗДЕЛ </w:t>
      </w:r>
      <w:r w:rsidR="006A140B">
        <w:rPr>
          <w:rFonts w:ascii="Times New Roman" w:hAnsi="Times New Roman"/>
          <w:sz w:val="28"/>
        </w:rPr>
        <w:t>1</w:t>
      </w:r>
    </w:p>
    <w:p w:rsidR="00623962" w:rsidRPr="00623962" w:rsidRDefault="00623962" w:rsidP="00623962"/>
    <w:p w:rsidR="003D581B" w:rsidRDefault="003D581B" w:rsidP="00C054E2">
      <w:pPr>
        <w:pStyle w:val="1"/>
        <w:spacing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5442AD">
        <w:rPr>
          <w:rFonts w:ascii="Times New Roman" w:hAnsi="Times New Roman"/>
          <w:sz w:val="28"/>
        </w:rPr>
        <w:t>ОБЗОР ЛИТЕРАТУРЫ</w:t>
      </w:r>
      <w:bookmarkEnd w:id="1"/>
    </w:p>
    <w:p w:rsidR="00045471" w:rsidRPr="00045471" w:rsidRDefault="00045471" w:rsidP="00045471"/>
    <w:p w:rsidR="003D581B" w:rsidRDefault="006A140B" w:rsidP="00C054E2">
      <w:pPr>
        <w:pStyle w:val="af1"/>
        <w:spacing w:line="360" w:lineRule="auto"/>
        <w:ind w:firstLine="708"/>
        <w:jc w:val="both"/>
        <w:rPr>
          <w:rFonts w:ascii="Times New Roman" w:hAnsi="Times New Roman"/>
          <w:b/>
          <w:i/>
          <w:sz w:val="28"/>
        </w:rPr>
      </w:pPr>
      <w:bookmarkStart w:id="2" w:name="_Toc420541318"/>
      <w:r>
        <w:rPr>
          <w:rFonts w:ascii="Times New Roman" w:hAnsi="Times New Roman"/>
          <w:b/>
          <w:sz w:val="28"/>
        </w:rPr>
        <w:t>1</w:t>
      </w:r>
      <w:r w:rsidR="00446A27">
        <w:rPr>
          <w:rFonts w:ascii="Times New Roman" w:hAnsi="Times New Roman"/>
          <w:b/>
          <w:sz w:val="28"/>
        </w:rPr>
        <w:t xml:space="preserve"> </w:t>
      </w:r>
      <w:r w:rsidR="003D581B" w:rsidRPr="005442AD">
        <w:rPr>
          <w:rFonts w:ascii="Times New Roman" w:hAnsi="Times New Roman"/>
          <w:b/>
          <w:sz w:val="28"/>
        </w:rPr>
        <w:t>.1</w:t>
      </w:r>
      <w:r w:rsidR="006153DD">
        <w:rPr>
          <w:rFonts w:ascii="Times New Roman" w:hAnsi="Times New Roman"/>
          <w:b/>
          <w:sz w:val="28"/>
        </w:rPr>
        <w:t>.</w:t>
      </w:r>
      <w:r w:rsidR="003D581B" w:rsidRPr="005442AD">
        <w:rPr>
          <w:rFonts w:ascii="Times New Roman" w:hAnsi="Times New Roman"/>
          <w:b/>
          <w:sz w:val="28"/>
        </w:rPr>
        <w:t xml:space="preserve"> Биологические особенности</w:t>
      </w:r>
      <w:bookmarkEnd w:id="2"/>
      <w:r w:rsidR="006655D1" w:rsidRPr="00B845C2">
        <w:rPr>
          <w:rFonts w:ascii="Times New Roman" w:hAnsi="Times New Roman"/>
          <w:b/>
          <w:sz w:val="28"/>
        </w:rPr>
        <w:t xml:space="preserve"> гриба </w:t>
      </w:r>
      <w:proofErr w:type="spellStart"/>
      <w:r w:rsidR="006655D1" w:rsidRPr="006655D1">
        <w:rPr>
          <w:rFonts w:ascii="Times New Roman" w:hAnsi="Times New Roman"/>
          <w:b/>
          <w:i/>
          <w:sz w:val="28"/>
          <w:lang w:val="en-US"/>
        </w:rPr>
        <w:t>Pleurotus</w:t>
      </w:r>
      <w:proofErr w:type="spellEnd"/>
      <w:r w:rsidR="006655D1" w:rsidRPr="00B845C2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="006655D1" w:rsidRPr="006655D1">
        <w:rPr>
          <w:rFonts w:ascii="Times New Roman" w:hAnsi="Times New Roman"/>
          <w:b/>
          <w:i/>
          <w:sz w:val="28"/>
          <w:lang w:val="en-US"/>
        </w:rPr>
        <w:t>ostreatus</w:t>
      </w:r>
      <w:proofErr w:type="spellEnd"/>
    </w:p>
    <w:p w:rsidR="00045471" w:rsidRPr="00045471" w:rsidRDefault="00045471" w:rsidP="00045471"/>
    <w:p w:rsidR="003D581B" w:rsidRDefault="003D581B" w:rsidP="00045471">
      <w:pPr>
        <w:pStyle w:val="af1"/>
        <w:numPr>
          <w:ilvl w:val="2"/>
          <w:numId w:val="15"/>
        </w:numPr>
        <w:spacing w:line="360" w:lineRule="auto"/>
        <w:jc w:val="left"/>
        <w:rPr>
          <w:rFonts w:ascii="Times New Roman" w:hAnsi="Times New Roman"/>
          <w:b/>
          <w:sz w:val="28"/>
        </w:rPr>
      </w:pPr>
      <w:bookmarkStart w:id="3" w:name="_Toc420541319"/>
      <w:r w:rsidRPr="005442AD">
        <w:rPr>
          <w:rFonts w:ascii="Times New Roman" w:hAnsi="Times New Roman"/>
          <w:b/>
          <w:sz w:val="28"/>
        </w:rPr>
        <w:t>Систематика</w:t>
      </w:r>
      <w:bookmarkEnd w:id="3"/>
      <w:r w:rsidR="006655D1">
        <w:rPr>
          <w:rFonts w:ascii="Times New Roman" w:hAnsi="Times New Roman"/>
          <w:b/>
          <w:sz w:val="28"/>
          <w:lang w:val="en-US"/>
        </w:rPr>
        <w:t xml:space="preserve"> </w:t>
      </w:r>
      <w:r w:rsidR="00740BA0">
        <w:rPr>
          <w:rFonts w:ascii="Times New Roman" w:hAnsi="Times New Roman"/>
          <w:b/>
          <w:sz w:val="28"/>
        </w:rPr>
        <w:t xml:space="preserve">и </w:t>
      </w:r>
      <w:proofErr w:type="spellStart"/>
      <w:r w:rsidR="006655D1" w:rsidRPr="006655D1">
        <w:rPr>
          <w:rFonts w:ascii="Times New Roman" w:hAnsi="Times New Roman"/>
          <w:b/>
          <w:sz w:val="28"/>
          <w:lang w:val="en-US"/>
        </w:rPr>
        <w:t>морфология</w:t>
      </w:r>
      <w:proofErr w:type="spellEnd"/>
      <w:r w:rsidR="006655D1" w:rsidRPr="006655D1">
        <w:rPr>
          <w:rFonts w:ascii="Times New Roman" w:hAnsi="Times New Roman"/>
          <w:b/>
          <w:sz w:val="28"/>
          <w:lang w:val="en-US"/>
        </w:rPr>
        <w:t xml:space="preserve"> </w:t>
      </w:r>
      <w:proofErr w:type="spellStart"/>
      <w:r w:rsidR="006655D1" w:rsidRPr="006655D1">
        <w:rPr>
          <w:rFonts w:ascii="Times New Roman" w:hAnsi="Times New Roman"/>
          <w:b/>
          <w:sz w:val="28"/>
          <w:lang w:val="en-US"/>
        </w:rPr>
        <w:t>гриба</w:t>
      </w:r>
      <w:proofErr w:type="spellEnd"/>
    </w:p>
    <w:p w:rsidR="00045471" w:rsidRPr="00045471" w:rsidRDefault="00045471" w:rsidP="00045471"/>
    <w:p w:rsidR="003D54A8" w:rsidRPr="00B845C2" w:rsidRDefault="002B4B47" w:rsidP="002B4B47">
      <w:pPr>
        <w:spacing w:after="0" w:line="360" w:lineRule="auto"/>
        <w:ind w:firstLine="709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  <w:lang w:val="en-US"/>
        </w:rPr>
      </w:pPr>
      <w:bookmarkStart w:id="4" w:name="OLE_LINK1"/>
      <w:bookmarkStart w:id="5" w:name="OLE_LINK2"/>
      <w:bookmarkStart w:id="6" w:name="OLE_LINK3"/>
      <w:bookmarkStart w:id="7" w:name="OLE_LINK4"/>
      <w:bookmarkStart w:id="8" w:name="OLE_LINK5"/>
      <w:bookmarkStart w:id="9" w:name="OLE_LINK6"/>
      <w:proofErr w:type="spellStart"/>
      <w:r w:rsidRPr="002B4B47">
        <w:rPr>
          <w:rFonts w:ascii="Times New Roman" w:hAnsi="Times New Roman"/>
          <w:i/>
          <w:color w:val="222222"/>
          <w:sz w:val="28"/>
          <w:szCs w:val="28"/>
          <w:shd w:val="clear" w:color="auto" w:fill="FFFFFF"/>
          <w:lang w:val="en-US"/>
        </w:rPr>
        <w:t>Pleurotus</w:t>
      </w:r>
      <w:proofErr w:type="spellEnd"/>
      <w:r w:rsidRPr="00B845C2">
        <w:rPr>
          <w:rFonts w:ascii="Times New Roman" w:hAnsi="Times New Roman"/>
          <w:i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B4B47">
        <w:rPr>
          <w:rFonts w:ascii="Times New Roman" w:hAnsi="Times New Roman"/>
          <w:i/>
          <w:color w:val="222222"/>
          <w:sz w:val="28"/>
          <w:szCs w:val="28"/>
          <w:shd w:val="clear" w:color="auto" w:fill="FFFFFF"/>
          <w:lang w:val="en-US"/>
        </w:rPr>
        <w:t>ostreatus</w:t>
      </w:r>
      <w:bookmarkEnd w:id="4"/>
      <w:bookmarkEnd w:id="5"/>
      <w:bookmarkEnd w:id="6"/>
      <w:bookmarkEnd w:id="7"/>
      <w:bookmarkEnd w:id="8"/>
      <w:bookmarkEnd w:id="9"/>
      <w:proofErr w:type="spellEnd"/>
      <w:r w:rsidR="00AA4C66" w:rsidRPr="00B845C2">
        <w:rPr>
          <w:rFonts w:ascii="Times New Roman" w:hAnsi="Times New Roman"/>
          <w:i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2B4B47">
        <w:rPr>
          <w:rFonts w:ascii="Times New Roman" w:hAnsi="Times New Roman"/>
          <w:color w:val="222222"/>
          <w:sz w:val="28"/>
          <w:szCs w:val="28"/>
          <w:shd w:val="clear" w:color="auto" w:fill="FFFFFF"/>
          <w:lang w:val="en-US"/>
        </w:rPr>
        <w:t>(</w:t>
      </w:r>
      <w:proofErr w:type="spellStart"/>
      <w:r w:rsidR="00AA4C66">
        <w:rPr>
          <w:rFonts w:ascii="Times New Roman" w:hAnsi="Times New Roman"/>
          <w:iCs/>
          <w:color w:val="000000"/>
          <w:sz w:val="28"/>
          <w:szCs w:val="28"/>
          <w:lang w:val="en-US"/>
        </w:rPr>
        <w:t>Jacq</w:t>
      </w:r>
      <w:proofErr w:type="spellEnd"/>
      <w:r w:rsidR="00AA4C66">
        <w:rPr>
          <w:rFonts w:ascii="Times New Roman" w:hAnsi="Times New Roman"/>
          <w:iCs/>
          <w:color w:val="000000"/>
          <w:sz w:val="28"/>
          <w:szCs w:val="28"/>
          <w:lang w:val="en-US"/>
        </w:rPr>
        <w:t>.: Fr</w:t>
      </w:r>
      <w:r w:rsidRPr="002B4B47">
        <w:rPr>
          <w:rFonts w:ascii="Times New Roman" w:hAnsi="Times New Roman"/>
          <w:color w:val="222222"/>
          <w:sz w:val="28"/>
          <w:szCs w:val="28"/>
          <w:shd w:val="clear" w:color="auto" w:fill="FFFFFF"/>
          <w:lang w:val="en-US"/>
        </w:rPr>
        <w:t xml:space="preserve">.) </w:t>
      </w:r>
      <w:proofErr w:type="spellStart"/>
      <w:r w:rsidRPr="002B4B47">
        <w:rPr>
          <w:rFonts w:ascii="Times New Roman" w:hAnsi="Times New Roman"/>
          <w:color w:val="222222"/>
          <w:sz w:val="28"/>
          <w:szCs w:val="28"/>
          <w:shd w:val="clear" w:color="auto" w:fill="FFFFFF"/>
          <w:lang w:val="en-US"/>
        </w:rPr>
        <w:t>Kumm</w:t>
      </w:r>
      <w:proofErr w:type="spellEnd"/>
      <w:r w:rsidRPr="002B4B47">
        <w:rPr>
          <w:rFonts w:ascii="Times New Roman" w:hAnsi="Times New Roman"/>
          <w:color w:val="222222"/>
          <w:sz w:val="28"/>
          <w:szCs w:val="28"/>
          <w:shd w:val="clear" w:color="auto" w:fill="FFFFFF"/>
          <w:lang w:val="en-US"/>
        </w:rPr>
        <w:t>. (</w:t>
      </w:r>
      <w:proofErr w:type="spellStart"/>
      <w:r w:rsidRPr="002B4B4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син</w:t>
      </w:r>
      <w:proofErr w:type="spellEnd"/>
      <w:r w:rsidRPr="002B4B47">
        <w:rPr>
          <w:rFonts w:ascii="Times New Roman" w:hAnsi="Times New Roman"/>
          <w:color w:val="222222"/>
          <w:sz w:val="28"/>
          <w:szCs w:val="28"/>
          <w:shd w:val="clear" w:color="auto" w:fill="FFFFFF"/>
          <w:lang w:val="en-US"/>
        </w:rPr>
        <w:t>.:</w:t>
      </w:r>
      <w:r w:rsidR="00AA4C66" w:rsidRPr="00B845C2">
        <w:rPr>
          <w:rFonts w:ascii="Times New Roman" w:hAnsi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2B4B47">
        <w:rPr>
          <w:rFonts w:ascii="Times New Roman" w:hAnsi="Times New Roman"/>
          <w:i/>
          <w:color w:val="222222"/>
          <w:sz w:val="28"/>
          <w:szCs w:val="28"/>
          <w:shd w:val="clear" w:color="auto" w:fill="FFFFFF"/>
          <w:lang w:val="en-US"/>
        </w:rPr>
        <w:t xml:space="preserve">P. </w:t>
      </w:r>
      <w:proofErr w:type="spellStart"/>
      <w:r w:rsidRPr="002B4B47">
        <w:rPr>
          <w:rFonts w:ascii="Times New Roman" w:hAnsi="Times New Roman"/>
          <w:i/>
          <w:color w:val="222222"/>
          <w:sz w:val="28"/>
          <w:szCs w:val="28"/>
          <w:shd w:val="clear" w:color="auto" w:fill="FFFFFF"/>
          <w:lang w:val="en-US"/>
        </w:rPr>
        <w:t>salignus</w:t>
      </w:r>
      <w:proofErr w:type="spellEnd"/>
      <w:r w:rsidRPr="002B4B47">
        <w:rPr>
          <w:rFonts w:ascii="Times New Roman" w:hAnsi="Times New Roman"/>
          <w:color w:val="222222"/>
          <w:sz w:val="28"/>
          <w:szCs w:val="28"/>
          <w:shd w:val="clear" w:color="auto" w:fill="FFFFFF"/>
          <w:lang w:val="en-US"/>
        </w:rPr>
        <w:t xml:space="preserve"> (Fr.) </w:t>
      </w:r>
      <w:proofErr w:type="spellStart"/>
      <w:r w:rsidRPr="002B4B47">
        <w:rPr>
          <w:rFonts w:ascii="Times New Roman" w:hAnsi="Times New Roman"/>
          <w:color w:val="222222"/>
          <w:sz w:val="28"/>
          <w:szCs w:val="28"/>
          <w:shd w:val="clear" w:color="auto" w:fill="FFFFFF"/>
          <w:lang w:val="en-US"/>
        </w:rPr>
        <w:t>Kumm</w:t>
      </w:r>
      <w:proofErr w:type="spellEnd"/>
      <w:r w:rsidRPr="002B4B47">
        <w:rPr>
          <w:rFonts w:ascii="Times New Roman" w:hAnsi="Times New Roman"/>
          <w:color w:val="222222"/>
          <w:sz w:val="28"/>
          <w:szCs w:val="28"/>
          <w:shd w:val="clear" w:color="auto" w:fill="FFFFFF"/>
          <w:lang w:val="en-US"/>
        </w:rPr>
        <w:t xml:space="preserve">., </w:t>
      </w:r>
    </w:p>
    <w:p w:rsidR="003D54A8" w:rsidRPr="00B845C2" w:rsidRDefault="003D54A8" w:rsidP="003D54A8">
      <w:pPr>
        <w:spacing w:after="0" w:line="360" w:lineRule="auto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/>
          <w:i/>
          <w:color w:val="222222"/>
          <w:sz w:val="28"/>
          <w:szCs w:val="28"/>
          <w:shd w:val="clear" w:color="auto" w:fill="FFFFFF"/>
          <w:lang w:val="en-US"/>
        </w:rPr>
        <w:t>P.</w:t>
      </w:r>
      <w:r w:rsidRPr="00B845C2">
        <w:rPr>
          <w:rFonts w:ascii="Times New Roman" w:hAnsi="Times New Roman"/>
          <w:i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2B4B47" w:rsidRPr="002B4B47">
        <w:rPr>
          <w:rFonts w:ascii="Times New Roman" w:hAnsi="Times New Roman"/>
          <w:i/>
          <w:color w:val="222222"/>
          <w:sz w:val="28"/>
          <w:szCs w:val="28"/>
          <w:shd w:val="clear" w:color="auto" w:fill="FFFFFF"/>
          <w:lang w:val="en-US"/>
        </w:rPr>
        <w:t>ostreatus</w:t>
      </w:r>
      <w:proofErr w:type="spellEnd"/>
      <w:r w:rsidRPr="00B845C2">
        <w:rPr>
          <w:rFonts w:ascii="Times New Roman" w:hAnsi="Times New Roman"/>
          <w:i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="002B4B47" w:rsidRPr="002B4B47">
        <w:rPr>
          <w:rFonts w:ascii="Times New Roman" w:hAnsi="Times New Roman"/>
          <w:i/>
          <w:color w:val="222222"/>
          <w:sz w:val="28"/>
          <w:szCs w:val="28"/>
          <w:shd w:val="clear" w:color="auto" w:fill="FFFFFF"/>
          <w:lang w:val="en-US"/>
        </w:rPr>
        <w:t xml:space="preserve">var. </w:t>
      </w:r>
      <w:proofErr w:type="spellStart"/>
      <w:r w:rsidR="00AA4C66" w:rsidRPr="002B4B47">
        <w:rPr>
          <w:rFonts w:ascii="Times New Roman" w:hAnsi="Times New Roman"/>
          <w:i/>
          <w:color w:val="222222"/>
          <w:sz w:val="28"/>
          <w:szCs w:val="28"/>
          <w:shd w:val="clear" w:color="auto" w:fill="FFFFFF"/>
          <w:lang w:val="en-US"/>
        </w:rPr>
        <w:t>S</w:t>
      </w:r>
      <w:r w:rsidR="002B4B47" w:rsidRPr="002B4B47">
        <w:rPr>
          <w:rFonts w:ascii="Times New Roman" w:hAnsi="Times New Roman"/>
          <w:i/>
          <w:color w:val="222222"/>
          <w:sz w:val="28"/>
          <w:szCs w:val="28"/>
          <w:shd w:val="clear" w:color="auto" w:fill="FFFFFF"/>
          <w:lang w:val="en-US"/>
        </w:rPr>
        <w:t>alignus</w:t>
      </w:r>
      <w:proofErr w:type="spellEnd"/>
      <w:r w:rsidR="00AA4C66" w:rsidRPr="00B845C2">
        <w:rPr>
          <w:rFonts w:ascii="Times New Roman" w:hAnsi="Times New Roman"/>
          <w:i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="002B4B47" w:rsidRPr="002B4B47">
        <w:rPr>
          <w:rFonts w:ascii="Times New Roman" w:hAnsi="Times New Roman"/>
          <w:color w:val="222222"/>
          <w:sz w:val="28"/>
          <w:szCs w:val="28"/>
          <w:shd w:val="clear" w:color="auto" w:fill="FFFFFF"/>
          <w:lang w:val="en-US"/>
        </w:rPr>
        <w:t xml:space="preserve">(Fr.) </w:t>
      </w:r>
      <w:proofErr w:type="spellStart"/>
      <w:r w:rsidR="002B4B47" w:rsidRPr="002B4B47">
        <w:rPr>
          <w:rFonts w:ascii="Times New Roman" w:hAnsi="Times New Roman"/>
          <w:color w:val="222222"/>
          <w:sz w:val="28"/>
          <w:szCs w:val="28"/>
          <w:shd w:val="clear" w:color="auto" w:fill="FFFFFF"/>
          <w:lang w:val="en-US"/>
        </w:rPr>
        <w:t>Konr</w:t>
      </w:r>
      <w:proofErr w:type="spellEnd"/>
      <w:r w:rsidR="002B4B47" w:rsidRPr="002B4B47">
        <w:rPr>
          <w:rFonts w:ascii="Times New Roman" w:hAnsi="Times New Roman"/>
          <w:color w:val="222222"/>
          <w:sz w:val="28"/>
          <w:szCs w:val="28"/>
          <w:shd w:val="clear" w:color="auto" w:fill="FFFFFF"/>
          <w:lang w:val="en-US"/>
        </w:rPr>
        <w:t>. et</w:t>
      </w:r>
      <w:r w:rsidR="002B4B47" w:rsidRPr="00B845C2">
        <w:rPr>
          <w:rFonts w:ascii="Times New Roman" w:hAnsi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2B4B47" w:rsidRPr="002B4B47">
        <w:rPr>
          <w:rFonts w:ascii="Times New Roman" w:hAnsi="Times New Roman"/>
          <w:color w:val="222222"/>
          <w:sz w:val="28"/>
          <w:szCs w:val="28"/>
          <w:shd w:val="clear" w:color="auto" w:fill="FFFFFF"/>
          <w:lang w:val="en-US"/>
        </w:rPr>
        <w:t>Maubl</w:t>
      </w:r>
      <w:proofErr w:type="spellEnd"/>
      <w:r w:rsidR="002B4B47" w:rsidRPr="002B4B47">
        <w:rPr>
          <w:rFonts w:ascii="Times New Roman" w:hAnsi="Times New Roman"/>
          <w:color w:val="222222"/>
          <w:sz w:val="28"/>
          <w:szCs w:val="28"/>
          <w:shd w:val="clear" w:color="auto" w:fill="FFFFFF"/>
          <w:lang w:val="en-US"/>
        </w:rPr>
        <w:t xml:space="preserve">., </w:t>
      </w:r>
      <w:r w:rsidR="002B4B47" w:rsidRPr="002B4B47">
        <w:rPr>
          <w:rFonts w:ascii="Times New Roman" w:hAnsi="Times New Roman"/>
          <w:i/>
          <w:color w:val="222222"/>
          <w:sz w:val="28"/>
          <w:szCs w:val="28"/>
          <w:shd w:val="clear" w:color="auto" w:fill="FFFFFF"/>
          <w:lang w:val="en-US"/>
        </w:rPr>
        <w:t xml:space="preserve">P. </w:t>
      </w:r>
      <w:proofErr w:type="spellStart"/>
      <w:r w:rsidR="002B4B47" w:rsidRPr="002B4B47">
        <w:rPr>
          <w:rFonts w:ascii="Times New Roman" w:hAnsi="Times New Roman"/>
          <w:i/>
          <w:color w:val="222222"/>
          <w:sz w:val="28"/>
          <w:szCs w:val="28"/>
          <w:shd w:val="clear" w:color="auto" w:fill="FFFFFF"/>
          <w:lang w:val="en-US"/>
        </w:rPr>
        <w:t>revolutus</w:t>
      </w:r>
      <w:proofErr w:type="spellEnd"/>
      <w:r w:rsidR="002B4B47" w:rsidRPr="002B4B47">
        <w:rPr>
          <w:rFonts w:ascii="Times New Roman" w:hAnsi="Times New Roman"/>
          <w:color w:val="222222"/>
          <w:sz w:val="28"/>
          <w:szCs w:val="28"/>
          <w:shd w:val="clear" w:color="auto" w:fill="FFFFFF"/>
          <w:lang w:val="en-US"/>
        </w:rPr>
        <w:t xml:space="preserve"> (</w:t>
      </w:r>
      <w:proofErr w:type="spellStart"/>
      <w:r w:rsidR="002B4B47" w:rsidRPr="002B4B47">
        <w:rPr>
          <w:rFonts w:ascii="Times New Roman" w:hAnsi="Times New Roman"/>
          <w:color w:val="222222"/>
          <w:sz w:val="28"/>
          <w:szCs w:val="28"/>
          <w:shd w:val="clear" w:color="auto" w:fill="FFFFFF"/>
          <w:lang w:val="en-US"/>
        </w:rPr>
        <w:t>Kickx</w:t>
      </w:r>
      <w:proofErr w:type="spellEnd"/>
      <w:r w:rsidR="002B4B47" w:rsidRPr="002B4B47">
        <w:rPr>
          <w:rFonts w:ascii="Times New Roman" w:hAnsi="Times New Roman"/>
          <w:color w:val="222222"/>
          <w:sz w:val="28"/>
          <w:szCs w:val="28"/>
          <w:shd w:val="clear" w:color="auto" w:fill="FFFFFF"/>
          <w:lang w:val="en-US"/>
        </w:rPr>
        <w:t>.) Gill.,</w:t>
      </w:r>
      <w:r w:rsidR="002B4B47" w:rsidRPr="00B845C2">
        <w:rPr>
          <w:rFonts w:ascii="Times New Roman" w:hAnsi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</w:p>
    <w:p w:rsidR="002B4B47" w:rsidRPr="00B845C2" w:rsidRDefault="002B4B47" w:rsidP="003D54A8">
      <w:pPr>
        <w:spacing w:after="0" w:line="360" w:lineRule="auto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  <w:lang w:val="en-US"/>
        </w:rPr>
      </w:pPr>
      <w:r w:rsidRPr="002B4B47">
        <w:rPr>
          <w:rFonts w:ascii="Times New Roman" w:hAnsi="Times New Roman"/>
          <w:i/>
          <w:color w:val="222222"/>
          <w:sz w:val="28"/>
          <w:szCs w:val="28"/>
          <w:shd w:val="clear" w:color="auto" w:fill="FFFFFF"/>
          <w:lang w:val="en-US"/>
        </w:rPr>
        <w:t xml:space="preserve">P. </w:t>
      </w:r>
      <w:proofErr w:type="spellStart"/>
      <w:r w:rsidRPr="002B4B47">
        <w:rPr>
          <w:rFonts w:ascii="Times New Roman" w:hAnsi="Times New Roman"/>
          <w:i/>
          <w:color w:val="222222"/>
          <w:sz w:val="28"/>
          <w:szCs w:val="28"/>
          <w:shd w:val="clear" w:color="auto" w:fill="FFFFFF"/>
          <w:lang w:val="en-US"/>
        </w:rPr>
        <w:t>columbinus</w:t>
      </w:r>
      <w:proofErr w:type="spellEnd"/>
      <w:r w:rsidRPr="00B845C2">
        <w:rPr>
          <w:rFonts w:ascii="Times New Roman" w:hAnsi="Times New Roman"/>
          <w:i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B4B47">
        <w:rPr>
          <w:rFonts w:ascii="Times New Roman" w:hAnsi="Times New Roman"/>
          <w:color w:val="222222"/>
          <w:sz w:val="28"/>
          <w:szCs w:val="28"/>
          <w:shd w:val="clear" w:color="auto" w:fill="FFFFFF"/>
          <w:lang w:val="en-US"/>
        </w:rPr>
        <w:t>Quel</w:t>
      </w:r>
      <w:proofErr w:type="spellEnd"/>
      <w:r w:rsidRPr="002B4B47">
        <w:rPr>
          <w:rFonts w:ascii="Times New Roman" w:hAnsi="Times New Roman"/>
          <w:color w:val="222222"/>
          <w:sz w:val="28"/>
          <w:szCs w:val="28"/>
          <w:shd w:val="clear" w:color="auto" w:fill="FFFFFF"/>
          <w:lang w:val="en-US"/>
        </w:rPr>
        <w:t xml:space="preserve">. ap. </w:t>
      </w:r>
      <w:proofErr w:type="spellStart"/>
      <w:r w:rsidRPr="002B4B47">
        <w:rPr>
          <w:rFonts w:ascii="Times New Roman" w:hAnsi="Times New Roman"/>
          <w:color w:val="222222"/>
          <w:sz w:val="28"/>
          <w:szCs w:val="28"/>
          <w:shd w:val="clear" w:color="auto" w:fill="FFFFFF"/>
          <w:lang w:val="en-US"/>
        </w:rPr>
        <w:t>Bres</w:t>
      </w:r>
      <w:proofErr w:type="spellEnd"/>
      <w:r w:rsidRPr="002B4B47">
        <w:rPr>
          <w:rFonts w:ascii="Times New Roman" w:hAnsi="Times New Roman"/>
          <w:color w:val="222222"/>
          <w:sz w:val="28"/>
          <w:szCs w:val="28"/>
          <w:shd w:val="clear" w:color="auto" w:fill="FFFFFF"/>
          <w:lang w:val="en-US"/>
        </w:rPr>
        <w:t>.,</w:t>
      </w:r>
      <w:r w:rsidRPr="00B845C2">
        <w:rPr>
          <w:rFonts w:ascii="Times New Roman" w:hAnsi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2B4B47">
        <w:rPr>
          <w:rFonts w:ascii="Times New Roman" w:hAnsi="Times New Roman"/>
          <w:i/>
          <w:color w:val="222222"/>
          <w:sz w:val="28"/>
          <w:szCs w:val="28"/>
          <w:shd w:val="clear" w:color="auto" w:fill="FFFFFF"/>
          <w:lang w:val="en-US"/>
        </w:rPr>
        <w:t xml:space="preserve">P. </w:t>
      </w:r>
      <w:proofErr w:type="spellStart"/>
      <w:r w:rsidRPr="002B4B47">
        <w:rPr>
          <w:rFonts w:ascii="Times New Roman" w:hAnsi="Times New Roman"/>
          <w:i/>
          <w:color w:val="222222"/>
          <w:sz w:val="28"/>
          <w:szCs w:val="28"/>
          <w:shd w:val="clear" w:color="auto" w:fill="FFFFFF"/>
          <w:lang w:val="en-US"/>
        </w:rPr>
        <w:t>ostreatus</w:t>
      </w:r>
      <w:proofErr w:type="spellEnd"/>
      <w:r w:rsidRPr="002B4B47">
        <w:rPr>
          <w:rFonts w:ascii="Times New Roman" w:hAnsi="Times New Roman"/>
          <w:color w:val="222222"/>
          <w:sz w:val="28"/>
          <w:szCs w:val="28"/>
          <w:shd w:val="clear" w:color="auto" w:fill="FFFFFF"/>
          <w:lang w:val="en-US"/>
        </w:rPr>
        <w:t xml:space="preserve"> var. </w:t>
      </w:r>
      <w:proofErr w:type="spellStart"/>
      <w:r w:rsidRPr="002B4B47">
        <w:rPr>
          <w:rFonts w:ascii="Times New Roman" w:hAnsi="Times New Roman"/>
          <w:color w:val="222222"/>
          <w:sz w:val="28"/>
          <w:szCs w:val="28"/>
          <w:shd w:val="clear" w:color="auto" w:fill="FFFFFF"/>
          <w:lang w:val="en-US"/>
        </w:rPr>
        <w:t>columbinus</w:t>
      </w:r>
      <w:proofErr w:type="spellEnd"/>
      <w:r w:rsidRPr="002B4B47">
        <w:rPr>
          <w:rFonts w:ascii="Times New Roman" w:hAnsi="Times New Roman"/>
          <w:color w:val="222222"/>
          <w:sz w:val="28"/>
          <w:szCs w:val="28"/>
          <w:shd w:val="clear" w:color="auto" w:fill="FFFFFF"/>
          <w:lang w:val="en-US"/>
        </w:rPr>
        <w:t xml:space="preserve"> (</w:t>
      </w:r>
      <w:proofErr w:type="spellStart"/>
      <w:r w:rsidRPr="002B4B47">
        <w:rPr>
          <w:rFonts w:ascii="Times New Roman" w:hAnsi="Times New Roman"/>
          <w:color w:val="222222"/>
          <w:sz w:val="28"/>
          <w:szCs w:val="28"/>
          <w:shd w:val="clear" w:color="auto" w:fill="FFFFFF"/>
          <w:lang w:val="en-US"/>
        </w:rPr>
        <w:t>Quel</w:t>
      </w:r>
      <w:proofErr w:type="spellEnd"/>
      <w:r w:rsidRPr="002B4B47">
        <w:rPr>
          <w:rFonts w:ascii="Times New Roman" w:hAnsi="Times New Roman"/>
          <w:color w:val="222222"/>
          <w:sz w:val="28"/>
          <w:szCs w:val="28"/>
          <w:shd w:val="clear" w:color="auto" w:fill="FFFFFF"/>
          <w:lang w:val="en-US"/>
        </w:rPr>
        <w:t>.)</w:t>
      </w:r>
      <w:r w:rsidR="00AA4C66" w:rsidRPr="00B845C2">
        <w:rPr>
          <w:rFonts w:ascii="Times New Roman" w:hAnsi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="00AA4C66" w:rsidRPr="00B845C2">
        <w:rPr>
          <w:rFonts w:ascii="Times New Roman" w:hAnsi="Times New Roman"/>
          <w:color w:val="000000"/>
          <w:sz w:val="28"/>
          <w:szCs w:val="28"/>
          <w:lang w:val="en-US"/>
        </w:rPr>
        <w:t>—</w:t>
      </w:r>
      <w:r w:rsidR="00AA4C66" w:rsidRPr="00B845C2">
        <w:rPr>
          <w:rFonts w:ascii="Times New Roman" w:hAnsi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B845C2">
        <w:rPr>
          <w:rFonts w:ascii="Times New Roman" w:hAnsi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B4B4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Вешенка</w:t>
      </w:r>
      <w:proofErr w:type="spellEnd"/>
      <w:r w:rsidRPr="00B845C2">
        <w:rPr>
          <w:rFonts w:ascii="Times New Roman" w:hAnsi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2B4B4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обыкновенная</w:t>
      </w:r>
      <w:r w:rsidRPr="00B845C2">
        <w:rPr>
          <w:rFonts w:ascii="Times New Roman" w:hAnsi="Times New Roman"/>
          <w:color w:val="222222"/>
          <w:sz w:val="28"/>
          <w:szCs w:val="28"/>
          <w:shd w:val="clear" w:color="auto" w:fill="FFFFFF"/>
          <w:lang w:val="en-US"/>
        </w:rPr>
        <w:t xml:space="preserve"> (</w:t>
      </w:r>
      <w:proofErr w:type="spellStart"/>
      <w:r w:rsidRPr="002B4B4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син</w:t>
      </w:r>
      <w:proofErr w:type="spellEnd"/>
      <w:r w:rsidRPr="00B845C2">
        <w:rPr>
          <w:rFonts w:ascii="Times New Roman" w:hAnsi="Times New Roman"/>
          <w:color w:val="222222"/>
          <w:sz w:val="28"/>
          <w:szCs w:val="28"/>
          <w:shd w:val="clear" w:color="auto" w:fill="FFFFFF"/>
          <w:lang w:val="en-US"/>
        </w:rPr>
        <w:t>.:</w:t>
      </w:r>
      <w:r w:rsidR="006153DD" w:rsidRPr="00B845C2">
        <w:rPr>
          <w:rFonts w:ascii="Times New Roman" w:hAnsi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2B4B47">
        <w:rPr>
          <w:rFonts w:ascii="Times New Roman" w:hAnsi="Times New Roman"/>
          <w:i/>
          <w:color w:val="222222"/>
          <w:sz w:val="28"/>
          <w:szCs w:val="28"/>
          <w:shd w:val="clear" w:color="auto" w:fill="FFFFFF"/>
        </w:rPr>
        <w:t>вешенка</w:t>
      </w:r>
      <w:r w:rsidRPr="00B845C2">
        <w:rPr>
          <w:rFonts w:ascii="Times New Roman" w:hAnsi="Times New Roman"/>
          <w:i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2B4B47">
        <w:rPr>
          <w:rFonts w:ascii="Times New Roman" w:hAnsi="Times New Roman"/>
          <w:i/>
          <w:color w:val="222222"/>
          <w:sz w:val="28"/>
          <w:szCs w:val="28"/>
          <w:shd w:val="clear" w:color="auto" w:fill="FFFFFF"/>
        </w:rPr>
        <w:t>устричная</w:t>
      </w:r>
      <w:r w:rsidRPr="00B845C2">
        <w:rPr>
          <w:rFonts w:ascii="Times New Roman" w:hAnsi="Times New Roman"/>
          <w:color w:val="222222"/>
          <w:sz w:val="28"/>
          <w:szCs w:val="28"/>
          <w:shd w:val="clear" w:color="auto" w:fill="FFFFFF"/>
          <w:lang w:val="en-US"/>
        </w:rPr>
        <w:t xml:space="preserve">) </w:t>
      </w:r>
      <w:r w:rsidRPr="002B4B4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имеет</w:t>
      </w:r>
      <w:r w:rsidRPr="00B845C2">
        <w:rPr>
          <w:rFonts w:ascii="Times New Roman" w:hAnsi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2B4B4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следующее</w:t>
      </w:r>
      <w:r w:rsidRPr="00B845C2">
        <w:rPr>
          <w:rFonts w:ascii="Times New Roman" w:hAnsi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2B4B4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систематическое</w:t>
      </w:r>
      <w:r w:rsidRPr="00B845C2">
        <w:rPr>
          <w:rFonts w:ascii="Times New Roman" w:hAnsi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2B4B4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положение</w:t>
      </w:r>
      <w:r w:rsidRPr="00B845C2">
        <w:rPr>
          <w:rFonts w:ascii="Times New Roman" w:hAnsi="Times New Roman"/>
          <w:color w:val="222222"/>
          <w:sz w:val="28"/>
          <w:szCs w:val="28"/>
          <w:shd w:val="clear" w:color="auto" w:fill="FFFFFF"/>
          <w:lang w:val="en-US"/>
        </w:rPr>
        <w:t>:</w:t>
      </w:r>
    </w:p>
    <w:p w:rsidR="002B4B47" w:rsidRPr="00B845C2" w:rsidRDefault="002B4B47" w:rsidP="002B4B47">
      <w:pPr>
        <w:pStyle w:val="a3"/>
        <w:shd w:val="clear" w:color="auto" w:fill="FFFFFF"/>
        <w:spacing w:line="360" w:lineRule="auto"/>
        <w:jc w:val="both"/>
        <w:rPr>
          <w:rStyle w:val="a4"/>
          <w:rFonts w:ascii="Times New Roman" w:hAnsi="Times New Roman"/>
          <w:color w:val="000000"/>
          <w:sz w:val="28"/>
          <w:szCs w:val="28"/>
          <w:u w:val="none"/>
        </w:rPr>
      </w:pPr>
      <w:proofErr w:type="spellStart"/>
      <w:r w:rsidRPr="00B845C2">
        <w:rPr>
          <w:rStyle w:val="a4"/>
          <w:rFonts w:ascii="Times New Roman" w:hAnsi="Times New Roman"/>
          <w:color w:val="000000"/>
          <w:sz w:val="28"/>
          <w:szCs w:val="28"/>
          <w:u w:val="none"/>
        </w:rPr>
        <w:t>Надцарство</w:t>
      </w:r>
      <w:proofErr w:type="spellEnd"/>
      <w:r w:rsidRPr="00B845C2">
        <w:rPr>
          <w:rStyle w:val="a4"/>
          <w:rFonts w:ascii="Times New Roman" w:hAnsi="Times New Roman"/>
          <w:color w:val="000000"/>
          <w:sz w:val="28"/>
          <w:szCs w:val="28"/>
          <w:u w:val="none"/>
        </w:rPr>
        <w:t xml:space="preserve">: Эукариоты - </w:t>
      </w:r>
      <w:proofErr w:type="spellStart"/>
      <w:r w:rsidRPr="002B4B47">
        <w:rPr>
          <w:rStyle w:val="a4"/>
          <w:rFonts w:ascii="Times New Roman" w:hAnsi="Times New Roman"/>
          <w:color w:val="000000"/>
          <w:sz w:val="28"/>
          <w:szCs w:val="28"/>
          <w:u w:val="none"/>
          <w:lang w:val="en-US"/>
        </w:rPr>
        <w:t>Eucaryota</w:t>
      </w:r>
      <w:proofErr w:type="spellEnd"/>
      <w:r w:rsidRPr="00B845C2">
        <w:rPr>
          <w:rStyle w:val="a4"/>
          <w:rFonts w:ascii="Times New Roman" w:hAnsi="Times New Roman"/>
          <w:color w:val="000000"/>
          <w:sz w:val="28"/>
          <w:szCs w:val="28"/>
          <w:u w:val="none"/>
        </w:rPr>
        <w:t>.</w:t>
      </w:r>
    </w:p>
    <w:p w:rsidR="002B4B47" w:rsidRPr="00B845C2" w:rsidRDefault="002B4B47" w:rsidP="002B4B47">
      <w:pPr>
        <w:pStyle w:val="a3"/>
        <w:shd w:val="clear" w:color="auto" w:fill="FFFFFF"/>
        <w:spacing w:line="360" w:lineRule="auto"/>
        <w:jc w:val="both"/>
        <w:rPr>
          <w:rStyle w:val="a4"/>
          <w:rFonts w:ascii="Times New Roman" w:hAnsi="Times New Roman"/>
          <w:color w:val="000000"/>
          <w:sz w:val="28"/>
          <w:szCs w:val="28"/>
          <w:u w:val="none"/>
        </w:rPr>
      </w:pPr>
      <w:r w:rsidRPr="00B845C2">
        <w:rPr>
          <w:rStyle w:val="a4"/>
          <w:rFonts w:ascii="Times New Roman" w:hAnsi="Times New Roman"/>
          <w:color w:val="000000"/>
          <w:sz w:val="28"/>
          <w:szCs w:val="28"/>
          <w:u w:val="none"/>
        </w:rPr>
        <w:t xml:space="preserve">Царство: Грибы - </w:t>
      </w:r>
      <w:r w:rsidRPr="002B4B47">
        <w:rPr>
          <w:rStyle w:val="a4"/>
          <w:rFonts w:ascii="Times New Roman" w:hAnsi="Times New Roman"/>
          <w:color w:val="000000"/>
          <w:sz w:val="28"/>
          <w:szCs w:val="28"/>
          <w:u w:val="none"/>
          <w:lang w:val="en-US"/>
        </w:rPr>
        <w:t>Fungi</w:t>
      </w:r>
      <w:r w:rsidRPr="00B845C2">
        <w:rPr>
          <w:rStyle w:val="a4"/>
          <w:rFonts w:ascii="Times New Roman" w:hAnsi="Times New Roman"/>
          <w:color w:val="000000"/>
          <w:sz w:val="28"/>
          <w:szCs w:val="28"/>
          <w:u w:val="none"/>
        </w:rPr>
        <w:t>.</w:t>
      </w:r>
    </w:p>
    <w:p w:rsidR="002B4B47" w:rsidRPr="00B845C2" w:rsidRDefault="002B4B47" w:rsidP="002B4B47">
      <w:pPr>
        <w:pStyle w:val="a3"/>
        <w:shd w:val="clear" w:color="auto" w:fill="FFFFFF"/>
        <w:spacing w:line="360" w:lineRule="auto"/>
        <w:jc w:val="both"/>
        <w:rPr>
          <w:rStyle w:val="a4"/>
          <w:rFonts w:ascii="Times New Roman" w:hAnsi="Times New Roman"/>
          <w:color w:val="000000"/>
          <w:sz w:val="28"/>
          <w:szCs w:val="28"/>
          <w:u w:val="none"/>
        </w:rPr>
      </w:pPr>
      <w:r w:rsidRPr="00B845C2">
        <w:rPr>
          <w:rStyle w:val="a4"/>
          <w:rFonts w:ascii="Times New Roman" w:hAnsi="Times New Roman"/>
          <w:color w:val="000000"/>
          <w:sz w:val="28"/>
          <w:szCs w:val="28"/>
          <w:u w:val="none"/>
        </w:rPr>
        <w:t xml:space="preserve">Отдел: Настоящие грибы - </w:t>
      </w:r>
      <w:r w:rsidRPr="002B4B47">
        <w:rPr>
          <w:rStyle w:val="a4"/>
          <w:rFonts w:ascii="Times New Roman" w:hAnsi="Times New Roman"/>
          <w:color w:val="000000"/>
          <w:sz w:val="28"/>
          <w:szCs w:val="28"/>
          <w:u w:val="none"/>
          <w:lang w:val="en-US"/>
        </w:rPr>
        <w:t>Eumycota</w:t>
      </w:r>
      <w:r w:rsidRPr="00B845C2">
        <w:rPr>
          <w:rStyle w:val="a4"/>
          <w:rFonts w:ascii="Times New Roman" w:hAnsi="Times New Roman"/>
          <w:color w:val="000000"/>
          <w:sz w:val="28"/>
          <w:szCs w:val="28"/>
          <w:u w:val="none"/>
        </w:rPr>
        <w:t>.</w:t>
      </w:r>
    </w:p>
    <w:p w:rsidR="002B4B47" w:rsidRPr="00B845C2" w:rsidRDefault="002B4B47" w:rsidP="002B4B47">
      <w:pPr>
        <w:pStyle w:val="a3"/>
        <w:shd w:val="clear" w:color="auto" w:fill="FFFFFF"/>
        <w:spacing w:line="360" w:lineRule="auto"/>
        <w:jc w:val="both"/>
        <w:rPr>
          <w:rStyle w:val="a4"/>
          <w:rFonts w:ascii="Times New Roman" w:hAnsi="Times New Roman"/>
          <w:color w:val="000000"/>
          <w:sz w:val="28"/>
          <w:szCs w:val="28"/>
          <w:u w:val="none"/>
        </w:rPr>
      </w:pPr>
      <w:r w:rsidRPr="00B845C2">
        <w:rPr>
          <w:rStyle w:val="a4"/>
          <w:rFonts w:ascii="Times New Roman" w:hAnsi="Times New Roman"/>
          <w:color w:val="000000"/>
          <w:sz w:val="28"/>
          <w:szCs w:val="28"/>
          <w:u w:val="none"/>
        </w:rPr>
        <w:t xml:space="preserve">Класс: </w:t>
      </w:r>
      <w:proofErr w:type="spellStart"/>
      <w:r w:rsidRPr="00B845C2">
        <w:rPr>
          <w:rStyle w:val="a4"/>
          <w:rFonts w:ascii="Times New Roman" w:hAnsi="Times New Roman"/>
          <w:color w:val="000000"/>
          <w:sz w:val="28"/>
          <w:szCs w:val="28"/>
          <w:u w:val="none"/>
        </w:rPr>
        <w:t>Базидиальные</w:t>
      </w:r>
      <w:proofErr w:type="spellEnd"/>
      <w:r w:rsidRPr="00B845C2">
        <w:rPr>
          <w:rStyle w:val="a4"/>
          <w:rFonts w:ascii="Times New Roman" w:hAnsi="Times New Roman"/>
          <w:color w:val="000000"/>
          <w:sz w:val="28"/>
          <w:szCs w:val="28"/>
          <w:u w:val="none"/>
        </w:rPr>
        <w:t xml:space="preserve"> - </w:t>
      </w:r>
      <w:r w:rsidRPr="002B4B47">
        <w:rPr>
          <w:rStyle w:val="a4"/>
          <w:rFonts w:ascii="Times New Roman" w:hAnsi="Times New Roman"/>
          <w:color w:val="000000"/>
          <w:sz w:val="28"/>
          <w:szCs w:val="28"/>
          <w:u w:val="none"/>
          <w:lang w:val="en-US"/>
        </w:rPr>
        <w:t>Basidiomycetes</w:t>
      </w:r>
      <w:r w:rsidRPr="00B845C2">
        <w:rPr>
          <w:rStyle w:val="a4"/>
          <w:rFonts w:ascii="Times New Roman" w:hAnsi="Times New Roman"/>
          <w:color w:val="000000"/>
          <w:sz w:val="28"/>
          <w:szCs w:val="28"/>
          <w:u w:val="none"/>
        </w:rPr>
        <w:t>.</w:t>
      </w:r>
    </w:p>
    <w:p w:rsidR="002B4B47" w:rsidRPr="00B845C2" w:rsidRDefault="002B4B47" w:rsidP="002B4B47">
      <w:pPr>
        <w:pStyle w:val="a3"/>
        <w:shd w:val="clear" w:color="auto" w:fill="FFFFFF"/>
        <w:spacing w:line="360" w:lineRule="auto"/>
        <w:jc w:val="both"/>
        <w:rPr>
          <w:rStyle w:val="a4"/>
          <w:rFonts w:ascii="Times New Roman" w:hAnsi="Times New Roman"/>
          <w:color w:val="000000"/>
          <w:sz w:val="28"/>
          <w:szCs w:val="28"/>
          <w:u w:val="none"/>
        </w:rPr>
      </w:pPr>
      <w:r w:rsidRPr="00B845C2">
        <w:rPr>
          <w:rStyle w:val="a4"/>
          <w:rFonts w:ascii="Times New Roman" w:hAnsi="Times New Roman"/>
          <w:color w:val="000000"/>
          <w:sz w:val="28"/>
          <w:szCs w:val="28"/>
          <w:u w:val="none"/>
        </w:rPr>
        <w:t xml:space="preserve">Порядок: </w:t>
      </w:r>
      <w:proofErr w:type="spellStart"/>
      <w:r w:rsidRPr="00B845C2">
        <w:rPr>
          <w:rStyle w:val="a4"/>
          <w:rFonts w:ascii="Times New Roman" w:hAnsi="Times New Roman"/>
          <w:color w:val="000000"/>
          <w:sz w:val="28"/>
          <w:szCs w:val="28"/>
          <w:u w:val="none"/>
        </w:rPr>
        <w:t>Агариковые</w:t>
      </w:r>
      <w:proofErr w:type="spellEnd"/>
      <w:r w:rsidRPr="00B845C2">
        <w:rPr>
          <w:rStyle w:val="a4"/>
          <w:rFonts w:ascii="Times New Roman" w:hAnsi="Times New Roman"/>
          <w:color w:val="000000"/>
          <w:sz w:val="28"/>
          <w:szCs w:val="28"/>
          <w:u w:val="none"/>
        </w:rPr>
        <w:t xml:space="preserve"> - </w:t>
      </w:r>
      <w:r w:rsidRPr="002B4B47">
        <w:rPr>
          <w:rStyle w:val="a4"/>
          <w:rFonts w:ascii="Times New Roman" w:hAnsi="Times New Roman"/>
          <w:color w:val="000000"/>
          <w:sz w:val="28"/>
          <w:szCs w:val="28"/>
          <w:u w:val="none"/>
          <w:lang w:val="en-US"/>
        </w:rPr>
        <w:t>Agaricales</w:t>
      </w:r>
      <w:r w:rsidRPr="00B845C2">
        <w:rPr>
          <w:rStyle w:val="a4"/>
          <w:rFonts w:ascii="Times New Roman" w:hAnsi="Times New Roman"/>
          <w:color w:val="000000"/>
          <w:sz w:val="28"/>
          <w:szCs w:val="28"/>
          <w:u w:val="none"/>
        </w:rPr>
        <w:t>.</w:t>
      </w:r>
    </w:p>
    <w:p w:rsidR="002B4B47" w:rsidRPr="00B845C2" w:rsidRDefault="002B4B47" w:rsidP="002B4B47">
      <w:pPr>
        <w:pStyle w:val="a3"/>
        <w:shd w:val="clear" w:color="auto" w:fill="FFFFFF"/>
        <w:spacing w:line="360" w:lineRule="auto"/>
        <w:jc w:val="both"/>
        <w:rPr>
          <w:rStyle w:val="a4"/>
          <w:rFonts w:ascii="Times New Roman" w:hAnsi="Times New Roman"/>
          <w:color w:val="000000"/>
          <w:sz w:val="28"/>
          <w:szCs w:val="28"/>
          <w:u w:val="none"/>
        </w:rPr>
      </w:pPr>
      <w:r w:rsidRPr="00B845C2">
        <w:rPr>
          <w:rStyle w:val="a4"/>
          <w:rFonts w:ascii="Times New Roman" w:hAnsi="Times New Roman"/>
          <w:color w:val="000000"/>
          <w:sz w:val="28"/>
          <w:szCs w:val="28"/>
          <w:u w:val="none"/>
        </w:rPr>
        <w:t xml:space="preserve">Семейство: </w:t>
      </w:r>
      <w:proofErr w:type="spellStart"/>
      <w:r w:rsidRPr="00B845C2">
        <w:rPr>
          <w:rStyle w:val="a4"/>
          <w:rFonts w:ascii="Times New Roman" w:hAnsi="Times New Roman"/>
          <w:color w:val="000000"/>
          <w:sz w:val="28"/>
          <w:szCs w:val="28"/>
          <w:u w:val="none"/>
        </w:rPr>
        <w:t>Трихоломовые</w:t>
      </w:r>
      <w:proofErr w:type="spellEnd"/>
      <w:r w:rsidRPr="00B845C2">
        <w:rPr>
          <w:rStyle w:val="a4"/>
          <w:rFonts w:ascii="Times New Roman" w:hAnsi="Times New Roman"/>
          <w:color w:val="000000"/>
          <w:sz w:val="28"/>
          <w:szCs w:val="28"/>
          <w:u w:val="none"/>
        </w:rPr>
        <w:t xml:space="preserve"> - </w:t>
      </w:r>
      <w:proofErr w:type="spellStart"/>
      <w:r w:rsidRPr="002B4B47">
        <w:rPr>
          <w:rStyle w:val="a4"/>
          <w:rFonts w:ascii="Times New Roman" w:hAnsi="Times New Roman"/>
          <w:color w:val="000000"/>
          <w:sz w:val="28"/>
          <w:szCs w:val="28"/>
          <w:u w:val="none"/>
          <w:lang w:val="en-US"/>
        </w:rPr>
        <w:t>Tricholomtaceae</w:t>
      </w:r>
      <w:proofErr w:type="spellEnd"/>
      <w:r w:rsidRPr="00B845C2">
        <w:rPr>
          <w:rStyle w:val="a4"/>
          <w:rFonts w:ascii="Times New Roman" w:hAnsi="Times New Roman"/>
          <w:color w:val="000000"/>
          <w:sz w:val="28"/>
          <w:szCs w:val="28"/>
          <w:u w:val="none"/>
        </w:rPr>
        <w:t>.</w:t>
      </w:r>
    </w:p>
    <w:p w:rsidR="002B4B47" w:rsidRPr="00B845C2" w:rsidRDefault="002B4B47" w:rsidP="002B4B47">
      <w:pPr>
        <w:pStyle w:val="a3"/>
        <w:shd w:val="clear" w:color="auto" w:fill="FFFFFF"/>
        <w:spacing w:line="360" w:lineRule="auto"/>
        <w:jc w:val="both"/>
        <w:rPr>
          <w:rStyle w:val="a4"/>
          <w:rFonts w:ascii="Times New Roman" w:hAnsi="Times New Roman"/>
          <w:color w:val="000000"/>
          <w:sz w:val="28"/>
          <w:szCs w:val="28"/>
          <w:u w:val="none"/>
        </w:rPr>
      </w:pPr>
      <w:r w:rsidRPr="00B845C2">
        <w:rPr>
          <w:rStyle w:val="a4"/>
          <w:rFonts w:ascii="Times New Roman" w:hAnsi="Times New Roman"/>
          <w:color w:val="000000"/>
          <w:sz w:val="28"/>
          <w:szCs w:val="28"/>
          <w:u w:val="none"/>
        </w:rPr>
        <w:t xml:space="preserve">Род: </w:t>
      </w:r>
      <w:proofErr w:type="spellStart"/>
      <w:r w:rsidRPr="00B845C2">
        <w:rPr>
          <w:rStyle w:val="a4"/>
          <w:rFonts w:ascii="Times New Roman" w:hAnsi="Times New Roman"/>
          <w:color w:val="000000"/>
          <w:sz w:val="28"/>
          <w:szCs w:val="28"/>
          <w:u w:val="none"/>
        </w:rPr>
        <w:t>Вешенка</w:t>
      </w:r>
      <w:proofErr w:type="spellEnd"/>
      <w:r w:rsidRPr="00B845C2">
        <w:rPr>
          <w:rStyle w:val="a4"/>
          <w:rFonts w:ascii="Times New Roman" w:hAnsi="Times New Roman"/>
          <w:color w:val="000000"/>
          <w:sz w:val="28"/>
          <w:szCs w:val="28"/>
          <w:u w:val="none"/>
        </w:rPr>
        <w:t xml:space="preserve"> - </w:t>
      </w:r>
      <w:proofErr w:type="spellStart"/>
      <w:r w:rsidRPr="002B4B47">
        <w:rPr>
          <w:rStyle w:val="a4"/>
          <w:rFonts w:ascii="Times New Roman" w:hAnsi="Times New Roman"/>
          <w:color w:val="000000"/>
          <w:sz w:val="28"/>
          <w:szCs w:val="28"/>
          <w:u w:val="none"/>
          <w:lang w:val="en-US"/>
        </w:rPr>
        <w:t>Pleurotus</w:t>
      </w:r>
      <w:proofErr w:type="spellEnd"/>
      <w:r w:rsidRPr="00B845C2">
        <w:rPr>
          <w:rStyle w:val="a4"/>
          <w:rFonts w:ascii="Times New Roman" w:hAnsi="Times New Roman"/>
          <w:color w:val="000000"/>
          <w:sz w:val="28"/>
          <w:szCs w:val="28"/>
          <w:u w:val="none"/>
        </w:rPr>
        <w:t>.</w:t>
      </w:r>
      <w:r w:rsidRPr="00B845C2">
        <w:rPr>
          <w:rStyle w:val="a4"/>
          <w:rFonts w:ascii="Times New Roman" w:hAnsi="Times New Roman"/>
          <w:color w:val="000000"/>
          <w:sz w:val="28"/>
          <w:szCs w:val="28"/>
          <w:u w:val="none"/>
        </w:rPr>
        <w:tab/>
      </w:r>
    </w:p>
    <w:p w:rsidR="003D581B" w:rsidRPr="00100133" w:rsidRDefault="002B4B47" w:rsidP="002B4B47">
      <w:pPr>
        <w:pStyle w:val="a3"/>
        <w:shd w:val="clear" w:color="auto" w:fill="FFFFFF"/>
        <w:spacing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color w:val="000000"/>
          <w:sz w:val="28"/>
          <w:szCs w:val="28"/>
          <w:u w:val="none"/>
        </w:rPr>
        <w:t xml:space="preserve">         </w:t>
      </w:r>
      <w:r w:rsidRPr="00B845C2">
        <w:rPr>
          <w:rStyle w:val="a4"/>
          <w:rFonts w:ascii="Times New Roman" w:hAnsi="Times New Roman"/>
          <w:color w:val="000000"/>
          <w:sz w:val="28"/>
          <w:szCs w:val="28"/>
          <w:u w:val="none"/>
        </w:rPr>
        <w:t xml:space="preserve">Вид: </w:t>
      </w:r>
      <w:proofErr w:type="spellStart"/>
      <w:r w:rsidRPr="00B845C2">
        <w:rPr>
          <w:rStyle w:val="a4"/>
          <w:rFonts w:ascii="Times New Roman" w:hAnsi="Times New Roman"/>
          <w:color w:val="000000"/>
          <w:sz w:val="28"/>
          <w:szCs w:val="28"/>
          <w:u w:val="none"/>
        </w:rPr>
        <w:t>Вешенка</w:t>
      </w:r>
      <w:proofErr w:type="spellEnd"/>
      <w:r w:rsidRPr="00B845C2">
        <w:rPr>
          <w:rStyle w:val="a4"/>
          <w:rFonts w:ascii="Times New Roman" w:hAnsi="Times New Roman"/>
          <w:color w:val="000000"/>
          <w:sz w:val="28"/>
          <w:szCs w:val="28"/>
          <w:u w:val="none"/>
        </w:rPr>
        <w:t xml:space="preserve"> обыкновенная - </w:t>
      </w:r>
      <w:proofErr w:type="spellStart"/>
      <w:r w:rsidRPr="003D54A8">
        <w:rPr>
          <w:rStyle w:val="a4"/>
          <w:rFonts w:ascii="Times New Roman" w:hAnsi="Times New Roman"/>
          <w:i/>
          <w:color w:val="000000"/>
          <w:sz w:val="28"/>
          <w:szCs w:val="28"/>
          <w:u w:val="none"/>
          <w:lang w:val="en-US"/>
        </w:rPr>
        <w:t>Pleurotus</w:t>
      </w:r>
      <w:proofErr w:type="spellEnd"/>
      <w:r w:rsidRPr="00B845C2">
        <w:rPr>
          <w:rStyle w:val="a4"/>
          <w:rFonts w:ascii="Times New Roman" w:hAnsi="Times New Roman"/>
          <w:i/>
          <w:color w:val="000000"/>
          <w:sz w:val="28"/>
          <w:szCs w:val="28"/>
          <w:u w:val="none"/>
        </w:rPr>
        <w:t xml:space="preserve"> </w:t>
      </w:r>
      <w:proofErr w:type="spellStart"/>
      <w:r w:rsidRPr="003D54A8">
        <w:rPr>
          <w:rStyle w:val="a4"/>
          <w:rFonts w:ascii="Times New Roman" w:hAnsi="Times New Roman"/>
          <w:i/>
          <w:color w:val="000000"/>
          <w:sz w:val="28"/>
          <w:szCs w:val="28"/>
          <w:u w:val="none"/>
          <w:lang w:val="en-US"/>
        </w:rPr>
        <w:t>ostreatus</w:t>
      </w:r>
      <w:proofErr w:type="spellEnd"/>
      <w:r w:rsidRPr="00B845C2">
        <w:rPr>
          <w:rStyle w:val="a4"/>
          <w:rFonts w:ascii="Times New Roman" w:hAnsi="Times New Roman"/>
          <w:color w:val="000000"/>
          <w:sz w:val="28"/>
          <w:szCs w:val="28"/>
          <w:u w:val="none"/>
        </w:rPr>
        <w:t xml:space="preserve"> [6]</w:t>
      </w:r>
      <w:r w:rsidR="00100133">
        <w:rPr>
          <w:rStyle w:val="a4"/>
          <w:rFonts w:ascii="Times New Roman" w:hAnsi="Times New Roman"/>
          <w:color w:val="000000"/>
          <w:sz w:val="28"/>
          <w:szCs w:val="28"/>
          <w:u w:val="none"/>
        </w:rPr>
        <w:t>.</w:t>
      </w:r>
    </w:p>
    <w:p w:rsidR="002B4B47" w:rsidRDefault="002B4B47" w:rsidP="00C054E2">
      <w:pPr>
        <w:pStyle w:val="a3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D581B" w:rsidRPr="0014127C" w:rsidRDefault="003D581B" w:rsidP="002D5E56">
      <w:pPr>
        <w:pStyle w:val="a3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4607F">
        <w:rPr>
          <w:rFonts w:ascii="Times New Roman" w:hAnsi="Times New Roman"/>
          <w:color w:val="000000"/>
          <w:sz w:val="28"/>
          <w:szCs w:val="28"/>
        </w:rPr>
        <w:t>Плодовые тела</w:t>
      </w:r>
      <w:r w:rsidR="00D031A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90535">
        <w:rPr>
          <w:rFonts w:ascii="Times New Roman" w:hAnsi="Times New Roman"/>
          <w:i/>
          <w:color w:val="000000"/>
          <w:sz w:val="28"/>
          <w:szCs w:val="28"/>
        </w:rPr>
        <w:t>Pleurotus</w:t>
      </w:r>
      <w:proofErr w:type="spellEnd"/>
      <w:r w:rsidR="007B444D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F90535">
        <w:rPr>
          <w:rFonts w:ascii="Times New Roman" w:hAnsi="Times New Roman"/>
          <w:i/>
          <w:color w:val="000000"/>
          <w:sz w:val="28"/>
          <w:szCs w:val="28"/>
        </w:rPr>
        <w:t>ostreatus</w:t>
      </w:r>
      <w:proofErr w:type="spellEnd"/>
      <w:r w:rsidRPr="00A4607F">
        <w:rPr>
          <w:rFonts w:ascii="Times New Roman" w:hAnsi="Times New Roman"/>
          <w:color w:val="000000"/>
          <w:sz w:val="28"/>
          <w:szCs w:val="28"/>
        </w:rPr>
        <w:t xml:space="preserve"> образуют обычно более или менее компактные сростки </w:t>
      </w:r>
      <w:proofErr w:type="spellStart"/>
      <w:r w:rsidRPr="00A4607F">
        <w:rPr>
          <w:rFonts w:ascii="Times New Roman" w:hAnsi="Times New Roman"/>
          <w:color w:val="000000"/>
          <w:sz w:val="28"/>
          <w:szCs w:val="28"/>
        </w:rPr>
        <w:t>карпофоров</w:t>
      </w:r>
      <w:proofErr w:type="spellEnd"/>
      <w:r w:rsidRPr="00A4607F">
        <w:rPr>
          <w:rFonts w:ascii="Times New Roman" w:hAnsi="Times New Roman"/>
          <w:color w:val="000000"/>
          <w:sz w:val="28"/>
          <w:szCs w:val="28"/>
        </w:rPr>
        <w:t xml:space="preserve">, в которых последние располагаются черепицеобразно друг над другом или рядом без какой-либо уловимой закономерности, в количестве от нескольких до 30 экземпляров, изредка единичными экземплярами. На характер сростков значительно влияет физическое состояние субстрата (структура, плотность и влажность </w:t>
      </w:r>
      <w:r w:rsidRPr="00A4607F">
        <w:rPr>
          <w:rFonts w:ascii="Times New Roman" w:hAnsi="Times New Roman"/>
          <w:color w:val="000000"/>
          <w:sz w:val="28"/>
          <w:szCs w:val="28"/>
        </w:rPr>
        <w:lastRenderedPageBreak/>
        <w:t xml:space="preserve">древесины). Если древесина очень разложившаяся, рыхлая, хорошо насыщенная водой, грибы образуют плотное клубневидное основание, от которого пучком отходят сравнительно длинные, расширяющиеся кверху ножки. При этом основная масса </w:t>
      </w:r>
      <w:proofErr w:type="spellStart"/>
      <w:r w:rsidRPr="00A4607F">
        <w:rPr>
          <w:rFonts w:ascii="Times New Roman" w:hAnsi="Times New Roman"/>
          <w:color w:val="000000"/>
          <w:sz w:val="28"/>
          <w:szCs w:val="28"/>
        </w:rPr>
        <w:t>карпофора</w:t>
      </w:r>
      <w:proofErr w:type="spellEnd"/>
      <w:r w:rsidRPr="00A4607F">
        <w:rPr>
          <w:rFonts w:ascii="Times New Roman" w:hAnsi="Times New Roman"/>
          <w:color w:val="000000"/>
          <w:sz w:val="28"/>
          <w:szCs w:val="28"/>
        </w:rPr>
        <w:t xml:space="preserve"> (до 3/4 его объема) сосредоточивается в ножке. Когда грибы произрастают на плотной, слабо разложившейся древесине, используя для роста случайные щели и надтреснутости, они образуют единичные плодовые тела или чаще всего большие сростки с черепицеобразным расположением шляпок. Основная масса </w:t>
      </w:r>
      <w:proofErr w:type="spellStart"/>
      <w:r w:rsidRPr="00A4607F">
        <w:rPr>
          <w:rFonts w:ascii="Times New Roman" w:hAnsi="Times New Roman"/>
          <w:color w:val="000000"/>
          <w:sz w:val="28"/>
          <w:szCs w:val="28"/>
        </w:rPr>
        <w:t>карпофора</w:t>
      </w:r>
      <w:proofErr w:type="spellEnd"/>
      <w:r w:rsidRPr="00A4607F">
        <w:rPr>
          <w:rFonts w:ascii="Times New Roman" w:hAnsi="Times New Roman"/>
          <w:color w:val="000000"/>
          <w:sz w:val="28"/>
          <w:szCs w:val="28"/>
        </w:rPr>
        <w:t xml:space="preserve"> теперь сосредоточивается не в ножке, а в шляпке.</w:t>
      </w:r>
      <w:r w:rsidR="002D5E56" w:rsidRPr="00B845C2">
        <w:t xml:space="preserve">     </w:t>
      </w:r>
      <w:r w:rsidR="002D5E56">
        <w:rPr>
          <w:rFonts w:ascii="Times New Roman" w:hAnsi="Times New Roman"/>
          <w:color w:val="000000"/>
          <w:sz w:val="28"/>
          <w:szCs w:val="28"/>
        </w:rPr>
        <w:t>На</w:t>
      </w:r>
      <w:r w:rsidR="002D5E56" w:rsidRPr="0014127C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051D09">
        <w:rPr>
          <w:rFonts w:ascii="Times New Roman" w:hAnsi="Times New Roman"/>
          <w:color w:val="000000"/>
          <w:sz w:val="28"/>
          <w:szCs w:val="28"/>
        </w:rPr>
        <w:t>рис.</w:t>
      </w:r>
      <w:r w:rsidR="00EF3CDA" w:rsidRPr="002D5E56">
        <w:rPr>
          <w:rFonts w:ascii="Times New Roman" w:hAnsi="Times New Roman"/>
          <w:color w:val="000000"/>
          <w:sz w:val="28"/>
          <w:szCs w:val="28"/>
        </w:rPr>
        <w:t xml:space="preserve"> 1.1 показан внешний вид Вешенки обыкновенной в природе</w:t>
      </w:r>
      <w:r w:rsidR="00793F61" w:rsidRPr="002D5E56">
        <w:rPr>
          <w:rFonts w:ascii="Times New Roman" w:hAnsi="Times New Roman"/>
          <w:color w:val="000000"/>
          <w:sz w:val="28"/>
          <w:szCs w:val="28"/>
        </w:rPr>
        <w:t>.</w:t>
      </w:r>
    </w:p>
    <w:p w:rsidR="00EF3CDA" w:rsidRDefault="00EF3CDA" w:rsidP="00EF3CDA">
      <w:pPr>
        <w:pStyle w:val="a3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061703" cy="4934310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15713_765437933520122_928331722_n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8458" cy="4931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F3CDA" w:rsidRPr="00B845C2" w:rsidRDefault="00EF3CDA" w:rsidP="00EF3CDA">
      <w:pPr>
        <w:pStyle w:val="a3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F3CDA">
        <w:rPr>
          <w:rFonts w:ascii="Times New Roman" w:hAnsi="Times New Roman"/>
          <w:color w:val="000000"/>
          <w:sz w:val="28"/>
          <w:szCs w:val="28"/>
        </w:rPr>
        <w:t>Рисунок 1.1 – Внешний вид Вешенки обыкновенной в природе</w:t>
      </w:r>
    </w:p>
    <w:p w:rsidR="00EF3CDA" w:rsidRPr="007D3338" w:rsidRDefault="00EF3CDA" w:rsidP="00EF3CDA">
      <w:pPr>
        <w:pStyle w:val="a3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D581B" w:rsidRPr="00A4607F" w:rsidRDefault="002B4B47" w:rsidP="002B4B47">
      <w:pPr>
        <w:pStyle w:val="a3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B4B47">
        <w:rPr>
          <w:rFonts w:ascii="Times New Roman" w:hAnsi="Times New Roman"/>
          <w:color w:val="000000"/>
          <w:sz w:val="28"/>
          <w:szCs w:val="28"/>
          <w:u w:val="single"/>
        </w:rPr>
        <w:lastRenderedPageBreak/>
        <w:t>Шляпка гриба</w:t>
      </w:r>
      <w:r>
        <w:rPr>
          <w:rFonts w:ascii="Times New Roman" w:hAnsi="Times New Roman"/>
          <w:color w:val="000000"/>
          <w:sz w:val="28"/>
          <w:szCs w:val="28"/>
        </w:rPr>
        <w:t>: о</w:t>
      </w:r>
      <w:r w:rsidR="003D581B" w:rsidRPr="00A4607F">
        <w:rPr>
          <w:rFonts w:ascii="Times New Roman" w:hAnsi="Times New Roman"/>
          <w:color w:val="000000"/>
          <w:sz w:val="28"/>
          <w:szCs w:val="28"/>
        </w:rPr>
        <w:t xml:space="preserve">кругло-эксцентрическая, воронкообразная, </w:t>
      </w:r>
      <w:proofErr w:type="spellStart"/>
      <w:r w:rsidR="003D581B" w:rsidRPr="00A4607F">
        <w:rPr>
          <w:rFonts w:ascii="Times New Roman" w:hAnsi="Times New Roman"/>
          <w:color w:val="000000"/>
          <w:sz w:val="28"/>
          <w:szCs w:val="28"/>
        </w:rPr>
        <w:t>уховидная</w:t>
      </w:r>
      <w:proofErr w:type="spellEnd"/>
      <w:r w:rsidR="003D581B" w:rsidRPr="00A4607F">
        <w:rPr>
          <w:rFonts w:ascii="Times New Roman" w:hAnsi="Times New Roman"/>
          <w:color w:val="000000"/>
          <w:sz w:val="28"/>
          <w:szCs w:val="28"/>
        </w:rPr>
        <w:t>, обычно с подвернутыми краями, матовая, гладкая, может принимать любые оттенки в диапазоне от светло-пепельного до темно серого (попадаются и светлые, и желтоватые, и "металлические" варианты). Диаметр 5-</w:t>
      </w:r>
      <w:smartTag w:uri="urn:schemas-microsoft-com:office:smarttags" w:element="metricconverter">
        <w:smartTagPr>
          <w:attr w:name="ProductID" w:val="15 см"/>
        </w:smartTagPr>
        <w:r w:rsidR="003D581B" w:rsidRPr="00A4607F">
          <w:rPr>
            <w:rFonts w:ascii="Times New Roman" w:hAnsi="Times New Roman"/>
            <w:color w:val="000000"/>
            <w:sz w:val="28"/>
            <w:szCs w:val="28"/>
          </w:rPr>
          <w:t>15 см</w:t>
        </w:r>
      </w:smartTag>
      <w:r w:rsidR="003D581B" w:rsidRPr="00A4607F">
        <w:rPr>
          <w:rFonts w:ascii="Times New Roman" w:hAnsi="Times New Roman"/>
          <w:color w:val="000000"/>
          <w:sz w:val="28"/>
          <w:szCs w:val="28"/>
        </w:rPr>
        <w:t xml:space="preserve"> (до 25). Несколько шляпок часто образуют веерообразную, многоярусную конструкцию. Мякоть белая, плотная, с возрастом становится довольно жесткой. Запах слабый, приятный.</w:t>
      </w:r>
    </w:p>
    <w:p w:rsidR="003D581B" w:rsidRPr="00065DED" w:rsidRDefault="003D581B" w:rsidP="00C054E2">
      <w:pPr>
        <w:pStyle w:val="a3"/>
        <w:shd w:val="clear" w:color="auto" w:fill="FFFFFF"/>
        <w:spacing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A4607F">
        <w:rPr>
          <w:rFonts w:ascii="Times New Roman" w:hAnsi="Times New Roman"/>
          <w:color w:val="000000"/>
          <w:sz w:val="28"/>
          <w:szCs w:val="28"/>
        </w:rPr>
        <w:t xml:space="preserve">Пластинки белые или беловатые, ровные, более или менее тесно расположенные, в большей или меньшей степени </w:t>
      </w:r>
      <w:proofErr w:type="spellStart"/>
      <w:r w:rsidRPr="00A4607F">
        <w:rPr>
          <w:rFonts w:ascii="Times New Roman" w:hAnsi="Times New Roman"/>
          <w:color w:val="000000"/>
          <w:sz w:val="28"/>
          <w:szCs w:val="28"/>
        </w:rPr>
        <w:t>низбегающие</w:t>
      </w:r>
      <w:proofErr w:type="spellEnd"/>
      <w:r w:rsidRPr="00A4607F">
        <w:rPr>
          <w:rFonts w:ascii="Times New Roman" w:hAnsi="Times New Roman"/>
          <w:color w:val="000000"/>
          <w:sz w:val="28"/>
          <w:szCs w:val="28"/>
        </w:rPr>
        <w:t xml:space="preserve"> на ножку. У многих экземпляров, особенно выросших в условиях хорошей обеспеченности водой, в основании пластинок часто наблюдаются анастомозы.</w:t>
      </w:r>
    </w:p>
    <w:p w:rsidR="003D581B" w:rsidRPr="00065DED" w:rsidRDefault="003D581B" w:rsidP="00C054E2">
      <w:pPr>
        <w:pStyle w:val="a3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525A6D">
        <w:rPr>
          <w:rFonts w:ascii="Times New Roman" w:hAnsi="Times New Roman"/>
          <w:color w:val="000000"/>
          <w:sz w:val="28"/>
          <w:szCs w:val="28"/>
          <w:u w:val="single"/>
        </w:rPr>
        <w:t>Гименофор</w:t>
      </w:r>
      <w:proofErr w:type="spellEnd"/>
      <w:r w:rsidRPr="00A4607F">
        <w:rPr>
          <w:rFonts w:ascii="Times New Roman" w:hAnsi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A4607F">
        <w:rPr>
          <w:rFonts w:ascii="Times New Roman" w:hAnsi="Times New Roman"/>
          <w:color w:val="000000"/>
          <w:sz w:val="28"/>
          <w:szCs w:val="28"/>
        </w:rPr>
        <w:t>ластинки, нисходящие по ножке (до основания ножки, как правило, не доходят), редкие, широкие, в молодости белые, затем сероватые или желтоватые.</w:t>
      </w:r>
    </w:p>
    <w:p w:rsidR="003D581B" w:rsidRPr="00065DED" w:rsidRDefault="003D581B" w:rsidP="00C054E2">
      <w:pPr>
        <w:pStyle w:val="a3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25A6D">
        <w:rPr>
          <w:rFonts w:ascii="Times New Roman" w:hAnsi="Times New Roman"/>
          <w:color w:val="000000"/>
          <w:sz w:val="28"/>
          <w:szCs w:val="28"/>
          <w:u w:val="single"/>
        </w:rPr>
        <w:t>Споровый порошок:</w:t>
      </w:r>
      <w:r>
        <w:rPr>
          <w:rFonts w:ascii="Times New Roman" w:hAnsi="Times New Roman"/>
          <w:color w:val="000000"/>
          <w:sz w:val="28"/>
          <w:szCs w:val="28"/>
        </w:rPr>
        <w:t xml:space="preserve"> б</w:t>
      </w:r>
      <w:r w:rsidRPr="00A4607F">
        <w:rPr>
          <w:rFonts w:ascii="Times New Roman" w:hAnsi="Times New Roman"/>
          <w:color w:val="000000"/>
          <w:sz w:val="28"/>
          <w:szCs w:val="28"/>
        </w:rPr>
        <w:t>елый с лиловым оттенком.</w:t>
      </w:r>
    </w:p>
    <w:p w:rsidR="003D581B" w:rsidRPr="00065DED" w:rsidRDefault="003D581B" w:rsidP="00C054E2">
      <w:pPr>
        <w:pStyle w:val="a3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25A6D">
        <w:rPr>
          <w:rFonts w:ascii="Times New Roman" w:hAnsi="Times New Roman"/>
          <w:color w:val="000000"/>
          <w:sz w:val="28"/>
          <w:szCs w:val="28"/>
          <w:u w:val="single"/>
        </w:rPr>
        <w:t>Споры</w:t>
      </w:r>
      <w:r w:rsidRPr="00A4607F">
        <w:rPr>
          <w:rFonts w:ascii="Times New Roman" w:hAnsi="Times New Roman"/>
          <w:color w:val="000000"/>
          <w:sz w:val="28"/>
          <w:szCs w:val="28"/>
        </w:rPr>
        <w:t xml:space="preserve"> (7)8—11 (14) X (3) 3,5—4,5 (5) мкм, цилиндрические, удлиненно-яйцевидные, гладкие.</w:t>
      </w:r>
    </w:p>
    <w:p w:rsidR="003D581B" w:rsidRPr="00065DED" w:rsidRDefault="003D581B" w:rsidP="00C054E2">
      <w:pPr>
        <w:pStyle w:val="a3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96E97">
        <w:rPr>
          <w:rFonts w:ascii="Times New Roman" w:hAnsi="Times New Roman"/>
          <w:color w:val="000000"/>
          <w:sz w:val="28"/>
          <w:szCs w:val="28"/>
          <w:u w:val="single"/>
        </w:rPr>
        <w:t>Ножка</w:t>
      </w:r>
      <w:r w:rsidRPr="00996E97">
        <w:rPr>
          <w:rFonts w:ascii="Times New Roman" w:hAnsi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</w:rPr>
        <w:t>б</w:t>
      </w:r>
      <w:r w:rsidRPr="00A4607F">
        <w:rPr>
          <w:rFonts w:ascii="Times New Roman" w:hAnsi="Times New Roman"/>
          <w:color w:val="000000"/>
          <w:sz w:val="28"/>
          <w:szCs w:val="28"/>
        </w:rPr>
        <w:t xml:space="preserve">оковая, эксцентрическая, короткая (временами почти незаметная), искривленная, до </w:t>
      </w:r>
      <w:smartTag w:uri="urn:schemas-microsoft-com:office:smarttags" w:element="metricconverter">
        <w:smartTagPr>
          <w:attr w:name="ProductID" w:val="3 см"/>
        </w:smartTagPr>
        <w:r w:rsidRPr="00A4607F">
          <w:rPr>
            <w:rFonts w:ascii="Times New Roman" w:hAnsi="Times New Roman"/>
            <w:color w:val="000000"/>
            <w:sz w:val="28"/>
            <w:szCs w:val="28"/>
          </w:rPr>
          <w:t>3 см</w:t>
        </w:r>
      </w:smartTag>
      <w:r w:rsidRPr="00A4607F">
        <w:rPr>
          <w:rFonts w:ascii="Times New Roman" w:hAnsi="Times New Roman"/>
          <w:color w:val="000000"/>
          <w:sz w:val="28"/>
          <w:szCs w:val="28"/>
        </w:rPr>
        <w:t xml:space="preserve"> в длину, светлая, у основания волосистая. У </w:t>
      </w:r>
      <w:r>
        <w:rPr>
          <w:rFonts w:ascii="Times New Roman" w:hAnsi="Times New Roman"/>
          <w:color w:val="000000"/>
          <w:sz w:val="28"/>
          <w:szCs w:val="28"/>
        </w:rPr>
        <w:t xml:space="preserve">старых </w:t>
      </w:r>
      <w:r w:rsidRPr="00A4607F">
        <w:rPr>
          <w:rFonts w:ascii="Times New Roman" w:hAnsi="Times New Roman"/>
          <w:color w:val="000000"/>
          <w:sz w:val="28"/>
          <w:szCs w:val="28"/>
        </w:rPr>
        <w:t>грибов очень жесткая.</w:t>
      </w:r>
    </w:p>
    <w:p w:rsidR="003D581B" w:rsidRPr="00A4607F" w:rsidRDefault="003D581B" w:rsidP="00C054E2">
      <w:pPr>
        <w:pStyle w:val="a3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96E97">
        <w:rPr>
          <w:rFonts w:ascii="Times New Roman" w:hAnsi="Times New Roman"/>
          <w:color w:val="000000"/>
          <w:sz w:val="28"/>
          <w:szCs w:val="28"/>
          <w:u w:val="single"/>
        </w:rPr>
        <w:t>Мякоть</w:t>
      </w:r>
      <w:r w:rsidRPr="00A4607F">
        <w:rPr>
          <w:rFonts w:ascii="Times New Roman" w:hAnsi="Times New Roman"/>
          <w:color w:val="000000"/>
          <w:sz w:val="28"/>
          <w:szCs w:val="28"/>
        </w:rPr>
        <w:t>: мякоть белая, плотная, у молодых грибов мягкая и сочная, позднее жёсткая и волокнистая (особенно в ножке), со слабым грибным запахом. Вкус описывается как приятный, с привкусом аниса, благодаря присутствию бензальдегида.</w:t>
      </w:r>
    </w:p>
    <w:p w:rsidR="003D581B" w:rsidRPr="00065DED" w:rsidRDefault="003D581B" w:rsidP="00C054E2">
      <w:pPr>
        <w:pStyle w:val="a3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C6776">
        <w:rPr>
          <w:rFonts w:ascii="Times New Roman" w:hAnsi="Times New Roman"/>
          <w:color w:val="000000"/>
          <w:sz w:val="28"/>
          <w:szCs w:val="28"/>
          <w:u w:val="single"/>
        </w:rPr>
        <w:t>Съедобность</w:t>
      </w:r>
      <w:r>
        <w:rPr>
          <w:rFonts w:ascii="Times New Roman" w:hAnsi="Times New Roman"/>
          <w:color w:val="000000"/>
          <w:sz w:val="28"/>
          <w:szCs w:val="28"/>
        </w:rPr>
        <w:t>: г</w:t>
      </w:r>
      <w:r w:rsidRPr="00A4607F">
        <w:rPr>
          <w:rFonts w:ascii="Times New Roman" w:hAnsi="Times New Roman"/>
          <w:color w:val="000000"/>
          <w:sz w:val="28"/>
          <w:szCs w:val="28"/>
        </w:rPr>
        <w:t>риб съедобный и в молодом виде даже вкусн</w:t>
      </w:r>
      <w:r>
        <w:rPr>
          <w:rFonts w:ascii="Times New Roman" w:hAnsi="Times New Roman"/>
          <w:color w:val="000000"/>
          <w:sz w:val="28"/>
          <w:szCs w:val="28"/>
        </w:rPr>
        <w:t xml:space="preserve">ый. Искусственно культивируется. Старые </w:t>
      </w:r>
      <w:r w:rsidRPr="00A4607F">
        <w:rPr>
          <w:rFonts w:ascii="Times New Roman" w:hAnsi="Times New Roman"/>
          <w:color w:val="000000"/>
          <w:sz w:val="28"/>
          <w:szCs w:val="28"/>
        </w:rPr>
        <w:t>грибы становятся жесткими и безвкусными.</w:t>
      </w:r>
    </w:p>
    <w:p w:rsidR="00DF43BF" w:rsidRDefault="003D581B" w:rsidP="00045471">
      <w:pPr>
        <w:pStyle w:val="a3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C6776">
        <w:rPr>
          <w:rFonts w:ascii="Times New Roman" w:hAnsi="Times New Roman"/>
          <w:color w:val="000000"/>
          <w:sz w:val="28"/>
          <w:szCs w:val="28"/>
          <w:u w:val="single"/>
        </w:rPr>
        <w:lastRenderedPageBreak/>
        <w:t>Сходные виды</w:t>
      </w:r>
      <w:r w:rsidRPr="00A4607F">
        <w:rPr>
          <w:rFonts w:ascii="Times New Roman" w:hAnsi="Times New Roman"/>
          <w:color w:val="000000"/>
          <w:sz w:val="28"/>
          <w:szCs w:val="28"/>
        </w:rPr>
        <w:t>: Вешенку</w:t>
      </w:r>
      <w:r w:rsidR="00CD02C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4607F">
        <w:rPr>
          <w:rFonts w:ascii="Times New Roman" w:hAnsi="Times New Roman"/>
          <w:color w:val="000000"/>
          <w:sz w:val="28"/>
          <w:szCs w:val="28"/>
        </w:rPr>
        <w:t xml:space="preserve">устричную можно, в принципе, спутать с </w:t>
      </w:r>
      <w:proofErr w:type="spellStart"/>
      <w:r w:rsidRPr="00A4607F">
        <w:rPr>
          <w:rFonts w:ascii="Times New Roman" w:hAnsi="Times New Roman"/>
          <w:color w:val="000000"/>
          <w:sz w:val="28"/>
          <w:szCs w:val="28"/>
        </w:rPr>
        <w:t>вешенкой</w:t>
      </w:r>
      <w:proofErr w:type="spellEnd"/>
      <w:r w:rsidRPr="00A4607F">
        <w:rPr>
          <w:rFonts w:ascii="Times New Roman" w:hAnsi="Times New Roman"/>
          <w:color w:val="000000"/>
          <w:sz w:val="28"/>
          <w:szCs w:val="28"/>
        </w:rPr>
        <w:t xml:space="preserve"> рожковидной (</w:t>
      </w:r>
      <w:proofErr w:type="spellStart"/>
      <w:r w:rsidRPr="00843801">
        <w:rPr>
          <w:rFonts w:ascii="Times New Roman" w:hAnsi="Times New Roman"/>
          <w:i/>
          <w:color w:val="000000"/>
          <w:sz w:val="28"/>
          <w:szCs w:val="28"/>
        </w:rPr>
        <w:t>Pleurotus</w:t>
      </w:r>
      <w:proofErr w:type="spellEnd"/>
      <w:r w:rsidR="00843801" w:rsidRPr="0084380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43801">
        <w:rPr>
          <w:rFonts w:ascii="Times New Roman" w:hAnsi="Times New Roman"/>
          <w:i/>
          <w:color w:val="000000"/>
          <w:sz w:val="28"/>
          <w:szCs w:val="28"/>
        </w:rPr>
        <w:t>cornucopiae</w:t>
      </w:r>
      <w:proofErr w:type="spellEnd"/>
      <w:r w:rsidRPr="00A4607F">
        <w:rPr>
          <w:rFonts w:ascii="Times New Roman" w:hAnsi="Times New Roman"/>
          <w:color w:val="000000"/>
          <w:sz w:val="28"/>
          <w:szCs w:val="28"/>
        </w:rPr>
        <w:t xml:space="preserve">), от которой отличается более крепкой конституцией, более темным цветом шляпки (кроме светлых разновидностей), короткой ножкой и пластинками, не доходящими до ее основания. От </w:t>
      </w:r>
      <w:proofErr w:type="spellStart"/>
      <w:r w:rsidRPr="00A4607F">
        <w:rPr>
          <w:rFonts w:ascii="Times New Roman" w:hAnsi="Times New Roman"/>
          <w:color w:val="000000"/>
          <w:sz w:val="28"/>
          <w:szCs w:val="28"/>
        </w:rPr>
        <w:t>вешенки</w:t>
      </w:r>
      <w:proofErr w:type="spellEnd"/>
      <w:r w:rsidR="00D031A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4607F">
        <w:rPr>
          <w:rFonts w:ascii="Times New Roman" w:hAnsi="Times New Roman"/>
          <w:color w:val="000000"/>
          <w:sz w:val="28"/>
          <w:szCs w:val="28"/>
        </w:rPr>
        <w:t>беловатой (</w:t>
      </w:r>
      <w:proofErr w:type="spellStart"/>
      <w:r w:rsidRPr="00843801">
        <w:rPr>
          <w:rFonts w:ascii="Times New Roman" w:hAnsi="Times New Roman"/>
          <w:i/>
          <w:color w:val="000000"/>
          <w:sz w:val="28"/>
          <w:szCs w:val="28"/>
        </w:rPr>
        <w:t>Pleurotus</w:t>
      </w:r>
      <w:proofErr w:type="spellEnd"/>
      <w:r w:rsidR="0084380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43801">
        <w:rPr>
          <w:rFonts w:ascii="Times New Roman" w:hAnsi="Times New Roman"/>
          <w:i/>
          <w:color w:val="000000"/>
          <w:sz w:val="28"/>
          <w:szCs w:val="28"/>
        </w:rPr>
        <w:t>pulmonarius</w:t>
      </w:r>
      <w:proofErr w:type="spellEnd"/>
      <w:r w:rsidRPr="00843801">
        <w:rPr>
          <w:rFonts w:ascii="Times New Roman" w:hAnsi="Times New Roman"/>
          <w:i/>
          <w:color w:val="000000"/>
          <w:sz w:val="28"/>
          <w:szCs w:val="28"/>
        </w:rPr>
        <w:t>)</w:t>
      </w:r>
      <w:r w:rsidRPr="00A4607F">
        <w:rPr>
          <w:rFonts w:ascii="Times New Roman" w:hAnsi="Times New Roman"/>
          <w:color w:val="000000"/>
          <w:sz w:val="28"/>
          <w:szCs w:val="28"/>
        </w:rPr>
        <w:t xml:space="preserve"> устричную </w:t>
      </w:r>
      <w:proofErr w:type="spellStart"/>
      <w:r w:rsidRPr="00A4607F">
        <w:rPr>
          <w:rFonts w:ascii="Times New Roman" w:hAnsi="Times New Roman"/>
          <w:color w:val="000000"/>
          <w:sz w:val="28"/>
          <w:szCs w:val="28"/>
        </w:rPr>
        <w:t>вешенку</w:t>
      </w:r>
      <w:proofErr w:type="spellEnd"/>
      <w:r w:rsidRPr="00A4607F">
        <w:rPr>
          <w:rFonts w:ascii="Times New Roman" w:hAnsi="Times New Roman"/>
          <w:color w:val="000000"/>
          <w:sz w:val="28"/>
          <w:szCs w:val="28"/>
        </w:rPr>
        <w:t xml:space="preserve"> также отличает темный цвет и более основательная структура плодового тела; от вешенки дубовой (</w:t>
      </w:r>
      <w:r w:rsidRPr="00843801">
        <w:rPr>
          <w:rFonts w:ascii="Times New Roman" w:hAnsi="Times New Roman"/>
          <w:i/>
          <w:color w:val="000000"/>
          <w:sz w:val="28"/>
          <w:szCs w:val="28"/>
        </w:rPr>
        <w:t xml:space="preserve">P. </w:t>
      </w:r>
      <w:proofErr w:type="spellStart"/>
      <w:r w:rsidRPr="00843801">
        <w:rPr>
          <w:rFonts w:ascii="Times New Roman" w:hAnsi="Times New Roman"/>
          <w:i/>
          <w:color w:val="000000"/>
          <w:sz w:val="28"/>
          <w:szCs w:val="28"/>
        </w:rPr>
        <w:t>dryinus</w:t>
      </w:r>
      <w:proofErr w:type="spellEnd"/>
      <w:r w:rsidRPr="00A4607F">
        <w:rPr>
          <w:rFonts w:ascii="Times New Roman" w:hAnsi="Times New Roman"/>
          <w:color w:val="000000"/>
          <w:sz w:val="28"/>
          <w:szCs w:val="28"/>
        </w:rPr>
        <w:t>) - отсутствие частного покрывала. Неопытные естествоиспытатели могут также перепутать устричную</w:t>
      </w:r>
      <w:r w:rsidR="00D031A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4607F">
        <w:rPr>
          <w:rFonts w:ascii="Times New Roman" w:hAnsi="Times New Roman"/>
          <w:color w:val="000000"/>
          <w:sz w:val="28"/>
          <w:szCs w:val="28"/>
        </w:rPr>
        <w:t>вешенку с т</w:t>
      </w:r>
      <w:r w:rsidR="002B4B47">
        <w:rPr>
          <w:rFonts w:ascii="Times New Roman" w:hAnsi="Times New Roman"/>
          <w:color w:val="000000"/>
          <w:sz w:val="28"/>
          <w:szCs w:val="28"/>
        </w:rPr>
        <w:t xml:space="preserve">ак называемой осенней вешенкой, </w:t>
      </w:r>
      <w:r w:rsidRPr="00843801">
        <w:rPr>
          <w:rFonts w:ascii="Times New Roman" w:hAnsi="Times New Roman"/>
          <w:i/>
          <w:color w:val="000000"/>
          <w:sz w:val="28"/>
          <w:szCs w:val="28"/>
        </w:rPr>
        <w:t>P</w:t>
      </w:r>
      <w:r w:rsidR="002B4B47" w:rsidRPr="00843801">
        <w:rPr>
          <w:rFonts w:ascii="Times New Roman" w:hAnsi="Times New Roman"/>
          <w:i/>
          <w:color w:val="000000"/>
          <w:sz w:val="28"/>
          <w:szCs w:val="28"/>
        </w:rPr>
        <w:t xml:space="preserve">. </w:t>
      </w:r>
      <w:proofErr w:type="spellStart"/>
      <w:r w:rsidRPr="00843801">
        <w:rPr>
          <w:rFonts w:ascii="Times New Roman" w:hAnsi="Times New Roman"/>
          <w:i/>
          <w:color w:val="000000"/>
          <w:sz w:val="28"/>
          <w:szCs w:val="28"/>
        </w:rPr>
        <w:t>anellussirotinus</w:t>
      </w:r>
      <w:proofErr w:type="spellEnd"/>
      <w:r w:rsidRPr="00A4607F">
        <w:rPr>
          <w:rFonts w:ascii="Times New Roman" w:hAnsi="Times New Roman"/>
          <w:color w:val="000000"/>
          <w:sz w:val="28"/>
          <w:szCs w:val="28"/>
        </w:rPr>
        <w:t xml:space="preserve">, но у этого небезынтересного гриба под кожицей шляпки имеется специальный </w:t>
      </w:r>
      <w:r w:rsidR="00D226A5" w:rsidRPr="00A4607F">
        <w:rPr>
          <w:rFonts w:ascii="Times New Roman" w:hAnsi="Times New Roman"/>
          <w:color w:val="000000"/>
          <w:sz w:val="28"/>
          <w:szCs w:val="28"/>
        </w:rPr>
        <w:t>желатиновый</w:t>
      </w:r>
      <w:r w:rsidRPr="00A4607F">
        <w:rPr>
          <w:rFonts w:ascii="Times New Roman" w:hAnsi="Times New Roman"/>
          <w:color w:val="000000"/>
          <w:sz w:val="28"/>
          <w:szCs w:val="28"/>
        </w:rPr>
        <w:t xml:space="preserve"> слой, защищающий плодовое тело от переохлаждения.</w:t>
      </w:r>
      <w:bookmarkStart w:id="10" w:name="_Toc420541321"/>
    </w:p>
    <w:p w:rsidR="00045471" w:rsidRPr="00045471" w:rsidRDefault="00045471" w:rsidP="00045471">
      <w:pPr>
        <w:pStyle w:val="a3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D581B" w:rsidRDefault="003D581B" w:rsidP="00045471">
      <w:pPr>
        <w:pStyle w:val="af1"/>
        <w:numPr>
          <w:ilvl w:val="2"/>
          <w:numId w:val="15"/>
        </w:numPr>
        <w:spacing w:line="360" w:lineRule="auto"/>
        <w:jc w:val="both"/>
        <w:rPr>
          <w:rFonts w:ascii="Times New Roman" w:hAnsi="Times New Roman"/>
          <w:b/>
          <w:sz w:val="28"/>
        </w:rPr>
      </w:pPr>
      <w:r w:rsidRPr="005442AD">
        <w:rPr>
          <w:rFonts w:ascii="Times New Roman" w:hAnsi="Times New Roman"/>
          <w:b/>
          <w:sz w:val="28"/>
        </w:rPr>
        <w:t>Экология гриба</w:t>
      </w:r>
      <w:bookmarkEnd w:id="10"/>
    </w:p>
    <w:p w:rsidR="00045471" w:rsidRPr="00045471" w:rsidRDefault="00045471" w:rsidP="00045471">
      <w:pPr>
        <w:ind w:left="704"/>
      </w:pPr>
    </w:p>
    <w:p w:rsidR="003D581B" w:rsidRPr="00C50053" w:rsidRDefault="003D581B" w:rsidP="00C054E2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4607F">
        <w:rPr>
          <w:rFonts w:ascii="Times New Roman" w:hAnsi="Times New Roman"/>
          <w:color w:val="000000"/>
          <w:sz w:val="28"/>
          <w:szCs w:val="28"/>
        </w:rPr>
        <w:t xml:space="preserve">На территории </w:t>
      </w:r>
      <w:r>
        <w:rPr>
          <w:rFonts w:ascii="Times New Roman" w:hAnsi="Times New Roman"/>
          <w:color w:val="000000"/>
          <w:sz w:val="28"/>
          <w:szCs w:val="28"/>
        </w:rPr>
        <w:t xml:space="preserve">Украины </w:t>
      </w:r>
      <w:proofErr w:type="spellStart"/>
      <w:r w:rsidRPr="00CC489F">
        <w:rPr>
          <w:rFonts w:ascii="Times New Roman" w:hAnsi="Times New Roman"/>
          <w:i/>
          <w:color w:val="000000"/>
          <w:sz w:val="28"/>
          <w:szCs w:val="28"/>
        </w:rPr>
        <w:t>Pleurotus</w:t>
      </w:r>
      <w:proofErr w:type="spellEnd"/>
      <w:r w:rsidR="0084380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CC489F">
        <w:rPr>
          <w:rFonts w:ascii="Times New Roman" w:hAnsi="Times New Roman"/>
          <w:i/>
          <w:color w:val="000000"/>
          <w:sz w:val="28"/>
          <w:szCs w:val="28"/>
        </w:rPr>
        <w:t>ostreatus</w:t>
      </w:r>
      <w:proofErr w:type="spellEnd"/>
      <w:r w:rsidR="00D226A5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A4607F">
        <w:rPr>
          <w:rFonts w:ascii="Times New Roman" w:hAnsi="Times New Roman"/>
          <w:color w:val="000000"/>
          <w:sz w:val="28"/>
          <w:szCs w:val="28"/>
        </w:rPr>
        <w:t xml:space="preserve">плодоносит с июня по декабрь. В юго-восточных районах Средней Азии при благоприятных для роста грибов метеорологических условиях зимы наблюдается развитие </w:t>
      </w:r>
      <w:proofErr w:type="spellStart"/>
      <w:r w:rsidRPr="00A4607F">
        <w:rPr>
          <w:rFonts w:ascii="Times New Roman" w:hAnsi="Times New Roman"/>
          <w:color w:val="000000"/>
          <w:sz w:val="28"/>
          <w:szCs w:val="28"/>
        </w:rPr>
        <w:t>карпофоров</w:t>
      </w:r>
      <w:proofErr w:type="spellEnd"/>
      <w:r w:rsidRPr="00A4607F">
        <w:rPr>
          <w:rFonts w:ascii="Times New Roman" w:hAnsi="Times New Roman"/>
          <w:color w:val="000000"/>
          <w:sz w:val="28"/>
          <w:szCs w:val="28"/>
        </w:rPr>
        <w:t xml:space="preserve"> еще и в апреле — мае, до наступления жаркого летнего периода. Массовое (не общее) появление </w:t>
      </w:r>
      <w:proofErr w:type="spellStart"/>
      <w:r w:rsidRPr="00A4607F">
        <w:rPr>
          <w:rFonts w:ascii="Times New Roman" w:hAnsi="Times New Roman"/>
          <w:color w:val="000000"/>
          <w:sz w:val="28"/>
          <w:szCs w:val="28"/>
        </w:rPr>
        <w:t>карпофоров</w:t>
      </w:r>
      <w:proofErr w:type="spellEnd"/>
      <w:r w:rsidRPr="00A4607F">
        <w:rPr>
          <w:rFonts w:ascii="Times New Roman" w:hAnsi="Times New Roman"/>
          <w:color w:val="000000"/>
          <w:sz w:val="28"/>
          <w:szCs w:val="28"/>
        </w:rPr>
        <w:t xml:space="preserve"> относится к октябрю с отклонением на месяц в ту или другую сторону. Плодоношение происходит даже тогда, когда становится прохладно и возможны кратковременные заморозки.</w:t>
      </w:r>
    </w:p>
    <w:p w:rsidR="003D581B" w:rsidRPr="00C50053" w:rsidRDefault="003D581B" w:rsidP="00C054E2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4607F">
        <w:rPr>
          <w:rFonts w:ascii="Times New Roman" w:hAnsi="Times New Roman"/>
          <w:color w:val="000000"/>
          <w:sz w:val="28"/>
          <w:szCs w:val="28"/>
        </w:rPr>
        <w:t>Субстрат — древесные растения. Вешенка</w:t>
      </w:r>
      <w:r w:rsidR="00D226A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4607F">
        <w:rPr>
          <w:rFonts w:ascii="Times New Roman" w:hAnsi="Times New Roman"/>
          <w:color w:val="000000"/>
          <w:sz w:val="28"/>
          <w:szCs w:val="28"/>
        </w:rPr>
        <w:t xml:space="preserve">обыкновенная произрастает на пнях, ослабленных и мертвых стоячих деревьях, </w:t>
      </w:r>
      <w:proofErr w:type="spellStart"/>
      <w:r w:rsidRPr="00A4607F">
        <w:rPr>
          <w:rFonts w:ascii="Times New Roman" w:hAnsi="Times New Roman"/>
          <w:color w:val="000000"/>
          <w:sz w:val="28"/>
          <w:szCs w:val="28"/>
        </w:rPr>
        <w:t>сухобочинах</w:t>
      </w:r>
      <w:proofErr w:type="spellEnd"/>
      <w:r w:rsidRPr="00A4607F">
        <w:rPr>
          <w:rFonts w:ascii="Times New Roman" w:hAnsi="Times New Roman"/>
          <w:color w:val="000000"/>
          <w:sz w:val="28"/>
          <w:szCs w:val="28"/>
        </w:rPr>
        <w:t>, бревнах, колодах и прочих древесных субстратах; предпочитает лиственные растения, однако произрастает и на хвойных.</w:t>
      </w:r>
    </w:p>
    <w:p w:rsidR="003D581B" w:rsidRPr="00A4607F" w:rsidRDefault="003D581B" w:rsidP="00C054E2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4607F">
        <w:rPr>
          <w:rFonts w:ascii="Times New Roman" w:hAnsi="Times New Roman"/>
          <w:color w:val="000000"/>
          <w:sz w:val="28"/>
          <w:szCs w:val="28"/>
        </w:rPr>
        <w:lastRenderedPageBreak/>
        <w:t>В естественных условиях вешенка</w:t>
      </w:r>
      <w:r w:rsidR="00D226A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4607F">
        <w:rPr>
          <w:rFonts w:ascii="Times New Roman" w:hAnsi="Times New Roman"/>
          <w:color w:val="000000"/>
          <w:sz w:val="28"/>
          <w:szCs w:val="28"/>
        </w:rPr>
        <w:t xml:space="preserve">обыкновенная поселяется на ослабленной или мертвой древесине в основном как </w:t>
      </w:r>
      <w:proofErr w:type="spellStart"/>
      <w:r w:rsidR="00332DBC">
        <w:rPr>
          <w:rFonts w:ascii="Times New Roman" w:hAnsi="Times New Roman"/>
          <w:color w:val="000000"/>
          <w:sz w:val="28"/>
          <w:szCs w:val="28"/>
        </w:rPr>
        <w:t>ксилотрофный</w:t>
      </w:r>
      <w:proofErr w:type="spellEnd"/>
      <w:r w:rsidR="00332DB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4607F">
        <w:rPr>
          <w:rFonts w:ascii="Times New Roman" w:hAnsi="Times New Roman"/>
          <w:color w:val="000000"/>
          <w:sz w:val="28"/>
          <w:szCs w:val="28"/>
        </w:rPr>
        <w:t>сапро</w:t>
      </w:r>
      <w:r w:rsidR="00332DBC">
        <w:rPr>
          <w:rFonts w:ascii="Times New Roman" w:hAnsi="Times New Roman"/>
          <w:color w:val="000000"/>
          <w:sz w:val="28"/>
          <w:szCs w:val="28"/>
        </w:rPr>
        <w:t>тро</w:t>
      </w:r>
      <w:r w:rsidRPr="00A4607F">
        <w:rPr>
          <w:rFonts w:ascii="Times New Roman" w:hAnsi="Times New Roman"/>
          <w:color w:val="000000"/>
          <w:sz w:val="28"/>
          <w:szCs w:val="28"/>
        </w:rPr>
        <w:t>ф</w:t>
      </w:r>
      <w:proofErr w:type="spellEnd"/>
      <w:r w:rsidRPr="00A4607F">
        <w:rPr>
          <w:rFonts w:ascii="Times New Roman" w:hAnsi="Times New Roman"/>
          <w:color w:val="000000"/>
          <w:sz w:val="28"/>
          <w:szCs w:val="28"/>
        </w:rPr>
        <w:t>. Оптимальная температура для роста мицелия 26—27° С. При температуре выше 30° С рост гриба прекращается, при температуре ниже оптимальной рост идет медленно, а при 5° С — прекращается. Для разных фаз жизненного цикла вешенки обыкновенной необходима различная оптимальная температура: для роста мицелия 26— 27° С, для формирования и роста плодовых тел 14—15° С. В противоположность большинству высших базидиомицетов вешенка обыкновенная хорошо переносит заморозки: плодовые тела с наступлением заморозков прекращают рост, твердеют, однако после оттепели их рост может продолжаться. Вешенка</w:t>
      </w:r>
      <w:r w:rsidR="00D226A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4607F">
        <w:rPr>
          <w:rFonts w:ascii="Times New Roman" w:hAnsi="Times New Roman"/>
          <w:color w:val="000000"/>
          <w:sz w:val="28"/>
          <w:szCs w:val="28"/>
        </w:rPr>
        <w:t xml:space="preserve">обыкновенная относится к светолюбивым видам. Гриб, особенно во время плодоношения, нуждается в большом количестве воздуха. Оптимальное значение </w:t>
      </w:r>
      <w:proofErr w:type="spellStart"/>
      <w:r w:rsidRPr="00A4607F">
        <w:rPr>
          <w:rFonts w:ascii="Times New Roman" w:hAnsi="Times New Roman"/>
          <w:color w:val="000000"/>
          <w:sz w:val="28"/>
          <w:szCs w:val="28"/>
        </w:rPr>
        <w:t>pH</w:t>
      </w:r>
      <w:proofErr w:type="spellEnd"/>
      <w:r w:rsidRPr="00A4607F">
        <w:rPr>
          <w:rFonts w:ascii="Times New Roman" w:hAnsi="Times New Roman"/>
          <w:color w:val="000000"/>
          <w:sz w:val="28"/>
          <w:szCs w:val="28"/>
        </w:rPr>
        <w:t xml:space="preserve"> субстрата для развития вешенки</w:t>
      </w:r>
      <w:r w:rsidR="00D031A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4607F">
        <w:rPr>
          <w:rFonts w:ascii="Times New Roman" w:hAnsi="Times New Roman"/>
          <w:color w:val="000000"/>
          <w:sz w:val="28"/>
          <w:szCs w:val="28"/>
        </w:rPr>
        <w:t>обыкновенной составляет 5,2— 7,0, а для роста — 5,2—5,8.</w:t>
      </w:r>
    </w:p>
    <w:p w:rsidR="003D581B" w:rsidRPr="00C43161" w:rsidRDefault="003D581B" w:rsidP="00C054E2">
      <w:pPr>
        <w:pStyle w:val="a3"/>
        <w:shd w:val="clear" w:color="auto" w:fill="FFFFFF"/>
        <w:spacing w:after="0" w:line="36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D581B" w:rsidRDefault="003D581B" w:rsidP="00045471">
      <w:pPr>
        <w:pStyle w:val="af1"/>
        <w:numPr>
          <w:ilvl w:val="1"/>
          <w:numId w:val="15"/>
        </w:numPr>
        <w:spacing w:line="360" w:lineRule="auto"/>
        <w:jc w:val="left"/>
        <w:rPr>
          <w:rFonts w:ascii="Times New Roman" w:hAnsi="Times New Roman"/>
          <w:b/>
          <w:i/>
          <w:iCs/>
          <w:sz w:val="28"/>
          <w:shd w:val="clear" w:color="auto" w:fill="FFFFFF"/>
        </w:rPr>
      </w:pPr>
      <w:bookmarkStart w:id="11" w:name="_Toc420541322"/>
      <w:r w:rsidRPr="005442AD">
        <w:rPr>
          <w:rFonts w:ascii="Times New Roman" w:hAnsi="Times New Roman"/>
          <w:b/>
          <w:sz w:val="28"/>
        </w:rPr>
        <w:t>Хозяйственное значение гриба</w:t>
      </w:r>
      <w:r w:rsidR="00CD02C9">
        <w:rPr>
          <w:rFonts w:ascii="Times New Roman" w:hAnsi="Times New Roman"/>
          <w:b/>
          <w:sz w:val="28"/>
        </w:rPr>
        <w:t xml:space="preserve"> </w:t>
      </w:r>
      <w:proofErr w:type="spellStart"/>
      <w:r w:rsidRPr="005442AD">
        <w:rPr>
          <w:rFonts w:ascii="Times New Roman" w:hAnsi="Times New Roman"/>
          <w:b/>
          <w:i/>
          <w:iCs/>
          <w:sz w:val="28"/>
          <w:shd w:val="clear" w:color="auto" w:fill="FFFFFF"/>
        </w:rPr>
        <w:t>Pleurotus</w:t>
      </w:r>
      <w:proofErr w:type="spellEnd"/>
      <w:r w:rsidR="009D2B62">
        <w:rPr>
          <w:rFonts w:ascii="Times New Roman" w:hAnsi="Times New Roman"/>
          <w:b/>
          <w:i/>
          <w:iCs/>
          <w:sz w:val="28"/>
          <w:shd w:val="clear" w:color="auto" w:fill="FFFFFF"/>
        </w:rPr>
        <w:t xml:space="preserve"> </w:t>
      </w:r>
      <w:proofErr w:type="spellStart"/>
      <w:r w:rsidRPr="005442AD">
        <w:rPr>
          <w:rFonts w:ascii="Times New Roman" w:hAnsi="Times New Roman"/>
          <w:b/>
          <w:i/>
          <w:iCs/>
          <w:sz w:val="28"/>
          <w:shd w:val="clear" w:color="auto" w:fill="FFFFFF"/>
        </w:rPr>
        <w:t>ostreatus</w:t>
      </w:r>
      <w:bookmarkEnd w:id="11"/>
      <w:proofErr w:type="spellEnd"/>
    </w:p>
    <w:p w:rsidR="00045471" w:rsidRPr="00045471" w:rsidRDefault="00045471" w:rsidP="00045471">
      <w:pPr>
        <w:ind w:left="352"/>
      </w:pPr>
    </w:p>
    <w:p w:rsidR="003D581B" w:rsidRPr="00332DBC" w:rsidRDefault="003D581B" w:rsidP="00332DBC">
      <w:pPr>
        <w:pStyle w:val="a3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C50053">
        <w:rPr>
          <w:rFonts w:ascii="Times New Roman" w:hAnsi="Times New Roman"/>
          <w:color w:val="000000"/>
          <w:sz w:val="28"/>
          <w:szCs w:val="28"/>
          <w:u w:val="single"/>
        </w:rPr>
        <w:t>Преимущества и недостатки</w:t>
      </w:r>
      <w:r w:rsidR="00332DBC">
        <w:rPr>
          <w:rFonts w:ascii="Times New Roman" w:hAnsi="Times New Roman"/>
          <w:color w:val="000000"/>
          <w:sz w:val="28"/>
          <w:szCs w:val="28"/>
          <w:u w:val="single"/>
        </w:rPr>
        <w:t>.</w:t>
      </w:r>
      <w:r w:rsidR="00332DBC" w:rsidRPr="00332DB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445DB">
        <w:rPr>
          <w:rFonts w:ascii="Times New Roman" w:hAnsi="Times New Roman"/>
          <w:color w:val="000000"/>
          <w:sz w:val="28"/>
          <w:szCs w:val="28"/>
        </w:rPr>
        <w:t>Грибы рода вешенка облад</w:t>
      </w:r>
      <w:r>
        <w:rPr>
          <w:rFonts w:ascii="Times New Roman" w:hAnsi="Times New Roman"/>
          <w:color w:val="000000"/>
          <w:sz w:val="28"/>
          <w:szCs w:val="28"/>
        </w:rPr>
        <w:t>ают рядом ценных качеств и пре</w:t>
      </w:r>
      <w:r w:rsidRPr="00E036DD">
        <w:rPr>
          <w:rFonts w:ascii="Times New Roman" w:hAnsi="Times New Roman"/>
          <w:color w:val="000000"/>
          <w:sz w:val="28"/>
          <w:szCs w:val="28"/>
        </w:rPr>
        <w:t>имуществ перед другими культивируемыми грибами. Вешенка очень технологична, имеет высокую скорость роста и значительную конкурентоспособность по отношению к посторонней</w:t>
      </w:r>
      <w:r w:rsidR="00D226A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036DD">
        <w:rPr>
          <w:rFonts w:ascii="Times New Roman" w:hAnsi="Times New Roman"/>
          <w:color w:val="000000"/>
          <w:sz w:val="28"/>
          <w:szCs w:val="28"/>
        </w:rPr>
        <w:t>микрофлоре. Гриб растет н</w:t>
      </w:r>
      <w:r w:rsidR="00332DBC">
        <w:rPr>
          <w:rFonts w:ascii="Times New Roman" w:hAnsi="Times New Roman"/>
          <w:color w:val="000000"/>
          <w:sz w:val="28"/>
          <w:szCs w:val="28"/>
        </w:rPr>
        <w:t xml:space="preserve">а различных </w:t>
      </w:r>
      <w:proofErr w:type="spellStart"/>
      <w:r w:rsidR="00332DBC">
        <w:rPr>
          <w:rFonts w:ascii="Times New Roman" w:hAnsi="Times New Roman"/>
          <w:color w:val="000000"/>
          <w:sz w:val="28"/>
          <w:szCs w:val="28"/>
        </w:rPr>
        <w:t>целлюлозо</w:t>
      </w:r>
      <w:proofErr w:type="spellEnd"/>
      <w:r w:rsidR="00332DBC">
        <w:rPr>
          <w:rFonts w:ascii="Times New Roman" w:hAnsi="Times New Roman"/>
          <w:color w:val="000000"/>
          <w:sz w:val="28"/>
          <w:szCs w:val="28"/>
        </w:rPr>
        <w:t xml:space="preserve">- и </w:t>
      </w:r>
      <w:proofErr w:type="spellStart"/>
      <w:r w:rsidR="00332DBC">
        <w:rPr>
          <w:rFonts w:ascii="Times New Roman" w:hAnsi="Times New Roman"/>
          <w:color w:val="000000"/>
          <w:sz w:val="28"/>
          <w:szCs w:val="28"/>
        </w:rPr>
        <w:t>лигнин</w:t>
      </w:r>
      <w:r w:rsidRPr="00E036DD">
        <w:rPr>
          <w:rFonts w:ascii="Times New Roman" w:hAnsi="Times New Roman"/>
          <w:color w:val="000000"/>
          <w:sz w:val="28"/>
          <w:szCs w:val="28"/>
        </w:rPr>
        <w:t>содержащих</w:t>
      </w:r>
      <w:proofErr w:type="spellEnd"/>
      <w:r w:rsidRPr="00E036DD">
        <w:rPr>
          <w:rFonts w:ascii="Times New Roman" w:hAnsi="Times New Roman"/>
          <w:color w:val="000000"/>
          <w:sz w:val="28"/>
          <w:szCs w:val="28"/>
        </w:rPr>
        <w:t xml:space="preserve"> растительных от</w:t>
      </w:r>
      <w:r>
        <w:rPr>
          <w:rFonts w:ascii="Times New Roman" w:hAnsi="Times New Roman"/>
          <w:color w:val="000000"/>
          <w:sz w:val="28"/>
          <w:szCs w:val="28"/>
        </w:rPr>
        <w:t>ходах сельского хозяйства, пище</w:t>
      </w:r>
      <w:r w:rsidRPr="00E036DD">
        <w:rPr>
          <w:rFonts w:ascii="Times New Roman" w:hAnsi="Times New Roman"/>
          <w:color w:val="000000"/>
          <w:sz w:val="28"/>
          <w:szCs w:val="28"/>
        </w:rPr>
        <w:t>вой и лесоперерабатывающей промышленности. Вообще по</w:t>
      </w:r>
      <w:r w:rsidR="00D226A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036DD">
        <w:rPr>
          <w:rFonts w:ascii="Times New Roman" w:hAnsi="Times New Roman"/>
          <w:color w:val="000000"/>
          <w:sz w:val="28"/>
          <w:szCs w:val="28"/>
        </w:rPr>
        <w:t>количеству субстратов, на которых ее культивируют, вешенка</w:t>
      </w:r>
      <w:r w:rsidR="00D226A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036DD">
        <w:rPr>
          <w:rFonts w:ascii="Times New Roman" w:hAnsi="Times New Roman"/>
          <w:color w:val="000000"/>
          <w:sz w:val="28"/>
          <w:szCs w:val="28"/>
        </w:rPr>
        <w:t>не имеет себе равных. Сам</w:t>
      </w:r>
      <w:r>
        <w:rPr>
          <w:rFonts w:ascii="Times New Roman" w:hAnsi="Times New Roman"/>
          <w:color w:val="000000"/>
          <w:sz w:val="28"/>
          <w:szCs w:val="28"/>
        </w:rPr>
        <w:t>ым обычным субстратом при интен</w:t>
      </w:r>
      <w:r w:rsidRPr="00E036DD">
        <w:rPr>
          <w:rFonts w:ascii="Times New Roman" w:hAnsi="Times New Roman"/>
          <w:color w:val="000000"/>
          <w:sz w:val="28"/>
          <w:szCs w:val="28"/>
        </w:rPr>
        <w:t>сивном культивировании для нее является пшеничная солома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D581B" w:rsidRPr="00E036DD" w:rsidRDefault="003D581B" w:rsidP="00C054E2">
      <w:pPr>
        <w:pStyle w:val="a3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45DB">
        <w:rPr>
          <w:rFonts w:ascii="Times New Roman" w:hAnsi="Times New Roman"/>
          <w:color w:val="000000"/>
          <w:sz w:val="28"/>
          <w:szCs w:val="28"/>
        </w:rPr>
        <w:lastRenderedPageBreak/>
        <w:t xml:space="preserve">В странах юга Европы и США </w:t>
      </w:r>
      <w:r>
        <w:rPr>
          <w:rFonts w:ascii="Times New Roman" w:hAnsi="Times New Roman"/>
          <w:color w:val="000000"/>
          <w:sz w:val="28"/>
          <w:szCs w:val="28"/>
        </w:rPr>
        <w:t>для этих целей используют куку</w:t>
      </w:r>
      <w:r w:rsidRPr="00E036DD">
        <w:rPr>
          <w:rFonts w:ascii="Times New Roman" w:hAnsi="Times New Roman"/>
          <w:color w:val="000000"/>
          <w:sz w:val="28"/>
          <w:szCs w:val="28"/>
        </w:rPr>
        <w:t>рузные стебли и кочерыжки,</w:t>
      </w:r>
      <w:r>
        <w:rPr>
          <w:rFonts w:ascii="Times New Roman" w:hAnsi="Times New Roman"/>
          <w:color w:val="000000"/>
          <w:sz w:val="28"/>
          <w:szCs w:val="28"/>
        </w:rPr>
        <w:t xml:space="preserve"> в Азии — рисовую солому и отхо</w:t>
      </w:r>
      <w:r w:rsidRPr="00E036DD">
        <w:rPr>
          <w:rFonts w:ascii="Times New Roman" w:hAnsi="Times New Roman"/>
          <w:color w:val="000000"/>
          <w:sz w:val="28"/>
          <w:szCs w:val="28"/>
        </w:rPr>
        <w:t xml:space="preserve">ды производства хлопка. В </w:t>
      </w:r>
      <w:r>
        <w:rPr>
          <w:rFonts w:ascii="Times New Roman" w:hAnsi="Times New Roman"/>
          <w:color w:val="000000"/>
          <w:sz w:val="28"/>
          <w:szCs w:val="28"/>
        </w:rPr>
        <w:t>странах с развитой деревоперера</w:t>
      </w:r>
      <w:r w:rsidRPr="00E036DD">
        <w:rPr>
          <w:rFonts w:ascii="Times New Roman" w:hAnsi="Times New Roman"/>
          <w:color w:val="000000"/>
          <w:sz w:val="28"/>
          <w:szCs w:val="28"/>
        </w:rPr>
        <w:t>батывающей промышленностью при приготовлении субстрата</w:t>
      </w:r>
      <w:r w:rsidR="00D226A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036DD">
        <w:rPr>
          <w:rFonts w:ascii="Times New Roman" w:hAnsi="Times New Roman"/>
          <w:color w:val="000000"/>
          <w:sz w:val="28"/>
          <w:szCs w:val="28"/>
        </w:rPr>
        <w:t xml:space="preserve">используют до 50% коры и опилок. В Индии вешенка растет </w:t>
      </w:r>
      <w:r w:rsidR="00D226A5" w:rsidRPr="00E036DD">
        <w:rPr>
          <w:rFonts w:ascii="Times New Roman" w:hAnsi="Times New Roman"/>
          <w:color w:val="000000"/>
          <w:sz w:val="28"/>
          <w:szCs w:val="28"/>
        </w:rPr>
        <w:t>на бытовых</w:t>
      </w:r>
      <w:r w:rsidRPr="00E036DD">
        <w:rPr>
          <w:rFonts w:ascii="Times New Roman" w:hAnsi="Times New Roman"/>
          <w:color w:val="000000"/>
          <w:sz w:val="28"/>
          <w:szCs w:val="28"/>
        </w:rPr>
        <w:t xml:space="preserve"> отходах бумаги, в Японии — на лузге </w:t>
      </w:r>
      <w:r w:rsidR="00D226A5" w:rsidRPr="00E036DD">
        <w:rPr>
          <w:rFonts w:ascii="Times New Roman" w:hAnsi="Times New Roman"/>
          <w:color w:val="000000"/>
          <w:sz w:val="28"/>
          <w:szCs w:val="28"/>
        </w:rPr>
        <w:t>подсолнечника, на</w:t>
      </w:r>
      <w:r w:rsidRPr="00E036DD">
        <w:rPr>
          <w:rFonts w:ascii="Times New Roman" w:hAnsi="Times New Roman"/>
          <w:color w:val="000000"/>
          <w:sz w:val="28"/>
          <w:szCs w:val="28"/>
        </w:rPr>
        <w:t xml:space="preserve"> Филиппинах— на скорлупе кокосов. В качестве </w:t>
      </w:r>
      <w:r w:rsidR="00D226A5" w:rsidRPr="00E036DD">
        <w:rPr>
          <w:rFonts w:ascii="Times New Roman" w:hAnsi="Times New Roman"/>
          <w:color w:val="000000"/>
          <w:sz w:val="28"/>
          <w:szCs w:val="28"/>
        </w:rPr>
        <w:t>субстрата используют</w:t>
      </w:r>
      <w:r w:rsidRPr="00E036DD">
        <w:rPr>
          <w:rFonts w:ascii="Times New Roman" w:hAnsi="Times New Roman"/>
          <w:color w:val="000000"/>
          <w:sz w:val="28"/>
          <w:szCs w:val="28"/>
        </w:rPr>
        <w:t xml:space="preserve"> также смеси </w:t>
      </w:r>
      <w:r>
        <w:rPr>
          <w:rFonts w:ascii="Times New Roman" w:hAnsi="Times New Roman"/>
          <w:color w:val="000000"/>
          <w:sz w:val="28"/>
          <w:szCs w:val="28"/>
        </w:rPr>
        <w:t>соломы, сои, костры льна, карто</w:t>
      </w:r>
      <w:r w:rsidRPr="00E036DD">
        <w:rPr>
          <w:rFonts w:ascii="Times New Roman" w:hAnsi="Times New Roman"/>
          <w:color w:val="000000"/>
          <w:sz w:val="28"/>
          <w:szCs w:val="28"/>
        </w:rPr>
        <w:t>фельной кожуры, отходов п</w:t>
      </w:r>
      <w:r>
        <w:rPr>
          <w:rFonts w:ascii="Times New Roman" w:hAnsi="Times New Roman"/>
          <w:color w:val="000000"/>
          <w:sz w:val="28"/>
          <w:szCs w:val="28"/>
        </w:rPr>
        <w:t>ереработки какао-бобов, сахарно</w:t>
      </w:r>
      <w:r w:rsidRPr="00E036DD">
        <w:rPr>
          <w:rFonts w:ascii="Times New Roman" w:hAnsi="Times New Roman"/>
          <w:color w:val="000000"/>
          <w:sz w:val="28"/>
          <w:szCs w:val="28"/>
        </w:rPr>
        <w:t>го тростника, кофе, табака и винограда.</w:t>
      </w:r>
    </w:p>
    <w:p w:rsidR="003D581B" w:rsidRPr="00E036DD" w:rsidRDefault="003D581B" w:rsidP="00C054E2">
      <w:pPr>
        <w:pStyle w:val="a3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45DB">
        <w:rPr>
          <w:rFonts w:ascii="Times New Roman" w:hAnsi="Times New Roman"/>
          <w:color w:val="000000"/>
          <w:sz w:val="28"/>
          <w:szCs w:val="28"/>
        </w:rPr>
        <w:t>В зависимости от выбр</w:t>
      </w:r>
      <w:r>
        <w:rPr>
          <w:rFonts w:ascii="Times New Roman" w:hAnsi="Times New Roman"/>
          <w:color w:val="000000"/>
          <w:sz w:val="28"/>
          <w:szCs w:val="28"/>
        </w:rPr>
        <w:t xml:space="preserve">анного субстрата при одинаковых </w:t>
      </w:r>
      <w:r w:rsidRPr="00E036DD">
        <w:rPr>
          <w:rFonts w:ascii="Times New Roman" w:hAnsi="Times New Roman"/>
          <w:color w:val="000000"/>
          <w:sz w:val="28"/>
          <w:szCs w:val="28"/>
        </w:rPr>
        <w:t>условиях культивирования выход свежих плодовых тел в</w:t>
      </w:r>
      <w:r>
        <w:rPr>
          <w:rFonts w:ascii="Times New Roman" w:hAnsi="Times New Roman"/>
          <w:color w:val="000000"/>
          <w:sz w:val="28"/>
          <w:szCs w:val="28"/>
        </w:rPr>
        <w:t>ешен</w:t>
      </w:r>
      <w:r w:rsidRPr="00E036DD">
        <w:rPr>
          <w:rFonts w:ascii="Times New Roman" w:hAnsi="Times New Roman"/>
          <w:color w:val="000000"/>
          <w:sz w:val="28"/>
          <w:szCs w:val="28"/>
        </w:rPr>
        <w:t>ки в расчете на воздушно-сух</w:t>
      </w:r>
      <w:r>
        <w:rPr>
          <w:rFonts w:ascii="Times New Roman" w:hAnsi="Times New Roman"/>
          <w:color w:val="000000"/>
          <w:sz w:val="28"/>
          <w:szCs w:val="28"/>
        </w:rPr>
        <w:t>ую массу субстрата будет различ</w:t>
      </w:r>
      <w:r w:rsidRPr="00E036DD">
        <w:rPr>
          <w:rFonts w:ascii="Times New Roman" w:hAnsi="Times New Roman"/>
          <w:color w:val="000000"/>
          <w:sz w:val="28"/>
          <w:szCs w:val="28"/>
        </w:rPr>
        <w:t>ным. Так, солома озимой пшеницы обеспечивает выход 64,6%</w:t>
      </w:r>
      <w:r w:rsidR="0094289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036DD">
        <w:rPr>
          <w:rFonts w:ascii="Times New Roman" w:hAnsi="Times New Roman"/>
          <w:color w:val="000000"/>
          <w:sz w:val="28"/>
          <w:szCs w:val="28"/>
        </w:rPr>
        <w:t>свежих плодовых тел, стержни кукурузных початков — 46,7</w:t>
      </w:r>
      <w:r w:rsidR="00332DBC" w:rsidRPr="00332DBC">
        <w:rPr>
          <w:rFonts w:ascii="Times New Roman" w:hAnsi="Times New Roman"/>
          <w:color w:val="000000"/>
          <w:sz w:val="28"/>
          <w:szCs w:val="28"/>
        </w:rPr>
        <w:t>%</w:t>
      </w:r>
      <w:r w:rsidRPr="00E036DD">
        <w:rPr>
          <w:rFonts w:ascii="Times New Roman" w:hAnsi="Times New Roman"/>
          <w:color w:val="000000"/>
          <w:sz w:val="28"/>
          <w:szCs w:val="28"/>
        </w:rPr>
        <w:t>;</w:t>
      </w:r>
      <w:r w:rsidR="00332DB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036DD">
        <w:rPr>
          <w:rFonts w:ascii="Times New Roman" w:hAnsi="Times New Roman"/>
          <w:color w:val="000000"/>
          <w:sz w:val="28"/>
          <w:szCs w:val="28"/>
        </w:rPr>
        <w:t>хлопковые отходы — 68,4</w:t>
      </w:r>
      <w:r w:rsidR="00332DBC" w:rsidRPr="00332DBC">
        <w:rPr>
          <w:rFonts w:ascii="Times New Roman" w:hAnsi="Times New Roman"/>
          <w:color w:val="000000"/>
          <w:sz w:val="28"/>
          <w:szCs w:val="28"/>
        </w:rPr>
        <w:t>%</w:t>
      </w:r>
      <w:r w:rsidRPr="00E036DD">
        <w:rPr>
          <w:rFonts w:ascii="Times New Roman" w:hAnsi="Times New Roman"/>
          <w:color w:val="000000"/>
          <w:sz w:val="28"/>
          <w:szCs w:val="28"/>
        </w:rPr>
        <w:t>; смесь хлопковых отходов с соломой</w:t>
      </w:r>
      <w:r w:rsidR="00332DB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338B3">
        <w:rPr>
          <w:rFonts w:ascii="Times New Roman" w:hAnsi="Times New Roman"/>
          <w:color w:val="000000"/>
          <w:sz w:val="28"/>
          <w:szCs w:val="28"/>
        </w:rPr>
        <w:t xml:space="preserve">в соотношении 4 к 1  </w:t>
      </w:r>
      <w:r w:rsidR="00A338B3" w:rsidRPr="00E036DD">
        <w:rPr>
          <w:rFonts w:ascii="Times New Roman" w:hAnsi="Times New Roman"/>
          <w:color w:val="000000"/>
          <w:sz w:val="28"/>
          <w:szCs w:val="28"/>
        </w:rPr>
        <w:t>—</w:t>
      </w:r>
      <w:r w:rsidRPr="00E036DD">
        <w:rPr>
          <w:rFonts w:ascii="Times New Roman" w:hAnsi="Times New Roman"/>
          <w:color w:val="000000"/>
          <w:sz w:val="28"/>
          <w:szCs w:val="28"/>
        </w:rPr>
        <w:t xml:space="preserve"> 75,8</w:t>
      </w:r>
      <w:r>
        <w:rPr>
          <w:rFonts w:ascii="Times New Roman" w:hAnsi="Times New Roman"/>
          <w:color w:val="000000"/>
          <w:sz w:val="28"/>
          <w:szCs w:val="28"/>
        </w:rPr>
        <w:t>%. Приведенные цифры могут изме</w:t>
      </w:r>
      <w:r w:rsidRPr="00E036DD">
        <w:rPr>
          <w:rFonts w:ascii="Times New Roman" w:hAnsi="Times New Roman"/>
          <w:color w:val="000000"/>
          <w:sz w:val="28"/>
          <w:szCs w:val="28"/>
        </w:rPr>
        <w:t xml:space="preserve">няться в зависимости от условий культивирования и </w:t>
      </w:r>
      <w:r w:rsidR="00D226A5" w:rsidRPr="00E036DD">
        <w:rPr>
          <w:rFonts w:ascii="Times New Roman" w:hAnsi="Times New Roman"/>
          <w:color w:val="000000"/>
          <w:sz w:val="28"/>
          <w:szCs w:val="28"/>
        </w:rPr>
        <w:t>качества используемых</w:t>
      </w:r>
      <w:r w:rsidRPr="00E036DD">
        <w:rPr>
          <w:rFonts w:ascii="Times New Roman" w:hAnsi="Times New Roman"/>
          <w:color w:val="000000"/>
          <w:sz w:val="28"/>
          <w:szCs w:val="28"/>
        </w:rPr>
        <w:t xml:space="preserve"> штаммов гриба.</w:t>
      </w:r>
    </w:p>
    <w:p w:rsidR="003D581B" w:rsidRPr="00E036DD" w:rsidRDefault="003D581B" w:rsidP="00C054E2">
      <w:pPr>
        <w:pStyle w:val="a3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45DB">
        <w:rPr>
          <w:rFonts w:ascii="Times New Roman" w:hAnsi="Times New Roman"/>
          <w:color w:val="000000"/>
          <w:sz w:val="28"/>
          <w:szCs w:val="28"/>
        </w:rPr>
        <w:t>Технология выращивания</w:t>
      </w:r>
      <w:r w:rsidR="00D226A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вешенки достаточно проста и не </w:t>
      </w:r>
      <w:r w:rsidRPr="00E036DD">
        <w:rPr>
          <w:rFonts w:ascii="Times New Roman" w:hAnsi="Times New Roman"/>
          <w:color w:val="000000"/>
          <w:sz w:val="28"/>
          <w:szCs w:val="28"/>
        </w:rPr>
        <w:t>требует длительной подгото</w:t>
      </w:r>
      <w:r>
        <w:rPr>
          <w:rFonts w:ascii="Times New Roman" w:hAnsi="Times New Roman"/>
          <w:color w:val="000000"/>
          <w:sz w:val="28"/>
          <w:szCs w:val="28"/>
        </w:rPr>
        <w:t>вки субстрата. По окончании сбо</w:t>
      </w:r>
      <w:r w:rsidRPr="00E036DD">
        <w:rPr>
          <w:rFonts w:ascii="Times New Roman" w:hAnsi="Times New Roman"/>
          <w:color w:val="000000"/>
          <w:sz w:val="28"/>
          <w:szCs w:val="28"/>
        </w:rPr>
        <w:t>ра грибов, субстрат можно использовать для корма животными как отличное органичес</w:t>
      </w:r>
      <w:r>
        <w:rPr>
          <w:rFonts w:ascii="Times New Roman" w:hAnsi="Times New Roman"/>
          <w:color w:val="000000"/>
          <w:sz w:val="28"/>
          <w:szCs w:val="28"/>
        </w:rPr>
        <w:t>кое удобрение. Кроме всего выше</w:t>
      </w:r>
      <w:r w:rsidRPr="00E036DD">
        <w:rPr>
          <w:rFonts w:ascii="Times New Roman" w:hAnsi="Times New Roman"/>
          <w:color w:val="000000"/>
          <w:sz w:val="28"/>
          <w:szCs w:val="28"/>
        </w:rPr>
        <w:t xml:space="preserve">перечисленного, </w:t>
      </w:r>
      <w:r w:rsidR="00D226A5" w:rsidRPr="00E036DD">
        <w:rPr>
          <w:rFonts w:ascii="Times New Roman" w:hAnsi="Times New Roman"/>
          <w:color w:val="000000"/>
          <w:sz w:val="28"/>
          <w:szCs w:val="28"/>
        </w:rPr>
        <w:t>к достои</w:t>
      </w:r>
      <w:r w:rsidR="00D226A5">
        <w:rPr>
          <w:rFonts w:ascii="Times New Roman" w:hAnsi="Times New Roman"/>
          <w:color w:val="000000"/>
          <w:sz w:val="28"/>
          <w:szCs w:val="28"/>
        </w:rPr>
        <w:t>нствам</w:t>
      </w:r>
      <w:r>
        <w:rPr>
          <w:rFonts w:ascii="Times New Roman" w:hAnsi="Times New Roman"/>
          <w:color w:val="000000"/>
          <w:sz w:val="28"/>
          <w:szCs w:val="28"/>
        </w:rPr>
        <w:t xml:space="preserve"> вешенки можно отнести про</w:t>
      </w:r>
      <w:r w:rsidRPr="00E036DD">
        <w:rPr>
          <w:rFonts w:ascii="Times New Roman" w:hAnsi="Times New Roman"/>
          <w:color w:val="000000"/>
          <w:sz w:val="28"/>
          <w:szCs w:val="28"/>
        </w:rPr>
        <w:t xml:space="preserve">стоту кулинарной обработки </w:t>
      </w:r>
      <w:r>
        <w:rPr>
          <w:rFonts w:ascii="Times New Roman" w:hAnsi="Times New Roman"/>
          <w:color w:val="000000"/>
          <w:sz w:val="28"/>
          <w:szCs w:val="28"/>
        </w:rPr>
        <w:t xml:space="preserve">и то, что гриб обладает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онкоста</w:t>
      </w:r>
      <w:r w:rsidRPr="00E036DD">
        <w:rPr>
          <w:rFonts w:ascii="Times New Roman" w:hAnsi="Times New Roman"/>
          <w:color w:val="000000"/>
          <w:sz w:val="28"/>
          <w:szCs w:val="28"/>
        </w:rPr>
        <w:t>тическими</w:t>
      </w:r>
      <w:proofErr w:type="spellEnd"/>
      <w:r w:rsidRPr="00E036DD">
        <w:rPr>
          <w:rFonts w:ascii="Times New Roman" w:hAnsi="Times New Roman"/>
          <w:color w:val="000000"/>
          <w:sz w:val="28"/>
          <w:szCs w:val="28"/>
        </w:rPr>
        <w:t xml:space="preserve"> свойствами.</w:t>
      </w:r>
    </w:p>
    <w:p w:rsidR="003D581B" w:rsidRPr="00065DED" w:rsidRDefault="003D581B" w:rsidP="00C054E2">
      <w:pPr>
        <w:pStyle w:val="a3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45DB">
        <w:rPr>
          <w:rFonts w:ascii="Times New Roman" w:hAnsi="Times New Roman"/>
          <w:color w:val="000000"/>
          <w:sz w:val="28"/>
          <w:szCs w:val="28"/>
        </w:rPr>
        <w:t>Недостатками вешенки я</w:t>
      </w:r>
      <w:r>
        <w:rPr>
          <w:rFonts w:ascii="Times New Roman" w:hAnsi="Times New Roman"/>
          <w:color w:val="000000"/>
          <w:sz w:val="28"/>
          <w:szCs w:val="28"/>
        </w:rPr>
        <w:t xml:space="preserve">вляются хрупкость плодовых тел, </w:t>
      </w:r>
      <w:r w:rsidRPr="00E036DD">
        <w:rPr>
          <w:rFonts w:ascii="Times New Roman" w:hAnsi="Times New Roman"/>
          <w:color w:val="000000"/>
          <w:sz w:val="28"/>
          <w:szCs w:val="28"/>
        </w:rPr>
        <w:t>плохая транспортабельност</w:t>
      </w:r>
      <w:r>
        <w:rPr>
          <w:rFonts w:ascii="Times New Roman" w:hAnsi="Times New Roman"/>
          <w:color w:val="000000"/>
          <w:sz w:val="28"/>
          <w:szCs w:val="28"/>
        </w:rPr>
        <w:t>ь, она имеет слабый грибной аро</w:t>
      </w:r>
      <w:r w:rsidRPr="00E036DD">
        <w:rPr>
          <w:rFonts w:ascii="Times New Roman" w:hAnsi="Times New Roman"/>
          <w:color w:val="000000"/>
          <w:sz w:val="28"/>
          <w:szCs w:val="28"/>
        </w:rPr>
        <w:t>мат. Споры вешенки, попада</w:t>
      </w:r>
      <w:r>
        <w:rPr>
          <w:rFonts w:ascii="Times New Roman" w:hAnsi="Times New Roman"/>
          <w:color w:val="000000"/>
          <w:sz w:val="28"/>
          <w:szCs w:val="28"/>
        </w:rPr>
        <w:t>я в легкие, могут вызвать аллер</w:t>
      </w:r>
      <w:r w:rsidRPr="00E036DD">
        <w:rPr>
          <w:rFonts w:ascii="Times New Roman" w:hAnsi="Times New Roman"/>
          <w:color w:val="000000"/>
          <w:sz w:val="28"/>
          <w:szCs w:val="28"/>
        </w:rPr>
        <w:t>гию. Кроме того, вешен</w:t>
      </w:r>
      <w:r>
        <w:rPr>
          <w:rFonts w:ascii="Times New Roman" w:hAnsi="Times New Roman"/>
          <w:color w:val="000000"/>
          <w:sz w:val="28"/>
          <w:szCs w:val="28"/>
        </w:rPr>
        <w:t>ка</w:t>
      </w:r>
      <w:r w:rsidR="00D226A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подвержена вирусным заболева</w:t>
      </w:r>
      <w:r w:rsidRPr="00E036DD">
        <w:rPr>
          <w:rFonts w:ascii="Times New Roman" w:hAnsi="Times New Roman"/>
          <w:color w:val="000000"/>
          <w:sz w:val="28"/>
          <w:szCs w:val="28"/>
        </w:rPr>
        <w:t>ниям.</w:t>
      </w:r>
    </w:p>
    <w:p w:rsidR="003D581B" w:rsidRPr="00332DBC" w:rsidRDefault="00332DBC" w:rsidP="00332DBC">
      <w:pPr>
        <w:pStyle w:val="a3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Пищевая </w:t>
      </w:r>
      <w:r w:rsidR="003D581B">
        <w:rPr>
          <w:rFonts w:ascii="Times New Roman" w:hAnsi="Times New Roman"/>
          <w:color w:val="000000"/>
          <w:sz w:val="28"/>
          <w:szCs w:val="28"/>
          <w:u w:val="single"/>
        </w:rPr>
        <w:t>ценность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.</w:t>
      </w:r>
      <w:r w:rsidRPr="00332DB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D581B" w:rsidRPr="00C445DB">
        <w:rPr>
          <w:rFonts w:ascii="Times New Roman" w:hAnsi="Times New Roman"/>
          <w:color w:val="000000"/>
          <w:sz w:val="28"/>
          <w:szCs w:val="28"/>
        </w:rPr>
        <w:t>Плодовые тела вешенки,</w:t>
      </w:r>
      <w:r w:rsidR="003D581B">
        <w:rPr>
          <w:rFonts w:ascii="Times New Roman" w:hAnsi="Times New Roman"/>
          <w:color w:val="000000"/>
          <w:sz w:val="28"/>
          <w:szCs w:val="28"/>
        </w:rPr>
        <w:t xml:space="preserve"> безусловно, ценный продукт пи</w:t>
      </w:r>
      <w:r w:rsidR="003D581B" w:rsidRPr="00E036DD">
        <w:rPr>
          <w:rFonts w:ascii="Times New Roman" w:hAnsi="Times New Roman"/>
          <w:color w:val="000000"/>
          <w:sz w:val="28"/>
          <w:szCs w:val="28"/>
        </w:rPr>
        <w:t>тания. Долгое время отношение к грибам было неоднозначным.</w:t>
      </w:r>
      <w:r w:rsidR="00D226A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D581B" w:rsidRPr="00E036DD">
        <w:rPr>
          <w:rFonts w:ascii="Times New Roman" w:hAnsi="Times New Roman"/>
          <w:color w:val="000000"/>
          <w:sz w:val="28"/>
          <w:szCs w:val="28"/>
        </w:rPr>
        <w:lastRenderedPageBreak/>
        <w:t>То их считали равноценным</w:t>
      </w:r>
      <w:r w:rsidR="003D581B">
        <w:rPr>
          <w:rFonts w:ascii="Times New Roman" w:hAnsi="Times New Roman"/>
          <w:color w:val="000000"/>
          <w:sz w:val="28"/>
          <w:szCs w:val="28"/>
        </w:rPr>
        <w:t>и мясу и яйцам, то называли бес</w:t>
      </w:r>
      <w:r w:rsidR="003D581B" w:rsidRPr="00E036DD">
        <w:rPr>
          <w:rFonts w:ascii="Times New Roman" w:hAnsi="Times New Roman"/>
          <w:color w:val="000000"/>
          <w:sz w:val="28"/>
          <w:szCs w:val="28"/>
        </w:rPr>
        <w:t>полезным продуктом, котор</w:t>
      </w:r>
      <w:r w:rsidR="003D581B">
        <w:rPr>
          <w:rFonts w:ascii="Times New Roman" w:hAnsi="Times New Roman"/>
          <w:color w:val="000000"/>
          <w:sz w:val="28"/>
          <w:szCs w:val="28"/>
        </w:rPr>
        <w:t>ый из-за большого количества хи</w:t>
      </w:r>
      <w:r w:rsidR="003D581B" w:rsidRPr="00E036DD">
        <w:rPr>
          <w:rFonts w:ascii="Times New Roman" w:hAnsi="Times New Roman"/>
          <w:color w:val="000000"/>
          <w:sz w:val="28"/>
          <w:szCs w:val="28"/>
        </w:rPr>
        <w:t xml:space="preserve">тина почти не переваривается в желудке. Последние </w:t>
      </w:r>
      <w:r w:rsidR="00D226A5" w:rsidRPr="00E036DD">
        <w:rPr>
          <w:rFonts w:ascii="Times New Roman" w:hAnsi="Times New Roman"/>
          <w:color w:val="000000"/>
          <w:sz w:val="28"/>
          <w:szCs w:val="28"/>
        </w:rPr>
        <w:t>данные химического</w:t>
      </w:r>
      <w:r w:rsidR="003D581B" w:rsidRPr="00E036DD">
        <w:rPr>
          <w:rFonts w:ascii="Times New Roman" w:hAnsi="Times New Roman"/>
          <w:color w:val="000000"/>
          <w:sz w:val="28"/>
          <w:szCs w:val="28"/>
        </w:rPr>
        <w:t xml:space="preserve"> состава вешенки показывают, что она </w:t>
      </w:r>
      <w:r w:rsidR="00D226A5" w:rsidRPr="00E036DD">
        <w:rPr>
          <w:rFonts w:ascii="Times New Roman" w:hAnsi="Times New Roman"/>
          <w:color w:val="000000"/>
          <w:sz w:val="28"/>
          <w:szCs w:val="28"/>
        </w:rPr>
        <w:t>содержит все</w:t>
      </w:r>
      <w:r w:rsidR="003D581B" w:rsidRPr="00E036DD">
        <w:rPr>
          <w:rFonts w:ascii="Times New Roman" w:hAnsi="Times New Roman"/>
          <w:color w:val="000000"/>
          <w:sz w:val="28"/>
          <w:szCs w:val="28"/>
        </w:rPr>
        <w:t xml:space="preserve"> необходимые организму человека вещества (белки, жиры,</w:t>
      </w:r>
      <w:r w:rsidR="00D226A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D581B" w:rsidRPr="00E036DD">
        <w:rPr>
          <w:rFonts w:ascii="Times New Roman" w:hAnsi="Times New Roman"/>
          <w:color w:val="000000"/>
          <w:sz w:val="28"/>
          <w:szCs w:val="28"/>
        </w:rPr>
        <w:t>углеводы, минеральные соли, витамины), имеет низкую калорийность, но даже в небольшом количестве вызывают чувство сытости.</w:t>
      </w:r>
    </w:p>
    <w:p w:rsidR="003D581B" w:rsidRPr="00C445DB" w:rsidRDefault="003D581B" w:rsidP="00C054E2">
      <w:pPr>
        <w:pStyle w:val="a3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45DB">
        <w:rPr>
          <w:rFonts w:ascii="Times New Roman" w:hAnsi="Times New Roman"/>
          <w:color w:val="000000"/>
          <w:sz w:val="28"/>
          <w:szCs w:val="28"/>
        </w:rPr>
        <w:t>Грибы вешенка — настоящая кладовая полезных веществ.</w:t>
      </w:r>
    </w:p>
    <w:p w:rsidR="00A24C94" w:rsidRDefault="003D581B" w:rsidP="00045471">
      <w:pPr>
        <w:pStyle w:val="a3"/>
        <w:shd w:val="clear" w:color="auto" w:fill="FFFFFF"/>
        <w:spacing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C445DB">
        <w:rPr>
          <w:rFonts w:ascii="Times New Roman" w:hAnsi="Times New Roman"/>
          <w:color w:val="000000"/>
          <w:sz w:val="28"/>
          <w:szCs w:val="28"/>
        </w:rPr>
        <w:t>По содержанию белка и аминокислотному составу вешенка</w:t>
      </w:r>
      <w:r w:rsidR="00D226A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036DD">
        <w:rPr>
          <w:rFonts w:ascii="Times New Roman" w:hAnsi="Times New Roman"/>
          <w:color w:val="000000"/>
          <w:sz w:val="28"/>
          <w:szCs w:val="28"/>
        </w:rPr>
        <w:t>ближе к овощам, нежели к мясу. В плодовых телах данного</w:t>
      </w:r>
      <w:r>
        <w:rPr>
          <w:rFonts w:ascii="Times New Roman" w:hAnsi="Times New Roman"/>
          <w:color w:val="000000"/>
          <w:sz w:val="28"/>
          <w:szCs w:val="28"/>
        </w:rPr>
        <w:t xml:space="preserve"> гриба </w:t>
      </w:r>
      <w:r w:rsidRPr="00E036DD">
        <w:rPr>
          <w:rFonts w:ascii="Times New Roman" w:hAnsi="Times New Roman"/>
          <w:color w:val="000000"/>
          <w:sz w:val="28"/>
          <w:szCs w:val="28"/>
        </w:rPr>
        <w:t>обнаружено значительное количество аминокислот (в том</w:t>
      </w:r>
      <w:r w:rsidR="00D226A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036DD">
        <w:rPr>
          <w:rFonts w:ascii="Times New Roman" w:hAnsi="Times New Roman"/>
          <w:color w:val="000000"/>
          <w:sz w:val="28"/>
          <w:szCs w:val="28"/>
        </w:rPr>
        <w:t>числе и незаменимых), которые не могут синтезироваться в человеческом организме и должны поступать с пищей.</w:t>
      </w:r>
      <w:r w:rsidR="00332DBC">
        <w:rPr>
          <w:rFonts w:ascii="Times New Roman" w:hAnsi="Times New Roman"/>
          <w:color w:val="000000"/>
          <w:sz w:val="28"/>
          <w:szCs w:val="28"/>
        </w:rPr>
        <w:t xml:space="preserve"> Обсуждается возможность использование съедобного гриба в качестве пищевой добавки. В настоящее время выращенную на отходах биомассу съедобных грибов следует рассматривать как деликатесную приправу или добавку к продуктам. По мнению </w:t>
      </w:r>
      <w:r w:rsidR="002061A8">
        <w:rPr>
          <w:rFonts w:ascii="Times New Roman" w:hAnsi="Times New Roman"/>
          <w:color w:val="000000"/>
          <w:sz w:val="28"/>
          <w:szCs w:val="28"/>
        </w:rPr>
        <w:t>Дж.</w:t>
      </w:r>
      <w:r w:rsidR="00913B7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32DBC">
        <w:rPr>
          <w:rFonts w:ascii="Times New Roman" w:hAnsi="Times New Roman"/>
          <w:color w:val="000000"/>
          <w:sz w:val="28"/>
          <w:szCs w:val="28"/>
        </w:rPr>
        <w:t>Воргана</w:t>
      </w:r>
      <w:proofErr w:type="spellEnd"/>
      <w:r w:rsidR="00332DBC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2061A8">
        <w:rPr>
          <w:rFonts w:ascii="Times New Roman" w:hAnsi="Times New Roman"/>
          <w:color w:val="000000"/>
          <w:sz w:val="28"/>
          <w:szCs w:val="28"/>
        </w:rPr>
        <w:t xml:space="preserve">биомасса </w:t>
      </w:r>
      <w:proofErr w:type="spellStart"/>
      <w:r w:rsidR="002061A8">
        <w:rPr>
          <w:rFonts w:ascii="Times New Roman" w:hAnsi="Times New Roman"/>
          <w:color w:val="000000"/>
          <w:sz w:val="28"/>
          <w:szCs w:val="28"/>
        </w:rPr>
        <w:t>вешенки</w:t>
      </w:r>
      <w:proofErr w:type="spellEnd"/>
      <w:r w:rsidR="002061A8">
        <w:rPr>
          <w:rFonts w:ascii="Times New Roman" w:hAnsi="Times New Roman"/>
          <w:color w:val="000000"/>
          <w:sz w:val="28"/>
          <w:szCs w:val="28"/>
        </w:rPr>
        <w:t xml:space="preserve"> обыкновенной является токсичной, как у многих культивируемых плесеней. Автор делает вывод, что мицелий гриба, добавленный в изделия из кукурузы, риса, обогащает их протеином, рибофлавином, никотиновой кислотой, лизином, триптофаном, восполняя</w:t>
      </w:r>
      <w:r w:rsidR="0060712D">
        <w:rPr>
          <w:rFonts w:ascii="Times New Roman" w:hAnsi="Times New Roman"/>
          <w:color w:val="000000"/>
          <w:sz w:val="28"/>
          <w:szCs w:val="28"/>
        </w:rPr>
        <w:t>,</w:t>
      </w:r>
      <w:r w:rsidR="002061A8">
        <w:rPr>
          <w:rFonts w:ascii="Times New Roman" w:hAnsi="Times New Roman"/>
          <w:color w:val="000000"/>
          <w:sz w:val="28"/>
          <w:szCs w:val="28"/>
        </w:rPr>
        <w:t xml:space="preserve"> таким образом</w:t>
      </w:r>
      <w:r w:rsidR="0060712D">
        <w:rPr>
          <w:rFonts w:ascii="Times New Roman" w:hAnsi="Times New Roman"/>
          <w:color w:val="000000"/>
          <w:sz w:val="28"/>
          <w:szCs w:val="28"/>
        </w:rPr>
        <w:t>,</w:t>
      </w:r>
      <w:r w:rsidR="002061A8">
        <w:rPr>
          <w:rFonts w:ascii="Times New Roman" w:hAnsi="Times New Roman"/>
          <w:color w:val="000000"/>
          <w:sz w:val="28"/>
          <w:szCs w:val="28"/>
        </w:rPr>
        <w:t xml:space="preserve"> дефицит витаминов и аминокислот в продуктах из зерновых культур. Высокую ценность высших </w:t>
      </w:r>
      <w:proofErr w:type="spellStart"/>
      <w:r w:rsidR="002061A8">
        <w:rPr>
          <w:rFonts w:ascii="Times New Roman" w:hAnsi="Times New Roman"/>
          <w:color w:val="000000"/>
          <w:sz w:val="28"/>
          <w:szCs w:val="28"/>
        </w:rPr>
        <w:t>базидиальных</w:t>
      </w:r>
      <w:proofErr w:type="spellEnd"/>
      <w:r w:rsidR="002061A8">
        <w:rPr>
          <w:rFonts w:ascii="Times New Roman" w:hAnsi="Times New Roman"/>
          <w:color w:val="000000"/>
          <w:sz w:val="28"/>
          <w:szCs w:val="28"/>
        </w:rPr>
        <w:t xml:space="preserve"> грибов как пищевого продукта отмечают В.</w:t>
      </w:r>
      <w:r w:rsidR="00913B7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061A8">
        <w:rPr>
          <w:rFonts w:ascii="Times New Roman" w:hAnsi="Times New Roman"/>
          <w:color w:val="000000"/>
          <w:sz w:val="28"/>
          <w:szCs w:val="28"/>
        </w:rPr>
        <w:t>Хейс и С.</w:t>
      </w:r>
      <w:r w:rsidR="00913B7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061A8">
        <w:rPr>
          <w:rFonts w:ascii="Times New Roman" w:hAnsi="Times New Roman"/>
          <w:color w:val="000000"/>
          <w:sz w:val="28"/>
          <w:szCs w:val="28"/>
        </w:rPr>
        <w:t xml:space="preserve">Райт. Содержание истинного белка у съедобных грибов </w:t>
      </w:r>
      <w:r w:rsidR="00913B7D">
        <w:rPr>
          <w:rFonts w:ascii="Times New Roman" w:hAnsi="Times New Roman"/>
          <w:color w:val="000000"/>
          <w:sz w:val="28"/>
          <w:szCs w:val="28"/>
        </w:rPr>
        <w:t xml:space="preserve">по данным авторов составляет 35%, перевариваемость – более 80%. Грибной белок богат лизином, триптофаном и витаминами. Авторы считают, что роль грибов в питании человека должна в будущем постоянно возрастать в связи с увеличением доли растительной пищи.  </w:t>
      </w:r>
      <w:bookmarkStart w:id="12" w:name="_Toc420541323"/>
    </w:p>
    <w:p w:rsidR="00045471" w:rsidRPr="00045471" w:rsidRDefault="00045471" w:rsidP="00045471">
      <w:pPr>
        <w:pStyle w:val="a3"/>
        <w:shd w:val="clear" w:color="auto" w:fill="FFFFFF"/>
        <w:spacing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bookmarkEnd w:id="12"/>
    <w:p w:rsidR="00D11271" w:rsidRPr="00045471" w:rsidRDefault="00D11271" w:rsidP="00045471">
      <w:pPr>
        <w:pStyle w:val="a3"/>
        <w:numPr>
          <w:ilvl w:val="1"/>
          <w:numId w:val="15"/>
        </w:num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045471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Критерии отбора природных штаммов </w:t>
      </w:r>
      <w:proofErr w:type="spellStart"/>
      <w:r w:rsidRPr="00045471"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>Pleurotus</w:t>
      </w:r>
      <w:proofErr w:type="spellEnd"/>
      <w:r w:rsidRPr="00045471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proofErr w:type="spellStart"/>
      <w:r w:rsidRPr="00045471"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>ostreatus</w:t>
      </w:r>
      <w:proofErr w:type="spellEnd"/>
      <w:r w:rsidRPr="00045471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с ценными свойствами для промышленного культивирования</w:t>
      </w:r>
    </w:p>
    <w:p w:rsidR="00045471" w:rsidRPr="00045471" w:rsidRDefault="00045471" w:rsidP="00045471">
      <w:pPr>
        <w:spacing w:after="0" w:line="360" w:lineRule="auto"/>
        <w:ind w:left="352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D11271" w:rsidRPr="00D11271" w:rsidRDefault="00D11271" w:rsidP="00D11271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11271">
        <w:rPr>
          <w:rFonts w:ascii="Times New Roman" w:eastAsia="Times New Roman" w:hAnsi="Times New Roman"/>
          <w:sz w:val="28"/>
          <w:szCs w:val="24"/>
          <w:lang w:eastAsia="ru-RU"/>
        </w:rPr>
        <w:t>В последние годы на Донбассе наметился быстрый рост </w:t>
      </w:r>
      <w:proofErr w:type="gramStart"/>
      <w:r w:rsidRPr="00D11271">
        <w:rPr>
          <w:rFonts w:ascii="Times New Roman" w:eastAsia="Times New Roman" w:hAnsi="Times New Roman"/>
          <w:sz w:val="28"/>
          <w:szCs w:val="24"/>
          <w:lang w:eastAsia="ru-RU"/>
        </w:rPr>
        <w:t>промышленно-го</w:t>
      </w:r>
      <w:proofErr w:type="gramEnd"/>
      <w:r w:rsidRPr="00D11271">
        <w:rPr>
          <w:rFonts w:ascii="Times New Roman" w:eastAsia="Times New Roman" w:hAnsi="Times New Roman"/>
          <w:sz w:val="28"/>
          <w:szCs w:val="24"/>
          <w:lang w:eastAsia="ru-RU"/>
        </w:rPr>
        <w:t xml:space="preserve"> производства грибов. Перспективным видом шляпочных базидиомицетов для промышленного культивирования, как уже отмечалось выше, является вешенка устричная.  Однако, несмотря на то, что возделывание вешенки в Донецком регионе уже давно вышло из начальной стадии, многие </w:t>
      </w:r>
      <w:proofErr w:type="spellStart"/>
      <w:r w:rsidRPr="00D11271">
        <w:rPr>
          <w:rFonts w:ascii="Times New Roman" w:eastAsia="Times New Roman" w:hAnsi="Times New Roman"/>
          <w:sz w:val="28"/>
          <w:szCs w:val="24"/>
          <w:lang w:eastAsia="ru-RU"/>
        </w:rPr>
        <w:t>грибоводы</w:t>
      </w:r>
      <w:proofErr w:type="spellEnd"/>
      <w:r w:rsidRPr="00D11271">
        <w:rPr>
          <w:rFonts w:ascii="Times New Roman" w:eastAsia="Times New Roman" w:hAnsi="Times New Roman"/>
          <w:sz w:val="28"/>
          <w:szCs w:val="24"/>
          <w:lang w:eastAsia="ru-RU"/>
        </w:rPr>
        <w:t xml:space="preserve"> по сей день используют сорта, представляющие дикие штаммы, которые несут ряд недостатков. К ним относится развитие плодовых тел, собранных в «пучки» (пеллеты), в которых могут развиваться плесневые грибы; геотропический рост, что создает </w:t>
      </w:r>
      <w:proofErr w:type="spellStart"/>
      <w:r w:rsidRPr="00D11271">
        <w:rPr>
          <w:rFonts w:ascii="Times New Roman" w:eastAsia="Times New Roman" w:hAnsi="Times New Roman"/>
          <w:sz w:val="28"/>
          <w:szCs w:val="24"/>
          <w:lang w:eastAsia="ru-RU"/>
        </w:rPr>
        <w:t>малоэстетический</w:t>
      </w:r>
      <w:proofErr w:type="spellEnd"/>
      <w:r w:rsidRPr="00D11271">
        <w:rPr>
          <w:rFonts w:ascii="Times New Roman" w:eastAsia="Times New Roman" w:hAnsi="Times New Roman"/>
          <w:sz w:val="28"/>
          <w:szCs w:val="24"/>
          <w:lang w:eastAsia="ru-RU"/>
        </w:rPr>
        <w:t xml:space="preserve"> вид гриба и т.д. [</w:t>
      </w:r>
      <w:r w:rsidR="0071300F">
        <w:rPr>
          <w:rFonts w:ascii="Times New Roman" w:eastAsia="Times New Roman" w:hAnsi="Times New Roman"/>
          <w:sz w:val="28"/>
          <w:szCs w:val="24"/>
          <w:lang w:val="uk-UA" w:eastAsia="ru-RU"/>
        </w:rPr>
        <w:t>28</w:t>
      </w:r>
      <w:r w:rsidRPr="00D11271">
        <w:rPr>
          <w:rFonts w:ascii="Times New Roman" w:eastAsia="Times New Roman" w:hAnsi="Times New Roman"/>
          <w:sz w:val="28"/>
          <w:szCs w:val="24"/>
          <w:lang w:eastAsia="ru-RU"/>
        </w:rPr>
        <w:t>]. Поэтому стратегия развития грибоводства на Донбассе обязательно должна включать активное развитие селекционных лабораторий, тесно связанных с производством, что обеспечивало бы наиболее эффективное внедрение отечественных высокоурожайных гибридных штаммов в промышленное культивирование.</w:t>
      </w:r>
    </w:p>
    <w:p w:rsidR="00D11271" w:rsidRPr="00D11271" w:rsidRDefault="00D11271" w:rsidP="00D11271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11271">
        <w:rPr>
          <w:rFonts w:ascii="Times New Roman" w:eastAsia="Times New Roman" w:hAnsi="Times New Roman"/>
          <w:sz w:val="28"/>
          <w:szCs w:val="28"/>
          <w:lang w:eastAsia="ru-RU"/>
        </w:rPr>
        <w:t xml:space="preserve">До последнего времени в селекции </w:t>
      </w:r>
      <w:r w:rsidRPr="00D11271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P</w:t>
      </w:r>
      <w:r w:rsidRPr="00D11271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. </w:t>
      </w:r>
      <w:proofErr w:type="spellStart"/>
      <w:r w:rsidRPr="00D11271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ostreatus</w:t>
      </w:r>
      <w:proofErr w:type="spellEnd"/>
      <w:r w:rsidRPr="00D11271">
        <w:rPr>
          <w:rFonts w:ascii="Times New Roman" w:eastAsia="Times New Roman" w:hAnsi="Times New Roman"/>
          <w:sz w:val="28"/>
          <w:szCs w:val="28"/>
          <w:lang w:eastAsia="ru-RU"/>
        </w:rPr>
        <w:t xml:space="preserve"> наиболее широко использовались два способа получения дикарионов с новыми свойствами: </w:t>
      </w:r>
      <w:proofErr w:type="spellStart"/>
      <w:r w:rsidRPr="00D11271">
        <w:rPr>
          <w:rFonts w:ascii="Times New Roman" w:eastAsia="Times New Roman" w:hAnsi="Times New Roman"/>
          <w:sz w:val="28"/>
          <w:szCs w:val="28"/>
          <w:lang w:eastAsia="ru-RU"/>
        </w:rPr>
        <w:t>многоспоровая</w:t>
      </w:r>
      <w:proofErr w:type="spellEnd"/>
      <w:r w:rsidRPr="00D11271">
        <w:rPr>
          <w:rFonts w:ascii="Times New Roman" w:eastAsia="Times New Roman" w:hAnsi="Times New Roman"/>
          <w:sz w:val="28"/>
          <w:szCs w:val="28"/>
          <w:lang w:eastAsia="ru-RU"/>
        </w:rPr>
        <w:t xml:space="preserve"> селекция – совместное культивирование большого количества спор и </w:t>
      </w:r>
      <w:proofErr w:type="spellStart"/>
      <w:r w:rsidRPr="00D11271">
        <w:rPr>
          <w:rFonts w:ascii="Times New Roman" w:eastAsia="Times New Roman" w:hAnsi="Times New Roman"/>
          <w:sz w:val="28"/>
          <w:szCs w:val="28"/>
          <w:lang w:eastAsia="ru-RU"/>
        </w:rPr>
        <w:t>моноспоровая</w:t>
      </w:r>
      <w:proofErr w:type="spellEnd"/>
      <w:r w:rsidRPr="00D11271">
        <w:rPr>
          <w:rFonts w:ascii="Times New Roman" w:eastAsia="Times New Roman" w:hAnsi="Times New Roman"/>
          <w:sz w:val="28"/>
          <w:szCs w:val="28"/>
          <w:lang w:eastAsia="ru-RU"/>
        </w:rPr>
        <w:t xml:space="preserve"> – выделение </w:t>
      </w:r>
      <w:proofErr w:type="spellStart"/>
      <w:r w:rsidRPr="00D11271">
        <w:rPr>
          <w:rFonts w:ascii="Times New Roman" w:eastAsia="Times New Roman" w:hAnsi="Times New Roman"/>
          <w:sz w:val="28"/>
          <w:szCs w:val="28"/>
          <w:lang w:eastAsia="ru-RU"/>
        </w:rPr>
        <w:t>монокарионов</w:t>
      </w:r>
      <w:proofErr w:type="spellEnd"/>
      <w:r w:rsidRPr="00D11271">
        <w:rPr>
          <w:rFonts w:ascii="Times New Roman" w:eastAsia="Times New Roman" w:hAnsi="Times New Roman"/>
          <w:sz w:val="28"/>
          <w:szCs w:val="28"/>
          <w:lang w:eastAsia="ru-RU"/>
        </w:rPr>
        <w:t xml:space="preserve"> с последующим скрещиванием совместимых </w:t>
      </w:r>
      <w:proofErr w:type="spellStart"/>
      <w:r w:rsidRPr="00D11271">
        <w:rPr>
          <w:rFonts w:ascii="Times New Roman" w:eastAsia="Times New Roman" w:hAnsi="Times New Roman"/>
          <w:sz w:val="28"/>
          <w:szCs w:val="28"/>
          <w:lang w:eastAsia="ru-RU"/>
        </w:rPr>
        <w:t>изолятов</w:t>
      </w:r>
      <w:proofErr w:type="spellEnd"/>
      <w:r w:rsidRPr="00D11271">
        <w:rPr>
          <w:rFonts w:ascii="Times New Roman" w:eastAsia="Times New Roman" w:hAnsi="Times New Roman"/>
          <w:sz w:val="28"/>
          <w:szCs w:val="28"/>
          <w:lang w:eastAsia="ru-RU"/>
        </w:rPr>
        <w:t xml:space="preserve"> между собой [</w:t>
      </w:r>
      <w:r w:rsidR="0071300F">
        <w:rPr>
          <w:rFonts w:ascii="Times New Roman" w:eastAsia="Times New Roman" w:hAnsi="Times New Roman"/>
          <w:sz w:val="28"/>
          <w:szCs w:val="28"/>
          <w:lang w:val="uk-UA" w:eastAsia="ru-RU"/>
        </w:rPr>
        <w:t>7</w:t>
      </w:r>
      <w:r w:rsidRPr="00D11271">
        <w:rPr>
          <w:rFonts w:ascii="Times New Roman" w:eastAsia="Times New Roman" w:hAnsi="Times New Roman"/>
          <w:sz w:val="28"/>
          <w:szCs w:val="28"/>
          <w:lang w:eastAsia="ru-RU"/>
        </w:rPr>
        <w:t xml:space="preserve">]. </w:t>
      </w:r>
      <w:r w:rsidRPr="00D11271">
        <w:rPr>
          <w:rFonts w:ascii="Times New Roman" w:eastAsia="Times New Roman" w:hAnsi="Times New Roman"/>
          <w:sz w:val="28"/>
          <w:szCs w:val="24"/>
          <w:lang w:eastAsia="ru-RU"/>
        </w:rPr>
        <w:t xml:space="preserve">Первым этапом в </w:t>
      </w:r>
      <w:proofErr w:type="spellStart"/>
      <w:r w:rsidRPr="00D11271">
        <w:rPr>
          <w:rFonts w:ascii="Times New Roman" w:eastAsia="Times New Roman" w:hAnsi="Times New Roman"/>
          <w:sz w:val="28"/>
          <w:szCs w:val="24"/>
          <w:lang w:eastAsia="ru-RU"/>
        </w:rPr>
        <w:t>моноспоровой</w:t>
      </w:r>
      <w:proofErr w:type="spellEnd"/>
      <w:r w:rsidRPr="00D11271">
        <w:rPr>
          <w:rFonts w:ascii="Times New Roman" w:eastAsia="Times New Roman" w:hAnsi="Times New Roman"/>
          <w:sz w:val="28"/>
          <w:szCs w:val="24"/>
          <w:lang w:eastAsia="ru-RU"/>
        </w:rPr>
        <w:t xml:space="preserve"> селекции высших съедобных базидиомицетов является отбор исходных перспективных для дальнейшей работы природных штаммов, выделенных из плодовых тел или споровых отпечатков, собранных в различных условиях местообитания на разных субстратах [</w:t>
      </w:r>
      <w:r w:rsidR="001071D9">
        <w:rPr>
          <w:rFonts w:ascii="Times New Roman" w:eastAsia="Times New Roman" w:hAnsi="Times New Roman"/>
          <w:sz w:val="28"/>
          <w:szCs w:val="24"/>
          <w:lang w:val="uk-UA" w:eastAsia="ru-RU"/>
        </w:rPr>
        <w:t>8</w:t>
      </w:r>
      <w:r w:rsidRPr="00D11271">
        <w:rPr>
          <w:rFonts w:ascii="Times New Roman" w:eastAsia="Times New Roman" w:hAnsi="Times New Roman"/>
          <w:sz w:val="28"/>
          <w:szCs w:val="24"/>
          <w:lang w:eastAsia="ru-RU"/>
        </w:rPr>
        <w:t>]. Многие исследователи [</w:t>
      </w:r>
      <w:r w:rsidR="001071D9">
        <w:rPr>
          <w:rFonts w:ascii="Times New Roman" w:eastAsia="Times New Roman" w:hAnsi="Times New Roman"/>
          <w:sz w:val="28"/>
          <w:szCs w:val="24"/>
          <w:lang w:val="uk-UA" w:eastAsia="ru-RU"/>
        </w:rPr>
        <w:t>8,9,10</w:t>
      </w:r>
      <w:r w:rsidRPr="00D11271">
        <w:rPr>
          <w:rFonts w:ascii="Times New Roman" w:eastAsia="Times New Roman" w:hAnsi="Times New Roman"/>
          <w:sz w:val="28"/>
          <w:szCs w:val="24"/>
          <w:lang w:eastAsia="ru-RU"/>
        </w:rPr>
        <w:t xml:space="preserve">] предлагают программы ступенчатого скрининга для селекционного отбора культур </w:t>
      </w:r>
      <w:proofErr w:type="spellStart"/>
      <w:r w:rsidRPr="00D11271">
        <w:rPr>
          <w:rFonts w:ascii="Times New Roman" w:eastAsia="Times New Roman" w:hAnsi="Times New Roman"/>
          <w:sz w:val="28"/>
          <w:szCs w:val="24"/>
          <w:lang w:eastAsia="ru-RU"/>
        </w:rPr>
        <w:t>базидиальных</w:t>
      </w:r>
      <w:proofErr w:type="spellEnd"/>
      <w:r w:rsidRPr="00D1127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Pr="00D11271">
        <w:rPr>
          <w:rFonts w:ascii="Times New Roman" w:eastAsia="Times New Roman" w:hAnsi="Times New Roman"/>
          <w:sz w:val="28"/>
          <w:szCs w:val="24"/>
          <w:lang w:eastAsia="ru-RU"/>
        </w:rPr>
        <w:t>макромицетов</w:t>
      </w:r>
      <w:proofErr w:type="spellEnd"/>
      <w:r w:rsidRPr="00D11271">
        <w:rPr>
          <w:rFonts w:ascii="Times New Roman" w:eastAsia="Times New Roman" w:hAnsi="Times New Roman"/>
          <w:sz w:val="28"/>
          <w:szCs w:val="24"/>
          <w:lang w:eastAsia="ru-RU"/>
        </w:rPr>
        <w:t xml:space="preserve"> – продуцентов </w:t>
      </w:r>
      <w:r w:rsidRPr="00D11271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 xml:space="preserve">плодовых тел, биомассы и метаболитов. Обычно программа скрининга включает несколько этапов. </w:t>
      </w:r>
    </w:p>
    <w:p w:rsidR="00D11271" w:rsidRPr="00D11271" w:rsidRDefault="00D11271" w:rsidP="00D11271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11271">
        <w:rPr>
          <w:rFonts w:ascii="Times New Roman" w:eastAsia="Times New Roman" w:hAnsi="Times New Roman"/>
          <w:sz w:val="28"/>
          <w:szCs w:val="24"/>
          <w:lang w:eastAsia="ru-RU"/>
        </w:rPr>
        <w:t xml:space="preserve">На первом этапе проводят отбор культур на </w:t>
      </w:r>
      <w:proofErr w:type="spellStart"/>
      <w:r w:rsidRPr="00D11271">
        <w:rPr>
          <w:rFonts w:ascii="Times New Roman" w:eastAsia="Times New Roman" w:hAnsi="Times New Roman"/>
          <w:sz w:val="28"/>
          <w:szCs w:val="24"/>
          <w:lang w:eastAsia="ru-RU"/>
        </w:rPr>
        <w:t>агаризованных</w:t>
      </w:r>
      <w:proofErr w:type="spellEnd"/>
      <w:r w:rsidRPr="00D11271">
        <w:rPr>
          <w:rFonts w:ascii="Times New Roman" w:eastAsia="Times New Roman" w:hAnsi="Times New Roman"/>
          <w:sz w:val="28"/>
          <w:szCs w:val="24"/>
          <w:lang w:eastAsia="ru-RU"/>
        </w:rPr>
        <w:t xml:space="preserve"> питательных средах по морфологии колоний и микроструктур</w:t>
      </w:r>
      <w:r w:rsidRPr="00D11271">
        <w:rPr>
          <w:rFonts w:ascii="Times New Roman" w:eastAsia="Times New Roman" w:hAnsi="Times New Roman"/>
          <w:sz w:val="28"/>
          <w:szCs w:val="24"/>
          <w:lang w:val="uk-UA" w:eastAsia="ru-RU"/>
        </w:rPr>
        <w:t>е</w:t>
      </w:r>
      <w:r w:rsidRPr="00D11271">
        <w:rPr>
          <w:rFonts w:ascii="Times New Roman" w:eastAsia="Times New Roman" w:hAnsi="Times New Roman"/>
          <w:sz w:val="28"/>
          <w:szCs w:val="24"/>
          <w:lang w:eastAsia="ru-RU"/>
        </w:rPr>
        <w:t xml:space="preserve"> вегетативного мицелия. Отбираются штаммы с четкими, характерными для высших базидиомицетов и данного вида морфологическими характеристиками. </w:t>
      </w:r>
    </w:p>
    <w:p w:rsidR="00D11271" w:rsidRPr="00D11271" w:rsidRDefault="00D11271" w:rsidP="00D11271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11271">
        <w:rPr>
          <w:rFonts w:ascii="Times New Roman" w:eastAsia="Times New Roman" w:hAnsi="Times New Roman"/>
          <w:sz w:val="28"/>
          <w:szCs w:val="24"/>
          <w:lang w:eastAsia="ru-RU"/>
        </w:rPr>
        <w:t xml:space="preserve">На втором этапе отбор ведут по линейной скорости роста и величине ростового коэффициента на питательных средах разного состава. Отбираются хорошо растущие штаммы и определяются элективные среды для их лабораторного культивирования. Высокая скорость роста вегетативного мицелия </w:t>
      </w:r>
      <w:r w:rsidRPr="00D11271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P</w:t>
      </w:r>
      <w:r w:rsidRPr="00D11271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. </w:t>
      </w:r>
      <w:proofErr w:type="spellStart"/>
      <w:r w:rsidRPr="00D11271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ostreatus</w:t>
      </w:r>
      <w:proofErr w:type="spellEnd"/>
      <w:r w:rsidRPr="00D11271">
        <w:rPr>
          <w:rFonts w:ascii="Times New Roman" w:eastAsia="Times New Roman" w:hAnsi="Times New Roman"/>
          <w:sz w:val="28"/>
          <w:szCs w:val="24"/>
          <w:lang w:eastAsia="ru-RU"/>
        </w:rPr>
        <w:t xml:space="preserve"> позволит</w:t>
      </w:r>
      <w:r w:rsidRPr="00D11271">
        <w:rPr>
          <w:rFonts w:ascii="Times New Roman" w:eastAsia="Times New Roman" w:hAnsi="Times New Roman"/>
          <w:sz w:val="28"/>
          <w:szCs w:val="28"/>
          <w:lang w:eastAsia="ru-RU"/>
        </w:rPr>
        <w:t xml:space="preserve"> сократить первую фазу выращивания </w:t>
      </w:r>
      <w:proofErr w:type="spellStart"/>
      <w:r w:rsidRPr="00D11271">
        <w:rPr>
          <w:rFonts w:ascii="Times New Roman" w:eastAsia="Times New Roman" w:hAnsi="Times New Roman"/>
          <w:sz w:val="28"/>
          <w:szCs w:val="28"/>
          <w:lang w:eastAsia="ru-RU"/>
        </w:rPr>
        <w:t>вешенки</w:t>
      </w:r>
      <w:proofErr w:type="spellEnd"/>
      <w:r w:rsidRPr="00D11271">
        <w:rPr>
          <w:rFonts w:ascii="Times New Roman" w:eastAsia="Times New Roman" w:hAnsi="Times New Roman"/>
          <w:sz w:val="28"/>
          <w:szCs w:val="28"/>
          <w:lang w:eastAsia="ru-RU"/>
        </w:rPr>
        <w:t xml:space="preserve"> – инкубацию, так как </w:t>
      </w:r>
      <w:r w:rsidRPr="00D11271">
        <w:rPr>
          <w:rFonts w:ascii="Times New Roman" w:eastAsia="Times New Roman" w:hAnsi="Times New Roman"/>
          <w:sz w:val="28"/>
          <w:szCs w:val="24"/>
          <w:lang w:eastAsia="ru-RU"/>
        </w:rPr>
        <w:t xml:space="preserve">мицелий в вегетативную фазу развития за короткий период времени полностью освоит субстраты, используемые в промышленном </w:t>
      </w:r>
      <w:proofErr w:type="spellStart"/>
      <w:r w:rsidRPr="00D11271">
        <w:rPr>
          <w:rFonts w:ascii="Times New Roman" w:eastAsia="Times New Roman" w:hAnsi="Times New Roman"/>
          <w:sz w:val="28"/>
          <w:szCs w:val="24"/>
          <w:lang w:eastAsia="ru-RU"/>
        </w:rPr>
        <w:t>грибоводстве</w:t>
      </w:r>
      <w:proofErr w:type="spellEnd"/>
      <w:r w:rsidRPr="00D11271">
        <w:rPr>
          <w:rFonts w:ascii="Times New Roman" w:eastAsia="Times New Roman" w:hAnsi="Times New Roman"/>
          <w:sz w:val="28"/>
          <w:szCs w:val="24"/>
          <w:lang w:eastAsia="ru-RU"/>
        </w:rPr>
        <w:t xml:space="preserve"> [</w:t>
      </w:r>
      <w:r w:rsidR="001071D9">
        <w:rPr>
          <w:rFonts w:ascii="Times New Roman" w:eastAsia="Times New Roman" w:hAnsi="Times New Roman"/>
          <w:sz w:val="28"/>
          <w:szCs w:val="24"/>
          <w:lang w:val="uk-UA" w:eastAsia="ru-RU"/>
        </w:rPr>
        <w:t>28</w:t>
      </w:r>
      <w:r w:rsidRPr="00D11271">
        <w:rPr>
          <w:rFonts w:ascii="Times New Roman" w:eastAsia="Times New Roman" w:hAnsi="Times New Roman"/>
          <w:sz w:val="28"/>
          <w:szCs w:val="24"/>
          <w:lang w:eastAsia="ru-RU"/>
        </w:rPr>
        <w:t xml:space="preserve">]. </w:t>
      </w:r>
    </w:p>
    <w:p w:rsidR="00D11271" w:rsidRPr="00D11271" w:rsidRDefault="00D11271" w:rsidP="00D11271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1271">
        <w:rPr>
          <w:rFonts w:ascii="Times New Roman" w:eastAsia="Times New Roman" w:hAnsi="Times New Roman"/>
          <w:sz w:val="28"/>
          <w:szCs w:val="24"/>
          <w:lang w:eastAsia="ru-RU"/>
        </w:rPr>
        <w:t xml:space="preserve">На третьем этапе отбор </w:t>
      </w:r>
      <w:proofErr w:type="spellStart"/>
      <w:r w:rsidRPr="00D11271">
        <w:rPr>
          <w:rFonts w:ascii="Times New Roman" w:eastAsia="Times New Roman" w:hAnsi="Times New Roman"/>
          <w:sz w:val="28"/>
          <w:szCs w:val="24"/>
          <w:lang w:eastAsia="ru-RU"/>
        </w:rPr>
        <w:t>мицелиальных</w:t>
      </w:r>
      <w:proofErr w:type="spellEnd"/>
      <w:r w:rsidRPr="00D11271">
        <w:rPr>
          <w:rFonts w:ascii="Times New Roman" w:eastAsia="Times New Roman" w:hAnsi="Times New Roman"/>
          <w:sz w:val="28"/>
          <w:szCs w:val="24"/>
          <w:lang w:eastAsia="ru-RU"/>
        </w:rPr>
        <w:t xml:space="preserve"> культур ведут по устойчивости штаммов к неблагоприятным абиотическим факторам окружающей среды. Например, немаловажным критерием является устойчивость вегетативного мицелия </w:t>
      </w:r>
      <w:r w:rsidRPr="00D11271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P</w:t>
      </w:r>
      <w:r w:rsidRPr="00D11271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. </w:t>
      </w:r>
      <w:proofErr w:type="spellStart"/>
      <w:r w:rsidRPr="00D11271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ostreatus</w:t>
      </w:r>
      <w:proofErr w:type="spellEnd"/>
      <w:r w:rsidRPr="00D11271">
        <w:rPr>
          <w:rFonts w:ascii="Times New Roman" w:eastAsia="Times New Roman" w:hAnsi="Times New Roman"/>
          <w:sz w:val="28"/>
          <w:szCs w:val="24"/>
          <w:lang w:eastAsia="ru-RU"/>
        </w:rPr>
        <w:t xml:space="preserve"> к критическим температурам, </w:t>
      </w:r>
      <w:r w:rsidRPr="00D11271">
        <w:rPr>
          <w:rFonts w:ascii="Times New Roman" w:eastAsia="Times New Roman" w:hAnsi="Times New Roman"/>
          <w:sz w:val="28"/>
          <w:szCs w:val="28"/>
          <w:lang w:eastAsia="ru-RU"/>
        </w:rPr>
        <w:t xml:space="preserve">что позволит благоприятно переносить перепады температуры при нарушении микроклимата на производстве. </w:t>
      </w:r>
    </w:p>
    <w:p w:rsidR="00D11271" w:rsidRPr="00D11271" w:rsidRDefault="00D11271" w:rsidP="00D11271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11271">
        <w:rPr>
          <w:rFonts w:ascii="Times New Roman" w:eastAsia="Times New Roman" w:hAnsi="Times New Roman"/>
          <w:sz w:val="28"/>
          <w:szCs w:val="28"/>
          <w:lang w:eastAsia="ru-RU"/>
        </w:rPr>
        <w:t xml:space="preserve">На четвертом этапе исследователи предлагают проводить физиолого-биохимические тесты с целью контроля физиологического состояния культур. Например, </w:t>
      </w:r>
      <w:r w:rsidRPr="00D11271">
        <w:rPr>
          <w:rFonts w:ascii="Times New Roman" w:eastAsia="Times New Roman" w:hAnsi="Times New Roman"/>
          <w:sz w:val="28"/>
          <w:szCs w:val="24"/>
          <w:lang w:eastAsia="ru-RU"/>
        </w:rPr>
        <w:t xml:space="preserve">А.Н. </w:t>
      </w:r>
      <w:proofErr w:type="spellStart"/>
      <w:r w:rsidRPr="00D11271">
        <w:rPr>
          <w:rFonts w:ascii="Times New Roman" w:eastAsia="Times New Roman" w:hAnsi="Times New Roman"/>
          <w:sz w:val="28"/>
          <w:szCs w:val="24"/>
          <w:lang w:eastAsia="ru-RU"/>
        </w:rPr>
        <w:t>Бисько</w:t>
      </w:r>
      <w:proofErr w:type="spellEnd"/>
      <w:r w:rsidRPr="00D11271">
        <w:rPr>
          <w:rFonts w:ascii="Times New Roman" w:eastAsia="Times New Roman" w:hAnsi="Times New Roman"/>
          <w:sz w:val="28"/>
          <w:szCs w:val="24"/>
          <w:lang w:eastAsia="ru-RU"/>
        </w:rPr>
        <w:t xml:space="preserve"> и И.А. Дудка доказали, что штаммы вешенки устричной, активно растущие на широком спектре углерод- и азотсодержащих соединений, имеют достоверно большую урожайность, чем культуры с пониженной способностью к утилизации этих веществ [</w:t>
      </w:r>
      <w:r w:rsidR="001071D9">
        <w:rPr>
          <w:rFonts w:ascii="Times New Roman" w:eastAsia="Times New Roman" w:hAnsi="Times New Roman"/>
          <w:sz w:val="28"/>
          <w:szCs w:val="24"/>
          <w:lang w:val="uk-UA" w:eastAsia="ru-RU"/>
        </w:rPr>
        <w:t>8</w:t>
      </w:r>
      <w:r w:rsidRPr="00D11271">
        <w:rPr>
          <w:rFonts w:ascii="Times New Roman" w:eastAsia="Times New Roman" w:hAnsi="Times New Roman"/>
          <w:sz w:val="28"/>
          <w:szCs w:val="24"/>
          <w:lang w:eastAsia="ru-RU"/>
        </w:rPr>
        <w:t xml:space="preserve">]. </w:t>
      </w:r>
    </w:p>
    <w:p w:rsidR="00D11271" w:rsidRPr="00D11271" w:rsidRDefault="00D11271" w:rsidP="00D11271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1271">
        <w:rPr>
          <w:rFonts w:ascii="Times New Roman" w:eastAsia="Times New Roman" w:hAnsi="Times New Roman"/>
          <w:sz w:val="28"/>
          <w:szCs w:val="28"/>
          <w:lang w:eastAsia="ru-RU"/>
        </w:rPr>
        <w:t xml:space="preserve">На следующих этапах отбор </w:t>
      </w:r>
      <w:proofErr w:type="spellStart"/>
      <w:r w:rsidRPr="00D11271">
        <w:rPr>
          <w:rFonts w:ascii="Times New Roman" w:eastAsia="Times New Roman" w:hAnsi="Times New Roman"/>
          <w:sz w:val="28"/>
          <w:szCs w:val="28"/>
          <w:lang w:eastAsia="ru-RU"/>
        </w:rPr>
        <w:t>мицелиальных</w:t>
      </w:r>
      <w:proofErr w:type="spellEnd"/>
      <w:r w:rsidRPr="00D11271">
        <w:rPr>
          <w:rFonts w:ascii="Times New Roman" w:eastAsia="Times New Roman" w:hAnsi="Times New Roman"/>
          <w:sz w:val="28"/>
          <w:szCs w:val="28"/>
          <w:lang w:eastAsia="ru-RU"/>
        </w:rPr>
        <w:t xml:space="preserve"> культур съедобных </w:t>
      </w:r>
      <w:proofErr w:type="spellStart"/>
      <w:r w:rsidRPr="00D11271">
        <w:rPr>
          <w:rFonts w:ascii="Times New Roman" w:eastAsia="Times New Roman" w:hAnsi="Times New Roman"/>
          <w:sz w:val="28"/>
          <w:szCs w:val="28"/>
          <w:lang w:eastAsia="ru-RU"/>
        </w:rPr>
        <w:t>базидиальных</w:t>
      </w:r>
      <w:proofErr w:type="spellEnd"/>
      <w:r w:rsidRPr="00D11271">
        <w:rPr>
          <w:rFonts w:ascii="Times New Roman" w:eastAsia="Times New Roman" w:hAnsi="Times New Roman"/>
          <w:sz w:val="28"/>
          <w:szCs w:val="28"/>
          <w:lang w:eastAsia="ru-RU"/>
        </w:rPr>
        <w:t xml:space="preserve"> грибов проводят на плотных субстратах с целью получения </w:t>
      </w:r>
      <w:r w:rsidRPr="00D1127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плодовых тел необходимого качества. Для этого используют традиционную схему селекции штаммов съедобных грибов для коммерческого культивирования. </w:t>
      </w:r>
      <w:r w:rsidRPr="00D11271">
        <w:rPr>
          <w:rFonts w:ascii="Times New Roman" w:eastAsia="Times New Roman" w:hAnsi="Times New Roman"/>
          <w:sz w:val="28"/>
          <w:szCs w:val="24"/>
          <w:lang w:eastAsia="ru-RU"/>
        </w:rPr>
        <w:t>Во-первых, отбор осуществляют, руководствуясь данными урожайности штаммов при экстенсивном культивировании [</w:t>
      </w:r>
      <w:r w:rsidR="001071D9">
        <w:rPr>
          <w:rFonts w:ascii="Times New Roman" w:eastAsia="Times New Roman" w:hAnsi="Times New Roman"/>
          <w:sz w:val="28"/>
          <w:szCs w:val="24"/>
          <w:lang w:val="uk-UA" w:eastAsia="ru-RU"/>
        </w:rPr>
        <w:t>10,15</w:t>
      </w:r>
      <w:r w:rsidRPr="00D11271">
        <w:rPr>
          <w:rFonts w:ascii="Times New Roman" w:eastAsia="Times New Roman" w:hAnsi="Times New Roman"/>
          <w:sz w:val="28"/>
          <w:szCs w:val="24"/>
          <w:lang w:eastAsia="ru-RU"/>
        </w:rPr>
        <w:t xml:space="preserve">]. Некоторые авторы отмечают, что первичный отбор перспективных изолятов </w:t>
      </w:r>
      <w:r w:rsidRPr="00D11271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P</w:t>
      </w:r>
      <w:r w:rsidRPr="00D11271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. </w:t>
      </w:r>
      <w:proofErr w:type="spellStart"/>
      <w:r w:rsidRPr="00D11271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ostreatus</w:t>
      </w:r>
      <w:proofErr w:type="spellEnd"/>
      <w:r w:rsidRPr="00D11271">
        <w:rPr>
          <w:rFonts w:ascii="Times New Roman" w:eastAsia="Times New Roman" w:hAnsi="Times New Roman"/>
          <w:sz w:val="28"/>
          <w:szCs w:val="24"/>
          <w:lang w:eastAsia="ru-RU"/>
        </w:rPr>
        <w:t xml:space="preserve"> необходимо вести в лабораторных условиях по признакам наименьшего количества дней, необходимых для образования первых плодовых тел и наименьшего количества дней для накопления первых 250 г плодовых тел. Эти признаки прямо коррелируют с урожайностью изолятов вешенки [</w:t>
      </w:r>
      <w:r w:rsidR="008969F2">
        <w:rPr>
          <w:rFonts w:ascii="Times New Roman" w:eastAsia="Times New Roman" w:hAnsi="Times New Roman"/>
          <w:sz w:val="28"/>
          <w:szCs w:val="24"/>
          <w:lang w:val="uk-UA" w:eastAsia="ru-RU"/>
        </w:rPr>
        <w:t>8</w:t>
      </w:r>
      <w:r w:rsidRPr="00D11271">
        <w:rPr>
          <w:rFonts w:ascii="Times New Roman" w:eastAsia="Times New Roman" w:hAnsi="Times New Roman"/>
          <w:sz w:val="28"/>
          <w:szCs w:val="24"/>
          <w:lang w:eastAsia="ru-RU"/>
        </w:rPr>
        <w:t xml:space="preserve">]. </w:t>
      </w:r>
    </w:p>
    <w:p w:rsidR="00D11271" w:rsidRPr="00D11271" w:rsidRDefault="00D11271" w:rsidP="00D11271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  <w:r w:rsidRPr="00D11271">
        <w:rPr>
          <w:rFonts w:ascii="Times New Roman" w:eastAsia="Times New Roman" w:hAnsi="Times New Roman"/>
          <w:sz w:val="28"/>
          <w:szCs w:val="24"/>
          <w:lang w:eastAsia="ru-RU"/>
        </w:rPr>
        <w:t>Существенным является способность продуцента плодовых тел усваивать дешевые, недефицитные, нетоксичные компоненты питательных сред, включая различные отходы [</w:t>
      </w:r>
      <w:r w:rsidR="008969F2">
        <w:rPr>
          <w:rFonts w:ascii="Times New Roman" w:eastAsia="Times New Roman" w:hAnsi="Times New Roman"/>
          <w:sz w:val="28"/>
          <w:szCs w:val="24"/>
          <w:lang w:val="uk-UA" w:eastAsia="ru-RU"/>
        </w:rPr>
        <w:t>3,6</w:t>
      </w:r>
      <w:r w:rsidRPr="00D11271">
        <w:rPr>
          <w:rFonts w:ascii="Times New Roman" w:eastAsia="Times New Roman" w:hAnsi="Times New Roman"/>
          <w:sz w:val="28"/>
          <w:szCs w:val="24"/>
          <w:lang w:eastAsia="ru-RU"/>
        </w:rPr>
        <w:t xml:space="preserve">]. В связи с возможностью использовать при культивировании </w:t>
      </w:r>
      <w:r w:rsidRPr="00D11271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P</w:t>
      </w:r>
      <w:r w:rsidRPr="00D11271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. </w:t>
      </w:r>
      <w:proofErr w:type="spellStart"/>
      <w:r w:rsidRPr="00D11271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ostreatus</w:t>
      </w:r>
      <w:proofErr w:type="spellEnd"/>
      <w:r w:rsidRPr="00D11271">
        <w:rPr>
          <w:rFonts w:ascii="Times New Roman" w:eastAsia="Times New Roman" w:hAnsi="Times New Roman"/>
          <w:sz w:val="28"/>
          <w:szCs w:val="24"/>
          <w:lang w:eastAsia="ru-RU"/>
        </w:rPr>
        <w:t xml:space="preserve"> лигнин- и целлюлозосодержащих субстратов, являющихся отходами различных отраслей промышленности, перед селекционерами стала задача отобрать штаммы </w:t>
      </w:r>
      <w:proofErr w:type="spellStart"/>
      <w:r w:rsidRPr="00D11271">
        <w:rPr>
          <w:rFonts w:ascii="Times New Roman" w:eastAsia="Times New Roman" w:hAnsi="Times New Roman"/>
          <w:sz w:val="28"/>
          <w:szCs w:val="24"/>
          <w:lang w:eastAsia="ru-RU"/>
        </w:rPr>
        <w:t>вешенки</w:t>
      </w:r>
      <w:proofErr w:type="spellEnd"/>
      <w:r w:rsidRPr="00D11271">
        <w:rPr>
          <w:rFonts w:ascii="Times New Roman" w:eastAsia="Times New Roman" w:hAnsi="Times New Roman"/>
          <w:sz w:val="28"/>
          <w:szCs w:val="24"/>
          <w:lang w:eastAsia="ru-RU"/>
        </w:rPr>
        <w:t>, устойчивых к содержащимся в этих отходах химическим веществам [</w:t>
      </w:r>
      <w:r w:rsidR="001071D9">
        <w:rPr>
          <w:rFonts w:ascii="Times New Roman" w:eastAsia="Times New Roman" w:hAnsi="Times New Roman"/>
          <w:sz w:val="28"/>
          <w:szCs w:val="24"/>
          <w:lang w:val="uk-UA" w:eastAsia="ru-RU"/>
        </w:rPr>
        <w:t>27</w:t>
      </w:r>
      <w:r w:rsidRPr="00D11271">
        <w:rPr>
          <w:rFonts w:ascii="Times New Roman" w:eastAsia="Times New Roman" w:hAnsi="Times New Roman"/>
          <w:sz w:val="28"/>
          <w:szCs w:val="24"/>
          <w:lang w:eastAsia="ru-RU"/>
        </w:rPr>
        <w:t>].</w:t>
      </w:r>
    </w:p>
    <w:p w:rsidR="00623962" w:rsidRDefault="00D11271" w:rsidP="00623962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11271">
        <w:rPr>
          <w:rFonts w:ascii="Times New Roman" w:eastAsia="Times New Roman" w:hAnsi="Times New Roman"/>
          <w:sz w:val="28"/>
          <w:szCs w:val="24"/>
          <w:lang w:eastAsia="ru-RU"/>
        </w:rPr>
        <w:t xml:space="preserve">Большое внимание уделяется скринингу природных штаммов </w:t>
      </w:r>
      <w:r w:rsidRPr="00D11271">
        <w:rPr>
          <w:rFonts w:ascii="Times New Roman" w:eastAsia="Times New Roman" w:hAnsi="Times New Roman"/>
          <w:sz w:val="28"/>
          <w:szCs w:val="24"/>
          <w:lang w:eastAsia="ru-RU"/>
        </w:rPr>
        <w:br/>
      </w:r>
      <w:r w:rsidRPr="00D11271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P. </w:t>
      </w:r>
      <w:proofErr w:type="spellStart"/>
      <w:r w:rsidRPr="00D11271">
        <w:rPr>
          <w:rFonts w:ascii="Times New Roman" w:eastAsia="Times New Roman" w:hAnsi="Times New Roman"/>
          <w:i/>
          <w:sz w:val="28"/>
          <w:szCs w:val="24"/>
          <w:lang w:eastAsia="ru-RU"/>
        </w:rPr>
        <w:t>ostreatus</w:t>
      </w:r>
      <w:proofErr w:type="spellEnd"/>
      <w:r w:rsidRPr="00D11271">
        <w:rPr>
          <w:rFonts w:ascii="Times New Roman" w:eastAsia="Times New Roman" w:hAnsi="Times New Roman"/>
          <w:sz w:val="28"/>
          <w:szCs w:val="24"/>
          <w:lang w:eastAsia="ru-RU"/>
        </w:rPr>
        <w:t>, плодоносящих в достаточно широких пределах температуры. Необходимость такого отбора обусловлена тем, что обычно для плодоношения штаммов этого вида требуется значительное понижение температуры (12-15 ºС). Получение штаммов, плодоносящих при температуре, необходимой для роста мицелия (22-24 ºС), сделает возможным проводить эти два процесса одновременно в одном помещении, что уменьшает затраты на культивирование [</w:t>
      </w:r>
      <w:r w:rsidR="008969F2">
        <w:rPr>
          <w:rFonts w:ascii="Times New Roman" w:eastAsia="Times New Roman" w:hAnsi="Times New Roman"/>
          <w:sz w:val="28"/>
          <w:szCs w:val="24"/>
          <w:lang w:val="uk-UA" w:eastAsia="ru-RU"/>
        </w:rPr>
        <w:t>8, 28</w:t>
      </w:r>
      <w:r w:rsidRPr="00D11271">
        <w:rPr>
          <w:rFonts w:ascii="Times New Roman" w:eastAsia="Times New Roman" w:hAnsi="Times New Roman"/>
          <w:sz w:val="28"/>
          <w:szCs w:val="24"/>
          <w:lang w:eastAsia="ru-RU"/>
        </w:rPr>
        <w:t xml:space="preserve">]. </w:t>
      </w:r>
      <w:bookmarkStart w:id="13" w:name="_Toc420541324"/>
    </w:p>
    <w:p w:rsidR="00623962" w:rsidRPr="00623962" w:rsidRDefault="0014127C" w:rsidP="0014127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br w:type="page"/>
      </w:r>
    </w:p>
    <w:p w:rsidR="00623962" w:rsidRPr="00623962" w:rsidRDefault="00F62E18" w:rsidP="00623962">
      <w:pPr>
        <w:pStyle w:val="1"/>
        <w:jc w:val="center"/>
        <w:rPr>
          <w:lang w:eastAsia="ru-RU"/>
        </w:rPr>
      </w:pPr>
      <w:r>
        <w:rPr>
          <w:rFonts w:ascii="Times New Roman" w:hAnsi="Times New Roman"/>
          <w:sz w:val="28"/>
          <w:lang w:eastAsia="ru-RU"/>
        </w:rPr>
        <w:lastRenderedPageBreak/>
        <w:t>РАЗДЕЛ 2</w:t>
      </w:r>
    </w:p>
    <w:p w:rsidR="00623962" w:rsidRDefault="00623962" w:rsidP="00F31F57">
      <w:pPr>
        <w:pStyle w:val="1"/>
        <w:jc w:val="center"/>
        <w:rPr>
          <w:rFonts w:ascii="Times New Roman" w:hAnsi="Times New Roman"/>
          <w:sz w:val="28"/>
          <w:lang w:eastAsia="ru-RU"/>
        </w:rPr>
      </w:pPr>
    </w:p>
    <w:p w:rsidR="003D581B" w:rsidRDefault="003D581B" w:rsidP="00F31F57">
      <w:pPr>
        <w:pStyle w:val="1"/>
        <w:jc w:val="center"/>
        <w:rPr>
          <w:rFonts w:ascii="Times New Roman" w:hAnsi="Times New Roman"/>
          <w:sz w:val="28"/>
          <w:lang w:eastAsia="ru-RU"/>
        </w:rPr>
      </w:pPr>
      <w:r w:rsidRPr="00DA4F33">
        <w:rPr>
          <w:rFonts w:ascii="Times New Roman" w:hAnsi="Times New Roman"/>
          <w:sz w:val="28"/>
          <w:lang w:eastAsia="ru-RU"/>
        </w:rPr>
        <w:t>МАТЕРИАЛ И МЕТОДИКА</w:t>
      </w:r>
      <w:bookmarkEnd w:id="13"/>
    </w:p>
    <w:p w:rsidR="00045471" w:rsidRPr="00045471" w:rsidRDefault="00045471" w:rsidP="00045471">
      <w:pPr>
        <w:rPr>
          <w:lang w:eastAsia="ru-RU"/>
        </w:rPr>
      </w:pPr>
    </w:p>
    <w:p w:rsidR="003D581B" w:rsidRDefault="00913B7D" w:rsidP="00C054E2">
      <w:pPr>
        <w:pStyle w:val="af1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bookmarkStart w:id="14" w:name="_Toc420541325"/>
      <w:r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3D581B" w:rsidRPr="00DA4F33">
        <w:rPr>
          <w:rFonts w:ascii="Times New Roman" w:hAnsi="Times New Roman"/>
          <w:b/>
          <w:sz w:val="28"/>
          <w:szCs w:val="28"/>
          <w:lang w:eastAsia="ru-RU"/>
        </w:rPr>
        <w:t>.1</w:t>
      </w:r>
      <w:r w:rsidR="0060712D">
        <w:rPr>
          <w:rFonts w:ascii="Times New Roman" w:hAnsi="Times New Roman"/>
          <w:b/>
          <w:sz w:val="28"/>
          <w:szCs w:val="28"/>
          <w:lang w:eastAsia="ru-RU"/>
        </w:rPr>
        <w:t>.</w:t>
      </w:r>
      <w:r w:rsidR="003D581B" w:rsidRPr="00DA4F33">
        <w:rPr>
          <w:rFonts w:ascii="Times New Roman" w:hAnsi="Times New Roman"/>
          <w:b/>
          <w:sz w:val="28"/>
          <w:szCs w:val="28"/>
          <w:lang w:eastAsia="ru-RU"/>
        </w:rPr>
        <w:t xml:space="preserve"> Объекты исследований</w:t>
      </w:r>
      <w:bookmarkEnd w:id="14"/>
    </w:p>
    <w:p w:rsidR="00045471" w:rsidRPr="00045471" w:rsidRDefault="00045471" w:rsidP="00045471">
      <w:pPr>
        <w:rPr>
          <w:lang w:eastAsia="ru-RU"/>
        </w:rPr>
      </w:pPr>
    </w:p>
    <w:p w:rsidR="003D581B" w:rsidRPr="009260AA" w:rsidRDefault="003D581B" w:rsidP="000234FD">
      <w:pPr>
        <w:spacing w:after="0" w:line="36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260AA">
        <w:rPr>
          <w:rFonts w:ascii="Times New Roman" w:hAnsi="Times New Roman"/>
          <w:color w:val="000000"/>
          <w:sz w:val="28"/>
          <w:szCs w:val="24"/>
          <w:lang w:eastAsia="ru-RU"/>
        </w:rPr>
        <w:t>Объектами исследования служили шесть природных штаммов</w:t>
      </w:r>
      <w:r w:rsidRPr="009260AA">
        <w:rPr>
          <w:rFonts w:ascii="Times New Roman" w:hAnsi="Times New Roman"/>
          <w:color w:val="000000"/>
          <w:sz w:val="28"/>
          <w:szCs w:val="24"/>
          <w:lang w:eastAsia="ru-RU"/>
        </w:rPr>
        <w:br/>
      </w:r>
      <w:r w:rsidRPr="009260AA">
        <w:rPr>
          <w:rFonts w:ascii="Times New Roman" w:hAnsi="Times New Roman"/>
          <w:i/>
          <w:iCs/>
          <w:color w:val="000000"/>
          <w:sz w:val="28"/>
          <w:szCs w:val="24"/>
          <w:lang w:eastAsia="ru-RU"/>
        </w:rPr>
        <w:t>P. </w:t>
      </w:r>
      <w:proofErr w:type="spellStart"/>
      <w:r w:rsidRPr="009260AA">
        <w:rPr>
          <w:rFonts w:ascii="Times New Roman" w:hAnsi="Times New Roman"/>
          <w:i/>
          <w:iCs/>
          <w:color w:val="000000"/>
          <w:sz w:val="28"/>
          <w:szCs w:val="24"/>
          <w:lang w:eastAsia="ru-RU"/>
        </w:rPr>
        <w:t>ostreatus</w:t>
      </w:r>
      <w:proofErr w:type="spellEnd"/>
      <w:r w:rsidRPr="009260AA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(Т</w:t>
      </w:r>
      <w:r w:rsidRPr="009260AA">
        <w:rPr>
          <w:rFonts w:ascii="Times New Roman" w:hAnsi="Times New Roman"/>
          <w:color w:val="000000"/>
          <w:sz w:val="28"/>
          <w:szCs w:val="24"/>
          <w:lang w:eastAsia="ru-RU" w:bidi="he-IL"/>
        </w:rPr>
        <w:t>-</w:t>
      </w:r>
      <w:r w:rsidRPr="009260AA">
        <w:rPr>
          <w:rFonts w:ascii="Times New Roman" w:hAnsi="Times New Roman"/>
          <w:color w:val="000000"/>
          <w:sz w:val="28"/>
          <w:szCs w:val="24"/>
          <w:lang w:eastAsia="ru-RU"/>
        </w:rPr>
        <w:t xml:space="preserve">11, Т-16, Т-6, Р-12, Р-203, Р-211), которые были выделены в чистую </w:t>
      </w:r>
      <w:proofErr w:type="spellStart"/>
      <w:r w:rsidRPr="009260AA">
        <w:rPr>
          <w:rFonts w:ascii="Times New Roman" w:hAnsi="Times New Roman"/>
          <w:color w:val="000000"/>
          <w:sz w:val="28"/>
          <w:szCs w:val="24"/>
          <w:lang w:eastAsia="ru-RU"/>
        </w:rPr>
        <w:t>мицелиальную</w:t>
      </w:r>
      <w:proofErr w:type="spellEnd"/>
      <w:r w:rsidRPr="009260AA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культуру из </w:t>
      </w:r>
      <w:proofErr w:type="spellStart"/>
      <w:r w:rsidRPr="009260AA">
        <w:rPr>
          <w:rFonts w:ascii="Times New Roman" w:hAnsi="Times New Roman"/>
          <w:color w:val="000000"/>
          <w:sz w:val="28"/>
          <w:szCs w:val="24"/>
          <w:lang w:eastAsia="ru-RU"/>
        </w:rPr>
        <w:t>дикоратущих</w:t>
      </w:r>
      <w:proofErr w:type="spellEnd"/>
      <w:r w:rsidRPr="009260AA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плодовых тел, собранных на лиственных породах в парковых зонах Донецкой обл. Штаммы гриба хранятся на кафедре физиологии растений </w:t>
      </w:r>
      <w:proofErr w:type="spellStart"/>
      <w:r w:rsidRPr="009260AA">
        <w:rPr>
          <w:rFonts w:ascii="Times New Roman" w:hAnsi="Times New Roman"/>
          <w:color w:val="000000"/>
          <w:sz w:val="28"/>
          <w:szCs w:val="24"/>
          <w:lang w:eastAsia="ru-RU"/>
        </w:rPr>
        <w:t>ДонНУ</w:t>
      </w:r>
      <w:proofErr w:type="spellEnd"/>
      <w:r w:rsidRPr="009260AA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в стандартных условиях. В качестве контроля использовали </w:t>
      </w:r>
      <w:r w:rsidRPr="009260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широко распространенный в Европе гибридный штамм вешенки НК-35. Его выделяли в чистую </w:t>
      </w:r>
      <w:proofErr w:type="spellStart"/>
      <w:r w:rsidRPr="009260AA">
        <w:rPr>
          <w:rFonts w:ascii="Times New Roman" w:hAnsi="Times New Roman"/>
          <w:color w:val="000000"/>
          <w:sz w:val="28"/>
          <w:szCs w:val="28"/>
          <w:lang w:eastAsia="ru-RU"/>
        </w:rPr>
        <w:t>мицелиальную</w:t>
      </w:r>
      <w:proofErr w:type="spellEnd"/>
      <w:r w:rsidRPr="009260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культуру из посевного мицелия, производимый фирмой </w:t>
      </w:r>
      <w:proofErr w:type="spellStart"/>
      <w:r w:rsidRPr="009260AA">
        <w:rPr>
          <w:rFonts w:ascii="Times New Roman" w:hAnsi="Times New Roman"/>
          <w:bCs/>
          <w:color w:val="000000"/>
          <w:sz w:val="28"/>
          <w:szCs w:val="28"/>
          <w:lang w:eastAsia="ru-RU"/>
        </w:rPr>
        <w:t>Sylvan</w:t>
      </w:r>
      <w:proofErr w:type="spellEnd"/>
      <w:r w:rsidRPr="009260A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(Венгрия).</w:t>
      </w:r>
    </w:p>
    <w:p w:rsidR="00526B40" w:rsidRDefault="00526B40" w:rsidP="00FA7D2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D581B" w:rsidRDefault="00913B7D" w:rsidP="00C054E2">
      <w:pPr>
        <w:pStyle w:val="af1"/>
        <w:ind w:firstLine="708"/>
        <w:jc w:val="left"/>
        <w:rPr>
          <w:rFonts w:ascii="Times New Roman" w:hAnsi="Times New Roman"/>
          <w:b/>
          <w:sz w:val="28"/>
          <w:lang w:eastAsia="ru-RU"/>
        </w:rPr>
      </w:pPr>
      <w:bookmarkStart w:id="15" w:name="_Toc420541326"/>
      <w:r>
        <w:rPr>
          <w:rFonts w:ascii="Times New Roman" w:hAnsi="Times New Roman"/>
          <w:b/>
          <w:sz w:val="28"/>
          <w:lang w:eastAsia="ru-RU"/>
        </w:rPr>
        <w:t>2</w:t>
      </w:r>
      <w:r w:rsidR="003D581B" w:rsidRPr="00DA4F33">
        <w:rPr>
          <w:rFonts w:ascii="Times New Roman" w:hAnsi="Times New Roman"/>
          <w:b/>
          <w:sz w:val="28"/>
          <w:lang w:eastAsia="ru-RU"/>
        </w:rPr>
        <w:t>.2</w:t>
      </w:r>
      <w:r w:rsidR="0060712D">
        <w:rPr>
          <w:rFonts w:ascii="Times New Roman" w:hAnsi="Times New Roman"/>
          <w:b/>
          <w:sz w:val="28"/>
          <w:lang w:eastAsia="ru-RU"/>
        </w:rPr>
        <w:t>.</w:t>
      </w:r>
      <w:r w:rsidR="003D581B" w:rsidRPr="00DA4F33">
        <w:rPr>
          <w:rFonts w:ascii="Times New Roman" w:hAnsi="Times New Roman"/>
          <w:b/>
          <w:sz w:val="28"/>
          <w:lang w:eastAsia="ru-RU"/>
        </w:rPr>
        <w:t> Методы исследований</w:t>
      </w:r>
      <w:bookmarkEnd w:id="15"/>
    </w:p>
    <w:p w:rsidR="00045471" w:rsidRPr="00045471" w:rsidRDefault="00045471" w:rsidP="00045471">
      <w:pPr>
        <w:rPr>
          <w:lang w:eastAsia="ru-RU"/>
        </w:rPr>
      </w:pPr>
    </w:p>
    <w:p w:rsidR="003D581B" w:rsidRPr="009260AA" w:rsidRDefault="003D581B" w:rsidP="000234FD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260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Скорость линейного роста вегетативного мицелия </w:t>
      </w:r>
      <w:r w:rsidRPr="009260AA">
        <w:rPr>
          <w:rFonts w:ascii="Times New Roman" w:hAnsi="Times New Roman"/>
          <w:i/>
          <w:iCs/>
          <w:color w:val="000000"/>
          <w:sz w:val="28"/>
          <w:szCs w:val="24"/>
          <w:lang w:eastAsia="ru-RU"/>
        </w:rPr>
        <w:t>P. </w:t>
      </w:r>
      <w:proofErr w:type="spellStart"/>
      <w:r w:rsidR="007B444D">
        <w:rPr>
          <w:rFonts w:ascii="Times New Roman" w:hAnsi="Times New Roman"/>
          <w:i/>
          <w:iCs/>
          <w:color w:val="000000"/>
          <w:sz w:val="28"/>
          <w:szCs w:val="24"/>
          <w:lang w:eastAsia="ru-RU"/>
        </w:rPr>
        <w:t>о</w:t>
      </w:r>
      <w:r w:rsidRPr="009260AA">
        <w:rPr>
          <w:rFonts w:ascii="Times New Roman" w:hAnsi="Times New Roman"/>
          <w:i/>
          <w:iCs/>
          <w:color w:val="000000"/>
          <w:sz w:val="28"/>
          <w:szCs w:val="24"/>
          <w:lang w:eastAsia="ru-RU"/>
        </w:rPr>
        <w:t>streatus</w:t>
      </w:r>
      <w:proofErr w:type="spellEnd"/>
      <w:r w:rsidR="00D226A5">
        <w:rPr>
          <w:rFonts w:ascii="Times New Roman" w:hAnsi="Times New Roman"/>
          <w:i/>
          <w:iCs/>
          <w:color w:val="000000"/>
          <w:sz w:val="28"/>
          <w:szCs w:val="24"/>
          <w:lang w:eastAsia="ru-RU"/>
        </w:rPr>
        <w:t xml:space="preserve"> </w:t>
      </w:r>
      <w:r w:rsidRPr="009260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исследовали в логарифмическую фазу роста на трех питательных средах (картофельно-глюкозный </w:t>
      </w:r>
      <w:proofErr w:type="spellStart"/>
      <w:r w:rsidRPr="009260AA">
        <w:rPr>
          <w:rFonts w:ascii="Times New Roman" w:hAnsi="Times New Roman"/>
          <w:color w:val="000000"/>
          <w:sz w:val="28"/>
          <w:szCs w:val="28"/>
          <w:lang w:eastAsia="ru-RU"/>
        </w:rPr>
        <w:t>агар</w:t>
      </w:r>
      <w:proofErr w:type="spellEnd"/>
      <w:r w:rsidRPr="009260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260AA">
        <w:rPr>
          <w:rFonts w:ascii="Times New Roman" w:hAnsi="Times New Roman"/>
          <w:color w:val="000000"/>
          <w:sz w:val="28"/>
          <w:szCs w:val="28"/>
          <w:lang w:eastAsia="ru-RU"/>
        </w:rPr>
        <w:t>агаризованное</w:t>
      </w:r>
      <w:proofErr w:type="spellEnd"/>
      <w:r w:rsidRPr="009260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пивное сусло и </w:t>
      </w:r>
      <w:proofErr w:type="spellStart"/>
      <w:r w:rsidRPr="009260AA">
        <w:rPr>
          <w:rFonts w:ascii="Times New Roman" w:hAnsi="Times New Roman"/>
          <w:color w:val="000000"/>
          <w:sz w:val="28"/>
          <w:szCs w:val="28"/>
          <w:lang w:eastAsia="ru-RU"/>
        </w:rPr>
        <w:t>агаризованный</w:t>
      </w:r>
      <w:proofErr w:type="spellEnd"/>
      <w:r w:rsidRPr="009260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ячменный отвар) в чашках Петри (табл. 2.1). </w:t>
      </w:r>
    </w:p>
    <w:p w:rsidR="003D581B" w:rsidRPr="009260AA" w:rsidRDefault="003D581B" w:rsidP="000234FD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23962" w:rsidRDefault="00913B7D" w:rsidP="00913B7D">
      <w:pPr>
        <w:spacing w:after="0" w:line="36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</w:t>
      </w:r>
    </w:p>
    <w:p w:rsidR="00623962" w:rsidRDefault="00623962" w:rsidP="00913B7D">
      <w:pPr>
        <w:spacing w:after="0" w:line="36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23962" w:rsidRDefault="00623962" w:rsidP="00913B7D">
      <w:pPr>
        <w:spacing w:after="0" w:line="36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23962" w:rsidRDefault="00623962" w:rsidP="00913B7D">
      <w:pPr>
        <w:spacing w:after="0" w:line="36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23962" w:rsidRDefault="00623962" w:rsidP="00913B7D">
      <w:pPr>
        <w:spacing w:after="0" w:line="36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23962" w:rsidRDefault="00623962" w:rsidP="00913B7D">
      <w:pPr>
        <w:spacing w:after="0" w:line="36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23962" w:rsidRDefault="00623962" w:rsidP="00913B7D">
      <w:pPr>
        <w:spacing w:after="0" w:line="36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45471" w:rsidRPr="003428AA" w:rsidRDefault="00913B7D" w:rsidP="00913B7D">
      <w:pPr>
        <w:spacing w:after="0" w:line="360" w:lineRule="auto"/>
        <w:jc w:val="right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3428AA">
        <w:rPr>
          <w:rFonts w:ascii="Times New Roman" w:hAnsi="Times New Roman"/>
          <w:i/>
          <w:color w:val="000000"/>
          <w:sz w:val="28"/>
          <w:szCs w:val="28"/>
          <w:lang w:eastAsia="ru-RU"/>
        </w:rPr>
        <w:lastRenderedPageBreak/>
        <w:t>Таблица 2</w:t>
      </w:r>
      <w:r w:rsidR="003D581B" w:rsidRPr="003428AA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.1  </w:t>
      </w:r>
    </w:p>
    <w:p w:rsidR="00913B7D" w:rsidRPr="003428AA" w:rsidRDefault="003D581B" w:rsidP="00045471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proofErr w:type="spellStart"/>
      <w:r w:rsidRPr="003428AA">
        <w:rPr>
          <w:rFonts w:ascii="Times New Roman" w:hAnsi="Times New Roman"/>
          <w:b/>
          <w:color w:val="000000"/>
          <w:sz w:val="28"/>
          <w:szCs w:val="28"/>
          <w:lang w:eastAsia="ru-RU"/>
        </w:rPr>
        <w:t>Наименованиеи</w:t>
      </w:r>
      <w:proofErr w:type="spellEnd"/>
      <w:r w:rsidRPr="003428A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состав питательных сред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3"/>
        <w:gridCol w:w="4806"/>
        <w:gridCol w:w="3191"/>
      </w:tblGrid>
      <w:tr w:rsidR="003D581B" w:rsidRPr="009260AA" w:rsidTr="00142A2C">
        <w:tc>
          <w:tcPr>
            <w:tcW w:w="1573" w:type="dxa"/>
            <w:vAlign w:val="center"/>
          </w:tcPr>
          <w:p w:rsidR="003D581B" w:rsidRPr="009260AA" w:rsidRDefault="003D581B" w:rsidP="000234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60A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Условное обозначение</w:t>
            </w:r>
          </w:p>
        </w:tc>
        <w:tc>
          <w:tcPr>
            <w:tcW w:w="4806" w:type="dxa"/>
            <w:vAlign w:val="center"/>
          </w:tcPr>
          <w:p w:rsidR="003D581B" w:rsidRPr="009260AA" w:rsidRDefault="003D581B" w:rsidP="000234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60A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Полное название</w:t>
            </w:r>
          </w:p>
        </w:tc>
        <w:tc>
          <w:tcPr>
            <w:tcW w:w="3191" w:type="dxa"/>
            <w:vAlign w:val="center"/>
          </w:tcPr>
          <w:p w:rsidR="003D581B" w:rsidRPr="009260AA" w:rsidRDefault="003D581B" w:rsidP="000234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60A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Состав</w:t>
            </w:r>
          </w:p>
        </w:tc>
      </w:tr>
      <w:tr w:rsidR="003D581B" w:rsidRPr="009260AA" w:rsidTr="00142A2C">
        <w:trPr>
          <w:trHeight w:val="443"/>
        </w:trPr>
        <w:tc>
          <w:tcPr>
            <w:tcW w:w="1573" w:type="dxa"/>
            <w:vAlign w:val="center"/>
          </w:tcPr>
          <w:p w:rsidR="003D581B" w:rsidRPr="009260AA" w:rsidRDefault="003D581B" w:rsidP="000234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60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КГА</w:t>
            </w:r>
          </w:p>
        </w:tc>
        <w:tc>
          <w:tcPr>
            <w:tcW w:w="4806" w:type="dxa"/>
            <w:vAlign w:val="center"/>
          </w:tcPr>
          <w:p w:rsidR="003D581B" w:rsidRPr="009260AA" w:rsidRDefault="003D581B" w:rsidP="000234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60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картофельно-глюкозный агар</w:t>
            </w:r>
          </w:p>
        </w:tc>
        <w:tc>
          <w:tcPr>
            <w:tcW w:w="3191" w:type="dxa"/>
          </w:tcPr>
          <w:p w:rsidR="003D581B" w:rsidRPr="009260AA" w:rsidRDefault="003D581B" w:rsidP="000234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60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картофель – 200 г.; глюкоза – 10 г.; агар-агар – 10 г.; вода дистиллированная – 1000 мл</w:t>
            </w:r>
          </w:p>
        </w:tc>
      </w:tr>
      <w:tr w:rsidR="003D581B" w:rsidRPr="009260AA" w:rsidTr="00142A2C">
        <w:tc>
          <w:tcPr>
            <w:tcW w:w="1573" w:type="dxa"/>
            <w:vAlign w:val="center"/>
          </w:tcPr>
          <w:p w:rsidR="003D581B" w:rsidRPr="009260AA" w:rsidRDefault="003D581B" w:rsidP="000234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60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</w:t>
            </w:r>
          </w:p>
        </w:tc>
        <w:tc>
          <w:tcPr>
            <w:tcW w:w="4806" w:type="dxa"/>
            <w:vAlign w:val="center"/>
          </w:tcPr>
          <w:p w:rsidR="003D581B" w:rsidRPr="009260AA" w:rsidRDefault="003D581B" w:rsidP="000234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60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агаризованное</w:t>
            </w:r>
            <w:proofErr w:type="spellEnd"/>
            <w:r w:rsidRPr="009260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пивное сусло</w:t>
            </w:r>
          </w:p>
        </w:tc>
        <w:tc>
          <w:tcPr>
            <w:tcW w:w="3191" w:type="dxa"/>
          </w:tcPr>
          <w:p w:rsidR="003D581B" w:rsidRPr="009260AA" w:rsidRDefault="003D581B" w:rsidP="000234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60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пивное сусло (4</w:t>
            </w:r>
            <w:r w:rsidRPr="009260AA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0 </w:t>
            </w:r>
            <w:r w:rsidRPr="009260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9260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Баллингу</w:t>
            </w:r>
            <w:proofErr w:type="spellEnd"/>
            <w:r w:rsidRPr="009260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 – 1000 мл; агар-агар –10 г</w:t>
            </w:r>
          </w:p>
        </w:tc>
      </w:tr>
      <w:tr w:rsidR="003D581B" w:rsidRPr="009260AA" w:rsidTr="00142A2C">
        <w:tc>
          <w:tcPr>
            <w:tcW w:w="1573" w:type="dxa"/>
            <w:vAlign w:val="center"/>
          </w:tcPr>
          <w:p w:rsidR="003D581B" w:rsidRPr="009260AA" w:rsidRDefault="003D581B" w:rsidP="000234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60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ЯА</w:t>
            </w:r>
          </w:p>
        </w:tc>
        <w:tc>
          <w:tcPr>
            <w:tcW w:w="4806" w:type="dxa"/>
            <w:vAlign w:val="center"/>
          </w:tcPr>
          <w:p w:rsidR="003D581B" w:rsidRPr="009260AA" w:rsidRDefault="003D581B" w:rsidP="000234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60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агаризованный</w:t>
            </w:r>
            <w:proofErr w:type="spellEnd"/>
            <w:r w:rsidRPr="009260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ячменный отвар</w:t>
            </w:r>
          </w:p>
        </w:tc>
        <w:tc>
          <w:tcPr>
            <w:tcW w:w="3191" w:type="dxa"/>
          </w:tcPr>
          <w:p w:rsidR="003D581B" w:rsidRPr="009260AA" w:rsidRDefault="003D581B" w:rsidP="000234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60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ячмень –250 г.; агар-агар – 10 г.; дистиллированная вода – 1000 мл</w:t>
            </w:r>
          </w:p>
        </w:tc>
      </w:tr>
    </w:tbl>
    <w:p w:rsidR="003D581B" w:rsidRPr="009260AA" w:rsidRDefault="003D581B" w:rsidP="000234FD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260AA">
        <w:rPr>
          <w:rFonts w:ascii="Times New Roman" w:hAnsi="Times New Roman"/>
          <w:color w:val="000000"/>
          <w:sz w:val="28"/>
          <w:szCs w:val="28"/>
          <w:lang w:eastAsia="ru-RU"/>
        </w:rPr>
        <w:tab/>
        <w:t>Прирост колоний грибов измеряли каждые сутки по концевым гифам. Скорость линейного роста вегетативного мицелия (</w:t>
      </w:r>
      <w:r w:rsidRPr="009260AA">
        <w:rPr>
          <w:rFonts w:ascii="Times New Roman" w:hAnsi="Times New Roman"/>
          <w:color w:val="000000"/>
          <w:sz w:val="28"/>
          <w:szCs w:val="28"/>
          <w:lang w:val="en-US" w:eastAsia="ru-RU"/>
        </w:rPr>
        <w:t>V</w:t>
      </w:r>
      <w:r w:rsidRPr="009260AA">
        <w:rPr>
          <w:rFonts w:ascii="Times New Roman" w:hAnsi="Times New Roman"/>
          <w:color w:val="000000"/>
          <w:sz w:val="28"/>
          <w:szCs w:val="28"/>
          <w:lang w:eastAsia="ru-RU"/>
        </w:rPr>
        <w:t>, мм/</w:t>
      </w:r>
      <w:proofErr w:type="spellStart"/>
      <w:r w:rsidRPr="009260AA">
        <w:rPr>
          <w:rFonts w:ascii="Times New Roman" w:hAnsi="Times New Roman"/>
          <w:color w:val="000000"/>
          <w:sz w:val="28"/>
          <w:szCs w:val="28"/>
          <w:lang w:eastAsia="ru-RU"/>
        </w:rPr>
        <w:t>сут</w:t>
      </w:r>
      <w:proofErr w:type="spellEnd"/>
      <w:r w:rsidR="00D226A5">
        <w:rPr>
          <w:rFonts w:ascii="Times New Roman" w:hAnsi="Times New Roman"/>
          <w:color w:val="000000"/>
          <w:sz w:val="28"/>
          <w:szCs w:val="28"/>
          <w:lang w:eastAsia="ru-RU"/>
        </w:rPr>
        <w:t>.) рассчитывали по формуле [11</w:t>
      </w:r>
      <w:r w:rsidRPr="009260AA">
        <w:rPr>
          <w:rFonts w:ascii="Times New Roman" w:hAnsi="Times New Roman"/>
          <w:color w:val="000000"/>
          <w:sz w:val="28"/>
          <w:szCs w:val="28"/>
          <w:lang w:eastAsia="ru-RU"/>
        </w:rPr>
        <w:t>]:</w:t>
      </w:r>
    </w:p>
    <w:p w:rsidR="003D581B" w:rsidRPr="009260AA" w:rsidRDefault="008D3DFA" w:rsidP="008D3DFA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position w:val="-62"/>
          <w:sz w:val="28"/>
          <w:szCs w:val="28"/>
          <w:lang w:eastAsia="ru-RU"/>
        </w:rPr>
        <w:t xml:space="preserve">                                                        </w:t>
      </w:r>
      <w:r w:rsidR="003D581B" w:rsidRPr="009260AA">
        <w:rPr>
          <w:rFonts w:ascii="Times New Roman" w:eastAsia="Times New Roman" w:hAnsi="Times New Roman"/>
          <w:color w:val="000000"/>
          <w:position w:val="-62"/>
          <w:sz w:val="28"/>
          <w:szCs w:val="28"/>
          <w:lang w:eastAsia="ru-RU"/>
        </w:rPr>
        <w:object w:dxaOrig="1340" w:dyaOrig="13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15pt;height:67pt" o:ole="">
            <v:imagedata r:id="rId13" o:title=""/>
          </v:shape>
          <o:OLEObject Type="Embed" ProgID="Equation.3" ShapeID="_x0000_i1025" DrawAspect="Content" ObjectID="_1735568252" r:id="rId14"/>
        </w:object>
      </w:r>
      <w:r w:rsidR="003D581B" w:rsidRPr="009260AA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(1)     </w:t>
      </w:r>
    </w:p>
    <w:p w:rsidR="003D581B" w:rsidRPr="009260AA" w:rsidRDefault="003D581B" w:rsidP="000234FD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260AA">
        <w:rPr>
          <w:rFonts w:ascii="Times New Roman" w:hAnsi="Times New Roman"/>
          <w:color w:val="000000"/>
          <w:sz w:val="28"/>
          <w:szCs w:val="28"/>
          <w:lang w:eastAsia="ru-RU"/>
        </w:rPr>
        <w:t>где Р</w:t>
      </w:r>
      <w:r w:rsidRPr="009260AA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0</w:t>
      </w:r>
      <w:r w:rsidRPr="009260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прирост колоний в момент времени </w:t>
      </w:r>
      <w:r w:rsidRPr="009260AA">
        <w:rPr>
          <w:rFonts w:ascii="Times New Roman" w:hAnsi="Times New Roman"/>
          <w:color w:val="000000"/>
          <w:sz w:val="28"/>
          <w:szCs w:val="28"/>
          <w:lang w:val="en-US" w:eastAsia="ru-RU"/>
        </w:rPr>
        <w:t>t</w:t>
      </w:r>
      <w:r w:rsidRPr="009260AA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0</w:t>
      </w:r>
      <w:r w:rsidRPr="009260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</w:p>
    <w:p w:rsidR="003D581B" w:rsidRPr="009260AA" w:rsidRDefault="003D581B" w:rsidP="000234FD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260AA">
        <w:rPr>
          <w:rFonts w:ascii="Times New Roman" w:hAnsi="Times New Roman"/>
          <w:color w:val="000000"/>
          <w:sz w:val="28"/>
          <w:szCs w:val="28"/>
          <w:lang w:val="en-US" w:eastAsia="ru-RU"/>
        </w:rPr>
        <w:t>P</w:t>
      </w:r>
      <w:r w:rsidRPr="009260AA">
        <w:rPr>
          <w:rFonts w:ascii="Times New Roman" w:hAnsi="Times New Roman"/>
          <w:color w:val="000000"/>
          <w:sz w:val="28"/>
          <w:szCs w:val="28"/>
          <w:vertAlign w:val="subscript"/>
          <w:lang w:val="en-US" w:eastAsia="ru-RU"/>
        </w:rPr>
        <w:t>t</w:t>
      </w:r>
      <w:r w:rsidRPr="009260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прирост колоний в момент времени </w:t>
      </w:r>
      <w:r w:rsidRPr="009260AA">
        <w:rPr>
          <w:rFonts w:ascii="Times New Roman" w:hAnsi="Times New Roman"/>
          <w:color w:val="000000"/>
          <w:sz w:val="28"/>
          <w:szCs w:val="28"/>
          <w:lang w:val="en-US" w:eastAsia="ru-RU"/>
        </w:rPr>
        <w:t>t</w:t>
      </w:r>
      <w:r w:rsidRPr="009260AA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D581B" w:rsidRPr="009260AA" w:rsidRDefault="003D581B" w:rsidP="000234FD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D581B" w:rsidRPr="009260AA" w:rsidRDefault="003D581B" w:rsidP="000234FD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260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Повторность всех проведенных опытов была пятикратной. Статистическую обработку полученных данных проводили при 5 %-м уровне значимости по методам дисперсионного анализа и множественного сравнения средних по критерию </w:t>
      </w:r>
      <w:proofErr w:type="spellStart"/>
      <w:r w:rsidRPr="009260AA">
        <w:rPr>
          <w:rFonts w:ascii="Times New Roman" w:hAnsi="Times New Roman"/>
          <w:color w:val="000000"/>
          <w:sz w:val="28"/>
          <w:szCs w:val="28"/>
          <w:lang w:eastAsia="ru-RU"/>
        </w:rPr>
        <w:t>Даннета</w:t>
      </w:r>
      <w:proofErr w:type="spellEnd"/>
      <w:r w:rsidRPr="009260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(D</w:t>
      </w:r>
      <w:r w:rsidRPr="009260AA">
        <w:rPr>
          <w:rFonts w:ascii="Times New Roman" w:hAnsi="Times New Roman"/>
          <w:color w:val="000000"/>
          <w:sz w:val="28"/>
          <w:szCs w:val="28"/>
          <w:vertAlign w:val="superscript"/>
          <w:lang w:val="en-US" w:eastAsia="ru-RU"/>
        </w:rPr>
        <w:t>D</w:t>
      </w:r>
      <w:r w:rsidRPr="009260AA">
        <w:rPr>
          <w:rFonts w:ascii="Times New Roman" w:hAnsi="Times New Roman"/>
          <w:color w:val="000000"/>
          <w:sz w:val="28"/>
          <w:szCs w:val="28"/>
          <w:lang w:eastAsia="ru-RU"/>
        </w:rPr>
        <w:t>) [13, 14].</w:t>
      </w:r>
    </w:p>
    <w:p w:rsidR="00F31F57" w:rsidRDefault="00F31F57" w:rsidP="00045471">
      <w:pPr>
        <w:rPr>
          <w:lang w:eastAsia="ru-RU"/>
        </w:rPr>
      </w:pPr>
      <w:bookmarkStart w:id="16" w:name="_Toc420541327"/>
    </w:p>
    <w:p w:rsidR="00623962" w:rsidRDefault="00623962" w:rsidP="00045471">
      <w:pPr>
        <w:rPr>
          <w:lang w:eastAsia="ru-RU"/>
        </w:rPr>
      </w:pPr>
    </w:p>
    <w:p w:rsidR="00623962" w:rsidRDefault="00623962" w:rsidP="00045471">
      <w:pPr>
        <w:rPr>
          <w:lang w:eastAsia="ru-RU"/>
        </w:rPr>
      </w:pPr>
    </w:p>
    <w:p w:rsidR="00623962" w:rsidRDefault="00623962" w:rsidP="00045471">
      <w:pPr>
        <w:rPr>
          <w:lang w:eastAsia="ru-RU"/>
        </w:rPr>
      </w:pPr>
    </w:p>
    <w:p w:rsidR="00623962" w:rsidRDefault="00623962" w:rsidP="00045471">
      <w:pPr>
        <w:rPr>
          <w:lang w:eastAsia="ru-RU"/>
        </w:rPr>
      </w:pPr>
    </w:p>
    <w:p w:rsidR="0014127C" w:rsidRPr="00045471" w:rsidRDefault="0014127C" w:rsidP="00045471">
      <w:pPr>
        <w:rPr>
          <w:lang w:eastAsia="ru-RU"/>
        </w:rPr>
      </w:pPr>
    </w:p>
    <w:p w:rsidR="00F62E18" w:rsidRDefault="00F62E18" w:rsidP="00045471">
      <w:pPr>
        <w:pStyle w:val="1"/>
        <w:jc w:val="center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lastRenderedPageBreak/>
        <w:t xml:space="preserve">РАЗДЕЛ </w:t>
      </w:r>
      <w:r w:rsidR="00D81612">
        <w:rPr>
          <w:rFonts w:ascii="Times New Roman" w:hAnsi="Times New Roman"/>
          <w:sz w:val="28"/>
          <w:lang w:eastAsia="ru-RU"/>
        </w:rPr>
        <w:t>3</w:t>
      </w:r>
      <w:r w:rsidR="003D581B" w:rsidRPr="00DA4F33">
        <w:rPr>
          <w:rFonts w:ascii="Times New Roman" w:hAnsi="Times New Roman"/>
          <w:sz w:val="28"/>
          <w:lang w:eastAsia="ru-RU"/>
        </w:rPr>
        <w:t xml:space="preserve"> </w:t>
      </w:r>
    </w:p>
    <w:p w:rsidR="00F31F57" w:rsidRPr="00F31F57" w:rsidRDefault="00F31F57" w:rsidP="00F31F57">
      <w:pPr>
        <w:rPr>
          <w:lang w:eastAsia="ru-RU"/>
        </w:rPr>
      </w:pPr>
    </w:p>
    <w:p w:rsidR="00045471" w:rsidRDefault="003D581B" w:rsidP="00045471">
      <w:pPr>
        <w:pStyle w:val="1"/>
        <w:jc w:val="center"/>
        <w:rPr>
          <w:rFonts w:ascii="Times New Roman" w:hAnsi="Times New Roman"/>
          <w:sz w:val="28"/>
          <w:lang w:eastAsia="ru-RU"/>
        </w:rPr>
      </w:pPr>
      <w:r w:rsidRPr="00DA4F33">
        <w:rPr>
          <w:rFonts w:ascii="Times New Roman" w:hAnsi="Times New Roman"/>
          <w:sz w:val="28"/>
          <w:lang w:eastAsia="ru-RU"/>
        </w:rPr>
        <w:t>РЕЗУЛЬТАТЫ ИССЛЕДОВАНИЙ И ИХ ОБСУЖДЕНИЕ</w:t>
      </w:r>
      <w:bookmarkEnd w:id="16"/>
    </w:p>
    <w:p w:rsidR="00045471" w:rsidRPr="00045471" w:rsidRDefault="00045471" w:rsidP="00045471">
      <w:pPr>
        <w:rPr>
          <w:lang w:eastAsia="ru-RU"/>
        </w:rPr>
      </w:pPr>
    </w:p>
    <w:p w:rsidR="003D581B" w:rsidRDefault="003D581B" w:rsidP="00DA4F33">
      <w:pPr>
        <w:pStyle w:val="af1"/>
        <w:jc w:val="both"/>
        <w:rPr>
          <w:rFonts w:ascii="Times New Roman" w:hAnsi="Times New Roman"/>
          <w:b/>
          <w:sz w:val="28"/>
          <w:lang w:eastAsia="ru-RU"/>
        </w:rPr>
      </w:pPr>
      <w:r w:rsidRPr="009260AA">
        <w:rPr>
          <w:lang w:eastAsia="ru-RU"/>
        </w:rPr>
        <w:tab/>
      </w:r>
      <w:bookmarkStart w:id="17" w:name="_Toc420541328"/>
      <w:r w:rsidR="00D81612">
        <w:rPr>
          <w:rFonts w:ascii="Times New Roman" w:hAnsi="Times New Roman"/>
          <w:b/>
          <w:sz w:val="28"/>
          <w:lang w:eastAsia="ru-RU"/>
        </w:rPr>
        <w:t>3</w:t>
      </w:r>
      <w:r w:rsidRPr="00DA4F33">
        <w:rPr>
          <w:rFonts w:ascii="Times New Roman" w:hAnsi="Times New Roman"/>
          <w:b/>
          <w:sz w:val="28"/>
          <w:lang w:eastAsia="ru-RU"/>
        </w:rPr>
        <w:t>.1</w:t>
      </w:r>
      <w:r w:rsidR="00100133">
        <w:rPr>
          <w:rFonts w:ascii="Times New Roman" w:hAnsi="Times New Roman"/>
          <w:b/>
          <w:sz w:val="28"/>
          <w:lang w:eastAsia="ru-RU"/>
        </w:rPr>
        <w:t>.</w:t>
      </w:r>
      <w:r w:rsidRPr="00DA4F33">
        <w:rPr>
          <w:rFonts w:ascii="Times New Roman" w:hAnsi="Times New Roman"/>
          <w:b/>
          <w:sz w:val="28"/>
          <w:lang w:val="en-US" w:eastAsia="ru-RU"/>
        </w:rPr>
        <w:t> </w:t>
      </w:r>
      <w:r w:rsidRPr="00DA4F33">
        <w:rPr>
          <w:rFonts w:ascii="Times New Roman" w:hAnsi="Times New Roman"/>
          <w:b/>
          <w:sz w:val="28"/>
          <w:lang w:eastAsia="ru-RU"/>
        </w:rPr>
        <w:t>Исследование скорости роста вегетативного мицелия природных</w:t>
      </w:r>
      <w:r w:rsidR="0060034A">
        <w:rPr>
          <w:rFonts w:ascii="Times New Roman" w:hAnsi="Times New Roman"/>
          <w:b/>
          <w:sz w:val="28"/>
          <w:lang w:eastAsia="ru-RU"/>
        </w:rPr>
        <w:t xml:space="preserve"> </w:t>
      </w:r>
      <w:r w:rsidRPr="00DA4F33">
        <w:rPr>
          <w:rFonts w:ascii="Times New Roman" w:hAnsi="Times New Roman"/>
          <w:b/>
          <w:sz w:val="28"/>
          <w:lang w:eastAsia="ru-RU"/>
        </w:rPr>
        <w:t xml:space="preserve">штаммов </w:t>
      </w:r>
      <w:proofErr w:type="spellStart"/>
      <w:r w:rsidRPr="00DA4F33">
        <w:rPr>
          <w:rFonts w:ascii="Times New Roman" w:hAnsi="Times New Roman"/>
          <w:b/>
          <w:i/>
          <w:sz w:val="28"/>
          <w:lang w:eastAsia="ru-RU"/>
        </w:rPr>
        <w:t>Pleurotus</w:t>
      </w:r>
      <w:proofErr w:type="spellEnd"/>
      <w:r w:rsidR="00100133">
        <w:rPr>
          <w:rFonts w:ascii="Times New Roman" w:hAnsi="Times New Roman"/>
          <w:b/>
          <w:i/>
          <w:sz w:val="28"/>
          <w:lang w:eastAsia="ru-RU"/>
        </w:rPr>
        <w:t xml:space="preserve"> </w:t>
      </w:r>
      <w:proofErr w:type="spellStart"/>
      <w:r w:rsidRPr="00DA4F33">
        <w:rPr>
          <w:rFonts w:ascii="Times New Roman" w:hAnsi="Times New Roman"/>
          <w:b/>
          <w:i/>
          <w:sz w:val="28"/>
          <w:lang w:eastAsia="ru-RU"/>
        </w:rPr>
        <w:t>ostreatus</w:t>
      </w:r>
      <w:proofErr w:type="spellEnd"/>
      <w:r w:rsidRPr="00DA4F33">
        <w:rPr>
          <w:rFonts w:ascii="Times New Roman" w:hAnsi="Times New Roman"/>
          <w:b/>
          <w:sz w:val="28"/>
          <w:lang w:eastAsia="ru-RU"/>
        </w:rPr>
        <w:t xml:space="preserve"> на разных питательных средах</w:t>
      </w:r>
      <w:bookmarkEnd w:id="17"/>
    </w:p>
    <w:p w:rsidR="00045471" w:rsidRPr="00045471" w:rsidRDefault="00045471" w:rsidP="00045471">
      <w:pPr>
        <w:rPr>
          <w:lang w:eastAsia="ru-RU"/>
        </w:rPr>
      </w:pPr>
    </w:p>
    <w:p w:rsidR="003D581B" w:rsidRPr="009260AA" w:rsidRDefault="003D581B" w:rsidP="000234FD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260AA">
        <w:rPr>
          <w:rFonts w:ascii="Times New Roman" w:hAnsi="Times New Roman"/>
          <w:color w:val="000000"/>
          <w:sz w:val="28"/>
          <w:szCs w:val="28"/>
          <w:lang w:eastAsia="ru-RU"/>
        </w:rPr>
        <w:tab/>
        <w:t>При культивировании съедобных грибов процесс получения стерильной грибницы включает три стадии: 1) выращивание маточной культуры; 2) выращивание промежуточной культуры; 3) вы</w:t>
      </w:r>
      <w:r w:rsidR="00D031AC">
        <w:rPr>
          <w:rFonts w:ascii="Times New Roman" w:hAnsi="Times New Roman"/>
          <w:color w:val="000000"/>
          <w:sz w:val="28"/>
          <w:szCs w:val="28"/>
          <w:lang w:eastAsia="ru-RU"/>
        </w:rPr>
        <w:t>ращивание посевного мицелия [13, 14</w:t>
      </w:r>
      <w:r w:rsidRPr="009260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]. Маточной культурой, как правило, служит мицелий, культивируемый на </w:t>
      </w:r>
      <w:proofErr w:type="spellStart"/>
      <w:r w:rsidRPr="009260AA">
        <w:rPr>
          <w:rFonts w:ascii="Times New Roman" w:hAnsi="Times New Roman"/>
          <w:color w:val="000000"/>
          <w:sz w:val="28"/>
          <w:szCs w:val="28"/>
          <w:lang w:eastAsia="ru-RU"/>
        </w:rPr>
        <w:t>агаризованных</w:t>
      </w:r>
      <w:proofErr w:type="spellEnd"/>
      <w:r w:rsidRPr="009260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питательных средах. От максимального выхода </w:t>
      </w:r>
      <w:proofErr w:type="spellStart"/>
      <w:r w:rsidRPr="009260AA">
        <w:rPr>
          <w:rFonts w:ascii="Times New Roman" w:hAnsi="Times New Roman"/>
          <w:color w:val="000000"/>
          <w:sz w:val="28"/>
          <w:szCs w:val="28"/>
          <w:lang w:eastAsia="ru-RU"/>
        </w:rPr>
        <w:t>мицелиальных</w:t>
      </w:r>
      <w:proofErr w:type="spellEnd"/>
      <w:r w:rsidRPr="009260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культур, используемых в качестве стерильного </w:t>
      </w:r>
      <w:proofErr w:type="spellStart"/>
      <w:r w:rsidRPr="009260AA">
        <w:rPr>
          <w:rFonts w:ascii="Times New Roman" w:hAnsi="Times New Roman"/>
          <w:color w:val="000000"/>
          <w:sz w:val="28"/>
          <w:szCs w:val="28"/>
          <w:lang w:eastAsia="ru-RU"/>
        </w:rPr>
        <w:t>инокуляционного</w:t>
      </w:r>
      <w:proofErr w:type="spellEnd"/>
      <w:r w:rsidRPr="009260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материала, зависит качество маточного, а значит и посевного мицелия. Качество последнего позитивно влияет на урожайность культивируемых грибов. В связи с этим нами был проведен скрининг быстрорастущих природных</w:t>
      </w:r>
      <w:r w:rsidR="006003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260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штаммов </w:t>
      </w:r>
      <w:r w:rsidRPr="009260AA">
        <w:rPr>
          <w:rFonts w:ascii="Times New Roman" w:hAnsi="Times New Roman"/>
          <w:i/>
          <w:iCs/>
          <w:color w:val="000000"/>
          <w:sz w:val="28"/>
          <w:szCs w:val="24"/>
          <w:lang w:eastAsia="ru-RU"/>
        </w:rPr>
        <w:t>P.</w:t>
      </w:r>
      <w:r w:rsidRPr="009260AA">
        <w:rPr>
          <w:rFonts w:ascii="Times New Roman" w:hAnsi="Times New Roman"/>
          <w:i/>
          <w:iCs/>
          <w:color w:val="000000"/>
          <w:sz w:val="28"/>
          <w:szCs w:val="24"/>
          <w:lang w:val="uk-UA" w:eastAsia="ru-RU"/>
        </w:rPr>
        <w:t> </w:t>
      </w:r>
      <w:proofErr w:type="spellStart"/>
      <w:r w:rsidRPr="009260AA">
        <w:rPr>
          <w:rFonts w:ascii="Times New Roman" w:hAnsi="Times New Roman"/>
          <w:i/>
          <w:iCs/>
          <w:color w:val="000000"/>
          <w:sz w:val="28"/>
          <w:szCs w:val="24"/>
          <w:lang w:eastAsia="ru-RU"/>
        </w:rPr>
        <w:t>оstreatus</w:t>
      </w:r>
      <w:proofErr w:type="spellEnd"/>
      <w:r w:rsidRPr="009260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9260AA">
        <w:rPr>
          <w:rFonts w:ascii="Times New Roman" w:hAnsi="Times New Roman"/>
          <w:color w:val="000000"/>
          <w:sz w:val="28"/>
          <w:szCs w:val="28"/>
          <w:lang w:eastAsia="ru-RU"/>
        </w:rPr>
        <w:t>агаризованных</w:t>
      </w:r>
      <w:proofErr w:type="spellEnd"/>
      <w:r w:rsidRPr="009260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питательных средах. Для этой цели использовали три питательные среды</w:t>
      </w:r>
      <w:r w:rsidRPr="009260AA">
        <w:rPr>
          <w:rFonts w:ascii="Times New Roman" w:hAnsi="Times New Roman"/>
          <w:color w:val="000000"/>
          <w:sz w:val="28"/>
          <w:szCs w:val="28"/>
          <w:lang w:val="uk-UA" w:eastAsia="ru-RU"/>
        </w:rPr>
        <w:t>:</w:t>
      </w:r>
      <w:r w:rsidRPr="009260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картофельно-глюкозный </w:t>
      </w:r>
      <w:proofErr w:type="spellStart"/>
      <w:r w:rsidRPr="009260AA">
        <w:rPr>
          <w:rFonts w:ascii="Times New Roman" w:hAnsi="Times New Roman"/>
          <w:color w:val="000000"/>
          <w:sz w:val="28"/>
          <w:szCs w:val="28"/>
          <w:lang w:eastAsia="ru-RU"/>
        </w:rPr>
        <w:t>агар</w:t>
      </w:r>
      <w:proofErr w:type="spellEnd"/>
      <w:r w:rsidRPr="009260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(КГА), </w:t>
      </w:r>
      <w:proofErr w:type="spellStart"/>
      <w:r w:rsidRPr="009260AA">
        <w:rPr>
          <w:rFonts w:ascii="Times New Roman" w:hAnsi="Times New Roman"/>
          <w:color w:val="000000"/>
          <w:sz w:val="28"/>
          <w:szCs w:val="28"/>
          <w:lang w:eastAsia="ru-RU"/>
        </w:rPr>
        <w:t>агаризованное</w:t>
      </w:r>
      <w:proofErr w:type="spellEnd"/>
      <w:r w:rsidRPr="009260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пивное сусло (СА) и </w:t>
      </w:r>
      <w:proofErr w:type="spellStart"/>
      <w:r w:rsidRPr="009260AA">
        <w:rPr>
          <w:rFonts w:ascii="Times New Roman" w:hAnsi="Times New Roman"/>
          <w:color w:val="000000"/>
          <w:sz w:val="28"/>
          <w:szCs w:val="28"/>
          <w:lang w:eastAsia="ru-RU"/>
        </w:rPr>
        <w:t>агаризованный</w:t>
      </w:r>
      <w:proofErr w:type="spellEnd"/>
      <w:r w:rsidRPr="009260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ячменный отвар (ЯА), которые, согл</w:t>
      </w:r>
      <w:r w:rsidR="00D226A5">
        <w:rPr>
          <w:rFonts w:ascii="Times New Roman" w:hAnsi="Times New Roman"/>
          <w:color w:val="000000"/>
          <w:sz w:val="28"/>
          <w:szCs w:val="28"/>
          <w:lang w:eastAsia="ru-RU"/>
        </w:rPr>
        <w:t>асно литературным данным [11</w:t>
      </w:r>
      <w:r w:rsidR="00D031AC">
        <w:rPr>
          <w:rFonts w:ascii="Times New Roman" w:hAnsi="Times New Roman"/>
          <w:color w:val="000000"/>
          <w:sz w:val="28"/>
          <w:szCs w:val="28"/>
          <w:lang w:eastAsia="ru-RU"/>
        </w:rPr>
        <w:t>, 12</w:t>
      </w:r>
      <w:r w:rsidRPr="009260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], являются оптимальными для роста </w:t>
      </w:r>
      <w:proofErr w:type="spellStart"/>
      <w:r w:rsidRPr="009260AA">
        <w:rPr>
          <w:rFonts w:ascii="Times New Roman" w:hAnsi="Times New Roman"/>
          <w:color w:val="000000"/>
          <w:sz w:val="28"/>
          <w:szCs w:val="28"/>
          <w:lang w:eastAsia="ru-RU"/>
        </w:rPr>
        <w:t>мицелиальных</w:t>
      </w:r>
      <w:proofErr w:type="spellEnd"/>
      <w:r w:rsidRPr="009260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культур грибов из рода </w:t>
      </w:r>
      <w:proofErr w:type="spellStart"/>
      <w:r w:rsidRPr="009260AA">
        <w:rPr>
          <w:rFonts w:ascii="Times New Roman" w:hAnsi="Times New Roman"/>
          <w:i/>
          <w:iCs/>
          <w:color w:val="000000"/>
          <w:sz w:val="28"/>
          <w:szCs w:val="24"/>
          <w:lang w:eastAsia="ru-RU"/>
        </w:rPr>
        <w:t>Pleurotus</w:t>
      </w:r>
      <w:proofErr w:type="spellEnd"/>
      <w:r w:rsidRPr="009260AA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D581B" w:rsidRPr="009260AA" w:rsidRDefault="003D581B" w:rsidP="000234FD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260AA">
        <w:rPr>
          <w:rFonts w:ascii="Times New Roman" w:hAnsi="Times New Roman"/>
          <w:color w:val="000000"/>
          <w:sz w:val="28"/>
          <w:szCs w:val="28"/>
          <w:lang w:eastAsia="ru-RU"/>
        </w:rPr>
        <w:tab/>
        <w:t>Анали</w:t>
      </w:r>
      <w:r w:rsidR="00D81612">
        <w:rPr>
          <w:rFonts w:ascii="Times New Roman" w:hAnsi="Times New Roman"/>
          <w:color w:val="000000"/>
          <w:sz w:val="28"/>
          <w:szCs w:val="28"/>
          <w:lang w:eastAsia="ru-RU"/>
        </w:rPr>
        <w:t>з данных, приведенных в табл.3.1</w:t>
      </w:r>
      <w:r w:rsidRPr="009260AA">
        <w:rPr>
          <w:rFonts w:ascii="Times New Roman" w:hAnsi="Times New Roman"/>
          <w:color w:val="000000"/>
          <w:sz w:val="28"/>
          <w:szCs w:val="28"/>
          <w:lang w:eastAsia="ru-RU"/>
        </w:rPr>
        <w:t>, позволил обнаружить, что изменчивость скорости роста вегетативного мицелия природных изолятов</w:t>
      </w:r>
      <w:r w:rsidR="00D8161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260AA">
        <w:rPr>
          <w:rFonts w:ascii="Times New Roman" w:hAnsi="Times New Roman"/>
          <w:i/>
          <w:iCs/>
          <w:color w:val="000000"/>
          <w:sz w:val="28"/>
          <w:szCs w:val="24"/>
          <w:lang w:eastAsia="ru-RU"/>
        </w:rPr>
        <w:t>P.</w:t>
      </w:r>
      <w:r w:rsidRPr="009260AA">
        <w:rPr>
          <w:rFonts w:ascii="Times New Roman" w:hAnsi="Times New Roman"/>
          <w:i/>
          <w:iCs/>
          <w:color w:val="000000"/>
          <w:sz w:val="28"/>
          <w:szCs w:val="24"/>
          <w:lang w:val="en-US" w:eastAsia="ru-RU"/>
        </w:rPr>
        <w:t> </w:t>
      </w:r>
      <w:proofErr w:type="spellStart"/>
      <w:r w:rsidRPr="009260AA">
        <w:rPr>
          <w:rFonts w:ascii="Times New Roman" w:hAnsi="Times New Roman"/>
          <w:i/>
          <w:iCs/>
          <w:color w:val="000000"/>
          <w:sz w:val="28"/>
          <w:szCs w:val="24"/>
          <w:lang w:eastAsia="ru-RU"/>
        </w:rPr>
        <w:t>оstreatus</w:t>
      </w:r>
      <w:proofErr w:type="spellEnd"/>
      <w:r w:rsidRPr="009260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зависела от состава питательной среды. Так, для изолятов Т-6, Т-11, Р-12 и гибрида НК-35 достоверно максимальную скорость роста мицелия обеспечивала лишь одна среда – </w:t>
      </w:r>
      <w:proofErr w:type="spellStart"/>
      <w:r w:rsidRPr="009260AA">
        <w:rPr>
          <w:rFonts w:ascii="Times New Roman" w:hAnsi="Times New Roman"/>
          <w:color w:val="000000"/>
          <w:sz w:val="28"/>
          <w:szCs w:val="28"/>
          <w:lang w:eastAsia="ru-RU"/>
        </w:rPr>
        <w:t>агаризованный</w:t>
      </w:r>
      <w:proofErr w:type="spellEnd"/>
      <w:r w:rsidRPr="009260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ячменный отвар. На </w:t>
      </w:r>
      <w:proofErr w:type="spellStart"/>
      <w:r w:rsidRPr="009260AA">
        <w:rPr>
          <w:rFonts w:ascii="Times New Roman" w:hAnsi="Times New Roman"/>
          <w:color w:val="000000"/>
          <w:sz w:val="28"/>
          <w:szCs w:val="28"/>
          <w:lang w:eastAsia="ru-RU"/>
        </w:rPr>
        <w:t>агаризованном</w:t>
      </w:r>
      <w:proofErr w:type="spellEnd"/>
      <w:r w:rsidRPr="009260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пивном сусле и картофельно-глюкозном агаре их скорость роста достоверно не различалась при 5 %-ном уровне значимости, но была </w:t>
      </w:r>
      <w:r w:rsidRPr="009260AA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незначительно ниже, чем на ЯА. Природные</w:t>
      </w:r>
      <w:r w:rsidR="00D226A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260AA">
        <w:rPr>
          <w:rFonts w:ascii="Times New Roman" w:hAnsi="Times New Roman"/>
          <w:color w:val="000000"/>
          <w:sz w:val="28"/>
          <w:szCs w:val="28"/>
          <w:lang w:eastAsia="ru-RU"/>
        </w:rPr>
        <w:t>изоляты</w:t>
      </w:r>
      <w:r w:rsidRPr="009260AA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Т-16 и Р-203 с достоверно одинаковой скоростью росли на всех используемых в работе </w:t>
      </w:r>
      <w:proofErr w:type="spellStart"/>
      <w:r w:rsidRPr="009260AA">
        <w:rPr>
          <w:rFonts w:ascii="Times New Roman" w:hAnsi="Times New Roman"/>
          <w:color w:val="000000"/>
          <w:sz w:val="28"/>
          <w:szCs w:val="28"/>
          <w:lang w:eastAsia="ru-RU"/>
        </w:rPr>
        <w:t>агаризованных</w:t>
      </w:r>
      <w:proofErr w:type="spellEnd"/>
      <w:r w:rsidRPr="009260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средах.</w:t>
      </w:r>
    </w:p>
    <w:p w:rsidR="003D581B" w:rsidRPr="009260AA" w:rsidRDefault="003D581B" w:rsidP="000234FD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260AA"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Исходя из общепринятых критериев, которые применяются при рассмотрении жизненных стратегий </w:t>
      </w:r>
      <w:proofErr w:type="spellStart"/>
      <w:r w:rsidRPr="009260AA">
        <w:rPr>
          <w:rFonts w:ascii="Times New Roman" w:hAnsi="Times New Roman"/>
          <w:color w:val="000000"/>
          <w:sz w:val="28"/>
          <w:szCs w:val="28"/>
          <w:lang w:eastAsia="ru-RU"/>
        </w:rPr>
        <w:t>мицелиальных</w:t>
      </w:r>
      <w:proofErr w:type="spellEnd"/>
      <w:r w:rsidRPr="009260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грибов, все исследуемые природные штаммы были отнесены к Р-стратегам, так как у них радиальная скорость роста находилась в пределах 5,48-7,93 мм/</w:t>
      </w:r>
      <w:proofErr w:type="spellStart"/>
      <w:r w:rsidRPr="009260AA">
        <w:rPr>
          <w:rFonts w:ascii="Times New Roman" w:hAnsi="Times New Roman"/>
          <w:color w:val="000000"/>
          <w:sz w:val="28"/>
          <w:szCs w:val="28"/>
          <w:lang w:eastAsia="ru-RU"/>
        </w:rPr>
        <w:t>сут</w:t>
      </w:r>
      <w:proofErr w:type="spellEnd"/>
      <w:r w:rsidRPr="009260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57042A" w:rsidRPr="009260AA" w:rsidRDefault="003D581B" w:rsidP="0057042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260AA"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Множественное сравнение средних значений по критерию </w:t>
      </w:r>
      <w:proofErr w:type="spellStart"/>
      <w:r w:rsidRPr="009260AA">
        <w:rPr>
          <w:rFonts w:ascii="Times New Roman" w:hAnsi="Times New Roman"/>
          <w:color w:val="000000"/>
          <w:sz w:val="28"/>
          <w:szCs w:val="28"/>
          <w:lang w:eastAsia="ru-RU"/>
        </w:rPr>
        <w:t>Даннета</w:t>
      </w:r>
      <w:proofErr w:type="spellEnd"/>
      <w:r w:rsidRPr="009260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позволило обнаружить, что на КГА исследуемые природные изоляты</w:t>
      </w:r>
      <w:r w:rsidR="006003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260AA">
        <w:rPr>
          <w:rFonts w:ascii="Times New Roman" w:hAnsi="Times New Roman"/>
          <w:i/>
          <w:iCs/>
          <w:color w:val="000000"/>
          <w:sz w:val="28"/>
          <w:szCs w:val="24"/>
          <w:lang w:eastAsia="ru-RU"/>
        </w:rPr>
        <w:t>P.</w:t>
      </w:r>
      <w:r w:rsidRPr="009260AA">
        <w:rPr>
          <w:rFonts w:ascii="Times New Roman" w:hAnsi="Times New Roman"/>
          <w:i/>
          <w:iCs/>
          <w:color w:val="000000"/>
          <w:sz w:val="28"/>
          <w:szCs w:val="24"/>
          <w:lang w:val="en-US" w:eastAsia="ru-RU"/>
        </w:rPr>
        <w:t> </w:t>
      </w:r>
      <w:proofErr w:type="spellStart"/>
      <w:r w:rsidRPr="009260AA">
        <w:rPr>
          <w:rFonts w:ascii="Times New Roman" w:hAnsi="Times New Roman"/>
          <w:i/>
          <w:iCs/>
          <w:color w:val="000000"/>
          <w:sz w:val="28"/>
          <w:szCs w:val="24"/>
          <w:lang w:eastAsia="ru-RU"/>
        </w:rPr>
        <w:t>оstreatus</w:t>
      </w:r>
      <w:proofErr w:type="spellEnd"/>
      <w:r w:rsidRPr="009260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эталонная культура (штамм НК-35) росли с достоверно одинаковой скоростью (5,84-6,07 мм/</w:t>
      </w:r>
      <w:proofErr w:type="spellStart"/>
      <w:r w:rsidRPr="009260AA">
        <w:rPr>
          <w:rFonts w:ascii="Times New Roman" w:hAnsi="Times New Roman"/>
          <w:color w:val="000000"/>
          <w:sz w:val="28"/>
          <w:szCs w:val="28"/>
          <w:lang w:eastAsia="ru-RU"/>
        </w:rPr>
        <w:t>сут</w:t>
      </w:r>
      <w:proofErr w:type="spellEnd"/>
      <w:r w:rsidRPr="009260AA">
        <w:rPr>
          <w:rFonts w:ascii="Times New Roman" w:hAnsi="Times New Roman"/>
          <w:color w:val="000000"/>
          <w:sz w:val="28"/>
          <w:szCs w:val="28"/>
          <w:lang w:eastAsia="ru-RU"/>
        </w:rPr>
        <w:t>.). На ЯА и СА превосходил по ростовым показателям контроль лишь природный штамм Т-11, у которого радиальная скорость роста на этих средах составила 7,93 мм/</w:t>
      </w:r>
      <w:proofErr w:type="spellStart"/>
      <w:r w:rsidRPr="009260AA">
        <w:rPr>
          <w:rFonts w:ascii="Times New Roman" w:hAnsi="Times New Roman"/>
          <w:color w:val="000000"/>
          <w:sz w:val="28"/>
          <w:szCs w:val="28"/>
          <w:lang w:eastAsia="ru-RU"/>
        </w:rPr>
        <w:t>сут</w:t>
      </w:r>
      <w:proofErr w:type="spellEnd"/>
      <w:r w:rsidRPr="009260AA">
        <w:rPr>
          <w:rFonts w:ascii="Times New Roman" w:hAnsi="Times New Roman"/>
          <w:color w:val="000000"/>
          <w:sz w:val="28"/>
          <w:szCs w:val="28"/>
          <w:lang w:eastAsia="ru-RU"/>
        </w:rPr>
        <w:t>. и 6,74</w:t>
      </w:r>
      <w:r w:rsidRPr="009260AA">
        <w:rPr>
          <w:rFonts w:ascii="Times New Roman" w:hAnsi="Times New Roman"/>
          <w:color w:val="000000"/>
          <w:sz w:val="28"/>
          <w:szCs w:val="28"/>
          <w:lang w:val="en-US" w:eastAsia="ru-RU"/>
        </w:rPr>
        <w:t> </w:t>
      </w:r>
      <w:r w:rsidRPr="009260AA">
        <w:rPr>
          <w:rFonts w:ascii="Times New Roman" w:hAnsi="Times New Roman"/>
          <w:color w:val="000000"/>
          <w:sz w:val="28"/>
          <w:szCs w:val="28"/>
          <w:lang w:eastAsia="ru-RU"/>
        </w:rPr>
        <w:t>мм/</w:t>
      </w:r>
      <w:proofErr w:type="spellStart"/>
      <w:r w:rsidRPr="009260AA">
        <w:rPr>
          <w:rFonts w:ascii="Times New Roman" w:hAnsi="Times New Roman"/>
          <w:color w:val="000000"/>
          <w:sz w:val="28"/>
          <w:szCs w:val="28"/>
          <w:lang w:eastAsia="ru-RU"/>
        </w:rPr>
        <w:t>сут</w:t>
      </w:r>
      <w:proofErr w:type="spellEnd"/>
      <w:r w:rsidRPr="009260AA">
        <w:rPr>
          <w:rFonts w:ascii="Times New Roman" w:hAnsi="Times New Roman"/>
          <w:color w:val="000000"/>
          <w:sz w:val="28"/>
          <w:szCs w:val="28"/>
          <w:lang w:eastAsia="ru-RU"/>
        </w:rPr>
        <w:t>. соответственно. Остальные штаммы на выше названных питательных средах достоверно не отличались по скорости роста от гибрида НК-35.</w:t>
      </w:r>
    </w:p>
    <w:p w:rsidR="00045471" w:rsidRPr="003428AA" w:rsidRDefault="00D81612" w:rsidP="00313801">
      <w:pPr>
        <w:spacing w:after="0" w:line="360" w:lineRule="auto"/>
        <w:jc w:val="right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3428AA">
        <w:rPr>
          <w:rFonts w:ascii="Times New Roman" w:hAnsi="Times New Roman"/>
          <w:i/>
          <w:color w:val="000000"/>
          <w:sz w:val="28"/>
          <w:szCs w:val="28"/>
          <w:lang w:eastAsia="ru-RU"/>
        </w:rPr>
        <w:t>Таблица 3.1</w:t>
      </w:r>
      <w:bookmarkStart w:id="18" w:name="OLE_LINK31"/>
      <w:bookmarkStart w:id="19" w:name="OLE_LINK32"/>
      <w:bookmarkStart w:id="20" w:name="OLE_LINK33"/>
    </w:p>
    <w:p w:rsidR="003D581B" w:rsidRPr="003428AA" w:rsidRDefault="003D581B" w:rsidP="00045471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428AA">
        <w:rPr>
          <w:rFonts w:ascii="Times New Roman" w:hAnsi="Times New Roman"/>
          <w:b/>
          <w:color w:val="000000"/>
          <w:sz w:val="28"/>
          <w:szCs w:val="28"/>
          <w:lang w:eastAsia="ru-RU"/>
        </w:rPr>
        <w:t>Скорость линейного роста (мм/</w:t>
      </w:r>
      <w:proofErr w:type="spellStart"/>
      <w:r w:rsidRPr="003428AA">
        <w:rPr>
          <w:rFonts w:ascii="Times New Roman" w:hAnsi="Times New Roman"/>
          <w:b/>
          <w:color w:val="000000"/>
          <w:sz w:val="28"/>
          <w:szCs w:val="28"/>
          <w:lang w:eastAsia="ru-RU"/>
        </w:rPr>
        <w:t>сут</w:t>
      </w:r>
      <w:proofErr w:type="spellEnd"/>
      <w:r w:rsidRPr="003428A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.) мицелия природных дикарионов </w:t>
      </w:r>
      <w:r w:rsidRPr="003428AA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 xml:space="preserve">P. </w:t>
      </w:r>
      <w:proofErr w:type="spellStart"/>
      <w:r w:rsidRPr="003428AA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оstreatus</w:t>
      </w:r>
      <w:proofErr w:type="spellEnd"/>
      <w:r w:rsidRPr="003428A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на различных питательных средах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30"/>
        <w:gridCol w:w="1694"/>
        <w:gridCol w:w="1760"/>
        <w:gridCol w:w="1758"/>
        <w:gridCol w:w="1338"/>
        <w:gridCol w:w="1590"/>
      </w:tblGrid>
      <w:tr w:rsidR="003D581B" w:rsidRPr="009260AA" w:rsidTr="00142A2C">
        <w:trPr>
          <w:trHeight w:val="747"/>
          <w:jc w:val="center"/>
        </w:trPr>
        <w:tc>
          <w:tcPr>
            <w:tcW w:w="1529" w:type="dxa"/>
            <w:vMerge w:val="restart"/>
            <w:vAlign w:val="center"/>
          </w:tcPr>
          <w:p w:rsidR="003D581B" w:rsidRPr="009260AA" w:rsidRDefault="003D581B" w:rsidP="0002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21" w:name="_Hlk444555059"/>
            <w:bookmarkStart w:id="22" w:name="_Hlk444554668"/>
            <w:bookmarkEnd w:id="18"/>
            <w:bookmarkEnd w:id="19"/>
            <w:bookmarkEnd w:id="20"/>
            <w:r w:rsidRPr="009260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Штаммы</w:t>
            </w:r>
          </w:p>
        </w:tc>
        <w:tc>
          <w:tcPr>
            <w:tcW w:w="4927" w:type="dxa"/>
            <w:gridSpan w:val="3"/>
            <w:vAlign w:val="center"/>
          </w:tcPr>
          <w:p w:rsidR="003D581B" w:rsidRDefault="00940370" w:rsidP="0002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Скорость роста</w:t>
            </w:r>
          </w:p>
          <w:p w:rsidR="00940370" w:rsidRPr="009260AA" w:rsidRDefault="00940370" w:rsidP="0002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037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мм/</w:t>
            </w:r>
            <w:proofErr w:type="spellStart"/>
            <w:r w:rsidRPr="0094037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сут</w:t>
            </w:r>
            <w:proofErr w:type="spellEnd"/>
            <w:r w:rsidRPr="0094037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1" w:type="dxa"/>
            <w:vMerge w:val="restart"/>
            <w:vAlign w:val="center"/>
          </w:tcPr>
          <w:p w:rsidR="003D581B" w:rsidRPr="009260AA" w:rsidRDefault="003D581B" w:rsidP="0002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60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Допуск по Дункану,</w:t>
            </w:r>
          </w:p>
          <w:p w:rsidR="003D581B" w:rsidRPr="009260AA" w:rsidRDefault="003D581B" w:rsidP="0002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60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мм/</w:t>
            </w:r>
            <w:proofErr w:type="spellStart"/>
            <w:r w:rsidRPr="009260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сут</w:t>
            </w:r>
            <w:proofErr w:type="spellEnd"/>
          </w:p>
        </w:tc>
        <w:tc>
          <w:tcPr>
            <w:tcW w:w="1624" w:type="dxa"/>
            <w:vMerge w:val="restart"/>
            <w:vAlign w:val="center"/>
          </w:tcPr>
          <w:p w:rsidR="003D581B" w:rsidRPr="009260AA" w:rsidRDefault="003D581B" w:rsidP="0002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23" w:name="OLE_LINK49"/>
            <w:bookmarkStart w:id="24" w:name="OLE_LINK50"/>
            <w:bookmarkStart w:id="25" w:name="OLE_LINK51"/>
            <w:r w:rsidRPr="009260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Усредненная скорость роста на разных средах (</w:t>
            </w:r>
            <w:proofErr w:type="spellStart"/>
            <w:r w:rsidRPr="009260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YRv</w:t>
            </w:r>
            <w:proofErr w:type="spellEnd"/>
            <w:r w:rsidRPr="009260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мм/</w:t>
            </w:r>
            <w:proofErr w:type="spellStart"/>
            <w:r w:rsidRPr="009260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сут</w:t>
            </w:r>
            <w:proofErr w:type="spellEnd"/>
            <w:r w:rsidRPr="009260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.)</w:t>
            </w:r>
            <w:bookmarkEnd w:id="23"/>
            <w:bookmarkEnd w:id="24"/>
            <w:bookmarkEnd w:id="25"/>
          </w:p>
        </w:tc>
      </w:tr>
      <w:tr w:rsidR="003D581B" w:rsidRPr="009260AA" w:rsidTr="00142A2C">
        <w:trPr>
          <w:jc w:val="center"/>
        </w:trPr>
        <w:tc>
          <w:tcPr>
            <w:tcW w:w="1529" w:type="dxa"/>
            <w:vMerge/>
            <w:vAlign w:val="center"/>
          </w:tcPr>
          <w:p w:rsidR="003D581B" w:rsidRPr="009260AA" w:rsidRDefault="003D581B" w:rsidP="0002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Align w:val="center"/>
          </w:tcPr>
          <w:p w:rsidR="003D581B" w:rsidRPr="009260AA" w:rsidRDefault="003D581B" w:rsidP="0002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26" w:name="OLE_LINK8"/>
            <w:proofErr w:type="spellStart"/>
            <w:r w:rsidRPr="009260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агаризованное</w:t>
            </w:r>
            <w:proofErr w:type="spellEnd"/>
            <w:r w:rsidRPr="009260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пивное сусло</w:t>
            </w:r>
            <w:bookmarkEnd w:id="26"/>
          </w:p>
        </w:tc>
        <w:tc>
          <w:tcPr>
            <w:tcW w:w="1893" w:type="dxa"/>
            <w:vAlign w:val="center"/>
          </w:tcPr>
          <w:p w:rsidR="003D581B" w:rsidRPr="009260AA" w:rsidRDefault="003D581B" w:rsidP="0002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60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картофельно-глюкозный агар</w:t>
            </w:r>
          </w:p>
        </w:tc>
        <w:tc>
          <w:tcPr>
            <w:tcW w:w="1563" w:type="dxa"/>
            <w:vAlign w:val="center"/>
          </w:tcPr>
          <w:p w:rsidR="003D581B" w:rsidRPr="009260AA" w:rsidRDefault="003D581B" w:rsidP="0002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27" w:name="OLE_LINK7"/>
            <w:proofErr w:type="spellStart"/>
            <w:r w:rsidRPr="009260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агаризованный</w:t>
            </w:r>
            <w:proofErr w:type="spellEnd"/>
            <w:r w:rsidRPr="009260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ячменный отвар</w:t>
            </w:r>
            <w:bookmarkEnd w:id="27"/>
          </w:p>
        </w:tc>
        <w:tc>
          <w:tcPr>
            <w:tcW w:w="1491" w:type="dxa"/>
            <w:vMerge/>
            <w:vAlign w:val="center"/>
          </w:tcPr>
          <w:p w:rsidR="003D581B" w:rsidRPr="009260AA" w:rsidRDefault="003D581B" w:rsidP="0002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  <w:vMerge/>
            <w:vAlign w:val="center"/>
          </w:tcPr>
          <w:p w:rsidR="003D581B" w:rsidRPr="009260AA" w:rsidRDefault="003D581B" w:rsidP="0002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581B" w:rsidRPr="009260AA" w:rsidTr="00142A2C">
        <w:trPr>
          <w:jc w:val="center"/>
        </w:trPr>
        <w:tc>
          <w:tcPr>
            <w:tcW w:w="1529" w:type="dxa"/>
            <w:vAlign w:val="center"/>
          </w:tcPr>
          <w:p w:rsidR="003D581B" w:rsidRPr="009260AA" w:rsidRDefault="003D581B" w:rsidP="000234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28" w:name="_Hlk444554949"/>
            <w:r w:rsidRPr="009260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НК-35</w:t>
            </w:r>
          </w:p>
          <w:p w:rsidR="003D581B" w:rsidRPr="009260AA" w:rsidRDefault="003D581B" w:rsidP="000234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60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(контроль)</w:t>
            </w:r>
          </w:p>
        </w:tc>
        <w:tc>
          <w:tcPr>
            <w:tcW w:w="1471" w:type="dxa"/>
            <w:vAlign w:val="center"/>
          </w:tcPr>
          <w:p w:rsidR="003D581B" w:rsidRPr="009260AA" w:rsidRDefault="003D581B" w:rsidP="0002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29" w:name="OLE_LINK20"/>
            <w:r w:rsidRPr="009260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5,48 </w:t>
            </w:r>
            <w:bookmarkEnd w:id="29"/>
            <w:r w:rsidRPr="009260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± 0,33</w:t>
            </w:r>
          </w:p>
        </w:tc>
        <w:tc>
          <w:tcPr>
            <w:tcW w:w="1893" w:type="dxa"/>
            <w:vAlign w:val="center"/>
          </w:tcPr>
          <w:p w:rsidR="003D581B" w:rsidRPr="009260AA" w:rsidRDefault="003D581B" w:rsidP="0002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60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5,84 ± 0,61</w:t>
            </w:r>
          </w:p>
        </w:tc>
        <w:tc>
          <w:tcPr>
            <w:tcW w:w="1563" w:type="dxa"/>
            <w:vAlign w:val="center"/>
          </w:tcPr>
          <w:p w:rsidR="003D581B" w:rsidRPr="009260AA" w:rsidRDefault="003D581B" w:rsidP="0002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60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7,09 ± 0,12</w:t>
            </w:r>
          </w:p>
        </w:tc>
        <w:tc>
          <w:tcPr>
            <w:tcW w:w="1491" w:type="dxa"/>
            <w:vAlign w:val="center"/>
          </w:tcPr>
          <w:p w:rsidR="003D581B" w:rsidRPr="009260AA" w:rsidRDefault="003D581B" w:rsidP="0002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60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1,15</w:t>
            </w:r>
          </w:p>
        </w:tc>
        <w:tc>
          <w:tcPr>
            <w:tcW w:w="1624" w:type="dxa"/>
            <w:vAlign w:val="center"/>
          </w:tcPr>
          <w:p w:rsidR="003D581B" w:rsidRPr="009260AA" w:rsidRDefault="003D581B" w:rsidP="0002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60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6,13 ± 0,13</w:t>
            </w:r>
          </w:p>
        </w:tc>
      </w:tr>
      <w:tr w:rsidR="003D581B" w:rsidRPr="009260AA" w:rsidTr="00142A2C">
        <w:trPr>
          <w:jc w:val="center"/>
        </w:trPr>
        <w:tc>
          <w:tcPr>
            <w:tcW w:w="1529" w:type="dxa"/>
            <w:vAlign w:val="center"/>
          </w:tcPr>
          <w:p w:rsidR="003D581B" w:rsidRPr="009260AA" w:rsidRDefault="003D581B" w:rsidP="000234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30" w:name="OLE_LINK9"/>
            <w:bookmarkStart w:id="31" w:name="OLE_LINK10"/>
            <w:r w:rsidRPr="009260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Р-12</w:t>
            </w:r>
            <w:bookmarkEnd w:id="30"/>
            <w:bookmarkEnd w:id="31"/>
          </w:p>
        </w:tc>
        <w:tc>
          <w:tcPr>
            <w:tcW w:w="1471" w:type="dxa"/>
            <w:vAlign w:val="center"/>
          </w:tcPr>
          <w:p w:rsidR="003D581B" w:rsidRPr="009260AA" w:rsidRDefault="003D581B" w:rsidP="0002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32" w:name="OLE_LINK21"/>
            <w:bookmarkStart w:id="33" w:name="OLE_LINK22"/>
            <w:r w:rsidRPr="009260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5,96 </w:t>
            </w:r>
            <w:bookmarkEnd w:id="32"/>
            <w:bookmarkEnd w:id="33"/>
            <w:r w:rsidRPr="009260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± 0,54</w:t>
            </w:r>
          </w:p>
        </w:tc>
        <w:tc>
          <w:tcPr>
            <w:tcW w:w="1893" w:type="dxa"/>
            <w:vAlign w:val="center"/>
          </w:tcPr>
          <w:p w:rsidR="003D581B" w:rsidRPr="009260AA" w:rsidRDefault="003D581B" w:rsidP="0002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60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5,92 ± 0,77</w:t>
            </w:r>
          </w:p>
        </w:tc>
        <w:tc>
          <w:tcPr>
            <w:tcW w:w="1563" w:type="dxa"/>
            <w:vAlign w:val="center"/>
          </w:tcPr>
          <w:p w:rsidR="003D581B" w:rsidRPr="009260AA" w:rsidRDefault="003D581B" w:rsidP="0002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60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7,60 ± 0,26</w:t>
            </w:r>
          </w:p>
        </w:tc>
        <w:tc>
          <w:tcPr>
            <w:tcW w:w="1491" w:type="dxa"/>
            <w:vAlign w:val="center"/>
          </w:tcPr>
          <w:p w:rsidR="003D581B" w:rsidRPr="009260AA" w:rsidRDefault="003D581B" w:rsidP="0002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60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1,60</w:t>
            </w:r>
          </w:p>
        </w:tc>
        <w:tc>
          <w:tcPr>
            <w:tcW w:w="1624" w:type="dxa"/>
            <w:vAlign w:val="center"/>
          </w:tcPr>
          <w:p w:rsidR="003D581B" w:rsidRPr="009260AA" w:rsidRDefault="003D581B" w:rsidP="0002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60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6,49 ± 0,21</w:t>
            </w:r>
          </w:p>
        </w:tc>
      </w:tr>
      <w:tr w:rsidR="003D581B" w:rsidRPr="009260AA" w:rsidTr="00142A2C">
        <w:trPr>
          <w:jc w:val="center"/>
        </w:trPr>
        <w:tc>
          <w:tcPr>
            <w:tcW w:w="1529" w:type="dxa"/>
            <w:vAlign w:val="center"/>
          </w:tcPr>
          <w:p w:rsidR="003D581B" w:rsidRPr="009260AA" w:rsidRDefault="003D581B" w:rsidP="000234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34" w:name="OLE_LINK11"/>
            <w:bookmarkStart w:id="35" w:name="OLE_LINK12"/>
            <w:r w:rsidRPr="009260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Т-6</w:t>
            </w:r>
            <w:bookmarkEnd w:id="34"/>
            <w:bookmarkEnd w:id="35"/>
          </w:p>
        </w:tc>
        <w:tc>
          <w:tcPr>
            <w:tcW w:w="1471" w:type="dxa"/>
            <w:vAlign w:val="center"/>
          </w:tcPr>
          <w:p w:rsidR="003D581B" w:rsidRPr="009260AA" w:rsidRDefault="003D581B" w:rsidP="0002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36" w:name="OLE_LINK23"/>
            <w:bookmarkStart w:id="37" w:name="OLE_LINK24"/>
            <w:bookmarkStart w:id="38" w:name="OLE_LINK25"/>
            <w:r w:rsidRPr="009260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5,84 </w:t>
            </w:r>
            <w:bookmarkEnd w:id="36"/>
            <w:bookmarkEnd w:id="37"/>
            <w:bookmarkEnd w:id="38"/>
            <w:r w:rsidRPr="009260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± 0,15</w:t>
            </w:r>
          </w:p>
        </w:tc>
        <w:tc>
          <w:tcPr>
            <w:tcW w:w="1893" w:type="dxa"/>
            <w:vAlign w:val="center"/>
          </w:tcPr>
          <w:p w:rsidR="003D581B" w:rsidRPr="009260AA" w:rsidRDefault="003D581B" w:rsidP="0002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60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5,97 ± 0,14</w:t>
            </w:r>
          </w:p>
        </w:tc>
        <w:tc>
          <w:tcPr>
            <w:tcW w:w="1563" w:type="dxa"/>
            <w:vAlign w:val="center"/>
          </w:tcPr>
          <w:p w:rsidR="003D581B" w:rsidRPr="009260AA" w:rsidRDefault="003D581B" w:rsidP="0002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60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7,33 ±0 ,21</w:t>
            </w:r>
          </w:p>
        </w:tc>
        <w:tc>
          <w:tcPr>
            <w:tcW w:w="1491" w:type="dxa"/>
            <w:vAlign w:val="center"/>
          </w:tcPr>
          <w:p w:rsidR="003D581B" w:rsidRPr="009260AA" w:rsidRDefault="003D581B" w:rsidP="0002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60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1624" w:type="dxa"/>
            <w:vAlign w:val="center"/>
          </w:tcPr>
          <w:p w:rsidR="003D581B" w:rsidRPr="009260AA" w:rsidRDefault="003D581B" w:rsidP="0002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60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6,29 ± 0,26</w:t>
            </w:r>
          </w:p>
        </w:tc>
      </w:tr>
      <w:tr w:rsidR="003D581B" w:rsidRPr="009260AA" w:rsidTr="00142A2C">
        <w:trPr>
          <w:jc w:val="center"/>
        </w:trPr>
        <w:tc>
          <w:tcPr>
            <w:tcW w:w="1529" w:type="dxa"/>
            <w:vAlign w:val="center"/>
          </w:tcPr>
          <w:p w:rsidR="003D581B" w:rsidRPr="009260AA" w:rsidRDefault="003D581B" w:rsidP="000234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39" w:name="OLE_LINK13"/>
            <w:r w:rsidRPr="009260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Т-16</w:t>
            </w:r>
            <w:bookmarkEnd w:id="39"/>
          </w:p>
        </w:tc>
        <w:tc>
          <w:tcPr>
            <w:tcW w:w="1471" w:type="dxa"/>
            <w:vAlign w:val="center"/>
          </w:tcPr>
          <w:p w:rsidR="003D581B" w:rsidRPr="009260AA" w:rsidRDefault="003D581B" w:rsidP="0002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40" w:name="OLE_LINK26"/>
            <w:bookmarkStart w:id="41" w:name="OLE_LINK27"/>
            <w:r w:rsidRPr="009260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6,33 </w:t>
            </w:r>
            <w:bookmarkEnd w:id="40"/>
            <w:bookmarkEnd w:id="41"/>
            <w:r w:rsidRPr="009260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± 0,70</w:t>
            </w:r>
          </w:p>
        </w:tc>
        <w:tc>
          <w:tcPr>
            <w:tcW w:w="1893" w:type="dxa"/>
            <w:vAlign w:val="center"/>
          </w:tcPr>
          <w:p w:rsidR="003D581B" w:rsidRPr="009260AA" w:rsidRDefault="003D581B" w:rsidP="0002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60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6,02 ± 0,47</w:t>
            </w:r>
          </w:p>
        </w:tc>
        <w:tc>
          <w:tcPr>
            <w:tcW w:w="1563" w:type="dxa"/>
            <w:vAlign w:val="center"/>
          </w:tcPr>
          <w:p w:rsidR="003D581B" w:rsidRPr="009260AA" w:rsidRDefault="003D581B" w:rsidP="0002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60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6,75 ± 0,34</w:t>
            </w:r>
          </w:p>
        </w:tc>
        <w:tc>
          <w:tcPr>
            <w:tcW w:w="1491" w:type="dxa"/>
            <w:vAlign w:val="center"/>
          </w:tcPr>
          <w:p w:rsidR="003D581B" w:rsidRPr="009260AA" w:rsidRDefault="003D581B" w:rsidP="0002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60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1,49</w:t>
            </w:r>
          </w:p>
        </w:tc>
        <w:tc>
          <w:tcPr>
            <w:tcW w:w="1624" w:type="dxa"/>
            <w:vAlign w:val="center"/>
          </w:tcPr>
          <w:p w:rsidR="003D581B" w:rsidRPr="009260AA" w:rsidRDefault="003D581B" w:rsidP="0002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60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6,37 ± 0,05</w:t>
            </w:r>
          </w:p>
        </w:tc>
      </w:tr>
      <w:tr w:rsidR="003D581B" w:rsidRPr="009260AA" w:rsidTr="00142A2C">
        <w:trPr>
          <w:jc w:val="center"/>
        </w:trPr>
        <w:tc>
          <w:tcPr>
            <w:tcW w:w="1529" w:type="dxa"/>
            <w:vAlign w:val="center"/>
          </w:tcPr>
          <w:p w:rsidR="003D581B" w:rsidRPr="009260AA" w:rsidRDefault="003D581B" w:rsidP="000234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42" w:name="OLE_LINK14"/>
            <w:bookmarkStart w:id="43" w:name="OLE_LINK15"/>
            <w:bookmarkStart w:id="44" w:name="OLE_LINK16"/>
            <w:r w:rsidRPr="009260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Р-203</w:t>
            </w:r>
            <w:bookmarkEnd w:id="42"/>
            <w:bookmarkEnd w:id="43"/>
            <w:bookmarkEnd w:id="44"/>
          </w:p>
        </w:tc>
        <w:tc>
          <w:tcPr>
            <w:tcW w:w="1471" w:type="dxa"/>
            <w:vAlign w:val="center"/>
          </w:tcPr>
          <w:p w:rsidR="003D581B" w:rsidRPr="009260AA" w:rsidRDefault="003D581B" w:rsidP="0002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45" w:name="OLE_LINK28"/>
            <w:bookmarkStart w:id="46" w:name="OLE_LINK29"/>
            <w:bookmarkStart w:id="47" w:name="OLE_LINK30"/>
            <w:r w:rsidRPr="009260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6,18 </w:t>
            </w:r>
            <w:bookmarkEnd w:id="45"/>
            <w:bookmarkEnd w:id="46"/>
            <w:bookmarkEnd w:id="47"/>
            <w:r w:rsidRPr="009260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± 0,46</w:t>
            </w:r>
          </w:p>
        </w:tc>
        <w:tc>
          <w:tcPr>
            <w:tcW w:w="1893" w:type="dxa"/>
            <w:vAlign w:val="center"/>
          </w:tcPr>
          <w:p w:rsidR="003D581B" w:rsidRPr="009260AA" w:rsidRDefault="003D581B" w:rsidP="0002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60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5,79 ± 0,63</w:t>
            </w:r>
          </w:p>
        </w:tc>
        <w:tc>
          <w:tcPr>
            <w:tcW w:w="1563" w:type="dxa"/>
            <w:vAlign w:val="center"/>
          </w:tcPr>
          <w:p w:rsidR="003D581B" w:rsidRPr="009260AA" w:rsidRDefault="003D581B" w:rsidP="0002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60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6,8 ± 0,62</w:t>
            </w:r>
          </w:p>
        </w:tc>
        <w:tc>
          <w:tcPr>
            <w:tcW w:w="1491" w:type="dxa"/>
            <w:vAlign w:val="center"/>
          </w:tcPr>
          <w:p w:rsidR="003D581B" w:rsidRPr="009260AA" w:rsidRDefault="003D581B" w:rsidP="0002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60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1,63</w:t>
            </w:r>
          </w:p>
        </w:tc>
        <w:tc>
          <w:tcPr>
            <w:tcW w:w="1624" w:type="dxa"/>
            <w:vAlign w:val="center"/>
          </w:tcPr>
          <w:p w:rsidR="003D581B" w:rsidRPr="009260AA" w:rsidRDefault="003D581B" w:rsidP="0002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60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6,28 ± 0,29</w:t>
            </w:r>
          </w:p>
        </w:tc>
      </w:tr>
      <w:tr w:rsidR="003D581B" w:rsidRPr="009260AA" w:rsidTr="00142A2C">
        <w:trPr>
          <w:jc w:val="center"/>
        </w:trPr>
        <w:tc>
          <w:tcPr>
            <w:tcW w:w="1529" w:type="dxa"/>
            <w:vAlign w:val="center"/>
          </w:tcPr>
          <w:p w:rsidR="003D581B" w:rsidRPr="009260AA" w:rsidRDefault="003D581B" w:rsidP="000234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48" w:name="OLE_LINK17"/>
            <w:bookmarkStart w:id="49" w:name="OLE_LINK18"/>
            <w:bookmarkStart w:id="50" w:name="OLE_LINK19"/>
            <w:r w:rsidRPr="009260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Т-11</w:t>
            </w:r>
            <w:bookmarkEnd w:id="48"/>
            <w:bookmarkEnd w:id="49"/>
            <w:bookmarkEnd w:id="50"/>
          </w:p>
        </w:tc>
        <w:tc>
          <w:tcPr>
            <w:tcW w:w="1471" w:type="dxa"/>
            <w:vAlign w:val="center"/>
          </w:tcPr>
          <w:p w:rsidR="003D581B" w:rsidRPr="009260AA" w:rsidRDefault="003D581B" w:rsidP="0002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60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6,74 ±0,63</w:t>
            </w:r>
          </w:p>
        </w:tc>
        <w:tc>
          <w:tcPr>
            <w:tcW w:w="1893" w:type="dxa"/>
            <w:vAlign w:val="center"/>
          </w:tcPr>
          <w:p w:rsidR="003D581B" w:rsidRPr="009260AA" w:rsidRDefault="003D581B" w:rsidP="0002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60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6,07 ± 0,47</w:t>
            </w:r>
          </w:p>
        </w:tc>
        <w:tc>
          <w:tcPr>
            <w:tcW w:w="1563" w:type="dxa"/>
            <w:vAlign w:val="center"/>
          </w:tcPr>
          <w:p w:rsidR="003D581B" w:rsidRPr="009260AA" w:rsidRDefault="003D581B" w:rsidP="0002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60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7,93 ± 0,22</w:t>
            </w:r>
          </w:p>
        </w:tc>
        <w:tc>
          <w:tcPr>
            <w:tcW w:w="1491" w:type="dxa"/>
            <w:vAlign w:val="center"/>
          </w:tcPr>
          <w:p w:rsidR="003D581B" w:rsidRPr="009260AA" w:rsidRDefault="003D581B" w:rsidP="0002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60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0,98</w:t>
            </w:r>
          </w:p>
        </w:tc>
        <w:tc>
          <w:tcPr>
            <w:tcW w:w="1624" w:type="dxa"/>
            <w:vAlign w:val="center"/>
          </w:tcPr>
          <w:p w:rsidR="003D581B" w:rsidRPr="009260AA" w:rsidRDefault="003D581B" w:rsidP="0002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60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6,91 ± 0,30</w:t>
            </w:r>
          </w:p>
        </w:tc>
      </w:tr>
      <w:bookmarkEnd w:id="21"/>
      <w:bookmarkEnd w:id="28"/>
      <w:tr w:rsidR="003D581B" w:rsidRPr="009260AA" w:rsidTr="00142A2C">
        <w:trPr>
          <w:jc w:val="center"/>
        </w:trPr>
        <w:tc>
          <w:tcPr>
            <w:tcW w:w="1529" w:type="dxa"/>
            <w:vAlign w:val="center"/>
          </w:tcPr>
          <w:p w:rsidR="003D581B" w:rsidRPr="009260AA" w:rsidRDefault="003D581B" w:rsidP="0002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60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Допуск по </w:t>
            </w:r>
            <w:proofErr w:type="spellStart"/>
            <w:r w:rsidRPr="009260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Даннету</w:t>
            </w:r>
            <w:proofErr w:type="spellEnd"/>
            <w:r w:rsidRPr="009260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мм/</w:t>
            </w:r>
            <w:proofErr w:type="spellStart"/>
            <w:r w:rsidRPr="009260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сут</w:t>
            </w:r>
            <w:proofErr w:type="spellEnd"/>
            <w:r w:rsidRPr="009260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1" w:type="dxa"/>
            <w:vAlign w:val="center"/>
          </w:tcPr>
          <w:p w:rsidR="003D581B" w:rsidRPr="009260AA" w:rsidRDefault="003D581B" w:rsidP="0002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60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1893" w:type="dxa"/>
            <w:vAlign w:val="center"/>
          </w:tcPr>
          <w:p w:rsidR="003D581B" w:rsidRPr="009260AA" w:rsidRDefault="003D581B" w:rsidP="0002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60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1563" w:type="dxa"/>
            <w:vAlign w:val="center"/>
          </w:tcPr>
          <w:p w:rsidR="003D581B" w:rsidRPr="009260AA" w:rsidRDefault="003D581B" w:rsidP="0002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60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1491" w:type="dxa"/>
            <w:vAlign w:val="center"/>
          </w:tcPr>
          <w:p w:rsidR="003D581B" w:rsidRPr="009260AA" w:rsidRDefault="003D581B" w:rsidP="0002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60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624" w:type="dxa"/>
            <w:vAlign w:val="center"/>
          </w:tcPr>
          <w:p w:rsidR="003D581B" w:rsidRPr="009260AA" w:rsidRDefault="003D581B" w:rsidP="0002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60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0,54</w:t>
            </w:r>
          </w:p>
        </w:tc>
      </w:tr>
      <w:bookmarkEnd w:id="22"/>
    </w:tbl>
    <w:p w:rsidR="003D581B" w:rsidRPr="009260AA" w:rsidRDefault="003D581B" w:rsidP="000234FD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D581B" w:rsidRPr="009260AA" w:rsidRDefault="003D581B" w:rsidP="000234FD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260AA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7B444D" w:rsidRPr="007B444D">
        <w:rPr>
          <w:rFonts w:ascii="Times New Roman" w:hAnsi="Times New Roman"/>
          <w:color w:val="000000"/>
          <w:sz w:val="28"/>
          <w:szCs w:val="28"/>
          <w:lang w:eastAsia="ru-RU"/>
        </w:rPr>
        <w:t>При анализе усредненной скорости роста (</w:t>
      </w:r>
      <w:proofErr w:type="spellStart"/>
      <w:r w:rsidR="007B444D" w:rsidRPr="007B444D">
        <w:rPr>
          <w:rFonts w:ascii="Times New Roman" w:hAnsi="Times New Roman"/>
          <w:color w:val="000000"/>
          <w:sz w:val="28"/>
          <w:szCs w:val="28"/>
          <w:lang w:eastAsia="ru-RU"/>
        </w:rPr>
        <w:t>YRv</w:t>
      </w:r>
      <w:proofErr w:type="spellEnd"/>
      <w:r w:rsidR="007B444D" w:rsidRPr="007B444D">
        <w:rPr>
          <w:rFonts w:ascii="Times New Roman" w:hAnsi="Times New Roman"/>
          <w:color w:val="000000"/>
          <w:sz w:val="28"/>
          <w:szCs w:val="28"/>
          <w:lang w:eastAsia="ru-RU"/>
        </w:rPr>
        <w:t>, мм/</w:t>
      </w:r>
      <w:proofErr w:type="spellStart"/>
      <w:r w:rsidR="007B444D" w:rsidRPr="007B444D">
        <w:rPr>
          <w:rFonts w:ascii="Times New Roman" w:hAnsi="Times New Roman"/>
          <w:color w:val="000000"/>
          <w:sz w:val="28"/>
          <w:szCs w:val="28"/>
          <w:lang w:eastAsia="ru-RU"/>
        </w:rPr>
        <w:t>сут</w:t>
      </w:r>
      <w:proofErr w:type="spellEnd"/>
      <w:r w:rsidR="007B444D" w:rsidRPr="007B444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.) вегетативного мицелия природных штаммов </w:t>
      </w:r>
      <w:r w:rsidR="004047C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B444D" w:rsidRPr="004047C8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P. </w:t>
      </w:r>
      <w:proofErr w:type="spellStart"/>
      <w:proofErr w:type="gramStart"/>
      <w:r w:rsidR="007B444D" w:rsidRPr="004047C8">
        <w:rPr>
          <w:rFonts w:ascii="Times New Roman" w:hAnsi="Times New Roman"/>
          <w:i/>
          <w:color w:val="000000"/>
          <w:sz w:val="28"/>
          <w:szCs w:val="28"/>
          <w:lang w:eastAsia="ru-RU"/>
        </w:rPr>
        <w:t>о</w:t>
      </w:r>
      <w:proofErr w:type="gramEnd"/>
      <w:r w:rsidR="007B444D" w:rsidRPr="004047C8">
        <w:rPr>
          <w:rFonts w:ascii="Times New Roman" w:hAnsi="Times New Roman"/>
          <w:i/>
          <w:color w:val="000000"/>
          <w:sz w:val="28"/>
          <w:szCs w:val="28"/>
          <w:lang w:eastAsia="ru-RU"/>
        </w:rPr>
        <w:t>streatus</w:t>
      </w:r>
      <w:proofErr w:type="spellEnd"/>
      <w:r w:rsidR="007B444D" w:rsidRPr="007B444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различных питательных средах обнаружено, что лишь у штамма Т-11 скорость линейного роста мицелия была достоверно больше в 1,13 раза по сравнению с контролем. У остальных природных штаммов скорость роста мицелия находилась на уровне гибрида НК-35.</w:t>
      </w:r>
    </w:p>
    <w:p w:rsidR="003D581B" w:rsidRPr="0057042A" w:rsidRDefault="003D581B" w:rsidP="0057042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260AA"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Таким образом, скорость роста вегетативного мицелия исследуемых природных штаммов </w:t>
      </w:r>
      <w:r w:rsidRPr="009260AA">
        <w:rPr>
          <w:rFonts w:ascii="Times New Roman" w:hAnsi="Times New Roman"/>
          <w:i/>
          <w:iCs/>
          <w:color w:val="000000"/>
          <w:sz w:val="28"/>
          <w:szCs w:val="24"/>
          <w:lang w:eastAsia="ru-RU"/>
        </w:rPr>
        <w:t>P. </w:t>
      </w:r>
      <w:r w:rsidR="00D81612">
        <w:rPr>
          <w:rFonts w:ascii="Times New Roman" w:hAnsi="Times New Roman"/>
          <w:i/>
          <w:iCs/>
          <w:color w:val="000000"/>
          <w:sz w:val="28"/>
          <w:szCs w:val="24"/>
          <w:lang w:val="en-US" w:eastAsia="ru-RU"/>
        </w:rPr>
        <w:t>o</w:t>
      </w:r>
      <w:proofErr w:type="spellStart"/>
      <w:r w:rsidRPr="009260AA">
        <w:rPr>
          <w:rFonts w:ascii="Times New Roman" w:hAnsi="Times New Roman"/>
          <w:i/>
          <w:iCs/>
          <w:color w:val="000000"/>
          <w:sz w:val="28"/>
          <w:szCs w:val="24"/>
          <w:lang w:eastAsia="ru-RU"/>
        </w:rPr>
        <w:t>streatus</w:t>
      </w:r>
      <w:proofErr w:type="spellEnd"/>
      <w:r w:rsidR="00D226A5">
        <w:rPr>
          <w:rFonts w:ascii="Times New Roman" w:hAnsi="Times New Roman"/>
          <w:i/>
          <w:iCs/>
          <w:color w:val="000000"/>
          <w:sz w:val="28"/>
          <w:szCs w:val="24"/>
          <w:lang w:eastAsia="ru-RU"/>
        </w:rPr>
        <w:t xml:space="preserve"> </w:t>
      </w:r>
      <w:r w:rsidRPr="009260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зависит от состава питательной среды и индивидуальных особенностей дикарионов. Среди исследуемых </w:t>
      </w:r>
      <w:proofErr w:type="spellStart"/>
      <w:r w:rsidRPr="009260AA">
        <w:rPr>
          <w:rFonts w:ascii="Times New Roman" w:hAnsi="Times New Roman"/>
          <w:color w:val="000000"/>
          <w:sz w:val="28"/>
          <w:szCs w:val="28"/>
          <w:lang w:eastAsia="ru-RU"/>
        </w:rPr>
        <w:t>мицелиальных</w:t>
      </w:r>
      <w:proofErr w:type="spellEnd"/>
      <w:r w:rsidRPr="009260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культур съедобного гриба </w:t>
      </w:r>
      <w:r w:rsidRPr="009260AA">
        <w:rPr>
          <w:rFonts w:ascii="Times New Roman" w:hAnsi="Times New Roman"/>
          <w:i/>
          <w:iCs/>
          <w:color w:val="000000"/>
          <w:sz w:val="28"/>
          <w:szCs w:val="24"/>
          <w:lang w:eastAsia="ru-RU"/>
        </w:rPr>
        <w:t>P. </w:t>
      </w:r>
      <w:proofErr w:type="spellStart"/>
      <w:r w:rsidRPr="009260AA">
        <w:rPr>
          <w:rFonts w:ascii="Times New Roman" w:hAnsi="Times New Roman"/>
          <w:i/>
          <w:iCs/>
          <w:color w:val="000000"/>
          <w:sz w:val="28"/>
          <w:szCs w:val="24"/>
          <w:lang w:eastAsia="ru-RU"/>
        </w:rPr>
        <w:t>оstreatus</w:t>
      </w:r>
      <w:proofErr w:type="spellEnd"/>
      <w:r w:rsidRPr="009260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наибольшие</w:t>
      </w:r>
      <w:r w:rsidR="00D226A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260AA">
        <w:rPr>
          <w:rFonts w:ascii="Times New Roman" w:hAnsi="Times New Roman"/>
          <w:color w:val="000000"/>
          <w:sz w:val="28"/>
          <w:szCs w:val="28"/>
          <w:lang w:eastAsia="ru-RU"/>
        </w:rPr>
        <w:t>ростовые показатели выявлены у штамма</w:t>
      </w:r>
      <w:r w:rsidR="00D81612" w:rsidRPr="00B845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260AA">
        <w:rPr>
          <w:rFonts w:ascii="Times New Roman" w:hAnsi="Times New Roman"/>
          <w:color w:val="000000"/>
          <w:sz w:val="28"/>
          <w:szCs w:val="28"/>
          <w:lang w:eastAsia="ru-RU"/>
        </w:rPr>
        <w:t>Т-11.</w:t>
      </w:r>
    </w:p>
    <w:p w:rsidR="00313801" w:rsidRDefault="00313801" w:rsidP="00DA4F33">
      <w:pPr>
        <w:pStyle w:val="1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51" w:name="_Toc420541329"/>
    </w:p>
    <w:p w:rsidR="00313801" w:rsidRDefault="00313801" w:rsidP="00DA4F33">
      <w:pPr>
        <w:pStyle w:val="1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13801" w:rsidRDefault="00313801" w:rsidP="00313801">
      <w:pPr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</w:p>
    <w:p w:rsidR="005B5068" w:rsidRDefault="005B5068" w:rsidP="00313801">
      <w:pPr>
        <w:rPr>
          <w:lang w:eastAsia="ru-RU"/>
        </w:rPr>
      </w:pPr>
    </w:p>
    <w:p w:rsidR="00526B40" w:rsidRDefault="00526B40" w:rsidP="00313801">
      <w:pPr>
        <w:rPr>
          <w:lang w:eastAsia="ru-RU"/>
        </w:rPr>
      </w:pPr>
    </w:p>
    <w:p w:rsidR="00526B40" w:rsidRDefault="00526B40" w:rsidP="00313801">
      <w:pPr>
        <w:rPr>
          <w:lang w:eastAsia="ru-RU"/>
        </w:rPr>
      </w:pPr>
    </w:p>
    <w:p w:rsidR="00526B40" w:rsidRDefault="00526B40" w:rsidP="00313801">
      <w:pPr>
        <w:rPr>
          <w:lang w:eastAsia="ru-RU"/>
        </w:rPr>
      </w:pPr>
    </w:p>
    <w:p w:rsidR="00526B40" w:rsidRDefault="00526B40" w:rsidP="00313801">
      <w:pPr>
        <w:rPr>
          <w:lang w:eastAsia="ru-RU"/>
        </w:rPr>
      </w:pPr>
    </w:p>
    <w:p w:rsidR="00526B40" w:rsidRDefault="00526B40" w:rsidP="00313801">
      <w:pPr>
        <w:rPr>
          <w:lang w:eastAsia="ru-RU"/>
        </w:rPr>
      </w:pPr>
    </w:p>
    <w:p w:rsidR="00526B40" w:rsidRDefault="00526B40" w:rsidP="00313801">
      <w:pPr>
        <w:rPr>
          <w:lang w:eastAsia="ru-RU"/>
        </w:rPr>
      </w:pPr>
    </w:p>
    <w:p w:rsidR="00526B40" w:rsidRDefault="00526B40" w:rsidP="00313801">
      <w:pPr>
        <w:rPr>
          <w:lang w:eastAsia="ru-RU"/>
        </w:rPr>
      </w:pPr>
    </w:p>
    <w:p w:rsidR="00F66F65" w:rsidRDefault="00F66F65" w:rsidP="00313801">
      <w:pPr>
        <w:rPr>
          <w:lang w:eastAsia="ru-RU"/>
        </w:rPr>
      </w:pPr>
    </w:p>
    <w:p w:rsidR="00F31F57" w:rsidRDefault="00F31F57" w:rsidP="00313801">
      <w:pPr>
        <w:rPr>
          <w:lang w:eastAsia="ru-RU"/>
        </w:rPr>
      </w:pPr>
    </w:p>
    <w:p w:rsidR="0014127C" w:rsidRDefault="0014127C" w:rsidP="00313801">
      <w:pPr>
        <w:rPr>
          <w:lang w:eastAsia="ru-RU"/>
        </w:rPr>
      </w:pPr>
    </w:p>
    <w:p w:rsidR="00F31F57" w:rsidRPr="00313801" w:rsidRDefault="00F31F57" w:rsidP="00313801">
      <w:pPr>
        <w:rPr>
          <w:lang w:eastAsia="ru-RU"/>
        </w:rPr>
      </w:pPr>
    </w:p>
    <w:p w:rsidR="003D581B" w:rsidRDefault="003D581B" w:rsidP="00DA4F33">
      <w:pPr>
        <w:pStyle w:val="1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A4F33">
        <w:rPr>
          <w:rFonts w:ascii="Times New Roman" w:hAnsi="Times New Roman"/>
          <w:sz w:val="28"/>
          <w:szCs w:val="28"/>
          <w:lang w:eastAsia="ru-RU"/>
        </w:rPr>
        <w:lastRenderedPageBreak/>
        <w:t>ВЫВОДЫ</w:t>
      </w:r>
      <w:bookmarkEnd w:id="51"/>
    </w:p>
    <w:p w:rsidR="00045471" w:rsidRPr="00045471" w:rsidRDefault="00045471" w:rsidP="00045471">
      <w:pPr>
        <w:rPr>
          <w:lang w:eastAsia="ru-RU"/>
        </w:rPr>
      </w:pPr>
    </w:p>
    <w:p w:rsidR="003D581B" w:rsidRPr="000234FD" w:rsidRDefault="003D581B" w:rsidP="000234F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4FD">
        <w:rPr>
          <w:rFonts w:ascii="Times New Roman" w:hAnsi="Times New Roman"/>
          <w:sz w:val="28"/>
          <w:szCs w:val="28"/>
          <w:lang w:eastAsia="ru-RU"/>
        </w:rPr>
        <w:tab/>
        <w:t>На основании проведенн</w:t>
      </w:r>
      <w:r w:rsidR="00C26F5B">
        <w:rPr>
          <w:rFonts w:ascii="Times New Roman" w:hAnsi="Times New Roman"/>
          <w:sz w:val="28"/>
          <w:szCs w:val="28"/>
          <w:lang w:eastAsia="ru-RU"/>
        </w:rPr>
        <w:t>ых исследований</w:t>
      </w:r>
      <w:r w:rsidRPr="000234FD">
        <w:rPr>
          <w:rFonts w:ascii="Times New Roman" w:hAnsi="Times New Roman"/>
          <w:sz w:val="28"/>
          <w:szCs w:val="28"/>
          <w:lang w:eastAsia="ru-RU"/>
        </w:rPr>
        <w:t xml:space="preserve"> можно сделать следующие выводы:</w:t>
      </w:r>
    </w:p>
    <w:p w:rsidR="003D581B" w:rsidRPr="000234FD" w:rsidRDefault="003D581B" w:rsidP="000234FD">
      <w:pPr>
        <w:spacing w:after="0" w:line="360" w:lineRule="auto"/>
        <w:ind w:firstLine="708"/>
        <w:jc w:val="both"/>
        <w:rPr>
          <w:rFonts w:ascii="Times New Roman" w:hAnsi="Times New Roman"/>
          <w:i/>
          <w:iCs/>
          <w:sz w:val="28"/>
          <w:szCs w:val="24"/>
          <w:lang w:eastAsia="ru-RU"/>
        </w:rPr>
      </w:pPr>
      <w:r w:rsidRPr="000234FD">
        <w:rPr>
          <w:rFonts w:ascii="Times New Roman" w:hAnsi="Times New Roman"/>
          <w:sz w:val="28"/>
          <w:szCs w:val="28"/>
          <w:lang w:eastAsia="ru-RU"/>
        </w:rPr>
        <w:t>1. Установлено, что состав питательных сред достоверно влияет на ростовые процессы исследуемых штаммов вешенки устричной</w:t>
      </w:r>
      <w:r w:rsidRPr="000234FD">
        <w:rPr>
          <w:rFonts w:ascii="Times New Roman" w:hAnsi="Times New Roman"/>
          <w:i/>
          <w:iCs/>
          <w:sz w:val="28"/>
          <w:szCs w:val="24"/>
          <w:lang w:eastAsia="ru-RU"/>
        </w:rPr>
        <w:t xml:space="preserve">. </w:t>
      </w:r>
    </w:p>
    <w:p w:rsidR="005E3B9F" w:rsidRDefault="003D581B" w:rsidP="000234FD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234FD">
        <w:rPr>
          <w:rFonts w:ascii="Times New Roman" w:hAnsi="Times New Roman"/>
          <w:iCs/>
          <w:sz w:val="28"/>
          <w:szCs w:val="24"/>
          <w:lang w:eastAsia="ru-RU"/>
        </w:rPr>
        <w:t>2.</w:t>
      </w:r>
      <w:r w:rsidRPr="000234FD">
        <w:rPr>
          <w:rFonts w:ascii="Times New Roman" w:hAnsi="Times New Roman"/>
          <w:sz w:val="28"/>
          <w:szCs w:val="28"/>
          <w:lang w:eastAsia="ru-RU"/>
        </w:rPr>
        <w:t xml:space="preserve"> У большинства штаммов </w:t>
      </w:r>
      <w:r w:rsidRPr="000234FD">
        <w:rPr>
          <w:rFonts w:ascii="Times New Roman" w:hAnsi="Times New Roman"/>
          <w:i/>
          <w:iCs/>
          <w:sz w:val="28"/>
          <w:szCs w:val="24"/>
          <w:lang w:eastAsia="ru-RU"/>
        </w:rPr>
        <w:t>P.</w:t>
      </w:r>
      <w:r w:rsidRPr="000234FD">
        <w:rPr>
          <w:rFonts w:ascii="Times New Roman" w:hAnsi="Times New Roman"/>
          <w:i/>
          <w:iCs/>
          <w:sz w:val="28"/>
          <w:szCs w:val="24"/>
          <w:lang w:val="uk-UA" w:eastAsia="ru-RU"/>
        </w:rPr>
        <w:t> </w:t>
      </w:r>
      <w:proofErr w:type="spellStart"/>
      <w:r w:rsidR="005E3B9F">
        <w:rPr>
          <w:rFonts w:ascii="Times New Roman" w:hAnsi="Times New Roman"/>
          <w:i/>
          <w:iCs/>
          <w:sz w:val="28"/>
          <w:szCs w:val="24"/>
          <w:lang w:eastAsia="ru-RU"/>
        </w:rPr>
        <w:t>о</w:t>
      </w:r>
      <w:r w:rsidRPr="000234FD">
        <w:rPr>
          <w:rFonts w:ascii="Times New Roman" w:hAnsi="Times New Roman"/>
          <w:i/>
          <w:iCs/>
          <w:sz w:val="28"/>
          <w:szCs w:val="24"/>
          <w:lang w:eastAsia="ru-RU"/>
        </w:rPr>
        <w:t>streatus</w:t>
      </w:r>
      <w:proofErr w:type="spellEnd"/>
      <w:r w:rsidR="0060034A">
        <w:rPr>
          <w:rFonts w:ascii="Times New Roman" w:hAnsi="Times New Roman"/>
          <w:i/>
          <w:iCs/>
          <w:sz w:val="28"/>
          <w:szCs w:val="24"/>
          <w:lang w:eastAsia="ru-RU"/>
        </w:rPr>
        <w:t xml:space="preserve"> </w:t>
      </w:r>
      <w:r w:rsidRPr="000234FD">
        <w:rPr>
          <w:rFonts w:ascii="Times New Roman" w:hAnsi="Times New Roman"/>
          <w:sz w:val="28"/>
          <w:szCs w:val="28"/>
          <w:lang w:eastAsia="ru-RU"/>
        </w:rPr>
        <w:t xml:space="preserve">усредненная скорость роста мицелия на органических и полусинтетических средах достоверно не отличалась от контрольной культуры (штамм </w:t>
      </w:r>
      <w:r w:rsidRPr="000234FD">
        <w:rPr>
          <w:rFonts w:ascii="Times New Roman" w:hAnsi="Times New Roman"/>
          <w:sz w:val="28"/>
          <w:szCs w:val="28"/>
          <w:lang w:val="uk-UA" w:eastAsia="ru-RU"/>
        </w:rPr>
        <w:t>Н</w:t>
      </w:r>
      <w:r w:rsidRPr="000234FD">
        <w:rPr>
          <w:rFonts w:ascii="Times New Roman" w:hAnsi="Times New Roman"/>
          <w:sz w:val="28"/>
          <w:szCs w:val="28"/>
          <w:lang w:eastAsia="ru-RU"/>
        </w:rPr>
        <w:t>К-35).</w:t>
      </w:r>
      <w:r w:rsidR="005E3B9F" w:rsidRPr="005E3B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D81612" w:rsidRPr="0057042A" w:rsidRDefault="00D81612" w:rsidP="0057042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</w:t>
      </w:r>
      <w:r w:rsidR="005E3B9F" w:rsidRPr="005E3B9F">
        <w:rPr>
          <w:rFonts w:ascii="Times New Roman" w:hAnsi="Times New Roman"/>
          <w:sz w:val="28"/>
          <w:szCs w:val="28"/>
          <w:lang w:eastAsia="ru-RU"/>
        </w:rPr>
        <w:t xml:space="preserve">Среди исследуемых </w:t>
      </w:r>
      <w:proofErr w:type="spellStart"/>
      <w:r w:rsidR="005E3B9F" w:rsidRPr="005E3B9F">
        <w:rPr>
          <w:rFonts w:ascii="Times New Roman" w:hAnsi="Times New Roman"/>
          <w:sz w:val="28"/>
          <w:szCs w:val="28"/>
          <w:lang w:eastAsia="ru-RU"/>
        </w:rPr>
        <w:t>мицелиальных</w:t>
      </w:r>
      <w:proofErr w:type="spellEnd"/>
      <w:r w:rsidR="005E3B9F" w:rsidRPr="005E3B9F">
        <w:rPr>
          <w:rFonts w:ascii="Times New Roman" w:hAnsi="Times New Roman"/>
          <w:sz w:val="28"/>
          <w:szCs w:val="28"/>
          <w:lang w:eastAsia="ru-RU"/>
        </w:rPr>
        <w:t xml:space="preserve"> культур съедобного гриба </w:t>
      </w:r>
      <w:r w:rsidR="005E3B9F" w:rsidRPr="005E3B9F">
        <w:rPr>
          <w:rFonts w:ascii="Times New Roman" w:hAnsi="Times New Roman"/>
          <w:i/>
          <w:iCs/>
          <w:sz w:val="28"/>
          <w:szCs w:val="28"/>
          <w:lang w:eastAsia="ru-RU"/>
        </w:rPr>
        <w:t>P. </w:t>
      </w:r>
      <w:proofErr w:type="spellStart"/>
      <w:r w:rsidR="005E3B9F" w:rsidRPr="005E3B9F">
        <w:rPr>
          <w:rFonts w:ascii="Times New Roman" w:hAnsi="Times New Roman"/>
          <w:i/>
          <w:iCs/>
          <w:sz w:val="28"/>
          <w:szCs w:val="28"/>
          <w:lang w:eastAsia="ru-RU"/>
        </w:rPr>
        <w:t>оstreatus</w:t>
      </w:r>
      <w:proofErr w:type="spellEnd"/>
      <w:r w:rsidR="005E3B9F" w:rsidRPr="005E3B9F">
        <w:rPr>
          <w:rFonts w:ascii="Times New Roman" w:hAnsi="Times New Roman"/>
          <w:sz w:val="28"/>
          <w:szCs w:val="28"/>
          <w:lang w:eastAsia="ru-RU"/>
        </w:rPr>
        <w:t xml:space="preserve"> наибольш</w:t>
      </w:r>
      <w:r w:rsidR="005E3B9F">
        <w:rPr>
          <w:rFonts w:ascii="Times New Roman" w:hAnsi="Times New Roman"/>
          <w:sz w:val="28"/>
          <w:szCs w:val="28"/>
          <w:lang w:eastAsia="ru-RU"/>
        </w:rPr>
        <w:t>ая скорость роста</w:t>
      </w:r>
      <w:r w:rsidRPr="00B845C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вегетативного </w:t>
      </w:r>
      <w:r w:rsidR="005E3B9F">
        <w:rPr>
          <w:rFonts w:ascii="Times New Roman" w:hAnsi="Times New Roman"/>
          <w:sz w:val="28"/>
          <w:szCs w:val="28"/>
          <w:lang w:eastAsia="ru-RU"/>
        </w:rPr>
        <w:t xml:space="preserve">выявлена у штамма 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5E3B9F">
        <w:rPr>
          <w:rFonts w:ascii="Times New Roman" w:hAnsi="Times New Roman"/>
          <w:sz w:val="28"/>
          <w:szCs w:val="28"/>
          <w:lang w:eastAsia="ru-RU"/>
        </w:rPr>
        <w:t>Т-11</w:t>
      </w:r>
      <w:r w:rsidR="00313801">
        <w:rPr>
          <w:rFonts w:ascii="Times New Roman" w:hAnsi="Times New Roman"/>
          <w:sz w:val="28"/>
          <w:szCs w:val="28"/>
          <w:lang w:eastAsia="ru-RU"/>
        </w:rPr>
        <w:t>,</w:t>
      </w:r>
      <w:r w:rsidR="005E3B9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который отобран для дальнейшей селекционной работы.</w:t>
      </w:r>
    </w:p>
    <w:p w:rsidR="00D81612" w:rsidRDefault="00D81612" w:rsidP="0057042A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4047C8" w:rsidRDefault="004047C8" w:rsidP="00207078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047C8" w:rsidRDefault="004047C8" w:rsidP="00207078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047C8" w:rsidRDefault="004047C8" w:rsidP="00207078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047C8" w:rsidRDefault="004047C8" w:rsidP="00207078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047C8" w:rsidRDefault="004047C8" w:rsidP="00207078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047C8" w:rsidRDefault="004047C8" w:rsidP="00207078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047C8" w:rsidRDefault="004047C8" w:rsidP="00207078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047C8" w:rsidRDefault="004047C8" w:rsidP="00207078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047C8" w:rsidRDefault="004047C8" w:rsidP="00207078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047C8" w:rsidRDefault="004047C8" w:rsidP="00207078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047C8" w:rsidRDefault="004047C8" w:rsidP="00207078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047C8" w:rsidRDefault="004047C8" w:rsidP="00207078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047C8" w:rsidRDefault="004047C8" w:rsidP="00207078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62E18" w:rsidRDefault="00F62E18" w:rsidP="00F62E18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F62E18" w:rsidRDefault="00F62E18" w:rsidP="00F62E18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F62E18" w:rsidRDefault="00F62E18" w:rsidP="00F62E18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F62E18" w:rsidRDefault="00F62E18" w:rsidP="00F62E18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F62E18" w:rsidRDefault="00F62E18" w:rsidP="00F62E18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F62E18" w:rsidRDefault="00F62E18" w:rsidP="00F62E18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F31F57" w:rsidRDefault="00F31F57" w:rsidP="00F62E18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F31F57" w:rsidRDefault="00F31F57" w:rsidP="00F62E18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045471" w:rsidRPr="00045471" w:rsidRDefault="00F62E18" w:rsidP="00045471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62E18">
        <w:rPr>
          <w:rFonts w:ascii="Times New Roman" w:hAnsi="Times New Roman"/>
          <w:b/>
          <w:color w:val="000000"/>
          <w:sz w:val="28"/>
          <w:szCs w:val="28"/>
        </w:rPr>
        <w:lastRenderedPageBreak/>
        <w:t>Список литературы</w:t>
      </w:r>
    </w:p>
    <w:p w:rsidR="00045471" w:rsidRPr="00045471" w:rsidRDefault="00F62E18" w:rsidP="00F31F57">
      <w:pPr>
        <w:shd w:val="clear" w:color="auto" w:fill="FFFFFF"/>
        <w:tabs>
          <w:tab w:val="left" w:pos="5785"/>
        </w:tabs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CB1F03" w:rsidRPr="00CB1F03" w:rsidRDefault="00CB1F03" w:rsidP="00CB1F0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B1F0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1F03">
        <w:rPr>
          <w:rFonts w:ascii="Times New Roman" w:hAnsi="Times New Roman"/>
          <w:sz w:val="28"/>
          <w:szCs w:val="28"/>
        </w:rPr>
        <w:t>Алек</w:t>
      </w:r>
      <w:r w:rsidR="00B469B7">
        <w:rPr>
          <w:rFonts w:ascii="Times New Roman" w:hAnsi="Times New Roman"/>
          <w:sz w:val="28"/>
          <w:szCs w:val="28"/>
        </w:rPr>
        <w:t>сеева К.Л. Культивируемые грибы.</w:t>
      </w:r>
      <w:r w:rsidRPr="00CB1F03">
        <w:rPr>
          <w:rFonts w:ascii="Times New Roman" w:hAnsi="Times New Roman"/>
          <w:sz w:val="28"/>
          <w:szCs w:val="28"/>
        </w:rPr>
        <w:t xml:space="preserve"> Научно-производственный справочник. -</w:t>
      </w:r>
      <w:r w:rsidR="00B469B7">
        <w:rPr>
          <w:rFonts w:ascii="Times New Roman" w:hAnsi="Times New Roman"/>
          <w:sz w:val="28"/>
          <w:szCs w:val="28"/>
        </w:rPr>
        <w:t xml:space="preserve"> </w:t>
      </w:r>
      <w:r w:rsidRPr="00CB1F03">
        <w:rPr>
          <w:rFonts w:ascii="Times New Roman" w:hAnsi="Times New Roman"/>
          <w:sz w:val="28"/>
          <w:szCs w:val="28"/>
        </w:rPr>
        <w:t>М.: Изд-во Рос. Сельхоз. Академии, 2000. - 223 с.</w:t>
      </w:r>
    </w:p>
    <w:p w:rsidR="00CB1F03" w:rsidRPr="00CB1F03" w:rsidRDefault="00CB1F03" w:rsidP="00CB1F0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B1F03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1F03">
        <w:rPr>
          <w:rFonts w:ascii="Times New Roman" w:hAnsi="Times New Roman"/>
          <w:sz w:val="28"/>
          <w:szCs w:val="28"/>
        </w:rPr>
        <w:t xml:space="preserve">Алексеева К.Л. Интенсивные технологии выращивания вешенки и защита от болезней и вредителей // </w:t>
      </w:r>
      <w:proofErr w:type="spellStart"/>
      <w:r w:rsidRPr="00CB1F03">
        <w:rPr>
          <w:rFonts w:ascii="Times New Roman" w:hAnsi="Times New Roman"/>
          <w:sz w:val="28"/>
          <w:szCs w:val="28"/>
        </w:rPr>
        <w:t>Гавриш</w:t>
      </w:r>
      <w:proofErr w:type="spellEnd"/>
      <w:r w:rsidRPr="00CB1F03">
        <w:rPr>
          <w:rFonts w:ascii="Times New Roman" w:hAnsi="Times New Roman"/>
          <w:sz w:val="28"/>
          <w:szCs w:val="28"/>
        </w:rPr>
        <w:t>. - 2001. - № 4. - С. 20-22.</w:t>
      </w:r>
    </w:p>
    <w:p w:rsidR="009E613E" w:rsidRPr="00006507" w:rsidRDefault="00CB1F03" w:rsidP="00CB1F0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9E613E" w:rsidRPr="00B845C2">
        <w:rPr>
          <w:rFonts w:ascii="Times New Roman" w:hAnsi="Times New Roman"/>
          <w:sz w:val="28"/>
          <w:szCs w:val="28"/>
        </w:rPr>
        <w:t xml:space="preserve"> Бабицкая В.Г. Деградация природных полимеров </w:t>
      </w:r>
      <w:proofErr w:type="spellStart"/>
      <w:r w:rsidR="009E613E" w:rsidRPr="00B845C2">
        <w:rPr>
          <w:rFonts w:ascii="Times New Roman" w:hAnsi="Times New Roman"/>
          <w:sz w:val="28"/>
          <w:szCs w:val="28"/>
        </w:rPr>
        <w:t>мицелиальными</w:t>
      </w:r>
      <w:proofErr w:type="spellEnd"/>
      <w:r w:rsidR="009E613E" w:rsidRPr="00B845C2">
        <w:rPr>
          <w:rFonts w:ascii="Times New Roman" w:hAnsi="Times New Roman"/>
          <w:sz w:val="28"/>
          <w:szCs w:val="28"/>
        </w:rPr>
        <w:t xml:space="preserve"> грибами – продуцентами биологически активных </w:t>
      </w:r>
      <w:r w:rsidR="00387CCD" w:rsidRPr="00B845C2">
        <w:rPr>
          <w:rFonts w:ascii="Times New Roman" w:hAnsi="Times New Roman"/>
          <w:sz w:val="28"/>
          <w:szCs w:val="28"/>
        </w:rPr>
        <w:t>веществ /</w:t>
      </w:r>
      <w:r w:rsidR="009E613E" w:rsidRPr="00B845C2">
        <w:rPr>
          <w:rFonts w:ascii="Times New Roman" w:hAnsi="Times New Roman"/>
          <w:sz w:val="28"/>
          <w:szCs w:val="28"/>
        </w:rPr>
        <w:t xml:space="preserve">/ Прикладная биохимия и микробиология. – 1991. – Т. 27, </w:t>
      </w:r>
      <w:proofErr w:type="spellStart"/>
      <w:r w:rsidR="009E613E" w:rsidRPr="00B845C2">
        <w:rPr>
          <w:rFonts w:ascii="Times New Roman" w:hAnsi="Times New Roman"/>
          <w:sz w:val="28"/>
          <w:szCs w:val="28"/>
        </w:rPr>
        <w:t>вып</w:t>
      </w:r>
      <w:proofErr w:type="spellEnd"/>
      <w:r w:rsidR="009E613E" w:rsidRPr="00B845C2">
        <w:rPr>
          <w:rFonts w:ascii="Times New Roman" w:hAnsi="Times New Roman"/>
          <w:sz w:val="28"/>
          <w:szCs w:val="28"/>
        </w:rPr>
        <w:t xml:space="preserve">. 5.– </w:t>
      </w:r>
      <w:r w:rsidR="009E613E" w:rsidRPr="00006507">
        <w:rPr>
          <w:rFonts w:ascii="Times New Roman" w:hAnsi="Times New Roman"/>
          <w:sz w:val="28"/>
          <w:szCs w:val="28"/>
        </w:rPr>
        <w:t>С. 687-694</w:t>
      </w:r>
    </w:p>
    <w:p w:rsidR="00CB1F03" w:rsidRDefault="009E613E" w:rsidP="00CB1F0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845C2">
        <w:rPr>
          <w:rFonts w:ascii="Times New Roman" w:hAnsi="Times New Roman"/>
          <w:sz w:val="28"/>
          <w:szCs w:val="28"/>
        </w:rPr>
        <w:t xml:space="preserve">4. </w:t>
      </w:r>
      <w:r w:rsidR="00CB1F03" w:rsidRPr="00CB1F03">
        <w:rPr>
          <w:rFonts w:ascii="Times New Roman" w:hAnsi="Times New Roman"/>
          <w:sz w:val="28"/>
          <w:szCs w:val="28"/>
        </w:rPr>
        <w:t xml:space="preserve">Барсукова Т. Н. </w:t>
      </w:r>
      <w:proofErr w:type="spellStart"/>
      <w:r w:rsidR="00CB1F03" w:rsidRPr="00CB1F03">
        <w:rPr>
          <w:rFonts w:ascii="Times New Roman" w:hAnsi="Times New Roman"/>
          <w:sz w:val="28"/>
          <w:szCs w:val="28"/>
        </w:rPr>
        <w:t>Pleurotus</w:t>
      </w:r>
      <w:proofErr w:type="spellEnd"/>
      <w:r w:rsidR="00CB1F03" w:rsidRPr="00CB1F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B1F03" w:rsidRPr="00CB1F03">
        <w:rPr>
          <w:rFonts w:ascii="Times New Roman" w:hAnsi="Times New Roman"/>
          <w:sz w:val="28"/>
          <w:szCs w:val="28"/>
        </w:rPr>
        <w:t>cornucopiae</w:t>
      </w:r>
      <w:proofErr w:type="spellEnd"/>
      <w:r w:rsidR="00CB1F03" w:rsidRPr="00CB1F03">
        <w:rPr>
          <w:rFonts w:ascii="Times New Roman" w:hAnsi="Times New Roman"/>
          <w:sz w:val="28"/>
          <w:szCs w:val="28"/>
        </w:rPr>
        <w:t xml:space="preserve"> – перспективный вид для искусственного </w:t>
      </w:r>
      <w:r w:rsidR="00387CCD" w:rsidRPr="00CB1F03">
        <w:rPr>
          <w:rFonts w:ascii="Times New Roman" w:hAnsi="Times New Roman"/>
          <w:sz w:val="28"/>
          <w:szCs w:val="28"/>
        </w:rPr>
        <w:t>культивирования /</w:t>
      </w:r>
      <w:r w:rsidR="00CB1F03" w:rsidRPr="00CB1F03">
        <w:rPr>
          <w:rFonts w:ascii="Times New Roman" w:hAnsi="Times New Roman"/>
          <w:sz w:val="28"/>
          <w:szCs w:val="28"/>
        </w:rPr>
        <w:t xml:space="preserve">/ Микология и фитопатология. – 1987. – </w:t>
      </w:r>
      <w:r w:rsidR="00CB1F03" w:rsidRPr="00CB1F03">
        <w:rPr>
          <w:rFonts w:ascii="Times New Roman" w:hAnsi="Times New Roman"/>
          <w:sz w:val="28"/>
          <w:szCs w:val="28"/>
        </w:rPr>
        <w:br/>
        <w:t>Т. 21, № 2. – С. 113-117.</w:t>
      </w:r>
      <w:r w:rsidR="00CB1F03" w:rsidRPr="00CB1F03">
        <w:rPr>
          <w:rFonts w:ascii="Times New Roman" w:hAnsi="Times New Roman"/>
          <w:b/>
          <w:sz w:val="28"/>
          <w:szCs w:val="28"/>
        </w:rPr>
        <w:t xml:space="preserve"> </w:t>
      </w:r>
    </w:p>
    <w:p w:rsidR="00CB1F03" w:rsidRPr="00B845C2" w:rsidRDefault="002E5903" w:rsidP="00CB1F0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45C2">
        <w:rPr>
          <w:rFonts w:ascii="Times New Roman" w:hAnsi="Times New Roman"/>
          <w:sz w:val="28"/>
          <w:szCs w:val="28"/>
        </w:rPr>
        <w:t>5</w:t>
      </w:r>
      <w:r w:rsidR="00CB1F03">
        <w:rPr>
          <w:rFonts w:ascii="Times New Roman" w:hAnsi="Times New Roman"/>
          <w:sz w:val="28"/>
          <w:szCs w:val="28"/>
        </w:rPr>
        <w:t xml:space="preserve">. </w:t>
      </w:r>
      <w:r w:rsidR="00CB1F03" w:rsidRPr="00CB1F03">
        <w:rPr>
          <w:rFonts w:ascii="Times New Roman" w:hAnsi="Times New Roman"/>
          <w:sz w:val="28"/>
          <w:szCs w:val="28"/>
        </w:rPr>
        <w:t>Барсукова Е. Вешенка к вашему столу // Земля приморская. - 2004. - № 3. - С. 4.</w:t>
      </w:r>
    </w:p>
    <w:p w:rsidR="002E5903" w:rsidRPr="00B845C2" w:rsidRDefault="002E5903" w:rsidP="00CB1F0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45C2">
        <w:rPr>
          <w:rFonts w:ascii="Times New Roman" w:hAnsi="Times New Roman"/>
          <w:sz w:val="28"/>
          <w:szCs w:val="28"/>
        </w:rPr>
        <w:t xml:space="preserve">6. Белова Н.В. Грибы белой гнили древесины и возможность их использования для утилизации </w:t>
      </w:r>
      <w:r w:rsidR="00387CCD" w:rsidRPr="00B845C2">
        <w:rPr>
          <w:rFonts w:ascii="Times New Roman" w:hAnsi="Times New Roman"/>
          <w:sz w:val="28"/>
          <w:szCs w:val="28"/>
        </w:rPr>
        <w:t>отходов /</w:t>
      </w:r>
      <w:r w:rsidRPr="00B845C2">
        <w:rPr>
          <w:rFonts w:ascii="Times New Roman" w:hAnsi="Times New Roman"/>
          <w:sz w:val="28"/>
          <w:szCs w:val="28"/>
        </w:rPr>
        <w:t>/ Биотехнология. – 2005. - № 4. – С. 55-58.</w:t>
      </w:r>
    </w:p>
    <w:p w:rsidR="00CB1F03" w:rsidRPr="00CB1F03" w:rsidRDefault="002E5903" w:rsidP="00CB1F0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45C2">
        <w:rPr>
          <w:rFonts w:ascii="Times New Roman" w:hAnsi="Times New Roman"/>
          <w:sz w:val="28"/>
          <w:szCs w:val="28"/>
        </w:rPr>
        <w:t>7</w:t>
      </w:r>
      <w:r w:rsidR="00CB1F03" w:rsidRPr="00CB1F0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387CCD" w:rsidRPr="00CB1F03">
        <w:rPr>
          <w:rFonts w:ascii="Times New Roman" w:hAnsi="Times New Roman"/>
          <w:sz w:val="28"/>
          <w:szCs w:val="28"/>
        </w:rPr>
        <w:t>Билай</w:t>
      </w:r>
      <w:proofErr w:type="spellEnd"/>
      <w:r w:rsidR="00387CCD" w:rsidRPr="00CB1F03">
        <w:rPr>
          <w:rFonts w:ascii="Times New Roman" w:hAnsi="Times New Roman"/>
          <w:sz w:val="28"/>
          <w:szCs w:val="28"/>
        </w:rPr>
        <w:t xml:space="preserve"> В.</w:t>
      </w:r>
      <w:r w:rsidR="00CB1F03" w:rsidRPr="00CB1F03">
        <w:rPr>
          <w:rFonts w:ascii="Times New Roman" w:hAnsi="Times New Roman"/>
          <w:sz w:val="28"/>
          <w:szCs w:val="28"/>
        </w:rPr>
        <w:t xml:space="preserve"> И. Основы общей микологии: учебное пособие. – 2-е изд., </w:t>
      </w:r>
      <w:proofErr w:type="spellStart"/>
      <w:r w:rsidR="00CB1F03" w:rsidRPr="00CB1F03">
        <w:rPr>
          <w:rFonts w:ascii="Times New Roman" w:hAnsi="Times New Roman"/>
          <w:sz w:val="28"/>
          <w:szCs w:val="28"/>
        </w:rPr>
        <w:t>перераб</w:t>
      </w:r>
      <w:proofErr w:type="spellEnd"/>
      <w:r w:rsidR="00CB1F03" w:rsidRPr="00CB1F03">
        <w:rPr>
          <w:rFonts w:ascii="Times New Roman" w:hAnsi="Times New Roman"/>
          <w:sz w:val="28"/>
          <w:szCs w:val="28"/>
        </w:rPr>
        <w:t xml:space="preserve">. и доп.  – К.: </w:t>
      </w:r>
      <w:proofErr w:type="spellStart"/>
      <w:r w:rsidR="00CB1F03" w:rsidRPr="00CB1F03">
        <w:rPr>
          <w:rFonts w:ascii="Times New Roman" w:hAnsi="Times New Roman"/>
          <w:sz w:val="28"/>
          <w:szCs w:val="28"/>
        </w:rPr>
        <w:t>Вища</w:t>
      </w:r>
      <w:proofErr w:type="spellEnd"/>
      <w:r w:rsidR="00CB1F03" w:rsidRPr="00CB1F03">
        <w:rPr>
          <w:rFonts w:ascii="Times New Roman" w:hAnsi="Times New Roman"/>
          <w:sz w:val="28"/>
          <w:szCs w:val="28"/>
        </w:rPr>
        <w:t xml:space="preserve"> школа, 1987. – 352 с.</w:t>
      </w:r>
    </w:p>
    <w:p w:rsidR="00CB1F03" w:rsidRPr="00CB1F03" w:rsidRDefault="002E5903" w:rsidP="00CB1F0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45C2">
        <w:rPr>
          <w:rFonts w:ascii="Times New Roman" w:hAnsi="Times New Roman"/>
          <w:sz w:val="28"/>
          <w:szCs w:val="28"/>
        </w:rPr>
        <w:t>8</w:t>
      </w:r>
      <w:r w:rsidR="00CB1F03" w:rsidRPr="00CB1F0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FE426E">
        <w:rPr>
          <w:rFonts w:ascii="Times New Roman" w:hAnsi="Times New Roman"/>
          <w:sz w:val="28"/>
          <w:szCs w:val="28"/>
        </w:rPr>
        <w:t>Бисько</w:t>
      </w:r>
      <w:proofErr w:type="spellEnd"/>
      <w:r w:rsidR="00FE426E">
        <w:rPr>
          <w:rFonts w:ascii="Times New Roman" w:hAnsi="Times New Roman"/>
          <w:sz w:val="28"/>
          <w:szCs w:val="28"/>
        </w:rPr>
        <w:t xml:space="preserve"> Н.А.</w:t>
      </w:r>
      <w:r w:rsidR="00F400B9">
        <w:rPr>
          <w:rFonts w:ascii="Times New Roman" w:hAnsi="Times New Roman"/>
          <w:sz w:val="28"/>
          <w:szCs w:val="28"/>
        </w:rPr>
        <w:t>, Дудка</w:t>
      </w:r>
      <w:r w:rsidR="00FE426E">
        <w:rPr>
          <w:rFonts w:ascii="Times New Roman" w:hAnsi="Times New Roman"/>
          <w:sz w:val="28"/>
          <w:szCs w:val="28"/>
        </w:rPr>
        <w:t xml:space="preserve"> </w:t>
      </w:r>
      <w:r w:rsidR="00F400B9">
        <w:rPr>
          <w:rFonts w:ascii="Times New Roman" w:hAnsi="Times New Roman"/>
          <w:sz w:val="28"/>
          <w:szCs w:val="28"/>
        </w:rPr>
        <w:t xml:space="preserve">И. А. </w:t>
      </w:r>
      <w:r w:rsidR="00CB1F03" w:rsidRPr="00CB1F03">
        <w:rPr>
          <w:rFonts w:ascii="Times New Roman" w:hAnsi="Times New Roman"/>
          <w:sz w:val="28"/>
          <w:szCs w:val="28"/>
        </w:rPr>
        <w:t xml:space="preserve">Биология и культивирование съедобных грибов рода вешенка.  – </w:t>
      </w:r>
      <w:r w:rsidR="00B469B7">
        <w:rPr>
          <w:rFonts w:ascii="Times New Roman" w:hAnsi="Times New Roman"/>
          <w:sz w:val="28"/>
          <w:szCs w:val="28"/>
        </w:rPr>
        <w:t xml:space="preserve"> К.: </w:t>
      </w:r>
      <w:proofErr w:type="spellStart"/>
      <w:r w:rsidR="00B469B7">
        <w:rPr>
          <w:rFonts w:ascii="Times New Roman" w:hAnsi="Times New Roman"/>
          <w:sz w:val="28"/>
          <w:szCs w:val="28"/>
        </w:rPr>
        <w:t>Наукова</w:t>
      </w:r>
      <w:proofErr w:type="spellEnd"/>
      <w:r w:rsidR="00CB1F03" w:rsidRPr="00CB1F03">
        <w:rPr>
          <w:rFonts w:ascii="Times New Roman" w:hAnsi="Times New Roman"/>
          <w:sz w:val="28"/>
          <w:szCs w:val="28"/>
        </w:rPr>
        <w:t xml:space="preserve"> думка, </w:t>
      </w:r>
      <w:r w:rsidR="00CB1F03" w:rsidRPr="00CB1F03">
        <w:t xml:space="preserve"> </w:t>
      </w:r>
      <w:r w:rsidR="00CB1F03" w:rsidRPr="00CB1F03">
        <w:rPr>
          <w:rFonts w:ascii="Times New Roman" w:hAnsi="Times New Roman"/>
          <w:sz w:val="28"/>
          <w:szCs w:val="28"/>
        </w:rPr>
        <w:t>1987. – 148 с.</w:t>
      </w:r>
    </w:p>
    <w:p w:rsidR="00CB1F03" w:rsidRPr="00B845C2" w:rsidRDefault="002E5903" w:rsidP="00CB1F0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45C2">
        <w:rPr>
          <w:rFonts w:ascii="Times New Roman" w:hAnsi="Times New Roman"/>
          <w:sz w:val="28"/>
          <w:szCs w:val="28"/>
        </w:rPr>
        <w:t>9</w:t>
      </w:r>
      <w:r w:rsidR="00CB1F03" w:rsidRPr="00CB1F03">
        <w:rPr>
          <w:rFonts w:ascii="Times New Roman" w:hAnsi="Times New Roman"/>
          <w:sz w:val="28"/>
          <w:szCs w:val="28"/>
        </w:rPr>
        <w:t xml:space="preserve">. Бухало А. С. Высшие съедобные базидиомицеты в чистой культуре. – К.: </w:t>
      </w:r>
      <w:proofErr w:type="spellStart"/>
      <w:r w:rsidR="00CB1F03" w:rsidRPr="00CB1F03">
        <w:rPr>
          <w:rFonts w:ascii="Times New Roman" w:hAnsi="Times New Roman"/>
          <w:sz w:val="28"/>
          <w:szCs w:val="28"/>
        </w:rPr>
        <w:t>Наукова</w:t>
      </w:r>
      <w:proofErr w:type="spellEnd"/>
      <w:r w:rsidR="00CB1F03" w:rsidRPr="00CB1F03">
        <w:rPr>
          <w:rFonts w:ascii="Times New Roman" w:hAnsi="Times New Roman"/>
          <w:sz w:val="28"/>
          <w:szCs w:val="28"/>
        </w:rPr>
        <w:t xml:space="preserve"> думка, 1988. – 144 с.</w:t>
      </w:r>
    </w:p>
    <w:p w:rsidR="002E5903" w:rsidRPr="00B845C2" w:rsidRDefault="002E5903" w:rsidP="002E590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45C2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845C2">
        <w:rPr>
          <w:rFonts w:ascii="Times New Roman" w:hAnsi="Times New Roman"/>
          <w:sz w:val="28"/>
          <w:szCs w:val="28"/>
        </w:rPr>
        <w:t>Бухало А.С. Рост съедобных базидиомицетов в глубинной культуре // Микология и фитопатология. – 1973. – Т. 7, №4. – С. 349-353.</w:t>
      </w:r>
    </w:p>
    <w:p w:rsidR="00CB1F03" w:rsidRPr="00CB1F03" w:rsidRDefault="002E5903" w:rsidP="00CB1F0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CB1F03" w:rsidRPr="00CB1F03">
        <w:rPr>
          <w:rFonts w:ascii="Times New Roman" w:hAnsi="Times New Roman"/>
          <w:sz w:val="28"/>
          <w:szCs w:val="28"/>
        </w:rPr>
        <w:t xml:space="preserve">. Бухало А. С. </w:t>
      </w:r>
      <w:r w:rsidR="0014127C" w:rsidRPr="0014127C">
        <w:rPr>
          <w:rFonts w:ascii="Times New Roman" w:hAnsi="Times New Roman"/>
          <w:sz w:val="28"/>
          <w:szCs w:val="28"/>
        </w:rPr>
        <w:t xml:space="preserve">Современные тенденции культивирования грибов из рода </w:t>
      </w:r>
      <w:proofErr w:type="spellStart"/>
      <w:r w:rsidR="0014127C" w:rsidRPr="0014127C">
        <w:rPr>
          <w:rFonts w:ascii="Times New Roman" w:hAnsi="Times New Roman"/>
          <w:sz w:val="28"/>
          <w:szCs w:val="28"/>
        </w:rPr>
        <w:t>Pleurotus</w:t>
      </w:r>
      <w:proofErr w:type="spellEnd"/>
      <w:r w:rsidR="0014127C" w:rsidRPr="0014127C">
        <w:rPr>
          <w:rFonts w:ascii="Times New Roman" w:hAnsi="Times New Roman"/>
          <w:sz w:val="28"/>
          <w:szCs w:val="28"/>
        </w:rPr>
        <w:t xml:space="preserve"> // Украинский ботанический журнал</w:t>
      </w:r>
      <w:r w:rsidR="00CB1F03" w:rsidRPr="00CB1F03">
        <w:rPr>
          <w:rFonts w:ascii="Times New Roman" w:hAnsi="Times New Roman"/>
          <w:sz w:val="28"/>
          <w:szCs w:val="28"/>
        </w:rPr>
        <w:t>. – 1990. – Т. 47, №2. – С. 101-104.</w:t>
      </w:r>
      <w:r w:rsidR="00CB1F03" w:rsidRPr="00CB1F03">
        <w:rPr>
          <w:rFonts w:ascii="Times New Roman" w:hAnsi="Times New Roman"/>
          <w:b/>
          <w:sz w:val="28"/>
          <w:szCs w:val="28"/>
        </w:rPr>
        <w:t xml:space="preserve"> </w:t>
      </w:r>
    </w:p>
    <w:p w:rsidR="00CB1F03" w:rsidRPr="00CB1F03" w:rsidRDefault="002E5903" w:rsidP="00CB1F0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12</w:t>
      </w:r>
      <w:r w:rsidR="00CB1F03" w:rsidRPr="00CB1F0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CB1F03" w:rsidRPr="00CB1F03">
        <w:rPr>
          <w:rFonts w:ascii="Times New Roman" w:hAnsi="Times New Roman"/>
          <w:sz w:val="28"/>
          <w:szCs w:val="28"/>
        </w:rPr>
        <w:t>Вассер</w:t>
      </w:r>
      <w:proofErr w:type="spellEnd"/>
      <w:r w:rsidR="00CB1F03" w:rsidRPr="00CB1F03">
        <w:rPr>
          <w:rFonts w:ascii="Times New Roman" w:hAnsi="Times New Roman"/>
          <w:sz w:val="28"/>
          <w:szCs w:val="28"/>
        </w:rPr>
        <w:t xml:space="preserve"> С. П. Филогения и систематика </w:t>
      </w:r>
      <w:proofErr w:type="spellStart"/>
      <w:r w:rsidR="00CB1F03" w:rsidRPr="00CB1F03">
        <w:rPr>
          <w:rFonts w:ascii="Times New Roman" w:hAnsi="Times New Roman"/>
          <w:sz w:val="28"/>
          <w:szCs w:val="28"/>
        </w:rPr>
        <w:t>Agaricales</w:t>
      </w:r>
      <w:proofErr w:type="spellEnd"/>
      <w:r w:rsidR="00CB1F03" w:rsidRPr="00CB1F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B1F03" w:rsidRPr="00CB1F03">
        <w:rPr>
          <w:rFonts w:ascii="Times New Roman" w:hAnsi="Times New Roman"/>
          <w:sz w:val="28"/>
          <w:szCs w:val="28"/>
        </w:rPr>
        <w:t>s.l</w:t>
      </w:r>
      <w:proofErr w:type="spellEnd"/>
      <w:r w:rsidR="00CB1F03" w:rsidRPr="00CB1F03">
        <w:rPr>
          <w:rFonts w:ascii="Times New Roman" w:hAnsi="Times New Roman"/>
          <w:sz w:val="28"/>
          <w:szCs w:val="28"/>
        </w:rPr>
        <w:t xml:space="preserve">. в свете современных достижений микологии // </w:t>
      </w:r>
      <w:r w:rsidR="0014127C" w:rsidRPr="0014127C">
        <w:rPr>
          <w:rFonts w:ascii="Times New Roman" w:hAnsi="Times New Roman"/>
          <w:sz w:val="28"/>
          <w:szCs w:val="28"/>
        </w:rPr>
        <w:t>Украинский ботанический журнал</w:t>
      </w:r>
      <w:r w:rsidR="00CB1F03" w:rsidRPr="00CB1F03">
        <w:rPr>
          <w:rFonts w:ascii="Times New Roman" w:hAnsi="Times New Roman"/>
          <w:sz w:val="28"/>
          <w:szCs w:val="28"/>
        </w:rPr>
        <w:t>. – 1990. – Т. 47, № 2. – С. 5-12.</w:t>
      </w:r>
      <w:r w:rsidR="00CB1F03" w:rsidRPr="00CB1F03">
        <w:rPr>
          <w:rFonts w:ascii="Times New Roman" w:hAnsi="Times New Roman"/>
          <w:b/>
          <w:sz w:val="28"/>
          <w:szCs w:val="28"/>
        </w:rPr>
        <w:t xml:space="preserve"> </w:t>
      </w:r>
    </w:p>
    <w:p w:rsidR="00CB1F03" w:rsidRDefault="008B7ACB" w:rsidP="00CB1F0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E5903">
        <w:rPr>
          <w:rFonts w:ascii="Times New Roman" w:hAnsi="Times New Roman"/>
          <w:sz w:val="28"/>
          <w:szCs w:val="28"/>
        </w:rPr>
        <w:t>3</w:t>
      </w:r>
      <w:r w:rsidR="00CB1F03" w:rsidRPr="00CB1F0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CB1F03" w:rsidRPr="00CB1F03">
        <w:rPr>
          <w:rFonts w:ascii="Times New Roman" w:hAnsi="Times New Roman"/>
          <w:sz w:val="28"/>
          <w:szCs w:val="28"/>
        </w:rPr>
        <w:t>Гуржий</w:t>
      </w:r>
      <w:proofErr w:type="spellEnd"/>
      <w:r w:rsidR="00CB1F03" w:rsidRPr="00CB1F03">
        <w:rPr>
          <w:rFonts w:ascii="Times New Roman" w:hAnsi="Times New Roman"/>
          <w:sz w:val="28"/>
          <w:szCs w:val="28"/>
        </w:rPr>
        <w:t xml:space="preserve"> В. А. Эффективное выращивание грибов // Грибной дом. –2011. – №5. – С. 77-79.</w:t>
      </w:r>
    </w:p>
    <w:p w:rsidR="00CB1F03" w:rsidRPr="00B845C2" w:rsidRDefault="002E5903" w:rsidP="00CB1F0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CB1F03" w:rsidRPr="00CB1F03">
        <w:rPr>
          <w:rFonts w:ascii="Times New Roman" w:hAnsi="Times New Roman"/>
          <w:sz w:val="28"/>
          <w:szCs w:val="28"/>
        </w:rPr>
        <w:t>.</w:t>
      </w:r>
      <w:r w:rsidR="00CB1F03" w:rsidRPr="00CB1F03">
        <w:rPr>
          <w:rFonts w:ascii="Times New Roman" w:hAnsi="Times New Roman"/>
          <w:b/>
          <w:sz w:val="28"/>
          <w:szCs w:val="28"/>
        </w:rPr>
        <w:t xml:space="preserve"> </w:t>
      </w:r>
      <w:r w:rsidR="00CB1F03" w:rsidRPr="00CB1F03">
        <w:rPr>
          <w:rFonts w:ascii="Times New Roman" w:hAnsi="Times New Roman"/>
          <w:iCs/>
          <w:sz w:val="28"/>
        </w:rPr>
        <w:t>Дудка И. А</w:t>
      </w:r>
      <w:r w:rsidR="00CB1F03" w:rsidRPr="00CB1F03">
        <w:rPr>
          <w:rFonts w:ascii="Times New Roman" w:hAnsi="Times New Roman"/>
          <w:i/>
          <w:iCs/>
          <w:sz w:val="28"/>
        </w:rPr>
        <w:t>.</w:t>
      </w:r>
      <w:r w:rsidR="00CB1F03" w:rsidRPr="00CB1F03">
        <w:rPr>
          <w:rFonts w:ascii="Times New Roman" w:hAnsi="Times New Roman"/>
          <w:sz w:val="28"/>
          <w:szCs w:val="28"/>
        </w:rPr>
        <w:t xml:space="preserve"> Культивирование съедобных грибов. – К.: Урожай, 1992. – 160 с.</w:t>
      </w:r>
    </w:p>
    <w:p w:rsidR="002E5903" w:rsidRPr="00B845C2" w:rsidRDefault="008F520D" w:rsidP="0014127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r w:rsidR="002E5903" w:rsidRPr="00B845C2">
        <w:rPr>
          <w:rFonts w:ascii="Times New Roman" w:hAnsi="Times New Roman"/>
          <w:sz w:val="28"/>
          <w:szCs w:val="28"/>
        </w:rPr>
        <w:t xml:space="preserve">Дудка </w:t>
      </w:r>
      <w:r w:rsidR="0014127C">
        <w:rPr>
          <w:rFonts w:ascii="Times New Roman" w:hAnsi="Times New Roman"/>
          <w:sz w:val="28"/>
          <w:szCs w:val="28"/>
        </w:rPr>
        <w:t>И</w:t>
      </w:r>
      <w:r w:rsidR="002E5903" w:rsidRPr="00B845C2">
        <w:rPr>
          <w:rFonts w:ascii="Times New Roman" w:hAnsi="Times New Roman"/>
          <w:sz w:val="28"/>
          <w:szCs w:val="28"/>
        </w:rPr>
        <w:t xml:space="preserve">.О. </w:t>
      </w:r>
      <w:r w:rsidR="0014127C" w:rsidRPr="0014127C">
        <w:rPr>
          <w:rFonts w:ascii="Times New Roman" w:hAnsi="Times New Roman"/>
          <w:sz w:val="28"/>
          <w:szCs w:val="28"/>
        </w:rPr>
        <w:t>Культивирование съедобных шляпочных грибов: состояние и перспективы // Украинский ботанический журнал</w:t>
      </w:r>
      <w:r w:rsidR="002E5903" w:rsidRPr="00B845C2">
        <w:rPr>
          <w:rFonts w:ascii="Times New Roman" w:hAnsi="Times New Roman"/>
          <w:sz w:val="28"/>
          <w:szCs w:val="28"/>
        </w:rPr>
        <w:t xml:space="preserve">. – 1986. – Т. 43, № 2. – </w:t>
      </w:r>
      <w:r w:rsidR="0014127C">
        <w:rPr>
          <w:rFonts w:ascii="Times New Roman" w:hAnsi="Times New Roman"/>
          <w:sz w:val="28"/>
          <w:szCs w:val="28"/>
        </w:rPr>
        <w:t xml:space="preserve"> </w:t>
      </w:r>
      <w:r w:rsidR="002E5903" w:rsidRPr="00B845C2">
        <w:rPr>
          <w:rFonts w:ascii="Times New Roman" w:hAnsi="Times New Roman"/>
          <w:sz w:val="28"/>
          <w:szCs w:val="28"/>
        </w:rPr>
        <w:t>С. 9-14.</w:t>
      </w:r>
    </w:p>
    <w:p w:rsidR="00CB1F03" w:rsidRPr="00CB1F03" w:rsidRDefault="008F520D" w:rsidP="00CB1F0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16</w:t>
      </w:r>
      <w:r w:rsidR="008B7ACB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CB1F03" w:rsidRPr="006E6B8D">
        <w:rPr>
          <w:rFonts w:ascii="Times New Roman" w:hAnsi="Times New Roman"/>
          <w:color w:val="000000"/>
          <w:sz w:val="28"/>
          <w:szCs w:val="28"/>
        </w:rPr>
        <w:t>Дудка</w:t>
      </w:r>
      <w:r w:rsidR="008B7AC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B1F03" w:rsidRPr="006E6B8D">
        <w:rPr>
          <w:rFonts w:ascii="Times New Roman" w:hAnsi="Times New Roman"/>
          <w:color w:val="000000"/>
          <w:sz w:val="28"/>
          <w:szCs w:val="28"/>
        </w:rPr>
        <w:t>И.А</w:t>
      </w:r>
      <w:r w:rsidR="00CB1F03">
        <w:rPr>
          <w:rFonts w:ascii="Times New Roman" w:hAnsi="Times New Roman"/>
          <w:color w:val="000000"/>
          <w:sz w:val="28"/>
          <w:szCs w:val="28"/>
        </w:rPr>
        <w:t>.</w:t>
      </w:r>
      <w:r w:rsidR="00F400B9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F400B9">
        <w:rPr>
          <w:rFonts w:ascii="Times New Roman" w:hAnsi="Times New Roman"/>
          <w:color w:val="000000"/>
          <w:sz w:val="28"/>
          <w:szCs w:val="28"/>
        </w:rPr>
        <w:t>Вассер</w:t>
      </w:r>
      <w:proofErr w:type="spellEnd"/>
      <w:r w:rsidR="00F400B9">
        <w:rPr>
          <w:rFonts w:ascii="Times New Roman" w:hAnsi="Times New Roman"/>
          <w:color w:val="000000"/>
          <w:sz w:val="28"/>
          <w:szCs w:val="28"/>
        </w:rPr>
        <w:t xml:space="preserve"> С. П. Грибы</w:t>
      </w:r>
      <w:r w:rsidR="00CB1F03">
        <w:rPr>
          <w:rFonts w:ascii="Times New Roman" w:hAnsi="Times New Roman"/>
          <w:color w:val="000000"/>
          <w:sz w:val="28"/>
          <w:szCs w:val="28"/>
        </w:rPr>
        <w:t>: с</w:t>
      </w:r>
      <w:r w:rsidR="00CB1F03" w:rsidRPr="006E6B8D">
        <w:rPr>
          <w:rFonts w:ascii="Times New Roman" w:hAnsi="Times New Roman"/>
          <w:color w:val="000000"/>
          <w:sz w:val="28"/>
          <w:szCs w:val="28"/>
        </w:rPr>
        <w:t xml:space="preserve">правочник миколога и грибника. </w:t>
      </w:r>
      <w:r w:rsidR="00CB1F03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CB1F03">
        <w:rPr>
          <w:rStyle w:val="st"/>
          <w:rFonts w:ascii="Times New Roman" w:hAnsi="Times New Roman"/>
          <w:sz w:val="28"/>
          <w:szCs w:val="28"/>
        </w:rPr>
        <w:t xml:space="preserve">Киев: </w:t>
      </w:r>
      <w:proofErr w:type="spellStart"/>
      <w:r w:rsidR="00CB1F03">
        <w:rPr>
          <w:rStyle w:val="st"/>
          <w:rFonts w:ascii="Times New Roman" w:hAnsi="Times New Roman"/>
          <w:sz w:val="28"/>
          <w:szCs w:val="28"/>
        </w:rPr>
        <w:t>Наукова</w:t>
      </w:r>
      <w:proofErr w:type="spellEnd"/>
      <w:r w:rsidR="00CB1F03">
        <w:rPr>
          <w:rStyle w:val="st"/>
          <w:rFonts w:ascii="Times New Roman" w:hAnsi="Times New Roman"/>
          <w:sz w:val="28"/>
          <w:szCs w:val="28"/>
        </w:rPr>
        <w:t xml:space="preserve"> думка, </w:t>
      </w:r>
      <w:r w:rsidR="00CB1F03" w:rsidRPr="00065DED">
        <w:rPr>
          <w:rFonts w:ascii="Times New Roman" w:hAnsi="Times New Roman"/>
          <w:color w:val="000000"/>
          <w:sz w:val="28"/>
          <w:szCs w:val="28"/>
        </w:rPr>
        <w:t>1987</w:t>
      </w:r>
      <w:r w:rsidR="00CB1F03" w:rsidRPr="00065DED">
        <w:rPr>
          <w:rStyle w:val="st"/>
          <w:rFonts w:ascii="Times New Roman" w:hAnsi="Times New Roman"/>
          <w:sz w:val="28"/>
          <w:szCs w:val="28"/>
        </w:rPr>
        <w:t>. - 536 с</w:t>
      </w:r>
      <w:r w:rsidR="00CB1F03">
        <w:rPr>
          <w:rFonts w:ascii="Times New Roman" w:hAnsi="Times New Roman"/>
          <w:color w:val="000000"/>
          <w:sz w:val="28"/>
          <w:szCs w:val="28"/>
        </w:rPr>
        <w:t>.</w:t>
      </w:r>
    </w:p>
    <w:p w:rsidR="00CB1F03" w:rsidRDefault="008F520D" w:rsidP="00CB1F0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8B7ACB">
        <w:rPr>
          <w:rFonts w:ascii="Times New Roman" w:hAnsi="Times New Roman"/>
          <w:sz w:val="28"/>
          <w:szCs w:val="28"/>
        </w:rPr>
        <w:t xml:space="preserve">. </w:t>
      </w:r>
      <w:r w:rsidR="00CB1F03" w:rsidRPr="00CB1F03">
        <w:rPr>
          <w:rFonts w:ascii="Times New Roman" w:hAnsi="Times New Roman"/>
          <w:sz w:val="28"/>
          <w:szCs w:val="28"/>
        </w:rPr>
        <w:t>Дудка И.А. Промышленное кул</w:t>
      </w:r>
      <w:r w:rsidR="00FE426E">
        <w:rPr>
          <w:rFonts w:ascii="Times New Roman" w:hAnsi="Times New Roman"/>
          <w:sz w:val="28"/>
          <w:szCs w:val="28"/>
        </w:rPr>
        <w:t>ьтивирование съедобных грибов.</w:t>
      </w:r>
      <w:r w:rsidR="00FE426E" w:rsidRPr="00FE426E">
        <w:rPr>
          <w:rFonts w:ascii="Times New Roman" w:hAnsi="Times New Roman"/>
          <w:sz w:val="28"/>
          <w:szCs w:val="28"/>
        </w:rPr>
        <w:t xml:space="preserve"> </w:t>
      </w:r>
      <w:r w:rsidR="00FE426E" w:rsidRPr="00CB1F03">
        <w:rPr>
          <w:rFonts w:ascii="Times New Roman" w:hAnsi="Times New Roman"/>
          <w:sz w:val="28"/>
          <w:szCs w:val="28"/>
        </w:rPr>
        <w:t>-</w:t>
      </w:r>
      <w:r w:rsidR="00FE426E">
        <w:rPr>
          <w:rFonts w:ascii="Times New Roman" w:hAnsi="Times New Roman"/>
          <w:sz w:val="28"/>
          <w:szCs w:val="28"/>
        </w:rPr>
        <w:t xml:space="preserve"> </w:t>
      </w:r>
      <w:r w:rsidR="00CB1F03" w:rsidRPr="00CB1F03">
        <w:rPr>
          <w:rFonts w:ascii="Times New Roman" w:hAnsi="Times New Roman"/>
          <w:sz w:val="28"/>
          <w:szCs w:val="28"/>
        </w:rPr>
        <w:t xml:space="preserve"> </w:t>
      </w:r>
      <w:r w:rsidR="00FE426E">
        <w:rPr>
          <w:rFonts w:ascii="Times New Roman" w:hAnsi="Times New Roman"/>
          <w:sz w:val="28"/>
          <w:szCs w:val="28"/>
        </w:rPr>
        <w:t xml:space="preserve">Киев: </w:t>
      </w:r>
      <w:proofErr w:type="spellStart"/>
      <w:r w:rsidR="00FE426E">
        <w:rPr>
          <w:rFonts w:ascii="Times New Roman" w:hAnsi="Times New Roman"/>
          <w:sz w:val="28"/>
          <w:szCs w:val="28"/>
        </w:rPr>
        <w:t>Наукова</w:t>
      </w:r>
      <w:proofErr w:type="spellEnd"/>
      <w:r w:rsidR="00CB1F03" w:rsidRPr="00CB1F03">
        <w:rPr>
          <w:rFonts w:ascii="Times New Roman" w:hAnsi="Times New Roman"/>
          <w:sz w:val="28"/>
          <w:szCs w:val="28"/>
        </w:rPr>
        <w:t xml:space="preserve"> думка</w:t>
      </w:r>
      <w:r w:rsidR="00FE426E">
        <w:rPr>
          <w:rFonts w:ascii="Times New Roman" w:hAnsi="Times New Roman"/>
          <w:sz w:val="28"/>
          <w:szCs w:val="28"/>
        </w:rPr>
        <w:t xml:space="preserve">, </w:t>
      </w:r>
      <w:r w:rsidR="00CB1F03" w:rsidRPr="00CB1F03">
        <w:rPr>
          <w:rFonts w:ascii="Times New Roman" w:hAnsi="Times New Roman"/>
          <w:sz w:val="28"/>
          <w:szCs w:val="28"/>
        </w:rPr>
        <w:t>1978. – 264 с.</w:t>
      </w:r>
    </w:p>
    <w:p w:rsidR="008B7ACB" w:rsidRPr="00CB1F03" w:rsidRDefault="008F520D" w:rsidP="00CB1F0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18</w:t>
      </w:r>
      <w:r w:rsidR="008B7ACB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8B7ACB" w:rsidRPr="00C50053">
        <w:rPr>
          <w:rFonts w:ascii="Times New Roman" w:hAnsi="Times New Roman"/>
          <w:color w:val="000000"/>
          <w:sz w:val="28"/>
          <w:szCs w:val="28"/>
        </w:rPr>
        <w:t>Дудка</w:t>
      </w:r>
      <w:r w:rsidR="008B7AC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B7ACB" w:rsidRPr="00C50053">
        <w:rPr>
          <w:rFonts w:ascii="Times New Roman" w:hAnsi="Times New Roman"/>
          <w:color w:val="000000"/>
          <w:sz w:val="28"/>
          <w:szCs w:val="28"/>
        </w:rPr>
        <w:t>И.А</w:t>
      </w:r>
      <w:r w:rsidR="008B7ACB">
        <w:rPr>
          <w:rFonts w:ascii="Times New Roman" w:hAnsi="Times New Roman"/>
          <w:color w:val="000000"/>
          <w:sz w:val="28"/>
          <w:szCs w:val="28"/>
        </w:rPr>
        <w:t>.</w:t>
      </w:r>
      <w:r w:rsidR="00F400B9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F400B9">
        <w:rPr>
          <w:rFonts w:ascii="Times New Roman" w:hAnsi="Times New Roman"/>
          <w:color w:val="000000"/>
          <w:sz w:val="28"/>
          <w:szCs w:val="28"/>
        </w:rPr>
        <w:t>Вассер</w:t>
      </w:r>
      <w:proofErr w:type="spellEnd"/>
      <w:r w:rsidR="00F400B9">
        <w:rPr>
          <w:rFonts w:ascii="Times New Roman" w:hAnsi="Times New Roman"/>
          <w:color w:val="000000"/>
          <w:sz w:val="28"/>
          <w:szCs w:val="28"/>
        </w:rPr>
        <w:t xml:space="preserve"> С. П., </w:t>
      </w:r>
      <w:proofErr w:type="spellStart"/>
      <w:r w:rsidR="00F400B9">
        <w:rPr>
          <w:rFonts w:ascii="Times New Roman" w:hAnsi="Times New Roman"/>
          <w:color w:val="000000"/>
          <w:sz w:val="28"/>
          <w:szCs w:val="28"/>
        </w:rPr>
        <w:t>Бисько</w:t>
      </w:r>
      <w:proofErr w:type="spellEnd"/>
      <w:r w:rsidR="008B7AC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400B9">
        <w:rPr>
          <w:rFonts w:ascii="Times New Roman" w:hAnsi="Times New Roman"/>
          <w:color w:val="000000"/>
          <w:sz w:val="28"/>
          <w:szCs w:val="28"/>
        </w:rPr>
        <w:t xml:space="preserve">Н. А. </w:t>
      </w:r>
      <w:r w:rsidR="008B7ACB" w:rsidRPr="00C50053">
        <w:rPr>
          <w:rFonts w:ascii="Times New Roman" w:hAnsi="Times New Roman"/>
          <w:color w:val="000000"/>
          <w:sz w:val="28"/>
          <w:szCs w:val="28"/>
        </w:rPr>
        <w:t xml:space="preserve">Методические рекомендации по промышленному культивированию съедобных грибов. </w:t>
      </w:r>
      <w:r w:rsidR="008B7ACB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8B7ACB" w:rsidRPr="00C50053">
        <w:rPr>
          <w:rFonts w:ascii="Times New Roman" w:hAnsi="Times New Roman"/>
          <w:color w:val="000000"/>
          <w:sz w:val="28"/>
          <w:szCs w:val="28"/>
        </w:rPr>
        <w:t xml:space="preserve">Киев: </w:t>
      </w:r>
      <w:proofErr w:type="spellStart"/>
      <w:r w:rsidR="008B7ACB" w:rsidRPr="00C50053">
        <w:rPr>
          <w:rFonts w:ascii="Times New Roman" w:hAnsi="Times New Roman"/>
          <w:color w:val="000000"/>
          <w:sz w:val="28"/>
          <w:szCs w:val="28"/>
        </w:rPr>
        <w:t>Наукова</w:t>
      </w:r>
      <w:proofErr w:type="spellEnd"/>
      <w:r w:rsidR="008B7ACB" w:rsidRPr="00C50053">
        <w:rPr>
          <w:rFonts w:ascii="Times New Roman" w:hAnsi="Times New Roman"/>
          <w:color w:val="000000"/>
          <w:sz w:val="28"/>
          <w:szCs w:val="28"/>
        </w:rPr>
        <w:t xml:space="preserve"> думка, 1987. </w:t>
      </w:r>
      <w:r w:rsidR="008B7ACB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8B7ACB" w:rsidRPr="00C50053">
        <w:rPr>
          <w:rFonts w:ascii="Times New Roman" w:hAnsi="Times New Roman"/>
          <w:color w:val="000000"/>
          <w:sz w:val="28"/>
          <w:szCs w:val="28"/>
        </w:rPr>
        <w:t>69 с.</w:t>
      </w:r>
    </w:p>
    <w:p w:rsidR="00CB1F03" w:rsidRPr="00CB1F03" w:rsidRDefault="008F520D" w:rsidP="00CB1F0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CB1F03" w:rsidRPr="00CB1F03">
        <w:rPr>
          <w:rFonts w:ascii="Times New Roman" w:hAnsi="Times New Roman"/>
          <w:sz w:val="28"/>
          <w:szCs w:val="28"/>
        </w:rPr>
        <w:t xml:space="preserve">. </w:t>
      </w:r>
      <w:r w:rsidR="008B7ACB">
        <w:rPr>
          <w:rFonts w:ascii="Times New Roman" w:hAnsi="Times New Roman"/>
          <w:sz w:val="28"/>
          <w:szCs w:val="28"/>
        </w:rPr>
        <w:t xml:space="preserve"> </w:t>
      </w:r>
      <w:r w:rsidR="00CB1F03" w:rsidRPr="00CB1F03">
        <w:rPr>
          <w:rFonts w:ascii="Times New Roman" w:hAnsi="Times New Roman"/>
          <w:sz w:val="28"/>
          <w:szCs w:val="28"/>
        </w:rPr>
        <w:t>Вешенка. Рекомендации по выращивани</w:t>
      </w:r>
      <w:r w:rsidR="00FE426E">
        <w:rPr>
          <w:rFonts w:ascii="Times New Roman" w:hAnsi="Times New Roman"/>
          <w:sz w:val="28"/>
          <w:szCs w:val="28"/>
        </w:rPr>
        <w:t>ю / п</w:t>
      </w:r>
      <w:r w:rsidR="00CB1F03" w:rsidRPr="00CB1F03">
        <w:rPr>
          <w:rFonts w:ascii="Times New Roman" w:hAnsi="Times New Roman"/>
          <w:sz w:val="28"/>
          <w:szCs w:val="28"/>
        </w:rPr>
        <w:t xml:space="preserve">од ред. Н. А. </w:t>
      </w:r>
      <w:proofErr w:type="spellStart"/>
      <w:r w:rsidR="00CB1F03" w:rsidRPr="00CB1F03">
        <w:rPr>
          <w:rFonts w:ascii="Times New Roman" w:hAnsi="Times New Roman"/>
          <w:sz w:val="28"/>
          <w:szCs w:val="28"/>
        </w:rPr>
        <w:t>Бисько</w:t>
      </w:r>
      <w:proofErr w:type="spellEnd"/>
      <w:r w:rsidR="00FE426E">
        <w:rPr>
          <w:rFonts w:ascii="Times New Roman" w:hAnsi="Times New Roman"/>
          <w:sz w:val="28"/>
          <w:szCs w:val="28"/>
        </w:rPr>
        <w:t>.</w:t>
      </w:r>
      <w:r w:rsidR="008F09FF">
        <w:rPr>
          <w:rFonts w:ascii="Times New Roman" w:hAnsi="Times New Roman"/>
          <w:sz w:val="28"/>
          <w:szCs w:val="28"/>
        </w:rPr>
        <w:t xml:space="preserve"> –M: Качество</w:t>
      </w:r>
      <w:r w:rsidR="00CB1F03" w:rsidRPr="00CB1F03">
        <w:rPr>
          <w:rFonts w:ascii="Times New Roman" w:hAnsi="Times New Roman"/>
          <w:sz w:val="28"/>
          <w:szCs w:val="28"/>
        </w:rPr>
        <w:t>, 1996. – 15 с.</w:t>
      </w:r>
      <w:r w:rsidR="00CB1F03" w:rsidRPr="00CB1F03">
        <w:rPr>
          <w:rFonts w:ascii="Times New Roman" w:hAnsi="Times New Roman"/>
          <w:b/>
          <w:sz w:val="28"/>
          <w:szCs w:val="28"/>
        </w:rPr>
        <w:t xml:space="preserve"> </w:t>
      </w:r>
    </w:p>
    <w:p w:rsidR="00CB1F03" w:rsidRPr="00CB1F03" w:rsidRDefault="008F520D" w:rsidP="00CB1F0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CB1F03" w:rsidRPr="00CB1F03">
        <w:rPr>
          <w:rFonts w:ascii="Times New Roman" w:hAnsi="Times New Roman"/>
          <w:sz w:val="28"/>
          <w:szCs w:val="28"/>
        </w:rPr>
        <w:t xml:space="preserve">. Кочетова Г. И. Биохимический состав </w:t>
      </w:r>
      <w:proofErr w:type="spellStart"/>
      <w:r w:rsidR="00CB1F03" w:rsidRPr="00CB1F03">
        <w:rPr>
          <w:rFonts w:ascii="Times New Roman" w:hAnsi="Times New Roman"/>
          <w:sz w:val="28"/>
          <w:szCs w:val="28"/>
        </w:rPr>
        <w:t>Pleurotus</w:t>
      </w:r>
      <w:proofErr w:type="spellEnd"/>
      <w:r w:rsidR="00CB1F03" w:rsidRPr="00CB1F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B1F03" w:rsidRPr="00CB1F03">
        <w:rPr>
          <w:rFonts w:ascii="Times New Roman" w:hAnsi="Times New Roman"/>
          <w:sz w:val="28"/>
          <w:szCs w:val="28"/>
        </w:rPr>
        <w:t>florida</w:t>
      </w:r>
      <w:proofErr w:type="spellEnd"/>
      <w:r w:rsidR="00CB1F03" w:rsidRPr="00CB1F03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CB1F03" w:rsidRPr="00CB1F03">
        <w:rPr>
          <w:rFonts w:ascii="Times New Roman" w:hAnsi="Times New Roman"/>
          <w:sz w:val="28"/>
          <w:szCs w:val="28"/>
        </w:rPr>
        <w:t>Panus</w:t>
      </w:r>
      <w:proofErr w:type="spellEnd"/>
      <w:r w:rsidR="00CB1F03" w:rsidRPr="00CB1F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B1F03" w:rsidRPr="00CB1F03">
        <w:rPr>
          <w:rFonts w:ascii="Times New Roman" w:hAnsi="Times New Roman"/>
          <w:sz w:val="28"/>
          <w:szCs w:val="28"/>
        </w:rPr>
        <w:t>tigrinus</w:t>
      </w:r>
      <w:proofErr w:type="spellEnd"/>
      <w:r w:rsidR="00CB1F03" w:rsidRPr="00CB1F03">
        <w:rPr>
          <w:rFonts w:ascii="Times New Roman" w:hAnsi="Times New Roman"/>
          <w:sz w:val="28"/>
          <w:szCs w:val="28"/>
        </w:rPr>
        <w:t xml:space="preserve"> при культивировании на пшеничной соломе и возможность повторного использования недоокисленного субстрата // Микология и фитопатология. – 1988. – Т. 22, № 1. – С. 51-54.</w:t>
      </w:r>
    </w:p>
    <w:p w:rsidR="00CB1F03" w:rsidRPr="00CB1F03" w:rsidRDefault="008F520D" w:rsidP="008B7AC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CB1F03" w:rsidRPr="00CB1F03">
        <w:rPr>
          <w:rFonts w:ascii="Times New Roman" w:hAnsi="Times New Roman"/>
          <w:sz w:val="28"/>
          <w:szCs w:val="28"/>
        </w:rPr>
        <w:t xml:space="preserve">. </w:t>
      </w:r>
      <w:r w:rsidR="008B7ACB">
        <w:rPr>
          <w:rFonts w:ascii="Times New Roman" w:hAnsi="Times New Roman"/>
          <w:sz w:val="28"/>
          <w:szCs w:val="28"/>
        </w:rPr>
        <w:t xml:space="preserve"> </w:t>
      </w:r>
      <w:r w:rsidR="00CB1F03" w:rsidRPr="00CB1F03">
        <w:rPr>
          <w:rFonts w:ascii="Times New Roman" w:hAnsi="Times New Roman"/>
          <w:sz w:val="28"/>
          <w:szCs w:val="28"/>
        </w:rPr>
        <w:t>Ко</w:t>
      </w:r>
      <w:r w:rsidR="00D31DC7">
        <w:rPr>
          <w:rFonts w:ascii="Times New Roman" w:hAnsi="Times New Roman"/>
          <w:sz w:val="28"/>
          <w:szCs w:val="28"/>
        </w:rPr>
        <w:t>зак В.Т.</w:t>
      </w:r>
      <w:r w:rsidR="00AE3567">
        <w:rPr>
          <w:rFonts w:ascii="Times New Roman" w:hAnsi="Times New Roman"/>
          <w:sz w:val="28"/>
          <w:szCs w:val="28"/>
        </w:rPr>
        <w:t>, Козьяков С. Н.</w:t>
      </w:r>
      <w:r w:rsidR="00D31DC7">
        <w:rPr>
          <w:rFonts w:ascii="Times New Roman" w:hAnsi="Times New Roman"/>
          <w:sz w:val="28"/>
          <w:szCs w:val="28"/>
        </w:rPr>
        <w:t xml:space="preserve"> </w:t>
      </w:r>
      <w:r w:rsidR="00CB1F03" w:rsidRPr="00CB1F03">
        <w:rPr>
          <w:rFonts w:ascii="Times New Roman" w:hAnsi="Times New Roman"/>
          <w:sz w:val="28"/>
          <w:szCs w:val="28"/>
        </w:rPr>
        <w:t>Всё о съедобных грибах. – К.: Урожай, 1987. – 160 с.</w:t>
      </w:r>
    </w:p>
    <w:p w:rsidR="00CB1F03" w:rsidRPr="00CB1F03" w:rsidRDefault="008F520D" w:rsidP="00CB1F0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CB1F03" w:rsidRPr="00CB1F03">
        <w:rPr>
          <w:rFonts w:ascii="Times New Roman" w:hAnsi="Times New Roman"/>
          <w:sz w:val="28"/>
          <w:szCs w:val="28"/>
        </w:rPr>
        <w:t>.</w:t>
      </w:r>
      <w:r w:rsidR="008B7A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B1F03" w:rsidRPr="00CB1F03">
        <w:rPr>
          <w:rFonts w:ascii="Times New Roman" w:hAnsi="Times New Roman"/>
          <w:sz w:val="28"/>
          <w:szCs w:val="28"/>
        </w:rPr>
        <w:t>Мануковский</w:t>
      </w:r>
      <w:proofErr w:type="spellEnd"/>
      <w:r w:rsidR="00CB1F03" w:rsidRPr="00CB1F03">
        <w:rPr>
          <w:rFonts w:ascii="Times New Roman" w:hAnsi="Times New Roman"/>
          <w:sz w:val="28"/>
          <w:szCs w:val="28"/>
        </w:rPr>
        <w:t xml:space="preserve"> Н. С. Выращивание вешенки флоридской на субстратах с использованием несъедобной биомассы картофеля // Микология и фитопатология. – 2002. – Т. 36, № 4. – С. 48-53.</w:t>
      </w:r>
    </w:p>
    <w:p w:rsidR="00CB1F03" w:rsidRPr="00CB1F03" w:rsidRDefault="008F520D" w:rsidP="00CB1F0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23</w:t>
      </w:r>
      <w:r w:rsidR="00CB1F03" w:rsidRPr="00CB1F03">
        <w:rPr>
          <w:rFonts w:ascii="Times New Roman" w:hAnsi="Times New Roman"/>
          <w:sz w:val="28"/>
          <w:szCs w:val="28"/>
        </w:rPr>
        <w:t xml:space="preserve">. Методы экспериментальной микологии / под ред. В. И. </w:t>
      </w:r>
      <w:proofErr w:type="spellStart"/>
      <w:r w:rsidR="00CB1F03" w:rsidRPr="00CB1F03">
        <w:rPr>
          <w:rFonts w:ascii="Times New Roman" w:hAnsi="Times New Roman"/>
          <w:sz w:val="28"/>
          <w:szCs w:val="28"/>
        </w:rPr>
        <w:t>Билай</w:t>
      </w:r>
      <w:proofErr w:type="spellEnd"/>
      <w:r w:rsidR="00CB1F03" w:rsidRPr="00CB1F03">
        <w:rPr>
          <w:rFonts w:ascii="Times New Roman" w:hAnsi="Times New Roman"/>
          <w:sz w:val="28"/>
          <w:szCs w:val="28"/>
        </w:rPr>
        <w:t xml:space="preserve">. – К.: </w:t>
      </w:r>
      <w:proofErr w:type="spellStart"/>
      <w:r w:rsidR="00CB1F03" w:rsidRPr="00CB1F03">
        <w:rPr>
          <w:rFonts w:ascii="Times New Roman" w:hAnsi="Times New Roman"/>
          <w:sz w:val="28"/>
          <w:szCs w:val="28"/>
        </w:rPr>
        <w:t>Наукова</w:t>
      </w:r>
      <w:proofErr w:type="spellEnd"/>
      <w:r w:rsidR="00CB1F03" w:rsidRPr="00CB1F03">
        <w:rPr>
          <w:rFonts w:ascii="Times New Roman" w:hAnsi="Times New Roman"/>
          <w:sz w:val="28"/>
          <w:szCs w:val="28"/>
        </w:rPr>
        <w:t xml:space="preserve"> думка, 1982. – 550 с.</w:t>
      </w:r>
    </w:p>
    <w:p w:rsidR="00CB1F03" w:rsidRPr="00CB1F03" w:rsidRDefault="008F520D" w:rsidP="00CB1F03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="008B7ACB">
        <w:rPr>
          <w:rFonts w:ascii="Times New Roman" w:hAnsi="Times New Roman"/>
          <w:sz w:val="28"/>
          <w:szCs w:val="28"/>
        </w:rPr>
        <w:t xml:space="preserve">.  </w:t>
      </w:r>
      <w:r w:rsidR="00CB1F03" w:rsidRPr="00CB1F03">
        <w:rPr>
          <w:rFonts w:ascii="Times New Roman" w:hAnsi="Times New Roman"/>
          <w:sz w:val="28"/>
          <w:szCs w:val="28"/>
        </w:rPr>
        <w:t>Мор</w:t>
      </w:r>
      <w:r w:rsidR="00345507">
        <w:rPr>
          <w:rFonts w:ascii="Times New Roman" w:hAnsi="Times New Roman"/>
          <w:sz w:val="28"/>
          <w:szCs w:val="28"/>
        </w:rPr>
        <w:t>озов А.И.  Выращивание вешенки</w:t>
      </w:r>
      <w:r w:rsidR="00FE426E">
        <w:rPr>
          <w:rFonts w:ascii="Times New Roman" w:hAnsi="Times New Roman"/>
          <w:sz w:val="28"/>
          <w:szCs w:val="28"/>
        </w:rPr>
        <w:t>. -</w:t>
      </w:r>
      <w:r w:rsidR="00CB1F03" w:rsidRPr="00CB1F03">
        <w:rPr>
          <w:rFonts w:ascii="Times New Roman" w:hAnsi="Times New Roman"/>
          <w:sz w:val="28"/>
          <w:szCs w:val="28"/>
        </w:rPr>
        <w:t xml:space="preserve"> Донецк: Сталкер, 2003. –  46 с.</w:t>
      </w:r>
    </w:p>
    <w:p w:rsidR="00CB1F03" w:rsidRPr="00CB1F03" w:rsidRDefault="00CB1F03" w:rsidP="00CB1F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B1F03">
        <w:rPr>
          <w:rFonts w:ascii="Times New Roman" w:hAnsi="Times New Roman"/>
          <w:sz w:val="28"/>
          <w:szCs w:val="28"/>
        </w:rPr>
        <w:t xml:space="preserve"> </w:t>
      </w:r>
      <w:r w:rsidR="008F520D">
        <w:rPr>
          <w:rFonts w:ascii="Times New Roman" w:hAnsi="Times New Roman"/>
          <w:sz w:val="28"/>
          <w:szCs w:val="28"/>
        </w:rPr>
        <w:tab/>
        <w:t>25</w:t>
      </w:r>
      <w:r w:rsidRPr="00CB1F0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B1F03">
        <w:rPr>
          <w:rFonts w:ascii="Times New Roman" w:hAnsi="Times New Roman"/>
          <w:sz w:val="28"/>
          <w:szCs w:val="28"/>
        </w:rPr>
        <w:t>Приседский</w:t>
      </w:r>
      <w:proofErr w:type="spellEnd"/>
      <w:r w:rsidRPr="00CB1F03">
        <w:rPr>
          <w:rFonts w:ascii="Times New Roman" w:hAnsi="Times New Roman"/>
          <w:sz w:val="28"/>
          <w:szCs w:val="28"/>
        </w:rPr>
        <w:t xml:space="preserve"> Ю. Г. </w:t>
      </w:r>
      <w:r w:rsidR="0014127C" w:rsidRPr="0014127C">
        <w:rPr>
          <w:rFonts w:ascii="Times New Roman" w:hAnsi="Times New Roman"/>
          <w:sz w:val="28"/>
          <w:szCs w:val="28"/>
        </w:rPr>
        <w:t>Статистическая обработка результатов биологических экспериментов: учебное пособие</w:t>
      </w:r>
      <w:r w:rsidR="00FE426E">
        <w:rPr>
          <w:rFonts w:ascii="Times New Roman" w:hAnsi="Times New Roman"/>
          <w:sz w:val="28"/>
          <w:szCs w:val="28"/>
        </w:rPr>
        <w:t>.</w:t>
      </w:r>
      <w:r w:rsidRPr="00CB1F03">
        <w:rPr>
          <w:rFonts w:ascii="Times New Roman" w:hAnsi="Times New Roman"/>
          <w:sz w:val="28"/>
          <w:szCs w:val="28"/>
        </w:rPr>
        <w:t xml:space="preserve"> – Донецк: </w:t>
      </w:r>
      <w:r w:rsidR="00FE426E">
        <w:rPr>
          <w:rFonts w:ascii="Times New Roman" w:hAnsi="Times New Roman"/>
          <w:sz w:val="28"/>
          <w:szCs w:val="28"/>
        </w:rPr>
        <w:t>Норд Компьютер</w:t>
      </w:r>
      <w:r w:rsidRPr="00CB1F03">
        <w:rPr>
          <w:rFonts w:ascii="Times New Roman" w:hAnsi="Times New Roman"/>
          <w:sz w:val="28"/>
          <w:szCs w:val="28"/>
        </w:rPr>
        <w:t>, 1999. – 210 с.</w:t>
      </w:r>
    </w:p>
    <w:p w:rsidR="00CB1F03" w:rsidRPr="00B845C2" w:rsidRDefault="008F520D" w:rsidP="00CB1F0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="00CB1F03" w:rsidRPr="00CB1F03">
        <w:rPr>
          <w:rFonts w:ascii="Times New Roman" w:hAnsi="Times New Roman"/>
          <w:sz w:val="28"/>
          <w:szCs w:val="28"/>
        </w:rPr>
        <w:t xml:space="preserve">. Ральф </w:t>
      </w:r>
      <w:proofErr w:type="spellStart"/>
      <w:r w:rsidR="00CB1F03" w:rsidRPr="00CB1F03">
        <w:rPr>
          <w:rFonts w:ascii="Times New Roman" w:hAnsi="Times New Roman"/>
          <w:sz w:val="28"/>
          <w:szCs w:val="28"/>
        </w:rPr>
        <w:t>Курцман</w:t>
      </w:r>
      <w:proofErr w:type="spellEnd"/>
      <w:r w:rsidR="00CB1F03" w:rsidRPr="00CB1F03">
        <w:rPr>
          <w:rFonts w:ascii="Times New Roman" w:hAnsi="Times New Roman"/>
          <w:sz w:val="28"/>
          <w:szCs w:val="28"/>
        </w:rPr>
        <w:t xml:space="preserve">  Выращ</w:t>
      </w:r>
      <w:r w:rsidR="00FE426E">
        <w:rPr>
          <w:rFonts w:ascii="Times New Roman" w:hAnsi="Times New Roman"/>
          <w:sz w:val="28"/>
          <w:szCs w:val="28"/>
        </w:rPr>
        <w:t xml:space="preserve">ивание грибов сорта «Вешенка». </w:t>
      </w:r>
      <w:r w:rsidR="00FE426E" w:rsidRPr="00CB1F03">
        <w:rPr>
          <w:rFonts w:ascii="Times New Roman" w:hAnsi="Times New Roman"/>
          <w:sz w:val="28"/>
          <w:szCs w:val="28"/>
        </w:rPr>
        <w:t>–</w:t>
      </w:r>
      <w:r w:rsidR="00FE426E">
        <w:rPr>
          <w:rFonts w:ascii="Times New Roman" w:hAnsi="Times New Roman"/>
          <w:sz w:val="28"/>
          <w:szCs w:val="28"/>
        </w:rPr>
        <w:t xml:space="preserve"> </w:t>
      </w:r>
      <w:r w:rsidR="00CB1F03" w:rsidRPr="00CB1F03">
        <w:rPr>
          <w:rFonts w:ascii="Times New Roman" w:hAnsi="Times New Roman"/>
          <w:sz w:val="28"/>
          <w:szCs w:val="28"/>
        </w:rPr>
        <w:t xml:space="preserve">Микология </w:t>
      </w:r>
      <w:proofErr w:type="spellStart"/>
      <w:r w:rsidR="00CB1F03" w:rsidRPr="00CB1F03">
        <w:rPr>
          <w:rFonts w:ascii="Times New Roman" w:hAnsi="Times New Roman"/>
          <w:sz w:val="28"/>
          <w:szCs w:val="28"/>
        </w:rPr>
        <w:t>Апликада</w:t>
      </w:r>
      <w:proofErr w:type="spellEnd"/>
      <w:r w:rsidR="00CB1F03" w:rsidRPr="00CB1F03">
        <w:rPr>
          <w:rFonts w:ascii="Times New Roman" w:hAnsi="Times New Roman"/>
          <w:sz w:val="28"/>
          <w:szCs w:val="28"/>
        </w:rPr>
        <w:t xml:space="preserve"> Интернэшнл, 2005 – 71 с.</w:t>
      </w:r>
    </w:p>
    <w:p w:rsidR="002E5903" w:rsidRPr="0014127C" w:rsidRDefault="008F520D" w:rsidP="00CB1F0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="002E5903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="002E5903" w:rsidRPr="00B845C2">
        <w:rPr>
          <w:rFonts w:ascii="Times New Roman" w:hAnsi="Times New Roman"/>
          <w:sz w:val="28"/>
          <w:szCs w:val="28"/>
        </w:rPr>
        <w:t>Семичаевский</w:t>
      </w:r>
      <w:proofErr w:type="spellEnd"/>
      <w:r w:rsidR="002E5903" w:rsidRPr="00B845C2">
        <w:rPr>
          <w:rFonts w:ascii="Times New Roman" w:hAnsi="Times New Roman"/>
          <w:sz w:val="28"/>
          <w:szCs w:val="28"/>
        </w:rPr>
        <w:t xml:space="preserve"> В.Д. Активность внеклеточных </w:t>
      </w:r>
      <w:proofErr w:type="spellStart"/>
      <w:r w:rsidR="002E5903" w:rsidRPr="00B845C2">
        <w:rPr>
          <w:rFonts w:ascii="Times New Roman" w:hAnsi="Times New Roman"/>
          <w:sz w:val="28"/>
          <w:szCs w:val="28"/>
        </w:rPr>
        <w:t>монофенол-монооксигеназы</w:t>
      </w:r>
      <w:proofErr w:type="spellEnd"/>
      <w:r w:rsidR="002E5903" w:rsidRPr="00B845C2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2E5903" w:rsidRPr="00B845C2">
        <w:rPr>
          <w:rFonts w:ascii="Times New Roman" w:hAnsi="Times New Roman"/>
          <w:sz w:val="28"/>
          <w:szCs w:val="28"/>
        </w:rPr>
        <w:t>целлюлаз</w:t>
      </w:r>
      <w:proofErr w:type="spellEnd"/>
      <w:r w:rsidR="002E5903" w:rsidRPr="00B845C2">
        <w:rPr>
          <w:rFonts w:ascii="Times New Roman" w:hAnsi="Times New Roman"/>
          <w:sz w:val="28"/>
          <w:szCs w:val="28"/>
        </w:rPr>
        <w:t xml:space="preserve"> у различных видов рода </w:t>
      </w:r>
      <w:proofErr w:type="spellStart"/>
      <w:r w:rsidR="002E5903" w:rsidRPr="002E5903">
        <w:rPr>
          <w:rFonts w:ascii="Times New Roman" w:hAnsi="Times New Roman"/>
          <w:sz w:val="28"/>
          <w:szCs w:val="28"/>
          <w:lang w:val="en-US"/>
        </w:rPr>
        <w:t>Pleurotus</w:t>
      </w:r>
      <w:proofErr w:type="spellEnd"/>
      <w:r w:rsidR="00387CCD">
        <w:rPr>
          <w:rFonts w:ascii="Times New Roman" w:hAnsi="Times New Roman"/>
          <w:sz w:val="28"/>
          <w:szCs w:val="28"/>
        </w:rPr>
        <w:t xml:space="preserve"> </w:t>
      </w:r>
      <w:r w:rsidR="002E5903" w:rsidRPr="00B845C2">
        <w:rPr>
          <w:rFonts w:ascii="Times New Roman" w:hAnsi="Times New Roman"/>
          <w:sz w:val="28"/>
          <w:szCs w:val="28"/>
        </w:rPr>
        <w:t xml:space="preserve">// Микология </w:t>
      </w:r>
      <w:proofErr w:type="spellStart"/>
      <w:r w:rsidR="002E5903" w:rsidRPr="00B845C2">
        <w:rPr>
          <w:rFonts w:ascii="Times New Roman" w:hAnsi="Times New Roman"/>
          <w:sz w:val="28"/>
          <w:szCs w:val="28"/>
        </w:rPr>
        <w:t>ифитопатология</w:t>
      </w:r>
      <w:proofErr w:type="spellEnd"/>
      <w:r w:rsidR="002E5903" w:rsidRPr="00B845C2">
        <w:rPr>
          <w:rFonts w:ascii="Times New Roman" w:hAnsi="Times New Roman"/>
          <w:sz w:val="28"/>
          <w:szCs w:val="28"/>
        </w:rPr>
        <w:t>.–1987.</w:t>
      </w:r>
      <w:proofErr w:type="gramEnd"/>
      <w:r w:rsidR="002E5903" w:rsidRPr="00B845C2">
        <w:rPr>
          <w:rFonts w:ascii="Times New Roman" w:hAnsi="Times New Roman"/>
          <w:sz w:val="28"/>
          <w:szCs w:val="28"/>
        </w:rPr>
        <w:t xml:space="preserve">– </w:t>
      </w:r>
      <w:r w:rsidR="002E5903" w:rsidRPr="0014127C">
        <w:rPr>
          <w:rFonts w:ascii="Times New Roman" w:hAnsi="Times New Roman"/>
          <w:sz w:val="28"/>
          <w:szCs w:val="28"/>
        </w:rPr>
        <w:t>Т. 21, № 4. – С. 339-345.</w:t>
      </w:r>
    </w:p>
    <w:p w:rsidR="002E5903" w:rsidRPr="00B845C2" w:rsidRDefault="008F520D" w:rsidP="00CB1F0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4127C">
        <w:rPr>
          <w:rFonts w:ascii="Times New Roman" w:hAnsi="Times New Roman"/>
          <w:sz w:val="28"/>
          <w:szCs w:val="28"/>
        </w:rPr>
        <w:t>28</w:t>
      </w:r>
      <w:r w:rsidR="002E5903" w:rsidRPr="0014127C">
        <w:rPr>
          <w:rFonts w:ascii="Times New Roman" w:hAnsi="Times New Roman"/>
          <w:sz w:val="28"/>
          <w:szCs w:val="28"/>
        </w:rPr>
        <w:t>. Стеценко Н.М</w:t>
      </w:r>
      <w:r w:rsidR="0014127C">
        <w:rPr>
          <w:rFonts w:ascii="Times New Roman" w:hAnsi="Times New Roman"/>
          <w:sz w:val="28"/>
          <w:szCs w:val="28"/>
        </w:rPr>
        <w:t xml:space="preserve"> </w:t>
      </w:r>
      <w:r w:rsidR="0014127C" w:rsidRPr="0014127C">
        <w:rPr>
          <w:rFonts w:ascii="Times New Roman" w:hAnsi="Times New Roman"/>
          <w:sz w:val="28"/>
          <w:szCs w:val="28"/>
        </w:rPr>
        <w:t xml:space="preserve">Содержание </w:t>
      </w:r>
      <w:r w:rsidR="0014127C" w:rsidRPr="0014127C">
        <w:rPr>
          <w:rFonts w:ascii="Times New Roman" w:hAnsi="Times New Roman"/>
          <w:sz w:val="28"/>
          <w:szCs w:val="28"/>
          <w:lang w:val="en-US"/>
        </w:rPr>
        <w:t>P</w:t>
      </w:r>
      <w:r w:rsidR="0014127C" w:rsidRPr="0014127C">
        <w:rPr>
          <w:rFonts w:ascii="Times New Roman" w:hAnsi="Times New Roman"/>
          <w:sz w:val="28"/>
          <w:szCs w:val="28"/>
        </w:rPr>
        <w:t xml:space="preserve">, </w:t>
      </w:r>
      <w:r w:rsidR="0014127C" w:rsidRPr="0014127C">
        <w:rPr>
          <w:rFonts w:ascii="Times New Roman" w:hAnsi="Times New Roman"/>
          <w:sz w:val="28"/>
          <w:szCs w:val="28"/>
          <w:lang w:val="en-US"/>
        </w:rPr>
        <w:t>Si</w:t>
      </w:r>
      <w:r w:rsidR="0014127C" w:rsidRPr="0014127C">
        <w:rPr>
          <w:rFonts w:ascii="Times New Roman" w:hAnsi="Times New Roman"/>
          <w:sz w:val="28"/>
          <w:szCs w:val="28"/>
        </w:rPr>
        <w:t xml:space="preserve">, </w:t>
      </w:r>
      <w:r w:rsidR="0014127C" w:rsidRPr="0014127C">
        <w:rPr>
          <w:rFonts w:ascii="Times New Roman" w:hAnsi="Times New Roman"/>
          <w:sz w:val="28"/>
          <w:szCs w:val="28"/>
          <w:lang w:val="en-US"/>
        </w:rPr>
        <w:t>Al</w:t>
      </w:r>
      <w:r w:rsidR="0014127C" w:rsidRPr="0014127C">
        <w:rPr>
          <w:rFonts w:ascii="Times New Roman" w:hAnsi="Times New Roman"/>
          <w:sz w:val="28"/>
          <w:szCs w:val="28"/>
        </w:rPr>
        <w:t xml:space="preserve">, </w:t>
      </w:r>
      <w:r w:rsidR="0014127C" w:rsidRPr="0014127C">
        <w:rPr>
          <w:rFonts w:ascii="Times New Roman" w:hAnsi="Times New Roman"/>
          <w:sz w:val="28"/>
          <w:szCs w:val="28"/>
          <w:lang w:val="en-US"/>
        </w:rPr>
        <w:t>Pb</w:t>
      </w:r>
      <w:r w:rsidR="0014127C" w:rsidRPr="0014127C">
        <w:rPr>
          <w:rFonts w:ascii="Times New Roman" w:hAnsi="Times New Roman"/>
          <w:sz w:val="28"/>
          <w:szCs w:val="28"/>
        </w:rPr>
        <w:t xml:space="preserve"> в плодовых телах </w:t>
      </w:r>
      <w:proofErr w:type="spellStart"/>
      <w:r w:rsidR="0014127C" w:rsidRPr="0014127C">
        <w:rPr>
          <w:rFonts w:ascii="Times New Roman" w:hAnsi="Times New Roman"/>
          <w:sz w:val="28"/>
          <w:szCs w:val="28"/>
        </w:rPr>
        <w:t>макромицетов</w:t>
      </w:r>
      <w:proofErr w:type="spellEnd"/>
      <w:r w:rsidR="0014127C" w:rsidRPr="0014127C">
        <w:rPr>
          <w:rFonts w:ascii="Times New Roman" w:hAnsi="Times New Roman"/>
          <w:sz w:val="28"/>
          <w:szCs w:val="28"/>
        </w:rPr>
        <w:t xml:space="preserve"> / Украинский ботанический журнал</w:t>
      </w:r>
      <w:r w:rsidR="002E5903" w:rsidRPr="0014127C">
        <w:rPr>
          <w:rFonts w:ascii="Times New Roman" w:hAnsi="Times New Roman"/>
          <w:sz w:val="28"/>
          <w:szCs w:val="28"/>
        </w:rPr>
        <w:t>.</w:t>
      </w:r>
      <w:r w:rsidR="00387CCD">
        <w:rPr>
          <w:rFonts w:ascii="Times New Roman" w:hAnsi="Times New Roman"/>
          <w:sz w:val="28"/>
          <w:szCs w:val="28"/>
        </w:rPr>
        <w:t xml:space="preserve"> </w:t>
      </w:r>
      <w:r w:rsidR="002E5903" w:rsidRPr="0014127C">
        <w:rPr>
          <w:rFonts w:ascii="Times New Roman" w:hAnsi="Times New Roman"/>
          <w:sz w:val="28"/>
          <w:szCs w:val="28"/>
        </w:rPr>
        <w:t xml:space="preserve">– </w:t>
      </w:r>
      <w:r w:rsidR="002E5903" w:rsidRPr="00B845C2">
        <w:rPr>
          <w:rFonts w:ascii="Times New Roman" w:hAnsi="Times New Roman"/>
          <w:sz w:val="28"/>
          <w:szCs w:val="28"/>
        </w:rPr>
        <w:t>1993. – Т. 50, № 6. – С. 71-74.</w:t>
      </w:r>
    </w:p>
    <w:p w:rsidR="00CB1F03" w:rsidRPr="00CB1F03" w:rsidRDefault="008F520D" w:rsidP="00CB1F0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CB1F03" w:rsidRPr="00CB1F03">
        <w:rPr>
          <w:rFonts w:ascii="Times New Roman" w:hAnsi="Times New Roman"/>
          <w:sz w:val="28"/>
          <w:szCs w:val="28"/>
        </w:rPr>
        <w:t>. Сычев П. А. Экофизиология высших грибов. – Донецк: Кассиопея, 2000. – 276 с.</w:t>
      </w:r>
    </w:p>
    <w:p w:rsidR="00CB1F03" w:rsidRDefault="00CB1F03" w:rsidP="00CB1F03">
      <w:pPr>
        <w:tabs>
          <w:tab w:val="left" w:pos="540"/>
          <w:tab w:val="left" w:pos="12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B1F03">
        <w:rPr>
          <w:rFonts w:ascii="Times New Roman" w:hAnsi="Times New Roman"/>
          <w:sz w:val="28"/>
          <w:szCs w:val="28"/>
        </w:rPr>
        <w:tab/>
      </w:r>
      <w:r w:rsidR="002F6E02">
        <w:rPr>
          <w:rFonts w:ascii="Times New Roman" w:hAnsi="Times New Roman"/>
          <w:sz w:val="28"/>
          <w:szCs w:val="28"/>
        </w:rPr>
        <w:t xml:space="preserve">  </w:t>
      </w:r>
      <w:r w:rsidR="008F520D">
        <w:rPr>
          <w:rFonts w:ascii="Times New Roman" w:hAnsi="Times New Roman"/>
          <w:sz w:val="28"/>
          <w:szCs w:val="28"/>
        </w:rPr>
        <w:t>30</w:t>
      </w:r>
      <w:r w:rsidR="002F6E02">
        <w:rPr>
          <w:rFonts w:ascii="Times New Roman" w:hAnsi="Times New Roman"/>
          <w:sz w:val="28"/>
          <w:szCs w:val="28"/>
        </w:rPr>
        <w:t xml:space="preserve">. </w:t>
      </w:r>
      <w:r w:rsidRPr="00CB1F03">
        <w:rPr>
          <w:rFonts w:ascii="Times New Roman" w:hAnsi="Times New Roman"/>
          <w:iCs/>
          <w:sz w:val="28"/>
        </w:rPr>
        <w:t>Сычев П. А.</w:t>
      </w:r>
      <w:r w:rsidRPr="00CB1F03">
        <w:rPr>
          <w:rFonts w:ascii="Times New Roman" w:hAnsi="Times New Roman"/>
          <w:sz w:val="28"/>
          <w:szCs w:val="28"/>
        </w:rPr>
        <w:t xml:space="preserve"> Методические рекомендации по технологии промышленного выращивания ценного съедобного гриба вешенки обыкновенной. – Донецк: Изд-во Донецкого ун-та, 1994. – 27 с.</w:t>
      </w:r>
    </w:p>
    <w:p w:rsidR="008B7ACB" w:rsidRDefault="008B7ACB" w:rsidP="00CB1F03">
      <w:pPr>
        <w:tabs>
          <w:tab w:val="left" w:pos="540"/>
          <w:tab w:val="left" w:pos="12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2F6E02">
        <w:rPr>
          <w:rFonts w:ascii="Times New Roman" w:hAnsi="Times New Roman"/>
          <w:sz w:val="28"/>
          <w:szCs w:val="28"/>
        </w:rPr>
        <w:t xml:space="preserve"> </w:t>
      </w:r>
      <w:r w:rsidR="008F520D">
        <w:rPr>
          <w:rFonts w:ascii="Times New Roman" w:hAnsi="Times New Roman"/>
          <w:sz w:val="28"/>
          <w:szCs w:val="28"/>
        </w:rPr>
        <w:t>31</w:t>
      </w:r>
      <w:r w:rsidR="002F6E02">
        <w:rPr>
          <w:rFonts w:ascii="Times New Roman" w:hAnsi="Times New Roman"/>
          <w:sz w:val="28"/>
          <w:szCs w:val="28"/>
        </w:rPr>
        <w:t xml:space="preserve">. </w:t>
      </w:r>
      <w:r w:rsidRPr="008B7ACB">
        <w:rPr>
          <w:rFonts w:ascii="Times New Roman" w:hAnsi="Times New Roman"/>
          <w:sz w:val="28"/>
          <w:szCs w:val="28"/>
        </w:rPr>
        <w:t>Сычев П.</w:t>
      </w:r>
      <w:r w:rsidR="00345507">
        <w:rPr>
          <w:rFonts w:ascii="Times New Roman" w:hAnsi="Times New Roman"/>
          <w:sz w:val="28"/>
          <w:szCs w:val="28"/>
        </w:rPr>
        <w:t xml:space="preserve"> </w:t>
      </w:r>
      <w:r w:rsidRPr="008B7ACB">
        <w:rPr>
          <w:rFonts w:ascii="Times New Roman" w:hAnsi="Times New Roman"/>
          <w:sz w:val="28"/>
          <w:szCs w:val="28"/>
        </w:rPr>
        <w:t>А.</w:t>
      </w:r>
      <w:r w:rsidR="00345507">
        <w:rPr>
          <w:rFonts w:ascii="Times New Roman" w:hAnsi="Times New Roman"/>
          <w:sz w:val="28"/>
          <w:szCs w:val="28"/>
        </w:rPr>
        <w:t>, Ткаченко Н. П.</w:t>
      </w:r>
      <w:r w:rsidRPr="008B7ACB">
        <w:rPr>
          <w:rFonts w:ascii="Times New Roman" w:hAnsi="Times New Roman"/>
          <w:sz w:val="28"/>
          <w:szCs w:val="28"/>
        </w:rPr>
        <w:t xml:space="preserve"> Грибы и грибоводство. -</w:t>
      </w:r>
      <w:r w:rsidR="00345507">
        <w:rPr>
          <w:rFonts w:ascii="Times New Roman" w:hAnsi="Times New Roman"/>
          <w:sz w:val="28"/>
          <w:szCs w:val="28"/>
        </w:rPr>
        <w:t xml:space="preserve"> </w:t>
      </w:r>
      <w:r w:rsidRPr="008B7ACB">
        <w:rPr>
          <w:rFonts w:ascii="Times New Roman" w:hAnsi="Times New Roman"/>
          <w:sz w:val="28"/>
          <w:szCs w:val="28"/>
        </w:rPr>
        <w:t>Донецк: Сталкер, 2003. - 512 с.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B7ACB" w:rsidRDefault="008F520D" w:rsidP="008B7AC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</w:t>
      </w:r>
      <w:r w:rsidR="002F6E02">
        <w:rPr>
          <w:rFonts w:ascii="Times New Roman" w:hAnsi="Times New Roman"/>
          <w:sz w:val="28"/>
          <w:szCs w:val="28"/>
        </w:rPr>
        <w:t xml:space="preserve">. </w:t>
      </w:r>
      <w:r w:rsidR="008B7ACB" w:rsidRPr="00CB1F03">
        <w:rPr>
          <w:rFonts w:ascii="Times New Roman" w:hAnsi="Times New Roman"/>
          <w:sz w:val="28"/>
          <w:szCs w:val="28"/>
        </w:rPr>
        <w:t>Федорченко Г.</w:t>
      </w:r>
      <w:r w:rsidR="00345507">
        <w:rPr>
          <w:rFonts w:ascii="Times New Roman" w:hAnsi="Times New Roman"/>
          <w:sz w:val="28"/>
          <w:szCs w:val="28"/>
        </w:rPr>
        <w:t xml:space="preserve"> </w:t>
      </w:r>
      <w:r w:rsidR="008B7ACB" w:rsidRPr="00CB1F03">
        <w:rPr>
          <w:rFonts w:ascii="Times New Roman" w:hAnsi="Times New Roman"/>
          <w:sz w:val="28"/>
          <w:szCs w:val="28"/>
        </w:rPr>
        <w:t>Л. Вешенка. - М.: Армада-Пресс,  2001. - 31 с.</w:t>
      </w:r>
    </w:p>
    <w:p w:rsidR="008B7ACB" w:rsidRPr="008B7ACB" w:rsidRDefault="008F520D" w:rsidP="008B7AC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</w:t>
      </w:r>
      <w:r w:rsidR="002F6E0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8B7ACB" w:rsidRPr="008B7ACB">
        <w:rPr>
          <w:rFonts w:ascii="Times New Roman" w:hAnsi="Times New Roman"/>
          <w:sz w:val="28"/>
          <w:szCs w:val="28"/>
        </w:rPr>
        <w:t>Цапалова</w:t>
      </w:r>
      <w:proofErr w:type="spellEnd"/>
      <w:r w:rsidR="008B7ACB" w:rsidRPr="008B7ACB">
        <w:rPr>
          <w:rFonts w:ascii="Times New Roman" w:hAnsi="Times New Roman"/>
          <w:sz w:val="28"/>
          <w:szCs w:val="28"/>
        </w:rPr>
        <w:t xml:space="preserve"> Н.</w:t>
      </w:r>
      <w:r w:rsidR="00345507">
        <w:rPr>
          <w:rFonts w:ascii="Times New Roman" w:hAnsi="Times New Roman"/>
          <w:sz w:val="28"/>
          <w:szCs w:val="28"/>
        </w:rPr>
        <w:t xml:space="preserve"> </w:t>
      </w:r>
      <w:r w:rsidR="008B7ACB" w:rsidRPr="008B7ACB">
        <w:rPr>
          <w:rFonts w:ascii="Times New Roman" w:hAnsi="Times New Roman"/>
          <w:sz w:val="28"/>
          <w:szCs w:val="28"/>
        </w:rPr>
        <w:t>Э.</w:t>
      </w:r>
      <w:r w:rsidR="0034550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45507" w:rsidRPr="008B7ACB">
        <w:rPr>
          <w:rFonts w:ascii="Times New Roman" w:hAnsi="Times New Roman"/>
          <w:sz w:val="28"/>
          <w:szCs w:val="28"/>
        </w:rPr>
        <w:t>Бакайтис</w:t>
      </w:r>
      <w:proofErr w:type="spellEnd"/>
      <w:r w:rsidR="00345507">
        <w:rPr>
          <w:rFonts w:ascii="Times New Roman" w:hAnsi="Times New Roman"/>
          <w:sz w:val="28"/>
          <w:szCs w:val="28"/>
        </w:rPr>
        <w:t xml:space="preserve"> В. И. Экспертиза грибов.</w:t>
      </w:r>
      <w:r w:rsidR="008B7ACB" w:rsidRPr="008B7ACB">
        <w:rPr>
          <w:rFonts w:ascii="Times New Roman" w:hAnsi="Times New Roman"/>
          <w:sz w:val="28"/>
          <w:szCs w:val="28"/>
        </w:rPr>
        <w:t xml:space="preserve"> -</w:t>
      </w:r>
      <w:r w:rsidR="00345507">
        <w:rPr>
          <w:rFonts w:ascii="Times New Roman" w:hAnsi="Times New Roman"/>
          <w:sz w:val="28"/>
          <w:szCs w:val="28"/>
        </w:rPr>
        <w:t xml:space="preserve"> </w:t>
      </w:r>
      <w:r w:rsidR="008B7ACB" w:rsidRPr="008B7ACB">
        <w:rPr>
          <w:rFonts w:ascii="Times New Roman" w:hAnsi="Times New Roman"/>
          <w:sz w:val="28"/>
          <w:szCs w:val="28"/>
        </w:rPr>
        <w:t xml:space="preserve">Новосибирск: Изд-во </w:t>
      </w:r>
      <w:proofErr w:type="spellStart"/>
      <w:r w:rsidR="008B7ACB" w:rsidRPr="008B7ACB">
        <w:rPr>
          <w:rFonts w:ascii="Times New Roman" w:hAnsi="Times New Roman"/>
          <w:sz w:val="28"/>
          <w:szCs w:val="28"/>
        </w:rPr>
        <w:t>Новосиб</w:t>
      </w:r>
      <w:proofErr w:type="spellEnd"/>
      <w:r w:rsidR="008B7ACB" w:rsidRPr="008B7ACB">
        <w:rPr>
          <w:rFonts w:ascii="Times New Roman" w:hAnsi="Times New Roman"/>
          <w:sz w:val="28"/>
          <w:szCs w:val="28"/>
        </w:rPr>
        <w:t xml:space="preserve">. Университета, 2002. - 356 с. </w:t>
      </w:r>
    </w:p>
    <w:p w:rsidR="008B7ACB" w:rsidRDefault="008F520D" w:rsidP="008B7AC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</w:t>
      </w:r>
      <w:r w:rsidR="008B7ACB" w:rsidRPr="008B7AC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8B7ACB" w:rsidRPr="008B7ACB">
        <w:rPr>
          <w:rFonts w:ascii="Times New Roman" w:hAnsi="Times New Roman"/>
          <w:sz w:val="28"/>
          <w:szCs w:val="28"/>
        </w:rPr>
        <w:t>Шалашова</w:t>
      </w:r>
      <w:proofErr w:type="spellEnd"/>
      <w:r w:rsidR="008B7ACB" w:rsidRPr="008B7ACB">
        <w:rPr>
          <w:rFonts w:ascii="Times New Roman" w:hAnsi="Times New Roman"/>
          <w:sz w:val="28"/>
          <w:szCs w:val="28"/>
        </w:rPr>
        <w:t xml:space="preserve"> Н.Б.</w:t>
      </w:r>
      <w:r w:rsidR="0034550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45507" w:rsidRPr="008B7ACB">
        <w:rPr>
          <w:rFonts w:ascii="Times New Roman" w:hAnsi="Times New Roman"/>
          <w:sz w:val="28"/>
          <w:szCs w:val="28"/>
        </w:rPr>
        <w:t>Нахалова</w:t>
      </w:r>
      <w:proofErr w:type="spellEnd"/>
      <w:r w:rsidR="00345507">
        <w:rPr>
          <w:rFonts w:ascii="Times New Roman" w:hAnsi="Times New Roman"/>
          <w:sz w:val="28"/>
          <w:szCs w:val="28"/>
        </w:rPr>
        <w:t xml:space="preserve"> К. П.</w:t>
      </w:r>
      <w:r w:rsidR="008B7ACB" w:rsidRPr="008B7ACB">
        <w:rPr>
          <w:rFonts w:ascii="Times New Roman" w:hAnsi="Times New Roman"/>
          <w:sz w:val="28"/>
          <w:szCs w:val="28"/>
        </w:rPr>
        <w:t xml:space="preserve"> Вешенка перспективная культура // Картофель и овощи. - 1997. - № 5. - С. 30-31</w:t>
      </w:r>
    </w:p>
    <w:p w:rsidR="00CB1F03" w:rsidRPr="00CB1F03" w:rsidRDefault="008F520D" w:rsidP="00CB1F0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</w:t>
      </w:r>
      <w:r w:rsidR="00CB1F03" w:rsidRPr="00CB1F03">
        <w:rPr>
          <w:rFonts w:ascii="Times New Roman" w:hAnsi="Times New Roman"/>
          <w:sz w:val="28"/>
          <w:szCs w:val="28"/>
        </w:rPr>
        <w:t xml:space="preserve">. Якушенко В.В. Вешенка. </w:t>
      </w:r>
      <w:proofErr w:type="spellStart"/>
      <w:r w:rsidR="00CB1F03" w:rsidRPr="00CB1F03">
        <w:rPr>
          <w:rFonts w:ascii="Times New Roman" w:hAnsi="Times New Roman"/>
          <w:sz w:val="28"/>
          <w:szCs w:val="28"/>
        </w:rPr>
        <w:t>рН-ом</w:t>
      </w:r>
      <w:proofErr w:type="spellEnd"/>
      <w:r w:rsidR="00CB1F03" w:rsidRPr="00CB1F03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="00CB1F03" w:rsidRPr="00CB1F03">
        <w:rPr>
          <w:rFonts w:ascii="Times New Roman" w:hAnsi="Times New Roman"/>
          <w:sz w:val="28"/>
          <w:szCs w:val="28"/>
        </w:rPr>
        <w:t>Триходерме</w:t>
      </w:r>
      <w:proofErr w:type="spellEnd"/>
      <w:r w:rsidR="00CB1F03" w:rsidRPr="00CB1F03">
        <w:rPr>
          <w:rFonts w:ascii="Times New Roman" w:hAnsi="Times New Roman"/>
          <w:sz w:val="28"/>
          <w:szCs w:val="28"/>
        </w:rPr>
        <w:t xml:space="preserve"> // Школа </w:t>
      </w:r>
      <w:proofErr w:type="spellStart"/>
      <w:r w:rsidR="00CB1F03" w:rsidRPr="00CB1F03">
        <w:rPr>
          <w:rFonts w:ascii="Times New Roman" w:hAnsi="Times New Roman"/>
          <w:sz w:val="28"/>
          <w:szCs w:val="28"/>
        </w:rPr>
        <w:t>грибоводства</w:t>
      </w:r>
      <w:proofErr w:type="spellEnd"/>
      <w:r w:rsidR="00345507">
        <w:rPr>
          <w:rFonts w:ascii="Times New Roman" w:hAnsi="Times New Roman"/>
          <w:sz w:val="28"/>
          <w:szCs w:val="28"/>
        </w:rPr>
        <w:t>.</w:t>
      </w:r>
      <w:r w:rsidR="00CB1F03" w:rsidRPr="00CB1F03">
        <w:rPr>
          <w:rFonts w:ascii="Times New Roman" w:hAnsi="Times New Roman"/>
          <w:sz w:val="28"/>
          <w:szCs w:val="28"/>
        </w:rPr>
        <w:t xml:space="preserve"> – 2004. – №2. –</w:t>
      </w:r>
      <w:r w:rsidR="00FB01B8">
        <w:rPr>
          <w:rFonts w:ascii="Times New Roman" w:hAnsi="Times New Roman"/>
          <w:sz w:val="28"/>
          <w:szCs w:val="28"/>
        </w:rPr>
        <w:t xml:space="preserve"> </w:t>
      </w:r>
      <w:r w:rsidR="00CB1F03" w:rsidRPr="00CB1F03">
        <w:rPr>
          <w:rFonts w:ascii="Times New Roman" w:hAnsi="Times New Roman"/>
          <w:sz w:val="28"/>
          <w:szCs w:val="28"/>
        </w:rPr>
        <w:t>С. 20-26.</w:t>
      </w:r>
    </w:p>
    <w:p w:rsidR="00CB1F03" w:rsidRDefault="002F6E02" w:rsidP="00CB1F0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8F520D">
        <w:rPr>
          <w:rFonts w:ascii="Times New Roman" w:hAnsi="Times New Roman"/>
          <w:sz w:val="28"/>
          <w:szCs w:val="28"/>
        </w:rPr>
        <w:t>6</w:t>
      </w:r>
      <w:r w:rsidR="00CB1F03" w:rsidRPr="00CB1F03">
        <w:rPr>
          <w:rFonts w:ascii="Times New Roman" w:hAnsi="Times New Roman"/>
          <w:sz w:val="28"/>
          <w:szCs w:val="28"/>
        </w:rPr>
        <w:t>. Якушенко В.В. Факторы, влияющие на урожайность вешенки // Школа грибоводства</w:t>
      </w:r>
      <w:r w:rsidR="00345507">
        <w:rPr>
          <w:rFonts w:ascii="Times New Roman" w:hAnsi="Times New Roman"/>
          <w:sz w:val="28"/>
          <w:szCs w:val="28"/>
        </w:rPr>
        <w:t>.</w:t>
      </w:r>
      <w:r w:rsidR="00CB1F03" w:rsidRPr="00CB1F03">
        <w:rPr>
          <w:rFonts w:ascii="Times New Roman" w:hAnsi="Times New Roman"/>
          <w:sz w:val="28"/>
          <w:szCs w:val="28"/>
        </w:rPr>
        <w:t xml:space="preserve"> – 2005. - №1. -</w:t>
      </w:r>
      <w:r w:rsidR="00FE426E">
        <w:rPr>
          <w:rFonts w:ascii="Times New Roman" w:hAnsi="Times New Roman"/>
          <w:sz w:val="28"/>
          <w:szCs w:val="28"/>
        </w:rPr>
        <w:t xml:space="preserve"> </w:t>
      </w:r>
      <w:r w:rsidR="00CB1F03" w:rsidRPr="00CB1F03">
        <w:rPr>
          <w:rFonts w:ascii="Times New Roman" w:hAnsi="Times New Roman"/>
          <w:sz w:val="28"/>
          <w:szCs w:val="28"/>
        </w:rPr>
        <w:t>С. 31-37.</w:t>
      </w:r>
    </w:p>
    <w:p w:rsidR="00F66F65" w:rsidRDefault="000C0FB3" w:rsidP="008F52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623962" w:rsidRDefault="00623962" w:rsidP="008F52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23962" w:rsidRDefault="00623962" w:rsidP="008F52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23962" w:rsidRDefault="00623962" w:rsidP="008F52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23962" w:rsidRDefault="00623962" w:rsidP="008F52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23962" w:rsidRDefault="00623962" w:rsidP="008F52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23962" w:rsidRDefault="00623962" w:rsidP="008F52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23962" w:rsidRDefault="00623962" w:rsidP="008F52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23962" w:rsidRDefault="00623962" w:rsidP="008F52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23962" w:rsidRDefault="00623962" w:rsidP="008F52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23962" w:rsidRDefault="00623962" w:rsidP="008F52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23962" w:rsidRDefault="00623962" w:rsidP="008F52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23962" w:rsidRDefault="00623962" w:rsidP="008F52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23962" w:rsidRDefault="00623962" w:rsidP="008F52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23962" w:rsidRDefault="00623962" w:rsidP="008F52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23962" w:rsidRDefault="00623962" w:rsidP="008F52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23962" w:rsidRDefault="00623962" w:rsidP="008F52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23962" w:rsidRDefault="00623962" w:rsidP="008F52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23962" w:rsidRDefault="00623962" w:rsidP="008F52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23962" w:rsidRDefault="00623962" w:rsidP="008F52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23962" w:rsidRDefault="00623962" w:rsidP="008F52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23962" w:rsidRDefault="00623962" w:rsidP="008F52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23962" w:rsidRDefault="00623962" w:rsidP="008F52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23962" w:rsidRDefault="00623962" w:rsidP="008F52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23962" w:rsidRDefault="00623962" w:rsidP="008F52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23962" w:rsidRDefault="00623962" w:rsidP="008F52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23962" w:rsidRPr="008F527F" w:rsidRDefault="00623962" w:rsidP="008F52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C0FB3" w:rsidRDefault="000C0FB3" w:rsidP="00313801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13801">
        <w:rPr>
          <w:rFonts w:ascii="Times New Roman" w:hAnsi="Times New Roman"/>
          <w:b/>
          <w:sz w:val="28"/>
          <w:szCs w:val="28"/>
        </w:rPr>
        <w:lastRenderedPageBreak/>
        <w:t>ИНТЕРНЕТ-РЕСУРСЫ</w:t>
      </w:r>
    </w:p>
    <w:p w:rsidR="00313801" w:rsidRPr="00313801" w:rsidRDefault="00313801" w:rsidP="00313801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F6E02" w:rsidRDefault="000B229F" w:rsidP="00313801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hyperlink r:id="rId15" w:history="1">
        <w:r w:rsidR="00CB1F03" w:rsidRPr="00CB1F03">
          <w:rPr>
            <w:rFonts w:ascii="Times New Roman" w:hAnsi="Times New Roman"/>
            <w:sz w:val="28"/>
            <w:szCs w:val="28"/>
          </w:rPr>
          <w:t>http://www.activestudy.info/sistematika-morfologiya-ekologiya-biologiya-kulturalnye-osobennosti-veshenki-obyknovennoj</w:t>
        </w:r>
      </w:hyperlink>
    </w:p>
    <w:p w:rsidR="00CB1F03" w:rsidRPr="00CB1F03" w:rsidRDefault="000B229F" w:rsidP="00313801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hyperlink r:id="rId16" w:history="1">
        <w:r w:rsidR="00CB1F03" w:rsidRPr="00CB1F03">
          <w:rPr>
            <w:rFonts w:ascii="Times New Roman" w:hAnsi="Times New Roman"/>
            <w:sz w:val="28"/>
            <w:szCs w:val="28"/>
          </w:rPr>
          <w:t>http://www.herongroupllc.com/russia/efp/0037m_.htm</w:t>
        </w:r>
      </w:hyperlink>
    </w:p>
    <w:p w:rsidR="00CB1F03" w:rsidRPr="00CB1F03" w:rsidRDefault="000C0FB3" w:rsidP="0031380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hyperlink r:id="rId17" w:history="1">
        <w:r w:rsidR="00CB1F03" w:rsidRPr="00CB1F03">
          <w:rPr>
            <w:rFonts w:ascii="Times New Roman" w:hAnsi="Times New Roman"/>
            <w:color w:val="000000"/>
            <w:sz w:val="28"/>
            <w:szCs w:val="28"/>
          </w:rPr>
          <w:t>http://www.uoguelph.ca/~gbarron/ZBiodiversity/pleutoxd.htm</w:t>
        </w:r>
      </w:hyperlink>
    </w:p>
    <w:p w:rsidR="00CB1F03" w:rsidRPr="00CB1F03" w:rsidRDefault="002F6E02" w:rsidP="0031380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hyperlink r:id="rId18" w:history="1">
        <w:r w:rsidR="00CB1F03" w:rsidRPr="00CB1F03">
          <w:rPr>
            <w:rFonts w:ascii="Times New Roman" w:hAnsi="Times New Roman"/>
            <w:color w:val="000000"/>
            <w:sz w:val="28"/>
            <w:szCs w:val="28"/>
          </w:rPr>
          <w:t>http://avtogrib.com/articles/gribi/art1.html</w:t>
        </w:r>
      </w:hyperlink>
    </w:p>
    <w:p w:rsidR="002F6E02" w:rsidRDefault="002F6E02" w:rsidP="0031380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hyperlink r:id="rId19" w:history="1">
        <w:r w:rsidRPr="002F6E02"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</w:rPr>
          <w:t>http://urozhayna-gryadka.narod.ru/virash.veshenki.htm</w:t>
        </w:r>
      </w:hyperlink>
      <w:r w:rsidRPr="002F6E0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F6E02" w:rsidRPr="002F6E02" w:rsidRDefault="002F6E02" w:rsidP="0031380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0C0FB3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2F6E02">
        <w:rPr>
          <w:rFonts w:ascii="Times New Roman" w:hAnsi="Times New Roman"/>
          <w:color w:val="000000"/>
          <w:sz w:val="28"/>
          <w:szCs w:val="28"/>
        </w:rPr>
        <w:t>http://revolution.allbest.ru/international</w:t>
      </w:r>
    </w:p>
    <w:p w:rsidR="002F6E02" w:rsidRPr="002F6E02" w:rsidRDefault="002F6E02" w:rsidP="0031380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="000C0FB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F6E02">
        <w:rPr>
          <w:rFonts w:ascii="Times New Roman" w:hAnsi="Times New Roman"/>
          <w:color w:val="000000"/>
          <w:sz w:val="28"/>
          <w:szCs w:val="28"/>
        </w:rPr>
        <w:t>https://ru.wikipedia.org/wiki</w:t>
      </w:r>
    </w:p>
    <w:p w:rsidR="002F6E02" w:rsidRPr="002F6E02" w:rsidRDefault="002F6E02" w:rsidP="0031380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="000C0FB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F6E02">
        <w:rPr>
          <w:rFonts w:ascii="Times New Roman" w:hAnsi="Times New Roman"/>
          <w:color w:val="000000"/>
          <w:sz w:val="28"/>
          <w:szCs w:val="28"/>
        </w:rPr>
        <w:t>http://bibliofond.ru</w:t>
      </w:r>
    </w:p>
    <w:p w:rsidR="00CB1F03" w:rsidRDefault="002F6E02" w:rsidP="0031380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="000C0FB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F6E02">
        <w:rPr>
          <w:rFonts w:ascii="Times New Roman" w:hAnsi="Times New Roman"/>
          <w:color w:val="000000"/>
          <w:sz w:val="28"/>
          <w:szCs w:val="28"/>
        </w:rPr>
        <w:t>http://cyberleninka.ru</w:t>
      </w:r>
    </w:p>
    <w:p w:rsidR="002F6E02" w:rsidRDefault="002F6E02" w:rsidP="0031380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2F6E02" w:rsidRPr="00B845C2" w:rsidRDefault="002F6E02" w:rsidP="002F6E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2F6E02" w:rsidRPr="00B845C2" w:rsidSect="00BE5232">
      <w:pgSz w:w="11906" w:h="16838" w:code="9"/>
      <w:pgMar w:top="709" w:right="851" w:bottom="1134" w:left="1701" w:header="68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4C6" w:rsidRDefault="008444C6" w:rsidP="008B0B10">
      <w:pPr>
        <w:spacing w:after="0" w:line="240" w:lineRule="auto"/>
      </w:pPr>
      <w:r>
        <w:separator/>
      </w:r>
    </w:p>
  </w:endnote>
  <w:endnote w:type="continuationSeparator" w:id="0">
    <w:p w:rsidR="008444C6" w:rsidRDefault="008444C6" w:rsidP="008B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4C6" w:rsidRDefault="008444C6">
    <w:pPr>
      <w:pStyle w:val="af"/>
      <w:jc w:val="right"/>
    </w:pPr>
  </w:p>
  <w:p w:rsidR="008444C6" w:rsidRDefault="008444C6" w:rsidP="00AD1382">
    <w:pPr>
      <w:pStyle w:val="af"/>
      <w:tabs>
        <w:tab w:val="clear" w:pos="4677"/>
        <w:tab w:val="clear" w:pos="9355"/>
        <w:tab w:val="left" w:pos="4050"/>
      </w:tabs>
    </w:pPr>
    <w: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4C6" w:rsidRDefault="008444C6">
    <w:pPr>
      <w:pStyle w:val="af"/>
      <w:jc w:val="center"/>
    </w:pPr>
  </w:p>
  <w:p w:rsidR="008444C6" w:rsidRDefault="008444C6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4C6" w:rsidRDefault="008444C6" w:rsidP="008B0B10">
      <w:pPr>
        <w:spacing w:after="0" w:line="240" w:lineRule="auto"/>
      </w:pPr>
      <w:r>
        <w:separator/>
      </w:r>
    </w:p>
  </w:footnote>
  <w:footnote w:type="continuationSeparator" w:id="0">
    <w:p w:rsidR="008444C6" w:rsidRDefault="008444C6" w:rsidP="008B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1735773"/>
      <w:docPartObj>
        <w:docPartGallery w:val="Page Numbers (Top of Page)"/>
        <w:docPartUnique/>
      </w:docPartObj>
    </w:sdtPr>
    <w:sdtEndPr>
      <w:rPr>
        <w:b/>
      </w:rPr>
    </w:sdtEndPr>
    <w:sdtContent>
      <w:p w:rsidR="008444C6" w:rsidRPr="00DF43BF" w:rsidRDefault="008444C6">
        <w:pPr>
          <w:pStyle w:val="ad"/>
          <w:jc w:val="right"/>
          <w:rPr>
            <w:b/>
          </w:rPr>
        </w:pPr>
        <w:r w:rsidRPr="00DF43BF">
          <w:rPr>
            <w:b/>
          </w:rPr>
          <w:fldChar w:fldCharType="begin"/>
        </w:r>
        <w:r w:rsidRPr="00DF43BF">
          <w:rPr>
            <w:b/>
          </w:rPr>
          <w:instrText>PAGE   \* MERGEFORMAT</w:instrText>
        </w:r>
        <w:r w:rsidRPr="00DF43BF">
          <w:rPr>
            <w:b/>
          </w:rPr>
          <w:fldChar w:fldCharType="separate"/>
        </w:r>
        <w:r w:rsidR="00474360">
          <w:rPr>
            <w:b/>
            <w:noProof/>
          </w:rPr>
          <w:t>8</w:t>
        </w:r>
        <w:r w:rsidRPr="00DF43BF">
          <w:rPr>
            <w:b/>
          </w:rPr>
          <w:fldChar w:fldCharType="end"/>
        </w:r>
      </w:p>
    </w:sdtContent>
  </w:sdt>
  <w:p w:rsidR="008444C6" w:rsidRDefault="008444C6" w:rsidP="008E1320">
    <w:pPr>
      <w:pStyle w:val="ad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4C6" w:rsidRDefault="008444C6">
    <w:pPr>
      <w:pStyle w:val="ad"/>
      <w:jc w:val="right"/>
    </w:pPr>
  </w:p>
  <w:p w:rsidR="008444C6" w:rsidRDefault="008444C6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806BF"/>
    <w:multiLevelType w:val="multilevel"/>
    <w:tmpl w:val="2000E362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20" w:hanging="60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1">
    <w:nsid w:val="133E64E8"/>
    <w:multiLevelType w:val="multilevel"/>
    <w:tmpl w:val="7F241E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>
    <w:nsid w:val="18D27316"/>
    <w:multiLevelType w:val="multilevel"/>
    <w:tmpl w:val="FB580FB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3">
    <w:nsid w:val="24E17D97"/>
    <w:multiLevelType w:val="hybridMultilevel"/>
    <w:tmpl w:val="2528B2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5793C2D"/>
    <w:multiLevelType w:val="multilevel"/>
    <w:tmpl w:val="A97EE06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  <w:b/>
      </w:rPr>
    </w:lvl>
  </w:abstractNum>
  <w:abstractNum w:abstractNumId="5">
    <w:nsid w:val="2D1944C7"/>
    <w:multiLevelType w:val="hybridMultilevel"/>
    <w:tmpl w:val="52CCDD0C"/>
    <w:lvl w:ilvl="0" w:tplc="573E44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9CF3BB2"/>
    <w:multiLevelType w:val="multilevel"/>
    <w:tmpl w:val="71D0C8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>
    <w:nsid w:val="527B7246"/>
    <w:multiLevelType w:val="multilevel"/>
    <w:tmpl w:val="66D42C04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680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cs="Times New Roman" w:hint="default"/>
      </w:rPr>
    </w:lvl>
  </w:abstractNum>
  <w:abstractNum w:abstractNumId="8">
    <w:nsid w:val="5CD239CC"/>
    <w:multiLevelType w:val="multilevel"/>
    <w:tmpl w:val="E9FAE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9">
    <w:nsid w:val="6200630C"/>
    <w:multiLevelType w:val="hybridMultilevel"/>
    <w:tmpl w:val="531E3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5257A4"/>
    <w:multiLevelType w:val="hybridMultilevel"/>
    <w:tmpl w:val="D54AF2C6"/>
    <w:lvl w:ilvl="0" w:tplc="921844B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C717ADE"/>
    <w:multiLevelType w:val="multilevel"/>
    <w:tmpl w:val="B088F19E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680" w:hanging="60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cs="Times New Roman" w:hint="default"/>
      </w:rPr>
    </w:lvl>
  </w:abstractNum>
  <w:abstractNum w:abstractNumId="12">
    <w:nsid w:val="6E404BDF"/>
    <w:multiLevelType w:val="multilevel"/>
    <w:tmpl w:val="324E68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13">
    <w:nsid w:val="764910A8"/>
    <w:multiLevelType w:val="multilevel"/>
    <w:tmpl w:val="A710A610"/>
    <w:lvl w:ilvl="0">
      <w:start w:val="1"/>
      <w:numFmt w:val="decimal"/>
      <w:lvlText w:val="%1"/>
      <w:lvlJc w:val="left"/>
      <w:pPr>
        <w:ind w:left="645" w:hanging="64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cs="Times New Roman" w:hint="default"/>
        <w:b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14">
    <w:nsid w:val="794224D8"/>
    <w:multiLevelType w:val="hybridMultilevel"/>
    <w:tmpl w:val="E2160B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13"/>
  </w:num>
  <w:num w:numId="5">
    <w:abstractNumId w:val="1"/>
  </w:num>
  <w:num w:numId="6">
    <w:abstractNumId w:val="3"/>
  </w:num>
  <w:num w:numId="7">
    <w:abstractNumId w:val="5"/>
  </w:num>
  <w:num w:numId="8">
    <w:abstractNumId w:val="11"/>
  </w:num>
  <w:num w:numId="9">
    <w:abstractNumId w:val="7"/>
  </w:num>
  <w:num w:numId="10">
    <w:abstractNumId w:val="0"/>
  </w:num>
  <w:num w:numId="11">
    <w:abstractNumId w:val="4"/>
  </w:num>
  <w:num w:numId="12">
    <w:abstractNumId w:val="10"/>
  </w:num>
  <w:num w:numId="13">
    <w:abstractNumId w:val="14"/>
  </w:num>
  <w:num w:numId="14">
    <w:abstractNumId w:val="9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AE706D"/>
    <w:rsid w:val="00006507"/>
    <w:rsid w:val="00015E35"/>
    <w:rsid w:val="000234FD"/>
    <w:rsid w:val="000404C4"/>
    <w:rsid w:val="00045471"/>
    <w:rsid w:val="00050EA7"/>
    <w:rsid w:val="00051C91"/>
    <w:rsid w:val="00051D09"/>
    <w:rsid w:val="00064F68"/>
    <w:rsid w:val="00065DED"/>
    <w:rsid w:val="00075254"/>
    <w:rsid w:val="00081138"/>
    <w:rsid w:val="000828CA"/>
    <w:rsid w:val="000906D3"/>
    <w:rsid w:val="00094D9B"/>
    <w:rsid w:val="000B229F"/>
    <w:rsid w:val="000C0FB3"/>
    <w:rsid w:val="000E6BC2"/>
    <w:rsid w:val="00100133"/>
    <w:rsid w:val="001071D9"/>
    <w:rsid w:val="0014127C"/>
    <w:rsid w:val="00142A2C"/>
    <w:rsid w:val="00195F45"/>
    <w:rsid w:val="001C1359"/>
    <w:rsid w:val="001D3FE1"/>
    <w:rsid w:val="00205F90"/>
    <w:rsid w:val="002061A8"/>
    <w:rsid w:val="00207078"/>
    <w:rsid w:val="00212401"/>
    <w:rsid w:val="00220F65"/>
    <w:rsid w:val="00244B16"/>
    <w:rsid w:val="00255ACB"/>
    <w:rsid w:val="002767D9"/>
    <w:rsid w:val="00284D4B"/>
    <w:rsid w:val="002871D7"/>
    <w:rsid w:val="002972AF"/>
    <w:rsid w:val="002A747B"/>
    <w:rsid w:val="002B35F6"/>
    <w:rsid w:val="002B4B47"/>
    <w:rsid w:val="002B677F"/>
    <w:rsid w:val="002D469B"/>
    <w:rsid w:val="002D5E56"/>
    <w:rsid w:val="002E51CF"/>
    <w:rsid w:val="002E5903"/>
    <w:rsid w:val="002F22E5"/>
    <w:rsid w:val="002F6E02"/>
    <w:rsid w:val="00313801"/>
    <w:rsid w:val="00332DBC"/>
    <w:rsid w:val="00334F8D"/>
    <w:rsid w:val="00337F3D"/>
    <w:rsid w:val="003428AA"/>
    <w:rsid w:val="00345507"/>
    <w:rsid w:val="00365243"/>
    <w:rsid w:val="0038219C"/>
    <w:rsid w:val="00387CCD"/>
    <w:rsid w:val="00397364"/>
    <w:rsid w:val="003A57DE"/>
    <w:rsid w:val="003A6CA3"/>
    <w:rsid w:val="003C0E6B"/>
    <w:rsid w:val="003D54A8"/>
    <w:rsid w:val="003D581B"/>
    <w:rsid w:val="003E602B"/>
    <w:rsid w:val="004047C8"/>
    <w:rsid w:val="00406AA5"/>
    <w:rsid w:val="00407E5A"/>
    <w:rsid w:val="00424E62"/>
    <w:rsid w:val="00437823"/>
    <w:rsid w:val="00446A27"/>
    <w:rsid w:val="00460D08"/>
    <w:rsid w:val="00474360"/>
    <w:rsid w:val="00482828"/>
    <w:rsid w:val="004B4880"/>
    <w:rsid w:val="004B5736"/>
    <w:rsid w:val="004C5779"/>
    <w:rsid w:val="004E4F45"/>
    <w:rsid w:val="004E6881"/>
    <w:rsid w:val="00525A6D"/>
    <w:rsid w:val="00525C34"/>
    <w:rsid w:val="005262F4"/>
    <w:rsid w:val="00526B40"/>
    <w:rsid w:val="00526C6C"/>
    <w:rsid w:val="00530BC1"/>
    <w:rsid w:val="00541791"/>
    <w:rsid w:val="005442AD"/>
    <w:rsid w:val="005451C4"/>
    <w:rsid w:val="0057042A"/>
    <w:rsid w:val="00571E5F"/>
    <w:rsid w:val="0057542B"/>
    <w:rsid w:val="00581EEB"/>
    <w:rsid w:val="005A6DFE"/>
    <w:rsid w:val="005B5068"/>
    <w:rsid w:val="005B6014"/>
    <w:rsid w:val="005C6776"/>
    <w:rsid w:val="005D3467"/>
    <w:rsid w:val="005E3B9F"/>
    <w:rsid w:val="005F0395"/>
    <w:rsid w:val="0060034A"/>
    <w:rsid w:val="00605A5F"/>
    <w:rsid w:val="0060712D"/>
    <w:rsid w:val="006153DD"/>
    <w:rsid w:val="00623962"/>
    <w:rsid w:val="00625308"/>
    <w:rsid w:val="00632032"/>
    <w:rsid w:val="00633D81"/>
    <w:rsid w:val="006372B5"/>
    <w:rsid w:val="00642228"/>
    <w:rsid w:val="00645F9B"/>
    <w:rsid w:val="006655D1"/>
    <w:rsid w:val="00680BCA"/>
    <w:rsid w:val="00697E51"/>
    <w:rsid w:val="006A0444"/>
    <w:rsid w:val="006A140B"/>
    <w:rsid w:val="006E6B8D"/>
    <w:rsid w:val="007031BD"/>
    <w:rsid w:val="0071300F"/>
    <w:rsid w:val="00713799"/>
    <w:rsid w:val="00720898"/>
    <w:rsid w:val="00740BA0"/>
    <w:rsid w:val="00741183"/>
    <w:rsid w:val="00777186"/>
    <w:rsid w:val="00781316"/>
    <w:rsid w:val="00793F61"/>
    <w:rsid w:val="00796481"/>
    <w:rsid w:val="007A271F"/>
    <w:rsid w:val="007B0898"/>
    <w:rsid w:val="007B444D"/>
    <w:rsid w:val="007C55D0"/>
    <w:rsid w:val="007D3338"/>
    <w:rsid w:val="007E0B1E"/>
    <w:rsid w:val="007E531C"/>
    <w:rsid w:val="007F11D5"/>
    <w:rsid w:val="0080286B"/>
    <w:rsid w:val="008116A8"/>
    <w:rsid w:val="00822D2A"/>
    <w:rsid w:val="0082729E"/>
    <w:rsid w:val="00831D9E"/>
    <w:rsid w:val="00842754"/>
    <w:rsid w:val="00843801"/>
    <w:rsid w:val="008444C6"/>
    <w:rsid w:val="008514E8"/>
    <w:rsid w:val="0086293B"/>
    <w:rsid w:val="00862953"/>
    <w:rsid w:val="00875242"/>
    <w:rsid w:val="008939E8"/>
    <w:rsid w:val="008963F5"/>
    <w:rsid w:val="008969F2"/>
    <w:rsid w:val="008A2526"/>
    <w:rsid w:val="008B0B10"/>
    <w:rsid w:val="008B22EB"/>
    <w:rsid w:val="008B7ACB"/>
    <w:rsid w:val="008D3DFA"/>
    <w:rsid w:val="008D4660"/>
    <w:rsid w:val="008D4AB0"/>
    <w:rsid w:val="008E1320"/>
    <w:rsid w:val="008F09FF"/>
    <w:rsid w:val="008F520D"/>
    <w:rsid w:val="008F527F"/>
    <w:rsid w:val="00900B5F"/>
    <w:rsid w:val="00913B7D"/>
    <w:rsid w:val="00916195"/>
    <w:rsid w:val="00916F4A"/>
    <w:rsid w:val="00917060"/>
    <w:rsid w:val="009260AA"/>
    <w:rsid w:val="00940370"/>
    <w:rsid w:val="00942896"/>
    <w:rsid w:val="00950231"/>
    <w:rsid w:val="00970D6D"/>
    <w:rsid w:val="00975EB0"/>
    <w:rsid w:val="00987253"/>
    <w:rsid w:val="00996E97"/>
    <w:rsid w:val="009A124A"/>
    <w:rsid w:val="009A1833"/>
    <w:rsid w:val="009B35C8"/>
    <w:rsid w:val="009C235B"/>
    <w:rsid w:val="009D2B62"/>
    <w:rsid w:val="009E613E"/>
    <w:rsid w:val="00A130FC"/>
    <w:rsid w:val="00A24C94"/>
    <w:rsid w:val="00A25AC8"/>
    <w:rsid w:val="00A338B3"/>
    <w:rsid w:val="00A4607F"/>
    <w:rsid w:val="00A51252"/>
    <w:rsid w:val="00A70D97"/>
    <w:rsid w:val="00A77B2E"/>
    <w:rsid w:val="00A95244"/>
    <w:rsid w:val="00A96CAE"/>
    <w:rsid w:val="00AA4272"/>
    <w:rsid w:val="00AA4C66"/>
    <w:rsid w:val="00AC3676"/>
    <w:rsid w:val="00AC3B9C"/>
    <w:rsid w:val="00AC6BEA"/>
    <w:rsid w:val="00AD1382"/>
    <w:rsid w:val="00AE3567"/>
    <w:rsid w:val="00AE3F18"/>
    <w:rsid w:val="00AE706D"/>
    <w:rsid w:val="00B04203"/>
    <w:rsid w:val="00B2424B"/>
    <w:rsid w:val="00B379AA"/>
    <w:rsid w:val="00B46498"/>
    <w:rsid w:val="00B469B7"/>
    <w:rsid w:val="00B845C2"/>
    <w:rsid w:val="00B85E53"/>
    <w:rsid w:val="00BA2ABF"/>
    <w:rsid w:val="00BC5714"/>
    <w:rsid w:val="00BD395E"/>
    <w:rsid w:val="00BE5232"/>
    <w:rsid w:val="00C054E2"/>
    <w:rsid w:val="00C225C6"/>
    <w:rsid w:val="00C237C1"/>
    <w:rsid w:val="00C26F5B"/>
    <w:rsid w:val="00C32BDE"/>
    <w:rsid w:val="00C35428"/>
    <w:rsid w:val="00C43161"/>
    <w:rsid w:val="00C445DB"/>
    <w:rsid w:val="00C50053"/>
    <w:rsid w:val="00C66AAF"/>
    <w:rsid w:val="00C91AC8"/>
    <w:rsid w:val="00CB1F03"/>
    <w:rsid w:val="00CC489F"/>
    <w:rsid w:val="00CD02C9"/>
    <w:rsid w:val="00CE4A36"/>
    <w:rsid w:val="00D031AC"/>
    <w:rsid w:val="00D11271"/>
    <w:rsid w:val="00D156C7"/>
    <w:rsid w:val="00D158D3"/>
    <w:rsid w:val="00D226A5"/>
    <w:rsid w:val="00D2455B"/>
    <w:rsid w:val="00D31DC7"/>
    <w:rsid w:val="00D70CC2"/>
    <w:rsid w:val="00D81612"/>
    <w:rsid w:val="00DA4F33"/>
    <w:rsid w:val="00DC1B7C"/>
    <w:rsid w:val="00DD531E"/>
    <w:rsid w:val="00DF0350"/>
    <w:rsid w:val="00DF0491"/>
    <w:rsid w:val="00DF43BF"/>
    <w:rsid w:val="00E01685"/>
    <w:rsid w:val="00E036DD"/>
    <w:rsid w:val="00E30590"/>
    <w:rsid w:val="00E44429"/>
    <w:rsid w:val="00E71C99"/>
    <w:rsid w:val="00E93426"/>
    <w:rsid w:val="00ED2DCC"/>
    <w:rsid w:val="00ED4667"/>
    <w:rsid w:val="00EF3CDA"/>
    <w:rsid w:val="00F167F6"/>
    <w:rsid w:val="00F31F57"/>
    <w:rsid w:val="00F400B9"/>
    <w:rsid w:val="00F504C9"/>
    <w:rsid w:val="00F62E18"/>
    <w:rsid w:val="00F66F65"/>
    <w:rsid w:val="00F67A97"/>
    <w:rsid w:val="00F7359D"/>
    <w:rsid w:val="00F81554"/>
    <w:rsid w:val="00F90535"/>
    <w:rsid w:val="00FA7D2E"/>
    <w:rsid w:val="00FB01B8"/>
    <w:rsid w:val="00FC653E"/>
    <w:rsid w:val="00FD6C95"/>
    <w:rsid w:val="00FD7E27"/>
    <w:rsid w:val="00FE426E"/>
    <w:rsid w:val="00FE49D6"/>
    <w:rsid w:val="00FF390F"/>
    <w:rsid w:val="00FF6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71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DA4F3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A4F33"/>
    <w:rPr>
      <w:rFonts w:ascii="Cambria" w:hAnsi="Cambria"/>
      <w:b/>
      <w:kern w:val="32"/>
      <w:sz w:val="32"/>
      <w:lang w:eastAsia="en-US"/>
    </w:rPr>
  </w:style>
  <w:style w:type="paragraph" w:styleId="a3">
    <w:name w:val="List Paragraph"/>
    <w:basedOn w:val="a"/>
    <w:uiPriority w:val="99"/>
    <w:qFormat/>
    <w:rsid w:val="00AE706D"/>
    <w:pPr>
      <w:ind w:left="720"/>
      <w:contextualSpacing/>
    </w:pPr>
  </w:style>
  <w:style w:type="character" w:customStyle="1" w:styleId="apple-converted-space">
    <w:name w:val="apple-converted-space"/>
    <w:uiPriority w:val="99"/>
    <w:rsid w:val="00AE706D"/>
  </w:style>
  <w:style w:type="character" w:styleId="a4">
    <w:name w:val="Hyperlink"/>
    <w:uiPriority w:val="99"/>
    <w:rsid w:val="00AE706D"/>
    <w:rPr>
      <w:rFonts w:cs="Times New Roman"/>
      <w:color w:val="0000FF"/>
      <w:u w:val="single"/>
    </w:rPr>
  </w:style>
  <w:style w:type="character" w:customStyle="1" w:styleId="w">
    <w:name w:val="w"/>
    <w:rsid w:val="00AE706D"/>
  </w:style>
  <w:style w:type="paragraph" w:styleId="a5">
    <w:name w:val="Balloon Text"/>
    <w:basedOn w:val="a"/>
    <w:link w:val="a6"/>
    <w:uiPriority w:val="99"/>
    <w:semiHidden/>
    <w:rsid w:val="008D4AB0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8D4AB0"/>
    <w:rPr>
      <w:rFonts w:ascii="Tahoma" w:hAnsi="Tahoma"/>
      <w:sz w:val="16"/>
    </w:rPr>
  </w:style>
  <w:style w:type="character" w:styleId="a7">
    <w:name w:val="Placeholder Text"/>
    <w:uiPriority w:val="99"/>
    <w:semiHidden/>
    <w:rsid w:val="00A96CAE"/>
    <w:rPr>
      <w:color w:val="808080"/>
    </w:rPr>
  </w:style>
  <w:style w:type="paragraph" w:styleId="a8">
    <w:name w:val="endnote text"/>
    <w:basedOn w:val="a"/>
    <w:link w:val="a9"/>
    <w:uiPriority w:val="99"/>
    <w:semiHidden/>
    <w:rsid w:val="008B0B10"/>
    <w:pPr>
      <w:spacing w:after="0" w:line="240" w:lineRule="auto"/>
    </w:pPr>
    <w:rPr>
      <w:sz w:val="20"/>
      <w:szCs w:val="20"/>
      <w:lang w:eastAsia="ru-RU"/>
    </w:rPr>
  </w:style>
  <w:style w:type="character" w:customStyle="1" w:styleId="a9">
    <w:name w:val="Текст концевой сноски Знак"/>
    <w:link w:val="a8"/>
    <w:uiPriority w:val="99"/>
    <w:semiHidden/>
    <w:locked/>
    <w:rsid w:val="008B0B10"/>
    <w:rPr>
      <w:sz w:val="20"/>
    </w:rPr>
  </w:style>
  <w:style w:type="character" w:styleId="aa">
    <w:name w:val="endnote reference"/>
    <w:uiPriority w:val="99"/>
    <w:semiHidden/>
    <w:rsid w:val="008B0B10"/>
    <w:rPr>
      <w:rFonts w:cs="Times New Roman"/>
      <w:vertAlign w:val="superscript"/>
    </w:rPr>
  </w:style>
  <w:style w:type="character" w:customStyle="1" w:styleId="st">
    <w:name w:val="st"/>
    <w:uiPriority w:val="99"/>
    <w:rsid w:val="00065DED"/>
  </w:style>
  <w:style w:type="character" w:styleId="ab">
    <w:name w:val="Emphasis"/>
    <w:uiPriority w:val="99"/>
    <w:qFormat/>
    <w:rsid w:val="00065DED"/>
    <w:rPr>
      <w:rFonts w:cs="Times New Roman"/>
      <w:i/>
    </w:rPr>
  </w:style>
  <w:style w:type="character" w:styleId="ac">
    <w:name w:val="FollowedHyperlink"/>
    <w:uiPriority w:val="99"/>
    <w:semiHidden/>
    <w:rsid w:val="00F67A97"/>
    <w:rPr>
      <w:rFonts w:cs="Times New Roman"/>
      <w:color w:val="800080"/>
      <w:u w:val="single"/>
    </w:rPr>
  </w:style>
  <w:style w:type="paragraph" w:styleId="ad">
    <w:name w:val="header"/>
    <w:basedOn w:val="a"/>
    <w:link w:val="ae"/>
    <w:uiPriority w:val="99"/>
    <w:rsid w:val="009260A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e">
    <w:name w:val="Верхний колонтитул Знак"/>
    <w:link w:val="ad"/>
    <w:uiPriority w:val="99"/>
    <w:locked/>
    <w:rsid w:val="009260AA"/>
    <w:rPr>
      <w:lang w:eastAsia="en-US"/>
    </w:rPr>
  </w:style>
  <w:style w:type="paragraph" w:styleId="af">
    <w:name w:val="footer"/>
    <w:basedOn w:val="a"/>
    <w:link w:val="af0"/>
    <w:uiPriority w:val="99"/>
    <w:rsid w:val="009260A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0">
    <w:name w:val="Нижний колонтитул Знак"/>
    <w:link w:val="af"/>
    <w:uiPriority w:val="99"/>
    <w:locked/>
    <w:rsid w:val="009260AA"/>
    <w:rPr>
      <w:lang w:eastAsia="en-US"/>
    </w:rPr>
  </w:style>
  <w:style w:type="paragraph" w:styleId="af1">
    <w:name w:val="Subtitle"/>
    <w:basedOn w:val="a"/>
    <w:next w:val="a"/>
    <w:link w:val="af2"/>
    <w:uiPriority w:val="99"/>
    <w:qFormat/>
    <w:locked/>
    <w:rsid w:val="00DA4F33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2">
    <w:name w:val="Подзаголовок Знак"/>
    <w:link w:val="af1"/>
    <w:uiPriority w:val="99"/>
    <w:locked/>
    <w:rsid w:val="00DA4F33"/>
    <w:rPr>
      <w:rFonts w:ascii="Cambria" w:hAnsi="Cambria"/>
      <w:sz w:val="24"/>
      <w:lang w:eastAsia="en-US"/>
    </w:rPr>
  </w:style>
  <w:style w:type="paragraph" w:styleId="af3">
    <w:name w:val="TOC Heading"/>
    <w:basedOn w:val="1"/>
    <w:next w:val="a"/>
    <w:uiPriority w:val="99"/>
    <w:qFormat/>
    <w:rsid w:val="005442AD"/>
    <w:pPr>
      <w:keepLines/>
      <w:spacing w:before="480" w:after="0"/>
      <w:outlineLvl w:val="9"/>
    </w:pPr>
    <w:rPr>
      <w:color w:val="365F91"/>
      <w:kern w:val="0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99"/>
    <w:locked/>
    <w:rsid w:val="005442AD"/>
  </w:style>
  <w:style w:type="paragraph" w:styleId="2">
    <w:name w:val="toc 2"/>
    <w:basedOn w:val="a"/>
    <w:next w:val="a"/>
    <w:autoRedefine/>
    <w:uiPriority w:val="99"/>
    <w:locked/>
    <w:rsid w:val="005442AD"/>
    <w:pPr>
      <w:ind w:left="220"/>
    </w:pPr>
  </w:style>
  <w:style w:type="paragraph" w:styleId="af4">
    <w:name w:val="Normal (Web)"/>
    <w:basedOn w:val="a"/>
    <w:uiPriority w:val="99"/>
    <w:unhideWhenUsed/>
    <w:rsid w:val="00B845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4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8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8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8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8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wmf"/><Relationship Id="rId18" Type="http://schemas.openxmlformats.org/officeDocument/2006/relationships/hyperlink" Target="http://avtogrib.com/articles/gribi/art1.htm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hyperlink" Target="http://www.uoguelph.ca/~gbarron/ZBiodiversity/pleutoxd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herongroupllc.com/russia/efp/0037m_.ht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activestudy.info/sistematika-morfologiya-ekologiya-biologiya-kulturalnye-osobennosti-veshenki-obyknovennoj" TargetMode="External"/><Relationship Id="rId10" Type="http://schemas.openxmlformats.org/officeDocument/2006/relationships/header" Target="header2.xml"/><Relationship Id="rId19" Type="http://schemas.openxmlformats.org/officeDocument/2006/relationships/hyperlink" Target="http://urozhayna-gryadka.narod.ru/virash.veshenki.ht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B3123-4775-4341-AD1A-BEFFDC915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4096</Words>
  <Characters>29473</Characters>
  <Application>Microsoft Office Word</Application>
  <DocSecurity>0</DocSecurity>
  <Lines>245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RoTToR</dc:creator>
  <cp:lastModifiedBy>Методотдел</cp:lastModifiedBy>
  <cp:revision>2</cp:revision>
  <cp:lastPrinted>2016-03-01T22:35:00Z</cp:lastPrinted>
  <dcterms:created xsi:type="dcterms:W3CDTF">2023-01-18T14:31:00Z</dcterms:created>
  <dcterms:modified xsi:type="dcterms:W3CDTF">2023-01-18T14:31:00Z</dcterms:modified>
</cp:coreProperties>
</file>