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C9D" w:rsidRPr="00137983" w:rsidRDefault="00383C9D" w:rsidP="00DA7E9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7983"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2A5882" w:rsidRDefault="00383C9D" w:rsidP="00DA7E9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7983">
        <w:rPr>
          <w:rFonts w:ascii="Times New Roman" w:hAnsi="Times New Roman" w:cs="Times New Roman"/>
          <w:b/>
          <w:sz w:val="28"/>
          <w:szCs w:val="28"/>
        </w:rPr>
        <w:t>«Средняя школа №</w:t>
      </w:r>
      <w:r w:rsidR="002F5E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7983">
        <w:rPr>
          <w:rFonts w:ascii="Times New Roman" w:hAnsi="Times New Roman" w:cs="Times New Roman"/>
          <w:b/>
          <w:sz w:val="28"/>
          <w:szCs w:val="28"/>
        </w:rPr>
        <w:t>9» города Рославля</w:t>
      </w:r>
    </w:p>
    <w:p w:rsidR="00FD4218" w:rsidRPr="00383C9D" w:rsidRDefault="00FD4218" w:rsidP="00DA7E9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3C9D">
        <w:rPr>
          <w:rFonts w:ascii="Times New Roman" w:hAnsi="Times New Roman" w:cs="Times New Roman"/>
          <w:b/>
          <w:sz w:val="28"/>
          <w:szCs w:val="28"/>
        </w:rPr>
        <w:t>Смоленской области</w:t>
      </w:r>
    </w:p>
    <w:p w:rsidR="00FD4218" w:rsidRPr="00383C9D" w:rsidRDefault="00FD4218" w:rsidP="00DA7E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D4218" w:rsidRPr="008201E8" w:rsidRDefault="008201E8" w:rsidP="00DA7E9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01E8">
        <w:rPr>
          <w:rFonts w:ascii="Times New Roman" w:hAnsi="Times New Roman" w:cs="Times New Roman"/>
          <w:b/>
          <w:sz w:val="28"/>
          <w:szCs w:val="28"/>
        </w:rPr>
        <w:t xml:space="preserve">Смоленская </w:t>
      </w:r>
      <w:r>
        <w:rPr>
          <w:rFonts w:ascii="Times New Roman" w:hAnsi="Times New Roman" w:cs="Times New Roman"/>
          <w:b/>
          <w:sz w:val="28"/>
          <w:szCs w:val="28"/>
        </w:rPr>
        <w:t>область, город Рославль</w:t>
      </w:r>
    </w:p>
    <w:p w:rsidR="00520C32" w:rsidRPr="00383C9D" w:rsidRDefault="00520C32" w:rsidP="00DA7E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83C9D" w:rsidRPr="00DD4C56" w:rsidRDefault="00DA7E9B" w:rsidP="00DA7E9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</w:t>
      </w:r>
      <w:r w:rsidR="00383C9D" w:rsidRPr="00DD4C56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Юные исследователи</w:t>
      </w:r>
      <w:r w:rsidR="00383C9D" w:rsidRPr="00DD4C56">
        <w:rPr>
          <w:rFonts w:ascii="Times New Roman" w:hAnsi="Times New Roman" w:cs="Times New Roman"/>
          <w:b/>
          <w:sz w:val="28"/>
          <w:szCs w:val="28"/>
        </w:rPr>
        <w:t>»</w:t>
      </w:r>
    </w:p>
    <w:p w:rsidR="00E040BC" w:rsidRPr="00DD4C56" w:rsidRDefault="00E040BC" w:rsidP="00DA7E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83C9D" w:rsidRDefault="00383C9D" w:rsidP="00DA7E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A7E9B" w:rsidRDefault="00DA7E9B" w:rsidP="00DA7E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A7E9B" w:rsidRDefault="00DA7E9B" w:rsidP="00DA7E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071C2" w:rsidRDefault="002071C2" w:rsidP="00DA7E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071C2" w:rsidRPr="00DD4C56" w:rsidRDefault="002071C2" w:rsidP="00DA7E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D4218" w:rsidRPr="00DD4C56" w:rsidRDefault="00FD4218" w:rsidP="00DA7E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D4218" w:rsidRPr="00383C9D" w:rsidRDefault="00DA7E9B" w:rsidP="00DA7E9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="00DD4C56">
        <w:rPr>
          <w:rFonts w:ascii="Times New Roman" w:hAnsi="Times New Roman" w:cs="Times New Roman"/>
          <w:b/>
          <w:sz w:val="28"/>
          <w:szCs w:val="28"/>
        </w:rPr>
        <w:t>сследовательская работа</w:t>
      </w:r>
    </w:p>
    <w:p w:rsidR="00FD4218" w:rsidRPr="00383C9D" w:rsidRDefault="00FD4218" w:rsidP="00DA7E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83C9D">
        <w:rPr>
          <w:rFonts w:ascii="Times New Roman" w:hAnsi="Times New Roman" w:cs="Times New Roman"/>
          <w:b/>
          <w:sz w:val="28"/>
          <w:szCs w:val="28"/>
        </w:rPr>
        <w:t>«</w:t>
      </w:r>
      <w:r w:rsidR="005C2BA4" w:rsidRPr="00383C9D">
        <w:rPr>
          <w:rFonts w:ascii="Times New Roman" w:hAnsi="Times New Roman" w:cs="Times New Roman"/>
          <w:b/>
          <w:sz w:val="28"/>
          <w:szCs w:val="28"/>
        </w:rPr>
        <w:t>Исследование</w:t>
      </w:r>
      <w:r w:rsidR="005C2BA4" w:rsidRPr="00383C9D">
        <w:rPr>
          <w:rFonts w:ascii="Times New Roman" w:hAnsi="Times New Roman" w:cs="Times New Roman"/>
          <w:sz w:val="28"/>
          <w:szCs w:val="28"/>
        </w:rPr>
        <w:t xml:space="preserve"> </w:t>
      </w:r>
      <w:r w:rsidR="00DA7E9B">
        <w:rPr>
          <w:rFonts w:ascii="Times New Roman" w:hAnsi="Times New Roman" w:cs="Times New Roman"/>
          <w:b/>
          <w:sz w:val="28"/>
          <w:szCs w:val="28"/>
        </w:rPr>
        <w:t xml:space="preserve">влияния </w:t>
      </w:r>
      <w:r w:rsidR="005C2BA4" w:rsidRPr="00383C9D">
        <w:rPr>
          <w:rFonts w:ascii="Times New Roman" w:hAnsi="Times New Roman" w:cs="Times New Roman"/>
          <w:b/>
          <w:sz w:val="28"/>
          <w:szCs w:val="28"/>
        </w:rPr>
        <w:t>кислотности поч</w:t>
      </w:r>
      <w:r w:rsidR="00AC1179">
        <w:rPr>
          <w:rFonts w:ascii="Times New Roman" w:hAnsi="Times New Roman" w:cs="Times New Roman"/>
          <w:b/>
          <w:sz w:val="28"/>
          <w:szCs w:val="28"/>
        </w:rPr>
        <w:t xml:space="preserve">вы на </w:t>
      </w:r>
      <w:r w:rsidR="00F31760">
        <w:rPr>
          <w:rFonts w:ascii="Times New Roman" w:hAnsi="Times New Roman" w:cs="Times New Roman"/>
          <w:b/>
          <w:sz w:val="28"/>
          <w:szCs w:val="28"/>
        </w:rPr>
        <w:t>всхожесть и развитие</w:t>
      </w:r>
      <w:r w:rsidR="00AC1179">
        <w:rPr>
          <w:rFonts w:ascii="Times New Roman" w:hAnsi="Times New Roman" w:cs="Times New Roman"/>
          <w:b/>
          <w:sz w:val="28"/>
          <w:szCs w:val="28"/>
        </w:rPr>
        <w:t xml:space="preserve"> растений на примере О</w:t>
      </w:r>
      <w:r w:rsidR="005C2BA4" w:rsidRPr="00383C9D">
        <w:rPr>
          <w:rFonts w:ascii="Times New Roman" w:hAnsi="Times New Roman" w:cs="Times New Roman"/>
          <w:b/>
          <w:sz w:val="28"/>
          <w:szCs w:val="28"/>
        </w:rPr>
        <w:t>вса</w:t>
      </w:r>
      <w:r w:rsidR="00046FB9">
        <w:rPr>
          <w:rFonts w:ascii="Times New Roman" w:hAnsi="Times New Roman" w:cs="Times New Roman"/>
          <w:b/>
          <w:sz w:val="28"/>
          <w:szCs w:val="28"/>
        </w:rPr>
        <w:t xml:space="preserve"> пос</w:t>
      </w:r>
      <w:r w:rsidR="00AC1179">
        <w:rPr>
          <w:rFonts w:ascii="Times New Roman" w:hAnsi="Times New Roman" w:cs="Times New Roman"/>
          <w:b/>
          <w:sz w:val="28"/>
          <w:szCs w:val="28"/>
        </w:rPr>
        <w:t>евного</w:t>
      </w:r>
      <w:r w:rsidRPr="00383C9D">
        <w:rPr>
          <w:rFonts w:ascii="Times New Roman" w:hAnsi="Times New Roman" w:cs="Times New Roman"/>
          <w:sz w:val="28"/>
          <w:szCs w:val="28"/>
        </w:rPr>
        <w:t>»</w:t>
      </w:r>
    </w:p>
    <w:p w:rsidR="00FD4218" w:rsidRPr="00383C9D" w:rsidRDefault="00FD4218" w:rsidP="00DA7E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D4218" w:rsidRPr="00383C9D" w:rsidRDefault="00FD4218" w:rsidP="00DA7E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040BC" w:rsidRPr="00383C9D" w:rsidRDefault="00E040BC" w:rsidP="00DA7E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040BC" w:rsidRDefault="00E040BC" w:rsidP="00DA7E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071C2" w:rsidRPr="00383C9D" w:rsidRDefault="002071C2" w:rsidP="00DA7E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D4218" w:rsidRDefault="00FD4218" w:rsidP="00DA7E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D4C56" w:rsidRDefault="00DD4C56" w:rsidP="00DA7E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D4C56" w:rsidRDefault="002071C2" w:rsidP="00DA7E9B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Выполнила</w:t>
      </w:r>
      <w:r w:rsidR="00DD4C5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DD4C56" w:rsidRPr="00137983">
        <w:rPr>
          <w:rFonts w:ascii="Times New Roman" w:hAnsi="Times New Roman" w:cs="Times New Roman"/>
          <w:b/>
          <w:sz w:val="28"/>
          <w:szCs w:val="28"/>
        </w:rPr>
        <w:t xml:space="preserve">Шевцова </w:t>
      </w:r>
      <w:r w:rsidR="00504407">
        <w:rPr>
          <w:rFonts w:ascii="Times New Roman" w:hAnsi="Times New Roman" w:cs="Times New Roman"/>
          <w:b/>
          <w:sz w:val="28"/>
          <w:szCs w:val="28"/>
        </w:rPr>
        <w:t>Александра</w:t>
      </w:r>
      <w:r w:rsidR="00DD4C56" w:rsidRPr="00137983">
        <w:rPr>
          <w:rFonts w:ascii="Times New Roman" w:hAnsi="Times New Roman" w:cs="Times New Roman"/>
          <w:b/>
          <w:sz w:val="28"/>
          <w:szCs w:val="28"/>
        </w:rPr>
        <w:t xml:space="preserve"> Никитична</w:t>
      </w:r>
    </w:p>
    <w:p w:rsidR="00DD4C56" w:rsidRDefault="00DD4C56" w:rsidP="00DA7E9B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37983">
        <w:rPr>
          <w:rFonts w:ascii="Times New Roman" w:hAnsi="Times New Roman" w:cs="Times New Roman"/>
          <w:b/>
          <w:sz w:val="28"/>
          <w:szCs w:val="28"/>
        </w:rPr>
        <w:t xml:space="preserve">ученица </w:t>
      </w:r>
      <w:r w:rsidR="002071C2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 xml:space="preserve"> «А»</w:t>
      </w:r>
      <w:r w:rsidRPr="00137983">
        <w:rPr>
          <w:rFonts w:ascii="Times New Roman" w:hAnsi="Times New Roman" w:cs="Times New Roman"/>
          <w:b/>
          <w:sz w:val="28"/>
          <w:szCs w:val="28"/>
        </w:rPr>
        <w:t xml:space="preserve"> класса МБОУ «Средняя школа №</w:t>
      </w:r>
      <w:r w:rsidR="002F5E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7983">
        <w:rPr>
          <w:rFonts w:ascii="Times New Roman" w:hAnsi="Times New Roman" w:cs="Times New Roman"/>
          <w:b/>
          <w:sz w:val="28"/>
          <w:szCs w:val="28"/>
        </w:rPr>
        <w:t>9» г.</w:t>
      </w:r>
      <w:r w:rsidR="00DA7E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7983">
        <w:rPr>
          <w:rFonts w:ascii="Times New Roman" w:hAnsi="Times New Roman" w:cs="Times New Roman"/>
          <w:b/>
          <w:sz w:val="28"/>
          <w:szCs w:val="28"/>
        </w:rPr>
        <w:t>Рославля</w:t>
      </w:r>
    </w:p>
    <w:p w:rsidR="00DD4C56" w:rsidRDefault="00DD4C56" w:rsidP="00DA7E9B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71C2" w:rsidRDefault="002071C2" w:rsidP="00DA7E9B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D4C56" w:rsidRDefault="00DD4C56" w:rsidP="00DA7E9B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Руководитель: </w:t>
      </w:r>
      <w:r w:rsidR="00DA7E9B">
        <w:rPr>
          <w:rFonts w:ascii="Times New Roman" w:hAnsi="Times New Roman" w:cs="Times New Roman"/>
          <w:b/>
          <w:sz w:val="28"/>
          <w:szCs w:val="28"/>
        </w:rPr>
        <w:t>Новикова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7E9B">
        <w:rPr>
          <w:rFonts w:ascii="Times New Roman" w:hAnsi="Times New Roman" w:cs="Times New Roman"/>
          <w:b/>
          <w:sz w:val="28"/>
          <w:szCs w:val="28"/>
        </w:rPr>
        <w:t>Вероника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7E9B">
        <w:rPr>
          <w:rFonts w:ascii="Times New Roman" w:hAnsi="Times New Roman" w:cs="Times New Roman"/>
          <w:b/>
          <w:sz w:val="28"/>
          <w:szCs w:val="28"/>
        </w:rPr>
        <w:t>Евгеньевна</w:t>
      </w:r>
    </w:p>
    <w:p w:rsidR="00DD4C56" w:rsidRPr="00137983" w:rsidRDefault="00CC2569" w:rsidP="00DA7E9B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="00DD4C56">
        <w:rPr>
          <w:rFonts w:ascii="Times New Roman" w:hAnsi="Times New Roman" w:cs="Times New Roman"/>
          <w:b/>
          <w:sz w:val="28"/>
          <w:szCs w:val="28"/>
        </w:rPr>
        <w:t>читель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7E9B">
        <w:rPr>
          <w:rFonts w:ascii="Times New Roman" w:hAnsi="Times New Roman" w:cs="Times New Roman"/>
          <w:b/>
          <w:sz w:val="28"/>
          <w:szCs w:val="28"/>
        </w:rPr>
        <w:t>биологии</w:t>
      </w:r>
      <w:r w:rsidR="00DD4C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4C56" w:rsidRPr="00137983">
        <w:rPr>
          <w:rFonts w:ascii="Times New Roman" w:hAnsi="Times New Roman" w:cs="Times New Roman"/>
          <w:b/>
          <w:sz w:val="28"/>
          <w:szCs w:val="28"/>
        </w:rPr>
        <w:t>МБОУ «Средняя школа №</w:t>
      </w:r>
      <w:r w:rsidR="002F5E2D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="00DD4C56" w:rsidRPr="00137983">
        <w:rPr>
          <w:rFonts w:ascii="Times New Roman" w:hAnsi="Times New Roman" w:cs="Times New Roman"/>
          <w:b/>
          <w:sz w:val="28"/>
          <w:szCs w:val="28"/>
        </w:rPr>
        <w:t>9» г.</w:t>
      </w:r>
      <w:r w:rsidR="00DA7E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4C56" w:rsidRPr="00137983">
        <w:rPr>
          <w:rFonts w:ascii="Times New Roman" w:hAnsi="Times New Roman" w:cs="Times New Roman"/>
          <w:b/>
          <w:sz w:val="28"/>
          <w:szCs w:val="28"/>
        </w:rPr>
        <w:t>Рославля</w:t>
      </w:r>
    </w:p>
    <w:p w:rsidR="00DD4C56" w:rsidRPr="000E680B" w:rsidRDefault="00DD4C56" w:rsidP="00DA7E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D4C56" w:rsidRDefault="00DD4C56" w:rsidP="00DA7E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071C2" w:rsidRDefault="002071C2" w:rsidP="00DA7E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071C2" w:rsidRDefault="002071C2" w:rsidP="00DA7E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071C2" w:rsidRDefault="002071C2" w:rsidP="00DA7E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071C2" w:rsidRDefault="002071C2" w:rsidP="00DA7E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071C2" w:rsidRDefault="002071C2" w:rsidP="00DA7E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071C2" w:rsidRDefault="002071C2" w:rsidP="00DA7E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071C2" w:rsidRDefault="002071C2" w:rsidP="00DA7E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071C2" w:rsidRDefault="002071C2" w:rsidP="00DA7E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071C2" w:rsidRDefault="002071C2" w:rsidP="00DA7E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071C2" w:rsidRDefault="002071C2" w:rsidP="00DA7E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071C2" w:rsidRDefault="002071C2" w:rsidP="00DA7E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071C2" w:rsidRPr="000E680B" w:rsidRDefault="002071C2" w:rsidP="00DA7E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D4C56" w:rsidRPr="00DA7E9B" w:rsidRDefault="00DA7E9B" w:rsidP="00DA7E9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7E9B">
        <w:rPr>
          <w:rFonts w:ascii="Times New Roman" w:hAnsi="Times New Roman" w:cs="Times New Roman"/>
          <w:b/>
          <w:sz w:val="28"/>
          <w:szCs w:val="28"/>
        </w:rPr>
        <w:t>2022 г.</w:t>
      </w:r>
    </w:p>
    <w:p w:rsidR="0033046B" w:rsidRDefault="006744A8" w:rsidP="00DA7E9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3C2BD7" w:rsidRPr="003C2BD7" w:rsidRDefault="003C2BD7" w:rsidP="00DA7E9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3046B" w:rsidRPr="00383C9D" w:rsidRDefault="006744A8" w:rsidP="00DA7E9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Введение </w:t>
      </w:r>
      <w:r>
        <w:rPr>
          <w:rFonts w:ascii="Times New Roman" w:hAnsi="Times New Roman" w:cs="Times New Roman"/>
          <w:sz w:val="28"/>
          <w:szCs w:val="28"/>
          <w:u w:val="dotted"/>
        </w:rPr>
        <w:tab/>
      </w:r>
      <w:r>
        <w:rPr>
          <w:rFonts w:ascii="Times New Roman" w:hAnsi="Times New Roman" w:cs="Times New Roman"/>
          <w:sz w:val="28"/>
          <w:szCs w:val="28"/>
          <w:u w:val="dotted"/>
        </w:rPr>
        <w:tab/>
      </w:r>
      <w:r>
        <w:rPr>
          <w:rFonts w:ascii="Times New Roman" w:hAnsi="Times New Roman" w:cs="Times New Roman"/>
          <w:sz w:val="28"/>
          <w:szCs w:val="28"/>
          <w:u w:val="dotted"/>
        </w:rPr>
        <w:tab/>
      </w:r>
      <w:r>
        <w:rPr>
          <w:rFonts w:ascii="Times New Roman" w:hAnsi="Times New Roman" w:cs="Times New Roman"/>
          <w:sz w:val="28"/>
          <w:szCs w:val="28"/>
          <w:u w:val="dotted"/>
        </w:rPr>
        <w:tab/>
      </w:r>
      <w:r>
        <w:rPr>
          <w:rFonts w:ascii="Times New Roman" w:hAnsi="Times New Roman" w:cs="Times New Roman"/>
          <w:sz w:val="28"/>
          <w:szCs w:val="28"/>
          <w:u w:val="dotted"/>
        </w:rPr>
        <w:tab/>
      </w:r>
      <w:r>
        <w:rPr>
          <w:rFonts w:ascii="Times New Roman" w:hAnsi="Times New Roman" w:cs="Times New Roman"/>
          <w:sz w:val="28"/>
          <w:szCs w:val="28"/>
          <w:u w:val="dotted"/>
        </w:rPr>
        <w:tab/>
      </w:r>
      <w:r>
        <w:rPr>
          <w:rFonts w:ascii="Times New Roman" w:hAnsi="Times New Roman" w:cs="Times New Roman"/>
          <w:sz w:val="28"/>
          <w:szCs w:val="28"/>
          <w:u w:val="dotted"/>
        </w:rPr>
        <w:tab/>
      </w:r>
      <w:r>
        <w:rPr>
          <w:rFonts w:ascii="Times New Roman" w:hAnsi="Times New Roman" w:cs="Times New Roman"/>
          <w:sz w:val="28"/>
          <w:szCs w:val="28"/>
          <w:u w:val="dotted"/>
        </w:rPr>
        <w:tab/>
      </w:r>
      <w:r>
        <w:rPr>
          <w:rFonts w:ascii="Times New Roman" w:hAnsi="Times New Roman" w:cs="Times New Roman"/>
          <w:sz w:val="28"/>
          <w:szCs w:val="28"/>
          <w:u w:val="dotted"/>
        </w:rPr>
        <w:tab/>
      </w:r>
      <w:r w:rsidR="003C2BD7">
        <w:rPr>
          <w:rFonts w:ascii="Times New Roman" w:hAnsi="Times New Roman" w:cs="Times New Roman"/>
          <w:sz w:val="28"/>
          <w:szCs w:val="28"/>
          <w:u w:val="dotted"/>
        </w:rPr>
        <w:tab/>
      </w:r>
      <w:r w:rsidR="003C2BD7">
        <w:rPr>
          <w:rFonts w:ascii="Times New Roman" w:hAnsi="Times New Roman" w:cs="Times New Roman"/>
          <w:sz w:val="28"/>
          <w:szCs w:val="28"/>
          <w:u w:val="dotted"/>
        </w:rPr>
        <w:tab/>
      </w:r>
      <w:r w:rsidR="00D340CA" w:rsidRPr="00D340CA">
        <w:rPr>
          <w:rFonts w:ascii="Times New Roman" w:hAnsi="Times New Roman" w:cs="Times New Roman"/>
          <w:sz w:val="28"/>
          <w:szCs w:val="28"/>
        </w:rPr>
        <w:t>3</w:t>
      </w:r>
    </w:p>
    <w:p w:rsidR="0033046B" w:rsidRPr="00383C9D" w:rsidRDefault="003C2BD7" w:rsidP="00DA7E9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647CAD">
        <w:rPr>
          <w:rFonts w:ascii="Times New Roman" w:hAnsi="Times New Roman" w:cs="Times New Roman"/>
          <w:sz w:val="28"/>
          <w:szCs w:val="28"/>
        </w:rPr>
        <w:t>.</w:t>
      </w:r>
      <w:r w:rsidR="00647CAD">
        <w:rPr>
          <w:rFonts w:ascii="Times New Roman" w:hAnsi="Times New Roman" w:cs="Times New Roman"/>
          <w:sz w:val="28"/>
          <w:szCs w:val="28"/>
        </w:rPr>
        <w:tab/>
      </w:r>
      <w:r w:rsidR="005733CE">
        <w:rPr>
          <w:rFonts w:ascii="Times New Roman" w:hAnsi="Times New Roman" w:cs="Times New Roman"/>
          <w:sz w:val="28"/>
          <w:szCs w:val="28"/>
        </w:rPr>
        <w:t>Теоретическая часть</w:t>
      </w:r>
      <w:r w:rsidR="00647CAD">
        <w:rPr>
          <w:rFonts w:ascii="Times New Roman" w:hAnsi="Times New Roman" w:cs="Times New Roman"/>
          <w:sz w:val="28"/>
          <w:szCs w:val="28"/>
        </w:rPr>
        <w:t xml:space="preserve"> </w:t>
      </w:r>
      <w:r w:rsidR="00647CAD">
        <w:rPr>
          <w:rFonts w:ascii="Times New Roman" w:hAnsi="Times New Roman" w:cs="Times New Roman"/>
          <w:sz w:val="28"/>
          <w:szCs w:val="28"/>
          <w:u w:val="dotted"/>
        </w:rPr>
        <w:tab/>
      </w:r>
      <w:r w:rsidR="005733CE">
        <w:rPr>
          <w:rFonts w:ascii="Times New Roman" w:hAnsi="Times New Roman" w:cs="Times New Roman"/>
          <w:sz w:val="28"/>
          <w:szCs w:val="28"/>
          <w:u w:val="dotted"/>
        </w:rPr>
        <w:tab/>
      </w:r>
      <w:r w:rsidR="00647CAD">
        <w:rPr>
          <w:rFonts w:ascii="Times New Roman" w:hAnsi="Times New Roman" w:cs="Times New Roman"/>
          <w:sz w:val="28"/>
          <w:szCs w:val="28"/>
          <w:u w:val="dotted"/>
        </w:rPr>
        <w:tab/>
      </w:r>
      <w:r w:rsidR="00647CAD">
        <w:rPr>
          <w:rFonts w:ascii="Times New Roman" w:hAnsi="Times New Roman" w:cs="Times New Roman"/>
          <w:sz w:val="28"/>
          <w:szCs w:val="28"/>
          <w:u w:val="dotted"/>
        </w:rPr>
        <w:tab/>
      </w:r>
      <w:r w:rsidR="00647CAD">
        <w:rPr>
          <w:rFonts w:ascii="Times New Roman" w:hAnsi="Times New Roman" w:cs="Times New Roman"/>
          <w:sz w:val="28"/>
          <w:szCs w:val="28"/>
          <w:u w:val="dotted"/>
        </w:rPr>
        <w:tab/>
      </w:r>
      <w:r w:rsidR="00647CAD">
        <w:rPr>
          <w:rFonts w:ascii="Times New Roman" w:hAnsi="Times New Roman" w:cs="Times New Roman"/>
          <w:sz w:val="28"/>
          <w:szCs w:val="28"/>
          <w:u w:val="dotted"/>
        </w:rPr>
        <w:tab/>
      </w:r>
      <w:r w:rsidR="00647CAD">
        <w:rPr>
          <w:rFonts w:ascii="Times New Roman" w:hAnsi="Times New Roman" w:cs="Times New Roman"/>
          <w:sz w:val="28"/>
          <w:szCs w:val="28"/>
          <w:u w:val="dotted"/>
        </w:rPr>
        <w:tab/>
      </w:r>
      <w:r w:rsidR="00647CAD">
        <w:rPr>
          <w:rFonts w:ascii="Times New Roman" w:hAnsi="Times New Roman" w:cs="Times New Roman"/>
          <w:sz w:val="28"/>
          <w:szCs w:val="28"/>
          <w:u w:val="dotted"/>
        </w:rPr>
        <w:tab/>
      </w:r>
      <w:r w:rsidR="00CE01DE" w:rsidRPr="00CE01DE">
        <w:rPr>
          <w:rFonts w:ascii="Times New Roman" w:hAnsi="Times New Roman" w:cs="Times New Roman"/>
          <w:sz w:val="28"/>
          <w:szCs w:val="28"/>
        </w:rPr>
        <w:t>5</w:t>
      </w:r>
    </w:p>
    <w:p w:rsidR="00E416AD" w:rsidRPr="00383C9D" w:rsidRDefault="003C2BD7" w:rsidP="00DA7E9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51368" w:rsidRPr="00383C9D">
        <w:rPr>
          <w:rFonts w:ascii="Times New Roman" w:hAnsi="Times New Roman" w:cs="Times New Roman"/>
          <w:sz w:val="28"/>
          <w:szCs w:val="28"/>
        </w:rPr>
        <w:t>.1.</w:t>
      </w:r>
      <w:r w:rsidR="005733C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Понятие кислотности</w:t>
      </w:r>
      <w:r w:rsidR="005733CE">
        <w:rPr>
          <w:rFonts w:ascii="Times New Roman" w:hAnsi="Times New Roman" w:cs="Times New Roman"/>
          <w:sz w:val="28"/>
          <w:szCs w:val="28"/>
        </w:rPr>
        <w:t xml:space="preserve"> </w:t>
      </w:r>
      <w:r w:rsidR="005733CE">
        <w:rPr>
          <w:rFonts w:ascii="Times New Roman" w:hAnsi="Times New Roman" w:cs="Times New Roman"/>
          <w:sz w:val="28"/>
          <w:szCs w:val="28"/>
          <w:u w:val="dotted"/>
        </w:rPr>
        <w:tab/>
      </w:r>
      <w:r w:rsidR="005733CE">
        <w:rPr>
          <w:rFonts w:ascii="Times New Roman" w:hAnsi="Times New Roman" w:cs="Times New Roman"/>
          <w:sz w:val="28"/>
          <w:szCs w:val="28"/>
          <w:u w:val="dotted"/>
        </w:rPr>
        <w:tab/>
      </w:r>
      <w:r w:rsidR="005733CE">
        <w:rPr>
          <w:rFonts w:ascii="Times New Roman" w:hAnsi="Times New Roman" w:cs="Times New Roman"/>
          <w:sz w:val="28"/>
          <w:szCs w:val="28"/>
          <w:u w:val="dotted"/>
        </w:rPr>
        <w:tab/>
      </w:r>
      <w:r w:rsidR="005733CE">
        <w:rPr>
          <w:rFonts w:ascii="Times New Roman" w:hAnsi="Times New Roman" w:cs="Times New Roman"/>
          <w:sz w:val="28"/>
          <w:szCs w:val="28"/>
          <w:u w:val="dotted"/>
        </w:rPr>
        <w:tab/>
      </w:r>
      <w:r w:rsidR="005733CE">
        <w:rPr>
          <w:rFonts w:ascii="Times New Roman" w:hAnsi="Times New Roman" w:cs="Times New Roman"/>
          <w:sz w:val="28"/>
          <w:szCs w:val="28"/>
          <w:u w:val="dotted"/>
        </w:rPr>
        <w:tab/>
      </w:r>
      <w:r w:rsidR="005733CE">
        <w:rPr>
          <w:rFonts w:ascii="Times New Roman" w:hAnsi="Times New Roman" w:cs="Times New Roman"/>
          <w:sz w:val="28"/>
          <w:szCs w:val="28"/>
          <w:u w:val="dotted"/>
        </w:rPr>
        <w:tab/>
      </w:r>
      <w:r w:rsidR="005733CE">
        <w:rPr>
          <w:rFonts w:ascii="Times New Roman" w:hAnsi="Times New Roman" w:cs="Times New Roman"/>
          <w:sz w:val="28"/>
          <w:szCs w:val="28"/>
          <w:u w:val="dotted"/>
        </w:rPr>
        <w:tab/>
      </w:r>
      <w:r w:rsidR="005733CE">
        <w:rPr>
          <w:rFonts w:ascii="Times New Roman" w:hAnsi="Times New Roman" w:cs="Times New Roman"/>
          <w:sz w:val="28"/>
          <w:szCs w:val="28"/>
          <w:u w:val="dotted"/>
        </w:rPr>
        <w:tab/>
      </w:r>
      <w:r w:rsidR="00CE01DE" w:rsidRPr="00CE01DE">
        <w:rPr>
          <w:rFonts w:ascii="Times New Roman" w:hAnsi="Times New Roman" w:cs="Times New Roman"/>
          <w:sz w:val="28"/>
          <w:szCs w:val="28"/>
        </w:rPr>
        <w:t>5</w:t>
      </w:r>
    </w:p>
    <w:p w:rsidR="00E416AD" w:rsidRPr="00383C9D" w:rsidRDefault="003C2BD7" w:rsidP="00DA7E9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733CE">
        <w:rPr>
          <w:rFonts w:ascii="Times New Roman" w:hAnsi="Times New Roman" w:cs="Times New Roman"/>
          <w:sz w:val="28"/>
          <w:szCs w:val="28"/>
        </w:rPr>
        <w:t>.2.</w:t>
      </w:r>
      <w:r w:rsidR="005733CE">
        <w:rPr>
          <w:rFonts w:ascii="Times New Roman" w:hAnsi="Times New Roman" w:cs="Times New Roman"/>
          <w:sz w:val="28"/>
          <w:szCs w:val="28"/>
        </w:rPr>
        <w:tab/>
      </w:r>
      <w:r w:rsidR="00083E66" w:rsidRPr="00383C9D">
        <w:rPr>
          <w:rFonts w:ascii="Times New Roman" w:hAnsi="Times New Roman" w:cs="Times New Roman"/>
          <w:sz w:val="28"/>
          <w:szCs w:val="28"/>
        </w:rPr>
        <w:t xml:space="preserve">Роль и значимость </w:t>
      </w:r>
      <w:r w:rsidR="00083E66" w:rsidRPr="00383C9D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083E66" w:rsidRPr="00383C9D">
        <w:rPr>
          <w:rFonts w:ascii="Times New Roman" w:hAnsi="Times New Roman" w:cs="Times New Roman"/>
          <w:sz w:val="28"/>
          <w:szCs w:val="28"/>
        </w:rPr>
        <w:t xml:space="preserve"> показателя</w:t>
      </w:r>
      <w:r w:rsidR="005733CE">
        <w:rPr>
          <w:rFonts w:ascii="Times New Roman" w:hAnsi="Times New Roman" w:cs="Times New Roman"/>
          <w:sz w:val="28"/>
          <w:szCs w:val="28"/>
        </w:rPr>
        <w:t xml:space="preserve"> </w:t>
      </w:r>
      <w:r w:rsidR="005733CE">
        <w:rPr>
          <w:rFonts w:ascii="Times New Roman" w:hAnsi="Times New Roman" w:cs="Times New Roman"/>
          <w:sz w:val="28"/>
          <w:szCs w:val="28"/>
          <w:u w:val="dotted"/>
        </w:rPr>
        <w:tab/>
      </w:r>
      <w:r w:rsidR="005733CE">
        <w:rPr>
          <w:rFonts w:ascii="Times New Roman" w:hAnsi="Times New Roman" w:cs="Times New Roman"/>
          <w:sz w:val="28"/>
          <w:szCs w:val="28"/>
          <w:u w:val="dotted"/>
        </w:rPr>
        <w:tab/>
      </w:r>
      <w:r w:rsidR="005733CE">
        <w:rPr>
          <w:rFonts w:ascii="Times New Roman" w:hAnsi="Times New Roman" w:cs="Times New Roman"/>
          <w:sz w:val="28"/>
          <w:szCs w:val="28"/>
          <w:u w:val="dotted"/>
        </w:rPr>
        <w:tab/>
      </w:r>
      <w:r w:rsidR="005733CE">
        <w:rPr>
          <w:rFonts w:ascii="Times New Roman" w:hAnsi="Times New Roman" w:cs="Times New Roman"/>
          <w:sz w:val="28"/>
          <w:szCs w:val="28"/>
          <w:u w:val="dotted"/>
        </w:rPr>
        <w:tab/>
      </w:r>
      <w:r w:rsidR="005733CE">
        <w:rPr>
          <w:rFonts w:ascii="Times New Roman" w:hAnsi="Times New Roman" w:cs="Times New Roman"/>
          <w:sz w:val="28"/>
          <w:szCs w:val="28"/>
          <w:u w:val="dotted"/>
        </w:rPr>
        <w:tab/>
      </w:r>
      <w:r w:rsidR="005733CE">
        <w:rPr>
          <w:rFonts w:ascii="Times New Roman" w:hAnsi="Times New Roman" w:cs="Times New Roman"/>
          <w:sz w:val="28"/>
          <w:szCs w:val="28"/>
          <w:u w:val="dotted"/>
        </w:rPr>
        <w:tab/>
      </w:r>
      <w:r w:rsidR="00CE01DE" w:rsidRPr="00CE01DE">
        <w:rPr>
          <w:rFonts w:ascii="Times New Roman" w:hAnsi="Times New Roman" w:cs="Times New Roman"/>
          <w:sz w:val="28"/>
          <w:szCs w:val="28"/>
        </w:rPr>
        <w:t>5</w:t>
      </w:r>
    </w:p>
    <w:p w:rsidR="005733CE" w:rsidRDefault="003C2BD7" w:rsidP="00DA7E9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51368" w:rsidRPr="00383C9D">
        <w:rPr>
          <w:rFonts w:ascii="Times New Roman" w:hAnsi="Times New Roman" w:cs="Times New Roman"/>
          <w:sz w:val="28"/>
          <w:szCs w:val="28"/>
        </w:rPr>
        <w:t>.3.</w:t>
      </w:r>
      <w:r w:rsidR="005733CE">
        <w:rPr>
          <w:rFonts w:ascii="Times New Roman" w:hAnsi="Times New Roman" w:cs="Times New Roman"/>
          <w:sz w:val="28"/>
          <w:szCs w:val="28"/>
        </w:rPr>
        <w:tab/>
      </w:r>
      <w:r w:rsidR="00083E66" w:rsidRPr="00383C9D">
        <w:rPr>
          <w:rFonts w:ascii="Times New Roman" w:hAnsi="Times New Roman" w:cs="Times New Roman"/>
          <w:sz w:val="28"/>
          <w:szCs w:val="28"/>
        </w:rPr>
        <w:t>Влияние кислотности почв</w:t>
      </w:r>
      <w:r w:rsidR="005733CE">
        <w:rPr>
          <w:rFonts w:ascii="Times New Roman" w:hAnsi="Times New Roman" w:cs="Times New Roman"/>
          <w:sz w:val="28"/>
          <w:szCs w:val="28"/>
        </w:rPr>
        <w:t>ы на всхожесть, рост и развитие</w:t>
      </w:r>
    </w:p>
    <w:p w:rsidR="00673D9B" w:rsidRPr="00383C9D" w:rsidRDefault="00083E66" w:rsidP="00DA7E9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3C9D">
        <w:rPr>
          <w:rFonts w:ascii="Times New Roman" w:hAnsi="Times New Roman" w:cs="Times New Roman"/>
          <w:sz w:val="28"/>
          <w:szCs w:val="28"/>
        </w:rPr>
        <w:t>растений</w:t>
      </w:r>
      <w:r w:rsidR="005733CE">
        <w:rPr>
          <w:rFonts w:ascii="Times New Roman" w:hAnsi="Times New Roman" w:cs="Times New Roman"/>
          <w:sz w:val="28"/>
          <w:szCs w:val="28"/>
        </w:rPr>
        <w:t xml:space="preserve"> </w:t>
      </w:r>
      <w:r w:rsidR="005733CE">
        <w:rPr>
          <w:rFonts w:ascii="Times New Roman" w:hAnsi="Times New Roman" w:cs="Times New Roman"/>
          <w:sz w:val="28"/>
          <w:szCs w:val="28"/>
          <w:u w:val="dotted"/>
        </w:rPr>
        <w:tab/>
      </w:r>
      <w:r w:rsidR="005733CE">
        <w:rPr>
          <w:rFonts w:ascii="Times New Roman" w:hAnsi="Times New Roman" w:cs="Times New Roman"/>
          <w:sz w:val="28"/>
          <w:szCs w:val="28"/>
          <w:u w:val="dotted"/>
        </w:rPr>
        <w:tab/>
      </w:r>
      <w:r w:rsidR="005733CE">
        <w:rPr>
          <w:rFonts w:ascii="Times New Roman" w:hAnsi="Times New Roman" w:cs="Times New Roman"/>
          <w:sz w:val="28"/>
          <w:szCs w:val="28"/>
          <w:u w:val="dotted"/>
        </w:rPr>
        <w:tab/>
      </w:r>
      <w:r w:rsidR="005733CE">
        <w:rPr>
          <w:rFonts w:ascii="Times New Roman" w:hAnsi="Times New Roman" w:cs="Times New Roman"/>
          <w:sz w:val="28"/>
          <w:szCs w:val="28"/>
          <w:u w:val="dotted"/>
        </w:rPr>
        <w:tab/>
      </w:r>
      <w:r w:rsidR="005733CE">
        <w:rPr>
          <w:rFonts w:ascii="Times New Roman" w:hAnsi="Times New Roman" w:cs="Times New Roman"/>
          <w:sz w:val="28"/>
          <w:szCs w:val="28"/>
          <w:u w:val="dotted"/>
        </w:rPr>
        <w:tab/>
      </w:r>
      <w:r w:rsidR="005733CE">
        <w:rPr>
          <w:rFonts w:ascii="Times New Roman" w:hAnsi="Times New Roman" w:cs="Times New Roman"/>
          <w:sz w:val="28"/>
          <w:szCs w:val="28"/>
          <w:u w:val="dotted"/>
        </w:rPr>
        <w:tab/>
      </w:r>
      <w:r w:rsidR="005733CE">
        <w:rPr>
          <w:rFonts w:ascii="Times New Roman" w:hAnsi="Times New Roman" w:cs="Times New Roman"/>
          <w:sz w:val="28"/>
          <w:szCs w:val="28"/>
          <w:u w:val="dotted"/>
        </w:rPr>
        <w:tab/>
      </w:r>
      <w:r w:rsidR="005733CE">
        <w:rPr>
          <w:rFonts w:ascii="Times New Roman" w:hAnsi="Times New Roman" w:cs="Times New Roman"/>
          <w:sz w:val="28"/>
          <w:szCs w:val="28"/>
          <w:u w:val="dotted"/>
        </w:rPr>
        <w:tab/>
      </w:r>
      <w:r w:rsidR="005733CE">
        <w:rPr>
          <w:rFonts w:ascii="Times New Roman" w:hAnsi="Times New Roman" w:cs="Times New Roman"/>
          <w:sz w:val="28"/>
          <w:szCs w:val="28"/>
          <w:u w:val="dotted"/>
        </w:rPr>
        <w:tab/>
      </w:r>
      <w:r w:rsidR="005733CE">
        <w:rPr>
          <w:rFonts w:ascii="Times New Roman" w:hAnsi="Times New Roman" w:cs="Times New Roman"/>
          <w:sz w:val="28"/>
          <w:szCs w:val="28"/>
          <w:u w:val="dotted"/>
        </w:rPr>
        <w:tab/>
      </w:r>
      <w:r w:rsidR="005733CE">
        <w:rPr>
          <w:rFonts w:ascii="Times New Roman" w:hAnsi="Times New Roman" w:cs="Times New Roman"/>
          <w:sz w:val="28"/>
          <w:szCs w:val="28"/>
          <w:u w:val="dotted"/>
        </w:rPr>
        <w:tab/>
      </w:r>
      <w:r w:rsidR="00CE01DE" w:rsidRPr="00CE01DE">
        <w:rPr>
          <w:rFonts w:ascii="Times New Roman" w:hAnsi="Times New Roman" w:cs="Times New Roman"/>
          <w:sz w:val="28"/>
          <w:szCs w:val="28"/>
        </w:rPr>
        <w:t>6</w:t>
      </w:r>
    </w:p>
    <w:p w:rsidR="00083E66" w:rsidRPr="00383C9D" w:rsidRDefault="003C2BD7" w:rsidP="00DA7E9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733CE">
        <w:rPr>
          <w:rFonts w:ascii="Times New Roman" w:hAnsi="Times New Roman" w:cs="Times New Roman"/>
          <w:sz w:val="28"/>
          <w:szCs w:val="28"/>
        </w:rPr>
        <w:t>.4.</w:t>
      </w:r>
      <w:r w:rsidR="005733CE">
        <w:rPr>
          <w:rFonts w:ascii="Times New Roman" w:hAnsi="Times New Roman" w:cs="Times New Roman"/>
          <w:sz w:val="28"/>
          <w:szCs w:val="28"/>
        </w:rPr>
        <w:tab/>
      </w:r>
      <w:r w:rsidR="00083E66" w:rsidRPr="00383C9D">
        <w:rPr>
          <w:rFonts w:ascii="Times New Roman" w:hAnsi="Times New Roman" w:cs="Times New Roman"/>
          <w:sz w:val="28"/>
          <w:szCs w:val="28"/>
        </w:rPr>
        <w:t xml:space="preserve">Способы измерения </w:t>
      </w:r>
      <w:r w:rsidR="00083E66" w:rsidRPr="00383C9D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083E66" w:rsidRPr="00383C9D">
        <w:rPr>
          <w:rFonts w:ascii="Times New Roman" w:hAnsi="Times New Roman" w:cs="Times New Roman"/>
          <w:sz w:val="28"/>
          <w:szCs w:val="28"/>
        </w:rPr>
        <w:t xml:space="preserve"> показателя</w:t>
      </w:r>
      <w:r w:rsidR="005733CE">
        <w:rPr>
          <w:rFonts w:ascii="Times New Roman" w:hAnsi="Times New Roman" w:cs="Times New Roman"/>
          <w:sz w:val="28"/>
          <w:szCs w:val="28"/>
        </w:rPr>
        <w:t xml:space="preserve"> </w:t>
      </w:r>
      <w:r w:rsidR="005733CE" w:rsidRPr="005733CE">
        <w:rPr>
          <w:rFonts w:ascii="Times New Roman" w:hAnsi="Times New Roman" w:cs="Times New Roman"/>
          <w:sz w:val="28"/>
          <w:szCs w:val="28"/>
          <w:u w:val="dotted"/>
        </w:rPr>
        <w:tab/>
      </w:r>
      <w:r w:rsidR="005733CE" w:rsidRPr="005733CE">
        <w:rPr>
          <w:rFonts w:ascii="Times New Roman" w:hAnsi="Times New Roman" w:cs="Times New Roman"/>
          <w:sz w:val="28"/>
          <w:szCs w:val="28"/>
          <w:u w:val="dotted"/>
        </w:rPr>
        <w:tab/>
      </w:r>
      <w:r w:rsidR="005733CE" w:rsidRPr="005733CE">
        <w:rPr>
          <w:rFonts w:ascii="Times New Roman" w:hAnsi="Times New Roman" w:cs="Times New Roman"/>
          <w:sz w:val="28"/>
          <w:szCs w:val="28"/>
          <w:u w:val="dotted"/>
        </w:rPr>
        <w:tab/>
      </w:r>
      <w:r w:rsidR="005733CE" w:rsidRPr="005733CE">
        <w:rPr>
          <w:rFonts w:ascii="Times New Roman" w:hAnsi="Times New Roman" w:cs="Times New Roman"/>
          <w:sz w:val="28"/>
          <w:szCs w:val="28"/>
          <w:u w:val="dotted"/>
        </w:rPr>
        <w:tab/>
      </w:r>
      <w:r w:rsidR="005733CE" w:rsidRPr="005733CE">
        <w:rPr>
          <w:rFonts w:ascii="Times New Roman" w:hAnsi="Times New Roman" w:cs="Times New Roman"/>
          <w:sz w:val="28"/>
          <w:szCs w:val="28"/>
          <w:u w:val="dotted"/>
        </w:rPr>
        <w:tab/>
      </w:r>
      <w:r w:rsidR="00CE01DE" w:rsidRPr="00CE01DE">
        <w:rPr>
          <w:rFonts w:ascii="Times New Roman" w:hAnsi="Times New Roman" w:cs="Times New Roman"/>
          <w:sz w:val="28"/>
          <w:szCs w:val="28"/>
        </w:rPr>
        <w:t>7</w:t>
      </w:r>
    </w:p>
    <w:p w:rsidR="00840B44" w:rsidRPr="005733CE" w:rsidRDefault="003C2BD7" w:rsidP="00DA7E9B">
      <w:pPr>
        <w:spacing w:after="0" w:line="240" w:lineRule="auto"/>
        <w:rPr>
          <w:rFonts w:ascii="Times New Roman" w:hAnsi="Times New Roman" w:cs="Times New Roman"/>
          <w:sz w:val="28"/>
          <w:szCs w:val="28"/>
          <w:u w:val="dotted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733CE">
        <w:rPr>
          <w:rFonts w:ascii="Times New Roman" w:hAnsi="Times New Roman" w:cs="Times New Roman"/>
          <w:sz w:val="28"/>
          <w:szCs w:val="28"/>
        </w:rPr>
        <w:t>.5.</w:t>
      </w:r>
      <w:r w:rsidR="005733CE">
        <w:rPr>
          <w:rFonts w:ascii="Times New Roman" w:hAnsi="Times New Roman" w:cs="Times New Roman"/>
          <w:sz w:val="28"/>
          <w:szCs w:val="28"/>
        </w:rPr>
        <w:tab/>
      </w:r>
      <w:r w:rsidR="00840B44" w:rsidRPr="00383C9D">
        <w:rPr>
          <w:rFonts w:ascii="Times New Roman" w:hAnsi="Times New Roman" w:cs="Times New Roman"/>
          <w:sz w:val="28"/>
          <w:szCs w:val="28"/>
        </w:rPr>
        <w:t>Овес. Биологические особенн</w:t>
      </w:r>
      <w:r w:rsidR="005733CE">
        <w:rPr>
          <w:rFonts w:ascii="Times New Roman" w:hAnsi="Times New Roman" w:cs="Times New Roman"/>
          <w:sz w:val="28"/>
          <w:szCs w:val="28"/>
        </w:rPr>
        <w:t xml:space="preserve">ости. Технология возделывания </w:t>
      </w:r>
      <w:r w:rsidR="005733CE">
        <w:rPr>
          <w:rFonts w:ascii="Times New Roman" w:hAnsi="Times New Roman" w:cs="Times New Roman"/>
          <w:sz w:val="28"/>
          <w:szCs w:val="28"/>
          <w:u w:val="dotted"/>
        </w:rPr>
        <w:tab/>
      </w:r>
      <w:r w:rsidR="00CE01DE" w:rsidRPr="00CE01DE">
        <w:rPr>
          <w:rFonts w:ascii="Times New Roman" w:hAnsi="Times New Roman" w:cs="Times New Roman"/>
          <w:sz w:val="28"/>
          <w:szCs w:val="28"/>
        </w:rPr>
        <w:t>9</w:t>
      </w:r>
    </w:p>
    <w:p w:rsidR="00E416AD" w:rsidRPr="00383C9D" w:rsidRDefault="003C2BD7" w:rsidP="00DA7E9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51368" w:rsidRPr="00383C9D">
        <w:rPr>
          <w:rFonts w:ascii="Times New Roman" w:hAnsi="Times New Roman" w:cs="Times New Roman"/>
          <w:sz w:val="28"/>
          <w:szCs w:val="28"/>
        </w:rPr>
        <w:t xml:space="preserve">. </w:t>
      </w:r>
      <w:r w:rsidR="00F2588C" w:rsidRPr="00383C9D">
        <w:rPr>
          <w:rFonts w:ascii="Times New Roman" w:hAnsi="Times New Roman" w:cs="Times New Roman"/>
          <w:sz w:val="28"/>
          <w:szCs w:val="28"/>
        </w:rPr>
        <w:t>Практическая</w:t>
      </w:r>
      <w:r w:rsidR="005733CE">
        <w:rPr>
          <w:rFonts w:ascii="Times New Roman" w:hAnsi="Times New Roman" w:cs="Times New Roman"/>
          <w:sz w:val="28"/>
          <w:szCs w:val="28"/>
        </w:rPr>
        <w:t xml:space="preserve"> исследовательская</w:t>
      </w:r>
      <w:r w:rsidR="00BC7551">
        <w:rPr>
          <w:rFonts w:ascii="Times New Roman" w:hAnsi="Times New Roman" w:cs="Times New Roman"/>
          <w:sz w:val="28"/>
          <w:szCs w:val="28"/>
        </w:rPr>
        <w:t xml:space="preserve"> часть</w:t>
      </w:r>
      <w:r w:rsidR="005733CE">
        <w:rPr>
          <w:rFonts w:ascii="Times New Roman" w:hAnsi="Times New Roman" w:cs="Times New Roman"/>
          <w:sz w:val="28"/>
          <w:szCs w:val="28"/>
        </w:rPr>
        <w:t xml:space="preserve"> </w:t>
      </w:r>
      <w:r w:rsidR="005733CE">
        <w:rPr>
          <w:rFonts w:ascii="Times New Roman" w:hAnsi="Times New Roman" w:cs="Times New Roman"/>
          <w:sz w:val="28"/>
          <w:szCs w:val="28"/>
          <w:u w:val="dotted"/>
        </w:rPr>
        <w:tab/>
      </w:r>
      <w:r w:rsidR="00BC7551">
        <w:rPr>
          <w:rFonts w:ascii="Times New Roman" w:hAnsi="Times New Roman" w:cs="Times New Roman"/>
          <w:sz w:val="28"/>
          <w:szCs w:val="28"/>
          <w:u w:val="dotted"/>
        </w:rPr>
        <w:tab/>
      </w:r>
      <w:r w:rsidR="005733CE">
        <w:rPr>
          <w:rFonts w:ascii="Times New Roman" w:hAnsi="Times New Roman" w:cs="Times New Roman"/>
          <w:sz w:val="28"/>
          <w:szCs w:val="28"/>
          <w:u w:val="dotted"/>
        </w:rPr>
        <w:tab/>
      </w:r>
      <w:r w:rsidR="005733CE">
        <w:rPr>
          <w:rFonts w:ascii="Times New Roman" w:hAnsi="Times New Roman" w:cs="Times New Roman"/>
          <w:sz w:val="28"/>
          <w:szCs w:val="28"/>
          <w:u w:val="dotted"/>
        </w:rPr>
        <w:tab/>
      </w:r>
      <w:r w:rsidR="005733CE">
        <w:rPr>
          <w:rFonts w:ascii="Times New Roman" w:hAnsi="Times New Roman" w:cs="Times New Roman"/>
          <w:sz w:val="28"/>
          <w:szCs w:val="28"/>
          <w:u w:val="dotted"/>
        </w:rPr>
        <w:tab/>
      </w:r>
      <w:r w:rsidR="00CE01DE" w:rsidRPr="00CE01DE">
        <w:rPr>
          <w:rFonts w:ascii="Times New Roman" w:hAnsi="Times New Roman" w:cs="Times New Roman"/>
          <w:sz w:val="28"/>
          <w:szCs w:val="28"/>
        </w:rPr>
        <w:t>10</w:t>
      </w:r>
    </w:p>
    <w:p w:rsidR="002E26B3" w:rsidRPr="00BC7551" w:rsidRDefault="003C2BD7" w:rsidP="00DA7E9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dotted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E26B3" w:rsidRPr="00AF7F5C">
        <w:rPr>
          <w:rFonts w:ascii="Times New Roman" w:hAnsi="Times New Roman" w:cs="Times New Roman"/>
          <w:sz w:val="28"/>
          <w:szCs w:val="28"/>
        </w:rPr>
        <w:t>.1.</w:t>
      </w:r>
      <w:r w:rsidR="002E26B3" w:rsidRPr="00AF7F5C">
        <w:rPr>
          <w:rFonts w:ascii="Times New Roman" w:hAnsi="Times New Roman" w:cs="Times New Roman"/>
          <w:sz w:val="28"/>
          <w:szCs w:val="28"/>
        </w:rPr>
        <w:tab/>
        <w:t>Методика</w:t>
      </w:r>
      <w:r w:rsidR="002E26B3">
        <w:rPr>
          <w:rFonts w:ascii="Times New Roman" w:hAnsi="Times New Roman" w:cs="Times New Roman"/>
          <w:sz w:val="28"/>
          <w:szCs w:val="28"/>
        </w:rPr>
        <w:t xml:space="preserve"> </w:t>
      </w:r>
      <w:r w:rsidR="00BC7551">
        <w:rPr>
          <w:rFonts w:ascii="Times New Roman" w:hAnsi="Times New Roman" w:cs="Times New Roman"/>
          <w:sz w:val="28"/>
          <w:szCs w:val="28"/>
        </w:rPr>
        <w:t xml:space="preserve">выполнения исследований </w:t>
      </w:r>
      <w:r w:rsidR="00BC7551">
        <w:rPr>
          <w:rFonts w:ascii="Times New Roman" w:hAnsi="Times New Roman" w:cs="Times New Roman"/>
          <w:sz w:val="28"/>
          <w:szCs w:val="28"/>
          <w:u w:val="dotted"/>
        </w:rPr>
        <w:tab/>
      </w:r>
      <w:r w:rsidR="00BC7551">
        <w:rPr>
          <w:rFonts w:ascii="Times New Roman" w:hAnsi="Times New Roman" w:cs="Times New Roman"/>
          <w:sz w:val="28"/>
          <w:szCs w:val="28"/>
          <w:u w:val="dotted"/>
        </w:rPr>
        <w:tab/>
      </w:r>
      <w:r w:rsidR="00BC7551">
        <w:rPr>
          <w:rFonts w:ascii="Times New Roman" w:hAnsi="Times New Roman" w:cs="Times New Roman"/>
          <w:sz w:val="28"/>
          <w:szCs w:val="28"/>
          <w:u w:val="dotted"/>
        </w:rPr>
        <w:tab/>
      </w:r>
      <w:r w:rsidR="00BC7551">
        <w:rPr>
          <w:rFonts w:ascii="Times New Roman" w:hAnsi="Times New Roman" w:cs="Times New Roman"/>
          <w:sz w:val="28"/>
          <w:szCs w:val="28"/>
          <w:u w:val="dotted"/>
        </w:rPr>
        <w:tab/>
      </w:r>
      <w:r w:rsidR="00BC7551">
        <w:rPr>
          <w:rFonts w:ascii="Times New Roman" w:hAnsi="Times New Roman" w:cs="Times New Roman"/>
          <w:sz w:val="28"/>
          <w:szCs w:val="28"/>
          <w:u w:val="dotted"/>
        </w:rPr>
        <w:tab/>
      </w:r>
      <w:r w:rsidR="00CE01DE" w:rsidRPr="00CE01DE">
        <w:rPr>
          <w:rFonts w:ascii="Times New Roman" w:hAnsi="Times New Roman" w:cs="Times New Roman"/>
          <w:sz w:val="28"/>
          <w:szCs w:val="28"/>
        </w:rPr>
        <w:t>10</w:t>
      </w:r>
    </w:p>
    <w:p w:rsidR="00251368" w:rsidRPr="00D349DA" w:rsidRDefault="003C2BD7" w:rsidP="00DA7E9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E26B3">
        <w:rPr>
          <w:rFonts w:ascii="Times New Roman" w:hAnsi="Times New Roman" w:cs="Times New Roman"/>
          <w:sz w:val="28"/>
          <w:szCs w:val="28"/>
        </w:rPr>
        <w:t>.2</w:t>
      </w:r>
      <w:r w:rsidR="005733CE">
        <w:rPr>
          <w:rFonts w:ascii="Times New Roman" w:hAnsi="Times New Roman" w:cs="Times New Roman"/>
          <w:sz w:val="28"/>
          <w:szCs w:val="28"/>
        </w:rPr>
        <w:t>.</w:t>
      </w:r>
      <w:r w:rsidR="005733CE">
        <w:rPr>
          <w:rFonts w:ascii="Times New Roman" w:hAnsi="Times New Roman" w:cs="Times New Roman"/>
          <w:sz w:val="28"/>
          <w:szCs w:val="28"/>
        </w:rPr>
        <w:tab/>
      </w:r>
      <w:r w:rsidR="007D3D7E" w:rsidRPr="00383C9D">
        <w:rPr>
          <w:rFonts w:ascii="Times New Roman" w:hAnsi="Times New Roman" w:cs="Times New Roman"/>
          <w:sz w:val="28"/>
          <w:szCs w:val="28"/>
        </w:rPr>
        <w:t>Подготовка образцов грунта для эксперимента</w:t>
      </w:r>
      <w:r w:rsidR="005733CE">
        <w:rPr>
          <w:rFonts w:ascii="Times New Roman" w:hAnsi="Times New Roman" w:cs="Times New Roman"/>
          <w:sz w:val="28"/>
          <w:szCs w:val="28"/>
        </w:rPr>
        <w:t xml:space="preserve"> </w:t>
      </w:r>
      <w:r w:rsidR="005733CE">
        <w:rPr>
          <w:rFonts w:ascii="Times New Roman" w:hAnsi="Times New Roman" w:cs="Times New Roman"/>
          <w:sz w:val="28"/>
          <w:szCs w:val="28"/>
          <w:u w:val="dotted"/>
        </w:rPr>
        <w:tab/>
      </w:r>
      <w:r w:rsidR="005733CE">
        <w:rPr>
          <w:rFonts w:ascii="Times New Roman" w:hAnsi="Times New Roman" w:cs="Times New Roman"/>
          <w:sz w:val="28"/>
          <w:szCs w:val="28"/>
          <w:u w:val="dotted"/>
        </w:rPr>
        <w:tab/>
      </w:r>
      <w:r w:rsidR="005733CE">
        <w:rPr>
          <w:rFonts w:ascii="Times New Roman" w:hAnsi="Times New Roman" w:cs="Times New Roman"/>
          <w:sz w:val="28"/>
          <w:szCs w:val="28"/>
          <w:u w:val="dotted"/>
        </w:rPr>
        <w:tab/>
      </w:r>
      <w:r w:rsidR="00CE01DE" w:rsidRPr="00CE01DE">
        <w:rPr>
          <w:rFonts w:ascii="Times New Roman" w:hAnsi="Times New Roman" w:cs="Times New Roman"/>
          <w:sz w:val="28"/>
          <w:szCs w:val="28"/>
        </w:rPr>
        <w:t>10</w:t>
      </w:r>
    </w:p>
    <w:p w:rsidR="00251368" w:rsidRPr="00D349DA" w:rsidRDefault="003C2BD7" w:rsidP="00DA7E9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E26B3">
        <w:rPr>
          <w:rFonts w:ascii="Times New Roman" w:hAnsi="Times New Roman" w:cs="Times New Roman"/>
          <w:sz w:val="28"/>
          <w:szCs w:val="28"/>
        </w:rPr>
        <w:t>.3</w:t>
      </w:r>
      <w:r w:rsidR="005733CE">
        <w:rPr>
          <w:rFonts w:ascii="Times New Roman" w:hAnsi="Times New Roman" w:cs="Times New Roman"/>
          <w:sz w:val="28"/>
          <w:szCs w:val="28"/>
        </w:rPr>
        <w:t>.</w:t>
      </w:r>
      <w:r w:rsidR="005733CE">
        <w:rPr>
          <w:rFonts w:ascii="Times New Roman" w:hAnsi="Times New Roman" w:cs="Times New Roman"/>
          <w:sz w:val="28"/>
          <w:szCs w:val="28"/>
        </w:rPr>
        <w:tab/>
      </w:r>
      <w:r w:rsidR="007D3D7E" w:rsidRPr="00383C9D">
        <w:rPr>
          <w:rFonts w:ascii="Times New Roman" w:hAnsi="Times New Roman" w:cs="Times New Roman"/>
          <w:sz w:val="28"/>
          <w:szCs w:val="28"/>
        </w:rPr>
        <w:t xml:space="preserve">Посадка овса </w:t>
      </w:r>
      <w:r w:rsidR="005733CE">
        <w:rPr>
          <w:rFonts w:ascii="Times New Roman" w:hAnsi="Times New Roman" w:cs="Times New Roman"/>
          <w:sz w:val="28"/>
          <w:szCs w:val="28"/>
          <w:u w:val="dotted"/>
        </w:rPr>
        <w:tab/>
      </w:r>
      <w:r w:rsidR="005733CE">
        <w:rPr>
          <w:rFonts w:ascii="Times New Roman" w:hAnsi="Times New Roman" w:cs="Times New Roman"/>
          <w:sz w:val="28"/>
          <w:szCs w:val="28"/>
          <w:u w:val="dotted"/>
        </w:rPr>
        <w:tab/>
      </w:r>
      <w:r w:rsidR="005733CE">
        <w:rPr>
          <w:rFonts w:ascii="Times New Roman" w:hAnsi="Times New Roman" w:cs="Times New Roman"/>
          <w:sz w:val="28"/>
          <w:szCs w:val="28"/>
          <w:u w:val="dotted"/>
        </w:rPr>
        <w:tab/>
      </w:r>
      <w:r w:rsidR="005733CE">
        <w:rPr>
          <w:rFonts w:ascii="Times New Roman" w:hAnsi="Times New Roman" w:cs="Times New Roman"/>
          <w:sz w:val="28"/>
          <w:szCs w:val="28"/>
          <w:u w:val="dotted"/>
        </w:rPr>
        <w:tab/>
      </w:r>
      <w:r w:rsidR="005733CE">
        <w:rPr>
          <w:rFonts w:ascii="Times New Roman" w:hAnsi="Times New Roman" w:cs="Times New Roman"/>
          <w:sz w:val="28"/>
          <w:szCs w:val="28"/>
          <w:u w:val="dotted"/>
        </w:rPr>
        <w:tab/>
      </w:r>
      <w:r w:rsidR="005733CE">
        <w:rPr>
          <w:rFonts w:ascii="Times New Roman" w:hAnsi="Times New Roman" w:cs="Times New Roman"/>
          <w:sz w:val="28"/>
          <w:szCs w:val="28"/>
          <w:u w:val="dotted"/>
        </w:rPr>
        <w:tab/>
      </w:r>
      <w:r w:rsidR="005733CE">
        <w:rPr>
          <w:rFonts w:ascii="Times New Roman" w:hAnsi="Times New Roman" w:cs="Times New Roman"/>
          <w:sz w:val="28"/>
          <w:szCs w:val="28"/>
          <w:u w:val="dotted"/>
        </w:rPr>
        <w:tab/>
      </w:r>
      <w:r w:rsidR="005733CE">
        <w:rPr>
          <w:rFonts w:ascii="Times New Roman" w:hAnsi="Times New Roman" w:cs="Times New Roman"/>
          <w:sz w:val="28"/>
          <w:szCs w:val="28"/>
          <w:u w:val="dotted"/>
        </w:rPr>
        <w:tab/>
      </w:r>
      <w:r w:rsidR="005733CE">
        <w:rPr>
          <w:rFonts w:ascii="Times New Roman" w:hAnsi="Times New Roman" w:cs="Times New Roman"/>
          <w:sz w:val="28"/>
          <w:szCs w:val="28"/>
          <w:u w:val="dotted"/>
        </w:rPr>
        <w:tab/>
      </w:r>
      <w:r w:rsidR="00BE3ACC" w:rsidRPr="00BE3ACC">
        <w:rPr>
          <w:rFonts w:ascii="Times New Roman" w:hAnsi="Times New Roman" w:cs="Times New Roman"/>
          <w:sz w:val="28"/>
          <w:szCs w:val="28"/>
        </w:rPr>
        <w:t>13</w:t>
      </w:r>
    </w:p>
    <w:p w:rsidR="007D3D7E" w:rsidRPr="00D349DA" w:rsidRDefault="003C2BD7" w:rsidP="00DA7E9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dotted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E26B3">
        <w:rPr>
          <w:rFonts w:ascii="Times New Roman" w:hAnsi="Times New Roman" w:cs="Times New Roman"/>
          <w:sz w:val="28"/>
          <w:szCs w:val="28"/>
        </w:rPr>
        <w:t>.4</w:t>
      </w:r>
      <w:r w:rsidR="005733CE">
        <w:rPr>
          <w:rFonts w:ascii="Times New Roman" w:hAnsi="Times New Roman" w:cs="Times New Roman"/>
          <w:sz w:val="28"/>
          <w:szCs w:val="28"/>
        </w:rPr>
        <w:tab/>
      </w:r>
      <w:r w:rsidR="007D3D7E" w:rsidRPr="00383C9D">
        <w:rPr>
          <w:rFonts w:ascii="Times New Roman" w:hAnsi="Times New Roman" w:cs="Times New Roman"/>
          <w:sz w:val="28"/>
          <w:szCs w:val="28"/>
        </w:rPr>
        <w:t>Наблюдение за всхожестью, ростом и развитием овса</w:t>
      </w:r>
      <w:r w:rsidR="005733CE">
        <w:rPr>
          <w:rFonts w:ascii="Times New Roman" w:hAnsi="Times New Roman" w:cs="Times New Roman"/>
          <w:sz w:val="28"/>
          <w:szCs w:val="28"/>
        </w:rPr>
        <w:t xml:space="preserve"> </w:t>
      </w:r>
      <w:r w:rsidR="005733CE">
        <w:rPr>
          <w:rFonts w:ascii="Times New Roman" w:hAnsi="Times New Roman" w:cs="Times New Roman"/>
          <w:sz w:val="28"/>
          <w:szCs w:val="28"/>
          <w:u w:val="dotted"/>
        </w:rPr>
        <w:tab/>
      </w:r>
      <w:r w:rsidR="005733CE">
        <w:rPr>
          <w:rFonts w:ascii="Times New Roman" w:hAnsi="Times New Roman" w:cs="Times New Roman"/>
          <w:sz w:val="28"/>
          <w:szCs w:val="28"/>
          <w:u w:val="dotted"/>
        </w:rPr>
        <w:tab/>
      </w:r>
      <w:r w:rsidR="00BE3ACC" w:rsidRPr="00BE3ACC">
        <w:rPr>
          <w:rFonts w:ascii="Times New Roman" w:hAnsi="Times New Roman" w:cs="Times New Roman"/>
          <w:sz w:val="28"/>
          <w:szCs w:val="28"/>
        </w:rPr>
        <w:t>15</w:t>
      </w:r>
    </w:p>
    <w:p w:rsidR="00251368" w:rsidRPr="00914236" w:rsidRDefault="003C2BD7" w:rsidP="00DA7E9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733CE">
        <w:rPr>
          <w:rFonts w:ascii="Times New Roman" w:hAnsi="Times New Roman" w:cs="Times New Roman"/>
          <w:sz w:val="28"/>
          <w:szCs w:val="28"/>
        </w:rPr>
        <w:t>.</w:t>
      </w:r>
      <w:r w:rsidR="005733CE">
        <w:rPr>
          <w:rFonts w:ascii="Times New Roman" w:hAnsi="Times New Roman" w:cs="Times New Roman"/>
          <w:sz w:val="28"/>
          <w:szCs w:val="28"/>
        </w:rPr>
        <w:tab/>
        <w:t>А</w:t>
      </w:r>
      <w:r w:rsidR="00C24A30" w:rsidRPr="00383C9D">
        <w:rPr>
          <w:rFonts w:ascii="Times New Roman" w:hAnsi="Times New Roman" w:cs="Times New Roman"/>
          <w:sz w:val="28"/>
          <w:szCs w:val="28"/>
        </w:rPr>
        <w:t>нализ результатов</w:t>
      </w:r>
      <w:r w:rsidR="005733CE">
        <w:rPr>
          <w:rFonts w:ascii="Times New Roman" w:hAnsi="Times New Roman" w:cs="Times New Roman"/>
          <w:sz w:val="28"/>
          <w:szCs w:val="28"/>
        </w:rPr>
        <w:t xml:space="preserve">. Выводы </w:t>
      </w:r>
      <w:r w:rsidR="005733CE">
        <w:rPr>
          <w:rFonts w:ascii="Times New Roman" w:hAnsi="Times New Roman" w:cs="Times New Roman"/>
          <w:sz w:val="28"/>
          <w:szCs w:val="28"/>
          <w:u w:val="dotted"/>
        </w:rPr>
        <w:tab/>
      </w:r>
      <w:r w:rsidR="005733CE">
        <w:rPr>
          <w:rFonts w:ascii="Times New Roman" w:hAnsi="Times New Roman" w:cs="Times New Roman"/>
          <w:sz w:val="28"/>
          <w:szCs w:val="28"/>
          <w:u w:val="dotted"/>
        </w:rPr>
        <w:tab/>
      </w:r>
      <w:r w:rsidR="005733CE">
        <w:rPr>
          <w:rFonts w:ascii="Times New Roman" w:hAnsi="Times New Roman" w:cs="Times New Roman"/>
          <w:sz w:val="28"/>
          <w:szCs w:val="28"/>
          <w:u w:val="dotted"/>
        </w:rPr>
        <w:tab/>
      </w:r>
      <w:r w:rsidR="005733CE">
        <w:rPr>
          <w:rFonts w:ascii="Times New Roman" w:hAnsi="Times New Roman" w:cs="Times New Roman"/>
          <w:sz w:val="28"/>
          <w:szCs w:val="28"/>
          <w:u w:val="dotted"/>
        </w:rPr>
        <w:tab/>
      </w:r>
      <w:r w:rsidR="005733CE">
        <w:rPr>
          <w:rFonts w:ascii="Times New Roman" w:hAnsi="Times New Roman" w:cs="Times New Roman"/>
          <w:sz w:val="28"/>
          <w:szCs w:val="28"/>
          <w:u w:val="dotted"/>
        </w:rPr>
        <w:tab/>
      </w:r>
      <w:r w:rsidR="005733CE">
        <w:rPr>
          <w:rFonts w:ascii="Times New Roman" w:hAnsi="Times New Roman" w:cs="Times New Roman"/>
          <w:sz w:val="28"/>
          <w:szCs w:val="28"/>
          <w:u w:val="dotted"/>
        </w:rPr>
        <w:tab/>
      </w:r>
      <w:r w:rsidR="00E804B9" w:rsidRPr="00E804B9">
        <w:rPr>
          <w:rFonts w:ascii="Times New Roman" w:hAnsi="Times New Roman" w:cs="Times New Roman"/>
          <w:sz w:val="28"/>
          <w:szCs w:val="28"/>
        </w:rPr>
        <w:t>20</w:t>
      </w:r>
    </w:p>
    <w:p w:rsidR="003C2BD7" w:rsidRPr="00914236" w:rsidRDefault="003C2BD7" w:rsidP="003C2B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Заключение </w:t>
      </w:r>
      <w:r>
        <w:rPr>
          <w:rFonts w:ascii="Times New Roman" w:hAnsi="Times New Roman" w:cs="Times New Roman"/>
          <w:sz w:val="28"/>
          <w:szCs w:val="28"/>
          <w:u w:val="dotted"/>
        </w:rPr>
        <w:tab/>
      </w:r>
      <w:r>
        <w:rPr>
          <w:rFonts w:ascii="Times New Roman" w:hAnsi="Times New Roman" w:cs="Times New Roman"/>
          <w:sz w:val="28"/>
          <w:szCs w:val="28"/>
          <w:u w:val="dotted"/>
        </w:rPr>
        <w:tab/>
      </w:r>
      <w:r>
        <w:rPr>
          <w:rFonts w:ascii="Times New Roman" w:hAnsi="Times New Roman" w:cs="Times New Roman"/>
          <w:sz w:val="28"/>
          <w:szCs w:val="28"/>
          <w:u w:val="dotted"/>
        </w:rPr>
        <w:tab/>
      </w:r>
      <w:r>
        <w:rPr>
          <w:rFonts w:ascii="Times New Roman" w:hAnsi="Times New Roman" w:cs="Times New Roman"/>
          <w:sz w:val="28"/>
          <w:szCs w:val="28"/>
          <w:u w:val="dotted"/>
        </w:rPr>
        <w:tab/>
      </w:r>
      <w:r>
        <w:rPr>
          <w:rFonts w:ascii="Times New Roman" w:hAnsi="Times New Roman" w:cs="Times New Roman"/>
          <w:sz w:val="28"/>
          <w:szCs w:val="28"/>
          <w:u w:val="dotted"/>
        </w:rPr>
        <w:tab/>
      </w:r>
      <w:r>
        <w:rPr>
          <w:rFonts w:ascii="Times New Roman" w:hAnsi="Times New Roman" w:cs="Times New Roman"/>
          <w:sz w:val="28"/>
          <w:szCs w:val="28"/>
          <w:u w:val="dotted"/>
        </w:rPr>
        <w:tab/>
      </w:r>
      <w:r>
        <w:rPr>
          <w:rFonts w:ascii="Times New Roman" w:hAnsi="Times New Roman" w:cs="Times New Roman"/>
          <w:sz w:val="28"/>
          <w:szCs w:val="28"/>
          <w:u w:val="dotted"/>
        </w:rPr>
        <w:tab/>
      </w:r>
      <w:r>
        <w:rPr>
          <w:rFonts w:ascii="Times New Roman" w:hAnsi="Times New Roman" w:cs="Times New Roman"/>
          <w:sz w:val="28"/>
          <w:szCs w:val="28"/>
          <w:u w:val="dotted"/>
        </w:rPr>
        <w:tab/>
      </w:r>
      <w:r>
        <w:rPr>
          <w:rFonts w:ascii="Times New Roman" w:hAnsi="Times New Roman" w:cs="Times New Roman"/>
          <w:sz w:val="28"/>
          <w:szCs w:val="28"/>
          <w:u w:val="dotted"/>
        </w:rPr>
        <w:tab/>
      </w:r>
      <w:r>
        <w:rPr>
          <w:rFonts w:ascii="Times New Roman" w:hAnsi="Times New Roman" w:cs="Times New Roman"/>
          <w:sz w:val="28"/>
          <w:szCs w:val="28"/>
          <w:u w:val="dotted"/>
        </w:rPr>
        <w:tab/>
      </w:r>
      <w:r w:rsidR="00E804B9" w:rsidRPr="00E804B9">
        <w:rPr>
          <w:rFonts w:ascii="Times New Roman" w:hAnsi="Times New Roman" w:cs="Times New Roman"/>
          <w:sz w:val="28"/>
          <w:szCs w:val="28"/>
        </w:rPr>
        <w:t>21</w:t>
      </w:r>
    </w:p>
    <w:p w:rsidR="0033046B" w:rsidRPr="00914236" w:rsidRDefault="005733CE" w:rsidP="00DA7E9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</w:t>
      </w:r>
      <w:r w:rsidR="00251368" w:rsidRPr="00383C9D">
        <w:rPr>
          <w:rFonts w:ascii="Times New Roman" w:hAnsi="Times New Roman" w:cs="Times New Roman"/>
          <w:sz w:val="28"/>
          <w:szCs w:val="28"/>
        </w:rPr>
        <w:t xml:space="preserve"> </w:t>
      </w:r>
      <w:r w:rsidR="0033046B" w:rsidRPr="00383C9D">
        <w:rPr>
          <w:rFonts w:ascii="Times New Roman" w:hAnsi="Times New Roman" w:cs="Times New Roman"/>
          <w:sz w:val="28"/>
          <w:szCs w:val="28"/>
        </w:rPr>
        <w:t>литературы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dotted"/>
        </w:rPr>
        <w:tab/>
      </w:r>
      <w:r>
        <w:rPr>
          <w:rFonts w:ascii="Times New Roman" w:hAnsi="Times New Roman" w:cs="Times New Roman"/>
          <w:sz w:val="28"/>
          <w:szCs w:val="28"/>
          <w:u w:val="dotted"/>
        </w:rPr>
        <w:tab/>
      </w:r>
      <w:r>
        <w:rPr>
          <w:rFonts w:ascii="Times New Roman" w:hAnsi="Times New Roman" w:cs="Times New Roman"/>
          <w:sz w:val="28"/>
          <w:szCs w:val="28"/>
          <w:u w:val="dotted"/>
        </w:rPr>
        <w:tab/>
      </w:r>
      <w:r w:rsidR="002D5E12">
        <w:rPr>
          <w:rFonts w:ascii="Times New Roman" w:hAnsi="Times New Roman" w:cs="Times New Roman"/>
          <w:sz w:val="28"/>
          <w:szCs w:val="28"/>
          <w:u w:val="dotted"/>
        </w:rPr>
        <w:tab/>
      </w:r>
      <w:r>
        <w:rPr>
          <w:rFonts w:ascii="Times New Roman" w:hAnsi="Times New Roman" w:cs="Times New Roman"/>
          <w:sz w:val="28"/>
          <w:szCs w:val="28"/>
          <w:u w:val="dotted"/>
        </w:rPr>
        <w:tab/>
      </w:r>
      <w:r>
        <w:rPr>
          <w:rFonts w:ascii="Times New Roman" w:hAnsi="Times New Roman" w:cs="Times New Roman"/>
          <w:sz w:val="28"/>
          <w:szCs w:val="28"/>
          <w:u w:val="dotted"/>
        </w:rPr>
        <w:tab/>
      </w:r>
      <w:r>
        <w:rPr>
          <w:rFonts w:ascii="Times New Roman" w:hAnsi="Times New Roman" w:cs="Times New Roman"/>
          <w:sz w:val="28"/>
          <w:szCs w:val="28"/>
          <w:u w:val="dotted"/>
        </w:rPr>
        <w:tab/>
      </w:r>
      <w:r>
        <w:rPr>
          <w:rFonts w:ascii="Times New Roman" w:hAnsi="Times New Roman" w:cs="Times New Roman"/>
          <w:sz w:val="28"/>
          <w:szCs w:val="28"/>
          <w:u w:val="dotted"/>
        </w:rPr>
        <w:tab/>
      </w:r>
      <w:r>
        <w:rPr>
          <w:rFonts w:ascii="Times New Roman" w:hAnsi="Times New Roman" w:cs="Times New Roman"/>
          <w:sz w:val="28"/>
          <w:szCs w:val="28"/>
          <w:u w:val="dotted"/>
        </w:rPr>
        <w:tab/>
      </w:r>
      <w:r w:rsidR="00E804B9" w:rsidRPr="00E804B9">
        <w:rPr>
          <w:rFonts w:ascii="Times New Roman" w:hAnsi="Times New Roman" w:cs="Times New Roman"/>
          <w:sz w:val="28"/>
          <w:szCs w:val="28"/>
        </w:rPr>
        <w:t>21</w:t>
      </w:r>
    </w:p>
    <w:p w:rsidR="003C2BD7" w:rsidRDefault="003C2BD7" w:rsidP="00DA7E9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3046B" w:rsidRPr="00D349DA" w:rsidRDefault="005733CE" w:rsidP="00DA7E9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u w:val="dotted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1. </w:t>
      </w:r>
      <w:r w:rsidR="00CC2520">
        <w:rPr>
          <w:rFonts w:ascii="Times New Roman" w:hAnsi="Times New Roman" w:cs="Times New Roman"/>
          <w:sz w:val="28"/>
          <w:szCs w:val="28"/>
        </w:rPr>
        <w:t xml:space="preserve">Протокол определения показателей кислотности образцов грунта </w:t>
      </w:r>
      <w:r w:rsidR="00CC2520">
        <w:rPr>
          <w:rFonts w:ascii="Times New Roman" w:hAnsi="Times New Roman" w:cs="Times New Roman"/>
          <w:sz w:val="28"/>
          <w:szCs w:val="28"/>
          <w:u w:val="dotted"/>
        </w:rPr>
        <w:tab/>
      </w:r>
      <w:r w:rsidR="00CC2520">
        <w:rPr>
          <w:rFonts w:ascii="Times New Roman" w:hAnsi="Times New Roman" w:cs="Times New Roman"/>
          <w:sz w:val="28"/>
          <w:szCs w:val="28"/>
          <w:u w:val="dotted"/>
        </w:rPr>
        <w:tab/>
      </w:r>
      <w:r w:rsidR="00CC2520">
        <w:rPr>
          <w:rFonts w:ascii="Times New Roman" w:hAnsi="Times New Roman" w:cs="Times New Roman"/>
          <w:sz w:val="28"/>
          <w:szCs w:val="28"/>
          <w:u w:val="dotted"/>
        </w:rPr>
        <w:tab/>
      </w:r>
      <w:r w:rsidR="00CC2520">
        <w:rPr>
          <w:rFonts w:ascii="Times New Roman" w:hAnsi="Times New Roman" w:cs="Times New Roman"/>
          <w:sz w:val="28"/>
          <w:szCs w:val="28"/>
          <w:u w:val="dotted"/>
        </w:rPr>
        <w:tab/>
      </w:r>
      <w:r w:rsidR="00CC2520">
        <w:rPr>
          <w:rFonts w:ascii="Times New Roman" w:hAnsi="Times New Roman" w:cs="Times New Roman"/>
          <w:sz w:val="28"/>
          <w:szCs w:val="28"/>
          <w:u w:val="dotted"/>
        </w:rPr>
        <w:tab/>
      </w:r>
      <w:r w:rsidR="00CC2520">
        <w:rPr>
          <w:rFonts w:ascii="Times New Roman" w:hAnsi="Times New Roman" w:cs="Times New Roman"/>
          <w:sz w:val="28"/>
          <w:szCs w:val="28"/>
          <w:u w:val="dotted"/>
        </w:rPr>
        <w:tab/>
      </w:r>
      <w:r w:rsidR="00CC2520">
        <w:rPr>
          <w:rFonts w:ascii="Times New Roman" w:hAnsi="Times New Roman" w:cs="Times New Roman"/>
          <w:sz w:val="28"/>
          <w:szCs w:val="28"/>
          <w:u w:val="dotted"/>
        </w:rPr>
        <w:tab/>
      </w:r>
      <w:r w:rsidR="00CC2520">
        <w:rPr>
          <w:rFonts w:ascii="Times New Roman" w:hAnsi="Times New Roman" w:cs="Times New Roman"/>
          <w:sz w:val="28"/>
          <w:szCs w:val="28"/>
          <w:u w:val="dotted"/>
        </w:rPr>
        <w:tab/>
      </w:r>
      <w:r w:rsidR="00CC2520">
        <w:rPr>
          <w:rFonts w:ascii="Times New Roman" w:hAnsi="Times New Roman" w:cs="Times New Roman"/>
          <w:sz w:val="28"/>
          <w:szCs w:val="28"/>
          <w:u w:val="dotted"/>
        </w:rPr>
        <w:tab/>
      </w:r>
      <w:r w:rsidR="00CC2520">
        <w:rPr>
          <w:rFonts w:ascii="Times New Roman" w:hAnsi="Times New Roman" w:cs="Times New Roman"/>
          <w:sz w:val="28"/>
          <w:szCs w:val="28"/>
          <w:u w:val="dotted"/>
        </w:rPr>
        <w:tab/>
      </w:r>
      <w:r w:rsidR="00CC2520">
        <w:rPr>
          <w:rFonts w:ascii="Times New Roman" w:hAnsi="Times New Roman" w:cs="Times New Roman"/>
          <w:sz w:val="28"/>
          <w:szCs w:val="28"/>
          <w:u w:val="dotted"/>
        </w:rPr>
        <w:tab/>
      </w:r>
      <w:r w:rsidR="00E804B9">
        <w:rPr>
          <w:rFonts w:ascii="Times New Roman" w:hAnsi="Times New Roman" w:cs="Times New Roman"/>
          <w:sz w:val="28"/>
          <w:szCs w:val="28"/>
        </w:rPr>
        <w:t>22</w:t>
      </w:r>
    </w:p>
    <w:p w:rsidR="00520C32" w:rsidRPr="00383C9D" w:rsidRDefault="00520C32" w:rsidP="00DA7E9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20C32" w:rsidRDefault="00520C32" w:rsidP="00DA7E9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C2BD7" w:rsidRDefault="003C2BD7" w:rsidP="00DA7E9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C2BD7" w:rsidRDefault="003C2BD7" w:rsidP="00DA7E9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C2BD7" w:rsidRDefault="003C2BD7" w:rsidP="00DA7E9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C2BD7" w:rsidRDefault="003C2BD7" w:rsidP="00DA7E9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C2BD7" w:rsidRDefault="003C2BD7" w:rsidP="00DA7E9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C2BD7" w:rsidRDefault="003C2BD7" w:rsidP="00DA7E9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C2BD7" w:rsidRDefault="003C2BD7" w:rsidP="00DA7E9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C2BD7" w:rsidRDefault="003C2BD7" w:rsidP="00DA7E9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C2BD7" w:rsidRPr="00383C9D" w:rsidRDefault="003C2BD7" w:rsidP="00DA7E9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20C32" w:rsidRPr="00383C9D" w:rsidRDefault="00520C32" w:rsidP="00DA7E9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20C32" w:rsidRPr="00383C9D" w:rsidRDefault="00520C32" w:rsidP="00DA7E9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20C32" w:rsidRPr="00383C9D" w:rsidRDefault="00520C32" w:rsidP="00DA7E9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20C32" w:rsidRPr="00383C9D" w:rsidRDefault="00520C32" w:rsidP="00DA7E9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20C32" w:rsidRPr="00383C9D" w:rsidRDefault="00520C32" w:rsidP="00DA7E9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20C32" w:rsidRPr="00383C9D" w:rsidRDefault="00520C32" w:rsidP="00DA7E9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20C32" w:rsidRPr="00383C9D" w:rsidRDefault="00520C32" w:rsidP="00DA7E9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20C32" w:rsidRDefault="00520C32" w:rsidP="00DA7E9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C2BD7" w:rsidRDefault="003C2BD7" w:rsidP="00DA7E9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C2BD7" w:rsidRPr="00383C9D" w:rsidRDefault="003C2BD7" w:rsidP="00DA7E9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20C32" w:rsidRPr="00383C9D" w:rsidRDefault="00520C32" w:rsidP="00DA7E9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20C32" w:rsidRPr="00383C9D" w:rsidRDefault="00520C32" w:rsidP="00DA7E9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3046B" w:rsidRPr="0096618D" w:rsidRDefault="0033046B" w:rsidP="00E851F6">
      <w:pPr>
        <w:pStyle w:val="a3"/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96618D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  <w:r w:rsidR="00E851F6">
        <w:rPr>
          <w:rFonts w:ascii="Times New Roman" w:hAnsi="Times New Roman" w:cs="Times New Roman"/>
          <w:b/>
          <w:sz w:val="28"/>
          <w:szCs w:val="28"/>
        </w:rPr>
        <w:t>.</w:t>
      </w:r>
    </w:p>
    <w:p w:rsidR="00E851F6" w:rsidRDefault="00E851F6" w:rsidP="00DA7E9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0EDA" w:rsidRPr="004660CA" w:rsidRDefault="00A65B0A" w:rsidP="00DA7E9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33046B" w:rsidRPr="00383C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1CC6">
        <w:rPr>
          <w:rFonts w:ascii="Times New Roman" w:hAnsi="Times New Roman" w:cs="Times New Roman"/>
          <w:b/>
          <w:sz w:val="28"/>
          <w:szCs w:val="28"/>
        </w:rPr>
        <w:t>темы</w:t>
      </w:r>
      <w:r w:rsidR="0033046B" w:rsidRPr="00383C9D">
        <w:rPr>
          <w:rFonts w:ascii="Times New Roman" w:hAnsi="Times New Roman" w:cs="Times New Roman"/>
          <w:sz w:val="28"/>
          <w:szCs w:val="28"/>
        </w:rPr>
        <w:t xml:space="preserve">: </w:t>
      </w:r>
      <w:r w:rsidR="00AA49E6">
        <w:rPr>
          <w:rFonts w:ascii="Times New Roman" w:hAnsi="Times New Roman" w:cs="Times New Roman"/>
          <w:sz w:val="28"/>
          <w:szCs w:val="28"/>
        </w:rPr>
        <w:t>к</w:t>
      </w:r>
      <w:r w:rsidR="007D3D7E" w:rsidRPr="00383C9D">
        <w:rPr>
          <w:rFonts w:ascii="Times New Roman" w:hAnsi="Times New Roman" w:cs="Times New Roman"/>
          <w:sz w:val="28"/>
          <w:szCs w:val="28"/>
        </w:rPr>
        <w:t>ислотность почвы – важный агрохимический параметр, который определяет пригодность грунта для выращивания тех, или иных культур.</w:t>
      </w:r>
      <w:r w:rsidR="00AE795C" w:rsidRPr="00383C9D">
        <w:rPr>
          <w:rFonts w:ascii="Times New Roman" w:hAnsi="Times New Roman" w:cs="Times New Roman"/>
          <w:sz w:val="28"/>
          <w:szCs w:val="28"/>
        </w:rPr>
        <w:t xml:space="preserve"> </w:t>
      </w:r>
      <w:r w:rsidR="00225CC3">
        <w:rPr>
          <w:rFonts w:ascii="Times New Roman" w:hAnsi="Times New Roman" w:cs="Times New Roman"/>
          <w:sz w:val="28"/>
          <w:szCs w:val="28"/>
        </w:rPr>
        <w:t xml:space="preserve">Кислотность </w:t>
      </w:r>
      <w:r w:rsidR="00225CC3" w:rsidRPr="00225CC3">
        <w:rPr>
          <w:rFonts w:ascii="Times New Roman" w:hAnsi="Times New Roman" w:cs="Times New Roman"/>
          <w:sz w:val="28"/>
          <w:szCs w:val="28"/>
        </w:rPr>
        <w:t xml:space="preserve">почвы </w:t>
      </w:r>
      <w:r w:rsidR="00225CC3">
        <w:rPr>
          <w:rFonts w:ascii="Times New Roman" w:hAnsi="Times New Roman" w:cs="Times New Roman"/>
          <w:sz w:val="28"/>
          <w:szCs w:val="28"/>
        </w:rPr>
        <w:t>является значительным фактором</w:t>
      </w:r>
      <w:r w:rsidR="00225CC3" w:rsidRPr="00225CC3">
        <w:rPr>
          <w:rFonts w:ascii="Times New Roman" w:hAnsi="Times New Roman" w:cs="Times New Roman"/>
          <w:sz w:val="28"/>
          <w:szCs w:val="28"/>
        </w:rPr>
        <w:t xml:space="preserve"> в сельском хозяйстве, </w:t>
      </w:r>
      <w:r w:rsidR="00225CC3">
        <w:rPr>
          <w:rFonts w:ascii="Times New Roman" w:hAnsi="Times New Roman" w:cs="Times New Roman"/>
          <w:sz w:val="28"/>
          <w:szCs w:val="28"/>
        </w:rPr>
        <w:t>т.к. для различных сельскохозяйственных культур</w:t>
      </w:r>
      <w:r w:rsidR="00225CC3" w:rsidRPr="00225CC3">
        <w:rPr>
          <w:rFonts w:ascii="Times New Roman" w:hAnsi="Times New Roman" w:cs="Times New Roman"/>
          <w:sz w:val="28"/>
          <w:szCs w:val="28"/>
        </w:rPr>
        <w:t xml:space="preserve"> </w:t>
      </w:r>
      <w:r w:rsidR="00225CC3">
        <w:rPr>
          <w:rFonts w:ascii="Times New Roman" w:hAnsi="Times New Roman" w:cs="Times New Roman"/>
          <w:sz w:val="28"/>
          <w:szCs w:val="28"/>
        </w:rPr>
        <w:t xml:space="preserve">существуют свои </w:t>
      </w:r>
      <w:r w:rsidR="00225CC3" w:rsidRPr="00225CC3">
        <w:rPr>
          <w:rFonts w:ascii="Times New Roman" w:hAnsi="Times New Roman" w:cs="Times New Roman"/>
          <w:sz w:val="28"/>
          <w:szCs w:val="28"/>
        </w:rPr>
        <w:t>требования к этому</w:t>
      </w:r>
      <w:r w:rsidR="00225CC3">
        <w:rPr>
          <w:rFonts w:ascii="Times New Roman" w:hAnsi="Times New Roman" w:cs="Times New Roman"/>
          <w:sz w:val="28"/>
          <w:szCs w:val="28"/>
        </w:rPr>
        <w:t xml:space="preserve"> </w:t>
      </w:r>
      <w:r w:rsidR="00225CC3" w:rsidRPr="00225CC3">
        <w:rPr>
          <w:rFonts w:ascii="Times New Roman" w:hAnsi="Times New Roman" w:cs="Times New Roman"/>
          <w:sz w:val="28"/>
          <w:szCs w:val="28"/>
        </w:rPr>
        <w:t>параметру</w:t>
      </w:r>
      <w:r w:rsidR="00225CC3">
        <w:rPr>
          <w:rFonts w:ascii="Times New Roman" w:hAnsi="Times New Roman" w:cs="Times New Roman"/>
          <w:sz w:val="28"/>
          <w:szCs w:val="28"/>
        </w:rPr>
        <w:t>, они</w:t>
      </w:r>
      <w:r w:rsidR="00225CC3" w:rsidRPr="00225CC3">
        <w:rPr>
          <w:rFonts w:ascii="Times New Roman" w:hAnsi="Times New Roman" w:cs="Times New Roman"/>
          <w:sz w:val="28"/>
          <w:szCs w:val="28"/>
        </w:rPr>
        <w:t xml:space="preserve"> </w:t>
      </w:r>
      <w:r w:rsidR="00225CC3">
        <w:rPr>
          <w:rFonts w:ascii="Times New Roman" w:hAnsi="Times New Roman" w:cs="Times New Roman"/>
          <w:sz w:val="28"/>
          <w:szCs w:val="28"/>
        </w:rPr>
        <w:t>очень ч</w:t>
      </w:r>
      <w:r w:rsidR="00225CC3" w:rsidRPr="00225CC3">
        <w:rPr>
          <w:rFonts w:ascii="Times New Roman" w:hAnsi="Times New Roman" w:cs="Times New Roman"/>
          <w:sz w:val="28"/>
          <w:szCs w:val="28"/>
        </w:rPr>
        <w:t xml:space="preserve">утко реагируют на его </w:t>
      </w:r>
      <w:r w:rsidR="00225CC3">
        <w:rPr>
          <w:rFonts w:ascii="Times New Roman" w:hAnsi="Times New Roman" w:cs="Times New Roman"/>
          <w:sz w:val="28"/>
          <w:szCs w:val="28"/>
        </w:rPr>
        <w:t xml:space="preserve">значение и </w:t>
      </w:r>
      <w:r w:rsidR="00225CC3" w:rsidRPr="00225CC3">
        <w:rPr>
          <w:rFonts w:ascii="Times New Roman" w:hAnsi="Times New Roman" w:cs="Times New Roman"/>
          <w:sz w:val="28"/>
          <w:szCs w:val="28"/>
        </w:rPr>
        <w:t>изменение</w:t>
      </w:r>
      <w:r w:rsidR="00225CC3">
        <w:rPr>
          <w:rFonts w:ascii="Times New Roman" w:hAnsi="Times New Roman" w:cs="Times New Roman"/>
          <w:sz w:val="28"/>
          <w:szCs w:val="28"/>
        </w:rPr>
        <w:t xml:space="preserve">. </w:t>
      </w:r>
      <w:r w:rsidR="00225CC3" w:rsidRPr="00225CC3">
        <w:rPr>
          <w:rFonts w:ascii="Times New Roman" w:hAnsi="Times New Roman" w:cs="Times New Roman"/>
          <w:sz w:val="28"/>
          <w:szCs w:val="28"/>
        </w:rPr>
        <w:t xml:space="preserve">Повышенная кислотность </w:t>
      </w:r>
      <w:r w:rsidR="00225CC3">
        <w:rPr>
          <w:rFonts w:ascii="Times New Roman" w:hAnsi="Times New Roman" w:cs="Times New Roman"/>
          <w:sz w:val="28"/>
          <w:szCs w:val="28"/>
        </w:rPr>
        <w:t>снижает не только</w:t>
      </w:r>
      <w:r w:rsidR="00C82392">
        <w:rPr>
          <w:rFonts w:ascii="Times New Roman" w:hAnsi="Times New Roman" w:cs="Times New Roman"/>
          <w:sz w:val="28"/>
          <w:szCs w:val="28"/>
        </w:rPr>
        <w:t xml:space="preserve"> урожай</w:t>
      </w:r>
      <w:r w:rsidR="00225CC3" w:rsidRPr="00225CC3">
        <w:rPr>
          <w:rFonts w:ascii="Times New Roman" w:hAnsi="Times New Roman" w:cs="Times New Roman"/>
          <w:sz w:val="28"/>
          <w:szCs w:val="28"/>
        </w:rPr>
        <w:t xml:space="preserve">, но и </w:t>
      </w:r>
      <w:r w:rsidR="00225CC3">
        <w:rPr>
          <w:rFonts w:ascii="Times New Roman" w:hAnsi="Times New Roman" w:cs="Times New Roman"/>
          <w:sz w:val="28"/>
          <w:szCs w:val="28"/>
        </w:rPr>
        <w:t xml:space="preserve">требует от сельхозпроизводителей дополнительные </w:t>
      </w:r>
      <w:r w:rsidR="00225CC3" w:rsidRPr="00225CC3">
        <w:rPr>
          <w:rFonts w:ascii="Times New Roman" w:hAnsi="Times New Roman" w:cs="Times New Roman"/>
          <w:sz w:val="28"/>
          <w:szCs w:val="28"/>
        </w:rPr>
        <w:t>денежные средства</w:t>
      </w:r>
      <w:r w:rsidR="00225CC3">
        <w:rPr>
          <w:rFonts w:ascii="Times New Roman" w:hAnsi="Times New Roman" w:cs="Times New Roman"/>
          <w:sz w:val="28"/>
          <w:szCs w:val="28"/>
        </w:rPr>
        <w:t xml:space="preserve"> для применения</w:t>
      </w:r>
      <w:r w:rsidR="00225CC3" w:rsidRPr="00225CC3">
        <w:rPr>
          <w:rFonts w:ascii="Times New Roman" w:hAnsi="Times New Roman" w:cs="Times New Roman"/>
          <w:sz w:val="28"/>
          <w:szCs w:val="28"/>
        </w:rPr>
        <w:t xml:space="preserve"> минеральных удобрений</w:t>
      </w:r>
      <w:r w:rsidR="00225CC3">
        <w:rPr>
          <w:rFonts w:ascii="Times New Roman" w:hAnsi="Times New Roman" w:cs="Times New Roman"/>
          <w:sz w:val="28"/>
          <w:szCs w:val="28"/>
        </w:rPr>
        <w:t>.</w:t>
      </w:r>
      <w:r w:rsidR="00630EDA">
        <w:rPr>
          <w:rFonts w:ascii="Times New Roman" w:hAnsi="Times New Roman" w:cs="Times New Roman"/>
          <w:sz w:val="28"/>
          <w:szCs w:val="28"/>
        </w:rPr>
        <w:t xml:space="preserve"> </w:t>
      </w:r>
      <w:r w:rsidR="00630EDA" w:rsidRPr="00630EDA">
        <w:rPr>
          <w:rFonts w:ascii="Times New Roman" w:hAnsi="Times New Roman" w:cs="Times New Roman"/>
          <w:sz w:val="28"/>
          <w:szCs w:val="28"/>
        </w:rPr>
        <w:t xml:space="preserve">В России около 25,5 млн. га </w:t>
      </w:r>
      <w:r w:rsidR="00630EDA">
        <w:rPr>
          <w:rFonts w:ascii="Times New Roman" w:hAnsi="Times New Roman" w:cs="Times New Roman"/>
          <w:sz w:val="28"/>
          <w:szCs w:val="28"/>
        </w:rPr>
        <w:t>сельскохозяйственных</w:t>
      </w:r>
      <w:r w:rsidR="00630EDA" w:rsidRPr="00630EDA">
        <w:rPr>
          <w:rFonts w:ascii="Times New Roman" w:hAnsi="Times New Roman" w:cs="Times New Roman"/>
          <w:sz w:val="28"/>
          <w:szCs w:val="28"/>
        </w:rPr>
        <w:t xml:space="preserve"> земель </w:t>
      </w:r>
      <w:r w:rsidR="00630EDA">
        <w:rPr>
          <w:rFonts w:ascii="Times New Roman" w:hAnsi="Times New Roman" w:cs="Times New Roman"/>
          <w:sz w:val="28"/>
          <w:szCs w:val="28"/>
        </w:rPr>
        <w:t xml:space="preserve">имеют </w:t>
      </w:r>
      <w:r w:rsidR="00630EDA" w:rsidRPr="00630EDA">
        <w:rPr>
          <w:rFonts w:ascii="Times New Roman" w:hAnsi="Times New Roman" w:cs="Times New Roman"/>
          <w:sz w:val="28"/>
          <w:szCs w:val="28"/>
        </w:rPr>
        <w:t>пониженн</w:t>
      </w:r>
      <w:r w:rsidR="00630EDA">
        <w:rPr>
          <w:rFonts w:ascii="Times New Roman" w:hAnsi="Times New Roman" w:cs="Times New Roman"/>
          <w:sz w:val="28"/>
          <w:szCs w:val="28"/>
        </w:rPr>
        <w:t>ую кислотность. При пониженной кислотности (</w:t>
      </w:r>
      <w:r w:rsidR="00E851F6">
        <w:rPr>
          <w:rFonts w:ascii="Times New Roman" w:hAnsi="Times New Roman" w:cs="Times New Roman"/>
          <w:sz w:val="28"/>
          <w:szCs w:val="28"/>
        </w:rPr>
        <w:t>рН</w:t>
      </w:r>
      <w:r w:rsidR="00630EDA" w:rsidRPr="00630EDA">
        <w:rPr>
          <w:rFonts w:ascii="Times New Roman" w:hAnsi="Times New Roman" w:cs="Times New Roman"/>
          <w:sz w:val="28"/>
          <w:szCs w:val="28"/>
        </w:rPr>
        <w:t>&lt;6</w:t>
      </w:r>
      <w:r w:rsidR="00630EDA">
        <w:rPr>
          <w:rFonts w:ascii="Times New Roman" w:hAnsi="Times New Roman" w:cs="Times New Roman"/>
          <w:sz w:val="28"/>
          <w:szCs w:val="28"/>
        </w:rPr>
        <w:t>)</w:t>
      </w:r>
      <w:r w:rsidR="00630EDA" w:rsidRPr="00630EDA">
        <w:rPr>
          <w:rFonts w:ascii="Times New Roman" w:hAnsi="Times New Roman" w:cs="Times New Roman"/>
          <w:sz w:val="28"/>
          <w:szCs w:val="28"/>
        </w:rPr>
        <w:t xml:space="preserve"> урожайность </w:t>
      </w:r>
      <w:r w:rsidR="00630EDA">
        <w:rPr>
          <w:rFonts w:ascii="Times New Roman" w:hAnsi="Times New Roman" w:cs="Times New Roman"/>
          <w:sz w:val="28"/>
          <w:szCs w:val="28"/>
        </w:rPr>
        <w:t>сельскохозяйственных</w:t>
      </w:r>
      <w:r w:rsidR="00630EDA" w:rsidRPr="00630EDA">
        <w:rPr>
          <w:rFonts w:ascii="Times New Roman" w:hAnsi="Times New Roman" w:cs="Times New Roman"/>
          <w:sz w:val="28"/>
          <w:szCs w:val="28"/>
        </w:rPr>
        <w:t xml:space="preserve"> культур снижается до 30%, эффективность </w:t>
      </w:r>
      <w:r w:rsidR="00630EDA">
        <w:rPr>
          <w:rFonts w:ascii="Times New Roman" w:hAnsi="Times New Roman" w:cs="Times New Roman"/>
          <w:sz w:val="28"/>
          <w:szCs w:val="28"/>
        </w:rPr>
        <w:t xml:space="preserve">применения </w:t>
      </w:r>
      <w:r w:rsidR="00630EDA" w:rsidRPr="00630EDA">
        <w:rPr>
          <w:rFonts w:ascii="Times New Roman" w:hAnsi="Times New Roman" w:cs="Times New Roman"/>
          <w:sz w:val="28"/>
          <w:szCs w:val="28"/>
        </w:rPr>
        <w:t>азотных удобрений падает на 15-60%, фосфорных – 18-70%, калийных – 20-60%</w:t>
      </w:r>
      <w:r w:rsidR="00630EDA">
        <w:rPr>
          <w:rFonts w:ascii="Times New Roman" w:hAnsi="Times New Roman" w:cs="Times New Roman"/>
          <w:sz w:val="28"/>
          <w:szCs w:val="28"/>
        </w:rPr>
        <w:t>. Г</w:t>
      </w:r>
      <w:r w:rsidR="00630EDA" w:rsidRPr="00630EDA">
        <w:rPr>
          <w:rFonts w:ascii="Times New Roman" w:hAnsi="Times New Roman" w:cs="Times New Roman"/>
          <w:sz w:val="28"/>
          <w:szCs w:val="28"/>
        </w:rPr>
        <w:t>ибель озимых зерновых культур и многолетних трав под снег</w:t>
      </w:r>
      <w:r w:rsidR="00630EDA">
        <w:rPr>
          <w:rFonts w:ascii="Times New Roman" w:hAnsi="Times New Roman" w:cs="Times New Roman"/>
          <w:sz w:val="28"/>
          <w:szCs w:val="28"/>
        </w:rPr>
        <w:t>ом</w:t>
      </w:r>
      <w:r w:rsidR="00630EDA" w:rsidRPr="00630EDA">
        <w:rPr>
          <w:rFonts w:ascii="Times New Roman" w:hAnsi="Times New Roman" w:cs="Times New Roman"/>
          <w:sz w:val="28"/>
          <w:szCs w:val="28"/>
        </w:rPr>
        <w:t xml:space="preserve"> в больш</w:t>
      </w:r>
      <w:r w:rsidR="00630EDA">
        <w:rPr>
          <w:rFonts w:ascii="Times New Roman" w:hAnsi="Times New Roman" w:cs="Times New Roman"/>
          <w:sz w:val="28"/>
          <w:szCs w:val="28"/>
        </w:rPr>
        <w:t xml:space="preserve">ей степени </w:t>
      </w:r>
      <w:r w:rsidR="00630EDA" w:rsidRPr="00630EDA">
        <w:rPr>
          <w:rFonts w:ascii="Times New Roman" w:hAnsi="Times New Roman" w:cs="Times New Roman"/>
          <w:sz w:val="28"/>
          <w:szCs w:val="28"/>
        </w:rPr>
        <w:t xml:space="preserve">связана не с низкими температурами, а с негативными </w:t>
      </w:r>
      <w:r w:rsidR="00630EDA">
        <w:rPr>
          <w:rFonts w:ascii="Times New Roman" w:hAnsi="Times New Roman" w:cs="Times New Roman"/>
          <w:sz w:val="28"/>
          <w:szCs w:val="28"/>
        </w:rPr>
        <w:t xml:space="preserve">воздействием показателя кислотности почвы. В свою очередь, повышенная </w:t>
      </w:r>
      <w:r w:rsidR="00630EDA" w:rsidRPr="00630EDA">
        <w:rPr>
          <w:rFonts w:ascii="Times New Roman" w:hAnsi="Times New Roman" w:cs="Times New Roman"/>
          <w:sz w:val="28"/>
          <w:szCs w:val="28"/>
        </w:rPr>
        <w:t xml:space="preserve">кислотность почвы </w:t>
      </w:r>
      <w:r w:rsidR="00630EDA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630EDA" w:rsidRPr="00630EDA">
        <w:rPr>
          <w:rFonts w:ascii="Times New Roman" w:hAnsi="Times New Roman" w:cs="Times New Roman"/>
          <w:sz w:val="28"/>
          <w:szCs w:val="28"/>
        </w:rPr>
        <w:t xml:space="preserve">нарушает нормальный </w:t>
      </w:r>
      <w:r w:rsidR="00630EDA">
        <w:rPr>
          <w:rFonts w:ascii="Times New Roman" w:hAnsi="Times New Roman" w:cs="Times New Roman"/>
          <w:sz w:val="28"/>
          <w:szCs w:val="28"/>
        </w:rPr>
        <w:t>рост и развитие растений.</w:t>
      </w:r>
      <w:r w:rsidR="003512AB">
        <w:rPr>
          <w:rFonts w:ascii="Times New Roman" w:hAnsi="Times New Roman" w:cs="Times New Roman"/>
          <w:sz w:val="28"/>
          <w:szCs w:val="28"/>
        </w:rPr>
        <w:t xml:space="preserve"> </w:t>
      </w:r>
      <w:r w:rsidR="003512AB" w:rsidRPr="004660CA">
        <w:rPr>
          <w:rFonts w:ascii="Times New Roman" w:hAnsi="Times New Roman" w:cs="Times New Roman"/>
          <w:sz w:val="28"/>
          <w:szCs w:val="28"/>
        </w:rPr>
        <w:t>[4]</w:t>
      </w:r>
    </w:p>
    <w:p w:rsidR="00630EDA" w:rsidRPr="00383C9D" w:rsidRDefault="00630EDA" w:rsidP="00DA7E9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0EDA">
        <w:rPr>
          <w:rFonts w:ascii="Times New Roman" w:hAnsi="Times New Roman" w:cs="Times New Roman"/>
          <w:sz w:val="28"/>
          <w:szCs w:val="28"/>
        </w:rPr>
        <w:t xml:space="preserve">Большинство сельскохозяйственных </w:t>
      </w:r>
      <w:r>
        <w:rPr>
          <w:rFonts w:ascii="Times New Roman" w:hAnsi="Times New Roman" w:cs="Times New Roman"/>
          <w:sz w:val="28"/>
          <w:szCs w:val="28"/>
        </w:rPr>
        <w:t>культур</w:t>
      </w:r>
      <w:r w:rsidRPr="00630E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необходимо выращивать на</w:t>
      </w:r>
      <w:r w:rsidRPr="00630EDA">
        <w:rPr>
          <w:rFonts w:ascii="Times New Roman" w:hAnsi="Times New Roman" w:cs="Times New Roman"/>
          <w:sz w:val="28"/>
          <w:szCs w:val="28"/>
        </w:rPr>
        <w:t xml:space="preserve"> почве, близк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630EDA">
        <w:rPr>
          <w:rFonts w:ascii="Times New Roman" w:hAnsi="Times New Roman" w:cs="Times New Roman"/>
          <w:sz w:val="28"/>
          <w:szCs w:val="28"/>
        </w:rPr>
        <w:t xml:space="preserve"> к</w:t>
      </w:r>
      <w:r w:rsidR="004660CA" w:rsidRPr="004660CA">
        <w:rPr>
          <w:rFonts w:ascii="Times New Roman" w:hAnsi="Times New Roman" w:cs="Times New Roman"/>
          <w:sz w:val="28"/>
          <w:szCs w:val="28"/>
        </w:rPr>
        <w:t xml:space="preserve"> </w:t>
      </w:r>
      <w:r w:rsidR="004660CA">
        <w:rPr>
          <w:rFonts w:ascii="Times New Roman" w:hAnsi="Times New Roman" w:cs="Times New Roman"/>
          <w:sz w:val="28"/>
          <w:szCs w:val="28"/>
        </w:rPr>
        <w:t>слабокислой или</w:t>
      </w:r>
      <w:r w:rsidRPr="00630EDA">
        <w:rPr>
          <w:rFonts w:ascii="Times New Roman" w:hAnsi="Times New Roman" w:cs="Times New Roman"/>
          <w:sz w:val="28"/>
          <w:szCs w:val="28"/>
        </w:rPr>
        <w:t xml:space="preserve"> нейтральной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25CC3" w:rsidRDefault="00225CC3" w:rsidP="00DA7E9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 важность показателя кислотности почвы для растений актуальна.</w:t>
      </w:r>
    </w:p>
    <w:p w:rsidR="003E046F" w:rsidRPr="00383C9D" w:rsidRDefault="003E046F" w:rsidP="00DA7E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C9D">
        <w:rPr>
          <w:rFonts w:ascii="Times New Roman" w:hAnsi="Times New Roman" w:cs="Times New Roman"/>
          <w:b/>
          <w:sz w:val="28"/>
          <w:szCs w:val="28"/>
        </w:rPr>
        <w:t>Гипотеза</w:t>
      </w:r>
      <w:r w:rsidRPr="00383C9D">
        <w:rPr>
          <w:rFonts w:ascii="Times New Roman" w:hAnsi="Times New Roman" w:cs="Times New Roman"/>
          <w:sz w:val="28"/>
          <w:szCs w:val="28"/>
        </w:rPr>
        <w:t xml:space="preserve">: </w:t>
      </w:r>
      <w:r w:rsidR="00666854">
        <w:rPr>
          <w:rFonts w:ascii="Times New Roman" w:hAnsi="Times New Roman" w:cs="Times New Roman"/>
          <w:sz w:val="28"/>
          <w:szCs w:val="28"/>
        </w:rPr>
        <w:t>кислотность почвы оказывает значительное влияние на рост и развитие сельскохозяйственных культур. Я</w:t>
      </w:r>
      <w:r w:rsidRPr="00383C9D">
        <w:rPr>
          <w:rFonts w:ascii="Times New Roman" w:hAnsi="Times New Roman" w:cs="Times New Roman"/>
          <w:sz w:val="28"/>
          <w:szCs w:val="28"/>
        </w:rPr>
        <w:t xml:space="preserve"> думаю, что для роста и развития овса подхо</w:t>
      </w:r>
      <w:r w:rsidR="00C731CE">
        <w:rPr>
          <w:rFonts w:ascii="Times New Roman" w:hAnsi="Times New Roman" w:cs="Times New Roman"/>
          <w:sz w:val="28"/>
          <w:szCs w:val="28"/>
        </w:rPr>
        <w:t xml:space="preserve">дят </w:t>
      </w:r>
      <w:r w:rsidR="004660CA">
        <w:rPr>
          <w:rFonts w:ascii="Times New Roman" w:hAnsi="Times New Roman" w:cs="Times New Roman"/>
          <w:sz w:val="28"/>
          <w:szCs w:val="28"/>
        </w:rPr>
        <w:t>слабокислые</w:t>
      </w:r>
      <w:r w:rsidR="00C731CE">
        <w:rPr>
          <w:rFonts w:ascii="Times New Roman" w:hAnsi="Times New Roman" w:cs="Times New Roman"/>
          <w:sz w:val="28"/>
          <w:szCs w:val="28"/>
        </w:rPr>
        <w:t xml:space="preserve"> почвы, </w:t>
      </w:r>
      <w:r w:rsidR="004660CA">
        <w:rPr>
          <w:rFonts w:ascii="Times New Roman" w:hAnsi="Times New Roman" w:cs="Times New Roman"/>
          <w:sz w:val="28"/>
          <w:szCs w:val="28"/>
        </w:rPr>
        <w:t xml:space="preserve">а </w:t>
      </w:r>
      <w:r w:rsidR="00C731CE">
        <w:rPr>
          <w:rFonts w:ascii="Times New Roman" w:hAnsi="Times New Roman" w:cs="Times New Roman"/>
          <w:sz w:val="28"/>
          <w:szCs w:val="28"/>
        </w:rPr>
        <w:t>кислые</w:t>
      </w:r>
      <w:r w:rsidR="004660CA">
        <w:rPr>
          <w:rFonts w:ascii="Times New Roman" w:hAnsi="Times New Roman" w:cs="Times New Roman"/>
          <w:sz w:val="28"/>
          <w:szCs w:val="28"/>
        </w:rPr>
        <w:t xml:space="preserve"> и нейтральные</w:t>
      </w:r>
      <w:r w:rsidR="00C731CE">
        <w:rPr>
          <w:rFonts w:ascii="Times New Roman" w:hAnsi="Times New Roman" w:cs="Times New Roman"/>
          <w:sz w:val="28"/>
          <w:szCs w:val="28"/>
        </w:rPr>
        <w:t xml:space="preserve"> </w:t>
      </w:r>
      <w:r w:rsidR="004660CA">
        <w:rPr>
          <w:rFonts w:ascii="Times New Roman" w:hAnsi="Times New Roman" w:cs="Times New Roman"/>
          <w:sz w:val="28"/>
          <w:szCs w:val="28"/>
        </w:rPr>
        <w:t>ме</w:t>
      </w:r>
      <w:r w:rsidRPr="00383C9D">
        <w:rPr>
          <w:rFonts w:ascii="Times New Roman" w:hAnsi="Times New Roman" w:cs="Times New Roman"/>
          <w:sz w:val="28"/>
          <w:szCs w:val="28"/>
        </w:rPr>
        <w:t>не</w:t>
      </w:r>
      <w:r w:rsidR="004660CA">
        <w:rPr>
          <w:rFonts w:ascii="Times New Roman" w:hAnsi="Times New Roman" w:cs="Times New Roman"/>
          <w:sz w:val="28"/>
          <w:szCs w:val="28"/>
        </w:rPr>
        <w:t>е</w:t>
      </w:r>
      <w:r w:rsidRPr="00383C9D">
        <w:rPr>
          <w:rFonts w:ascii="Times New Roman" w:hAnsi="Times New Roman" w:cs="Times New Roman"/>
          <w:sz w:val="28"/>
          <w:szCs w:val="28"/>
        </w:rPr>
        <w:t xml:space="preserve"> благоприятны для роста и развития овса, в щелочных грунтах овес не всходит и н</w:t>
      </w:r>
      <w:r w:rsidR="00914236">
        <w:rPr>
          <w:rFonts w:ascii="Times New Roman" w:hAnsi="Times New Roman" w:cs="Times New Roman"/>
          <w:sz w:val="28"/>
          <w:szCs w:val="28"/>
        </w:rPr>
        <w:t>е</w:t>
      </w:r>
      <w:r w:rsidRPr="00383C9D">
        <w:rPr>
          <w:rFonts w:ascii="Times New Roman" w:hAnsi="Times New Roman" w:cs="Times New Roman"/>
          <w:sz w:val="28"/>
          <w:szCs w:val="28"/>
        </w:rPr>
        <w:t xml:space="preserve"> развивается.</w:t>
      </w:r>
    </w:p>
    <w:p w:rsidR="0033046B" w:rsidRPr="00383C9D" w:rsidRDefault="0033046B" w:rsidP="00DA7E9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3C9D">
        <w:rPr>
          <w:rFonts w:ascii="Times New Roman" w:hAnsi="Times New Roman" w:cs="Times New Roman"/>
          <w:b/>
          <w:sz w:val="28"/>
          <w:szCs w:val="28"/>
        </w:rPr>
        <w:t>Цель</w:t>
      </w:r>
      <w:r w:rsidR="00B312B5" w:rsidRPr="00383C9D"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  <w:r w:rsidRPr="00383C9D">
        <w:rPr>
          <w:rFonts w:ascii="Times New Roman" w:hAnsi="Times New Roman" w:cs="Times New Roman"/>
          <w:sz w:val="28"/>
          <w:szCs w:val="28"/>
        </w:rPr>
        <w:t xml:space="preserve">: </w:t>
      </w:r>
      <w:r w:rsidR="00666854">
        <w:rPr>
          <w:rFonts w:ascii="Times New Roman" w:hAnsi="Times New Roman" w:cs="Times New Roman"/>
          <w:sz w:val="28"/>
          <w:szCs w:val="28"/>
        </w:rPr>
        <w:t>прове</w:t>
      </w:r>
      <w:r w:rsidR="00582E50">
        <w:rPr>
          <w:rFonts w:ascii="Times New Roman" w:hAnsi="Times New Roman" w:cs="Times New Roman"/>
          <w:sz w:val="28"/>
          <w:szCs w:val="28"/>
        </w:rPr>
        <w:t>дение исследований</w:t>
      </w:r>
      <w:r w:rsidR="00666854">
        <w:rPr>
          <w:rFonts w:ascii="Times New Roman" w:hAnsi="Times New Roman" w:cs="Times New Roman"/>
          <w:sz w:val="28"/>
          <w:szCs w:val="28"/>
        </w:rPr>
        <w:t xml:space="preserve"> влияния </w:t>
      </w:r>
      <w:r w:rsidR="00AE795C" w:rsidRPr="00383C9D">
        <w:rPr>
          <w:rFonts w:ascii="Times New Roman" w:hAnsi="Times New Roman" w:cs="Times New Roman"/>
          <w:sz w:val="28"/>
          <w:szCs w:val="28"/>
        </w:rPr>
        <w:t>показател</w:t>
      </w:r>
      <w:r w:rsidR="00666854">
        <w:rPr>
          <w:rFonts w:ascii="Times New Roman" w:hAnsi="Times New Roman" w:cs="Times New Roman"/>
          <w:sz w:val="28"/>
          <w:szCs w:val="28"/>
        </w:rPr>
        <w:t>я</w:t>
      </w:r>
      <w:r w:rsidR="00AE795C" w:rsidRPr="00383C9D">
        <w:rPr>
          <w:rFonts w:ascii="Times New Roman" w:hAnsi="Times New Roman" w:cs="Times New Roman"/>
          <w:sz w:val="28"/>
          <w:szCs w:val="28"/>
        </w:rPr>
        <w:t xml:space="preserve"> кислотности почвы на рост растений</w:t>
      </w:r>
      <w:r w:rsidR="00666854">
        <w:rPr>
          <w:rFonts w:ascii="Times New Roman" w:hAnsi="Times New Roman" w:cs="Times New Roman"/>
          <w:sz w:val="28"/>
          <w:szCs w:val="28"/>
        </w:rPr>
        <w:t xml:space="preserve"> на примере Овса посевного</w:t>
      </w:r>
      <w:r w:rsidR="00AE795C" w:rsidRPr="00383C9D">
        <w:rPr>
          <w:rFonts w:ascii="Times New Roman" w:hAnsi="Times New Roman" w:cs="Times New Roman"/>
          <w:sz w:val="28"/>
          <w:szCs w:val="28"/>
        </w:rPr>
        <w:t>.</w:t>
      </w:r>
    </w:p>
    <w:p w:rsidR="0033046B" w:rsidRPr="00383C9D" w:rsidRDefault="0033046B" w:rsidP="00DA7E9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3C9D">
        <w:rPr>
          <w:rFonts w:ascii="Times New Roman" w:hAnsi="Times New Roman" w:cs="Times New Roman"/>
          <w:b/>
          <w:sz w:val="28"/>
          <w:szCs w:val="28"/>
        </w:rPr>
        <w:t>Задачи</w:t>
      </w:r>
      <w:r w:rsidR="00B312B5" w:rsidRPr="00383C9D"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  <w:r w:rsidRPr="00383C9D">
        <w:rPr>
          <w:rFonts w:ascii="Times New Roman" w:hAnsi="Times New Roman" w:cs="Times New Roman"/>
          <w:sz w:val="28"/>
          <w:szCs w:val="28"/>
        </w:rPr>
        <w:t>:</w:t>
      </w:r>
    </w:p>
    <w:p w:rsidR="0033046B" w:rsidRPr="00383C9D" w:rsidRDefault="00C731CE" w:rsidP="00DA7E9B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научно-поз</w:t>
      </w:r>
      <w:r w:rsidR="002D5E12">
        <w:rPr>
          <w:rFonts w:ascii="Times New Roman" w:hAnsi="Times New Roman" w:cs="Times New Roman"/>
          <w:sz w:val="28"/>
          <w:szCs w:val="28"/>
        </w:rPr>
        <w:t>навательной литературы по</w:t>
      </w:r>
      <w:r>
        <w:rPr>
          <w:rFonts w:ascii="Times New Roman" w:hAnsi="Times New Roman" w:cs="Times New Roman"/>
          <w:sz w:val="28"/>
          <w:szCs w:val="28"/>
        </w:rPr>
        <w:t xml:space="preserve"> теме</w:t>
      </w:r>
      <w:r w:rsidR="002D5E12">
        <w:rPr>
          <w:rFonts w:ascii="Times New Roman" w:hAnsi="Times New Roman" w:cs="Times New Roman"/>
          <w:sz w:val="28"/>
          <w:szCs w:val="28"/>
        </w:rPr>
        <w:t xml:space="preserve"> работы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795C" w:rsidRPr="00383C9D" w:rsidRDefault="00C731CE" w:rsidP="00DA7E9B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Подготовка в </w:t>
      </w:r>
      <w:r w:rsidR="00840B44" w:rsidRPr="00383C9D">
        <w:rPr>
          <w:rFonts w:ascii="Times New Roman" w:hAnsi="Times New Roman" w:cs="Times New Roman"/>
          <w:sz w:val="28"/>
          <w:szCs w:val="28"/>
        </w:rPr>
        <w:t>л</w:t>
      </w:r>
      <w:r w:rsidR="00AE795C" w:rsidRPr="00383C9D">
        <w:rPr>
          <w:rFonts w:ascii="Times New Roman" w:hAnsi="Times New Roman" w:cs="Times New Roman"/>
          <w:sz w:val="28"/>
          <w:szCs w:val="28"/>
        </w:rPr>
        <w:t>аборатор</w:t>
      </w:r>
      <w:r>
        <w:rPr>
          <w:rFonts w:ascii="Times New Roman" w:hAnsi="Times New Roman" w:cs="Times New Roman"/>
          <w:sz w:val="28"/>
          <w:szCs w:val="28"/>
        </w:rPr>
        <w:t>ных условиях образов</w:t>
      </w:r>
      <w:r w:rsidRPr="00383C9D">
        <w:rPr>
          <w:rFonts w:ascii="Times New Roman" w:hAnsi="Times New Roman" w:cs="Times New Roman"/>
          <w:sz w:val="28"/>
          <w:szCs w:val="28"/>
        </w:rPr>
        <w:t xml:space="preserve"> грунтов с заданными показателями</w:t>
      </w:r>
      <w:r>
        <w:rPr>
          <w:rFonts w:ascii="Times New Roman" w:hAnsi="Times New Roman" w:cs="Times New Roman"/>
          <w:sz w:val="28"/>
          <w:szCs w:val="28"/>
        </w:rPr>
        <w:t xml:space="preserve"> кислотности</w:t>
      </w:r>
      <w:r w:rsidRPr="00383C9D">
        <w:rPr>
          <w:rFonts w:ascii="Times New Roman" w:hAnsi="Times New Roman" w:cs="Times New Roman"/>
          <w:sz w:val="28"/>
          <w:szCs w:val="28"/>
        </w:rPr>
        <w:t xml:space="preserve"> </w:t>
      </w:r>
      <w:r w:rsidRPr="00383C9D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383C9D">
        <w:rPr>
          <w:rFonts w:ascii="Times New Roman" w:hAnsi="Times New Roman" w:cs="Times New Roman"/>
          <w:sz w:val="28"/>
          <w:szCs w:val="28"/>
        </w:rPr>
        <w:t xml:space="preserve"> 4,2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83C9D">
        <w:rPr>
          <w:rFonts w:ascii="Times New Roman" w:hAnsi="Times New Roman" w:cs="Times New Roman"/>
          <w:sz w:val="28"/>
          <w:szCs w:val="28"/>
        </w:rPr>
        <w:t>5,</w:t>
      </w:r>
      <w:r w:rsidR="00BC66E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83C9D">
        <w:rPr>
          <w:rFonts w:ascii="Times New Roman" w:hAnsi="Times New Roman" w:cs="Times New Roman"/>
          <w:sz w:val="28"/>
          <w:szCs w:val="28"/>
        </w:rPr>
        <w:t>7,0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83C9D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,0.</w:t>
      </w:r>
    </w:p>
    <w:p w:rsidR="0075316F" w:rsidRPr="00383C9D" w:rsidRDefault="00C731CE" w:rsidP="00DA7E9B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E795C" w:rsidRPr="00383C9D">
        <w:rPr>
          <w:rFonts w:ascii="Times New Roman" w:hAnsi="Times New Roman" w:cs="Times New Roman"/>
          <w:sz w:val="28"/>
          <w:szCs w:val="28"/>
        </w:rPr>
        <w:t>осадк</w:t>
      </w:r>
      <w:r>
        <w:rPr>
          <w:rFonts w:ascii="Times New Roman" w:hAnsi="Times New Roman" w:cs="Times New Roman"/>
          <w:sz w:val="28"/>
          <w:szCs w:val="28"/>
        </w:rPr>
        <w:t>а семян О</w:t>
      </w:r>
      <w:r w:rsidR="00AE795C" w:rsidRPr="00383C9D">
        <w:rPr>
          <w:rFonts w:ascii="Times New Roman" w:hAnsi="Times New Roman" w:cs="Times New Roman"/>
          <w:sz w:val="28"/>
          <w:szCs w:val="28"/>
        </w:rPr>
        <w:t>вса</w:t>
      </w:r>
      <w:r>
        <w:rPr>
          <w:rFonts w:ascii="Times New Roman" w:hAnsi="Times New Roman" w:cs="Times New Roman"/>
          <w:sz w:val="28"/>
          <w:szCs w:val="28"/>
        </w:rPr>
        <w:t xml:space="preserve"> посевного</w:t>
      </w:r>
      <w:r w:rsidR="00AE795C" w:rsidRPr="00383C9D">
        <w:rPr>
          <w:rFonts w:ascii="Times New Roman" w:hAnsi="Times New Roman" w:cs="Times New Roman"/>
          <w:sz w:val="28"/>
          <w:szCs w:val="28"/>
        </w:rPr>
        <w:t xml:space="preserve"> в образц</w:t>
      </w:r>
      <w:r>
        <w:rPr>
          <w:rFonts w:ascii="Times New Roman" w:hAnsi="Times New Roman" w:cs="Times New Roman"/>
          <w:sz w:val="28"/>
          <w:szCs w:val="28"/>
        </w:rPr>
        <w:t>ы</w:t>
      </w:r>
      <w:r w:rsidR="00AE795C" w:rsidRPr="00383C9D">
        <w:rPr>
          <w:rFonts w:ascii="Times New Roman" w:hAnsi="Times New Roman" w:cs="Times New Roman"/>
          <w:sz w:val="28"/>
          <w:szCs w:val="28"/>
        </w:rPr>
        <w:t xml:space="preserve"> грунта</w:t>
      </w:r>
      <w:r>
        <w:rPr>
          <w:rFonts w:ascii="Times New Roman" w:hAnsi="Times New Roman" w:cs="Times New Roman"/>
          <w:sz w:val="28"/>
          <w:szCs w:val="28"/>
        </w:rPr>
        <w:t xml:space="preserve"> с различной кислотностью.</w:t>
      </w:r>
    </w:p>
    <w:p w:rsidR="0075316F" w:rsidRPr="00383C9D" w:rsidRDefault="00C731CE" w:rsidP="00DA7E9B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Экспериментальное изучение влияния кислотности грунта на всхожесть, рост</w:t>
      </w:r>
      <w:r w:rsidR="00AE795C" w:rsidRPr="00383C9D">
        <w:rPr>
          <w:rFonts w:ascii="Times New Roman" w:hAnsi="Times New Roman" w:cs="Times New Roman"/>
          <w:sz w:val="28"/>
          <w:szCs w:val="28"/>
        </w:rPr>
        <w:t xml:space="preserve"> и развит</w:t>
      </w:r>
      <w:r>
        <w:rPr>
          <w:rFonts w:ascii="Times New Roman" w:hAnsi="Times New Roman" w:cs="Times New Roman"/>
          <w:sz w:val="28"/>
          <w:szCs w:val="28"/>
        </w:rPr>
        <w:t>ие О</w:t>
      </w:r>
      <w:r w:rsidR="00AE795C" w:rsidRPr="00383C9D">
        <w:rPr>
          <w:rFonts w:ascii="Times New Roman" w:hAnsi="Times New Roman" w:cs="Times New Roman"/>
          <w:sz w:val="28"/>
          <w:szCs w:val="28"/>
        </w:rPr>
        <w:t>вса</w:t>
      </w:r>
      <w:r>
        <w:rPr>
          <w:rFonts w:ascii="Times New Roman" w:hAnsi="Times New Roman" w:cs="Times New Roman"/>
          <w:sz w:val="28"/>
          <w:szCs w:val="28"/>
        </w:rPr>
        <w:t xml:space="preserve"> посевного.</w:t>
      </w:r>
    </w:p>
    <w:p w:rsidR="00A651BE" w:rsidRPr="00383C9D" w:rsidRDefault="00C731CE" w:rsidP="00DA7E9B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Экспериментальное определение благоприятного показателя кислотности грунта для роста Овса посевного.</w:t>
      </w:r>
    </w:p>
    <w:p w:rsidR="0033046B" w:rsidRPr="00383C9D" w:rsidRDefault="002D5E12" w:rsidP="00DA7E9B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результатов</w:t>
      </w:r>
      <w:r w:rsidR="00C731CE">
        <w:rPr>
          <w:rFonts w:ascii="Times New Roman" w:hAnsi="Times New Roman" w:cs="Times New Roman"/>
          <w:sz w:val="28"/>
          <w:szCs w:val="28"/>
        </w:rPr>
        <w:t xml:space="preserve"> и </w:t>
      </w:r>
      <w:r w:rsidR="0033046B" w:rsidRPr="00383C9D">
        <w:rPr>
          <w:rFonts w:ascii="Times New Roman" w:hAnsi="Times New Roman" w:cs="Times New Roman"/>
          <w:sz w:val="28"/>
          <w:szCs w:val="28"/>
        </w:rPr>
        <w:t>формулирова</w:t>
      </w:r>
      <w:r w:rsidR="00C731CE">
        <w:rPr>
          <w:rFonts w:ascii="Times New Roman" w:hAnsi="Times New Roman" w:cs="Times New Roman"/>
          <w:sz w:val="28"/>
          <w:szCs w:val="28"/>
        </w:rPr>
        <w:t>ние выводов</w:t>
      </w:r>
      <w:r w:rsidR="0033046B" w:rsidRPr="00383C9D">
        <w:rPr>
          <w:rFonts w:ascii="Times New Roman" w:hAnsi="Times New Roman" w:cs="Times New Roman"/>
          <w:sz w:val="28"/>
          <w:szCs w:val="28"/>
        </w:rPr>
        <w:t>.</w:t>
      </w:r>
    </w:p>
    <w:p w:rsidR="00626F62" w:rsidRPr="00383C9D" w:rsidRDefault="00626F62" w:rsidP="00DA7E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C9D">
        <w:rPr>
          <w:rFonts w:ascii="Times New Roman" w:hAnsi="Times New Roman" w:cs="Times New Roman"/>
          <w:b/>
          <w:sz w:val="28"/>
          <w:szCs w:val="28"/>
        </w:rPr>
        <w:t xml:space="preserve">Предмет исследования: </w:t>
      </w:r>
      <w:r w:rsidRPr="00383C9D">
        <w:rPr>
          <w:rFonts w:ascii="Times New Roman" w:hAnsi="Times New Roman" w:cs="Times New Roman"/>
          <w:sz w:val="28"/>
          <w:szCs w:val="28"/>
        </w:rPr>
        <w:t xml:space="preserve">влияние </w:t>
      </w:r>
      <w:r w:rsidR="001A4619">
        <w:rPr>
          <w:rFonts w:ascii="Times New Roman" w:hAnsi="Times New Roman" w:cs="Times New Roman"/>
          <w:sz w:val="28"/>
          <w:szCs w:val="28"/>
        </w:rPr>
        <w:t xml:space="preserve">показателя </w:t>
      </w:r>
      <w:r w:rsidRPr="00383C9D">
        <w:rPr>
          <w:rFonts w:ascii="Times New Roman" w:hAnsi="Times New Roman" w:cs="Times New Roman"/>
          <w:sz w:val="28"/>
          <w:szCs w:val="28"/>
        </w:rPr>
        <w:t>кислотности</w:t>
      </w:r>
      <w:r w:rsidR="001A4619">
        <w:rPr>
          <w:rFonts w:ascii="Times New Roman" w:hAnsi="Times New Roman" w:cs="Times New Roman"/>
          <w:sz w:val="28"/>
          <w:szCs w:val="28"/>
        </w:rPr>
        <w:t xml:space="preserve"> почвы</w:t>
      </w:r>
      <w:r w:rsidRPr="00383C9D">
        <w:rPr>
          <w:rFonts w:ascii="Times New Roman" w:hAnsi="Times New Roman" w:cs="Times New Roman"/>
          <w:sz w:val="28"/>
          <w:szCs w:val="28"/>
        </w:rPr>
        <w:t xml:space="preserve"> на всхожесть, рост и развитие растений</w:t>
      </w:r>
      <w:r w:rsidR="00C731CE">
        <w:rPr>
          <w:rFonts w:ascii="Times New Roman" w:hAnsi="Times New Roman" w:cs="Times New Roman"/>
          <w:sz w:val="28"/>
          <w:szCs w:val="28"/>
        </w:rPr>
        <w:t xml:space="preserve"> на примере Овса посевного</w:t>
      </w:r>
      <w:r w:rsidRPr="00383C9D">
        <w:rPr>
          <w:rFonts w:ascii="Times New Roman" w:hAnsi="Times New Roman" w:cs="Times New Roman"/>
          <w:sz w:val="28"/>
          <w:szCs w:val="28"/>
        </w:rPr>
        <w:t>.</w:t>
      </w:r>
    </w:p>
    <w:p w:rsidR="00A651BE" w:rsidRPr="00582E50" w:rsidRDefault="00A651BE" w:rsidP="00582E5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C9D">
        <w:rPr>
          <w:rFonts w:ascii="Times New Roman" w:hAnsi="Times New Roman" w:cs="Times New Roman"/>
          <w:b/>
          <w:sz w:val="28"/>
          <w:szCs w:val="28"/>
        </w:rPr>
        <w:lastRenderedPageBreak/>
        <w:t>Объект</w:t>
      </w:r>
      <w:r w:rsidR="0033046B" w:rsidRPr="00383C9D">
        <w:rPr>
          <w:rFonts w:ascii="Times New Roman" w:hAnsi="Times New Roman" w:cs="Times New Roman"/>
          <w:b/>
          <w:sz w:val="28"/>
          <w:szCs w:val="28"/>
        </w:rPr>
        <w:t xml:space="preserve"> исследования: </w:t>
      </w:r>
      <w:r w:rsidR="00666854">
        <w:rPr>
          <w:rFonts w:ascii="Times New Roman" w:hAnsi="Times New Roman" w:cs="Times New Roman"/>
          <w:sz w:val="28"/>
          <w:szCs w:val="28"/>
        </w:rPr>
        <w:t>сельскохозяйственная культура</w:t>
      </w:r>
      <w:r w:rsidR="003E046F">
        <w:rPr>
          <w:rFonts w:ascii="Times New Roman" w:hAnsi="Times New Roman" w:cs="Times New Roman"/>
          <w:sz w:val="28"/>
          <w:szCs w:val="28"/>
        </w:rPr>
        <w:t xml:space="preserve"> </w:t>
      </w:r>
      <w:r w:rsidR="00666854">
        <w:rPr>
          <w:rFonts w:ascii="Times New Roman" w:hAnsi="Times New Roman" w:cs="Times New Roman"/>
          <w:sz w:val="28"/>
          <w:szCs w:val="28"/>
        </w:rPr>
        <w:t>«</w:t>
      </w:r>
      <w:r w:rsidR="003E046F">
        <w:rPr>
          <w:rFonts w:ascii="Times New Roman" w:hAnsi="Times New Roman" w:cs="Times New Roman"/>
          <w:sz w:val="28"/>
          <w:szCs w:val="28"/>
        </w:rPr>
        <w:t>О</w:t>
      </w:r>
      <w:r w:rsidR="00626F62" w:rsidRPr="00383C9D">
        <w:rPr>
          <w:rFonts w:ascii="Times New Roman" w:hAnsi="Times New Roman" w:cs="Times New Roman"/>
          <w:sz w:val="28"/>
          <w:szCs w:val="28"/>
        </w:rPr>
        <w:t>вес</w:t>
      </w:r>
      <w:r w:rsidR="003E046F">
        <w:rPr>
          <w:rFonts w:ascii="Times New Roman" w:hAnsi="Times New Roman" w:cs="Times New Roman"/>
          <w:sz w:val="28"/>
          <w:szCs w:val="28"/>
        </w:rPr>
        <w:t xml:space="preserve"> посевной (</w:t>
      </w:r>
      <w:r w:rsidR="003E046F">
        <w:rPr>
          <w:rFonts w:ascii="Times New Roman" w:hAnsi="Times New Roman" w:cs="Times New Roman"/>
          <w:sz w:val="28"/>
          <w:szCs w:val="28"/>
          <w:lang w:val="en-US"/>
        </w:rPr>
        <w:t>Avena</w:t>
      </w:r>
      <w:r w:rsidR="003E046F" w:rsidRPr="003E046F">
        <w:rPr>
          <w:rFonts w:ascii="Times New Roman" w:hAnsi="Times New Roman" w:cs="Times New Roman"/>
          <w:sz w:val="28"/>
          <w:szCs w:val="28"/>
        </w:rPr>
        <w:t xml:space="preserve"> </w:t>
      </w:r>
      <w:r w:rsidR="003E046F">
        <w:rPr>
          <w:rFonts w:ascii="Times New Roman" w:hAnsi="Times New Roman" w:cs="Times New Roman"/>
          <w:sz w:val="28"/>
          <w:szCs w:val="28"/>
          <w:lang w:val="en-US"/>
        </w:rPr>
        <w:t>sativa</w:t>
      </w:r>
      <w:r w:rsidR="003E046F">
        <w:rPr>
          <w:rFonts w:ascii="Times New Roman" w:hAnsi="Times New Roman" w:cs="Times New Roman"/>
          <w:sz w:val="28"/>
          <w:szCs w:val="28"/>
        </w:rPr>
        <w:t>)</w:t>
      </w:r>
      <w:r w:rsidR="00666854">
        <w:rPr>
          <w:rFonts w:ascii="Times New Roman" w:hAnsi="Times New Roman" w:cs="Times New Roman"/>
          <w:sz w:val="28"/>
          <w:szCs w:val="28"/>
        </w:rPr>
        <w:t>»</w:t>
      </w:r>
      <w:r w:rsidR="00582E50">
        <w:rPr>
          <w:rFonts w:ascii="Times New Roman" w:hAnsi="Times New Roman" w:cs="Times New Roman"/>
          <w:sz w:val="28"/>
          <w:szCs w:val="28"/>
        </w:rPr>
        <w:t xml:space="preserve">, посаженная в </w:t>
      </w:r>
      <w:r w:rsidR="00582E50" w:rsidRPr="00383C9D">
        <w:rPr>
          <w:rFonts w:ascii="Times New Roman" w:hAnsi="Times New Roman" w:cs="Times New Roman"/>
          <w:sz w:val="28"/>
          <w:szCs w:val="28"/>
        </w:rPr>
        <w:t>грунт</w:t>
      </w:r>
      <w:r w:rsidR="00582E50">
        <w:rPr>
          <w:rFonts w:ascii="Times New Roman" w:hAnsi="Times New Roman" w:cs="Times New Roman"/>
          <w:sz w:val="28"/>
          <w:szCs w:val="28"/>
        </w:rPr>
        <w:t>ы</w:t>
      </w:r>
      <w:r w:rsidR="00582E50" w:rsidRPr="00383C9D">
        <w:rPr>
          <w:rFonts w:ascii="Times New Roman" w:hAnsi="Times New Roman" w:cs="Times New Roman"/>
          <w:sz w:val="28"/>
          <w:szCs w:val="28"/>
        </w:rPr>
        <w:t xml:space="preserve"> с </w:t>
      </w:r>
      <w:r w:rsidR="00B372B3">
        <w:rPr>
          <w:rFonts w:ascii="Times New Roman" w:hAnsi="Times New Roman" w:cs="Times New Roman"/>
          <w:sz w:val="28"/>
          <w:szCs w:val="28"/>
        </w:rPr>
        <w:t>различной кислотностью (</w:t>
      </w:r>
      <w:r w:rsidR="00582E50" w:rsidRPr="00383C9D">
        <w:rPr>
          <w:rFonts w:ascii="Times New Roman" w:hAnsi="Times New Roman" w:cs="Times New Roman"/>
          <w:sz w:val="28"/>
          <w:szCs w:val="28"/>
        </w:rPr>
        <w:t>заданными показателями</w:t>
      </w:r>
      <w:r w:rsidR="00582E50">
        <w:rPr>
          <w:rFonts w:ascii="Times New Roman" w:hAnsi="Times New Roman" w:cs="Times New Roman"/>
          <w:sz w:val="28"/>
          <w:szCs w:val="28"/>
        </w:rPr>
        <w:t xml:space="preserve"> </w:t>
      </w:r>
      <w:r w:rsidR="00582E50" w:rsidRPr="00383C9D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582E50" w:rsidRPr="00383C9D">
        <w:rPr>
          <w:rFonts w:ascii="Times New Roman" w:hAnsi="Times New Roman" w:cs="Times New Roman"/>
          <w:sz w:val="28"/>
          <w:szCs w:val="28"/>
        </w:rPr>
        <w:t xml:space="preserve"> 4,2</w:t>
      </w:r>
      <w:r w:rsidR="00582E50">
        <w:rPr>
          <w:rFonts w:ascii="Times New Roman" w:hAnsi="Times New Roman" w:cs="Times New Roman"/>
          <w:sz w:val="28"/>
          <w:szCs w:val="28"/>
        </w:rPr>
        <w:t xml:space="preserve">, </w:t>
      </w:r>
      <w:r w:rsidR="00582E50" w:rsidRPr="00383C9D">
        <w:rPr>
          <w:rFonts w:ascii="Times New Roman" w:hAnsi="Times New Roman" w:cs="Times New Roman"/>
          <w:sz w:val="28"/>
          <w:szCs w:val="28"/>
        </w:rPr>
        <w:t>5,</w:t>
      </w:r>
      <w:r w:rsidR="00582E50">
        <w:rPr>
          <w:rFonts w:ascii="Times New Roman" w:hAnsi="Times New Roman" w:cs="Times New Roman"/>
          <w:sz w:val="28"/>
          <w:szCs w:val="28"/>
        </w:rPr>
        <w:t xml:space="preserve">5, </w:t>
      </w:r>
      <w:r w:rsidR="00582E50" w:rsidRPr="00383C9D">
        <w:rPr>
          <w:rFonts w:ascii="Times New Roman" w:hAnsi="Times New Roman" w:cs="Times New Roman"/>
          <w:sz w:val="28"/>
          <w:szCs w:val="28"/>
        </w:rPr>
        <w:t>7,0</w:t>
      </w:r>
      <w:r w:rsidR="00582E50">
        <w:rPr>
          <w:rFonts w:ascii="Times New Roman" w:hAnsi="Times New Roman" w:cs="Times New Roman"/>
          <w:sz w:val="28"/>
          <w:szCs w:val="28"/>
        </w:rPr>
        <w:t xml:space="preserve">, </w:t>
      </w:r>
      <w:r w:rsidR="00582E50" w:rsidRPr="00383C9D">
        <w:rPr>
          <w:rFonts w:ascii="Times New Roman" w:hAnsi="Times New Roman" w:cs="Times New Roman"/>
          <w:sz w:val="28"/>
          <w:szCs w:val="28"/>
        </w:rPr>
        <w:t>9</w:t>
      </w:r>
      <w:r w:rsidR="00582E50">
        <w:rPr>
          <w:rFonts w:ascii="Times New Roman" w:hAnsi="Times New Roman" w:cs="Times New Roman"/>
          <w:sz w:val="28"/>
          <w:szCs w:val="28"/>
        </w:rPr>
        <w:t>,0</w:t>
      </w:r>
      <w:r w:rsidR="00B372B3">
        <w:rPr>
          <w:rFonts w:ascii="Times New Roman" w:hAnsi="Times New Roman" w:cs="Times New Roman"/>
          <w:sz w:val="28"/>
          <w:szCs w:val="28"/>
        </w:rPr>
        <w:t>).</w:t>
      </w:r>
    </w:p>
    <w:p w:rsidR="00E7385F" w:rsidRDefault="0033046B" w:rsidP="00DA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C9D">
        <w:rPr>
          <w:rFonts w:ascii="Times New Roman" w:hAnsi="Times New Roman" w:cs="Times New Roman"/>
          <w:b/>
          <w:sz w:val="28"/>
          <w:szCs w:val="28"/>
        </w:rPr>
        <w:t>Метод</w:t>
      </w:r>
      <w:r w:rsidR="003E046F">
        <w:rPr>
          <w:rFonts w:ascii="Times New Roman" w:hAnsi="Times New Roman" w:cs="Times New Roman"/>
          <w:b/>
          <w:sz w:val="28"/>
          <w:szCs w:val="28"/>
        </w:rPr>
        <w:t>ы</w:t>
      </w:r>
      <w:r w:rsidR="00E7385F"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  <w:r w:rsidRPr="00383C9D">
        <w:rPr>
          <w:rFonts w:ascii="Times New Roman" w:hAnsi="Times New Roman" w:cs="Times New Roman"/>
          <w:sz w:val="28"/>
          <w:szCs w:val="28"/>
        </w:rPr>
        <w:t xml:space="preserve">: анализ научной литературы, </w:t>
      </w:r>
      <w:r w:rsidR="00626F62" w:rsidRPr="00383C9D">
        <w:rPr>
          <w:rFonts w:ascii="Times New Roman" w:hAnsi="Times New Roman" w:cs="Times New Roman"/>
          <w:sz w:val="28"/>
          <w:szCs w:val="28"/>
        </w:rPr>
        <w:t>наблюдение за посаженными образцами и ведение журнала наблюдений.</w:t>
      </w:r>
      <w:r w:rsidR="00E7385F">
        <w:rPr>
          <w:rFonts w:ascii="Times New Roman" w:hAnsi="Times New Roman" w:cs="Times New Roman"/>
          <w:sz w:val="28"/>
          <w:szCs w:val="28"/>
        </w:rPr>
        <w:t xml:space="preserve"> Мето</w:t>
      </w:r>
      <w:r w:rsidR="00C731CE">
        <w:rPr>
          <w:rFonts w:ascii="Times New Roman" w:hAnsi="Times New Roman" w:cs="Times New Roman"/>
          <w:sz w:val="28"/>
          <w:szCs w:val="28"/>
        </w:rPr>
        <w:t>ды эмпирического исследования -</w:t>
      </w:r>
      <w:r w:rsidR="00E7385F">
        <w:rPr>
          <w:rFonts w:ascii="Times New Roman" w:hAnsi="Times New Roman" w:cs="Times New Roman"/>
          <w:sz w:val="28"/>
          <w:szCs w:val="28"/>
        </w:rPr>
        <w:t xml:space="preserve"> наблюдение, измерение, сравнение, эксперимент. Методы теоретического исследования - анализ, синтез.</w:t>
      </w:r>
    </w:p>
    <w:p w:rsidR="00E71DB9" w:rsidRPr="00383C9D" w:rsidRDefault="00E71DB9" w:rsidP="00DA7E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3C9D">
        <w:rPr>
          <w:rFonts w:ascii="Times New Roman" w:hAnsi="Times New Roman" w:cs="Times New Roman"/>
          <w:b/>
          <w:sz w:val="28"/>
          <w:szCs w:val="28"/>
        </w:rPr>
        <w:t xml:space="preserve">Этапы </w:t>
      </w:r>
      <w:r w:rsidR="00917750">
        <w:rPr>
          <w:rFonts w:ascii="Times New Roman" w:hAnsi="Times New Roman" w:cs="Times New Roman"/>
          <w:b/>
          <w:sz w:val="28"/>
          <w:szCs w:val="28"/>
        </w:rPr>
        <w:t xml:space="preserve">исследовательской </w:t>
      </w:r>
      <w:r w:rsidRPr="00383C9D">
        <w:rPr>
          <w:rFonts w:ascii="Times New Roman" w:hAnsi="Times New Roman" w:cs="Times New Roman"/>
          <w:b/>
          <w:sz w:val="28"/>
          <w:szCs w:val="28"/>
        </w:rPr>
        <w:t>работы:</w:t>
      </w:r>
    </w:p>
    <w:p w:rsidR="00E71DB9" w:rsidRPr="00E71DB9" w:rsidRDefault="00E71DB9" w:rsidP="00DA7E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DB9">
        <w:rPr>
          <w:rFonts w:ascii="Times New Roman" w:hAnsi="Times New Roman" w:cs="Times New Roman"/>
          <w:sz w:val="28"/>
          <w:szCs w:val="28"/>
        </w:rPr>
        <w:t>1 этап: Теоретически</w:t>
      </w:r>
      <w:r w:rsidR="00917750">
        <w:rPr>
          <w:rFonts w:ascii="Times New Roman" w:hAnsi="Times New Roman" w:cs="Times New Roman"/>
          <w:sz w:val="28"/>
          <w:szCs w:val="28"/>
        </w:rPr>
        <w:t>е исследования</w:t>
      </w:r>
      <w:r w:rsidRPr="00E71DB9">
        <w:rPr>
          <w:rFonts w:ascii="Times New Roman" w:hAnsi="Times New Roman" w:cs="Times New Roman"/>
          <w:sz w:val="28"/>
          <w:szCs w:val="28"/>
        </w:rPr>
        <w:t>:</w:t>
      </w:r>
    </w:p>
    <w:p w:rsidR="00E71DB9" w:rsidRPr="00E71DB9" w:rsidRDefault="00E71DB9" w:rsidP="00DA7E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DB9">
        <w:rPr>
          <w:rFonts w:ascii="Times New Roman" w:hAnsi="Times New Roman" w:cs="Times New Roman"/>
          <w:sz w:val="28"/>
          <w:szCs w:val="28"/>
        </w:rPr>
        <w:t xml:space="preserve">- анализ научной литературы </w:t>
      </w:r>
      <w:r w:rsidR="00917750">
        <w:rPr>
          <w:rFonts w:ascii="Times New Roman" w:hAnsi="Times New Roman" w:cs="Times New Roman"/>
          <w:sz w:val="28"/>
          <w:szCs w:val="28"/>
        </w:rPr>
        <w:t xml:space="preserve">и научной информации в сети Интернет </w:t>
      </w:r>
      <w:r w:rsidR="003563AF">
        <w:rPr>
          <w:rFonts w:ascii="Times New Roman" w:hAnsi="Times New Roman" w:cs="Times New Roman"/>
          <w:sz w:val="28"/>
          <w:szCs w:val="28"/>
        </w:rPr>
        <w:t>по</w:t>
      </w:r>
      <w:r w:rsidR="00917750" w:rsidRPr="00E71DB9">
        <w:rPr>
          <w:rFonts w:ascii="Times New Roman" w:hAnsi="Times New Roman" w:cs="Times New Roman"/>
          <w:sz w:val="28"/>
          <w:szCs w:val="28"/>
        </w:rPr>
        <w:t xml:space="preserve"> теме</w:t>
      </w:r>
      <w:r w:rsidR="003563AF">
        <w:rPr>
          <w:rFonts w:ascii="Times New Roman" w:hAnsi="Times New Roman" w:cs="Times New Roman"/>
          <w:sz w:val="28"/>
          <w:szCs w:val="28"/>
        </w:rPr>
        <w:t xml:space="preserve"> работы</w:t>
      </w:r>
      <w:r w:rsidR="00917750">
        <w:rPr>
          <w:rFonts w:ascii="Times New Roman" w:hAnsi="Times New Roman" w:cs="Times New Roman"/>
          <w:sz w:val="28"/>
          <w:szCs w:val="28"/>
        </w:rPr>
        <w:t>.</w:t>
      </w:r>
    </w:p>
    <w:p w:rsidR="00E71DB9" w:rsidRPr="00E71DB9" w:rsidRDefault="00E71DB9" w:rsidP="00DA7E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DB9">
        <w:rPr>
          <w:rFonts w:ascii="Times New Roman" w:hAnsi="Times New Roman" w:cs="Times New Roman"/>
          <w:sz w:val="28"/>
          <w:szCs w:val="28"/>
        </w:rPr>
        <w:t>2 этап: Практически</w:t>
      </w:r>
      <w:r w:rsidR="00917750">
        <w:rPr>
          <w:rFonts w:ascii="Times New Roman" w:hAnsi="Times New Roman" w:cs="Times New Roman"/>
          <w:sz w:val="28"/>
          <w:szCs w:val="28"/>
        </w:rPr>
        <w:t>е исследования:</w:t>
      </w:r>
    </w:p>
    <w:p w:rsidR="00E71DB9" w:rsidRPr="00383C9D" w:rsidRDefault="00E71DB9" w:rsidP="00DA7E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DB9">
        <w:rPr>
          <w:rFonts w:ascii="Times New Roman" w:hAnsi="Times New Roman" w:cs="Times New Roman"/>
          <w:sz w:val="28"/>
          <w:szCs w:val="28"/>
        </w:rPr>
        <w:t xml:space="preserve">- подготовка </w:t>
      </w:r>
      <w:r w:rsidR="00917750">
        <w:rPr>
          <w:rFonts w:ascii="Times New Roman" w:hAnsi="Times New Roman" w:cs="Times New Roman"/>
          <w:sz w:val="28"/>
          <w:szCs w:val="28"/>
        </w:rPr>
        <w:t xml:space="preserve">образцов </w:t>
      </w:r>
      <w:r w:rsidRPr="00E71DB9">
        <w:rPr>
          <w:rFonts w:ascii="Times New Roman" w:hAnsi="Times New Roman" w:cs="Times New Roman"/>
          <w:sz w:val="28"/>
          <w:szCs w:val="28"/>
        </w:rPr>
        <w:t>грунта</w:t>
      </w:r>
      <w:r w:rsidR="004B45D9">
        <w:rPr>
          <w:rFonts w:ascii="Times New Roman" w:hAnsi="Times New Roman" w:cs="Times New Roman"/>
          <w:sz w:val="28"/>
          <w:szCs w:val="28"/>
        </w:rPr>
        <w:t xml:space="preserve"> с различной кислотностью</w:t>
      </w:r>
      <w:r w:rsidRPr="00383C9D">
        <w:rPr>
          <w:rFonts w:ascii="Times New Roman" w:hAnsi="Times New Roman" w:cs="Times New Roman"/>
          <w:sz w:val="28"/>
          <w:szCs w:val="28"/>
        </w:rPr>
        <w:t>;</w:t>
      </w:r>
    </w:p>
    <w:p w:rsidR="00E71DB9" w:rsidRPr="00383C9D" w:rsidRDefault="00E71DB9" w:rsidP="00DA7E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C9D">
        <w:rPr>
          <w:rFonts w:ascii="Times New Roman" w:hAnsi="Times New Roman" w:cs="Times New Roman"/>
          <w:sz w:val="28"/>
          <w:szCs w:val="28"/>
        </w:rPr>
        <w:t xml:space="preserve">- </w:t>
      </w:r>
      <w:r w:rsidR="004B45D9">
        <w:rPr>
          <w:rFonts w:ascii="Times New Roman" w:hAnsi="Times New Roman" w:cs="Times New Roman"/>
          <w:sz w:val="28"/>
          <w:szCs w:val="28"/>
        </w:rPr>
        <w:t xml:space="preserve">посадка и </w:t>
      </w:r>
      <w:r w:rsidRPr="00383C9D">
        <w:rPr>
          <w:rFonts w:ascii="Times New Roman" w:hAnsi="Times New Roman" w:cs="Times New Roman"/>
          <w:sz w:val="28"/>
          <w:szCs w:val="28"/>
        </w:rPr>
        <w:t>наблюдение</w:t>
      </w:r>
      <w:r w:rsidR="004B45D9">
        <w:rPr>
          <w:rFonts w:ascii="Times New Roman" w:hAnsi="Times New Roman" w:cs="Times New Roman"/>
          <w:sz w:val="28"/>
          <w:szCs w:val="28"/>
        </w:rPr>
        <w:t xml:space="preserve"> за ростом</w:t>
      </w:r>
      <w:r w:rsidR="008856C0">
        <w:rPr>
          <w:rFonts w:ascii="Times New Roman" w:hAnsi="Times New Roman" w:cs="Times New Roman"/>
          <w:sz w:val="28"/>
          <w:szCs w:val="28"/>
        </w:rPr>
        <w:t xml:space="preserve"> </w:t>
      </w:r>
      <w:r w:rsidR="004B45D9">
        <w:rPr>
          <w:rFonts w:ascii="Times New Roman" w:hAnsi="Times New Roman" w:cs="Times New Roman"/>
          <w:sz w:val="28"/>
          <w:szCs w:val="28"/>
        </w:rPr>
        <w:t>растений</w:t>
      </w:r>
      <w:r w:rsidR="008856C0">
        <w:rPr>
          <w:rFonts w:ascii="Times New Roman" w:hAnsi="Times New Roman" w:cs="Times New Roman"/>
          <w:sz w:val="28"/>
          <w:szCs w:val="28"/>
        </w:rPr>
        <w:t xml:space="preserve"> в образцах грунта</w:t>
      </w:r>
      <w:r w:rsidRPr="00383C9D">
        <w:rPr>
          <w:rFonts w:ascii="Times New Roman" w:hAnsi="Times New Roman" w:cs="Times New Roman"/>
          <w:sz w:val="28"/>
          <w:szCs w:val="28"/>
        </w:rPr>
        <w:t>;</w:t>
      </w:r>
    </w:p>
    <w:p w:rsidR="00E71DB9" w:rsidRPr="00383C9D" w:rsidRDefault="00E71DB9" w:rsidP="00DA7E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C9D">
        <w:rPr>
          <w:rFonts w:ascii="Times New Roman" w:hAnsi="Times New Roman" w:cs="Times New Roman"/>
          <w:sz w:val="28"/>
          <w:szCs w:val="28"/>
        </w:rPr>
        <w:t>- ведение журнала наблюдений</w:t>
      </w:r>
      <w:r w:rsidR="008856C0">
        <w:rPr>
          <w:rFonts w:ascii="Times New Roman" w:hAnsi="Times New Roman" w:cs="Times New Roman"/>
          <w:sz w:val="28"/>
          <w:szCs w:val="28"/>
        </w:rPr>
        <w:t>, фотографирование и измерение параметров растений</w:t>
      </w:r>
      <w:r w:rsidRPr="00383C9D">
        <w:rPr>
          <w:rFonts w:ascii="Times New Roman" w:hAnsi="Times New Roman" w:cs="Times New Roman"/>
          <w:sz w:val="28"/>
          <w:szCs w:val="28"/>
        </w:rPr>
        <w:t>.</w:t>
      </w:r>
    </w:p>
    <w:p w:rsidR="00E71DB9" w:rsidRDefault="00E71DB9" w:rsidP="00DA7E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1051">
        <w:rPr>
          <w:rFonts w:ascii="Times New Roman" w:hAnsi="Times New Roman" w:cs="Times New Roman"/>
          <w:sz w:val="28"/>
          <w:szCs w:val="28"/>
        </w:rPr>
        <w:t>3 этап:</w:t>
      </w:r>
      <w:r w:rsidRPr="00383C9D">
        <w:rPr>
          <w:rFonts w:ascii="Times New Roman" w:hAnsi="Times New Roman" w:cs="Times New Roman"/>
          <w:sz w:val="28"/>
          <w:szCs w:val="28"/>
        </w:rPr>
        <w:t xml:space="preserve"> Обработка</w:t>
      </w:r>
      <w:r w:rsidR="008856C0">
        <w:rPr>
          <w:rFonts w:ascii="Times New Roman" w:hAnsi="Times New Roman" w:cs="Times New Roman"/>
          <w:sz w:val="28"/>
          <w:szCs w:val="28"/>
        </w:rPr>
        <w:t xml:space="preserve"> и анализ</w:t>
      </w:r>
      <w:r w:rsidRPr="00383C9D">
        <w:rPr>
          <w:rFonts w:ascii="Times New Roman" w:hAnsi="Times New Roman" w:cs="Times New Roman"/>
          <w:sz w:val="28"/>
          <w:szCs w:val="28"/>
        </w:rPr>
        <w:t xml:space="preserve"> результатов. Подведение итогов.</w:t>
      </w:r>
    </w:p>
    <w:p w:rsidR="00B92413" w:rsidRDefault="00B14911" w:rsidP="00B9241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4911">
        <w:rPr>
          <w:rFonts w:ascii="Times New Roman" w:hAnsi="Times New Roman" w:cs="Times New Roman"/>
          <w:b/>
          <w:sz w:val="28"/>
          <w:szCs w:val="28"/>
        </w:rPr>
        <w:t>Сроки и место проведения исследований:</w:t>
      </w:r>
      <w:r>
        <w:rPr>
          <w:rFonts w:ascii="Times New Roman" w:hAnsi="Times New Roman" w:cs="Times New Roman"/>
          <w:sz w:val="28"/>
          <w:szCs w:val="28"/>
        </w:rPr>
        <w:t xml:space="preserve"> исследования проводились в марте</w:t>
      </w:r>
      <w:r w:rsidR="00B92413">
        <w:rPr>
          <w:rFonts w:ascii="Times New Roman" w:hAnsi="Times New Roman" w:cs="Times New Roman"/>
          <w:sz w:val="28"/>
          <w:szCs w:val="28"/>
        </w:rPr>
        <w:t xml:space="preserve"> - апреле</w:t>
      </w:r>
      <w:r>
        <w:rPr>
          <w:rFonts w:ascii="Times New Roman" w:hAnsi="Times New Roman" w:cs="Times New Roman"/>
          <w:sz w:val="28"/>
          <w:szCs w:val="28"/>
        </w:rPr>
        <w:t xml:space="preserve"> 2022 года</w:t>
      </w:r>
      <w:r w:rsidR="00B92413">
        <w:rPr>
          <w:rFonts w:ascii="Times New Roman" w:hAnsi="Times New Roman" w:cs="Times New Roman"/>
          <w:sz w:val="28"/>
          <w:szCs w:val="28"/>
        </w:rPr>
        <w:t xml:space="preserve"> (с 29 марта по 15 апреля) на базе МБОУ «Средняя школа №9» города Рославля Смоленской области. Подготовка образцов грунта с заданным показателем рН </w:t>
      </w:r>
      <w:r w:rsidR="00B92413" w:rsidRPr="00383C9D">
        <w:rPr>
          <w:rFonts w:ascii="Times New Roman" w:hAnsi="Times New Roman" w:cs="Times New Roman"/>
          <w:sz w:val="28"/>
          <w:szCs w:val="28"/>
        </w:rPr>
        <w:t>4,2</w:t>
      </w:r>
      <w:r w:rsidR="00B92413">
        <w:rPr>
          <w:rFonts w:ascii="Times New Roman" w:hAnsi="Times New Roman" w:cs="Times New Roman"/>
          <w:sz w:val="28"/>
          <w:szCs w:val="28"/>
        </w:rPr>
        <w:t xml:space="preserve">, </w:t>
      </w:r>
      <w:r w:rsidR="00B92413" w:rsidRPr="00383C9D">
        <w:rPr>
          <w:rFonts w:ascii="Times New Roman" w:hAnsi="Times New Roman" w:cs="Times New Roman"/>
          <w:sz w:val="28"/>
          <w:szCs w:val="28"/>
        </w:rPr>
        <w:t>5,</w:t>
      </w:r>
      <w:r w:rsidR="00B92413">
        <w:rPr>
          <w:rFonts w:ascii="Times New Roman" w:hAnsi="Times New Roman" w:cs="Times New Roman"/>
          <w:sz w:val="28"/>
          <w:szCs w:val="28"/>
        </w:rPr>
        <w:t xml:space="preserve">5, </w:t>
      </w:r>
      <w:r w:rsidR="00B92413" w:rsidRPr="00383C9D">
        <w:rPr>
          <w:rFonts w:ascii="Times New Roman" w:hAnsi="Times New Roman" w:cs="Times New Roman"/>
          <w:sz w:val="28"/>
          <w:szCs w:val="28"/>
        </w:rPr>
        <w:t>7,0</w:t>
      </w:r>
      <w:r w:rsidR="00B92413">
        <w:rPr>
          <w:rFonts w:ascii="Times New Roman" w:hAnsi="Times New Roman" w:cs="Times New Roman"/>
          <w:sz w:val="28"/>
          <w:szCs w:val="28"/>
        </w:rPr>
        <w:t xml:space="preserve">, </w:t>
      </w:r>
      <w:r w:rsidR="00B92413" w:rsidRPr="00383C9D">
        <w:rPr>
          <w:rFonts w:ascii="Times New Roman" w:hAnsi="Times New Roman" w:cs="Times New Roman"/>
          <w:sz w:val="28"/>
          <w:szCs w:val="28"/>
        </w:rPr>
        <w:t>9</w:t>
      </w:r>
      <w:r w:rsidR="00B92413">
        <w:rPr>
          <w:rFonts w:ascii="Times New Roman" w:hAnsi="Times New Roman" w:cs="Times New Roman"/>
          <w:sz w:val="28"/>
          <w:szCs w:val="28"/>
        </w:rPr>
        <w:t>,0</w:t>
      </w:r>
      <w:r w:rsidR="00E6254D">
        <w:rPr>
          <w:rFonts w:ascii="Times New Roman" w:hAnsi="Times New Roman" w:cs="Times New Roman"/>
          <w:sz w:val="28"/>
          <w:szCs w:val="28"/>
        </w:rPr>
        <w:t xml:space="preserve"> </w:t>
      </w:r>
      <w:r w:rsidR="00B92413">
        <w:rPr>
          <w:rFonts w:ascii="Times New Roman" w:hAnsi="Times New Roman" w:cs="Times New Roman"/>
          <w:sz w:val="28"/>
          <w:szCs w:val="28"/>
        </w:rPr>
        <w:t>выполнялась в лаборатории</w:t>
      </w:r>
      <w:r w:rsidR="00B92413" w:rsidRPr="00383C9D">
        <w:rPr>
          <w:rFonts w:ascii="Times New Roman" w:hAnsi="Times New Roman" w:cs="Times New Roman"/>
          <w:sz w:val="28"/>
          <w:szCs w:val="28"/>
        </w:rPr>
        <w:t xml:space="preserve"> торфопредприятия ООО «РТК» («Русская торфяная компания»)</w:t>
      </w:r>
      <w:r w:rsidR="00B92413">
        <w:rPr>
          <w:rFonts w:ascii="Times New Roman" w:hAnsi="Times New Roman" w:cs="Times New Roman"/>
          <w:sz w:val="28"/>
          <w:szCs w:val="28"/>
        </w:rPr>
        <w:t xml:space="preserve"> п.Остёр Рославльского района.</w:t>
      </w:r>
    </w:p>
    <w:p w:rsidR="003563AF" w:rsidRDefault="003563AF" w:rsidP="00DA7E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63AF" w:rsidRDefault="003563AF" w:rsidP="00DA7E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63AF" w:rsidRDefault="003563AF" w:rsidP="00DA7E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63AF" w:rsidRDefault="003563AF" w:rsidP="00DA7E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63AF" w:rsidRDefault="003563AF" w:rsidP="00DA7E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63AF" w:rsidRDefault="003563AF" w:rsidP="00DA7E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63AF" w:rsidRDefault="003563AF" w:rsidP="00DA7E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63AF" w:rsidRDefault="003563AF" w:rsidP="00DA7E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63AF" w:rsidRDefault="003563AF" w:rsidP="00DA7E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63AF" w:rsidRDefault="003563AF" w:rsidP="00DA7E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63AF" w:rsidRDefault="003563AF" w:rsidP="00DA7E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63AF" w:rsidRDefault="003563AF" w:rsidP="00DA7E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63AF" w:rsidRDefault="003563AF" w:rsidP="00DA7E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63AF" w:rsidRDefault="003563AF" w:rsidP="00DA7E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63AF" w:rsidRDefault="003563AF" w:rsidP="00DA7E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63AF" w:rsidRDefault="003563AF" w:rsidP="00DA7E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63AF" w:rsidRDefault="003563AF" w:rsidP="00DA7E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63AF" w:rsidRDefault="003563AF" w:rsidP="00DA7E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63AF" w:rsidRDefault="003563AF" w:rsidP="00DA7E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63AF" w:rsidRDefault="003563AF" w:rsidP="00DA7E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63AF" w:rsidRDefault="003563AF" w:rsidP="00DA7E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1997" w:rsidRPr="00223ED8" w:rsidRDefault="004761FD" w:rsidP="00DA7E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96618D">
        <w:rPr>
          <w:rFonts w:ascii="Times New Roman" w:hAnsi="Times New Roman" w:cs="Times New Roman"/>
          <w:b/>
          <w:sz w:val="28"/>
          <w:szCs w:val="28"/>
        </w:rPr>
        <w:t>.</w:t>
      </w:r>
      <w:r w:rsidR="0096618D">
        <w:rPr>
          <w:rFonts w:ascii="Times New Roman" w:hAnsi="Times New Roman" w:cs="Times New Roman"/>
          <w:b/>
          <w:sz w:val="28"/>
          <w:szCs w:val="28"/>
        </w:rPr>
        <w:tab/>
      </w:r>
      <w:r w:rsidR="00223ED8" w:rsidRPr="00223ED8">
        <w:rPr>
          <w:rFonts w:ascii="Times New Roman" w:hAnsi="Times New Roman" w:cs="Times New Roman"/>
          <w:b/>
          <w:sz w:val="28"/>
          <w:szCs w:val="28"/>
        </w:rPr>
        <w:t>Теоретическая часть.</w:t>
      </w:r>
    </w:p>
    <w:p w:rsidR="004761FD" w:rsidRDefault="004761FD" w:rsidP="00DA7E9B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E1997" w:rsidRPr="00223ED8" w:rsidRDefault="004761FD" w:rsidP="00DA7E9B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96618D">
        <w:rPr>
          <w:rFonts w:ascii="Times New Roman" w:hAnsi="Times New Roman" w:cs="Times New Roman"/>
          <w:b/>
          <w:sz w:val="28"/>
          <w:szCs w:val="28"/>
        </w:rPr>
        <w:t>.1.</w:t>
      </w:r>
      <w:r w:rsidR="0096618D">
        <w:rPr>
          <w:rFonts w:ascii="Times New Roman" w:hAnsi="Times New Roman" w:cs="Times New Roman"/>
          <w:b/>
          <w:sz w:val="28"/>
          <w:szCs w:val="28"/>
        </w:rPr>
        <w:tab/>
      </w:r>
      <w:r w:rsidR="003C2BD7">
        <w:rPr>
          <w:rFonts w:ascii="Times New Roman" w:hAnsi="Times New Roman" w:cs="Times New Roman"/>
          <w:b/>
          <w:sz w:val="28"/>
          <w:szCs w:val="28"/>
        </w:rPr>
        <w:t>Понятие кислотности</w:t>
      </w:r>
    </w:p>
    <w:p w:rsidR="00B57806" w:rsidRPr="004C196E" w:rsidRDefault="00AB7988" w:rsidP="00DA7E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3C9D">
        <w:rPr>
          <w:rFonts w:ascii="Times New Roman" w:hAnsi="Times New Roman" w:cs="Times New Roman"/>
          <w:sz w:val="28"/>
          <w:szCs w:val="28"/>
        </w:rPr>
        <w:t xml:space="preserve">Кислотность характеризуется значением </w:t>
      </w:r>
      <w:r w:rsidRPr="00383C9D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B57806" w:rsidRPr="00383C9D">
        <w:rPr>
          <w:rFonts w:ascii="Times New Roman" w:hAnsi="Times New Roman" w:cs="Times New Roman"/>
          <w:sz w:val="28"/>
          <w:szCs w:val="28"/>
        </w:rPr>
        <w:t xml:space="preserve">. Этот показатель определяет среду водного раствора. Вода и водные растворы окружают нас повсюду. И в </w:t>
      </w:r>
      <w:r w:rsidR="0010261F" w:rsidRPr="00383C9D">
        <w:rPr>
          <w:rFonts w:ascii="Times New Roman" w:hAnsi="Times New Roman" w:cs="Times New Roman"/>
          <w:sz w:val="28"/>
          <w:szCs w:val="28"/>
        </w:rPr>
        <w:t>в</w:t>
      </w:r>
      <w:r w:rsidR="00B57806" w:rsidRPr="00383C9D">
        <w:rPr>
          <w:rFonts w:ascii="Times New Roman" w:hAnsi="Times New Roman" w:cs="Times New Roman"/>
          <w:sz w:val="28"/>
          <w:szCs w:val="28"/>
        </w:rPr>
        <w:t xml:space="preserve">оде, и в водных растворах присутствуют </w:t>
      </w:r>
      <w:r w:rsidR="00B57806" w:rsidRPr="00383C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0261F" w:rsidRPr="00383C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положительно заряженные ионы и отрицательно заряженные ионы, которые образуются в любых водных растворах при растворении сложных химических веществ.</w:t>
      </w:r>
      <w:r w:rsidR="00DD1BD1" w:rsidRPr="00383C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Если количество пол</w:t>
      </w:r>
      <w:r w:rsidR="009B01D5" w:rsidRPr="00383C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DD1BD1" w:rsidRPr="00383C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</w:t>
      </w:r>
      <w:r w:rsidR="009B01D5" w:rsidRPr="00383C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ительно заряженных ионов </w:t>
      </w:r>
      <w:r w:rsidR="003D0B9B" w:rsidRPr="003D0B9B">
        <w:rPr>
          <w:rStyle w:val="a5"/>
          <w:rFonts w:ascii="Times New Roman" w:hAnsi="Times New Roman" w:cs="Times New Roman"/>
          <w:b w:val="0"/>
          <w:color w:val="444444"/>
          <w:sz w:val="28"/>
          <w:szCs w:val="28"/>
          <w:shd w:val="clear" w:color="auto" w:fill="FFFFFF"/>
        </w:rPr>
        <w:t>[</w:t>
      </w:r>
      <w:r w:rsidR="003D0B9B" w:rsidRPr="003D0B9B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Н</w:t>
      </w:r>
      <w:r w:rsidR="003D0B9B" w:rsidRPr="003D0B9B">
        <w:rPr>
          <w:rStyle w:val="a5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vertAlign w:val="superscript"/>
        </w:rPr>
        <w:t>+</w:t>
      </w:r>
      <w:r w:rsidR="003D0B9B" w:rsidRPr="003D0B9B">
        <w:rPr>
          <w:rStyle w:val="a5"/>
          <w:rFonts w:ascii="Times New Roman" w:hAnsi="Times New Roman" w:cs="Times New Roman"/>
          <w:b w:val="0"/>
          <w:color w:val="444444"/>
          <w:sz w:val="28"/>
          <w:szCs w:val="28"/>
          <w:shd w:val="clear" w:color="auto" w:fill="FFFFFF"/>
        </w:rPr>
        <w:t xml:space="preserve">] </w:t>
      </w:r>
      <w:r w:rsidR="009B01D5" w:rsidRPr="00383C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равно количеству</w:t>
      </w:r>
      <w:r w:rsidR="003D0B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отрицательно заряженных ионов </w:t>
      </w:r>
      <w:r w:rsidR="003D0B9B" w:rsidRPr="003D0B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9B01D5" w:rsidRPr="00383C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</w:t>
      </w:r>
      <w:r w:rsidR="003D0B9B" w:rsidRPr="003D0B9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vertAlign w:val="superscript"/>
        </w:rPr>
        <w:t>-</w:t>
      </w:r>
      <w:r w:rsidR="003D0B9B" w:rsidRPr="003D0B9B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]</w:t>
      </w:r>
      <w:r w:rsidR="009B01D5" w:rsidRPr="00383C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то такая сре</w:t>
      </w:r>
      <w:r w:rsidR="003D0B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 будет являться нейтральной. </w:t>
      </w:r>
      <w:r w:rsidR="009B01D5" w:rsidRPr="003D0B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</w:t>
      </w:r>
      <w:r w:rsidR="009B01D5" w:rsidRPr="003D0B9B">
        <w:rPr>
          <w:rStyle w:val="a5"/>
          <w:rFonts w:ascii="Times New Roman" w:hAnsi="Times New Roman" w:cs="Times New Roman"/>
          <w:b w:val="0"/>
          <w:color w:val="444444"/>
          <w:sz w:val="28"/>
          <w:szCs w:val="28"/>
          <w:shd w:val="clear" w:color="auto" w:fill="FFFFFF"/>
        </w:rPr>
        <w:t>[</w:t>
      </w:r>
      <w:r w:rsidR="009B01D5" w:rsidRPr="003D0B9B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Н</w:t>
      </w:r>
      <w:r w:rsidR="009B01D5" w:rsidRPr="003D0B9B">
        <w:rPr>
          <w:rStyle w:val="a5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vertAlign w:val="superscript"/>
        </w:rPr>
        <w:t>+</w:t>
      </w:r>
      <w:r w:rsidR="009B01D5" w:rsidRPr="003D0B9B">
        <w:rPr>
          <w:rStyle w:val="a5"/>
          <w:rFonts w:ascii="Times New Roman" w:hAnsi="Times New Roman" w:cs="Times New Roman"/>
          <w:b w:val="0"/>
          <w:color w:val="444444"/>
          <w:sz w:val="28"/>
          <w:szCs w:val="28"/>
          <w:shd w:val="clear" w:color="auto" w:fill="FFFFFF"/>
        </w:rPr>
        <w:t>] &gt; [</w:t>
      </w:r>
      <w:r w:rsidR="009B01D5" w:rsidRPr="003D0B9B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ОН</w:t>
      </w:r>
      <w:r w:rsidR="009B01D5" w:rsidRPr="003D0B9B">
        <w:rPr>
          <w:rStyle w:val="a5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vertAlign w:val="superscript"/>
        </w:rPr>
        <w:t>–</w:t>
      </w:r>
      <w:r w:rsidR="009B01D5" w:rsidRPr="003D0B9B">
        <w:rPr>
          <w:rStyle w:val="a5"/>
          <w:rFonts w:ascii="Times New Roman" w:hAnsi="Times New Roman" w:cs="Times New Roman"/>
          <w:b w:val="0"/>
          <w:color w:val="444444"/>
          <w:sz w:val="28"/>
          <w:szCs w:val="28"/>
          <w:shd w:val="clear" w:color="auto" w:fill="FFFFFF"/>
        </w:rPr>
        <w:t>]</w:t>
      </w:r>
      <w:r w:rsidR="009B01D5" w:rsidRPr="00383C9D">
        <w:rPr>
          <w:rStyle w:val="a5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  <w:r w:rsidR="009B01D5" w:rsidRPr="003D0B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среда кислая. При</w:t>
      </w:r>
      <w:r w:rsidR="009B01D5" w:rsidRPr="00383C9D">
        <w:rPr>
          <w:rStyle w:val="a5"/>
          <w:rFonts w:ascii="Times New Roman" w:hAnsi="Times New Roman" w:cs="Times New Roman"/>
          <w:b w:val="0"/>
          <w:color w:val="444444"/>
          <w:sz w:val="28"/>
          <w:szCs w:val="28"/>
          <w:shd w:val="clear" w:color="auto" w:fill="FFFFFF"/>
        </w:rPr>
        <w:t xml:space="preserve"> </w:t>
      </w:r>
      <w:r w:rsidR="003D0B9B" w:rsidRPr="003D0B9B">
        <w:rPr>
          <w:rStyle w:val="a5"/>
          <w:rFonts w:ascii="Times New Roman" w:hAnsi="Times New Roman" w:cs="Times New Roman"/>
          <w:b w:val="0"/>
          <w:color w:val="444444"/>
          <w:sz w:val="28"/>
          <w:szCs w:val="28"/>
          <w:shd w:val="clear" w:color="auto" w:fill="FFFFFF"/>
        </w:rPr>
        <w:t>[</w:t>
      </w:r>
      <w:r w:rsidR="003D0B9B" w:rsidRPr="003D0B9B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Н</w:t>
      </w:r>
      <w:r w:rsidR="003D0B9B" w:rsidRPr="003D0B9B">
        <w:rPr>
          <w:rStyle w:val="a5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vertAlign w:val="superscript"/>
        </w:rPr>
        <w:t>+</w:t>
      </w:r>
      <w:r w:rsidR="003D0B9B" w:rsidRPr="003D0B9B">
        <w:rPr>
          <w:rStyle w:val="a5"/>
          <w:rFonts w:ascii="Times New Roman" w:hAnsi="Times New Roman" w:cs="Times New Roman"/>
          <w:b w:val="0"/>
          <w:color w:val="444444"/>
          <w:sz w:val="28"/>
          <w:szCs w:val="28"/>
          <w:shd w:val="clear" w:color="auto" w:fill="FFFFFF"/>
        </w:rPr>
        <w:t xml:space="preserve">] </w:t>
      </w:r>
      <w:r w:rsidR="009B01D5" w:rsidRPr="00383C9D">
        <w:rPr>
          <w:rStyle w:val="a5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&lt; </w:t>
      </w:r>
      <w:r w:rsidR="003D0B9B" w:rsidRPr="003D0B9B">
        <w:rPr>
          <w:rStyle w:val="a5"/>
          <w:rFonts w:ascii="Times New Roman" w:hAnsi="Times New Roman" w:cs="Times New Roman"/>
          <w:b w:val="0"/>
          <w:color w:val="444444"/>
          <w:sz w:val="28"/>
          <w:szCs w:val="28"/>
          <w:shd w:val="clear" w:color="auto" w:fill="FFFFFF"/>
        </w:rPr>
        <w:t>[</w:t>
      </w:r>
      <w:r w:rsidR="003D0B9B" w:rsidRPr="003D0B9B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ОН</w:t>
      </w:r>
      <w:r w:rsidR="003D0B9B" w:rsidRPr="003D0B9B">
        <w:rPr>
          <w:rStyle w:val="a5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  <w:vertAlign w:val="superscript"/>
        </w:rPr>
        <w:t>–</w:t>
      </w:r>
      <w:r w:rsidR="003D0B9B" w:rsidRPr="003D0B9B">
        <w:rPr>
          <w:rStyle w:val="a5"/>
          <w:rFonts w:ascii="Times New Roman" w:hAnsi="Times New Roman" w:cs="Times New Roman"/>
          <w:b w:val="0"/>
          <w:color w:val="444444"/>
          <w:sz w:val="28"/>
          <w:szCs w:val="28"/>
          <w:shd w:val="clear" w:color="auto" w:fill="FFFFFF"/>
        </w:rPr>
        <w:t>]</w:t>
      </w:r>
      <w:r w:rsidR="009B01D5" w:rsidRPr="003D0B9B">
        <w:rPr>
          <w:b/>
          <w:bCs/>
          <w:color w:val="000000"/>
        </w:rPr>
        <w:t xml:space="preserve"> </w:t>
      </w:r>
      <w:r w:rsidR="009B01D5" w:rsidRPr="003D0B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среда раствора щелочная. </w:t>
      </w:r>
      <w:r w:rsidR="00B57806" w:rsidRPr="00383C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Избыток или недостаток этих ионов определяет </w:t>
      </w:r>
      <w:r w:rsidR="00B57806" w:rsidRPr="00383C9D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среду раствора</w:t>
      </w:r>
      <w:r w:rsidR="003D0B9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="003D0B9B" w:rsidRPr="003D0B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B01D5" w:rsidRPr="00383C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помощи специального прибора</w:t>
      </w:r>
      <w:r w:rsidR="009B01D5" w:rsidRPr="00383C9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9B01D5" w:rsidRPr="00383C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pH</w:t>
      </w:r>
      <w:r w:rsidR="009B01D5" w:rsidRPr="00383C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-метра можно определить среду любого водного раствора. </w:t>
      </w:r>
      <w:r w:rsidR="004761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</w:t>
      </w:r>
      <w:r w:rsidR="009B01D5" w:rsidRPr="00383C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показат</w:t>
      </w:r>
      <w:r w:rsidR="00F331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ель был введен датским химиком </w:t>
      </w:r>
      <w:r w:rsidR="009B01D5" w:rsidRPr="00383C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Сёренсом в 1909 году</w:t>
      </w:r>
      <w:r w:rsidR="00DA50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(Рис.1</w:t>
      </w:r>
      <w:r w:rsidR="007859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9B01D5" w:rsidRPr="00383C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4C196E" w:rsidRPr="004C19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[6]</w:t>
      </w:r>
    </w:p>
    <w:p w:rsidR="004761FD" w:rsidRPr="00383C9D" w:rsidRDefault="004761FD" w:rsidP="00DA7E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444444"/>
          <w:sz w:val="28"/>
          <w:szCs w:val="28"/>
          <w:shd w:val="clear" w:color="auto" w:fill="FFFFFF"/>
        </w:rPr>
      </w:pPr>
    </w:p>
    <w:p w:rsidR="00B57806" w:rsidRPr="00383C9D" w:rsidRDefault="00AB7988" w:rsidP="00DA7E9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83C9D">
        <w:rPr>
          <w:rFonts w:ascii="Times New Roman" w:hAnsi="Times New Roman" w:cs="Times New Roman"/>
          <w:sz w:val="28"/>
          <w:szCs w:val="28"/>
        </w:rPr>
        <w:t xml:space="preserve"> </w:t>
      </w:r>
      <w:r w:rsidR="00B57806" w:rsidRPr="00383C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FF321C" wp14:editId="10322E4C">
            <wp:extent cx="2017986" cy="2703351"/>
            <wp:effectExtent l="0" t="0" r="1905" b="1905"/>
            <wp:docPr id="21" name="Рисунок 21" descr="С. П. Л. Сёренсен в своей лаборатории компании «Карлсберг». Конец 1920-х г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. П. Л. Сёренсен в своей лаборатории компании «Карлсберг». Конец 1920-х гг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76" cy="27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806" w:rsidRPr="00383C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57806" w:rsidRPr="00383C9D" w:rsidRDefault="00295556" w:rsidP="00DA7E9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Рис.</w:t>
      </w:r>
      <w:r w:rsidR="007859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</w:t>
      </w:r>
      <w:r w:rsidR="00B57806" w:rsidRPr="00383C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Сёрен Петер Лауриц Сёренсен (1868-1939)</w:t>
      </w:r>
      <w:r w:rsidR="007859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761FD" w:rsidRDefault="004761FD" w:rsidP="00DA7E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</w:p>
    <w:p w:rsidR="00626F62" w:rsidRPr="00383C9D" w:rsidRDefault="00B57806" w:rsidP="00DA7E9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383C9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Введенная С. П. Л. Сёренсеном шкала pH и созданные на её основе </w:t>
      </w:r>
      <w:hyperlink r:id="rId9" w:tooltip="PH-метр" w:history="1">
        <w:r w:rsidRPr="00383C9D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pH-метры</w:t>
        </w:r>
      </w:hyperlink>
      <w:r w:rsidRPr="00383C9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применяются для измерения кислотности в самых разнообразных областях: в атомной энергетике, агрономии, мясо-молочной, хлебопекарной промышленности,</w:t>
      </w:r>
      <w:r w:rsidR="009B01D5" w:rsidRPr="00383C9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медицине, научных исследованиях.</w:t>
      </w:r>
    </w:p>
    <w:p w:rsidR="009B01D5" w:rsidRPr="005130E3" w:rsidRDefault="009B01D5" w:rsidP="00DA7E9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0E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Растворы и жидкости в отношении их кислотности считаются:</w:t>
      </w:r>
    </w:p>
    <w:p w:rsidR="009B01D5" w:rsidRPr="005130E3" w:rsidRDefault="005130E3" w:rsidP="00DA7E9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B01D5" w:rsidRPr="0051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нейтральными при рН = 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B01D5" w:rsidRPr="005130E3" w:rsidRDefault="005130E3" w:rsidP="00DA7E9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B01D5" w:rsidRPr="0051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кислыми при pH &lt; 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E1997" w:rsidRPr="005130E3" w:rsidRDefault="005130E3" w:rsidP="00DA7E9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B01D5" w:rsidRPr="00513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щелочными при рН &gt; 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B017A" w:rsidRPr="005130E3" w:rsidRDefault="005B017A" w:rsidP="00DA7E9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1997" w:rsidRPr="00F331BA" w:rsidRDefault="00104F4A" w:rsidP="00DA7E9B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F331BA">
        <w:rPr>
          <w:rFonts w:ascii="Times New Roman" w:hAnsi="Times New Roman" w:cs="Times New Roman"/>
          <w:b/>
          <w:sz w:val="28"/>
          <w:szCs w:val="28"/>
        </w:rPr>
        <w:t>.2.</w:t>
      </w:r>
      <w:r w:rsidR="00F331BA">
        <w:rPr>
          <w:rFonts w:ascii="Times New Roman" w:hAnsi="Times New Roman" w:cs="Times New Roman"/>
          <w:b/>
          <w:sz w:val="28"/>
          <w:szCs w:val="28"/>
        </w:rPr>
        <w:tab/>
      </w:r>
      <w:r w:rsidR="00512BA1" w:rsidRPr="00F331BA">
        <w:rPr>
          <w:rFonts w:ascii="Times New Roman" w:hAnsi="Times New Roman" w:cs="Times New Roman"/>
          <w:b/>
          <w:sz w:val="28"/>
          <w:szCs w:val="28"/>
        </w:rPr>
        <w:t xml:space="preserve">Роль и значимость </w:t>
      </w:r>
      <w:r w:rsidR="00512BA1" w:rsidRPr="00F331BA">
        <w:rPr>
          <w:rFonts w:ascii="Times New Roman" w:hAnsi="Times New Roman" w:cs="Times New Roman"/>
          <w:b/>
          <w:sz w:val="28"/>
          <w:szCs w:val="28"/>
          <w:lang w:val="en-US"/>
        </w:rPr>
        <w:t>pH</w:t>
      </w:r>
      <w:r w:rsidR="00512BA1" w:rsidRPr="00F331BA">
        <w:rPr>
          <w:rFonts w:ascii="Times New Roman" w:hAnsi="Times New Roman" w:cs="Times New Roman"/>
          <w:b/>
          <w:sz w:val="28"/>
          <w:szCs w:val="28"/>
        </w:rPr>
        <w:t xml:space="preserve"> показателя</w:t>
      </w:r>
      <w:r w:rsidR="00DF78F7">
        <w:rPr>
          <w:rFonts w:ascii="Times New Roman" w:hAnsi="Times New Roman" w:cs="Times New Roman"/>
          <w:b/>
          <w:sz w:val="28"/>
          <w:szCs w:val="28"/>
        </w:rPr>
        <w:t>.</w:t>
      </w:r>
    </w:p>
    <w:p w:rsidR="00875E09" w:rsidRDefault="00512BA1" w:rsidP="00DA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C9D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383C9D">
        <w:rPr>
          <w:rFonts w:ascii="Times New Roman" w:hAnsi="Times New Roman" w:cs="Times New Roman"/>
          <w:sz w:val="28"/>
          <w:szCs w:val="28"/>
        </w:rPr>
        <w:t xml:space="preserve"> – важный показатель в любой отрасли – от агрохимии до медицины, так как влияет на протекание огромного количества химических, биологических, экологических процессов. Без этого показателя невозможно </w:t>
      </w:r>
      <w:r w:rsidRPr="00383C9D">
        <w:rPr>
          <w:rFonts w:ascii="Times New Roman" w:hAnsi="Times New Roman" w:cs="Times New Roman"/>
          <w:sz w:val="28"/>
          <w:szCs w:val="28"/>
        </w:rPr>
        <w:lastRenderedPageBreak/>
        <w:t>протекание ни одного п</w:t>
      </w:r>
      <w:r w:rsidR="004761FD">
        <w:rPr>
          <w:rFonts w:ascii="Times New Roman" w:hAnsi="Times New Roman" w:cs="Times New Roman"/>
          <w:sz w:val="28"/>
          <w:szCs w:val="28"/>
        </w:rPr>
        <w:t>роцесса жизнедеятельности. П</w:t>
      </w:r>
      <w:r w:rsidRPr="00383C9D">
        <w:rPr>
          <w:rFonts w:ascii="Times New Roman" w:hAnsi="Times New Roman" w:cs="Times New Roman"/>
          <w:sz w:val="28"/>
          <w:szCs w:val="28"/>
        </w:rPr>
        <w:t xml:space="preserve">оказатели крови человека являются постоянной величиной. Например, </w:t>
      </w:r>
      <w:r w:rsidRPr="00383C9D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383C9D">
        <w:rPr>
          <w:rFonts w:ascii="Times New Roman" w:hAnsi="Times New Roman" w:cs="Times New Roman"/>
          <w:sz w:val="28"/>
          <w:szCs w:val="28"/>
        </w:rPr>
        <w:t xml:space="preserve"> венозной крови человека равен 7,32-7,42. </w:t>
      </w:r>
      <w:r w:rsidRPr="00383C9D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383C9D">
        <w:rPr>
          <w:rFonts w:ascii="Times New Roman" w:hAnsi="Times New Roman" w:cs="Times New Roman"/>
          <w:sz w:val="28"/>
          <w:szCs w:val="28"/>
        </w:rPr>
        <w:t xml:space="preserve"> артериальной крови – 7,37</w:t>
      </w:r>
      <w:r w:rsidR="000E3D6F">
        <w:rPr>
          <w:rFonts w:ascii="Times New Roman" w:hAnsi="Times New Roman" w:cs="Times New Roman"/>
          <w:sz w:val="28"/>
          <w:szCs w:val="28"/>
        </w:rPr>
        <w:t>-</w:t>
      </w:r>
      <w:r w:rsidRPr="00383C9D">
        <w:rPr>
          <w:rFonts w:ascii="Times New Roman" w:hAnsi="Times New Roman" w:cs="Times New Roman"/>
          <w:sz w:val="28"/>
          <w:szCs w:val="28"/>
        </w:rPr>
        <w:t xml:space="preserve">7,43. При малейшем отклонении от нормы показателя </w:t>
      </w:r>
      <w:r w:rsidRPr="00383C9D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383C9D">
        <w:rPr>
          <w:rFonts w:ascii="Times New Roman" w:hAnsi="Times New Roman" w:cs="Times New Roman"/>
          <w:sz w:val="28"/>
          <w:szCs w:val="28"/>
        </w:rPr>
        <w:t xml:space="preserve"> возможны необратимые последствия, вплоть до летального исхода. Все жидкости, которые присутствуют в том, или ином организме имеют свой собственные показатель </w:t>
      </w:r>
      <w:r w:rsidRPr="00383C9D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FF1474">
        <w:rPr>
          <w:rFonts w:ascii="Times New Roman" w:hAnsi="Times New Roman" w:cs="Times New Roman"/>
          <w:sz w:val="28"/>
          <w:szCs w:val="28"/>
        </w:rPr>
        <w:t xml:space="preserve"> (таблица 1)</w:t>
      </w:r>
      <w:r w:rsidR="00875E09" w:rsidRPr="00383C9D">
        <w:rPr>
          <w:rFonts w:ascii="Times New Roman" w:hAnsi="Times New Roman" w:cs="Times New Roman"/>
          <w:sz w:val="28"/>
          <w:szCs w:val="28"/>
        </w:rPr>
        <w:t>.</w:t>
      </w:r>
    </w:p>
    <w:p w:rsidR="004761FD" w:rsidRDefault="004761FD" w:rsidP="00DA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1474" w:rsidRPr="00383C9D" w:rsidRDefault="00FF1474" w:rsidP="00DA7E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 Значения показателя кислотности для различных веществ.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4784"/>
        <w:gridCol w:w="3971"/>
      </w:tblGrid>
      <w:tr w:rsidR="00875E09" w:rsidRPr="00383C9D" w:rsidTr="00DF78F7">
        <w:trPr>
          <w:jc w:val="center"/>
        </w:trPr>
        <w:tc>
          <w:tcPr>
            <w:tcW w:w="4784" w:type="dxa"/>
            <w:vAlign w:val="center"/>
          </w:tcPr>
          <w:p w:rsidR="00875E09" w:rsidRPr="00DF78F7" w:rsidRDefault="00875E09" w:rsidP="00DA7E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8F7">
              <w:rPr>
                <w:rFonts w:ascii="Times New Roman" w:hAnsi="Times New Roman" w:cs="Times New Roman"/>
                <w:sz w:val="28"/>
                <w:szCs w:val="28"/>
              </w:rPr>
              <w:t>Вещество</w:t>
            </w:r>
          </w:p>
        </w:tc>
        <w:tc>
          <w:tcPr>
            <w:tcW w:w="3971" w:type="dxa"/>
            <w:vAlign w:val="center"/>
          </w:tcPr>
          <w:p w:rsidR="00875E09" w:rsidRPr="00DF78F7" w:rsidRDefault="00875E09" w:rsidP="00DA7E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8F7">
              <w:rPr>
                <w:rFonts w:ascii="Times New Roman" w:hAnsi="Times New Roman" w:cs="Times New Roman"/>
                <w:sz w:val="28"/>
                <w:szCs w:val="28"/>
              </w:rPr>
              <w:t>Кислотность, ед.</w:t>
            </w:r>
            <w:r w:rsidRPr="00DF78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pH</w:t>
            </w:r>
          </w:p>
        </w:tc>
      </w:tr>
      <w:tr w:rsidR="00875E09" w:rsidRPr="00383C9D" w:rsidTr="00DF78F7">
        <w:trPr>
          <w:jc w:val="center"/>
        </w:trPr>
        <w:tc>
          <w:tcPr>
            <w:tcW w:w="4784" w:type="dxa"/>
          </w:tcPr>
          <w:p w:rsidR="00875E09" w:rsidRPr="00383C9D" w:rsidRDefault="00875E09" w:rsidP="00DA7E9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83C9D">
              <w:rPr>
                <w:rFonts w:ascii="Times New Roman" w:hAnsi="Times New Roman" w:cs="Times New Roman"/>
                <w:sz w:val="28"/>
                <w:szCs w:val="28"/>
              </w:rPr>
              <w:t>Лимон</w:t>
            </w:r>
            <w:r w:rsidR="00CD066A" w:rsidRPr="00383C9D">
              <w:rPr>
                <w:rFonts w:ascii="Times New Roman" w:hAnsi="Times New Roman" w:cs="Times New Roman"/>
                <w:sz w:val="28"/>
                <w:szCs w:val="28"/>
              </w:rPr>
              <w:t>ный сок</w:t>
            </w:r>
          </w:p>
        </w:tc>
        <w:tc>
          <w:tcPr>
            <w:tcW w:w="3971" w:type="dxa"/>
          </w:tcPr>
          <w:p w:rsidR="00875E09" w:rsidRPr="00383C9D" w:rsidRDefault="00CD066A" w:rsidP="00DA7E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C9D"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</w:tr>
      <w:tr w:rsidR="005B017A" w:rsidRPr="00383C9D" w:rsidTr="00DF78F7">
        <w:trPr>
          <w:jc w:val="center"/>
        </w:trPr>
        <w:tc>
          <w:tcPr>
            <w:tcW w:w="4784" w:type="dxa"/>
          </w:tcPr>
          <w:p w:rsidR="005B017A" w:rsidRPr="00383C9D" w:rsidRDefault="00FF1474" w:rsidP="00DA7E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Кока-Кола</w:t>
            </w:r>
          </w:p>
        </w:tc>
        <w:tc>
          <w:tcPr>
            <w:tcW w:w="3971" w:type="dxa"/>
          </w:tcPr>
          <w:p w:rsidR="005B017A" w:rsidRPr="00383C9D" w:rsidRDefault="005B017A" w:rsidP="00DA7E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C9D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  <w:tr w:rsidR="00875E09" w:rsidRPr="00383C9D" w:rsidTr="00DF78F7">
        <w:trPr>
          <w:jc w:val="center"/>
        </w:trPr>
        <w:tc>
          <w:tcPr>
            <w:tcW w:w="4784" w:type="dxa"/>
          </w:tcPr>
          <w:p w:rsidR="00875E09" w:rsidRPr="00383C9D" w:rsidRDefault="00875E09" w:rsidP="00DA7E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C9D">
              <w:rPr>
                <w:rFonts w:ascii="Times New Roman" w:hAnsi="Times New Roman" w:cs="Times New Roman"/>
                <w:sz w:val="28"/>
                <w:szCs w:val="28"/>
              </w:rPr>
              <w:t>Томатный сок</w:t>
            </w:r>
          </w:p>
        </w:tc>
        <w:tc>
          <w:tcPr>
            <w:tcW w:w="3971" w:type="dxa"/>
          </w:tcPr>
          <w:p w:rsidR="00875E09" w:rsidRPr="00383C9D" w:rsidRDefault="005B017A" w:rsidP="00DA7E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C9D">
              <w:rPr>
                <w:rFonts w:ascii="Times New Roman" w:hAnsi="Times New Roman" w:cs="Times New Roman"/>
                <w:sz w:val="28"/>
                <w:szCs w:val="28"/>
              </w:rPr>
              <w:t>4,1</w:t>
            </w:r>
          </w:p>
        </w:tc>
      </w:tr>
      <w:tr w:rsidR="00875E09" w:rsidRPr="00383C9D" w:rsidTr="00DF78F7">
        <w:trPr>
          <w:jc w:val="center"/>
        </w:trPr>
        <w:tc>
          <w:tcPr>
            <w:tcW w:w="4784" w:type="dxa"/>
          </w:tcPr>
          <w:p w:rsidR="00875E09" w:rsidRPr="00383C9D" w:rsidRDefault="00875E09" w:rsidP="00DA7E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C9D">
              <w:rPr>
                <w:rFonts w:ascii="Times New Roman" w:hAnsi="Times New Roman" w:cs="Times New Roman"/>
                <w:sz w:val="28"/>
                <w:szCs w:val="28"/>
              </w:rPr>
              <w:t>Молоко</w:t>
            </w:r>
          </w:p>
        </w:tc>
        <w:tc>
          <w:tcPr>
            <w:tcW w:w="3971" w:type="dxa"/>
          </w:tcPr>
          <w:p w:rsidR="00875E09" w:rsidRPr="00383C9D" w:rsidRDefault="005B017A" w:rsidP="00DA7E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C9D">
              <w:rPr>
                <w:rFonts w:ascii="Times New Roman" w:hAnsi="Times New Roman" w:cs="Times New Roman"/>
                <w:sz w:val="28"/>
                <w:szCs w:val="28"/>
              </w:rPr>
              <w:t>6,68</w:t>
            </w:r>
          </w:p>
        </w:tc>
      </w:tr>
      <w:tr w:rsidR="00875E09" w:rsidRPr="00383C9D" w:rsidTr="00DF78F7">
        <w:trPr>
          <w:jc w:val="center"/>
        </w:trPr>
        <w:tc>
          <w:tcPr>
            <w:tcW w:w="4784" w:type="dxa"/>
          </w:tcPr>
          <w:p w:rsidR="00875E09" w:rsidRPr="00383C9D" w:rsidRDefault="005B017A" w:rsidP="00DA7E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C9D">
              <w:rPr>
                <w:rFonts w:ascii="Times New Roman" w:hAnsi="Times New Roman" w:cs="Times New Roman"/>
                <w:sz w:val="28"/>
                <w:szCs w:val="28"/>
              </w:rPr>
              <w:t>Чистая вода</w:t>
            </w:r>
          </w:p>
        </w:tc>
        <w:tc>
          <w:tcPr>
            <w:tcW w:w="3971" w:type="dxa"/>
          </w:tcPr>
          <w:p w:rsidR="00875E09" w:rsidRPr="00383C9D" w:rsidRDefault="005B017A" w:rsidP="00DA7E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C9D">
              <w:rPr>
                <w:rFonts w:ascii="Times New Roman" w:hAnsi="Times New Roman" w:cs="Times New Roman"/>
                <w:sz w:val="28"/>
                <w:szCs w:val="28"/>
              </w:rPr>
              <w:t>7,0</w:t>
            </w:r>
          </w:p>
        </w:tc>
      </w:tr>
      <w:tr w:rsidR="00875E09" w:rsidRPr="00383C9D" w:rsidTr="00DF78F7">
        <w:trPr>
          <w:jc w:val="center"/>
        </w:trPr>
        <w:tc>
          <w:tcPr>
            <w:tcW w:w="4784" w:type="dxa"/>
          </w:tcPr>
          <w:p w:rsidR="00875E09" w:rsidRPr="00383C9D" w:rsidRDefault="005B017A" w:rsidP="00DA7E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C9D">
              <w:rPr>
                <w:rFonts w:ascii="Times New Roman" w:hAnsi="Times New Roman" w:cs="Times New Roman"/>
                <w:sz w:val="28"/>
                <w:szCs w:val="28"/>
              </w:rPr>
              <w:t>Слеза человека</w:t>
            </w:r>
          </w:p>
        </w:tc>
        <w:tc>
          <w:tcPr>
            <w:tcW w:w="3971" w:type="dxa"/>
          </w:tcPr>
          <w:p w:rsidR="00875E09" w:rsidRPr="00383C9D" w:rsidRDefault="005B017A" w:rsidP="00DA7E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C9D">
              <w:rPr>
                <w:rFonts w:ascii="Times New Roman" w:hAnsi="Times New Roman" w:cs="Times New Roman"/>
                <w:sz w:val="28"/>
                <w:szCs w:val="28"/>
              </w:rPr>
              <w:t>7,3-7,5</w:t>
            </w:r>
          </w:p>
        </w:tc>
      </w:tr>
      <w:tr w:rsidR="00875E09" w:rsidRPr="00383C9D" w:rsidTr="00DF78F7">
        <w:trPr>
          <w:jc w:val="center"/>
        </w:trPr>
        <w:tc>
          <w:tcPr>
            <w:tcW w:w="4784" w:type="dxa"/>
          </w:tcPr>
          <w:p w:rsidR="00875E09" w:rsidRPr="00383C9D" w:rsidRDefault="005B017A" w:rsidP="00DA7E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C9D">
              <w:rPr>
                <w:rFonts w:ascii="Times New Roman" w:hAnsi="Times New Roman" w:cs="Times New Roman"/>
                <w:sz w:val="28"/>
                <w:szCs w:val="28"/>
              </w:rPr>
              <w:t>Слюна человека</w:t>
            </w:r>
          </w:p>
        </w:tc>
        <w:tc>
          <w:tcPr>
            <w:tcW w:w="3971" w:type="dxa"/>
          </w:tcPr>
          <w:p w:rsidR="00875E09" w:rsidRPr="00383C9D" w:rsidRDefault="005B017A" w:rsidP="00DA7E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C9D">
              <w:rPr>
                <w:rFonts w:ascii="Times New Roman" w:hAnsi="Times New Roman" w:cs="Times New Roman"/>
                <w:sz w:val="28"/>
                <w:szCs w:val="28"/>
              </w:rPr>
              <w:t>6,35-6,85</w:t>
            </w:r>
          </w:p>
        </w:tc>
      </w:tr>
      <w:tr w:rsidR="005B017A" w:rsidRPr="00383C9D" w:rsidTr="00DF78F7">
        <w:trPr>
          <w:jc w:val="center"/>
        </w:trPr>
        <w:tc>
          <w:tcPr>
            <w:tcW w:w="4784" w:type="dxa"/>
          </w:tcPr>
          <w:p w:rsidR="005B017A" w:rsidRPr="00383C9D" w:rsidRDefault="005B017A" w:rsidP="00DA7E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C9D">
              <w:rPr>
                <w:rFonts w:ascii="Times New Roman" w:hAnsi="Times New Roman" w:cs="Times New Roman"/>
                <w:sz w:val="28"/>
                <w:szCs w:val="28"/>
              </w:rPr>
              <w:t>Кожа здорового человека</w:t>
            </w:r>
          </w:p>
        </w:tc>
        <w:tc>
          <w:tcPr>
            <w:tcW w:w="3971" w:type="dxa"/>
          </w:tcPr>
          <w:p w:rsidR="005B017A" w:rsidRPr="00383C9D" w:rsidRDefault="005B017A" w:rsidP="00DA7E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C9D"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</w:tr>
      <w:tr w:rsidR="00875E09" w:rsidRPr="00383C9D" w:rsidTr="00DF78F7">
        <w:trPr>
          <w:jc w:val="center"/>
        </w:trPr>
        <w:tc>
          <w:tcPr>
            <w:tcW w:w="4784" w:type="dxa"/>
          </w:tcPr>
          <w:p w:rsidR="00875E09" w:rsidRPr="00383C9D" w:rsidRDefault="005B017A" w:rsidP="00DA7E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C9D">
              <w:rPr>
                <w:rFonts w:ascii="Times New Roman" w:hAnsi="Times New Roman" w:cs="Times New Roman"/>
                <w:sz w:val="28"/>
                <w:szCs w:val="28"/>
              </w:rPr>
              <w:t>Желудочный сок</w:t>
            </w:r>
          </w:p>
        </w:tc>
        <w:tc>
          <w:tcPr>
            <w:tcW w:w="3971" w:type="dxa"/>
          </w:tcPr>
          <w:p w:rsidR="00875E09" w:rsidRPr="00383C9D" w:rsidRDefault="005B017A" w:rsidP="00DA7E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C9D">
              <w:rPr>
                <w:rFonts w:ascii="Times New Roman" w:hAnsi="Times New Roman" w:cs="Times New Roman"/>
                <w:sz w:val="28"/>
                <w:szCs w:val="28"/>
              </w:rPr>
              <w:t>1,0-2,0</w:t>
            </w:r>
          </w:p>
        </w:tc>
      </w:tr>
      <w:tr w:rsidR="005B017A" w:rsidRPr="00383C9D" w:rsidTr="00DF78F7">
        <w:trPr>
          <w:jc w:val="center"/>
        </w:trPr>
        <w:tc>
          <w:tcPr>
            <w:tcW w:w="4784" w:type="dxa"/>
          </w:tcPr>
          <w:p w:rsidR="005B017A" w:rsidRPr="00383C9D" w:rsidRDefault="005B017A" w:rsidP="00DA7E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C9D">
              <w:rPr>
                <w:rFonts w:ascii="Times New Roman" w:hAnsi="Times New Roman" w:cs="Times New Roman"/>
                <w:sz w:val="28"/>
                <w:szCs w:val="28"/>
              </w:rPr>
              <w:t>Мыло для рук</w:t>
            </w:r>
          </w:p>
        </w:tc>
        <w:tc>
          <w:tcPr>
            <w:tcW w:w="3971" w:type="dxa"/>
          </w:tcPr>
          <w:p w:rsidR="005B017A" w:rsidRPr="00383C9D" w:rsidRDefault="005B017A" w:rsidP="00DA7E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3C9D">
              <w:rPr>
                <w:rFonts w:ascii="Times New Roman" w:hAnsi="Times New Roman" w:cs="Times New Roman"/>
                <w:sz w:val="28"/>
                <w:szCs w:val="28"/>
              </w:rPr>
              <w:t>9,0-10,0</w:t>
            </w:r>
          </w:p>
        </w:tc>
      </w:tr>
    </w:tbl>
    <w:p w:rsidR="004761FD" w:rsidRDefault="004761FD" w:rsidP="00DA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1997" w:rsidRPr="00383C9D" w:rsidRDefault="005B017A" w:rsidP="00DA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C9D">
        <w:rPr>
          <w:rFonts w:ascii="Times New Roman" w:hAnsi="Times New Roman" w:cs="Times New Roman"/>
          <w:sz w:val="28"/>
          <w:szCs w:val="28"/>
        </w:rPr>
        <w:t>Таким образом, показатель</w:t>
      </w:r>
      <w:r w:rsidR="009B16D7" w:rsidRPr="00383C9D">
        <w:rPr>
          <w:rFonts w:ascii="Times New Roman" w:hAnsi="Times New Roman" w:cs="Times New Roman"/>
          <w:sz w:val="28"/>
          <w:szCs w:val="28"/>
        </w:rPr>
        <w:t xml:space="preserve"> </w:t>
      </w:r>
      <w:r w:rsidR="009B16D7" w:rsidRPr="00383C9D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A1768E">
        <w:rPr>
          <w:rFonts w:ascii="Times New Roman" w:hAnsi="Times New Roman" w:cs="Times New Roman"/>
          <w:sz w:val="28"/>
          <w:szCs w:val="28"/>
        </w:rPr>
        <w:t xml:space="preserve"> занимае</w:t>
      </w:r>
      <w:r w:rsidR="009B16D7" w:rsidRPr="00383C9D">
        <w:rPr>
          <w:rFonts w:ascii="Times New Roman" w:hAnsi="Times New Roman" w:cs="Times New Roman"/>
          <w:sz w:val="28"/>
          <w:szCs w:val="28"/>
        </w:rPr>
        <w:t>т ведущую роль в нормальном функционировании организма. Баланс кислот и щелочей – это и есть кислотно-щелочной баланс – состояние, в котором поддерживается определенной соотношение положительно и отрицательно заряженных ионов. Кислотно-щелочной баланс играет фундаментальную роль в функционировании всех клеток. Идеальный кислотно-щелочной баланс организма человека нейтральный</w:t>
      </w:r>
      <w:r w:rsidR="006152C6">
        <w:rPr>
          <w:rFonts w:ascii="Times New Roman" w:hAnsi="Times New Roman" w:cs="Times New Roman"/>
          <w:sz w:val="28"/>
          <w:szCs w:val="28"/>
        </w:rPr>
        <w:t>,</w:t>
      </w:r>
      <w:r w:rsidR="009B16D7" w:rsidRPr="00383C9D">
        <w:rPr>
          <w:rFonts w:ascii="Times New Roman" w:hAnsi="Times New Roman" w:cs="Times New Roman"/>
          <w:sz w:val="28"/>
          <w:szCs w:val="28"/>
        </w:rPr>
        <w:t xml:space="preserve"> </w:t>
      </w:r>
      <w:r w:rsidR="009B16D7" w:rsidRPr="00383C9D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9B16D7" w:rsidRPr="00383C9D">
        <w:rPr>
          <w:rFonts w:ascii="Times New Roman" w:hAnsi="Times New Roman" w:cs="Times New Roman"/>
          <w:sz w:val="28"/>
          <w:szCs w:val="28"/>
        </w:rPr>
        <w:t xml:space="preserve"> 7,36. Именно этот показатель отв</w:t>
      </w:r>
      <w:r w:rsidR="00036D1B">
        <w:rPr>
          <w:rFonts w:ascii="Times New Roman" w:hAnsi="Times New Roman" w:cs="Times New Roman"/>
          <w:sz w:val="28"/>
          <w:szCs w:val="28"/>
        </w:rPr>
        <w:t>ечает за здоровье и долголетие.</w:t>
      </w:r>
    </w:p>
    <w:p w:rsidR="007E1997" w:rsidRPr="00383C9D" w:rsidRDefault="007E1997" w:rsidP="00DA7E9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37E71" w:rsidRPr="00887417" w:rsidRDefault="00104F4A" w:rsidP="00DA7E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B069B6">
        <w:rPr>
          <w:rFonts w:ascii="Times New Roman" w:hAnsi="Times New Roman" w:cs="Times New Roman"/>
          <w:b/>
          <w:sz w:val="28"/>
          <w:szCs w:val="28"/>
        </w:rPr>
        <w:t>.3.</w:t>
      </w:r>
      <w:r w:rsidR="00B069B6">
        <w:rPr>
          <w:rFonts w:ascii="Times New Roman" w:hAnsi="Times New Roman" w:cs="Times New Roman"/>
          <w:b/>
          <w:sz w:val="28"/>
          <w:szCs w:val="28"/>
        </w:rPr>
        <w:tab/>
      </w:r>
      <w:r w:rsidR="009B16D7" w:rsidRPr="00B069B6">
        <w:rPr>
          <w:rFonts w:ascii="Times New Roman" w:hAnsi="Times New Roman" w:cs="Times New Roman"/>
          <w:b/>
          <w:sz w:val="28"/>
          <w:szCs w:val="28"/>
        </w:rPr>
        <w:t>Влияние кислотности почв</w:t>
      </w:r>
      <w:r w:rsidR="00887417">
        <w:rPr>
          <w:rFonts w:ascii="Times New Roman" w:hAnsi="Times New Roman" w:cs="Times New Roman"/>
          <w:b/>
          <w:sz w:val="28"/>
          <w:szCs w:val="28"/>
        </w:rPr>
        <w:t xml:space="preserve">ы на всхожесть, рост и развитие </w:t>
      </w:r>
      <w:r w:rsidR="009B16D7" w:rsidRPr="00887417">
        <w:rPr>
          <w:rFonts w:ascii="Times New Roman" w:hAnsi="Times New Roman" w:cs="Times New Roman"/>
          <w:b/>
          <w:sz w:val="28"/>
          <w:szCs w:val="28"/>
        </w:rPr>
        <w:t>растений</w:t>
      </w:r>
      <w:r w:rsidR="00B069B6" w:rsidRPr="00887417">
        <w:rPr>
          <w:rFonts w:ascii="Times New Roman" w:hAnsi="Times New Roman" w:cs="Times New Roman"/>
          <w:b/>
          <w:sz w:val="28"/>
          <w:szCs w:val="28"/>
        </w:rPr>
        <w:t>.</w:t>
      </w:r>
    </w:p>
    <w:p w:rsidR="00C01103" w:rsidRPr="00887417" w:rsidRDefault="00C01103" w:rsidP="00DA7E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7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Почва – основа жизни всех растений, которые своей корневой системой поглощают минеральные вещества земли. Состав и свойства почвы постоянно меняются под  влиянием климата, факторов неживой природы, жизнедеятельности растительного и животного происхождения.</w:t>
      </w:r>
    </w:p>
    <w:p w:rsidR="00C01103" w:rsidRPr="00183D62" w:rsidRDefault="00C01103" w:rsidP="00DA7E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7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Значение показателя кислотности почвы – один из самых важных факторов, так как именно на основе этого показателя выбирают разновидность культивируемых растений. Выделяют 4 группы </w:t>
      </w:r>
      <w:r w:rsidR="00840B44" w:rsidRPr="00887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растений по</w:t>
      </w:r>
      <w:r w:rsidR="00927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требованию к кислотности почвы.</w:t>
      </w:r>
      <w:r w:rsidR="004C196E" w:rsidRPr="00183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[5,6]</w:t>
      </w:r>
    </w:p>
    <w:p w:rsidR="00C01103" w:rsidRPr="00887417" w:rsidRDefault="00573D51" w:rsidP="00DA7E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группа –</w:t>
      </w:r>
      <w:r w:rsidR="00927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="00C01103" w:rsidRPr="00887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астения</w:t>
      </w:r>
      <w:r w:rsidR="00927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01103" w:rsidRPr="00887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предпочитающие нейтр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альные, или слабощелочные почвы –</w:t>
      </w:r>
      <w:r w:rsidR="00C01103" w:rsidRPr="00887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свекла, тыква, кабачки</w:t>
      </w:r>
      <w:r w:rsidR="00D35BEB" w:rsidRPr="00887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белокочанная </w:t>
      </w:r>
      <w:r w:rsidR="00C01103" w:rsidRPr="008874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капуста, лук, чеснок, горох, фасоль, сельдерей</w:t>
      </w:r>
      <w:r w:rsidR="00C01103" w:rsidRPr="00383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вишня, слива и смородина, нарциссы, тюльпаны, гиацинты, астры, гвоздики и другие;</w:t>
      </w:r>
    </w:p>
    <w:p w:rsidR="00C01103" w:rsidRPr="00383C9D" w:rsidRDefault="00573D51" w:rsidP="00DA7E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 группа –</w:t>
      </w:r>
      <w:r w:rsidR="00927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="00C01103" w:rsidRPr="00383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астения, которым требуется нейтральная или</w:t>
      </w:r>
      <w:r w:rsidR="00927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слабокислая реакция почвы –</w:t>
      </w:r>
      <w:r w:rsidR="00C01103" w:rsidRPr="00383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морковь, огурцы, салат</w:t>
      </w:r>
      <w:r w:rsidR="00927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1103" w:rsidRPr="00383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посевной, цветная капуста и кольраби, яблоня, груша, бегонии,</w:t>
      </w:r>
      <w:r w:rsidR="00927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1103" w:rsidRPr="00383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гладиолусы, розы и другие;</w:t>
      </w:r>
    </w:p>
    <w:p w:rsidR="00D35BEB" w:rsidRPr="00383C9D" w:rsidRDefault="00573D51" w:rsidP="00DA7E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группа –</w:t>
      </w:r>
      <w:r w:rsidR="00927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="00C01103" w:rsidRPr="00383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астения, для которых благоприятной будет</w:t>
      </w:r>
      <w:r w:rsidR="00927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1103" w:rsidRPr="00383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слабокислая реакция почвы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D35BEB" w:rsidRPr="00383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1103" w:rsidRPr="00383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картофель, кукуруза, томаты,</w:t>
      </w:r>
      <w:r w:rsidR="00D35BEB" w:rsidRPr="00383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редис, малина и ежевика, крыжовник, лещина, туя западная, ирисы, примулы, лилии, пеларгония и другие;</w:t>
      </w:r>
    </w:p>
    <w:p w:rsidR="00D35BEB" w:rsidRPr="00383C9D" w:rsidRDefault="00573D51" w:rsidP="00DA7E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группа –</w:t>
      </w:r>
      <w:r w:rsidR="00927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="00D35BEB" w:rsidRPr="00383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астения, отда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ющие предпочтение кислым почвам –</w:t>
      </w:r>
      <w:r w:rsidR="00D35BEB" w:rsidRPr="00383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щавель, сосна обыкновенная, азалии и рододендроны,</w:t>
      </w:r>
      <w:r w:rsidR="00927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35BEB" w:rsidRPr="00383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верески, ландыш, брусника и клюква, черника.</w:t>
      </w:r>
    </w:p>
    <w:p w:rsidR="00C01103" w:rsidRPr="00383C9D" w:rsidRDefault="00C01103" w:rsidP="00DA7E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3D9B" w:rsidRDefault="005B017A" w:rsidP="00DA7E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83C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26D014" wp14:editId="1C09917E">
            <wp:extent cx="5818620" cy="2128345"/>
            <wp:effectExtent l="0" t="0" r="0" b="5715"/>
            <wp:docPr id="25" name="Рисунок 25" descr="hello_html_m417038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417038a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" t="18407" r="3889" b="7964"/>
                    <a:stretch/>
                  </pic:blipFill>
                  <pic:spPr bwMode="auto">
                    <a:xfrm>
                      <a:off x="0" y="0"/>
                      <a:ext cx="5825928" cy="213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4987" w:rsidRPr="007A4987" w:rsidRDefault="00927020" w:rsidP="00DA7E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Рис.2. Шкала уровня кислотности (рН).</w:t>
      </w:r>
    </w:p>
    <w:p w:rsidR="00104F4A" w:rsidRDefault="00104F4A" w:rsidP="00DA7E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7020" w:rsidRPr="00887417" w:rsidRDefault="00927020" w:rsidP="00DA7E9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 показателя кислотности различны для различных видов почв (рис.2)</w:t>
      </w:r>
      <w:r w:rsidR="003512AB" w:rsidRPr="00351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[5</w:t>
      </w:r>
      <w:r w:rsidR="004C196E" w:rsidRPr="004C19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,6</w:t>
      </w:r>
      <w:r w:rsidR="003512AB" w:rsidRPr="003512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Почвы также классифицируют по значению показателя рН (таблица 2).</w:t>
      </w:r>
    </w:p>
    <w:p w:rsidR="00104F4A" w:rsidRDefault="00104F4A" w:rsidP="00DA7E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4987" w:rsidRDefault="00927020" w:rsidP="00DA7E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2. Классификация почв по значению показателя рН.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90"/>
        <w:gridCol w:w="3864"/>
        <w:gridCol w:w="2516"/>
      </w:tblGrid>
      <w:tr w:rsidR="001F33E2" w:rsidTr="001F33E2">
        <w:tc>
          <w:tcPr>
            <w:tcW w:w="3190" w:type="dxa"/>
            <w:vAlign w:val="center"/>
          </w:tcPr>
          <w:p w:rsidR="001F33E2" w:rsidRDefault="001F33E2" w:rsidP="00DA7E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Кислотность почвы</w:t>
            </w:r>
          </w:p>
        </w:tc>
        <w:tc>
          <w:tcPr>
            <w:tcW w:w="3864" w:type="dxa"/>
            <w:vAlign w:val="center"/>
          </w:tcPr>
          <w:p w:rsidR="001F33E2" w:rsidRDefault="001F33E2" w:rsidP="00DA7E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уровня кислотности</w:t>
            </w:r>
          </w:p>
        </w:tc>
        <w:tc>
          <w:tcPr>
            <w:tcW w:w="2516" w:type="dxa"/>
            <w:vAlign w:val="center"/>
          </w:tcPr>
          <w:p w:rsidR="001F33E2" w:rsidRDefault="001F33E2" w:rsidP="00DA7E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Значение рН</w:t>
            </w:r>
          </w:p>
        </w:tc>
      </w:tr>
      <w:tr w:rsidR="001F33E2" w:rsidTr="001F33E2">
        <w:tc>
          <w:tcPr>
            <w:tcW w:w="3190" w:type="dxa"/>
            <w:vMerge w:val="restart"/>
            <w:vAlign w:val="center"/>
          </w:tcPr>
          <w:p w:rsidR="001F33E2" w:rsidRDefault="001F33E2" w:rsidP="00DA7E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Кислые почвы</w:t>
            </w:r>
          </w:p>
        </w:tc>
        <w:tc>
          <w:tcPr>
            <w:tcW w:w="3864" w:type="dxa"/>
            <w:vAlign w:val="center"/>
          </w:tcPr>
          <w:p w:rsidR="001F33E2" w:rsidRDefault="001F33E2" w:rsidP="00DA7E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Сильнокислая</w:t>
            </w:r>
          </w:p>
        </w:tc>
        <w:tc>
          <w:tcPr>
            <w:tcW w:w="2516" w:type="dxa"/>
            <w:vAlign w:val="center"/>
          </w:tcPr>
          <w:p w:rsidR="001F33E2" w:rsidRPr="001F33E2" w:rsidRDefault="001F33E2" w:rsidP="00DA7E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&lt;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1F33E2" w:rsidTr="001F33E2">
        <w:tc>
          <w:tcPr>
            <w:tcW w:w="3190" w:type="dxa"/>
            <w:vMerge/>
            <w:vAlign w:val="center"/>
          </w:tcPr>
          <w:p w:rsidR="001F33E2" w:rsidRDefault="001F33E2" w:rsidP="00DA7E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864" w:type="dxa"/>
            <w:vAlign w:val="center"/>
          </w:tcPr>
          <w:p w:rsidR="001F33E2" w:rsidRDefault="001F33E2" w:rsidP="00DA7E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Среднекислая</w:t>
            </w:r>
          </w:p>
        </w:tc>
        <w:tc>
          <w:tcPr>
            <w:tcW w:w="2516" w:type="dxa"/>
            <w:vAlign w:val="center"/>
          </w:tcPr>
          <w:p w:rsidR="001F33E2" w:rsidRDefault="001F33E2" w:rsidP="00DA7E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– 5</w:t>
            </w:r>
          </w:p>
        </w:tc>
      </w:tr>
      <w:tr w:rsidR="001F33E2" w:rsidTr="001F33E2">
        <w:tc>
          <w:tcPr>
            <w:tcW w:w="3190" w:type="dxa"/>
            <w:vMerge/>
            <w:vAlign w:val="center"/>
          </w:tcPr>
          <w:p w:rsidR="001F33E2" w:rsidRDefault="001F33E2" w:rsidP="00DA7E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864" w:type="dxa"/>
            <w:vAlign w:val="center"/>
          </w:tcPr>
          <w:p w:rsidR="001F33E2" w:rsidRDefault="001F33E2" w:rsidP="00DA7E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Слабокислая</w:t>
            </w:r>
          </w:p>
        </w:tc>
        <w:tc>
          <w:tcPr>
            <w:tcW w:w="2516" w:type="dxa"/>
            <w:vAlign w:val="center"/>
          </w:tcPr>
          <w:p w:rsidR="001F33E2" w:rsidRDefault="001F33E2" w:rsidP="00DA7E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– 6</w:t>
            </w:r>
          </w:p>
        </w:tc>
      </w:tr>
      <w:tr w:rsidR="001F33E2" w:rsidTr="00EC32E5">
        <w:tc>
          <w:tcPr>
            <w:tcW w:w="7054" w:type="dxa"/>
            <w:gridSpan w:val="2"/>
            <w:vAlign w:val="center"/>
          </w:tcPr>
          <w:p w:rsidR="001F33E2" w:rsidRDefault="001F33E2" w:rsidP="00DA7E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Нейтральная почва</w:t>
            </w:r>
          </w:p>
        </w:tc>
        <w:tc>
          <w:tcPr>
            <w:tcW w:w="2516" w:type="dxa"/>
            <w:vAlign w:val="center"/>
          </w:tcPr>
          <w:p w:rsidR="001F33E2" w:rsidRDefault="001F33E2" w:rsidP="00DA7E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6,5 – 7</w:t>
            </w:r>
          </w:p>
        </w:tc>
      </w:tr>
      <w:tr w:rsidR="001F33E2" w:rsidTr="001F33E2">
        <w:tc>
          <w:tcPr>
            <w:tcW w:w="3190" w:type="dxa"/>
            <w:vMerge w:val="restart"/>
            <w:vAlign w:val="center"/>
          </w:tcPr>
          <w:p w:rsidR="001F33E2" w:rsidRDefault="001F33E2" w:rsidP="00DA7E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Щелочные почвы</w:t>
            </w:r>
          </w:p>
        </w:tc>
        <w:tc>
          <w:tcPr>
            <w:tcW w:w="3864" w:type="dxa"/>
            <w:vAlign w:val="center"/>
          </w:tcPr>
          <w:p w:rsidR="001F33E2" w:rsidRDefault="001F33E2" w:rsidP="00DA7E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Слабощелочная</w:t>
            </w:r>
          </w:p>
        </w:tc>
        <w:tc>
          <w:tcPr>
            <w:tcW w:w="2516" w:type="dxa"/>
            <w:vAlign w:val="center"/>
          </w:tcPr>
          <w:p w:rsidR="001F33E2" w:rsidRDefault="001F33E2" w:rsidP="00DA7E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7,5 – 8</w:t>
            </w:r>
          </w:p>
        </w:tc>
      </w:tr>
      <w:tr w:rsidR="001F33E2" w:rsidTr="001F33E2">
        <w:tc>
          <w:tcPr>
            <w:tcW w:w="3190" w:type="dxa"/>
            <w:vMerge/>
            <w:vAlign w:val="center"/>
          </w:tcPr>
          <w:p w:rsidR="001F33E2" w:rsidRDefault="001F33E2" w:rsidP="00DA7E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864" w:type="dxa"/>
            <w:vAlign w:val="center"/>
          </w:tcPr>
          <w:p w:rsidR="001F33E2" w:rsidRDefault="001F33E2" w:rsidP="00DA7E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Среднещелочная</w:t>
            </w:r>
          </w:p>
        </w:tc>
        <w:tc>
          <w:tcPr>
            <w:tcW w:w="2516" w:type="dxa"/>
            <w:vAlign w:val="center"/>
          </w:tcPr>
          <w:p w:rsidR="001F33E2" w:rsidRDefault="001F33E2" w:rsidP="00DA7E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 – 8,5</w:t>
            </w:r>
          </w:p>
        </w:tc>
      </w:tr>
      <w:tr w:rsidR="001F33E2" w:rsidTr="001F33E2">
        <w:tc>
          <w:tcPr>
            <w:tcW w:w="3190" w:type="dxa"/>
            <w:vMerge/>
            <w:vAlign w:val="center"/>
          </w:tcPr>
          <w:p w:rsidR="001F33E2" w:rsidRDefault="001F33E2" w:rsidP="00DA7E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864" w:type="dxa"/>
            <w:vAlign w:val="center"/>
          </w:tcPr>
          <w:p w:rsidR="001F33E2" w:rsidRDefault="001F33E2" w:rsidP="00DA7E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Сильнощелочная</w:t>
            </w:r>
          </w:p>
        </w:tc>
        <w:tc>
          <w:tcPr>
            <w:tcW w:w="2516" w:type="dxa"/>
            <w:vAlign w:val="center"/>
          </w:tcPr>
          <w:p w:rsidR="001F33E2" w:rsidRPr="001F33E2" w:rsidRDefault="001F33E2" w:rsidP="00DA7E9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&gt;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</w:tbl>
    <w:p w:rsidR="00B23936" w:rsidRPr="00383C9D" w:rsidRDefault="00B23936" w:rsidP="00DA7E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5BEB" w:rsidRDefault="000E3D6F" w:rsidP="00DA7E9B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691544">
        <w:rPr>
          <w:rFonts w:ascii="Times New Roman" w:hAnsi="Times New Roman" w:cs="Times New Roman"/>
          <w:b/>
          <w:sz w:val="28"/>
          <w:szCs w:val="28"/>
        </w:rPr>
        <w:t>.4.</w:t>
      </w:r>
      <w:r w:rsidR="00691544">
        <w:rPr>
          <w:rFonts w:ascii="Times New Roman" w:hAnsi="Times New Roman" w:cs="Times New Roman"/>
          <w:b/>
          <w:sz w:val="28"/>
          <w:szCs w:val="28"/>
        </w:rPr>
        <w:tab/>
      </w:r>
      <w:r w:rsidR="00D35BEB" w:rsidRPr="00691544">
        <w:rPr>
          <w:rFonts w:ascii="Times New Roman" w:hAnsi="Times New Roman" w:cs="Times New Roman"/>
          <w:b/>
          <w:sz w:val="28"/>
          <w:szCs w:val="28"/>
        </w:rPr>
        <w:t xml:space="preserve">Способы измерения </w:t>
      </w:r>
      <w:r w:rsidR="00D35BEB" w:rsidRPr="00691544">
        <w:rPr>
          <w:rFonts w:ascii="Times New Roman" w:hAnsi="Times New Roman" w:cs="Times New Roman"/>
          <w:b/>
          <w:sz w:val="28"/>
          <w:szCs w:val="28"/>
          <w:lang w:val="en-US"/>
        </w:rPr>
        <w:t>pH</w:t>
      </w:r>
      <w:r w:rsidR="00D35BEB" w:rsidRPr="00691544">
        <w:rPr>
          <w:rFonts w:ascii="Times New Roman" w:hAnsi="Times New Roman" w:cs="Times New Roman"/>
          <w:b/>
          <w:sz w:val="28"/>
          <w:szCs w:val="28"/>
        </w:rPr>
        <w:t xml:space="preserve"> показателя</w:t>
      </w:r>
      <w:r w:rsidR="00691544">
        <w:rPr>
          <w:rFonts w:ascii="Times New Roman" w:hAnsi="Times New Roman" w:cs="Times New Roman"/>
          <w:b/>
          <w:sz w:val="28"/>
          <w:szCs w:val="28"/>
        </w:rPr>
        <w:t>.</w:t>
      </w:r>
    </w:p>
    <w:p w:rsidR="001F33E2" w:rsidRPr="001F33E2" w:rsidRDefault="001F33E2" w:rsidP="00DA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Наиболее распространёнными являются следующие способы измерения показателя кислотности рН.</w:t>
      </w:r>
    </w:p>
    <w:p w:rsidR="00840B44" w:rsidRDefault="00EC64AD" w:rsidP="00DA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02297">
        <w:rPr>
          <w:rFonts w:ascii="Times New Roman" w:hAnsi="Times New Roman" w:cs="Times New Roman"/>
          <w:b/>
          <w:sz w:val="28"/>
          <w:szCs w:val="28"/>
        </w:rPr>
        <w:t>Способ определения кислотности лакмусовой</w:t>
      </w:r>
      <w:r w:rsidR="00840B44" w:rsidRPr="00802297">
        <w:rPr>
          <w:rFonts w:ascii="Times New Roman" w:hAnsi="Times New Roman" w:cs="Times New Roman"/>
          <w:b/>
          <w:sz w:val="28"/>
          <w:szCs w:val="28"/>
        </w:rPr>
        <w:t xml:space="preserve"> бумаг</w:t>
      </w:r>
      <w:r w:rsidRPr="00802297">
        <w:rPr>
          <w:rFonts w:ascii="Times New Roman" w:hAnsi="Times New Roman" w:cs="Times New Roman"/>
          <w:b/>
          <w:sz w:val="28"/>
          <w:szCs w:val="28"/>
        </w:rPr>
        <w:t>ой:</w:t>
      </w:r>
      <w:r>
        <w:rPr>
          <w:rFonts w:ascii="Times New Roman" w:hAnsi="Times New Roman" w:cs="Times New Roman"/>
          <w:sz w:val="28"/>
          <w:szCs w:val="28"/>
        </w:rPr>
        <w:t xml:space="preserve"> - л</w:t>
      </w:r>
      <w:r w:rsidRPr="00EC64AD">
        <w:rPr>
          <w:rFonts w:ascii="Times New Roman" w:hAnsi="Times New Roman" w:cs="Times New Roman"/>
          <w:sz w:val="28"/>
          <w:szCs w:val="28"/>
        </w:rPr>
        <w:t>акмусовая бумага</w:t>
      </w:r>
      <w:r w:rsidR="009B4868" w:rsidRPr="00EC64AD">
        <w:rPr>
          <w:rFonts w:ascii="Times New Roman" w:hAnsi="Times New Roman" w:cs="Times New Roman"/>
          <w:sz w:val="28"/>
          <w:szCs w:val="28"/>
        </w:rPr>
        <w:t xml:space="preserve"> - это бумажные полоски, пропитанные лакмусом, специальным веществом. В зависимости от кислотности раствора бумажная полоска меняет свой цвет. Для этого, лакмусовую полоску погружают в жидкость на </w:t>
      </w:r>
      <w:r w:rsidR="009B4868" w:rsidRPr="00EC64AD">
        <w:rPr>
          <w:rFonts w:ascii="Times New Roman" w:hAnsi="Times New Roman" w:cs="Times New Roman"/>
          <w:sz w:val="28"/>
          <w:szCs w:val="28"/>
        </w:rPr>
        <w:lastRenderedPageBreak/>
        <w:t>1-2 секунды и затем прикладывают ее к специальной шкале, чтобы сравнить цвет бумажки с цветом шкалы. При визуальном сравнении  определяется фактическая кислотность раствора.</w:t>
      </w:r>
      <w:r w:rsidR="003512AB">
        <w:rPr>
          <w:rFonts w:ascii="Times New Roman" w:hAnsi="Times New Roman" w:cs="Times New Roman"/>
          <w:sz w:val="28"/>
          <w:szCs w:val="28"/>
          <w:lang w:val="en-US"/>
        </w:rPr>
        <w:t>[5]</w:t>
      </w:r>
    </w:p>
    <w:p w:rsidR="003512AB" w:rsidRPr="003512AB" w:rsidRDefault="003512AB" w:rsidP="00DA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B4868" w:rsidRPr="00383C9D" w:rsidRDefault="009B4868" w:rsidP="00DA7E9B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83C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1F5CC6" wp14:editId="6C36F523">
            <wp:extent cx="4572000" cy="2928948"/>
            <wp:effectExtent l="0" t="0" r="0" b="5080"/>
            <wp:docPr id="3" name="Рисунок 3" descr="C:\Users\admin\Desktop\лакмусовая_бумага_—_с_мелким_шагом_шка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акмусовая_бумага_—_с_мелким_шагом_шкал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94"/>
                    <a:stretch/>
                  </pic:blipFill>
                  <pic:spPr bwMode="auto">
                    <a:xfrm>
                      <a:off x="0" y="0"/>
                      <a:ext cx="4572000" cy="292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419" w:rsidRPr="007A4987" w:rsidRDefault="008F6419" w:rsidP="00DA7E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Рис.3</w:t>
      </w:r>
      <w:r w:rsidR="00F73C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пределения кислотности (рН) лакмусовой бумагой.</w:t>
      </w:r>
    </w:p>
    <w:p w:rsidR="00840B44" w:rsidRPr="00383C9D" w:rsidRDefault="00840B44" w:rsidP="00DA7E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0B44" w:rsidRPr="00802297" w:rsidRDefault="00802297" w:rsidP="00DA7E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2297">
        <w:rPr>
          <w:rFonts w:ascii="Times New Roman" w:hAnsi="Times New Roman" w:cs="Times New Roman"/>
          <w:b/>
          <w:sz w:val="28"/>
          <w:szCs w:val="28"/>
        </w:rPr>
        <w:t xml:space="preserve">Визуальные способы определение </w:t>
      </w:r>
      <w:r w:rsidR="009B4868" w:rsidRPr="00802297">
        <w:rPr>
          <w:rFonts w:ascii="Times New Roman" w:hAnsi="Times New Roman" w:cs="Times New Roman"/>
          <w:b/>
          <w:sz w:val="28"/>
          <w:szCs w:val="28"/>
        </w:rPr>
        <w:t>кислотности почвы  без приборов.</w:t>
      </w:r>
    </w:p>
    <w:p w:rsidR="009B4868" w:rsidRPr="003512AB" w:rsidRDefault="00802297" w:rsidP="00DA7E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9B4868" w:rsidRPr="00383C9D">
        <w:rPr>
          <w:rFonts w:ascii="Times New Roman" w:hAnsi="Times New Roman" w:cs="Times New Roman"/>
          <w:sz w:val="28"/>
          <w:szCs w:val="28"/>
        </w:rPr>
        <w:t>Визуальный</w:t>
      </w:r>
      <w:r w:rsidR="00A671F0" w:rsidRPr="00383C9D">
        <w:rPr>
          <w:rFonts w:ascii="Times New Roman" w:hAnsi="Times New Roman" w:cs="Times New Roman"/>
          <w:sz w:val="28"/>
          <w:szCs w:val="28"/>
        </w:rPr>
        <w:t xml:space="preserve"> – самый простой способ. Достаточно тщательно рассмотреть почву. Сильно кислая почва имеет рыжий и даже ржавый оттенок. Вода, скопившаяся в низине кислой почвы, имеет тонкую переливающуюся пленку на поверхности.</w:t>
      </w:r>
      <w:r w:rsidR="003512AB" w:rsidRPr="003512AB">
        <w:rPr>
          <w:rFonts w:ascii="Times New Roman" w:hAnsi="Times New Roman" w:cs="Times New Roman"/>
          <w:sz w:val="28"/>
          <w:szCs w:val="28"/>
        </w:rPr>
        <w:t>[5</w:t>
      </w:r>
      <w:r w:rsidR="004C196E" w:rsidRPr="004C196E">
        <w:rPr>
          <w:rFonts w:ascii="Times New Roman" w:hAnsi="Times New Roman" w:cs="Times New Roman"/>
          <w:sz w:val="28"/>
          <w:szCs w:val="28"/>
        </w:rPr>
        <w:t>,6</w:t>
      </w:r>
      <w:r w:rsidR="003512AB" w:rsidRPr="003512AB">
        <w:rPr>
          <w:rFonts w:ascii="Times New Roman" w:hAnsi="Times New Roman" w:cs="Times New Roman"/>
          <w:sz w:val="28"/>
          <w:szCs w:val="28"/>
        </w:rPr>
        <w:t>]</w:t>
      </w:r>
    </w:p>
    <w:p w:rsidR="00A671F0" w:rsidRPr="00CE1F5F" w:rsidRDefault="00802297" w:rsidP="00DA7E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A671F0" w:rsidRPr="00383C9D">
        <w:rPr>
          <w:rFonts w:ascii="Times New Roman" w:hAnsi="Times New Roman" w:cs="Times New Roman"/>
          <w:sz w:val="28"/>
          <w:szCs w:val="28"/>
        </w:rPr>
        <w:t>Немного грунта положить в бутылку, до половины. Опустить  в бутылку мел, завернутый в бумажку. На горлышко бутылки надеть напальчники. Затем бутылку необходимо потрясти, чтобы мел высыпался  и начал смешиваться с грунтом. Если грунт кислый, то при взаимодействии с мелом начнет выделяться углекислый газ, давление в бутылке будет увеличиваться, а напальчник начнет наполняться воздухом и раздуется.  Если напальчник полностью наполнился воздухом, то кислотность почвы высокая.</w:t>
      </w:r>
      <w:r w:rsidR="003512AB" w:rsidRPr="00CE1F5F">
        <w:rPr>
          <w:rFonts w:ascii="Times New Roman" w:hAnsi="Times New Roman" w:cs="Times New Roman"/>
          <w:sz w:val="28"/>
          <w:szCs w:val="28"/>
        </w:rPr>
        <w:t>[5]</w:t>
      </w:r>
    </w:p>
    <w:p w:rsidR="00A671F0" w:rsidRPr="00CE1F5F" w:rsidRDefault="00802297" w:rsidP="00DA7E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A671F0" w:rsidRPr="00383C9D">
        <w:rPr>
          <w:rFonts w:ascii="Times New Roman" w:hAnsi="Times New Roman" w:cs="Times New Roman"/>
          <w:sz w:val="28"/>
          <w:szCs w:val="28"/>
        </w:rPr>
        <w:t>С помощью уксуса. Налить немного 9% уксуса на грунт. Если начнется сильное пенообразование, значит почва щелочная. При умеренной кислотности почвы шипение будет слабым. Если же почва кислая, то пены не будет совсем.</w:t>
      </w:r>
      <w:r w:rsidR="003512AB" w:rsidRPr="00CE1F5F">
        <w:rPr>
          <w:rFonts w:ascii="Times New Roman" w:hAnsi="Times New Roman" w:cs="Times New Roman"/>
          <w:sz w:val="28"/>
          <w:szCs w:val="28"/>
        </w:rPr>
        <w:t>[5]</w:t>
      </w:r>
    </w:p>
    <w:p w:rsidR="00A671F0" w:rsidRPr="003512AB" w:rsidRDefault="00802297" w:rsidP="00DA7E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A671F0" w:rsidRPr="00383C9D">
        <w:rPr>
          <w:rFonts w:ascii="Times New Roman" w:hAnsi="Times New Roman" w:cs="Times New Roman"/>
          <w:sz w:val="28"/>
          <w:szCs w:val="28"/>
        </w:rPr>
        <w:t>С помощью</w:t>
      </w:r>
      <w:r w:rsidR="003512AB">
        <w:rPr>
          <w:rFonts w:ascii="Times New Roman" w:hAnsi="Times New Roman" w:cs="Times New Roman"/>
          <w:sz w:val="28"/>
          <w:szCs w:val="28"/>
        </w:rPr>
        <w:t xml:space="preserve"> растений, растущих на участке.</w:t>
      </w:r>
    </w:p>
    <w:p w:rsidR="00A671F0" w:rsidRPr="00CE1F5F" w:rsidRDefault="00A671F0" w:rsidP="00DA7E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C9D">
        <w:rPr>
          <w:rFonts w:ascii="Times New Roman" w:hAnsi="Times New Roman" w:cs="Times New Roman"/>
          <w:sz w:val="28"/>
          <w:szCs w:val="28"/>
        </w:rPr>
        <w:t>Если ботва свеклы имеет красный оттенок, значит почва кислая. Ботва зеленая с прожилками – умеренно кислая. Зеленая ботва свеклы говорит о нейтральности почвы. На щелочных почвах  свекла не растет.</w:t>
      </w:r>
      <w:r w:rsidR="003512AB" w:rsidRPr="00CE1F5F">
        <w:rPr>
          <w:rFonts w:ascii="Times New Roman" w:hAnsi="Times New Roman" w:cs="Times New Roman"/>
          <w:sz w:val="28"/>
          <w:szCs w:val="28"/>
        </w:rPr>
        <w:t>[5]</w:t>
      </w:r>
    </w:p>
    <w:p w:rsidR="00A671F0" w:rsidRPr="00CE1F5F" w:rsidRDefault="00A671F0" w:rsidP="00DA7E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C9D">
        <w:rPr>
          <w:rFonts w:ascii="Times New Roman" w:hAnsi="Times New Roman" w:cs="Times New Roman"/>
          <w:sz w:val="28"/>
          <w:szCs w:val="28"/>
        </w:rPr>
        <w:t xml:space="preserve">3-4- листа черной смородины заварить в стакане крутого кипятка. Остудить и процедить. Опустить в этот отвар кусочек почвы с участка. Если </w:t>
      </w:r>
      <w:r w:rsidRPr="00383C9D">
        <w:rPr>
          <w:rFonts w:ascii="Times New Roman" w:hAnsi="Times New Roman" w:cs="Times New Roman"/>
          <w:sz w:val="28"/>
          <w:szCs w:val="28"/>
        </w:rPr>
        <w:lastRenderedPageBreak/>
        <w:t>вода окажется красной – почва кислая. Если зеленоватой – слабокислая. Синеватой – почва нейтральная.</w:t>
      </w:r>
      <w:r w:rsidR="003512AB" w:rsidRPr="00CE1F5F">
        <w:rPr>
          <w:rFonts w:ascii="Times New Roman" w:hAnsi="Times New Roman" w:cs="Times New Roman"/>
          <w:sz w:val="28"/>
          <w:szCs w:val="28"/>
        </w:rPr>
        <w:t>[5]</w:t>
      </w:r>
    </w:p>
    <w:p w:rsidR="002618C9" w:rsidRPr="00CE1F5F" w:rsidRDefault="002618C9" w:rsidP="00DA7E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C9D">
        <w:rPr>
          <w:rFonts w:ascii="Times New Roman" w:hAnsi="Times New Roman" w:cs="Times New Roman"/>
          <w:sz w:val="28"/>
          <w:szCs w:val="28"/>
        </w:rPr>
        <w:t>По сорнякам. В кислой среде растут: осока, папоротник, подорожник, конский щавель, хвощ полевой, вереск, одуванчик, клевер. Нейтральная среда привлекает полевой вьюнок, крапиву, лебеду, красный клевер, пастушью сумку. В щелочном грунте растут цикорий, чабрец, шалфей, чертополох, горчица.</w:t>
      </w:r>
      <w:r w:rsidR="003512AB" w:rsidRPr="00CE1F5F">
        <w:rPr>
          <w:rFonts w:ascii="Times New Roman" w:hAnsi="Times New Roman" w:cs="Times New Roman"/>
          <w:sz w:val="28"/>
          <w:szCs w:val="28"/>
        </w:rPr>
        <w:t>[5]</w:t>
      </w:r>
    </w:p>
    <w:p w:rsidR="00802297" w:rsidRPr="001A2986" w:rsidRDefault="002618C9" w:rsidP="00DA7E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2986">
        <w:rPr>
          <w:rFonts w:ascii="Times New Roman" w:hAnsi="Times New Roman" w:cs="Times New Roman"/>
          <w:b/>
          <w:sz w:val="28"/>
          <w:szCs w:val="28"/>
        </w:rPr>
        <w:t>Лабораторный способ</w:t>
      </w:r>
      <w:r w:rsidR="005A1C6B" w:rsidRPr="001A2986">
        <w:rPr>
          <w:rFonts w:ascii="Times New Roman" w:hAnsi="Times New Roman" w:cs="Times New Roman"/>
          <w:b/>
          <w:sz w:val="28"/>
          <w:szCs w:val="28"/>
        </w:rPr>
        <w:t xml:space="preserve"> определения </w:t>
      </w:r>
      <w:r w:rsidR="00802297" w:rsidRPr="001A2986">
        <w:rPr>
          <w:rFonts w:ascii="Times New Roman" w:hAnsi="Times New Roman" w:cs="Times New Roman"/>
          <w:b/>
          <w:sz w:val="28"/>
          <w:szCs w:val="28"/>
        </w:rPr>
        <w:t xml:space="preserve">показателя </w:t>
      </w:r>
      <w:r w:rsidR="005A1C6B" w:rsidRPr="001A2986">
        <w:rPr>
          <w:rFonts w:ascii="Times New Roman" w:hAnsi="Times New Roman" w:cs="Times New Roman"/>
          <w:b/>
          <w:sz w:val="28"/>
          <w:szCs w:val="28"/>
        </w:rPr>
        <w:t>кислотности</w:t>
      </w:r>
      <w:r w:rsidR="00802297" w:rsidRPr="001A2986">
        <w:rPr>
          <w:rFonts w:ascii="Times New Roman" w:hAnsi="Times New Roman" w:cs="Times New Roman"/>
          <w:b/>
          <w:sz w:val="28"/>
          <w:szCs w:val="28"/>
        </w:rPr>
        <w:t xml:space="preserve"> рН</w:t>
      </w:r>
      <w:r w:rsidRPr="001A2986">
        <w:rPr>
          <w:rFonts w:ascii="Times New Roman" w:hAnsi="Times New Roman" w:cs="Times New Roman"/>
          <w:b/>
          <w:sz w:val="28"/>
          <w:szCs w:val="28"/>
        </w:rPr>
        <w:t>.</w:t>
      </w:r>
    </w:p>
    <w:p w:rsidR="006100CD" w:rsidRPr="004C196E" w:rsidRDefault="00777A4D" w:rsidP="00DA7E9B">
      <w:pPr>
        <w:spacing w:after="0" w:line="240" w:lineRule="auto"/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способ является самым точным. </w:t>
      </w:r>
      <w:r w:rsidR="005A1C6B" w:rsidRPr="00383C9D">
        <w:rPr>
          <w:rFonts w:ascii="Times New Roman" w:hAnsi="Times New Roman" w:cs="Times New Roman"/>
          <w:sz w:val="28"/>
          <w:szCs w:val="28"/>
        </w:rPr>
        <w:t xml:space="preserve">Для определения активной кислотности в лабораторных условиях, </w:t>
      </w:r>
      <w:r w:rsidR="006100CD">
        <w:rPr>
          <w:rFonts w:ascii="Times New Roman" w:hAnsi="Times New Roman" w:cs="Times New Roman"/>
          <w:sz w:val="28"/>
          <w:szCs w:val="28"/>
        </w:rPr>
        <w:t xml:space="preserve">образцы </w:t>
      </w:r>
      <w:r w:rsidR="001A2986">
        <w:rPr>
          <w:rFonts w:ascii="Times New Roman" w:hAnsi="Times New Roman" w:cs="Times New Roman"/>
          <w:sz w:val="28"/>
          <w:szCs w:val="28"/>
        </w:rPr>
        <w:t>грунта</w:t>
      </w:r>
      <w:r w:rsidR="005A1C6B" w:rsidRPr="00383C9D">
        <w:rPr>
          <w:rFonts w:ascii="Times New Roman" w:hAnsi="Times New Roman" w:cs="Times New Roman"/>
          <w:sz w:val="28"/>
          <w:szCs w:val="28"/>
        </w:rPr>
        <w:t xml:space="preserve"> насыпа</w:t>
      </w:r>
      <w:r w:rsidR="006100CD">
        <w:rPr>
          <w:rFonts w:ascii="Times New Roman" w:hAnsi="Times New Roman" w:cs="Times New Roman"/>
          <w:sz w:val="28"/>
          <w:szCs w:val="28"/>
        </w:rPr>
        <w:t>ют</w:t>
      </w:r>
      <w:r w:rsidR="005A1C6B" w:rsidRPr="00383C9D">
        <w:rPr>
          <w:rFonts w:ascii="Times New Roman" w:hAnsi="Times New Roman" w:cs="Times New Roman"/>
          <w:sz w:val="28"/>
          <w:szCs w:val="28"/>
        </w:rPr>
        <w:t xml:space="preserve"> в мерный стакан, уплотн</w:t>
      </w:r>
      <w:r w:rsidR="006100CD">
        <w:rPr>
          <w:rFonts w:ascii="Times New Roman" w:hAnsi="Times New Roman" w:cs="Times New Roman"/>
          <w:sz w:val="28"/>
          <w:szCs w:val="28"/>
        </w:rPr>
        <w:t>яют</w:t>
      </w:r>
      <w:r w:rsidR="005A1C6B" w:rsidRPr="00383C9D">
        <w:rPr>
          <w:rFonts w:ascii="Times New Roman" w:hAnsi="Times New Roman" w:cs="Times New Roman"/>
          <w:sz w:val="28"/>
          <w:szCs w:val="28"/>
        </w:rPr>
        <w:t xml:space="preserve"> его, постучав о стол</w:t>
      </w:r>
      <w:r w:rsidR="001A2986">
        <w:rPr>
          <w:rFonts w:ascii="Times New Roman" w:hAnsi="Times New Roman" w:cs="Times New Roman"/>
          <w:sz w:val="28"/>
          <w:szCs w:val="28"/>
        </w:rPr>
        <w:t>.</w:t>
      </w:r>
      <w:r w:rsidR="006100CD">
        <w:rPr>
          <w:rFonts w:ascii="Times New Roman" w:hAnsi="Times New Roman" w:cs="Times New Roman"/>
          <w:sz w:val="28"/>
          <w:szCs w:val="28"/>
        </w:rPr>
        <w:t xml:space="preserve"> Добавляют дистиллированную воду, перемешивают стеклянной палочкой. Смешивают на лабораторном оборудовании – шейкере. Далее измеряют</w:t>
      </w:r>
      <w:r w:rsidR="006100CD" w:rsidRPr="00383C9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показатель кислотности в </w:t>
      </w:r>
      <w:r w:rsidR="006100C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пробах грунта </w:t>
      </w:r>
      <w:r w:rsidR="006100CD">
        <w:rPr>
          <w:rFonts w:ascii="Times New Roman" w:hAnsi="Times New Roman" w:cs="Times New Roman"/>
          <w:sz w:val="28"/>
          <w:szCs w:val="28"/>
        </w:rPr>
        <w:t>с</w:t>
      </w:r>
      <w:r w:rsidR="006100CD" w:rsidRPr="00383C9D">
        <w:rPr>
          <w:rFonts w:ascii="Times New Roman" w:hAnsi="Times New Roman" w:cs="Times New Roman"/>
          <w:sz w:val="28"/>
          <w:szCs w:val="28"/>
        </w:rPr>
        <w:t xml:space="preserve"> помощью лабораторного прибора </w:t>
      </w:r>
      <w:r w:rsidR="006100CD" w:rsidRPr="00383C9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pH</w:t>
      </w:r>
      <w:r w:rsidR="006100CD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-метра.</w:t>
      </w:r>
      <w:r w:rsidR="004C196E" w:rsidRPr="004C196E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[6]</w:t>
      </w:r>
    </w:p>
    <w:p w:rsidR="00840B44" w:rsidRPr="00D334A9" w:rsidRDefault="006C41CE" w:rsidP="00DA7E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</w:t>
      </w:r>
      <w:r w:rsidR="0013754B" w:rsidRPr="00383C9D">
        <w:rPr>
          <w:rFonts w:ascii="Times New Roman" w:hAnsi="Times New Roman" w:cs="Times New Roman"/>
          <w:sz w:val="28"/>
          <w:szCs w:val="28"/>
        </w:rPr>
        <w:t xml:space="preserve"> способ я использовала для </w:t>
      </w:r>
      <w:r w:rsidR="0013754B">
        <w:rPr>
          <w:rFonts w:ascii="Times New Roman" w:hAnsi="Times New Roman" w:cs="Times New Roman"/>
          <w:sz w:val="28"/>
          <w:szCs w:val="28"/>
        </w:rPr>
        <w:t>определения показателя кислотности рН в своей исследовательской работе.</w:t>
      </w:r>
    </w:p>
    <w:p w:rsidR="00D334A9" w:rsidRPr="00D334A9" w:rsidRDefault="00D334A9" w:rsidP="00DA7E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0B44" w:rsidRPr="00D334A9" w:rsidRDefault="000E3D6F" w:rsidP="00DA7E9B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D334A9">
        <w:rPr>
          <w:rFonts w:ascii="Times New Roman" w:hAnsi="Times New Roman" w:cs="Times New Roman"/>
          <w:b/>
          <w:sz w:val="28"/>
          <w:szCs w:val="28"/>
        </w:rPr>
        <w:t>.5.</w:t>
      </w:r>
      <w:r w:rsidR="00D334A9">
        <w:rPr>
          <w:rFonts w:ascii="Times New Roman" w:hAnsi="Times New Roman" w:cs="Times New Roman"/>
          <w:b/>
          <w:sz w:val="28"/>
          <w:szCs w:val="28"/>
        </w:rPr>
        <w:tab/>
      </w:r>
      <w:r w:rsidR="00840B44" w:rsidRPr="00D334A9">
        <w:rPr>
          <w:rFonts w:ascii="Times New Roman" w:hAnsi="Times New Roman" w:cs="Times New Roman"/>
          <w:b/>
          <w:sz w:val="28"/>
          <w:szCs w:val="28"/>
        </w:rPr>
        <w:t>Овес. Биологические особенности. Технология возделывания.</w:t>
      </w:r>
    </w:p>
    <w:p w:rsidR="008E29ED" w:rsidRPr="00383C9D" w:rsidRDefault="008E29ED" w:rsidP="00DA7E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C9D">
        <w:rPr>
          <w:rFonts w:ascii="Times New Roman" w:hAnsi="Times New Roman" w:cs="Times New Roman"/>
          <w:sz w:val="28"/>
          <w:szCs w:val="28"/>
        </w:rPr>
        <w:t>Овес – зерновая культура, относится к числу древних сельскохозяйственных культур. Овес относится к растениям умеренного климата. Температура прорастания семян + 1</w:t>
      </w:r>
      <w:r w:rsidR="004C196E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83C9D">
        <w:rPr>
          <w:rFonts w:ascii="Times New Roman" w:hAnsi="Times New Roman" w:cs="Times New Roman"/>
          <w:sz w:val="28"/>
          <w:szCs w:val="28"/>
        </w:rPr>
        <w:t xml:space="preserve"> +2</w:t>
      </w:r>
      <w:r w:rsidR="004C196E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83C9D">
        <w:rPr>
          <w:rFonts w:ascii="Times New Roman" w:hAnsi="Times New Roman" w:cs="Times New Roman"/>
          <w:sz w:val="28"/>
          <w:szCs w:val="28"/>
        </w:rPr>
        <w:t xml:space="preserve">. Относится к влаголюбивым растениям. </w:t>
      </w:r>
    </w:p>
    <w:p w:rsidR="008E29ED" w:rsidRPr="00383C9D" w:rsidRDefault="008E29ED" w:rsidP="00DA7E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C9D">
        <w:rPr>
          <w:rFonts w:ascii="Times New Roman" w:hAnsi="Times New Roman" w:cs="Times New Roman"/>
          <w:sz w:val="28"/>
          <w:szCs w:val="28"/>
        </w:rPr>
        <w:t>Овес менее требователен к почве, чем другие яровые культуры, благодаря развитой корневой системе с высокой усвояющей способностью.</w:t>
      </w:r>
      <w:r w:rsidR="007532DE" w:rsidRPr="00383C9D">
        <w:rPr>
          <w:rFonts w:ascii="Times New Roman" w:hAnsi="Times New Roman" w:cs="Times New Roman"/>
          <w:sz w:val="28"/>
          <w:szCs w:val="28"/>
        </w:rPr>
        <w:t xml:space="preserve"> Корни овса могут проникать на глубину до 120 см и распространяться в ширину до 80 см. корневая система способна извлекать питательные вещества из труднодоступных соединений.</w:t>
      </w:r>
    </w:p>
    <w:p w:rsidR="007532DE" w:rsidRPr="00CE1F5F" w:rsidRDefault="007532DE" w:rsidP="00DA7E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C9D">
        <w:rPr>
          <w:rFonts w:ascii="Times New Roman" w:hAnsi="Times New Roman" w:cs="Times New Roman"/>
          <w:sz w:val="28"/>
          <w:szCs w:val="28"/>
        </w:rPr>
        <w:t>Овес способен произрастать на супесчаных, суглинистых, глинистых, торфяных почвах. В сравнении с другими зерновыми культурами овес хорошо растет на кислых почвах с</w:t>
      </w:r>
      <w:r w:rsidR="0093317B">
        <w:rPr>
          <w:rFonts w:ascii="Times New Roman" w:hAnsi="Times New Roman" w:cs="Times New Roman"/>
          <w:sz w:val="28"/>
          <w:szCs w:val="28"/>
        </w:rPr>
        <w:t xml:space="preserve"> показателем кислотности</w:t>
      </w:r>
      <w:r w:rsidRPr="00383C9D">
        <w:rPr>
          <w:rFonts w:ascii="Times New Roman" w:hAnsi="Times New Roman" w:cs="Times New Roman"/>
          <w:sz w:val="28"/>
          <w:szCs w:val="28"/>
        </w:rPr>
        <w:t xml:space="preserve"> рН 5-6 и на осушенных </w:t>
      </w:r>
      <w:r w:rsidR="00402871" w:rsidRPr="00383C9D">
        <w:rPr>
          <w:rFonts w:ascii="Times New Roman" w:hAnsi="Times New Roman" w:cs="Times New Roman"/>
          <w:sz w:val="28"/>
          <w:szCs w:val="28"/>
        </w:rPr>
        <w:t>торфяниках</w:t>
      </w:r>
      <w:r w:rsidRPr="00383C9D">
        <w:rPr>
          <w:rFonts w:ascii="Times New Roman" w:hAnsi="Times New Roman" w:cs="Times New Roman"/>
          <w:sz w:val="28"/>
          <w:szCs w:val="28"/>
        </w:rPr>
        <w:t xml:space="preserve">. Кроме того, овес способен раскислять почву, </w:t>
      </w:r>
      <w:r w:rsidR="00402871" w:rsidRPr="00383C9D">
        <w:rPr>
          <w:rFonts w:ascii="Times New Roman" w:hAnsi="Times New Roman" w:cs="Times New Roman"/>
          <w:sz w:val="28"/>
          <w:szCs w:val="28"/>
        </w:rPr>
        <w:t>насыщать</w:t>
      </w:r>
      <w:r w:rsidRPr="00383C9D">
        <w:rPr>
          <w:rFonts w:ascii="Times New Roman" w:hAnsi="Times New Roman" w:cs="Times New Roman"/>
          <w:sz w:val="28"/>
          <w:szCs w:val="28"/>
        </w:rPr>
        <w:t xml:space="preserve"> ее кислородом.</w:t>
      </w:r>
      <w:r w:rsidR="004C196E" w:rsidRPr="00CE1F5F">
        <w:rPr>
          <w:rFonts w:ascii="Times New Roman" w:hAnsi="Times New Roman" w:cs="Times New Roman"/>
          <w:sz w:val="28"/>
          <w:szCs w:val="28"/>
        </w:rPr>
        <w:t>[5]</w:t>
      </w:r>
    </w:p>
    <w:p w:rsidR="008E29ED" w:rsidRPr="00383C9D" w:rsidRDefault="008E29ED" w:rsidP="00DA7E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5BEB" w:rsidRPr="00383C9D" w:rsidRDefault="00D35BEB" w:rsidP="00DA7E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5BEB" w:rsidRPr="00383C9D" w:rsidRDefault="00D35BEB" w:rsidP="00DA7E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5BEB" w:rsidRPr="00383C9D" w:rsidRDefault="00D35BEB" w:rsidP="00DA7E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2871" w:rsidRPr="00383C9D" w:rsidRDefault="00402871" w:rsidP="00DA7E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2871" w:rsidRPr="00383C9D" w:rsidRDefault="00402871" w:rsidP="00DA7E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C32" w:rsidRPr="00383C9D" w:rsidRDefault="00520C32" w:rsidP="00DA7E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C32" w:rsidRPr="00383C9D" w:rsidRDefault="00520C32" w:rsidP="00DA7E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C32" w:rsidRPr="00383C9D" w:rsidRDefault="00520C32" w:rsidP="00DA7E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C32" w:rsidRPr="00383C9D" w:rsidRDefault="00520C32" w:rsidP="00DA7E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C32" w:rsidRPr="00383C9D" w:rsidRDefault="00520C32" w:rsidP="00DA7E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C32" w:rsidRPr="00383C9D" w:rsidRDefault="00520C32" w:rsidP="00DA7E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588C" w:rsidRPr="00BC7551" w:rsidRDefault="000E3D6F" w:rsidP="00DA7E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BC7551" w:rsidRPr="00BC7551">
        <w:rPr>
          <w:rFonts w:ascii="Times New Roman" w:hAnsi="Times New Roman" w:cs="Times New Roman"/>
          <w:b/>
          <w:sz w:val="28"/>
          <w:szCs w:val="28"/>
        </w:rPr>
        <w:t>.</w:t>
      </w:r>
      <w:r w:rsidR="00BC7551" w:rsidRPr="00BC7551">
        <w:rPr>
          <w:rFonts w:ascii="Times New Roman" w:hAnsi="Times New Roman" w:cs="Times New Roman"/>
          <w:b/>
          <w:sz w:val="28"/>
          <w:szCs w:val="28"/>
        </w:rPr>
        <w:tab/>
        <w:t>Практическая исследовательская часть</w:t>
      </w:r>
      <w:r w:rsidR="0090072B" w:rsidRPr="00BC7551">
        <w:rPr>
          <w:rFonts w:ascii="Times New Roman" w:hAnsi="Times New Roman" w:cs="Times New Roman"/>
          <w:b/>
          <w:sz w:val="28"/>
          <w:szCs w:val="28"/>
        </w:rPr>
        <w:t>.</w:t>
      </w:r>
    </w:p>
    <w:p w:rsidR="000E3D6F" w:rsidRDefault="000E3D6F" w:rsidP="00DA7E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7551" w:rsidRPr="00BC7551" w:rsidRDefault="000E3D6F" w:rsidP="00DA7E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BC7551" w:rsidRPr="00BC7551">
        <w:rPr>
          <w:rFonts w:ascii="Times New Roman" w:hAnsi="Times New Roman" w:cs="Times New Roman"/>
          <w:b/>
          <w:sz w:val="28"/>
          <w:szCs w:val="28"/>
        </w:rPr>
        <w:t>.1.</w:t>
      </w:r>
      <w:r w:rsidR="00BC7551" w:rsidRPr="00BC7551">
        <w:rPr>
          <w:rFonts w:ascii="Times New Roman" w:hAnsi="Times New Roman" w:cs="Times New Roman"/>
          <w:b/>
          <w:sz w:val="28"/>
          <w:szCs w:val="28"/>
        </w:rPr>
        <w:tab/>
        <w:t xml:space="preserve">Методика </w:t>
      </w:r>
      <w:r w:rsidR="00AF7F5C">
        <w:rPr>
          <w:rFonts w:ascii="Times New Roman" w:hAnsi="Times New Roman" w:cs="Times New Roman"/>
          <w:b/>
          <w:sz w:val="28"/>
          <w:szCs w:val="28"/>
        </w:rPr>
        <w:t>выполнения исследований</w:t>
      </w:r>
      <w:r w:rsidR="00BC7551" w:rsidRPr="00BC7551">
        <w:rPr>
          <w:rFonts w:ascii="Times New Roman" w:hAnsi="Times New Roman" w:cs="Times New Roman"/>
          <w:b/>
          <w:sz w:val="28"/>
          <w:szCs w:val="28"/>
        </w:rPr>
        <w:t>.</w:t>
      </w:r>
    </w:p>
    <w:p w:rsidR="00BC7551" w:rsidRDefault="00476BFD" w:rsidP="00DA7E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 проводился над 4-мя образцами грунтов с различной кислотностью почвы.</w:t>
      </w:r>
    </w:p>
    <w:p w:rsidR="00476BFD" w:rsidRDefault="00476BFD" w:rsidP="00DA7E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лабораторных условиях лаборатории</w:t>
      </w:r>
      <w:r w:rsidRPr="00383C9D">
        <w:rPr>
          <w:rFonts w:ascii="Times New Roman" w:hAnsi="Times New Roman" w:cs="Times New Roman"/>
          <w:sz w:val="28"/>
          <w:szCs w:val="28"/>
        </w:rPr>
        <w:t xml:space="preserve"> торфопредприятия ООО «РТК» («Русская торфяная компания»)</w:t>
      </w:r>
      <w:r>
        <w:rPr>
          <w:rFonts w:ascii="Times New Roman" w:hAnsi="Times New Roman" w:cs="Times New Roman"/>
          <w:sz w:val="28"/>
          <w:szCs w:val="28"/>
        </w:rPr>
        <w:t xml:space="preserve"> п.Остёр Рославльского района были подготовлены образцы грунта с заданным показателем рН. Показатель рН контролировался инструментальными измерениями на оборудовании в лаборатории.</w:t>
      </w:r>
    </w:p>
    <w:p w:rsidR="00E34F6D" w:rsidRPr="00476BFD" w:rsidRDefault="00E34F6D" w:rsidP="00DA7E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образцы грунта были посажены семена Овса посевного.</w:t>
      </w:r>
    </w:p>
    <w:p w:rsidR="00BC7551" w:rsidRDefault="00476BFD" w:rsidP="00DA7E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 длился 15 дней</w:t>
      </w:r>
      <w:r w:rsidR="00E34F6D">
        <w:rPr>
          <w:rFonts w:ascii="Times New Roman" w:hAnsi="Times New Roman" w:cs="Times New Roman"/>
          <w:sz w:val="28"/>
          <w:szCs w:val="28"/>
        </w:rPr>
        <w:t>. За это время я наблюдала за всхожестью семян, пересчитывала их, замеряла линейные размеры растений.</w:t>
      </w:r>
    </w:p>
    <w:p w:rsidR="00476BFD" w:rsidRDefault="00476BFD" w:rsidP="00DA7E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0DE5" w:rsidRPr="001A0DE5" w:rsidRDefault="00176185" w:rsidP="00DA7E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1A0DE5" w:rsidRPr="001A0DE5">
        <w:rPr>
          <w:rFonts w:ascii="Times New Roman" w:hAnsi="Times New Roman" w:cs="Times New Roman"/>
          <w:b/>
          <w:sz w:val="28"/>
          <w:szCs w:val="28"/>
        </w:rPr>
        <w:t>.2.</w:t>
      </w:r>
      <w:r w:rsidR="001A0DE5" w:rsidRPr="001A0DE5">
        <w:rPr>
          <w:rFonts w:ascii="Times New Roman" w:hAnsi="Times New Roman" w:cs="Times New Roman"/>
          <w:b/>
          <w:sz w:val="28"/>
          <w:szCs w:val="28"/>
        </w:rPr>
        <w:tab/>
        <w:t xml:space="preserve">Подготовка образцов </w:t>
      </w:r>
      <w:r w:rsidR="00402871" w:rsidRPr="001A0DE5">
        <w:rPr>
          <w:rFonts w:ascii="Times New Roman" w:hAnsi="Times New Roman" w:cs="Times New Roman"/>
          <w:b/>
          <w:sz w:val="28"/>
          <w:szCs w:val="28"/>
        </w:rPr>
        <w:t xml:space="preserve">грунта </w:t>
      </w:r>
      <w:r w:rsidR="001A0DE5" w:rsidRPr="001A0DE5">
        <w:rPr>
          <w:rFonts w:ascii="Times New Roman" w:hAnsi="Times New Roman" w:cs="Times New Roman"/>
          <w:b/>
          <w:sz w:val="28"/>
          <w:szCs w:val="28"/>
        </w:rPr>
        <w:t>для эксперимента.</w:t>
      </w:r>
    </w:p>
    <w:p w:rsidR="00402871" w:rsidRPr="00383C9D" w:rsidRDefault="00402871" w:rsidP="00DA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C9D">
        <w:rPr>
          <w:rFonts w:ascii="Times New Roman" w:hAnsi="Times New Roman" w:cs="Times New Roman"/>
          <w:sz w:val="28"/>
          <w:szCs w:val="28"/>
        </w:rPr>
        <w:t>Для подготовки образцов грунта я обратилась в лабораторию местного торфопредприятия ООО «РТК» («Русская торфяная компания»). В лабораторных условиях были подготовлены 4 образца грунта с разными показателями кислотности</w:t>
      </w:r>
      <w:r w:rsidR="00E34F6D">
        <w:rPr>
          <w:rFonts w:ascii="Times New Roman" w:hAnsi="Times New Roman" w:cs="Times New Roman"/>
          <w:sz w:val="28"/>
          <w:szCs w:val="28"/>
        </w:rPr>
        <w:t xml:space="preserve"> (фото 1 – фото </w:t>
      </w:r>
      <w:r w:rsidR="00487152">
        <w:rPr>
          <w:rFonts w:ascii="Times New Roman" w:hAnsi="Times New Roman" w:cs="Times New Roman"/>
          <w:sz w:val="28"/>
          <w:szCs w:val="28"/>
        </w:rPr>
        <w:t>4)</w:t>
      </w:r>
      <w:r w:rsidRPr="00383C9D">
        <w:rPr>
          <w:rFonts w:ascii="Times New Roman" w:hAnsi="Times New Roman" w:cs="Times New Roman"/>
          <w:sz w:val="28"/>
          <w:szCs w:val="28"/>
        </w:rPr>
        <w:t>:</w:t>
      </w:r>
    </w:p>
    <w:p w:rsidR="00402871" w:rsidRPr="00383C9D" w:rsidRDefault="00E34F6D" w:rsidP="00DA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402871" w:rsidRPr="00383C9D">
        <w:rPr>
          <w:rFonts w:ascii="Times New Roman" w:hAnsi="Times New Roman" w:cs="Times New Roman"/>
          <w:sz w:val="28"/>
          <w:szCs w:val="28"/>
        </w:rPr>
        <w:t xml:space="preserve">бразец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402871" w:rsidRPr="00383C9D">
        <w:rPr>
          <w:rFonts w:ascii="Times New Roman" w:hAnsi="Times New Roman" w:cs="Times New Roman"/>
          <w:sz w:val="28"/>
          <w:szCs w:val="28"/>
        </w:rPr>
        <w:t xml:space="preserve">1 – </w:t>
      </w:r>
      <w:r>
        <w:rPr>
          <w:rFonts w:ascii="Times New Roman" w:hAnsi="Times New Roman" w:cs="Times New Roman"/>
          <w:sz w:val="28"/>
          <w:szCs w:val="28"/>
        </w:rPr>
        <w:t xml:space="preserve">показатель </w:t>
      </w:r>
      <w:r w:rsidR="00402871" w:rsidRPr="00383C9D">
        <w:rPr>
          <w:rFonts w:ascii="Times New Roman" w:hAnsi="Times New Roman" w:cs="Times New Roman"/>
          <w:sz w:val="28"/>
          <w:szCs w:val="28"/>
        </w:rPr>
        <w:t>рН =4,2</w:t>
      </w:r>
      <w:r w:rsidR="00FD6245">
        <w:rPr>
          <w:rFonts w:ascii="Times New Roman" w:hAnsi="Times New Roman" w:cs="Times New Roman"/>
          <w:sz w:val="28"/>
          <w:szCs w:val="28"/>
        </w:rPr>
        <w:t>, кислый грунт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02871" w:rsidRPr="00383C9D" w:rsidRDefault="00E34F6D" w:rsidP="00DA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402871" w:rsidRPr="00383C9D">
        <w:rPr>
          <w:rFonts w:ascii="Times New Roman" w:hAnsi="Times New Roman" w:cs="Times New Roman"/>
          <w:sz w:val="28"/>
          <w:szCs w:val="28"/>
        </w:rPr>
        <w:t xml:space="preserve">бразец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402871" w:rsidRPr="00383C9D">
        <w:rPr>
          <w:rFonts w:ascii="Times New Roman" w:hAnsi="Times New Roman" w:cs="Times New Roman"/>
          <w:sz w:val="28"/>
          <w:szCs w:val="28"/>
        </w:rPr>
        <w:t xml:space="preserve">2 – </w:t>
      </w:r>
      <w:r>
        <w:rPr>
          <w:rFonts w:ascii="Times New Roman" w:hAnsi="Times New Roman" w:cs="Times New Roman"/>
          <w:sz w:val="28"/>
          <w:szCs w:val="28"/>
        </w:rPr>
        <w:t xml:space="preserve">показатель </w:t>
      </w:r>
      <w:r w:rsidR="00BC66E6">
        <w:rPr>
          <w:rFonts w:ascii="Times New Roman" w:hAnsi="Times New Roman" w:cs="Times New Roman"/>
          <w:sz w:val="28"/>
          <w:szCs w:val="28"/>
        </w:rPr>
        <w:t>рН =5,5</w:t>
      </w:r>
      <w:r w:rsidR="00FD6245">
        <w:rPr>
          <w:rFonts w:ascii="Times New Roman" w:hAnsi="Times New Roman" w:cs="Times New Roman"/>
          <w:sz w:val="28"/>
          <w:szCs w:val="28"/>
        </w:rPr>
        <w:t>, слабокислый грунт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02871" w:rsidRPr="00383C9D" w:rsidRDefault="00E34F6D" w:rsidP="00DA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402871" w:rsidRPr="00383C9D">
        <w:rPr>
          <w:rFonts w:ascii="Times New Roman" w:hAnsi="Times New Roman" w:cs="Times New Roman"/>
          <w:sz w:val="28"/>
          <w:szCs w:val="28"/>
        </w:rPr>
        <w:t xml:space="preserve">бразец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402871" w:rsidRPr="00383C9D">
        <w:rPr>
          <w:rFonts w:ascii="Times New Roman" w:hAnsi="Times New Roman" w:cs="Times New Roman"/>
          <w:sz w:val="28"/>
          <w:szCs w:val="28"/>
        </w:rPr>
        <w:t xml:space="preserve">3 – </w:t>
      </w:r>
      <w:r>
        <w:rPr>
          <w:rFonts w:ascii="Times New Roman" w:hAnsi="Times New Roman" w:cs="Times New Roman"/>
          <w:sz w:val="28"/>
          <w:szCs w:val="28"/>
        </w:rPr>
        <w:t xml:space="preserve">показатель </w:t>
      </w:r>
      <w:r w:rsidR="00402871" w:rsidRPr="00383C9D">
        <w:rPr>
          <w:rFonts w:ascii="Times New Roman" w:hAnsi="Times New Roman" w:cs="Times New Roman"/>
          <w:sz w:val="28"/>
          <w:szCs w:val="28"/>
        </w:rPr>
        <w:t>рН =7,0</w:t>
      </w:r>
      <w:r w:rsidR="00FD6245">
        <w:rPr>
          <w:rFonts w:ascii="Times New Roman" w:hAnsi="Times New Roman" w:cs="Times New Roman"/>
          <w:sz w:val="28"/>
          <w:szCs w:val="28"/>
        </w:rPr>
        <w:t>, нейтральный грунт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02871" w:rsidRDefault="00E34F6D" w:rsidP="00DA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402871" w:rsidRPr="00383C9D">
        <w:rPr>
          <w:rFonts w:ascii="Times New Roman" w:hAnsi="Times New Roman" w:cs="Times New Roman"/>
          <w:sz w:val="28"/>
          <w:szCs w:val="28"/>
        </w:rPr>
        <w:t xml:space="preserve">бразец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402871" w:rsidRPr="00383C9D">
        <w:rPr>
          <w:rFonts w:ascii="Times New Roman" w:hAnsi="Times New Roman" w:cs="Times New Roman"/>
          <w:sz w:val="28"/>
          <w:szCs w:val="28"/>
        </w:rPr>
        <w:t xml:space="preserve">4 – </w:t>
      </w:r>
      <w:r>
        <w:rPr>
          <w:rFonts w:ascii="Times New Roman" w:hAnsi="Times New Roman" w:cs="Times New Roman"/>
          <w:sz w:val="28"/>
          <w:szCs w:val="28"/>
        </w:rPr>
        <w:t xml:space="preserve">показатель </w:t>
      </w:r>
      <w:r w:rsidR="00402871" w:rsidRPr="00383C9D">
        <w:rPr>
          <w:rFonts w:ascii="Times New Roman" w:hAnsi="Times New Roman" w:cs="Times New Roman"/>
          <w:sz w:val="28"/>
          <w:szCs w:val="28"/>
        </w:rPr>
        <w:t>рН =9,1</w:t>
      </w:r>
      <w:r w:rsidR="00FD6245">
        <w:rPr>
          <w:rFonts w:ascii="Times New Roman" w:hAnsi="Times New Roman" w:cs="Times New Roman"/>
          <w:sz w:val="28"/>
          <w:szCs w:val="28"/>
        </w:rPr>
        <w:t>, щелочной грунт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B6C9D" w:rsidRPr="00383C9D" w:rsidRDefault="006B6C9D" w:rsidP="00DA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34A9" w:rsidRDefault="00D334A9" w:rsidP="00DA7E9B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383C9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13673E6C" wp14:editId="7AD26EB3">
                <wp:extent cx="301625" cy="301625"/>
                <wp:effectExtent l="0" t="0" r="0" b="0"/>
                <wp:docPr id="32" name="AutoShape 2" descr="blob:https://web.whatsapp.com/48e44136-3715-41db-b3f4-b33f8ca2664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5CB12F" id="AutoShape 2" o:spid="_x0000_s1026" alt="blob:https://web.whatsapp.com/48e44136-3715-41db-b3f4-b33f8ca2664f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383C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EDD571" wp14:editId="40223907">
            <wp:extent cx="2821371" cy="2116579"/>
            <wp:effectExtent l="0" t="0" r="0" b="0"/>
            <wp:docPr id="33" name="Рисунок 33" descr="C:\Users\admin\Desktop\кол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олбы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71" cy="211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4A9" w:rsidRPr="007A4987" w:rsidRDefault="00E34F6D" w:rsidP="00DA7E9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 1</w:t>
      </w:r>
      <w:r w:rsidR="00D33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Засыпка грунта в мерный стакан.</w:t>
      </w:r>
    </w:p>
    <w:p w:rsidR="00D334A9" w:rsidRPr="00383C9D" w:rsidRDefault="00D334A9" w:rsidP="00DA7E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3C9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F28773" wp14:editId="224332AD">
            <wp:extent cx="3005176" cy="2254469"/>
            <wp:effectExtent l="0" t="0" r="5080" b="0"/>
            <wp:docPr id="34" name="Рисунок 34" descr="C:\Users\admin\Desktop\с вод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 водо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486" cy="225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4A9" w:rsidRDefault="00E34F6D" w:rsidP="00DA7E9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 2.</w:t>
      </w:r>
      <w:r w:rsidR="00D33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Добавление дистиллированной воды в образцы грунта.</w:t>
      </w:r>
    </w:p>
    <w:p w:rsidR="00CE01DE" w:rsidRPr="007A4987" w:rsidRDefault="00CE01DE" w:rsidP="00DA7E9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34A9" w:rsidRPr="00383C9D" w:rsidRDefault="00D334A9" w:rsidP="00DA7E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3C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FBDFE8" wp14:editId="07C97E95">
            <wp:extent cx="2994673" cy="2246592"/>
            <wp:effectExtent l="0" t="0" r="0" b="1905"/>
            <wp:docPr id="35" name="Рисунок 35" descr="C:\Users\admin\Desktop\с палоч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 палочко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227" cy="225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4A9" w:rsidRDefault="00E34F6D" w:rsidP="00DA7E9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 3</w:t>
      </w:r>
      <w:r w:rsidR="00D33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Предварительное перемешивание образцов грунта стеклянной палочкой.</w:t>
      </w:r>
    </w:p>
    <w:p w:rsidR="00CE01DE" w:rsidRPr="007A4987" w:rsidRDefault="00CE01DE" w:rsidP="00DA7E9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34A9" w:rsidRPr="00383C9D" w:rsidRDefault="00D334A9" w:rsidP="00DA7E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3C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09CF8D" wp14:editId="0B6C419F">
            <wp:extent cx="3058511" cy="2294480"/>
            <wp:effectExtent l="0" t="0" r="8890" b="0"/>
            <wp:docPr id="36" name="Рисунок 36" descr="C:\Users\admin\Desktop\шейк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шейкер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983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4A9" w:rsidRPr="007A4987" w:rsidRDefault="00E34F6D" w:rsidP="00DA7E9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 4</w:t>
      </w:r>
      <w:r w:rsidR="00D33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Смешивание образцов грунта </w:t>
      </w:r>
      <w:r w:rsidR="00D334A9" w:rsidRPr="00383C9D">
        <w:rPr>
          <w:rFonts w:ascii="Times New Roman" w:hAnsi="Times New Roman" w:cs="Times New Roman"/>
          <w:sz w:val="28"/>
          <w:szCs w:val="28"/>
        </w:rPr>
        <w:t>с помощью лабораторного перемешивающего устройства (шейкер)</w:t>
      </w:r>
      <w:r w:rsidR="00D33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334A9" w:rsidRPr="00383C9D" w:rsidRDefault="00D334A9" w:rsidP="00DA7E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7CCE" w:rsidRDefault="003C7CCE" w:rsidP="00DA7E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C9D">
        <w:rPr>
          <w:rFonts w:ascii="Times New Roman" w:hAnsi="Times New Roman" w:cs="Times New Roman"/>
          <w:sz w:val="28"/>
          <w:szCs w:val="28"/>
        </w:rPr>
        <w:t xml:space="preserve">Образцы грунта прошли анализ на определение </w:t>
      </w:r>
      <w:r w:rsidR="00487152">
        <w:rPr>
          <w:rFonts w:ascii="Times New Roman" w:hAnsi="Times New Roman" w:cs="Times New Roman"/>
          <w:sz w:val="28"/>
          <w:szCs w:val="28"/>
        </w:rPr>
        <w:t xml:space="preserve">показателя </w:t>
      </w:r>
      <w:r w:rsidRPr="00383C9D">
        <w:rPr>
          <w:rFonts w:ascii="Times New Roman" w:hAnsi="Times New Roman" w:cs="Times New Roman"/>
          <w:sz w:val="28"/>
          <w:szCs w:val="28"/>
        </w:rPr>
        <w:t>кислотности почвы с помощью</w:t>
      </w:r>
      <w:r w:rsidR="00487152">
        <w:rPr>
          <w:rFonts w:ascii="Times New Roman" w:hAnsi="Times New Roman" w:cs="Times New Roman"/>
          <w:sz w:val="28"/>
          <w:szCs w:val="28"/>
        </w:rPr>
        <w:t xml:space="preserve"> лабораторного прибора рН- метра рН-150МИ в каждом мерном стакане (фото 5 – фото 8).</w:t>
      </w:r>
    </w:p>
    <w:p w:rsidR="00487152" w:rsidRDefault="00487152" w:rsidP="00DA7E9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3C9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1E2BBB" wp14:editId="47807CE6">
            <wp:extent cx="2506717" cy="2585544"/>
            <wp:effectExtent l="0" t="0" r="8255" b="5715"/>
            <wp:docPr id="39" name="Рисунок 39" descr="C:\Users\admin\Desktop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65" b="13656"/>
                    <a:stretch/>
                  </pic:blipFill>
                  <pic:spPr bwMode="auto">
                    <a:xfrm>
                      <a:off x="0" y="0"/>
                      <a:ext cx="2519006" cy="259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7152" w:rsidRDefault="00725542" w:rsidP="00DA7E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 5. Проверка показателя рН образца №1.</w:t>
      </w:r>
    </w:p>
    <w:p w:rsidR="00BC66E6" w:rsidRDefault="00BC66E6" w:rsidP="00DA7E9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7152" w:rsidRDefault="00487152" w:rsidP="00DA7E9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3C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4466D6" wp14:editId="0629ED12">
            <wp:extent cx="2538248" cy="2601311"/>
            <wp:effectExtent l="0" t="0" r="0" b="8890"/>
            <wp:docPr id="40" name="Рисунок 40" descr="C:\Users\admin\Desktop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3" b="16593"/>
                    <a:stretch/>
                  </pic:blipFill>
                  <pic:spPr bwMode="auto">
                    <a:xfrm>
                      <a:off x="0" y="0"/>
                      <a:ext cx="2557217" cy="262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542" w:rsidRDefault="00725542" w:rsidP="00DA7E9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 6. Проверка показателя рН образца №2.</w:t>
      </w:r>
    </w:p>
    <w:p w:rsidR="00487152" w:rsidRDefault="00487152" w:rsidP="00DA7E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7152" w:rsidRDefault="00BC66E6" w:rsidP="00DA7E9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3C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05B030" wp14:editId="4A450F5B">
            <wp:extent cx="2601310" cy="2711669"/>
            <wp:effectExtent l="0" t="0" r="8890" b="0"/>
            <wp:docPr id="42" name="Рисунок 42" descr="C:\Users\admin\Desktop\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40" b="8158"/>
                    <a:stretch/>
                  </pic:blipFill>
                  <pic:spPr bwMode="auto">
                    <a:xfrm>
                      <a:off x="0" y="0"/>
                      <a:ext cx="2610029" cy="272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542" w:rsidRDefault="00725542" w:rsidP="00DA7E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 7. Проверка показателя рН образца №3.</w:t>
      </w:r>
    </w:p>
    <w:p w:rsidR="00176185" w:rsidRDefault="00176185" w:rsidP="00DA7E9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7152" w:rsidRDefault="00BC66E6" w:rsidP="00DA7E9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3C9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6C62FC" wp14:editId="221E36F0">
            <wp:extent cx="3416060" cy="2562712"/>
            <wp:effectExtent l="0" t="0" r="0" b="9525"/>
            <wp:docPr id="41" name="Рисунок 41" descr="C:\Users\admin\Desktop\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222" cy="256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542" w:rsidRDefault="00725542" w:rsidP="00DA7E9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 8. Проверка показателя рН образца №4.</w:t>
      </w:r>
    </w:p>
    <w:p w:rsidR="00176185" w:rsidRDefault="00176185" w:rsidP="00DA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7152" w:rsidRDefault="00487152" w:rsidP="00DA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383C9D">
        <w:rPr>
          <w:rFonts w:ascii="Times New Roman" w:hAnsi="Times New Roman" w:cs="Times New Roman"/>
          <w:sz w:val="28"/>
          <w:szCs w:val="28"/>
        </w:rPr>
        <w:t xml:space="preserve">езультаты </w:t>
      </w:r>
      <w:r>
        <w:rPr>
          <w:rFonts w:ascii="Times New Roman" w:hAnsi="Times New Roman" w:cs="Times New Roman"/>
          <w:sz w:val="28"/>
          <w:szCs w:val="28"/>
        </w:rPr>
        <w:t>проверки показателя рН образцов грунта были оформлены</w:t>
      </w:r>
      <w:r w:rsidRPr="00383C9D">
        <w:rPr>
          <w:rFonts w:ascii="Times New Roman" w:hAnsi="Times New Roman" w:cs="Times New Roman"/>
          <w:sz w:val="28"/>
          <w:szCs w:val="28"/>
        </w:rPr>
        <w:t xml:space="preserve"> в протоколе испытаний №189, выданном лабораторией ООО «РТК»</w:t>
      </w:r>
      <w:r>
        <w:rPr>
          <w:rFonts w:ascii="Times New Roman" w:hAnsi="Times New Roman" w:cs="Times New Roman"/>
          <w:sz w:val="28"/>
          <w:szCs w:val="28"/>
        </w:rPr>
        <w:t xml:space="preserve"> (приложение 1).</w:t>
      </w:r>
    </w:p>
    <w:p w:rsidR="003C7CCE" w:rsidRDefault="003C7CCE" w:rsidP="00DA7E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C9D">
        <w:rPr>
          <w:rFonts w:ascii="Times New Roman" w:hAnsi="Times New Roman" w:cs="Times New Roman"/>
          <w:sz w:val="28"/>
          <w:szCs w:val="28"/>
        </w:rPr>
        <w:t>Каждый образец грунта был упакован в индивидуальный пакет с нанесением маркировки</w:t>
      </w:r>
      <w:r w:rsidR="00725542">
        <w:rPr>
          <w:rFonts w:ascii="Times New Roman" w:hAnsi="Times New Roman" w:cs="Times New Roman"/>
          <w:sz w:val="28"/>
          <w:szCs w:val="28"/>
        </w:rPr>
        <w:t xml:space="preserve"> (фото 9).</w:t>
      </w:r>
    </w:p>
    <w:p w:rsidR="00E34F6D" w:rsidRPr="00383C9D" w:rsidRDefault="00E34F6D" w:rsidP="00DA7E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C32" w:rsidRPr="00383C9D" w:rsidRDefault="003C7CCE" w:rsidP="00DA7E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83C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11CA93" wp14:editId="7C951E00">
            <wp:extent cx="2774731" cy="1521234"/>
            <wp:effectExtent l="0" t="0" r="6985" b="3175"/>
            <wp:docPr id="43" name="Рисунок 43" descr="C:\Users\admin\Desktop\грун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грунт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63" b="14057"/>
                    <a:stretch/>
                  </pic:blipFill>
                  <pic:spPr bwMode="auto">
                    <a:xfrm>
                      <a:off x="0" y="0"/>
                      <a:ext cx="2781880" cy="152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68C" w:rsidRDefault="0037468C" w:rsidP="00DA7E9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 9. Образцы грунта с маркировка показателя кислотности.</w:t>
      </w:r>
    </w:p>
    <w:p w:rsidR="00520C32" w:rsidRPr="00383C9D" w:rsidRDefault="00520C32" w:rsidP="00DA7E9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C7CCE" w:rsidRPr="00672B9F" w:rsidRDefault="00176185" w:rsidP="00DA7E9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672B9F" w:rsidRPr="00672B9F">
        <w:rPr>
          <w:rFonts w:ascii="Times New Roman" w:hAnsi="Times New Roman" w:cs="Times New Roman"/>
          <w:b/>
          <w:sz w:val="28"/>
          <w:szCs w:val="28"/>
        </w:rPr>
        <w:t>.3.</w:t>
      </w:r>
      <w:r w:rsidR="00672B9F" w:rsidRPr="00672B9F">
        <w:rPr>
          <w:rFonts w:ascii="Times New Roman" w:hAnsi="Times New Roman" w:cs="Times New Roman"/>
          <w:b/>
          <w:sz w:val="28"/>
          <w:szCs w:val="28"/>
        </w:rPr>
        <w:tab/>
      </w:r>
      <w:r w:rsidR="00672B9F">
        <w:rPr>
          <w:rFonts w:ascii="Times New Roman" w:hAnsi="Times New Roman" w:cs="Times New Roman"/>
          <w:b/>
          <w:sz w:val="28"/>
          <w:szCs w:val="28"/>
        </w:rPr>
        <w:t>Посадка семян овса</w:t>
      </w:r>
    </w:p>
    <w:p w:rsidR="003C7CCE" w:rsidRDefault="003C7CCE" w:rsidP="00DA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C9D">
        <w:rPr>
          <w:rFonts w:ascii="Times New Roman" w:hAnsi="Times New Roman" w:cs="Times New Roman"/>
          <w:sz w:val="28"/>
          <w:szCs w:val="28"/>
        </w:rPr>
        <w:t>Каждый образец грунта был пересыпан в отдельный пластиковый контейнер и промаркирован</w:t>
      </w:r>
      <w:r w:rsidR="00F52023">
        <w:rPr>
          <w:rFonts w:ascii="Times New Roman" w:hAnsi="Times New Roman" w:cs="Times New Roman"/>
          <w:sz w:val="28"/>
          <w:szCs w:val="28"/>
        </w:rPr>
        <w:t xml:space="preserve"> (фото 10, 11)</w:t>
      </w:r>
      <w:r w:rsidRPr="00383C9D">
        <w:rPr>
          <w:rFonts w:ascii="Times New Roman" w:hAnsi="Times New Roman" w:cs="Times New Roman"/>
          <w:sz w:val="28"/>
          <w:szCs w:val="28"/>
        </w:rPr>
        <w:t>.</w:t>
      </w:r>
    </w:p>
    <w:p w:rsidR="00DF6608" w:rsidRDefault="00DF6608" w:rsidP="00DA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2023" w:rsidRDefault="00F52023" w:rsidP="00DA7E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3C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ACD377" wp14:editId="24398AF9">
            <wp:extent cx="2869324" cy="1941031"/>
            <wp:effectExtent l="0" t="0" r="7620" b="2540"/>
            <wp:docPr id="44" name="Рисунок 44" descr="C:\Users\admin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6" b="5781"/>
                    <a:stretch/>
                  </pic:blipFill>
                  <pic:spPr bwMode="auto">
                    <a:xfrm>
                      <a:off x="0" y="0"/>
                      <a:ext cx="2883719" cy="195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023" w:rsidRDefault="00F52023" w:rsidP="00DA7E9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Фото 10. Подготовленные </w:t>
      </w:r>
      <w:r w:rsidR="00C378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посадке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контейнеры и образцы грунта.</w:t>
      </w:r>
    </w:p>
    <w:p w:rsidR="00F52023" w:rsidRDefault="00F52023" w:rsidP="00DA7E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3C9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9526FB" wp14:editId="4B0551AF">
            <wp:extent cx="3137338" cy="2806262"/>
            <wp:effectExtent l="0" t="0" r="6350" b="0"/>
            <wp:docPr id="46" name="Рисунок 46" descr="C:\Users\admin\Desktop\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о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20" b="10279"/>
                    <a:stretch/>
                  </pic:blipFill>
                  <pic:spPr bwMode="auto">
                    <a:xfrm>
                      <a:off x="0" y="0"/>
                      <a:ext cx="3138461" cy="280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023" w:rsidRDefault="00F52023" w:rsidP="00DA7E9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 11. Промаркированные контейнеры для посадки семян.</w:t>
      </w:r>
    </w:p>
    <w:p w:rsidR="00BC66E6" w:rsidRDefault="00BC66E6" w:rsidP="00DA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2023" w:rsidRPr="00383C9D" w:rsidRDefault="00F52023" w:rsidP="00DA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C9D">
        <w:rPr>
          <w:rFonts w:ascii="Times New Roman" w:hAnsi="Times New Roman" w:cs="Times New Roman"/>
          <w:sz w:val="28"/>
          <w:szCs w:val="28"/>
        </w:rPr>
        <w:t xml:space="preserve">В каждый контейнер было </w:t>
      </w:r>
      <w:r>
        <w:rPr>
          <w:rFonts w:ascii="Times New Roman" w:hAnsi="Times New Roman" w:cs="Times New Roman"/>
          <w:sz w:val="28"/>
          <w:szCs w:val="28"/>
        </w:rPr>
        <w:t>посажено по 30 семян О</w:t>
      </w:r>
      <w:r w:rsidRPr="00383C9D">
        <w:rPr>
          <w:rFonts w:ascii="Times New Roman" w:hAnsi="Times New Roman" w:cs="Times New Roman"/>
          <w:sz w:val="28"/>
          <w:szCs w:val="28"/>
        </w:rPr>
        <w:t>вса</w:t>
      </w:r>
      <w:r>
        <w:rPr>
          <w:rFonts w:ascii="Times New Roman" w:hAnsi="Times New Roman" w:cs="Times New Roman"/>
          <w:sz w:val="28"/>
          <w:szCs w:val="28"/>
        </w:rPr>
        <w:t xml:space="preserve"> посевного (фото 12).</w:t>
      </w:r>
    </w:p>
    <w:p w:rsidR="00F52023" w:rsidRDefault="00F52023" w:rsidP="00DA7E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3C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1B92FF" wp14:editId="0AE3141C">
            <wp:extent cx="3058510" cy="3178318"/>
            <wp:effectExtent l="0" t="0" r="8890" b="3175"/>
            <wp:docPr id="47" name="Рисунок 47" descr="C:\Users\admin\Desktop\в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вап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42"/>
                    <a:stretch/>
                  </pic:blipFill>
                  <pic:spPr bwMode="auto">
                    <a:xfrm>
                      <a:off x="0" y="0"/>
                      <a:ext cx="3067447" cy="318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023" w:rsidRDefault="00F52023" w:rsidP="00DA7E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 12. Посадка семян.</w:t>
      </w:r>
    </w:p>
    <w:p w:rsidR="00F52023" w:rsidRDefault="00F52023" w:rsidP="00DA7E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52023" w:rsidRPr="00383C9D" w:rsidRDefault="00F52023" w:rsidP="00DA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C9D">
        <w:rPr>
          <w:rFonts w:ascii="Times New Roman" w:hAnsi="Times New Roman" w:cs="Times New Roman"/>
          <w:sz w:val="28"/>
          <w:szCs w:val="28"/>
        </w:rPr>
        <w:t>Далее, я обильно полила водой каждый образец и закрыла пластиковой крышкой для удержания влаги в почве</w:t>
      </w:r>
      <w:r>
        <w:rPr>
          <w:rFonts w:ascii="Times New Roman" w:hAnsi="Times New Roman" w:cs="Times New Roman"/>
          <w:sz w:val="28"/>
          <w:szCs w:val="28"/>
        </w:rPr>
        <w:t xml:space="preserve"> (фото 13, 14).</w:t>
      </w:r>
    </w:p>
    <w:p w:rsidR="00F52023" w:rsidRDefault="00F52023" w:rsidP="00DA7E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3C9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8736FC" wp14:editId="12553FF6">
            <wp:extent cx="2755742" cy="3011213"/>
            <wp:effectExtent l="0" t="0" r="6985" b="0"/>
            <wp:docPr id="2" name="Рисунок 2" descr="C:\Users\admin\Desktop\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26"/>
                    <a:stretch/>
                  </pic:blipFill>
                  <pic:spPr bwMode="auto">
                    <a:xfrm>
                      <a:off x="0" y="0"/>
                      <a:ext cx="2757846" cy="301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023" w:rsidRDefault="00F52023" w:rsidP="00DA7E9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 13. Полив семян.</w:t>
      </w:r>
    </w:p>
    <w:p w:rsidR="00605A00" w:rsidRDefault="00605A00" w:rsidP="00DA7E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2023" w:rsidRDefault="00F52023" w:rsidP="00DA7E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3C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836EBF" wp14:editId="2C3C7FF0">
            <wp:extent cx="2758966" cy="3677662"/>
            <wp:effectExtent l="0" t="0" r="3810" b="0"/>
            <wp:docPr id="5" name="Рисунок 5" descr="C:\Users\admin\Desktop\f7126672-6fd5-4ffa-b1cd-dee8d9522c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f7126672-6fd5-4ffa-b1cd-dee8d9522c3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973" cy="369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023" w:rsidRDefault="00F52023" w:rsidP="00DA7E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 14. Завершение посадки семян.</w:t>
      </w:r>
    </w:p>
    <w:p w:rsidR="00F52023" w:rsidRDefault="00F52023" w:rsidP="00DA7E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0C32" w:rsidRPr="002459B8" w:rsidRDefault="00E770D9" w:rsidP="00DA7E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2459B8" w:rsidRPr="002459B8">
        <w:rPr>
          <w:rFonts w:ascii="Times New Roman" w:hAnsi="Times New Roman" w:cs="Times New Roman"/>
          <w:b/>
          <w:sz w:val="28"/>
          <w:szCs w:val="28"/>
        </w:rPr>
        <w:t>.4.</w:t>
      </w:r>
      <w:r w:rsidR="002459B8" w:rsidRPr="002459B8">
        <w:rPr>
          <w:rFonts w:ascii="Times New Roman" w:hAnsi="Times New Roman" w:cs="Times New Roman"/>
          <w:b/>
          <w:sz w:val="28"/>
          <w:szCs w:val="28"/>
        </w:rPr>
        <w:tab/>
      </w:r>
      <w:r w:rsidR="00520C32" w:rsidRPr="002459B8">
        <w:rPr>
          <w:rFonts w:ascii="Times New Roman" w:hAnsi="Times New Roman" w:cs="Times New Roman"/>
          <w:b/>
          <w:sz w:val="28"/>
          <w:szCs w:val="28"/>
        </w:rPr>
        <w:t>Наблюдение за всхожестью, ростом и развитием овса</w:t>
      </w:r>
    </w:p>
    <w:p w:rsidR="00524E76" w:rsidRDefault="00524E76" w:rsidP="00DA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7154">
        <w:rPr>
          <w:rFonts w:ascii="Times New Roman" w:hAnsi="Times New Roman" w:cs="Times New Roman"/>
          <w:sz w:val="28"/>
          <w:szCs w:val="28"/>
        </w:rPr>
        <w:t>На 5-й день эксперимента</w:t>
      </w:r>
      <w:r w:rsidRPr="00383C9D">
        <w:rPr>
          <w:rFonts w:ascii="Times New Roman" w:hAnsi="Times New Roman" w:cs="Times New Roman"/>
          <w:sz w:val="28"/>
          <w:szCs w:val="28"/>
        </w:rPr>
        <w:t xml:space="preserve"> начали появляться первые ростки</w:t>
      </w:r>
      <w:r w:rsidR="002459B8">
        <w:rPr>
          <w:rFonts w:ascii="Times New Roman" w:hAnsi="Times New Roman" w:cs="Times New Roman"/>
          <w:sz w:val="28"/>
          <w:szCs w:val="28"/>
        </w:rPr>
        <w:t xml:space="preserve"> (фото 15,16,17,18). Наибольшее количество всходов и размеры ростков были отмечены на образце №2 с показателем рН=5,5 (фото 16). Образец №1 с рН=4,2 (фото 15) незначительно уступал по количеству всходов. Наименьшее количество всходов было у образца №4 с рН=9,1 (фото 18).</w:t>
      </w:r>
    </w:p>
    <w:p w:rsidR="002C6FC2" w:rsidRDefault="002C6FC2" w:rsidP="00DA7E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3C9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04D8E7" wp14:editId="5D01F108">
            <wp:extent cx="2112579" cy="2090105"/>
            <wp:effectExtent l="0" t="0" r="2540" b="5715"/>
            <wp:docPr id="9" name="Рисунок 9" descr="C:\Users\admin\Desktop\73b254fe-4841-4a80-a892-b71ce5601e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73b254fe-4841-4a80-a892-b71ce5601eec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209" cy="208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FC2" w:rsidRDefault="002C6FC2" w:rsidP="00DA7E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15. Всхожесть семян образца №1 рН=4,2 на 5-й день.</w:t>
      </w:r>
    </w:p>
    <w:p w:rsidR="00605A00" w:rsidRDefault="00605A00" w:rsidP="00DA7E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6FC2" w:rsidRDefault="007C0928" w:rsidP="00DA7E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3C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8894F4" wp14:editId="48C70E56">
            <wp:extent cx="2881915" cy="1639614"/>
            <wp:effectExtent l="0" t="0" r="0" b="0"/>
            <wp:docPr id="8" name="Рисунок 8" descr="C:\Users\admin\Desktop\6c9527c6-2429-454b-8f2a-cc5c64b7cd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6c9527c6-2429-454b-8f2a-cc5c64b7cd6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44"/>
                    <a:stretch/>
                  </pic:blipFill>
                  <pic:spPr bwMode="auto">
                    <a:xfrm>
                      <a:off x="0" y="0"/>
                      <a:ext cx="2870602" cy="163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6FC2" w:rsidRDefault="002C6FC2" w:rsidP="00DA7E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</w:t>
      </w:r>
      <w:r w:rsidR="0032131A">
        <w:rPr>
          <w:rFonts w:ascii="Times New Roman" w:hAnsi="Times New Roman" w:cs="Times New Roman"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t>. Всхожесть семян образца №</w:t>
      </w:r>
      <w:r w:rsidR="002D1EE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рН=</w:t>
      </w:r>
      <w:r w:rsidR="002D1EE1">
        <w:rPr>
          <w:rFonts w:ascii="Times New Roman" w:hAnsi="Times New Roman" w:cs="Times New Roman"/>
          <w:sz w:val="28"/>
          <w:szCs w:val="28"/>
        </w:rPr>
        <w:t>5,5</w:t>
      </w:r>
      <w:r>
        <w:rPr>
          <w:rFonts w:ascii="Times New Roman" w:hAnsi="Times New Roman" w:cs="Times New Roman"/>
          <w:sz w:val="28"/>
          <w:szCs w:val="28"/>
        </w:rPr>
        <w:t xml:space="preserve"> на 5-й день.</w:t>
      </w:r>
    </w:p>
    <w:p w:rsidR="00605A00" w:rsidRDefault="00605A00" w:rsidP="00DA7E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6FC2" w:rsidRDefault="007C0928" w:rsidP="00DA7E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3C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7DCDD7" wp14:editId="504E675A">
            <wp:extent cx="2894340" cy="1876097"/>
            <wp:effectExtent l="0" t="0" r="1270" b="0"/>
            <wp:docPr id="10" name="Рисунок 10" descr="C:\Users\admin\Desktop\6e5b9122-fbb3-4e1b-af9d-d250c3fafb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6e5b9122-fbb3-4e1b-af9d-d250c3fafb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31"/>
                    <a:stretch/>
                  </pic:blipFill>
                  <pic:spPr bwMode="auto">
                    <a:xfrm>
                      <a:off x="0" y="0"/>
                      <a:ext cx="2905163" cy="188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6FC2" w:rsidRDefault="002C6FC2" w:rsidP="00DA7E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</w:t>
      </w:r>
      <w:r w:rsidR="0032131A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>. Всхожесть семян образца №</w:t>
      </w:r>
      <w:r w:rsidR="002D1EE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рН=</w:t>
      </w:r>
      <w:r w:rsidR="002D1EE1">
        <w:rPr>
          <w:rFonts w:ascii="Times New Roman" w:hAnsi="Times New Roman" w:cs="Times New Roman"/>
          <w:sz w:val="28"/>
          <w:szCs w:val="28"/>
        </w:rPr>
        <w:t>7,0</w:t>
      </w:r>
      <w:r>
        <w:rPr>
          <w:rFonts w:ascii="Times New Roman" w:hAnsi="Times New Roman" w:cs="Times New Roman"/>
          <w:sz w:val="28"/>
          <w:szCs w:val="28"/>
        </w:rPr>
        <w:t xml:space="preserve"> на 5-й день.</w:t>
      </w:r>
    </w:p>
    <w:p w:rsidR="00605A00" w:rsidRDefault="00605A00" w:rsidP="00DA7E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6FC2" w:rsidRDefault="007C0928" w:rsidP="00DA7E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3C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DFD503" wp14:editId="27FBD4D2">
            <wp:extent cx="2436802" cy="1986455"/>
            <wp:effectExtent l="0" t="0" r="1905" b="0"/>
            <wp:docPr id="11" name="Рисунок 11" descr="C:\Users\admin\Desktop\f385cc4f-67bd-4ad4-80bd-c9bc776599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f385cc4f-67bd-4ad4-80bd-c9bc776599e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03" cy="199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FC2" w:rsidRDefault="002C6FC2" w:rsidP="00DA7E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</w:t>
      </w:r>
      <w:r w:rsidR="0032131A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>. Всхожесть семян образца №</w:t>
      </w:r>
      <w:r w:rsidR="002D1EE1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рН=</w:t>
      </w:r>
      <w:r w:rsidR="002D1EE1">
        <w:rPr>
          <w:rFonts w:ascii="Times New Roman" w:hAnsi="Times New Roman" w:cs="Times New Roman"/>
          <w:sz w:val="28"/>
          <w:szCs w:val="28"/>
        </w:rPr>
        <w:t>9,1</w:t>
      </w:r>
      <w:r>
        <w:rPr>
          <w:rFonts w:ascii="Times New Roman" w:hAnsi="Times New Roman" w:cs="Times New Roman"/>
          <w:sz w:val="28"/>
          <w:szCs w:val="28"/>
        </w:rPr>
        <w:t xml:space="preserve"> на 5-й день.</w:t>
      </w:r>
    </w:p>
    <w:p w:rsidR="003A35C8" w:rsidRDefault="00CF6D14" w:rsidP="00DA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Высота ростков наиболее высокой была </w:t>
      </w:r>
      <w:r w:rsidR="00CE1F5F">
        <w:rPr>
          <w:rFonts w:ascii="Times New Roman" w:hAnsi="Times New Roman" w:cs="Times New Roman"/>
          <w:sz w:val="28"/>
          <w:szCs w:val="28"/>
        </w:rPr>
        <w:t>у образца №2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1F5F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составила 2 см. У образца №1 0,5см, у образца №3 1 см. У образца №4 менее 0,5 см.</w:t>
      </w:r>
    </w:p>
    <w:p w:rsidR="00B03353" w:rsidRDefault="00CF6D14" w:rsidP="00DA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B03353" w:rsidRPr="00FB3186">
        <w:rPr>
          <w:rFonts w:ascii="Times New Roman" w:hAnsi="Times New Roman" w:cs="Times New Roman"/>
          <w:sz w:val="28"/>
          <w:szCs w:val="28"/>
        </w:rPr>
        <w:t>11-й день эксперимента</w:t>
      </w:r>
      <w:r>
        <w:rPr>
          <w:rFonts w:ascii="Times New Roman" w:hAnsi="Times New Roman" w:cs="Times New Roman"/>
          <w:sz w:val="28"/>
          <w:szCs w:val="28"/>
        </w:rPr>
        <w:t xml:space="preserve"> явно была видна разница в размерах и объёмах ростков</w:t>
      </w:r>
      <w:r w:rsidR="00DD7BDB">
        <w:rPr>
          <w:rFonts w:ascii="Times New Roman" w:hAnsi="Times New Roman" w:cs="Times New Roman"/>
          <w:sz w:val="28"/>
          <w:szCs w:val="28"/>
        </w:rPr>
        <w:t xml:space="preserve"> (фото 19</w:t>
      </w:r>
      <w:r w:rsidR="00A35232">
        <w:rPr>
          <w:rFonts w:ascii="Times New Roman" w:hAnsi="Times New Roman" w:cs="Times New Roman"/>
          <w:sz w:val="28"/>
          <w:szCs w:val="28"/>
        </w:rPr>
        <w:t>, таблица 3</w:t>
      </w:r>
      <w:r w:rsidR="00DD7BD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D40FB">
        <w:rPr>
          <w:rFonts w:ascii="Times New Roman" w:hAnsi="Times New Roman" w:cs="Times New Roman"/>
          <w:sz w:val="28"/>
          <w:szCs w:val="28"/>
        </w:rPr>
        <w:t>Наибольш</w:t>
      </w:r>
      <w:r w:rsidR="00455E66">
        <w:rPr>
          <w:rFonts w:ascii="Times New Roman" w:hAnsi="Times New Roman" w:cs="Times New Roman"/>
          <w:sz w:val="28"/>
          <w:szCs w:val="28"/>
        </w:rPr>
        <w:t>ие размеры были у образца №2, 13</w:t>
      </w:r>
      <w:r w:rsidR="004D40FB">
        <w:rPr>
          <w:rFonts w:ascii="Times New Roman" w:hAnsi="Times New Roman" w:cs="Times New Roman"/>
          <w:sz w:val="28"/>
          <w:szCs w:val="28"/>
        </w:rPr>
        <w:t xml:space="preserve"> см. У образца №1 6 см, у образца №3 10 см, у образца №4 6 см. Образец №1 с рН=4,2 несмотря на меньшие и одинаковые размеры с образцами №3 и №4 имел более плотную растительность.</w:t>
      </w:r>
    </w:p>
    <w:p w:rsidR="009B0EA4" w:rsidRPr="00383C9D" w:rsidRDefault="009B0EA4" w:rsidP="00DA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3353" w:rsidRDefault="00B03353" w:rsidP="00DA7E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3C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203204" wp14:editId="052B8000">
            <wp:extent cx="3799490" cy="1828800"/>
            <wp:effectExtent l="0" t="0" r="0" b="0"/>
            <wp:docPr id="17" name="Рисунок 17" descr="C:\Users\admin\Desktop\a1b36562-9dfa-4b47-b858-149885ef9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a1b36562-9dfa-4b47-b858-149885ef9d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93" b="19247"/>
                    <a:stretch/>
                  </pic:blipFill>
                  <pic:spPr bwMode="auto">
                    <a:xfrm>
                      <a:off x="0" y="0"/>
                      <a:ext cx="3808422" cy="183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31A" w:rsidRDefault="0032131A" w:rsidP="00DA7E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</w:t>
      </w:r>
      <w:r w:rsidR="00DD7BDB">
        <w:rPr>
          <w:rFonts w:ascii="Times New Roman" w:hAnsi="Times New Roman" w:cs="Times New Roman"/>
          <w:sz w:val="28"/>
          <w:szCs w:val="28"/>
        </w:rPr>
        <w:t>19. Рост овса на 11-й день.</w:t>
      </w:r>
    </w:p>
    <w:p w:rsidR="00DD7BDB" w:rsidRDefault="00DD7BDB" w:rsidP="00DA7E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D7BDB" w:rsidRDefault="00EC32E5" w:rsidP="00DA7E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3. Рост овса на 11-й день. Сравнение.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EC32E5" w:rsidTr="009B0EA4">
        <w:trPr>
          <w:trHeight w:val="3496"/>
        </w:trPr>
        <w:tc>
          <w:tcPr>
            <w:tcW w:w="4785" w:type="dxa"/>
          </w:tcPr>
          <w:p w:rsidR="009B0EA4" w:rsidRDefault="008D08A9" w:rsidP="009B0E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C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A1BF6A" wp14:editId="2B394A48">
                  <wp:extent cx="2475186" cy="2055824"/>
                  <wp:effectExtent l="0" t="0" r="1905" b="1905"/>
                  <wp:docPr id="14" name="Рисунок 14" descr="C:\Users\admin\Desktop\9ead738a-e961-4f26-88c4-8d8d1de308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9ead738a-e961-4f26-88c4-8d8d1de3083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7" r="6451"/>
                          <a:stretch/>
                        </pic:blipFill>
                        <pic:spPr bwMode="auto">
                          <a:xfrm>
                            <a:off x="0" y="0"/>
                            <a:ext cx="2475186" cy="2055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Align w:val="center"/>
          </w:tcPr>
          <w:p w:rsidR="00EC32E5" w:rsidRDefault="008D08A9" w:rsidP="00DA7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EC32E5">
              <w:rPr>
                <w:rFonts w:ascii="Times New Roman" w:hAnsi="Times New Roman" w:cs="Times New Roman"/>
                <w:sz w:val="28"/>
                <w:szCs w:val="28"/>
              </w:rPr>
              <w:t>браз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ец</w:t>
            </w:r>
            <w:r w:rsidR="00EC32E5">
              <w:rPr>
                <w:rFonts w:ascii="Times New Roman" w:hAnsi="Times New Roman" w:cs="Times New Roman"/>
                <w:sz w:val="28"/>
                <w:szCs w:val="28"/>
              </w:rPr>
              <w:t xml:space="preserve"> №1 рН=4,2 на 11-й день.</w:t>
            </w:r>
          </w:p>
          <w:p w:rsidR="006762C3" w:rsidRDefault="006762C3" w:rsidP="00DA7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 6 см.</w:t>
            </w:r>
          </w:p>
        </w:tc>
      </w:tr>
      <w:tr w:rsidR="00EC32E5" w:rsidTr="009B0EA4">
        <w:trPr>
          <w:trHeight w:val="3660"/>
        </w:trPr>
        <w:tc>
          <w:tcPr>
            <w:tcW w:w="4785" w:type="dxa"/>
          </w:tcPr>
          <w:p w:rsidR="009B0EA4" w:rsidRDefault="008D08A9" w:rsidP="009B0E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C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A517CA" wp14:editId="008E8072">
                  <wp:extent cx="2475186" cy="2164379"/>
                  <wp:effectExtent l="0" t="0" r="1905" b="7620"/>
                  <wp:docPr id="16" name="Рисунок 16" descr="C:\Users\admin\Desktop\824bb8d6-88bb-450a-b41a-eb4c7d13f7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824bb8d6-88bb-450a-b41a-eb4c7d13f7c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07"/>
                          <a:stretch/>
                        </pic:blipFill>
                        <pic:spPr bwMode="auto">
                          <a:xfrm>
                            <a:off x="0" y="0"/>
                            <a:ext cx="2491796" cy="2178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Align w:val="center"/>
          </w:tcPr>
          <w:p w:rsidR="00EC32E5" w:rsidRDefault="008D08A9" w:rsidP="00DA7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Образец</w:t>
            </w:r>
            <w:r w:rsidR="00EC32E5">
              <w:rPr>
                <w:rFonts w:ascii="Times New Roman" w:hAnsi="Times New Roman" w:cs="Times New Roman"/>
                <w:sz w:val="28"/>
                <w:szCs w:val="28"/>
              </w:rPr>
              <w:t xml:space="preserve"> №2 рН=5,5 на 11-й день.</w:t>
            </w:r>
          </w:p>
          <w:p w:rsidR="006762C3" w:rsidRDefault="006762C3" w:rsidP="00DA7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Высота </w:t>
            </w:r>
            <w:r w:rsidR="00455E6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см.</w:t>
            </w:r>
          </w:p>
        </w:tc>
      </w:tr>
      <w:tr w:rsidR="00EC32E5" w:rsidTr="00454C4A">
        <w:trPr>
          <w:trHeight w:val="3392"/>
        </w:trPr>
        <w:tc>
          <w:tcPr>
            <w:tcW w:w="4785" w:type="dxa"/>
          </w:tcPr>
          <w:p w:rsidR="009B0EA4" w:rsidRDefault="008D08A9" w:rsidP="00454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C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AD46350" wp14:editId="60F2ADFB">
                  <wp:extent cx="2475186" cy="1989324"/>
                  <wp:effectExtent l="0" t="0" r="1905" b="0"/>
                  <wp:docPr id="12" name="Рисунок 12" descr="C:\Users\admin\Desktop\68d9ea99-4918-4686-a197-055d67f179d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68d9ea99-4918-4686-a197-055d67f179d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310" cy="199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Align w:val="center"/>
          </w:tcPr>
          <w:p w:rsidR="00EC32E5" w:rsidRDefault="008D08A9" w:rsidP="00DA7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EC32E5">
              <w:rPr>
                <w:rFonts w:ascii="Times New Roman" w:hAnsi="Times New Roman" w:cs="Times New Roman"/>
                <w:sz w:val="28"/>
                <w:szCs w:val="28"/>
              </w:rPr>
              <w:t>браз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EC32E5">
              <w:rPr>
                <w:rFonts w:ascii="Times New Roman" w:hAnsi="Times New Roman" w:cs="Times New Roman"/>
                <w:sz w:val="28"/>
                <w:szCs w:val="28"/>
              </w:rPr>
              <w:t>ц №3 рН=7,0 на 11-й день.</w:t>
            </w:r>
          </w:p>
          <w:p w:rsidR="006762C3" w:rsidRDefault="0048348B" w:rsidP="00DA7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 10 см, единичные ростки.</w:t>
            </w:r>
          </w:p>
        </w:tc>
      </w:tr>
      <w:tr w:rsidR="00EC32E5" w:rsidTr="00454C4A">
        <w:trPr>
          <w:trHeight w:val="3099"/>
        </w:trPr>
        <w:tc>
          <w:tcPr>
            <w:tcW w:w="4785" w:type="dxa"/>
          </w:tcPr>
          <w:p w:rsidR="009B0EA4" w:rsidRDefault="008D08A9" w:rsidP="00454C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C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160301" wp14:editId="4B7E1507">
                  <wp:extent cx="2412124" cy="1809564"/>
                  <wp:effectExtent l="0" t="0" r="7620" b="635"/>
                  <wp:docPr id="15" name="Рисунок 15" descr="C:\Users\admin\Desktop\abdc00d6-8236-45a0-84e9-f7797c8e0f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abdc00d6-8236-45a0-84e9-f7797c8e0f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768" cy="1810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Align w:val="center"/>
          </w:tcPr>
          <w:p w:rsidR="00EC32E5" w:rsidRDefault="008D08A9" w:rsidP="00DA7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Образец</w:t>
            </w:r>
            <w:r w:rsidR="00EC32E5">
              <w:rPr>
                <w:rFonts w:ascii="Times New Roman" w:hAnsi="Times New Roman" w:cs="Times New Roman"/>
                <w:sz w:val="28"/>
                <w:szCs w:val="28"/>
              </w:rPr>
              <w:t xml:space="preserve"> №4 рН=9,1 на 11-й день.</w:t>
            </w:r>
          </w:p>
          <w:p w:rsidR="006762C3" w:rsidRDefault="0048348B" w:rsidP="00DA7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 6 см., единичный росток.</w:t>
            </w:r>
          </w:p>
        </w:tc>
      </w:tr>
    </w:tbl>
    <w:p w:rsidR="009B0EA4" w:rsidRDefault="009B0EA4" w:rsidP="00DA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544" w:rsidRDefault="00873544" w:rsidP="00DA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FB318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FB3186">
        <w:rPr>
          <w:rFonts w:ascii="Times New Roman" w:hAnsi="Times New Roman" w:cs="Times New Roman"/>
          <w:sz w:val="28"/>
          <w:szCs w:val="28"/>
        </w:rPr>
        <w:t>-й день эксперимента</w:t>
      </w:r>
      <w:r>
        <w:rPr>
          <w:rFonts w:ascii="Times New Roman" w:hAnsi="Times New Roman" w:cs="Times New Roman"/>
          <w:sz w:val="28"/>
          <w:szCs w:val="28"/>
        </w:rPr>
        <w:t xml:space="preserve"> также явно была видна разница в размерах и объёмах ростков (фото 20, таблица 4). Наибольшие размеры были у образца №2, </w:t>
      </w:r>
      <w:r w:rsidR="00C472BA">
        <w:rPr>
          <w:rFonts w:ascii="Times New Roman" w:hAnsi="Times New Roman" w:cs="Times New Roman"/>
          <w:sz w:val="28"/>
          <w:szCs w:val="28"/>
        </w:rPr>
        <w:t>16-18</w:t>
      </w:r>
      <w:r>
        <w:rPr>
          <w:rFonts w:ascii="Times New Roman" w:hAnsi="Times New Roman" w:cs="Times New Roman"/>
          <w:sz w:val="28"/>
          <w:szCs w:val="28"/>
        </w:rPr>
        <w:t xml:space="preserve"> см. У образца №1 </w:t>
      </w:r>
      <w:r w:rsidR="00C472BA">
        <w:rPr>
          <w:rFonts w:ascii="Times New Roman" w:hAnsi="Times New Roman" w:cs="Times New Roman"/>
          <w:sz w:val="28"/>
          <w:szCs w:val="28"/>
        </w:rPr>
        <w:t>10-13</w:t>
      </w:r>
      <w:r>
        <w:rPr>
          <w:rFonts w:ascii="Times New Roman" w:hAnsi="Times New Roman" w:cs="Times New Roman"/>
          <w:sz w:val="28"/>
          <w:szCs w:val="28"/>
        </w:rPr>
        <w:t xml:space="preserve"> см, у образца №3 </w:t>
      </w:r>
      <w:r w:rsidR="00C472BA">
        <w:rPr>
          <w:rFonts w:ascii="Times New Roman" w:hAnsi="Times New Roman" w:cs="Times New Roman"/>
          <w:sz w:val="28"/>
          <w:szCs w:val="28"/>
        </w:rPr>
        <w:t>до 16</w:t>
      </w:r>
      <w:r>
        <w:rPr>
          <w:rFonts w:ascii="Times New Roman" w:hAnsi="Times New Roman" w:cs="Times New Roman"/>
          <w:sz w:val="28"/>
          <w:szCs w:val="28"/>
        </w:rPr>
        <w:t xml:space="preserve"> см</w:t>
      </w:r>
      <w:r w:rsidR="00C472BA">
        <w:rPr>
          <w:rFonts w:ascii="Times New Roman" w:hAnsi="Times New Roman" w:cs="Times New Roman"/>
          <w:sz w:val="28"/>
          <w:szCs w:val="28"/>
        </w:rPr>
        <w:t xml:space="preserve"> единичные ростки</w:t>
      </w:r>
      <w:r>
        <w:rPr>
          <w:rFonts w:ascii="Times New Roman" w:hAnsi="Times New Roman" w:cs="Times New Roman"/>
          <w:sz w:val="28"/>
          <w:szCs w:val="28"/>
        </w:rPr>
        <w:t>, у образца №4 6 см</w:t>
      </w:r>
      <w:r w:rsidR="00C472BA">
        <w:rPr>
          <w:rFonts w:ascii="Times New Roman" w:hAnsi="Times New Roman" w:cs="Times New Roman"/>
          <w:sz w:val="28"/>
          <w:szCs w:val="28"/>
        </w:rPr>
        <w:t xml:space="preserve"> и до 17 см единичный росток</w:t>
      </w:r>
      <w:r>
        <w:rPr>
          <w:rFonts w:ascii="Times New Roman" w:hAnsi="Times New Roman" w:cs="Times New Roman"/>
          <w:sz w:val="28"/>
          <w:szCs w:val="28"/>
        </w:rPr>
        <w:t xml:space="preserve">. Образец №1 с рН=4,2 несмотря на меньшие и одинаковые размеры с образцами №3 и №4 </w:t>
      </w:r>
      <w:r w:rsidR="00C472BA"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имел более плотную </w:t>
      </w:r>
      <w:r w:rsidR="00C472BA">
        <w:rPr>
          <w:rFonts w:ascii="Times New Roman" w:hAnsi="Times New Roman" w:cs="Times New Roman"/>
          <w:sz w:val="28"/>
          <w:szCs w:val="28"/>
        </w:rPr>
        <w:t xml:space="preserve">густую </w:t>
      </w:r>
      <w:r>
        <w:rPr>
          <w:rFonts w:ascii="Times New Roman" w:hAnsi="Times New Roman" w:cs="Times New Roman"/>
          <w:sz w:val="28"/>
          <w:szCs w:val="28"/>
        </w:rPr>
        <w:t>растительность.</w:t>
      </w:r>
    </w:p>
    <w:p w:rsidR="00454C4A" w:rsidRPr="00383C9D" w:rsidRDefault="00454C4A" w:rsidP="00DA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0C32" w:rsidRDefault="00520C32" w:rsidP="00DA7E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3C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5B49EB" wp14:editId="7D2FA09F">
            <wp:extent cx="4382813" cy="2295647"/>
            <wp:effectExtent l="0" t="0" r="0" b="9525"/>
            <wp:docPr id="24" name="Рисунок 24" descr="C:\Users\admin\Desktop\3d5a77ec-4ebc-4be0-afbb-33ba28dc8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3d5a77ec-4ebc-4be0-afbb-33ba28dc8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62" b="12919"/>
                    <a:stretch/>
                  </pic:blipFill>
                  <pic:spPr bwMode="auto">
                    <a:xfrm>
                      <a:off x="0" y="0"/>
                      <a:ext cx="4395851" cy="230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544" w:rsidRDefault="00873544" w:rsidP="00DA7E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</w:t>
      </w:r>
      <w:r w:rsidR="00D941C2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. Рост овса на 15-й день.</w:t>
      </w:r>
    </w:p>
    <w:p w:rsidR="00CB03F2" w:rsidRDefault="00CB03F2" w:rsidP="00DA7E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03F2" w:rsidRDefault="00CB03F2" w:rsidP="00DA7E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03F2" w:rsidRDefault="00CB03F2" w:rsidP="00DA7E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03F2" w:rsidRDefault="00CB03F2" w:rsidP="00DA7E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41C2" w:rsidRDefault="00D941C2" w:rsidP="00DA7E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4. Рост овса на 15-й день. Сравнение.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D941C2" w:rsidTr="008A7632">
        <w:tc>
          <w:tcPr>
            <w:tcW w:w="4785" w:type="dxa"/>
          </w:tcPr>
          <w:p w:rsidR="00D941C2" w:rsidRDefault="00FE2895" w:rsidP="00DA7E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C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31F551" wp14:editId="429CDA26">
                  <wp:extent cx="2152553" cy="2869324"/>
                  <wp:effectExtent l="0" t="0" r="635" b="7620"/>
                  <wp:docPr id="20" name="Рисунок 20" descr="C:\Users\admin\Desktop\24b6f266-d128-4f18-8223-f87d886788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24b6f266-d128-4f18-8223-f87d886788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425" cy="2865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Align w:val="center"/>
          </w:tcPr>
          <w:p w:rsidR="00D941C2" w:rsidRDefault="00D941C2" w:rsidP="00DA7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Образец</w:t>
            </w:r>
            <w:r w:rsidR="002570F6">
              <w:rPr>
                <w:rFonts w:ascii="Times New Roman" w:hAnsi="Times New Roman" w:cs="Times New Roman"/>
                <w:sz w:val="28"/>
                <w:szCs w:val="28"/>
              </w:rPr>
              <w:t xml:space="preserve"> №1 рН=4,2 на 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-й день.</w:t>
            </w:r>
          </w:p>
          <w:p w:rsidR="00D941C2" w:rsidRDefault="00D941C2" w:rsidP="00DA7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Высота </w:t>
            </w:r>
            <w:r w:rsidR="00C472B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см</w:t>
            </w:r>
            <w:r w:rsidR="00C472BA">
              <w:rPr>
                <w:rFonts w:ascii="Times New Roman" w:hAnsi="Times New Roman" w:cs="Times New Roman"/>
                <w:sz w:val="28"/>
                <w:szCs w:val="28"/>
              </w:rPr>
              <w:t>, до 13 см отдельные ростки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16B63">
              <w:rPr>
                <w:rFonts w:ascii="Times New Roman" w:hAnsi="Times New Roman" w:cs="Times New Roman"/>
                <w:sz w:val="28"/>
                <w:szCs w:val="28"/>
              </w:rPr>
              <w:t xml:space="preserve"> Плотная зелёная масса растений.</w:t>
            </w:r>
          </w:p>
        </w:tc>
      </w:tr>
      <w:tr w:rsidR="00D941C2" w:rsidTr="008A7632">
        <w:tc>
          <w:tcPr>
            <w:tcW w:w="4785" w:type="dxa"/>
          </w:tcPr>
          <w:p w:rsidR="00D941C2" w:rsidRDefault="00FE2895" w:rsidP="00DA7E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C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69C6B7" wp14:editId="72F904F6">
                  <wp:extent cx="2161480" cy="2881223"/>
                  <wp:effectExtent l="0" t="0" r="0" b="0"/>
                  <wp:docPr id="22" name="Рисунок 22" descr="C:\Users\admin\Desktop\56494519-bc75-4f28-8ea2-f0201e0d2d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56494519-bc75-4f28-8ea2-f0201e0d2d9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770" cy="2885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Align w:val="center"/>
          </w:tcPr>
          <w:p w:rsidR="00D941C2" w:rsidRDefault="00D941C2" w:rsidP="00DA7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Образец</w:t>
            </w:r>
            <w:r w:rsidR="002570F6">
              <w:rPr>
                <w:rFonts w:ascii="Times New Roman" w:hAnsi="Times New Roman" w:cs="Times New Roman"/>
                <w:sz w:val="28"/>
                <w:szCs w:val="28"/>
              </w:rPr>
              <w:t xml:space="preserve"> №2 рН=5,5 на 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-й день.</w:t>
            </w:r>
          </w:p>
          <w:p w:rsidR="00D941C2" w:rsidRDefault="00D941C2" w:rsidP="00DA7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Высота </w:t>
            </w:r>
            <w:r w:rsidR="00C472BA">
              <w:rPr>
                <w:rFonts w:ascii="Times New Roman" w:hAnsi="Times New Roman" w:cs="Times New Roman"/>
                <w:sz w:val="28"/>
                <w:szCs w:val="28"/>
              </w:rPr>
              <w:t>16 см, до 18 см отдельные ростки.</w:t>
            </w:r>
            <w:r w:rsidR="00A16B63">
              <w:rPr>
                <w:rFonts w:ascii="Times New Roman" w:hAnsi="Times New Roman" w:cs="Times New Roman"/>
                <w:sz w:val="28"/>
                <w:szCs w:val="28"/>
              </w:rPr>
              <w:t xml:space="preserve"> Плотная зелёная масса растений.</w:t>
            </w:r>
          </w:p>
        </w:tc>
      </w:tr>
      <w:tr w:rsidR="00D941C2" w:rsidTr="008A7632">
        <w:tc>
          <w:tcPr>
            <w:tcW w:w="4785" w:type="dxa"/>
          </w:tcPr>
          <w:p w:rsidR="00D941C2" w:rsidRDefault="00FE2895" w:rsidP="00DA7E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C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405132" wp14:editId="7C77C05B">
                  <wp:extent cx="2130538" cy="2632841"/>
                  <wp:effectExtent l="0" t="0" r="3175" b="0"/>
                  <wp:docPr id="23" name="Рисунок 23" descr="C:\Users\admin\Desktop\13d183c1-61ae-451b-a45b-d88e630bdf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esktop\13d183c1-61ae-451b-a45b-d88e630bdf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94"/>
                          <a:stretch/>
                        </pic:blipFill>
                        <pic:spPr bwMode="auto">
                          <a:xfrm>
                            <a:off x="0" y="0"/>
                            <a:ext cx="2140058" cy="264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Align w:val="center"/>
          </w:tcPr>
          <w:p w:rsidR="00D941C2" w:rsidRDefault="00D941C2" w:rsidP="00DA7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Образец</w:t>
            </w:r>
            <w:r w:rsidR="002570F6">
              <w:rPr>
                <w:rFonts w:ascii="Times New Roman" w:hAnsi="Times New Roman" w:cs="Times New Roman"/>
                <w:sz w:val="28"/>
                <w:szCs w:val="28"/>
              </w:rPr>
              <w:t xml:space="preserve"> №3 рН=7,0 на 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-й день.</w:t>
            </w:r>
          </w:p>
          <w:p w:rsidR="00D941C2" w:rsidRDefault="00D941C2" w:rsidP="00DA7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Высота </w:t>
            </w:r>
            <w:r w:rsidR="00C472BA">
              <w:rPr>
                <w:rFonts w:ascii="Times New Roman" w:hAnsi="Times New Roman" w:cs="Times New Roman"/>
                <w:sz w:val="28"/>
                <w:szCs w:val="28"/>
              </w:rPr>
              <w:t>до 16</w:t>
            </w:r>
            <w:r w:rsidR="002570F6">
              <w:rPr>
                <w:rFonts w:ascii="Times New Roman" w:hAnsi="Times New Roman" w:cs="Times New Roman"/>
                <w:sz w:val="28"/>
                <w:szCs w:val="28"/>
              </w:rPr>
              <w:t xml:space="preserve"> см </w:t>
            </w:r>
            <w:r w:rsidR="00C472BA">
              <w:rPr>
                <w:rFonts w:ascii="Times New Roman" w:hAnsi="Times New Roman" w:cs="Times New Roman"/>
                <w:sz w:val="28"/>
                <w:szCs w:val="28"/>
              </w:rPr>
              <w:t xml:space="preserve">отдельные </w:t>
            </w:r>
            <w:r w:rsidR="002570F6">
              <w:rPr>
                <w:rFonts w:ascii="Times New Roman" w:hAnsi="Times New Roman" w:cs="Times New Roman"/>
                <w:sz w:val="28"/>
                <w:szCs w:val="28"/>
              </w:rPr>
              <w:t>ростки.</w:t>
            </w:r>
            <w:r w:rsidR="00A16B63">
              <w:rPr>
                <w:rFonts w:ascii="Times New Roman" w:hAnsi="Times New Roman" w:cs="Times New Roman"/>
                <w:sz w:val="28"/>
                <w:szCs w:val="28"/>
              </w:rPr>
              <w:t xml:space="preserve"> Редкая зелёная масса растений.</w:t>
            </w:r>
          </w:p>
        </w:tc>
      </w:tr>
      <w:tr w:rsidR="00D941C2" w:rsidTr="008A7632">
        <w:tc>
          <w:tcPr>
            <w:tcW w:w="4785" w:type="dxa"/>
          </w:tcPr>
          <w:p w:rsidR="00D941C2" w:rsidRDefault="00FE2895" w:rsidP="00DA7E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3C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91B510E" wp14:editId="48015270">
                  <wp:extent cx="1822450" cy="2429302"/>
                  <wp:effectExtent l="0" t="0" r="6350" b="9525"/>
                  <wp:docPr id="18" name="Рисунок 18" descr="C:\Users\admin\Desktop\471f1800-bd12-4970-87b1-22ea6928cc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471f1800-bd12-4970-87b1-22ea6928cc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266" cy="243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Align w:val="center"/>
          </w:tcPr>
          <w:p w:rsidR="00D941C2" w:rsidRDefault="00D941C2" w:rsidP="00DA7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Образец</w:t>
            </w:r>
            <w:r w:rsidR="002570F6">
              <w:rPr>
                <w:rFonts w:ascii="Times New Roman" w:hAnsi="Times New Roman" w:cs="Times New Roman"/>
                <w:sz w:val="28"/>
                <w:szCs w:val="28"/>
              </w:rPr>
              <w:t xml:space="preserve"> №4 рН=9,1 на 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-й день.</w:t>
            </w:r>
          </w:p>
          <w:p w:rsidR="00D941C2" w:rsidRDefault="00D941C2" w:rsidP="00DA7E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 6 см.</w:t>
            </w:r>
            <w:r w:rsidR="002570F6">
              <w:rPr>
                <w:rFonts w:ascii="Times New Roman" w:hAnsi="Times New Roman" w:cs="Times New Roman"/>
                <w:sz w:val="28"/>
                <w:szCs w:val="28"/>
              </w:rPr>
              <w:t>, единичный росток</w:t>
            </w:r>
            <w:r w:rsidR="00C472BA">
              <w:rPr>
                <w:rFonts w:ascii="Times New Roman" w:hAnsi="Times New Roman" w:cs="Times New Roman"/>
                <w:sz w:val="28"/>
                <w:szCs w:val="28"/>
              </w:rPr>
              <w:t xml:space="preserve"> до 17 см.</w:t>
            </w:r>
            <w:r w:rsidR="00A16B63">
              <w:rPr>
                <w:rFonts w:ascii="Times New Roman" w:hAnsi="Times New Roman" w:cs="Times New Roman"/>
                <w:sz w:val="28"/>
                <w:szCs w:val="28"/>
              </w:rPr>
              <w:t xml:space="preserve"> Очень редкая зелёная масса растений.</w:t>
            </w:r>
          </w:p>
        </w:tc>
      </w:tr>
    </w:tbl>
    <w:p w:rsidR="00873544" w:rsidRDefault="00873544" w:rsidP="00DA7E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73544" w:rsidRPr="00324F4D" w:rsidRDefault="001C24E9" w:rsidP="00DA7E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324F4D" w:rsidRPr="00324F4D">
        <w:rPr>
          <w:rFonts w:ascii="Times New Roman" w:hAnsi="Times New Roman" w:cs="Times New Roman"/>
          <w:b/>
          <w:sz w:val="28"/>
          <w:szCs w:val="28"/>
        </w:rPr>
        <w:t>.</w:t>
      </w:r>
      <w:r w:rsidR="00324F4D" w:rsidRPr="00324F4D">
        <w:rPr>
          <w:rFonts w:ascii="Times New Roman" w:hAnsi="Times New Roman" w:cs="Times New Roman"/>
          <w:b/>
          <w:sz w:val="28"/>
          <w:szCs w:val="28"/>
        </w:rPr>
        <w:tab/>
        <w:t>Анализ результатов. Выводы.</w:t>
      </w:r>
    </w:p>
    <w:p w:rsidR="00520C32" w:rsidRPr="00383C9D" w:rsidRDefault="002956C6" w:rsidP="00DA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Всхожесть семян показала следующие результаты. </w:t>
      </w:r>
      <w:r w:rsidR="00520C32" w:rsidRPr="00383C9D">
        <w:rPr>
          <w:rFonts w:ascii="Times New Roman" w:hAnsi="Times New Roman" w:cs="Times New Roman"/>
          <w:sz w:val="28"/>
          <w:szCs w:val="28"/>
        </w:rPr>
        <w:t>Из 30 посаженных семян взошли:</w:t>
      </w:r>
    </w:p>
    <w:p w:rsidR="00520C32" w:rsidRPr="00383C9D" w:rsidRDefault="000575F4" w:rsidP="00DA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образец №1 с рН=</w:t>
      </w:r>
      <w:r w:rsidR="00520C32" w:rsidRPr="00383C9D">
        <w:rPr>
          <w:rFonts w:ascii="Times New Roman" w:hAnsi="Times New Roman" w:cs="Times New Roman"/>
          <w:sz w:val="28"/>
          <w:szCs w:val="28"/>
        </w:rPr>
        <w:t>4,2 – 25 штук (83%)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20C32" w:rsidRPr="00383C9D" w:rsidRDefault="000575F4" w:rsidP="00DA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образец №2 с рН=</w:t>
      </w:r>
      <w:r w:rsidR="00520C32" w:rsidRPr="00383C9D">
        <w:rPr>
          <w:rFonts w:ascii="Times New Roman" w:hAnsi="Times New Roman" w:cs="Times New Roman"/>
          <w:sz w:val="28"/>
          <w:szCs w:val="28"/>
        </w:rPr>
        <w:t>5,5 – 26 штук (87%)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20C32" w:rsidRPr="00383C9D" w:rsidRDefault="000575F4" w:rsidP="00DA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образец №3 с рН=</w:t>
      </w:r>
      <w:r w:rsidR="00520C32" w:rsidRPr="00383C9D">
        <w:rPr>
          <w:rFonts w:ascii="Times New Roman" w:hAnsi="Times New Roman" w:cs="Times New Roman"/>
          <w:sz w:val="28"/>
          <w:szCs w:val="28"/>
        </w:rPr>
        <w:t>7,0 – 14 штук (47%)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20C32" w:rsidRPr="00383C9D" w:rsidRDefault="000575F4" w:rsidP="00DA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образец №4 с рН=</w:t>
      </w:r>
      <w:r w:rsidR="00520C32" w:rsidRPr="00383C9D">
        <w:rPr>
          <w:rFonts w:ascii="Times New Roman" w:hAnsi="Times New Roman" w:cs="Times New Roman"/>
          <w:sz w:val="28"/>
          <w:szCs w:val="28"/>
        </w:rPr>
        <w:t>9,1 – 4 штуки (13%)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334F4" w:rsidRDefault="000575F4" w:rsidP="00DA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всхожести также отражены на диаграмме 1.</w:t>
      </w:r>
    </w:p>
    <w:p w:rsidR="00902DAA" w:rsidRDefault="00902DAA" w:rsidP="00DA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6914" w:rsidRPr="00383C9D" w:rsidRDefault="00B56914" w:rsidP="00DA7E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 1. В</w:t>
      </w:r>
      <w:r w:rsidR="00412DE1">
        <w:rPr>
          <w:rFonts w:ascii="Times New Roman" w:hAnsi="Times New Roman" w:cs="Times New Roman"/>
          <w:sz w:val="28"/>
          <w:szCs w:val="28"/>
        </w:rPr>
        <w:t>схожесть семян овса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334F4" w:rsidRDefault="00ED2A46" w:rsidP="00B569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125338"/>
            <wp:effectExtent l="0" t="0" r="19050" b="18415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0575F4" w:rsidRDefault="000575F4" w:rsidP="00DA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видно, наибольшую всхожесть 87% семена овса показали на образце №2 – слабокислый грунт. На кислом грунте (образец№1) всхожесть составила 8</w:t>
      </w:r>
      <w:r w:rsidR="001F20B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%. На нейтральном грунте (образец №3) 47%. И самая низкая всхожесть была на щелочном грунте (образец№4), составила всего 13%.</w:t>
      </w:r>
    </w:p>
    <w:p w:rsidR="00CB03F2" w:rsidRPr="00383C9D" w:rsidRDefault="00417669" w:rsidP="00CB03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всех этапах наблюдений также явно была видна разница в размерах и объёмах ростков. Наибольшие размеры и густота </w:t>
      </w:r>
      <w:r w:rsidR="00212369">
        <w:rPr>
          <w:rFonts w:ascii="Times New Roman" w:hAnsi="Times New Roman" w:cs="Times New Roman"/>
          <w:sz w:val="28"/>
          <w:szCs w:val="28"/>
        </w:rPr>
        <w:t>растений</w:t>
      </w:r>
      <w:r>
        <w:rPr>
          <w:rFonts w:ascii="Times New Roman" w:hAnsi="Times New Roman" w:cs="Times New Roman"/>
          <w:sz w:val="28"/>
          <w:szCs w:val="28"/>
        </w:rPr>
        <w:t xml:space="preserve"> были у </w:t>
      </w:r>
      <w:r w:rsidR="00212369">
        <w:rPr>
          <w:rFonts w:ascii="Times New Roman" w:hAnsi="Times New Roman" w:cs="Times New Roman"/>
          <w:sz w:val="28"/>
          <w:szCs w:val="28"/>
        </w:rPr>
        <w:t xml:space="preserve">овса, </w:t>
      </w:r>
      <w:r w:rsidR="00212369">
        <w:rPr>
          <w:rFonts w:ascii="Times New Roman" w:hAnsi="Times New Roman" w:cs="Times New Roman"/>
          <w:sz w:val="28"/>
          <w:szCs w:val="28"/>
        </w:rPr>
        <w:lastRenderedPageBreak/>
        <w:t>растущем на слабокислом</w:t>
      </w:r>
      <w:r>
        <w:rPr>
          <w:rFonts w:ascii="Times New Roman" w:hAnsi="Times New Roman" w:cs="Times New Roman"/>
          <w:sz w:val="28"/>
          <w:szCs w:val="28"/>
        </w:rPr>
        <w:t xml:space="preserve"> грунт</w:t>
      </w:r>
      <w:r w:rsidR="00212369">
        <w:rPr>
          <w:rFonts w:ascii="Times New Roman" w:hAnsi="Times New Roman" w:cs="Times New Roman"/>
          <w:sz w:val="28"/>
          <w:szCs w:val="28"/>
        </w:rPr>
        <w:t>е (образец №2</w:t>
      </w:r>
      <w:r w:rsidR="00F1524F">
        <w:rPr>
          <w:rFonts w:ascii="Times New Roman" w:hAnsi="Times New Roman" w:cs="Times New Roman"/>
          <w:sz w:val="28"/>
          <w:szCs w:val="28"/>
        </w:rPr>
        <w:t xml:space="preserve"> рН=5,5</w:t>
      </w:r>
      <w:r w:rsidR="0021236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12369">
        <w:rPr>
          <w:rFonts w:ascii="Times New Roman" w:hAnsi="Times New Roman" w:cs="Times New Roman"/>
          <w:sz w:val="28"/>
          <w:szCs w:val="28"/>
        </w:rPr>
        <w:t>Овёс, растущий на кислом грунте (образец №1</w:t>
      </w:r>
      <w:r w:rsidR="00F1524F">
        <w:rPr>
          <w:rFonts w:ascii="Times New Roman" w:hAnsi="Times New Roman" w:cs="Times New Roman"/>
          <w:sz w:val="28"/>
          <w:szCs w:val="28"/>
        </w:rPr>
        <w:t xml:space="preserve"> рН=4,2</w:t>
      </w:r>
      <w:r w:rsidR="00212369">
        <w:rPr>
          <w:rFonts w:ascii="Times New Roman" w:hAnsi="Times New Roman" w:cs="Times New Roman"/>
          <w:sz w:val="28"/>
          <w:szCs w:val="28"/>
        </w:rPr>
        <w:t>), уступал слабокислому образцу по всхожести, размерам. Но в сравнении с нейтральным и щелочным грунтом имел более лучшую всхожесть семян, а также значительно плотную и густую растительность. Нейтральный (образец №3 рН=7,0) и щелочной (образец №4 рН=9,1) грунты показали худшие условия для всхожести семян.</w:t>
      </w:r>
      <w:r w:rsidR="00CB03F2">
        <w:rPr>
          <w:rFonts w:ascii="Times New Roman" w:hAnsi="Times New Roman" w:cs="Times New Roman"/>
          <w:sz w:val="28"/>
          <w:szCs w:val="28"/>
        </w:rPr>
        <w:t xml:space="preserve"> В нейтральном грунте (образец №3 рН=7,0) растения отличались малой густотой и плотностью зелени. В щелочном грунте (образец №4 рН=9,1) </w:t>
      </w:r>
      <w:r w:rsidR="00EB7E98">
        <w:rPr>
          <w:rFonts w:ascii="Times New Roman" w:hAnsi="Times New Roman" w:cs="Times New Roman"/>
          <w:sz w:val="28"/>
          <w:szCs w:val="28"/>
        </w:rPr>
        <w:t xml:space="preserve">растительность </w:t>
      </w:r>
      <w:r w:rsidR="00CB03F2">
        <w:rPr>
          <w:rFonts w:ascii="Times New Roman" w:hAnsi="Times New Roman" w:cs="Times New Roman"/>
          <w:sz w:val="28"/>
          <w:szCs w:val="28"/>
        </w:rPr>
        <w:t>практически отсутствовала.</w:t>
      </w:r>
    </w:p>
    <w:p w:rsidR="00520C32" w:rsidRPr="00383C9D" w:rsidRDefault="009A35E2" w:rsidP="00DA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экспериментальных исследований </w:t>
      </w:r>
      <w:r w:rsidR="00AA61A2">
        <w:rPr>
          <w:rFonts w:ascii="Times New Roman" w:hAnsi="Times New Roman" w:cs="Times New Roman"/>
          <w:sz w:val="28"/>
          <w:szCs w:val="28"/>
        </w:rPr>
        <w:t xml:space="preserve">наиболее оптимальным для роста Овса посевного является </w:t>
      </w:r>
      <w:r w:rsidR="00C944BB">
        <w:rPr>
          <w:rFonts w:ascii="Times New Roman" w:hAnsi="Times New Roman" w:cs="Times New Roman"/>
          <w:sz w:val="28"/>
          <w:szCs w:val="28"/>
        </w:rPr>
        <w:t xml:space="preserve">слабокислый </w:t>
      </w:r>
      <w:r w:rsidR="00AA61A2">
        <w:rPr>
          <w:rFonts w:ascii="Times New Roman" w:hAnsi="Times New Roman" w:cs="Times New Roman"/>
          <w:sz w:val="28"/>
          <w:szCs w:val="28"/>
        </w:rPr>
        <w:t>грунт с показателем кислотности рН=5,5, лежащего в пределах рН 5-6.</w:t>
      </w:r>
      <w:r w:rsidR="00417669">
        <w:rPr>
          <w:rFonts w:ascii="Times New Roman" w:hAnsi="Times New Roman" w:cs="Times New Roman"/>
          <w:sz w:val="28"/>
          <w:szCs w:val="28"/>
        </w:rPr>
        <w:t xml:space="preserve"> </w:t>
      </w:r>
      <w:r w:rsidR="00A23CF8">
        <w:rPr>
          <w:rFonts w:ascii="Times New Roman" w:hAnsi="Times New Roman" w:cs="Times New Roman"/>
          <w:sz w:val="28"/>
          <w:szCs w:val="28"/>
        </w:rPr>
        <w:t>Немного худшую всхожесть и рост Овёс показал на кислом грунте. Но н</w:t>
      </w:r>
      <w:r w:rsidR="00417669">
        <w:rPr>
          <w:rFonts w:ascii="Times New Roman" w:hAnsi="Times New Roman" w:cs="Times New Roman"/>
          <w:sz w:val="28"/>
          <w:szCs w:val="28"/>
        </w:rPr>
        <w:t>аименее благоприятными почвами для роста овса являются нейтральные и щелочные почвы.</w:t>
      </w:r>
    </w:p>
    <w:p w:rsidR="00520C32" w:rsidRDefault="00520C32" w:rsidP="00DA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24E9" w:rsidRDefault="001C24E9" w:rsidP="001C24E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="00900903">
        <w:rPr>
          <w:rFonts w:ascii="Times New Roman" w:hAnsi="Times New Roman" w:cs="Times New Roman"/>
          <w:b/>
          <w:sz w:val="28"/>
          <w:szCs w:val="28"/>
        </w:rPr>
        <w:t>.</w:t>
      </w:r>
    </w:p>
    <w:p w:rsidR="00F44CE4" w:rsidRDefault="00F44CE4" w:rsidP="004072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Показатель кислотности</w:t>
      </w:r>
      <w:r w:rsidRPr="00383C9D">
        <w:rPr>
          <w:rFonts w:ascii="Times New Roman" w:hAnsi="Times New Roman" w:cs="Times New Roman"/>
          <w:sz w:val="28"/>
          <w:szCs w:val="28"/>
        </w:rPr>
        <w:t xml:space="preserve"> почвы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383C9D">
        <w:rPr>
          <w:rFonts w:ascii="Times New Roman" w:hAnsi="Times New Roman" w:cs="Times New Roman"/>
          <w:sz w:val="28"/>
          <w:szCs w:val="28"/>
        </w:rPr>
        <w:t>важны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83C9D">
        <w:rPr>
          <w:rFonts w:ascii="Times New Roman" w:hAnsi="Times New Roman" w:cs="Times New Roman"/>
          <w:sz w:val="28"/>
          <w:szCs w:val="28"/>
        </w:rPr>
        <w:t xml:space="preserve"> параметр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383C9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определяющим</w:t>
      </w:r>
      <w:r w:rsidRPr="00383C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её </w:t>
      </w:r>
      <w:r w:rsidRPr="00383C9D">
        <w:rPr>
          <w:rFonts w:ascii="Times New Roman" w:hAnsi="Times New Roman" w:cs="Times New Roman"/>
          <w:sz w:val="28"/>
          <w:szCs w:val="28"/>
        </w:rPr>
        <w:t xml:space="preserve">пригодность для </w:t>
      </w:r>
      <w:r>
        <w:rPr>
          <w:rFonts w:ascii="Times New Roman" w:hAnsi="Times New Roman" w:cs="Times New Roman"/>
          <w:sz w:val="28"/>
          <w:szCs w:val="28"/>
        </w:rPr>
        <w:t xml:space="preserve">роста растений, а также для  </w:t>
      </w:r>
      <w:r w:rsidRPr="00383C9D">
        <w:rPr>
          <w:rFonts w:ascii="Times New Roman" w:hAnsi="Times New Roman" w:cs="Times New Roman"/>
          <w:sz w:val="28"/>
          <w:szCs w:val="28"/>
        </w:rPr>
        <w:t xml:space="preserve">выращивания </w:t>
      </w:r>
      <w:r>
        <w:rPr>
          <w:rFonts w:ascii="Times New Roman" w:hAnsi="Times New Roman" w:cs="Times New Roman"/>
          <w:sz w:val="28"/>
          <w:szCs w:val="28"/>
        </w:rPr>
        <w:t>сельскохозяйственных культур, т.к. каждая культура</w:t>
      </w:r>
      <w:r w:rsidRPr="00225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очень чутко реагируе</w:t>
      </w:r>
      <w:r w:rsidRPr="00225CC3">
        <w:rPr>
          <w:rFonts w:ascii="Times New Roman" w:hAnsi="Times New Roman" w:cs="Times New Roman"/>
          <w:sz w:val="28"/>
          <w:szCs w:val="28"/>
        </w:rPr>
        <w:t xml:space="preserve">т на его </w:t>
      </w:r>
      <w:r>
        <w:rPr>
          <w:rFonts w:ascii="Times New Roman" w:hAnsi="Times New Roman" w:cs="Times New Roman"/>
          <w:sz w:val="28"/>
          <w:szCs w:val="28"/>
        </w:rPr>
        <w:t xml:space="preserve">значение и </w:t>
      </w:r>
      <w:r w:rsidRPr="00225CC3">
        <w:rPr>
          <w:rFonts w:ascii="Times New Roman" w:hAnsi="Times New Roman" w:cs="Times New Roman"/>
          <w:sz w:val="28"/>
          <w:szCs w:val="28"/>
        </w:rPr>
        <w:t>изменение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72EA" w:rsidRDefault="001C24E9" w:rsidP="004072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эксперимента подтверждена гипотеза о значительной роли и влиянии показателя кислотности почвы на рост и развитие растений.</w:t>
      </w:r>
      <w:r w:rsidR="004072EA">
        <w:rPr>
          <w:rFonts w:ascii="Times New Roman" w:hAnsi="Times New Roman" w:cs="Times New Roman"/>
          <w:sz w:val="28"/>
          <w:szCs w:val="28"/>
        </w:rPr>
        <w:t xml:space="preserve"> Для овса посевного наиболее благоприятными являются почвы слабокислые (рН в пределах рН 5-6), наименее благоприятными почвами являются нейтральные и щелочные почвы.</w:t>
      </w:r>
    </w:p>
    <w:p w:rsidR="00F44CE4" w:rsidRPr="00383C9D" w:rsidRDefault="00F44CE4" w:rsidP="004072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исследовательской работы могут использоваться сельскохозяйственными предприятиями, а также применяться при озеленении городов.</w:t>
      </w:r>
    </w:p>
    <w:p w:rsidR="001C24E9" w:rsidRPr="00C67A0E" w:rsidRDefault="001C24E9" w:rsidP="00DA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1FFF" w:rsidRDefault="00791FFF" w:rsidP="00DA7E9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2F6F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r w:rsidR="00900903">
        <w:rPr>
          <w:rFonts w:ascii="Times New Roman" w:hAnsi="Times New Roman" w:cs="Times New Roman"/>
          <w:b/>
          <w:sz w:val="28"/>
          <w:szCs w:val="28"/>
        </w:rPr>
        <w:t>.</w:t>
      </w:r>
    </w:p>
    <w:p w:rsidR="00791FFF" w:rsidRPr="009C6761" w:rsidRDefault="00791FFF" w:rsidP="00DA7E9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C6761">
        <w:rPr>
          <w:rFonts w:ascii="Times New Roman" w:hAnsi="Times New Roman" w:cs="Times New Roman"/>
          <w:sz w:val="28"/>
          <w:szCs w:val="28"/>
        </w:rPr>
        <w:t>1. Исмаилова С. Энциклопедия для детей «Биология». – М., 1994.</w:t>
      </w:r>
    </w:p>
    <w:p w:rsidR="00791FFF" w:rsidRPr="009C6761" w:rsidRDefault="00791FFF" w:rsidP="00DA7E9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C6761">
        <w:rPr>
          <w:rFonts w:ascii="Times New Roman" w:hAnsi="Times New Roman" w:cs="Times New Roman"/>
          <w:sz w:val="28"/>
          <w:szCs w:val="28"/>
        </w:rPr>
        <w:t xml:space="preserve">2. </w:t>
      </w:r>
      <w:r w:rsidRPr="00791FFF">
        <w:rPr>
          <w:rFonts w:ascii="Times New Roman" w:hAnsi="Times New Roman" w:cs="Times New Roman"/>
          <w:sz w:val="28"/>
          <w:szCs w:val="28"/>
        </w:rPr>
        <w:t>Яковлев Г.П., Челомбитько В.А., Дорофеев В.И. Ботаника. – М.: СпецЛит, 2008. - 688 c.</w:t>
      </w:r>
    </w:p>
    <w:p w:rsidR="00791FFF" w:rsidRPr="009C6761" w:rsidRDefault="00791FFF" w:rsidP="00DA7E9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C6761">
        <w:rPr>
          <w:rFonts w:ascii="Times New Roman" w:hAnsi="Times New Roman" w:cs="Times New Roman"/>
          <w:sz w:val="28"/>
          <w:szCs w:val="28"/>
        </w:rPr>
        <w:t>3. Анастасова Л.П. Растения и окружающая среда: Учебное пособие. – М., 1999.</w:t>
      </w:r>
    </w:p>
    <w:p w:rsidR="0073267E" w:rsidRDefault="00791FFF" w:rsidP="00DA7E9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C6761">
        <w:rPr>
          <w:rFonts w:ascii="Times New Roman" w:hAnsi="Times New Roman" w:cs="Times New Roman"/>
          <w:sz w:val="28"/>
          <w:szCs w:val="28"/>
        </w:rPr>
        <w:t xml:space="preserve">4. </w:t>
      </w:r>
      <w:r w:rsidR="0073267E" w:rsidRPr="0073267E">
        <w:rPr>
          <w:rFonts w:ascii="Times New Roman" w:hAnsi="Times New Roman" w:cs="Times New Roman"/>
          <w:sz w:val="28"/>
          <w:szCs w:val="28"/>
        </w:rPr>
        <w:t>https://www.agroliga.ru/press/sector/problema-kislotnosti-pochv-v-ro</w:t>
      </w:r>
      <w:r w:rsidR="0073267E">
        <w:rPr>
          <w:rFonts w:ascii="Times New Roman" w:hAnsi="Times New Roman" w:cs="Times New Roman"/>
          <w:sz w:val="28"/>
          <w:szCs w:val="28"/>
        </w:rPr>
        <w:t>ssii-i-novye-puti-ee-resheniya.</w:t>
      </w:r>
    </w:p>
    <w:p w:rsidR="00791FFF" w:rsidRPr="009C6761" w:rsidRDefault="0073267E" w:rsidP="00DA7E9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791FFF" w:rsidRPr="00791FFF">
        <w:rPr>
          <w:rFonts w:ascii="Times New Roman" w:hAnsi="Times New Roman" w:cs="Times New Roman"/>
          <w:sz w:val="28"/>
          <w:szCs w:val="28"/>
        </w:rPr>
        <w:t>https://agronomya.com/kislotnost-poc</w:t>
      </w:r>
      <w:r w:rsidR="00791FFF">
        <w:rPr>
          <w:rFonts w:ascii="Times New Roman" w:hAnsi="Times New Roman" w:cs="Times New Roman"/>
          <w:sz w:val="28"/>
          <w:szCs w:val="28"/>
        </w:rPr>
        <w:t>hvy-dlya-rasteniy-tablitsa.html</w:t>
      </w:r>
      <w:r w:rsidR="00791FFF" w:rsidRPr="009C6761">
        <w:rPr>
          <w:rFonts w:ascii="Times New Roman" w:hAnsi="Times New Roman" w:cs="Times New Roman"/>
          <w:sz w:val="28"/>
          <w:szCs w:val="28"/>
        </w:rPr>
        <w:t>.</w:t>
      </w:r>
    </w:p>
    <w:p w:rsidR="00791FFF" w:rsidRPr="009C6761" w:rsidRDefault="0073267E" w:rsidP="00DA7E9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791FFF" w:rsidRPr="009C6761">
        <w:rPr>
          <w:rFonts w:ascii="Times New Roman" w:hAnsi="Times New Roman" w:cs="Times New Roman"/>
          <w:sz w:val="28"/>
          <w:szCs w:val="28"/>
        </w:rPr>
        <w:t xml:space="preserve">. </w:t>
      </w:r>
      <w:r w:rsidR="00791FFF" w:rsidRPr="00791FFF">
        <w:rPr>
          <w:rFonts w:ascii="Times New Roman" w:hAnsi="Times New Roman" w:cs="Times New Roman"/>
          <w:sz w:val="28"/>
          <w:szCs w:val="28"/>
        </w:rPr>
        <w:t>https://infourok.ru/issledovatelskaya-rabota-vliyanie-kislotnosti</w:t>
      </w:r>
      <w:r w:rsidR="00791FFF">
        <w:rPr>
          <w:rFonts w:ascii="Times New Roman" w:hAnsi="Times New Roman" w:cs="Times New Roman"/>
          <w:sz w:val="28"/>
          <w:szCs w:val="28"/>
        </w:rPr>
        <w:t>-pochvi-na-urozhay-3034302.html</w:t>
      </w:r>
      <w:r w:rsidR="00791FFF" w:rsidRPr="009C6761">
        <w:rPr>
          <w:rFonts w:ascii="Times New Roman" w:hAnsi="Times New Roman" w:cs="Times New Roman"/>
          <w:sz w:val="28"/>
          <w:szCs w:val="28"/>
        </w:rPr>
        <w:t>.</w:t>
      </w:r>
    </w:p>
    <w:p w:rsidR="00B03353" w:rsidRPr="00225CC3" w:rsidRDefault="0073267E" w:rsidP="00DA7E9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791FFF" w:rsidRPr="009C6761">
        <w:rPr>
          <w:rFonts w:ascii="Times New Roman" w:hAnsi="Times New Roman" w:cs="Times New Roman"/>
          <w:sz w:val="28"/>
          <w:szCs w:val="28"/>
        </w:rPr>
        <w:t xml:space="preserve">. </w:t>
      </w:r>
      <w:r w:rsidR="00225CC3" w:rsidRPr="00225CC3">
        <w:rPr>
          <w:rFonts w:ascii="Times New Roman" w:hAnsi="Times New Roman" w:cs="Times New Roman"/>
          <w:sz w:val="28"/>
          <w:szCs w:val="28"/>
        </w:rPr>
        <w:t>https://floragrowing.com/ru/encyclopedia/vliyanie-kislotnosti-ph-rastvora-na-rost-rasteniy</w:t>
      </w:r>
    </w:p>
    <w:p w:rsidR="00225CC3" w:rsidRDefault="00225CC3" w:rsidP="00DA7E9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25CC3" w:rsidRPr="00CE257A" w:rsidRDefault="00225CC3" w:rsidP="00DA7E9B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CC3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 Протокол определения показате</w:t>
      </w:r>
      <w:r w:rsidR="00CE257A">
        <w:rPr>
          <w:rFonts w:ascii="Times New Roman" w:hAnsi="Times New Roman" w:cs="Times New Roman"/>
          <w:b/>
          <w:sz w:val="28"/>
          <w:szCs w:val="28"/>
        </w:rPr>
        <w:t>лей кислотности образцов грунта.</w:t>
      </w:r>
    </w:p>
    <w:p w:rsidR="00225CC3" w:rsidRPr="00225CC3" w:rsidRDefault="00225CC3" w:rsidP="00DA7E9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5CC3" w:rsidRPr="00225CC3" w:rsidRDefault="00225CC3" w:rsidP="00DA7E9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25CC3">
        <w:rPr>
          <w:rFonts w:ascii="Times New Roman" w:hAnsi="Times New Roman" w:cs="Times New Roman"/>
          <w:sz w:val="28"/>
          <w:szCs w:val="28"/>
          <w:lang w:val="en-US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 o:bordertopcolor="this" o:borderleftcolor="this" o:borderbottomcolor="this" o:borderrightcolor="this">
            <v:imagedata r:id="rId4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Acrobat.Document.DC" ShapeID="_x0000_i1025" DrawAspect="Content" ObjectID="_1735566600" r:id="rId42"/>
        </w:object>
      </w:r>
    </w:p>
    <w:sectPr w:rsidR="00225CC3" w:rsidRPr="00225CC3" w:rsidSect="00383C9D">
      <w:footerReference w:type="default" r:id="rId43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0161" w:rsidRDefault="00570161" w:rsidP="00955647">
      <w:pPr>
        <w:spacing w:after="0" w:line="240" w:lineRule="auto"/>
      </w:pPr>
      <w:r>
        <w:separator/>
      </w:r>
    </w:p>
  </w:endnote>
  <w:endnote w:type="continuationSeparator" w:id="0">
    <w:p w:rsidR="00570161" w:rsidRDefault="00570161" w:rsidP="00955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28288609"/>
      <w:docPartObj>
        <w:docPartGallery w:val="Page Numbers (Bottom of Page)"/>
        <w:docPartUnique/>
      </w:docPartObj>
    </w:sdtPr>
    <w:sdtEndPr/>
    <w:sdtContent>
      <w:p w:rsidR="00EC32E5" w:rsidRDefault="00EC32E5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5E2D">
          <w:rPr>
            <w:noProof/>
          </w:rPr>
          <w:t>3</w:t>
        </w:r>
        <w:r>
          <w:fldChar w:fldCharType="end"/>
        </w:r>
      </w:p>
    </w:sdtContent>
  </w:sdt>
  <w:p w:rsidR="00EC32E5" w:rsidRDefault="00EC32E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0161" w:rsidRDefault="00570161" w:rsidP="00955647">
      <w:pPr>
        <w:spacing w:after="0" w:line="240" w:lineRule="auto"/>
      </w:pPr>
      <w:r>
        <w:separator/>
      </w:r>
    </w:p>
  </w:footnote>
  <w:footnote w:type="continuationSeparator" w:id="0">
    <w:p w:rsidR="00570161" w:rsidRDefault="00570161" w:rsidP="009556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832E0"/>
    <w:multiLevelType w:val="hybridMultilevel"/>
    <w:tmpl w:val="297E1A58"/>
    <w:lvl w:ilvl="0" w:tplc="7ED2C76C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7393465"/>
    <w:multiLevelType w:val="multilevel"/>
    <w:tmpl w:val="02E09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DB345A"/>
    <w:multiLevelType w:val="multilevel"/>
    <w:tmpl w:val="2AC07CDA"/>
    <w:lvl w:ilvl="0">
      <w:start w:val="2"/>
      <w:numFmt w:val="decimal"/>
      <w:lvlText w:val="%1"/>
      <w:lvlJc w:val="left"/>
      <w:pPr>
        <w:ind w:left="11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24" w:hanging="2160"/>
      </w:pPr>
      <w:rPr>
        <w:rFonts w:hint="default"/>
      </w:rPr>
    </w:lvl>
  </w:abstractNum>
  <w:abstractNum w:abstractNumId="3">
    <w:nsid w:val="101C2BBD"/>
    <w:multiLevelType w:val="multilevel"/>
    <w:tmpl w:val="DAC8B108"/>
    <w:lvl w:ilvl="0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44" w:hanging="2160"/>
      </w:pPr>
      <w:rPr>
        <w:rFonts w:hint="default"/>
      </w:rPr>
    </w:lvl>
  </w:abstractNum>
  <w:abstractNum w:abstractNumId="4">
    <w:nsid w:val="13EA1BB1"/>
    <w:multiLevelType w:val="hybridMultilevel"/>
    <w:tmpl w:val="89167D0A"/>
    <w:lvl w:ilvl="0" w:tplc="EAC886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0B16E8D"/>
    <w:multiLevelType w:val="hybridMultilevel"/>
    <w:tmpl w:val="410CF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9D7747"/>
    <w:multiLevelType w:val="multilevel"/>
    <w:tmpl w:val="4930380C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32B225DA"/>
    <w:multiLevelType w:val="hybridMultilevel"/>
    <w:tmpl w:val="604A5066"/>
    <w:lvl w:ilvl="0" w:tplc="5170C23E">
      <w:start w:val="1"/>
      <w:numFmt w:val="upperRoman"/>
      <w:lvlText w:val="%1."/>
      <w:lvlJc w:val="left"/>
      <w:pPr>
        <w:ind w:left="15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8">
    <w:nsid w:val="5633311A"/>
    <w:multiLevelType w:val="hybridMultilevel"/>
    <w:tmpl w:val="41E41B66"/>
    <w:lvl w:ilvl="0" w:tplc="FB5822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56F361F7"/>
    <w:multiLevelType w:val="hybridMultilevel"/>
    <w:tmpl w:val="A056AF5E"/>
    <w:lvl w:ilvl="0" w:tplc="5E86979C">
      <w:start w:val="1"/>
      <w:numFmt w:val="decimal"/>
      <w:lvlText w:val="%1."/>
      <w:lvlJc w:val="left"/>
      <w:pPr>
        <w:ind w:left="927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D8E514A"/>
    <w:multiLevelType w:val="hybridMultilevel"/>
    <w:tmpl w:val="43A8D6F0"/>
    <w:lvl w:ilvl="0" w:tplc="67FEEA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7C8008C"/>
    <w:multiLevelType w:val="hybridMultilevel"/>
    <w:tmpl w:val="A84E32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5"/>
  </w:num>
  <w:num w:numId="4">
    <w:abstractNumId w:val="7"/>
  </w:num>
  <w:num w:numId="5">
    <w:abstractNumId w:val="3"/>
  </w:num>
  <w:num w:numId="6">
    <w:abstractNumId w:val="6"/>
  </w:num>
  <w:num w:numId="7">
    <w:abstractNumId w:val="1"/>
  </w:num>
  <w:num w:numId="8">
    <w:abstractNumId w:val="2"/>
  </w:num>
  <w:num w:numId="9">
    <w:abstractNumId w:val="9"/>
  </w:num>
  <w:num w:numId="10">
    <w:abstractNumId w:val="0"/>
  </w:num>
  <w:num w:numId="11">
    <w:abstractNumId w:val="1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62C"/>
    <w:rsid w:val="000017AE"/>
    <w:rsid w:val="00010793"/>
    <w:rsid w:val="00030BEE"/>
    <w:rsid w:val="00036D1B"/>
    <w:rsid w:val="00046FB9"/>
    <w:rsid w:val="000575F4"/>
    <w:rsid w:val="000619A8"/>
    <w:rsid w:val="00071333"/>
    <w:rsid w:val="000737A4"/>
    <w:rsid w:val="00083E66"/>
    <w:rsid w:val="0009222F"/>
    <w:rsid w:val="00096603"/>
    <w:rsid w:val="000A3C05"/>
    <w:rsid w:val="000A665F"/>
    <w:rsid w:val="000B099A"/>
    <w:rsid w:val="000B1758"/>
    <w:rsid w:val="000C4332"/>
    <w:rsid w:val="000C4BD9"/>
    <w:rsid w:val="000C6F3F"/>
    <w:rsid w:val="000D0EDA"/>
    <w:rsid w:val="000E3D6F"/>
    <w:rsid w:val="000E5107"/>
    <w:rsid w:val="000E6623"/>
    <w:rsid w:val="000E67E3"/>
    <w:rsid w:val="000E680B"/>
    <w:rsid w:val="000F1822"/>
    <w:rsid w:val="0010261F"/>
    <w:rsid w:val="00104F4A"/>
    <w:rsid w:val="00114AD3"/>
    <w:rsid w:val="001216FF"/>
    <w:rsid w:val="001332C7"/>
    <w:rsid w:val="0013754B"/>
    <w:rsid w:val="0014188F"/>
    <w:rsid w:val="00151504"/>
    <w:rsid w:val="0016328A"/>
    <w:rsid w:val="00176185"/>
    <w:rsid w:val="0018028F"/>
    <w:rsid w:val="00183D62"/>
    <w:rsid w:val="0018475B"/>
    <w:rsid w:val="00196109"/>
    <w:rsid w:val="001A0DE5"/>
    <w:rsid w:val="001A1EBF"/>
    <w:rsid w:val="001A2986"/>
    <w:rsid w:val="001A3EA2"/>
    <w:rsid w:val="001A4619"/>
    <w:rsid w:val="001B4127"/>
    <w:rsid w:val="001C0DCB"/>
    <w:rsid w:val="001C20C9"/>
    <w:rsid w:val="001C2395"/>
    <w:rsid w:val="001C24E9"/>
    <w:rsid w:val="001F0C2D"/>
    <w:rsid w:val="001F20BF"/>
    <w:rsid w:val="001F33E2"/>
    <w:rsid w:val="0020617C"/>
    <w:rsid w:val="002071C2"/>
    <w:rsid w:val="00212369"/>
    <w:rsid w:val="00222F99"/>
    <w:rsid w:val="00223ED8"/>
    <w:rsid w:val="00225CC3"/>
    <w:rsid w:val="00235A1B"/>
    <w:rsid w:val="002363C2"/>
    <w:rsid w:val="00241313"/>
    <w:rsid w:val="002427C6"/>
    <w:rsid w:val="002459B8"/>
    <w:rsid w:val="00251368"/>
    <w:rsid w:val="002545B4"/>
    <w:rsid w:val="002570F6"/>
    <w:rsid w:val="002618C9"/>
    <w:rsid w:val="002732D8"/>
    <w:rsid w:val="0027403A"/>
    <w:rsid w:val="00277C69"/>
    <w:rsid w:val="0029162F"/>
    <w:rsid w:val="00295556"/>
    <w:rsid w:val="002956C6"/>
    <w:rsid w:val="002965A8"/>
    <w:rsid w:val="002A1AC4"/>
    <w:rsid w:val="002A3CFB"/>
    <w:rsid w:val="002A5882"/>
    <w:rsid w:val="002C0C1A"/>
    <w:rsid w:val="002C0D84"/>
    <w:rsid w:val="002C6FC2"/>
    <w:rsid w:val="002D1EE1"/>
    <w:rsid w:val="002D5E12"/>
    <w:rsid w:val="002E26B3"/>
    <w:rsid w:val="002F32AE"/>
    <w:rsid w:val="002F5E2D"/>
    <w:rsid w:val="00302918"/>
    <w:rsid w:val="00316482"/>
    <w:rsid w:val="0031715D"/>
    <w:rsid w:val="00317453"/>
    <w:rsid w:val="0032131A"/>
    <w:rsid w:val="00324F4D"/>
    <w:rsid w:val="0032521F"/>
    <w:rsid w:val="0033046B"/>
    <w:rsid w:val="00337E71"/>
    <w:rsid w:val="00342EC1"/>
    <w:rsid w:val="00346D58"/>
    <w:rsid w:val="003512AB"/>
    <w:rsid w:val="003563AF"/>
    <w:rsid w:val="00361A9C"/>
    <w:rsid w:val="0036703E"/>
    <w:rsid w:val="003710F7"/>
    <w:rsid w:val="003736D0"/>
    <w:rsid w:val="0037468C"/>
    <w:rsid w:val="00376338"/>
    <w:rsid w:val="00383C9D"/>
    <w:rsid w:val="003922C5"/>
    <w:rsid w:val="003A35C8"/>
    <w:rsid w:val="003A473A"/>
    <w:rsid w:val="003A73F0"/>
    <w:rsid w:val="003C2BD7"/>
    <w:rsid w:val="003C76D8"/>
    <w:rsid w:val="003C7CCE"/>
    <w:rsid w:val="003D0A31"/>
    <w:rsid w:val="003D0B9B"/>
    <w:rsid w:val="003D5AD0"/>
    <w:rsid w:val="003D5DD8"/>
    <w:rsid w:val="003E046F"/>
    <w:rsid w:val="003F1EC8"/>
    <w:rsid w:val="00400601"/>
    <w:rsid w:val="00402871"/>
    <w:rsid w:val="00403086"/>
    <w:rsid w:val="004051C6"/>
    <w:rsid w:val="004059FC"/>
    <w:rsid w:val="004072EA"/>
    <w:rsid w:val="0041215F"/>
    <w:rsid w:val="00412DE1"/>
    <w:rsid w:val="0041612E"/>
    <w:rsid w:val="00417669"/>
    <w:rsid w:val="00421E6E"/>
    <w:rsid w:val="004334ED"/>
    <w:rsid w:val="0043366E"/>
    <w:rsid w:val="004355C7"/>
    <w:rsid w:val="00441754"/>
    <w:rsid w:val="004438FA"/>
    <w:rsid w:val="004505C1"/>
    <w:rsid w:val="00452601"/>
    <w:rsid w:val="0045299D"/>
    <w:rsid w:val="00454C4A"/>
    <w:rsid w:val="00455E66"/>
    <w:rsid w:val="004634DF"/>
    <w:rsid w:val="004660CA"/>
    <w:rsid w:val="0047292A"/>
    <w:rsid w:val="004761FD"/>
    <w:rsid w:val="00476BFD"/>
    <w:rsid w:val="00481AE1"/>
    <w:rsid w:val="0048348B"/>
    <w:rsid w:val="00483C71"/>
    <w:rsid w:val="00487152"/>
    <w:rsid w:val="004A3E38"/>
    <w:rsid w:val="004B45D9"/>
    <w:rsid w:val="004C196E"/>
    <w:rsid w:val="004C6937"/>
    <w:rsid w:val="004D40FB"/>
    <w:rsid w:val="004F2F7E"/>
    <w:rsid w:val="00504407"/>
    <w:rsid w:val="00506AB4"/>
    <w:rsid w:val="00506CA5"/>
    <w:rsid w:val="00512BA1"/>
    <w:rsid w:val="005130E3"/>
    <w:rsid w:val="00520C32"/>
    <w:rsid w:val="00523817"/>
    <w:rsid w:val="00524E76"/>
    <w:rsid w:val="00565463"/>
    <w:rsid w:val="00570161"/>
    <w:rsid w:val="005733CE"/>
    <w:rsid w:val="00573D51"/>
    <w:rsid w:val="00576091"/>
    <w:rsid w:val="00576D8F"/>
    <w:rsid w:val="00577378"/>
    <w:rsid w:val="00582E50"/>
    <w:rsid w:val="005A1C6B"/>
    <w:rsid w:val="005B017A"/>
    <w:rsid w:val="005B1C4B"/>
    <w:rsid w:val="005C10C4"/>
    <w:rsid w:val="005C2BA4"/>
    <w:rsid w:val="005E179A"/>
    <w:rsid w:val="005F64E7"/>
    <w:rsid w:val="00601051"/>
    <w:rsid w:val="00605A00"/>
    <w:rsid w:val="006100CD"/>
    <w:rsid w:val="00612A30"/>
    <w:rsid w:val="006152C6"/>
    <w:rsid w:val="0061731D"/>
    <w:rsid w:val="00620124"/>
    <w:rsid w:val="006252F3"/>
    <w:rsid w:val="00625E3E"/>
    <w:rsid w:val="006264C5"/>
    <w:rsid w:val="00626F62"/>
    <w:rsid w:val="00630EDA"/>
    <w:rsid w:val="00647CAD"/>
    <w:rsid w:val="00652658"/>
    <w:rsid w:val="006619F9"/>
    <w:rsid w:val="006619FB"/>
    <w:rsid w:val="0066505C"/>
    <w:rsid w:val="00666854"/>
    <w:rsid w:val="006678C3"/>
    <w:rsid w:val="006705EF"/>
    <w:rsid w:val="00672B9F"/>
    <w:rsid w:val="00673D9B"/>
    <w:rsid w:val="006744A8"/>
    <w:rsid w:val="006762C3"/>
    <w:rsid w:val="00684829"/>
    <w:rsid w:val="00691544"/>
    <w:rsid w:val="006B6C9D"/>
    <w:rsid w:val="006C41CE"/>
    <w:rsid w:val="006F107E"/>
    <w:rsid w:val="00725542"/>
    <w:rsid w:val="0073267E"/>
    <w:rsid w:val="0073436F"/>
    <w:rsid w:val="00752ADB"/>
    <w:rsid w:val="0075316F"/>
    <w:rsid w:val="007532DE"/>
    <w:rsid w:val="00772A30"/>
    <w:rsid w:val="00777A4D"/>
    <w:rsid w:val="007859C4"/>
    <w:rsid w:val="00791FFF"/>
    <w:rsid w:val="00797DEE"/>
    <w:rsid w:val="007A4987"/>
    <w:rsid w:val="007A6A20"/>
    <w:rsid w:val="007B7A71"/>
    <w:rsid w:val="007C0928"/>
    <w:rsid w:val="007C3138"/>
    <w:rsid w:val="007C4277"/>
    <w:rsid w:val="007C51EA"/>
    <w:rsid w:val="007D3D7E"/>
    <w:rsid w:val="007D5C03"/>
    <w:rsid w:val="007E1997"/>
    <w:rsid w:val="007E5E33"/>
    <w:rsid w:val="007F1234"/>
    <w:rsid w:val="007F659C"/>
    <w:rsid w:val="0080140B"/>
    <w:rsid w:val="00801CA2"/>
    <w:rsid w:val="00802297"/>
    <w:rsid w:val="008079DE"/>
    <w:rsid w:val="008201E8"/>
    <w:rsid w:val="00824083"/>
    <w:rsid w:val="0082700B"/>
    <w:rsid w:val="00827154"/>
    <w:rsid w:val="00833F70"/>
    <w:rsid w:val="00840B44"/>
    <w:rsid w:val="00854D0E"/>
    <w:rsid w:val="00867EBD"/>
    <w:rsid w:val="00873544"/>
    <w:rsid w:val="00873BBF"/>
    <w:rsid w:val="00875E09"/>
    <w:rsid w:val="008856C0"/>
    <w:rsid w:val="00885DF5"/>
    <w:rsid w:val="00887417"/>
    <w:rsid w:val="00896563"/>
    <w:rsid w:val="008A1376"/>
    <w:rsid w:val="008A562C"/>
    <w:rsid w:val="008C1FFD"/>
    <w:rsid w:val="008C5292"/>
    <w:rsid w:val="008D08A9"/>
    <w:rsid w:val="008E0114"/>
    <w:rsid w:val="008E29ED"/>
    <w:rsid w:val="008F19A7"/>
    <w:rsid w:val="008F6419"/>
    <w:rsid w:val="0090072B"/>
    <w:rsid w:val="00900903"/>
    <w:rsid w:val="00902DAA"/>
    <w:rsid w:val="009034F9"/>
    <w:rsid w:val="00910C7C"/>
    <w:rsid w:val="00914236"/>
    <w:rsid w:val="00914561"/>
    <w:rsid w:val="00917750"/>
    <w:rsid w:val="00927020"/>
    <w:rsid w:val="009317AE"/>
    <w:rsid w:val="0093317B"/>
    <w:rsid w:val="00933908"/>
    <w:rsid w:val="009470C4"/>
    <w:rsid w:val="00955647"/>
    <w:rsid w:val="0096618D"/>
    <w:rsid w:val="009966CF"/>
    <w:rsid w:val="00997079"/>
    <w:rsid w:val="009A0F07"/>
    <w:rsid w:val="009A35E2"/>
    <w:rsid w:val="009A5F22"/>
    <w:rsid w:val="009A76D2"/>
    <w:rsid w:val="009B01D5"/>
    <w:rsid w:val="009B0EA4"/>
    <w:rsid w:val="009B16D7"/>
    <w:rsid w:val="009B4868"/>
    <w:rsid w:val="009C75F4"/>
    <w:rsid w:val="009D1B96"/>
    <w:rsid w:val="009F0728"/>
    <w:rsid w:val="00A01372"/>
    <w:rsid w:val="00A01C29"/>
    <w:rsid w:val="00A0359C"/>
    <w:rsid w:val="00A14897"/>
    <w:rsid w:val="00A16B63"/>
    <w:rsid w:val="00A1768E"/>
    <w:rsid w:val="00A236D2"/>
    <w:rsid w:val="00A23CF8"/>
    <w:rsid w:val="00A25D93"/>
    <w:rsid w:val="00A35232"/>
    <w:rsid w:val="00A46F6E"/>
    <w:rsid w:val="00A550DF"/>
    <w:rsid w:val="00A651BE"/>
    <w:rsid w:val="00A65B0A"/>
    <w:rsid w:val="00A671F0"/>
    <w:rsid w:val="00A732D3"/>
    <w:rsid w:val="00A80E27"/>
    <w:rsid w:val="00A8753F"/>
    <w:rsid w:val="00AA1CC6"/>
    <w:rsid w:val="00AA49E6"/>
    <w:rsid w:val="00AA61A2"/>
    <w:rsid w:val="00AB4CAB"/>
    <w:rsid w:val="00AB7988"/>
    <w:rsid w:val="00AC1179"/>
    <w:rsid w:val="00AC2361"/>
    <w:rsid w:val="00AC4DB6"/>
    <w:rsid w:val="00AD083D"/>
    <w:rsid w:val="00AE795C"/>
    <w:rsid w:val="00AF0900"/>
    <w:rsid w:val="00AF7F5C"/>
    <w:rsid w:val="00B00C4D"/>
    <w:rsid w:val="00B01180"/>
    <w:rsid w:val="00B03353"/>
    <w:rsid w:val="00B0335C"/>
    <w:rsid w:val="00B04DAB"/>
    <w:rsid w:val="00B069B6"/>
    <w:rsid w:val="00B148B3"/>
    <w:rsid w:val="00B14911"/>
    <w:rsid w:val="00B21A1D"/>
    <w:rsid w:val="00B23936"/>
    <w:rsid w:val="00B312B5"/>
    <w:rsid w:val="00B372B3"/>
    <w:rsid w:val="00B37693"/>
    <w:rsid w:val="00B446F9"/>
    <w:rsid w:val="00B50601"/>
    <w:rsid w:val="00B53010"/>
    <w:rsid w:val="00B54F27"/>
    <w:rsid w:val="00B56914"/>
    <w:rsid w:val="00B57806"/>
    <w:rsid w:val="00B6653A"/>
    <w:rsid w:val="00B72305"/>
    <w:rsid w:val="00B820BA"/>
    <w:rsid w:val="00B92413"/>
    <w:rsid w:val="00BA1880"/>
    <w:rsid w:val="00BA5DC3"/>
    <w:rsid w:val="00BB64A6"/>
    <w:rsid w:val="00BC66E6"/>
    <w:rsid w:val="00BC7551"/>
    <w:rsid w:val="00BE3705"/>
    <w:rsid w:val="00BE3ACC"/>
    <w:rsid w:val="00C01103"/>
    <w:rsid w:val="00C049D7"/>
    <w:rsid w:val="00C17733"/>
    <w:rsid w:val="00C20B55"/>
    <w:rsid w:val="00C23C04"/>
    <w:rsid w:val="00C24A30"/>
    <w:rsid w:val="00C378E9"/>
    <w:rsid w:val="00C40BBD"/>
    <w:rsid w:val="00C45192"/>
    <w:rsid w:val="00C457E6"/>
    <w:rsid w:val="00C472BA"/>
    <w:rsid w:val="00C625D0"/>
    <w:rsid w:val="00C67A0E"/>
    <w:rsid w:val="00C70C2C"/>
    <w:rsid w:val="00C731CE"/>
    <w:rsid w:val="00C74D8D"/>
    <w:rsid w:val="00C8130F"/>
    <w:rsid w:val="00C8203B"/>
    <w:rsid w:val="00C82392"/>
    <w:rsid w:val="00C90B78"/>
    <w:rsid w:val="00C92DD6"/>
    <w:rsid w:val="00C944BB"/>
    <w:rsid w:val="00CB03F2"/>
    <w:rsid w:val="00CC2520"/>
    <w:rsid w:val="00CC2569"/>
    <w:rsid w:val="00CD066A"/>
    <w:rsid w:val="00CE01DE"/>
    <w:rsid w:val="00CE1863"/>
    <w:rsid w:val="00CE1F5F"/>
    <w:rsid w:val="00CE257A"/>
    <w:rsid w:val="00CF1304"/>
    <w:rsid w:val="00CF6D14"/>
    <w:rsid w:val="00D03C86"/>
    <w:rsid w:val="00D11DD9"/>
    <w:rsid w:val="00D12620"/>
    <w:rsid w:val="00D334A9"/>
    <w:rsid w:val="00D334F4"/>
    <w:rsid w:val="00D340CA"/>
    <w:rsid w:val="00D349DA"/>
    <w:rsid w:val="00D35BEB"/>
    <w:rsid w:val="00D564AE"/>
    <w:rsid w:val="00D64CB7"/>
    <w:rsid w:val="00D66852"/>
    <w:rsid w:val="00D736A1"/>
    <w:rsid w:val="00D75B4C"/>
    <w:rsid w:val="00D9221F"/>
    <w:rsid w:val="00D941C2"/>
    <w:rsid w:val="00DA4023"/>
    <w:rsid w:val="00DA501B"/>
    <w:rsid w:val="00DA7E9B"/>
    <w:rsid w:val="00DB0F06"/>
    <w:rsid w:val="00DD18CA"/>
    <w:rsid w:val="00DD1BD1"/>
    <w:rsid w:val="00DD4C56"/>
    <w:rsid w:val="00DD7BDB"/>
    <w:rsid w:val="00DF6608"/>
    <w:rsid w:val="00DF78F7"/>
    <w:rsid w:val="00E0101C"/>
    <w:rsid w:val="00E040BC"/>
    <w:rsid w:val="00E13F36"/>
    <w:rsid w:val="00E30AA7"/>
    <w:rsid w:val="00E34F6D"/>
    <w:rsid w:val="00E416AD"/>
    <w:rsid w:val="00E43AE3"/>
    <w:rsid w:val="00E47ED9"/>
    <w:rsid w:val="00E47F20"/>
    <w:rsid w:val="00E5431A"/>
    <w:rsid w:val="00E55866"/>
    <w:rsid w:val="00E6254D"/>
    <w:rsid w:val="00E71DB9"/>
    <w:rsid w:val="00E7385F"/>
    <w:rsid w:val="00E74899"/>
    <w:rsid w:val="00E770D9"/>
    <w:rsid w:val="00E804B9"/>
    <w:rsid w:val="00E851F6"/>
    <w:rsid w:val="00E906AA"/>
    <w:rsid w:val="00E90AEF"/>
    <w:rsid w:val="00E91E00"/>
    <w:rsid w:val="00E95AC2"/>
    <w:rsid w:val="00E97F78"/>
    <w:rsid w:val="00EB648B"/>
    <w:rsid w:val="00EB7E98"/>
    <w:rsid w:val="00EC1CDA"/>
    <w:rsid w:val="00EC32E5"/>
    <w:rsid w:val="00EC64AD"/>
    <w:rsid w:val="00ED2A46"/>
    <w:rsid w:val="00ED7D0C"/>
    <w:rsid w:val="00EE5019"/>
    <w:rsid w:val="00EE7574"/>
    <w:rsid w:val="00EF1D96"/>
    <w:rsid w:val="00F10E8E"/>
    <w:rsid w:val="00F14996"/>
    <w:rsid w:val="00F1524F"/>
    <w:rsid w:val="00F2588C"/>
    <w:rsid w:val="00F31760"/>
    <w:rsid w:val="00F331BA"/>
    <w:rsid w:val="00F44CE4"/>
    <w:rsid w:val="00F52023"/>
    <w:rsid w:val="00F62FC8"/>
    <w:rsid w:val="00F71D1A"/>
    <w:rsid w:val="00F73CD4"/>
    <w:rsid w:val="00FA296E"/>
    <w:rsid w:val="00FA562B"/>
    <w:rsid w:val="00FB3186"/>
    <w:rsid w:val="00FD203A"/>
    <w:rsid w:val="00FD4218"/>
    <w:rsid w:val="00FD6245"/>
    <w:rsid w:val="00FE25F7"/>
    <w:rsid w:val="00FE2895"/>
    <w:rsid w:val="00FF1474"/>
    <w:rsid w:val="00FF7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9C64B0-1F38-4C0F-BDF2-32C08B88A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04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046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D7D0C"/>
    <w:rPr>
      <w:color w:val="0000FF"/>
      <w:u w:val="single"/>
    </w:rPr>
  </w:style>
  <w:style w:type="character" w:styleId="a5">
    <w:name w:val="Strong"/>
    <w:basedOn w:val="a0"/>
    <w:uiPriority w:val="22"/>
    <w:qFormat/>
    <w:rsid w:val="00E416AD"/>
    <w:rPr>
      <w:b/>
      <w:bCs/>
    </w:rPr>
  </w:style>
  <w:style w:type="paragraph" w:styleId="a6">
    <w:name w:val="Normal (Web)"/>
    <w:basedOn w:val="a"/>
    <w:uiPriority w:val="99"/>
    <w:unhideWhenUsed/>
    <w:rsid w:val="003F1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955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55647"/>
  </w:style>
  <w:style w:type="paragraph" w:styleId="a9">
    <w:name w:val="footer"/>
    <w:basedOn w:val="a"/>
    <w:link w:val="aa"/>
    <w:uiPriority w:val="99"/>
    <w:unhideWhenUsed/>
    <w:rsid w:val="00955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55647"/>
  </w:style>
  <w:style w:type="paragraph" w:styleId="ab">
    <w:name w:val="Balloon Text"/>
    <w:basedOn w:val="a"/>
    <w:link w:val="ac"/>
    <w:uiPriority w:val="99"/>
    <w:semiHidden/>
    <w:unhideWhenUsed/>
    <w:rsid w:val="00734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3436F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873B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a0"/>
    <w:rsid w:val="002061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70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oleObject" Target="embeddings/oleObject1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chart" Target="charts/chart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PH-%D0%BC%D0%B5%D1%82%D1%80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0" Type="http://schemas.openxmlformats.org/officeDocument/2006/relationships/image" Target="media/image12.jpeg"/><Relationship Id="rId41" Type="http://schemas.openxmlformats.org/officeDocument/2006/relationships/image" Target="media/image32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 всхожести семян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203703703703703E-2"/>
                  <c:y val="-0.3809523809523809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0833333333333332E-2"/>
                  <c:y val="-0.4087301587301587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8518518518518517E-2"/>
                  <c:y val="-0.273809523809523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6203703703703703E-2"/>
                  <c:y val="-0.1309523809523809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образец №1 рН=4,2
кислый грунт</c:v>
                </c:pt>
                <c:pt idx="1">
                  <c:v>образец №2 рН=5,5
слабокислый грунт</c:v>
                </c:pt>
                <c:pt idx="2">
                  <c:v>образец №3 рН=7,0
нейтральный грунт</c:v>
                </c:pt>
                <c:pt idx="3">
                  <c:v>образец №4 рН=9,1
щелочной грунт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0.83</c:v>
                </c:pt>
                <c:pt idx="1">
                  <c:v>0.87</c:v>
                </c:pt>
                <c:pt idx="2">
                  <c:v>0.47</c:v>
                </c:pt>
                <c:pt idx="3">
                  <c:v>0.13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254169568"/>
        <c:axId val="-307669328"/>
        <c:axId val="0"/>
      </c:bar3DChart>
      <c:catAx>
        <c:axId val="-2541695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307669328"/>
        <c:crosses val="autoZero"/>
        <c:auto val="1"/>
        <c:lblAlgn val="ctr"/>
        <c:lblOffset val="100"/>
        <c:noMultiLvlLbl val="0"/>
      </c:catAx>
      <c:valAx>
        <c:axId val="-30766932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-25416956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D0C89D-B6E8-40F5-92D6-F6CACBC8B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1949</TotalTime>
  <Pages>1</Pages>
  <Words>3186</Words>
  <Characters>18163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899</cp:revision>
  <cp:lastPrinted>2022-10-06T14:01:00Z</cp:lastPrinted>
  <dcterms:created xsi:type="dcterms:W3CDTF">2021-04-04T19:55:00Z</dcterms:created>
  <dcterms:modified xsi:type="dcterms:W3CDTF">2023-01-18T14:04:00Z</dcterms:modified>
</cp:coreProperties>
</file>