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D68DE5" w14:textId="77777777" w:rsidR="00E35CB8" w:rsidRPr="00D82E75" w:rsidRDefault="00E35CB8" w:rsidP="00E35C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82E75">
        <w:rPr>
          <w:rFonts w:ascii="Times New Roman" w:hAnsi="Times New Roman"/>
          <w:sz w:val="28"/>
          <w:szCs w:val="28"/>
        </w:rPr>
        <w:t xml:space="preserve">Муниципальное учреждение дополнительного образования </w:t>
      </w:r>
    </w:p>
    <w:p w14:paraId="5C0E82AD" w14:textId="77777777" w:rsidR="00E35CB8" w:rsidRPr="00D82E75" w:rsidRDefault="00E35CB8" w:rsidP="00E35C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82E75">
        <w:rPr>
          <w:rFonts w:ascii="Times New Roman" w:hAnsi="Times New Roman"/>
          <w:sz w:val="28"/>
          <w:szCs w:val="28"/>
        </w:rPr>
        <w:t>«Дворец творчества детей и молодёжи» г. Воркуты</w:t>
      </w:r>
    </w:p>
    <w:p w14:paraId="33B803AF" w14:textId="77777777" w:rsidR="00E35CB8" w:rsidRPr="00D82E75" w:rsidRDefault="00E35CB8" w:rsidP="00E35C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82E75">
        <w:rPr>
          <w:rFonts w:ascii="Times New Roman" w:hAnsi="Times New Roman"/>
          <w:sz w:val="28"/>
          <w:szCs w:val="28"/>
        </w:rPr>
        <w:t>Творческое объединение «Ступени»</w:t>
      </w:r>
    </w:p>
    <w:p w14:paraId="35722C70" w14:textId="77777777" w:rsidR="00E35CB8" w:rsidRPr="007F1B5B" w:rsidRDefault="00E35CB8" w:rsidP="00E35C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F1B5B">
        <w:rPr>
          <w:rFonts w:ascii="Times New Roman" w:hAnsi="Times New Roman"/>
          <w:sz w:val="28"/>
          <w:szCs w:val="28"/>
        </w:rPr>
        <w:t>Республика Коми</w:t>
      </w:r>
    </w:p>
    <w:p w14:paraId="781F92AF" w14:textId="77777777" w:rsidR="00E35CB8" w:rsidRPr="00D82E75" w:rsidRDefault="00E35CB8" w:rsidP="00E35C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E4B4725" w14:textId="77777777" w:rsidR="00E35CB8" w:rsidRDefault="00E35CB8" w:rsidP="00E35C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8F55525" w14:textId="77777777" w:rsidR="00E35CB8" w:rsidRDefault="00E35CB8" w:rsidP="00E35C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6D04C46" w14:textId="77777777" w:rsidR="00E35CB8" w:rsidRDefault="00E35CB8" w:rsidP="00E35C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00AFF7C" w14:textId="77777777" w:rsidR="00E35CB8" w:rsidRDefault="00E35CB8" w:rsidP="00E35C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0F7FAA9" w14:textId="77777777" w:rsidR="00E35CB8" w:rsidRDefault="00E35CB8" w:rsidP="00E35C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457EB3B" w14:textId="77777777" w:rsidR="00E35CB8" w:rsidRDefault="00E35CB8" w:rsidP="00E35C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BE7F501" w14:textId="77777777" w:rsidR="00E35CB8" w:rsidRDefault="00E35CB8" w:rsidP="00E35C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CAECE2D" w14:textId="5B759919" w:rsidR="00E35CB8" w:rsidRPr="00E35CB8" w:rsidRDefault="00C70D99" w:rsidP="00E35CB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Оценка качества воздуха в атмосфере Воркутинского промышленного </w:t>
      </w:r>
      <w:r w:rsidRPr="00C70D99">
        <w:rPr>
          <w:rFonts w:ascii="Times New Roman" w:hAnsi="Times New Roman" w:cs="Times New Roman"/>
          <w:b/>
          <w:sz w:val="40"/>
          <w:szCs w:val="40"/>
        </w:rPr>
        <w:t>района</w:t>
      </w:r>
      <w:r w:rsidR="00E35CB8" w:rsidRPr="00C70D99">
        <w:rPr>
          <w:rFonts w:ascii="Times New Roman" w:hAnsi="Times New Roman" w:cs="Times New Roman"/>
          <w:b/>
          <w:sz w:val="40"/>
          <w:szCs w:val="40"/>
        </w:rPr>
        <w:t xml:space="preserve"> в разное время года</w:t>
      </w:r>
    </w:p>
    <w:p w14:paraId="392871A2" w14:textId="77777777" w:rsidR="00E35CB8" w:rsidRPr="00D82E75" w:rsidRDefault="00E35CB8" w:rsidP="00E35C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F9C3329" w14:textId="77777777" w:rsidR="00E35CB8" w:rsidRPr="00D82E75" w:rsidRDefault="00E35CB8" w:rsidP="00E35C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D9246DD" w14:textId="77777777" w:rsidR="00E35CB8" w:rsidRPr="00D82E75" w:rsidRDefault="00E35CB8" w:rsidP="00E35CB8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0FB53D24" w14:textId="77777777" w:rsidR="00E35CB8" w:rsidRPr="00D82E75" w:rsidRDefault="00E35CB8" w:rsidP="00E35CB8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36F7520A" w14:textId="77777777" w:rsidR="00E35CB8" w:rsidRDefault="00E35CB8" w:rsidP="00E35CB8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491319CE" w14:textId="77777777" w:rsidR="00E35CB8" w:rsidRDefault="00E35CB8" w:rsidP="00E35CB8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7CD1DB4F" w14:textId="77777777" w:rsidR="00E35CB8" w:rsidRPr="00D82E75" w:rsidRDefault="00E35CB8" w:rsidP="00E35CB8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19D75FFC" w14:textId="77777777" w:rsidR="00E35CB8" w:rsidRPr="00D82E75" w:rsidRDefault="00E35CB8" w:rsidP="00E35CB8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768A0ACE" w14:textId="77777777" w:rsidR="00E35CB8" w:rsidRDefault="00E35CB8" w:rsidP="00E35CB8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Автор</w:t>
      </w:r>
      <w:r w:rsidRPr="00D82E75">
        <w:rPr>
          <w:rFonts w:ascii="Times New Roman" w:hAnsi="Times New Roman"/>
          <w:sz w:val="28"/>
          <w:szCs w:val="28"/>
          <w:u w:val="single"/>
        </w:rPr>
        <w:t>:</w:t>
      </w:r>
    </w:p>
    <w:p w14:paraId="28CD6CE2" w14:textId="3FA9E679" w:rsidR="00E35CB8" w:rsidRDefault="00E35CB8" w:rsidP="00E35CB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Семенова Алекса Алексеевна</w:t>
      </w:r>
      <w:r>
        <w:rPr>
          <w:rFonts w:ascii="Times New Roman" w:hAnsi="Times New Roman"/>
          <w:sz w:val="28"/>
          <w:szCs w:val="28"/>
        </w:rPr>
        <w:t>,</w:t>
      </w:r>
    </w:p>
    <w:p w14:paraId="6BD6F13E" w14:textId="11D9E031" w:rsidR="00E35CB8" w:rsidRDefault="00E35CB8" w:rsidP="00E35CB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учащаяся 8</w:t>
      </w:r>
      <w:r w:rsidRPr="00D82E75">
        <w:rPr>
          <w:rFonts w:ascii="Times New Roman" w:hAnsi="Times New Roman"/>
          <w:sz w:val="28"/>
          <w:szCs w:val="28"/>
        </w:rPr>
        <w:t xml:space="preserve"> класс</w:t>
      </w:r>
      <w:r>
        <w:rPr>
          <w:rFonts w:ascii="Times New Roman" w:hAnsi="Times New Roman"/>
          <w:sz w:val="28"/>
          <w:szCs w:val="28"/>
        </w:rPr>
        <w:t>а</w:t>
      </w:r>
    </w:p>
    <w:p w14:paraId="2FF1BAE1" w14:textId="77777777" w:rsidR="00E35CB8" w:rsidRPr="00D82E75" w:rsidRDefault="00E35CB8" w:rsidP="00E35CB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679B1E2E" w14:textId="77777777" w:rsidR="00E35CB8" w:rsidRDefault="00E35CB8" w:rsidP="00E35CB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82E75">
        <w:rPr>
          <w:rFonts w:ascii="Times New Roman" w:hAnsi="Times New Roman"/>
          <w:sz w:val="28"/>
          <w:szCs w:val="28"/>
          <w:u w:val="single"/>
        </w:rPr>
        <w:t>Руководитель:</w:t>
      </w:r>
    </w:p>
    <w:p w14:paraId="44E1BFC0" w14:textId="77777777" w:rsidR="00E35CB8" w:rsidRDefault="00E35CB8" w:rsidP="00E35CB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D82E75">
        <w:rPr>
          <w:rFonts w:ascii="Times New Roman" w:hAnsi="Times New Roman"/>
          <w:b/>
          <w:sz w:val="28"/>
          <w:szCs w:val="28"/>
        </w:rPr>
        <w:t>Кайгородцева</w:t>
      </w:r>
      <w:proofErr w:type="spellEnd"/>
      <w:r w:rsidRPr="00D82E75">
        <w:rPr>
          <w:rFonts w:ascii="Times New Roman" w:hAnsi="Times New Roman"/>
          <w:b/>
          <w:sz w:val="28"/>
          <w:szCs w:val="28"/>
        </w:rPr>
        <w:t xml:space="preserve"> Наталия Александровна</w:t>
      </w:r>
      <w:r>
        <w:rPr>
          <w:rFonts w:ascii="Times New Roman" w:hAnsi="Times New Roman"/>
          <w:sz w:val="28"/>
          <w:szCs w:val="28"/>
        </w:rPr>
        <w:t>,</w:t>
      </w:r>
    </w:p>
    <w:p w14:paraId="2385F7F4" w14:textId="77777777" w:rsidR="00E35CB8" w:rsidRPr="00D82E75" w:rsidRDefault="00E35CB8" w:rsidP="00E35CB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82E75"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14:paraId="6585FEE4" w14:textId="77777777" w:rsidR="00E35CB8" w:rsidRPr="00D82E75" w:rsidRDefault="00E35CB8" w:rsidP="00E35C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09053F5" w14:textId="77777777" w:rsidR="00E35CB8" w:rsidRPr="00D82E75" w:rsidRDefault="00E35CB8" w:rsidP="00E35C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BF1C3C2" w14:textId="77777777" w:rsidR="00E35CB8" w:rsidRDefault="00E35CB8" w:rsidP="00E35C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4EFB694" w14:textId="77777777" w:rsidR="00E35CB8" w:rsidRDefault="00E35CB8" w:rsidP="00E35C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B3C2216" w14:textId="77777777" w:rsidR="00E35CB8" w:rsidRDefault="00E35CB8" w:rsidP="00E35C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CF4630E" w14:textId="77777777" w:rsidR="00E35CB8" w:rsidRDefault="00E35CB8" w:rsidP="00E35C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68911B5" w14:textId="77777777" w:rsidR="00E35CB8" w:rsidRDefault="00E35CB8" w:rsidP="00E35C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3795640" w14:textId="77777777" w:rsidR="00E35CB8" w:rsidRDefault="00E35CB8" w:rsidP="00E35C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0EE94B6" w14:textId="77777777" w:rsidR="00E35CB8" w:rsidRDefault="00E35CB8" w:rsidP="00E35C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BCC048D" w14:textId="77777777" w:rsidR="00E35CB8" w:rsidRDefault="00E35CB8" w:rsidP="00E35C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CD7676C" w14:textId="77777777" w:rsidR="00E35CB8" w:rsidRPr="00D82E75" w:rsidRDefault="00E35CB8" w:rsidP="00E35C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EA757AE" w14:textId="77777777" w:rsidR="00E35CB8" w:rsidRPr="00D82E75" w:rsidRDefault="00E35CB8" w:rsidP="00E35C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4DB5F97" w14:textId="77777777" w:rsidR="00E35CB8" w:rsidRPr="00EF68B7" w:rsidRDefault="00E35CB8" w:rsidP="00E35CB8">
      <w:pPr>
        <w:pStyle w:val="aa"/>
        <w:jc w:val="center"/>
        <w:rPr>
          <w:rFonts w:ascii="Times New Roman" w:hAnsi="Times New Roman" w:cs="Times New Roman"/>
          <w:sz w:val="28"/>
          <w:szCs w:val="24"/>
        </w:rPr>
      </w:pPr>
      <w:r w:rsidRPr="00D82E75">
        <w:rPr>
          <w:rFonts w:ascii="Times New Roman" w:hAnsi="Times New Roman"/>
          <w:sz w:val="28"/>
          <w:szCs w:val="28"/>
        </w:rPr>
        <w:t xml:space="preserve">г. Воркута, </w:t>
      </w:r>
      <w:r>
        <w:rPr>
          <w:rFonts w:ascii="Times New Roman" w:hAnsi="Times New Roman"/>
          <w:sz w:val="28"/>
          <w:szCs w:val="28"/>
        </w:rPr>
        <w:t>2022</w:t>
      </w:r>
    </w:p>
    <w:p w14:paraId="2EEEF23B" w14:textId="77777777" w:rsidR="00E35CB8" w:rsidRPr="00AA6220" w:rsidRDefault="00E35CB8" w:rsidP="00E35CB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813E338" w14:textId="77777777" w:rsidR="009A79E9" w:rsidRDefault="009A79E9" w:rsidP="00E35CB8">
      <w:pPr>
        <w:rPr>
          <w:b/>
          <w:bCs/>
          <w:sz w:val="24"/>
          <w:szCs w:val="24"/>
        </w:rPr>
      </w:pPr>
    </w:p>
    <w:p w14:paraId="0118D4FB" w14:textId="77777777" w:rsidR="00E35CB8" w:rsidRDefault="00E35CB8" w:rsidP="00E35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3307">
        <w:rPr>
          <w:rFonts w:ascii="Times New Roman" w:eastAsia="Times New Roman" w:hAnsi="Times New Roman" w:cs="Times New Roman"/>
          <w:b/>
          <w:sz w:val="28"/>
          <w:szCs w:val="28"/>
        </w:rPr>
        <w:t>ОГЛАВЛЕНИЕ</w:t>
      </w:r>
    </w:p>
    <w:p w14:paraId="30AF49A5" w14:textId="77777777" w:rsidR="00E35CB8" w:rsidRPr="00CB3307" w:rsidRDefault="00E35CB8" w:rsidP="00E35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3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4"/>
        <w:gridCol w:w="709"/>
      </w:tblGrid>
      <w:tr w:rsidR="00E35CB8" w14:paraId="13F01935" w14:textId="77777777" w:rsidTr="00D05C16">
        <w:tc>
          <w:tcPr>
            <w:tcW w:w="8784" w:type="dxa"/>
          </w:tcPr>
          <w:p w14:paraId="4FA91C14" w14:textId="77777777" w:rsidR="00E35CB8" w:rsidRDefault="00E35CB8" w:rsidP="00D05C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25A70824" w14:textId="77777777" w:rsidR="00E35CB8" w:rsidRDefault="00E35CB8" w:rsidP="00D05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E35CB8" w14:paraId="1469413D" w14:textId="77777777" w:rsidTr="00D05C16">
        <w:tc>
          <w:tcPr>
            <w:tcW w:w="8784" w:type="dxa"/>
          </w:tcPr>
          <w:p w14:paraId="7D03CEB5" w14:textId="77777777" w:rsidR="00E35CB8" w:rsidRPr="00CB3307" w:rsidRDefault="00E35CB8" w:rsidP="00D05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3307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</w:t>
            </w:r>
          </w:p>
        </w:tc>
        <w:tc>
          <w:tcPr>
            <w:tcW w:w="709" w:type="dxa"/>
          </w:tcPr>
          <w:p w14:paraId="161DE866" w14:textId="77777777" w:rsidR="00E35CB8" w:rsidRDefault="00E35CB8" w:rsidP="00D05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35CB8" w14:paraId="44C00956" w14:textId="77777777" w:rsidTr="00D05C16">
        <w:tc>
          <w:tcPr>
            <w:tcW w:w="8784" w:type="dxa"/>
          </w:tcPr>
          <w:p w14:paraId="24F86CC5" w14:textId="77777777" w:rsidR="00E35CB8" w:rsidRDefault="00E35CB8" w:rsidP="00D05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CB3307">
              <w:rPr>
                <w:rFonts w:ascii="Times New Roman" w:hAnsi="Times New Roman" w:cs="Times New Roman"/>
                <w:sz w:val="28"/>
                <w:szCs w:val="28"/>
              </w:rPr>
              <w:t>Обзор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нформационных источников………………………………….</w:t>
            </w:r>
          </w:p>
        </w:tc>
        <w:tc>
          <w:tcPr>
            <w:tcW w:w="709" w:type="dxa"/>
          </w:tcPr>
          <w:p w14:paraId="69719077" w14:textId="77777777" w:rsidR="00E35CB8" w:rsidRDefault="00E35CB8" w:rsidP="00D05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35CB8" w14:paraId="04E032BC" w14:textId="77777777" w:rsidTr="00D05C16">
        <w:tc>
          <w:tcPr>
            <w:tcW w:w="8784" w:type="dxa"/>
          </w:tcPr>
          <w:p w14:paraId="1632F57F" w14:textId="13545469" w:rsidR="00E35CB8" w:rsidRDefault="00E35CB8" w:rsidP="00D05C16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1.1. </w:t>
            </w:r>
            <w:r w:rsidR="00EA2A77" w:rsidRPr="00EA2A77">
              <w:rPr>
                <w:rFonts w:ascii="Times New Roman" w:hAnsi="Times New Roman" w:cs="Times New Roman"/>
                <w:bCs/>
                <w:sz w:val="28"/>
                <w:szCs w:val="28"/>
              </w:rPr>
              <w:t>Мониторинг качества воздуха в г. Воркуте за 2019-2021</w:t>
            </w:r>
            <w:r w:rsidR="00EA2A77">
              <w:rPr>
                <w:rFonts w:ascii="Times New Roman" w:hAnsi="Times New Roman" w:cs="Times New Roman"/>
                <w:bCs/>
                <w:sz w:val="28"/>
                <w:szCs w:val="28"/>
              </w:rPr>
              <w:t>год</w:t>
            </w:r>
            <w:r w:rsidR="00EA2A77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709" w:type="dxa"/>
          </w:tcPr>
          <w:p w14:paraId="3C00C707" w14:textId="77777777" w:rsidR="00E35CB8" w:rsidRDefault="00E35CB8" w:rsidP="00D05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35CB8" w14:paraId="1C46662B" w14:textId="77777777" w:rsidTr="00D05C16">
        <w:tc>
          <w:tcPr>
            <w:tcW w:w="8784" w:type="dxa"/>
          </w:tcPr>
          <w:p w14:paraId="28070BF3" w14:textId="31DFEC8B" w:rsidR="00E35CB8" w:rsidRDefault="00E35CB8" w:rsidP="00EA2A77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1.2. </w:t>
            </w:r>
            <w:r w:rsidR="00EA2A77" w:rsidRPr="00EA2A77">
              <w:rPr>
                <w:rFonts w:ascii="Times New Roman" w:hAnsi="Times New Roman" w:cs="Times New Roman"/>
                <w:bCs/>
                <w:sz w:val="28"/>
                <w:szCs w:val="28"/>
              </w:rPr>
              <w:t>Какие предельно допустимые концентрации установлены для воздуха?</w:t>
            </w:r>
            <w:r w:rsidR="00EA2A77">
              <w:rPr>
                <w:rFonts w:ascii="Times New Roman" w:hAnsi="Times New Roman" w:cs="Times New Roman"/>
                <w:bCs/>
                <w:sz w:val="28"/>
                <w:szCs w:val="28"/>
              </w:rPr>
              <w:t>.........................................................................................................</w:t>
            </w:r>
          </w:p>
        </w:tc>
        <w:tc>
          <w:tcPr>
            <w:tcW w:w="709" w:type="dxa"/>
          </w:tcPr>
          <w:p w14:paraId="31621EDA" w14:textId="7FB65DE9" w:rsidR="00E35CB8" w:rsidRDefault="00EA2A77" w:rsidP="00D05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35CB8" w14:paraId="3536FD99" w14:textId="77777777" w:rsidTr="00D05C16">
        <w:tc>
          <w:tcPr>
            <w:tcW w:w="8784" w:type="dxa"/>
          </w:tcPr>
          <w:p w14:paraId="53CA3259" w14:textId="5DF0AD4F" w:rsidR="00E35CB8" w:rsidRDefault="00E35CB8" w:rsidP="00EA2A77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1.3. </w:t>
            </w:r>
            <w:r w:rsidR="00EA2A77" w:rsidRPr="00EA2A77">
              <w:rPr>
                <w:rFonts w:ascii="Times New Roman" w:hAnsi="Times New Roman" w:cs="Times New Roman"/>
                <w:iCs/>
                <w:sz w:val="28"/>
                <w:szCs w:val="28"/>
              </w:rPr>
              <w:t>Свойства и влияние концентрации газов (диоксида углерода, диоксида серы и диоксида азота) на здоровье человека</w:t>
            </w:r>
            <w:r w:rsidR="00EA2A77">
              <w:rPr>
                <w:rFonts w:ascii="Times New Roman" w:hAnsi="Times New Roman" w:cs="Times New Roman"/>
                <w:iCs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0EFA590D" w14:textId="23D8AE90" w:rsidR="00E35CB8" w:rsidRDefault="00EA2A77" w:rsidP="00D05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35CB8" w14:paraId="2D130216" w14:textId="77777777" w:rsidTr="00D05C16">
        <w:tc>
          <w:tcPr>
            <w:tcW w:w="8784" w:type="dxa"/>
          </w:tcPr>
          <w:p w14:paraId="19ABA110" w14:textId="49B53FE6" w:rsidR="00E35CB8" w:rsidRDefault="00E35CB8" w:rsidP="00D05C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684EAB6A" w14:textId="49612A34" w:rsidR="00E35CB8" w:rsidRDefault="00E35CB8" w:rsidP="00D05C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5CB8" w14:paraId="1262052C" w14:textId="77777777" w:rsidTr="00D05C16">
        <w:tc>
          <w:tcPr>
            <w:tcW w:w="8784" w:type="dxa"/>
          </w:tcPr>
          <w:p w14:paraId="4D43D424" w14:textId="77777777" w:rsidR="00E35CB8" w:rsidRDefault="00E35CB8" w:rsidP="00D05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Материал и методика исследования…………………………………...</w:t>
            </w:r>
          </w:p>
        </w:tc>
        <w:tc>
          <w:tcPr>
            <w:tcW w:w="709" w:type="dxa"/>
          </w:tcPr>
          <w:p w14:paraId="3E2E543A" w14:textId="4293C7EE" w:rsidR="00E35CB8" w:rsidRDefault="00893329" w:rsidP="00D05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35CB8" w14:paraId="5707D3CA" w14:textId="77777777" w:rsidTr="00D05C16">
        <w:tc>
          <w:tcPr>
            <w:tcW w:w="8784" w:type="dxa"/>
          </w:tcPr>
          <w:p w14:paraId="556D2321" w14:textId="18067B78" w:rsidR="00E35CB8" w:rsidRDefault="00E35CB8" w:rsidP="00EA2A77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2.1. </w:t>
            </w:r>
            <w:r w:rsidR="00893329" w:rsidRPr="00893329">
              <w:rPr>
                <w:rFonts w:ascii="Times New Roman" w:hAnsi="Times New Roman" w:cs="Times New Roman"/>
                <w:sz w:val="28"/>
                <w:szCs w:val="28"/>
              </w:rPr>
              <w:t>Определение содержания в воздухе диоксида углерода (углекислого газа) с помощью насоса-пробоотборника ручного НП-3М</w:t>
            </w:r>
            <w:r w:rsidR="0089332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</w:t>
            </w:r>
          </w:p>
        </w:tc>
        <w:tc>
          <w:tcPr>
            <w:tcW w:w="709" w:type="dxa"/>
          </w:tcPr>
          <w:p w14:paraId="56E98107" w14:textId="059C2D2B" w:rsidR="00E35CB8" w:rsidRDefault="00893329" w:rsidP="00D05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35CB8" w14:paraId="4D458888" w14:textId="77777777" w:rsidTr="00D05C16">
        <w:tc>
          <w:tcPr>
            <w:tcW w:w="8784" w:type="dxa"/>
          </w:tcPr>
          <w:p w14:paraId="6254DBF3" w14:textId="7C089FE0" w:rsidR="00E35CB8" w:rsidRDefault="00E35CB8" w:rsidP="00D05C16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2.2. </w:t>
            </w:r>
            <w:r w:rsidR="00893329" w:rsidRPr="00893329">
              <w:rPr>
                <w:rFonts w:ascii="Times New Roman" w:hAnsi="Times New Roman" w:cs="Times New Roman"/>
                <w:sz w:val="28"/>
                <w:szCs w:val="28"/>
              </w:rPr>
              <w:t>Определение содержания в воздухе диоксида азота с помощью насоса-пробоотборника ручного НП-3М</w:t>
            </w:r>
            <w:r w:rsidR="0089332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</w:p>
          <w:p w14:paraId="31F8C6DA" w14:textId="77777777" w:rsidR="00E35CB8" w:rsidRDefault="00E35CB8" w:rsidP="00893329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2.3. </w:t>
            </w:r>
            <w:r w:rsidR="00893329" w:rsidRPr="00893329">
              <w:rPr>
                <w:rFonts w:ascii="Times New Roman" w:hAnsi="Times New Roman" w:cs="Times New Roman"/>
                <w:sz w:val="28"/>
                <w:szCs w:val="28"/>
              </w:rPr>
              <w:t>Определение содержания в воздухе диоксида серы с помощью насоса-пробоотборника ручного НП-3М</w:t>
            </w:r>
            <w:r w:rsidR="0089332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</w:p>
          <w:p w14:paraId="6C86E4DF" w14:textId="58BAA202" w:rsidR="00893329" w:rsidRPr="00B03C4F" w:rsidRDefault="00893329" w:rsidP="00893329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2.4. </w:t>
            </w:r>
            <w:r w:rsidRPr="0089332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Расчёт концентрации газа из </w:t>
            </w:r>
            <w:r w:rsidRPr="00893329">
              <w:rPr>
                <w:rFonts w:ascii="Times New Roman" w:hAnsi="Times New Roman" w:cs="Times New Roman"/>
                <w:sz w:val="28"/>
                <w:szCs w:val="28"/>
              </w:rPr>
              <w:t>мг/м³ в объёмные 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..........................</w:t>
            </w:r>
          </w:p>
        </w:tc>
        <w:tc>
          <w:tcPr>
            <w:tcW w:w="709" w:type="dxa"/>
          </w:tcPr>
          <w:p w14:paraId="0E0738EC" w14:textId="124F8041" w:rsidR="00E35CB8" w:rsidRDefault="00893329" w:rsidP="00D05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14:paraId="461F7D97" w14:textId="0EF7FC7B" w:rsidR="00E35CB8" w:rsidRDefault="00E35CB8" w:rsidP="00D05C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E60776" w14:textId="77777777" w:rsidR="00E35CB8" w:rsidRDefault="00893329" w:rsidP="00D05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14:paraId="35B90073" w14:textId="77777777" w:rsidR="00893329" w:rsidRDefault="00893329" w:rsidP="00D05C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21EB1D" w14:textId="155319AA" w:rsidR="00893329" w:rsidRDefault="00893329" w:rsidP="00D05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35CB8" w14:paraId="7F0F1A9F" w14:textId="77777777" w:rsidTr="00D05C16">
        <w:tc>
          <w:tcPr>
            <w:tcW w:w="8784" w:type="dxa"/>
          </w:tcPr>
          <w:p w14:paraId="7F93B0CE" w14:textId="77777777" w:rsidR="00E35CB8" w:rsidRDefault="00E35CB8" w:rsidP="00D05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Результаты исследования и их обсуждение…………………………….</w:t>
            </w:r>
          </w:p>
        </w:tc>
        <w:tc>
          <w:tcPr>
            <w:tcW w:w="709" w:type="dxa"/>
          </w:tcPr>
          <w:p w14:paraId="5FF2C226" w14:textId="64C28206" w:rsidR="00E35CB8" w:rsidRDefault="00893329" w:rsidP="00D05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E35CB8" w14:paraId="0C5DB858" w14:textId="77777777" w:rsidTr="00D05C16">
        <w:tc>
          <w:tcPr>
            <w:tcW w:w="8784" w:type="dxa"/>
          </w:tcPr>
          <w:p w14:paraId="017D3868" w14:textId="715F49C4" w:rsidR="00E35CB8" w:rsidRDefault="00E35CB8" w:rsidP="00893329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3.1. </w:t>
            </w:r>
            <w:r w:rsidR="00893329" w:rsidRPr="00893329">
              <w:rPr>
                <w:rStyle w:val="ae"/>
                <w:rFonts w:ascii="Times New Roman" w:hAnsi="Times New Roman" w:cs="Times New Roman"/>
                <w:b w:val="0"/>
                <w:sz w:val="28"/>
                <w:szCs w:val="28"/>
              </w:rPr>
              <w:t>Определение содержания в воздухе диоксида углерода (углекислый газ), диоксида азота и диоксида серы с</w:t>
            </w:r>
            <w:r w:rsidR="00893329" w:rsidRPr="008933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93329" w:rsidRPr="00893329">
              <w:rPr>
                <w:rFonts w:ascii="Times New Roman" w:hAnsi="Times New Roman" w:cs="Times New Roman"/>
                <w:sz w:val="28"/>
                <w:szCs w:val="28"/>
              </w:rPr>
              <w:t>помощью насоса-пробоотборника ручного НП-3М весной 2022 г</w:t>
            </w:r>
            <w:r w:rsidR="00893329">
              <w:rPr>
                <w:rFonts w:ascii="Times New Roman" w:hAnsi="Times New Roman" w:cs="Times New Roman"/>
                <w:sz w:val="28"/>
                <w:szCs w:val="28"/>
              </w:rPr>
              <w:t>………………………….</w:t>
            </w:r>
          </w:p>
        </w:tc>
        <w:tc>
          <w:tcPr>
            <w:tcW w:w="709" w:type="dxa"/>
          </w:tcPr>
          <w:p w14:paraId="3BE99DF6" w14:textId="21198054" w:rsidR="00E35CB8" w:rsidRDefault="00E35CB8" w:rsidP="00D05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933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35CB8" w14:paraId="09F87086" w14:textId="77777777" w:rsidTr="00D05C16">
        <w:tc>
          <w:tcPr>
            <w:tcW w:w="8784" w:type="dxa"/>
          </w:tcPr>
          <w:p w14:paraId="0275BBF9" w14:textId="064D1DEE" w:rsidR="00E35CB8" w:rsidRDefault="00E35CB8" w:rsidP="00D05C16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3.2. </w:t>
            </w:r>
            <w:r w:rsidR="00893329" w:rsidRPr="00893329">
              <w:rPr>
                <w:rStyle w:val="ae"/>
                <w:rFonts w:ascii="Times New Roman" w:hAnsi="Times New Roman" w:cs="Times New Roman"/>
                <w:b w:val="0"/>
                <w:sz w:val="28"/>
                <w:szCs w:val="28"/>
              </w:rPr>
              <w:t>Определение содержания в воздухе диоксида углерода (углекислый газ), диоксида азота и диоксида серы с</w:t>
            </w:r>
            <w:r w:rsidR="00893329" w:rsidRPr="008933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93329" w:rsidRPr="00893329">
              <w:rPr>
                <w:rFonts w:ascii="Times New Roman" w:hAnsi="Times New Roman" w:cs="Times New Roman"/>
                <w:sz w:val="28"/>
                <w:szCs w:val="28"/>
              </w:rPr>
              <w:t>помощью насоса-проб</w:t>
            </w:r>
            <w:r w:rsidR="00893329">
              <w:rPr>
                <w:rFonts w:ascii="Times New Roman" w:hAnsi="Times New Roman" w:cs="Times New Roman"/>
                <w:sz w:val="28"/>
                <w:szCs w:val="28"/>
              </w:rPr>
              <w:t xml:space="preserve">оотборника ручного НП-3М летом </w:t>
            </w:r>
            <w:r w:rsidR="00893329" w:rsidRPr="00893329">
              <w:rPr>
                <w:rFonts w:ascii="Times New Roman" w:hAnsi="Times New Roman" w:cs="Times New Roman"/>
                <w:sz w:val="28"/>
                <w:szCs w:val="28"/>
              </w:rPr>
              <w:t>2022 г</w:t>
            </w:r>
            <w:r w:rsidR="00893329">
              <w:rPr>
                <w:rFonts w:ascii="Times New Roman" w:hAnsi="Times New Roman" w:cs="Times New Roman"/>
                <w:sz w:val="28"/>
                <w:szCs w:val="28"/>
              </w:rPr>
              <w:t>…………………………...</w:t>
            </w:r>
          </w:p>
          <w:p w14:paraId="79B8F52D" w14:textId="1CCDBD66" w:rsidR="00E35CB8" w:rsidRPr="00B03C4F" w:rsidRDefault="00E35CB8" w:rsidP="00893329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  <w:r w:rsidRPr="00ED26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93329" w:rsidRPr="00893329">
              <w:rPr>
                <w:rStyle w:val="ae"/>
                <w:rFonts w:ascii="Times New Roman" w:hAnsi="Times New Roman" w:cs="Times New Roman"/>
                <w:b w:val="0"/>
                <w:sz w:val="28"/>
                <w:szCs w:val="28"/>
              </w:rPr>
              <w:t>Определение содержания в воздухе диоксида углерода (углекислый газ), диоксида азота и диоксида серы с</w:t>
            </w:r>
            <w:r w:rsidR="00893329" w:rsidRPr="008933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93329" w:rsidRPr="00893329">
              <w:rPr>
                <w:rFonts w:ascii="Times New Roman" w:hAnsi="Times New Roman" w:cs="Times New Roman"/>
                <w:sz w:val="28"/>
                <w:szCs w:val="28"/>
              </w:rPr>
              <w:t>помощью насоса-про</w:t>
            </w:r>
            <w:r w:rsidR="00893329">
              <w:rPr>
                <w:rFonts w:ascii="Times New Roman" w:hAnsi="Times New Roman" w:cs="Times New Roman"/>
                <w:sz w:val="28"/>
                <w:szCs w:val="28"/>
              </w:rPr>
              <w:t>боотборника ручного НП-3М осенью</w:t>
            </w:r>
            <w:r w:rsidR="00893329" w:rsidRPr="00893329">
              <w:rPr>
                <w:rFonts w:ascii="Times New Roman" w:hAnsi="Times New Roman" w:cs="Times New Roman"/>
                <w:sz w:val="28"/>
                <w:szCs w:val="28"/>
              </w:rPr>
              <w:t xml:space="preserve"> 2022 г</w:t>
            </w:r>
            <w:r w:rsidR="00893329">
              <w:rPr>
                <w:rFonts w:ascii="Times New Roman" w:hAnsi="Times New Roman" w:cs="Times New Roman"/>
                <w:sz w:val="28"/>
                <w:szCs w:val="28"/>
              </w:rPr>
              <w:t>…………………………</w:t>
            </w:r>
          </w:p>
        </w:tc>
        <w:tc>
          <w:tcPr>
            <w:tcW w:w="709" w:type="dxa"/>
          </w:tcPr>
          <w:p w14:paraId="47A2C89E" w14:textId="09C2CD24" w:rsidR="00E35CB8" w:rsidRDefault="00E35CB8" w:rsidP="00D05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933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0E65A833" w14:textId="77777777" w:rsidR="00E35CB8" w:rsidRDefault="00E35CB8" w:rsidP="00D05C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F27701" w14:textId="77777777" w:rsidR="00893329" w:rsidRDefault="00893329" w:rsidP="00D05C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F73D53" w14:textId="2CCC5055" w:rsidR="00893329" w:rsidRDefault="00893329" w:rsidP="00D05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E35CB8" w14:paraId="646193DE" w14:textId="77777777" w:rsidTr="00D05C16">
        <w:tc>
          <w:tcPr>
            <w:tcW w:w="8784" w:type="dxa"/>
          </w:tcPr>
          <w:p w14:paraId="1B017037" w14:textId="77777777" w:rsidR="00E35CB8" w:rsidRDefault="00E35CB8" w:rsidP="00D05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3307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</w:t>
            </w:r>
          </w:p>
        </w:tc>
        <w:tc>
          <w:tcPr>
            <w:tcW w:w="709" w:type="dxa"/>
          </w:tcPr>
          <w:p w14:paraId="213AB5EA" w14:textId="7343F1BD" w:rsidR="00E35CB8" w:rsidRDefault="00893329" w:rsidP="00D05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E35CB8" w14:paraId="4ACDDDF4" w14:textId="77777777" w:rsidTr="00D05C16">
        <w:tc>
          <w:tcPr>
            <w:tcW w:w="8784" w:type="dxa"/>
          </w:tcPr>
          <w:p w14:paraId="0E729EE4" w14:textId="77777777" w:rsidR="00E35CB8" w:rsidRDefault="00E35CB8" w:rsidP="00D05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7671">
              <w:rPr>
                <w:rFonts w:ascii="Times New Roman" w:hAnsi="Times New Roman" w:cs="Times New Roman"/>
                <w:sz w:val="28"/>
                <w:szCs w:val="28"/>
              </w:rPr>
              <w:t>Информационные источники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709" w:type="dxa"/>
          </w:tcPr>
          <w:p w14:paraId="5E46523D" w14:textId="0FDC1E7D" w:rsidR="00E35CB8" w:rsidRDefault="00893329" w:rsidP="00D05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E35CB8" w14:paraId="2EC9EF03" w14:textId="77777777" w:rsidTr="00D05C16">
        <w:tc>
          <w:tcPr>
            <w:tcW w:w="8784" w:type="dxa"/>
          </w:tcPr>
          <w:p w14:paraId="56C8B3C7" w14:textId="77777777" w:rsidR="00E35CB8" w:rsidRPr="00E87671" w:rsidRDefault="00E35CB8" w:rsidP="00D05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87671">
              <w:rPr>
                <w:rFonts w:ascii="Times New Roman" w:hAnsi="Times New Roman" w:cs="Times New Roman"/>
                <w:sz w:val="28"/>
                <w:szCs w:val="28"/>
              </w:rPr>
              <w:t>риложения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</w:t>
            </w:r>
          </w:p>
        </w:tc>
        <w:tc>
          <w:tcPr>
            <w:tcW w:w="709" w:type="dxa"/>
          </w:tcPr>
          <w:p w14:paraId="6CA5C6D6" w14:textId="796B68AD" w:rsidR="00E35CB8" w:rsidRDefault="00893329" w:rsidP="00D05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14:paraId="7CE4F0D4" w14:textId="69C6D013" w:rsidR="009156DB" w:rsidRPr="00E35CB8" w:rsidRDefault="00E35C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C7801D5" w14:textId="3C1FA2A1" w:rsidR="009156DB" w:rsidRPr="00CE41F2" w:rsidRDefault="009A79E9" w:rsidP="00CE41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1F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6B0AB7E6" w14:textId="77777777" w:rsidR="00E35CB8" w:rsidRPr="00CE41F2" w:rsidRDefault="00E35CB8" w:rsidP="00CE41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1F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 – это уникальная «субстанция». Его нельзя увидеть, потрогать, он безвкусен. Именно поэтому так сложно дать четкое определение, что это такое. Обычно просто говорят – воздух, это то, чем мы дышим. Он находится вокруг нас, хотя мы его совсем не замечаем. Почувствовать его можно лишь, когда дует сильный ветер или появляется неприятный запах.</w:t>
      </w:r>
    </w:p>
    <w:p w14:paraId="153DDCB2" w14:textId="77777777" w:rsidR="00E35CB8" w:rsidRPr="00CE41F2" w:rsidRDefault="00E35CB8" w:rsidP="00CE41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1F2">
        <w:rPr>
          <w:rFonts w:ascii="Times New Roman" w:hAnsi="Times New Roman" w:cs="Times New Roman"/>
          <w:sz w:val="28"/>
          <w:szCs w:val="28"/>
        </w:rPr>
        <w:t>Что будет, если воздух исчезнет? Без него не может жить и работать ни один живой организм, а значит, все люди и животные погибнут. Он необходим для процесса дыхания. Важное значение имеет, насколько чист и полезен воздух, которым все дышат.  В современном мире проблема загрязнения окружающей среды особенно актуальна. Работа современных заводов, предприятий, атомных электростанций, автомобилей негативно отражается на природе. Они выкидывают в атмосферу вредные вещества, которые загрязняют атмосферу. Поэтому, очень часто люди в городских поселениях испытывают нехватку свежего воздуха, что очень опасно.</w:t>
      </w:r>
    </w:p>
    <w:p w14:paraId="70D7F670" w14:textId="77777777" w:rsidR="00CE41F2" w:rsidRDefault="00E35CB8" w:rsidP="00CE41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1F2">
        <w:rPr>
          <w:rFonts w:ascii="Times New Roman" w:hAnsi="Times New Roman" w:cs="Times New Roman"/>
          <w:sz w:val="28"/>
          <w:szCs w:val="28"/>
        </w:rPr>
        <w:t>Люди стараются гулять в парках и скверах, в выходные дни выезжать на базы отдыха, считая, что там воздух чище и легче дышится. Так ли это на самом деле? В какое время года воздух чище? На эти вопросы мы попытаемся ответить в исследовательской работе.</w:t>
      </w:r>
    </w:p>
    <w:p w14:paraId="7FE946E7" w14:textId="0F59DB62" w:rsidR="00E35CB8" w:rsidRPr="00CE41F2" w:rsidRDefault="00E35CB8" w:rsidP="00CE41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1F2">
        <w:rPr>
          <w:rFonts w:ascii="Times New Roman" w:hAnsi="Times New Roman" w:cs="Times New Roman"/>
          <w:bCs/>
          <w:sz w:val="28"/>
          <w:szCs w:val="28"/>
        </w:rPr>
        <w:t xml:space="preserve">Поставили </w:t>
      </w:r>
      <w:r w:rsidRPr="00CE41F2">
        <w:rPr>
          <w:rFonts w:ascii="Times New Roman" w:hAnsi="Times New Roman" w:cs="Times New Roman"/>
          <w:bCs/>
          <w:i/>
          <w:sz w:val="28"/>
          <w:szCs w:val="28"/>
        </w:rPr>
        <w:t>цель</w:t>
      </w:r>
      <w:r w:rsidRPr="00CE41F2">
        <w:rPr>
          <w:rFonts w:ascii="Times New Roman" w:hAnsi="Times New Roman" w:cs="Times New Roman"/>
          <w:bCs/>
          <w:sz w:val="28"/>
          <w:szCs w:val="28"/>
        </w:rPr>
        <w:t>:</w:t>
      </w:r>
      <w:r w:rsidR="008148B2" w:rsidRPr="00CE41F2">
        <w:rPr>
          <w:rFonts w:ascii="Times New Roman" w:hAnsi="Times New Roman" w:cs="Times New Roman"/>
          <w:sz w:val="28"/>
          <w:szCs w:val="28"/>
        </w:rPr>
        <w:t xml:space="preserve"> </w:t>
      </w:r>
      <w:r w:rsidRPr="00CE41F2">
        <w:rPr>
          <w:rFonts w:ascii="Times New Roman" w:hAnsi="Times New Roman" w:cs="Times New Roman"/>
          <w:sz w:val="28"/>
          <w:szCs w:val="28"/>
        </w:rPr>
        <w:t xml:space="preserve">изучение качества воздуха в атмосфере </w:t>
      </w:r>
      <w:r w:rsidR="00214432">
        <w:rPr>
          <w:rFonts w:ascii="Times New Roman" w:hAnsi="Times New Roman" w:cs="Times New Roman"/>
          <w:sz w:val="28"/>
          <w:szCs w:val="28"/>
        </w:rPr>
        <w:t xml:space="preserve">Воркутинского промышленного района </w:t>
      </w:r>
      <w:r w:rsidRPr="00214432">
        <w:rPr>
          <w:rFonts w:ascii="Times New Roman" w:hAnsi="Times New Roman" w:cs="Times New Roman"/>
          <w:sz w:val="28"/>
          <w:szCs w:val="28"/>
        </w:rPr>
        <w:t>в разное время года.</w:t>
      </w:r>
    </w:p>
    <w:p w14:paraId="5E59DF81" w14:textId="5863663E" w:rsidR="008148B2" w:rsidRPr="00CE41F2" w:rsidRDefault="00E35CB8" w:rsidP="00CE41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1F2">
        <w:rPr>
          <w:rFonts w:ascii="Times New Roman" w:hAnsi="Times New Roman" w:cs="Times New Roman"/>
          <w:sz w:val="28"/>
          <w:szCs w:val="28"/>
        </w:rPr>
        <w:t>Для достижения поставленной цели решали</w:t>
      </w:r>
      <w:r w:rsidR="00AE37F9" w:rsidRPr="00CE41F2">
        <w:rPr>
          <w:rFonts w:ascii="Times New Roman" w:hAnsi="Times New Roman" w:cs="Times New Roman"/>
          <w:sz w:val="28"/>
          <w:szCs w:val="28"/>
        </w:rPr>
        <w:t xml:space="preserve"> следующие</w:t>
      </w:r>
      <w:r w:rsidR="00AE37F9" w:rsidRPr="00CE41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E37F9" w:rsidRPr="00CE41F2">
        <w:rPr>
          <w:rFonts w:ascii="Times New Roman" w:hAnsi="Times New Roman" w:cs="Times New Roman"/>
          <w:bCs/>
          <w:i/>
          <w:sz w:val="28"/>
          <w:szCs w:val="28"/>
        </w:rPr>
        <w:t>задачи</w:t>
      </w:r>
      <w:r w:rsidR="00AE37F9" w:rsidRPr="00CE41F2">
        <w:rPr>
          <w:rFonts w:ascii="Times New Roman" w:hAnsi="Times New Roman" w:cs="Times New Roman"/>
          <w:i/>
          <w:sz w:val="28"/>
          <w:szCs w:val="28"/>
        </w:rPr>
        <w:t>:</w:t>
      </w:r>
    </w:p>
    <w:p w14:paraId="59761601" w14:textId="6670DF05" w:rsidR="00AC193A" w:rsidRPr="00CE41F2" w:rsidRDefault="00E57FD5" w:rsidP="00CE41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C193A" w:rsidRPr="00CE41F2">
        <w:rPr>
          <w:rFonts w:ascii="Times New Roman" w:hAnsi="Times New Roman" w:cs="Times New Roman"/>
          <w:sz w:val="28"/>
          <w:szCs w:val="28"/>
        </w:rPr>
        <w:t>. Выявить основные источники загрязнения воздуха</w:t>
      </w:r>
      <w:r w:rsidR="00847B4E" w:rsidRPr="00CE41F2">
        <w:rPr>
          <w:rFonts w:ascii="Times New Roman" w:hAnsi="Times New Roman" w:cs="Times New Roman"/>
          <w:sz w:val="28"/>
          <w:szCs w:val="28"/>
        </w:rPr>
        <w:t>.</w:t>
      </w:r>
    </w:p>
    <w:p w14:paraId="4B7E739A" w14:textId="1C951696" w:rsidR="00AC193A" w:rsidRPr="00CE41F2" w:rsidRDefault="00E57FD5" w:rsidP="00CE41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C193A" w:rsidRPr="00CE41F2">
        <w:rPr>
          <w:rFonts w:ascii="Times New Roman" w:hAnsi="Times New Roman" w:cs="Times New Roman"/>
          <w:sz w:val="28"/>
          <w:szCs w:val="28"/>
        </w:rPr>
        <w:t>. Определить перечень мест для исследования качества воздуха</w:t>
      </w:r>
      <w:r w:rsidR="00847B4E" w:rsidRPr="00CE41F2">
        <w:rPr>
          <w:rFonts w:ascii="Times New Roman" w:hAnsi="Times New Roman" w:cs="Times New Roman"/>
          <w:sz w:val="28"/>
          <w:szCs w:val="28"/>
        </w:rPr>
        <w:t>.</w:t>
      </w:r>
    </w:p>
    <w:p w14:paraId="120542EF" w14:textId="3DDE4B3D" w:rsidR="00AE37F9" w:rsidRPr="00CE41F2" w:rsidRDefault="00E57FD5" w:rsidP="00CE41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14432">
        <w:rPr>
          <w:rFonts w:ascii="Times New Roman" w:hAnsi="Times New Roman" w:cs="Times New Roman"/>
          <w:sz w:val="28"/>
          <w:szCs w:val="28"/>
        </w:rPr>
        <w:t>.</w:t>
      </w:r>
      <w:r w:rsidR="00214432" w:rsidRPr="00214432">
        <w:rPr>
          <w:rFonts w:ascii="Times New Roman" w:hAnsi="Times New Roman" w:cs="Times New Roman"/>
          <w:sz w:val="28"/>
          <w:szCs w:val="28"/>
        </w:rPr>
        <w:t>Выявить содержание в воздухе диоксида углерода (углекислого газа), диоксида азота и диоксида серы</w:t>
      </w:r>
      <w:r w:rsidR="002144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5CB8" w:rsidRPr="00CE41F2">
        <w:rPr>
          <w:rFonts w:ascii="Times New Roman" w:hAnsi="Times New Roman" w:cs="Times New Roman"/>
          <w:sz w:val="28"/>
          <w:szCs w:val="28"/>
        </w:rPr>
        <w:t>в разное время</w:t>
      </w:r>
      <w:r w:rsidR="00AC193A" w:rsidRPr="00CE41F2">
        <w:rPr>
          <w:rFonts w:ascii="Times New Roman" w:hAnsi="Times New Roman" w:cs="Times New Roman"/>
          <w:sz w:val="28"/>
          <w:szCs w:val="28"/>
        </w:rPr>
        <w:t xml:space="preserve"> года </w:t>
      </w:r>
      <w:r w:rsidR="00E35CB8" w:rsidRPr="00CE41F2">
        <w:rPr>
          <w:rFonts w:ascii="Times New Roman" w:hAnsi="Times New Roman" w:cs="Times New Roman"/>
          <w:sz w:val="28"/>
          <w:szCs w:val="28"/>
        </w:rPr>
        <w:t xml:space="preserve">с </w:t>
      </w:r>
      <w:r w:rsidR="001E5D7C" w:rsidRPr="00CE41F2">
        <w:rPr>
          <w:rFonts w:ascii="Times New Roman" w:hAnsi="Times New Roman" w:cs="Times New Roman"/>
          <w:sz w:val="28"/>
          <w:szCs w:val="28"/>
        </w:rPr>
        <w:t>помощью насоса-пробоотборника ручного НП-3М</w:t>
      </w:r>
      <w:r w:rsidR="00AC193A" w:rsidRPr="00CE41F2">
        <w:rPr>
          <w:rFonts w:ascii="Times New Roman" w:hAnsi="Times New Roman" w:cs="Times New Roman"/>
          <w:sz w:val="28"/>
          <w:szCs w:val="28"/>
        </w:rPr>
        <w:t>.</w:t>
      </w:r>
    </w:p>
    <w:p w14:paraId="1AD7894A" w14:textId="082BAFD6" w:rsidR="00FF081C" w:rsidRPr="00CE41F2" w:rsidRDefault="00E57FD5" w:rsidP="00CE41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F081C" w:rsidRPr="00CE41F2">
        <w:rPr>
          <w:rFonts w:ascii="Times New Roman" w:hAnsi="Times New Roman" w:cs="Times New Roman"/>
          <w:sz w:val="28"/>
          <w:szCs w:val="28"/>
        </w:rPr>
        <w:t xml:space="preserve">. </w:t>
      </w:r>
      <w:r w:rsidR="001E5D7C" w:rsidRPr="00CE41F2">
        <w:rPr>
          <w:rFonts w:ascii="Times New Roman" w:hAnsi="Times New Roman" w:cs="Times New Roman"/>
          <w:sz w:val="28"/>
          <w:szCs w:val="28"/>
        </w:rPr>
        <w:t>Сравнить результаты исследований.</w:t>
      </w:r>
    </w:p>
    <w:p w14:paraId="7CE68A87" w14:textId="0C8FC953" w:rsidR="00AC193A" w:rsidRPr="00CE41F2" w:rsidRDefault="00FF081C" w:rsidP="00CE41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1F2">
        <w:rPr>
          <w:rFonts w:ascii="Times New Roman" w:hAnsi="Times New Roman" w:cs="Times New Roman"/>
          <w:sz w:val="28"/>
          <w:szCs w:val="28"/>
        </w:rPr>
        <w:t>Выдвинули гипотезу: если мы изучим качество воздуха в различных районах города Воркуты в разные сезоны года, то сможем определить, где и к</w:t>
      </w:r>
      <w:r w:rsidR="00AC193A" w:rsidRPr="00CE41F2">
        <w:rPr>
          <w:rFonts w:ascii="Times New Roman" w:hAnsi="Times New Roman" w:cs="Times New Roman"/>
          <w:sz w:val="28"/>
          <w:szCs w:val="28"/>
        </w:rPr>
        <w:t xml:space="preserve">огда воздух </w:t>
      </w:r>
      <w:r w:rsidRPr="00CE41F2">
        <w:rPr>
          <w:rFonts w:ascii="Times New Roman" w:hAnsi="Times New Roman" w:cs="Times New Roman"/>
          <w:sz w:val="28"/>
          <w:szCs w:val="28"/>
        </w:rPr>
        <w:t>наи</w:t>
      </w:r>
      <w:r w:rsidR="001E5D7C" w:rsidRPr="00CE41F2">
        <w:rPr>
          <w:rFonts w:ascii="Times New Roman" w:hAnsi="Times New Roman" w:cs="Times New Roman"/>
          <w:sz w:val="28"/>
          <w:szCs w:val="28"/>
        </w:rPr>
        <w:t>более загрязнён.</w:t>
      </w:r>
    </w:p>
    <w:p w14:paraId="09F87BF4" w14:textId="5E48037B" w:rsidR="001E5D7C" w:rsidRPr="00CE41F2" w:rsidRDefault="001E5D7C" w:rsidP="00CE41F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30303"/>
          <w:spacing w:val="3"/>
          <w:sz w:val="28"/>
          <w:szCs w:val="28"/>
          <w:shd w:val="clear" w:color="auto" w:fill="FCFCFC"/>
        </w:rPr>
      </w:pPr>
      <w:r w:rsidRPr="00CE41F2">
        <w:rPr>
          <w:rFonts w:ascii="Times New Roman" w:hAnsi="Times New Roman" w:cs="Times New Roman"/>
          <w:sz w:val="28"/>
          <w:szCs w:val="28"/>
        </w:rPr>
        <w:t>Выдвигая гипотезу, мы обозначили</w:t>
      </w:r>
      <w:r w:rsidRPr="00CE41F2">
        <w:rPr>
          <w:rFonts w:ascii="Times New Roman" w:hAnsi="Times New Roman" w:cs="Times New Roman"/>
          <w:i/>
          <w:sz w:val="28"/>
          <w:szCs w:val="28"/>
        </w:rPr>
        <w:t xml:space="preserve"> объект исследования</w:t>
      </w:r>
      <w:r w:rsidRPr="00CE41F2">
        <w:rPr>
          <w:rFonts w:ascii="Times New Roman" w:hAnsi="Times New Roman" w:cs="Times New Roman"/>
          <w:sz w:val="28"/>
          <w:szCs w:val="28"/>
        </w:rPr>
        <w:t xml:space="preserve"> – атмосферный воздух</w:t>
      </w:r>
      <w:r w:rsidRPr="00CE41F2">
        <w:rPr>
          <w:rFonts w:ascii="Times New Roman" w:hAnsi="Times New Roman" w:cs="Times New Roman"/>
          <w:color w:val="030303"/>
          <w:spacing w:val="3"/>
          <w:sz w:val="28"/>
          <w:szCs w:val="28"/>
          <w:shd w:val="clear" w:color="auto" w:fill="FCFCFC"/>
        </w:rPr>
        <w:t xml:space="preserve"> города Воркуты</w:t>
      </w:r>
      <w:r w:rsidRPr="00CE41F2">
        <w:rPr>
          <w:rFonts w:ascii="Times New Roman" w:hAnsi="Times New Roman" w:cs="Times New Roman"/>
          <w:sz w:val="28"/>
          <w:szCs w:val="28"/>
        </w:rPr>
        <w:t xml:space="preserve">, и </w:t>
      </w:r>
      <w:r w:rsidRPr="00CE41F2">
        <w:rPr>
          <w:rFonts w:ascii="Times New Roman" w:hAnsi="Times New Roman" w:cs="Times New Roman"/>
          <w:i/>
          <w:sz w:val="28"/>
          <w:szCs w:val="28"/>
        </w:rPr>
        <w:t>предмет исследования</w:t>
      </w:r>
      <w:r w:rsidRPr="00CE41F2">
        <w:rPr>
          <w:rFonts w:ascii="Times New Roman" w:hAnsi="Times New Roman" w:cs="Times New Roman"/>
          <w:sz w:val="28"/>
          <w:szCs w:val="28"/>
        </w:rPr>
        <w:t xml:space="preserve"> – исследование проб атмосферного воздуха городского округа «Воркута» </w:t>
      </w:r>
      <w:r w:rsidRPr="00CE41F2">
        <w:rPr>
          <w:rFonts w:ascii="Times New Roman" w:hAnsi="Times New Roman" w:cs="Times New Roman"/>
          <w:color w:val="030303"/>
          <w:spacing w:val="3"/>
          <w:sz w:val="28"/>
          <w:szCs w:val="28"/>
          <w:shd w:val="clear" w:color="auto" w:fill="FCFCFC"/>
        </w:rPr>
        <w:t>в разное время года.</w:t>
      </w:r>
    </w:p>
    <w:p w14:paraId="23F5061E" w14:textId="2F3C6D2C" w:rsidR="001E5D7C" w:rsidRPr="00CE41F2" w:rsidRDefault="001E5D7C" w:rsidP="00CE41F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30303"/>
          <w:spacing w:val="3"/>
          <w:sz w:val="28"/>
          <w:szCs w:val="28"/>
          <w:shd w:val="clear" w:color="auto" w:fill="FCFCFC"/>
        </w:rPr>
      </w:pPr>
      <w:r w:rsidRPr="00CE41F2">
        <w:rPr>
          <w:rFonts w:ascii="Times New Roman" w:hAnsi="Times New Roman" w:cs="Times New Roman"/>
          <w:color w:val="030303"/>
          <w:spacing w:val="3"/>
          <w:sz w:val="28"/>
          <w:szCs w:val="28"/>
          <w:shd w:val="clear" w:color="auto" w:fill="FCFCFC"/>
        </w:rPr>
        <w:t xml:space="preserve">В работе мы опирались на следующие </w:t>
      </w:r>
      <w:r w:rsidRPr="00811808">
        <w:rPr>
          <w:rFonts w:ascii="Times New Roman" w:hAnsi="Times New Roman" w:cs="Times New Roman"/>
          <w:i/>
          <w:color w:val="030303"/>
          <w:spacing w:val="3"/>
          <w:sz w:val="28"/>
          <w:szCs w:val="28"/>
          <w:shd w:val="clear" w:color="auto" w:fill="FCFCFC"/>
        </w:rPr>
        <w:t>методы</w:t>
      </w:r>
      <w:r w:rsidRPr="00CE41F2">
        <w:rPr>
          <w:rFonts w:ascii="Times New Roman" w:hAnsi="Times New Roman" w:cs="Times New Roman"/>
          <w:color w:val="030303"/>
          <w:spacing w:val="3"/>
          <w:sz w:val="28"/>
          <w:szCs w:val="28"/>
          <w:shd w:val="clear" w:color="auto" w:fill="FCFCFC"/>
        </w:rPr>
        <w:t xml:space="preserve"> исследования: </w:t>
      </w:r>
      <w:r w:rsidRPr="00CE41F2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 информации, экспериментирование, наблюдение, сравнение, фотографирование, статистика.</w:t>
      </w:r>
    </w:p>
    <w:p w14:paraId="406F6DF3" w14:textId="65A48838" w:rsidR="00CC3BB1" w:rsidRDefault="00CC3BB1" w:rsidP="00CE41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1F2">
        <w:rPr>
          <w:rFonts w:ascii="Times New Roman" w:hAnsi="Times New Roman" w:cs="Times New Roman"/>
          <w:sz w:val="28"/>
          <w:szCs w:val="28"/>
        </w:rPr>
        <w:t xml:space="preserve">Исследования по данной теме является </w:t>
      </w:r>
      <w:r w:rsidR="009D5BFA">
        <w:rPr>
          <w:rFonts w:ascii="Times New Roman" w:hAnsi="Times New Roman" w:cs="Times New Roman"/>
          <w:sz w:val="28"/>
          <w:szCs w:val="28"/>
        </w:rPr>
        <w:t>наиболее социально и экологически</w:t>
      </w:r>
      <w:r w:rsidRPr="00CE41F2">
        <w:rPr>
          <w:rFonts w:ascii="Times New Roman" w:hAnsi="Times New Roman" w:cs="Times New Roman"/>
          <w:sz w:val="28"/>
          <w:szCs w:val="28"/>
        </w:rPr>
        <w:t xml:space="preserve"> значимыми. Горожанам очень важно владеть информацией об экологической обстановке в городе, чтобы иметь возможность выбора места </w:t>
      </w:r>
      <w:r w:rsidR="00CE41F2" w:rsidRPr="00CE41F2">
        <w:rPr>
          <w:rFonts w:ascii="Times New Roman" w:hAnsi="Times New Roman" w:cs="Times New Roman"/>
          <w:sz w:val="28"/>
          <w:szCs w:val="28"/>
        </w:rPr>
        <w:t xml:space="preserve">и времени </w:t>
      </w:r>
      <w:r w:rsidRPr="00CE41F2">
        <w:rPr>
          <w:rFonts w:ascii="Times New Roman" w:hAnsi="Times New Roman" w:cs="Times New Roman"/>
          <w:sz w:val="28"/>
          <w:szCs w:val="28"/>
        </w:rPr>
        <w:t>отдыха с целью сохранения своего здоровья; работать по улучшению качества окружающей среды, быть задействованными в решении проблем.</w:t>
      </w:r>
    </w:p>
    <w:p w14:paraId="331E7380" w14:textId="13F93330" w:rsidR="008B3F4D" w:rsidRDefault="00CE41F2" w:rsidP="0021443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2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Место проведения – г. Воркута.</w:t>
      </w:r>
      <w:r w:rsidR="008B3F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Сроки проведения – апрель 2022</w:t>
      </w:r>
      <w:bookmarkStart w:id="0" w:name="_Toc54881947"/>
      <w:r w:rsidR="008B3F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до данного момента.</w:t>
      </w:r>
    </w:p>
    <w:p w14:paraId="253084C1" w14:textId="3241D1AA" w:rsidR="008B3F4D" w:rsidRPr="008B3F4D" w:rsidRDefault="008B3F4D" w:rsidP="008B3F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30303"/>
          <w:spacing w:val="3"/>
          <w:sz w:val="28"/>
          <w:szCs w:val="28"/>
          <w:shd w:val="clear" w:color="auto" w:fill="FCFCFC"/>
        </w:rPr>
      </w:pPr>
      <w:r w:rsidRPr="008B3F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1. </w:t>
      </w:r>
      <w:r w:rsidRPr="008B3F4D">
        <w:rPr>
          <w:rFonts w:ascii="Times New Roman" w:hAnsi="Times New Roman" w:cs="Times New Roman"/>
          <w:b/>
          <w:sz w:val="28"/>
          <w:szCs w:val="28"/>
        </w:rPr>
        <w:t>Обзор информационных источников</w:t>
      </w:r>
      <w:bookmarkEnd w:id="0"/>
    </w:p>
    <w:p w14:paraId="715EA0A0" w14:textId="3B4ACE4A" w:rsidR="00761351" w:rsidRPr="0039074E" w:rsidRDefault="00761351" w:rsidP="005362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9A01E5" w14:textId="4DBD3981" w:rsidR="00761351" w:rsidRPr="00A91332" w:rsidRDefault="00971035" w:rsidP="00F373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1332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B762D4">
        <w:rPr>
          <w:rFonts w:ascii="Times New Roman" w:hAnsi="Times New Roman" w:cs="Times New Roman"/>
          <w:b/>
          <w:bCs/>
          <w:sz w:val="28"/>
          <w:szCs w:val="28"/>
        </w:rPr>
        <w:t xml:space="preserve">.1. </w:t>
      </w:r>
      <w:r w:rsidR="00761351" w:rsidRPr="00A91332">
        <w:rPr>
          <w:rFonts w:ascii="Times New Roman" w:hAnsi="Times New Roman" w:cs="Times New Roman"/>
          <w:b/>
          <w:bCs/>
          <w:sz w:val="28"/>
          <w:szCs w:val="28"/>
        </w:rPr>
        <w:t xml:space="preserve">Мониторинг качества воздуха </w:t>
      </w:r>
      <w:r w:rsidR="00995A49" w:rsidRPr="00A91332">
        <w:rPr>
          <w:rFonts w:ascii="Times New Roman" w:hAnsi="Times New Roman" w:cs="Times New Roman"/>
          <w:b/>
          <w:bCs/>
          <w:sz w:val="28"/>
          <w:szCs w:val="28"/>
        </w:rPr>
        <w:t>в г.</w:t>
      </w:r>
      <w:r w:rsidR="00A91332" w:rsidRPr="00A9133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95A49" w:rsidRPr="00A91332">
        <w:rPr>
          <w:rFonts w:ascii="Times New Roman" w:hAnsi="Times New Roman" w:cs="Times New Roman"/>
          <w:b/>
          <w:bCs/>
          <w:sz w:val="28"/>
          <w:szCs w:val="28"/>
        </w:rPr>
        <w:t xml:space="preserve">Воркуте за </w:t>
      </w:r>
      <w:r w:rsidR="00761351" w:rsidRPr="00A91332">
        <w:rPr>
          <w:rFonts w:ascii="Times New Roman" w:hAnsi="Times New Roman" w:cs="Times New Roman"/>
          <w:b/>
          <w:bCs/>
          <w:sz w:val="28"/>
          <w:szCs w:val="28"/>
        </w:rPr>
        <w:t>2019-2021</w:t>
      </w:r>
      <w:r w:rsidR="00995A49" w:rsidRPr="00A91332">
        <w:rPr>
          <w:rFonts w:ascii="Times New Roman" w:hAnsi="Times New Roman" w:cs="Times New Roman"/>
          <w:b/>
          <w:bCs/>
          <w:sz w:val="28"/>
          <w:szCs w:val="28"/>
        </w:rPr>
        <w:t xml:space="preserve"> год.</w:t>
      </w:r>
    </w:p>
    <w:p w14:paraId="71476616" w14:textId="367486F3" w:rsidR="00761351" w:rsidRPr="00A91332" w:rsidRDefault="00B762D4" w:rsidP="00F373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</w:t>
      </w:r>
      <w:r w:rsidR="00971035" w:rsidRPr="00A91332">
        <w:rPr>
          <w:rFonts w:ascii="Times New Roman" w:hAnsi="Times New Roman" w:cs="Times New Roman"/>
          <w:b/>
          <w:bCs/>
          <w:sz w:val="28"/>
          <w:szCs w:val="28"/>
        </w:rPr>
        <w:t>.1</w:t>
      </w:r>
      <w:r w:rsidR="00761351" w:rsidRPr="00A91332">
        <w:rPr>
          <w:rFonts w:ascii="Times New Roman" w:hAnsi="Times New Roman" w:cs="Times New Roman"/>
          <w:b/>
          <w:bCs/>
          <w:sz w:val="28"/>
          <w:szCs w:val="28"/>
        </w:rPr>
        <w:t xml:space="preserve">. Мониторинг качества воздуха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за </w:t>
      </w:r>
      <w:r w:rsidR="00761351" w:rsidRPr="00A91332">
        <w:rPr>
          <w:rFonts w:ascii="Times New Roman" w:hAnsi="Times New Roman" w:cs="Times New Roman"/>
          <w:b/>
          <w:bCs/>
          <w:sz w:val="28"/>
          <w:szCs w:val="28"/>
        </w:rPr>
        <w:t>2019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год.</w:t>
      </w:r>
    </w:p>
    <w:p w14:paraId="5B244729" w14:textId="3105954C" w:rsidR="00761351" w:rsidRPr="00A91332" w:rsidRDefault="00761351" w:rsidP="00A91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32">
        <w:rPr>
          <w:rFonts w:ascii="Times New Roman" w:hAnsi="Times New Roman" w:cs="Times New Roman"/>
          <w:sz w:val="28"/>
          <w:szCs w:val="28"/>
        </w:rPr>
        <w:t xml:space="preserve">В 2019 г. наблюдения проводились на двух стационарных постах Государственной службы наблюдений за состоянием загрязнения окружающей среды. По местоположению посты условно подразделяются на «промышленный» (пост № 2 – ул. Ленинградская, городской парк «Орбита») и «автомобильный» (пост № 3 – ул. Гагарина, д. 6). Основные источники загрязнения атмосферы: предприятия теплоэнергетики, стройиндустрии, угольной промышленности, автомобильный, железнодорожный транспорт. Основной вклад в выбросы стационарных источников вносят ООО «Воркутинские ТЭЦ», шахты АО «Воркутауголь». За период 2015–2019 гг. в атмосферном воздухе возросло содержание взвешенных веществ (рис. 4). Снизились среднегодовые концентрации диоксида серы, оксида углерода, оксидов азота, сероводорода, формальдегида. Концентрации </w:t>
      </w:r>
      <w:proofErr w:type="spellStart"/>
      <w:r w:rsidRPr="00A91332">
        <w:rPr>
          <w:rFonts w:ascii="Times New Roman" w:hAnsi="Times New Roman" w:cs="Times New Roman"/>
          <w:sz w:val="28"/>
          <w:szCs w:val="28"/>
        </w:rPr>
        <w:t>бенз</w:t>
      </w:r>
      <w:proofErr w:type="spellEnd"/>
      <w:r w:rsidRPr="00A91332">
        <w:rPr>
          <w:rFonts w:ascii="Times New Roman" w:hAnsi="Times New Roman" w:cs="Times New Roman"/>
          <w:sz w:val="28"/>
          <w:szCs w:val="28"/>
        </w:rPr>
        <w:t>(а)</w:t>
      </w:r>
      <w:proofErr w:type="spellStart"/>
      <w:r w:rsidRPr="00A91332">
        <w:rPr>
          <w:rFonts w:ascii="Times New Roman" w:hAnsi="Times New Roman" w:cs="Times New Roman"/>
          <w:sz w:val="28"/>
          <w:szCs w:val="28"/>
        </w:rPr>
        <w:t>пирена</w:t>
      </w:r>
      <w:proofErr w:type="spellEnd"/>
      <w:r w:rsidRPr="00A91332">
        <w:rPr>
          <w:rFonts w:ascii="Times New Roman" w:hAnsi="Times New Roman" w:cs="Times New Roman"/>
          <w:sz w:val="28"/>
          <w:szCs w:val="28"/>
        </w:rPr>
        <w:t xml:space="preserve"> существенно не изменились. Уровень загрязнения атмосферы в 2019 г. оценивался как низкий. Средние за год концентрации всех загрязняющих веществ были ниже санитарных норм</w:t>
      </w:r>
      <w:r w:rsidR="00A91332" w:rsidRPr="00A91332">
        <w:rPr>
          <w:rFonts w:ascii="Times New Roman" w:hAnsi="Times New Roman" w:cs="Times New Roman"/>
          <w:sz w:val="28"/>
          <w:szCs w:val="28"/>
        </w:rPr>
        <w:t xml:space="preserve">. </w:t>
      </w:r>
      <w:r w:rsidR="00A91332" w:rsidRPr="00A913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[1].</w:t>
      </w:r>
    </w:p>
    <w:p w14:paraId="176A17C7" w14:textId="2F69EDEC" w:rsidR="00761351" w:rsidRPr="00A91332" w:rsidRDefault="00B762D4" w:rsidP="00F373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</w:t>
      </w:r>
      <w:r w:rsidR="00971035" w:rsidRPr="00A91332">
        <w:rPr>
          <w:rFonts w:ascii="Times New Roman" w:hAnsi="Times New Roman" w:cs="Times New Roman"/>
          <w:b/>
          <w:bCs/>
          <w:sz w:val="28"/>
          <w:szCs w:val="28"/>
        </w:rPr>
        <w:t>.2.</w:t>
      </w:r>
      <w:r w:rsidR="00761351" w:rsidRPr="00A91332">
        <w:rPr>
          <w:rFonts w:ascii="Times New Roman" w:hAnsi="Times New Roman" w:cs="Times New Roman"/>
          <w:b/>
          <w:bCs/>
          <w:sz w:val="28"/>
          <w:szCs w:val="28"/>
        </w:rPr>
        <w:t xml:space="preserve"> Мониторинг качества воздуха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за </w:t>
      </w:r>
      <w:r w:rsidR="00761351" w:rsidRPr="00A91332">
        <w:rPr>
          <w:rFonts w:ascii="Times New Roman" w:hAnsi="Times New Roman" w:cs="Times New Roman"/>
          <w:b/>
          <w:bCs/>
          <w:sz w:val="28"/>
          <w:szCs w:val="28"/>
        </w:rPr>
        <w:t>2020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год.</w:t>
      </w:r>
    </w:p>
    <w:p w14:paraId="5C1EE4F7" w14:textId="77777777" w:rsidR="00761351" w:rsidRPr="00A91332" w:rsidRDefault="00761351" w:rsidP="00A91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332">
        <w:rPr>
          <w:rFonts w:ascii="Times New Roman" w:hAnsi="Times New Roman" w:cs="Times New Roman"/>
          <w:sz w:val="28"/>
          <w:szCs w:val="28"/>
        </w:rPr>
        <w:t>В 2020 г. наблюдения проводились на двух стационарных постах Государственной службы наблюдений за состоянием окружающей среды. По местоположению посты условно подразделяются на «промышленный» (пост № 2 – ул. Ленинградская, городской парк «Орбита») и «автомобильный» (пост № 3 – ул. Гагарина, д. 6).</w:t>
      </w:r>
    </w:p>
    <w:p w14:paraId="797212CD" w14:textId="213082D3" w:rsidR="00761351" w:rsidRDefault="00761351" w:rsidP="00A913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1332">
        <w:rPr>
          <w:rFonts w:ascii="Times New Roman" w:hAnsi="Times New Roman" w:cs="Times New Roman"/>
          <w:sz w:val="28"/>
          <w:szCs w:val="28"/>
        </w:rPr>
        <w:t xml:space="preserve">Основные источники загрязнения атмосферы: предприятия теплоэнергетики, стройиндустрии, угольной промышленности, автомобильный, железнодорожный транспорт. Основной вклад в выбросы стационарных источников вносят ООО «Воркутинские ТЭЦ», шахты АО «Воркутауголь». За период 2016–2020 гг. в атмосферном воздухе возросло содержание диоксида серы, формальдегида и </w:t>
      </w:r>
      <w:proofErr w:type="spellStart"/>
      <w:r w:rsidRPr="00A91332">
        <w:rPr>
          <w:rFonts w:ascii="Times New Roman" w:hAnsi="Times New Roman" w:cs="Times New Roman"/>
          <w:sz w:val="28"/>
          <w:szCs w:val="28"/>
        </w:rPr>
        <w:t>бенз</w:t>
      </w:r>
      <w:proofErr w:type="spellEnd"/>
      <w:r w:rsidRPr="00A91332">
        <w:rPr>
          <w:rFonts w:ascii="Times New Roman" w:hAnsi="Times New Roman" w:cs="Times New Roman"/>
          <w:sz w:val="28"/>
          <w:szCs w:val="28"/>
        </w:rPr>
        <w:t>(а)</w:t>
      </w:r>
      <w:proofErr w:type="spellStart"/>
      <w:r w:rsidRPr="00A91332">
        <w:rPr>
          <w:rFonts w:ascii="Times New Roman" w:hAnsi="Times New Roman" w:cs="Times New Roman"/>
          <w:sz w:val="28"/>
          <w:szCs w:val="28"/>
        </w:rPr>
        <w:t>пирена</w:t>
      </w:r>
      <w:proofErr w:type="spellEnd"/>
      <w:r w:rsidRPr="00A91332">
        <w:rPr>
          <w:rFonts w:ascii="Times New Roman" w:hAnsi="Times New Roman" w:cs="Times New Roman"/>
          <w:sz w:val="28"/>
          <w:szCs w:val="28"/>
        </w:rPr>
        <w:t>. Снизились среднегодовые концентрации взвешенных веществ, оксида углерода, оксида и диоксида азота, сероводорода. Уровень загрязнения атмосферы в 2020 г. оценивался как низкий. Средние за год концентрации всех загрязняющих веществ были ниже санитарных норм. Случаев высокого и экстремально высокого уровня загрязнения атмосферного воздуха не отмечалось.</w:t>
      </w:r>
      <w:r w:rsidR="00A91332" w:rsidRPr="00A91332">
        <w:rPr>
          <w:rFonts w:ascii="Times New Roman" w:hAnsi="Times New Roman" w:cs="Times New Roman"/>
          <w:sz w:val="28"/>
          <w:szCs w:val="28"/>
        </w:rPr>
        <w:t xml:space="preserve"> </w:t>
      </w:r>
      <w:r w:rsidR="00A91332" w:rsidRPr="00A913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[2].</w:t>
      </w:r>
    </w:p>
    <w:p w14:paraId="3C646CA4" w14:textId="466EDAD5" w:rsidR="00A91332" w:rsidRPr="00B762D4" w:rsidRDefault="00B762D4" w:rsidP="00F373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62D4">
        <w:rPr>
          <w:rFonts w:ascii="Times New Roman" w:hAnsi="Times New Roman" w:cs="Times New Roman"/>
          <w:b/>
          <w:bCs/>
          <w:sz w:val="28"/>
          <w:szCs w:val="28"/>
        </w:rPr>
        <w:t>1.1.3</w:t>
      </w:r>
      <w:r w:rsidR="00A91332" w:rsidRPr="00B762D4">
        <w:rPr>
          <w:rFonts w:ascii="Times New Roman" w:hAnsi="Times New Roman" w:cs="Times New Roman"/>
          <w:b/>
          <w:bCs/>
          <w:sz w:val="28"/>
          <w:szCs w:val="28"/>
        </w:rPr>
        <w:t xml:space="preserve">. Мониторинг качества воздуха </w:t>
      </w:r>
      <w:r>
        <w:rPr>
          <w:rFonts w:ascii="Times New Roman" w:hAnsi="Times New Roman" w:cs="Times New Roman"/>
          <w:b/>
          <w:bCs/>
          <w:sz w:val="28"/>
          <w:szCs w:val="28"/>
        </w:rPr>
        <w:t>за 2021 год.</w:t>
      </w:r>
    </w:p>
    <w:p w14:paraId="538E88BD" w14:textId="455A5FAE" w:rsidR="00A91332" w:rsidRPr="00A91332" w:rsidRDefault="00A91332" w:rsidP="00B762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332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2021 г. наблюдения проводились на двух стационарных постах Государственной службы</w:t>
      </w:r>
      <w:r w:rsidRPr="00B76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3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наблюдений за состоянием окружающей среды. По местоположению посты условно подразделяются</w:t>
      </w:r>
      <w:r w:rsidRPr="00B76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3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«промышленный» (пост № 2 – ул. Ленинградская, городской парк «Орбита») и «автомобильный»</w:t>
      </w:r>
      <w:r w:rsidRPr="00B76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332">
        <w:rPr>
          <w:rFonts w:ascii="Times New Roman" w:eastAsia="Times New Roman" w:hAnsi="Times New Roman" w:cs="Times New Roman"/>
          <w:sz w:val="28"/>
          <w:szCs w:val="28"/>
          <w:lang w:eastAsia="ru-RU"/>
        </w:rPr>
        <w:t>(пост № 3 – ул. Гагарина, д. 6).</w:t>
      </w:r>
    </w:p>
    <w:p w14:paraId="6A0D0270" w14:textId="16C013D2" w:rsidR="00A91332" w:rsidRPr="00A91332" w:rsidRDefault="00A91332" w:rsidP="00B76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33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источники загрязнения атмосферы: предприятия теплоэнергетики, стройиндустрии,</w:t>
      </w:r>
      <w:r w:rsidRPr="00B76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3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угольной промышленности, автомобильный, </w:t>
      </w:r>
      <w:r w:rsidRPr="00A913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железнодорожный транспорт. Основной вклад в выбросы</w:t>
      </w:r>
      <w:r w:rsidRPr="00B76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33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стационарных источников вносят ООО «Воркутинские ТЭЦ», шахты АО «Воркутауголь».</w:t>
      </w:r>
    </w:p>
    <w:p w14:paraId="029DECB6" w14:textId="19BC10B8" w:rsidR="00A91332" w:rsidRPr="00A91332" w:rsidRDefault="00A91332" w:rsidP="00B76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33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период 2017–2021 гг. в атмосферном воздухе снизились сре</w:t>
      </w:r>
      <w:r w:rsidRPr="00B762D4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днегодовые концентрации взвешен</w:t>
      </w:r>
      <w:r w:rsidRPr="00A913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веществ, диоксида серы, оксида углерода, оксида и диоксида азота, сероводорода, </w:t>
      </w:r>
      <w:proofErr w:type="spellStart"/>
      <w:r w:rsidRPr="00A9133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</w:t>
      </w:r>
      <w:proofErr w:type="spellEnd"/>
      <w:r w:rsidRPr="00A91332">
        <w:rPr>
          <w:rFonts w:ascii="Times New Roman" w:eastAsia="Times New Roman" w:hAnsi="Times New Roman" w:cs="Times New Roman"/>
          <w:sz w:val="28"/>
          <w:szCs w:val="28"/>
          <w:lang w:eastAsia="ru-RU"/>
        </w:rPr>
        <w:t>(а)</w:t>
      </w:r>
      <w:proofErr w:type="spellStart"/>
      <w:r w:rsidRPr="00A91332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пирена</w:t>
      </w:r>
      <w:proofErr w:type="spellEnd"/>
      <w:r w:rsidRPr="00A913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76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33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Концентрации формальдегида значительно не изменились.</w:t>
      </w:r>
      <w:r w:rsidRPr="00B76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33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загрязнения атмосферы в 2021 г. оценивался как низкий. Средние за год концентрации</w:t>
      </w:r>
      <w:r w:rsidRPr="00B76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3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загрязняющих веществ были ниже санитарных норм (согласно </w:t>
      </w:r>
      <w:r w:rsidRPr="00B762D4">
        <w:rPr>
          <w:rFonts w:ascii="Times New Roman" w:eastAsia="Times New Roman" w:hAnsi="Times New Roman" w:cs="Times New Roman"/>
          <w:sz w:val="28"/>
          <w:szCs w:val="28"/>
          <w:lang w:eastAsia="ru-RU"/>
        </w:rPr>
        <w:t>ГН 2.1.6.3492-17). Случаев высо</w:t>
      </w:r>
      <w:r w:rsidRPr="00A9133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и экстремально высокого уровня загрязнения атмосферного воздуха не отмечалось.</w:t>
      </w:r>
      <w:r w:rsidRPr="00B76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[3].</w:t>
      </w:r>
    </w:p>
    <w:p w14:paraId="29BD9195" w14:textId="77777777" w:rsidR="00A91332" w:rsidRPr="00A91332" w:rsidRDefault="00A91332" w:rsidP="00A913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482F32" w14:textId="67AADD85" w:rsidR="00761351" w:rsidRPr="00282F44" w:rsidRDefault="001F4240" w:rsidP="00F373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2F44">
        <w:rPr>
          <w:rFonts w:ascii="Times New Roman" w:hAnsi="Times New Roman" w:cs="Times New Roman"/>
          <w:b/>
          <w:bCs/>
          <w:sz w:val="28"/>
          <w:szCs w:val="28"/>
        </w:rPr>
        <w:t>1.2</w:t>
      </w:r>
      <w:r w:rsidR="00971035" w:rsidRPr="00282F4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761351" w:rsidRPr="00282F44">
        <w:rPr>
          <w:rFonts w:ascii="Times New Roman" w:hAnsi="Times New Roman" w:cs="Times New Roman"/>
          <w:b/>
          <w:bCs/>
          <w:sz w:val="28"/>
          <w:szCs w:val="28"/>
        </w:rPr>
        <w:t xml:space="preserve"> Какие предельно допустимые концентрации установлены для воздуха?</w:t>
      </w:r>
    </w:p>
    <w:p w14:paraId="2140BB2F" w14:textId="77777777" w:rsidR="001F4240" w:rsidRPr="00282F44" w:rsidRDefault="001F4240" w:rsidP="0028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2F44">
        <w:rPr>
          <w:rFonts w:ascii="Times New Roman" w:hAnsi="Times New Roman" w:cs="Times New Roman"/>
          <w:sz w:val="28"/>
          <w:szCs w:val="28"/>
        </w:rPr>
        <w:t>Основной документ, устанавливающий допустимые концентрации вредных веществ в воздухе городских и сельских поселений в России — это Санитарные правила и нормы СанПиН 1.2.3685-21. СанПиНом введены 3 норматива по каждому вредному веществу в воздухе:</w:t>
      </w:r>
    </w:p>
    <w:p w14:paraId="4B59AB87" w14:textId="77777777" w:rsidR="001F4240" w:rsidRPr="00282F44" w:rsidRDefault="001F4240" w:rsidP="00282F44">
      <w:pPr>
        <w:pStyle w:val="ad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F44">
        <w:rPr>
          <w:rFonts w:ascii="Times New Roman" w:hAnsi="Times New Roman" w:cs="Times New Roman"/>
          <w:sz w:val="28"/>
          <w:szCs w:val="28"/>
        </w:rPr>
        <w:t>Максимальная разовая ПДК. Концентрация вещества, которая не влияет на здоровье человека в течение 20–30 минут.</w:t>
      </w:r>
    </w:p>
    <w:p w14:paraId="4A162F63" w14:textId="77777777" w:rsidR="001F4240" w:rsidRPr="00282F44" w:rsidRDefault="001F4240" w:rsidP="00282F44">
      <w:pPr>
        <w:pStyle w:val="ad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F44">
        <w:rPr>
          <w:rFonts w:ascii="Times New Roman" w:hAnsi="Times New Roman" w:cs="Times New Roman"/>
          <w:sz w:val="28"/>
          <w:szCs w:val="28"/>
        </w:rPr>
        <w:t>Среднесуточная ПДК. Концентрация химических элементов и их соединений, не оказывающая отрицательного воздействия на организм в течение 24 часов.</w:t>
      </w:r>
    </w:p>
    <w:p w14:paraId="3F14EFCF" w14:textId="2CAE51E1" w:rsidR="001F4240" w:rsidRPr="00282F44" w:rsidRDefault="001F4240" w:rsidP="00282F44">
      <w:pPr>
        <w:pStyle w:val="ad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F44">
        <w:rPr>
          <w:rFonts w:ascii="Times New Roman" w:hAnsi="Times New Roman" w:cs="Times New Roman"/>
          <w:sz w:val="28"/>
          <w:szCs w:val="28"/>
        </w:rPr>
        <w:t>Среднегодовая ПДК. Концентрация вещества, которая не сказывается на здоровье человека в течение года.</w:t>
      </w:r>
    </w:p>
    <w:p w14:paraId="688485FB" w14:textId="7A31E675" w:rsidR="001F4240" w:rsidRPr="00282F44" w:rsidRDefault="00761351" w:rsidP="0028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2F44">
        <w:rPr>
          <w:rFonts w:ascii="Times New Roman" w:hAnsi="Times New Roman" w:cs="Times New Roman"/>
          <w:sz w:val="28"/>
          <w:szCs w:val="28"/>
        </w:rPr>
        <w:t>Ниже представлена таблица предельно допустимых концентраций в воздухе для основных загрязняющих веществ. Эти значения ПДК можно найти в нормативных документах, они уже рассчитаны, законодательно утверждены и могут быть использованы в качестве ориентира при разработке экологической документации, оценки загрязнения окружающей среды, составлении проектов допустимых выбросов и т.д. По гигиеническим нормативам (ГН) можно не только определить ПДК по названию вещества, но также узнать его класс опасности и воздействие на организм человека.</w:t>
      </w:r>
      <w:r w:rsidR="00282F44">
        <w:rPr>
          <w:rFonts w:ascii="Times New Roman" w:hAnsi="Times New Roman" w:cs="Times New Roman"/>
          <w:sz w:val="28"/>
          <w:szCs w:val="28"/>
        </w:rPr>
        <w:t xml:space="preserve"> </w:t>
      </w:r>
      <w:r w:rsidR="00282F44">
        <w:rPr>
          <w:rFonts w:ascii="Times New Roman" w:eastAsia="Times New Roman" w:hAnsi="Times New Roman" w:cs="Times New Roman"/>
          <w:sz w:val="28"/>
          <w:szCs w:val="28"/>
          <w:lang w:eastAsia="ru-RU"/>
        </w:rPr>
        <w:t>[7</w:t>
      </w:r>
      <w:r w:rsidR="00282F44" w:rsidRPr="00B762D4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14:paraId="72E52FB5" w14:textId="4A9FDC07" w:rsidR="00971035" w:rsidRPr="00282F44" w:rsidRDefault="001F4240" w:rsidP="00282F44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282F44">
        <w:rPr>
          <w:rFonts w:ascii="Times New Roman" w:hAnsi="Times New Roman" w:cs="Times New Roman"/>
          <w:i/>
          <w:iCs/>
          <w:sz w:val="28"/>
          <w:szCs w:val="28"/>
        </w:rPr>
        <w:t>Таблица 1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2"/>
        <w:gridCol w:w="2636"/>
        <w:gridCol w:w="2277"/>
      </w:tblGrid>
      <w:tr w:rsidR="00761351" w:rsidRPr="00761351" w14:paraId="010751E6" w14:textId="77777777" w:rsidTr="00282F4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235283" w14:textId="6F3CF51F" w:rsidR="00761351" w:rsidRPr="00761351" w:rsidRDefault="00761351" w:rsidP="0053622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214030" w14:textId="57FBBAE0" w:rsidR="00761351" w:rsidRPr="00761351" w:rsidRDefault="00761351" w:rsidP="0053622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A827AF" w14:textId="5FF5138C" w:rsidR="00761351" w:rsidRPr="00761351" w:rsidRDefault="00761351" w:rsidP="0053622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F4240" w:rsidRPr="00761351" w14:paraId="10AEE154" w14:textId="77777777" w:rsidTr="00D05C16">
        <w:tc>
          <w:tcPr>
            <w:tcW w:w="0" w:type="auto"/>
            <w:vMerge w:val="restart"/>
            <w:tcBorders>
              <w:top w:val="single" w:sz="6" w:space="0" w:color="3A5561"/>
              <w:left w:val="single" w:sz="6" w:space="0" w:color="3A5561"/>
              <w:right w:val="single" w:sz="6" w:space="0" w:color="3A556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DD988F" w14:textId="512E673F" w:rsidR="001F4240" w:rsidRPr="001F4240" w:rsidRDefault="001F4240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240">
              <w:rPr>
                <w:rFonts w:ascii="Times New Roman" w:hAnsi="Times New Roman" w:cs="Times New Roman"/>
                <w:b/>
                <w:sz w:val="24"/>
                <w:szCs w:val="24"/>
              </w:rPr>
              <w:t>Вещество</w:t>
            </w:r>
          </w:p>
        </w:tc>
        <w:tc>
          <w:tcPr>
            <w:tcW w:w="0" w:type="auto"/>
            <w:gridSpan w:val="2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F3C3E4" w14:textId="3F9EFBCB" w:rsidR="001F4240" w:rsidRPr="001F4240" w:rsidRDefault="001F4240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2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Предельно допустимая концентрация мг/м³</w:t>
            </w:r>
          </w:p>
        </w:tc>
      </w:tr>
      <w:tr w:rsidR="001F4240" w:rsidRPr="00761351" w14:paraId="0DB1E883" w14:textId="77777777" w:rsidTr="001F4240">
        <w:tc>
          <w:tcPr>
            <w:tcW w:w="0" w:type="auto"/>
            <w:vMerge/>
            <w:tcBorders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C4882D" w14:textId="77777777" w:rsidR="001F4240" w:rsidRPr="001F4240" w:rsidRDefault="001F4240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A8D879" w14:textId="7C3BC72E" w:rsidR="001F4240" w:rsidRPr="001F4240" w:rsidRDefault="001F4240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240">
              <w:rPr>
                <w:rFonts w:ascii="Times New Roman" w:hAnsi="Times New Roman" w:cs="Times New Roman"/>
                <w:b/>
                <w:sz w:val="24"/>
                <w:szCs w:val="24"/>
              </w:rPr>
              <w:t>Среднесуточная</w:t>
            </w:r>
          </w:p>
        </w:tc>
        <w:tc>
          <w:tcPr>
            <w:tcW w:w="1700" w:type="dxa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8587A7" w14:textId="60E2FF9A" w:rsidR="001F4240" w:rsidRPr="001F4240" w:rsidRDefault="001F4240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240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разовая</w:t>
            </w:r>
          </w:p>
        </w:tc>
      </w:tr>
      <w:tr w:rsidR="001F4240" w:rsidRPr="00761351" w14:paraId="71440857" w14:textId="77777777" w:rsidTr="001F4240">
        <w:tc>
          <w:tcPr>
            <w:tcW w:w="0" w:type="auto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843779" w14:textId="08B87442" w:rsidR="001F4240" w:rsidRPr="00761351" w:rsidRDefault="001F4240" w:rsidP="001F4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51">
              <w:rPr>
                <w:rFonts w:ascii="Times New Roman" w:hAnsi="Times New Roman" w:cs="Times New Roman"/>
                <w:sz w:val="24"/>
                <w:szCs w:val="24"/>
              </w:rPr>
              <w:t>ПДК формальдегида в атмосферном воздухе (предельно допустимая концентрация формальдегида)</w:t>
            </w:r>
          </w:p>
        </w:tc>
        <w:tc>
          <w:tcPr>
            <w:tcW w:w="2098" w:type="dxa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5104CF" w14:textId="2750AE0B" w:rsidR="001F4240" w:rsidRPr="00761351" w:rsidRDefault="001F4240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351">
              <w:rPr>
                <w:rFonts w:ascii="Times New Roman" w:hAnsi="Times New Roman" w:cs="Times New Roman"/>
                <w:sz w:val="24"/>
                <w:szCs w:val="24"/>
              </w:rPr>
              <w:t>0,003 мг/м</w:t>
            </w:r>
            <w:r w:rsidRPr="0076135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00" w:type="dxa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3249C0" w14:textId="5D3199F6" w:rsidR="001F4240" w:rsidRPr="00761351" w:rsidRDefault="001F4240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351">
              <w:rPr>
                <w:rFonts w:ascii="Times New Roman" w:hAnsi="Times New Roman" w:cs="Times New Roman"/>
                <w:sz w:val="24"/>
                <w:szCs w:val="24"/>
              </w:rPr>
              <w:t>0,035 мг/м</w:t>
            </w:r>
            <w:r w:rsidRPr="0076135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F4240" w:rsidRPr="00761351" w14:paraId="226D1EC4" w14:textId="77777777" w:rsidTr="001F4240">
        <w:tc>
          <w:tcPr>
            <w:tcW w:w="0" w:type="auto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070712" w14:textId="77777777" w:rsidR="001F4240" w:rsidRPr="00761351" w:rsidRDefault="001F4240" w:rsidP="001F4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51">
              <w:rPr>
                <w:rFonts w:ascii="Times New Roman" w:hAnsi="Times New Roman" w:cs="Times New Roman"/>
                <w:sz w:val="24"/>
                <w:szCs w:val="24"/>
              </w:rPr>
              <w:t>ПДК метана в атмосферном воздухе (предельно допустимая концентрация метана)</w:t>
            </w:r>
          </w:p>
        </w:tc>
        <w:tc>
          <w:tcPr>
            <w:tcW w:w="2098" w:type="dxa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A6EFD1" w14:textId="77777777" w:rsidR="001F4240" w:rsidRPr="00761351" w:rsidRDefault="001F4240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3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0" w:type="dxa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4AFA32" w14:textId="77777777" w:rsidR="001F4240" w:rsidRPr="00761351" w:rsidRDefault="001F4240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351">
              <w:rPr>
                <w:rFonts w:ascii="Times New Roman" w:hAnsi="Times New Roman" w:cs="Times New Roman"/>
                <w:sz w:val="24"/>
                <w:szCs w:val="24"/>
              </w:rPr>
              <w:t>50 мг/м</w:t>
            </w:r>
            <w:r w:rsidRPr="0076135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F4240" w:rsidRPr="00761351" w14:paraId="1DBBCF2B" w14:textId="77777777" w:rsidTr="001F4240">
        <w:tc>
          <w:tcPr>
            <w:tcW w:w="0" w:type="auto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EBEE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420D6F" w14:textId="77777777" w:rsidR="001F4240" w:rsidRPr="00761351" w:rsidRDefault="001F4240" w:rsidP="001F4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ПДК сероводорода в атмосферном воздухе (предельно допустимая концентрация сероводорода)</w:t>
            </w:r>
          </w:p>
        </w:tc>
        <w:tc>
          <w:tcPr>
            <w:tcW w:w="2098" w:type="dxa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EBEE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0A3910" w14:textId="77777777" w:rsidR="001F4240" w:rsidRPr="00761351" w:rsidRDefault="001F4240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3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0" w:type="dxa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EBEE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3BD735" w14:textId="77777777" w:rsidR="001F4240" w:rsidRPr="00761351" w:rsidRDefault="001F4240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351">
              <w:rPr>
                <w:rFonts w:ascii="Times New Roman" w:hAnsi="Times New Roman" w:cs="Times New Roman"/>
                <w:sz w:val="24"/>
                <w:szCs w:val="24"/>
              </w:rPr>
              <w:t>0,008 мг/м</w:t>
            </w:r>
            <w:r w:rsidRPr="0076135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F4240" w:rsidRPr="00761351" w14:paraId="230D6162" w14:textId="77777777" w:rsidTr="001F4240">
        <w:tc>
          <w:tcPr>
            <w:tcW w:w="0" w:type="auto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075FF7" w14:textId="77777777" w:rsidR="001F4240" w:rsidRPr="00761351" w:rsidRDefault="001F4240" w:rsidP="001F4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1351">
              <w:rPr>
                <w:rFonts w:ascii="Times New Roman" w:hAnsi="Times New Roman" w:cs="Times New Roman"/>
                <w:sz w:val="24"/>
                <w:szCs w:val="24"/>
              </w:rPr>
              <w:t>Бензапирен</w:t>
            </w:r>
            <w:proofErr w:type="spellEnd"/>
            <w:r w:rsidRPr="00761351">
              <w:rPr>
                <w:rFonts w:ascii="Times New Roman" w:hAnsi="Times New Roman" w:cs="Times New Roman"/>
                <w:sz w:val="24"/>
                <w:szCs w:val="24"/>
              </w:rPr>
              <w:t xml:space="preserve"> ПДК в воздухе</w:t>
            </w:r>
          </w:p>
        </w:tc>
        <w:tc>
          <w:tcPr>
            <w:tcW w:w="2098" w:type="dxa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F95B2D" w14:textId="77777777" w:rsidR="001F4240" w:rsidRPr="00761351" w:rsidRDefault="001F4240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351">
              <w:rPr>
                <w:rFonts w:ascii="Times New Roman" w:hAnsi="Times New Roman" w:cs="Times New Roman"/>
                <w:sz w:val="24"/>
                <w:szCs w:val="24"/>
              </w:rPr>
              <w:t>0,1 мг/м</w:t>
            </w:r>
            <w:r w:rsidRPr="0076135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00" w:type="dxa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2B9C07" w14:textId="04A1FA95" w:rsidR="001F4240" w:rsidRPr="00761351" w:rsidRDefault="001F4240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240" w:rsidRPr="00761351" w14:paraId="72A80B61" w14:textId="77777777" w:rsidTr="001F4240">
        <w:tc>
          <w:tcPr>
            <w:tcW w:w="0" w:type="auto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EBEE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5D9FDA" w14:textId="77777777" w:rsidR="001F4240" w:rsidRPr="00761351" w:rsidRDefault="001F4240" w:rsidP="001F4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51">
              <w:rPr>
                <w:rFonts w:ascii="Times New Roman" w:hAnsi="Times New Roman" w:cs="Times New Roman"/>
                <w:sz w:val="24"/>
                <w:szCs w:val="24"/>
              </w:rPr>
              <w:t>ПДК ацетона в атмосферном воздухе</w:t>
            </w:r>
          </w:p>
        </w:tc>
        <w:tc>
          <w:tcPr>
            <w:tcW w:w="2098" w:type="dxa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EBEE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CA5153" w14:textId="77777777" w:rsidR="001F4240" w:rsidRPr="00761351" w:rsidRDefault="001F4240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351">
              <w:rPr>
                <w:rFonts w:ascii="Times New Roman" w:hAnsi="Times New Roman" w:cs="Times New Roman"/>
                <w:sz w:val="24"/>
                <w:szCs w:val="24"/>
              </w:rPr>
              <w:t>3 мг/м</w:t>
            </w:r>
            <w:r w:rsidRPr="0076135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00" w:type="dxa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EBEE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9EC2E7" w14:textId="5516E538" w:rsidR="001F4240" w:rsidRPr="00761351" w:rsidRDefault="001F4240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240" w:rsidRPr="00761351" w14:paraId="63682E5E" w14:textId="77777777" w:rsidTr="001F4240">
        <w:tc>
          <w:tcPr>
            <w:tcW w:w="0" w:type="auto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C984FF" w14:textId="77777777" w:rsidR="001F4240" w:rsidRPr="00761351" w:rsidRDefault="001F4240" w:rsidP="001F4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51">
              <w:rPr>
                <w:rFonts w:ascii="Times New Roman" w:hAnsi="Times New Roman" w:cs="Times New Roman"/>
                <w:sz w:val="24"/>
                <w:szCs w:val="24"/>
              </w:rPr>
              <w:t>ПДК паров ртути в воздухе (предельно допустимая концентрация паров ртути)</w:t>
            </w:r>
          </w:p>
        </w:tc>
        <w:tc>
          <w:tcPr>
            <w:tcW w:w="2098" w:type="dxa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FFEEBF" w14:textId="6A646CEF" w:rsidR="001F4240" w:rsidRPr="00761351" w:rsidRDefault="001F4240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76F37E" w14:textId="77777777" w:rsidR="001F4240" w:rsidRPr="00761351" w:rsidRDefault="001F4240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351">
              <w:rPr>
                <w:rFonts w:ascii="Times New Roman" w:hAnsi="Times New Roman" w:cs="Times New Roman"/>
                <w:sz w:val="24"/>
                <w:szCs w:val="24"/>
              </w:rPr>
              <w:t>0,0003 мг/м</w:t>
            </w:r>
            <w:r w:rsidRPr="0076135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F4240" w:rsidRPr="00761351" w14:paraId="1DA33B92" w14:textId="77777777" w:rsidTr="001F4240">
        <w:tc>
          <w:tcPr>
            <w:tcW w:w="0" w:type="auto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EBEE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C7C742" w14:textId="77777777" w:rsidR="001F4240" w:rsidRPr="00391006" w:rsidRDefault="001F4240" w:rsidP="001F4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06">
              <w:rPr>
                <w:rFonts w:ascii="Times New Roman" w:hAnsi="Times New Roman" w:cs="Times New Roman"/>
                <w:sz w:val="24"/>
                <w:szCs w:val="24"/>
              </w:rPr>
              <w:t>Предельно допустимая концентрация оксида углерода</w:t>
            </w:r>
          </w:p>
        </w:tc>
        <w:tc>
          <w:tcPr>
            <w:tcW w:w="2098" w:type="dxa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EBEE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33F329" w14:textId="77777777" w:rsidR="001F4240" w:rsidRPr="00391006" w:rsidRDefault="001F4240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006">
              <w:rPr>
                <w:rFonts w:ascii="Times New Roman" w:hAnsi="Times New Roman" w:cs="Times New Roman"/>
                <w:sz w:val="24"/>
                <w:szCs w:val="24"/>
              </w:rPr>
              <w:t>3 мг/м</w:t>
            </w:r>
            <w:r w:rsidRPr="003910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00" w:type="dxa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EBEE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0450FA" w14:textId="77777777" w:rsidR="001F4240" w:rsidRPr="00391006" w:rsidRDefault="001F4240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006">
              <w:rPr>
                <w:rFonts w:ascii="Times New Roman" w:hAnsi="Times New Roman" w:cs="Times New Roman"/>
                <w:sz w:val="24"/>
                <w:szCs w:val="24"/>
              </w:rPr>
              <w:t>5 мг/м</w:t>
            </w:r>
            <w:r w:rsidRPr="003910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F4240" w:rsidRPr="00761351" w14:paraId="1E724646" w14:textId="77777777" w:rsidTr="001F4240">
        <w:tc>
          <w:tcPr>
            <w:tcW w:w="0" w:type="auto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312516" w14:textId="77777777" w:rsidR="001F4240" w:rsidRPr="00761351" w:rsidRDefault="001F4240" w:rsidP="001F4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51">
              <w:rPr>
                <w:rFonts w:ascii="Times New Roman" w:hAnsi="Times New Roman" w:cs="Times New Roman"/>
                <w:sz w:val="24"/>
                <w:szCs w:val="24"/>
              </w:rPr>
              <w:t>Предельно допустимая концентрация пыли минеральных и стеклянных волокон</w:t>
            </w:r>
          </w:p>
        </w:tc>
        <w:tc>
          <w:tcPr>
            <w:tcW w:w="2098" w:type="dxa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688230" w14:textId="29B3F3A1" w:rsidR="001F4240" w:rsidRPr="00761351" w:rsidRDefault="001F4240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574EAE" w14:textId="77777777" w:rsidR="001F4240" w:rsidRPr="00761351" w:rsidRDefault="001F4240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351">
              <w:rPr>
                <w:rFonts w:ascii="Times New Roman" w:hAnsi="Times New Roman" w:cs="Times New Roman"/>
                <w:sz w:val="24"/>
                <w:szCs w:val="24"/>
              </w:rPr>
              <w:t>4 мг/м</w:t>
            </w:r>
            <w:r w:rsidRPr="0076135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F4240" w:rsidRPr="00761351" w14:paraId="31BB742E" w14:textId="77777777" w:rsidTr="001F4240">
        <w:tc>
          <w:tcPr>
            <w:tcW w:w="0" w:type="auto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EBEE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FEB5D6" w14:textId="77777777" w:rsidR="001F4240" w:rsidRPr="00761351" w:rsidRDefault="001F4240" w:rsidP="001F4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51">
              <w:rPr>
                <w:rFonts w:ascii="Times New Roman" w:hAnsi="Times New Roman" w:cs="Times New Roman"/>
                <w:sz w:val="24"/>
                <w:szCs w:val="24"/>
              </w:rPr>
              <w:t>Предельно допустимая концентрация пыли кварцевого стекла</w:t>
            </w:r>
          </w:p>
        </w:tc>
        <w:tc>
          <w:tcPr>
            <w:tcW w:w="2098" w:type="dxa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EBEE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929461" w14:textId="7796230E" w:rsidR="001F4240" w:rsidRPr="00761351" w:rsidRDefault="001F4240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EBEE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532B93" w14:textId="77777777" w:rsidR="001F4240" w:rsidRPr="00761351" w:rsidRDefault="001F4240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351">
              <w:rPr>
                <w:rFonts w:ascii="Times New Roman" w:hAnsi="Times New Roman" w:cs="Times New Roman"/>
                <w:sz w:val="24"/>
                <w:szCs w:val="24"/>
              </w:rPr>
              <w:t>1 мг/м</w:t>
            </w:r>
            <w:r w:rsidRPr="0076135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F4240" w:rsidRPr="00761351" w14:paraId="769980E7" w14:textId="77777777" w:rsidTr="001F4240">
        <w:tc>
          <w:tcPr>
            <w:tcW w:w="0" w:type="auto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64D103" w14:textId="77777777" w:rsidR="001F4240" w:rsidRPr="00761351" w:rsidRDefault="001F4240" w:rsidP="001F4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51">
              <w:rPr>
                <w:rFonts w:ascii="Times New Roman" w:hAnsi="Times New Roman" w:cs="Times New Roman"/>
                <w:sz w:val="24"/>
                <w:szCs w:val="24"/>
              </w:rPr>
              <w:t>Предельно допустимые концентрации углеводородов</w:t>
            </w:r>
          </w:p>
        </w:tc>
        <w:tc>
          <w:tcPr>
            <w:tcW w:w="2098" w:type="dxa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B36B28" w14:textId="77777777" w:rsidR="001F4240" w:rsidRPr="00761351" w:rsidRDefault="001F4240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3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0" w:type="dxa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22BC2A" w14:textId="77777777" w:rsidR="001F4240" w:rsidRPr="00761351" w:rsidRDefault="001F4240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3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F4240" w:rsidRPr="00761351" w14:paraId="1C957FCE" w14:textId="77777777" w:rsidTr="001F4240">
        <w:tc>
          <w:tcPr>
            <w:tcW w:w="0" w:type="auto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EBEE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F32277" w14:textId="77777777" w:rsidR="001F4240" w:rsidRPr="00257BF1" w:rsidRDefault="001F4240" w:rsidP="001F4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BF1">
              <w:rPr>
                <w:rFonts w:ascii="Times New Roman" w:hAnsi="Times New Roman" w:cs="Times New Roman"/>
                <w:sz w:val="24"/>
                <w:szCs w:val="24"/>
              </w:rPr>
              <w:t>Предельно допустимая концентрация углекислого газа</w:t>
            </w:r>
          </w:p>
        </w:tc>
        <w:tc>
          <w:tcPr>
            <w:tcW w:w="2098" w:type="dxa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EBEE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7E1581" w14:textId="77777777" w:rsidR="001F4240" w:rsidRPr="00257BF1" w:rsidRDefault="001F4240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BF1">
              <w:rPr>
                <w:rFonts w:ascii="Times New Roman" w:hAnsi="Times New Roman" w:cs="Times New Roman"/>
                <w:sz w:val="24"/>
                <w:szCs w:val="24"/>
              </w:rPr>
              <w:t>0,01%</w:t>
            </w:r>
          </w:p>
        </w:tc>
        <w:tc>
          <w:tcPr>
            <w:tcW w:w="1700" w:type="dxa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EBEE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0BF3D2" w14:textId="77777777" w:rsidR="001F4240" w:rsidRPr="00257BF1" w:rsidRDefault="001F4240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BF1">
              <w:rPr>
                <w:rFonts w:ascii="Times New Roman" w:hAnsi="Times New Roman" w:cs="Times New Roman"/>
                <w:sz w:val="24"/>
                <w:szCs w:val="24"/>
              </w:rPr>
              <w:t>0,05%</w:t>
            </w:r>
          </w:p>
        </w:tc>
      </w:tr>
      <w:tr w:rsidR="001F4240" w:rsidRPr="00761351" w14:paraId="33563EEB" w14:textId="77777777" w:rsidTr="001F4240">
        <w:tc>
          <w:tcPr>
            <w:tcW w:w="0" w:type="auto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54C460" w14:textId="77777777" w:rsidR="001F4240" w:rsidRPr="00761351" w:rsidRDefault="001F4240" w:rsidP="001F4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51">
              <w:rPr>
                <w:rFonts w:ascii="Times New Roman" w:hAnsi="Times New Roman" w:cs="Times New Roman"/>
                <w:sz w:val="24"/>
                <w:szCs w:val="24"/>
              </w:rPr>
              <w:t>Предельно допустимая концентрация аммиака</w:t>
            </w:r>
          </w:p>
        </w:tc>
        <w:tc>
          <w:tcPr>
            <w:tcW w:w="2098" w:type="dxa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FE55BE" w14:textId="77777777" w:rsidR="001F4240" w:rsidRPr="00761351" w:rsidRDefault="001F4240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351">
              <w:rPr>
                <w:rFonts w:ascii="Times New Roman" w:hAnsi="Times New Roman" w:cs="Times New Roman"/>
                <w:sz w:val="24"/>
                <w:szCs w:val="24"/>
              </w:rPr>
              <w:t>0,2 мг/м</w:t>
            </w:r>
            <w:r w:rsidRPr="0076135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00" w:type="dxa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2C1CB6" w14:textId="77777777" w:rsidR="001F4240" w:rsidRPr="00761351" w:rsidRDefault="001F4240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351">
              <w:rPr>
                <w:rFonts w:ascii="Times New Roman" w:hAnsi="Times New Roman" w:cs="Times New Roman"/>
                <w:sz w:val="24"/>
                <w:szCs w:val="24"/>
              </w:rPr>
              <w:t>0,04 мг/м</w:t>
            </w:r>
            <w:r w:rsidRPr="0076135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F4240" w:rsidRPr="00761351" w14:paraId="32258283" w14:textId="77777777" w:rsidTr="001F4240">
        <w:tc>
          <w:tcPr>
            <w:tcW w:w="0" w:type="auto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EBEE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B89E2F" w14:textId="77777777" w:rsidR="001F4240" w:rsidRPr="00761351" w:rsidRDefault="001F4240" w:rsidP="001F4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51">
              <w:rPr>
                <w:rFonts w:ascii="Times New Roman" w:hAnsi="Times New Roman" w:cs="Times New Roman"/>
                <w:sz w:val="24"/>
                <w:szCs w:val="24"/>
              </w:rPr>
              <w:t>Предельно допустимая концентрация хлора</w:t>
            </w:r>
          </w:p>
        </w:tc>
        <w:tc>
          <w:tcPr>
            <w:tcW w:w="2098" w:type="dxa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EBEE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991843" w14:textId="77777777" w:rsidR="001F4240" w:rsidRPr="00761351" w:rsidRDefault="001F4240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351">
              <w:rPr>
                <w:rFonts w:ascii="Times New Roman" w:hAnsi="Times New Roman" w:cs="Times New Roman"/>
                <w:sz w:val="24"/>
                <w:szCs w:val="24"/>
              </w:rPr>
              <w:t>0,03 мг/м</w:t>
            </w:r>
            <w:r w:rsidRPr="0076135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00" w:type="dxa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EBEE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449C1B" w14:textId="77777777" w:rsidR="001F4240" w:rsidRPr="00761351" w:rsidRDefault="001F4240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351">
              <w:rPr>
                <w:rFonts w:ascii="Times New Roman" w:hAnsi="Times New Roman" w:cs="Times New Roman"/>
                <w:sz w:val="24"/>
                <w:szCs w:val="24"/>
              </w:rPr>
              <w:t>0,1 мг/м</w:t>
            </w:r>
            <w:r w:rsidRPr="0076135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282F44" w:rsidRPr="00761351" w14:paraId="0EC10067" w14:textId="77777777" w:rsidTr="00282F44">
        <w:tc>
          <w:tcPr>
            <w:tcW w:w="0" w:type="auto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6955A8" w14:textId="22DB5659" w:rsidR="00282F44" w:rsidRPr="00761351" w:rsidRDefault="00282F44" w:rsidP="001F4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51">
              <w:rPr>
                <w:rFonts w:ascii="Times New Roman" w:hAnsi="Times New Roman" w:cs="Times New Roman"/>
                <w:sz w:val="24"/>
                <w:szCs w:val="24"/>
              </w:rPr>
              <w:t>Предельно допустимая концентрация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диоксида азота</w:t>
            </w:r>
          </w:p>
        </w:tc>
        <w:tc>
          <w:tcPr>
            <w:tcW w:w="2098" w:type="dxa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07C6AE" w14:textId="74877F85" w:rsidR="00282F44" w:rsidRPr="00761351" w:rsidRDefault="00282F44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74E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1351">
              <w:rPr>
                <w:rFonts w:ascii="Times New Roman" w:hAnsi="Times New Roman" w:cs="Times New Roman"/>
                <w:sz w:val="24"/>
                <w:szCs w:val="24"/>
              </w:rPr>
              <w:t>мг/м</w:t>
            </w:r>
            <w:r w:rsidRPr="0076135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00" w:type="dxa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5DC0FA" w14:textId="3C3A47A3" w:rsidR="00282F44" w:rsidRPr="00761351" w:rsidRDefault="00282F44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0,085 </w:t>
            </w:r>
            <w:r w:rsidRPr="00761351">
              <w:rPr>
                <w:rFonts w:ascii="Times New Roman" w:hAnsi="Times New Roman" w:cs="Times New Roman"/>
                <w:sz w:val="24"/>
                <w:szCs w:val="24"/>
              </w:rPr>
              <w:t>мг/м</w:t>
            </w:r>
            <w:r w:rsidRPr="0076135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282F44" w:rsidRPr="00761351" w14:paraId="2C15F031" w14:textId="77777777" w:rsidTr="001F4240">
        <w:tc>
          <w:tcPr>
            <w:tcW w:w="0" w:type="auto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EBEE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23FDD3" w14:textId="538C6900" w:rsidR="00282F44" w:rsidRPr="00761351" w:rsidRDefault="00282F44" w:rsidP="001F4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51">
              <w:rPr>
                <w:rFonts w:ascii="Times New Roman" w:hAnsi="Times New Roman" w:cs="Times New Roman"/>
                <w:sz w:val="24"/>
                <w:szCs w:val="24"/>
              </w:rPr>
              <w:t>Предельно допустимая концентрация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диоксида серы</w:t>
            </w:r>
          </w:p>
        </w:tc>
        <w:tc>
          <w:tcPr>
            <w:tcW w:w="2098" w:type="dxa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EBEE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CD7679" w14:textId="0C472FA3" w:rsidR="00282F44" w:rsidRPr="00761351" w:rsidRDefault="00282F44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  <w:r w:rsidRPr="00761351">
              <w:rPr>
                <w:rFonts w:ascii="Times New Roman" w:hAnsi="Times New Roman" w:cs="Times New Roman"/>
                <w:sz w:val="24"/>
                <w:szCs w:val="24"/>
              </w:rPr>
              <w:t>мг/м</w:t>
            </w:r>
            <w:r w:rsidRPr="0076135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00" w:type="dxa"/>
            <w:tcBorders>
              <w:top w:val="single" w:sz="6" w:space="0" w:color="3A5561"/>
              <w:left w:val="single" w:sz="6" w:space="0" w:color="3A5561"/>
              <w:bottom w:val="single" w:sz="6" w:space="0" w:color="3A5561"/>
              <w:right w:val="single" w:sz="6" w:space="0" w:color="3A5561"/>
            </w:tcBorders>
            <w:shd w:val="clear" w:color="auto" w:fill="EBEE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46CC3B" w14:textId="21FB2EAC" w:rsidR="00282F44" w:rsidRPr="00761351" w:rsidRDefault="00282F44" w:rsidP="001F4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0,5 </w:t>
            </w:r>
            <w:r w:rsidRPr="00761351">
              <w:rPr>
                <w:rFonts w:ascii="Times New Roman" w:hAnsi="Times New Roman" w:cs="Times New Roman"/>
                <w:sz w:val="24"/>
                <w:szCs w:val="24"/>
              </w:rPr>
              <w:t>мг/м</w:t>
            </w:r>
            <w:r w:rsidRPr="0076135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</w:tbl>
    <w:p w14:paraId="640CB919" w14:textId="77777777" w:rsidR="00761351" w:rsidRPr="002D031D" w:rsidRDefault="00761351" w:rsidP="002D0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F507B5" w14:textId="09C6A912" w:rsidR="00DF10FD" w:rsidRPr="002D031D" w:rsidRDefault="00EA3157" w:rsidP="00F3737D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bookmarkStart w:id="1" w:name="_Hlk102491447"/>
      <w:r w:rsidRPr="002D031D">
        <w:rPr>
          <w:rFonts w:ascii="Times New Roman" w:hAnsi="Times New Roman" w:cs="Times New Roman"/>
          <w:b/>
          <w:iCs/>
          <w:sz w:val="28"/>
          <w:szCs w:val="28"/>
        </w:rPr>
        <w:t>1.3.Свойства и влияние концентрации газов (диоксида углерода,</w:t>
      </w:r>
      <w:r w:rsidR="00391006" w:rsidRPr="002D031D">
        <w:rPr>
          <w:rFonts w:ascii="Times New Roman" w:hAnsi="Times New Roman" w:cs="Times New Roman"/>
          <w:b/>
          <w:iCs/>
          <w:sz w:val="28"/>
          <w:szCs w:val="28"/>
        </w:rPr>
        <w:t xml:space="preserve"> диоксида серы и диоксида азота)</w:t>
      </w:r>
      <w:r w:rsidRPr="002D031D">
        <w:rPr>
          <w:rFonts w:ascii="Times New Roman" w:hAnsi="Times New Roman" w:cs="Times New Roman"/>
          <w:b/>
          <w:iCs/>
          <w:sz w:val="28"/>
          <w:szCs w:val="28"/>
        </w:rPr>
        <w:t xml:space="preserve"> на здоровье человека</w:t>
      </w:r>
    </w:p>
    <w:p w14:paraId="1DD29114" w14:textId="77777777" w:rsidR="00391006" w:rsidRPr="002D031D" w:rsidRDefault="00391006" w:rsidP="002D03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031D">
        <w:rPr>
          <w:rFonts w:ascii="Times New Roman" w:hAnsi="Times New Roman" w:cs="Times New Roman"/>
          <w:b/>
          <w:sz w:val="28"/>
          <w:szCs w:val="28"/>
        </w:rPr>
        <w:t>Углекислый газ (оксид углерода (IV), диоксид углерода, СО²)</w:t>
      </w:r>
      <w:r w:rsidRPr="002D031D">
        <w:rPr>
          <w:rFonts w:ascii="Times New Roman" w:hAnsi="Times New Roman" w:cs="Times New Roman"/>
          <w:sz w:val="28"/>
          <w:szCs w:val="28"/>
        </w:rPr>
        <w:t xml:space="preserve"> – газ, выделяемый в воздух всеми живыми существами. Кроме того, огромные количества этого газа выбрасываются в воздух при сгорании топлива, при пожарах и т. п. Содержание СО² в атмосфере непрерывно повышается в результате деятельности человека, что обуславливает, в числе других факторов, потепление климата (парниковый эффект).</w:t>
      </w:r>
    </w:p>
    <w:p w14:paraId="3214642A" w14:textId="65BBEABE" w:rsidR="00391006" w:rsidRPr="002D031D" w:rsidRDefault="00391006" w:rsidP="002D0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31D">
        <w:rPr>
          <w:rFonts w:ascii="Times New Roman" w:hAnsi="Times New Roman" w:cs="Times New Roman"/>
          <w:sz w:val="28"/>
          <w:szCs w:val="28"/>
        </w:rPr>
        <w:t>Нормальное содержание СО² в а</w:t>
      </w:r>
      <w:r w:rsidR="00383F1D">
        <w:rPr>
          <w:rFonts w:ascii="Times New Roman" w:hAnsi="Times New Roman" w:cs="Times New Roman"/>
          <w:sz w:val="28"/>
          <w:szCs w:val="28"/>
        </w:rPr>
        <w:t>тмосфере составляет 0,03% - 0,05</w:t>
      </w:r>
      <w:r w:rsidRPr="002D031D">
        <w:rPr>
          <w:rFonts w:ascii="Times New Roman" w:hAnsi="Times New Roman" w:cs="Times New Roman"/>
          <w:sz w:val="28"/>
          <w:szCs w:val="28"/>
        </w:rPr>
        <w:t>%. Диоксид углерода не оказывает токсического действия на живые организмы: растения усваивают его в процессе фотосинтеза. Однако, находясь в избыточном количестве в воздухе классной комнаты, этот газ вызывает у учащихся снижение активности на уроке, повышенную утомляемость. А при концентрации СО² на уровне 5% уже нельзя нормально работать и проявляются признаки удушья (повышение концентрации углекислого газа в данной ситуации сопровождается соответствующим снижением концентрации кислорода, израсходованного при дыхании).</w:t>
      </w:r>
      <w:r w:rsidRPr="002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[4].</w:t>
      </w:r>
    </w:p>
    <w:p w14:paraId="417F669A" w14:textId="04C3DC69" w:rsidR="00391006" w:rsidRPr="002D031D" w:rsidRDefault="00391006" w:rsidP="002D03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31D">
        <w:rPr>
          <w:rStyle w:val="a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Диоксид азота (</w:t>
      </w:r>
      <w:proofErr w:type="spellStart"/>
      <w:r w:rsidRPr="002D031D">
        <w:rPr>
          <w:rStyle w:val="a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двуоокись</w:t>
      </w:r>
      <w:proofErr w:type="spellEnd"/>
      <w:r w:rsidRPr="002D031D">
        <w:rPr>
          <w:rStyle w:val="a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азота) NO2.</w:t>
      </w:r>
      <w:r w:rsidRPr="002D031D">
        <w:rPr>
          <w:rFonts w:ascii="Times New Roman" w:hAnsi="Times New Roman" w:cs="Times New Roman"/>
          <w:sz w:val="28"/>
          <w:szCs w:val="28"/>
          <w:shd w:val="clear" w:color="auto" w:fill="FFFFFF"/>
        </w:rPr>
        <w:t> </w:t>
      </w:r>
      <w:r w:rsidRPr="002D031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D031D">
        <w:rPr>
          <w:rFonts w:ascii="Times New Roman" w:hAnsi="Times New Roman" w:cs="Times New Roman"/>
          <w:sz w:val="28"/>
          <w:szCs w:val="28"/>
        </w:rPr>
        <w:br/>
      </w:r>
      <w:r w:rsidRPr="002D031D">
        <w:rPr>
          <w:rFonts w:ascii="Times New Roman" w:hAnsi="Times New Roman" w:cs="Times New Roman"/>
          <w:sz w:val="28"/>
          <w:szCs w:val="28"/>
          <w:shd w:val="clear" w:color="auto" w:fill="FFFFFF"/>
        </w:rPr>
        <w:t>При высоких концентрациях бурый газ с удушливым запахом. Действует как острый</w:t>
      </w:r>
      <w:r w:rsidRPr="002D031D">
        <w:rPr>
          <w:rFonts w:ascii="Times New Roman" w:hAnsi="Times New Roman" w:cs="Times New Roman"/>
          <w:sz w:val="28"/>
          <w:szCs w:val="28"/>
          <w:shd w:val="clear" w:color="auto" w:fill="FFFFFF"/>
        </w:rPr>
        <w:t> </w:t>
      </w:r>
      <w:r w:rsidRPr="002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раздражитель. Однако при тех концентрациях, которые присутствуют в атмосфере, NO2 является скорее потенциальным раздра</w:t>
      </w:r>
      <w:r w:rsidR="00275E80">
        <w:rPr>
          <w:rFonts w:ascii="Times New Roman" w:hAnsi="Times New Roman" w:cs="Times New Roman"/>
          <w:sz w:val="28"/>
          <w:szCs w:val="28"/>
          <w:shd w:val="clear" w:color="auto" w:fill="FFFFFF"/>
        </w:rPr>
        <w:t>жителем, высокие концентрации могут вызвать хронические легочные заболевания</w:t>
      </w:r>
      <w:r w:rsidRPr="002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2D031D">
        <w:rPr>
          <w:rFonts w:ascii="Times New Roman" w:hAnsi="Times New Roman" w:cs="Times New Roman"/>
          <w:sz w:val="28"/>
          <w:szCs w:val="28"/>
        </w:rPr>
        <w:br/>
      </w:r>
      <w:r w:rsidRPr="002D031D">
        <w:rPr>
          <w:rFonts w:ascii="Times New Roman" w:hAnsi="Times New Roman" w:cs="Times New Roman"/>
          <w:sz w:val="28"/>
          <w:szCs w:val="28"/>
          <w:shd w:val="clear" w:color="auto" w:fill="FFFFFF"/>
        </w:rPr>
        <w:t>Под воздействием солнечной радиации и при наличии несгоревших углеводородов окислы</w:t>
      </w:r>
      <w:r w:rsidRPr="002D031D">
        <w:rPr>
          <w:rFonts w:ascii="Times New Roman" w:hAnsi="Times New Roman" w:cs="Times New Roman"/>
          <w:sz w:val="28"/>
          <w:szCs w:val="28"/>
          <w:shd w:val="clear" w:color="auto" w:fill="FFFFFF"/>
        </w:rPr>
        <w:t> </w:t>
      </w:r>
      <w:r w:rsidRPr="002D0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азота вступают в реакции с образованием фотохимического смога.</w:t>
      </w:r>
      <w:r w:rsidRPr="002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[8].</w:t>
      </w:r>
    </w:p>
    <w:p w14:paraId="593CFBFE" w14:textId="7B5F94B6" w:rsidR="00761351" w:rsidRDefault="002D031D" w:rsidP="009546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31D">
        <w:rPr>
          <w:rFonts w:ascii="Times New Roman" w:hAnsi="Times New Roman" w:cs="Times New Roman"/>
          <w:b/>
          <w:bCs/>
          <w:sz w:val="28"/>
          <w:szCs w:val="28"/>
        </w:rPr>
        <w:t xml:space="preserve">Диоксид серы (сернистый газ) </w:t>
      </w:r>
      <w:r w:rsidRPr="002D031D">
        <w:rPr>
          <w:rFonts w:ascii="Times New Roman" w:hAnsi="Times New Roman" w:cs="Times New Roman"/>
          <w:b/>
          <w:bCs/>
          <w:sz w:val="28"/>
          <w:szCs w:val="28"/>
          <w:lang w:val="en-US"/>
        </w:rPr>
        <w:t>SO</w:t>
      </w:r>
      <w:r w:rsidRPr="002D031D">
        <w:rPr>
          <w:rFonts w:ascii="Times New Roman" w:hAnsi="Times New Roman" w:cs="Times New Roman"/>
          <w:b/>
          <w:bCs/>
          <w:sz w:val="28"/>
          <w:szCs w:val="28"/>
        </w:rPr>
        <w:t>₂</w:t>
      </w:r>
      <w:r w:rsidRPr="002D031D">
        <w:rPr>
          <w:rFonts w:ascii="Times New Roman" w:hAnsi="Times New Roman" w:cs="Times New Roman"/>
          <w:sz w:val="28"/>
          <w:szCs w:val="28"/>
        </w:rPr>
        <w:t>– это бесцветное вещество, характеризующееся резким запахом. Оно получило широкую популярность среди технологов, использующих его в своей работе. В составе продуктов питания его обозначают под индексом E220. Добавку еще называют сернистым газом, сернистой кислотой и сульфитом. В малых концентрациях (20-30 мг/м 3) диоксид серы создает неприятный вкус во рту и характерный чесночный запах из ротовой полости, раздражает слизистые оболочки глаз и дыхательных путей. В случае более сильного отравление возможны затруднения речи, глотания и дыхания, рвота и отек легких, носовые кровотечения.</w:t>
      </w:r>
      <w:r w:rsidRPr="002D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[9].</w:t>
      </w:r>
      <w:bookmarkEnd w:id="1"/>
    </w:p>
    <w:p w14:paraId="159BE6FB" w14:textId="21BEA5D3" w:rsidR="009546B8" w:rsidRPr="002D031D" w:rsidRDefault="009546B8" w:rsidP="009546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свойства перечисленных газов представлены в приложении 1.</w:t>
      </w:r>
    </w:p>
    <w:p w14:paraId="43B83203" w14:textId="691A23FE" w:rsidR="00761351" w:rsidRDefault="00761351" w:rsidP="00761351">
      <w:pPr>
        <w:rPr>
          <w:rFonts w:ascii="Times New Roman" w:hAnsi="Times New Roman" w:cs="Times New Roman"/>
          <w:sz w:val="24"/>
          <w:szCs w:val="24"/>
        </w:rPr>
      </w:pPr>
    </w:p>
    <w:p w14:paraId="0B65B59B" w14:textId="77777777" w:rsidR="00282F44" w:rsidRDefault="00282F44" w:rsidP="00282F44">
      <w:pPr>
        <w:spacing w:after="0" w:line="228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2. МАТЕРИАЛ И МЕТОДИКА ИССЛЕДОВАНИЯ</w:t>
      </w:r>
    </w:p>
    <w:p w14:paraId="7429E05E" w14:textId="32A8ADFA" w:rsidR="009D3D03" w:rsidRPr="00EA3157" w:rsidRDefault="009D3D03" w:rsidP="00EA3157">
      <w:pPr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EA315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проведения исследования были выбраны следующие места Воркутинского промышленного района (ВПР): Рудник, Железнодорожный вокзал, тундра посёлок Северный, площадь Центральная г. Воркуты.</w:t>
      </w:r>
    </w:p>
    <w:p w14:paraId="0D027755" w14:textId="0C272F35" w:rsidR="009D3D03" w:rsidRPr="00EA3157" w:rsidRDefault="009D3D03" w:rsidP="00EA3157">
      <w:pPr>
        <w:spacing w:after="0" w:line="22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EA315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Пробы брали в весенний, летний, осенний периоды. </w:t>
      </w:r>
    </w:p>
    <w:p w14:paraId="074EBE44" w14:textId="72E5F5F1" w:rsidR="00EA3157" w:rsidRPr="00EA3157" w:rsidRDefault="00EA3157" w:rsidP="00EA3157">
      <w:pPr>
        <w:spacing w:after="0" w:line="228" w:lineRule="auto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EA315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таблице 2 кратко описали районы взятия проб атмосферного воздуха.</w:t>
      </w:r>
    </w:p>
    <w:p w14:paraId="2AE3B26C" w14:textId="7B190413" w:rsidR="00995A49" w:rsidRPr="00EA3157" w:rsidRDefault="00EA3157" w:rsidP="00EA3157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EA3157">
        <w:rPr>
          <w:rFonts w:ascii="Times New Roman" w:hAnsi="Times New Roman" w:cs="Times New Roman"/>
          <w:i/>
          <w:sz w:val="28"/>
          <w:szCs w:val="28"/>
        </w:rPr>
        <w:t>Таблица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9D3D03" w14:paraId="7C8C96DD" w14:textId="77777777" w:rsidTr="00D05C16">
        <w:tc>
          <w:tcPr>
            <w:tcW w:w="2263" w:type="dxa"/>
          </w:tcPr>
          <w:p w14:paraId="180217B4" w14:textId="77777777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D0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14:paraId="235408C5" w14:textId="77777777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2" w:type="dxa"/>
          </w:tcPr>
          <w:p w14:paraId="69E11FC4" w14:textId="532BBF5C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района взятия проб</w:t>
            </w:r>
          </w:p>
        </w:tc>
      </w:tr>
      <w:tr w:rsidR="009D3D03" w:rsidRPr="009D3D03" w14:paraId="51CA6AF7" w14:textId="77777777" w:rsidTr="00D05C16">
        <w:tc>
          <w:tcPr>
            <w:tcW w:w="2263" w:type="dxa"/>
          </w:tcPr>
          <w:p w14:paraId="3884955F" w14:textId="77777777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D03">
              <w:rPr>
                <w:rFonts w:ascii="Times New Roman" w:hAnsi="Times New Roman" w:cs="Times New Roman"/>
                <w:sz w:val="24"/>
                <w:szCs w:val="24"/>
              </w:rPr>
              <w:t>Рудник</w:t>
            </w:r>
          </w:p>
        </w:tc>
        <w:tc>
          <w:tcPr>
            <w:tcW w:w="7082" w:type="dxa"/>
          </w:tcPr>
          <w:p w14:paraId="5163255E" w14:textId="175CC560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Рядом </w:t>
            </w:r>
            <w:r w:rsidR="00EA3157">
              <w:rPr>
                <w:rFonts w:ascii="Times New Roman" w:hAnsi="Times New Roman" w:cs="Times New Roman"/>
                <w:sz w:val="24"/>
                <w:szCs w:val="24"/>
              </w:rPr>
              <w:t xml:space="preserve">с местом взятия проб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находились</w:t>
            </w:r>
            <w:r w:rsidRPr="009D3D03">
              <w:rPr>
                <w:rFonts w:ascii="Times New Roman" w:hAnsi="Times New Roman" w:cs="Times New Roman"/>
                <w:sz w:val="24"/>
                <w:szCs w:val="24"/>
              </w:rPr>
              <w:t xml:space="preserve"> нежилые дома и постройки, в 300 метрах располагаются железнодорожные пути. Проходит автомобил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ьная дорога низкой загруженности</w:t>
            </w:r>
            <w:r w:rsidRPr="009D3D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39D6867" w14:textId="77777777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BB2EC8" w14:textId="77777777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D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AB2BCE" wp14:editId="58BD56BE">
                  <wp:extent cx="2847975" cy="1879664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893" cy="190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FE6FB2" w14:textId="77777777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0FCC9D" w14:textId="77777777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D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C1AD6F" wp14:editId="638C2610">
                  <wp:extent cx="1703340" cy="3028022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63" cy="306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2991C8" w14:textId="77777777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D03" w:rsidRPr="009D3D03" w14:paraId="5AB126B0" w14:textId="77777777" w:rsidTr="00D05C16">
        <w:tc>
          <w:tcPr>
            <w:tcW w:w="2263" w:type="dxa"/>
          </w:tcPr>
          <w:p w14:paraId="5D76603E" w14:textId="77777777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D03">
              <w:rPr>
                <w:rFonts w:ascii="Times New Roman" w:hAnsi="Times New Roman" w:cs="Times New Roman"/>
                <w:sz w:val="24"/>
                <w:szCs w:val="24"/>
              </w:rPr>
              <w:t>Железнодорожный вокзал</w:t>
            </w:r>
          </w:p>
        </w:tc>
        <w:tc>
          <w:tcPr>
            <w:tcW w:w="7082" w:type="dxa"/>
          </w:tcPr>
          <w:p w14:paraId="2157148D" w14:textId="37FCE3CB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D03">
              <w:rPr>
                <w:rFonts w:ascii="Times New Roman" w:hAnsi="Times New Roman" w:cs="Times New Roman"/>
                <w:sz w:val="24"/>
                <w:szCs w:val="24"/>
              </w:rPr>
              <w:t>С двух сторон находятся автомобильные стоянки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остановка для автобусов</w:t>
            </w:r>
            <w:r w:rsidRPr="009D3D03">
              <w:rPr>
                <w:rFonts w:ascii="Times New Roman" w:hAnsi="Times New Roman" w:cs="Times New Roman"/>
                <w:sz w:val="24"/>
                <w:szCs w:val="24"/>
              </w:rPr>
              <w:t>, проходят две автомобильные дороги высокой загруженности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 нескольких метрах расположен Железнодорожный вокзал г. Воркуты и железнодорожные пути (50 м)</w:t>
            </w:r>
          </w:p>
          <w:p w14:paraId="24BC1986" w14:textId="77777777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2BFB46" w14:textId="77777777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D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08DAD4" wp14:editId="1FB59D28">
                  <wp:extent cx="2876550" cy="203897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284" cy="205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53A537" w14:textId="77777777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F60153" w14:textId="77777777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D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745677" wp14:editId="4699449F">
                  <wp:extent cx="1677070" cy="29813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206" cy="3033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9DBEE5" w14:textId="77777777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D03" w:rsidRPr="009D3D03" w14:paraId="5A8D7A81" w14:textId="77777777" w:rsidTr="00D05C16">
        <w:tc>
          <w:tcPr>
            <w:tcW w:w="2263" w:type="dxa"/>
          </w:tcPr>
          <w:p w14:paraId="5926236D" w14:textId="77777777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D03">
              <w:rPr>
                <w:rFonts w:ascii="Times New Roman" w:hAnsi="Times New Roman" w:cs="Times New Roman"/>
                <w:sz w:val="24"/>
                <w:szCs w:val="24"/>
              </w:rPr>
              <w:t>Тундра</w:t>
            </w:r>
          </w:p>
        </w:tc>
        <w:tc>
          <w:tcPr>
            <w:tcW w:w="7082" w:type="dxa"/>
          </w:tcPr>
          <w:p w14:paraId="2729DF3F" w14:textId="23AABD02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Рядом с местом взятия проб про</w:t>
            </w:r>
            <w:r w:rsidRPr="009D3D03">
              <w:rPr>
                <w:rFonts w:ascii="Times New Roman" w:hAnsi="Times New Roman" w:cs="Times New Roman"/>
                <w:sz w:val="24"/>
                <w:szCs w:val="24"/>
              </w:rPr>
              <w:t>ходит автомобильная дорога низкой загруженностью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Примерно в 100 метрах находят</w:t>
            </w:r>
            <w:r w:rsidRPr="009D3D03">
              <w:rPr>
                <w:rFonts w:ascii="Times New Roman" w:hAnsi="Times New Roman" w:cs="Times New Roman"/>
                <w:sz w:val="24"/>
                <w:szCs w:val="24"/>
              </w:rPr>
              <w:t>ся железнодорожные пути.</w:t>
            </w:r>
          </w:p>
          <w:p w14:paraId="0C6634C7" w14:textId="77777777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03754F" w14:textId="77777777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D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2492CF" wp14:editId="609AE237">
                  <wp:extent cx="2990850" cy="20007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656" cy="20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B82852" w14:textId="77777777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EFBCB5" w14:textId="77777777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D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2E9B17" wp14:editId="2A9C00A1">
                  <wp:extent cx="1735574" cy="3085324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249" cy="311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2773AC" w14:textId="77777777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D03" w:rsidRPr="009D3D03" w14:paraId="6A4EB536" w14:textId="77777777" w:rsidTr="00D05C16">
        <w:tc>
          <w:tcPr>
            <w:tcW w:w="2263" w:type="dxa"/>
          </w:tcPr>
          <w:p w14:paraId="00A18BB9" w14:textId="77777777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D03">
              <w:rPr>
                <w:rFonts w:ascii="Times New Roman" w:hAnsi="Times New Roman" w:cs="Times New Roman"/>
                <w:sz w:val="24"/>
                <w:szCs w:val="24"/>
              </w:rPr>
              <w:t>Поселок Северный</w:t>
            </w:r>
          </w:p>
        </w:tc>
        <w:tc>
          <w:tcPr>
            <w:tcW w:w="7082" w:type="dxa"/>
          </w:tcPr>
          <w:p w14:paraId="5079D80D" w14:textId="13F267C5" w:rsidR="009D3D03" w:rsidRPr="009D3D03" w:rsidRDefault="00EA3157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Рядом находит</w:t>
            </w:r>
            <w:r w:rsidR="009D3D03" w:rsidRPr="009D3D03">
              <w:rPr>
                <w:rFonts w:ascii="Times New Roman" w:hAnsi="Times New Roman" w:cs="Times New Roman"/>
                <w:sz w:val="24"/>
                <w:szCs w:val="24"/>
              </w:rPr>
              <w:t>ся жилой дом. Проходит автомобильная дорога средней загруженности.</w:t>
            </w:r>
          </w:p>
          <w:p w14:paraId="6D624C21" w14:textId="77777777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0F7862" w14:textId="77777777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D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1AE12B" wp14:editId="79CC6A67">
                  <wp:extent cx="2773680" cy="2080186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608" cy="2089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8A451B" w14:textId="77777777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8A003D" w14:textId="77777777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D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47AFEE" wp14:editId="3C0A0AB7">
                  <wp:extent cx="1655258" cy="2828925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61"/>
                          <a:stretch/>
                        </pic:blipFill>
                        <pic:spPr bwMode="auto">
                          <a:xfrm>
                            <a:off x="0" y="0"/>
                            <a:ext cx="1667457" cy="2849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37FF6C" w14:textId="77777777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D03" w:rsidRPr="009D3D03" w14:paraId="669587B5" w14:textId="77777777" w:rsidTr="00D05C16">
        <w:tc>
          <w:tcPr>
            <w:tcW w:w="2263" w:type="dxa"/>
          </w:tcPr>
          <w:p w14:paraId="688AD6CB" w14:textId="77777777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D03">
              <w:rPr>
                <w:rFonts w:ascii="Times New Roman" w:hAnsi="Times New Roman" w:cs="Times New Roman"/>
                <w:sz w:val="24"/>
                <w:szCs w:val="24"/>
              </w:rPr>
              <w:t>Площадь Центральная, улица Ленина</w:t>
            </w:r>
          </w:p>
        </w:tc>
        <w:tc>
          <w:tcPr>
            <w:tcW w:w="7082" w:type="dxa"/>
          </w:tcPr>
          <w:p w14:paraId="315F2574" w14:textId="6849E249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D03">
              <w:rPr>
                <w:rFonts w:ascii="Times New Roman" w:hAnsi="Times New Roman" w:cs="Times New Roman"/>
                <w:sz w:val="24"/>
                <w:szCs w:val="24"/>
              </w:rPr>
              <w:t>Находится в непосредственной близости с центральной автомобильной дорогой с высокой загруженностью автомобильным транспортом</w:t>
            </w:r>
            <w:r w:rsidR="00EA31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A2CA8B6" w14:textId="77777777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51123B" w14:textId="77777777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D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B565B9" wp14:editId="3C6C1FAE">
                  <wp:extent cx="3324225" cy="1656067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26" b="5106"/>
                          <a:stretch/>
                        </pic:blipFill>
                        <pic:spPr bwMode="auto">
                          <a:xfrm>
                            <a:off x="0" y="0"/>
                            <a:ext cx="3344549" cy="166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35192E" w14:textId="77777777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13D8F2" w14:textId="77777777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D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179A84" wp14:editId="185788DB">
                  <wp:extent cx="1613535" cy="2868376"/>
                  <wp:effectExtent l="0" t="0" r="5715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36" cy="290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769096" w14:textId="77777777" w:rsidR="009D3D03" w:rsidRPr="009D3D03" w:rsidRDefault="009D3D03" w:rsidP="00D05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7AD0263" w14:textId="2A220B88" w:rsidR="00995A49" w:rsidRPr="00811808" w:rsidRDefault="00811808" w:rsidP="00976C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808">
        <w:rPr>
          <w:rFonts w:ascii="Times New Roman" w:hAnsi="Times New Roman" w:cs="Times New Roman"/>
          <w:sz w:val="24"/>
          <w:szCs w:val="24"/>
        </w:rPr>
        <w:t>Примечание: красной точкой отмечено место взятия пробы воздуха.</w:t>
      </w:r>
    </w:p>
    <w:p w14:paraId="47EB36ED" w14:textId="77777777" w:rsidR="00811808" w:rsidRDefault="00811808" w:rsidP="00976C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995220" w14:textId="10A50331" w:rsidR="00952090" w:rsidRPr="00976CFE" w:rsidRDefault="002D031D" w:rsidP="00F37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CFE">
        <w:rPr>
          <w:rFonts w:ascii="Times New Roman" w:hAnsi="Times New Roman" w:cs="Times New Roman"/>
          <w:b/>
          <w:sz w:val="28"/>
          <w:szCs w:val="28"/>
        </w:rPr>
        <w:t>2.</w:t>
      </w:r>
      <w:r w:rsidR="00952090" w:rsidRPr="00976CFE">
        <w:rPr>
          <w:rFonts w:ascii="Times New Roman" w:hAnsi="Times New Roman" w:cs="Times New Roman"/>
          <w:b/>
          <w:sz w:val="28"/>
          <w:szCs w:val="28"/>
        </w:rPr>
        <w:t xml:space="preserve">1. </w:t>
      </w:r>
      <w:bookmarkStart w:id="2" w:name="_Hlk118296171"/>
      <w:r w:rsidRPr="00976CFE">
        <w:rPr>
          <w:rFonts w:ascii="Times New Roman" w:hAnsi="Times New Roman" w:cs="Times New Roman"/>
          <w:b/>
          <w:sz w:val="28"/>
          <w:szCs w:val="28"/>
        </w:rPr>
        <w:t>Определение содержания в воздухе</w:t>
      </w:r>
      <w:r w:rsidR="00952090" w:rsidRPr="00976CFE">
        <w:rPr>
          <w:rFonts w:ascii="Times New Roman" w:hAnsi="Times New Roman" w:cs="Times New Roman"/>
          <w:b/>
          <w:sz w:val="28"/>
          <w:szCs w:val="28"/>
        </w:rPr>
        <w:t xml:space="preserve"> диоксида углерода </w:t>
      </w:r>
      <w:r w:rsidRPr="00976CFE">
        <w:rPr>
          <w:rFonts w:ascii="Times New Roman" w:hAnsi="Times New Roman" w:cs="Times New Roman"/>
          <w:b/>
          <w:sz w:val="28"/>
          <w:szCs w:val="28"/>
        </w:rPr>
        <w:t xml:space="preserve">(углекислого газа) </w:t>
      </w:r>
      <w:r w:rsidR="00952090" w:rsidRPr="00976CFE">
        <w:rPr>
          <w:rFonts w:ascii="Times New Roman" w:hAnsi="Times New Roman" w:cs="Times New Roman"/>
          <w:b/>
          <w:sz w:val="28"/>
          <w:szCs w:val="28"/>
        </w:rPr>
        <w:t>с помощью насоса-пробоотборника ручного НП-3М</w:t>
      </w:r>
      <w:bookmarkEnd w:id="2"/>
      <w:r w:rsidRPr="00976CFE">
        <w:rPr>
          <w:rFonts w:ascii="Times New Roman" w:hAnsi="Times New Roman" w:cs="Times New Roman"/>
          <w:b/>
          <w:sz w:val="28"/>
          <w:szCs w:val="28"/>
        </w:rPr>
        <w:t>.</w:t>
      </w:r>
    </w:p>
    <w:p w14:paraId="3E52FC47" w14:textId="05D00A55" w:rsidR="002D031D" w:rsidRPr="00976CFE" w:rsidRDefault="002D031D" w:rsidP="00976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FE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Pr="00976CFE">
        <w:rPr>
          <w:rFonts w:ascii="Times New Roman" w:hAnsi="Times New Roman" w:cs="Times New Roman"/>
          <w:sz w:val="28"/>
          <w:szCs w:val="28"/>
        </w:rPr>
        <w:t xml:space="preserve"> индикаторные трубки для определения углекислого газа, насос-пробоотборник, термометр, секундомер.</w:t>
      </w:r>
    </w:p>
    <w:p w14:paraId="4910B7D9" w14:textId="23B98E6B" w:rsidR="00952090" w:rsidRPr="00976CFE" w:rsidRDefault="00952090" w:rsidP="00976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76CFE">
        <w:rPr>
          <w:rFonts w:ascii="Times New Roman" w:hAnsi="Times New Roman" w:cs="Times New Roman"/>
          <w:sz w:val="28"/>
          <w:szCs w:val="28"/>
          <w:u w:val="single"/>
        </w:rPr>
        <w:t>Ход работы:</w:t>
      </w:r>
    </w:p>
    <w:p w14:paraId="47382A45" w14:textId="1A95B3B3" w:rsidR="00761351" w:rsidRPr="00976CFE" w:rsidRDefault="00952090" w:rsidP="00976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FE">
        <w:rPr>
          <w:rFonts w:ascii="Times New Roman" w:hAnsi="Times New Roman" w:cs="Times New Roman"/>
          <w:sz w:val="28"/>
          <w:szCs w:val="28"/>
        </w:rPr>
        <w:t xml:space="preserve">1. Вскройте трубку индикаторную (ТИ) ТИ- </w:t>
      </w:r>
      <w:r w:rsidR="006774E9" w:rsidRPr="00976CFE">
        <w:rPr>
          <w:rFonts w:ascii="Times New Roman" w:hAnsi="Times New Roman" w:cs="Times New Roman"/>
          <w:sz w:val="28"/>
          <w:szCs w:val="28"/>
        </w:rPr>
        <w:t>[СО</w:t>
      </w:r>
      <w:r w:rsidR="006774E9" w:rsidRPr="00976CFE">
        <w:rPr>
          <w:rFonts w:ascii="Cambria Math" w:hAnsi="Cambria Math" w:cs="Cambria Math"/>
          <w:sz w:val="28"/>
          <w:szCs w:val="28"/>
        </w:rPr>
        <w:t>₂</w:t>
      </w:r>
      <w:r w:rsidR="006774E9" w:rsidRPr="00976CFE">
        <w:rPr>
          <w:rFonts w:ascii="Times New Roman" w:hAnsi="Times New Roman" w:cs="Times New Roman"/>
          <w:sz w:val="28"/>
          <w:szCs w:val="28"/>
        </w:rPr>
        <w:t>-2,0%</w:t>
      </w:r>
      <w:r w:rsidR="00CC21C2">
        <w:rPr>
          <w:rFonts w:ascii="Times New Roman" w:hAnsi="Times New Roman" w:cs="Times New Roman"/>
          <w:sz w:val="28"/>
          <w:szCs w:val="28"/>
        </w:rPr>
        <w:t xml:space="preserve"> </w:t>
      </w:r>
      <w:r w:rsidR="006774E9" w:rsidRPr="00976CFE">
        <w:rPr>
          <w:rFonts w:ascii="Times New Roman" w:hAnsi="Times New Roman" w:cs="Times New Roman"/>
          <w:sz w:val="28"/>
          <w:szCs w:val="28"/>
        </w:rPr>
        <w:t>об.] с обоих концов.</w:t>
      </w:r>
    </w:p>
    <w:p w14:paraId="2DDC0F01" w14:textId="520A229A" w:rsidR="006774E9" w:rsidRPr="00976CFE" w:rsidRDefault="006774E9" w:rsidP="00976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FE">
        <w:rPr>
          <w:rFonts w:ascii="Times New Roman" w:hAnsi="Times New Roman" w:cs="Times New Roman"/>
          <w:sz w:val="28"/>
          <w:szCs w:val="28"/>
        </w:rPr>
        <w:t>2. Вставьте ТИ в гнездо аспиратора (НП-3М, АМ-5М) концом, на который указывает стрелка.</w:t>
      </w:r>
    </w:p>
    <w:p w14:paraId="69DE4A08" w14:textId="14311784" w:rsidR="006774E9" w:rsidRPr="00976CFE" w:rsidRDefault="006774E9" w:rsidP="00976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FE">
        <w:rPr>
          <w:rFonts w:ascii="Times New Roman" w:hAnsi="Times New Roman" w:cs="Times New Roman"/>
          <w:sz w:val="28"/>
          <w:szCs w:val="28"/>
        </w:rPr>
        <w:t>3. Прокачайте через ТИ 100 см³ (200 см³) анализируемого воздуха. Максимальное время п</w:t>
      </w:r>
      <w:r w:rsidR="006245DB" w:rsidRPr="00976CFE">
        <w:rPr>
          <w:rFonts w:ascii="Times New Roman" w:hAnsi="Times New Roman" w:cs="Times New Roman"/>
          <w:sz w:val="28"/>
          <w:szCs w:val="28"/>
        </w:rPr>
        <w:t>р</w:t>
      </w:r>
      <w:r w:rsidRPr="00976CFE">
        <w:rPr>
          <w:rFonts w:ascii="Times New Roman" w:hAnsi="Times New Roman" w:cs="Times New Roman"/>
          <w:sz w:val="28"/>
          <w:szCs w:val="28"/>
        </w:rPr>
        <w:t>окачивания 100 см³- 130 сек. В присутствии диоксида углерода индикаторная масса, обесцвечиваясь изменяет цвет с сиреневого на темно-сиреневый (темно-фиолетовый).</w:t>
      </w:r>
    </w:p>
    <w:p w14:paraId="692B5AF7" w14:textId="22EFF2BA" w:rsidR="006774E9" w:rsidRPr="00976CFE" w:rsidRDefault="006774E9" w:rsidP="00976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FE">
        <w:rPr>
          <w:rFonts w:ascii="Times New Roman" w:hAnsi="Times New Roman" w:cs="Times New Roman"/>
          <w:sz w:val="28"/>
          <w:szCs w:val="28"/>
        </w:rPr>
        <w:t>4. Считайте концентрацию диоксида углерода по шкале, нанесенной на трубку или положив ТИ к соответствующей шкале внутри коробки. При использовании шкалы внутри коробки совместите границу начала изменения окраски индикаторной массы ТИ с начальным делением шкалы. При размытости границы раздела окраски слоев исходной и прореагировавшей индикаторный массы измерение поводите по нижней и верхней частям границы. За результа</w:t>
      </w:r>
      <w:r w:rsidR="006245DB" w:rsidRPr="00976CFE">
        <w:rPr>
          <w:rFonts w:ascii="Times New Roman" w:hAnsi="Times New Roman" w:cs="Times New Roman"/>
          <w:sz w:val="28"/>
          <w:szCs w:val="28"/>
        </w:rPr>
        <w:t>т измерения принимайте среднее значение.</w:t>
      </w:r>
      <w:r w:rsidR="00453163">
        <w:rPr>
          <w:rFonts w:ascii="Times New Roman" w:hAnsi="Times New Roman" w:cs="Times New Roman"/>
          <w:sz w:val="28"/>
          <w:szCs w:val="28"/>
        </w:rPr>
        <w:t xml:space="preserve"> </w:t>
      </w:r>
      <w:r w:rsidR="00453163">
        <w:rPr>
          <w:rFonts w:ascii="Times New Roman" w:eastAsia="Times New Roman" w:hAnsi="Times New Roman" w:cs="Times New Roman"/>
          <w:sz w:val="28"/>
          <w:szCs w:val="28"/>
          <w:lang w:eastAsia="ru-RU"/>
        </w:rPr>
        <w:t>[4</w:t>
      </w:r>
      <w:r w:rsidR="00453163" w:rsidRPr="002D031D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14:paraId="484C7B3D" w14:textId="78B5A3FC" w:rsidR="006245DB" w:rsidRPr="00976CFE" w:rsidRDefault="006245DB" w:rsidP="00F37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CFE">
        <w:rPr>
          <w:rFonts w:ascii="Times New Roman" w:hAnsi="Times New Roman" w:cs="Times New Roman"/>
          <w:b/>
          <w:sz w:val="28"/>
          <w:szCs w:val="28"/>
        </w:rPr>
        <w:t>2</w:t>
      </w:r>
      <w:r w:rsidR="002D031D" w:rsidRPr="00976CFE">
        <w:rPr>
          <w:rFonts w:ascii="Times New Roman" w:hAnsi="Times New Roman" w:cs="Times New Roman"/>
          <w:b/>
          <w:sz w:val="28"/>
          <w:szCs w:val="28"/>
        </w:rPr>
        <w:t>.2.</w:t>
      </w:r>
      <w:r w:rsidRPr="00976C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031D" w:rsidRPr="00976CFE">
        <w:rPr>
          <w:rFonts w:ascii="Times New Roman" w:hAnsi="Times New Roman" w:cs="Times New Roman"/>
          <w:b/>
          <w:sz w:val="28"/>
          <w:szCs w:val="28"/>
        </w:rPr>
        <w:t xml:space="preserve">Определение содержания в воздухе </w:t>
      </w:r>
      <w:r w:rsidRPr="00976CFE">
        <w:rPr>
          <w:rFonts w:ascii="Times New Roman" w:hAnsi="Times New Roman" w:cs="Times New Roman"/>
          <w:b/>
          <w:sz w:val="28"/>
          <w:szCs w:val="28"/>
        </w:rPr>
        <w:t>диоксида азота с помощью насоса-пробоотборника ручного НП-3М</w:t>
      </w:r>
    </w:p>
    <w:p w14:paraId="1929003A" w14:textId="760C2C7C" w:rsidR="002D031D" w:rsidRPr="00976CFE" w:rsidRDefault="002D031D" w:rsidP="00976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FE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Pr="00976CFE">
        <w:rPr>
          <w:rFonts w:ascii="Times New Roman" w:hAnsi="Times New Roman" w:cs="Times New Roman"/>
          <w:sz w:val="28"/>
          <w:szCs w:val="28"/>
        </w:rPr>
        <w:t xml:space="preserve"> индикаторные трубки для определения диоксида азота, насос-пробоотборник, термометр, секундомер.</w:t>
      </w:r>
    </w:p>
    <w:p w14:paraId="33E9E6FE" w14:textId="230FB6BC" w:rsidR="006245DB" w:rsidRPr="00976CFE" w:rsidRDefault="006245DB" w:rsidP="00976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76CFE">
        <w:rPr>
          <w:rFonts w:ascii="Times New Roman" w:hAnsi="Times New Roman" w:cs="Times New Roman"/>
          <w:sz w:val="28"/>
          <w:szCs w:val="28"/>
          <w:u w:val="single"/>
        </w:rPr>
        <w:t>Ход работы:</w:t>
      </w:r>
    </w:p>
    <w:p w14:paraId="2CE21C6B" w14:textId="17642EB5" w:rsidR="006245DB" w:rsidRPr="00976CFE" w:rsidRDefault="006245DB" w:rsidP="00976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FE">
        <w:rPr>
          <w:rFonts w:ascii="Times New Roman" w:hAnsi="Times New Roman" w:cs="Times New Roman"/>
          <w:sz w:val="28"/>
          <w:szCs w:val="28"/>
        </w:rPr>
        <w:t>1. Вскройте трубку индикаторную (ТИ) ТИ- [</w:t>
      </w:r>
      <w:r w:rsidRPr="00976CFE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976CFE">
        <w:rPr>
          <w:rFonts w:ascii="Cambria Math" w:hAnsi="Cambria Math" w:cs="Cambria Math"/>
          <w:b/>
          <w:bCs/>
          <w:sz w:val="28"/>
          <w:szCs w:val="28"/>
        </w:rPr>
        <w:t>₂</w:t>
      </w:r>
      <w:r w:rsidRPr="00976CFE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976CFE">
        <w:rPr>
          <w:rFonts w:ascii="Times New Roman" w:hAnsi="Times New Roman" w:cs="Times New Roman"/>
          <w:sz w:val="28"/>
          <w:szCs w:val="28"/>
        </w:rPr>
        <w:t>0,05] с обоих концов.</w:t>
      </w:r>
    </w:p>
    <w:p w14:paraId="79609E5B" w14:textId="52D7F5A0" w:rsidR="006245DB" w:rsidRPr="00976CFE" w:rsidRDefault="006245DB" w:rsidP="00976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FE">
        <w:rPr>
          <w:rFonts w:ascii="Times New Roman" w:hAnsi="Times New Roman" w:cs="Times New Roman"/>
          <w:sz w:val="28"/>
          <w:szCs w:val="28"/>
        </w:rPr>
        <w:t>2. Вставьте ТИ в гнездо аспиратора (НП-3М, АМ-5М) концом, на который указывает стрелка.</w:t>
      </w:r>
    </w:p>
    <w:p w14:paraId="22978E3D" w14:textId="269DD79B" w:rsidR="006245DB" w:rsidRPr="00976CFE" w:rsidRDefault="006245DB" w:rsidP="00976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FE">
        <w:rPr>
          <w:rFonts w:ascii="Times New Roman" w:hAnsi="Times New Roman" w:cs="Times New Roman"/>
          <w:sz w:val="28"/>
          <w:szCs w:val="28"/>
        </w:rPr>
        <w:t>3. Прокачайте через ТИ 100 см³ (400см³) анализируемого воздуха. Максимальное время прокачивания 100 см³ - 120 сек. В присутствии диоксида азота индикаторная масса изменяет цвет с белого на бордово-коричневый.</w:t>
      </w:r>
    </w:p>
    <w:p w14:paraId="38EAC2F3" w14:textId="2C4E1C4D" w:rsidR="00FC2808" w:rsidRPr="00976CFE" w:rsidRDefault="006245DB" w:rsidP="00976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FE">
        <w:rPr>
          <w:rFonts w:ascii="Times New Roman" w:hAnsi="Times New Roman" w:cs="Times New Roman"/>
          <w:sz w:val="28"/>
          <w:szCs w:val="28"/>
        </w:rPr>
        <w:t>4. Измерьте концентрацию диоксида азота по шкале, нане</w:t>
      </w:r>
      <w:r w:rsidR="00FC2808" w:rsidRPr="00976CFE">
        <w:rPr>
          <w:rFonts w:ascii="Times New Roman" w:hAnsi="Times New Roman" w:cs="Times New Roman"/>
          <w:sz w:val="28"/>
          <w:szCs w:val="28"/>
        </w:rPr>
        <w:t>сенной на трубку или положив ТИ к соответствующей шкале внутри коробки. При использовании шкалы внутри коробки совместите границу начала изменения окраски индикаторной массы ТИ с начальным делением шкалы. При размытости границы раздела окрасок слоев исходной и прореагировавшей индикаторной массы измерение проводите по нижней и верхней частям границы. За результат измерения принимайте среднее значение.</w:t>
      </w:r>
      <w:r w:rsidR="00453163">
        <w:rPr>
          <w:rFonts w:ascii="Times New Roman" w:hAnsi="Times New Roman" w:cs="Times New Roman"/>
          <w:sz w:val="28"/>
          <w:szCs w:val="28"/>
        </w:rPr>
        <w:t xml:space="preserve"> </w:t>
      </w:r>
      <w:r w:rsidR="00453163">
        <w:rPr>
          <w:rFonts w:ascii="Times New Roman" w:eastAsia="Times New Roman" w:hAnsi="Times New Roman" w:cs="Times New Roman"/>
          <w:sz w:val="28"/>
          <w:szCs w:val="28"/>
          <w:lang w:eastAsia="ru-RU"/>
        </w:rPr>
        <w:t>[4</w:t>
      </w:r>
      <w:r w:rsidR="00453163" w:rsidRPr="002D031D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14:paraId="7B5A9BE8" w14:textId="3FAB3F0C" w:rsidR="00FC2808" w:rsidRPr="00976CFE" w:rsidRDefault="002D031D" w:rsidP="00F373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CFE">
        <w:rPr>
          <w:rFonts w:ascii="Times New Roman" w:hAnsi="Times New Roman" w:cs="Times New Roman"/>
          <w:b/>
          <w:sz w:val="28"/>
          <w:szCs w:val="28"/>
        </w:rPr>
        <w:t>2.3.</w:t>
      </w:r>
      <w:r w:rsidR="00FC2808" w:rsidRPr="00976C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6CFE" w:rsidRPr="00976CFE">
        <w:rPr>
          <w:rFonts w:ascii="Times New Roman" w:hAnsi="Times New Roman" w:cs="Times New Roman"/>
          <w:b/>
          <w:sz w:val="28"/>
          <w:szCs w:val="28"/>
        </w:rPr>
        <w:t xml:space="preserve">Определение содержания в воздухе </w:t>
      </w:r>
      <w:r w:rsidR="00FC2808" w:rsidRPr="00976CFE">
        <w:rPr>
          <w:rFonts w:ascii="Times New Roman" w:hAnsi="Times New Roman" w:cs="Times New Roman"/>
          <w:b/>
          <w:sz w:val="28"/>
          <w:szCs w:val="28"/>
        </w:rPr>
        <w:t>диоксида серы с помощью насоса-пробоотборника ручного НП-3М</w:t>
      </w:r>
    </w:p>
    <w:p w14:paraId="62A74C8E" w14:textId="4C13943F" w:rsidR="002D031D" w:rsidRPr="00976CFE" w:rsidRDefault="002D031D" w:rsidP="00976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FE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Pr="00976CFE">
        <w:rPr>
          <w:rFonts w:ascii="Times New Roman" w:hAnsi="Times New Roman" w:cs="Times New Roman"/>
          <w:sz w:val="28"/>
          <w:szCs w:val="28"/>
        </w:rPr>
        <w:t xml:space="preserve"> индикаторные трубки для определения диоксида серы, насос-пробоотборник, термометр, секундомер.</w:t>
      </w:r>
    </w:p>
    <w:p w14:paraId="0B796D71" w14:textId="54F6CCBC" w:rsidR="00FC2808" w:rsidRPr="00976CFE" w:rsidRDefault="00FC2808" w:rsidP="00976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76CFE">
        <w:rPr>
          <w:rFonts w:ascii="Times New Roman" w:hAnsi="Times New Roman" w:cs="Times New Roman"/>
          <w:sz w:val="28"/>
          <w:szCs w:val="28"/>
          <w:u w:val="single"/>
        </w:rPr>
        <w:t>Ход работы:</w:t>
      </w:r>
    </w:p>
    <w:p w14:paraId="1B192463" w14:textId="3100936D" w:rsidR="00FC2808" w:rsidRPr="00976CFE" w:rsidRDefault="00FC2808" w:rsidP="00976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FE">
        <w:rPr>
          <w:rFonts w:ascii="Times New Roman" w:hAnsi="Times New Roman" w:cs="Times New Roman"/>
          <w:sz w:val="28"/>
          <w:szCs w:val="28"/>
        </w:rPr>
        <w:t>1. Вскройте трубку индикаторную (ТИ) ТИ-[</w:t>
      </w:r>
      <w:bookmarkStart w:id="3" w:name="_Hlk118298004"/>
      <w:r w:rsidR="00F55C9D" w:rsidRPr="00976CFE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F55C9D" w:rsidRPr="00976CFE">
        <w:rPr>
          <w:rFonts w:ascii="Cambria Math" w:hAnsi="Cambria Math" w:cs="Cambria Math"/>
          <w:sz w:val="28"/>
          <w:szCs w:val="28"/>
        </w:rPr>
        <w:t>₂</w:t>
      </w:r>
      <w:r w:rsidR="00F55C9D" w:rsidRPr="00976CFE">
        <w:rPr>
          <w:rFonts w:ascii="Times New Roman" w:hAnsi="Times New Roman" w:cs="Times New Roman"/>
          <w:sz w:val="28"/>
          <w:szCs w:val="28"/>
        </w:rPr>
        <w:t>-</w:t>
      </w:r>
      <w:bookmarkEnd w:id="3"/>
      <w:r w:rsidR="00F55C9D" w:rsidRPr="00976CFE">
        <w:rPr>
          <w:rFonts w:ascii="Times New Roman" w:hAnsi="Times New Roman" w:cs="Times New Roman"/>
          <w:sz w:val="28"/>
          <w:szCs w:val="28"/>
        </w:rPr>
        <w:t xml:space="preserve">0,13] и трубку фильтрующую (ТФ) ТФ- </w:t>
      </w:r>
      <w:r w:rsidR="00F55C9D" w:rsidRPr="00976CFE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F55C9D" w:rsidRPr="00976CFE">
        <w:rPr>
          <w:rFonts w:ascii="Cambria Math" w:hAnsi="Cambria Math" w:cs="Cambria Math"/>
          <w:sz w:val="28"/>
          <w:szCs w:val="28"/>
        </w:rPr>
        <w:t>₂</w:t>
      </w:r>
      <w:r w:rsidR="00F55C9D" w:rsidRPr="00976CFE">
        <w:rPr>
          <w:rFonts w:ascii="Times New Roman" w:hAnsi="Times New Roman" w:cs="Times New Roman"/>
          <w:sz w:val="28"/>
          <w:szCs w:val="28"/>
        </w:rPr>
        <w:t xml:space="preserve"> с обоих концов.</w:t>
      </w:r>
    </w:p>
    <w:p w14:paraId="7E24832D" w14:textId="1AEBDF6C" w:rsidR="00F55C9D" w:rsidRPr="00976CFE" w:rsidRDefault="00F55C9D" w:rsidP="00976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FE">
        <w:rPr>
          <w:rFonts w:ascii="Times New Roman" w:hAnsi="Times New Roman" w:cs="Times New Roman"/>
          <w:sz w:val="28"/>
          <w:szCs w:val="28"/>
        </w:rPr>
        <w:t>2. Перед началом измерений через ТФ прокачайте 300 см³ анализируемого воздуха. ТФ можно применять не более чем с 5_ТИ. Если применение ТФ необходимо в дальнейшем, ее концы следует закрыть заглушками.</w:t>
      </w:r>
    </w:p>
    <w:p w14:paraId="65E6FD20" w14:textId="598C077E" w:rsidR="00F55C9D" w:rsidRPr="00976CFE" w:rsidRDefault="00F55C9D" w:rsidP="00976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FE">
        <w:rPr>
          <w:rFonts w:ascii="Times New Roman" w:hAnsi="Times New Roman" w:cs="Times New Roman"/>
          <w:sz w:val="28"/>
          <w:szCs w:val="28"/>
        </w:rPr>
        <w:t>2. Соедините конец ТИ без перетяжки (сужения) концом ТФ с перетяжкой отрезком эластичной трубки.</w:t>
      </w:r>
    </w:p>
    <w:p w14:paraId="6C085539" w14:textId="604CA589" w:rsidR="00F55C9D" w:rsidRPr="00976CFE" w:rsidRDefault="00F55C9D" w:rsidP="00976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FE">
        <w:rPr>
          <w:rFonts w:ascii="Times New Roman" w:hAnsi="Times New Roman" w:cs="Times New Roman"/>
          <w:sz w:val="28"/>
          <w:szCs w:val="28"/>
        </w:rPr>
        <w:t>3. Вставьте ТИ в гнездо аспиратора (НП-3М, АМ-5М) концом, на который указывает стрелка</w:t>
      </w:r>
      <w:r w:rsidR="000F5CB5" w:rsidRPr="00976CFE">
        <w:rPr>
          <w:rFonts w:ascii="Times New Roman" w:hAnsi="Times New Roman" w:cs="Times New Roman"/>
          <w:sz w:val="28"/>
          <w:szCs w:val="28"/>
        </w:rPr>
        <w:t>.</w:t>
      </w:r>
    </w:p>
    <w:p w14:paraId="77776B08" w14:textId="12B6F950" w:rsidR="000F5CB5" w:rsidRPr="00976CFE" w:rsidRDefault="000F5CB5" w:rsidP="00976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FE">
        <w:rPr>
          <w:rFonts w:ascii="Times New Roman" w:hAnsi="Times New Roman" w:cs="Times New Roman"/>
          <w:sz w:val="28"/>
          <w:szCs w:val="28"/>
        </w:rPr>
        <w:t>4. Прокачайте через ТИ 1100 см³ (3000 см³) анализируемого воздуха. Максимальное время прокачивания 100 см³ - 200 сек. В присутствии диоксида серы индикаторная масса изменяет цвет с фиолетового на белый.</w:t>
      </w:r>
    </w:p>
    <w:p w14:paraId="10872C49" w14:textId="692A36B3" w:rsidR="000F5CB5" w:rsidRPr="00976CFE" w:rsidRDefault="000F5CB5" w:rsidP="00976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FE">
        <w:rPr>
          <w:rFonts w:ascii="Times New Roman" w:hAnsi="Times New Roman" w:cs="Times New Roman"/>
          <w:sz w:val="28"/>
          <w:szCs w:val="28"/>
        </w:rPr>
        <w:t>5. Измерьте концентрацию диоксида серы по шкале, нанесенной на трубку или положив ТИ к соответствующей шкале внутри коробки. При использовании шкалы внутри коробки совместите границу начала изменения окраски индикаторной массы ТИ с начальным делением шкалы. При размытости границы раздела окрасок слоев исходной и прореагировавшей индикат</w:t>
      </w:r>
      <w:r w:rsidR="00F0204B" w:rsidRPr="00976CFE">
        <w:rPr>
          <w:rFonts w:ascii="Times New Roman" w:hAnsi="Times New Roman" w:cs="Times New Roman"/>
          <w:sz w:val="28"/>
          <w:szCs w:val="28"/>
        </w:rPr>
        <w:t>орной массы ТИ с начальным делением шкалы. При размытости границы раздела окрасок слоев исходной и прореагировавшей индикаторной массы измерение проводите по нижней и верхней частям границы. За результат измерения принимайте среднее значение.</w:t>
      </w:r>
      <w:r w:rsidR="00453163">
        <w:rPr>
          <w:rFonts w:ascii="Times New Roman" w:hAnsi="Times New Roman" w:cs="Times New Roman"/>
          <w:sz w:val="28"/>
          <w:szCs w:val="28"/>
        </w:rPr>
        <w:t xml:space="preserve"> </w:t>
      </w:r>
      <w:r w:rsidR="00453163">
        <w:rPr>
          <w:rFonts w:ascii="Times New Roman" w:eastAsia="Times New Roman" w:hAnsi="Times New Roman" w:cs="Times New Roman"/>
          <w:sz w:val="28"/>
          <w:szCs w:val="28"/>
          <w:lang w:eastAsia="ru-RU"/>
        </w:rPr>
        <w:t>[4</w:t>
      </w:r>
      <w:r w:rsidR="00453163" w:rsidRPr="002D031D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14:paraId="262B10D3" w14:textId="6C80C7F8" w:rsidR="00976CFE" w:rsidRPr="00D05C16" w:rsidRDefault="008A2A38" w:rsidP="00F373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05C16">
        <w:rPr>
          <w:rFonts w:ascii="Times New Roman" w:hAnsi="Times New Roman" w:cs="Times New Roman"/>
          <w:b/>
          <w:bCs/>
          <w:sz w:val="28"/>
          <w:szCs w:val="28"/>
        </w:rPr>
        <w:t xml:space="preserve">2.4.Расчёт концентрации газа из </w:t>
      </w:r>
      <w:r w:rsidRPr="00893329">
        <w:rPr>
          <w:rFonts w:ascii="Times New Roman" w:hAnsi="Times New Roman" w:cs="Times New Roman"/>
          <w:b/>
          <w:sz w:val="28"/>
          <w:szCs w:val="28"/>
        </w:rPr>
        <w:t>мг/м³</w:t>
      </w:r>
      <w:r w:rsidR="00D05C16" w:rsidRPr="008933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3329">
        <w:rPr>
          <w:rFonts w:ascii="Times New Roman" w:hAnsi="Times New Roman" w:cs="Times New Roman"/>
          <w:b/>
          <w:sz w:val="28"/>
          <w:szCs w:val="28"/>
        </w:rPr>
        <w:t>в объёмные %</w:t>
      </w:r>
      <w:r w:rsidRPr="00893329">
        <w:rPr>
          <w:rFonts w:ascii="Times New Roman" w:hAnsi="Times New Roman" w:cs="Times New Roman"/>
          <w:sz w:val="28"/>
          <w:szCs w:val="28"/>
        </w:rPr>
        <w:t xml:space="preserve"> </w:t>
      </w:r>
      <w:r w:rsidRPr="00D05C16">
        <w:rPr>
          <w:rFonts w:ascii="Times New Roman" w:hAnsi="Times New Roman" w:cs="Times New Roman"/>
          <w:sz w:val="28"/>
          <w:szCs w:val="28"/>
        </w:rPr>
        <w:t>рассчитывали по формуле:</w:t>
      </w:r>
    </w:p>
    <w:p w14:paraId="19BE563B" w14:textId="0B4614DC" w:rsidR="008A2A38" w:rsidRPr="00D05C16" w:rsidRDefault="005E1D1F" w:rsidP="00D05C16">
      <w:pPr>
        <w:pStyle w:val="af"/>
        <w:rPr>
          <w:rFonts w:ascii="Times New Roman" w:hAnsi="Times New Roman" w:cs="Times New Roman"/>
          <w:b/>
          <w:bCs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С1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С2×</m:t>
              </m:r>
              <m:sSup>
                <m:sSup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-4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×22,4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М</m:t>
              </m:r>
            </m:den>
          </m:f>
        </m:oMath>
      </m:oMathPara>
    </w:p>
    <w:p w14:paraId="5D31439F" w14:textId="77777777" w:rsidR="00976CFE" w:rsidRPr="00D05C16" w:rsidRDefault="00976CFE" w:rsidP="00D05C1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FC03DA" w14:textId="177BA012" w:rsidR="00976CFE" w:rsidRPr="00D05C16" w:rsidRDefault="00E83043" w:rsidP="00D05C16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D05C16">
        <w:rPr>
          <w:rFonts w:ascii="Times New Roman" w:hAnsi="Times New Roman" w:cs="Times New Roman"/>
          <w:bCs/>
          <w:sz w:val="28"/>
          <w:szCs w:val="28"/>
        </w:rPr>
        <w:t>где, С1- концентрация газа в объёмных %;</w:t>
      </w:r>
    </w:p>
    <w:p w14:paraId="54C653B2" w14:textId="0487E59F" w:rsidR="00E83043" w:rsidRPr="00D05C16" w:rsidRDefault="00E83043" w:rsidP="00D05C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5C16">
        <w:rPr>
          <w:rFonts w:ascii="Times New Roman" w:hAnsi="Times New Roman" w:cs="Times New Roman"/>
          <w:bCs/>
          <w:sz w:val="28"/>
          <w:szCs w:val="28"/>
        </w:rPr>
        <w:t xml:space="preserve">С2 – концентрация газа в </w:t>
      </w:r>
      <w:r w:rsidRPr="00D05C16">
        <w:rPr>
          <w:rFonts w:ascii="Times New Roman" w:hAnsi="Times New Roman" w:cs="Times New Roman"/>
          <w:sz w:val="28"/>
          <w:szCs w:val="28"/>
        </w:rPr>
        <w:t>мг/м³</w:t>
      </w:r>
      <w:r w:rsidR="00D05C16" w:rsidRPr="00D05C16">
        <w:rPr>
          <w:rFonts w:ascii="Times New Roman" w:hAnsi="Times New Roman" w:cs="Times New Roman"/>
          <w:sz w:val="28"/>
          <w:szCs w:val="28"/>
        </w:rPr>
        <w:t>;</w:t>
      </w:r>
    </w:p>
    <w:p w14:paraId="702C9AE8" w14:textId="561BA916" w:rsidR="00976CFE" w:rsidRPr="00214432" w:rsidRDefault="00D05C16" w:rsidP="002144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05C16">
        <w:rPr>
          <w:rFonts w:ascii="Times New Roman" w:hAnsi="Times New Roman" w:cs="Times New Roman"/>
          <w:sz w:val="28"/>
          <w:szCs w:val="28"/>
        </w:rPr>
        <w:t>М – молярная масса газа.</w:t>
      </w:r>
    </w:p>
    <w:p w14:paraId="179A73BF" w14:textId="5FDDCB56" w:rsidR="00976CFE" w:rsidRPr="00976CFE" w:rsidRDefault="00976CFE" w:rsidP="00976CFE">
      <w:pPr>
        <w:pStyle w:val="ad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976CF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РЕЗУЛЬТАТЫ ИССЛЕДОВАНИЯ И ИХ ОБСУЖДЕНИЕ</w:t>
      </w:r>
    </w:p>
    <w:p w14:paraId="632EDD00" w14:textId="28AFB212" w:rsidR="00976CFE" w:rsidRPr="008A2A38" w:rsidRDefault="008A2A38" w:rsidP="00780D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8A2A38">
        <w:rPr>
          <w:rStyle w:val="ae"/>
          <w:rFonts w:ascii="Times New Roman" w:hAnsi="Times New Roman" w:cs="Times New Roman"/>
          <w:sz w:val="28"/>
          <w:szCs w:val="28"/>
        </w:rPr>
        <w:t>3.1.Определение содержания в воздухе диоксида углерода (углекислый газ),</w:t>
      </w:r>
      <w:r w:rsidR="00CC21C2">
        <w:rPr>
          <w:rStyle w:val="ae"/>
          <w:rFonts w:ascii="Times New Roman" w:hAnsi="Times New Roman" w:cs="Times New Roman"/>
          <w:sz w:val="28"/>
          <w:szCs w:val="28"/>
        </w:rPr>
        <w:t xml:space="preserve"> диоксида азота и диоксида серы</w:t>
      </w:r>
      <w:r w:rsidRPr="008A2A38">
        <w:rPr>
          <w:rStyle w:val="ae"/>
          <w:rFonts w:ascii="Times New Roman" w:hAnsi="Times New Roman" w:cs="Times New Roman"/>
          <w:sz w:val="28"/>
          <w:szCs w:val="28"/>
        </w:rPr>
        <w:t xml:space="preserve"> </w:t>
      </w:r>
      <w:r w:rsidR="00CC21C2" w:rsidRPr="008A2A38">
        <w:rPr>
          <w:rStyle w:val="ae"/>
          <w:rFonts w:ascii="Times New Roman" w:hAnsi="Times New Roman" w:cs="Times New Roman"/>
          <w:sz w:val="28"/>
          <w:szCs w:val="28"/>
        </w:rPr>
        <w:t>с</w:t>
      </w:r>
      <w:r w:rsidR="00CC21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21C2" w:rsidRPr="008A2A38">
        <w:rPr>
          <w:rFonts w:ascii="Times New Roman" w:hAnsi="Times New Roman" w:cs="Times New Roman"/>
          <w:b/>
          <w:sz w:val="28"/>
          <w:szCs w:val="28"/>
        </w:rPr>
        <w:t>помощью</w:t>
      </w:r>
      <w:r w:rsidRPr="008A2A38">
        <w:rPr>
          <w:rFonts w:ascii="Times New Roman" w:hAnsi="Times New Roman" w:cs="Times New Roman"/>
          <w:b/>
          <w:sz w:val="28"/>
          <w:szCs w:val="28"/>
        </w:rPr>
        <w:t xml:space="preserve"> насоса-пробоотборника ручного НП-3М весной 2022 г.</w:t>
      </w:r>
    </w:p>
    <w:p w14:paraId="739924F5" w14:textId="72C199EA" w:rsidR="00976CFE" w:rsidRPr="008A2A38" w:rsidRDefault="008A2A38" w:rsidP="008A2A3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8A2A3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Результаты исследований занесли в таблицу 3.</w:t>
      </w:r>
    </w:p>
    <w:p w14:paraId="24372636" w14:textId="083A9DF9" w:rsidR="008A2A38" w:rsidRDefault="008A2A38" w:rsidP="008A2A38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8A2A38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</w:rPr>
        <w:t>Таблица 3</w:t>
      </w:r>
    </w:p>
    <w:p w14:paraId="271B94A9" w14:textId="77777777" w:rsidR="008A2A38" w:rsidRPr="008A2A38" w:rsidRDefault="008A2A38" w:rsidP="008A2A38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52"/>
        <w:gridCol w:w="978"/>
        <w:gridCol w:w="1418"/>
        <w:gridCol w:w="850"/>
        <w:gridCol w:w="851"/>
        <w:gridCol w:w="850"/>
        <w:gridCol w:w="851"/>
        <w:gridCol w:w="850"/>
        <w:gridCol w:w="845"/>
      </w:tblGrid>
      <w:tr w:rsidR="00976CFE" w14:paraId="77F2B77D" w14:textId="77777777" w:rsidTr="00F3737D">
        <w:tc>
          <w:tcPr>
            <w:tcW w:w="1852" w:type="dxa"/>
            <w:vMerge w:val="restart"/>
          </w:tcPr>
          <w:p w14:paraId="0BACC0EA" w14:textId="5DD22DAB" w:rsidR="00976CFE" w:rsidRPr="005701CB" w:rsidRDefault="00976CFE" w:rsidP="00976CF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Место взятия проб воздуха</w:t>
            </w:r>
          </w:p>
        </w:tc>
        <w:tc>
          <w:tcPr>
            <w:tcW w:w="2396" w:type="dxa"/>
            <w:gridSpan w:val="2"/>
          </w:tcPr>
          <w:p w14:paraId="082ACCC1" w14:textId="01BA31A4" w:rsidR="00976CFE" w:rsidRPr="005701CB" w:rsidRDefault="00976CFE" w:rsidP="00976CF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Условия замера</w:t>
            </w:r>
          </w:p>
        </w:tc>
        <w:tc>
          <w:tcPr>
            <w:tcW w:w="1701" w:type="dxa"/>
            <w:gridSpan w:val="2"/>
          </w:tcPr>
          <w:p w14:paraId="5F5147A9" w14:textId="249A2F1E" w:rsidR="00976CFE" w:rsidRPr="005701CB" w:rsidRDefault="00976CFE" w:rsidP="00976CF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Концентрация СО</w:t>
            </w:r>
            <w:r w:rsidRPr="005701CB">
              <w:rPr>
                <w:rFonts w:ascii="Cambria Math" w:hAnsi="Cambria Math" w:cs="Cambria Math"/>
                <w:sz w:val="24"/>
                <w:szCs w:val="24"/>
              </w:rPr>
              <w:t>₂</w:t>
            </w:r>
          </w:p>
        </w:tc>
        <w:tc>
          <w:tcPr>
            <w:tcW w:w="1701" w:type="dxa"/>
            <w:gridSpan w:val="2"/>
          </w:tcPr>
          <w:p w14:paraId="76C945D7" w14:textId="4A0E65F8" w:rsidR="00976CFE" w:rsidRPr="005701CB" w:rsidRDefault="00976CFE" w:rsidP="00976CF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</w:t>
            </w:r>
            <w:r w:rsidRPr="005701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5701CB">
              <w:rPr>
                <w:rFonts w:ascii="Cambria Math" w:hAnsi="Cambria Math" w:cs="Cambria Math"/>
                <w:sz w:val="24"/>
                <w:szCs w:val="24"/>
                <w:lang w:val="en-US"/>
              </w:rPr>
              <w:t>₂</w:t>
            </w:r>
          </w:p>
        </w:tc>
        <w:tc>
          <w:tcPr>
            <w:tcW w:w="1695" w:type="dxa"/>
            <w:gridSpan w:val="2"/>
          </w:tcPr>
          <w:p w14:paraId="08246992" w14:textId="256AAD4B" w:rsidR="00976CFE" w:rsidRPr="005701CB" w:rsidRDefault="00976CFE" w:rsidP="00976CF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</w:t>
            </w:r>
            <w:r w:rsidRPr="005701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5701CB">
              <w:rPr>
                <w:rFonts w:ascii="Cambria Math" w:hAnsi="Cambria Math" w:cs="Cambria Math"/>
                <w:sz w:val="24"/>
                <w:szCs w:val="24"/>
                <w:lang w:val="en-US"/>
              </w:rPr>
              <w:t>₂</w:t>
            </w:r>
          </w:p>
        </w:tc>
      </w:tr>
      <w:tr w:rsidR="008A2A38" w14:paraId="6D9C309B" w14:textId="77777777" w:rsidTr="00F3737D">
        <w:tc>
          <w:tcPr>
            <w:tcW w:w="1852" w:type="dxa"/>
            <w:vMerge/>
          </w:tcPr>
          <w:p w14:paraId="3576321E" w14:textId="77777777" w:rsidR="00976CFE" w:rsidRPr="005701CB" w:rsidRDefault="00976CFE" w:rsidP="00976CF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978" w:type="dxa"/>
          </w:tcPr>
          <w:p w14:paraId="126D7E8B" w14:textId="0886D3B1" w:rsidR="00976CFE" w:rsidRPr="005701CB" w:rsidRDefault="00976CFE" w:rsidP="00976CF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</w:t>
            </w:r>
          </w:p>
        </w:tc>
        <w:tc>
          <w:tcPr>
            <w:tcW w:w="1418" w:type="dxa"/>
          </w:tcPr>
          <w:p w14:paraId="3773DEAE" w14:textId="397AB2EB" w:rsidR="00976CFE" w:rsidRPr="005701CB" w:rsidRDefault="00F3737D" w:rsidP="00F37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Атм.</w:t>
            </w:r>
          </w:p>
          <w:p w14:paraId="73328795" w14:textId="6645D2D9" w:rsidR="00976CFE" w:rsidRPr="005701CB" w:rsidRDefault="008A2A38" w:rsidP="00F373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76CFE" w:rsidRPr="005701CB">
              <w:rPr>
                <w:rFonts w:ascii="Times New Roman" w:hAnsi="Times New Roman" w:cs="Times New Roman"/>
                <w:sz w:val="24"/>
                <w:szCs w:val="24"/>
              </w:rPr>
              <w:t>авление</w:t>
            </w:r>
          </w:p>
          <w:p w14:paraId="0D9C6594" w14:textId="1573DC1A" w:rsidR="00976CFE" w:rsidRPr="005701CB" w:rsidRDefault="008A2A38" w:rsidP="00F3737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76CFE" w:rsidRPr="005701CB">
              <w:rPr>
                <w:rFonts w:ascii="Times New Roman" w:hAnsi="Times New Roman" w:cs="Times New Roman"/>
                <w:sz w:val="24"/>
                <w:szCs w:val="24"/>
              </w:rPr>
              <w:t>м рт. Ст.</w:t>
            </w:r>
          </w:p>
        </w:tc>
        <w:tc>
          <w:tcPr>
            <w:tcW w:w="850" w:type="dxa"/>
          </w:tcPr>
          <w:p w14:paraId="43F19264" w14:textId="01EF043B" w:rsidR="00976CFE" w:rsidRPr="005701CB" w:rsidRDefault="00F3737D" w:rsidP="00976CF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мг/м</w:t>
            </w:r>
            <w:r w:rsidR="00976CFE" w:rsidRPr="005701CB">
              <w:rPr>
                <w:rFonts w:ascii="Times New Roman" w:hAnsi="Times New Roman" w:cs="Times New Roman"/>
                <w:sz w:val="24"/>
                <w:szCs w:val="24"/>
              </w:rPr>
              <w:t>³</w:t>
            </w:r>
          </w:p>
        </w:tc>
        <w:tc>
          <w:tcPr>
            <w:tcW w:w="851" w:type="dxa"/>
          </w:tcPr>
          <w:p w14:paraId="2589E5F0" w14:textId="32A96EB2" w:rsidR="00976CFE" w:rsidRPr="005701CB" w:rsidRDefault="00F3737D" w:rsidP="00976CF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976CFE" w:rsidRPr="005701CB">
              <w:rPr>
                <w:rFonts w:ascii="Times New Roman" w:hAnsi="Times New Roman" w:cs="Times New Roman"/>
                <w:sz w:val="24"/>
                <w:szCs w:val="24"/>
              </w:rPr>
              <w:t>об.</w:t>
            </w:r>
          </w:p>
        </w:tc>
        <w:tc>
          <w:tcPr>
            <w:tcW w:w="850" w:type="dxa"/>
          </w:tcPr>
          <w:p w14:paraId="3646F956" w14:textId="1E11299E" w:rsidR="00976CFE" w:rsidRPr="005701CB" w:rsidRDefault="00976CFE" w:rsidP="00976CF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мг/м³</w:t>
            </w:r>
          </w:p>
        </w:tc>
        <w:tc>
          <w:tcPr>
            <w:tcW w:w="851" w:type="dxa"/>
          </w:tcPr>
          <w:p w14:paraId="5BD82737" w14:textId="278CE422" w:rsidR="00976CFE" w:rsidRPr="005701CB" w:rsidRDefault="00F3737D" w:rsidP="00976CF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976CFE" w:rsidRPr="005701CB">
              <w:rPr>
                <w:rFonts w:ascii="Times New Roman" w:hAnsi="Times New Roman" w:cs="Times New Roman"/>
                <w:sz w:val="24"/>
                <w:szCs w:val="24"/>
              </w:rPr>
              <w:t>об.</w:t>
            </w:r>
          </w:p>
        </w:tc>
        <w:tc>
          <w:tcPr>
            <w:tcW w:w="850" w:type="dxa"/>
          </w:tcPr>
          <w:p w14:paraId="0E65540E" w14:textId="3F854475" w:rsidR="00976CFE" w:rsidRPr="005701CB" w:rsidRDefault="00976CFE" w:rsidP="00976CF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мг/м³</w:t>
            </w:r>
          </w:p>
        </w:tc>
        <w:tc>
          <w:tcPr>
            <w:tcW w:w="845" w:type="dxa"/>
          </w:tcPr>
          <w:p w14:paraId="60566637" w14:textId="69AB6997" w:rsidR="00976CFE" w:rsidRPr="005701CB" w:rsidRDefault="00F3737D" w:rsidP="00976CF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976CFE" w:rsidRPr="005701CB">
              <w:rPr>
                <w:rFonts w:ascii="Times New Roman" w:hAnsi="Times New Roman" w:cs="Times New Roman"/>
                <w:sz w:val="24"/>
                <w:szCs w:val="24"/>
              </w:rPr>
              <w:t>об.</w:t>
            </w:r>
          </w:p>
        </w:tc>
      </w:tr>
      <w:tr w:rsidR="008A2A38" w14:paraId="59E10073" w14:textId="77777777" w:rsidTr="00F3737D">
        <w:tc>
          <w:tcPr>
            <w:tcW w:w="1852" w:type="dxa"/>
          </w:tcPr>
          <w:p w14:paraId="1C01A857" w14:textId="2F86260D" w:rsidR="008A2A38" w:rsidRPr="005701CB" w:rsidRDefault="008A2A38" w:rsidP="008A2A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Поселок «Северный»</w:t>
            </w:r>
          </w:p>
        </w:tc>
        <w:tc>
          <w:tcPr>
            <w:tcW w:w="978" w:type="dxa"/>
          </w:tcPr>
          <w:p w14:paraId="06A3D92A" w14:textId="011A394F" w:rsidR="008A2A38" w:rsidRPr="00F3737D" w:rsidRDefault="008A2A38" w:rsidP="008A2A38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-7</w:t>
            </w:r>
          </w:p>
        </w:tc>
        <w:tc>
          <w:tcPr>
            <w:tcW w:w="1418" w:type="dxa"/>
          </w:tcPr>
          <w:p w14:paraId="56CEE5A4" w14:textId="66154BFC" w:rsidR="008A2A38" w:rsidRPr="00F3737D" w:rsidRDefault="008A2A38" w:rsidP="008A2A38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740 мм рт. ст.</w:t>
            </w:r>
          </w:p>
        </w:tc>
        <w:tc>
          <w:tcPr>
            <w:tcW w:w="850" w:type="dxa"/>
          </w:tcPr>
          <w:p w14:paraId="5A4CA60F" w14:textId="2D651678" w:rsidR="008A2A38" w:rsidRPr="00F3737D" w:rsidRDefault="008A2A38" w:rsidP="008A2A38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851" w:type="dxa"/>
          </w:tcPr>
          <w:p w14:paraId="498B735A" w14:textId="1A1BB4F1" w:rsidR="008A2A38" w:rsidRPr="00F3737D" w:rsidRDefault="008A2A38" w:rsidP="008A2A38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05D51EBD" w14:textId="2BA07880" w:rsidR="008A2A38" w:rsidRPr="00F3737D" w:rsidRDefault="008A2A38" w:rsidP="008A2A38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0,6</w:t>
            </w:r>
          </w:p>
        </w:tc>
        <w:tc>
          <w:tcPr>
            <w:tcW w:w="851" w:type="dxa"/>
          </w:tcPr>
          <w:p w14:paraId="5C08E05F" w14:textId="463B848A" w:rsidR="008A2A38" w:rsidRPr="00F3737D" w:rsidRDefault="008A2A38" w:rsidP="008A2A38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0,00001</w:t>
            </w:r>
          </w:p>
        </w:tc>
        <w:tc>
          <w:tcPr>
            <w:tcW w:w="850" w:type="dxa"/>
          </w:tcPr>
          <w:p w14:paraId="5B9480B1" w14:textId="54B372C4" w:rsidR="008A2A38" w:rsidRPr="00F3737D" w:rsidRDefault="008A2A38" w:rsidP="008A2A38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845" w:type="dxa"/>
          </w:tcPr>
          <w:p w14:paraId="6B19DA85" w14:textId="260ACC8F" w:rsidR="008A2A38" w:rsidRPr="00F3737D" w:rsidRDefault="008A2A38" w:rsidP="008A2A38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8A2A38" w14:paraId="67D2DE3B" w14:textId="77777777" w:rsidTr="00F3737D">
        <w:tc>
          <w:tcPr>
            <w:tcW w:w="1852" w:type="dxa"/>
          </w:tcPr>
          <w:p w14:paraId="27DB176B" w14:textId="486E9983" w:rsidR="008A2A38" w:rsidRPr="005701CB" w:rsidRDefault="008A2A38" w:rsidP="008A2A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Центральная Площадь</w:t>
            </w:r>
          </w:p>
        </w:tc>
        <w:tc>
          <w:tcPr>
            <w:tcW w:w="978" w:type="dxa"/>
          </w:tcPr>
          <w:p w14:paraId="1B1E1CF8" w14:textId="5A10FCE8" w:rsidR="008A2A38" w:rsidRPr="00F3737D" w:rsidRDefault="008A2A38" w:rsidP="008A2A38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-5</w:t>
            </w:r>
          </w:p>
        </w:tc>
        <w:tc>
          <w:tcPr>
            <w:tcW w:w="1418" w:type="dxa"/>
          </w:tcPr>
          <w:p w14:paraId="6D4A194D" w14:textId="58C326F9" w:rsidR="008A2A38" w:rsidRPr="00F3737D" w:rsidRDefault="008A2A38" w:rsidP="008A2A38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740 мм рт. ст.</w:t>
            </w:r>
          </w:p>
        </w:tc>
        <w:tc>
          <w:tcPr>
            <w:tcW w:w="850" w:type="dxa"/>
          </w:tcPr>
          <w:p w14:paraId="4EB99C8D" w14:textId="33F92FA2" w:rsidR="008A2A38" w:rsidRPr="00F3737D" w:rsidRDefault="008A2A38" w:rsidP="008A2A38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1,4</w:t>
            </w:r>
          </w:p>
        </w:tc>
        <w:tc>
          <w:tcPr>
            <w:tcW w:w="851" w:type="dxa"/>
          </w:tcPr>
          <w:p w14:paraId="41B7B78C" w14:textId="79A52886" w:rsidR="008A2A38" w:rsidRPr="00F3737D" w:rsidRDefault="008A2A38" w:rsidP="008A2A38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0,00007127</w:t>
            </w:r>
          </w:p>
        </w:tc>
        <w:tc>
          <w:tcPr>
            <w:tcW w:w="850" w:type="dxa"/>
          </w:tcPr>
          <w:p w14:paraId="40094608" w14:textId="74588B41" w:rsidR="008A2A38" w:rsidRPr="00F3737D" w:rsidRDefault="008A2A38" w:rsidP="008A2A38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851" w:type="dxa"/>
          </w:tcPr>
          <w:p w14:paraId="3ED08862" w14:textId="03E336C0" w:rsidR="008A2A38" w:rsidRPr="00F3737D" w:rsidRDefault="008A2A38" w:rsidP="008A2A38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0,000035</w:t>
            </w:r>
          </w:p>
        </w:tc>
        <w:tc>
          <w:tcPr>
            <w:tcW w:w="850" w:type="dxa"/>
          </w:tcPr>
          <w:p w14:paraId="610CEB85" w14:textId="0346B015" w:rsidR="008A2A38" w:rsidRPr="00F3737D" w:rsidRDefault="008A2A38" w:rsidP="008A2A38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845" w:type="dxa"/>
          </w:tcPr>
          <w:p w14:paraId="47B437F0" w14:textId="07564E24" w:rsidR="008A2A38" w:rsidRPr="00F3737D" w:rsidRDefault="008A2A38" w:rsidP="008A2A38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0,0000487</w:t>
            </w:r>
          </w:p>
        </w:tc>
      </w:tr>
      <w:tr w:rsidR="00383F1D" w14:paraId="52EF853D" w14:textId="77777777" w:rsidTr="00F3737D">
        <w:tc>
          <w:tcPr>
            <w:tcW w:w="1852" w:type="dxa"/>
          </w:tcPr>
          <w:p w14:paraId="1FA47ACA" w14:textId="560419CB" w:rsidR="00383F1D" w:rsidRPr="005701CB" w:rsidRDefault="00383F1D" w:rsidP="00383F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Железнодорожный вокзал</w:t>
            </w:r>
          </w:p>
        </w:tc>
        <w:tc>
          <w:tcPr>
            <w:tcW w:w="978" w:type="dxa"/>
          </w:tcPr>
          <w:p w14:paraId="04076CCE" w14:textId="51BAFE5D" w:rsidR="00383F1D" w:rsidRPr="00F3737D" w:rsidRDefault="00383F1D" w:rsidP="00383F1D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  <w:lang w:val="en-US"/>
              </w:rPr>
              <w:t>+13°C</w:t>
            </w:r>
          </w:p>
        </w:tc>
        <w:tc>
          <w:tcPr>
            <w:tcW w:w="1418" w:type="dxa"/>
          </w:tcPr>
          <w:p w14:paraId="2BE5D103" w14:textId="0DBD22CF" w:rsidR="00383F1D" w:rsidRPr="00F3737D" w:rsidRDefault="00383F1D" w:rsidP="00383F1D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745 мм рт. ст.</w:t>
            </w:r>
          </w:p>
        </w:tc>
        <w:tc>
          <w:tcPr>
            <w:tcW w:w="850" w:type="dxa"/>
          </w:tcPr>
          <w:p w14:paraId="2A902015" w14:textId="5010923E" w:rsidR="00383F1D" w:rsidRPr="00F3737D" w:rsidRDefault="00383F1D" w:rsidP="00383F1D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0,5</w:t>
            </w:r>
          </w:p>
        </w:tc>
        <w:tc>
          <w:tcPr>
            <w:tcW w:w="851" w:type="dxa"/>
          </w:tcPr>
          <w:p w14:paraId="762B7DBF" w14:textId="26C72E37" w:rsidR="00383F1D" w:rsidRPr="00F3737D" w:rsidRDefault="00383F1D" w:rsidP="00383F1D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0,00002545</w:t>
            </w:r>
          </w:p>
        </w:tc>
        <w:tc>
          <w:tcPr>
            <w:tcW w:w="850" w:type="dxa"/>
          </w:tcPr>
          <w:p w14:paraId="7D840A75" w14:textId="3EB81A39" w:rsidR="00383F1D" w:rsidRPr="00F3737D" w:rsidRDefault="00383F1D" w:rsidP="00383F1D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1,5</w:t>
            </w:r>
          </w:p>
        </w:tc>
        <w:tc>
          <w:tcPr>
            <w:tcW w:w="851" w:type="dxa"/>
          </w:tcPr>
          <w:p w14:paraId="4D92374B" w14:textId="37D2D892" w:rsidR="00383F1D" w:rsidRPr="00F3737D" w:rsidRDefault="00383F1D" w:rsidP="00383F1D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0,0000525</w:t>
            </w:r>
          </w:p>
        </w:tc>
        <w:tc>
          <w:tcPr>
            <w:tcW w:w="850" w:type="dxa"/>
          </w:tcPr>
          <w:p w14:paraId="7D601DC5" w14:textId="4E5C56F1" w:rsidR="00383F1D" w:rsidRPr="00F3737D" w:rsidRDefault="00383F1D" w:rsidP="00383F1D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845" w:type="dxa"/>
          </w:tcPr>
          <w:p w14:paraId="6B63137D" w14:textId="478038E9" w:rsidR="00383F1D" w:rsidRPr="00F3737D" w:rsidRDefault="00383F1D" w:rsidP="00383F1D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0,00009739</w:t>
            </w:r>
          </w:p>
        </w:tc>
      </w:tr>
      <w:tr w:rsidR="00383F1D" w14:paraId="445C5DAB" w14:textId="77777777" w:rsidTr="00F3737D">
        <w:tc>
          <w:tcPr>
            <w:tcW w:w="1852" w:type="dxa"/>
          </w:tcPr>
          <w:p w14:paraId="49D7657A" w14:textId="765E6D77" w:rsidR="00383F1D" w:rsidRPr="005701CB" w:rsidRDefault="00383F1D" w:rsidP="00383F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Тундра</w:t>
            </w:r>
          </w:p>
        </w:tc>
        <w:tc>
          <w:tcPr>
            <w:tcW w:w="978" w:type="dxa"/>
          </w:tcPr>
          <w:p w14:paraId="675CDDDF" w14:textId="2BED1DB1" w:rsidR="00383F1D" w:rsidRPr="00F3737D" w:rsidRDefault="00383F1D" w:rsidP="00383F1D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+12°С</w:t>
            </w:r>
          </w:p>
        </w:tc>
        <w:tc>
          <w:tcPr>
            <w:tcW w:w="1418" w:type="dxa"/>
          </w:tcPr>
          <w:p w14:paraId="70B8AB12" w14:textId="4298D582" w:rsidR="00383F1D" w:rsidRPr="00F3737D" w:rsidRDefault="00383F1D" w:rsidP="00383F1D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745 мм рт. ст.</w:t>
            </w:r>
          </w:p>
        </w:tc>
        <w:tc>
          <w:tcPr>
            <w:tcW w:w="850" w:type="dxa"/>
          </w:tcPr>
          <w:p w14:paraId="7787C36D" w14:textId="4244B7B7" w:rsidR="00383F1D" w:rsidRPr="00F3737D" w:rsidRDefault="00383F1D" w:rsidP="00383F1D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0,4</w:t>
            </w:r>
          </w:p>
        </w:tc>
        <w:tc>
          <w:tcPr>
            <w:tcW w:w="851" w:type="dxa"/>
          </w:tcPr>
          <w:p w14:paraId="2E613066" w14:textId="6148C91C" w:rsidR="00383F1D" w:rsidRPr="00F3737D" w:rsidRDefault="00383F1D" w:rsidP="00383F1D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0,00002036</w:t>
            </w:r>
          </w:p>
        </w:tc>
        <w:tc>
          <w:tcPr>
            <w:tcW w:w="850" w:type="dxa"/>
          </w:tcPr>
          <w:p w14:paraId="618A8003" w14:textId="2ECB270A" w:rsidR="00383F1D" w:rsidRPr="00F3737D" w:rsidRDefault="00383F1D" w:rsidP="00383F1D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851" w:type="dxa"/>
          </w:tcPr>
          <w:p w14:paraId="195DCD75" w14:textId="1B62EC73" w:rsidR="00383F1D" w:rsidRPr="00F3737D" w:rsidRDefault="00383F1D" w:rsidP="00383F1D">
            <w:pPr>
              <w:jc w:val="center"/>
              <w:rPr>
                <w:rFonts w:ascii="Times New Roman" w:hAnsi="Times New Roman" w:cs="Times New Roman"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bCs/>
                <w:szCs w:val="24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850" w:type="dxa"/>
          </w:tcPr>
          <w:p w14:paraId="3E9FB73A" w14:textId="45CF29FF" w:rsidR="00383F1D" w:rsidRPr="00F3737D" w:rsidRDefault="00383F1D" w:rsidP="00383F1D">
            <w:pPr>
              <w:jc w:val="center"/>
              <w:rPr>
                <w:rFonts w:ascii="Times New Roman" w:hAnsi="Times New Roman" w:cs="Times New Roman"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bCs/>
                <w:szCs w:val="24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845" w:type="dxa"/>
          </w:tcPr>
          <w:p w14:paraId="10450EFB" w14:textId="378AE8D0" w:rsidR="00383F1D" w:rsidRPr="00F3737D" w:rsidRDefault="00383F1D" w:rsidP="00383F1D">
            <w:pPr>
              <w:jc w:val="center"/>
              <w:rPr>
                <w:rFonts w:ascii="Times New Roman" w:hAnsi="Times New Roman" w:cs="Times New Roman"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bCs/>
                <w:szCs w:val="24"/>
                <w:bdr w:val="none" w:sz="0" w:space="0" w:color="auto" w:frame="1"/>
                <w:shd w:val="clear" w:color="auto" w:fill="FFFFFF"/>
              </w:rPr>
              <w:t>0</w:t>
            </w:r>
          </w:p>
        </w:tc>
      </w:tr>
      <w:tr w:rsidR="00383F1D" w14:paraId="73C646AA" w14:textId="77777777" w:rsidTr="00F3737D">
        <w:tc>
          <w:tcPr>
            <w:tcW w:w="1852" w:type="dxa"/>
          </w:tcPr>
          <w:p w14:paraId="26824296" w14:textId="1F9A5D94" w:rsidR="00383F1D" w:rsidRPr="005701CB" w:rsidRDefault="00383F1D" w:rsidP="00383F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Рудник</w:t>
            </w:r>
          </w:p>
        </w:tc>
        <w:tc>
          <w:tcPr>
            <w:tcW w:w="978" w:type="dxa"/>
          </w:tcPr>
          <w:p w14:paraId="6E4149AF" w14:textId="7C43BDA1" w:rsidR="00383F1D" w:rsidRPr="00F3737D" w:rsidRDefault="00383F1D" w:rsidP="00383F1D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+7°С</w:t>
            </w:r>
          </w:p>
        </w:tc>
        <w:tc>
          <w:tcPr>
            <w:tcW w:w="1418" w:type="dxa"/>
          </w:tcPr>
          <w:p w14:paraId="59B4AC91" w14:textId="4DCECEC9" w:rsidR="00383F1D" w:rsidRPr="00F3737D" w:rsidRDefault="00383F1D" w:rsidP="00383F1D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745 мм рт. ст.</w:t>
            </w:r>
          </w:p>
        </w:tc>
        <w:tc>
          <w:tcPr>
            <w:tcW w:w="850" w:type="dxa"/>
          </w:tcPr>
          <w:p w14:paraId="034D2965" w14:textId="40582B03" w:rsidR="00383F1D" w:rsidRPr="00F3737D" w:rsidRDefault="00383F1D" w:rsidP="00383F1D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851" w:type="dxa"/>
          </w:tcPr>
          <w:p w14:paraId="4239BEB0" w14:textId="1176E4E4" w:rsidR="00383F1D" w:rsidRPr="00F3737D" w:rsidRDefault="00383F1D" w:rsidP="00383F1D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3C554C38" w14:textId="42A587D8" w:rsidR="00383F1D" w:rsidRPr="00F3737D" w:rsidRDefault="00383F1D" w:rsidP="00383F1D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851" w:type="dxa"/>
          </w:tcPr>
          <w:p w14:paraId="2F59C880" w14:textId="635941CF" w:rsidR="00383F1D" w:rsidRPr="00F3737D" w:rsidRDefault="00383F1D" w:rsidP="00383F1D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850" w:type="dxa"/>
          </w:tcPr>
          <w:p w14:paraId="226DAD45" w14:textId="39DE9D1A" w:rsidR="00383F1D" w:rsidRPr="00F3737D" w:rsidRDefault="00383F1D" w:rsidP="00383F1D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845" w:type="dxa"/>
          </w:tcPr>
          <w:p w14:paraId="649CF094" w14:textId="359B7061" w:rsidR="00383F1D" w:rsidRPr="00F3737D" w:rsidRDefault="00383F1D" w:rsidP="00383F1D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bdr w:val="none" w:sz="0" w:space="0" w:color="auto" w:frame="1"/>
                <w:shd w:val="clear" w:color="auto" w:fill="FFFFFF"/>
              </w:rPr>
            </w:pPr>
            <w:r w:rsidRPr="00F3737D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</w:tbl>
    <w:p w14:paraId="70B31B02" w14:textId="77777777" w:rsidR="00976CFE" w:rsidRDefault="00976CFE" w:rsidP="00976C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</w:p>
    <w:p w14:paraId="17EC30A8" w14:textId="77777777" w:rsidR="00765C89" w:rsidRDefault="00383F1D" w:rsidP="00765C89">
      <w:pPr>
        <w:tabs>
          <w:tab w:val="left" w:pos="136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C89">
        <w:rPr>
          <w:rFonts w:ascii="Times New Roman" w:hAnsi="Times New Roman" w:cs="Times New Roman"/>
          <w:sz w:val="28"/>
          <w:szCs w:val="28"/>
        </w:rPr>
        <w:t>В Воркутинском промышленном районе (ВПР) к</w:t>
      </w:r>
      <w:r w:rsidR="00976CFE" w:rsidRPr="00765C89">
        <w:rPr>
          <w:rFonts w:ascii="Times New Roman" w:hAnsi="Times New Roman" w:cs="Times New Roman"/>
          <w:sz w:val="28"/>
          <w:szCs w:val="28"/>
        </w:rPr>
        <w:t>онцентрация СО</w:t>
      </w:r>
      <w:r w:rsidR="00976CFE" w:rsidRPr="00765C89">
        <w:rPr>
          <w:rFonts w:ascii="Cambria Math" w:hAnsi="Cambria Math" w:cs="Cambria Math"/>
          <w:sz w:val="28"/>
          <w:szCs w:val="28"/>
        </w:rPr>
        <w:t>₂</w:t>
      </w:r>
      <w:r w:rsidRPr="00765C89">
        <w:rPr>
          <w:rFonts w:ascii="Times New Roman" w:hAnsi="Times New Roman" w:cs="Times New Roman"/>
          <w:sz w:val="28"/>
          <w:szCs w:val="28"/>
        </w:rPr>
        <w:t xml:space="preserve"> в весенний период </w:t>
      </w:r>
      <w:r w:rsidR="00765C89" w:rsidRPr="00765C89">
        <w:rPr>
          <w:rFonts w:ascii="Times New Roman" w:hAnsi="Times New Roman" w:cs="Times New Roman"/>
          <w:sz w:val="28"/>
          <w:szCs w:val="28"/>
        </w:rPr>
        <w:t>была превышена в тундре, на площади Центральной и у Железнодорожного вокзала.</w:t>
      </w:r>
    </w:p>
    <w:p w14:paraId="15DB5D50" w14:textId="77777777" w:rsidR="00765C89" w:rsidRDefault="00976CFE" w:rsidP="00765C89">
      <w:pPr>
        <w:tabs>
          <w:tab w:val="left" w:pos="136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C89">
        <w:rPr>
          <w:rFonts w:ascii="Times New Roman" w:hAnsi="Times New Roman" w:cs="Times New Roman"/>
          <w:sz w:val="28"/>
          <w:szCs w:val="28"/>
        </w:rPr>
        <w:t xml:space="preserve">Концентрация </w:t>
      </w:r>
      <w:r w:rsidRPr="00765C89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765C89">
        <w:rPr>
          <w:rFonts w:ascii="Cambria Math" w:hAnsi="Cambria Math" w:cs="Cambria Math"/>
          <w:sz w:val="28"/>
          <w:szCs w:val="28"/>
        </w:rPr>
        <w:t>₂</w:t>
      </w:r>
      <w:r w:rsidRPr="00765C89">
        <w:rPr>
          <w:rFonts w:ascii="Times New Roman" w:hAnsi="Times New Roman" w:cs="Times New Roman"/>
          <w:sz w:val="28"/>
          <w:szCs w:val="28"/>
        </w:rPr>
        <w:t xml:space="preserve"> при взятии проб весной </w:t>
      </w:r>
      <w:r w:rsidR="00765C89" w:rsidRPr="00765C89">
        <w:rPr>
          <w:rFonts w:ascii="Times New Roman" w:hAnsi="Times New Roman" w:cs="Times New Roman"/>
          <w:sz w:val="28"/>
          <w:szCs w:val="28"/>
        </w:rPr>
        <w:t>превышала норму на Центральной пощади, поселке Северный</w:t>
      </w:r>
      <w:r w:rsidRPr="00765C89">
        <w:rPr>
          <w:rFonts w:ascii="Times New Roman" w:hAnsi="Times New Roman" w:cs="Times New Roman"/>
          <w:sz w:val="28"/>
          <w:szCs w:val="28"/>
        </w:rPr>
        <w:t xml:space="preserve"> и </w:t>
      </w:r>
      <w:r w:rsidR="00765C89" w:rsidRPr="00765C89">
        <w:rPr>
          <w:rFonts w:ascii="Times New Roman" w:hAnsi="Times New Roman" w:cs="Times New Roman"/>
          <w:sz w:val="28"/>
          <w:szCs w:val="28"/>
        </w:rPr>
        <w:t>у железнодорожного вокзала</w:t>
      </w:r>
      <w:r w:rsidR="00765C89">
        <w:rPr>
          <w:rFonts w:ascii="Times New Roman" w:hAnsi="Times New Roman" w:cs="Times New Roman"/>
          <w:sz w:val="28"/>
          <w:szCs w:val="28"/>
        </w:rPr>
        <w:t>.</w:t>
      </w:r>
    </w:p>
    <w:p w14:paraId="2C5FD5C8" w14:textId="1B978348" w:rsidR="00976CFE" w:rsidRPr="00765C89" w:rsidRDefault="00976CFE" w:rsidP="00765C89">
      <w:pPr>
        <w:tabs>
          <w:tab w:val="left" w:pos="136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C89">
        <w:rPr>
          <w:rFonts w:ascii="Times New Roman" w:hAnsi="Times New Roman" w:cs="Times New Roman"/>
          <w:sz w:val="28"/>
          <w:szCs w:val="28"/>
        </w:rPr>
        <w:t xml:space="preserve">Концентрация </w:t>
      </w:r>
      <w:r w:rsidRPr="00765C89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765C89">
        <w:rPr>
          <w:rFonts w:ascii="Cambria Math" w:hAnsi="Cambria Math" w:cs="Cambria Math"/>
          <w:sz w:val="28"/>
          <w:szCs w:val="28"/>
        </w:rPr>
        <w:t>₂</w:t>
      </w:r>
      <w:r w:rsidRPr="00765C89">
        <w:rPr>
          <w:rFonts w:ascii="Times New Roman" w:hAnsi="Times New Roman" w:cs="Times New Roman"/>
          <w:sz w:val="28"/>
          <w:szCs w:val="28"/>
        </w:rPr>
        <w:t xml:space="preserve"> при взятии проб весной </w:t>
      </w:r>
      <w:r w:rsidR="00765C89" w:rsidRPr="00765C89">
        <w:rPr>
          <w:rFonts w:ascii="Times New Roman" w:hAnsi="Times New Roman" w:cs="Times New Roman"/>
          <w:sz w:val="28"/>
          <w:szCs w:val="28"/>
        </w:rPr>
        <w:t>превышала норму на Железнодорожном вокзале и на площади Центральной.</w:t>
      </w:r>
    </w:p>
    <w:p w14:paraId="1E9423FF" w14:textId="77777777" w:rsidR="00765C89" w:rsidRDefault="00765C89" w:rsidP="00D05C16">
      <w:pPr>
        <w:spacing w:after="0" w:line="240" w:lineRule="auto"/>
        <w:jc w:val="both"/>
        <w:rPr>
          <w:rStyle w:val="ae"/>
          <w:rFonts w:ascii="Times New Roman" w:hAnsi="Times New Roman" w:cs="Times New Roman"/>
          <w:sz w:val="28"/>
          <w:szCs w:val="28"/>
        </w:rPr>
      </w:pPr>
    </w:p>
    <w:p w14:paraId="59B5926D" w14:textId="74FEF3CC" w:rsidR="00D05C16" w:rsidRPr="008A2A38" w:rsidRDefault="00D05C16" w:rsidP="003C2F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e"/>
          <w:rFonts w:ascii="Times New Roman" w:hAnsi="Times New Roman" w:cs="Times New Roman"/>
          <w:sz w:val="28"/>
          <w:szCs w:val="28"/>
        </w:rPr>
        <w:t>3.2</w:t>
      </w:r>
      <w:r w:rsidRPr="008A2A38">
        <w:rPr>
          <w:rStyle w:val="ae"/>
          <w:rFonts w:ascii="Times New Roman" w:hAnsi="Times New Roman" w:cs="Times New Roman"/>
          <w:sz w:val="28"/>
          <w:szCs w:val="28"/>
        </w:rPr>
        <w:t>.Определение содержания в воздухе диоксида углерода (углекислый газ), д</w:t>
      </w:r>
      <w:r w:rsidR="00214432">
        <w:rPr>
          <w:rStyle w:val="ae"/>
          <w:rFonts w:ascii="Times New Roman" w:hAnsi="Times New Roman" w:cs="Times New Roman"/>
          <w:sz w:val="28"/>
          <w:szCs w:val="28"/>
        </w:rPr>
        <w:t>иоксида азота и диоксида азота</w:t>
      </w:r>
      <w:r w:rsidRPr="008A2A38">
        <w:rPr>
          <w:rFonts w:ascii="Times New Roman" w:hAnsi="Times New Roman" w:cs="Times New Roman"/>
          <w:b/>
          <w:sz w:val="28"/>
          <w:szCs w:val="28"/>
        </w:rPr>
        <w:t xml:space="preserve"> с помощью насоса-пробоотборника ручного НП-3М</w:t>
      </w:r>
      <w:r>
        <w:rPr>
          <w:rFonts w:ascii="Times New Roman" w:hAnsi="Times New Roman" w:cs="Times New Roman"/>
          <w:b/>
          <w:sz w:val="28"/>
          <w:szCs w:val="28"/>
        </w:rPr>
        <w:t xml:space="preserve"> летом</w:t>
      </w:r>
      <w:r w:rsidRPr="008A2A38">
        <w:rPr>
          <w:rFonts w:ascii="Times New Roman" w:hAnsi="Times New Roman" w:cs="Times New Roman"/>
          <w:b/>
          <w:sz w:val="28"/>
          <w:szCs w:val="28"/>
        </w:rPr>
        <w:t xml:space="preserve"> 2022 г.</w:t>
      </w:r>
    </w:p>
    <w:p w14:paraId="25BF353E" w14:textId="4305D957" w:rsidR="00D05C16" w:rsidRPr="008A2A38" w:rsidRDefault="00D05C16" w:rsidP="00D05C1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8A2A3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Результаты исследований занесли в таблицу 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4</w:t>
      </w:r>
      <w:r w:rsidRPr="008A2A3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.</w:t>
      </w:r>
    </w:p>
    <w:p w14:paraId="336A569A" w14:textId="229F239D" w:rsidR="00D05C16" w:rsidRDefault="00D05C16" w:rsidP="00D05C16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</w:rPr>
        <w:t>Таблица 4</w:t>
      </w:r>
    </w:p>
    <w:p w14:paraId="11892BF0" w14:textId="77777777" w:rsidR="00D05C16" w:rsidRPr="008A2A38" w:rsidRDefault="00D05C16" w:rsidP="00D05C16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52"/>
        <w:gridCol w:w="978"/>
        <w:gridCol w:w="1418"/>
        <w:gridCol w:w="850"/>
        <w:gridCol w:w="851"/>
        <w:gridCol w:w="850"/>
        <w:gridCol w:w="709"/>
        <w:gridCol w:w="851"/>
        <w:gridCol w:w="986"/>
      </w:tblGrid>
      <w:tr w:rsidR="00D05C16" w14:paraId="37621F2F" w14:textId="77777777" w:rsidTr="00D05C16">
        <w:tc>
          <w:tcPr>
            <w:tcW w:w="1852" w:type="dxa"/>
            <w:vMerge w:val="restart"/>
          </w:tcPr>
          <w:p w14:paraId="56674F6F" w14:textId="77777777" w:rsidR="00D05C16" w:rsidRPr="00765C89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Место взятия проб воздуха</w:t>
            </w:r>
          </w:p>
        </w:tc>
        <w:tc>
          <w:tcPr>
            <w:tcW w:w="2396" w:type="dxa"/>
            <w:gridSpan w:val="2"/>
          </w:tcPr>
          <w:p w14:paraId="545F2678" w14:textId="77777777" w:rsidR="00D05C16" w:rsidRPr="00765C89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Условия замера</w:t>
            </w:r>
          </w:p>
        </w:tc>
        <w:tc>
          <w:tcPr>
            <w:tcW w:w="1701" w:type="dxa"/>
            <w:gridSpan w:val="2"/>
          </w:tcPr>
          <w:p w14:paraId="6153BEEE" w14:textId="77777777" w:rsidR="00D05C16" w:rsidRPr="00765C89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Концентрация СО</w:t>
            </w:r>
            <w:r w:rsidRPr="00765C89">
              <w:rPr>
                <w:rFonts w:ascii="Cambria Math" w:hAnsi="Cambria Math" w:cs="Cambria Math"/>
                <w:sz w:val="24"/>
                <w:szCs w:val="24"/>
              </w:rPr>
              <w:t>₂</w:t>
            </w:r>
          </w:p>
        </w:tc>
        <w:tc>
          <w:tcPr>
            <w:tcW w:w="1559" w:type="dxa"/>
            <w:gridSpan w:val="2"/>
          </w:tcPr>
          <w:p w14:paraId="64D09B88" w14:textId="77777777" w:rsidR="00D05C16" w:rsidRPr="00765C89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</w:t>
            </w:r>
            <w:r w:rsidRPr="00765C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765C89">
              <w:rPr>
                <w:rFonts w:ascii="Cambria Math" w:hAnsi="Cambria Math" w:cs="Cambria Math"/>
                <w:sz w:val="24"/>
                <w:szCs w:val="24"/>
                <w:lang w:val="en-US"/>
              </w:rPr>
              <w:t>₂</w:t>
            </w:r>
          </w:p>
        </w:tc>
        <w:tc>
          <w:tcPr>
            <w:tcW w:w="1837" w:type="dxa"/>
            <w:gridSpan w:val="2"/>
          </w:tcPr>
          <w:p w14:paraId="31EB9FE7" w14:textId="77777777" w:rsidR="00D05C16" w:rsidRPr="00765C89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</w:t>
            </w:r>
            <w:r w:rsidRPr="00765C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765C89">
              <w:rPr>
                <w:rFonts w:ascii="Cambria Math" w:hAnsi="Cambria Math" w:cs="Cambria Math"/>
                <w:sz w:val="24"/>
                <w:szCs w:val="24"/>
                <w:lang w:val="en-US"/>
              </w:rPr>
              <w:t>₂</w:t>
            </w:r>
          </w:p>
        </w:tc>
      </w:tr>
      <w:tr w:rsidR="00D05C16" w14:paraId="79A18CE4" w14:textId="77777777" w:rsidTr="00780D6B">
        <w:tc>
          <w:tcPr>
            <w:tcW w:w="1852" w:type="dxa"/>
            <w:vMerge/>
          </w:tcPr>
          <w:p w14:paraId="4A5325BD" w14:textId="77777777" w:rsidR="00D05C16" w:rsidRPr="00765C89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978" w:type="dxa"/>
          </w:tcPr>
          <w:p w14:paraId="72DBB16D" w14:textId="77777777" w:rsidR="00D05C16" w:rsidRPr="00765C89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</w:t>
            </w:r>
          </w:p>
        </w:tc>
        <w:tc>
          <w:tcPr>
            <w:tcW w:w="1418" w:type="dxa"/>
          </w:tcPr>
          <w:p w14:paraId="7132A6C5" w14:textId="77777777" w:rsidR="00D05C16" w:rsidRPr="00765C89" w:rsidRDefault="00D05C16" w:rsidP="00D05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Атмосферное</w:t>
            </w:r>
          </w:p>
          <w:p w14:paraId="3F34BD4A" w14:textId="77777777" w:rsidR="00D05C16" w:rsidRPr="00765C89" w:rsidRDefault="00D05C16" w:rsidP="00D05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давление</w:t>
            </w:r>
          </w:p>
          <w:p w14:paraId="654EA51C" w14:textId="77777777" w:rsidR="00D05C16" w:rsidRPr="00765C89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мм рт. Ст.</w:t>
            </w:r>
          </w:p>
        </w:tc>
        <w:tc>
          <w:tcPr>
            <w:tcW w:w="850" w:type="dxa"/>
          </w:tcPr>
          <w:p w14:paraId="15210C39" w14:textId="77777777" w:rsidR="00D05C16" w:rsidRPr="00765C89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мг/м³</w:t>
            </w:r>
          </w:p>
        </w:tc>
        <w:tc>
          <w:tcPr>
            <w:tcW w:w="851" w:type="dxa"/>
          </w:tcPr>
          <w:p w14:paraId="2FDEB383" w14:textId="77777777" w:rsidR="00D05C16" w:rsidRPr="00765C89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% об.</w:t>
            </w:r>
          </w:p>
        </w:tc>
        <w:tc>
          <w:tcPr>
            <w:tcW w:w="850" w:type="dxa"/>
          </w:tcPr>
          <w:p w14:paraId="0D99630A" w14:textId="77777777" w:rsidR="00D05C16" w:rsidRPr="00765C89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мг/м³</w:t>
            </w:r>
          </w:p>
        </w:tc>
        <w:tc>
          <w:tcPr>
            <w:tcW w:w="709" w:type="dxa"/>
          </w:tcPr>
          <w:p w14:paraId="50791DD2" w14:textId="77777777" w:rsidR="00D05C16" w:rsidRPr="00765C89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% об.</w:t>
            </w:r>
          </w:p>
        </w:tc>
        <w:tc>
          <w:tcPr>
            <w:tcW w:w="851" w:type="dxa"/>
          </w:tcPr>
          <w:p w14:paraId="5179DB0D" w14:textId="77777777" w:rsidR="00D05C16" w:rsidRPr="00765C89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мг/м³</w:t>
            </w:r>
          </w:p>
        </w:tc>
        <w:tc>
          <w:tcPr>
            <w:tcW w:w="986" w:type="dxa"/>
          </w:tcPr>
          <w:p w14:paraId="4AD572CA" w14:textId="77777777" w:rsidR="00D05C16" w:rsidRPr="00765C89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% об.</w:t>
            </w:r>
          </w:p>
        </w:tc>
      </w:tr>
      <w:tr w:rsidR="00D05C16" w14:paraId="672E9D50" w14:textId="77777777" w:rsidTr="00780D6B">
        <w:tc>
          <w:tcPr>
            <w:tcW w:w="1852" w:type="dxa"/>
          </w:tcPr>
          <w:p w14:paraId="45A6FB0B" w14:textId="6DC0EB41" w:rsidR="00D05C16" w:rsidRPr="00765C89" w:rsidRDefault="00765C89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Поселок Северный</w:t>
            </w:r>
          </w:p>
        </w:tc>
        <w:tc>
          <w:tcPr>
            <w:tcW w:w="978" w:type="dxa"/>
          </w:tcPr>
          <w:p w14:paraId="31F9A459" w14:textId="68578887" w:rsidR="00D05C16" w:rsidRPr="00765C89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+11</w:t>
            </w:r>
          </w:p>
        </w:tc>
        <w:tc>
          <w:tcPr>
            <w:tcW w:w="1418" w:type="dxa"/>
          </w:tcPr>
          <w:p w14:paraId="5122AB85" w14:textId="011D83A1" w:rsidR="00D05C16" w:rsidRPr="00765C89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761 мм рт. ст.</w:t>
            </w:r>
          </w:p>
        </w:tc>
        <w:tc>
          <w:tcPr>
            <w:tcW w:w="850" w:type="dxa"/>
          </w:tcPr>
          <w:p w14:paraId="3A1AE835" w14:textId="7F8181F4" w:rsidR="00D05C16" w:rsidRPr="00765C89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51" w:type="dxa"/>
          </w:tcPr>
          <w:p w14:paraId="354AF965" w14:textId="26635C16" w:rsidR="00D05C16" w:rsidRPr="00765C89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,00001018</w:t>
            </w:r>
          </w:p>
        </w:tc>
        <w:tc>
          <w:tcPr>
            <w:tcW w:w="850" w:type="dxa"/>
          </w:tcPr>
          <w:p w14:paraId="184E5DC1" w14:textId="3AACC374" w:rsidR="00D05C16" w:rsidRPr="00765C89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16F6239" w14:textId="10D30B31" w:rsidR="00D05C16" w:rsidRPr="00765C89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0,000035</w:t>
            </w:r>
          </w:p>
        </w:tc>
        <w:tc>
          <w:tcPr>
            <w:tcW w:w="851" w:type="dxa"/>
          </w:tcPr>
          <w:p w14:paraId="7917E584" w14:textId="2E457B6E" w:rsidR="00D05C16" w:rsidRPr="00765C89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6" w:type="dxa"/>
          </w:tcPr>
          <w:p w14:paraId="24CCFDBA" w14:textId="3A9CFCC9" w:rsidR="00D05C16" w:rsidRPr="00765C89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05C16" w14:paraId="20845DE8" w14:textId="77777777" w:rsidTr="00780D6B">
        <w:tc>
          <w:tcPr>
            <w:tcW w:w="1852" w:type="dxa"/>
          </w:tcPr>
          <w:p w14:paraId="0255F09D" w14:textId="77777777" w:rsidR="00D05C16" w:rsidRPr="00765C89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Центральная Площадь</w:t>
            </w:r>
          </w:p>
        </w:tc>
        <w:tc>
          <w:tcPr>
            <w:tcW w:w="978" w:type="dxa"/>
          </w:tcPr>
          <w:p w14:paraId="35FC75C0" w14:textId="644F7022" w:rsidR="00D05C16" w:rsidRPr="00765C89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+13</w:t>
            </w:r>
          </w:p>
        </w:tc>
        <w:tc>
          <w:tcPr>
            <w:tcW w:w="1418" w:type="dxa"/>
          </w:tcPr>
          <w:p w14:paraId="313E21DE" w14:textId="568DAE7B" w:rsidR="00D05C16" w:rsidRPr="00765C89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751 мм рт. ст.</w:t>
            </w:r>
          </w:p>
        </w:tc>
        <w:tc>
          <w:tcPr>
            <w:tcW w:w="850" w:type="dxa"/>
          </w:tcPr>
          <w:p w14:paraId="37A60755" w14:textId="4CD087F1" w:rsidR="00D05C16" w:rsidRPr="00765C89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51" w:type="dxa"/>
          </w:tcPr>
          <w:p w14:paraId="77741EDE" w14:textId="76FBFB1E" w:rsidR="00D05C16" w:rsidRPr="00765C89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0,00002036</w:t>
            </w:r>
          </w:p>
        </w:tc>
        <w:tc>
          <w:tcPr>
            <w:tcW w:w="850" w:type="dxa"/>
          </w:tcPr>
          <w:p w14:paraId="3CD1266E" w14:textId="0B61064F" w:rsidR="00D05C16" w:rsidRPr="00765C89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EBC267F" w14:textId="243BBE52" w:rsidR="00D05C16" w:rsidRPr="00765C89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0,000035</w:t>
            </w:r>
          </w:p>
        </w:tc>
        <w:tc>
          <w:tcPr>
            <w:tcW w:w="851" w:type="dxa"/>
          </w:tcPr>
          <w:p w14:paraId="531DBC7D" w14:textId="339A6BFC" w:rsidR="00D05C16" w:rsidRPr="00765C89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6" w:type="dxa"/>
          </w:tcPr>
          <w:p w14:paraId="36D4E5E5" w14:textId="462D6888" w:rsidR="00D05C16" w:rsidRPr="00765C89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0,0000487</w:t>
            </w:r>
          </w:p>
        </w:tc>
      </w:tr>
      <w:tr w:rsidR="00765C89" w14:paraId="070C5346" w14:textId="77777777" w:rsidTr="00780D6B">
        <w:tc>
          <w:tcPr>
            <w:tcW w:w="1852" w:type="dxa"/>
          </w:tcPr>
          <w:p w14:paraId="11134D59" w14:textId="77777777" w:rsidR="00765C89" w:rsidRPr="00765C89" w:rsidRDefault="00765C89" w:rsidP="00765C8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Железнодорожный вокзал</w:t>
            </w:r>
          </w:p>
        </w:tc>
        <w:tc>
          <w:tcPr>
            <w:tcW w:w="978" w:type="dxa"/>
          </w:tcPr>
          <w:p w14:paraId="2C8B0E6C" w14:textId="146B79BB" w:rsidR="00765C89" w:rsidRPr="00765C89" w:rsidRDefault="00765C89" w:rsidP="00765C8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+14</w:t>
            </w:r>
          </w:p>
        </w:tc>
        <w:tc>
          <w:tcPr>
            <w:tcW w:w="1418" w:type="dxa"/>
          </w:tcPr>
          <w:p w14:paraId="6DB51CD3" w14:textId="7A29B4A0" w:rsidR="00765C89" w:rsidRPr="00765C89" w:rsidRDefault="00765C89" w:rsidP="00765C8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751 мм рт. ст.</w:t>
            </w:r>
          </w:p>
        </w:tc>
        <w:tc>
          <w:tcPr>
            <w:tcW w:w="850" w:type="dxa"/>
          </w:tcPr>
          <w:p w14:paraId="581FB174" w14:textId="3BDDB48C" w:rsidR="00765C89" w:rsidRPr="00765C89" w:rsidRDefault="00765C89" w:rsidP="00765C8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51" w:type="dxa"/>
          </w:tcPr>
          <w:p w14:paraId="52E79112" w14:textId="43642212" w:rsidR="00765C89" w:rsidRPr="00765C89" w:rsidRDefault="00765C89" w:rsidP="00765C8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0,00001018</w:t>
            </w:r>
          </w:p>
        </w:tc>
        <w:tc>
          <w:tcPr>
            <w:tcW w:w="850" w:type="dxa"/>
          </w:tcPr>
          <w:p w14:paraId="18B548E4" w14:textId="23011D6B" w:rsidR="00765C89" w:rsidRPr="00765C89" w:rsidRDefault="00765C89" w:rsidP="00765C8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709" w:type="dxa"/>
          </w:tcPr>
          <w:p w14:paraId="7DBA1523" w14:textId="7CD24C3D" w:rsidR="00765C89" w:rsidRPr="00765C89" w:rsidRDefault="00765C89" w:rsidP="00765C8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0,0000525</w:t>
            </w:r>
          </w:p>
        </w:tc>
        <w:tc>
          <w:tcPr>
            <w:tcW w:w="851" w:type="dxa"/>
          </w:tcPr>
          <w:p w14:paraId="66C9D666" w14:textId="7DF7D173" w:rsidR="00765C89" w:rsidRPr="00765C89" w:rsidRDefault="00765C89" w:rsidP="00765C8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6" w:type="dxa"/>
          </w:tcPr>
          <w:p w14:paraId="6832FC77" w14:textId="272B3678" w:rsidR="00765C89" w:rsidRPr="00765C89" w:rsidRDefault="00765C89" w:rsidP="00765C8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0,0000487</w:t>
            </w:r>
          </w:p>
        </w:tc>
      </w:tr>
      <w:tr w:rsidR="00765C89" w14:paraId="4193F890" w14:textId="77777777" w:rsidTr="00780D6B">
        <w:tc>
          <w:tcPr>
            <w:tcW w:w="1852" w:type="dxa"/>
          </w:tcPr>
          <w:p w14:paraId="7EE3696F" w14:textId="77777777" w:rsidR="00765C89" w:rsidRPr="00765C89" w:rsidRDefault="00765C89" w:rsidP="00765C8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Тундра</w:t>
            </w:r>
          </w:p>
        </w:tc>
        <w:tc>
          <w:tcPr>
            <w:tcW w:w="978" w:type="dxa"/>
          </w:tcPr>
          <w:p w14:paraId="7550D2B0" w14:textId="2D035915" w:rsidR="00765C89" w:rsidRPr="00765C89" w:rsidRDefault="00765C89" w:rsidP="00765C8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+12°С</w:t>
            </w:r>
          </w:p>
        </w:tc>
        <w:tc>
          <w:tcPr>
            <w:tcW w:w="1418" w:type="dxa"/>
          </w:tcPr>
          <w:p w14:paraId="38AFA472" w14:textId="747D5750" w:rsidR="00765C89" w:rsidRPr="00765C89" w:rsidRDefault="00765C89" w:rsidP="00765C8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751 мм рт. ст.</w:t>
            </w:r>
          </w:p>
        </w:tc>
        <w:tc>
          <w:tcPr>
            <w:tcW w:w="850" w:type="dxa"/>
          </w:tcPr>
          <w:p w14:paraId="454482A7" w14:textId="737BE3C1" w:rsidR="00765C89" w:rsidRPr="00765C89" w:rsidRDefault="00765C89" w:rsidP="00765C8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51" w:type="dxa"/>
          </w:tcPr>
          <w:p w14:paraId="70552751" w14:textId="72DD4D6F" w:rsidR="00765C89" w:rsidRPr="00765C89" w:rsidRDefault="00765C89" w:rsidP="00765C8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0,00002036</w:t>
            </w:r>
          </w:p>
        </w:tc>
        <w:tc>
          <w:tcPr>
            <w:tcW w:w="850" w:type="dxa"/>
          </w:tcPr>
          <w:p w14:paraId="0DD248C9" w14:textId="2AC3AD1C" w:rsidR="00765C89" w:rsidRPr="00765C89" w:rsidRDefault="00765C89" w:rsidP="00765C8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</w:tcPr>
          <w:p w14:paraId="573F1252" w14:textId="2FD4C2D8" w:rsidR="00765C89" w:rsidRPr="00765C89" w:rsidRDefault="00765C89" w:rsidP="00765C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0,0000035</w:t>
            </w:r>
          </w:p>
        </w:tc>
        <w:tc>
          <w:tcPr>
            <w:tcW w:w="851" w:type="dxa"/>
          </w:tcPr>
          <w:p w14:paraId="29AEC2AF" w14:textId="5806A583" w:rsidR="00765C89" w:rsidRPr="00765C89" w:rsidRDefault="00765C89" w:rsidP="00765C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0</w:t>
            </w:r>
          </w:p>
        </w:tc>
        <w:tc>
          <w:tcPr>
            <w:tcW w:w="986" w:type="dxa"/>
          </w:tcPr>
          <w:p w14:paraId="306F86D2" w14:textId="12086A2F" w:rsidR="00765C89" w:rsidRPr="00765C89" w:rsidRDefault="00765C89" w:rsidP="00765C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0</w:t>
            </w:r>
          </w:p>
        </w:tc>
      </w:tr>
      <w:tr w:rsidR="00765C89" w14:paraId="71CC8DD3" w14:textId="77777777" w:rsidTr="00780D6B">
        <w:tc>
          <w:tcPr>
            <w:tcW w:w="1852" w:type="dxa"/>
          </w:tcPr>
          <w:p w14:paraId="64B370B8" w14:textId="77777777" w:rsidR="00765C89" w:rsidRPr="00765C89" w:rsidRDefault="00765C89" w:rsidP="00765C8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Рудник</w:t>
            </w:r>
          </w:p>
        </w:tc>
        <w:tc>
          <w:tcPr>
            <w:tcW w:w="978" w:type="dxa"/>
          </w:tcPr>
          <w:p w14:paraId="52F83CD4" w14:textId="078B8C5B" w:rsidR="00765C89" w:rsidRPr="00765C89" w:rsidRDefault="00765C89" w:rsidP="00765C8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+11°С</w:t>
            </w:r>
          </w:p>
        </w:tc>
        <w:tc>
          <w:tcPr>
            <w:tcW w:w="1418" w:type="dxa"/>
          </w:tcPr>
          <w:p w14:paraId="18425FC5" w14:textId="0F942EF1" w:rsidR="00765C89" w:rsidRPr="00765C89" w:rsidRDefault="00765C89" w:rsidP="00765C8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761 мм рт. ст.</w:t>
            </w:r>
          </w:p>
        </w:tc>
        <w:tc>
          <w:tcPr>
            <w:tcW w:w="850" w:type="dxa"/>
          </w:tcPr>
          <w:p w14:paraId="4560B85F" w14:textId="2EF091F0" w:rsidR="00765C89" w:rsidRPr="00765C89" w:rsidRDefault="00765C89" w:rsidP="00765C8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51" w:type="dxa"/>
          </w:tcPr>
          <w:p w14:paraId="2A8DEA02" w14:textId="5E1B6C58" w:rsidR="00765C89" w:rsidRPr="00765C89" w:rsidRDefault="00765C89" w:rsidP="00765C8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0,00001527</w:t>
            </w:r>
          </w:p>
        </w:tc>
        <w:tc>
          <w:tcPr>
            <w:tcW w:w="850" w:type="dxa"/>
          </w:tcPr>
          <w:p w14:paraId="21570BDF" w14:textId="1043B0BD" w:rsidR="00765C89" w:rsidRPr="00765C89" w:rsidRDefault="00765C89" w:rsidP="00765C8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36F25E2" w14:textId="0FDFF517" w:rsidR="00765C89" w:rsidRPr="00765C89" w:rsidRDefault="00765C89" w:rsidP="00765C8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0,000035</w:t>
            </w:r>
          </w:p>
        </w:tc>
        <w:tc>
          <w:tcPr>
            <w:tcW w:w="851" w:type="dxa"/>
          </w:tcPr>
          <w:p w14:paraId="7A0D0798" w14:textId="793F8E99" w:rsidR="00765C89" w:rsidRPr="00765C89" w:rsidRDefault="00765C89" w:rsidP="00765C8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6" w:type="dxa"/>
          </w:tcPr>
          <w:p w14:paraId="60E950C5" w14:textId="164E74BA" w:rsidR="00765C89" w:rsidRPr="00765C89" w:rsidRDefault="00765C89" w:rsidP="00765C8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65C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0B18E8FC" w14:textId="77777777" w:rsidR="00D05C16" w:rsidRDefault="00D05C16" w:rsidP="00D05C16">
      <w:pPr>
        <w:tabs>
          <w:tab w:val="left" w:pos="1365"/>
        </w:tabs>
      </w:pPr>
    </w:p>
    <w:p w14:paraId="7D0DCAB1" w14:textId="77777777" w:rsidR="005701CB" w:rsidRDefault="00765C89" w:rsidP="005701CB">
      <w:pPr>
        <w:tabs>
          <w:tab w:val="left" w:pos="136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1CB">
        <w:rPr>
          <w:rFonts w:ascii="Times New Roman" w:hAnsi="Times New Roman" w:cs="Times New Roman"/>
          <w:sz w:val="28"/>
          <w:szCs w:val="28"/>
        </w:rPr>
        <w:t>В Воркутинском промышленном районе (ВПР) концентрация СО</w:t>
      </w:r>
      <w:r w:rsidRPr="005701CB">
        <w:rPr>
          <w:rFonts w:ascii="Cambria Math" w:hAnsi="Cambria Math" w:cs="Cambria Math"/>
          <w:sz w:val="28"/>
          <w:szCs w:val="28"/>
        </w:rPr>
        <w:t>₂</w:t>
      </w:r>
      <w:r w:rsidRPr="005701CB">
        <w:rPr>
          <w:rFonts w:ascii="Times New Roman" w:hAnsi="Times New Roman" w:cs="Times New Roman"/>
          <w:sz w:val="28"/>
          <w:szCs w:val="28"/>
        </w:rPr>
        <w:t xml:space="preserve"> в летний период была превышена в тундре, на площади Центральной, у Железнодорожного вокзала, в посёлке Северный и даже на Руднике.</w:t>
      </w:r>
    </w:p>
    <w:p w14:paraId="061A98C8" w14:textId="77777777" w:rsidR="005701CB" w:rsidRDefault="00D05C16" w:rsidP="005701CB">
      <w:pPr>
        <w:tabs>
          <w:tab w:val="left" w:pos="136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1CB">
        <w:rPr>
          <w:rFonts w:ascii="Times New Roman" w:hAnsi="Times New Roman" w:cs="Times New Roman"/>
          <w:sz w:val="28"/>
          <w:szCs w:val="28"/>
        </w:rPr>
        <w:t xml:space="preserve">Концентрация </w:t>
      </w:r>
      <w:r w:rsidRPr="005701CB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5701CB">
        <w:rPr>
          <w:rFonts w:ascii="Cambria Math" w:hAnsi="Cambria Math" w:cs="Cambria Math"/>
          <w:sz w:val="28"/>
          <w:szCs w:val="28"/>
        </w:rPr>
        <w:t>₂</w:t>
      </w:r>
      <w:r w:rsidRPr="005701CB">
        <w:rPr>
          <w:rFonts w:ascii="Times New Roman" w:hAnsi="Times New Roman" w:cs="Times New Roman"/>
          <w:sz w:val="28"/>
          <w:szCs w:val="28"/>
        </w:rPr>
        <w:t xml:space="preserve"> при взятии проб летом </w:t>
      </w:r>
      <w:r w:rsidR="00765C89" w:rsidRPr="005701CB">
        <w:rPr>
          <w:rFonts w:ascii="Times New Roman" w:hAnsi="Times New Roman" w:cs="Times New Roman"/>
          <w:sz w:val="28"/>
          <w:szCs w:val="28"/>
        </w:rPr>
        <w:t xml:space="preserve">не </w:t>
      </w:r>
      <w:r w:rsidRPr="005701CB">
        <w:rPr>
          <w:rFonts w:ascii="Times New Roman" w:hAnsi="Times New Roman" w:cs="Times New Roman"/>
          <w:sz w:val="28"/>
          <w:szCs w:val="28"/>
        </w:rPr>
        <w:t xml:space="preserve">превышала норму </w:t>
      </w:r>
      <w:r w:rsidR="00765C89" w:rsidRPr="005701CB">
        <w:rPr>
          <w:rFonts w:ascii="Times New Roman" w:hAnsi="Times New Roman" w:cs="Times New Roman"/>
          <w:sz w:val="28"/>
          <w:szCs w:val="28"/>
        </w:rPr>
        <w:t>только в тундре.</w:t>
      </w:r>
    </w:p>
    <w:p w14:paraId="4289F696" w14:textId="4563F4C4" w:rsidR="00D05C16" w:rsidRPr="005701CB" w:rsidRDefault="00D05C16" w:rsidP="005701CB">
      <w:pPr>
        <w:tabs>
          <w:tab w:val="left" w:pos="136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1CB">
        <w:rPr>
          <w:rFonts w:ascii="Times New Roman" w:hAnsi="Times New Roman" w:cs="Times New Roman"/>
          <w:sz w:val="28"/>
          <w:szCs w:val="28"/>
        </w:rPr>
        <w:t xml:space="preserve">Концентрация </w:t>
      </w:r>
      <w:r w:rsidRPr="005701CB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5701CB">
        <w:rPr>
          <w:rFonts w:ascii="Cambria Math" w:hAnsi="Cambria Math" w:cs="Cambria Math"/>
          <w:sz w:val="28"/>
          <w:szCs w:val="28"/>
        </w:rPr>
        <w:t>₂</w:t>
      </w:r>
      <w:r w:rsidRPr="005701CB">
        <w:rPr>
          <w:rFonts w:ascii="Times New Roman" w:hAnsi="Times New Roman" w:cs="Times New Roman"/>
          <w:sz w:val="28"/>
          <w:szCs w:val="28"/>
        </w:rPr>
        <w:t xml:space="preserve"> при взятии проб летом </w:t>
      </w:r>
      <w:r w:rsidR="005701CB" w:rsidRPr="005701CB">
        <w:rPr>
          <w:rFonts w:ascii="Times New Roman" w:hAnsi="Times New Roman" w:cs="Times New Roman"/>
          <w:sz w:val="28"/>
          <w:szCs w:val="28"/>
        </w:rPr>
        <w:t>превышала норму на Центральной площади и у Железнодорожного вокзала</w:t>
      </w:r>
      <w:r w:rsidRPr="005701CB">
        <w:rPr>
          <w:rFonts w:ascii="Times New Roman" w:hAnsi="Times New Roman" w:cs="Times New Roman"/>
          <w:sz w:val="28"/>
          <w:szCs w:val="28"/>
        </w:rPr>
        <w:t>.</w:t>
      </w:r>
    </w:p>
    <w:p w14:paraId="26B1E151" w14:textId="77777777" w:rsidR="005701CB" w:rsidRDefault="005701CB" w:rsidP="00D05C16">
      <w:pPr>
        <w:spacing w:after="0" w:line="240" w:lineRule="auto"/>
        <w:jc w:val="both"/>
      </w:pPr>
    </w:p>
    <w:p w14:paraId="55FC660C" w14:textId="30CB9331" w:rsidR="00D05C16" w:rsidRPr="008A2A38" w:rsidRDefault="00D05C16" w:rsidP="003C2F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e"/>
          <w:rFonts w:ascii="Times New Roman" w:hAnsi="Times New Roman" w:cs="Times New Roman"/>
          <w:sz w:val="28"/>
          <w:szCs w:val="28"/>
        </w:rPr>
        <w:t>3.2</w:t>
      </w:r>
      <w:r w:rsidRPr="008A2A38">
        <w:rPr>
          <w:rStyle w:val="ae"/>
          <w:rFonts w:ascii="Times New Roman" w:hAnsi="Times New Roman" w:cs="Times New Roman"/>
          <w:sz w:val="28"/>
          <w:szCs w:val="28"/>
        </w:rPr>
        <w:t>.</w:t>
      </w:r>
      <w:r w:rsidR="00780D6B">
        <w:rPr>
          <w:rStyle w:val="ae"/>
          <w:rFonts w:ascii="Times New Roman" w:hAnsi="Times New Roman" w:cs="Times New Roman"/>
          <w:sz w:val="28"/>
          <w:szCs w:val="28"/>
        </w:rPr>
        <w:t xml:space="preserve"> </w:t>
      </w:r>
      <w:bookmarkStart w:id="4" w:name="_GoBack"/>
      <w:bookmarkEnd w:id="4"/>
      <w:r w:rsidRPr="008A2A38">
        <w:rPr>
          <w:rStyle w:val="ae"/>
          <w:rFonts w:ascii="Times New Roman" w:hAnsi="Times New Roman" w:cs="Times New Roman"/>
          <w:sz w:val="28"/>
          <w:szCs w:val="28"/>
        </w:rPr>
        <w:t>Определение содержания в воздухе диоксида углерода (углекислый газ), д</w:t>
      </w:r>
      <w:r w:rsidR="00214432">
        <w:rPr>
          <w:rStyle w:val="ae"/>
          <w:rFonts w:ascii="Times New Roman" w:hAnsi="Times New Roman" w:cs="Times New Roman"/>
          <w:sz w:val="28"/>
          <w:szCs w:val="28"/>
        </w:rPr>
        <w:t xml:space="preserve">иоксида азота и диоксида азота </w:t>
      </w:r>
      <w:r w:rsidRPr="008A2A38">
        <w:rPr>
          <w:rFonts w:ascii="Times New Roman" w:hAnsi="Times New Roman" w:cs="Times New Roman"/>
          <w:b/>
          <w:sz w:val="28"/>
          <w:szCs w:val="28"/>
        </w:rPr>
        <w:t>с помощью насоса-пробоотборника ручного НП-3М</w:t>
      </w:r>
      <w:r>
        <w:rPr>
          <w:rFonts w:ascii="Times New Roman" w:hAnsi="Times New Roman" w:cs="Times New Roman"/>
          <w:b/>
          <w:sz w:val="28"/>
          <w:szCs w:val="28"/>
        </w:rPr>
        <w:t xml:space="preserve"> осенью</w:t>
      </w:r>
      <w:r w:rsidRPr="008A2A38">
        <w:rPr>
          <w:rFonts w:ascii="Times New Roman" w:hAnsi="Times New Roman" w:cs="Times New Roman"/>
          <w:b/>
          <w:sz w:val="28"/>
          <w:szCs w:val="28"/>
        </w:rPr>
        <w:t xml:space="preserve"> 2022 г.</w:t>
      </w:r>
    </w:p>
    <w:p w14:paraId="4EE3B852" w14:textId="1A219C14" w:rsidR="00D05C16" w:rsidRPr="008A2A38" w:rsidRDefault="00D05C16" w:rsidP="00D05C1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8A2A3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Результаты исследований занесли в таблицу 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5</w:t>
      </w:r>
      <w:r w:rsidRPr="008A2A3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.</w:t>
      </w:r>
    </w:p>
    <w:p w14:paraId="1122F317" w14:textId="7C1AB93A" w:rsidR="00D05C16" w:rsidRDefault="00D05C16" w:rsidP="00D05C16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</w:rPr>
        <w:t>Таблица 5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52"/>
        <w:gridCol w:w="978"/>
        <w:gridCol w:w="1418"/>
        <w:gridCol w:w="709"/>
        <w:gridCol w:w="992"/>
        <w:gridCol w:w="709"/>
        <w:gridCol w:w="850"/>
        <w:gridCol w:w="709"/>
        <w:gridCol w:w="1128"/>
      </w:tblGrid>
      <w:tr w:rsidR="00D05C16" w14:paraId="1F9978F9" w14:textId="77777777" w:rsidTr="00D05C16">
        <w:tc>
          <w:tcPr>
            <w:tcW w:w="1852" w:type="dxa"/>
            <w:vMerge w:val="restart"/>
          </w:tcPr>
          <w:p w14:paraId="0CAD7CEA" w14:textId="77777777" w:rsidR="00D05C16" w:rsidRPr="005701CB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Место взятия проб воздуха</w:t>
            </w:r>
          </w:p>
        </w:tc>
        <w:tc>
          <w:tcPr>
            <w:tcW w:w="2396" w:type="dxa"/>
            <w:gridSpan w:val="2"/>
          </w:tcPr>
          <w:p w14:paraId="769DDEA5" w14:textId="77777777" w:rsidR="00D05C16" w:rsidRPr="005701CB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Условия замера</w:t>
            </w:r>
          </w:p>
        </w:tc>
        <w:tc>
          <w:tcPr>
            <w:tcW w:w="1701" w:type="dxa"/>
            <w:gridSpan w:val="2"/>
          </w:tcPr>
          <w:p w14:paraId="21735546" w14:textId="77777777" w:rsidR="00D05C16" w:rsidRPr="005701CB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Концентрация СО</w:t>
            </w:r>
            <w:r w:rsidRPr="005701CB">
              <w:rPr>
                <w:rFonts w:ascii="Cambria Math" w:hAnsi="Cambria Math" w:cs="Cambria Math"/>
                <w:sz w:val="24"/>
                <w:szCs w:val="24"/>
              </w:rPr>
              <w:t>₂</w:t>
            </w:r>
          </w:p>
        </w:tc>
        <w:tc>
          <w:tcPr>
            <w:tcW w:w="1559" w:type="dxa"/>
            <w:gridSpan w:val="2"/>
          </w:tcPr>
          <w:p w14:paraId="609B1400" w14:textId="77777777" w:rsidR="00D05C16" w:rsidRPr="005701CB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</w:t>
            </w:r>
            <w:r w:rsidRPr="005701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5701CB">
              <w:rPr>
                <w:rFonts w:ascii="Cambria Math" w:hAnsi="Cambria Math" w:cs="Cambria Math"/>
                <w:sz w:val="24"/>
                <w:szCs w:val="24"/>
                <w:lang w:val="en-US"/>
              </w:rPr>
              <w:t>₂</w:t>
            </w:r>
          </w:p>
        </w:tc>
        <w:tc>
          <w:tcPr>
            <w:tcW w:w="1837" w:type="dxa"/>
            <w:gridSpan w:val="2"/>
          </w:tcPr>
          <w:p w14:paraId="385B3F55" w14:textId="77777777" w:rsidR="00D05C16" w:rsidRPr="005701CB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</w:t>
            </w:r>
            <w:r w:rsidRPr="005701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5701CB">
              <w:rPr>
                <w:rFonts w:ascii="Cambria Math" w:hAnsi="Cambria Math" w:cs="Cambria Math"/>
                <w:sz w:val="24"/>
                <w:szCs w:val="24"/>
                <w:lang w:val="en-US"/>
              </w:rPr>
              <w:t>₂</w:t>
            </w:r>
          </w:p>
        </w:tc>
      </w:tr>
      <w:tr w:rsidR="00D05C16" w14:paraId="468C174A" w14:textId="77777777" w:rsidTr="00D05C16">
        <w:tc>
          <w:tcPr>
            <w:tcW w:w="1852" w:type="dxa"/>
            <w:vMerge/>
          </w:tcPr>
          <w:p w14:paraId="5DC29ACF" w14:textId="77777777" w:rsidR="00D05C16" w:rsidRPr="005701CB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978" w:type="dxa"/>
          </w:tcPr>
          <w:p w14:paraId="0DB9D370" w14:textId="77777777" w:rsidR="00D05C16" w:rsidRPr="005701CB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</w:t>
            </w:r>
          </w:p>
        </w:tc>
        <w:tc>
          <w:tcPr>
            <w:tcW w:w="1418" w:type="dxa"/>
          </w:tcPr>
          <w:p w14:paraId="2CF13A2B" w14:textId="77777777" w:rsidR="00D05C16" w:rsidRPr="005701CB" w:rsidRDefault="00D05C16" w:rsidP="00D05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Атмосферное</w:t>
            </w:r>
          </w:p>
          <w:p w14:paraId="3D514C3A" w14:textId="77777777" w:rsidR="00D05C16" w:rsidRPr="005701CB" w:rsidRDefault="00D05C16" w:rsidP="00D05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давление</w:t>
            </w:r>
          </w:p>
          <w:p w14:paraId="72E62748" w14:textId="77777777" w:rsidR="00D05C16" w:rsidRPr="005701CB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мм рт. Ст.</w:t>
            </w:r>
          </w:p>
        </w:tc>
        <w:tc>
          <w:tcPr>
            <w:tcW w:w="709" w:type="dxa"/>
          </w:tcPr>
          <w:p w14:paraId="027DE9AD" w14:textId="77777777" w:rsidR="00D05C16" w:rsidRPr="005701CB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мг/м³</w:t>
            </w:r>
          </w:p>
        </w:tc>
        <w:tc>
          <w:tcPr>
            <w:tcW w:w="992" w:type="dxa"/>
          </w:tcPr>
          <w:p w14:paraId="337A3058" w14:textId="77777777" w:rsidR="00D05C16" w:rsidRPr="005701CB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% об.</w:t>
            </w:r>
          </w:p>
        </w:tc>
        <w:tc>
          <w:tcPr>
            <w:tcW w:w="709" w:type="dxa"/>
          </w:tcPr>
          <w:p w14:paraId="719D7709" w14:textId="77777777" w:rsidR="00D05C16" w:rsidRPr="005701CB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мг/м³</w:t>
            </w:r>
          </w:p>
        </w:tc>
        <w:tc>
          <w:tcPr>
            <w:tcW w:w="850" w:type="dxa"/>
          </w:tcPr>
          <w:p w14:paraId="40EC87A9" w14:textId="77777777" w:rsidR="00D05C16" w:rsidRPr="005701CB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% об.</w:t>
            </w:r>
          </w:p>
        </w:tc>
        <w:tc>
          <w:tcPr>
            <w:tcW w:w="709" w:type="dxa"/>
          </w:tcPr>
          <w:p w14:paraId="4D1D2DBE" w14:textId="77777777" w:rsidR="00D05C16" w:rsidRPr="005701CB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мг/м³</w:t>
            </w:r>
          </w:p>
        </w:tc>
        <w:tc>
          <w:tcPr>
            <w:tcW w:w="1128" w:type="dxa"/>
          </w:tcPr>
          <w:p w14:paraId="7370B992" w14:textId="77777777" w:rsidR="00D05C16" w:rsidRPr="005701CB" w:rsidRDefault="00D05C16" w:rsidP="00D05C1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% об.</w:t>
            </w:r>
          </w:p>
        </w:tc>
      </w:tr>
      <w:tr w:rsidR="0043748E" w14:paraId="02A6F545" w14:textId="77777777" w:rsidTr="00D05C16">
        <w:tc>
          <w:tcPr>
            <w:tcW w:w="1852" w:type="dxa"/>
          </w:tcPr>
          <w:p w14:paraId="07665877" w14:textId="77777777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Поселок «Северный»</w:t>
            </w:r>
          </w:p>
        </w:tc>
        <w:tc>
          <w:tcPr>
            <w:tcW w:w="978" w:type="dxa"/>
          </w:tcPr>
          <w:p w14:paraId="7C5C73E4" w14:textId="42A1EEC2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</w:p>
        </w:tc>
        <w:tc>
          <w:tcPr>
            <w:tcW w:w="1418" w:type="dxa"/>
          </w:tcPr>
          <w:p w14:paraId="01D6E78B" w14:textId="59515BB8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761 мм рт. ст.</w:t>
            </w:r>
          </w:p>
        </w:tc>
        <w:tc>
          <w:tcPr>
            <w:tcW w:w="709" w:type="dxa"/>
          </w:tcPr>
          <w:p w14:paraId="2C7D80C3" w14:textId="4C63C047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92" w:type="dxa"/>
          </w:tcPr>
          <w:p w14:paraId="65C17455" w14:textId="29D445BA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,00001018</w:t>
            </w:r>
          </w:p>
        </w:tc>
        <w:tc>
          <w:tcPr>
            <w:tcW w:w="709" w:type="dxa"/>
          </w:tcPr>
          <w:p w14:paraId="4998DA43" w14:textId="5B28F6D4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07FA2013" w14:textId="4D920A57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0,000035</w:t>
            </w:r>
          </w:p>
        </w:tc>
        <w:tc>
          <w:tcPr>
            <w:tcW w:w="709" w:type="dxa"/>
          </w:tcPr>
          <w:p w14:paraId="21AD2350" w14:textId="24D3C557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8" w:type="dxa"/>
          </w:tcPr>
          <w:p w14:paraId="0A308690" w14:textId="6B465113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3748E" w14:paraId="35C1C90A" w14:textId="77777777" w:rsidTr="00D05C16">
        <w:tc>
          <w:tcPr>
            <w:tcW w:w="1852" w:type="dxa"/>
          </w:tcPr>
          <w:p w14:paraId="5A1BF8F5" w14:textId="77777777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Центральная Площадь</w:t>
            </w:r>
          </w:p>
        </w:tc>
        <w:tc>
          <w:tcPr>
            <w:tcW w:w="978" w:type="dxa"/>
          </w:tcPr>
          <w:p w14:paraId="7E2AC53D" w14:textId="1AC492E0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+6</w:t>
            </w:r>
          </w:p>
        </w:tc>
        <w:tc>
          <w:tcPr>
            <w:tcW w:w="1418" w:type="dxa"/>
          </w:tcPr>
          <w:p w14:paraId="49DDBE21" w14:textId="0243530D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763 мм рт. ст.</w:t>
            </w:r>
          </w:p>
        </w:tc>
        <w:tc>
          <w:tcPr>
            <w:tcW w:w="709" w:type="dxa"/>
          </w:tcPr>
          <w:p w14:paraId="5AD3D353" w14:textId="266ED407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992" w:type="dxa"/>
          </w:tcPr>
          <w:p w14:paraId="0B5F011B" w14:textId="04C8E1C5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0,00007127</w:t>
            </w:r>
          </w:p>
        </w:tc>
        <w:tc>
          <w:tcPr>
            <w:tcW w:w="709" w:type="dxa"/>
          </w:tcPr>
          <w:p w14:paraId="56BA1624" w14:textId="0B9DFE14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3BF038CC" w14:textId="47290328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0,000035</w:t>
            </w:r>
          </w:p>
        </w:tc>
        <w:tc>
          <w:tcPr>
            <w:tcW w:w="709" w:type="dxa"/>
          </w:tcPr>
          <w:p w14:paraId="09BFBC29" w14:textId="15ED39CC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8" w:type="dxa"/>
          </w:tcPr>
          <w:p w14:paraId="1BA22067" w14:textId="48CEF44A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0,0000487</w:t>
            </w:r>
          </w:p>
        </w:tc>
      </w:tr>
      <w:tr w:rsidR="0043748E" w14:paraId="4E861C44" w14:textId="77777777" w:rsidTr="00D05C16">
        <w:tc>
          <w:tcPr>
            <w:tcW w:w="1852" w:type="dxa"/>
          </w:tcPr>
          <w:p w14:paraId="664A5242" w14:textId="77777777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Железнодорожный вокзал</w:t>
            </w:r>
          </w:p>
        </w:tc>
        <w:tc>
          <w:tcPr>
            <w:tcW w:w="978" w:type="dxa"/>
          </w:tcPr>
          <w:p w14:paraId="4C428EB5" w14:textId="52CE763A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</w:p>
        </w:tc>
        <w:tc>
          <w:tcPr>
            <w:tcW w:w="1418" w:type="dxa"/>
          </w:tcPr>
          <w:p w14:paraId="3069A2B3" w14:textId="559A6490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761 мм рт. ст.</w:t>
            </w:r>
          </w:p>
        </w:tc>
        <w:tc>
          <w:tcPr>
            <w:tcW w:w="709" w:type="dxa"/>
          </w:tcPr>
          <w:p w14:paraId="5F938AE9" w14:textId="2989F226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14:paraId="3A44FD56" w14:textId="2C1B5C65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0,00002545</w:t>
            </w:r>
          </w:p>
        </w:tc>
        <w:tc>
          <w:tcPr>
            <w:tcW w:w="709" w:type="dxa"/>
          </w:tcPr>
          <w:p w14:paraId="03B7AD47" w14:textId="0B6AF0B9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50" w:type="dxa"/>
          </w:tcPr>
          <w:p w14:paraId="387F38E3" w14:textId="20A19EDC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0,0000525</w:t>
            </w:r>
          </w:p>
        </w:tc>
        <w:tc>
          <w:tcPr>
            <w:tcW w:w="709" w:type="dxa"/>
          </w:tcPr>
          <w:p w14:paraId="03B629DF" w14:textId="59F85322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8" w:type="dxa"/>
          </w:tcPr>
          <w:p w14:paraId="7E70F579" w14:textId="269A2328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0,0000487</w:t>
            </w:r>
          </w:p>
        </w:tc>
      </w:tr>
      <w:tr w:rsidR="0043748E" w14:paraId="1CDC31B8" w14:textId="77777777" w:rsidTr="00D05C16">
        <w:tc>
          <w:tcPr>
            <w:tcW w:w="1852" w:type="dxa"/>
          </w:tcPr>
          <w:p w14:paraId="09F7398B" w14:textId="77777777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Тундра</w:t>
            </w:r>
          </w:p>
        </w:tc>
        <w:tc>
          <w:tcPr>
            <w:tcW w:w="978" w:type="dxa"/>
          </w:tcPr>
          <w:p w14:paraId="6C673EFE" w14:textId="337FB20B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+6</w:t>
            </w:r>
          </w:p>
        </w:tc>
        <w:tc>
          <w:tcPr>
            <w:tcW w:w="1418" w:type="dxa"/>
          </w:tcPr>
          <w:p w14:paraId="4FE88AA3" w14:textId="44DE2411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763 мм рт. ст.</w:t>
            </w:r>
          </w:p>
        </w:tc>
        <w:tc>
          <w:tcPr>
            <w:tcW w:w="709" w:type="dxa"/>
          </w:tcPr>
          <w:p w14:paraId="271B6C81" w14:textId="1C1D57D4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92" w:type="dxa"/>
          </w:tcPr>
          <w:p w14:paraId="621E49CF" w14:textId="2CBF1511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0,00001018</w:t>
            </w:r>
          </w:p>
        </w:tc>
        <w:tc>
          <w:tcPr>
            <w:tcW w:w="709" w:type="dxa"/>
          </w:tcPr>
          <w:p w14:paraId="3F0265D6" w14:textId="7971BB00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5A09A233" w14:textId="1B1FF7D2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0,000035</w:t>
            </w:r>
          </w:p>
        </w:tc>
        <w:tc>
          <w:tcPr>
            <w:tcW w:w="709" w:type="dxa"/>
          </w:tcPr>
          <w:p w14:paraId="3EA0681A" w14:textId="0EB6A999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8" w:type="dxa"/>
          </w:tcPr>
          <w:p w14:paraId="2AC684AA" w14:textId="1094FCB2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3748E" w14:paraId="76395DCB" w14:textId="77777777" w:rsidTr="00D05C16">
        <w:tc>
          <w:tcPr>
            <w:tcW w:w="1852" w:type="dxa"/>
          </w:tcPr>
          <w:p w14:paraId="466C3004" w14:textId="77777777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Рудник</w:t>
            </w:r>
          </w:p>
        </w:tc>
        <w:tc>
          <w:tcPr>
            <w:tcW w:w="978" w:type="dxa"/>
          </w:tcPr>
          <w:p w14:paraId="3F7AF0EE" w14:textId="191A7260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</w:p>
        </w:tc>
        <w:tc>
          <w:tcPr>
            <w:tcW w:w="1418" w:type="dxa"/>
          </w:tcPr>
          <w:p w14:paraId="6A79AE61" w14:textId="26A28A51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761 мм рт. ст.</w:t>
            </w:r>
          </w:p>
        </w:tc>
        <w:tc>
          <w:tcPr>
            <w:tcW w:w="709" w:type="dxa"/>
          </w:tcPr>
          <w:p w14:paraId="5923A9DC" w14:textId="3997F7BB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92" w:type="dxa"/>
          </w:tcPr>
          <w:p w14:paraId="483848F8" w14:textId="16079083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0,00000509</w:t>
            </w:r>
          </w:p>
        </w:tc>
        <w:tc>
          <w:tcPr>
            <w:tcW w:w="709" w:type="dxa"/>
          </w:tcPr>
          <w:p w14:paraId="32542916" w14:textId="347300D7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61B90669" w14:textId="3AF411DF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0,00007</w:t>
            </w:r>
          </w:p>
        </w:tc>
        <w:tc>
          <w:tcPr>
            <w:tcW w:w="709" w:type="dxa"/>
          </w:tcPr>
          <w:p w14:paraId="1237C6AF" w14:textId="3EAEEF4A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8" w:type="dxa"/>
          </w:tcPr>
          <w:p w14:paraId="00CDE791" w14:textId="581EAD51" w:rsidR="0043748E" w:rsidRPr="005701CB" w:rsidRDefault="0043748E" w:rsidP="004374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01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41C5A6B8" w14:textId="23BE48D2" w:rsidR="00D05C16" w:rsidRPr="005D44E4" w:rsidRDefault="00D05C16" w:rsidP="005D44E4">
      <w:pPr>
        <w:tabs>
          <w:tab w:val="left" w:pos="1365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69F40328" w14:textId="5CA55554" w:rsidR="005D44E4" w:rsidRPr="005D44E4" w:rsidRDefault="003C2FC4" w:rsidP="003C2F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546B8">
        <w:rPr>
          <w:rFonts w:ascii="Times New Roman" w:hAnsi="Times New Roman" w:cs="Times New Roman"/>
          <w:sz w:val="28"/>
          <w:szCs w:val="28"/>
        </w:rPr>
        <w:t xml:space="preserve">В </w:t>
      </w:r>
      <w:r w:rsidR="005D44E4" w:rsidRPr="005D44E4">
        <w:rPr>
          <w:rFonts w:ascii="Times New Roman" w:hAnsi="Times New Roman" w:cs="Times New Roman"/>
          <w:sz w:val="28"/>
          <w:szCs w:val="28"/>
        </w:rPr>
        <w:t>осенний период</w:t>
      </w:r>
      <w:r w:rsidR="009546B8">
        <w:rPr>
          <w:rFonts w:ascii="Times New Roman" w:hAnsi="Times New Roman" w:cs="Times New Roman"/>
          <w:sz w:val="28"/>
          <w:szCs w:val="28"/>
        </w:rPr>
        <w:t xml:space="preserve"> в несколько раз</w:t>
      </w:r>
      <w:r w:rsidR="005D44E4" w:rsidRPr="005D44E4">
        <w:rPr>
          <w:rFonts w:ascii="Times New Roman" w:hAnsi="Times New Roman" w:cs="Times New Roman"/>
          <w:sz w:val="28"/>
          <w:szCs w:val="28"/>
        </w:rPr>
        <w:t xml:space="preserve"> была превышена</w:t>
      </w:r>
      <w:r w:rsidR="009546B8">
        <w:rPr>
          <w:rFonts w:ascii="Times New Roman" w:hAnsi="Times New Roman" w:cs="Times New Roman"/>
          <w:sz w:val="28"/>
          <w:szCs w:val="28"/>
        </w:rPr>
        <w:t xml:space="preserve"> к</w:t>
      </w:r>
      <w:r w:rsidR="009546B8" w:rsidRPr="005D44E4">
        <w:rPr>
          <w:rFonts w:ascii="Times New Roman" w:hAnsi="Times New Roman" w:cs="Times New Roman"/>
          <w:sz w:val="28"/>
          <w:szCs w:val="28"/>
        </w:rPr>
        <w:t>онцентрация СО</w:t>
      </w:r>
      <w:r w:rsidR="009546B8" w:rsidRPr="005D44E4">
        <w:rPr>
          <w:rFonts w:ascii="Cambria Math" w:hAnsi="Cambria Math" w:cs="Cambria Math"/>
          <w:sz w:val="28"/>
          <w:szCs w:val="28"/>
        </w:rPr>
        <w:t>₂</w:t>
      </w:r>
      <w:r w:rsidR="009546B8" w:rsidRPr="005D44E4">
        <w:rPr>
          <w:rFonts w:ascii="Times New Roman" w:hAnsi="Times New Roman" w:cs="Times New Roman"/>
          <w:sz w:val="28"/>
          <w:szCs w:val="28"/>
        </w:rPr>
        <w:t xml:space="preserve"> </w:t>
      </w:r>
      <w:r w:rsidR="009546B8">
        <w:rPr>
          <w:rFonts w:ascii="Times New Roman" w:hAnsi="Times New Roman" w:cs="Times New Roman"/>
          <w:sz w:val="28"/>
          <w:szCs w:val="28"/>
        </w:rPr>
        <w:t xml:space="preserve">и в 2-3 раза </w:t>
      </w:r>
      <w:r w:rsidR="009546B8" w:rsidRPr="005D44E4">
        <w:rPr>
          <w:rFonts w:ascii="Times New Roman" w:hAnsi="Times New Roman" w:cs="Times New Roman"/>
          <w:sz w:val="28"/>
          <w:szCs w:val="28"/>
        </w:rPr>
        <w:t xml:space="preserve">концентрация </w:t>
      </w:r>
      <w:r w:rsidR="009546B8" w:rsidRPr="005D44E4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9546B8" w:rsidRPr="005D44E4">
        <w:rPr>
          <w:rFonts w:ascii="Cambria Math" w:hAnsi="Cambria Math" w:cs="Cambria Math"/>
          <w:sz w:val="28"/>
          <w:szCs w:val="28"/>
        </w:rPr>
        <w:t>₂</w:t>
      </w:r>
      <w:r w:rsidR="009546B8" w:rsidRPr="005D44E4">
        <w:rPr>
          <w:rFonts w:ascii="Times New Roman" w:hAnsi="Times New Roman" w:cs="Times New Roman"/>
          <w:sz w:val="28"/>
          <w:szCs w:val="28"/>
        </w:rPr>
        <w:t xml:space="preserve"> </w:t>
      </w:r>
      <w:r w:rsidR="005D44E4" w:rsidRPr="005D44E4">
        <w:rPr>
          <w:rFonts w:ascii="Times New Roman" w:hAnsi="Times New Roman" w:cs="Times New Roman"/>
          <w:sz w:val="28"/>
          <w:szCs w:val="28"/>
        </w:rPr>
        <w:t>во всех исследуемых районах.</w:t>
      </w:r>
    </w:p>
    <w:p w14:paraId="18362497" w14:textId="67D93E95" w:rsidR="00D05C16" w:rsidRPr="005D44E4" w:rsidRDefault="00D05C16" w:rsidP="000801C4">
      <w:pPr>
        <w:tabs>
          <w:tab w:val="left" w:pos="13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4E4">
        <w:rPr>
          <w:rFonts w:ascii="Times New Roman" w:hAnsi="Times New Roman" w:cs="Times New Roman"/>
          <w:sz w:val="28"/>
          <w:szCs w:val="28"/>
        </w:rPr>
        <w:t xml:space="preserve">Превышена норма концентрации </w:t>
      </w:r>
      <w:r w:rsidRPr="005D44E4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5D44E4">
        <w:rPr>
          <w:rFonts w:ascii="Cambria Math" w:hAnsi="Cambria Math" w:cs="Cambria Math"/>
          <w:sz w:val="28"/>
          <w:szCs w:val="28"/>
        </w:rPr>
        <w:t>₂</w:t>
      </w:r>
      <w:r w:rsidRPr="005D44E4">
        <w:rPr>
          <w:rFonts w:ascii="Times New Roman" w:hAnsi="Times New Roman" w:cs="Times New Roman"/>
          <w:sz w:val="28"/>
          <w:szCs w:val="28"/>
        </w:rPr>
        <w:t xml:space="preserve"> </w:t>
      </w:r>
      <w:r w:rsidR="005D44E4" w:rsidRPr="005D44E4">
        <w:rPr>
          <w:rFonts w:ascii="Times New Roman" w:hAnsi="Times New Roman" w:cs="Times New Roman"/>
          <w:sz w:val="28"/>
          <w:szCs w:val="28"/>
        </w:rPr>
        <w:t>на площади «Центральной» и у Железнодорожного вокзала.</w:t>
      </w:r>
    </w:p>
    <w:p w14:paraId="12BCC557" w14:textId="10AAE385" w:rsidR="00D05C16" w:rsidRPr="00EF6544" w:rsidRDefault="005D44E4" w:rsidP="00EF6544">
      <w:pPr>
        <w:tabs>
          <w:tab w:val="left" w:pos="136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544">
        <w:rPr>
          <w:rFonts w:ascii="Times New Roman" w:hAnsi="Times New Roman" w:cs="Times New Roman"/>
          <w:sz w:val="28"/>
          <w:szCs w:val="28"/>
        </w:rPr>
        <w:t>Сравнили результаты исследований за сезонные периоды. Резул</w:t>
      </w:r>
      <w:r w:rsidR="00257BF1" w:rsidRPr="00EF6544">
        <w:rPr>
          <w:rFonts w:ascii="Times New Roman" w:hAnsi="Times New Roman" w:cs="Times New Roman"/>
          <w:sz w:val="28"/>
          <w:szCs w:val="28"/>
        </w:rPr>
        <w:t>ьтаты представили в приложении 2.</w:t>
      </w:r>
    </w:p>
    <w:p w14:paraId="78B58119" w14:textId="73624FC1" w:rsidR="00CC21C2" w:rsidRPr="00EF6544" w:rsidRDefault="00EF6544" w:rsidP="00EF6544">
      <w:pPr>
        <w:tabs>
          <w:tab w:val="left" w:pos="136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Лучший период</w:t>
      </w:r>
      <w:r w:rsidR="00CC21C2" w:rsidRPr="00EF6544">
        <w:rPr>
          <w:rFonts w:ascii="Times New Roman" w:hAnsi="Times New Roman" w:cs="Times New Roman"/>
          <w:sz w:val="28"/>
          <w:szCs w:val="28"/>
        </w:rPr>
        <w:t xml:space="preserve"> по </w:t>
      </w:r>
      <w:r w:rsidR="00CC21C2" w:rsidRPr="00EF6544">
        <w:rPr>
          <w:rStyle w:val="ae"/>
          <w:rFonts w:ascii="Times New Roman" w:hAnsi="Times New Roman" w:cs="Times New Roman"/>
          <w:b w:val="0"/>
          <w:sz w:val="28"/>
          <w:szCs w:val="28"/>
        </w:rPr>
        <w:t xml:space="preserve">содержанию в воздухе диоксида углерода (углекислый газ), диоксида азота и диоксида серы </w:t>
      </w:r>
      <w:r>
        <w:rPr>
          <w:rFonts w:ascii="Times New Roman" w:hAnsi="Times New Roman" w:cs="Times New Roman"/>
          <w:sz w:val="28"/>
          <w:szCs w:val="28"/>
        </w:rPr>
        <w:t>имеем в весенний</w:t>
      </w:r>
      <w:r w:rsidR="00CC21C2" w:rsidRPr="00EF6544">
        <w:rPr>
          <w:rFonts w:ascii="Times New Roman" w:hAnsi="Times New Roman" w:cs="Times New Roman"/>
          <w:sz w:val="28"/>
          <w:szCs w:val="28"/>
        </w:rPr>
        <w:t xml:space="preserve">. </w:t>
      </w:r>
      <w:r w:rsidR="006D39E0" w:rsidRPr="00EF6544">
        <w:rPr>
          <w:rFonts w:ascii="Times New Roman" w:hAnsi="Times New Roman" w:cs="Times New Roman"/>
          <w:sz w:val="28"/>
          <w:szCs w:val="28"/>
        </w:rPr>
        <w:t xml:space="preserve">Превышена концентрация углекислого газа и оксида серы </w:t>
      </w:r>
      <w:r>
        <w:rPr>
          <w:rFonts w:ascii="Times New Roman" w:hAnsi="Times New Roman" w:cs="Times New Roman"/>
          <w:sz w:val="28"/>
          <w:szCs w:val="28"/>
        </w:rPr>
        <w:t>на площади Центральной</w:t>
      </w:r>
      <w:r w:rsidR="006D39E0" w:rsidRPr="00EF6544">
        <w:rPr>
          <w:rFonts w:ascii="Times New Roman" w:hAnsi="Times New Roman" w:cs="Times New Roman"/>
          <w:sz w:val="28"/>
          <w:szCs w:val="28"/>
        </w:rPr>
        <w:t xml:space="preserve">, у Железнодорожного вокзала, в тундре и диоксида серы в посёлке Северный, </w:t>
      </w:r>
      <w:r>
        <w:rPr>
          <w:rFonts w:ascii="Times New Roman" w:hAnsi="Times New Roman" w:cs="Times New Roman"/>
          <w:sz w:val="28"/>
          <w:szCs w:val="28"/>
        </w:rPr>
        <w:t>на площади Центральной</w:t>
      </w:r>
      <w:r w:rsidR="006D39E0" w:rsidRPr="00EF6544">
        <w:rPr>
          <w:rFonts w:ascii="Times New Roman" w:hAnsi="Times New Roman" w:cs="Times New Roman"/>
          <w:sz w:val="28"/>
          <w:szCs w:val="28"/>
        </w:rPr>
        <w:t xml:space="preserve">, у Железнодорожного вокзала, диоксид азота </w:t>
      </w:r>
      <w:r>
        <w:rPr>
          <w:rFonts w:ascii="Times New Roman" w:hAnsi="Times New Roman" w:cs="Times New Roman"/>
          <w:sz w:val="28"/>
          <w:szCs w:val="28"/>
        </w:rPr>
        <w:t>на площади Центральной</w:t>
      </w:r>
      <w:r w:rsidR="006D39E0" w:rsidRPr="00EF6544">
        <w:rPr>
          <w:rFonts w:ascii="Times New Roman" w:hAnsi="Times New Roman" w:cs="Times New Roman"/>
          <w:sz w:val="28"/>
          <w:szCs w:val="28"/>
        </w:rPr>
        <w:t>, у Железнодорожного вокзала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6D39E0" w:rsidRPr="00EF6544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D540F6E" w14:textId="5161FE07" w:rsidR="006D39E0" w:rsidRPr="00EF6544" w:rsidRDefault="006D39E0" w:rsidP="00EF6544">
      <w:pPr>
        <w:tabs>
          <w:tab w:val="left" w:pos="1365"/>
        </w:tabs>
        <w:spacing w:after="0"/>
        <w:ind w:firstLine="709"/>
        <w:jc w:val="both"/>
        <w:rPr>
          <w:rStyle w:val="ae"/>
          <w:rFonts w:ascii="Times New Roman" w:hAnsi="Times New Roman" w:cs="Times New Roman"/>
          <w:b w:val="0"/>
          <w:sz w:val="28"/>
          <w:szCs w:val="28"/>
        </w:rPr>
      </w:pPr>
      <w:r w:rsidRPr="00EF6544">
        <w:rPr>
          <w:rFonts w:ascii="Times New Roman" w:hAnsi="Times New Roman" w:cs="Times New Roman"/>
          <w:sz w:val="28"/>
          <w:szCs w:val="28"/>
        </w:rPr>
        <w:t xml:space="preserve">Самое неблагоприятное время по содержанию исследуемых газов является осень. Концентрация </w:t>
      </w:r>
      <w:r w:rsidRPr="00EF6544">
        <w:rPr>
          <w:rStyle w:val="ae"/>
          <w:rFonts w:ascii="Times New Roman" w:hAnsi="Times New Roman" w:cs="Times New Roman"/>
          <w:b w:val="0"/>
          <w:sz w:val="28"/>
          <w:szCs w:val="28"/>
        </w:rPr>
        <w:t xml:space="preserve">в воздухе диоксида углерода (углекислый газ), диоксида азота и диоксида серы превышает ПДК. </w:t>
      </w:r>
    </w:p>
    <w:p w14:paraId="375B2B8F" w14:textId="24F5B7A6" w:rsidR="006D39E0" w:rsidRPr="00EF6544" w:rsidRDefault="006D39E0" w:rsidP="00EF6544">
      <w:pPr>
        <w:tabs>
          <w:tab w:val="left" w:pos="1365"/>
        </w:tabs>
        <w:spacing w:after="0"/>
        <w:ind w:firstLine="709"/>
        <w:jc w:val="both"/>
        <w:rPr>
          <w:rStyle w:val="ae"/>
          <w:rFonts w:ascii="Times New Roman" w:hAnsi="Times New Roman" w:cs="Times New Roman"/>
          <w:b w:val="0"/>
          <w:sz w:val="28"/>
          <w:szCs w:val="28"/>
        </w:rPr>
      </w:pPr>
      <w:r w:rsidRPr="00EF6544">
        <w:rPr>
          <w:rStyle w:val="ae"/>
          <w:rFonts w:ascii="Times New Roman" w:hAnsi="Times New Roman" w:cs="Times New Roman"/>
          <w:b w:val="0"/>
          <w:sz w:val="28"/>
          <w:szCs w:val="28"/>
        </w:rPr>
        <w:t>В весенний и летний период очень сильно превышена концентрация углекислого газа на площади Центральной. В три раза превышена норма диоксида серы в районе Железнодорожного вокзала во все исследуемые периоды.</w:t>
      </w:r>
    </w:p>
    <w:p w14:paraId="2E203749" w14:textId="4FA85B1A" w:rsidR="006D39E0" w:rsidRPr="00EF6544" w:rsidRDefault="00EF6544" w:rsidP="00EF6544">
      <w:pPr>
        <w:tabs>
          <w:tab w:val="left" w:pos="136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544">
        <w:rPr>
          <w:rStyle w:val="ae"/>
          <w:rFonts w:ascii="Times New Roman" w:hAnsi="Times New Roman" w:cs="Times New Roman"/>
          <w:b w:val="0"/>
          <w:sz w:val="28"/>
          <w:szCs w:val="28"/>
        </w:rPr>
        <w:t>Самыми благоприятными</w:t>
      </w:r>
      <w:r w:rsidR="006D39E0" w:rsidRPr="00EF6544">
        <w:rPr>
          <w:rStyle w:val="ae"/>
          <w:rFonts w:ascii="Times New Roman" w:hAnsi="Times New Roman" w:cs="Times New Roman"/>
          <w:b w:val="0"/>
          <w:sz w:val="28"/>
          <w:szCs w:val="28"/>
        </w:rPr>
        <w:t xml:space="preserve"> по содержанию </w:t>
      </w:r>
      <w:r w:rsidRPr="00EF6544">
        <w:rPr>
          <w:rStyle w:val="ae"/>
          <w:rFonts w:ascii="Times New Roman" w:hAnsi="Times New Roman" w:cs="Times New Roman"/>
          <w:b w:val="0"/>
          <w:sz w:val="28"/>
          <w:szCs w:val="28"/>
        </w:rPr>
        <w:t xml:space="preserve">концентрации </w:t>
      </w:r>
      <w:r w:rsidR="006D39E0" w:rsidRPr="00EF6544">
        <w:rPr>
          <w:rStyle w:val="ae"/>
          <w:rFonts w:ascii="Times New Roman" w:hAnsi="Times New Roman" w:cs="Times New Roman"/>
          <w:b w:val="0"/>
          <w:sz w:val="28"/>
          <w:szCs w:val="28"/>
        </w:rPr>
        <w:t>исследуемых газов можно назвать район</w:t>
      </w:r>
      <w:r w:rsidRPr="00EF6544">
        <w:rPr>
          <w:rStyle w:val="ae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D39E0" w:rsidRPr="00EF6544">
        <w:rPr>
          <w:rStyle w:val="ae"/>
          <w:rFonts w:ascii="Times New Roman" w:hAnsi="Times New Roman" w:cs="Times New Roman"/>
          <w:b w:val="0"/>
          <w:sz w:val="28"/>
          <w:szCs w:val="28"/>
        </w:rPr>
        <w:t>Рудник</w:t>
      </w:r>
      <w:r>
        <w:rPr>
          <w:rStyle w:val="ae"/>
          <w:rFonts w:ascii="Times New Roman" w:hAnsi="Times New Roman" w:cs="Times New Roman"/>
          <w:b w:val="0"/>
          <w:sz w:val="28"/>
          <w:szCs w:val="28"/>
        </w:rPr>
        <w:t>а и тундры</w:t>
      </w:r>
      <w:r w:rsidRPr="00EF6544">
        <w:rPr>
          <w:rStyle w:val="ae"/>
          <w:rFonts w:ascii="Times New Roman" w:hAnsi="Times New Roman" w:cs="Times New Roman"/>
          <w:b w:val="0"/>
          <w:sz w:val="28"/>
          <w:szCs w:val="28"/>
        </w:rPr>
        <w:t>.</w:t>
      </w:r>
    </w:p>
    <w:p w14:paraId="05A7C7DC" w14:textId="77777777" w:rsidR="00257BF1" w:rsidRPr="005D44E4" w:rsidRDefault="00257BF1" w:rsidP="00EF6544">
      <w:pPr>
        <w:tabs>
          <w:tab w:val="left" w:pos="136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5FA69E2" w14:textId="22ADC138" w:rsidR="00D05C16" w:rsidRPr="00E57FD5" w:rsidRDefault="00055459" w:rsidP="00E57F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FD5">
        <w:rPr>
          <w:rFonts w:ascii="Times New Roman" w:hAnsi="Times New Roman" w:cs="Times New Roman"/>
          <w:b/>
          <w:sz w:val="28"/>
          <w:szCs w:val="28"/>
        </w:rPr>
        <w:t>Выводы</w:t>
      </w:r>
    </w:p>
    <w:p w14:paraId="00BC0654" w14:textId="4B40CD26" w:rsidR="00EA0AE2" w:rsidRPr="00E57FD5" w:rsidRDefault="00EA0AE2" w:rsidP="00E57F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FD5">
        <w:rPr>
          <w:rFonts w:ascii="Times New Roman" w:hAnsi="Times New Roman" w:cs="Times New Roman"/>
          <w:sz w:val="28"/>
          <w:szCs w:val="28"/>
        </w:rPr>
        <w:t>По результатам проведенных исследований можно сделать следующие выводы:</w:t>
      </w:r>
    </w:p>
    <w:p w14:paraId="100AFD01" w14:textId="13C562B2" w:rsidR="00EA0AE2" w:rsidRPr="00E57FD5" w:rsidRDefault="00EA0AE2" w:rsidP="00E57F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FD5">
        <w:rPr>
          <w:rFonts w:ascii="Times New Roman" w:hAnsi="Times New Roman" w:cs="Times New Roman"/>
          <w:sz w:val="28"/>
          <w:szCs w:val="28"/>
        </w:rPr>
        <w:t xml:space="preserve">1. </w:t>
      </w:r>
      <w:r w:rsidR="00E57FD5" w:rsidRPr="00E57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Основными источниками загрязнения воздуха города Воркутинского промышленного района являются все виды транспорта (автомобильный, железнодорожный), предприятия теплоэнергетики (ТЭЦ), угледобывающее предприятие (шахты). </w:t>
      </w:r>
    </w:p>
    <w:p w14:paraId="4426522C" w14:textId="1950318D" w:rsidR="00847B4E" w:rsidRPr="004418F8" w:rsidRDefault="00257BF1" w:rsidP="004418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47B4E" w:rsidRPr="00E57FD5">
        <w:rPr>
          <w:rFonts w:ascii="Times New Roman" w:hAnsi="Times New Roman" w:cs="Times New Roman"/>
          <w:sz w:val="28"/>
          <w:szCs w:val="28"/>
        </w:rPr>
        <w:t>.</w:t>
      </w:r>
      <w:r w:rsidR="00507732" w:rsidRPr="00E57FD5">
        <w:rPr>
          <w:rFonts w:ascii="Times New Roman" w:hAnsi="Times New Roman" w:cs="Times New Roman"/>
          <w:sz w:val="28"/>
          <w:szCs w:val="28"/>
        </w:rPr>
        <w:t xml:space="preserve"> Для исследования качества воздуха мы определили перечень мест</w:t>
      </w:r>
      <w:r w:rsidR="00E57FD5" w:rsidRPr="00E57FD5">
        <w:rPr>
          <w:rFonts w:ascii="Times New Roman" w:hAnsi="Times New Roman" w:cs="Times New Roman"/>
          <w:sz w:val="28"/>
          <w:szCs w:val="28"/>
        </w:rPr>
        <w:t xml:space="preserve"> для взятия проб: посёлок Северный</w:t>
      </w:r>
      <w:r w:rsidR="00507732" w:rsidRPr="00E57FD5">
        <w:rPr>
          <w:rFonts w:ascii="Times New Roman" w:hAnsi="Times New Roman" w:cs="Times New Roman"/>
          <w:sz w:val="28"/>
          <w:szCs w:val="28"/>
        </w:rPr>
        <w:t xml:space="preserve">, </w:t>
      </w:r>
      <w:r w:rsidR="00E57FD5" w:rsidRPr="00E57FD5">
        <w:rPr>
          <w:rFonts w:ascii="Times New Roman" w:hAnsi="Times New Roman" w:cs="Times New Roman"/>
          <w:sz w:val="28"/>
          <w:szCs w:val="28"/>
        </w:rPr>
        <w:t xml:space="preserve">площадь Центральная, Железнодорожный </w:t>
      </w:r>
      <w:r w:rsidR="00E57FD5" w:rsidRPr="004418F8">
        <w:rPr>
          <w:rFonts w:ascii="Times New Roman" w:hAnsi="Times New Roman" w:cs="Times New Roman"/>
          <w:sz w:val="28"/>
          <w:szCs w:val="28"/>
        </w:rPr>
        <w:t>вокзал, тундра, Рудник.</w:t>
      </w:r>
    </w:p>
    <w:p w14:paraId="13058E5B" w14:textId="010E4D31" w:rsidR="00507732" w:rsidRPr="004418F8" w:rsidRDefault="00257BF1" w:rsidP="004418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C45">
        <w:rPr>
          <w:rFonts w:ascii="Times New Roman" w:hAnsi="Times New Roman" w:cs="Times New Roman"/>
          <w:sz w:val="28"/>
          <w:szCs w:val="28"/>
        </w:rPr>
        <w:t>3</w:t>
      </w:r>
      <w:r w:rsidR="00507732" w:rsidRPr="00924C45">
        <w:rPr>
          <w:rFonts w:ascii="Times New Roman" w:hAnsi="Times New Roman" w:cs="Times New Roman"/>
          <w:sz w:val="28"/>
          <w:szCs w:val="28"/>
        </w:rPr>
        <w:t xml:space="preserve">. </w:t>
      </w:r>
      <w:r w:rsidR="00DF5397" w:rsidRPr="00924C45">
        <w:rPr>
          <w:rFonts w:ascii="Times New Roman" w:hAnsi="Times New Roman" w:cs="Times New Roman"/>
          <w:sz w:val="28"/>
          <w:szCs w:val="28"/>
        </w:rPr>
        <w:t>Мы оценили качество воздуха в разное время года с помощью насоса-пробоотборника ручного НП-3М</w:t>
      </w:r>
      <w:r w:rsidR="00B40CD4" w:rsidRPr="00924C45">
        <w:rPr>
          <w:rFonts w:ascii="Times New Roman" w:hAnsi="Times New Roman" w:cs="Times New Roman"/>
          <w:sz w:val="28"/>
          <w:szCs w:val="28"/>
        </w:rPr>
        <w:t>.</w:t>
      </w:r>
      <w:r w:rsidR="00214432" w:rsidRPr="00924C45">
        <w:rPr>
          <w:rFonts w:ascii="Times New Roman" w:hAnsi="Times New Roman" w:cs="Times New Roman"/>
          <w:sz w:val="28"/>
          <w:szCs w:val="28"/>
        </w:rPr>
        <w:t xml:space="preserve"> </w:t>
      </w:r>
      <w:r w:rsidR="00924C45">
        <w:rPr>
          <w:rFonts w:ascii="Times New Roman" w:hAnsi="Times New Roman" w:cs="Times New Roman"/>
          <w:sz w:val="28"/>
          <w:szCs w:val="28"/>
        </w:rPr>
        <w:t>Мы проводили разовые исследования в каждом выбранном пункте в разное время года. Свои результаты сравнивали с максимальной разовой</w:t>
      </w:r>
      <w:r w:rsidR="00924C45" w:rsidRPr="00924C45">
        <w:rPr>
          <w:rFonts w:ascii="Times New Roman" w:hAnsi="Times New Roman" w:cs="Times New Roman"/>
          <w:sz w:val="28"/>
          <w:szCs w:val="28"/>
        </w:rPr>
        <w:t xml:space="preserve"> ПДК. </w:t>
      </w:r>
    </w:p>
    <w:p w14:paraId="1078BFE6" w14:textId="0CE354F3" w:rsidR="00EF6544" w:rsidRPr="004418F8" w:rsidRDefault="00EF6544" w:rsidP="004418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8F8">
        <w:rPr>
          <w:rFonts w:ascii="Times New Roman" w:hAnsi="Times New Roman" w:cs="Times New Roman"/>
          <w:sz w:val="28"/>
          <w:szCs w:val="28"/>
        </w:rPr>
        <w:t xml:space="preserve">Наиболее заметна превышение концентрации </w:t>
      </w:r>
      <w:r w:rsidRPr="004418F8">
        <w:rPr>
          <w:rStyle w:val="ae"/>
          <w:rFonts w:ascii="Times New Roman" w:hAnsi="Times New Roman" w:cs="Times New Roman"/>
          <w:b w:val="0"/>
          <w:sz w:val="28"/>
          <w:szCs w:val="28"/>
        </w:rPr>
        <w:t>в воздухе диоксида углерода (углекислый газ), диоксида азота и диоксида серы на</w:t>
      </w:r>
      <w:r w:rsidRPr="004418F8">
        <w:rPr>
          <w:rFonts w:ascii="Times New Roman" w:hAnsi="Times New Roman" w:cs="Times New Roman"/>
          <w:sz w:val="28"/>
          <w:szCs w:val="28"/>
        </w:rPr>
        <w:t xml:space="preserve"> площади Центральной </w:t>
      </w:r>
      <w:r w:rsidR="001F7C0D" w:rsidRPr="004418F8">
        <w:rPr>
          <w:rFonts w:ascii="Times New Roman" w:hAnsi="Times New Roman" w:cs="Times New Roman"/>
          <w:sz w:val="28"/>
          <w:szCs w:val="28"/>
        </w:rPr>
        <w:t>и у</w:t>
      </w:r>
      <w:r w:rsidRPr="004418F8">
        <w:rPr>
          <w:rFonts w:ascii="Times New Roman" w:hAnsi="Times New Roman" w:cs="Times New Roman"/>
          <w:sz w:val="28"/>
          <w:szCs w:val="28"/>
        </w:rPr>
        <w:t xml:space="preserve"> Железнодорожного вокзала в вес</w:t>
      </w:r>
      <w:r w:rsidR="001F7C0D" w:rsidRPr="004418F8">
        <w:rPr>
          <w:rFonts w:ascii="Times New Roman" w:hAnsi="Times New Roman" w:cs="Times New Roman"/>
          <w:sz w:val="28"/>
          <w:szCs w:val="28"/>
        </w:rPr>
        <w:t>енний, летний и осенний периоды, так</w:t>
      </w:r>
      <w:r w:rsidR="001F7C0D" w:rsidRPr="004418F8">
        <w:rPr>
          <w:rStyle w:val="ae"/>
          <w:rFonts w:ascii="Times New Roman" w:hAnsi="Times New Roman" w:cs="Times New Roman"/>
          <w:sz w:val="28"/>
          <w:szCs w:val="28"/>
        </w:rPr>
        <w:t xml:space="preserve"> </w:t>
      </w:r>
      <w:r w:rsidR="001F7C0D" w:rsidRPr="004418F8">
        <w:rPr>
          <w:rStyle w:val="ae"/>
          <w:rFonts w:ascii="Times New Roman" w:hAnsi="Times New Roman" w:cs="Times New Roman"/>
          <w:b w:val="0"/>
          <w:sz w:val="28"/>
          <w:szCs w:val="28"/>
        </w:rPr>
        <w:t>как рядом находится автомобильная дорога с высокой загруженностью. Эти оксиды</w:t>
      </w:r>
      <w:r w:rsidR="001F7C0D" w:rsidRPr="004418F8">
        <w:rPr>
          <w:rFonts w:ascii="Times New Roman" w:hAnsi="Times New Roman" w:cs="Times New Roman"/>
          <w:color w:val="676767"/>
          <w:sz w:val="28"/>
          <w:szCs w:val="28"/>
          <w:shd w:val="clear" w:color="auto" w:fill="FFFFFF"/>
        </w:rPr>
        <w:t xml:space="preserve"> </w:t>
      </w:r>
      <w:r w:rsidR="001F7C0D" w:rsidRPr="004418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образуются при сгорании любых видов топлива, </w:t>
      </w:r>
      <w:r w:rsidR="001F7C0D" w:rsidRPr="004418F8">
        <w:rPr>
          <w:rFonts w:ascii="Times New Roman" w:hAnsi="Times New Roman" w:cs="Times New Roman"/>
          <w:sz w:val="28"/>
          <w:szCs w:val="28"/>
        </w:rPr>
        <w:t xml:space="preserve">особенно топлива, используемого в автомобилях. </w:t>
      </w:r>
    </w:p>
    <w:p w14:paraId="68DB37BC" w14:textId="029966B2" w:rsidR="001F7C0D" w:rsidRPr="004418F8" w:rsidRDefault="001F7C0D" w:rsidP="004418F8">
      <w:pPr>
        <w:spacing w:after="0" w:line="240" w:lineRule="auto"/>
        <w:ind w:firstLine="709"/>
        <w:jc w:val="both"/>
        <w:rPr>
          <w:rStyle w:val="ae"/>
          <w:rFonts w:ascii="Times New Roman" w:hAnsi="Times New Roman" w:cs="Times New Roman"/>
          <w:b w:val="0"/>
          <w:sz w:val="28"/>
          <w:szCs w:val="28"/>
        </w:rPr>
      </w:pPr>
      <w:r w:rsidRPr="004418F8">
        <w:rPr>
          <w:rFonts w:ascii="Times New Roman" w:hAnsi="Times New Roman" w:cs="Times New Roman"/>
          <w:sz w:val="28"/>
          <w:szCs w:val="28"/>
        </w:rPr>
        <w:t xml:space="preserve">В летний период содержание </w:t>
      </w:r>
      <w:r w:rsidRPr="004418F8">
        <w:rPr>
          <w:rStyle w:val="ae"/>
          <w:rFonts w:ascii="Times New Roman" w:hAnsi="Times New Roman" w:cs="Times New Roman"/>
          <w:b w:val="0"/>
          <w:sz w:val="28"/>
          <w:szCs w:val="28"/>
        </w:rPr>
        <w:t>в воздухе диоксида углерода (углекислый газ), диоксида азота и диоксида серы приближено к норме. Это можно связать с тем, что не работает ТЭЦ, на дорогах меньше автомобилей</w:t>
      </w:r>
      <w:r w:rsidR="00C26EDC" w:rsidRPr="004418F8">
        <w:rPr>
          <w:rStyle w:val="ae"/>
          <w:rFonts w:ascii="Times New Roman" w:hAnsi="Times New Roman" w:cs="Times New Roman"/>
          <w:b w:val="0"/>
          <w:sz w:val="28"/>
          <w:szCs w:val="28"/>
        </w:rPr>
        <w:t xml:space="preserve"> (жители уезжают в отпуска), природа «одевается» в зелёную листву, что помогает уменьшить концентрацию исследуемых газов.</w:t>
      </w:r>
    </w:p>
    <w:p w14:paraId="52055A82" w14:textId="2549425F" w:rsidR="00C26EDC" w:rsidRPr="004418F8" w:rsidRDefault="00C26EDC" w:rsidP="004418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8F8">
        <w:rPr>
          <w:rStyle w:val="ae"/>
          <w:rFonts w:ascii="Times New Roman" w:hAnsi="Times New Roman" w:cs="Times New Roman"/>
          <w:b w:val="0"/>
          <w:sz w:val="28"/>
          <w:szCs w:val="28"/>
        </w:rPr>
        <w:t>Очень заметна превышение концентрации диоксида серы в районе Железнодорожного вокзала в весенний, летний и осенний период. Это связано с тем, что дио</w:t>
      </w:r>
      <w:r w:rsidRPr="004418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ксид серы </w:t>
      </w:r>
      <w:r w:rsidRPr="004418F8">
        <w:rPr>
          <w:rFonts w:ascii="Times New Roman" w:hAnsi="Times New Roman" w:cs="Times New Roman"/>
          <w:sz w:val="28"/>
          <w:szCs w:val="28"/>
        </w:rPr>
        <w:t>образуется при сжигании ископаемого топлива. Составы в Воркуту тянут паровозы, которые работают на угле и рядом с вокзалом находятся дорога, автомобильная и автобусная автостоянка.</w:t>
      </w:r>
    </w:p>
    <w:p w14:paraId="0F557DFF" w14:textId="34050BE6" w:rsidR="004418F8" w:rsidRPr="004418F8" w:rsidRDefault="004418F8" w:rsidP="004418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8F8">
        <w:rPr>
          <w:rFonts w:ascii="Times New Roman" w:hAnsi="Times New Roman" w:cs="Times New Roman"/>
          <w:sz w:val="28"/>
          <w:szCs w:val="28"/>
        </w:rPr>
        <w:t>На площади Центральной можно отметить превышение концентрации углек</w:t>
      </w:r>
      <w:r>
        <w:rPr>
          <w:rFonts w:ascii="Times New Roman" w:hAnsi="Times New Roman" w:cs="Times New Roman"/>
          <w:sz w:val="28"/>
          <w:szCs w:val="28"/>
        </w:rPr>
        <w:t>ислого газа в любое время года, так как площадь расположена рядом с автомобильной дорогой</w:t>
      </w:r>
      <w:r w:rsidRPr="004418F8">
        <w:rPr>
          <w:rFonts w:ascii="Times New Roman" w:hAnsi="Times New Roman" w:cs="Times New Roman"/>
          <w:sz w:val="28"/>
          <w:szCs w:val="28"/>
        </w:rPr>
        <w:t>.</w:t>
      </w:r>
      <w:r w:rsidR="00924C45">
        <w:rPr>
          <w:rFonts w:ascii="Times New Roman" w:hAnsi="Times New Roman" w:cs="Times New Roman"/>
          <w:sz w:val="28"/>
          <w:szCs w:val="28"/>
        </w:rPr>
        <w:t xml:space="preserve"> Желательно в данном пункте не находит</w:t>
      </w:r>
      <w:r w:rsidR="00F72294">
        <w:rPr>
          <w:rFonts w:ascii="Times New Roman" w:hAnsi="Times New Roman" w:cs="Times New Roman"/>
          <w:sz w:val="28"/>
          <w:szCs w:val="28"/>
        </w:rPr>
        <w:t>ь</w:t>
      </w:r>
      <w:r w:rsidR="00924C45">
        <w:rPr>
          <w:rFonts w:ascii="Times New Roman" w:hAnsi="Times New Roman" w:cs="Times New Roman"/>
          <w:sz w:val="28"/>
          <w:szCs w:val="28"/>
        </w:rPr>
        <w:t>ся больше 30 минут, чтобы не вредить своему здоровью.</w:t>
      </w:r>
    </w:p>
    <w:p w14:paraId="2325EE19" w14:textId="6C52CC5F" w:rsidR="00EF6544" w:rsidRPr="004418F8" w:rsidRDefault="004418F8" w:rsidP="004418F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18F8">
        <w:rPr>
          <w:rFonts w:ascii="Times New Roman" w:hAnsi="Times New Roman" w:cs="Times New Roman"/>
          <w:sz w:val="28"/>
          <w:szCs w:val="28"/>
        </w:rPr>
        <w:t>В посёлке Северном превышена концентрация диоксида серы и диоксида углерода в летний и осенний период.</w:t>
      </w:r>
    </w:p>
    <w:p w14:paraId="51871F34" w14:textId="15412E98" w:rsidR="00010749" w:rsidRPr="004418F8" w:rsidRDefault="00257BF1" w:rsidP="004418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8F8">
        <w:rPr>
          <w:rFonts w:ascii="Times New Roman" w:hAnsi="Times New Roman" w:cs="Times New Roman"/>
          <w:sz w:val="28"/>
          <w:szCs w:val="28"/>
        </w:rPr>
        <w:t>4</w:t>
      </w:r>
      <w:r w:rsidR="00010749" w:rsidRPr="004418F8">
        <w:rPr>
          <w:rFonts w:ascii="Times New Roman" w:hAnsi="Times New Roman" w:cs="Times New Roman"/>
          <w:sz w:val="28"/>
          <w:szCs w:val="28"/>
        </w:rPr>
        <w:t xml:space="preserve">. </w:t>
      </w:r>
      <w:r w:rsidR="00B4784A" w:rsidRPr="004418F8">
        <w:rPr>
          <w:rFonts w:ascii="Times New Roman" w:hAnsi="Times New Roman" w:cs="Times New Roman"/>
          <w:sz w:val="28"/>
          <w:szCs w:val="28"/>
        </w:rPr>
        <w:t>Самое бл</w:t>
      </w:r>
      <w:r w:rsidRPr="004418F8">
        <w:rPr>
          <w:rFonts w:ascii="Times New Roman" w:hAnsi="Times New Roman" w:cs="Times New Roman"/>
          <w:sz w:val="28"/>
          <w:szCs w:val="28"/>
        </w:rPr>
        <w:t>агоприятное место в Воркутинском промышленном районе можно считать район Рудник</w:t>
      </w:r>
      <w:r w:rsidR="00B4784A" w:rsidRPr="004418F8">
        <w:rPr>
          <w:rFonts w:ascii="Times New Roman" w:hAnsi="Times New Roman" w:cs="Times New Roman"/>
          <w:sz w:val="28"/>
          <w:szCs w:val="28"/>
        </w:rPr>
        <w:t xml:space="preserve"> и тундру. Эти участки наименее запыленные, содержат малу</w:t>
      </w:r>
      <w:r w:rsidRPr="004418F8">
        <w:rPr>
          <w:rFonts w:ascii="Times New Roman" w:hAnsi="Times New Roman" w:cs="Times New Roman"/>
          <w:sz w:val="28"/>
          <w:szCs w:val="28"/>
        </w:rPr>
        <w:t>ю концентрацию диоксида серы</w:t>
      </w:r>
      <w:r w:rsidR="00B4784A" w:rsidRPr="004418F8">
        <w:rPr>
          <w:rFonts w:ascii="Times New Roman" w:hAnsi="Times New Roman" w:cs="Times New Roman"/>
          <w:sz w:val="28"/>
          <w:szCs w:val="28"/>
        </w:rPr>
        <w:t xml:space="preserve"> и </w:t>
      </w:r>
      <w:r w:rsidRPr="004418F8">
        <w:rPr>
          <w:rFonts w:ascii="Times New Roman" w:hAnsi="Times New Roman" w:cs="Times New Roman"/>
          <w:sz w:val="28"/>
          <w:szCs w:val="28"/>
        </w:rPr>
        <w:t>диоксида</w:t>
      </w:r>
      <w:r w:rsidR="001F7C0D" w:rsidRPr="004418F8">
        <w:rPr>
          <w:rFonts w:ascii="Times New Roman" w:hAnsi="Times New Roman" w:cs="Times New Roman"/>
          <w:sz w:val="28"/>
          <w:szCs w:val="28"/>
        </w:rPr>
        <w:t xml:space="preserve"> углерода</w:t>
      </w:r>
      <w:r w:rsidRPr="004418F8">
        <w:rPr>
          <w:rFonts w:ascii="Times New Roman" w:hAnsi="Times New Roman" w:cs="Times New Roman"/>
          <w:sz w:val="28"/>
          <w:szCs w:val="28"/>
        </w:rPr>
        <w:t xml:space="preserve">, так как </w:t>
      </w:r>
      <w:r w:rsidR="00B4784A" w:rsidRPr="004418F8">
        <w:rPr>
          <w:rFonts w:ascii="Times New Roman" w:hAnsi="Times New Roman" w:cs="Times New Roman"/>
          <w:sz w:val="28"/>
          <w:szCs w:val="28"/>
        </w:rPr>
        <w:t>находятся вдалеке от дорог и имеют зеленую зону из различных растений.</w:t>
      </w:r>
      <w:r w:rsidR="00924C45">
        <w:rPr>
          <w:rFonts w:ascii="Times New Roman" w:hAnsi="Times New Roman" w:cs="Times New Roman"/>
          <w:sz w:val="28"/>
          <w:szCs w:val="28"/>
        </w:rPr>
        <w:t xml:space="preserve"> Данные районы мы можем рекомендовать воркутинцам, как места для отдыха и прогулок. </w:t>
      </w:r>
    </w:p>
    <w:p w14:paraId="274B02B5" w14:textId="68EC7693" w:rsidR="004418F8" w:rsidRPr="004418F8" w:rsidRDefault="004418F8" w:rsidP="004418F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18F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Планируем продолжить работу по данному направлению. Это является актуальным в данный период. Следует:</w:t>
      </w:r>
    </w:p>
    <w:p w14:paraId="21E5D99F" w14:textId="63934E24" w:rsidR="00FB5AB8" w:rsidRPr="004418F8" w:rsidRDefault="00257BF1" w:rsidP="004418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18F8">
        <w:rPr>
          <w:rFonts w:ascii="Times New Roman" w:hAnsi="Times New Roman" w:cs="Times New Roman"/>
          <w:sz w:val="28"/>
          <w:szCs w:val="28"/>
        </w:rPr>
        <w:t>1. Провести исследования</w:t>
      </w:r>
      <w:r w:rsidR="00FB5AB8" w:rsidRPr="004418F8">
        <w:rPr>
          <w:rFonts w:ascii="Times New Roman" w:hAnsi="Times New Roman" w:cs="Times New Roman"/>
          <w:sz w:val="28"/>
          <w:szCs w:val="28"/>
        </w:rPr>
        <w:t xml:space="preserve"> в зимний период</w:t>
      </w:r>
      <w:r w:rsidRPr="004418F8">
        <w:rPr>
          <w:rFonts w:ascii="Times New Roman" w:hAnsi="Times New Roman" w:cs="Times New Roman"/>
          <w:sz w:val="28"/>
          <w:szCs w:val="28"/>
        </w:rPr>
        <w:t xml:space="preserve"> (декабрь 2022 – февраль 2023 г.)</w:t>
      </w:r>
      <w:r w:rsidR="00FB5AB8" w:rsidRPr="004418F8">
        <w:rPr>
          <w:rFonts w:ascii="Times New Roman" w:hAnsi="Times New Roman" w:cs="Times New Roman"/>
          <w:sz w:val="28"/>
          <w:szCs w:val="28"/>
        </w:rPr>
        <w:t>.</w:t>
      </w:r>
    </w:p>
    <w:p w14:paraId="074CBE8D" w14:textId="4F0F0002" w:rsidR="00FB5AB8" w:rsidRPr="004418F8" w:rsidRDefault="00FB5AB8" w:rsidP="004418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18F8">
        <w:rPr>
          <w:rFonts w:ascii="Times New Roman" w:hAnsi="Times New Roman" w:cs="Times New Roman"/>
          <w:sz w:val="28"/>
          <w:szCs w:val="28"/>
        </w:rPr>
        <w:t>2. Провести повторное исследование в 2023 году в весенний, летний и осенний период.</w:t>
      </w:r>
    </w:p>
    <w:p w14:paraId="0D803AA6" w14:textId="77777777" w:rsidR="00FB5AB8" w:rsidRDefault="00FB5AB8" w:rsidP="00AB79A0">
      <w:pPr>
        <w:rPr>
          <w:rFonts w:ascii="Times New Roman" w:hAnsi="Times New Roman" w:cs="Times New Roman"/>
          <w:sz w:val="24"/>
          <w:szCs w:val="24"/>
        </w:rPr>
      </w:pPr>
    </w:p>
    <w:p w14:paraId="528DCFA6" w14:textId="77777777" w:rsidR="004418F8" w:rsidRDefault="004418F8" w:rsidP="00AB79A0">
      <w:pPr>
        <w:rPr>
          <w:rFonts w:ascii="Times New Roman" w:hAnsi="Times New Roman" w:cs="Times New Roman"/>
          <w:sz w:val="24"/>
          <w:szCs w:val="24"/>
        </w:rPr>
      </w:pPr>
    </w:p>
    <w:p w14:paraId="256402E0" w14:textId="77777777" w:rsidR="004418F8" w:rsidRDefault="004418F8" w:rsidP="00AB79A0">
      <w:pPr>
        <w:rPr>
          <w:rFonts w:ascii="Times New Roman" w:hAnsi="Times New Roman" w:cs="Times New Roman"/>
          <w:sz w:val="24"/>
          <w:szCs w:val="24"/>
        </w:rPr>
      </w:pPr>
    </w:p>
    <w:p w14:paraId="08CF109D" w14:textId="77777777" w:rsidR="004418F8" w:rsidRDefault="004418F8" w:rsidP="00AB79A0">
      <w:pPr>
        <w:rPr>
          <w:rFonts w:ascii="Times New Roman" w:hAnsi="Times New Roman" w:cs="Times New Roman"/>
          <w:sz w:val="24"/>
          <w:szCs w:val="24"/>
        </w:rPr>
      </w:pPr>
    </w:p>
    <w:p w14:paraId="0ABD0438" w14:textId="77777777" w:rsidR="004418F8" w:rsidRDefault="004418F8" w:rsidP="00AB79A0">
      <w:pPr>
        <w:rPr>
          <w:rFonts w:ascii="Times New Roman" w:hAnsi="Times New Roman" w:cs="Times New Roman"/>
          <w:sz w:val="24"/>
          <w:szCs w:val="24"/>
        </w:rPr>
      </w:pPr>
    </w:p>
    <w:p w14:paraId="1057A021" w14:textId="77777777" w:rsidR="004418F8" w:rsidRDefault="004418F8" w:rsidP="00AB79A0">
      <w:pPr>
        <w:rPr>
          <w:rFonts w:ascii="Times New Roman" w:hAnsi="Times New Roman" w:cs="Times New Roman"/>
          <w:sz w:val="24"/>
          <w:szCs w:val="24"/>
        </w:rPr>
      </w:pPr>
    </w:p>
    <w:p w14:paraId="0CA6C5EB" w14:textId="77777777" w:rsidR="004418F8" w:rsidRDefault="004418F8" w:rsidP="00AB79A0">
      <w:pPr>
        <w:rPr>
          <w:rFonts w:ascii="Times New Roman" w:hAnsi="Times New Roman" w:cs="Times New Roman"/>
          <w:sz w:val="24"/>
          <w:szCs w:val="24"/>
        </w:rPr>
      </w:pPr>
    </w:p>
    <w:p w14:paraId="75037720" w14:textId="77777777" w:rsidR="004418F8" w:rsidRDefault="004418F8" w:rsidP="00AB79A0">
      <w:pPr>
        <w:rPr>
          <w:rFonts w:ascii="Times New Roman" w:hAnsi="Times New Roman" w:cs="Times New Roman"/>
          <w:sz w:val="24"/>
          <w:szCs w:val="24"/>
        </w:rPr>
      </w:pPr>
    </w:p>
    <w:p w14:paraId="20FDEDA7" w14:textId="77777777" w:rsidR="004418F8" w:rsidRDefault="004418F8" w:rsidP="00AB79A0">
      <w:pPr>
        <w:rPr>
          <w:rFonts w:ascii="Times New Roman" w:hAnsi="Times New Roman" w:cs="Times New Roman"/>
          <w:sz w:val="24"/>
          <w:szCs w:val="24"/>
        </w:rPr>
      </w:pPr>
    </w:p>
    <w:p w14:paraId="4892F037" w14:textId="77777777" w:rsidR="004418F8" w:rsidRDefault="004418F8" w:rsidP="00AB79A0">
      <w:pPr>
        <w:rPr>
          <w:rFonts w:ascii="Times New Roman" w:hAnsi="Times New Roman" w:cs="Times New Roman"/>
          <w:sz w:val="24"/>
          <w:szCs w:val="24"/>
        </w:rPr>
      </w:pPr>
    </w:p>
    <w:p w14:paraId="481651EF" w14:textId="77777777" w:rsidR="004418F8" w:rsidRDefault="004418F8" w:rsidP="00AB79A0">
      <w:pPr>
        <w:rPr>
          <w:rFonts w:ascii="Times New Roman" w:hAnsi="Times New Roman" w:cs="Times New Roman"/>
          <w:sz w:val="24"/>
          <w:szCs w:val="24"/>
        </w:rPr>
      </w:pPr>
    </w:p>
    <w:p w14:paraId="1B522381" w14:textId="77777777" w:rsidR="004418F8" w:rsidRDefault="004418F8" w:rsidP="00AB79A0">
      <w:pPr>
        <w:rPr>
          <w:rFonts w:ascii="Times New Roman" w:hAnsi="Times New Roman" w:cs="Times New Roman"/>
          <w:sz w:val="24"/>
          <w:szCs w:val="24"/>
        </w:rPr>
      </w:pPr>
    </w:p>
    <w:p w14:paraId="3928D1FF" w14:textId="77777777" w:rsidR="004418F8" w:rsidRDefault="004418F8" w:rsidP="00AB79A0">
      <w:pPr>
        <w:rPr>
          <w:rFonts w:ascii="Times New Roman" w:hAnsi="Times New Roman" w:cs="Times New Roman"/>
          <w:sz w:val="24"/>
          <w:szCs w:val="24"/>
        </w:rPr>
      </w:pPr>
    </w:p>
    <w:p w14:paraId="4E373F05" w14:textId="77777777" w:rsidR="00214432" w:rsidRDefault="00214432" w:rsidP="00AB79A0">
      <w:pPr>
        <w:rPr>
          <w:rFonts w:ascii="Times New Roman" w:hAnsi="Times New Roman" w:cs="Times New Roman"/>
          <w:sz w:val="24"/>
          <w:szCs w:val="24"/>
        </w:rPr>
      </w:pPr>
    </w:p>
    <w:p w14:paraId="387985F3" w14:textId="77777777" w:rsidR="00214432" w:rsidRDefault="00214432" w:rsidP="00AB79A0">
      <w:pPr>
        <w:rPr>
          <w:rFonts w:ascii="Times New Roman" w:hAnsi="Times New Roman" w:cs="Times New Roman"/>
          <w:sz w:val="24"/>
          <w:szCs w:val="24"/>
        </w:rPr>
      </w:pPr>
    </w:p>
    <w:p w14:paraId="29147AAB" w14:textId="77777777" w:rsidR="00214432" w:rsidRDefault="00214432" w:rsidP="00AB79A0">
      <w:pPr>
        <w:rPr>
          <w:rFonts w:ascii="Times New Roman" w:hAnsi="Times New Roman" w:cs="Times New Roman"/>
          <w:sz w:val="24"/>
          <w:szCs w:val="24"/>
        </w:rPr>
      </w:pPr>
    </w:p>
    <w:p w14:paraId="7C504738" w14:textId="176CF13C" w:rsidR="00FB5AB8" w:rsidRPr="00257BF1" w:rsidRDefault="00FB5AB8">
      <w:pPr>
        <w:rPr>
          <w:rFonts w:ascii="Times New Roman" w:hAnsi="Times New Roman" w:cs="Times New Roman"/>
          <w:sz w:val="24"/>
          <w:szCs w:val="24"/>
        </w:rPr>
      </w:pPr>
    </w:p>
    <w:p w14:paraId="0CBA392A" w14:textId="77777777" w:rsidR="00C70D99" w:rsidRPr="00B016AA" w:rsidRDefault="00C70D99" w:rsidP="00C70D99">
      <w:pPr>
        <w:pStyle w:val="1"/>
        <w:spacing w:before="0" w:line="240" w:lineRule="auto"/>
        <w:jc w:val="center"/>
        <w:textAlignment w:val="baseline"/>
        <w:rPr>
          <w:rStyle w:val="c100"/>
          <w:rFonts w:ascii="Times New Roman" w:hAnsi="Times New Roman" w:cs="Times New Roman"/>
          <w:b/>
          <w:color w:val="auto"/>
          <w:sz w:val="28"/>
          <w:szCs w:val="28"/>
          <w:bdr w:val="none" w:sz="0" w:space="0" w:color="auto" w:frame="1"/>
        </w:rPr>
      </w:pPr>
      <w:r w:rsidRPr="00B016AA">
        <w:rPr>
          <w:rStyle w:val="c100"/>
          <w:rFonts w:ascii="Times New Roman" w:hAnsi="Times New Roman" w:cs="Times New Roman"/>
          <w:b/>
          <w:color w:val="auto"/>
          <w:sz w:val="28"/>
          <w:szCs w:val="28"/>
          <w:bdr w:val="none" w:sz="0" w:space="0" w:color="auto" w:frame="1"/>
        </w:rPr>
        <w:t>ИНФОРМАЦИОННЫЕ ИСТОЧНИКИ</w:t>
      </w:r>
    </w:p>
    <w:p w14:paraId="5F2FB1EF" w14:textId="77777777" w:rsidR="00C70D99" w:rsidRPr="00B016AA" w:rsidRDefault="00C70D99" w:rsidP="00C70D99">
      <w:pPr>
        <w:pStyle w:val="1"/>
        <w:spacing w:before="0" w:line="240" w:lineRule="auto"/>
        <w:ind w:firstLine="709"/>
        <w:jc w:val="both"/>
        <w:textAlignment w:val="baseline"/>
        <w:rPr>
          <w:rStyle w:val="c100"/>
          <w:rFonts w:ascii="Times New Roman" w:hAnsi="Times New Roman" w:cs="Times New Roman"/>
          <w:b/>
          <w:color w:val="auto"/>
          <w:sz w:val="28"/>
          <w:szCs w:val="28"/>
          <w:bdr w:val="none" w:sz="0" w:space="0" w:color="auto" w:frame="1"/>
        </w:rPr>
      </w:pPr>
    </w:p>
    <w:p w14:paraId="43CA1673" w14:textId="77777777" w:rsidR="00C70D99" w:rsidRPr="00976CFE" w:rsidRDefault="00C70D99" w:rsidP="00976CFE">
      <w:pPr>
        <w:pStyle w:val="1"/>
        <w:spacing w:before="0" w:line="240" w:lineRule="auto"/>
        <w:jc w:val="center"/>
        <w:textAlignment w:val="baseline"/>
        <w:rPr>
          <w:rStyle w:val="c100"/>
          <w:rFonts w:ascii="Times New Roman" w:hAnsi="Times New Roman" w:cs="Times New Roman"/>
          <w:b/>
          <w:color w:val="auto"/>
          <w:sz w:val="28"/>
          <w:szCs w:val="28"/>
          <w:bdr w:val="none" w:sz="0" w:space="0" w:color="auto" w:frame="1"/>
        </w:rPr>
      </w:pPr>
      <w:r w:rsidRPr="00976CFE">
        <w:rPr>
          <w:rStyle w:val="c100"/>
          <w:rFonts w:ascii="Times New Roman" w:hAnsi="Times New Roman" w:cs="Times New Roman"/>
          <w:b/>
          <w:color w:val="auto"/>
          <w:sz w:val="28"/>
          <w:szCs w:val="28"/>
          <w:bdr w:val="none" w:sz="0" w:space="0" w:color="auto" w:frame="1"/>
        </w:rPr>
        <w:t>Литература</w:t>
      </w:r>
    </w:p>
    <w:p w14:paraId="3ACC1544" w14:textId="77777777" w:rsidR="00C70D99" w:rsidRPr="00976CFE" w:rsidRDefault="00C70D99" w:rsidP="00976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6CFE"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</w:t>
      </w:r>
      <w:r w:rsidRPr="00976CFE"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fldChar w:fldCharType="begin"/>
      </w:r>
      <w:r w:rsidRPr="00976CFE"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instrText xml:space="preserve"> </w:instrText>
      </w:r>
      <w:r w:rsidRPr="00976CFE"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instrText>HYPERLINK</w:instrText>
      </w:r>
      <w:r w:rsidRPr="00976CFE"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instrText xml:space="preserve"> "</w:instrText>
      </w:r>
      <w:r w:rsidRPr="00976CFE"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instrText>https</w:instrText>
      </w:r>
      <w:r w:rsidRPr="00976CFE"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instrText>://</w:instrText>
      </w:r>
      <w:r w:rsidRPr="00976CFE"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instrText>www</w:instrText>
      </w:r>
      <w:r w:rsidRPr="00976CFE"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instrText>.</w:instrText>
      </w:r>
      <w:r w:rsidRPr="00976CFE"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instrText>liveinternet</w:instrText>
      </w:r>
      <w:r w:rsidRPr="00976CFE"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instrText>.</w:instrText>
      </w:r>
      <w:r w:rsidRPr="00976CFE"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instrText>ru</w:instrText>
      </w:r>
      <w:r w:rsidRPr="00976CFE"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instrText>/</w:instrText>
      </w:r>
      <w:r w:rsidRPr="00976CFE"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instrText>users</w:instrText>
      </w:r>
      <w:r w:rsidRPr="00976CFE"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instrText>/</w:instrText>
      </w:r>
      <w:r w:rsidRPr="00976CFE"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instrText>tita</w:instrText>
      </w:r>
      <w:r w:rsidRPr="00976CFE"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instrText>42/</w:instrText>
      </w:r>
      <w:r w:rsidRPr="00976CFE"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instrText>post</w:instrText>
      </w:r>
      <w:r w:rsidRPr="00976CFE"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instrText>219156145</w:instrText>
      </w:r>
      <w:r w:rsidRPr="00976CFE">
        <w:rPr>
          <w:rFonts w:ascii="Times New Roman" w:hAnsi="Times New Roman" w:cs="Times New Roman"/>
          <w:sz w:val="28"/>
          <w:szCs w:val="28"/>
          <w:shd w:val="clear" w:color="auto" w:fill="FFFFFF"/>
        </w:rPr>
        <w:instrText xml:space="preserve"> </w:instrText>
      </w:r>
    </w:p>
    <w:p w14:paraId="749C9581" w14:textId="124C391C" w:rsidR="00A91332" w:rsidRPr="00976CFE" w:rsidRDefault="00C70D99" w:rsidP="00976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FE">
        <w:rPr>
          <w:rFonts w:ascii="Times New Roman" w:hAnsi="Times New Roman" w:cs="Times New Roman"/>
          <w:sz w:val="28"/>
          <w:szCs w:val="28"/>
          <w:shd w:val="clear" w:color="auto" w:fill="FFFFFF"/>
        </w:rPr>
        <w:instrText>8</w:instrText>
      </w:r>
      <w:r w:rsidRPr="00976CFE"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instrText xml:space="preserve">" </w:instrText>
      </w:r>
      <w:r w:rsidRPr="00976CFE"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fldChar w:fldCharType="end"/>
      </w:r>
      <w:r w:rsidRPr="00976C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A91332" w:rsidRPr="00976CFE">
        <w:rPr>
          <w:rFonts w:ascii="Times New Roman" w:hAnsi="Times New Roman" w:cs="Times New Roman"/>
          <w:sz w:val="28"/>
          <w:szCs w:val="28"/>
        </w:rPr>
        <w:t>Государственный доклад «О состоянии окружающей среды Республики Коми в 2019 году»: гос. доклад / Министерство природных ресурсов и охраны окружающей среды Республики Коми, ГБУ РК «Территориальный ф</w:t>
      </w:r>
      <w:r w:rsidR="00584DB2" w:rsidRPr="00976CFE">
        <w:rPr>
          <w:rFonts w:ascii="Times New Roman" w:hAnsi="Times New Roman" w:cs="Times New Roman"/>
          <w:sz w:val="28"/>
          <w:szCs w:val="28"/>
        </w:rPr>
        <w:t>онд информации Республики Коми»</w:t>
      </w:r>
      <w:r w:rsidR="00A91332" w:rsidRPr="00976CFE">
        <w:rPr>
          <w:rFonts w:ascii="Times New Roman" w:hAnsi="Times New Roman" w:cs="Times New Roman"/>
          <w:sz w:val="28"/>
          <w:szCs w:val="28"/>
        </w:rPr>
        <w:t xml:space="preserve">; редакционная коллегия: Р.В. </w:t>
      </w:r>
      <w:proofErr w:type="spellStart"/>
      <w:r w:rsidR="00A91332" w:rsidRPr="00976CFE">
        <w:rPr>
          <w:rFonts w:ascii="Times New Roman" w:hAnsi="Times New Roman" w:cs="Times New Roman"/>
          <w:sz w:val="28"/>
          <w:szCs w:val="28"/>
        </w:rPr>
        <w:t>Полшведкин</w:t>
      </w:r>
      <w:proofErr w:type="spellEnd"/>
      <w:r w:rsidR="00A91332" w:rsidRPr="00976CFE">
        <w:rPr>
          <w:rFonts w:ascii="Times New Roman" w:hAnsi="Times New Roman" w:cs="Times New Roman"/>
          <w:sz w:val="28"/>
          <w:szCs w:val="28"/>
        </w:rPr>
        <w:t xml:space="preserve"> (главный редактор) [и др.]. – Сыктывкар, 2020. – 162 с.: ил., табл. – 500 экз.</w:t>
      </w:r>
    </w:p>
    <w:p w14:paraId="397EBD39" w14:textId="707815F9" w:rsidR="00A91332" w:rsidRPr="00976CFE" w:rsidRDefault="00A91332" w:rsidP="00976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C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Pr="00976CFE">
        <w:rPr>
          <w:rFonts w:ascii="Times New Roman" w:hAnsi="Times New Roman" w:cs="Times New Roman"/>
          <w:sz w:val="28"/>
          <w:szCs w:val="28"/>
        </w:rPr>
        <w:t>Государственный доклад «О состоянии окружающей среды Республики Коми в 2020 году»: гос. доклад / Минприроды Республики Коми [и др.]; под общ. ред. ГБУ РК «ТФИ РК». – электронная версия. – Сыктывкар: Минприроды Республики Коми, 2021. – 165 с.</w:t>
      </w:r>
    </w:p>
    <w:p w14:paraId="25037284" w14:textId="4639E520" w:rsidR="00A91332" w:rsidRPr="00976CFE" w:rsidRDefault="00A91332" w:rsidP="00976CF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C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r w:rsidRPr="00976CF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Государственный доклад «О состоянии окружающей сре</w:t>
      </w:r>
      <w:r w:rsidR="00584DB2" w:rsidRPr="00976CFE">
        <w:rPr>
          <w:rFonts w:ascii="Times New Roman" w:eastAsia="Times New Roman" w:hAnsi="Times New Roman" w:cs="Times New Roman"/>
          <w:sz w:val="28"/>
          <w:szCs w:val="28"/>
          <w:lang w:eastAsia="ru-RU"/>
        </w:rPr>
        <w:t>ды Республики Коми в 2021 году»</w:t>
      </w:r>
      <w:r w:rsidRPr="00976CF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84DB2" w:rsidRPr="0097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6CF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гос. доклад / Мин</w:t>
      </w:r>
      <w:r w:rsidR="009D5B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природы Республики Коми [и др.]</w:t>
      </w:r>
      <w:r w:rsidRPr="00976CFE">
        <w:rPr>
          <w:rFonts w:ascii="Times New Roman" w:eastAsia="Times New Roman" w:hAnsi="Times New Roman" w:cs="Times New Roman"/>
          <w:sz w:val="28"/>
          <w:szCs w:val="28"/>
          <w:lang w:eastAsia="ru-RU"/>
        </w:rPr>
        <w:t>; под общ. ред. ГБУ РК «ТФИ РК». – электронная</w:t>
      </w:r>
      <w:r w:rsidR="00584DB2" w:rsidRPr="0097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версия. – Сыктывкар</w:t>
      </w:r>
      <w:r w:rsidRPr="00976CFE">
        <w:rPr>
          <w:rFonts w:ascii="Times New Roman" w:eastAsia="Times New Roman" w:hAnsi="Times New Roman" w:cs="Times New Roman"/>
          <w:sz w:val="28"/>
          <w:szCs w:val="28"/>
          <w:lang w:eastAsia="ru-RU"/>
        </w:rPr>
        <w:t>: Минприрод</w:t>
      </w:r>
      <w:r w:rsidR="00584DB2" w:rsidRPr="00976CFE">
        <w:rPr>
          <w:rFonts w:ascii="Times New Roman" w:eastAsia="Times New Roman" w:hAnsi="Times New Roman" w:cs="Times New Roman"/>
          <w:sz w:val="28"/>
          <w:szCs w:val="28"/>
          <w:lang w:eastAsia="ru-RU"/>
        </w:rPr>
        <w:t>ы Республики Коми, 2022 – 167 с.</w:t>
      </w:r>
    </w:p>
    <w:p w14:paraId="5D7AB386" w14:textId="5A725337" w:rsidR="00C70D99" w:rsidRPr="00976CFE" w:rsidRDefault="00282F44" w:rsidP="00976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C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="00C70D99" w:rsidRPr="00976C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="00C70D99" w:rsidRPr="0097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Муравьев А.Г., Пугал Н.А., Лаврова В.Н. Экологический практикум: учебное пособие с комплектом карт-инструкций/ Под ред. К.х.н. А.Г. </w:t>
      </w:r>
      <w:proofErr w:type="spellStart"/>
      <w:r w:rsidR="00C70D99" w:rsidRPr="00976CFE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Муравьёва</w:t>
      </w:r>
      <w:proofErr w:type="spellEnd"/>
      <w:r w:rsidR="00C70D99" w:rsidRPr="0097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</w:t>
      </w:r>
      <w:proofErr w:type="spellStart"/>
      <w:r w:rsidR="00C70D99" w:rsidRPr="00976CF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</w:t>
      </w:r>
      <w:proofErr w:type="spellEnd"/>
      <w:r w:rsidR="00C70D99" w:rsidRPr="0097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spellStart"/>
      <w:r w:rsidR="00C70D99" w:rsidRPr="00976CF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Кристмас</w:t>
      </w:r>
      <w:proofErr w:type="spellEnd"/>
      <w:r w:rsidR="00C70D99" w:rsidRPr="00976CFE">
        <w:rPr>
          <w:rFonts w:ascii="Times New Roman" w:eastAsia="Times New Roman" w:hAnsi="Times New Roman" w:cs="Times New Roman"/>
          <w:sz w:val="28"/>
          <w:szCs w:val="28"/>
          <w:lang w:eastAsia="ru-RU"/>
        </w:rPr>
        <w:t>+, 2017.</w:t>
      </w:r>
    </w:p>
    <w:p w14:paraId="616766CE" w14:textId="77777777" w:rsidR="00C70D99" w:rsidRPr="00976CFE" w:rsidRDefault="00C70D99" w:rsidP="00976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DFE638" w14:textId="77777777" w:rsidR="00C70D99" w:rsidRPr="00976CFE" w:rsidRDefault="00C70D99" w:rsidP="00976C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76CF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Интернет-источники</w:t>
      </w:r>
    </w:p>
    <w:p w14:paraId="668FD612" w14:textId="04E23D3A" w:rsidR="00C70D99" w:rsidRPr="00976CFE" w:rsidRDefault="00C70D99" w:rsidP="00976C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1467AD" w14:textId="3D908E6A" w:rsidR="00C70D99" w:rsidRPr="00732AFA" w:rsidRDefault="00282F44" w:rsidP="00976CFE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32AFA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6.</w:t>
      </w:r>
      <w:hyperlink r:id="rId17" w:history="1">
        <w:r w:rsidR="00C70D99" w:rsidRPr="00732AF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http://водоканал-воркута.рф/docs/2018.05.25%20Презентация%20-Прохождение%20ОЗП%C2%A02017-2018.pdf</w:t>
        </w:r>
      </w:hyperlink>
    </w:p>
    <w:p w14:paraId="666245D3" w14:textId="11FD7443" w:rsidR="001F4240" w:rsidRPr="00732AFA" w:rsidRDefault="00282F44" w:rsidP="00976CFE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32AFA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7.</w:t>
      </w:r>
      <w:hyperlink r:id="rId18" w:history="1">
        <w:r w:rsidR="001F4240" w:rsidRPr="00732AF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Предельно допустимые концентрации (ПДК) вредных веществ в воздухе (</w:t>
        </w:r>
        <w:proofErr w:type="spellStart"/>
        <w:r w:rsidR="001F4240" w:rsidRPr="00732AF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xn</w:t>
        </w:r>
        <w:proofErr w:type="spellEnd"/>
        <w:r w:rsidR="001F4240" w:rsidRPr="00732AF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--90aifdm6al.xn--p1ai)</w:t>
        </w:r>
      </w:hyperlink>
    </w:p>
    <w:p w14:paraId="4FF60D53" w14:textId="05A11F86" w:rsidR="00391006" w:rsidRPr="00732AFA" w:rsidRDefault="00391006" w:rsidP="00976CFE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 w:rsidRPr="00732AFA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8.</w:t>
      </w:r>
      <w:r w:rsidRPr="00732AFA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hyperlink r:id="rId19" w:anchor="3" w:history="1">
        <w:r w:rsidRPr="00732AF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http://vozdyx.ru/article/pdk-vrednyx-veshhestv-v-atmosfernom-vozduxe/#3</w:t>
        </w:r>
      </w:hyperlink>
    </w:p>
    <w:p w14:paraId="4EDFF9C0" w14:textId="57E1D424" w:rsidR="002D031D" w:rsidRPr="00732AFA" w:rsidRDefault="002D031D" w:rsidP="00976CFE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32AFA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9.</w:t>
      </w:r>
      <w:r w:rsidRPr="00732AFA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hyperlink r:id="rId20" w:anchor=":~:text=%D0%94%D0%B8%D0%BE%D0%BA%D1%81%D0%B8%D0%B4%20%D1%81%D0%B5%D1%80%D1%8B%20%D1%80%D0%B0%D0%B7%D1%80%D1%83%D1%88%D0%B0%D0%B5%D1%82%20%D0%B2%20%D0%BE%D1%80%D0%B3%D0%B0%D0%BD%D0%B8%D0%B7%D0%BC%D0%B5,%D0%B8%20%D0%BE%D1%82%D0%B5%D0%BA%20%D0%BB%D0%B5%D0%B3" w:history="1">
        <w:r w:rsidRPr="00732AF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Памятка населению: действия при обнаружении диоксида серы и сероводорода в воздухе (rospotrebnadzor.ru)</w:t>
        </w:r>
      </w:hyperlink>
      <w:r w:rsidRPr="00732AFA">
        <w:rPr>
          <w:rFonts w:ascii="Times New Roman" w:hAnsi="Times New Roman" w:cs="Times New Roman"/>
          <w:sz w:val="28"/>
          <w:szCs w:val="28"/>
        </w:rPr>
        <w:t xml:space="preserve">; </w:t>
      </w:r>
      <w:hyperlink r:id="rId21" w:history="1">
        <w:r w:rsidRPr="00732AF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Диоксид серы – описание, влияние на организм человека консерванта E220, использование в вине и продуктах (chtoikak.ru)</w:t>
        </w:r>
      </w:hyperlink>
    </w:p>
    <w:p w14:paraId="2FA84B6C" w14:textId="77777777" w:rsidR="001F4240" w:rsidRPr="00B03C4F" w:rsidRDefault="001F4240" w:rsidP="002D031D">
      <w:pPr>
        <w:pStyle w:val="a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E1E5AE" w14:textId="3C35380D" w:rsidR="00FB5AB8" w:rsidRPr="00FB5AB8" w:rsidRDefault="00FB5AB8">
      <w:pPr>
        <w:rPr>
          <w:rFonts w:ascii="Times New Roman" w:hAnsi="Times New Roman" w:cs="Times New Roman"/>
        </w:rPr>
      </w:pPr>
    </w:p>
    <w:p w14:paraId="07D5FC8B" w14:textId="374602F7" w:rsidR="00FB5AB8" w:rsidRPr="00FB5AB8" w:rsidRDefault="00FB5AB8">
      <w:pPr>
        <w:rPr>
          <w:rFonts w:ascii="Times New Roman" w:hAnsi="Times New Roman" w:cs="Times New Roman"/>
        </w:rPr>
      </w:pPr>
    </w:p>
    <w:p w14:paraId="346EF66A" w14:textId="77777777" w:rsidR="00FB5AB8" w:rsidRDefault="00FB5AB8" w:rsidP="009546B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AA5FF2" w14:textId="77777777" w:rsidR="009546B8" w:rsidRDefault="009546B8" w:rsidP="009546B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C8B094" w14:textId="77777777" w:rsidR="009546B8" w:rsidRDefault="009546B8" w:rsidP="009546B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7D8B17" w14:textId="77777777" w:rsidR="00811808" w:rsidRDefault="00811808" w:rsidP="009546B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4DA9C7" w14:textId="77777777" w:rsidR="00811808" w:rsidRDefault="00811808" w:rsidP="009546B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2AFF66" w14:textId="77777777" w:rsidR="009546B8" w:rsidRDefault="009546B8" w:rsidP="009546B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94B988" w14:textId="77777777" w:rsidR="009546B8" w:rsidRDefault="009546B8" w:rsidP="009546B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9E6933" w14:textId="4C3F4F9E" w:rsidR="009546B8" w:rsidRPr="009546B8" w:rsidRDefault="009546B8" w:rsidP="009546B8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546B8">
        <w:rPr>
          <w:rFonts w:ascii="Times New Roman" w:hAnsi="Times New Roman" w:cs="Times New Roman"/>
          <w:bCs/>
          <w:sz w:val="28"/>
          <w:szCs w:val="28"/>
        </w:rPr>
        <w:t>Приложение 1</w:t>
      </w:r>
    </w:p>
    <w:p w14:paraId="2136BEB8" w14:textId="17BD9220" w:rsidR="009546B8" w:rsidRPr="003A4E90" w:rsidRDefault="009546B8" w:rsidP="009546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E90">
        <w:rPr>
          <w:rFonts w:ascii="Times New Roman" w:hAnsi="Times New Roman" w:cs="Times New Roman"/>
          <w:b/>
          <w:sz w:val="28"/>
          <w:szCs w:val="28"/>
        </w:rPr>
        <w:t>Основные свойства приоритетных загрязнителей воздушной среды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13"/>
        <w:gridCol w:w="1941"/>
        <w:gridCol w:w="1676"/>
        <w:gridCol w:w="1205"/>
        <w:gridCol w:w="1150"/>
        <w:gridCol w:w="735"/>
        <w:gridCol w:w="1125"/>
      </w:tblGrid>
      <w:tr w:rsidR="00257BF1" w14:paraId="34F4A8F6" w14:textId="77777777" w:rsidTr="00275E80">
        <w:tc>
          <w:tcPr>
            <w:tcW w:w="1586" w:type="dxa"/>
          </w:tcPr>
          <w:p w14:paraId="7AF82F66" w14:textId="77777777" w:rsidR="009546B8" w:rsidRPr="009546B8" w:rsidRDefault="009546B8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компонента загрязнителя и его химическая формула </w:t>
            </w:r>
          </w:p>
        </w:tc>
        <w:tc>
          <w:tcPr>
            <w:tcW w:w="1432" w:type="dxa"/>
          </w:tcPr>
          <w:p w14:paraId="1E3F5331" w14:textId="77777777" w:rsidR="009546B8" w:rsidRPr="009546B8" w:rsidRDefault="009546B8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Основные физико-химические и др. свойства</w:t>
            </w:r>
          </w:p>
        </w:tc>
        <w:tc>
          <w:tcPr>
            <w:tcW w:w="1691" w:type="dxa"/>
          </w:tcPr>
          <w:p w14:paraId="7E675171" w14:textId="77777777" w:rsidR="009546B8" w:rsidRPr="009546B8" w:rsidRDefault="009546B8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Основные источники поступления в атмосферу</w:t>
            </w:r>
          </w:p>
        </w:tc>
        <w:tc>
          <w:tcPr>
            <w:tcW w:w="1241" w:type="dxa"/>
          </w:tcPr>
          <w:p w14:paraId="36FAC9EB" w14:textId="77777777" w:rsidR="00257BF1" w:rsidRDefault="009546B8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ПДК</w:t>
            </w:r>
          </w:p>
          <w:p w14:paraId="5CAC69AA" w14:textId="4E210A72" w:rsidR="009546B8" w:rsidRPr="009546B8" w:rsidRDefault="009546B8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впн</w:t>
            </w:r>
            <w:proofErr w:type="spellEnd"/>
            <w:r w:rsidRPr="009546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среднесут</w:t>
            </w:r>
            <w:proofErr w:type="spellEnd"/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., мг/м³</w:t>
            </w:r>
          </w:p>
        </w:tc>
        <w:tc>
          <w:tcPr>
            <w:tcW w:w="1144" w:type="dxa"/>
          </w:tcPr>
          <w:p w14:paraId="3AAFE346" w14:textId="77777777" w:rsidR="00257BF1" w:rsidRDefault="009546B8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ПДК</w:t>
            </w:r>
          </w:p>
          <w:p w14:paraId="5D5E8449" w14:textId="08AEDA56" w:rsidR="009546B8" w:rsidRPr="009546B8" w:rsidRDefault="009546B8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внп</w:t>
            </w:r>
            <w:proofErr w:type="spellEnd"/>
          </w:p>
          <w:p w14:paraId="0E05C315" w14:textId="77777777" w:rsidR="009546B8" w:rsidRPr="009546B8" w:rsidRDefault="009546B8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максим.-</w:t>
            </w:r>
            <w:proofErr w:type="gramEnd"/>
          </w:p>
          <w:p w14:paraId="0E19B8F3" w14:textId="77777777" w:rsidR="009546B8" w:rsidRPr="009546B8" w:rsidRDefault="009546B8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раз.,мг</w:t>
            </w:r>
            <w:proofErr w:type="spellEnd"/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/м³</w:t>
            </w:r>
          </w:p>
        </w:tc>
        <w:tc>
          <w:tcPr>
            <w:tcW w:w="1104" w:type="dxa"/>
          </w:tcPr>
          <w:p w14:paraId="649A9B97" w14:textId="77777777" w:rsidR="00257BF1" w:rsidRDefault="009546B8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ПДК</w:t>
            </w:r>
          </w:p>
          <w:p w14:paraId="0BD8FE39" w14:textId="1A4FEA71" w:rsidR="009546B8" w:rsidRPr="009546B8" w:rsidRDefault="009546B8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врз,м</w:t>
            </w:r>
            <w:proofErr w:type="spellEnd"/>
            <w:proofErr w:type="gramEnd"/>
          </w:p>
          <w:p w14:paraId="1E9D902C" w14:textId="77777777" w:rsidR="009546B8" w:rsidRPr="009546B8" w:rsidRDefault="009546B8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г/м³</w:t>
            </w:r>
          </w:p>
        </w:tc>
        <w:tc>
          <w:tcPr>
            <w:tcW w:w="1147" w:type="dxa"/>
          </w:tcPr>
          <w:p w14:paraId="1DB0BC0E" w14:textId="77777777" w:rsidR="009546B8" w:rsidRPr="009546B8" w:rsidRDefault="009546B8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14:paraId="202B3749" w14:textId="77777777" w:rsidR="009546B8" w:rsidRPr="009546B8" w:rsidRDefault="009546B8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опасности</w:t>
            </w:r>
          </w:p>
        </w:tc>
      </w:tr>
      <w:tr w:rsidR="00257BF1" w14:paraId="51E20B8B" w14:textId="77777777" w:rsidTr="00275E80">
        <w:tc>
          <w:tcPr>
            <w:tcW w:w="1586" w:type="dxa"/>
          </w:tcPr>
          <w:p w14:paraId="2902BD1C" w14:textId="77777777" w:rsidR="009546B8" w:rsidRPr="009546B8" w:rsidRDefault="009546B8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 xml:space="preserve">1. Оксид серы (IV) (диоксид серы, сернистый газ), </w:t>
            </w:r>
            <w:r w:rsidRPr="00954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²</w:t>
            </w:r>
          </w:p>
        </w:tc>
        <w:tc>
          <w:tcPr>
            <w:tcW w:w="1432" w:type="dxa"/>
          </w:tcPr>
          <w:p w14:paraId="691DA98B" w14:textId="77777777" w:rsidR="009546B8" w:rsidRPr="009546B8" w:rsidRDefault="009546B8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Негорючий бесцветный газ с резким характерным запахом, раздражает дыхательные</w:t>
            </w:r>
          </w:p>
          <w:p w14:paraId="31FE398D" w14:textId="77777777" w:rsidR="009546B8" w:rsidRPr="009546B8" w:rsidRDefault="009546B8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пути</w:t>
            </w:r>
          </w:p>
        </w:tc>
        <w:tc>
          <w:tcPr>
            <w:tcW w:w="1691" w:type="dxa"/>
          </w:tcPr>
          <w:p w14:paraId="00F299F6" w14:textId="77777777" w:rsidR="009546B8" w:rsidRPr="009546B8" w:rsidRDefault="009546B8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Сгорание ископаемых топлив (угля), производство резиновых изделий,</w:t>
            </w:r>
          </w:p>
          <w:p w14:paraId="76092DA2" w14:textId="77777777" w:rsidR="009546B8" w:rsidRPr="009546B8" w:rsidRDefault="009546B8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 xml:space="preserve">выбросы промышленных предприятий </w:t>
            </w:r>
          </w:p>
        </w:tc>
        <w:tc>
          <w:tcPr>
            <w:tcW w:w="1241" w:type="dxa"/>
          </w:tcPr>
          <w:p w14:paraId="592893B1" w14:textId="77777777" w:rsidR="009546B8" w:rsidRPr="009546B8" w:rsidRDefault="009546B8" w:rsidP="00780D6B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144" w:type="dxa"/>
          </w:tcPr>
          <w:p w14:paraId="04B6CBA4" w14:textId="77777777" w:rsidR="009546B8" w:rsidRPr="009546B8" w:rsidRDefault="009546B8" w:rsidP="00780D6B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04" w:type="dxa"/>
          </w:tcPr>
          <w:p w14:paraId="73AEF9FD" w14:textId="77777777" w:rsidR="009546B8" w:rsidRPr="009546B8" w:rsidRDefault="009546B8" w:rsidP="00780D6B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7" w:type="dxa"/>
          </w:tcPr>
          <w:p w14:paraId="1AB94D95" w14:textId="77777777" w:rsidR="009546B8" w:rsidRPr="009546B8" w:rsidRDefault="009546B8" w:rsidP="00780D6B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7BF1" w14:paraId="7D8DFC62" w14:textId="77777777" w:rsidTr="00275E80">
        <w:tc>
          <w:tcPr>
            <w:tcW w:w="1586" w:type="dxa"/>
          </w:tcPr>
          <w:p w14:paraId="67E1B919" w14:textId="77777777" w:rsidR="009546B8" w:rsidRPr="009546B8" w:rsidRDefault="009546B8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 xml:space="preserve">2. Оксид азота (IV) (диоксид азота), </w:t>
            </w:r>
            <w:r w:rsidRPr="00954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²</w:t>
            </w:r>
          </w:p>
        </w:tc>
        <w:tc>
          <w:tcPr>
            <w:tcW w:w="1432" w:type="dxa"/>
          </w:tcPr>
          <w:p w14:paraId="5986D99C" w14:textId="77777777" w:rsidR="009546B8" w:rsidRPr="009546B8" w:rsidRDefault="009546B8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Желтовато-бурый газ с характерным запахом, раздражает дыхательные пути</w:t>
            </w:r>
          </w:p>
        </w:tc>
        <w:tc>
          <w:tcPr>
            <w:tcW w:w="1691" w:type="dxa"/>
          </w:tcPr>
          <w:p w14:paraId="2557143C" w14:textId="77777777" w:rsidR="009546B8" w:rsidRPr="009546B8" w:rsidRDefault="009546B8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Выхлопные газы автотранспорта, продукты сгорания топлив, мусора и т.п.</w:t>
            </w:r>
          </w:p>
        </w:tc>
        <w:tc>
          <w:tcPr>
            <w:tcW w:w="1241" w:type="dxa"/>
          </w:tcPr>
          <w:p w14:paraId="18AFFE1E" w14:textId="77777777" w:rsidR="009546B8" w:rsidRPr="009546B8" w:rsidRDefault="009546B8" w:rsidP="00780D6B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144" w:type="dxa"/>
          </w:tcPr>
          <w:p w14:paraId="32B480D8" w14:textId="77777777" w:rsidR="009546B8" w:rsidRPr="009546B8" w:rsidRDefault="009546B8" w:rsidP="00780D6B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0,085</w:t>
            </w:r>
          </w:p>
        </w:tc>
        <w:tc>
          <w:tcPr>
            <w:tcW w:w="1104" w:type="dxa"/>
          </w:tcPr>
          <w:p w14:paraId="51BF9DEF" w14:textId="77777777" w:rsidR="009546B8" w:rsidRPr="009546B8" w:rsidRDefault="009546B8" w:rsidP="00780D6B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7" w:type="dxa"/>
          </w:tcPr>
          <w:p w14:paraId="3F1AADE5" w14:textId="77777777" w:rsidR="009546B8" w:rsidRPr="009546B8" w:rsidRDefault="009546B8" w:rsidP="00780D6B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57BF1" w14:paraId="6EC82CD0" w14:textId="77777777" w:rsidTr="00275E80">
        <w:tc>
          <w:tcPr>
            <w:tcW w:w="1586" w:type="dxa"/>
          </w:tcPr>
          <w:p w14:paraId="4B1845C5" w14:textId="77777777" w:rsidR="009546B8" w:rsidRPr="009546B8" w:rsidRDefault="009546B8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12. Оксид углерода (</w:t>
            </w:r>
            <w:r w:rsidRPr="00954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 xml:space="preserve">) (углекислый газ, диоксид углерода), </w:t>
            </w:r>
            <w:r w:rsidRPr="009546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²</w:t>
            </w:r>
          </w:p>
        </w:tc>
        <w:tc>
          <w:tcPr>
            <w:tcW w:w="1432" w:type="dxa"/>
          </w:tcPr>
          <w:p w14:paraId="7D396E4E" w14:textId="77777777" w:rsidR="009546B8" w:rsidRPr="009546B8" w:rsidRDefault="009546B8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Бесцветный газ без запаха, продукт жизнедеятельности организмов, природных и антропогенных процессов</w:t>
            </w:r>
          </w:p>
        </w:tc>
        <w:tc>
          <w:tcPr>
            <w:tcW w:w="1691" w:type="dxa"/>
          </w:tcPr>
          <w:p w14:paraId="578EBA90" w14:textId="77777777" w:rsidR="009546B8" w:rsidRDefault="009546B8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Дыхание животных и растений, сгорание органического вещества и мусора, выбросы предприятий энер</w:t>
            </w:r>
            <w:r w:rsidR="00257BF1">
              <w:rPr>
                <w:rFonts w:ascii="Times New Roman" w:hAnsi="Times New Roman" w:cs="Times New Roman"/>
                <w:sz w:val="24"/>
                <w:szCs w:val="24"/>
              </w:rPr>
              <w:t>гетического комплекса</w:t>
            </w:r>
          </w:p>
          <w:p w14:paraId="1F499B14" w14:textId="6C7B76F0" w:rsidR="00257BF1" w:rsidRPr="009546B8" w:rsidRDefault="00257BF1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65CF01BD" w14:textId="75E32D6A" w:rsidR="009546B8" w:rsidRPr="009546B8" w:rsidRDefault="00257BF1" w:rsidP="00780D6B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0,01% - норма в атмосфере</w:t>
            </w:r>
          </w:p>
        </w:tc>
        <w:tc>
          <w:tcPr>
            <w:tcW w:w="1144" w:type="dxa"/>
          </w:tcPr>
          <w:p w14:paraId="5182A7B2" w14:textId="17EC30E6" w:rsidR="009546B8" w:rsidRPr="009546B8" w:rsidRDefault="00257BF1" w:rsidP="00780D6B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0,03- 0,05% - норма в атмосфере</w:t>
            </w:r>
          </w:p>
        </w:tc>
        <w:tc>
          <w:tcPr>
            <w:tcW w:w="1104" w:type="dxa"/>
          </w:tcPr>
          <w:p w14:paraId="1C68310E" w14:textId="43C21F87" w:rsidR="009546B8" w:rsidRPr="009546B8" w:rsidRDefault="009546B8" w:rsidP="00780D6B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  <w:r w:rsidR="00257B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46B8">
              <w:rPr>
                <w:rFonts w:ascii="Times New Roman" w:hAnsi="Times New Roman" w:cs="Times New Roman"/>
                <w:sz w:val="24"/>
                <w:szCs w:val="24"/>
              </w:rPr>
              <w:t>(5%)</w:t>
            </w:r>
          </w:p>
        </w:tc>
        <w:tc>
          <w:tcPr>
            <w:tcW w:w="1147" w:type="dxa"/>
          </w:tcPr>
          <w:p w14:paraId="642EB44F" w14:textId="77777777" w:rsidR="009546B8" w:rsidRPr="009546B8" w:rsidRDefault="009546B8" w:rsidP="00780D6B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9B9FE1" w14:textId="19981D60" w:rsidR="009546B8" w:rsidRDefault="009546B8" w:rsidP="009546B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6F3F2C" w14:textId="77777777" w:rsidR="00257BF1" w:rsidRDefault="00257BF1" w:rsidP="009546B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D7538D" w14:textId="77777777" w:rsidR="00257BF1" w:rsidRDefault="00257BF1" w:rsidP="009546B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AD1686" w14:textId="77777777" w:rsidR="00257BF1" w:rsidRDefault="00257BF1" w:rsidP="009546B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45E566" w14:textId="77777777" w:rsidR="00257BF1" w:rsidRDefault="00257BF1" w:rsidP="009546B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7E6847" w14:textId="77777777" w:rsidR="00257BF1" w:rsidRDefault="00257BF1" w:rsidP="009546B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7326C4" w14:textId="77777777" w:rsidR="00257BF1" w:rsidRDefault="00257BF1" w:rsidP="009546B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A2DECF" w14:textId="5E96BAB5" w:rsidR="00257BF1" w:rsidRPr="003A4E90" w:rsidRDefault="003A4E90" w:rsidP="003A4E90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3A4E90">
        <w:rPr>
          <w:rFonts w:ascii="Times New Roman" w:hAnsi="Times New Roman" w:cs="Times New Roman"/>
          <w:bCs/>
          <w:sz w:val="28"/>
          <w:szCs w:val="28"/>
        </w:rPr>
        <w:t>Приложение 2</w:t>
      </w:r>
    </w:p>
    <w:p w14:paraId="3C9911BD" w14:textId="13D5F044" w:rsidR="003A4E90" w:rsidRPr="003A4E90" w:rsidRDefault="003A4E90" w:rsidP="003A4E90">
      <w:pPr>
        <w:tabs>
          <w:tab w:val="left" w:pos="13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A4E90">
        <w:rPr>
          <w:rFonts w:ascii="Times New Roman" w:hAnsi="Times New Roman" w:cs="Times New Roman"/>
          <w:b/>
          <w:sz w:val="28"/>
          <w:szCs w:val="28"/>
        </w:rPr>
        <w:t>Сравнительная таблица</w:t>
      </w:r>
      <w:r w:rsidRPr="003A4E90">
        <w:rPr>
          <w:rFonts w:ascii="Times New Roman" w:hAnsi="Times New Roman" w:cs="Times New Roman"/>
          <w:sz w:val="28"/>
          <w:szCs w:val="28"/>
        </w:rPr>
        <w:t xml:space="preserve"> </w:t>
      </w:r>
      <w:r w:rsidRPr="003A4E90">
        <w:rPr>
          <w:rStyle w:val="ae"/>
          <w:rFonts w:ascii="Times New Roman" w:hAnsi="Times New Roman" w:cs="Times New Roman"/>
          <w:sz w:val="28"/>
          <w:szCs w:val="28"/>
        </w:rPr>
        <w:t>содержания в воздухе диоксида углерода (углекислый газ),</w:t>
      </w:r>
      <w:r w:rsidR="00CC21C2">
        <w:rPr>
          <w:rStyle w:val="ae"/>
          <w:rFonts w:ascii="Times New Roman" w:hAnsi="Times New Roman" w:cs="Times New Roman"/>
          <w:sz w:val="28"/>
          <w:szCs w:val="28"/>
        </w:rPr>
        <w:t xml:space="preserve"> диоксида азота и диоксида серы</w:t>
      </w:r>
      <w:r w:rsidRPr="003A4E90">
        <w:rPr>
          <w:rStyle w:val="ae"/>
          <w:rFonts w:ascii="Times New Roman" w:hAnsi="Times New Roman" w:cs="Times New Roman"/>
          <w:sz w:val="28"/>
          <w:szCs w:val="28"/>
        </w:rPr>
        <w:t xml:space="preserve"> в разное время года</w:t>
      </w:r>
    </w:p>
    <w:tbl>
      <w:tblPr>
        <w:tblStyle w:val="a3"/>
        <w:tblW w:w="11044" w:type="dxa"/>
        <w:tblInd w:w="-1278" w:type="dxa"/>
        <w:tblLook w:val="04A0" w:firstRow="1" w:lastRow="0" w:firstColumn="1" w:lastColumn="0" w:noHBand="0" w:noVBand="1"/>
      </w:tblPr>
      <w:tblGrid>
        <w:gridCol w:w="2174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</w:tblGrid>
      <w:tr w:rsidR="003A4E90" w14:paraId="610BAD0F" w14:textId="77777777" w:rsidTr="00275E80">
        <w:tc>
          <w:tcPr>
            <w:tcW w:w="2056" w:type="dxa"/>
            <w:vMerge w:val="restart"/>
          </w:tcPr>
          <w:p w14:paraId="574A64F6" w14:textId="77777777" w:rsidR="003A4E90" w:rsidRPr="003A4E90" w:rsidRDefault="003A4E90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Пункты</w:t>
            </w:r>
          </w:p>
          <w:p w14:paraId="5C102162" w14:textId="5AFF9AE7" w:rsidR="003A4E90" w:rsidRPr="003A4E90" w:rsidRDefault="00CC21C2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A4E90" w:rsidRPr="003A4E90">
              <w:rPr>
                <w:rFonts w:ascii="Times New Roman" w:hAnsi="Times New Roman" w:cs="Times New Roman"/>
                <w:sz w:val="24"/>
                <w:szCs w:val="24"/>
              </w:rPr>
              <w:t>асположения</w:t>
            </w:r>
          </w:p>
          <w:p w14:paraId="71DD9BA4" w14:textId="77777777" w:rsidR="003A4E90" w:rsidRPr="003A4E90" w:rsidRDefault="003A4E90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исследования</w:t>
            </w:r>
          </w:p>
        </w:tc>
        <w:tc>
          <w:tcPr>
            <w:tcW w:w="6741" w:type="dxa"/>
            <w:gridSpan w:val="9"/>
          </w:tcPr>
          <w:p w14:paraId="5DA8EA1F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Времена года</w:t>
            </w:r>
          </w:p>
        </w:tc>
        <w:tc>
          <w:tcPr>
            <w:tcW w:w="2247" w:type="dxa"/>
            <w:gridSpan w:val="3"/>
          </w:tcPr>
          <w:p w14:paraId="342A97BB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ПДК</w:t>
            </w:r>
          </w:p>
        </w:tc>
      </w:tr>
      <w:tr w:rsidR="003A4E90" w14:paraId="02C1C952" w14:textId="77777777" w:rsidTr="00275E80">
        <w:tc>
          <w:tcPr>
            <w:tcW w:w="2056" w:type="dxa"/>
            <w:vMerge/>
          </w:tcPr>
          <w:p w14:paraId="17FB0745" w14:textId="77777777" w:rsidR="003A4E90" w:rsidRPr="003A4E90" w:rsidRDefault="003A4E90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dxa"/>
            <w:gridSpan w:val="3"/>
          </w:tcPr>
          <w:p w14:paraId="1452AE59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Весна</w:t>
            </w:r>
          </w:p>
        </w:tc>
        <w:tc>
          <w:tcPr>
            <w:tcW w:w="2247" w:type="dxa"/>
            <w:gridSpan w:val="3"/>
          </w:tcPr>
          <w:p w14:paraId="42F73C5C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Лето</w:t>
            </w:r>
          </w:p>
        </w:tc>
        <w:tc>
          <w:tcPr>
            <w:tcW w:w="2247" w:type="dxa"/>
            <w:gridSpan w:val="3"/>
          </w:tcPr>
          <w:p w14:paraId="21D37FD2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Осень</w:t>
            </w:r>
          </w:p>
        </w:tc>
        <w:tc>
          <w:tcPr>
            <w:tcW w:w="2247" w:type="dxa"/>
            <w:gridSpan w:val="3"/>
          </w:tcPr>
          <w:p w14:paraId="49DB726E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Максимальная разовая</w:t>
            </w:r>
          </w:p>
        </w:tc>
      </w:tr>
      <w:tr w:rsidR="003A4E90" w14:paraId="0F42A812" w14:textId="77777777" w:rsidTr="00275E80">
        <w:tc>
          <w:tcPr>
            <w:tcW w:w="2056" w:type="dxa"/>
            <w:vMerge/>
          </w:tcPr>
          <w:p w14:paraId="5F54FCB8" w14:textId="77777777" w:rsidR="003A4E90" w:rsidRPr="003A4E90" w:rsidRDefault="003A4E90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14:paraId="5A7005F2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_Hlk118214044"/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3A4E90">
              <w:rPr>
                <w:rFonts w:ascii="Cambria Math" w:hAnsi="Cambria Math" w:cs="Cambria Math"/>
                <w:sz w:val="24"/>
                <w:szCs w:val="24"/>
              </w:rPr>
              <w:t>₂</w:t>
            </w:r>
          </w:p>
          <w:bookmarkEnd w:id="5"/>
          <w:p w14:paraId="16A1035C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мг/м³</w:t>
            </w:r>
          </w:p>
        </w:tc>
        <w:tc>
          <w:tcPr>
            <w:tcW w:w="749" w:type="dxa"/>
          </w:tcPr>
          <w:p w14:paraId="3A0AB039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3A4E90">
              <w:rPr>
                <w:rFonts w:ascii="Cambria Math" w:hAnsi="Cambria Math" w:cs="Cambria Math"/>
                <w:sz w:val="24"/>
                <w:szCs w:val="24"/>
              </w:rPr>
              <w:t>₂</w:t>
            </w:r>
          </w:p>
          <w:p w14:paraId="47173F57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мг/м³</w:t>
            </w:r>
          </w:p>
        </w:tc>
        <w:tc>
          <w:tcPr>
            <w:tcW w:w="749" w:type="dxa"/>
          </w:tcPr>
          <w:p w14:paraId="61E5D521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3A4E90">
              <w:rPr>
                <w:rFonts w:ascii="Cambria Math" w:hAnsi="Cambria Math" w:cs="Cambria Math"/>
                <w:sz w:val="24"/>
                <w:szCs w:val="24"/>
                <w:lang w:val="en-US"/>
              </w:rPr>
              <w:t>₂</w:t>
            </w:r>
          </w:p>
          <w:p w14:paraId="492E3BBD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мг/м³</w:t>
            </w:r>
          </w:p>
        </w:tc>
        <w:tc>
          <w:tcPr>
            <w:tcW w:w="749" w:type="dxa"/>
          </w:tcPr>
          <w:p w14:paraId="0DB698F4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3A4E90">
              <w:rPr>
                <w:rFonts w:ascii="Cambria Math" w:hAnsi="Cambria Math" w:cs="Cambria Math"/>
                <w:sz w:val="24"/>
                <w:szCs w:val="24"/>
              </w:rPr>
              <w:t>₂</w:t>
            </w:r>
          </w:p>
          <w:p w14:paraId="31169392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мг/м³</w:t>
            </w:r>
          </w:p>
        </w:tc>
        <w:tc>
          <w:tcPr>
            <w:tcW w:w="749" w:type="dxa"/>
          </w:tcPr>
          <w:p w14:paraId="4A281417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3A4E90">
              <w:rPr>
                <w:rFonts w:ascii="Cambria Math" w:hAnsi="Cambria Math" w:cs="Cambria Math"/>
                <w:sz w:val="24"/>
                <w:szCs w:val="24"/>
              </w:rPr>
              <w:t>₂</w:t>
            </w:r>
          </w:p>
          <w:p w14:paraId="7E979E34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мг/м³</w:t>
            </w:r>
          </w:p>
        </w:tc>
        <w:tc>
          <w:tcPr>
            <w:tcW w:w="749" w:type="dxa"/>
          </w:tcPr>
          <w:p w14:paraId="199D27A8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bookmarkStart w:id="6" w:name="_Hlk118214435"/>
            <w:r w:rsidRPr="003A4E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3A4E90">
              <w:rPr>
                <w:rFonts w:ascii="Cambria Math" w:hAnsi="Cambria Math" w:cs="Cambria Math"/>
                <w:sz w:val="24"/>
                <w:szCs w:val="24"/>
                <w:lang w:val="en-US"/>
              </w:rPr>
              <w:t>₂</w:t>
            </w:r>
          </w:p>
          <w:bookmarkEnd w:id="6"/>
          <w:p w14:paraId="3D0707C3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мг/м³</w:t>
            </w:r>
          </w:p>
        </w:tc>
        <w:tc>
          <w:tcPr>
            <w:tcW w:w="749" w:type="dxa"/>
          </w:tcPr>
          <w:p w14:paraId="51C1925D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3A4E90">
              <w:rPr>
                <w:rFonts w:ascii="Cambria Math" w:hAnsi="Cambria Math" w:cs="Cambria Math"/>
                <w:sz w:val="24"/>
                <w:szCs w:val="24"/>
              </w:rPr>
              <w:t>₂</w:t>
            </w:r>
          </w:p>
          <w:p w14:paraId="0A18E16A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мг/м³</w:t>
            </w:r>
          </w:p>
        </w:tc>
        <w:tc>
          <w:tcPr>
            <w:tcW w:w="749" w:type="dxa"/>
          </w:tcPr>
          <w:p w14:paraId="778C5AFF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_Hlk118214316"/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3A4E90">
              <w:rPr>
                <w:rFonts w:ascii="Cambria Math" w:hAnsi="Cambria Math" w:cs="Cambria Math"/>
                <w:sz w:val="24"/>
                <w:szCs w:val="24"/>
              </w:rPr>
              <w:t>₂</w:t>
            </w:r>
          </w:p>
          <w:bookmarkEnd w:id="7"/>
          <w:p w14:paraId="5E8BF161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мг/м³</w:t>
            </w:r>
          </w:p>
        </w:tc>
        <w:tc>
          <w:tcPr>
            <w:tcW w:w="749" w:type="dxa"/>
          </w:tcPr>
          <w:p w14:paraId="39B8031C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3A4E90">
              <w:rPr>
                <w:rFonts w:ascii="Cambria Math" w:hAnsi="Cambria Math" w:cs="Cambria Math"/>
                <w:sz w:val="24"/>
                <w:szCs w:val="24"/>
                <w:lang w:val="en-US"/>
              </w:rPr>
              <w:t>₂</w:t>
            </w:r>
          </w:p>
          <w:p w14:paraId="635C2016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мг/м³</w:t>
            </w:r>
          </w:p>
        </w:tc>
        <w:tc>
          <w:tcPr>
            <w:tcW w:w="749" w:type="dxa"/>
          </w:tcPr>
          <w:p w14:paraId="6047E0CE" w14:textId="77777777" w:rsidR="003A4E90" w:rsidRPr="003A4E90" w:rsidRDefault="003A4E90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3A4E90">
              <w:rPr>
                <w:rFonts w:ascii="Cambria Math" w:hAnsi="Cambria Math" w:cs="Cambria Math"/>
                <w:sz w:val="24"/>
                <w:szCs w:val="24"/>
              </w:rPr>
              <w:t>₂</w:t>
            </w:r>
          </w:p>
          <w:p w14:paraId="40881F7E" w14:textId="77777777" w:rsidR="003A4E90" w:rsidRPr="003A4E90" w:rsidRDefault="003A4E90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мг/м³</w:t>
            </w:r>
          </w:p>
          <w:p w14:paraId="412D0AC0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49" w:type="dxa"/>
          </w:tcPr>
          <w:p w14:paraId="780249C1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3A4E90">
              <w:rPr>
                <w:rFonts w:ascii="Cambria Math" w:hAnsi="Cambria Math" w:cs="Cambria Math"/>
                <w:sz w:val="24"/>
                <w:szCs w:val="24"/>
              </w:rPr>
              <w:t>₂</w:t>
            </w:r>
          </w:p>
          <w:p w14:paraId="0AD4616F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мг/м³</w:t>
            </w:r>
          </w:p>
          <w:p w14:paraId="10AA9D98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14:paraId="7C6C8185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3A4E90">
              <w:rPr>
                <w:rFonts w:ascii="Cambria Math" w:hAnsi="Cambria Math" w:cs="Cambria Math"/>
                <w:sz w:val="24"/>
                <w:szCs w:val="24"/>
                <w:lang w:val="en-US"/>
              </w:rPr>
              <w:t>₂</w:t>
            </w:r>
          </w:p>
          <w:p w14:paraId="69B1B916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мг/м³</w:t>
            </w:r>
          </w:p>
          <w:p w14:paraId="62165EE0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A4E90" w14:paraId="08A7321A" w14:textId="77777777" w:rsidTr="00275E80">
        <w:tc>
          <w:tcPr>
            <w:tcW w:w="2056" w:type="dxa"/>
          </w:tcPr>
          <w:p w14:paraId="0B367536" w14:textId="77777777" w:rsidR="003A4E90" w:rsidRPr="003A4E90" w:rsidRDefault="003A4E90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Поселок</w:t>
            </w:r>
          </w:p>
          <w:p w14:paraId="433B54B6" w14:textId="77777777" w:rsidR="003A4E90" w:rsidRPr="003A4E90" w:rsidRDefault="003A4E90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«Северный»</w:t>
            </w:r>
          </w:p>
        </w:tc>
        <w:tc>
          <w:tcPr>
            <w:tcW w:w="749" w:type="dxa"/>
          </w:tcPr>
          <w:p w14:paraId="562D9784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9" w:type="dxa"/>
          </w:tcPr>
          <w:p w14:paraId="2E1A9525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49" w:type="dxa"/>
          </w:tcPr>
          <w:p w14:paraId="4CD87F63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9" w:type="dxa"/>
          </w:tcPr>
          <w:p w14:paraId="289BD5BA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49" w:type="dxa"/>
          </w:tcPr>
          <w:p w14:paraId="7D631576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dxa"/>
          </w:tcPr>
          <w:p w14:paraId="5D3B485A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9" w:type="dxa"/>
          </w:tcPr>
          <w:p w14:paraId="46538188" w14:textId="102F2FCE" w:rsidR="003A4E90" w:rsidRPr="003A4E90" w:rsidRDefault="00CC21C2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49" w:type="dxa"/>
          </w:tcPr>
          <w:p w14:paraId="0C9D1A46" w14:textId="7D49B066" w:rsidR="003A4E90" w:rsidRPr="003A4E90" w:rsidRDefault="00CC21C2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dxa"/>
          </w:tcPr>
          <w:p w14:paraId="02059712" w14:textId="0F012C99" w:rsidR="003A4E90" w:rsidRPr="00CC21C2" w:rsidRDefault="00CC21C2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9" w:type="dxa"/>
          </w:tcPr>
          <w:p w14:paraId="2B814463" w14:textId="3F319D4E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C21C2">
              <w:rPr>
                <w:rFonts w:ascii="Times New Roman" w:hAnsi="Times New Roman" w:cs="Times New Roman"/>
                <w:sz w:val="24"/>
                <w:szCs w:val="24"/>
              </w:rPr>
              <w:t>,05</w:t>
            </w:r>
          </w:p>
        </w:tc>
        <w:tc>
          <w:tcPr>
            <w:tcW w:w="749" w:type="dxa"/>
          </w:tcPr>
          <w:p w14:paraId="1929624F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49" w:type="dxa"/>
          </w:tcPr>
          <w:p w14:paraId="63AD4118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0,085</w:t>
            </w:r>
          </w:p>
        </w:tc>
      </w:tr>
      <w:tr w:rsidR="003A4E90" w14:paraId="13699B4D" w14:textId="77777777" w:rsidTr="00275E80">
        <w:tc>
          <w:tcPr>
            <w:tcW w:w="2056" w:type="dxa"/>
          </w:tcPr>
          <w:p w14:paraId="1139D701" w14:textId="77777777" w:rsidR="003A4E90" w:rsidRPr="003A4E90" w:rsidRDefault="003A4E90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</w:p>
          <w:p w14:paraId="72FA06BE" w14:textId="77777777" w:rsidR="003A4E90" w:rsidRPr="003A4E90" w:rsidRDefault="003A4E90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749" w:type="dxa"/>
          </w:tcPr>
          <w:p w14:paraId="7CE1AEDD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749" w:type="dxa"/>
          </w:tcPr>
          <w:p w14:paraId="78FE609F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dxa"/>
          </w:tcPr>
          <w:p w14:paraId="51CDBC35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dxa"/>
          </w:tcPr>
          <w:p w14:paraId="5CBA0E40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49" w:type="dxa"/>
          </w:tcPr>
          <w:p w14:paraId="68C194A6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dxa"/>
          </w:tcPr>
          <w:p w14:paraId="6570979E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dxa"/>
          </w:tcPr>
          <w:p w14:paraId="2B757725" w14:textId="3B18A0A8" w:rsidR="003A4E90" w:rsidRPr="003A4E90" w:rsidRDefault="00CC21C2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749" w:type="dxa"/>
          </w:tcPr>
          <w:p w14:paraId="54688BC0" w14:textId="3AD813EA" w:rsidR="003A4E90" w:rsidRPr="003A4E90" w:rsidRDefault="00CC21C2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dxa"/>
          </w:tcPr>
          <w:p w14:paraId="49C61F43" w14:textId="0E80CB68" w:rsidR="003A4E90" w:rsidRPr="00CC21C2" w:rsidRDefault="00CC21C2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dxa"/>
          </w:tcPr>
          <w:p w14:paraId="50AA375D" w14:textId="6CC92B95" w:rsidR="003A4E90" w:rsidRPr="003A4E90" w:rsidRDefault="00CC21C2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,05</w:t>
            </w:r>
          </w:p>
        </w:tc>
        <w:tc>
          <w:tcPr>
            <w:tcW w:w="749" w:type="dxa"/>
          </w:tcPr>
          <w:p w14:paraId="2D1AC573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49" w:type="dxa"/>
          </w:tcPr>
          <w:p w14:paraId="77159E5F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0,085</w:t>
            </w:r>
          </w:p>
        </w:tc>
      </w:tr>
      <w:tr w:rsidR="003A4E90" w14:paraId="65271DBE" w14:textId="77777777" w:rsidTr="00275E80">
        <w:tc>
          <w:tcPr>
            <w:tcW w:w="2056" w:type="dxa"/>
          </w:tcPr>
          <w:p w14:paraId="557784F4" w14:textId="77777777" w:rsidR="003A4E90" w:rsidRPr="003A4E90" w:rsidRDefault="003A4E90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Железнодорожный вокзал</w:t>
            </w:r>
          </w:p>
        </w:tc>
        <w:tc>
          <w:tcPr>
            <w:tcW w:w="749" w:type="dxa"/>
          </w:tcPr>
          <w:p w14:paraId="65347661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49" w:type="dxa"/>
          </w:tcPr>
          <w:p w14:paraId="28AE5D1A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749" w:type="dxa"/>
          </w:tcPr>
          <w:p w14:paraId="44367D92" w14:textId="57DCD8BC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9" w:type="dxa"/>
          </w:tcPr>
          <w:p w14:paraId="797C1CAF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49" w:type="dxa"/>
          </w:tcPr>
          <w:p w14:paraId="29654CD4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749" w:type="dxa"/>
          </w:tcPr>
          <w:p w14:paraId="2E41202E" w14:textId="514A7E86" w:rsidR="003A4E90" w:rsidRPr="003A4E90" w:rsidRDefault="00CC21C2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dxa"/>
          </w:tcPr>
          <w:p w14:paraId="137C6346" w14:textId="7E080E9F" w:rsidR="003A4E90" w:rsidRPr="003A4E90" w:rsidRDefault="00CC21C2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49" w:type="dxa"/>
          </w:tcPr>
          <w:p w14:paraId="25F930C0" w14:textId="1625F2A9" w:rsidR="003A4E90" w:rsidRPr="003A4E90" w:rsidRDefault="00CC21C2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749" w:type="dxa"/>
          </w:tcPr>
          <w:p w14:paraId="63CFF1B1" w14:textId="48DAEB7A" w:rsidR="003A4E90" w:rsidRPr="003A4E90" w:rsidRDefault="00CC21C2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dxa"/>
          </w:tcPr>
          <w:p w14:paraId="3B77F921" w14:textId="7C99F0A1" w:rsidR="003A4E90" w:rsidRPr="003A4E90" w:rsidRDefault="00CC21C2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,05</w:t>
            </w:r>
          </w:p>
        </w:tc>
        <w:tc>
          <w:tcPr>
            <w:tcW w:w="749" w:type="dxa"/>
          </w:tcPr>
          <w:p w14:paraId="049D3B10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49" w:type="dxa"/>
          </w:tcPr>
          <w:p w14:paraId="1EEF80A6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0,085</w:t>
            </w:r>
          </w:p>
        </w:tc>
      </w:tr>
      <w:tr w:rsidR="003A4E90" w14:paraId="1EB75AA4" w14:textId="77777777" w:rsidTr="00275E80">
        <w:tc>
          <w:tcPr>
            <w:tcW w:w="2056" w:type="dxa"/>
          </w:tcPr>
          <w:p w14:paraId="28AD0021" w14:textId="77777777" w:rsidR="003A4E90" w:rsidRPr="003A4E90" w:rsidRDefault="003A4E90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Тундра</w:t>
            </w:r>
          </w:p>
        </w:tc>
        <w:tc>
          <w:tcPr>
            <w:tcW w:w="749" w:type="dxa"/>
          </w:tcPr>
          <w:p w14:paraId="0FEAC05E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49" w:type="dxa"/>
          </w:tcPr>
          <w:p w14:paraId="3BE2897A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9" w:type="dxa"/>
          </w:tcPr>
          <w:p w14:paraId="7CC0D10D" w14:textId="4141C4CC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9" w:type="dxa"/>
          </w:tcPr>
          <w:p w14:paraId="0C20E7B9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49" w:type="dxa"/>
          </w:tcPr>
          <w:p w14:paraId="65664B64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49" w:type="dxa"/>
          </w:tcPr>
          <w:p w14:paraId="20673B75" w14:textId="3140FDB6" w:rsidR="003A4E90" w:rsidRPr="003A4E90" w:rsidRDefault="00CC21C2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9" w:type="dxa"/>
          </w:tcPr>
          <w:p w14:paraId="3360C235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49" w:type="dxa"/>
          </w:tcPr>
          <w:p w14:paraId="11887600" w14:textId="77777777" w:rsid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20748C4" w14:textId="77777777" w:rsidR="00CC21C2" w:rsidRPr="003A4E90" w:rsidRDefault="00CC21C2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14:paraId="0C7F550F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9" w:type="dxa"/>
          </w:tcPr>
          <w:p w14:paraId="0BEEC95D" w14:textId="38B15A48" w:rsidR="003A4E90" w:rsidRPr="003A4E90" w:rsidRDefault="00CC21C2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,05</w:t>
            </w:r>
          </w:p>
        </w:tc>
        <w:tc>
          <w:tcPr>
            <w:tcW w:w="749" w:type="dxa"/>
          </w:tcPr>
          <w:p w14:paraId="62AFAF01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49" w:type="dxa"/>
          </w:tcPr>
          <w:p w14:paraId="08D99860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0,085</w:t>
            </w:r>
          </w:p>
        </w:tc>
      </w:tr>
      <w:tr w:rsidR="003A4E90" w14:paraId="4768D126" w14:textId="77777777" w:rsidTr="00275E80">
        <w:tc>
          <w:tcPr>
            <w:tcW w:w="2056" w:type="dxa"/>
          </w:tcPr>
          <w:p w14:paraId="7B1D0F28" w14:textId="77777777" w:rsidR="003A4E90" w:rsidRPr="003A4E90" w:rsidRDefault="003A4E90" w:rsidP="00275E80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Рудник</w:t>
            </w:r>
          </w:p>
        </w:tc>
        <w:tc>
          <w:tcPr>
            <w:tcW w:w="749" w:type="dxa"/>
          </w:tcPr>
          <w:p w14:paraId="24DB599C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9" w:type="dxa"/>
          </w:tcPr>
          <w:p w14:paraId="0E0974B1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9" w:type="dxa"/>
          </w:tcPr>
          <w:p w14:paraId="1BCE5490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9" w:type="dxa"/>
          </w:tcPr>
          <w:p w14:paraId="558EDCDF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749" w:type="dxa"/>
          </w:tcPr>
          <w:p w14:paraId="64BC3891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9" w:type="dxa"/>
          </w:tcPr>
          <w:p w14:paraId="23D2FF8C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9" w:type="dxa"/>
          </w:tcPr>
          <w:p w14:paraId="3B2386D6" w14:textId="77777777" w:rsid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  <w:p w14:paraId="70A274C6" w14:textId="77777777" w:rsidR="00CC21C2" w:rsidRPr="003A4E90" w:rsidRDefault="00CC21C2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14:paraId="2366C4BF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9" w:type="dxa"/>
          </w:tcPr>
          <w:p w14:paraId="38968DC2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9" w:type="dxa"/>
          </w:tcPr>
          <w:p w14:paraId="02C91210" w14:textId="06E1577F" w:rsidR="003A4E90" w:rsidRPr="003A4E90" w:rsidRDefault="00CC21C2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,05</w:t>
            </w:r>
          </w:p>
        </w:tc>
        <w:tc>
          <w:tcPr>
            <w:tcW w:w="749" w:type="dxa"/>
          </w:tcPr>
          <w:p w14:paraId="76C6A755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49" w:type="dxa"/>
          </w:tcPr>
          <w:p w14:paraId="3E0E5893" w14:textId="77777777" w:rsidR="003A4E90" w:rsidRPr="003A4E90" w:rsidRDefault="003A4E90" w:rsidP="00275E8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E90">
              <w:rPr>
                <w:rFonts w:ascii="Times New Roman" w:hAnsi="Times New Roman" w:cs="Times New Roman"/>
                <w:sz w:val="24"/>
                <w:szCs w:val="24"/>
              </w:rPr>
              <w:t>0,085</w:t>
            </w:r>
          </w:p>
        </w:tc>
      </w:tr>
    </w:tbl>
    <w:p w14:paraId="5785A1B2" w14:textId="77777777" w:rsidR="003A4E90" w:rsidRDefault="003A4E90" w:rsidP="009546B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3A4E90" w:rsidSect="00976CFE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B561C2" w14:textId="77777777" w:rsidR="005B296D" w:rsidRDefault="005B296D" w:rsidP="00995A49">
      <w:pPr>
        <w:spacing w:after="0" w:line="240" w:lineRule="auto"/>
      </w:pPr>
      <w:r>
        <w:separator/>
      </w:r>
    </w:p>
  </w:endnote>
  <w:endnote w:type="continuationSeparator" w:id="0">
    <w:p w14:paraId="3086E18C" w14:textId="77777777" w:rsidR="005B296D" w:rsidRDefault="005B296D" w:rsidP="00995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32881"/>
      <w:docPartObj>
        <w:docPartGallery w:val="Page Numbers (Bottom of Page)"/>
        <w:docPartUnique/>
      </w:docPartObj>
    </w:sdtPr>
    <w:sdtEndPr/>
    <w:sdtContent>
      <w:p w14:paraId="2C7F1720" w14:textId="368A6A6A" w:rsidR="00275E80" w:rsidRDefault="00275E8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0D6B">
          <w:rPr>
            <w:noProof/>
          </w:rPr>
          <w:t>19</w:t>
        </w:r>
        <w:r>
          <w:fldChar w:fldCharType="end"/>
        </w:r>
      </w:p>
    </w:sdtContent>
  </w:sdt>
  <w:p w14:paraId="66A60D32" w14:textId="77777777" w:rsidR="00275E80" w:rsidRDefault="00275E8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87D47E" w14:textId="77777777" w:rsidR="005B296D" w:rsidRDefault="005B296D" w:rsidP="00995A49">
      <w:pPr>
        <w:spacing w:after="0" w:line="240" w:lineRule="auto"/>
      </w:pPr>
      <w:r>
        <w:separator/>
      </w:r>
    </w:p>
  </w:footnote>
  <w:footnote w:type="continuationSeparator" w:id="0">
    <w:p w14:paraId="120628A0" w14:textId="77777777" w:rsidR="005B296D" w:rsidRDefault="005B296D" w:rsidP="00995A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87150"/>
    <w:multiLevelType w:val="multilevel"/>
    <w:tmpl w:val="08E807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A495615"/>
    <w:multiLevelType w:val="multilevel"/>
    <w:tmpl w:val="4BB24C3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" w15:restartNumberingAfterBreak="0">
    <w:nsid w:val="276C200A"/>
    <w:multiLevelType w:val="hybridMultilevel"/>
    <w:tmpl w:val="AB4C0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AA6C1E"/>
    <w:multiLevelType w:val="multilevel"/>
    <w:tmpl w:val="14B01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F7523A"/>
    <w:multiLevelType w:val="multilevel"/>
    <w:tmpl w:val="A96C4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04381F"/>
    <w:multiLevelType w:val="hybridMultilevel"/>
    <w:tmpl w:val="C0D094B8"/>
    <w:lvl w:ilvl="0" w:tplc="8026C98E">
      <w:start w:val="1"/>
      <w:numFmt w:val="decimal"/>
      <w:lvlText w:val="%1."/>
      <w:lvlJc w:val="left"/>
      <w:pPr>
        <w:ind w:left="1080" w:hanging="360"/>
      </w:pPr>
      <w:rPr>
        <w:rFonts w:hint="default"/>
        <w:color w:val="2F5496" w:themeColor="accent1" w:themeShade="BF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9892449"/>
    <w:multiLevelType w:val="hybridMultilevel"/>
    <w:tmpl w:val="AB4C0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CD43A1"/>
    <w:multiLevelType w:val="multilevel"/>
    <w:tmpl w:val="D7207F6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76DF0A27"/>
    <w:multiLevelType w:val="hybridMultilevel"/>
    <w:tmpl w:val="663458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337967"/>
    <w:multiLevelType w:val="hybridMultilevel"/>
    <w:tmpl w:val="40D0C2AE"/>
    <w:lvl w:ilvl="0" w:tplc="D66A3720">
      <w:start w:val="6"/>
      <w:numFmt w:val="decimal"/>
      <w:lvlText w:val="%1."/>
      <w:lvlJc w:val="left"/>
      <w:pPr>
        <w:ind w:left="720" w:hanging="360"/>
      </w:pPr>
      <w:rPr>
        <w:rFonts w:hint="default"/>
        <w:color w:val="0563C1" w:themeColor="hyperlink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8"/>
  </w:num>
  <w:num w:numId="7">
    <w:abstractNumId w:val="2"/>
  </w:num>
  <w:num w:numId="8">
    <w:abstractNumId w:val="9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AB7"/>
    <w:rsid w:val="00010749"/>
    <w:rsid w:val="00055459"/>
    <w:rsid w:val="000801C4"/>
    <w:rsid w:val="00083093"/>
    <w:rsid w:val="000F5CB5"/>
    <w:rsid w:val="001B72B7"/>
    <w:rsid w:val="001D103B"/>
    <w:rsid w:val="001E5D7C"/>
    <w:rsid w:val="001F4240"/>
    <w:rsid w:val="001F7C0D"/>
    <w:rsid w:val="00214432"/>
    <w:rsid w:val="00257BF1"/>
    <w:rsid w:val="00275E80"/>
    <w:rsid w:val="00282F44"/>
    <w:rsid w:val="002D031D"/>
    <w:rsid w:val="002F083F"/>
    <w:rsid w:val="00302A73"/>
    <w:rsid w:val="00383F1D"/>
    <w:rsid w:val="0039074E"/>
    <w:rsid w:val="00391006"/>
    <w:rsid w:val="003A4E90"/>
    <w:rsid w:val="003C2FC4"/>
    <w:rsid w:val="0043748E"/>
    <w:rsid w:val="004418F8"/>
    <w:rsid w:val="00453163"/>
    <w:rsid w:val="004E4EB3"/>
    <w:rsid w:val="004E79F2"/>
    <w:rsid w:val="004F029F"/>
    <w:rsid w:val="00507732"/>
    <w:rsid w:val="0053622F"/>
    <w:rsid w:val="005701CB"/>
    <w:rsid w:val="00584DB2"/>
    <w:rsid w:val="005B296D"/>
    <w:rsid w:val="005C028D"/>
    <w:rsid w:val="005D44E4"/>
    <w:rsid w:val="005E1D1F"/>
    <w:rsid w:val="006245DB"/>
    <w:rsid w:val="006774E9"/>
    <w:rsid w:val="006D39E0"/>
    <w:rsid w:val="00732AFA"/>
    <w:rsid w:val="00761351"/>
    <w:rsid w:val="00765C89"/>
    <w:rsid w:val="00780D6B"/>
    <w:rsid w:val="007949D6"/>
    <w:rsid w:val="007F2E0A"/>
    <w:rsid w:val="00811808"/>
    <w:rsid w:val="008148B2"/>
    <w:rsid w:val="008270E5"/>
    <w:rsid w:val="00847B4E"/>
    <w:rsid w:val="008618AD"/>
    <w:rsid w:val="00893329"/>
    <w:rsid w:val="008A2A38"/>
    <w:rsid w:val="008A2E08"/>
    <w:rsid w:val="008B3F4D"/>
    <w:rsid w:val="009156DB"/>
    <w:rsid w:val="00924C45"/>
    <w:rsid w:val="00952090"/>
    <w:rsid w:val="009546B8"/>
    <w:rsid w:val="00971035"/>
    <w:rsid w:val="00976CFE"/>
    <w:rsid w:val="00995A49"/>
    <w:rsid w:val="009A79E9"/>
    <w:rsid w:val="009B446E"/>
    <w:rsid w:val="009D3D03"/>
    <w:rsid w:val="009D5BFA"/>
    <w:rsid w:val="00A91332"/>
    <w:rsid w:val="00AB79A0"/>
    <w:rsid w:val="00AC193A"/>
    <w:rsid w:val="00AE37F9"/>
    <w:rsid w:val="00B40CD4"/>
    <w:rsid w:val="00B4784A"/>
    <w:rsid w:val="00B762D4"/>
    <w:rsid w:val="00BC0A85"/>
    <w:rsid w:val="00C115FB"/>
    <w:rsid w:val="00C26EDC"/>
    <w:rsid w:val="00C70D99"/>
    <w:rsid w:val="00CB03AE"/>
    <w:rsid w:val="00CB3CA4"/>
    <w:rsid w:val="00CC21C2"/>
    <w:rsid w:val="00CC3BB1"/>
    <w:rsid w:val="00CE36DA"/>
    <w:rsid w:val="00CE41F2"/>
    <w:rsid w:val="00D05C16"/>
    <w:rsid w:val="00D63A59"/>
    <w:rsid w:val="00DF10FD"/>
    <w:rsid w:val="00DF5397"/>
    <w:rsid w:val="00E1200C"/>
    <w:rsid w:val="00E35CB8"/>
    <w:rsid w:val="00E57FD5"/>
    <w:rsid w:val="00E83043"/>
    <w:rsid w:val="00EA0AE2"/>
    <w:rsid w:val="00EA2A77"/>
    <w:rsid w:val="00EA3157"/>
    <w:rsid w:val="00EF6544"/>
    <w:rsid w:val="00F0204B"/>
    <w:rsid w:val="00F11AB7"/>
    <w:rsid w:val="00F3737D"/>
    <w:rsid w:val="00F55C9D"/>
    <w:rsid w:val="00F616DE"/>
    <w:rsid w:val="00F72294"/>
    <w:rsid w:val="00FB5AB8"/>
    <w:rsid w:val="00FC2808"/>
    <w:rsid w:val="00FF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9C4E0"/>
  <w15:chartTrackingRefBased/>
  <w15:docId w15:val="{DD863A60-DDD7-4367-A1A4-8BAC97AC7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70D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B3F4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13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7103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71035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995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5A49"/>
  </w:style>
  <w:style w:type="paragraph" w:styleId="a7">
    <w:name w:val="footer"/>
    <w:basedOn w:val="a"/>
    <w:link w:val="a8"/>
    <w:uiPriority w:val="99"/>
    <w:unhideWhenUsed/>
    <w:rsid w:val="00995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5A49"/>
  </w:style>
  <w:style w:type="character" w:styleId="a9">
    <w:name w:val="Placeholder Text"/>
    <w:basedOn w:val="a0"/>
    <w:uiPriority w:val="99"/>
    <w:semiHidden/>
    <w:rsid w:val="00F616DE"/>
    <w:rPr>
      <w:color w:val="808080"/>
    </w:rPr>
  </w:style>
  <w:style w:type="paragraph" w:styleId="aa">
    <w:name w:val="Title"/>
    <w:basedOn w:val="a"/>
    <w:next w:val="a"/>
    <w:link w:val="ab"/>
    <w:uiPriority w:val="10"/>
    <w:qFormat/>
    <w:rsid w:val="00E35CB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Заголовок Знак"/>
    <w:basedOn w:val="a0"/>
    <w:link w:val="aa"/>
    <w:uiPriority w:val="10"/>
    <w:rsid w:val="00E35C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8B3F4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c">
    <w:name w:val="FollowedHyperlink"/>
    <w:basedOn w:val="a0"/>
    <w:uiPriority w:val="99"/>
    <w:semiHidden/>
    <w:unhideWhenUsed/>
    <w:rsid w:val="00C70D99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70D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List Paragraph"/>
    <w:basedOn w:val="a"/>
    <w:uiPriority w:val="34"/>
    <w:qFormat/>
    <w:rsid w:val="00C70D99"/>
    <w:pPr>
      <w:ind w:left="720"/>
      <w:contextualSpacing/>
    </w:pPr>
  </w:style>
  <w:style w:type="character" w:customStyle="1" w:styleId="c100">
    <w:name w:val="c100"/>
    <w:basedOn w:val="a0"/>
    <w:rsid w:val="00C70D99"/>
  </w:style>
  <w:style w:type="character" w:styleId="ae">
    <w:name w:val="Strong"/>
    <w:basedOn w:val="a0"/>
    <w:uiPriority w:val="22"/>
    <w:qFormat/>
    <w:rsid w:val="00391006"/>
    <w:rPr>
      <w:b/>
      <w:bCs/>
    </w:rPr>
  </w:style>
  <w:style w:type="paragraph" w:styleId="af">
    <w:name w:val="No Spacing"/>
    <w:uiPriority w:val="1"/>
    <w:qFormat/>
    <w:rsid w:val="00E120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6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xn--90aifdm6al.xn--p1ai/blog/predelno-dopustimye-koncentracii-pdk-vrednyh-veshchestv-v-vozduhe?ysclid=l92uyf3xxt93462384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htoikak.ru/dioksid-sery.html?ysclid=l9mx6wtnyv480375704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&#1074;&#1086;&#1076;&#1086;&#1082;&#1072;&#1085;&#1072;&#1083;-&#1074;&#1086;&#1088;&#1082;&#1091;&#1090;&#1072;.&#1088;&#1092;/docs/2018.05.25%20&#1055;&#1088;&#1077;&#1079;&#1077;&#1085;&#1090;&#1072;&#1094;&#1080;&#1103;%20-&#1055;&#1088;&#1086;&#1093;&#1086;&#1078;&#1076;&#1077;&#1085;&#1080;&#1077;%20&#1054;&#1047;&#1055;%C2%A02017-2018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02.rospotrebnadzor.ru/content/240/37426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vozdyx.ru/article/pdk-vrednyx-veshhestv-v-atmosfernom-vozdux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853</TotalTime>
  <Pages>19</Pages>
  <Words>4338</Words>
  <Characters>24729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DVOREC-405-2</dc:creator>
  <cp:keywords/>
  <dc:description/>
  <cp:lastModifiedBy>Алена Н. Михеева</cp:lastModifiedBy>
  <cp:revision>27</cp:revision>
  <dcterms:created xsi:type="dcterms:W3CDTF">2022-10-11T13:02:00Z</dcterms:created>
  <dcterms:modified xsi:type="dcterms:W3CDTF">2022-12-30T05:50:00Z</dcterms:modified>
</cp:coreProperties>
</file>