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2E11" w:rsidRPr="00392E11" w:rsidRDefault="00392E11" w:rsidP="00392E11">
      <w:pPr>
        <w:spacing w:after="0" w:line="240" w:lineRule="auto"/>
        <w:jc w:val="center"/>
        <w:rPr>
          <w:rFonts w:ascii="Times New Roman" w:hAnsi="Times New Roman" w:cs="Times New Roman"/>
          <w:spacing w:val="2"/>
          <w:sz w:val="28"/>
          <w:szCs w:val="28"/>
        </w:rPr>
      </w:pPr>
      <w:r w:rsidRPr="00392E11">
        <w:rPr>
          <w:rFonts w:ascii="Times New Roman" w:hAnsi="Times New Roman" w:cs="Times New Roman"/>
          <w:spacing w:val="2"/>
          <w:sz w:val="28"/>
          <w:szCs w:val="28"/>
        </w:rPr>
        <w:t xml:space="preserve">Муниципальное бюджетное общеобразовательное учреждение </w:t>
      </w:r>
    </w:p>
    <w:p w:rsidR="00392E11" w:rsidRDefault="00392E11" w:rsidP="00392E11">
      <w:pPr>
        <w:spacing w:after="0" w:line="240" w:lineRule="auto"/>
        <w:jc w:val="center"/>
        <w:rPr>
          <w:rFonts w:ascii="Times New Roman" w:hAnsi="Times New Roman" w:cs="Times New Roman"/>
          <w:spacing w:val="2"/>
          <w:sz w:val="28"/>
          <w:szCs w:val="28"/>
        </w:rPr>
      </w:pPr>
      <w:r w:rsidRPr="00392E11">
        <w:rPr>
          <w:rFonts w:ascii="Times New Roman" w:hAnsi="Times New Roman" w:cs="Times New Roman"/>
          <w:spacing w:val="2"/>
          <w:sz w:val="28"/>
          <w:szCs w:val="28"/>
        </w:rPr>
        <w:t xml:space="preserve">«Лицей №2» г. Буинска Буинского муниципального района </w:t>
      </w:r>
    </w:p>
    <w:p w:rsidR="00392E11" w:rsidRPr="00392E11" w:rsidRDefault="00392E11" w:rsidP="00392E11">
      <w:pPr>
        <w:spacing w:after="0" w:line="240" w:lineRule="auto"/>
        <w:jc w:val="center"/>
        <w:rPr>
          <w:rFonts w:ascii="Times New Roman" w:hAnsi="Times New Roman" w:cs="Times New Roman"/>
          <w:spacing w:val="2"/>
          <w:sz w:val="28"/>
          <w:szCs w:val="28"/>
        </w:rPr>
      </w:pPr>
      <w:r w:rsidRPr="00392E11">
        <w:rPr>
          <w:rFonts w:ascii="Times New Roman" w:hAnsi="Times New Roman" w:cs="Times New Roman"/>
          <w:spacing w:val="2"/>
          <w:sz w:val="28"/>
          <w:szCs w:val="28"/>
        </w:rPr>
        <w:t>Республики Татарстан</w:t>
      </w:r>
    </w:p>
    <w:p w:rsidR="005008A3" w:rsidRPr="00770E95" w:rsidRDefault="005008A3" w:rsidP="00770E95">
      <w:pPr>
        <w:spacing w:after="0" w:line="360" w:lineRule="auto"/>
        <w:ind w:firstLine="709"/>
        <w:rPr>
          <w:rFonts w:ascii="Times New Roman" w:hAnsi="Times New Roman" w:cs="Times New Roman"/>
          <w:sz w:val="24"/>
          <w:szCs w:val="24"/>
        </w:rPr>
      </w:pPr>
    </w:p>
    <w:p w:rsidR="00DD60BD" w:rsidRDefault="00DD60BD" w:rsidP="00770E95">
      <w:pPr>
        <w:spacing w:after="0" w:line="360" w:lineRule="auto"/>
        <w:ind w:firstLine="709"/>
        <w:rPr>
          <w:rFonts w:ascii="Times New Roman" w:hAnsi="Times New Roman" w:cs="Times New Roman"/>
          <w:sz w:val="24"/>
          <w:szCs w:val="24"/>
        </w:rPr>
      </w:pPr>
    </w:p>
    <w:p w:rsidR="00DD60BD" w:rsidRDefault="00DD60BD" w:rsidP="00770E95">
      <w:pPr>
        <w:spacing w:after="0" w:line="360" w:lineRule="auto"/>
        <w:ind w:firstLine="709"/>
        <w:rPr>
          <w:rFonts w:ascii="Times New Roman" w:hAnsi="Times New Roman" w:cs="Times New Roman"/>
          <w:sz w:val="24"/>
          <w:szCs w:val="24"/>
        </w:rPr>
      </w:pPr>
    </w:p>
    <w:p w:rsidR="005008A3" w:rsidRDefault="00C738E7" w:rsidP="00C738E7">
      <w:pPr>
        <w:spacing w:after="0" w:line="360" w:lineRule="auto"/>
        <w:ind w:firstLine="709"/>
        <w:jc w:val="center"/>
        <w:rPr>
          <w:rFonts w:ascii="Times New Roman" w:eastAsia="Times New Roman" w:hAnsi="Times New Roman" w:cs="Times New Roman"/>
          <w:sz w:val="28"/>
          <w:szCs w:val="28"/>
          <w:lang w:eastAsia="ru-RU"/>
        </w:rPr>
      </w:pPr>
      <w:r w:rsidRPr="00C738E7">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7DA67DDF" wp14:editId="7737DE7A">
                <wp:simplePos x="0" y="0"/>
                <wp:positionH relativeFrom="column">
                  <wp:posOffset>305435</wp:posOffset>
                </wp:positionH>
                <wp:positionV relativeFrom="paragraph">
                  <wp:posOffset>472440</wp:posOffset>
                </wp:positionV>
                <wp:extent cx="5443220" cy="1828800"/>
                <wp:effectExtent l="0" t="0" r="0" b="3175"/>
                <wp:wrapSquare wrapText="bothSides"/>
                <wp:docPr id="2" name="Поле 2"/>
                <wp:cNvGraphicFramePr/>
                <a:graphic xmlns:a="http://schemas.openxmlformats.org/drawingml/2006/main">
                  <a:graphicData uri="http://schemas.microsoft.com/office/word/2010/wordprocessingShape">
                    <wps:wsp>
                      <wps:cNvSpPr txBox="1"/>
                      <wps:spPr>
                        <a:xfrm>
                          <a:off x="0" y="0"/>
                          <a:ext cx="5443220" cy="1828800"/>
                        </a:xfrm>
                        <a:prstGeom prst="rect">
                          <a:avLst/>
                        </a:prstGeom>
                        <a:noFill/>
                        <a:ln>
                          <a:noFill/>
                        </a:ln>
                        <a:effectLst/>
                      </wps:spPr>
                      <wps:txbx>
                        <w:txbxContent>
                          <w:p w:rsidR="00DC3BDB" w:rsidRPr="005B567C" w:rsidRDefault="00DC3BDB" w:rsidP="005008A3">
                            <w:pPr>
                              <w:jc w:val="center"/>
                              <w:rPr>
                                <w:rFonts w:ascii="Times New Roman" w:hAnsi="Times New Roman" w:cs="Times New Roman"/>
                                <w:b/>
                                <w:sz w:val="28"/>
                                <w:szCs w:val="28"/>
                                <w:lang w:val="tt-RU"/>
                              </w:rPr>
                            </w:pPr>
                            <w:r w:rsidRPr="005B567C">
                              <w:rPr>
                                <w:rFonts w:ascii="Times New Roman" w:hAnsi="Times New Roman" w:cs="Times New Roman"/>
                                <w:b/>
                                <w:sz w:val="28"/>
                                <w:szCs w:val="28"/>
                                <w:lang w:val="tt-RU"/>
                              </w:rPr>
                              <w:t>Проектная работа по теме</w:t>
                            </w:r>
                          </w:p>
                          <w:p w:rsidR="00DC3BDB" w:rsidRPr="005B567C" w:rsidRDefault="00DC3BDB" w:rsidP="005008A3">
                            <w:pPr>
                              <w:jc w:val="center"/>
                              <w:rPr>
                                <w:b/>
                                <w:color w:val="984806" w:themeColor="accent6" w:themeShade="80"/>
                                <w:sz w:val="28"/>
                                <w:szCs w:val="28"/>
                                <w:lang w:val="tt-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5B567C">
                              <w:rPr>
                                <w:rFonts w:ascii="Times New Roman" w:hAnsi="Times New Roman" w:cs="Times New Roman"/>
                                <w:b/>
                                <w:sz w:val="28"/>
                                <w:szCs w:val="28"/>
                              </w:rPr>
                              <w:t>«Живая вода-сказка или быль. Родники Буинского района РТ»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DA67DDF" id="_x0000_t202" coordsize="21600,21600" o:spt="202" path="m,l,21600r21600,l21600,xe">
                <v:stroke joinstyle="miter"/>
                <v:path gradientshapeok="t" o:connecttype="rect"/>
              </v:shapetype>
              <v:shape id="Поле 2" o:spid="_x0000_s1026" type="#_x0000_t202" style="position:absolute;left:0;text-align:left;margin-left:24.05pt;margin-top:37.2pt;width:428.6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" filled="f" stroked="f">
                <v:textbox style="mso-fit-shape-to-text:t">
                  <w:txbxContent>
                    <w:p w:rsidR="00DC3BDB" w:rsidRPr="005B567C" w:rsidRDefault="00DC3BDB" w:rsidP="005008A3">
                      <w:pPr>
                        <w:jc w:val="center"/>
                        <w:rPr>
                          <w:rFonts w:ascii="Times New Roman" w:hAnsi="Times New Roman" w:cs="Times New Roman"/>
                          <w:b/>
                          <w:sz w:val="28"/>
                          <w:szCs w:val="28"/>
                          <w:lang w:val="tt-RU"/>
                        </w:rPr>
                      </w:pPr>
                      <w:r w:rsidRPr="005B567C">
                        <w:rPr>
                          <w:rFonts w:ascii="Times New Roman" w:hAnsi="Times New Roman" w:cs="Times New Roman"/>
                          <w:b/>
                          <w:sz w:val="28"/>
                          <w:szCs w:val="28"/>
                          <w:lang w:val="tt-RU"/>
                        </w:rPr>
                        <w:t>Проектная работа по теме</w:t>
                      </w:r>
                    </w:p>
                    <w:p w:rsidR="00DC3BDB" w:rsidRPr="005B567C" w:rsidRDefault="00DC3BDB" w:rsidP="005008A3">
                      <w:pPr>
                        <w:jc w:val="center"/>
                        <w:rPr>
                          <w:b/>
                          <w:color w:val="984806" w:themeColor="accent6" w:themeShade="80"/>
                          <w:sz w:val="28"/>
                          <w:szCs w:val="28"/>
                          <w:lang w:val="tt-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5B567C">
                        <w:rPr>
                          <w:rFonts w:ascii="Times New Roman" w:hAnsi="Times New Roman" w:cs="Times New Roman"/>
                          <w:b/>
                          <w:sz w:val="28"/>
                          <w:szCs w:val="28"/>
                        </w:rPr>
                        <w:t>«Живая вода-сказка или быль. Родники Буинского района РТ»</w:t>
                      </w:r>
                    </w:p>
                  </w:txbxContent>
                </v:textbox>
                <w10:wrap type="square"/>
              </v:shape>
            </w:pict>
          </mc:Fallback>
        </mc:AlternateContent>
      </w:r>
      <w:r>
        <w:rPr>
          <w:rFonts w:ascii="Times New Roman" w:hAnsi="Times New Roman" w:cs="Times New Roman"/>
          <w:sz w:val="28"/>
          <w:szCs w:val="28"/>
        </w:rPr>
        <w:t>Детское о</w:t>
      </w:r>
      <w:r w:rsidRPr="00C738E7">
        <w:rPr>
          <w:rFonts w:ascii="Times New Roman" w:hAnsi="Times New Roman" w:cs="Times New Roman"/>
          <w:sz w:val="28"/>
          <w:szCs w:val="28"/>
        </w:rPr>
        <w:t>бъединение «</w:t>
      </w:r>
      <w:r w:rsidRPr="00C738E7">
        <w:rPr>
          <w:rFonts w:ascii="Times New Roman" w:eastAsia="Times New Roman" w:hAnsi="Times New Roman" w:cs="Times New Roman"/>
          <w:sz w:val="28"/>
          <w:szCs w:val="28"/>
          <w:lang w:eastAsia="ru-RU"/>
        </w:rPr>
        <w:t>STA-кружок: научное волонтёрство в школе»</w:t>
      </w:r>
    </w:p>
    <w:p w:rsidR="00013A4A" w:rsidRPr="00C738E7" w:rsidRDefault="00013A4A" w:rsidP="00C738E7">
      <w:pPr>
        <w:spacing w:after="0" w:line="360" w:lineRule="auto"/>
        <w:ind w:firstLine="709"/>
        <w:jc w:val="center"/>
        <w:rPr>
          <w:rFonts w:ascii="Times New Roman" w:hAnsi="Times New Roman" w:cs="Times New Roman"/>
          <w:sz w:val="28"/>
          <w:szCs w:val="28"/>
        </w:rPr>
      </w:pPr>
    </w:p>
    <w:p w:rsidR="005008A3" w:rsidRPr="00770E95" w:rsidRDefault="005008A3" w:rsidP="00770E95">
      <w:pPr>
        <w:spacing w:after="0" w:line="360" w:lineRule="auto"/>
        <w:ind w:firstLine="709"/>
        <w:rPr>
          <w:rFonts w:ascii="Times New Roman" w:hAnsi="Times New Roman" w:cs="Times New Roman"/>
          <w:sz w:val="24"/>
          <w:szCs w:val="24"/>
        </w:rPr>
      </w:pPr>
    </w:p>
    <w:p w:rsidR="005008A3" w:rsidRPr="00770E95" w:rsidRDefault="005008A3" w:rsidP="00770E95">
      <w:pPr>
        <w:spacing w:after="0" w:line="360" w:lineRule="auto"/>
        <w:ind w:firstLine="709"/>
        <w:rPr>
          <w:rFonts w:ascii="Times New Roman" w:hAnsi="Times New Roman" w:cs="Times New Roman"/>
          <w:sz w:val="24"/>
          <w:szCs w:val="24"/>
        </w:rPr>
      </w:pPr>
    </w:p>
    <w:p w:rsidR="005008A3" w:rsidRPr="00770E95" w:rsidRDefault="005008A3" w:rsidP="00770E95">
      <w:pPr>
        <w:spacing w:after="0" w:line="360" w:lineRule="auto"/>
        <w:ind w:firstLine="709"/>
        <w:rPr>
          <w:rFonts w:ascii="Times New Roman" w:hAnsi="Times New Roman" w:cs="Times New Roman"/>
          <w:sz w:val="24"/>
          <w:szCs w:val="24"/>
        </w:rPr>
      </w:pPr>
    </w:p>
    <w:p w:rsidR="005008A3" w:rsidRPr="00770E95" w:rsidRDefault="005008A3" w:rsidP="00770E95">
      <w:pPr>
        <w:spacing w:after="0" w:line="360" w:lineRule="auto"/>
        <w:ind w:firstLine="709"/>
        <w:rPr>
          <w:rFonts w:ascii="Times New Roman" w:hAnsi="Times New Roman" w:cs="Times New Roman"/>
          <w:sz w:val="24"/>
          <w:szCs w:val="24"/>
        </w:rPr>
      </w:pPr>
    </w:p>
    <w:p w:rsidR="00430C6E" w:rsidRPr="00C738E7" w:rsidRDefault="00430C6E" w:rsidP="00430C6E">
      <w:pPr>
        <w:spacing w:after="0" w:line="360" w:lineRule="auto"/>
        <w:rPr>
          <w:rFonts w:ascii="Times New Roman" w:hAnsi="Times New Roman" w:cs="Times New Roman"/>
          <w:sz w:val="28"/>
          <w:szCs w:val="28"/>
        </w:rPr>
      </w:pPr>
      <w:r w:rsidRPr="00770E95">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5E3815E1" wp14:editId="28AC33C7">
                <wp:simplePos x="0" y="0"/>
                <wp:positionH relativeFrom="column">
                  <wp:posOffset>-146685</wp:posOffset>
                </wp:positionH>
                <wp:positionV relativeFrom="paragraph">
                  <wp:posOffset>302895</wp:posOffset>
                </wp:positionV>
                <wp:extent cx="6524625" cy="3371850"/>
                <wp:effectExtent l="0" t="0" r="9525"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3371850"/>
                        </a:xfrm>
                        <a:prstGeom prst="rect">
                          <a:avLst/>
                        </a:prstGeom>
                        <a:solidFill>
                          <a:srgbClr val="FFFFFF"/>
                        </a:solidFill>
                        <a:ln w="9525">
                          <a:noFill/>
                          <a:miter lim="800000"/>
                          <a:headEnd/>
                          <a:tailEnd/>
                        </a:ln>
                      </wps:spPr>
                      <wps:txbx>
                        <w:txbxContent>
                          <w:p w:rsidR="00DC3BDB" w:rsidRDefault="00DC3BDB">
                            <w:pPr>
                              <w:rPr>
                                <w:rFonts w:ascii="Times New Roman" w:hAnsi="Times New Roman" w:cs="Times New Roman"/>
                                <w:sz w:val="28"/>
                                <w:szCs w:val="28"/>
                              </w:rPr>
                            </w:pPr>
                            <w:r w:rsidRPr="005008A3">
                              <w:rPr>
                                <w:rFonts w:ascii="Times New Roman" w:hAnsi="Times New Roman" w:cs="Times New Roman"/>
                                <w:sz w:val="28"/>
                                <w:szCs w:val="28"/>
                              </w:rPr>
                              <w:t>Работу выполнил</w:t>
                            </w:r>
                            <w:r>
                              <w:rPr>
                                <w:rFonts w:ascii="Times New Roman" w:hAnsi="Times New Roman" w:cs="Times New Roman"/>
                                <w:sz w:val="28"/>
                                <w:szCs w:val="28"/>
                              </w:rPr>
                              <w:t>а</w:t>
                            </w:r>
                            <w:r w:rsidRPr="005008A3">
                              <w:rPr>
                                <w:rFonts w:ascii="Times New Roman" w:hAnsi="Times New Roman" w:cs="Times New Roman"/>
                                <w:sz w:val="28"/>
                                <w:szCs w:val="28"/>
                              </w:rPr>
                              <w:t xml:space="preserve"> </w:t>
                            </w:r>
                            <w:r>
                              <w:rPr>
                                <w:rFonts w:ascii="Times New Roman" w:hAnsi="Times New Roman" w:cs="Times New Roman"/>
                                <w:sz w:val="28"/>
                                <w:szCs w:val="28"/>
                              </w:rPr>
                              <w:t>у</w:t>
                            </w:r>
                            <w:r w:rsidRPr="005008A3">
                              <w:rPr>
                                <w:rFonts w:ascii="Times New Roman" w:hAnsi="Times New Roman" w:cs="Times New Roman"/>
                                <w:sz w:val="28"/>
                                <w:szCs w:val="28"/>
                              </w:rPr>
                              <w:t>ч</w:t>
                            </w:r>
                            <w:r>
                              <w:rPr>
                                <w:rFonts w:ascii="Times New Roman" w:hAnsi="Times New Roman" w:cs="Times New Roman"/>
                                <w:sz w:val="28"/>
                                <w:szCs w:val="28"/>
                              </w:rPr>
                              <w:t>еница 4</w:t>
                            </w:r>
                            <w:r w:rsidRPr="005008A3">
                              <w:rPr>
                                <w:rFonts w:ascii="Times New Roman" w:hAnsi="Times New Roman" w:cs="Times New Roman"/>
                                <w:sz w:val="28"/>
                                <w:szCs w:val="28"/>
                              </w:rPr>
                              <w:t>А класса</w:t>
                            </w:r>
                            <w:r w:rsidRPr="00C738E7">
                              <w:t xml:space="preserve"> </w:t>
                            </w:r>
                            <w:r w:rsidRPr="00C738E7">
                              <w:rPr>
                                <w:rFonts w:ascii="Times New Roman" w:hAnsi="Times New Roman" w:cs="Times New Roman"/>
                                <w:sz w:val="28"/>
                                <w:szCs w:val="28"/>
                              </w:rPr>
                              <w:t>МБОУ «Лицей №2» города Буинска БМР РТ</w:t>
                            </w:r>
                          </w:p>
                          <w:p w:rsidR="00DC3BDB" w:rsidRDefault="00DC3BDB">
                            <w:pPr>
                              <w:rPr>
                                <w:rFonts w:ascii="Times New Roman" w:hAnsi="Times New Roman" w:cs="Times New Roman"/>
                                <w:sz w:val="28"/>
                                <w:szCs w:val="28"/>
                              </w:rPr>
                            </w:pPr>
                            <w:r>
                              <w:rPr>
                                <w:rFonts w:ascii="Times New Roman" w:hAnsi="Times New Roman" w:cs="Times New Roman"/>
                                <w:sz w:val="28"/>
                                <w:szCs w:val="28"/>
                              </w:rPr>
                              <w:t xml:space="preserve">Запасова Ярослава Сергеевна </w:t>
                            </w:r>
                          </w:p>
                          <w:p w:rsidR="00DC3BDB" w:rsidRPr="00C83071" w:rsidRDefault="00DC3BDB" w:rsidP="00F96660">
                            <w:pPr>
                              <w:rPr>
                                <w:rFonts w:ascii="Times New Roman" w:hAnsi="Times New Roman" w:cs="Times New Roman"/>
                                <w:sz w:val="28"/>
                                <w:szCs w:val="28"/>
                              </w:rPr>
                            </w:pPr>
                            <w:r>
                              <w:rPr>
                                <w:rFonts w:ascii="Times New Roman" w:hAnsi="Times New Roman" w:cs="Times New Roman"/>
                                <w:sz w:val="28"/>
                                <w:szCs w:val="28"/>
                              </w:rPr>
                              <w:t>Руководитель- учитель начальных классов, руководитель объединения</w:t>
                            </w:r>
                          </w:p>
                          <w:p w:rsidR="00DC3BDB" w:rsidRDefault="00DC3BDB">
                            <w:pPr>
                              <w:rPr>
                                <w:rFonts w:ascii="Times New Roman" w:hAnsi="Times New Roman" w:cs="Times New Roman"/>
                                <w:sz w:val="28"/>
                                <w:szCs w:val="28"/>
                              </w:rPr>
                            </w:pPr>
                            <w:r>
                              <w:rPr>
                                <w:rFonts w:ascii="Times New Roman" w:hAnsi="Times New Roman" w:cs="Times New Roman"/>
                                <w:sz w:val="28"/>
                                <w:szCs w:val="28"/>
                              </w:rPr>
                              <w:t>Овчинникова Галина Ивановна</w:t>
                            </w:r>
                          </w:p>
                          <w:p w:rsidR="00DC3BDB" w:rsidRDefault="00DC3BDB">
                            <w:pPr>
                              <w:rPr>
                                <w:rFonts w:ascii="Times New Roman" w:hAnsi="Times New Roman" w:cs="Times New Roman"/>
                                <w:sz w:val="28"/>
                                <w:szCs w:val="28"/>
                              </w:rPr>
                            </w:pPr>
                            <w:r>
                              <w:rPr>
                                <w:rFonts w:ascii="Times New Roman" w:hAnsi="Times New Roman" w:cs="Times New Roman"/>
                                <w:sz w:val="28"/>
                                <w:szCs w:val="28"/>
                              </w:rPr>
                              <w:t>Консультант-учитель химии МБОУ «Лицей №2» города Буинска БМР РТ</w:t>
                            </w:r>
                          </w:p>
                          <w:p w:rsidR="00DC3BDB" w:rsidRDefault="00DC3BDB">
                            <w:pPr>
                              <w:rPr>
                                <w:rFonts w:ascii="Times New Roman" w:hAnsi="Times New Roman" w:cs="Times New Roman"/>
                                <w:sz w:val="28"/>
                                <w:szCs w:val="28"/>
                              </w:rPr>
                            </w:pPr>
                            <w:r>
                              <w:rPr>
                                <w:rFonts w:ascii="Times New Roman" w:hAnsi="Times New Roman" w:cs="Times New Roman"/>
                                <w:sz w:val="28"/>
                                <w:szCs w:val="28"/>
                              </w:rPr>
                              <w:t>Егорова Людмила Андреевна</w:t>
                            </w:r>
                          </w:p>
                          <w:p w:rsidR="00DC3BDB" w:rsidRPr="00F64D2F" w:rsidRDefault="00DC3BDB">
                            <w:pPr>
                              <w:rPr>
                                <w:rFonts w:ascii="Times New Roman" w:hAnsi="Times New Roman" w:cs="Times New Roman"/>
                                <w:b/>
                                <w:sz w:val="28"/>
                                <w:szCs w:val="28"/>
                              </w:rPr>
                            </w:pPr>
                            <w:r>
                              <w:rPr>
                                <w:rFonts w:ascii="Times New Roman" w:hAnsi="Times New Roman" w:cs="Times New Roman"/>
                                <w:b/>
                                <w:sz w:val="28"/>
                                <w:szCs w:val="28"/>
                              </w:rPr>
                              <w:t>Форма работы: индивидуальная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815E1" id="Надпись 2" o:spid="_x0000_s1027" type="#_x0000_t202" style="position:absolute;margin-left:-11.55pt;margin-top:23.85pt;width:513.75pt;height:2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" stroked="f">
                <v:textbox>
                  <w:txbxContent>
                    <w:p w:rsidR="00DC3BDB" w:rsidRDefault="00DC3BDB">
                      <w:pPr>
                        <w:rPr>
                          <w:rFonts w:ascii="Times New Roman" w:hAnsi="Times New Roman" w:cs="Times New Roman"/>
                          <w:sz w:val="28"/>
                          <w:szCs w:val="28"/>
                        </w:rPr>
                      </w:pPr>
                      <w:r w:rsidRPr="005008A3">
                        <w:rPr>
                          <w:rFonts w:ascii="Times New Roman" w:hAnsi="Times New Roman" w:cs="Times New Roman"/>
                          <w:sz w:val="28"/>
                          <w:szCs w:val="28"/>
                        </w:rPr>
                        <w:t>Работу выполнил</w:t>
                      </w:r>
                      <w:r>
                        <w:rPr>
                          <w:rFonts w:ascii="Times New Roman" w:hAnsi="Times New Roman" w:cs="Times New Roman"/>
                          <w:sz w:val="28"/>
                          <w:szCs w:val="28"/>
                        </w:rPr>
                        <w:t>а</w:t>
                      </w:r>
                      <w:r w:rsidRPr="005008A3">
                        <w:rPr>
                          <w:rFonts w:ascii="Times New Roman" w:hAnsi="Times New Roman" w:cs="Times New Roman"/>
                          <w:sz w:val="28"/>
                          <w:szCs w:val="28"/>
                        </w:rPr>
                        <w:t xml:space="preserve"> </w:t>
                      </w:r>
                      <w:r>
                        <w:rPr>
                          <w:rFonts w:ascii="Times New Roman" w:hAnsi="Times New Roman" w:cs="Times New Roman"/>
                          <w:sz w:val="28"/>
                          <w:szCs w:val="28"/>
                        </w:rPr>
                        <w:t>у</w:t>
                      </w:r>
                      <w:r w:rsidRPr="005008A3">
                        <w:rPr>
                          <w:rFonts w:ascii="Times New Roman" w:hAnsi="Times New Roman" w:cs="Times New Roman"/>
                          <w:sz w:val="28"/>
                          <w:szCs w:val="28"/>
                        </w:rPr>
                        <w:t>ч</w:t>
                      </w:r>
                      <w:r>
                        <w:rPr>
                          <w:rFonts w:ascii="Times New Roman" w:hAnsi="Times New Roman" w:cs="Times New Roman"/>
                          <w:sz w:val="28"/>
                          <w:szCs w:val="28"/>
                        </w:rPr>
                        <w:t>еница 4</w:t>
                      </w:r>
                      <w:r w:rsidRPr="005008A3">
                        <w:rPr>
                          <w:rFonts w:ascii="Times New Roman" w:hAnsi="Times New Roman" w:cs="Times New Roman"/>
                          <w:sz w:val="28"/>
                          <w:szCs w:val="28"/>
                        </w:rPr>
                        <w:t>А класса</w:t>
                      </w:r>
                      <w:r w:rsidRPr="00C738E7">
                        <w:t xml:space="preserve"> </w:t>
                      </w:r>
                      <w:r w:rsidRPr="00C738E7">
                        <w:rPr>
                          <w:rFonts w:ascii="Times New Roman" w:hAnsi="Times New Roman" w:cs="Times New Roman"/>
                          <w:sz w:val="28"/>
                          <w:szCs w:val="28"/>
                        </w:rPr>
                        <w:t>МБОУ «Лицей №2» города Буинска БМР РТ</w:t>
                      </w:r>
                    </w:p>
                    <w:p w:rsidR="00DC3BDB" w:rsidRDefault="00DC3BDB">
                      <w:pPr>
                        <w:rPr>
                          <w:rFonts w:ascii="Times New Roman" w:hAnsi="Times New Roman" w:cs="Times New Roman"/>
                          <w:sz w:val="28"/>
                          <w:szCs w:val="28"/>
                        </w:rPr>
                      </w:pPr>
                      <w:r>
                        <w:rPr>
                          <w:rFonts w:ascii="Times New Roman" w:hAnsi="Times New Roman" w:cs="Times New Roman"/>
                          <w:sz w:val="28"/>
                          <w:szCs w:val="28"/>
                        </w:rPr>
                        <w:t xml:space="preserve">Запасова Ярослава Сергеевна </w:t>
                      </w:r>
                    </w:p>
                    <w:p w:rsidR="00DC3BDB" w:rsidRPr="00C83071" w:rsidRDefault="00DC3BDB" w:rsidP="00F96660">
                      <w:pPr>
                        <w:rPr>
                          <w:rFonts w:ascii="Times New Roman" w:hAnsi="Times New Roman" w:cs="Times New Roman"/>
                          <w:sz w:val="28"/>
                          <w:szCs w:val="28"/>
                        </w:rPr>
                      </w:pPr>
                      <w:r>
                        <w:rPr>
                          <w:rFonts w:ascii="Times New Roman" w:hAnsi="Times New Roman" w:cs="Times New Roman"/>
                          <w:sz w:val="28"/>
                          <w:szCs w:val="28"/>
                        </w:rPr>
                        <w:t>Руководитель- учитель начальных классов, руководитель объединения</w:t>
                      </w:r>
                    </w:p>
                    <w:p w:rsidR="00DC3BDB" w:rsidRDefault="00DC3BDB">
                      <w:pPr>
                        <w:rPr>
                          <w:rFonts w:ascii="Times New Roman" w:hAnsi="Times New Roman" w:cs="Times New Roman"/>
                          <w:sz w:val="28"/>
                          <w:szCs w:val="28"/>
                        </w:rPr>
                      </w:pPr>
                      <w:r>
                        <w:rPr>
                          <w:rFonts w:ascii="Times New Roman" w:hAnsi="Times New Roman" w:cs="Times New Roman"/>
                          <w:sz w:val="28"/>
                          <w:szCs w:val="28"/>
                        </w:rPr>
                        <w:t>Овчинникова Галина Ивановна</w:t>
                      </w:r>
                    </w:p>
                    <w:p w:rsidR="00DC3BDB" w:rsidRDefault="00DC3BDB">
                      <w:pPr>
                        <w:rPr>
                          <w:rFonts w:ascii="Times New Roman" w:hAnsi="Times New Roman" w:cs="Times New Roman"/>
                          <w:sz w:val="28"/>
                          <w:szCs w:val="28"/>
                        </w:rPr>
                      </w:pPr>
                      <w:r>
                        <w:rPr>
                          <w:rFonts w:ascii="Times New Roman" w:hAnsi="Times New Roman" w:cs="Times New Roman"/>
                          <w:sz w:val="28"/>
                          <w:szCs w:val="28"/>
                        </w:rPr>
                        <w:t>Консультант-учитель химии МБОУ «Лицей №2» города Буинска БМР РТ</w:t>
                      </w:r>
                    </w:p>
                    <w:p w:rsidR="00DC3BDB" w:rsidRDefault="00DC3BDB">
                      <w:pPr>
                        <w:rPr>
                          <w:rFonts w:ascii="Times New Roman" w:hAnsi="Times New Roman" w:cs="Times New Roman"/>
                          <w:sz w:val="28"/>
                          <w:szCs w:val="28"/>
                        </w:rPr>
                      </w:pPr>
                      <w:r>
                        <w:rPr>
                          <w:rFonts w:ascii="Times New Roman" w:hAnsi="Times New Roman" w:cs="Times New Roman"/>
                          <w:sz w:val="28"/>
                          <w:szCs w:val="28"/>
                        </w:rPr>
                        <w:t>Егорова Людмила Андреевна</w:t>
                      </w:r>
                    </w:p>
                    <w:p w:rsidR="00DC3BDB" w:rsidRPr="00F64D2F" w:rsidRDefault="00DC3BDB">
                      <w:pPr>
                        <w:rPr>
                          <w:rFonts w:ascii="Times New Roman" w:hAnsi="Times New Roman" w:cs="Times New Roman"/>
                          <w:b/>
                          <w:sz w:val="28"/>
                          <w:szCs w:val="28"/>
                        </w:rPr>
                      </w:pPr>
                      <w:r>
                        <w:rPr>
                          <w:rFonts w:ascii="Times New Roman" w:hAnsi="Times New Roman" w:cs="Times New Roman"/>
                          <w:b/>
                          <w:sz w:val="28"/>
                          <w:szCs w:val="28"/>
                        </w:rPr>
                        <w:t>Форма работы: индивидуальная</w:t>
                      </w:r>
                    </w:p>
                  </w:txbxContent>
                </v:textbox>
              </v:shape>
            </w:pict>
          </mc:Fallback>
        </mc:AlternateContent>
      </w:r>
      <w:r>
        <w:rPr>
          <w:rFonts w:ascii="Times New Roman" w:hAnsi="Times New Roman" w:cs="Times New Roman"/>
          <w:sz w:val="28"/>
          <w:szCs w:val="28"/>
        </w:rPr>
        <w:t xml:space="preserve">Субъект Российской Федерации: </w:t>
      </w:r>
      <w:r w:rsidRPr="00C738E7">
        <w:rPr>
          <w:rFonts w:ascii="Times New Roman" w:hAnsi="Times New Roman" w:cs="Times New Roman"/>
          <w:sz w:val="28"/>
          <w:szCs w:val="28"/>
        </w:rPr>
        <w:t>Республика Татарстан</w:t>
      </w:r>
      <w:r>
        <w:rPr>
          <w:rFonts w:ascii="Times New Roman" w:hAnsi="Times New Roman" w:cs="Times New Roman"/>
          <w:sz w:val="28"/>
          <w:szCs w:val="28"/>
        </w:rPr>
        <w:t>, город Буинск</w:t>
      </w:r>
    </w:p>
    <w:p w:rsidR="005008A3" w:rsidRPr="00770E95" w:rsidRDefault="005008A3" w:rsidP="00770E95">
      <w:pPr>
        <w:spacing w:after="0" w:line="360" w:lineRule="auto"/>
        <w:ind w:firstLine="709"/>
        <w:rPr>
          <w:rFonts w:ascii="Times New Roman" w:hAnsi="Times New Roman" w:cs="Times New Roman"/>
          <w:sz w:val="24"/>
          <w:szCs w:val="24"/>
        </w:rPr>
      </w:pPr>
    </w:p>
    <w:p w:rsidR="005008A3" w:rsidRPr="00770E95" w:rsidRDefault="005008A3" w:rsidP="00770E95">
      <w:pPr>
        <w:spacing w:after="0" w:line="360" w:lineRule="auto"/>
        <w:ind w:firstLine="709"/>
        <w:rPr>
          <w:rFonts w:ascii="Times New Roman" w:hAnsi="Times New Roman" w:cs="Times New Roman"/>
          <w:sz w:val="24"/>
          <w:szCs w:val="24"/>
        </w:rPr>
      </w:pPr>
    </w:p>
    <w:p w:rsidR="005008A3" w:rsidRPr="00770E95" w:rsidRDefault="005008A3" w:rsidP="00770E95">
      <w:pPr>
        <w:spacing w:after="0" w:line="360" w:lineRule="auto"/>
        <w:ind w:firstLine="709"/>
        <w:rPr>
          <w:rFonts w:ascii="Times New Roman" w:hAnsi="Times New Roman" w:cs="Times New Roman"/>
          <w:sz w:val="24"/>
          <w:szCs w:val="24"/>
        </w:rPr>
      </w:pPr>
    </w:p>
    <w:p w:rsidR="005008A3" w:rsidRPr="00770E95" w:rsidRDefault="005008A3" w:rsidP="00770E95">
      <w:pPr>
        <w:spacing w:after="0" w:line="360" w:lineRule="auto"/>
        <w:ind w:firstLine="709"/>
        <w:rPr>
          <w:rFonts w:ascii="Times New Roman" w:hAnsi="Times New Roman" w:cs="Times New Roman"/>
          <w:sz w:val="24"/>
          <w:szCs w:val="24"/>
        </w:rPr>
      </w:pPr>
    </w:p>
    <w:p w:rsidR="00226215" w:rsidRPr="00770E95" w:rsidRDefault="00226215" w:rsidP="00770E95">
      <w:pPr>
        <w:spacing w:after="0" w:line="360" w:lineRule="auto"/>
        <w:ind w:firstLine="709"/>
        <w:jc w:val="center"/>
        <w:rPr>
          <w:rFonts w:ascii="Times New Roman" w:hAnsi="Times New Roman" w:cs="Times New Roman"/>
          <w:b/>
          <w:sz w:val="24"/>
          <w:szCs w:val="24"/>
        </w:rPr>
      </w:pPr>
    </w:p>
    <w:p w:rsidR="00226215" w:rsidRPr="00770E95" w:rsidRDefault="00226215" w:rsidP="00770E95">
      <w:pPr>
        <w:spacing w:after="0" w:line="360" w:lineRule="auto"/>
        <w:ind w:firstLine="709"/>
        <w:jc w:val="center"/>
        <w:rPr>
          <w:rFonts w:ascii="Times New Roman" w:hAnsi="Times New Roman" w:cs="Times New Roman"/>
          <w:b/>
          <w:sz w:val="24"/>
          <w:szCs w:val="24"/>
        </w:rPr>
      </w:pPr>
    </w:p>
    <w:p w:rsidR="00DD60BD" w:rsidRDefault="00392E11" w:rsidP="00392E11">
      <w:pPr>
        <w:tabs>
          <w:tab w:val="left" w:pos="3375"/>
        </w:tabs>
        <w:spacing w:after="0" w:line="360" w:lineRule="auto"/>
        <w:ind w:firstLine="709"/>
        <w:rPr>
          <w:rFonts w:ascii="Times New Roman" w:hAnsi="Times New Roman" w:cs="Times New Roman"/>
          <w:b/>
          <w:sz w:val="24"/>
          <w:szCs w:val="24"/>
        </w:rPr>
      </w:pPr>
      <w:r>
        <w:rPr>
          <w:rFonts w:ascii="Times New Roman" w:hAnsi="Times New Roman" w:cs="Times New Roman"/>
          <w:b/>
          <w:sz w:val="24"/>
          <w:szCs w:val="24"/>
        </w:rPr>
        <w:tab/>
      </w:r>
    </w:p>
    <w:p w:rsidR="00DD60BD" w:rsidRDefault="00DD60BD" w:rsidP="00392E11">
      <w:pPr>
        <w:tabs>
          <w:tab w:val="left" w:pos="3375"/>
        </w:tabs>
        <w:spacing w:after="0" w:line="360" w:lineRule="auto"/>
        <w:ind w:firstLine="709"/>
        <w:rPr>
          <w:rFonts w:ascii="Times New Roman" w:hAnsi="Times New Roman" w:cs="Times New Roman"/>
          <w:b/>
          <w:sz w:val="24"/>
          <w:szCs w:val="24"/>
        </w:rPr>
      </w:pPr>
    </w:p>
    <w:p w:rsidR="00DD60BD" w:rsidRDefault="00DD60BD" w:rsidP="00392E11">
      <w:pPr>
        <w:tabs>
          <w:tab w:val="left" w:pos="3375"/>
        </w:tabs>
        <w:spacing w:after="0" w:line="360" w:lineRule="auto"/>
        <w:ind w:firstLine="709"/>
        <w:rPr>
          <w:rFonts w:ascii="Times New Roman" w:hAnsi="Times New Roman" w:cs="Times New Roman"/>
          <w:b/>
          <w:sz w:val="24"/>
          <w:szCs w:val="24"/>
        </w:rPr>
      </w:pPr>
    </w:p>
    <w:p w:rsidR="00DD60BD" w:rsidRDefault="00DD60BD" w:rsidP="00392E11">
      <w:pPr>
        <w:tabs>
          <w:tab w:val="left" w:pos="3375"/>
        </w:tabs>
        <w:spacing w:after="0" w:line="360" w:lineRule="auto"/>
        <w:ind w:firstLine="709"/>
        <w:rPr>
          <w:rFonts w:ascii="Times New Roman" w:hAnsi="Times New Roman" w:cs="Times New Roman"/>
          <w:b/>
          <w:sz w:val="24"/>
          <w:szCs w:val="24"/>
        </w:rPr>
      </w:pPr>
    </w:p>
    <w:p w:rsidR="00DD60BD" w:rsidRDefault="00DD60BD" w:rsidP="00392E11">
      <w:pPr>
        <w:tabs>
          <w:tab w:val="left" w:pos="3375"/>
        </w:tabs>
        <w:spacing w:after="0" w:line="360" w:lineRule="auto"/>
        <w:ind w:firstLine="709"/>
        <w:rPr>
          <w:rFonts w:ascii="Times New Roman" w:hAnsi="Times New Roman" w:cs="Times New Roman"/>
          <w:b/>
          <w:sz w:val="24"/>
          <w:szCs w:val="24"/>
        </w:rPr>
      </w:pPr>
    </w:p>
    <w:p w:rsidR="00E05741" w:rsidRDefault="00392E11" w:rsidP="00DD60BD">
      <w:pPr>
        <w:tabs>
          <w:tab w:val="left" w:pos="3375"/>
        </w:tabs>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2023 год</w:t>
      </w:r>
    </w:p>
    <w:p w:rsidR="00430C6E" w:rsidRDefault="00430C6E" w:rsidP="00DD60BD">
      <w:pPr>
        <w:tabs>
          <w:tab w:val="left" w:pos="3375"/>
        </w:tabs>
        <w:spacing w:after="0" w:line="360" w:lineRule="auto"/>
        <w:ind w:firstLine="709"/>
        <w:jc w:val="center"/>
        <w:rPr>
          <w:rFonts w:ascii="Times New Roman" w:hAnsi="Times New Roman" w:cs="Times New Roman"/>
          <w:b/>
          <w:sz w:val="24"/>
          <w:szCs w:val="24"/>
        </w:rPr>
      </w:pPr>
    </w:p>
    <w:p w:rsidR="00430C6E" w:rsidRDefault="00430C6E" w:rsidP="00DD60BD">
      <w:pPr>
        <w:tabs>
          <w:tab w:val="left" w:pos="3375"/>
        </w:tabs>
        <w:spacing w:after="0" w:line="360" w:lineRule="auto"/>
        <w:ind w:firstLine="709"/>
        <w:jc w:val="center"/>
        <w:rPr>
          <w:rFonts w:ascii="Times New Roman" w:hAnsi="Times New Roman" w:cs="Times New Roman"/>
          <w:b/>
          <w:sz w:val="24"/>
          <w:szCs w:val="24"/>
        </w:rPr>
      </w:pPr>
    </w:p>
    <w:p w:rsidR="00430C6E" w:rsidRDefault="00430C6E" w:rsidP="00DD60BD">
      <w:pPr>
        <w:tabs>
          <w:tab w:val="left" w:pos="3375"/>
        </w:tabs>
        <w:spacing w:after="0" w:line="360" w:lineRule="auto"/>
        <w:ind w:firstLine="709"/>
        <w:jc w:val="center"/>
        <w:rPr>
          <w:rFonts w:ascii="Times New Roman" w:hAnsi="Times New Roman" w:cs="Times New Roman"/>
          <w:b/>
          <w:sz w:val="24"/>
          <w:szCs w:val="24"/>
        </w:rPr>
      </w:pPr>
    </w:p>
    <w:p w:rsidR="00430C6E" w:rsidRDefault="00430C6E" w:rsidP="00DD60BD">
      <w:pPr>
        <w:tabs>
          <w:tab w:val="left" w:pos="3375"/>
        </w:tabs>
        <w:spacing w:after="0" w:line="360" w:lineRule="auto"/>
        <w:ind w:firstLine="709"/>
        <w:jc w:val="center"/>
        <w:rPr>
          <w:rFonts w:ascii="Times New Roman" w:hAnsi="Times New Roman" w:cs="Times New Roman"/>
          <w:b/>
          <w:sz w:val="24"/>
          <w:szCs w:val="24"/>
        </w:rPr>
      </w:pPr>
    </w:p>
    <w:p w:rsidR="00430C6E" w:rsidRDefault="00430C6E" w:rsidP="00DD60BD">
      <w:pPr>
        <w:tabs>
          <w:tab w:val="left" w:pos="3375"/>
        </w:tabs>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2023 год</w:t>
      </w:r>
    </w:p>
    <w:p w:rsidR="00430C6E" w:rsidRPr="00770E95" w:rsidRDefault="00430C6E" w:rsidP="00DD60BD">
      <w:pPr>
        <w:tabs>
          <w:tab w:val="left" w:pos="3375"/>
        </w:tabs>
        <w:spacing w:after="0" w:line="360" w:lineRule="auto"/>
        <w:ind w:firstLine="709"/>
        <w:jc w:val="center"/>
        <w:rPr>
          <w:rFonts w:ascii="Times New Roman" w:hAnsi="Times New Roman" w:cs="Times New Roman"/>
          <w:b/>
          <w:sz w:val="24"/>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3"/>
      </w:tblGrid>
      <w:tr w:rsidR="00B927FD" w:rsidRPr="008A1BB3" w:rsidTr="003951CB">
        <w:tc>
          <w:tcPr>
            <w:tcW w:w="8642" w:type="dxa"/>
          </w:tcPr>
          <w:p w:rsidR="00B927FD" w:rsidRPr="008A1BB3" w:rsidRDefault="00B927FD" w:rsidP="00770E95">
            <w:pPr>
              <w:spacing w:line="360" w:lineRule="auto"/>
              <w:jc w:val="center"/>
              <w:rPr>
                <w:rFonts w:ascii="Times New Roman" w:hAnsi="Times New Roman" w:cs="Times New Roman"/>
                <w:sz w:val="28"/>
                <w:szCs w:val="28"/>
              </w:rPr>
            </w:pPr>
            <w:r w:rsidRPr="008A1BB3">
              <w:rPr>
                <w:rFonts w:ascii="Times New Roman" w:hAnsi="Times New Roman" w:cs="Times New Roman"/>
                <w:sz w:val="28"/>
                <w:szCs w:val="28"/>
              </w:rPr>
              <w:lastRenderedPageBreak/>
              <w:t>Оглавление</w:t>
            </w:r>
          </w:p>
        </w:tc>
        <w:tc>
          <w:tcPr>
            <w:tcW w:w="703" w:type="dxa"/>
          </w:tcPr>
          <w:p w:rsidR="00B927FD" w:rsidRPr="008A1BB3" w:rsidRDefault="00B927FD" w:rsidP="00770E95">
            <w:pPr>
              <w:spacing w:line="360" w:lineRule="auto"/>
              <w:jc w:val="center"/>
              <w:rPr>
                <w:rFonts w:ascii="Times New Roman" w:hAnsi="Times New Roman" w:cs="Times New Roman"/>
                <w:sz w:val="28"/>
                <w:szCs w:val="28"/>
              </w:rPr>
            </w:pPr>
          </w:p>
        </w:tc>
      </w:tr>
      <w:tr w:rsidR="00B927FD" w:rsidRPr="008A1BB3" w:rsidTr="003951CB">
        <w:tc>
          <w:tcPr>
            <w:tcW w:w="8642" w:type="dxa"/>
          </w:tcPr>
          <w:p w:rsidR="00B927FD" w:rsidRPr="008A1BB3" w:rsidRDefault="00BE5D91" w:rsidP="0026397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26397C" w:rsidRPr="008A1BB3">
              <w:rPr>
                <w:rFonts w:ascii="Times New Roman" w:hAnsi="Times New Roman" w:cs="Times New Roman"/>
                <w:sz w:val="28"/>
                <w:szCs w:val="28"/>
              </w:rPr>
              <w:t>Введение</w:t>
            </w:r>
          </w:p>
        </w:tc>
        <w:tc>
          <w:tcPr>
            <w:tcW w:w="703" w:type="dxa"/>
          </w:tcPr>
          <w:p w:rsidR="00B927FD" w:rsidRPr="008A1BB3" w:rsidRDefault="008A1BB3" w:rsidP="00770E95">
            <w:pPr>
              <w:spacing w:line="360" w:lineRule="auto"/>
              <w:jc w:val="center"/>
              <w:rPr>
                <w:rFonts w:ascii="Times New Roman" w:hAnsi="Times New Roman" w:cs="Times New Roman"/>
                <w:sz w:val="28"/>
                <w:szCs w:val="28"/>
              </w:rPr>
            </w:pPr>
            <w:r w:rsidRPr="008A1BB3">
              <w:rPr>
                <w:rFonts w:ascii="Times New Roman" w:hAnsi="Times New Roman" w:cs="Times New Roman"/>
                <w:sz w:val="28"/>
                <w:szCs w:val="28"/>
              </w:rPr>
              <w:t>3</w:t>
            </w:r>
          </w:p>
        </w:tc>
      </w:tr>
      <w:tr w:rsidR="00B927FD" w:rsidRPr="008A1BB3" w:rsidTr="003951CB">
        <w:tc>
          <w:tcPr>
            <w:tcW w:w="8642" w:type="dxa"/>
          </w:tcPr>
          <w:p w:rsidR="00B927FD" w:rsidRPr="00B7737D" w:rsidRDefault="00BE5D91" w:rsidP="00B7737D">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2. </w:t>
            </w:r>
            <w:r w:rsidR="00400E0F">
              <w:rPr>
                <w:rFonts w:ascii="Times New Roman" w:hAnsi="Times New Roman" w:cs="Times New Roman"/>
                <w:sz w:val="28"/>
                <w:szCs w:val="28"/>
                <w:shd w:val="clear" w:color="auto" w:fill="FFFFFF"/>
              </w:rPr>
              <w:t>Основная часть:</w:t>
            </w:r>
          </w:p>
        </w:tc>
        <w:tc>
          <w:tcPr>
            <w:tcW w:w="703" w:type="dxa"/>
          </w:tcPr>
          <w:p w:rsidR="00B927FD" w:rsidRPr="008A1BB3" w:rsidRDefault="008A1BB3" w:rsidP="00770E95">
            <w:pPr>
              <w:spacing w:line="360" w:lineRule="auto"/>
              <w:jc w:val="center"/>
              <w:rPr>
                <w:rFonts w:ascii="Times New Roman" w:hAnsi="Times New Roman" w:cs="Times New Roman"/>
                <w:sz w:val="28"/>
                <w:szCs w:val="28"/>
              </w:rPr>
            </w:pPr>
            <w:r w:rsidRPr="008A1BB3">
              <w:rPr>
                <w:rFonts w:ascii="Times New Roman" w:hAnsi="Times New Roman" w:cs="Times New Roman"/>
                <w:sz w:val="28"/>
                <w:szCs w:val="28"/>
              </w:rPr>
              <w:t>4</w:t>
            </w:r>
          </w:p>
        </w:tc>
      </w:tr>
      <w:tr w:rsidR="00B927FD" w:rsidRPr="008A1BB3" w:rsidTr="003951CB">
        <w:tc>
          <w:tcPr>
            <w:tcW w:w="8642" w:type="dxa"/>
          </w:tcPr>
          <w:p w:rsidR="00B927FD" w:rsidRPr="008A1BB3" w:rsidRDefault="00400E0F" w:rsidP="00400E0F">
            <w:pPr>
              <w:spacing w:line="360" w:lineRule="auto"/>
              <w:rPr>
                <w:rFonts w:ascii="Times New Roman" w:hAnsi="Times New Roman" w:cs="Times New Roman"/>
                <w:sz w:val="28"/>
                <w:szCs w:val="28"/>
              </w:rPr>
            </w:pPr>
            <w:r>
              <w:rPr>
                <w:rFonts w:ascii="Times New Roman" w:hAnsi="Times New Roman" w:cs="Times New Roman"/>
                <w:sz w:val="28"/>
                <w:szCs w:val="28"/>
              </w:rPr>
              <w:t>-сбор информации о слове «родник»</w:t>
            </w:r>
          </w:p>
        </w:tc>
        <w:tc>
          <w:tcPr>
            <w:tcW w:w="703" w:type="dxa"/>
          </w:tcPr>
          <w:p w:rsidR="00B927FD" w:rsidRPr="008A1BB3" w:rsidRDefault="00400E0F" w:rsidP="00770E95">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B927FD" w:rsidRPr="008A1BB3" w:rsidTr="003951CB">
        <w:tc>
          <w:tcPr>
            <w:tcW w:w="8642" w:type="dxa"/>
          </w:tcPr>
          <w:p w:rsidR="00B927FD" w:rsidRPr="008A1BB3" w:rsidRDefault="00400E0F" w:rsidP="00400E0F">
            <w:pPr>
              <w:spacing w:line="360" w:lineRule="auto"/>
              <w:rPr>
                <w:rFonts w:ascii="Times New Roman" w:hAnsi="Times New Roman" w:cs="Times New Roman"/>
                <w:sz w:val="28"/>
                <w:szCs w:val="28"/>
              </w:rPr>
            </w:pPr>
            <w:r>
              <w:rPr>
                <w:rFonts w:ascii="Times New Roman" w:hAnsi="Times New Roman" w:cs="Times New Roman"/>
                <w:sz w:val="28"/>
                <w:szCs w:val="28"/>
              </w:rPr>
              <w:t>-сбор информации о родниках Буинского района РТ</w:t>
            </w:r>
          </w:p>
        </w:tc>
        <w:tc>
          <w:tcPr>
            <w:tcW w:w="703" w:type="dxa"/>
          </w:tcPr>
          <w:p w:rsidR="00B927FD" w:rsidRPr="008A1BB3" w:rsidRDefault="00AA6C50" w:rsidP="00770E95">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400E0F" w:rsidRPr="008A1BB3" w:rsidTr="003951CB">
        <w:tc>
          <w:tcPr>
            <w:tcW w:w="8642" w:type="dxa"/>
          </w:tcPr>
          <w:p w:rsidR="00400E0F" w:rsidRDefault="00DD5725" w:rsidP="00DD5725">
            <w:pPr>
              <w:jc w:val="both"/>
              <w:rPr>
                <w:rFonts w:ascii="Times New Roman" w:hAnsi="Times New Roman" w:cs="Times New Roman"/>
                <w:sz w:val="28"/>
                <w:szCs w:val="28"/>
              </w:rPr>
            </w:pPr>
            <w:r>
              <w:rPr>
                <w:rFonts w:ascii="Times New Roman CYR" w:hAnsi="Times New Roman CYR" w:cs="Times New Roman CYR"/>
                <w:sz w:val="28"/>
                <w:szCs w:val="28"/>
              </w:rPr>
              <w:t>-И</w:t>
            </w:r>
            <w:r w:rsidRPr="001944E5">
              <w:rPr>
                <w:rFonts w:ascii="Times New Roman CYR" w:hAnsi="Times New Roman CYR" w:cs="Times New Roman CYR"/>
                <w:sz w:val="28"/>
                <w:szCs w:val="28"/>
              </w:rPr>
              <w:t xml:space="preserve">сследовательской </w:t>
            </w:r>
            <w:r w:rsidRPr="00923D4B">
              <w:rPr>
                <w:rFonts w:ascii="Times New Roman" w:hAnsi="Times New Roman" w:cs="Times New Roman"/>
                <w:sz w:val="28"/>
                <w:szCs w:val="28"/>
              </w:rPr>
              <w:t>работы по определению качества воды из родников «Гремячий ключ»(с.Б.Фролово), «Жемчужина» (г.Буинск), «Родник любви» (д.Степановка»)</w:t>
            </w:r>
          </w:p>
        </w:tc>
        <w:tc>
          <w:tcPr>
            <w:tcW w:w="703" w:type="dxa"/>
          </w:tcPr>
          <w:p w:rsidR="00400E0F" w:rsidRDefault="00400E0F" w:rsidP="00770E95">
            <w:pPr>
              <w:spacing w:line="360" w:lineRule="auto"/>
              <w:jc w:val="center"/>
              <w:rPr>
                <w:rFonts w:ascii="Times New Roman" w:hAnsi="Times New Roman" w:cs="Times New Roman"/>
                <w:sz w:val="28"/>
                <w:szCs w:val="28"/>
              </w:rPr>
            </w:pPr>
          </w:p>
          <w:p w:rsidR="00DD5725" w:rsidRDefault="00DD5725" w:rsidP="00770E95">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400E0F" w:rsidRPr="008A1BB3" w:rsidTr="003951CB">
        <w:tc>
          <w:tcPr>
            <w:tcW w:w="8642" w:type="dxa"/>
          </w:tcPr>
          <w:p w:rsidR="00400E0F" w:rsidRPr="002E0C6D" w:rsidRDefault="00DD5725" w:rsidP="002E0C6D">
            <w:pPr>
              <w:spacing w:line="360" w:lineRule="auto"/>
              <w:ind w:left="428"/>
              <w:rPr>
                <w:rFonts w:ascii="Times New Roman" w:hAnsi="Times New Roman" w:cs="Times New Roman"/>
                <w:sz w:val="28"/>
                <w:szCs w:val="28"/>
              </w:rPr>
            </w:pPr>
            <w:r w:rsidRPr="002E0C6D">
              <w:rPr>
                <w:rFonts w:ascii="Times New Roman" w:hAnsi="Times New Roman" w:cs="Times New Roman"/>
                <w:sz w:val="28"/>
                <w:szCs w:val="28"/>
              </w:rPr>
              <w:t>Опрос среди учеников и их родителей «Родники»</w:t>
            </w:r>
          </w:p>
        </w:tc>
        <w:tc>
          <w:tcPr>
            <w:tcW w:w="703" w:type="dxa"/>
          </w:tcPr>
          <w:p w:rsidR="00400E0F" w:rsidRDefault="00DD5725" w:rsidP="00770E95">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DD5725" w:rsidRPr="008A1BB3" w:rsidTr="003951CB">
        <w:tc>
          <w:tcPr>
            <w:tcW w:w="8642" w:type="dxa"/>
          </w:tcPr>
          <w:p w:rsidR="00DD5725" w:rsidRPr="002E0C6D" w:rsidRDefault="00DD5725" w:rsidP="002E0C6D">
            <w:pPr>
              <w:ind w:left="428"/>
              <w:rPr>
                <w:rFonts w:ascii="Times New Roman" w:hAnsi="Times New Roman" w:cs="Times New Roman"/>
                <w:sz w:val="28"/>
                <w:szCs w:val="28"/>
              </w:rPr>
            </w:pPr>
            <w:r w:rsidRPr="002E0C6D">
              <w:rPr>
                <w:rFonts w:ascii="Times New Roman" w:hAnsi="Times New Roman" w:cs="Times New Roman"/>
                <w:sz w:val="28"/>
                <w:szCs w:val="28"/>
              </w:rPr>
              <w:t>Опыт №1. Определение запаха воды</w:t>
            </w:r>
          </w:p>
        </w:tc>
        <w:tc>
          <w:tcPr>
            <w:tcW w:w="703" w:type="dxa"/>
          </w:tcPr>
          <w:p w:rsidR="00DD5725" w:rsidRDefault="00AA6C50" w:rsidP="00770E95">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DD5725" w:rsidRPr="008A1BB3" w:rsidTr="003951CB">
        <w:tc>
          <w:tcPr>
            <w:tcW w:w="8642" w:type="dxa"/>
          </w:tcPr>
          <w:p w:rsidR="00DD5725" w:rsidRPr="002E0C6D" w:rsidRDefault="00DD5725" w:rsidP="002E0C6D">
            <w:pPr>
              <w:ind w:left="428"/>
              <w:rPr>
                <w:rFonts w:ascii="Times New Roman" w:hAnsi="Times New Roman" w:cs="Times New Roman"/>
                <w:sz w:val="28"/>
                <w:szCs w:val="28"/>
              </w:rPr>
            </w:pPr>
            <w:r w:rsidRPr="002E0C6D">
              <w:rPr>
                <w:rFonts w:ascii="Times New Roman" w:hAnsi="Times New Roman" w:cs="Times New Roman"/>
                <w:sz w:val="28"/>
                <w:szCs w:val="28"/>
              </w:rPr>
              <w:t>Опыт №2 Определение прозрачности воды</w:t>
            </w:r>
          </w:p>
        </w:tc>
        <w:tc>
          <w:tcPr>
            <w:tcW w:w="703" w:type="dxa"/>
          </w:tcPr>
          <w:p w:rsidR="00DD5725" w:rsidRDefault="00DD5725" w:rsidP="00770E95">
            <w:pPr>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r>
      <w:tr w:rsidR="00DD5725" w:rsidRPr="008A1BB3" w:rsidTr="003951CB">
        <w:tc>
          <w:tcPr>
            <w:tcW w:w="8642" w:type="dxa"/>
          </w:tcPr>
          <w:p w:rsidR="00DD5725" w:rsidRPr="002E0C6D" w:rsidRDefault="00DD5725" w:rsidP="002E0C6D">
            <w:pPr>
              <w:ind w:left="428"/>
              <w:rPr>
                <w:rFonts w:ascii="Times New Roman" w:hAnsi="Times New Roman" w:cs="Times New Roman"/>
                <w:sz w:val="28"/>
                <w:szCs w:val="28"/>
              </w:rPr>
            </w:pPr>
            <w:r w:rsidRPr="002E0C6D">
              <w:rPr>
                <w:rFonts w:ascii="Times New Roman" w:hAnsi="Times New Roman" w:cs="Times New Roman"/>
                <w:sz w:val="28"/>
                <w:szCs w:val="28"/>
              </w:rPr>
              <w:t>Опыт №3. Определение РН-фактора воды</w:t>
            </w:r>
          </w:p>
        </w:tc>
        <w:tc>
          <w:tcPr>
            <w:tcW w:w="703" w:type="dxa"/>
          </w:tcPr>
          <w:p w:rsidR="00DD5725" w:rsidRDefault="00AA6C50" w:rsidP="00770E95">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DD5725" w:rsidRPr="008A1BB3" w:rsidTr="003951CB">
        <w:tc>
          <w:tcPr>
            <w:tcW w:w="8642" w:type="dxa"/>
          </w:tcPr>
          <w:p w:rsidR="00DD5725" w:rsidRPr="002E0C6D" w:rsidRDefault="00DD5725" w:rsidP="002E0C6D">
            <w:pPr>
              <w:ind w:left="428"/>
              <w:rPr>
                <w:rFonts w:ascii="Times New Roman" w:hAnsi="Times New Roman" w:cs="Times New Roman"/>
                <w:sz w:val="28"/>
                <w:szCs w:val="28"/>
              </w:rPr>
            </w:pPr>
            <w:r w:rsidRPr="002E0C6D">
              <w:rPr>
                <w:rFonts w:ascii="Times New Roman" w:hAnsi="Times New Roman" w:cs="Times New Roman"/>
                <w:sz w:val="28"/>
                <w:szCs w:val="28"/>
              </w:rPr>
              <w:t>Опыт № 4. Определение кислорода в воде</w:t>
            </w:r>
          </w:p>
        </w:tc>
        <w:tc>
          <w:tcPr>
            <w:tcW w:w="703" w:type="dxa"/>
          </w:tcPr>
          <w:p w:rsidR="00DD5725" w:rsidRDefault="00AA6C50" w:rsidP="00770E95">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DD5725" w:rsidRPr="008A1BB3" w:rsidTr="003951CB">
        <w:tc>
          <w:tcPr>
            <w:tcW w:w="8642" w:type="dxa"/>
          </w:tcPr>
          <w:p w:rsidR="00DD5725" w:rsidRPr="002E0C6D" w:rsidRDefault="00DD5725" w:rsidP="002E0C6D">
            <w:pPr>
              <w:ind w:left="428"/>
              <w:rPr>
                <w:rFonts w:ascii="Times New Roman" w:hAnsi="Times New Roman" w:cs="Times New Roman"/>
                <w:sz w:val="28"/>
                <w:szCs w:val="28"/>
              </w:rPr>
            </w:pPr>
            <w:r w:rsidRPr="002E0C6D">
              <w:rPr>
                <w:rFonts w:ascii="Times New Roman" w:hAnsi="Times New Roman" w:cs="Times New Roman"/>
                <w:sz w:val="28"/>
                <w:szCs w:val="28"/>
              </w:rPr>
              <w:t>Опыт № 5. Наличие в воде органических примесей</w:t>
            </w:r>
          </w:p>
        </w:tc>
        <w:tc>
          <w:tcPr>
            <w:tcW w:w="703" w:type="dxa"/>
          </w:tcPr>
          <w:p w:rsidR="00DD5725" w:rsidRDefault="00AA6C50" w:rsidP="00770E95">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DD5725" w:rsidRPr="008A1BB3" w:rsidTr="003951CB">
        <w:tc>
          <w:tcPr>
            <w:tcW w:w="8642" w:type="dxa"/>
          </w:tcPr>
          <w:p w:rsidR="00DD5725" w:rsidRPr="002E0C6D" w:rsidRDefault="00DD5725" w:rsidP="002E0C6D">
            <w:pPr>
              <w:ind w:left="428"/>
              <w:rPr>
                <w:rFonts w:ascii="Times New Roman" w:hAnsi="Times New Roman" w:cs="Times New Roman"/>
                <w:sz w:val="28"/>
                <w:szCs w:val="28"/>
              </w:rPr>
            </w:pPr>
            <w:r w:rsidRPr="002E0C6D">
              <w:rPr>
                <w:rFonts w:ascii="Times New Roman" w:hAnsi="Times New Roman" w:cs="Times New Roman"/>
                <w:sz w:val="28"/>
                <w:szCs w:val="28"/>
              </w:rPr>
              <w:t>Опыт № 6. Определение жёсткости воды</w:t>
            </w:r>
          </w:p>
        </w:tc>
        <w:tc>
          <w:tcPr>
            <w:tcW w:w="703" w:type="dxa"/>
          </w:tcPr>
          <w:p w:rsidR="00DD5725" w:rsidRDefault="00DD5725" w:rsidP="00770E95">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DD5725" w:rsidRPr="008A1BB3" w:rsidTr="003951CB">
        <w:tc>
          <w:tcPr>
            <w:tcW w:w="8642" w:type="dxa"/>
          </w:tcPr>
          <w:p w:rsidR="00DD5725" w:rsidRPr="002E0C6D" w:rsidRDefault="00DD5725" w:rsidP="002E0C6D">
            <w:pPr>
              <w:ind w:left="428"/>
              <w:rPr>
                <w:rFonts w:ascii="Times New Roman" w:hAnsi="Times New Roman" w:cs="Times New Roman"/>
                <w:sz w:val="28"/>
                <w:szCs w:val="28"/>
              </w:rPr>
            </w:pPr>
            <w:r w:rsidRPr="002E0C6D">
              <w:rPr>
                <w:rFonts w:ascii="Times New Roman" w:hAnsi="Times New Roman" w:cs="Times New Roman"/>
                <w:sz w:val="28"/>
                <w:szCs w:val="28"/>
              </w:rPr>
              <w:t>Опыт №7 Качественное обнаружение катионов тяжелых металлов</w:t>
            </w:r>
          </w:p>
        </w:tc>
        <w:tc>
          <w:tcPr>
            <w:tcW w:w="703" w:type="dxa"/>
          </w:tcPr>
          <w:p w:rsidR="00DD5725" w:rsidRDefault="00AA6C50" w:rsidP="00770E95">
            <w:pPr>
              <w:spacing w:line="360" w:lineRule="auto"/>
              <w:jc w:val="center"/>
              <w:rPr>
                <w:rFonts w:ascii="Times New Roman" w:hAnsi="Times New Roman" w:cs="Times New Roman"/>
                <w:sz w:val="28"/>
                <w:szCs w:val="28"/>
              </w:rPr>
            </w:pPr>
            <w:r>
              <w:rPr>
                <w:rFonts w:ascii="Times New Roman" w:hAnsi="Times New Roman" w:cs="Times New Roman"/>
                <w:sz w:val="28"/>
                <w:szCs w:val="28"/>
              </w:rPr>
              <w:t>9</w:t>
            </w:r>
          </w:p>
        </w:tc>
      </w:tr>
      <w:tr w:rsidR="00DD5725" w:rsidRPr="008A1BB3" w:rsidTr="003951CB">
        <w:tc>
          <w:tcPr>
            <w:tcW w:w="8642" w:type="dxa"/>
          </w:tcPr>
          <w:p w:rsidR="00DD5725" w:rsidRPr="002E0C6D" w:rsidRDefault="00DD5725" w:rsidP="002E0C6D">
            <w:pPr>
              <w:ind w:left="428"/>
              <w:rPr>
                <w:rFonts w:ascii="Times New Roman" w:hAnsi="Times New Roman" w:cs="Times New Roman"/>
                <w:sz w:val="28"/>
                <w:szCs w:val="28"/>
              </w:rPr>
            </w:pPr>
            <w:r w:rsidRPr="002E0C6D">
              <w:rPr>
                <w:rFonts w:ascii="Times New Roman" w:hAnsi="Times New Roman" w:cs="Times New Roman"/>
                <w:sz w:val="28"/>
                <w:szCs w:val="28"/>
              </w:rPr>
              <w:t>Опыт №8 Определение карбонат-ионов</w:t>
            </w:r>
          </w:p>
        </w:tc>
        <w:tc>
          <w:tcPr>
            <w:tcW w:w="703" w:type="dxa"/>
          </w:tcPr>
          <w:p w:rsidR="00DD5725" w:rsidRDefault="00AA6C50" w:rsidP="00770E95">
            <w:pPr>
              <w:spacing w:line="360" w:lineRule="auto"/>
              <w:jc w:val="center"/>
              <w:rPr>
                <w:rFonts w:ascii="Times New Roman" w:hAnsi="Times New Roman" w:cs="Times New Roman"/>
                <w:sz w:val="28"/>
                <w:szCs w:val="28"/>
              </w:rPr>
            </w:pPr>
            <w:r>
              <w:rPr>
                <w:rFonts w:ascii="Times New Roman" w:hAnsi="Times New Roman" w:cs="Times New Roman"/>
                <w:sz w:val="28"/>
                <w:szCs w:val="28"/>
              </w:rPr>
              <w:t>9</w:t>
            </w:r>
          </w:p>
        </w:tc>
      </w:tr>
      <w:tr w:rsidR="00DD5725" w:rsidRPr="008A1BB3" w:rsidTr="003951CB">
        <w:tc>
          <w:tcPr>
            <w:tcW w:w="8642" w:type="dxa"/>
          </w:tcPr>
          <w:p w:rsidR="00DD5725" w:rsidRPr="002E0C6D" w:rsidRDefault="00DD5725" w:rsidP="002E0C6D">
            <w:pPr>
              <w:ind w:left="428"/>
              <w:rPr>
                <w:rFonts w:ascii="Times New Roman" w:hAnsi="Times New Roman" w:cs="Times New Roman"/>
                <w:sz w:val="28"/>
                <w:szCs w:val="28"/>
              </w:rPr>
            </w:pPr>
            <w:r w:rsidRPr="002E0C6D">
              <w:rPr>
                <w:rFonts w:ascii="Times New Roman" w:hAnsi="Times New Roman" w:cs="Times New Roman"/>
                <w:sz w:val="28"/>
                <w:szCs w:val="28"/>
              </w:rPr>
              <w:t>Опыт №9 Определение содержания хлоридов</w:t>
            </w:r>
          </w:p>
        </w:tc>
        <w:tc>
          <w:tcPr>
            <w:tcW w:w="703" w:type="dxa"/>
          </w:tcPr>
          <w:p w:rsidR="00DD5725" w:rsidRDefault="00DD5725" w:rsidP="00770E95">
            <w:pPr>
              <w:spacing w:line="360" w:lineRule="auto"/>
              <w:jc w:val="center"/>
              <w:rPr>
                <w:rFonts w:ascii="Times New Roman" w:hAnsi="Times New Roman" w:cs="Times New Roman"/>
                <w:sz w:val="28"/>
                <w:szCs w:val="28"/>
              </w:rPr>
            </w:pPr>
            <w:r>
              <w:rPr>
                <w:rFonts w:ascii="Times New Roman" w:hAnsi="Times New Roman" w:cs="Times New Roman"/>
                <w:sz w:val="28"/>
                <w:szCs w:val="28"/>
              </w:rPr>
              <w:t>9</w:t>
            </w:r>
          </w:p>
        </w:tc>
      </w:tr>
      <w:tr w:rsidR="00DD5725" w:rsidRPr="008A1BB3" w:rsidTr="003951CB">
        <w:tc>
          <w:tcPr>
            <w:tcW w:w="8642" w:type="dxa"/>
          </w:tcPr>
          <w:p w:rsidR="00DD5725" w:rsidRPr="002E0C6D" w:rsidRDefault="00DD5725" w:rsidP="002E0C6D">
            <w:pPr>
              <w:ind w:left="428"/>
              <w:rPr>
                <w:rFonts w:ascii="Times New Roman" w:hAnsi="Times New Roman" w:cs="Times New Roman"/>
                <w:sz w:val="28"/>
                <w:szCs w:val="28"/>
              </w:rPr>
            </w:pPr>
            <w:r w:rsidRPr="002E0C6D">
              <w:rPr>
                <w:rFonts w:ascii="Times New Roman" w:hAnsi="Times New Roman" w:cs="Times New Roman"/>
                <w:sz w:val="28"/>
                <w:szCs w:val="28"/>
              </w:rPr>
              <w:t>Опыт №10 Окисляемость воды</w:t>
            </w:r>
          </w:p>
        </w:tc>
        <w:tc>
          <w:tcPr>
            <w:tcW w:w="703" w:type="dxa"/>
          </w:tcPr>
          <w:p w:rsidR="00DD5725" w:rsidRDefault="00AA6C50" w:rsidP="00770E95">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DD5725" w:rsidRPr="008A1BB3" w:rsidTr="003951CB">
        <w:tc>
          <w:tcPr>
            <w:tcW w:w="8642" w:type="dxa"/>
          </w:tcPr>
          <w:p w:rsidR="00DD5725" w:rsidRPr="00DD5725" w:rsidRDefault="00BE5D91" w:rsidP="00DD5725">
            <w:pPr>
              <w:rPr>
                <w:rFonts w:ascii="Times New Roman" w:hAnsi="Times New Roman" w:cs="Times New Roman"/>
                <w:sz w:val="28"/>
                <w:szCs w:val="28"/>
              </w:rPr>
            </w:pPr>
            <w:r>
              <w:rPr>
                <w:rFonts w:ascii="Times New Roman" w:hAnsi="Times New Roman" w:cs="Times New Roman"/>
                <w:sz w:val="28"/>
                <w:szCs w:val="28"/>
              </w:rPr>
              <w:t xml:space="preserve">3. </w:t>
            </w:r>
            <w:r w:rsidR="00DD5725">
              <w:rPr>
                <w:rFonts w:ascii="Times New Roman" w:hAnsi="Times New Roman" w:cs="Times New Roman"/>
                <w:sz w:val="28"/>
                <w:szCs w:val="28"/>
              </w:rPr>
              <w:t>Заключение</w:t>
            </w:r>
          </w:p>
        </w:tc>
        <w:tc>
          <w:tcPr>
            <w:tcW w:w="703" w:type="dxa"/>
          </w:tcPr>
          <w:p w:rsidR="00DD5725" w:rsidRDefault="00DD5725" w:rsidP="00AA6C50">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AA6C50">
              <w:rPr>
                <w:rFonts w:ascii="Times New Roman" w:hAnsi="Times New Roman" w:cs="Times New Roman"/>
                <w:sz w:val="28"/>
                <w:szCs w:val="28"/>
              </w:rPr>
              <w:t>1</w:t>
            </w:r>
          </w:p>
        </w:tc>
      </w:tr>
      <w:tr w:rsidR="00DD5725" w:rsidRPr="008A1BB3" w:rsidTr="003951CB">
        <w:tc>
          <w:tcPr>
            <w:tcW w:w="8642" w:type="dxa"/>
          </w:tcPr>
          <w:p w:rsidR="00DD5725" w:rsidRPr="00DD5725" w:rsidRDefault="00DD5725" w:rsidP="00DD5725">
            <w:pPr>
              <w:rPr>
                <w:rFonts w:ascii="Times New Roman" w:hAnsi="Times New Roman" w:cs="Times New Roman"/>
                <w:sz w:val="28"/>
                <w:szCs w:val="28"/>
              </w:rPr>
            </w:pPr>
            <w:r>
              <w:rPr>
                <w:rFonts w:ascii="Times New Roman" w:hAnsi="Times New Roman" w:cs="Times New Roman"/>
                <w:sz w:val="28"/>
                <w:szCs w:val="28"/>
              </w:rPr>
              <w:t>Литература</w:t>
            </w:r>
          </w:p>
        </w:tc>
        <w:tc>
          <w:tcPr>
            <w:tcW w:w="703" w:type="dxa"/>
          </w:tcPr>
          <w:p w:rsidR="00DD5725" w:rsidRDefault="00DD5725" w:rsidP="00AA6C50">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AA6C50">
              <w:rPr>
                <w:rFonts w:ascii="Times New Roman" w:hAnsi="Times New Roman" w:cs="Times New Roman"/>
                <w:sz w:val="28"/>
                <w:szCs w:val="28"/>
              </w:rPr>
              <w:t>2</w:t>
            </w:r>
          </w:p>
        </w:tc>
      </w:tr>
      <w:tr w:rsidR="00E54562" w:rsidRPr="008A1BB3" w:rsidTr="003951CB">
        <w:tc>
          <w:tcPr>
            <w:tcW w:w="8642" w:type="dxa"/>
          </w:tcPr>
          <w:p w:rsidR="00E54562" w:rsidRDefault="00E54562" w:rsidP="00AA6C50">
            <w:pPr>
              <w:rPr>
                <w:rFonts w:ascii="Times New Roman" w:hAnsi="Times New Roman" w:cs="Times New Roman"/>
                <w:sz w:val="28"/>
                <w:szCs w:val="28"/>
              </w:rPr>
            </w:pPr>
            <w:r>
              <w:rPr>
                <w:rFonts w:ascii="Times New Roman" w:hAnsi="Times New Roman" w:cs="Times New Roman"/>
                <w:sz w:val="28"/>
                <w:szCs w:val="28"/>
              </w:rPr>
              <w:t xml:space="preserve">Приложение </w:t>
            </w:r>
            <w:r w:rsidR="00AA6C50">
              <w:rPr>
                <w:rFonts w:ascii="Times New Roman" w:hAnsi="Times New Roman" w:cs="Times New Roman"/>
                <w:sz w:val="28"/>
                <w:szCs w:val="28"/>
              </w:rPr>
              <w:t>1</w:t>
            </w:r>
            <w:r>
              <w:rPr>
                <w:rFonts w:ascii="Times New Roman" w:hAnsi="Times New Roman" w:cs="Times New Roman"/>
                <w:sz w:val="28"/>
                <w:szCs w:val="28"/>
              </w:rPr>
              <w:t xml:space="preserve">. </w:t>
            </w:r>
            <w:r w:rsidR="00BE5D91" w:rsidRPr="00BE5D91">
              <w:rPr>
                <w:rFonts w:ascii="Times New Roman" w:hAnsi="Times New Roman" w:cs="Times New Roman"/>
                <w:sz w:val="28"/>
                <w:szCs w:val="28"/>
              </w:rPr>
              <w:t>Буклет «Живая вода»</w:t>
            </w:r>
          </w:p>
        </w:tc>
        <w:tc>
          <w:tcPr>
            <w:tcW w:w="703" w:type="dxa"/>
          </w:tcPr>
          <w:p w:rsidR="00E54562" w:rsidRDefault="00E54562" w:rsidP="00AA6C50">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AA6C50">
              <w:rPr>
                <w:rFonts w:ascii="Times New Roman" w:hAnsi="Times New Roman" w:cs="Times New Roman"/>
                <w:sz w:val="28"/>
                <w:szCs w:val="28"/>
              </w:rPr>
              <w:t>3</w:t>
            </w:r>
          </w:p>
        </w:tc>
      </w:tr>
    </w:tbl>
    <w:p w:rsidR="00FA2A9F" w:rsidRDefault="00FA2A9F" w:rsidP="00770E95">
      <w:pPr>
        <w:spacing w:after="0" w:line="360" w:lineRule="auto"/>
        <w:ind w:firstLine="709"/>
        <w:jc w:val="center"/>
        <w:rPr>
          <w:rFonts w:ascii="Times New Roman" w:hAnsi="Times New Roman" w:cs="Times New Roman"/>
          <w:b/>
          <w:sz w:val="24"/>
          <w:szCs w:val="24"/>
        </w:rPr>
      </w:pPr>
    </w:p>
    <w:p w:rsidR="00FA2A9F" w:rsidRDefault="00FA2A9F" w:rsidP="00770E95">
      <w:pPr>
        <w:spacing w:after="0" w:line="360" w:lineRule="auto"/>
        <w:ind w:firstLine="709"/>
        <w:jc w:val="center"/>
        <w:rPr>
          <w:rFonts w:ascii="Times New Roman" w:hAnsi="Times New Roman" w:cs="Times New Roman"/>
          <w:b/>
          <w:sz w:val="24"/>
          <w:szCs w:val="24"/>
        </w:rPr>
      </w:pPr>
    </w:p>
    <w:p w:rsidR="00FA2A9F" w:rsidRDefault="00FA2A9F" w:rsidP="00770E95">
      <w:pPr>
        <w:spacing w:after="0" w:line="360" w:lineRule="auto"/>
        <w:ind w:firstLine="709"/>
        <w:jc w:val="center"/>
        <w:rPr>
          <w:rFonts w:ascii="Times New Roman" w:hAnsi="Times New Roman" w:cs="Times New Roman"/>
          <w:b/>
          <w:sz w:val="24"/>
          <w:szCs w:val="24"/>
        </w:rPr>
      </w:pPr>
    </w:p>
    <w:p w:rsidR="00FA2A9F" w:rsidRDefault="00FA2A9F" w:rsidP="00770E95">
      <w:pPr>
        <w:spacing w:after="0" w:line="360" w:lineRule="auto"/>
        <w:ind w:firstLine="709"/>
        <w:jc w:val="center"/>
        <w:rPr>
          <w:rFonts w:ascii="Times New Roman" w:hAnsi="Times New Roman" w:cs="Times New Roman"/>
          <w:b/>
          <w:sz w:val="24"/>
          <w:szCs w:val="24"/>
        </w:rPr>
      </w:pPr>
    </w:p>
    <w:p w:rsidR="00FA2A9F" w:rsidRDefault="00FA2A9F" w:rsidP="00770E95">
      <w:pPr>
        <w:spacing w:after="0" w:line="360" w:lineRule="auto"/>
        <w:ind w:firstLine="709"/>
        <w:jc w:val="center"/>
        <w:rPr>
          <w:rFonts w:ascii="Times New Roman" w:hAnsi="Times New Roman" w:cs="Times New Roman"/>
          <w:b/>
          <w:sz w:val="24"/>
          <w:szCs w:val="24"/>
        </w:rPr>
      </w:pPr>
    </w:p>
    <w:p w:rsidR="00AA6C50" w:rsidRDefault="00AA6C50" w:rsidP="00770E95">
      <w:pPr>
        <w:spacing w:after="0" w:line="360" w:lineRule="auto"/>
        <w:ind w:firstLine="709"/>
        <w:jc w:val="center"/>
        <w:rPr>
          <w:rFonts w:ascii="Times New Roman" w:hAnsi="Times New Roman" w:cs="Times New Roman"/>
          <w:b/>
          <w:sz w:val="24"/>
          <w:szCs w:val="24"/>
        </w:rPr>
      </w:pPr>
    </w:p>
    <w:p w:rsidR="0026397C" w:rsidRDefault="0026397C" w:rsidP="00770E95">
      <w:pPr>
        <w:spacing w:after="0" w:line="360" w:lineRule="auto"/>
        <w:ind w:firstLine="709"/>
        <w:jc w:val="center"/>
        <w:rPr>
          <w:rFonts w:ascii="Times New Roman" w:hAnsi="Times New Roman" w:cs="Times New Roman"/>
          <w:b/>
          <w:sz w:val="24"/>
          <w:szCs w:val="24"/>
        </w:rPr>
      </w:pPr>
    </w:p>
    <w:p w:rsidR="0026397C" w:rsidRDefault="0026397C" w:rsidP="00770E95">
      <w:pPr>
        <w:spacing w:after="0" w:line="360" w:lineRule="auto"/>
        <w:ind w:firstLine="709"/>
        <w:jc w:val="center"/>
        <w:rPr>
          <w:rFonts w:ascii="Times New Roman" w:hAnsi="Times New Roman" w:cs="Times New Roman"/>
          <w:b/>
          <w:sz w:val="24"/>
          <w:szCs w:val="24"/>
        </w:rPr>
      </w:pPr>
    </w:p>
    <w:p w:rsidR="0026397C" w:rsidRDefault="0026397C" w:rsidP="00770E95">
      <w:pPr>
        <w:spacing w:after="0" w:line="360" w:lineRule="auto"/>
        <w:ind w:firstLine="709"/>
        <w:jc w:val="center"/>
        <w:rPr>
          <w:rFonts w:ascii="Times New Roman" w:hAnsi="Times New Roman" w:cs="Times New Roman"/>
          <w:b/>
          <w:sz w:val="24"/>
          <w:szCs w:val="24"/>
        </w:rPr>
      </w:pPr>
    </w:p>
    <w:p w:rsidR="002E0C6D" w:rsidRDefault="002E0C6D" w:rsidP="00770E95">
      <w:pPr>
        <w:spacing w:after="0" w:line="360" w:lineRule="auto"/>
        <w:ind w:firstLine="709"/>
        <w:jc w:val="center"/>
        <w:rPr>
          <w:rFonts w:ascii="Times New Roman" w:hAnsi="Times New Roman" w:cs="Times New Roman"/>
          <w:b/>
          <w:sz w:val="24"/>
          <w:szCs w:val="24"/>
        </w:rPr>
      </w:pPr>
    </w:p>
    <w:p w:rsidR="0026397C" w:rsidRDefault="00BE5D91" w:rsidP="003951CB">
      <w:pPr>
        <w:spacing w:after="0" w:line="240" w:lineRule="auto"/>
        <w:jc w:val="center"/>
        <w:rPr>
          <w:rFonts w:ascii="Times New Roman" w:hAnsi="Times New Roman" w:cs="Times New Roman"/>
          <w:b/>
          <w:sz w:val="28"/>
          <w:szCs w:val="28"/>
          <w:lang w:val="tt-RU"/>
        </w:rPr>
      </w:pPr>
      <w:r>
        <w:rPr>
          <w:rFonts w:ascii="Times New Roman" w:hAnsi="Times New Roman" w:cs="Times New Roman"/>
          <w:b/>
          <w:sz w:val="28"/>
          <w:szCs w:val="28"/>
          <w:lang w:val="tt-RU"/>
        </w:rPr>
        <w:lastRenderedPageBreak/>
        <w:t xml:space="preserve">1. </w:t>
      </w:r>
      <w:r w:rsidR="0026397C" w:rsidRPr="000D10C7">
        <w:rPr>
          <w:rFonts w:ascii="Times New Roman" w:hAnsi="Times New Roman" w:cs="Times New Roman"/>
          <w:b/>
          <w:sz w:val="28"/>
          <w:szCs w:val="28"/>
          <w:lang w:val="tt-RU"/>
        </w:rPr>
        <w:t>Введение</w:t>
      </w:r>
    </w:p>
    <w:p w:rsidR="002F6526" w:rsidRPr="000D10C7" w:rsidRDefault="002F6526" w:rsidP="000D10C7">
      <w:pPr>
        <w:spacing w:after="0" w:line="240" w:lineRule="auto"/>
        <w:ind w:firstLine="567"/>
        <w:jc w:val="center"/>
        <w:rPr>
          <w:rFonts w:ascii="Times New Roman" w:hAnsi="Times New Roman" w:cs="Times New Roman"/>
          <w:b/>
          <w:sz w:val="28"/>
          <w:szCs w:val="28"/>
          <w:lang w:val="tt-RU"/>
        </w:rPr>
      </w:pPr>
    </w:p>
    <w:p w:rsidR="00A91D41" w:rsidRPr="000D10C7" w:rsidRDefault="00FA2A9F" w:rsidP="000D10C7">
      <w:pPr>
        <w:spacing w:after="0" w:line="240" w:lineRule="auto"/>
        <w:ind w:firstLine="567"/>
        <w:jc w:val="both"/>
        <w:rPr>
          <w:rFonts w:ascii="Times New Roman" w:hAnsi="Times New Roman" w:cs="Times New Roman"/>
          <w:sz w:val="28"/>
          <w:szCs w:val="28"/>
        </w:rPr>
      </w:pPr>
      <w:r w:rsidRPr="00717D87">
        <w:rPr>
          <w:rFonts w:ascii="Times New Roman" w:hAnsi="Times New Roman" w:cs="Times New Roman"/>
          <w:b/>
          <w:sz w:val="28"/>
          <w:szCs w:val="28"/>
          <w:lang w:val="tt-RU"/>
        </w:rPr>
        <w:t>А</w:t>
      </w:r>
      <w:r w:rsidR="0060259D" w:rsidRPr="00717D87">
        <w:rPr>
          <w:rFonts w:ascii="Times New Roman" w:hAnsi="Times New Roman" w:cs="Times New Roman"/>
          <w:b/>
          <w:sz w:val="28"/>
          <w:szCs w:val="28"/>
        </w:rPr>
        <w:t>ктуальность темы</w:t>
      </w:r>
      <w:r w:rsidR="009510A3" w:rsidRPr="00717D87">
        <w:rPr>
          <w:rFonts w:ascii="Times New Roman" w:hAnsi="Times New Roman" w:cs="Times New Roman"/>
          <w:b/>
          <w:sz w:val="28"/>
          <w:szCs w:val="28"/>
        </w:rPr>
        <w:t>.</w:t>
      </w:r>
      <w:r w:rsidR="009510A3" w:rsidRPr="000D10C7">
        <w:rPr>
          <w:rFonts w:ascii="Times New Roman" w:hAnsi="Times New Roman" w:cs="Times New Roman"/>
          <w:b/>
          <w:sz w:val="28"/>
          <w:szCs w:val="28"/>
        </w:rPr>
        <w:t xml:space="preserve"> </w:t>
      </w:r>
      <w:r w:rsidR="009510A3" w:rsidRPr="000D10C7">
        <w:rPr>
          <w:rFonts w:ascii="Times New Roman" w:hAnsi="Times New Roman" w:cs="Times New Roman"/>
          <w:sz w:val="28"/>
          <w:szCs w:val="28"/>
        </w:rPr>
        <w:t xml:space="preserve">Мой прадедушка часто вспоминал, как весной </w:t>
      </w:r>
      <w:r w:rsidRPr="000D10C7">
        <w:rPr>
          <w:rFonts w:ascii="Times New Roman" w:hAnsi="Times New Roman" w:cs="Times New Roman"/>
          <w:sz w:val="28"/>
          <w:szCs w:val="28"/>
        </w:rPr>
        <w:t>в деревнях</w:t>
      </w:r>
      <w:r w:rsidR="009510A3" w:rsidRPr="000D10C7">
        <w:rPr>
          <w:rFonts w:ascii="Times New Roman" w:hAnsi="Times New Roman" w:cs="Times New Roman"/>
          <w:sz w:val="28"/>
          <w:szCs w:val="28"/>
        </w:rPr>
        <w:t xml:space="preserve"> в старину выходили мужчины в луга, в овраги с лопатами, черпаками. Выходили не для отдыха, а для того, чтобы родники почистить. Ведь впереди посевная, а потом наступит пора сенокоса, уборки хлеба с полей. Дедушка говорил, попьешь «живую» воду и сразу сила прибавится.</w:t>
      </w:r>
      <w:r w:rsidR="00A91D41" w:rsidRPr="000D10C7">
        <w:rPr>
          <w:rFonts w:ascii="Times New Roman" w:hAnsi="Times New Roman" w:cs="Times New Roman"/>
          <w:sz w:val="28"/>
          <w:szCs w:val="28"/>
        </w:rPr>
        <w:t xml:space="preserve"> Меня удивило выражение «живая </w:t>
      </w:r>
      <w:r w:rsidR="00754AE5" w:rsidRPr="000D10C7">
        <w:rPr>
          <w:rFonts w:ascii="Times New Roman" w:hAnsi="Times New Roman" w:cs="Times New Roman"/>
          <w:sz w:val="28"/>
          <w:szCs w:val="28"/>
        </w:rPr>
        <w:t xml:space="preserve">вода» </w:t>
      </w:r>
      <w:r w:rsidR="00754AE5" w:rsidRPr="00717D87">
        <w:rPr>
          <w:rFonts w:ascii="Times New Roman" w:hAnsi="Times New Roman" w:cs="Times New Roman"/>
          <w:sz w:val="28"/>
          <w:szCs w:val="28"/>
        </w:rPr>
        <w:t>Я</w:t>
      </w:r>
      <w:r w:rsidR="009510A3" w:rsidRPr="00717D87">
        <w:rPr>
          <w:rFonts w:ascii="Times New Roman" w:hAnsi="Times New Roman" w:cs="Times New Roman"/>
          <w:sz w:val="28"/>
          <w:szCs w:val="28"/>
        </w:rPr>
        <w:t xml:space="preserve"> – современный человек, живу в век науки и техники понимаю, что в</w:t>
      </w:r>
      <w:r w:rsidR="0060259D" w:rsidRPr="00717D87">
        <w:rPr>
          <w:rFonts w:ascii="Times New Roman" w:hAnsi="Times New Roman" w:cs="Times New Roman"/>
          <w:sz w:val="28"/>
          <w:szCs w:val="28"/>
        </w:rPr>
        <w:t>о</w:t>
      </w:r>
      <w:r w:rsidR="0060259D" w:rsidRPr="000D10C7">
        <w:rPr>
          <w:rFonts w:ascii="Times New Roman" w:hAnsi="Times New Roman" w:cs="Times New Roman"/>
          <w:sz w:val="28"/>
          <w:szCs w:val="28"/>
        </w:rPr>
        <w:t xml:space="preserve">да </w:t>
      </w:r>
      <w:r w:rsidR="00C31BC2" w:rsidRPr="000D10C7">
        <w:rPr>
          <w:rFonts w:ascii="Times New Roman" w:hAnsi="Times New Roman" w:cs="Times New Roman"/>
          <w:sz w:val="28"/>
          <w:szCs w:val="28"/>
        </w:rPr>
        <w:t xml:space="preserve">скрывает в себе </w:t>
      </w:r>
      <w:r w:rsidR="00A91D41" w:rsidRPr="000D10C7">
        <w:rPr>
          <w:rFonts w:ascii="Times New Roman" w:hAnsi="Times New Roman" w:cs="Times New Roman"/>
          <w:sz w:val="28"/>
          <w:szCs w:val="28"/>
        </w:rPr>
        <w:t>много неразгаданного, как об этом говорил Антуан де Сент-Экзюпери: «…</w:t>
      </w:r>
      <w:r w:rsidR="00754AE5" w:rsidRPr="000D10C7">
        <w:rPr>
          <w:rFonts w:ascii="Times New Roman" w:hAnsi="Times New Roman" w:cs="Times New Roman"/>
          <w:sz w:val="28"/>
          <w:szCs w:val="28"/>
        </w:rPr>
        <w:t>вода,  ….</w:t>
      </w:r>
      <w:r w:rsidR="00A91D41" w:rsidRPr="000D10C7">
        <w:rPr>
          <w:rFonts w:ascii="Times New Roman" w:hAnsi="Times New Roman" w:cs="Times New Roman"/>
          <w:sz w:val="28"/>
          <w:szCs w:val="28"/>
        </w:rPr>
        <w:t xml:space="preserve"> тебя невозможно описать, тобой наслаждаются, не ведая, что ты такое…» </w:t>
      </w:r>
      <w:r w:rsidR="00B53030" w:rsidRPr="000D10C7">
        <w:rPr>
          <w:rFonts w:ascii="Times New Roman" w:hAnsi="Times New Roman" w:cs="Times New Roman"/>
          <w:sz w:val="28"/>
          <w:szCs w:val="28"/>
        </w:rPr>
        <w:t xml:space="preserve">Но, чтобы «живая»! </w:t>
      </w:r>
      <w:r w:rsidR="009510A3" w:rsidRPr="000D10C7">
        <w:rPr>
          <w:rFonts w:ascii="Times New Roman" w:hAnsi="Times New Roman" w:cs="Times New Roman"/>
          <w:sz w:val="28"/>
          <w:szCs w:val="28"/>
        </w:rPr>
        <w:t xml:space="preserve">Поэтому передо мной встал </w:t>
      </w:r>
      <w:r w:rsidR="009510A3" w:rsidRPr="004962B3">
        <w:rPr>
          <w:rFonts w:ascii="Times New Roman" w:hAnsi="Times New Roman" w:cs="Times New Roman"/>
          <w:b/>
          <w:sz w:val="28"/>
          <w:szCs w:val="28"/>
        </w:rPr>
        <w:t>проблемный вопрос</w:t>
      </w:r>
      <w:r w:rsidR="00A91D41" w:rsidRPr="000D10C7">
        <w:rPr>
          <w:rFonts w:ascii="Times New Roman" w:hAnsi="Times New Roman" w:cs="Times New Roman"/>
          <w:sz w:val="28"/>
          <w:szCs w:val="28"/>
        </w:rPr>
        <w:t>:</w:t>
      </w:r>
      <w:r w:rsidR="009510A3" w:rsidRPr="000D10C7">
        <w:rPr>
          <w:rFonts w:ascii="Times New Roman" w:hAnsi="Times New Roman" w:cs="Times New Roman"/>
          <w:sz w:val="28"/>
          <w:szCs w:val="28"/>
        </w:rPr>
        <w:t xml:space="preserve"> </w:t>
      </w:r>
      <w:r w:rsidR="00A91D41" w:rsidRPr="000D10C7">
        <w:rPr>
          <w:rFonts w:ascii="Times New Roman" w:hAnsi="Times New Roman" w:cs="Times New Roman"/>
          <w:sz w:val="28"/>
          <w:szCs w:val="28"/>
        </w:rPr>
        <w:t xml:space="preserve">какие свойства воды, позволяют назвать ключевую воду «живой»? </w:t>
      </w:r>
    </w:p>
    <w:p w:rsidR="00A91D41" w:rsidRPr="000D10C7" w:rsidRDefault="00A91D41" w:rsidP="000D10C7">
      <w:pPr>
        <w:spacing w:after="0" w:line="240" w:lineRule="auto"/>
        <w:jc w:val="both"/>
        <w:rPr>
          <w:rFonts w:ascii="Times New Roman" w:hAnsi="Times New Roman" w:cs="Times New Roman"/>
          <w:sz w:val="28"/>
          <w:szCs w:val="28"/>
        </w:rPr>
      </w:pPr>
      <w:r w:rsidRPr="000D10C7">
        <w:rPr>
          <w:rFonts w:ascii="Times New Roman" w:hAnsi="Times New Roman" w:cs="Times New Roman"/>
          <w:sz w:val="28"/>
          <w:szCs w:val="28"/>
        </w:rPr>
        <w:t xml:space="preserve">В соответствии с актуальностью и проблемным вопросом определила </w:t>
      </w:r>
      <w:r w:rsidRPr="000D10C7">
        <w:rPr>
          <w:rFonts w:ascii="Times New Roman" w:hAnsi="Times New Roman" w:cs="Times New Roman"/>
          <w:b/>
          <w:sz w:val="28"/>
          <w:szCs w:val="28"/>
        </w:rPr>
        <w:t xml:space="preserve">тему проекта </w:t>
      </w:r>
      <w:r w:rsidRPr="000D10C7">
        <w:rPr>
          <w:rFonts w:ascii="Times New Roman" w:hAnsi="Times New Roman" w:cs="Times New Roman"/>
          <w:sz w:val="28"/>
          <w:szCs w:val="28"/>
        </w:rPr>
        <w:t>«Живая вода-сказка или быль. Родники Буинского района РТ»</w:t>
      </w:r>
    </w:p>
    <w:p w:rsidR="00A91D41" w:rsidRPr="000D10C7" w:rsidRDefault="00A91D41" w:rsidP="000D10C7">
      <w:pPr>
        <w:spacing w:after="0" w:line="240" w:lineRule="auto"/>
        <w:jc w:val="both"/>
        <w:rPr>
          <w:rFonts w:ascii="Times New Roman" w:hAnsi="Times New Roman" w:cs="Times New Roman"/>
          <w:sz w:val="28"/>
          <w:szCs w:val="28"/>
        </w:rPr>
      </w:pPr>
      <w:r w:rsidRPr="000D10C7">
        <w:rPr>
          <w:rFonts w:ascii="Times New Roman" w:hAnsi="Times New Roman" w:cs="Times New Roman"/>
          <w:b/>
          <w:sz w:val="28"/>
          <w:szCs w:val="28"/>
        </w:rPr>
        <w:t>Объектом исследования</w:t>
      </w:r>
      <w:r w:rsidR="00754AE5" w:rsidRPr="000D10C7">
        <w:rPr>
          <w:rFonts w:ascii="Times New Roman" w:hAnsi="Times New Roman" w:cs="Times New Roman"/>
          <w:sz w:val="28"/>
          <w:szCs w:val="28"/>
        </w:rPr>
        <w:t xml:space="preserve"> выбрала воду из некоторых родников Буинского района</w:t>
      </w:r>
      <w:r w:rsidRPr="000D10C7">
        <w:rPr>
          <w:rFonts w:ascii="Times New Roman" w:hAnsi="Times New Roman" w:cs="Times New Roman"/>
          <w:sz w:val="28"/>
          <w:szCs w:val="28"/>
        </w:rPr>
        <w:t>.</w:t>
      </w:r>
    </w:p>
    <w:p w:rsidR="00A91D41" w:rsidRPr="000D10C7" w:rsidRDefault="00A91D41" w:rsidP="000D10C7">
      <w:pPr>
        <w:spacing w:after="0" w:line="240" w:lineRule="auto"/>
        <w:jc w:val="both"/>
        <w:rPr>
          <w:rFonts w:ascii="Times New Roman" w:hAnsi="Times New Roman" w:cs="Times New Roman"/>
          <w:sz w:val="28"/>
          <w:szCs w:val="28"/>
        </w:rPr>
      </w:pPr>
      <w:r w:rsidRPr="000D10C7">
        <w:rPr>
          <w:rFonts w:ascii="Times New Roman" w:hAnsi="Times New Roman" w:cs="Times New Roman"/>
          <w:b/>
          <w:sz w:val="28"/>
          <w:szCs w:val="28"/>
        </w:rPr>
        <w:t>Предметом исследования</w:t>
      </w:r>
      <w:r w:rsidRPr="000D10C7">
        <w:rPr>
          <w:rFonts w:ascii="Times New Roman" w:hAnsi="Times New Roman" w:cs="Times New Roman"/>
          <w:sz w:val="28"/>
          <w:szCs w:val="28"/>
        </w:rPr>
        <w:t xml:space="preserve">: </w:t>
      </w:r>
      <w:r w:rsidR="00754AE5" w:rsidRPr="000D10C7">
        <w:rPr>
          <w:rFonts w:ascii="Times New Roman" w:hAnsi="Times New Roman" w:cs="Times New Roman"/>
          <w:sz w:val="28"/>
          <w:szCs w:val="28"/>
        </w:rPr>
        <w:t>свойства родниковой воды из</w:t>
      </w:r>
      <w:r w:rsidR="00514335" w:rsidRPr="000D10C7">
        <w:rPr>
          <w:rFonts w:ascii="Times New Roman" w:hAnsi="Times New Roman" w:cs="Times New Roman"/>
          <w:sz w:val="28"/>
          <w:szCs w:val="28"/>
        </w:rPr>
        <w:t xml:space="preserve"> «</w:t>
      </w:r>
      <w:r w:rsidR="00754AE5" w:rsidRPr="000D10C7">
        <w:rPr>
          <w:rFonts w:ascii="Times New Roman" w:hAnsi="Times New Roman" w:cs="Times New Roman"/>
          <w:sz w:val="28"/>
          <w:szCs w:val="28"/>
        </w:rPr>
        <w:t xml:space="preserve">Гремячего </w:t>
      </w:r>
      <w:r w:rsidR="00514335" w:rsidRPr="000D10C7">
        <w:rPr>
          <w:rFonts w:ascii="Times New Roman" w:hAnsi="Times New Roman" w:cs="Times New Roman"/>
          <w:sz w:val="28"/>
          <w:szCs w:val="28"/>
        </w:rPr>
        <w:t>ключ</w:t>
      </w:r>
      <w:r w:rsidR="00754AE5" w:rsidRPr="000D10C7">
        <w:rPr>
          <w:rFonts w:ascii="Times New Roman" w:hAnsi="Times New Roman" w:cs="Times New Roman"/>
          <w:sz w:val="28"/>
          <w:szCs w:val="28"/>
        </w:rPr>
        <w:t>а</w:t>
      </w:r>
      <w:r w:rsidR="00514335" w:rsidRPr="000D10C7">
        <w:rPr>
          <w:rFonts w:ascii="Times New Roman" w:hAnsi="Times New Roman" w:cs="Times New Roman"/>
          <w:sz w:val="28"/>
          <w:szCs w:val="28"/>
        </w:rPr>
        <w:t>», расположенн</w:t>
      </w:r>
      <w:r w:rsidR="00754AE5" w:rsidRPr="000D10C7">
        <w:rPr>
          <w:rFonts w:ascii="Times New Roman" w:hAnsi="Times New Roman" w:cs="Times New Roman"/>
          <w:sz w:val="28"/>
          <w:szCs w:val="28"/>
        </w:rPr>
        <w:t>ого</w:t>
      </w:r>
      <w:r w:rsidR="00514335" w:rsidRPr="000D10C7">
        <w:rPr>
          <w:rFonts w:ascii="Times New Roman" w:hAnsi="Times New Roman" w:cs="Times New Roman"/>
          <w:sz w:val="28"/>
          <w:szCs w:val="28"/>
        </w:rPr>
        <w:t xml:space="preserve"> в с. Б.Фролово, «Жемчужина» (г. Буинск), «Мәхәббәт чишмәсе</w:t>
      </w:r>
      <w:r w:rsidR="00754AE5" w:rsidRPr="000D10C7">
        <w:rPr>
          <w:rFonts w:ascii="Times New Roman" w:hAnsi="Times New Roman" w:cs="Times New Roman"/>
          <w:sz w:val="28"/>
          <w:szCs w:val="28"/>
        </w:rPr>
        <w:t xml:space="preserve"> (Родник любви)</w:t>
      </w:r>
      <w:r w:rsidR="00514335" w:rsidRPr="000D10C7">
        <w:rPr>
          <w:rFonts w:ascii="Times New Roman" w:hAnsi="Times New Roman" w:cs="Times New Roman"/>
          <w:sz w:val="28"/>
          <w:szCs w:val="28"/>
        </w:rPr>
        <w:t>» (д. Степановка)</w:t>
      </w:r>
      <w:r w:rsidRPr="000D10C7">
        <w:rPr>
          <w:rFonts w:ascii="Times New Roman" w:hAnsi="Times New Roman" w:cs="Times New Roman"/>
          <w:sz w:val="28"/>
          <w:szCs w:val="28"/>
        </w:rPr>
        <w:t>.</w:t>
      </w:r>
    </w:p>
    <w:p w:rsidR="00CC30C0" w:rsidRPr="000D10C7" w:rsidRDefault="00CC30C0" w:rsidP="000D10C7">
      <w:pPr>
        <w:spacing w:after="0" w:line="240" w:lineRule="auto"/>
        <w:jc w:val="both"/>
        <w:rPr>
          <w:rFonts w:ascii="Times New Roman" w:hAnsi="Times New Roman" w:cs="Times New Roman"/>
          <w:sz w:val="28"/>
          <w:szCs w:val="28"/>
        </w:rPr>
      </w:pPr>
      <w:r w:rsidRPr="000D10C7">
        <w:rPr>
          <w:rFonts w:ascii="Times New Roman" w:hAnsi="Times New Roman" w:cs="Times New Roman"/>
          <w:b/>
          <w:sz w:val="28"/>
          <w:szCs w:val="28"/>
        </w:rPr>
        <w:t>Выдвинула гипотезу</w:t>
      </w:r>
      <w:r w:rsidRPr="000D10C7">
        <w:rPr>
          <w:rFonts w:ascii="Times New Roman" w:hAnsi="Times New Roman" w:cs="Times New Roman"/>
          <w:sz w:val="28"/>
          <w:szCs w:val="28"/>
        </w:rPr>
        <w:t xml:space="preserve">: предполагаем, что некоторые </w:t>
      </w:r>
      <w:r w:rsidR="00754AE5" w:rsidRPr="000D10C7">
        <w:rPr>
          <w:rFonts w:ascii="Times New Roman" w:hAnsi="Times New Roman" w:cs="Times New Roman"/>
          <w:sz w:val="28"/>
          <w:szCs w:val="28"/>
        </w:rPr>
        <w:t>свойства</w:t>
      </w:r>
      <w:r w:rsidRPr="000D10C7">
        <w:rPr>
          <w:rFonts w:ascii="Times New Roman" w:hAnsi="Times New Roman" w:cs="Times New Roman"/>
          <w:sz w:val="28"/>
          <w:szCs w:val="28"/>
        </w:rPr>
        <w:t xml:space="preserve"> вод</w:t>
      </w:r>
      <w:r w:rsidR="00754AE5" w:rsidRPr="000D10C7">
        <w:rPr>
          <w:rFonts w:ascii="Times New Roman" w:hAnsi="Times New Roman" w:cs="Times New Roman"/>
          <w:sz w:val="28"/>
          <w:szCs w:val="28"/>
        </w:rPr>
        <w:t>ы</w:t>
      </w:r>
      <w:r w:rsidRPr="000D10C7">
        <w:rPr>
          <w:rFonts w:ascii="Times New Roman" w:hAnsi="Times New Roman" w:cs="Times New Roman"/>
          <w:sz w:val="28"/>
          <w:szCs w:val="28"/>
        </w:rPr>
        <w:t xml:space="preserve">, действительно делают воду «живой» </w:t>
      </w:r>
    </w:p>
    <w:p w:rsidR="00CD4B5F" w:rsidRPr="000D10C7" w:rsidRDefault="00A91D41" w:rsidP="000D10C7">
      <w:pPr>
        <w:spacing w:after="0" w:line="240" w:lineRule="auto"/>
        <w:jc w:val="both"/>
        <w:rPr>
          <w:rFonts w:ascii="Times New Roman" w:hAnsi="Times New Roman" w:cs="Times New Roman"/>
          <w:sz w:val="28"/>
          <w:szCs w:val="28"/>
        </w:rPr>
      </w:pPr>
      <w:r w:rsidRPr="000D10C7">
        <w:rPr>
          <w:rFonts w:ascii="Times New Roman" w:hAnsi="Times New Roman" w:cs="Times New Roman"/>
          <w:b/>
          <w:sz w:val="28"/>
          <w:szCs w:val="28"/>
        </w:rPr>
        <w:t>Поставила ц</w:t>
      </w:r>
      <w:r w:rsidR="00CD4B5F" w:rsidRPr="000D10C7">
        <w:rPr>
          <w:rFonts w:ascii="Times New Roman" w:hAnsi="Times New Roman" w:cs="Times New Roman"/>
          <w:b/>
          <w:sz w:val="28"/>
          <w:szCs w:val="28"/>
        </w:rPr>
        <w:t>ель</w:t>
      </w:r>
      <w:r w:rsidR="00CC30C0" w:rsidRPr="000D10C7">
        <w:rPr>
          <w:rFonts w:ascii="Times New Roman" w:hAnsi="Times New Roman" w:cs="Times New Roman"/>
          <w:b/>
          <w:sz w:val="28"/>
          <w:szCs w:val="28"/>
        </w:rPr>
        <w:t>:</w:t>
      </w:r>
      <w:r w:rsidR="00177E49" w:rsidRPr="000D10C7">
        <w:rPr>
          <w:rFonts w:ascii="Times New Roman" w:hAnsi="Times New Roman" w:cs="Times New Roman"/>
          <w:b/>
          <w:sz w:val="28"/>
          <w:szCs w:val="28"/>
        </w:rPr>
        <w:t xml:space="preserve"> </w:t>
      </w:r>
      <w:r w:rsidR="00CC30C0" w:rsidRPr="000D10C7">
        <w:rPr>
          <w:rFonts w:ascii="Times New Roman" w:hAnsi="Times New Roman" w:cs="Times New Roman"/>
          <w:b/>
          <w:sz w:val="28"/>
          <w:szCs w:val="28"/>
        </w:rPr>
        <w:t>у</w:t>
      </w:r>
      <w:r w:rsidR="00CD4B5F" w:rsidRPr="000D10C7">
        <w:rPr>
          <w:rFonts w:ascii="Times New Roman" w:hAnsi="Times New Roman" w:cs="Times New Roman"/>
          <w:sz w:val="28"/>
          <w:szCs w:val="28"/>
        </w:rPr>
        <w:t xml:space="preserve">глубить знания о родниках, </w:t>
      </w:r>
      <w:r w:rsidR="00177E49" w:rsidRPr="000D10C7">
        <w:rPr>
          <w:rFonts w:ascii="Times New Roman" w:hAnsi="Times New Roman" w:cs="Times New Roman"/>
          <w:sz w:val="28"/>
          <w:szCs w:val="28"/>
        </w:rPr>
        <w:t>р</w:t>
      </w:r>
      <w:r w:rsidR="00CD4B5F" w:rsidRPr="000D10C7">
        <w:rPr>
          <w:rFonts w:ascii="Times New Roman" w:hAnsi="Times New Roman" w:cs="Times New Roman"/>
          <w:sz w:val="28"/>
          <w:szCs w:val="28"/>
        </w:rPr>
        <w:t>асположенных на территории Буинского района Р</w:t>
      </w:r>
      <w:r w:rsidR="00226215" w:rsidRPr="000D10C7">
        <w:rPr>
          <w:rFonts w:ascii="Times New Roman" w:hAnsi="Times New Roman" w:cs="Times New Roman"/>
          <w:sz w:val="28"/>
          <w:szCs w:val="28"/>
        </w:rPr>
        <w:t xml:space="preserve">еспублики </w:t>
      </w:r>
      <w:r w:rsidR="00CD4B5F" w:rsidRPr="000D10C7">
        <w:rPr>
          <w:rFonts w:ascii="Times New Roman" w:hAnsi="Times New Roman" w:cs="Times New Roman"/>
          <w:sz w:val="28"/>
          <w:szCs w:val="28"/>
        </w:rPr>
        <w:t>Т</w:t>
      </w:r>
      <w:r w:rsidR="00226215" w:rsidRPr="000D10C7">
        <w:rPr>
          <w:rFonts w:ascii="Times New Roman" w:hAnsi="Times New Roman" w:cs="Times New Roman"/>
          <w:sz w:val="28"/>
          <w:szCs w:val="28"/>
        </w:rPr>
        <w:t>атарстан</w:t>
      </w:r>
      <w:r w:rsidR="00CD4B5F" w:rsidRPr="000D10C7">
        <w:rPr>
          <w:rFonts w:ascii="Times New Roman" w:hAnsi="Times New Roman" w:cs="Times New Roman"/>
          <w:sz w:val="28"/>
          <w:szCs w:val="28"/>
        </w:rPr>
        <w:t>, свойствах воды в них.</w:t>
      </w:r>
    </w:p>
    <w:p w:rsidR="00CD4B5F" w:rsidRPr="000D10C7" w:rsidRDefault="00CC30C0" w:rsidP="000D10C7">
      <w:pPr>
        <w:spacing w:after="0" w:line="240" w:lineRule="auto"/>
        <w:rPr>
          <w:rFonts w:ascii="Times New Roman" w:hAnsi="Times New Roman" w:cs="Times New Roman"/>
          <w:b/>
          <w:sz w:val="28"/>
          <w:szCs w:val="28"/>
        </w:rPr>
      </w:pPr>
      <w:r w:rsidRPr="000D10C7">
        <w:rPr>
          <w:rFonts w:ascii="Times New Roman" w:hAnsi="Times New Roman" w:cs="Times New Roman"/>
          <w:b/>
          <w:sz w:val="28"/>
          <w:szCs w:val="28"/>
        </w:rPr>
        <w:t>Определила з</w:t>
      </w:r>
      <w:r w:rsidR="00CD4B5F" w:rsidRPr="000D10C7">
        <w:rPr>
          <w:rFonts w:ascii="Times New Roman" w:hAnsi="Times New Roman" w:cs="Times New Roman"/>
          <w:b/>
          <w:sz w:val="28"/>
          <w:szCs w:val="28"/>
        </w:rPr>
        <w:t>адачи</w:t>
      </w:r>
      <w:r w:rsidR="007A37D7" w:rsidRPr="000D10C7">
        <w:rPr>
          <w:rFonts w:ascii="Times New Roman" w:hAnsi="Times New Roman" w:cs="Times New Roman"/>
          <w:b/>
          <w:sz w:val="28"/>
          <w:szCs w:val="28"/>
        </w:rPr>
        <w:t>.</w:t>
      </w:r>
    </w:p>
    <w:p w:rsidR="00CD4B5F" w:rsidRPr="000D10C7" w:rsidRDefault="00CD4B5F" w:rsidP="000D10C7">
      <w:pPr>
        <w:spacing w:after="0" w:line="240" w:lineRule="auto"/>
        <w:rPr>
          <w:rFonts w:ascii="Times New Roman" w:hAnsi="Times New Roman" w:cs="Times New Roman"/>
          <w:sz w:val="28"/>
          <w:szCs w:val="28"/>
        </w:rPr>
      </w:pPr>
      <w:r w:rsidRPr="000D10C7">
        <w:rPr>
          <w:rFonts w:ascii="Times New Roman" w:hAnsi="Times New Roman" w:cs="Times New Roman"/>
          <w:sz w:val="28"/>
          <w:szCs w:val="28"/>
        </w:rPr>
        <w:t xml:space="preserve">1. Расширить представление </w:t>
      </w:r>
      <w:r w:rsidR="00B53030" w:rsidRPr="000D10C7">
        <w:rPr>
          <w:rFonts w:ascii="Times New Roman" w:hAnsi="Times New Roman" w:cs="Times New Roman"/>
          <w:sz w:val="28"/>
          <w:szCs w:val="28"/>
        </w:rPr>
        <w:t xml:space="preserve">о </w:t>
      </w:r>
      <w:r w:rsidRPr="000D10C7">
        <w:rPr>
          <w:rFonts w:ascii="Times New Roman" w:hAnsi="Times New Roman" w:cs="Times New Roman"/>
          <w:sz w:val="28"/>
          <w:szCs w:val="28"/>
        </w:rPr>
        <w:t>водных источник</w:t>
      </w:r>
      <w:r w:rsidR="00717D87">
        <w:rPr>
          <w:rFonts w:ascii="Times New Roman" w:hAnsi="Times New Roman" w:cs="Times New Roman"/>
          <w:sz w:val="28"/>
          <w:szCs w:val="28"/>
        </w:rPr>
        <w:t>ах</w:t>
      </w:r>
      <w:r w:rsidRPr="000D10C7">
        <w:rPr>
          <w:rFonts w:ascii="Times New Roman" w:hAnsi="Times New Roman" w:cs="Times New Roman"/>
          <w:sz w:val="28"/>
          <w:szCs w:val="28"/>
        </w:rPr>
        <w:t>- родниках.</w:t>
      </w:r>
    </w:p>
    <w:p w:rsidR="00514335" w:rsidRPr="000D10C7" w:rsidRDefault="00CD4B5F" w:rsidP="000D10C7">
      <w:pPr>
        <w:spacing w:after="0" w:line="240" w:lineRule="auto"/>
        <w:jc w:val="both"/>
        <w:rPr>
          <w:rFonts w:ascii="Times New Roman" w:hAnsi="Times New Roman" w:cs="Times New Roman"/>
          <w:sz w:val="28"/>
          <w:szCs w:val="28"/>
        </w:rPr>
      </w:pPr>
      <w:r w:rsidRPr="000D10C7">
        <w:rPr>
          <w:rFonts w:ascii="Times New Roman" w:hAnsi="Times New Roman" w:cs="Times New Roman"/>
          <w:sz w:val="28"/>
          <w:szCs w:val="28"/>
        </w:rPr>
        <w:t>2. Собрать исторические сведения о родниках расположенных на территории Буинского района Республики Татарстан</w:t>
      </w:r>
      <w:r w:rsidR="00514335" w:rsidRPr="000D10C7">
        <w:rPr>
          <w:rFonts w:ascii="Times New Roman" w:hAnsi="Times New Roman" w:cs="Times New Roman"/>
          <w:sz w:val="28"/>
          <w:szCs w:val="28"/>
        </w:rPr>
        <w:t>: «</w:t>
      </w:r>
      <w:r w:rsidR="00717D87">
        <w:rPr>
          <w:rFonts w:ascii="Times New Roman" w:hAnsi="Times New Roman" w:cs="Times New Roman"/>
          <w:sz w:val="28"/>
          <w:szCs w:val="28"/>
        </w:rPr>
        <w:t>Гремячий</w:t>
      </w:r>
      <w:r w:rsidR="00514335" w:rsidRPr="000D10C7">
        <w:rPr>
          <w:rFonts w:ascii="Times New Roman" w:hAnsi="Times New Roman" w:cs="Times New Roman"/>
          <w:sz w:val="28"/>
          <w:szCs w:val="28"/>
        </w:rPr>
        <w:t xml:space="preserve"> ключ», расположенный в с. Б.Фролово, «Жемчужина» (г. Буинск), «Мәхәббәт чишмәсе</w:t>
      </w:r>
      <w:r w:rsidR="00717D87">
        <w:rPr>
          <w:rFonts w:ascii="Times New Roman" w:hAnsi="Times New Roman" w:cs="Times New Roman"/>
          <w:sz w:val="28"/>
          <w:szCs w:val="28"/>
        </w:rPr>
        <w:t xml:space="preserve"> (Родник любви)</w:t>
      </w:r>
      <w:r w:rsidR="00514335" w:rsidRPr="000D10C7">
        <w:rPr>
          <w:rFonts w:ascii="Times New Roman" w:hAnsi="Times New Roman" w:cs="Times New Roman"/>
          <w:sz w:val="28"/>
          <w:szCs w:val="28"/>
        </w:rPr>
        <w:t>» (д. Степановка).</w:t>
      </w:r>
    </w:p>
    <w:p w:rsidR="00DA4ABE" w:rsidRPr="000D10C7" w:rsidRDefault="00CD4B5F" w:rsidP="000D10C7">
      <w:pPr>
        <w:spacing w:after="0" w:line="240" w:lineRule="auto"/>
        <w:rPr>
          <w:rFonts w:ascii="Times New Roman" w:hAnsi="Times New Roman" w:cs="Times New Roman"/>
          <w:sz w:val="28"/>
          <w:szCs w:val="28"/>
        </w:rPr>
      </w:pPr>
      <w:r w:rsidRPr="000D10C7">
        <w:rPr>
          <w:rFonts w:ascii="Times New Roman" w:hAnsi="Times New Roman" w:cs="Times New Roman"/>
          <w:sz w:val="28"/>
          <w:szCs w:val="28"/>
        </w:rPr>
        <w:t xml:space="preserve">3. </w:t>
      </w:r>
      <w:r w:rsidRPr="00717D87">
        <w:rPr>
          <w:rFonts w:ascii="Times New Roman" w:hAnsi="Times New Roman" w:cs="Times New Roman"/>
          <w:sz w:val="28"/>
          <w:szCs w:val="28"/>
        </w:rPr>
        <w:t>Изучить сво</w:t>
      </w:r>
      <w:r w:rsidR="00DA4ABE" w:rsidRPr="00717D87">
        <w:rPr>
          <w:rFonts w:ascii="Times New Roman" w:hAnsi="Times New Roman" w:cs="Times New Roman"/>
          <w:sz w:val="28"/>
          <w:szCs w:val="28"/>
        </w:rPr>
        <w:t>йства воды в данных источниках</w:t>
      </w:r>
      <w:r w:rsidR="005B567C" w:rsidRPr="00717D87">
        <w:rPr>
          <w:rFonts w:ascii="Times New Roman" w:hAnsi="Times New Roman" w:cs="Times New Roman"/>
          <w:sz w:val="28"/>
          <w:szCs w:val="28"/>
        </w:rPr>
        <w:t>,</w:t>
      </w:r>
      <w:r w:rsidR="00DA4ABE" w:rsidRPr="00717D87">
        <w:rPr>
          <w:rFonts w:ascii="Times New Roman" w:hAnsi="Times New Roman" w:cs="Times New Roman"/>
          <w:sz w:val="28"/>
          <w:szCs w:val="28"/>
        </w:rPr>
        <w:t xml:space="preserve"> </w:t>
      </w:r>
      <w:r w:rsidR="005B567C" w:rsidRPr="00717D87">
        <w:rPr>
          <w:rFonts w:ascii="Times New Roman" w:hAnsi="Times New Roman" w:cs="Times New Roman"/>
          <w:color w:val="000000"/>
          <w:sz w:val="28"/>
          <w:szCs w:val="28"/>
          <w:shd w:val="clear" w:color="auto" w:fill="FFFFFF"/>
        </w:rPr>
        <w:t>анализировать полученные данные и делать выводы.</w:t>
      </w:r>
    </w:p>
    <w:p w:rsidR="00CD4B5F" w:rsidRPr="000D10C7" w:rsidRDefault="00CD4B5F" w:rsidP="000D10C7">
      <w:pPr>
        <w:spacing w:after="0" w:line="240" w:lineRule="auto"/>
        <w:rPr>
          <w:rFonts w:ascii="Times New Roman" w:hAnsi="Times New Roman" w:cs="Times New Roman"/>
          <w:sz w:val="28"/>
          <w:szCs w:val="28"/>
        </w:rPr>
      </w:pPr>
      <w:r w:rsidRPr="000D10C7">
        <w:rPr>
          <w:rFonts w:ascii="Times New Roman" w:hAnsi="Times New Roman" w:cs="Times New Roman"/>
          <w:sz w:val="28"/>
          <w:szCs w:val="28"/>
        </w:rPr>
        <w:t xml:space="preserve">4. Призывать взрослых решать экологические проблемы, связанные с </w:t>
      </w:r>
      <w:r w:rsidR="00365810">
        <w:rPr>
          <w:rFonts w:ascii="Times New Roman" w:hAnsi="Times New Roman" w:cs="Times New Roman"/>
          <w:sz w:val="28"/>
          <w:szCs w:val="28"/>
        </w:rPr>
        <w:t>загрязнением родников.</w:t>
      </w:r>
    </w:p>
    <w:p w:rsidR="004962B3" w:rsidRDefault="004962B3" w:rsidP="000D10C7">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w:t>
      </w:r>
      <w:r w:rsidR="00F64618" w:rsidRPr="000D10C7">
        <w:rPr>
          <w:rFonts w:ascii="Times New Roman" w:hAnsi="Times New Roman" w:cs="Times New Roman"/>
          <w:sz w:val="28"/>
          <w:szCs w:val="28"/>
          <w:shd w:val="clear" w:color="auto" w:fill="FFFFFF"/>
        </w:rPr>
        <w:t>овместно с руководителем выбрала методы работы</w:t>
      </w:r>
      <w:r w:rsidR="00967475" w:rsidRPr="000D10C7">
        <w:rPr>
          <w:rFonts w:ascii="Times New Roman" w:hAnsi="Times New Roman" w:cs="Times New Roman"/>
          <w:sz w:val="28"/>
          <w:szCs w:val="28"/>
          <w:shd w:val="clear" w:color="auto" w:fill="FFFFFF"/>
        </w:rPr>
        <w:t xml:space="preserve">: </w:t>
      </w:r>
    </w:p>
    <w:p w:rsidR="004962B3" w:rsidRDefault="004962B3" w:rsidP="000D10C7">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00967475" w:rsidRPr="000D10C7">
        <w:rPr>
          <w:rFonts w:ascii="Times New Roman" w:hAnsi="Times New Roman" w:cs="Times New Roman"/>
          <w:sz w:val="28"/>
          <w:szCs w:val="28"/>
          <w:shd w:val="clear" w:color="auto" w:fill="FFFFFF"/>
        </w:rPr>
        <w:t xml:space="preserve">изучение теоретического материала- чтение научно-познавательной литературы; </w:t>
      </w:r>
    </w:p>
    <w:p w:rsidR="004962B3" w:rsidRDefault="004962B3" w:rsidP="000D10C7">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00967475" w:rsidRPr="000D10C7">
        <w:rPr>
          <w:rFonts w:ascii="Times New Roman" w:hAnsi="Times New Roman" w:cs="Times New Roman"/>
          <w:sz w:val="28"/>
          <w:szCs w:val="28"/>
          <w:shd w:val="clear" w:color="auto" w:fill="FFFFFF"/>
        </w:rPr>
        <w:t xml:space="preserve">статистический метод: опрос «Что такое родник?», «Как используют родниковую воду?»; </w:t>
      </w:r>
    </w:p>
    <w:p w:rsidR="00514335" w:rsidRPr="000D10C7" w:rsidRDefault="004962B3" w:rsidP="000D10C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shd w:val="clear" w:color="auto" w:fill="FFFFFF"/>
        </w:rPr>
        <w:t>-</w:t>
      </w:r>
      <w:r w:rsidR="00967475" w:rsidRPr="000D10C7">
        <w:rPr>
          <w:rFonts w:ascii="Times New Roman" w:hAnsi="Times New Roman" w:cs="Times New Roman"/>
          <w:sz w:val="28"/>
          <w:szCs w:val="28"/>
          <w:shd w:val="clear" w:color="auto" w:fill="FFFFFF"/>
        </w:rPr>
        <w:t>эмпирические:</w:t>
      </w:r>
      <w:r w:rsidR="00DD60BD" w:rsidRPr="000D10C7">
        <w:rPr>
          <w:rFonts w:ascii="Times New Roman" w:hAnsi="Times New Roman" w:cs="Times New Roman"/>
          <w:sz w:val="28"/>
          <w:szCs w:val="28"/>
          <w:shd w:val="clear" w:color="auto" w:fill="FFFFFF"/>
        </w:rPr>
        <w:t xml:space="preserve"> </w:t>
      </w:r>
      <w:r w:rsidR="00123EB2">
        <w:rPr>
          <w:rFonts w:ascii="Times New Roman" w:hAnsi="Times New Roman" w:cs="Times New Roman"/>
          <w:sz w:val="28"/>
          <w:szCs w:val="28"/>
          <w:shd w:val="clear" w:color="auto" w:fill="FFFFFF"/>
        </w:rPr>
        <w:t xml:space="preserve">создание карты «Мой маршрут». </w:t>
      </w:r>
      <w:r w:rsidR="00DD60BD" w:rsidRPr="000D10C7">
        <w:rPr>
          <w:rFonts w:ascii="Times New Roman" w:hAnsi="Times New Roman" w:cs="Times New Roman"/>
          <w:sz w:val="28"/>
          <w:szCs w:val="28"/>
          <w:shd w:val="clear" w:color="auto" w:fill="FFFFFF"/>
        </w:rPr>
        <w:t>сбор пробы воды из источников;</w:t>
      </w:r>
      <w:r w:rsidR="00967475" w:rsidRPr="000D10C7">
        <w:rPr>
          <w:rFonts w:ascii="Times New Roman" w:hAnsi="Times New Roman" w:cs="Times New Roman"/>
          <w:sz w:val="28"/>
          <w:szCs w:val="28"/>
          <w:shd w:val="clear" w:color="auto" w:fill="FFFFFF"/>
        </w:rPr>
        <w:t xml:space="preserve"> </w:t>
      </w:r>
      <w:r w:rsidR="00717D87">
        <w:rPr>
          <w:rFonts w:ascii="Times New Roman" w:hAnsi="Times New Roman" w:cs="Times New Roman"/>
          <w:sz w:val="28"/>
          <w:szCs w:val="28"/>
          <w:shd w:val="clear" w:color="auto" w:fill="FFFFFF"/>
        </w:rPr>
        <w:t xml:space="preserve">опыт, </w:t>
      </w:r>
      <w:r w:rsidR="00967475" w:rsidRPr="000D10C7">
        <w:rPr>
          <w:rFonts w:ascii="Times New Roman" w:hAnsi="Times New Roman" w:cs="Times New Roman"/>
          <w:sz w:val="28"/>
          <w:szCs w:val="28"/>
          <w:shd w:val="clear" w:color="auto" w:fill="FFFFFF"/>
        </w:rPr>
        <w:t>наблюдение, сравнение свойств родниковой воды</w:t>
      </w:r>
      <w:r w:rsidR="00717D87">
        <w:rPr>
          <w:rFonts w:ascii="Times New Roman" w:hAnsi="Times New Roman" w:cs="Times New Roman"/>
          <w:sz w:val="28"/>
          <w:szCs w:val="28"/>
          <w:shd w:val="clear" w:color="auto" w:fill="FFFFFF"/>
        </w:rPr>
        <w:t>, анализ и обобщение</w:t>
      </w:r>
      <w:r w:rsidR="00967475" w:rsidRPr="000D10C7">
        <w:rPr>
          <w:rFonts w:ascii="Times New Roman" w:hAnsi="Times New Roman" w:cs="Times New Roman"/>
          <w:sz w:val="28"/>
          <w:szCs w:val="28"/>
          <w:shd w:val="clear" w:color="auto" w:fill="FFFFFF"/>
        </w:rPr>
        <w:t>.</w:t>
      </w:r>
    </w:p>
    <w:p w:rsidR="00C86118" w:rsidRPr="000D10C7" w:rsidRDefault="0082375A" w:rsidP="000D10C7">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Вся эта работа была проделана на подготовительном этапе проекта: в </w:t>
      </w:r>
      <w:r>
        <w:rPr>
          <w:rFonts w:ascii="Times New Roman" w:hAnsi="Times New Roman" w:cs="Times New Roman"/>
          <w:b/>
          <w:sz w:val="28"/>
          <w:szCs w:val="28"/>
          <w:shd w:val="clear" w:color="auto" w:fill="FFFFFF"/>
        </w:rPr>
        <w:t>сентябре 2022 года</w:t>
      </w:r>
      <w:r w:rsidRPr="00064E7C">
        <w:rPr>
          <w:rFonts w:ascii="Times New Roman" w:hAnsi="Times New Roman" w:cs="Times New Roman"/>
          <w:b/>
          <w:sz w:val="28"/>
          <w:szCs w:val="28"/>
          <w:shd w:val="clear" w:color="auto" w:fill="FFFFFF"/>
        </w:rPr>
        <w:t>.</w:t>
      </w:r>
    </w:p>
    <w:p w:rsidR="00C86118" w:rsidRDefault="00C86118" w:rsidP="00D128CC">
      <w:pPr>
        <w:spacing w:after="0" w:line="360" w:lineRule="auto"/>
        <w:ind w:firstLine="567"/>
        <w:jc w:val="both"/>
        <w:rPr>
          <w:rFonts w:ascii="Times New Roman" w:hAnsi="Times New Roman" w:cs="Times New Roman"/>
          <w:sz w:val="24"/>
          <w:szCs w:val="24"/>
          <w:shd w:val="clear" w:color="auto" w:fill="FFFFFF"/>
        </w:rPr>
      </w:pPr>
    </w:p>
    <w:p w:rsidR="0092698C" w:rsidRDefault="00BE5D91" w:rsidP="002F6526">
      <w:pPr>
        <w:spacing w:after="0" w:line="240" w:lineRule="auto"/>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lastRenderedPageBreak/>
        <w:t xml:space="preserve">2. </w:t>
      </w:r>
      <w:r w:rsidR="003043E4">
        <w:rPr>
          <w:rFonts w:ascii="Times New Roman" w:hAnsi="Times New Roman" w:cs="Times New Roman"/>
          <w:b/>
          <w:sz w:val="28"/>
          <w:szCs w:val="28"/>
          <w:shd w:val="clear" w:color="auto" w:fill="FFFFFF"/>
        </w:rPr>
        <w:t xml:space="preserve">Основной </w:t>
      </w:r>
      <w:r w:rsidR="00FF75AB">
        <w:rPr>
          <w:rFonts w:ascii="Times New Roman" w:hAnsi="Times New Roman" w:cs="Times New Roman"/>
          <w:b/>
          <w:sz w:val="28"/>
          <w:szCs w:val="28"/>
          <w:shd w:val="clear" w:color="auto" w:fill="FFFFFF"/>
        </w:rPr>
        <w:t>часть</w:t>
      </w:r>
    </w:p>
    <w:p w:rsidR="0092698C" w:rsidRDefault="0092698C" w:rsidP="002F6526">
      <w:pPr>
        <w:spacing w:after="0" w:line="240" w:lineRule="auto"/>
        <w:jc w:val="center"/>
        <w:rPr>
          <w:rFonts w:ascii="Times New Roman" w:hAnsi="Times New Roman" w:cs="Times New Roman"/>
          <w:b/>
          <w:sz w:val="28"/>
          <w:szCs w:val="28"/>
          <w:shd w:val="clear" w:color="auto" w:fill="FFFFFF"/>
        </w:rPr>
      </w:pPr>
    </w:p>
    <w:p w:rsidR="0058575F" w:rsidRPr="00064E7C" w:rsidRDefault="00C86118" w:rsidP="0092698C">
      <w:pPr>
        <w:spacing w:after="0" w:line="240" w:lineRule="auto"/>
        <w:ind w:firstLine="709"/>
        <w:jc w:val="both"/>
        <w:rPr>
          <w:rFonts w:ascii="Times New Roman" w:hAnsi="Times New Roman" w:cs="Times New Roman"/>
          <w:sz w:val="28"/>
          <w:szCs w:val="28"/>
        </w:rPr>
      </w:pPr>
      <w:r w:rsidRPr="00064E7C">
        <w:rPr>
          <w:rFonts w:ascii="Times New Roman" w:hAnsi="Times New Roman" w:cs="Times New Roman"/>
          <w:b/>
          <w:sz w:val="28"/>
          <w:szCs w:val="28"/>
          <w:shd w:val="clear" w:color="auto" w:fill="FFFFFF"/>
        </w:rPr>
        <w:t xml:space="preserve"> </w:t>
      </w:r>
      <w:r w:rsidR="00514335" w:rsidRPr="00064E7C">
        <w:rPr>
          <w:rFonts w:ascii="Times New Roman" w:hAnsi="Times New Roman" w:cs="Times New Roman"/>
          <w:sz w:val="28"/>
          <w:szCs w:val="28"/>
          <w:shd w:val="clear" w:color="auto" w:fill="FFFFFF"/>
        </w:rPr>
        <w:t>Начала исследование</w:t>
      </w:r>
      <w:r w:rsidR="00FF75AB" w:rsidRPr="00FF75AB">
        <w:rPr>
          <w:rFonts w:ascii="Times New Roman" w:hAnsi="Times New Roman" w:cs="Times New Roman"/>
          <w:b/>
          <w:sz w:val="28"/>
          <w:szCs w:val="28"/>
          <w:shd w:val="clear" w:color="auto" w:fill="FFFFFF"/>
        </w:rPr>
        <w:t xml:space="preserve"> </w:t>
      </w:r>
      <w:r w:rsidR="00FF75AB">
        <w:rPr>
          <w:rFonts w:ascii="Times New Roman" w:hAnsi="Times New Roman" w:cs="Times New Roman"/>
          <w:b/>
          <w:sz w:val="28"/>
          <w:szCs w:val="28"/>
          <w:shd w:val="clear" w:color="auto" w:fill="FFFFFF"/>
        </w:rPr>
        <w:t>в октябре 2022 года</w:t>
      </w:r>
      <w:r w:rsidR="00514335" w:rsidRPr="00064E7C">
        <w:rPr>
          <w:rFonts w:ascii="Times New Roman" w:hAnsi="Times New Roman" w:cs="Times New Roman"/>
          <w:sz w:val="28"/>
          <w:szCs w:val="28"/>
          <w:shd w:val="clear" w:color="auto" w:fill="FFFFFF"/>
        </w:rPr>
        <w:t xml:space="preserve"> со знакомства</w:t>
      </w:r>
      <w:r w:rsidR="00514335" w:rsidRPr="00064E7C">
        <w:rPr>
          <w:rFonts w:ascii="Times New Roman" w:hAnsi="Times New Roman" w:cs="Times New Roman"/>
          <w:b/>
          <w:sz w:val="28"/>
          <w:szCs w:val="28"/>
        </w:rPr>
        <w:t xml:space="preserve"> </w:t>
      </w:r>
      <w:r w:rsidR="00514335" w:rsidRPr="00064E7C">
        <w:rPr>
          <w:rFonts w:ascii="Times New Roman" w:hAnsi="Times New Roman" w:cs="Times New Roman"/>
          <w:sz w:val="28"/>
          <w:szCs w:val="28"/>
        </w:rPr>
        <w:t xml:space="preserve">с волшебным </w:t>
      </w:r>
      <w:r w:rsidR="00987C29" w:rsidRPr="00064E7C">
        <w:rPr>
          <w:rFonts w:ascii="Times New Roman" w:hAnsi="Times New Roman" w:cs="Times New Roman"/>
          <w:sz w:val="28"/>
          <w:szCs w:val="28"/>
        </w:rPr>
        <w:t xml:space="preserve"> мир</w:t>
      </w:r>
      <w:r w:rsidR="00514335" w:rsidRPr="00064E7C">
        <w:rPr>
          <w:rFonts w:ascii="Times New Roman" w:hAnsi="Times New Roman" w:cs="Times New Roman"/>
          <w:sz w:val="28"/>
          <w:szCs w:val="28"/>
        </w:rPr>
        <w:t>ом</w:t>
      </w:r>
      <w:r w:rsidR="00987C29" w:rsidRPr="00064E7C">
        <w:rPr>
          <w:rFonts w:ascii="Times New Roman" w:hAnsi="Times New Roman" w:cs="Times New Roman"/>
          <w:sz w:val="28"/>
          <w:szCs w:val="28"/>
        </w:rPr>
        <w:t xml:space="preserve"> воды</w:t>
      </w:r>
      <w:r w:rsidR="00514335" w:rsidRPr="00064E7C">
        <w:rPr>
          <w:rFonts w:ascii="Times New Roman" w:hAnsi="Times New Roman" w:cs="Times New Roman"/>
          <w:sz w:val="28"/>
          <w:szCs w:val="28"/>
        </w:rPr>
        <w:t>. Для этого отправилась в библиотеку</w:t>
      </w:r>
      <w:r w:rsidR="00400E0F">
        <w:rPr>
          <w:rFonts w:ascii="Times New Roman" w:hAnsi="Times New Roman" w:cs="Times New Roman"/>
          <w:sz w:val="28"/>
          <w:szCs w:val="28"/>
        </w:rPr>
        <w:t xml:space="preserve"> добывать информацию</w:t>
      </w:r>
      <w:r w:rsidR="00514335" w:rsidRPr="00064E7C">
        <w:rPr>
          <w:rFonts w:ascii="Times New Roman" w:hAnsi="Times New Roman" w:cs="Times New Roman"/>
          <w:sz w:val="28"/>
          <w:szCs w:val="28"/>
        </w:rPr>
        <w:t>. Там изучила книгу Виталия Ахманова «Вода, которую мы пьем»</w:t>
      </w:r>
      <w:r w:rsidR="007F1721" w:rsidRPr="00064E7C">
        <w:rPr>
          <w:rFonts w:ascii="Times New Roman" w:hAnsi="Times New Roman" w:cs="Times New Roman"/>
          <w:sz w:val="28"/>
          <w:szCs w:val="28"/>
        </w:rPr>
        <w:t>.</w:t>
      </w:r>
      <w:r w:rsidR="00514335" w:rsidRPr="00064E7C">
        <w:rPr>
          <w:rFonts w:ascii="Times New Roman" w:hAnsi="Times New Roman" w:cs="Times New Roman"/>
          <w:sz w:val="28"/>
          <w:szCs w:val="28"/>
        </w:rPr>
        <w:t xml:space="preserve"> </w:t>
      </w:r>
      <w:r w:rsidR="00987C29" w:rsidRPr="00064E7C">
        <w:rPr>
          <w:rFonts w:ascii="Times New Roman" w:hAnsi="Times New Roman" w:cs="Times New Roman"/>
          <w:sz w:val="28"/>
          <w:szCs w:val="28"/>
        </w:rPr>
        <w:t>Монгольская пословица гласит «Человек не ценит воду до тех пор, пока не иссякнет источник».</w:t>
      </w:r>
      <w:r w:rsidR="00DB6F7A" w:rsidRPr="00064E7C">
        <w:rPr>
          <w:rFonts w:ascii="Times New Roman" w:hAnsi="Times New Roman" w:cs="Times New Roman"/>
          <w:sz w:val="28"/>
          <w:szCs w:val="28"/>
        </w:rPr>
        <w:t xml:space="preserve"> Действительно, без воды человек мож</w:t>
      </w:r>
      <w:r w:rsidR="00DC3BDB">
        <w:rPr>
          <w:rFonts w:ascii="Times New Roman" w:hAnsi="Times New Roman" w:cs="Times New Roman"/>
          <w:sz w:val="28"/>
          <w:szCs w:val="28"/>
        </w:rPr>
        <w:t>ет прожить всего несколько дней</w:t>
      </w:r>
      <w:r w:rsidR="00DB6F7A" w:rsidRPr="00064E7C">
        <w:rPr>
          <w:rFonts w:ascii="Times New Roman" w:hAnsi="Times New Roman" w:cs="Times New Roman"/>
          <w:sz w:val="28"/>
          <w:szCs w:val="28"/>
        </w:rPr>
        <w:t xml:space="preserve">. </w:t>
      </w:r>
      <w:r w:rsidR="00987C29" w:rsidRPr="00064E7C">
        <w:rPr>
          <w:rFonts w:ascii="Times New Roman" w:hAnsi="Times New Roman" w:cs="Times New Roman"/>
          <w:sz w:val="28"/>
          <w:szCs w:val="28"/>
        </w:rPr>
        <w:t xml:space="preserve">Из воды состоят все живые </w:t>
      </w:r>
      <w:r w:rsidR="00DB6F7A" w:rsidRPr="00064E7C">
        <w:rPr>
          <w:rFonts w:ascii="Times New Roman" w:hAnsi="Times New Roman" w:cs="Times New Roman"/>
          <w:sz w:val="28"/>
          <w:szCs w:val="28"/>
        </w:rPr>
        <w:t>существа.</w:t>
      </w:r>
      <w:r w:rsidR="00514335" w:rsidRPr="00064E7C">
        <w:rPr>
          <w:rFonts w:ascii="Times New Roman" w:hAnsi="Times New Roman" w:cs="Times New Roman"/>
          <w:sz w:val="28"/>
          <w:szCs w:val="28"/>
        </w:rPr>
        <w:t xml:space="preserve"> Наш земной шар на 70% покрыт водным пространством, а организм человека содержит в себе примерно 75–80% жидкости.</w:t>
      </w:r>
      <w:r w:rsidR="00DB6F7A" w:rsidRPr="00064E7C">
        <w:rPr>
          <w:rFonts w:ascii="Times New Roman" w:hAnsi="Times New Roman" w:cs="Times New Roman"/>
          <w:sz w:val="28"/>
          <w:szCs w:val="28"/>
        </w:rPr>
        <w:t xml:space="preserve">  </w:t>
      </w:r>
      <w:r w:rsidR="00B9112C" w:rsidRPr="00064E7C">
        <w:rPr>
          <w:rFonts w:ascii="Times New Roman" w:hAnsi="Times New Roman" w:cs="Times New Roman"/>
          <w:sz w:val="28"/>
          <w:szCs w:val="28"/>
        </w:rPr>
        <w:t>Каждый третий человек на нашей планете живет недалеко от воды. Путь кочевников всегда ле</w:t>
      </w:r>
      <w:r w:rsidR="00D128CC" w:rsidRPr="00064E7C">
        <w:rPr>
          <w:rFonts w:ascii="Times New Roman" w:hAnsi="Times New Roman" w:cs="Times New Roman"/>
          <w:sz w:val="28"/>
          <w:szCs w:val="28"/>
        </w:rPr>
        <w:t>жал от одного водоема к другому, большая часть которых образуется из подземных вод.</w:t>
      </w:r>
      <w:r w:rsidR="00B9112C" w:rsidRPr="00064E7C">
        <w:rPr>
          <w:rFonts w:ascii="Times New Roman" w:hAnsi="Times New Roman" w:cs="Times New Roman"/>
          <w:sz w:val="28"/>
          <w:szCs w:val="28"/>
        </w:rPr>
        <w:t xml:space="preserve"> </w:t>
      </w:r>
      <w:r w:rsidR="00064E7C" w:rsidRPr="00064E7C">
        <w:rPr>
          <w:rFonts w:ascii="Times New Roman" w:hAnsi="Times New Roman" w:cs="Times New Roman"/>
          <w:sz w:val="28"/>
          <w:szCs w:val="28"/>
        </w:rPr>
        <w:t>Подземные воды</w:t>
      </w:r>
      <w:r w:rsidR="00B9112C" w:rsidRPr="00064E7C">
        <w:rPr>
          <w:rFonts w:ascii="Times New Roman" w:hAnsi="Times New Roman" w:cs="Times New Roman"/>
          <w:sz w:val="28"/>
          <w:szCs w:val="28"/>
        </w:rPr>
        <w:t xml:space="preserve"> находят выход на</w:t>
      </w:r>
      <w:r w:rsidR="0058575F" w:rsidRPr="00064E7C">
        <w:rPr>
          <w:rFonts w:ascii="Times New Roman" w:hAnsi="Times New Roman" w:cs="Times New Roman"/>
          <w:sz w:val="28"/>
          <w:szCs w:val="28"/>
        </w:rPr>
        <w:t xml:space="preserve"> земную поверхность</w:t>
      </w:r>
      <w:r w:rsidR="00B9112C" w:rsidRPr="00064E7C">
        <w:rPr>
          <w:rFonts w:ascii="Times New Roman" w:hAnsi="Times New Roman" w:cs="Times New Roman"/>
          <w:sz w:val="28"/>
          <w:szCs w:val="28"/>
        </w:rPr>
        <w:t>, так образуются родники</w:t>
      </w:r>
      <w:r w:rsidR="0058575F" w:rsidRPr="00064E7C">
        <w:rPr>
          <w:rFonts w:ascii="Times New Roman" w:hAnsi="Times New Roman" w:cs="Times New Roman"/>
          <w:sz w:val="28"/>
          <w:szCs w:val="28"/>
        </w:rPr>
        <w:t xml:space="preserve">.  Родник – начало реки. </w:t>
      </w:r>
    </w:p>
    <w:p w:rsidR="00DB6F7A" w:rsidRPr="00064E7C" w:rsidRDefault="00B24359" w:rsidP="0092698C">
      <w:pPr>
        <w:pStyle w:val="a5"/>
        <w:spacing w:after="0" w:line="240" w:lineRule="auto"/>
        <w:ind w:left="0" w:firstLine="709"/>
        <w:jc w:val="both"/>
        <w:rPr>
          <w:rFonts w:ascii="Times New Roman" w:hAnsi="Times New Roman" w:cs="Times New Roman"/>
          <w:sz w:val="28"/>
          <w:szCs w:val="28"/>
        </w:rPr>
      </w:pPr>
      <w:r w:rsidRPr="00064E7C">
        <w:rPr>
          <w:rFonts w:ascii="Times New Roman" w:hAnsi="Times New Roman" w:cs="Times New Roman"/>
          <w:sz w:val="28"/>
          <w:szCs w:val="28"/>
        </w:rPr>
        <w:t xml:space="preserve">Почему именно таким словом называют источники воды на Руси? Обратилась к этимологическому словарю. </w:t>
      </w:r>
      <w:r w:rsidR="00DB6F7A" w:rsidRPr="00064E7C">
        <w:rPr>
          <w:rFonts w:ascii="Times New Roman" w:hAnsi="Times New Roman" w:cs="Times New Roman"/>
          <w:sz w:val="28"/>
          <w:szCs w:val="28"/>
        </w:rPr>
        <w:t xml:space="preserve">С точки зрения </w:t>
      </w:r>
      <w:r w:rsidRPr="00064E7C">
        <w:rPr>
          <w:rFonts w:ascii="Times New Roman" w:hAnsi="Times New Roman" w:cs="Times New Roman"/>
          <w:sz w:val="28"/>
          <w:szCs w:val="28"/>
        </w:rPr>
        <w:t>этимологии</w:t>
      </w:r>
      <w:r w:rsidR="00DB6F7A" w:rsidRPr="00064E7C">
        <w:rPr>
          <w:rFonts w:ascii="Times New Roman" w:hAnsi="Times New Roman" w:cs="Times New Roman"/>
          <w:sz w:val="28"/>
          <w:szCs w:val="28"/>
        </w:rPr>
        <w:t xml:space="preserve"> слова «родник», «</w:t>
      </w:r>
      <w:r w:rsidR="00B53030" w:rsidRPr="00064E7C">
        <w:rPr>
          <w:rFonts w:ascii="Times New Roman" w:hAnsi="Times New Roman" w:cs="Times New Roman"/>
          <w:sz w:val="28"/>
          <w:szCs w:val="28"/>
        </w:rPr>
        <w:t>родина» -</w:t>
      </w:r>
      <w:r w:rsidR="00DB6F7A" w:rsidRPr="00064E7C">
        <w:rPr>
          <w:rFonts w:ascii="Times New Roman" w:hAnsi="Times New Roman" w:cs="Times New Roman"/>
          <w:sz w:val="28"/>
          <w:szCs w:val="28"/>
        </w:rPr>
        <w:t xml:space="preserve"> однокоренные.</w:t>
      </w:r>
      <w:r w:rsidR="00834623" w:rsidRPr="00064E7C">
        <w:rPr>
          <w:rFonts w:ascii="Times New Roman" w:hAnsi="Times New Roman" w:cs="Times New Roman"/>
          <w:sz w:val="28"/>
          <w:szCs w:val="28"/>
        </w:rPr>
        <w:t xml:space="preserve"> </w:t>
      </w:r>
      <w:r w:rsidR="00B9112C" w:rsidRPr="00064E7C">
        <w:rPr>
          <w:rFonts w:ascii="Times New Roman" w:hAnsi="Times New Roman" w:cs="Times New Roman"/>
          <w:sz w:val="28"/>
          <w:szCs w:val="28"/>
        </w:rPr>
        <w:t xml:space="preserve"> Имеют тот же корень</w:t>
      </w:r>
      <w:r w:rsidR="00834623" w:rsidRPr="00064E7C">
        <w:rPr>
          <w:rFonts w:ascii="Times New Roman" w:hAnsi="Times New Roman" w:cs="Times New Roman"/>
          <w:sz w:val="28"/>
          <w:szCs w:val="28"/>
        </w:rPr>
        <w:t xml:space="preserve">, что и </w:t>
      </w:r>
      <w:r w:rsidR="00B53030" w:rsidRPr="00064E7C">
        <w:rPr>
          <w:rFonts w:ascii="Times New Roman" w:hAnsi="Times New Roman" w:cs="Times New Roman"/>
          <w:sz w:val="28"/>
          <w:szCs w:val="28"/>
        </w:rPr>
        <w:t>род, родить</w:t>
      </w:r>
      <w:r w:rsidR="00834623" w:rsidRPr="00064E7C">
        <w:rPr>
          <w:rFonts w:ascii="Times New Roman" w:hAnsi="Times New Roman" w:cs="Times New Roman"/>
          <w:sz w:val="28"/>
          <w:szCs w:val="28"/>
        </w:rPr>
        <w:t xml:space="preserve">, буквально означает </w:t>
      </w:r>
      <w:r w:rsidRPr="00064E7C">
        <w:rPr>
          <w:rFonts w:ascii="Times New Roman" w:hAnsi="Times New Roman" w:cs="Times New Roman"/>
          <w:sz w:val="28"/>
          <w:szCs w:val="28"/>
        </w:rPr>
        <w:t>«</w:t>
      </w:r>
      <w:r w:rsidR="00834623" w:rsidRPr="00064E7C">
        <w:rPr>
          <w:rFonts w:ascii="Times New Roman" w:hAnsi="Times New Roman" w:cs="Times New Roman"/>
          <w:sz w:val="28"/>
          <w:szCs w:val="28"/>
        </w:rPr>
        <w:t>то, что род</w:t>
      </w:r>
      <w:r w:rsidR="00B9112C" w:rsidRPr="00064E7C">
        <w:rPr>
          <w:rFonts w:ascii="Times New Roman" w:hAnsi="Times New Roman" w:cs="Times New Roman"/>
          <w:sz w:val="28"/>
          <w:szCs w:val="28"/>
        </w:rPr>
        <w:t>И</w:t>
      </w:r>
      <w:r w:rsidR="00834623" w:rsidRPr="00064E7C">
        <w:rPr>
          <w:rFonts w:ascii="Times New Roman" w:hAnsi="Times New Roman" w:cs="Times New Roman"/>
          <w:sz w:val="28"/>
          <w:szCs w:val="28"/>
        </w:rPr>
        <w:t>т</w:t>
      </w:r>
      <w:r w:rsidRPr="00064E7C">
        <w:rPr>
          <w:rFonts w:ascii="Times New Roman" w:hAnsi="Times New Roman" w:cs="Times New Roman"/>
          <w:sz w:val="28"/>
          <w:szCs w:val="28"/>
        </w:rPr>
        <w:t>»</w:t>
      </w:r>
      <w:r w:rsidR="00834623" w:rsidRPr="00064E7C">
        <w:rPr>
          <w:rFonts w:ascii="Times New Roman" w:hAnsi="Times New Roman" w:cs="Times New Roman"/>
          <w:sz w:val="28"/>
          <w:szCs w:val="28"/>
        </w:rPr>
        <w:t xml:space="preserve">, а </w:t>
      </w:r>
      <w:r w:rsidR="00B53030" w:rsidRPr="00064E7C">
        <w:rPr>
          <w:rFonts w:ascii="Times New Roman" w:hAnsi="Times New Roman" w:cs="Times New Roman"/>
          <w:sz w:val="28"/>
          <w:szCs w:val="28"/>
        </w:rPr>
        <w:t>родИт родник</w:t>
      </w:r>
      <w:r w:rsidR="00834623" w:rsidRPr="00064E7C">
        <w:rPr>
          <w:rFonts w:ascii="Times New Roman" w:hAnsi="Times New Roman" w:cs="Times New Roman"/>
          <w:sz w:val="28"/>
          <w:szCs w:val="28"/>
        </w:rPr>
        <w:t xml:space="preserve">, конечно же, воду.  Еще одно из названий родника – это ключ.  Слово образовалось </w:t>
      </w:r>
      <w:r w:rsidR="00495442" w:rsidRPr="00064E7C">
        <w:rPr>
          <w:rFonts w:ascii="Times New Roman" w:hAnsi="Times New Roman" w:cs="Times New Roman"/>
          <w:sz w:val="28"/>
          <w:szCs w:val="28"/>
        </w:rPr>
        <w:t>от славянского</w:t>
      </w:r>
      <w:r w:rsidR="00834623" w:rsidRPr="00064E7C">
        <w:rPr>
          <w:rFonts w:ascii="Times New Roman" w:hAnsi="Times New Roman" w:cs="Times New Roman"/>
          <w:sz w:val="28"/>
          <w:szCs w:val="28"/>
        </w:rPr>
        <w:t xml:space="preserve"> корня клекот – «клокотать, бурлить». </w:t>
      </w:r>
    </w:p>
    <w:p w:rsidR="00064E7C" w:rsidRPr="00064E7C" w:rsidRDefault="008830DF" w:rsidP="0092698C">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shd w:val="clear" w:color="auto" w:fill="FFFFFF"/>
        </w:rPr>
        <w:t>Узнав</w:t>
      </w:r>
      <w:r w:rsidR="00064E7C" w:rsidRPr="00064E7C">
        <w:rPr>
          <w:rFonts w:ascii="Times New Roman" w:hAnsi="Times New Roman" w:cs="Times New Roman"/>
          <w:sz w:val="28"/>
          <w:szCs w:val="28"/>
          <w:shd w:val="clear" w:color="auto" w:fill="FFFFFF"/>
        </w:rPr>
        <w:t xml:space="preserve"> интересные факты о вод</w:t>
      </w:r>
      <w:r w:rsidR="00064E7C">
        <w:rPr>
          <w:rFonts w:ascii="Times New Roman" w:hAnsi="Times New Roman" w:cs="Times New Roman"/>
          <w:sz w:val="28"/>
          <w:szCs w:val="28"/>
          <w:shd w:val="clear" w:color="auto" w:fill="FFFFFF"/>
        </w:rPr>
        <w:t>е, происхождение слова «родник»</w:t>
      </w:r>
      <w:r w:rsidR="00064E7C" w:rsidRPr="00064E7C">
        <w:rPr>
          <w:rFonts w:ascii="Times New Roman" w:hAnsi="Times New Roman" w:cs="Times New Roman"/>
          <w:sz w:val="28"/>
          <w:szCs w:val="28"/>
          <w:shd w:val="clear" w:color="auto" w:fill="FFFFFF"/>
        </w:rPr>
        <w:t xml:space="preserve">- «ключ» перешла к пункту плана - изучить известные </w:t>
      </w:r>
      <w:r w:rsidR="00064E7C" w:rsidRPr="00DF106A">
        <w:rPr>
          <w:rFonts w:ascii="Times New Roman" w:hAnsi="Times New Roman" w:cs="Times New Roman"/>
          <w:sz w:val="28"/>
          <w:szCs w:val="28"/>
          <w:shd w:val="clear" w:color="auto" w:fill="FFFFFF"/>
        </w:rPr>
        <w:t>р</w:t>
      </w:r>
      <w:r w:rsidR="00064E7C" w:rsidRPr="00DF106A">
        <w:rPr>
          <w:rFonts w:ascii="Times New Roman" w:hAnsi="Times New Roman" w:cs="Times New Roman"/>
          <w:sz w:val="28"/>
          <w:szCs w:val="28"/>
        </w:rPr>
        <w:t>одники Буинского района РТ</w:t>
      </w:r>
      <w:r w:rsidR="00123EB2" w:rsidRPr="00DF106A">
        <w:rPr>
          <w:rFonts w:ascii="Times New Roman" w:hAnsi="Times New Roman" w:cs="Times New Roman"/>
          <w:sz w:val="28"/>
          <w:szCs w:val="28"/>
        </w:rPr>
        <w:t>.</w:t>
      </w:r>
      <w:r w:rsidR="00123EB2">
        <w:rPr>
          <w:rFonts w:ascii="Times New Roman" w:hAnsi="Times New Roman" w:cs="Times New Roman"/>
          <w:b/>
          <w:sz w:val="28"/>
          <w:szCs w:val="28"/>
        </w:rPr>
        <w:t xml:space="preserve"> </w:t>
      </w:r>
      <w:r w:rsidR="00123EB2" w:rsidRPr="00123EB2">
        <w:rPr>
          <w:rFonts w:ascii="Times New Roman" w:hAnsi="Times New Roman" w:cs="Times New Roman"/>
          <w:sz w:val="28"/>
          <w:szCs w:val="28"/>
        </w:rPr>
        <w:t>Информацию изучила в Буинской энциклопедии.</w:t>
      </w:r>
      <w:r w:rsidR="00123EB2">
        <w:rPr>
          <w:rFonts w:ascii="Times New Roman" w:hAnsi="Times New Roman" w:cs="Times New Roman"/>
          <w:sz w:val="28"/>
          <w:szCs w:val="28"/>
        </w:rPr>
        <w:t xml:space="preserve"> </w:t>
      </w:r>
      <w:r>
        <w:rPr>
          <w:rFonts w:ascii="Times New Roman" w:hAnsi="Times New Roman" w:cs="Times New Roman"/>
          <w:sz w:val="28"/>
          <w:szCs w:val="28"/>
        </w:rPr>
        <w:t>Для себя открыла</w:t>
      </w:r>
    </w:p>
    <w:p w:rsidR="00064E7C" w:rsidRPr="00064E7C" w:rsidRDefault="00064E7C" w:rsidP="0092698C">
      <w:pPr>
        <w:spacing w:after="0" w:line="240" w:lineRule="auto"/>
        <w:ind w:firstLine="709"/>
        <w:jc w:val="both"/>
        <w:rPr>
          <w:rFonts w:ascii="Times New Roman" w:hAnsi="Times New Roman" w:cs="Times New Roman"/>
          <w:sz w:val="28"/>
          <w:szCs w:val="28"/>
        </w:rPr>
      </w:pPr>
      <w:r w:rsidRPr="00064E7C">
        <w:rPr>
          <w:rFonts w:ascii="Times New Roman" w:hAnsi="Times New Roman" w:cs="Times New Roman"/>
          <w:sz w:val="28"/>
          <w:szCs w:val="28"/>
        </w:rPr>
        <w:t xml:space="preserve"> «Мәхәббәт чишмәсе (Родник любви)» На живописной холмистой местности близ деревни Степановка был создан «Родник любви». По археологическим раскопкам стало известно, что на этом месте в </w:t>
      </w:r>
      <w:r w:rsidRPr="00064E7C">
        <w:rPr>
          <w:rFonts w:ascii="Times New Roman" w:hAnsi="Times New Roman" w:cs="Times New Roman"/>
          <w:sz w:val="28"/>
          <w:szCs w:val="28"/>
          <w:lang w:val="en-US"/>
        </w:rPr>
        <w:t>XIX</w:t>
      </w:r>
      <w:r w:rsidRPr="00064E7C">
        <w:rPr>
          <w:rFonts w:ascii="Times New Roman" w:hAnsi="Times New Roman" w:cs="Times New Roman"/>
          <w:sz w:val="28"/>
          <w:szCs w:val="28"/>
        </w:rPr>
        <w:t xml:space="preserve"> в. было расположено Степановское городище. До сих пор остались остатки бревенчатой стены около родника. Сейчас к роднику приезжают молодожены, чтобы дать клятву верности у чистой родниковой воды.</w:t>
      </w:r>
    </w:p>
    <w:p w:rsidR="00064E7C" w:rsidRPr="00064E7C" w:rsidRDefault="00064E7C" w:rsidP="0092698C">
      <w:pPr>
        <w:spacing w:after="0" w:line="240" w:lineRule="auto"/>
        <w:ind w:firstLine="709"/>
        <w:jc w:val="both"/>
        <w:rPr>
          <w:rFonts w:ascii="Times New Roman" w:hAnsi="Times New Roman" w:cs="Times New Roman"/>
          <w:sz w:val="28"/>
          <w:szCs w:val="28"/>
        </w:rPr>
      </w:pPr>
      <w:r w:rsidRPr="00064E7C">
        <w:rPr>
          <w:rFonts w:ascii="Times New Roman" w:hAnsi="Times New Roman" w:cs="Times New Roman"/>
          <w:sz w:val="28"/>
          <w:szCs w:val="28"/>
        </w:rPr>
        <w:t xml:space="preserve">«Гремячий ключ» расположен около села Большое Фролово. </w:t>
      </w:r>
      <w:r w:rsidR="003E1D51">
        <w:rPr>
          <w:rFonts w:ascii="Times New Roman" w:hAnsi="Times New Roman" w:cs="Times New Roman"/>
          <w:sz w:val="28"/>
          <w:szCs w:val="28"/>
        </w:rPr>
        <w:t xml:space="preserve">У ключа несколько названий-Гремячий, Святой, </w:t>
      </w:r>
      <w:r w:rsidR="003E1D51" w:rsidRPr="003E1D51">
        <w:rPr>
          <w:rFonts w:ascii="Times New Roman" w:hAnsi="Times New Roman" w:cs="Times New Roman"/>
          <w:sz w:val="28"/>
          <w:szCs w:val="28"/>
        </w:rPr>
        <w:t>святой источник великомученика Пантелеимона Целителя</w:t>
      </w:r>
      <w:r w:rsidR="003E1D51">
        <w:rPr>
          <w:rFonts w:ascii="Times New Roman" w:hAnsi="Times New Roman" w:cs="Times New Roman"/>
          <w:sz w:val="28"/>
          <w:szCs w:val="28"/>
        </w:rPr>
        <w:t>.</w:t>
      </w:r>
      <w:r w:rsidR="003E1D51" w:rsidRPr="003E1D51">
        <w:rPr>
          <w:rFonts w:ascii="Times New Roman" w:hAnsi="Times New Roman" w:cs="Times New Roman"/>
          <w:sz w:val="28"/>
          <w:szCs w:val="28"/>
        </w:rPr>
        <w:t xml:space="preserve"> </w:t>
      </w:r>
      <w:r w:rsidRPr="00064E7C">
        <w:rPr>
          <w:rFonts w:ascii="Times New Roman" w:hAnsi="Times New Roman" w:cs="Times New Roman"/>
          <w:sz w:val="28"/>
          <w:szCs w:val="28"/>
        </w:rPr>
        <w:t xml:space="preserve">Несколько столетий назад здесь была явлена икона святого Пантелеймона (врачевателя людей), список иконы находится в церкви села, а сама икона находится в Греции. Люди издревле считают, что вода из родника лечит людей. </w:t>
      </w:r>
      <w:r w:rsidR="00DC3BDB">
        <w:rPr>
          <w:rFonts w:ascii="Times New Roman" w:hAnsi="Times New Roman" w:cs="Times New Roman"/>
          <w:sz w:val="28"/>
          <w:szCs w:val="28"/>
        </w:rPr>
        <w:t>В нашем проекте будет использовать название –Гремячий. Вода, вытекая из под земли сильной струей-гремит.</w:t>
      </w:r>
    </w:p>
    <w:p w:rsidR="00064E7C" w:rsidRPr="00064E7C" w:rsidRDefault="00064E7C" w:rsidP="0092698C">
      <w:pPr>
        <w:spacing w:after="0" w:line="240" w:lineRule="auto"/>
        <w:ind w:firstLine="709"/>
        <w:jc w:val="both"/>
        <w:rPr>
          <w:rFonts w:ascii="Times New Roman" w:hAnsi="Times New Roman" w:cs="Times New Roman"/>
          <w:sz w:val="28"/>
          <w:szCs w:val="28"/>
        </w:rPr>
      </w:pPr>
      <w:r w:rsidRPr="00064E7C">
        <w:rPr>
          <w:rFonts w:ascii="Times New Roman" w:hAnsi="Times New Roman" w:cs="Times New Roman"/>
          <w:sz w:val="28"/>
          <w:szCs w:val="28"/>
        </w:rPr>
        <w:t>Родник «Жемчужина» берет свое начало в деревне Кугальня.  Вода по проложенным трубам течет в парке «Центральный».</w:t>
      </w:r>
    </w:p>
    <w:p w:rsidR="00064E7C" w:rsidRPr="00064E7C" w:rsidRDefault="00B24359" w:rsidP="0092698C">
      <w:pPr>
        <w:spacing w:after="0" w:line="240" w:lineRule="auto"/>
        <w:ind w:firstLine="709"/>
        <w:jc w:val="both"/>
        <w:rPr>
          <w:rFonts w:ascii="Times New Roman" w:hAnsi="Times New Roman" w:cs="Times New Roman"/>
          <w:b/>
          <w:sz w:val="28"/>
          <w:szCs w:val="28"/>
        </w:rPr>
      </w:pPr>
      <w:r w:rsidRPr="00064E7C">
        <w:rPr>
          <w:rFonts w:ascii="Times New Roman" w:hAnsi="Times New Roman" w:cs="Times New Roman"/>
          <w:sz w:val="28"/>
          <w:szCs w:val="28"/>
        </w:rPr>
        <w:t xml:space="preserve">Итак, в ходе </w:t>
      </w:r>
      <w:r w:rsidRPr="00064E7C">
        <w:rPr>
          <w:rFonts w:ascii="Times New Roman" w:hAnsi="Times New Roman" w:cs="Times New Roman"/>
          <w:b/>
          <w:sz w:val="28"/>
          <w:szCs w:val="28"/>
        </w:rPr>
        <w:t xml:space="preserve">теоретического </w:t>
      </w:r>
      <w:r w:rsidR="003E1D51">
        <w:rPr>
          <w:rFonts w:ascii="Times New Roman" w:hAnsi="Times New Roman" w:cs="Times New Roman"/>
          <w:sz w:val="28"/>
          <w:szCs w:val="28"/>
        </w:rPr>
        <w:t>анализа</w:t>
      </w:r>
      <w:r w:rsidRPr="00064E7C">
        <w:rPr>
          <w:rFonts w:ascii="Times New Roman" w:hAnsi="Times New Roman" w:cs="Times New Roman"/>
          <w:sz w:val="28"/>
          <w:szCs w:val="28"/>
        </w:rPr>
        <w:t xml:space="preserve"> поняла, что д</w:t>
      </w:r>
      <w:r w:rsidR="00DC3BDB">
        <w:rPr>
          <w:rFonts w:ascii="Times New Roman" w:hAnsi="Times New Roman" w:cs="Times New Roman"/>
          <w:sz w:val="28"/>
          <w:szCs w:val="28"/>
        </w:rPr>
        <w:t xml:space="preserve">ля человека вода является </w:t>
      </w:r>
      <w:r w:rsidRPr="00064E7C">
        <w:rPr>
          <w:rFonts w:ascii="Times New Roman" w:hAnsi="Times New Roman" w:cs="Times New Roman"/>
          <w:sz w:val="28"/>
          <w:szCs w:val="28"/>
        </w:rPr>
        <w:t xml:space="preserve">ценным природным богатством, </w:t>
      </w:r>
      <w:r w:rsidR="00064E7C" w:rsidRPr="00064E7C">
        <w:rPr>
          <w:rFonts w:ascii="Times New Roman" w:hAnsi="Times New Roman" w:cs="Times New Roman"/>
          <w:sz w:val="28"/>
          <w:szCs w:val="28"/>
        </w:rPr>
        <w:t>она незаменима, поэтому</w:t>
      </w:r>
      <w:r w:rsidRPr="00064E7C">
        <w:rPr>
          <w:rFonts w:ascii="Times New Roman" w:hAnsi="Times New Roman" w:cs="Times New Roman"/>
          <w:sz w:val="28"/>
          <w:szCs w:val="28"/>
        </w:rPr>
        <w:t xml:space="preserve"> к ней с самой древности относятся, как к родной, отсюда и пошло слово «родник»</w:t>
      </w:r>
      <w:r w:rsidR="00064E7C" w:rsidRPr="00064E7C">
        <w:rPr>
          <w:rFonts w:ascii="Times New Roman" w:hAnsi="Times New Roman" w:cs="Times New Roman"/>
          <w:sz w:val="28"/>
          <w:szCs w:val="28"/>
        </w:rPr>
        <w:t>. В Буинском районе РТ существует 65 родников, которые славятся вкусовыми качествами воды, а 3 источника имеют легенду</w:t>
      </w:r>
      <w:r w:rsidR="00064E7C" w:rsidRPr="00064E7C">
        <w:rPr>
          <w:rFonts w:ascii="Times New Roman" w:hAnsi="Times New Roman" w:cs="Times New Roman"/>
          <w:b/>
          <w:sz w:val="28"/>
          <w:szCs w:val="28"/>
        </w:rPr>
        <w:t>.</w:t>
      </w:r>
      <w:r w:rsidR="00123EB2">
        <w:rPr>
          <w:rFonts w:ascii="Times New Roman" w:hAnsi="Times New Roman" w:cs="Times New Roman"/>
          <w:b/>
          <w:sz w:val="28"/>
          <w:szCs w:val="28"/>
        </w:rPr>
        <w:t xml:space="preserve"> </w:t>
      </w:r>
      <w:r w:rsidR="00123EB2" w:rsidRPr="00123EB2">
        <w:rPr>
          <w:rFonts w:ascii="Times New Roman" w:hAnsi="Times New Roman" w:cs="Times New Roman"/>
          <w:sz w:val="28"/>
          <w:szCs w:val="28"/>
        </w:rPr>
        <w:t>Вместе с руководителем создали карту «Мой маршрут»</w:t>
      </w:r>
    </w:p>
    <w:p w:rsidR="00B24359" w:rsidRPr="00770E95" w:rsidRDefault="00B24359" w:rsidP="00770E95">
      <w:pPr>
        <w:pStyle w:val="a5"/>
        <w:spacing w:after="0" w:line="360" w:lineRule="auto"/>
        <w:ind w:left="0" w:firstLine="567"/>
        <w:jc w:val="both"/>
        <w:rPr>
          <w:rFonts w:ascii="Times New Roman" w:hAnsi="Times New Roman" w:cs="Times New Roman"/>
          <w:sz w:val="24"/>
          <w:szCs w:val="24"/>
        </w:rPr>
      </w:pPr>
    </w:p>
    <w:p w:rsidR="005D7D75" w:rsidRDefault="005D7D75" w:rsidP="0082375A">
      <w:pPr>
        <w:spacing w:after="0" w:line="360" w:lineRule="auto"/>
        <w:ind w:firstLine="567"/>
        <w:jc w:val="center"/>
        <w:rPr>
          <w:rFonts w:ascii="Times New Roman CYR" w:hAnsi="Times New Roman CYR" w:cs="Times New Roman CYR"/>
          <w:b/>
          <w:sz w:val="28"/>
          <w:szCs w:val="28"/>
        </w:rPr>
      </w:pPr>
      <w:r w:rsidRPr="001944E5">
        <w:rPr>
          <w:rFonts w:ascii="Times New Roman" w:eastAsia="Times New Roman" w:hAnsi="Times New Roman"/>
          <w:b/>
          <w:sz w:val="28"/>
          <w:szCs w:val="28"/>
        </w:rPr>
        <w:lastRenderedPageBreak/>
        <w:t>О</w:t>
      </w:r>
      <w:r w:rsidRPr="001944E5">
        <w:rPr>
          <w:rFonts w:ascii="Times New Roman CYR" w:hAnsi="Times New Roman CYR" w:cs="Times New Roman CYR"/>
          <w:b/>
          <w:sz w:val="28"/>
          <w:szCs w:val="28"/>
        </w:rPr>
        <w:t>писание метод</w:t>
      </w:r>
      <w:r w:rsidR="00887070" w:rsidRPr="001944E5">
        <w:rPr>
          <w:rFonts w:ascii="Times New Roman CYR" w:hAnsi="Times New Roman CYR" w:cs="Times New Roman CYR"/>
          <w:b/>
          <w:sz w:val="28"/>
          <w:szCs w:val="28"/>
        </w:rPr>
        <w:t>ов</w:t>
      </w:r>
      <w:r w:rsidRPr="001944E5">
        <w:rPr>
          <w:rFonts w:ascii="Times New Roman CYR" w:hAnsi="Times New Roman CYR" w:cs="Times New Roman CYR"/>
          <w:b/>
          <w:sz w:val="28"/>
          <w:szCs w:val="28"/>
        </w:rPr>
        <w:t xml:space="preserve"> </w:t>
      </w:r>
      <w:r w:rsidR="00887070" w:rsidRPr="001944E5">
        <w:rPr>
          <w:rFonts w:ascii="Times New Roman CYR" w:hAnsi="Times New Roman CYR" w:cs="Times New Roman CYR"/>
          <w:b/>
          <w:sz w:val="28"/>
          <w:szCs w:val="28"/>
        </w:rPr>
        <w:t>исследования качества родниковой воды</w:t>
      </w:r>
    </w:p>
    <w:p w:rsidR="001944E5" w:rsidRPr="00923D4B" w:rsidRDefault="001944E5" w:rsidP="00923D4B">
      <w:pPr>
        <w:spacing w:after="0" w:line="240" w:lineRule="auto"/>
        <w:ind w:firstLine="567"/>
        <w:jc w:val="both"/>
        <w:rPr>
          <w:rFonts w:ascii="Times New Roman" w:hAnsi="Times New Roman" w:cs="Times New Roman"/>
          <w:sz w:val="28"/>
          <w:szCs w:val="28"/>
        </w:rPr>
      </w:pPr>
      <w:r w:rsidRPr="001944E5">
        <w:rPr>
          <w:rFonts w:ascii="Times New Roman CYR" w:hAnsi="Times New Roman CYR" w:cs="Times New Roman CYR"/>
          <w:sz w:val="28"/>
          <w:szCs w:val="28"/>
        </w:rPr>
        <w:t xml:space="preserve">Теоретические знания первой главы легли в основу исследовательской </w:t>
      </w:r>
      <w:r w:rsidRPr="00923D4B">
        <w:rPr>
          <w:rFonts w:ascii="Times New Roman" w:hAnsi="Times New Roman" w:cs="Times New Roman"/>
          <w:sz w:val="28"/>
          <w:szCs w:val="28"/>
        </w:rPr>
        <w:t>работы по определению качества воды из родников «Гремячий ключ»(с.Б.Фролово), «Жемчужина» (г.Буинск), «Родник любви» (д.Степановка»)</w:t>
      </w:r>
    </w:p>
    <w:p w:rsidR="00D91E69" w:rsidRDefault="00B24359" w:rsidP="00923D4B">
      <w:pPr>
        <w:spacing w:after="0" w:line="240" w:lineRule="auto"/>
        <w:ind w:firstLine="567"/>
        <w:jc w:val="both"/>
        <w:rPr>
          <w:rFonts w:ascii="Times New Roman" w:hAnsi="Times New Roman" w:cs="Times New Roman"/>
          <w:sz w:val="28"/>
          <w:szCs w:val="28"/>
        </w:rPr>
      </w:pPr>
      <w:r w:rsidRPr="00923D4B">
        <w:rPr>
          <w:rFonts w:ascii="Times New Roman" w:hAnsi="Times New Roman" w:cs="Times New Roman"/>
          <w:sz w:val="28"/>
          <w:szCs w:val="28"/>
        </w:rPr>
        <w:t xml:space="preserve">Задумалась, что знают о родниках одноклассники. Для этого </w:t>
      </w:r>
      <w:r w:rsidRPr="00923D4B">
        <w:rPr>
          <w:rFonts w:ascii="Times New Roman" w:hAnsi="Times New Roman" w:cs="Times New Roman"/>
          <w:b/>
          <w:sz w:val="28"/>
          <w:szCs w:val="28"/>
        </w:rPr>
        <w:t>провела опро</w:t>
      </w:r>
      <w:r w:rsidR="00D37382" w:rsidRPr="00923D4B">
        <w:rPr>
          <w:rFonts w:ascii="Times New Roman" w:hAnsi="Times New Roman" w:cs="Times New Roman"/>
          <w:b/>
          <w:sz w:val="28"/>
          <w:szCs w:val="28"/>
        </w:rPr>
        <w:t>с</w:t>
      </w:r>
      <w:r w:rsidR="00923D4B" w:rsidRPr="00923D4B">
        <w:rPr>
          <w:rFonts w:ascii="Times New Roman" w:hAnsi="Times New Roman" w:cs="Times New Roman"/>
          <w:b/>
          <w:sz w:val="28"/>
          <w:szCs w:val="28"/>
        </w:rPr>
        <w:t xml:space="preserve"> «Родники»</w:t>
      </w:r>
      <w:r w:rsidR="00D37382" w:rsidRPr="00923D4B">
        <w:rPr>
          <w:rFonts w:ascii="Times New Roman" w:hAnsi="Times New Roman" w:cs="Times New Roman"/>
          <w:sz w:val="28"/>
          <w:szCs w:val="28"/>
        </w:rPr>
        <w:t xml:space="preserve"> среди одноклассников</w:t>
      </w:r>
      <w:r w:rsidR="00D91E69" w:rsidRPr="00923D4B">
        <w:rPr>
          <w:rFonts w:ascii="Times New Roman" w:hAnsi="Times New Roman" w:cs="Times New Roman"/>
          <w:sz w:val="28"/>
          <w:szCs w:val="28"/>
        </w:rPr>
        <w:t xml:space="preserve"> и их родителей</w:t>
      </w:r>
      <w:r w:rsidR="00944BCD">
        <w:rPr>
          <w:rFonts w:ascii="Times New Roman" w:hAnsi="Times New Roman" w:cs="Times New Roman"/>
          <w:sz w:val="28"/>
          <w:szCs w:val="28"/>
        </w:rPr>
        <w:t xml:space="preserve"> (см</w:t>
      </w:r>
      <w:r w:rsidR="00D91E69" w:rsidRPr="00923D4B">
        <w:rPr>
          <w:rFonts w:ascii="Times New Roman" w:hAnsi="Times New Roman" w:cs="Times New Roman"/>
          <w:sz w:val="28"/>
          <w:szCs w:val="28"/>
        </w:rPr>
        <w:t>.</w:t>
      </w:r>
      <w:r w:rsidR="00944BCD">
        <w:rPr>
          <w:rFonts w:ascii="Times New Roman" w:hAnsi="Times New Roman" w:cs="Times New Roman"/>
          <w:sz w:val="28"/>
          <w:szCs w:val="28"/>
        </w:rPr>
        <w:t>рис.1)</w:t>
      </w:r>
    </w:p>
    <w:p w:rsidR="0082375A" w:rsidRPr="00923D4B" w:rsidRDefault="0082375A" w:rsidP="00923D4B">
      <w:pPr>
        <w:spacing w:after="0" w:line="240" w:lineRule="auto"/>
        <w:ind w:firstLine="567"/>
        <w:jc w:val="both"/>
        <w:rPr>
          <w:rFonts w:ascii="Times New Roman" w:hAnsi="Times New Roman" w:cs="Times New Roman"/>
          <w:sz w:val="28"/>
          <w:szCs w:val="28"/>
        </w:rPr>
      </w:pPr>
    </w:p>
    <w:p w:rsidR="00D91E69" w:rsidRDefault="00D91E69" w:rsidP="000728C0">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848350" cy="2028825"/>
            <wp:effectExtent l="0" t="0" r="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91E69" w:rsidRPr="00944BCD" w:rsidRDefault="00944BCD" w:rsidP="00944BCD">
      <w:pPr>
        <w:spacing w:after="0" w:line="360" w:lineRule="auto"/>
        <w:ind w:firstLine="567"/>
        <w:jc w:val="center"/>
        <w:rPr>
          <w:rFonts w:ascii="Times New Roman" w:hAnsi="Times New Roman" w:cs="Times New Roman"/>
          <w:sz w:val="28"/>
          <w:szCs w:val="28"/>
        </w:rPr>
      </w:pPr>
      <w:r w:rsidRPr="00944BCD">
        <w:rPr>
          <w:rFonts w:ascii="Times New Roman" w:hAnsi="Times New Roman" w:cs="Times New Roman"/>
          <w:sz w:val="28"/>
          <w:szCs w:val="28"/>
        </w:rPr>
        <w:t xml:space="preserve">Рис </w:t>
      </w:r>
      <w:r w:rsidR="00416788" w:rsidRPr="00944BCD">
        <w:rPr>
          <w:rFonts w:ascii="Times New Roman" w:hAnsi="Times New Roman" w:cs="Times New Roman"/>
          <w:sz w:val="28"/>
          <w:szCs w:val="28"/>
        </w:rPr>
        <w:t xml:space="preserve">1. </w:t>
      </w:r>
      <w:r w:rsidRPr="00944BCD">
        <w:rPr>
          <w:rFonts w:ascii="Times New Roman" w:hAnsi="Times New Roman" w:cs="Times New Roman"/>
          <w:sz w:val="28"/>
          <w:szCs w:val="28"/>
        </w:rPr>
        <w:t>Сводные данные о результатах опроса</w:t>
      </w:r>
    </w:p>
    <w:p w:rsidR="00B9112C" w:rsidRPr="00910075" w:rsidRDefault="00D37382" w:rsidP="00910075">
      <w:pPr>
        <w:spacing w:after="0" w:line="240" w:lineRule="auto"/>
        <w:ind w:firstLine="567"/>
        <w:jc w:val="both"/>
        <w:rPr>
          <w:rFonts w:ascii="Times New Roman" w:hAnsi="Times New Roman" w:cs="Times New Roman"/>
          <w:sz w:val="28"/>
          <w:szCs w:val="28"/>
        </w:rPr>
      </w:pPr>
      <w:r w:rsidRPr="00944BCD">
        <w:rPr>
          <w:rFonts w:ascii="Times New Roman" w:hAnsi="Times New Roman" w:cs="Times New Roman"/>
          <w:sz w:val="28"/>
          <w:szCs w:val="28"/>
        </w:rPr>
        <w:t xml:space="preserve"> «Знают ли они, что такое родник?» Да -</w:t>
      </w:r>
      <w:r w:rsidR="00B9112C" w:rsidRPr="00944BCD">
        <w:rPr>
          <w:rFonts w:ascii="Times New Roman" w:hAnsi="Times New Roman" w:cs="Times New Roman"/>
          <w:sz w:val="28"/>
          <w:szCs w:val="28"/>
        </w:rPr>
        <w:t xml:space="preserve"> </w:t>
      </w:r>
      <w:r w:rsidRPr="00944BCD">
        <w:rPr>
          <w:rFonts w:ascii="Times New Roman" w:hAnsi="Times New Roman" w:cs="Times New Roman"/>
          <w:sz w:val="28"/>
          <w:szCs w:val="28"/>
        </w:rPr>
        <w:t xml:space="preserve">ответило </w:t>
      </w:r>
      <w:r w:rsidR="00B24359" w:rsidRPr="00944BCD">
        <w:rPr>
          <w:rFonts w:ascii="Times New Roman" w:hAnsi="Times New Roman" w:cs="Times New Roman"/>
          <w:sz w:val="28"/>
          <w:szCs w:val="28"/>
        </w:rPr>
        <w:t>21</w:t>
      </w:r>
      <w:r w:rsidRPr="00944BCD">
        <w:rPr>
          <w:rFonts w:ascii="Times New Roman" w:hAnsi="Times New Roman" w:cs="Times New Roman"/>
          <w:sz w:val="28"/>
          <w:szCs w:val="28"/>
        </w:rPr>
        <w:t xml:space="preserve"> </w:t>
      </w:r>
      <w:r w:rsidR="00D91E69" w:rsidRPr="00944BCD">
        <w:rPr>
          <w:rFonts w:ascii="Times New Roman" w:hAnsi="Times New Roman" w:cs="Times New Roman"/>
          <w:sz w:val="28"/>
          <w:szCs w:val="28"/>
        </w:rPr>
        <w:t>одноклассник</w:t>
      </w:r>
      <w:r w:rsidRPr="00944BCD">
        <w:rPr>
          <w:rFonts w:ascii="Times New Roman" w:hAnsi="Times New Roman" w:cs="Times New Roman"/>
          <w:sz w:val="28"/>
          <w:szCs w:val="28"/>
        </w:rPr>
        <w:t>, 3 – нет.</w:t>
      </w:r>
      <w:r w:rsidR="00923D4B" w:rsidRPr="00944BCD">
        <w:rPr>
          <w:rFonts w:ascii="Times New Roman" w:hAnsi="Times New Roman" w:cs="Times New Roman"/>
          <w:sz w:val="28"/>
          <w:szCs w:val="28"/>
        </w:rPr>
        <w:t xml:space="preserve"> </w:t>
      </w:r>
      <w:r w:rsidRPr="00944BCD">
        <w:rPr>
          <w:rFonts w:ascii="Times New Roman" w:hAnsi="Times New Roman" w:cs="Times New Roman"/>
          <w:sz w:val="28"/>
          <w:szCs w:val="28"/>
        </w:rPr>
        <w:t>Было опрошено 27 родителей «Как используют</w:t>
      </w:r>
      <w:r w:rsidRPr="00923D4B">
        <w:rPr>
          <w:rFonts w:ascii="Times New Roman" w:hAnsi="Times New Roman" w:cs="Times New Roman"/>
          <w:sz w:val="28"/>
          <w:szCs w:val="28"/>
        </w:rPr>
        <w:t xml:space="preserve"> родниковую </w:t>
      </w:r>
      <w:r w:rsidR="00D91E69" w:rsidRPr="00923D4B">
        <w:rPr>
          <w:rFonts w:ascii="Times New Roman" w:hAnsi="Times New Roman" w:cs="Times New Roman"/>
          <w:sz w:val="28"/>
          <w:szCs w:val="28"/>
        </w:rPr>
        <w:t>воду»: д</w:t>
      </w:r>
      <w:r w:rsidR="002A6D19" w:rsidRPr="00923D4B">
        <w:rPr>
          <w:rFonts w:ascii="Times New Roman" w:hAnsi="Times New Roman" w:cs="Times New Roman"/>
          <w:sz w:val="28"/>
          <w:szCs w:val="28"/>
        </w:rPr>
        <w:t>ля приготовления пищи из родников</w:t>
      </w:r>
      <w:r w:rsidRPr="00923D4B">
        <w:rPr>
          <w:rFonts w:ascii="Times New Roman" w:hAnsi="Times New Roman" w:cs="Times New Roman"/>
          <w:sz w:val="28"/>
          <w:szCs w:val="28"/>
        </w:rPr>
        <w:t xml:space="preserve"> используют 20 человек</w:t>
      </w:r>
      <w:r w:rsidR="00D91E69" w:rsidRPr="00923D4B">
        <w:rPr>
          <w:rFonts w:ascii="Times New Roman" w:hAnsi="Times New Roman" w:cs="Times New Roman"/>
          <w:sz w:val="28"/>
          <w:szCs w:val="28"/>
        </w:rPr>
        <w:t xml:space="preserve">; обливаются, купаются – 8 человек; никак-2 родителя. </w:t>
      </w:r>
      <w:r w:rsidRPr="00923D4B">
        <w:rPr>
          <w:rFonts w:ascii="Times New Roman" w:hAnsi="Times New Roman" w:cs="Times New Roman"/>
          <w:sz w:val="28"/>
          <w:szCs w:val="28"/>
        </w:rPr>
        <w:t>Считают, ч</w:t>
      </w:r>
      <w:r w:rsidR="00D91E69" w:rsidRPr="00923D4B">
        <w:rPr>
          <w:rFonts w:ascii="Times New Roman" w:hAnsi="Times New Roman" w:cs="Times New Roman"/>
          <w:sz w:val="28"/>
          <w:szCs w:val="28"/>
        </w:rPr>
        <w:t xml:space="preserve">то родник природное </w:t>
      </w:r>
      <w:r w:rsidR="00D91E69" w:rsidRPr="00910075">
        <w:rPr>
          <w:rFonts w:ascii="Times New Roman" w:hAnsi="Times New Roman" w:cs="Times New Roman"/>
          <w:sz w:val="28"/>
          <w:szCs w:val="28"/>
        </w:rPr>
        <w:t>богатство- 45</w:t>
      </w:r>
      <w:r w:rsidRPr="00910075">
        <w:rPr>
          <w:rFonts w:ascii="Times New Roman" w:hAnsi="Times New Roman" w:cs="Times New Roman"/>
          <w:sz w:val="28"/>
          <w:szCs w:val="28"/>
        </w:rPr>
        <w:t xml:space="preserve"> человек.</w:t>
      </w:r>
      <w:r w:rsidR="00D91E69" w:rsidRPr="00910075">
        <w:rPr>
          <w:rFonts w:ascii="Times New Roman" w:hAnsi="Times New Roman" w:cs="Times New Roman"/>
          <w:sz w:val="28"/>
          <w:szCs w:val="28"/>
        </w:rPr>
        <w:t xml:space="preserve"> </w:t>
      </w:r>
      <w:r w:rsidR="00BA0E62" w:rsidRPr="00910075">
        <w:rPr>
          <w:rFonts w:ascii="Times New Roman" w:hAnsi="Times New Roman" w:cs="Times New Roman"/>
          <w:sz w:val="28"/>
          <w:szCs w:val="28"/>
          <w:shd w:val="clear" w:color="auto" w:fill="FFFFFF"/>
        </w:rPr>
        <w:t>После опроса посоветовал одноклассникам изучить энциклопедию, раздел «Вода»</w:t>
      </w:r>
    </w:p>
    <w:p w:rsidR="00BF4755" w:rsidRDefault="00B1317B" w:rsidP="00910075">
      <w:pPr>
        <w:spacing w:after="0" w:line="240" w:lineRule="auto"/>
        <w:ind w:firstLine="567"/>
        <w:jc w:val="both"/>
        <w:rPr>
          <w:rFonts w:ascii="Times New Roman" w:hAnsi="Times New Roman" w:cs="Times New Roman"/>
          <w:sz w:val="28"/>
          <w:szCs w:val="28"/>
        </w:rPr>
      </w:pPr>
      <w:r w:rsidRPr="00910075">
        <w:rPr>
          <w:rFonts w:ascii="Times New Roman" w:hAnsi="Times New Roman" w:cs="Times New Roman"/>
          <w:sz w:val="28"/>
          <w:szCs w:val="28"/>
        </w:rPr>
        <w:t>Для решения проблемного вопроса какие свойства воды, позволяют на</w:t>
      </w:r>
      <w:r w:rsidR="00910075" w:rsidRPr="00910075">
        <w:rPr>
          <w:rFonts w:ascii="Times New Roman" w:hAnsi="Times New Roman" w:cs="Times New Roman"/>
          <w:sz w:val="28"/>
          <w:szCs w:val="28"/>
        </w:rPr>
        <w:t>звать ключевую воду «живой»</w:t>
      </w:r>
      <w:r w:rsidR="00D128CC" w:rsidRPr="00910075">
        <w:rPr>
          <w:rFonts w:ascii="Times New Roman" w:hAnsi="Times New Roman" w:cs="Times New Roman"/>
          <w:sz w:val="28"/>
          <w:szCs w:val="28"/>
        </w:rPr>
        <w:t xml:space="preserve"> </w:t>
      </w:r>
      <w:r w:rsidR="00910075" w:rsidRPr="00910075">
        <w:rPr>
          <w:rFonts w:ascii="Times New Roman" w:hAnsi="Times New Roman" w:cs="Times New Roman"/>
          <w:sz w:val="28"/>
          <w:szCs w:val="28"/>
        </w:rPr>
        <w:t>и</w:t>
      </w:r>
      <w:r w:rsidR="00867F0E" w:rsidRPr="00910075">
        <w:rPr>
          <w:rFonts w:ascii="Times New Roman" w:hAnsi="Times New Roman" w:cs="Times New Roman"/>
          <w:sz w:val="28"/>
          <w:szCs w:val="28"/>
        </w:rPr>
        <w:t xml:space="preserve">зучим и сравним химический состав </w:t>
      </w:r>
      <w:r w:rsidRPr="00910075">
        <w:rPr>
          <w:rFonts w:ascii="Times New Roman" w:hAnsi="Times New Roman" w:cs="Times New Roman"/>
          <w:sz w:val="28"/>
          <w:szCs w:val="28"/>
        </w:rPr>
        <w:t>воды</w:t>
      </w:r>
      <w:r w:rsidR="00BF4755">
        <w:rPr>
          <w:rFonts w:ascii="Times New Roman" w:hAnsi="Times New Roman" w:cs="Times New Roman"/>
          <w:sz w:val="28"/>
          <w:szCs w:val="28"/>
        </w:rPr>
        <w:t xml:space="preserve">. Для этого отправимся за пробами воды в интересующие нас источники, отмеченные на </w:t>
      </w:r>
      <w:r w:rsidR="0025389F">
        <w:rPr>
          <w:rFonts w:ascii="Times New Roman" w:hAnsi="Times New Roman" w:cs="Times New Roman"/>
          <w:sz w:val="28"/>
          <w:szCs w:val="28"/>
        </w:rPr>
        <w:t xml:space="preserve">нашем «Маршруте родников» (см. </w:t>
      </w:r>
      <w:r w:rsidR="00EF0CEF">
        <w:rPr>
          <w:rFonts w:ascii="Times New Roman" w:hAnsi="Times New Roman" w:cs="Times New Roman"/>
          <w:sz w:val="28"/>
          <w:szCs w:val="28"/>
        </w:rPr>
        <w:t>рис.</w:t>
      </w:r>
      <w:r w:rsidR="0025389F">
        <w:rPr>
          <w:rFonts w:ascii="Times New Roman" w:hAnsi="Times New Roman" w:cs="Times New Roman"/>
          <w:sz w:val="28"/>
          <w:szCs w:val="28"/>
        </w:rPr>
        <w:t xml:space="preserve"> </w:t>
      </w:r>
      <w:r w:rsidR="00EF0CEF">
        <w:rPr>
          <w:rFonts w:ascii="Times New Roman" w:hAnsi="Times New Roman" w:cs="Times New Roman"/>
          <w:sz w:val="28"/>
          <w:szCs w:val="28"/>
        </w:rPr>
        <w:t>2</w:t>
      </w:r>
      <w:r w:rsidR="00BF4755">
        <w:rPr>
          <w:rFonts w:ascii="Times New Roman" w:hAnsi="Times New Roman" w:cs="Times New Roman"/>
          <w:sz w:val="28"/>
          <w:szCs w:val="28"/>
        </w:rPr>
        <w:t>.</w:t>
      </w:r>
      <w:r w:rsidR="0025389F">
        <w:rPr>
          <w:rFonts w:ascii="Times New Roman" w:hAnsi="Times New Roman" w:cs="Times New Roman"/>
          <w:sz w:val="28"/>
          <w:szCs w:val="28"/>
        </w:rPr>
        <w:t>)</w:t>
      </w:r>
    </w:p>
    <w:p w:rsidR="0025389F" w:rsidRDefault="0025389F" w:rsidP="0025389F">
      <w:pPr>
        <w:spacing w:after="0" w:line="240" w:lineRule="auto"/>
        <w:jc w:val="center"/>
        <w:rPr>
          <w:rFonts w:ascii="Times New Roman" w:hAnsi="Times New Roman" w:cs="Times New Roman"/>
          <w:sz w:val="28"/>
          <w:szCs w:val="28"/>
        </w:rPr>
      </w:pPr>
      <w:r w:rsidRPr="0025389F">
        <w:rPr>
          <w:rFonts w:ascii="Times New Roman" w:hAnsi="Times New Roman" w:cs="Times New Roman"/>
          <w:noProof/>
          <w:sz w:val="28"/>
          <w:szCs w:val="28"/>
          <w:lang w:eastAsia="ru-RU"/>
        </w:rPr>
        <w:drawing>
          <wp:inline distT="0" distB="0" distL="0" distR="0" wp14:anchorId="1C4ACD82" wp14:editId="112F6E52">
            <wp:extent cx="3476625" cy="215695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97093" cy="2169656"/>
                    </a:xfrm>
                    <a:prstGeom prst="rect">
                      <a:avLst/>
                    </a:prstGeom>
                  </pic:spPr>
                </pic:pic>
              </a:graphicData>
            </a:graphic>
          </wp:inline>
        </w:drawing>
      </w:r>
    </w:p>
    <w:p w:rsidR="00BF4755" w:rsidRDefault="00BF4755" w:rsidP="00BF4755">
      <w:pPr>
        <w:spacing w:after="0" w:line="240" w:lineRule="auto"/>
        <w:jc w:val="center"/>
        <w:rPr>
          <w:rFonts w:ascii="Times New Roman" w:hAnsi="Times New Roman" w:cs="Times New Roman"/>
          <w:sz w:val="28"/>
          <w:szCs w:val="28"/>
        </w:rPr>
      </w:pPr>
    </w:p>
    <w:p w:rsidR="009D42A5" w:rsidRDefault="00EF0CEF" w:rsidP="009D42A5">
      <w:pPr>
        <w:spacing w:after="0" w:line="240" w:lineRule="auto"/>
        <w:jc w:val="center"/>
        <w:rPr>
          <w:rFonts w:ascii="Times New Roman" w:hAnsi="Times New Roman" w:cs="Times New Roman"/>
          <w:sz w:val="24"/>
          <w:szCs w:val="24"/>
        </w:rPr>
      </w:pPr>
      <w:r w:rsidRPr="000728C0">
        <w:rPr>
          <w:rFonts w:ascii="Times New Roman" w:hAnsi="Times New Roman" w:cs="Times New Roman"/>
          <w:sz w:val="28"/>
          <w:szCs w:val="28"/>
        </w:rPr>
        <w:t>Рис.</w:t>
      </w:r>
      <w:r w:rsidR="00BF4755" w:rsidRPr="000728C0">
        <w:rPr>
          <w:rFonts w:ascii="Times New Roman" w:hAnsi="Times New Roman" w:cs="Times New Roman"/>
          <w:sz w:val="28"/>
          <w:szCs w:val="28"/>
        </w:rPr>
        <w:t xml:space="preserve"> </w:t>
      </w:r>
      <w:r w:rsidRPr="000728C0">
        <w:rPr>
          <w:rFonts w:ascii="Times New Roman" w:hAnsi="Times New Roman" w:cs="Times New Roman"/>
          <w:sz w:val="28"/>
          <w:szCs w:val="28"/>
        </w:rPr>
        <w:t>2</w:t>
      </w:r>
      <w:r w:rsidR="00BF4755" w:rsidRPr="000728C0">
        <w:rPr>
          <w:rFonts w:ascii="Times New Roman" w:hAnsi="Times New Roman" w:cs="Times New Roman"/>
          <w:sz w:val="28"/>
          <w:szCs w:val="28"/>
        </w:rPr>
        <w:t>.</w:t>
      </w:r>
      <w:r w:rsidR="009D42A5" w:rsidRPr="009D42A5">
        <w:t xml:space="preserve"> </w:t>
      </w:r>
      <w:r w:rsidR="009D42A5">
        <w:rPr>
          <w:rFonts w:ascii="Times New Roman" w:hAnsi="Times New Roman" w:cs="Times New Roman"/>
          <w:sz w:val="28"/>
          <w:szCs w:val="28"/>
        </w:rPr>
        <w:t>К</w:t>
      </w:r>
      <w:r w:rsidR="009D42A5" w:rsidRPr="009D42A5">
        <w:rPr>
          <w:rFonts w:ascii="Times New Roman" w:hAnsi="Times New Roman" w:cs="Times New Roman"/>
          <w:sz w:val="28"/>
          <w:szCs w:val="28"/>
        </w:rPr>
        <w:t>арт</w:t>
      </w:r>
      <w:r w:rsidR="009D42A5">
        <w:rPr>
          <w:rFonts w:ascii="Times New Roman" w:hAnsi="Times New Roman" w:cs="Times New Roman"/>
          <w:sz w:val="28"/>
          <w:szCs w:val="28"/>
        </w:rPr>
        <w:t>а</w:t>
      </w:r>
      <w:r w:rsidR="009D42A5" w:rsidRPr="009D42A5">
        <w:rPr>
          <w:rFonts w:ascii="Times New Roman" w:hAnsi="Times New Roman" w:cs="Times New Roman"/>
          <w:sz w:val="28"/>
          <w:szCs w:val="28"/>
        </w:rPr>
        <w:t>-схем</w:t>
      </w:r>
      <w:r w:rsidR="009D42A5">
        <w:rPr>
          <w:rFonts w:ascii="Times New Roman" w:hAnsi="Times New Roman" w:cs="Times New Roman"/>
          <w:sz w:val="28"/>
          <w:szCs w:val="28"/>
        </w:rPr>
        <w:t>а</w:t>
      </w:r>
      <w:r w:rsidR="009D42A5" w:rsidRPr="009D42A5">
        <w:rPr>
          <w:rFonts w:ascii="Times New Roman" w:hAnsi="Times New Roman" w:cs="Times New Roman"/>
          <w:sz w:val="28"/>
          <w:szCs w:val="28"/>
        </w:rPr>
        <w:t xml:space="preserve"> расположения объектов исследования</w:t>
      </w:r>
    </w:p>
    <w:p w:rsidR="00BF4755" w:rsidRPr="00BF4755" w:rsidRDefault="0025389F" w:rsidP="00BF4755">
      <w:pPr>
        <w:spacing w:after="0" w:line="240" w:lineRule="auto"/>
        <w:jc w:val="center"/>
        <w:rPr>
          <w:rFonts w:ascii="Times New Roman" w:hAnsi="Times New Roman" w:cs="Times New Roman"/>
          <w:sz w:val="24"/>
          <w:szCs w:val="24"/>
        </w:rPr>
      </w:pPr>
      <w:bookmarkStart w:id="0" w:name="_GoBack"/>
      <w:bookmarkEnd w:id="0"/>
      <w:r>
        <w:rPr>
          <w:rFonts w:ascii="Times New Roman" w:hAnsi="Times New Roman" w:cs="Times New Roman"/>
          <w:sz w:val="24"/>
          <w:szCs w:val="24"/>
        </w:rPr>
        <w:t>»</w:t>
      </w:r>
    </w:p>
    <w:p w:rsidR="00416788" w:rsidRPr="0025389F" w:rsidRDefault="0025389F" w:rsidP="0041678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Родники «Жемчужина» и «Родник любви» находятся близко по отношению друг к другу-4 км, а Гремячий ключ на расстоянии 14 км от данных родников. </w:t>
      </w:r>
      <w:r w:rsidR="00416788">
        <w:rPr>
          <w:rFonts w:ascii="Times New Roman" w:hAnsi="Times New Roman" w:cs="Times New Roman"/>
          <w:sz w:val="28"/>
          <w:szCs w:val="28"/>
        </w:rPr>
        <w:t xml:space="preserve">Данный источник находится в крутом овраге на берегу соснового бора. Вода из </w:t>
      </w:r>
      <w:r w:rsidR="00416788" w:rsidRPr="0025389F">
        <w:rPr>
          <w:rFonts w:ascii="Times New Roman" w:hAnsi="Times New Roman" w:cs="Times New Roman"/>
          <w:sz w:val="28"/>
          <w:szCs w:val="28"/>
        </w:rPr>
        <w:t>родника течет в речку Чирка, а потом в Свиягу. Сделать забор воды не составило труда: к роднику проложена лестница. Вокруг родника построена купель.</w:t>
      </w:r>
      <w:r w:rsidR="00E10FAF">
        <w:rPr>
          <w:rFonts w:ascii="Times New Roman" w:hAnsi="Times New Roman" w:cs="Times New Roman"/>
          <w:noProof/>
          <w:sz w:val="28"/>
          <w:szCs w:val="28"/>
          <w:lang w:eastAsia="ru-RU"/>
        </w:rPr>
        <w:drawing>
          <wp:anchor distT="0" distB="0" distL="114300" distR="114300" simplePos="0" relativeHeight="251684864" behindDoc="0" locked="0" layoutInCell="1" allowOverlap="1">
            <wp:simplePos x="2457450" y="1743075"/>
            <wp:positionH relativeFrom="margin">
              <wp:align>left</wp:align>
            </wp:positionH>
            <wp:positionV relativeFrom="margin">
              <wp:align>top</wp:align>
            </wp:positionV>
            <wp:extent cx="1518920" cy="1628775"/>
            <wp:effectExtent l="0" t="0" r="5080" b="9525"/>
            <wp:wrapSquare wrapText="bothSides"/>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8920" cy="1628775"/>
                    </a:xfrm>
                    <a:prstGeom prst="rect">
                      <a:avLst/>
                    </a:prstGeom>
                    <a:noFill/>
                  </pic:spPr>
                </pic:pic>
              </a:graphicData>
            </a:graphic>
          </wp:anchor>
        </w:drawing>
      </w:r>
    </w:p>
    <w:p w:rsidR="00416788" w:rsidRPr="0025389F" w:rsidRDefault="00416788" w:rsidP="00416788">
      <w:pPr>
        <w:spacing w:after="0" w:line="240" w:lineRule="auto"/>
        <w:ind w:firstLine="709"/>
        <w:jc w:val="both"/>
        <w:rPr>
          <w:rFonts w:ascii="Times New Roman" w:hAnsi="Times New Roman" w:cs="Times New Roman"/>
          <w:sz w:val="28"/>
          <w:szCs w:val="28"/>
        </w:rPr>
      </w:pPr>
      <w:r w:rsidRPr="0025389F">
        <w:rPr>
          <w:rFonts w:ascii="Times New Roman" w:hAnsi="Times New Roman" w:cs="Times New Roman"/>
          <w:sz w:val="28"/>
          <w:szCs w:val="28"/>
        </w:rPr>
        <w:t>Родник «Жемчужина» расположен в центре города Буинска у входа в парк «Центральный». Родник находится в закрытой беседке. Всегда около родника много народа: приходят за водой для приготовления пищи. И у этого родника не составила труда взять пробу воды!</w:t>
      </w:r>
    </w:p>
    <w:p w:rsidR="0025389F" w:rsidRPr="0025389F" w:rsidRDefault="0025389F" w:rsidP="00416788">
      <w:pPr>
        <w:spacing w:after="0" w:line="240" w:lineRule="auto"/>
        <w:ind w:firstLine="709"/>
        <w:jc w:val="both"/>
        <w:rPr>
          <w:rFonts w:ascii="Times New Roman" w:hAnsi="Times New Roman" w:cs="Times New Roman"/>
          <w:sz w:val="28"/>
          <w:szCs w:val="28"/>
        </w:rPr>
      </w:pPr>
      <w:r w:rsidRPr="0025389F">
        <w:rPr>
          <w:rFonts w:ascii="Times New Roman" w:hAnsi="Times New Roman" w:cs="Times New Roman"/>
          <w:sz w:val="28"/>
          <w:szCs w:val="28"/>
        </w:rPr>
        <w:t xml:space="preserve">«Родник любви» </w:t>
      </w:r>
      <w:r w:rsidRPr="0025389F">
        <w:rPr>
          <w:rFonts w:ascii="Times New Roman" w:hAnsi="Times New Roman" w:cs="Times New Roman"/>
          <w:sz w:val="28"/>
          <w:szCs w:val="28"/>
          <w:shd w:val="clear" w:color="auto" w:fill="FFFFFF"/>
        </w:rPr>
        <w:t>расположен в овраге, на берегу реки Свияга, в 250 м севернее автотрассы Буинск - Казань, в 400 м севернее села Степановка Буинского района Республики Татарстан. Совсем недавно родник отремонтирован, поэтому к нему тоже было удобно спуститься для забора воды.</w:t>
      </w:r>
    </w:p>
    <w:p w:rsidR="00B1317B" w:rsidRDefault="00AD718B" w:rsidP="0091007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Итак, пробы воды </w:t>
      </w:r>
      <w:r w:rsidR="00B1317B" w:rsidRPr="00910075">
        <w:rPr>
          <w:rFonts w:ascii="Times New Roman" w:hAnsi="Times New Roman" w:cs="Times New Roman"/>
          <w:sz w:val="28"/>
          <w:szCs w:val="28"/>
        </w:rPr>
        <w:t xml:space="preserve"> из заявленных</w:t>
      </w:r>
      <w:r w:rsidR="00867F0E" w:rsidRPr="00910075">
        <w:rPr>
          <w:rFonts w:ascii="Times New Roman" w:hAnsi="Times New Roman" w:cs="Times New Roman"/>
          <w:sz w:val="28"/>
          <w:szCs w:val="28"/>
        </w:rPr>
        <w:t xml:space="preserve"> родников</w:t>
      </w:r>
      <w:r>
        <w:rPr>
          <w:rFonts w:ascii="Times New Roman" w:hAnsi="Times New Roman" w:cs="Times New Roman"/>
          <w:sz w:val="28"/>
          <w:szCs w:val="28"/>
        </w:rPr>
        <w:t xml:space="preserve"> взяты. Приступим к следующему пункту плана-сравним пробы воды</w:t>
      </w:r>
      <w:r w:rsidR="00867F0E" w:rsidRPr="00910075">
        <w:rPr>
          <w:rFonts w:ascii="Times New Roman" w:hAnsi="Times New Roman" w:cs="Times New Roman"/>
          <w:sz w:val="28"/>
          <w:szCs w:val="28"/>
        </w:rPr>
        <w:t xml:space="preserve"> по</w:t>
      </w:r>
      <w:r w:rsidR="00910075">
        <w:rPr>
          <w:rFonts w:ascii="Times New Roman" w:hAnsi="Times New Roman" w:cs="Times New Roman"/>
          <w:sz w:val="28"/>
          <w:szCs w:val="28"/>
        </w:rPr>
        <w:t xml:space="preserve"> </w:t>
      </w:r>
      <w:r w:rsidR="00910075" w:rsidRPr="00910075">
        <w:rPr>
          <w:rFonts w:ascii="Times New Roman" w:hAnsi="Times New Roman" w:cs="Times New Roman"/>
          <w:sz w:val="28"/>
          <w:szCs w:val="28"/>
        </w:rPr>
        <w:t>физическим показателям</w:t>
      </w:r>
      <w:r w:rsidR="00910075" w:rsidRPr="00910075">
        <w:rPr>
          <w:rStyle w:val="maintext"/>
          <w:rFonts w:ascii="Times New Roman" w:hAnsi="Times New Roman" w:cs="Times New Roman"/>
          <w:sz w:val="28"/>
          <w:szCs w:val="28"/>
        </w:rPr>
        <w:t>: температура, запах, привкус, цветность, мутность, прозрачность;</w:t>
      </w:r>
      <w:r w:rsidR="00126922">
        <w:rPr>
          <w:rStyle w:val="maintext"/>
          <w:rFonts w:ascii="Times New Roman" w:hAnsi="Times New Roman" w:cs="Times New Roman"/>
          <w:sz w:val="28"/>
          <w:szCs w:val="28"/>
        </w:rPr>
        <w:t xml:space="preserve"> </w:t>
      </w:r>
      <w:r w:rsidR="00910075" w:rsidRPr="00910075">
        <w:rPr>
          <w:rStyle w:val="maintext"/>
          <w:rFonts w:ascii="Times New Roman" w:hAnsi="Times New Roman" w:cs="Times New Roman"/>
          <w:sz w:val="28"/>
          <w:szCs w:val="28"/>
        </w:rPr>
        <w:t xml:space="preserve">химическим показателям: </w:t>
      </w:r>
      <w:r w:rsidR="00AA0852" w:rsidRPr="00910075">
        <w:rPr>
          <w:rFonts w:ascii="Times New Roman" w:hAnsi="Times New Roman" w:cs="Times New Roman"/>
          <w:sz w:val="28"/>
          <w:szCs w:val="28"/>
        </w:rPr>
        <w:t>РН-фактора, кислорода в воде, наличие в воде органических примесей, определение жесткости воды; качественное обнаружение катионов тяжелых металлов, определение карбонат-ионов, содержание хлоридов и окисляемость воды</w:t>
      </w:r>
      <w:r w:rsidR="004165C1">
        <w:rPr>
          <w:rFonts w:ascii="Times New Roman" w:hAnsi="Times New Roman" w:cs="Times New Roman"/>
          <w:sz w:val="28"/>
          <w:szCs w:val="28"/>
        </w:rPr>
        <w:t xml:space="preserve"> (Приложение 1.)</w:t>
      </w:r>
      <w:r w:rsidR="00AA0852" w:rsidRPr="00910075">
        <w:rPr>
          <w:rFonts w:ascii="Times New Roman" w:hAnsi="Times New Roman" w:cs="Times New Roman"/>
          <w:sz w:val="28"/>
          <w:szCs w:val="28"/>
        </w:rPr>
        <w:t>.</w:t>
      </w:r>
    </w:p>
    <w:p w:rsidR="00126922" w:rsidRPr="00C0111F" w:rsidRDefault="0087551A" w:rsidP="00493196">
      <w:pPr>
        <w:keepNext/>
        <w:keepLines/>
        <w:widowControl w:val="0"/>
        <w:spacing w:after="0" w:line="240" w:lineRule="auto"/>
        <w:ind w:firstLine="709"/>
        <w:jc w:val="both"/>
        <w:rPr>
          <w:rFonts w:ascii="Times New Roman" w:hAnsi="Times New Roman" w:cs="Times New Roman"/>
          <w:sz w:val="28"/>
          <w:szCs w:val="28"/>
        </w:rPr>
      </w:pPr>
      <w:bookmarkStart w:id="1" w:name="bookmark1"/>
      <w:bookmarkStart w:id="2" w:name="_Toc384152776"/>
      <w:r>
        <w:rPr>
          <w:rFonts w:ascii="Times New Roman" w:eastAsia="Times New Roman" w:hAnsi="Times New Roman" w:cs="Times New Roman"/>
          <w:b/>
          <w:bCs/>
          <w:iCs/>
          <w:noProof/>
          <w:sz w:val="28"/>
          <w:szCs w:val="28"/>
          <w:lang w:eastAsia="ru-RU"/>
        </w:rPr>
        <w:drawing>
          <wp:anchor distT="0" distB="0" distL="114300" distR="114300" simplePos="0" relativeHeight="251686912" behindDoc="0" locked="0" layoutInCell="1" allowOverlap="1" wp14:anchorId="6973EE18" wp14:editId="1F81F24D">
            <wp:simplePos x="0" y="0"/>
            <wp:positionH relativeFrom="margin">
              <wp:posOffset>57785</wp:posOffset>
            </wp:positionH>
            <wp:positionV relativeFrom="margin">
              <wp:posOffset>5423535</wp:posOffset>
            </wp:positionV>
            <wp:extent cx="1263650" cy="1685925"/>
            <wp:effectExtent l="0" t="0" r="0" b="9525"/>
            <wp:wrapSquare wrapText="bothSides"/>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3650" cy="168592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iCs/>
          <w:sz w:val="28"/>
          <w:szCs w:val="28"/>
        </w:rPr>
        <w:t xml:space="preserve"> </w:t>
      </w:r>
      <w:r w:rsidR="000728C0">
        <w:rPr>
          <w:rFonts w:ascii="Times New Roman" w:eastAsia="Times New Roman" w:hAnsi="Times New Roman" w:cs="Times New Roman"/>
          <w:b/>
          <w:bCs/>
          <w:iCs/>
          <w:sz w:val="28"/>
          <w:szCs w:val="28"/>
        </w:rPr>
        <w:t>Проведем опыт</w:t>
      </w:r>
      <w:r w:rsidR="00493196">
        <w:rPr>
          <w:rFonts w:ascii="Times New Roman" w:eastAsia="Times New Roman" w:hAnsi="Times New Roman" w:cs="Times New Roman"/>
          <w:b/>
          <w:bCs/>
          <w:iCs/>
          <w:sz w:val="28"/>
          <w:szCs w:val="28"/>
        </w:rPr>
        <w:t xml:space="preserve"> №1</w:t>
      </w:r>
      <w:r w:rsidR="000728C0">
        <w:rPr>
          <w:rFonts w:ascii="Times New Roman" w:eastAsia="Times New Roman" w:hAnsi="Times New Roman" w:cs="Times New Roman"/>
          <w:b/>
          <w:bCs/>
          <w:iCs/>
          <w:sz w:val="28"/>
          <w:szCs w:val="28"/>
        </w:rPr>
        <w:t xml:space="preserve"> по о</w:t>
      </w:r>
      <w:r w:rsidR="00126922" w:rsidRPr="003043E4">
        <w:rPr>
          <w:rFonts w:ascii="Times New Roman" w:eastAsia="Times New Roman" w:hAnsi="Times New Roman" w:cs="Times New Roman"/>
          <w:b/>
          <w:bCs/>
          <w:iCs/>
          <w:sz w:val="28"/>
          <w:szCs w:val="28"/>
        </w:rPr>
        <w:t>пределение запаха воды</w:t>
      </w:r>
      <w:bookmarkEnd w:id="1"/>
      <w:bookmarkEnd w:id="2"/>
      <w:r w:rsidR="000728C0">
        <w:rPr>
          <w:rFonts w:ascii="Times New Roman" w:eastAsia="Times New Roman" w:hAnsi="Times New Roman" w:cs="Times New Roman"/>
          <w:b/>
          <w:bCs/>
          <w:iCs/>
          <w:sz w:val="28"/>
          <w:szCs w:val="28"/>
        </w:rPr>
        <w:t>.</w:t>
      </w:r>
      <w:r w:rsidR="00493196">
        <w:rPr>
          <w:rFonts w:ascii="Times New Roman" w:eastAsia="Times New Roman" w:hAnsi="Times New Roman" w:cs="Times New Roman"/>
          <w:b/>
          <w:bCs/>
          <w:iCs/>
          <w:sz w:val="28"/>
          <w:szCs w:val="28"/>
        </w:rPr>
        <w:t xml:space="preserve"> </w:t>
      </w:r>
      <w:r w:rsidR="00126922" w:rsidRPr="00C0111F">
        <w:rPr>
          <w:rFonts w:ascii="Times New Roman" w:hAnsi="Times New Roman" w:cs="Times New Roman"/>
          <w:sz w:val="28"/>
          <w:szCs w:val="28"/>
        </w:rPr>
        <w:t xml:space="preserve">Запах воды обусловлен наличием в ней пахнущих веществ, которые попадают в неё естественным путём и со сточными водами. Определение запаха основано на основе запахов воды при 20 и 60°С. </w:t>
      </w:r>
      <w:r w:rsidR="000728C0" w:rsidRPr="000728C0">
        <w:rPr>
          <w:rFonts w:ascii="Times New Roman" w:hAnsi="Times New Roman" w:cs="Times New Roman"/>
          <w:bCs/>
          <w:iCs/>
          <w:sz w:val="28"/>
          <w:szCs w:val="28"/>
        </w:rPr>
        <w:t>При выполнении опыта делали следующее:</w:t>
      </w:r>
      <w:r w:rsidR="000728C0">
        <w:rPr>
          <w:rFonts w:ascii="Times New Roman" w:hAnsi="Times New Roman" w:cs="Times New Roman"/>
          <w:bCs/>
          <w:iCs/>
          <w:sz w:val="28"/>
          <w:szCs w:val="28"/>
        </w:rPr>
        <w:t xml:space="preserve"> 1) з</w:t>
      </w:r>
      <w:r w:rsidR="00126922" w:rsidRPr="00C0111F">
        <w:rPr>
          <w:rFonts w:ascii="Times New Roman" w:hAnsi="Times New Roman" w:cs="Times New Roman"/>
          <w:sz w:val="28"/>
          <w:szCs w:val="28"/>
        </w:rPr>
        <w:t>аполняем колбу водой н</w:t>
      </w:r>
      <w:r w:rsidR="000728C0">
        <w:rPr>
          <w:rFonts w:ascii="Times New Roman" w:hAnsi="Times New Roman" w:cs="Times New Roman"/>
          <w:sz w:val="28"/>
          <w:szCs w:val="28"/>
        </w:rPr>
        <w:t>а 1/3 объема и закройте пробкой; 2) в</w:t>
      </w:r>
      <w:r w:rsidR="00126922" w:rsidRPr="00C0111F">
        <w:rPr>
          <w:rFonts w:ascii="Times New Roman" w:hAnsi="Times New Roman" w:cs="Times New Roman"/>
          <w:sz w:val="28"/>
          <w:szCs w:val="28"/>
        </w:rPr>
        <w:t>зболтаем содержимое колбы</w:t>
      </w:r>
      <w:r w:rsidR="000728C0">
        <w:rPr>
          <w:rFonts w:ascii="Times New Roman" w:hAnsi="Times New Roman" w:cs="Times New Roman"/>
          <w:sz w:val="28"/>
          <w:szCs w:val="28"/>
        </w:rPr>
        <w:t>; 3) о</w:t>
      </w:r>
      <w:r w:rsidR="00126922" w:rsidRPr="00C0111F">
        <w:rPr>
          <w:rFonts w:ascii="Times New Roman" w:hAnsi="Times New Roman" w:cs="Times New Roman"/>
          <w:sz w:val="28"/>
          <w:szCs w:val="28"/>
        </w:rPr>
        <w:t>ткроем колбу и осторожно, не глубоко вдыхая воздух, сразу же определите характер и интенсивность запаха. Если запах сразу не ощущается, испытание можно повторить, нагрев воду в колбе на водяной бане до 60 °С.</w:t>
      </w:r>
      <w:r w:rsidR="00126922" w:rsidRPr="00C0111F">
        <w:rPr>
          <w:rFonts w:ascii="Times New Roman" w:hAnsi="Times New Roman" w:cs="Times New Roman"/>
          <w:sz w:val="28"/>
          <w:szCs w:val="28"/>
        </w:rPr>
        <w:tab/>
      </w:r>
    </w:p>
    <w:p w:rsidR="00126922" w:rsidRDefault="00126922" w:rsidP="00493196">
      <w:pPr>
        <w:spacing w:after="0" w:line="240" w:lineRule="auto"/>
        <w:ind w:firstLine="709"/>
        <w:jc w:val="both"/>
        <w:rPr>
          <w:rFonts w:ascii="Times New Roman" w:hAnsi="Times New Roman" w:cs="Times New Roman"/>
          <w:sz w:val="28"/>
          <w:szCs w:val="28"/>
        </w:rPr>
      </w:pPr>
      <w:r w:rsidRPr="00C0111F">
        <w:rPr>
          <w:rFonts w:ascii="Times New Roman" w:hAnsi="Times New Roman" w:cs="Times New Roman"/>
          <w:sz w:val="28"/>
          <w:szCs w:val="28"/>
        </w:rPr>
        <w:t>Запах определяется по 5-ти бальной системе согласно таблице. Интенсивность запаха - 3-5 баллов, непригодна для питья.</w:t>
      </w:r>
      <w:r w:rsidR="003043E4">
        <w:rPr>
          <w:rFonts w:ascii="Times New Roman" w:hAnsi="Times New Roman" w:cs="Times New Roman"/>
          <w:sz w:val="28"/>
          <w:szCs w:val="28"/>
        </w:rPr>
        <w:t xml:space="preserve"> Сравним результаты </w:t>
      </w:r>
      <w:r w:rsidR="000728C0">
        <w:rPr>
          <w:rFonts w:ascii="Times New Roman" w:hAnsi="Times New Roman" w:cs="Times New Roman"/>
          <w:sz w:val="28"/>
          <w:szCs w:val="28"/>
        </w:rPr>
        <w:t>(см.таблицу 1)</w:t>
      </w:r>
      <w:r w:rsidR="003043E4">
        <w:rPr>
          <w:rFonts w:ascii="Times New Roman" w:hAnsi="Times New Roman" w:cs="Times New Roman"/>
          <w:sz w:val="28"/>
          <w:szCs w:val="28"/>
        </w:rPr>
        <w:t>.</w:t>
      </w:r>
    </w:p>
    <w:p w:rsidR="000728C0" w:rsidRPr="00C0111F" w:rsidRDefault="000728C0" w:rsidP="000728C0">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1.</w:t>
      </w:r>
    </w:p>
    <w:tbl>
      <w:tblPr>
        <w:tblW w:w="9206" w:type="dxa"/>
        <w:tblLayout w:type="fixed"/>
        <w:tblCellMar>
          <w:left w:w="10" w:type="dxa"/>
          <w:right w:w="10" w:type="dxa"/>
        </w:tblCellMar>
        <w:tblLook w:val="0000" w:firstRow="0" w:lastRow="0" w:firstColumn="0" w:lastColumn="0" w:noHBand="0" w:noVBand="0"/>
      </w:tblPr>
      <w:tblGrid>
        <w:gridCol w:w="1896"/>
        <w:gridCol w:w="5470"/>
        <w:gridCol w:w="1840"/>
      </w:tblGrid>
      <w:tr w:rsidR="00126922" w:rsidRPr="003F5B29" w:rsidTr="00DC3BDB">
        <w:trPr>
          <w:trHeight w:hRule="exact" w:val="911"/>
        </w:trPr>
        <w:tc>
          <w:tcPr>
            <w:tcW w:w="1896" w:type="dxa"/>
            <w:tcBorders>
              <w:top w:val="single" w:sz="4" w:space="0" w:color="auto"/>
              <w:left w:val="single" w:sz="4" w:space="0" w:color="auto"/>
            </w:tcBorders>
            <w:shd w:val="clear" w:color="auto" w:fill="FFFFFF"/>
          </w:tcPr>
          <w:p w:rsidR="00126922" w:rsidRPr="003F5B29" w:rsidRDefault="00126922" w:rsidP="0087551A">
            <w:pPr>
              <w:spacing w:after="0" w:line="240" w:lineRule="auto"/>
              <w:rPr>
                <w:b/>
                <w:spacing w:val="2"/>
                <w:position w:val="2"/>
              </w:rPr>
            </w:pPr>
            <w:r w:rsidRPr="003F5B29">
              <w:rPr>
                <w:rStyle w:val="2"/>
                <w:rFonts w:eastAsiaTheme="minorHAnsi"/>
                <w:b w:val="0"/>
                <w:spacing w:val="2"/>
                <w:position w:val="2"/>
                <w:sz w:val="28"/>
                <w:szCs w:val="28"/>
              </w:rPr>
              <w:t>Интенсивность</w:t>
            </w:r>
          </w:p>
          <w:p w:rsidR="00126922" w:rsidRPr="003F5B29" w:rsidRDefault="00126922" w:rsidP="0087551A">
            <w:pPr>
              <w:spacing w:after="0" w:line="240" w:lineRule="auto"/>
              <w:rPr>
                <w:b/>
                <w:spacing w:val="2"/>
                <w:position w:val="2"/>
              </w:rPr>
            </w:pPr>
            <w:r w:rsidRPr="003F5B29">
              <w:rPr>
                <w:rStyle w:val="2"/>
                <w:rFonts w:eastAsiaTheme="minorHAnsi"/>
                <w:b w:val="0"/>
                <w:spacing w:val="2"/>
                <w:position w:val="2"/>
                <w:sz w:val="28"/>
                <w:szCs w:val="28"/>
              </w:rPr>
              <w:t>запаха</w:t>
            </w:r>
          </w:p>
        </w:tc>
        <w:tc>
          <w:tcPr>
            <w:tcW w:w="5470" w:type="dxa"/>
            <w:tcBorders>
              <w:top w:val="single" w:sz="4" w:space="0" w:color="auto"/>
              <w:left w:val="single" w:sz="4" w:space="0" w:color="auto"/>
            </w:tcBorders>
            <w:shd w:val="clear" w:color="auto" w:fill="FFFFFF"/>
          </w:tcPr>
          <w:p w:rsidR="00126922" w:rsidRPr="003F5B29" w:rsidRDefault="00126922" w:rsidP="0087551A">
            <w:pPr>
              <w:spacing w:after="0" w:line="240" w:lineRule="auto"/>
              <w:rPr>
                <w:b/>
                <w:spacing w:val="2"/>
                <w:position w:val="2"/>
              </w:rPr>
            </w:pPr>
            <w:r w:rsidRPr="003F5B29">
              <w:rPr>
                <w:rStyle w:val="2"/>
                <w:rFonts w:eastAsiaTheme="minorHAnsi"/>
                <w:b w:val="0"/>
                <w:spacing w:val="2"/>
                <w:position w:val="2"/>
                <w:sz w:val="28"/>
                <w:szCs w:val="28"/>
              </w:rPr>
              <w:t>Характер проявления запаха</w:t>
            </w:r>
          </w:p>
        </w:tc>
        <w:tc>
          <w:tcPr>
            <w:tcW w:w="1840" w:type="dxa"/>
            <w:tcBorders>
              <w:top w:val="single" w:sz="4" w:space="0" w:color="auto"/>
              <w:left w:val="single" w:sz="4" w:space="0" w:color="auto"/>
              <w:right w:val="single" w:sz="4" w:space="0" w:color="auto"/>
            </w:tcBorders>
            <w:shd w:val="clear" w:color="auto" w:fill="FFFFFF"/>
            <w:vAlign w:val="bottom"/>
          </w:tcPr>
          <w:p w:rsidR="00126922" w:rsidRPr="003F5B29" w:rsidRDefault="00126922" w:rsidP="0087551A">
            <w:pPr>
              <w:spacing w:after="0" w:line="240" w:lineRule="auto"/>
              <w:rPr>
                <w:b/>
                <w:spacing w:val="2"/>
                <w:position w:val="2"/>
              </w:rPr>
            </w:pPr>
            <w:r w:rsidRPr="003F5B29">
              <w:rPr>
                <w:rStyle w:val="285pt"/>
                <w:rFonts w:eastAsiaTheme="minorHAnsi"/>
                <w:b w:val="0"/>
                <w:spacing w:val="2"/>
                <w:position w:val="2"/>
                <w:sz w:val="28"/>
                <w:szCs w:val="28"/>
              </w:rPr>
              <w:t>Оценка</w:t>
            </w:r>
          </w:p>
          <w:p w:rsidR="00126922" w:rsidRPr="003F5B29" w:rsidRDefault="00126922" w:rsidP="0087551A">
            <w:pPr>
              <w:spacing w:after="0" w:line="240" w:lineRule="auto"/>
              <w:rPr>
                <w:b/>
                <w:spacing w:val="2"/>
                <w:position w:val="2"/>
              </w:rPr>
            </w:pPr>
            <w:r w:rsidRPr="003F5B29">
              <w:rPr>
                <w:rStyle w:val="285pt"/>
                <w:rFonts w:eastAsiaTheme="minorHAnsi"/>
                <w:b w:val="0"/>
                <w:spacing w:val="2"/>
                <w:position w:val="2"/>
                <w:sz w:val="28"/>
                <w:szCs w:val="28"/>
              </w:rPr>
              <w:t>интенсивности</w:t>
            </w:r>
          </w:p>
          <w:p w:rsidR="00126922" w:rsidRPr="003F5B29" w:rsidRDefault="00126922" w:rsidP="0087551A">
            <w:pPr>
              <w:spacing w:after="0" w:line="240" w:lineRule="auto"/>
              <w:rPr>
                <w:b/>
                <w:spacing w:val="2"/>
                <w:position w:val="2"/>
              </w:rPr>
            </w:pPr>
            <w:r w:rsidRPr="003F5B29">
              <w:rPr>
                <w:rStyle w:val="285pt"/>
                <w:rFonts w:eastAsiaTheme="minorHAnsi"/>
                <w:b w:val="0"/>
                <w:spacing w:val="2"/>
                <w:position w:val="2"/>
                <w:sz w:val="28"/>
                <w:szCs w:val="28"/>
              </w:rPr>
              <w:t>запаха</w:t>
            </w:r>
          </w:p>
        </w:tc>
      </w:tr>
      <w:tr w:rsidR="00126922" w:rsidRPr="003F5B29" w:rsidTr="00DC3BDB">
        <w:trPr>
          <w:trHeight w:hRule="exact" w:val="288"/>
        </w:trPr>
        <w:tc>
          <w:tcPr>
            <w:tcW w:w="1896" w:type="dxa"/>
            <w:tcBorders>
              <w:top w:val="single" w:sz="4" w:space="0" w:color="auto"/>
              <w:left w:val="single" w:sz="4" w:space="0" w:color="auto"/>
            </w:tcBorders>
            <w:shd w:val="clear" w:color="auto" w:fill="FFFFFF"/>
            <w:vAlign w:val="bottom"/>
          </w:tcPr>
          <w:p w:rsidR="00126922" w:rsidRPr="003F5B29" w:rsidRDefault="00126922" w:rsidP="0087551A">
            <w:pPr>
              <w:spacing w:after="0" w:line="240" w:lineRule="auto"/>
              <w:rPr>
                <w:spacing w:val="2"/>
                <w:position w:val="2"/>
              </w:rPr>
            </w:pPr>
            <w:r w:rsidRPr="003F5B29">
              <w:rPr>
                <w:rStyle w:val="20"/>
                <w:rFonts w:eastAsiaTheme="minorHAnsi"/>
                <w:spacing w:val="2"/>
                <w:position w:val="2"/>
                <w:sz w:val="28"/>
                <w:szCs w:val="28"/>
              </w:rPr>
              <w:t>Нет</w:t>
            </w:r>
          </w:p>
        </w:tc>
        <w:tc>
          <w:tcPr>
            <w:tcW w:w="5470" w:type="dxa"/>
            <w:tcBorders>
              <w:top w:val="single" w:sz="4" w:space="0" w:color="auto"/>
              <w:left w:val="single" w:sz="4" w:space="0" w:color="auto"/>
            </w:tcBorders>
            <w:shd w:val="clear" w:color="auto" w:fill="FFFFFF"/>
            <w:vAlign w:val="bottom"/>
          </w:tcPr>
          <w:p w:rsidR="00126922" w:rsidRPr="003F5B29" w:rsidRDefault="00126922" w:rsidP="0087551A">
            <w:pPr>
              <w:spacing w:after="0" w:line="240" w:lineRule="auto"/>
              <w:rPr>
                <w:spacing w:val="2"/>
                <w:position w:val="2"/>
              </w:rPr>
            </w:pPr>
            <w:r w:rsidRPr="003F5B29">
              <w:rPr>
                <w:rStyle w:val="20"/>
                <w:rFonts w:eastAsiaTheme="minorHAnsi"/>
                <w:spacing w:val="2"/>
                <w:position w:val="2"/>
                <w:sz w:val="28"/>
                <w:szCs w:val="28"/>
              </w:rPr>
              <w:t>Запах не ощущается</w:t>
            </w:r>
          </w:p>
        </w:tc>
        <w:tc>
          <w:tcPr>
            <w:tcW w:w="1840" w:type="dxa"/>
            <w:tcBorders>
              <w:top w:val="single" w:sz="4" w:space="0" w:color="auto"/>
              <w:left w:val="single" w:sz="4" w:space="0" w:color="auto"/>
              <w:right w:val="single" w:sz="4" w:space="0" w:color="auto"/>
            </w:tcBorders>
            <w:shd w:val="clear" w:color="auto" w:fill="FFFFFF"/>
            <w:vAlign w:val="bottom"/>
          </w:tcPr>
          <w:p w:rsidR="00126922" w:rsidRPr="003F5B29" w:rsidRDefault="00126922" w:rsidP="0087551A">
            <w:pPr>
              <w:spacing w:after="0" w:line="240" w:lineRule="auto"/>
              <w:rPr>
                <w:spacing w:val="2"/>
                <w:position w:val="2"/>
              </w:rPr>
            </w:pPr>
            <w:r w:rsidRPr="003F5B29">
              <w:rPr>
                <w:rStyle w:val="20"/>
                <w:rFonts w:eastAsiaTheme="minorHAnsi"/>
                <w:spacing w:val="2"/>
                <w:position w:val="2"/>
                <w:sz w:val="28"/>
                <w:szCs w:val="28"/>
              </w:rPr>
              <w:t>0</w:t>
            </w:r>
          </w:p>
        </w:tc>
      </w:tr>
      <w:tr w:rsidR="00126922" w:rsidRPr="003F5B29" w:rsidTr="00DC3BDB">
        <w:trPr>
          <w:trHeight w:hRule="exact" w:val="741"/>
        </w:trPr>
        <w:tc>
          <w:tcPr>
            <w:tcW w:w="1896" w:type="dxa"/>
            <w:tcBorders>
              <w:top w:val="single" w:sz="4" w:space="0" w:color="auto"/>
              <w:left w:val="single" w:sz="4" w:space="0" w:color="auto"/>
            </w:tcBorders>
            <w:shd w:val="clear" w:color="auto" w:fill="FFFFFF"/>
          </w:tcPr>
          <w:p w:rsidR="00126922" w:rsidRPr="003F5B29" w:rsidRDefault="00126922" w:rsidP="0087551A">
            <w:pPr>
              <w:spacing w:after="0" w:line="240" w:lineRule="auto"/>
              <w:rPr>
                <w:spacing w:val="2"/>
                <w:position w:val="2"/>
              </w:rPr>
            </w:pPr>
            <w:r w:rsidRPr="003F5B29">
              <w:rPr>
                <w:rStyle w:val="20"/>
                <w:rFonts w:eastAsiaTheme="minorHAnsi"/>
                <w:spacing w:val="2"/>
                <w:position w:val="2"/>
                <w:sz w:val="28"/>
                <w:szCs w:val="28"/>
              </w:rPr>
              <w:lastRenderedPageBreak/>
              <w:t>Очень слабая</w:t>
            </w:r>
          </w:p>
        </w:tc>
        <w:tc>
          <w:tcPr>
            <w:tcW w:w="5470" w:type="dxa"/>
            <w:tcBorders>
              <w:top w:val="single" w:sz="4" w:space="0" w:color="auto"/>
              <w:left w:val="single" w:sz="4" w:space="0" w:color="auto"/>
            </w:tcBorders>
            <w:shd w:val="clear" w:color="auto" w:fill="FFFFFF"/>
            <w:vAlign w:val="bottom"/>
          </w:tcPr>
          <w:p w:rsidR="00126922" w:rsidRPr="003F5B29" w:rsidRDefault="00126922" w:rsidP="0087551A">
            <w:pPr>
              <w:spacing w:after="0" w:line="240" w:lineRule="auto"/>
              <w:rPr>
                <w:spacing w:val="2"/>
                <w:position w:val="2"/>
              </w:rPr>
            </w:pPr>
            <w:r w:rsidRPr="003F5B29">
              <w:rPr>
                <w:rStyle w:val="20"/>
                <w:rFonts w:eastAsiaTheme="minorHAnsi"/>
                <w:spacing w:val="2"/>
                <w:position w:val="2"/>
                <w:sz w:val="28"/>
                <w:szCs w:val="28"/>
              </w:rPr>
              <w:t>Запах сразу не ощущается, но обнаруживается при тщательном исследовании (при нагревании воды).</w:t>
            </w:r>
          </w:p>
        </w:tc>
        <w:tc>
          <w:tcPr>
            <w:tcW w:w="1840" w:type="dxa"/>
            <w:tcBorders>
              <w:top w:val="single" w:sz="4" w:space="0" w:color="auto"/>
              <w:left w:val="single" w:sz="4" w:space="0" w:color="auto"/>
              <w:right w:val="single" w:sz="4" w:space="0" w:color="auto"/>
            </w:tcBorders>
            <w:shd w:val="clear" w:color="auto" w:fill="FFFFFF"/>
            <w:vAlign w:val="center"/>
          </w:tcPr>
          <w:p w:rsidR="00126922" w:rsidRPr="003F5B29" w:rsidRDefault="00126922" w:rsidP="0087551A">
            <w:pPr>
              <w:spacing w:after="0" w:line="240" w:lineRule="auto"/>
              <w:rPr>
                <w:spacing w:val="2"/>
                <w:position w:val="2"/>
              </w:rPr>
            </w:pPr>
            <w:r w:rsidRPr="003F5B29">
              <w:rPr>
                <w:rStyle w:val="20"/>
                <w:rFonts w:eastAsiaTheme="minorHAnsi"/>
                <w:spacing w:val="2"/>
                <w:position w:val="2"/>
                <w:sz w:val="28"/>
                <w:szCs w:val="28"/>
              </w:rPr>
              <w:t>1</w:t>
            </w:r>
          </w:p>
        </w:tc>
      </w:tr>
      <w:tr w:rsidR="00126922" w:rsidRPr="003F5B29" w:rsidTr="00DC3BDB">
        <w:trPr>
          <w:trHeight w:hRule="exact" w:val="425"/>
        </w:trPr>
        <w:tc>
          <w:tcPr>
            <w:tcW w:w="1896" w:type="dxa"/>
            <w:tcBorders>
              <w:top w:val="single" w:sz="4" w:space="0" w:color="auto"/>
              <w:left w:val="single" w:sz="4" w:space="0" w:color="auto"/>
            </w:tcBorders>
            <w:shd w:val="clear" w:color="auto" w:fill="FFFFFF"/>
            <w:vAlign w:val="bottom"/>
          </w:tcPr>
          <w:p w:rsidR="00126922" w:rsidRPr="003F5B29" w:rsidRDefault="00126922" w:rsidP="0087551A">
            <w:pPr>
              <w:spacing w:after="0" w:line="240" w:lineRule="auto"/>
              <w:rPr>
                <w:spacing w:val="2"/>
                <w:position w:val="2"/>
              </w:rPr>
            </w:pPr>
            <w:r w:rsidRPr="003F5B29">
              <w:rPr>
                <w:rStyle w:val="20"/>
                <w:rFonts w:eastAsiaTheme="minorHAnsi"/>
                <w:spacing w:val="2"/>
                <w:position w:val="2"/>
                <w:sz w:val="28"/>
                <w:szCs w:val="28"/>
              </w:rPr>
              <w:t>Слабая</w:t>
            </w:r>
          </w:p>
        </w:tc>
        <w:tc>
          <w:tcPr>
            <w:tcW w:w="5470" w:type="dxa"/>
            <w:tcBorders>
              <w:top w:val="single" w:sz="4" w:space="0" w:color="auto"/>
              <w:left w:val="single" w:sz="4" w:space="0" w:color="auto"/>
            </w:tcBorders>
            <w:shd w:val="clear" w:color="auto" w:fill="FFFFFF"/>
            <w:vAlign w:val="bottom"/>
          </w:tcPr>
          <w:p w:rsidR="00126922" w:rsidRPr="003F5B29" w:rsidRDefault="00126922" w:rsidP="0087551A">
            <w:pPr>
              <w:spacing w:after="0" w:line="240" w:lineRule="auto"/>
              <w:rPr>
                <w:spacing w:val="2"/>
                <w:position w:val="2"/>
              </w:rPr>
            </w:pPr>
            <w:r w:rsidRPr="003F5B29">
              <w:rPr>
                <w:rStyle w:val="20"/>
                <w:rFonts w:eastAsiaTheme="minorHAnsi"/>
                <w:spacing w:val="2"/>
                <w:position w:val="2"/>
                <w:sz w:val="28"/>
                <w:szCs w:val="28"/>
              </w:rPr>
              <w:t>Запах замечается, если обратить на это внимание.</w:t>
            </w:r>
          </w:p>
        </w:tc>
        <w:tc>
          <w:tcPr>
            <w:tcW w:w="1840" w:type="dxa"/>
            <w:tcBorders>
              <w:top w:val="single" w:sz="4" w:space="0" w:color="auto"/>
              <w:left w:val="single" w:sz="4" w:space="0" w:color="auto"/>
              <w:right w:val="single" w:sz="4" w:space="0" w:color="auto"/>
            </w:tcBorders>
            <w:shd w:val="clear" w:color="auto" w:fill="FFFFFF"/>
            <w:vAlign w:val="bottom"/>
          </w:tcPr>
          <w:p w:rsidR="00126922" w:rsidRPr="003F5B29" w:rsidRDefault="00126922" w:rsidP="0087551A">
            <w:pPr>
              <w:spacing w:after="0" w:line="240" w:lineRule="auto"/>
              <w:rPr>
                <w:spacing w:val="2"/>
                <w:position w:val="2"/>
              </w:rPr>
            </w:pPr>
            <w:r w:rsidRPr="003F5B29">
              <w:rPr>
                <w:rStyle w:val="20"/>
                <w:rFonts w:eastAsiaTheme="minorHAnsi"/>
                <w:spacing w:val="2"/>
                <w:position w:val="2"/>
                <w:sz w:val="28"/>
                <w:szCs w:val="28"/>
              </w:rPr>
              <w:t>2</w:t>
            </w:r>
          </w:p>
        </w:tc>
      </w:tr>
      <w:tr w:rsidR="00126922" w:rsidRPr="003F5B29" w:rsidTr="00DC3BDB">
        <w:trPr>
          <w:trHeight w:hRule="exact" w:val="715"/>
        </w:trPr>
        <w:tc>
          <w:tcPr>
            <w:tcW w:w="1896" w:type="dxa"/>
            <w:tcBorders>
              <w:top w:val="single" w:sz="4" w:space="0" w:color="auto"/>
              <w:left w:val="single" w:sz="4" w:space="0" w:color="auto"/>
            </w:tcBorders>
            <w:shd w:val="clear" w:color="auto" w:fill="FFFFFF"/>
          </w:tcPr>
          <w:p w:rsidR="00126922" w:rsidRPr="003F5B29" w:rsidRDefault="00126922" w:rsidP="0087551A">
            <w:pPr>
              <w:spacing w:after="0" w:line="240" w:lineRule="auto"/>
              <w:rPr>
                <w:spacing w:val="2"/>
                <w:position w:val="2"/>
              </w:rPr>
            </w:pPr>
            <w:r w:rsidRPr="003F5B29">
              <w:rPr>
                <w:rStyle w:val="20"/>
                <w:rFonts w:eastAsiaTheme="minorHAnsi"/>
                <w:spacing w:val="2"/>
                <w:position w:val="2"/>
                <w:sz w:val="28"/>
                <w:szCs w:val="28"/>
              </w:rPr>
              <w:t>Заметная</w:t>
            </w:r>
          </w:p>
        </w:tc>
        <w:tc>
          <w:tcPr>
            <w:tcW w:w="5470" w:type="dxa"/>
            <w:tcBorders>
              <w:top w:val="single" w:sz="4" w:space="0" w:color="auto"/>
              <w:left w:val="single" w:sz="4" w:space="0" w:color="auto"/>
            </w:tcBorders>
            <w:shd w:val="clear" w:color="auto" w:fill="FFFFFF"/>
            <w:vAlign w:val="bottom"/>
          </w:tcPr>
          <w:p w:rsidR="00126922" w:rsidRPr="003F5B29" w:rsidRDefault="00126922" w:rsidP="0087551A">
            <w:pPr>
              <w:spacing w:after="0" w:line="240" w:lineRule="auto"/>
              <w:rPr>
                <w:spacing w:val="2"/>
                <w:position w:val="2"/>
              </w:rPr>
            </w:pPr>
            <w:r w:rsidRPr="003F5B29">
              <w:rPr>
                <w:rStyle w:val="20"/>
                <w:rFonts w:eastAsiaTheme="minorHAnsi"/>
                <w:spacing w:val="2"/>
                <w:position w:val="2"/>
                <w:sz w:val="28"/>
                <w:szCs w:val="28"/>
              </w:rPr>
              <w:t>Запах легко замечается и вызывает неодобрительный отзыв о воде.</w:t>
            </w:r>
          </w:p>
        </w:tc>
        <w:tc>
          <w:tcPr>
            <w:tcW w:w="1840" w:type="dxa"/>
            <w:tcBorders>
              <w:top w:val="single" w:sz="4" w:space="0" w:color="auto"/>
              <w:left w:val="single" w:sz="4" w:space="0" w:color="auto"/>
              <w:right w:val="single" w:sz="4" w:space="0" w:color="auto"/>
            </w:tcBorders>
            <w:shd w:val="clear" w:color="auto" w:fill="FFFFFF"/>
          </w:tcPr>
          <w:p w:rsidR="00126922" w:rsidRPr="003F5B29" w:rsidRDefault="00126922" w:rsidP="0087551A">
            <w:pPr>
              <w:spacing w:after="0" w:line="240" w:lineRule="auto"/>
              <w:rPr>
                <w:spacing w:val="2"/>
                <w:position w:val="2"/>
              </w:rPr>
            </w:pPr>
            <w:r w:rsidRPr="003F5B29">
              <w:rPr>
                <w:rStyle w:val="20"/>
                <w:rFonts w:eastAsiaTheme="minorHAnsi"/>
                <w:spacing w:val="2"/>
                <w:position w:val="2"/>
                <w:sz w:val="28"/>
                <w:szCs w:val="28"/>
              </w:rPr>
              <w:t>3</w:t>
            </w:r>
          </w:p>
        </w:tc>
      </w:tr>
      <w:tr w:rsidR="00126922" w:rsidRPr="003F5B29" w:rsidTr="00DC3BDB">
        <w:trPr>
          <w:trHeight w:hRule="exact" w:val="697"/>
        </w:trPr>
        <w:tc>
          <w:tcPr>
            <w:tcW w:w="1896" w:type="dxa"/>
            <w:tcBorders>
              <w:top w:val="single" w:sz="4" w:space="0" w:color="auto"/>
              <w:left w:val="single" w:sz="4" w:space="0" w:color="auto"/>
            </w:tcBorders>
            <w:shd w:val="clear" w:color="auto" w:fill="FFFFFF"/>
          </w:tcPr>
          <w:p w:rsidR="00126922" w:rsidRPr="003F5B29" w:rsidRDefault="00126922" w:rsidP="0087551A">
            <w:pPr>
              <w:spacing w:after="0" w:line="240" w:lineRule="auto"/>
              <w:rPr>
                <w:spacing w:val="2"/>
                <w:position w:val="2"/>
              </w:rPr>
            </w:pPr>
            <w:r w:rsidRPr="003F5B29">
              <w:rPr>
                <w:rStyle w:val="20"/>
                <w:rFonts w:eastAsiaTheme="minorHAnsi"/>
                <w:spacing w:val="2"/>
                <w:position w:val="2"/>
                <w:sz w:val="28"/>
                <w:szCs w:val="28"/>
              </w:rPr>
              <w:t>Отчетливая</w:t>
            </w:r>
          </w:p>
        </w:tc>
        <w:tc>
          <w:tcPr>
            <w:tcW w:w="5470" w:type="dxa"/>
            <w:tcBorders>
              <w:top w:val="single" w:sz="4" w:space="0" w:color="auto"/>
              <w:left w:val="single" w:sz="4" w:space="0" w:color="auto"/>
            </w:tcBorders>
            <w:shd w:val="clear" w:color="auto" w:fill="FFFFFF"/>
            <w:vAlign w:val="bottom"/>
          </w:tcPr>
          <w:p w:rsidR="00126922" w:rsidRPr="003F5B29" w:rsidRDefault="00126922" w:rsidP="0087551A">
            <w:pPr>
              <w:spacing w:after="0" w:line="240" w:lineRule="auto"/>
              <w:rPr>
                <w:spacing w:val="2"/>
                <w:position w:val="2"/>
              </w:rPr>
            </w:pPr>
            <w:r w:rsidRPr="003F5B29">
              <w:rPr>
                <w:rStyle w:val="20"/>
                <w:rFonts w:eastAsiaTheme="minorHAnsi"/>
                <w:spacing w:val="2"/>
                <w:position w:val="2"/>
                <w:sz w:val="28"/>
                <w:szCs w:val="28"/>
              </w:rPr>
              <w:t>Запах обращает на себя внимание и заставляет воздержаться от питья.</w:t>
            </w:r>
          </w:p>
        </w:tc>
        <w:tc>
          <w:tcPr>
            <w:tcW w:w="1840" w:type="dxa"/>
            <w:tcBorders>
              <w:top w:val="single" w:sz="4" w:space="0" w:color="auto"/>
              <w:left w:val="single" w:sz="4" w:space="0" w:color="auto"/>
              <w:right w:val="single" w:sz="4" w:space="0" w:color="auto"/>
            </w:tcBorders>
            <w:shd w:val="clear" w:color="auto" w:fill="FFFFFF"/>
          </w:tcPr>
          <w:p w:rsidR="00126922" w:rsidRPr="003F5B29" w:rsidRDefault="00126922" w:rsidP="0087551A">
            <w:pPr>
              <w:spacing w:after="0" w:line="240" w:lineRule="auto"/>
              <w:rPr>
                <w:spacing w:val="2"/>
                <w:position w:val="2"/>
              </w:rPr>
            </w:pPr>
            <w:r w:rsidRPr="003F5B29">
              <w:rPr>
                <w:rStyle w:val="20"/>
                <w:rFonts w:eastAsiaTheme="minorHAnsi"/>
                <w:spacing w:val="2"/>
                <w:position w:val="2"/>
                <w:sz w:val="28"/>
                <w:szCs w:val="28"/>
              </w:rPr>
              <w:t>4</w:t>
            </w:r>
          </w:p>
        </w:tc>
      </w:tr>
      <w:tr w:rsidR="00126922" w:rsidRPr="003F5B29" w:rsidTr="00DC3BDB">
        <w:trPr>
          <w:trHeight w:hRule="exact" w:val="590"/>
        </w:trPr>
        <w:tc>
          <w:tcPr>
            <w:tcW w:w="1896" w:type="dxa"/>
            <w:tcBorders>
              <w:top w:val="single" w:sz="4" w:space="0" w:color="auto"/>
              <w:left w:val="single" w:sz="4" w:space="0" w:color="auto"/>
              <w:bottom w:val="single" w:sz="4" w:space="0" w:color="auto"/>
            </w:tcBorders>
            <w:shd w:val="clear" w:color="auto" w:fill="FFFFFF"/>
          </w:tcPr>
          <w:p w:rsidR="00126922" w:rsidRPr="003F5B29" w:rsidRDefault="00126922" w:rsidP="0087551A">
            <w:pPr>
              <w:spacing w:after="0" w:line="240" w:lineRule="auto"/>
              <w:rPr>
                <w:spacing w:val="2"/>
                <w:position w:val="2"/>
              </w:rPr>
            </w:pPr>
            <w:r w:rsidRPr="003F5B29">
              <w:rPr>
                <w:rStyle w:val="20"/>
                <w:rFonts w:eastAsiaTheme="minorHAnsi"/>
                <w:spacing w:val="2"/>
                <w:position w:val="2"/>
                <w:sz w:val="28"/>
                <w:szCs w:val="28"/>
              </w:rPr>
              <w:t>Очень сильная</w:t>
            </w:r>
          </w:p>
        </w:tc>
        <w:tc>
          <w:tcPr>
            <w:tcW w:w="5470" w:type="dxa"/>
            <w:tcBorders>
              <w:top w:val="single" w:sz="4" w:space="0" w:color="auto"/>
              <w:left w:val="single" w:sz="4" w:space="0" w:color="auto"/>
              <w:bottom w:val="single" w:sz="4" w:space="0" w:color="auto"/>
            </w:tcBorders>
            <w:shd w:val="clear" w:color="auto" w:fill="FFFFFF"/>
            <w:vAlign w:val="bottom"/>
          </w:tcPr>
          <w:p w:rsidR="00126922" w:rsidRPr="003F5B29" w:rsidRDefault="00126922" w:rsidP="0087551A">
            <w:pPr>
              <w:spacing w:after="0" w:line="240" w:lineRule="auto"/>
              <w:rPr>
                <w:spacing w:val="2"/>
                <w:position w:val="2"/>
              </w:rPr>
            </w:pPr>
            <w:r w:rsidRPr="003F5B29">
              <w:rPr>
                <w:rStyle w:val="20"/>
                <w:rFonts w:eastAsiaTheme="minorHAnsi"/>
                <w:spacing w:val="2"/>
                <w:position w:val="2"/>
                <w:sz w:val="28"/>
                <w:szCs w:val="28"/>
              </w:rPr>
              <w:t>Запах настолько сильный, что делает воду непригодной к употреблению.</w:t>
            </w:r>
          </w:p>
        </w:tc>
        <w:tc>
          <w:tcPr>
            <w:tcW w:w="1840" w:type="dxa"/>
            <w:tcBorders>
              <w:top w:val="single" w:sz="4" w:space="0" w:color="auto"/>
              <w:left w:val="single" w:sz="4" w:space="0" w:color="auto"/>
              <w:bottom w:val="single" w:sz="4" w:space="0" w:color="auto"/>
              <w:right w:val="single" w:sz="4" w:space="0" w:color="auto"/>
            </w:tcBorders>
            <w:shd w:val="clear" w:color="auto" w:fill="FFFFFF"/>
          </w:tcPr>
          <w:p w:rsidR="00126922" w:rsidRPr="003F5B29" w:rsidRDefault="00126922" w:rsidP="0087551A">
            <w:pPr>
              <w:spacing w:after="0" w:line="240" w:lineRule="auto"/>
              <w:rPr>
                <w:spacing w:val="2"/>
                <w:position w:val="2"/>
              </w:rPr>
            </w:pPr>
            <w:r w:rsidRPr="003F5B29">
              <w:rPr>
                <w:rStyle w:val="20"/>
                <w:rFonts w:eastAsiaTheme="minorHAnsi"/>
                <w:spacing w:val="2"/>
                <w:position w:val="2"/>
                <w:sz w:val="28"/>
                <w:szCs w:val="28"/>
              </w:rPr>
              <w:t>5</w:t>
            </w:r>
          </w:p>
        </w:tc>
      </w:tr>
    </w:tbl>
    <w:p w:rsidR="00126922" w:rsidRPr="00C0111F" w:rsidRDefault="00126922" w:rsidP="000728C0">
      <w:pPr>
        <w:spacing w:after="0" w:line="240" w:lineRule="auto"/>
        <w:ind w:firstLine="709"/>
        <w:jc w:val="both"/>
        <w:rPr>
          <w:rFonts w:ascii="Times New Roman" w:hAnsi="Times New Roman" w:cs="Times New Roman"/>
          <w:sz w:val="28"/>
          <w:szCs w:val="28"/>
        </w:rPr>
      </w:pPr>
      <w:r w:rsidRPr="00C0111F">
        <w:rPr>
          <w:rFonts w:ascii="Times New Roman" w:hAnsi="Times New Roman" w:cs="Times New Roman"/>
          <w:sz w:val="28"/>
          <w:szCs w:val="28"/>
        </w:rPr>
        <w:t>Вывод:</w:t>
      </w:r>
      <w:r w:rsidRPr="00C0111F">
        <w:rPr>
          <w:rFonts w:ascii="Times New Roman" w:hAnsi="Times New Roman" w:cs="Times New Roman"/>
          <w:b/>
          <w:sz w:val="28"/>
          <w:szCs w:val="28"/>
        </w:rPr>
        <w:t xml:space="preserve"> </w:t>
      </w:r>
      <w:r w:rsidRPr="00C0111F">
        <w:rPr>
          <w:rFonts w:ascii="Times New Roman" w:hAnsi="Times New Roman" w:cs="Times New Roman"/>
          <w:sz w:val="28"/>
          <w:szCs w:val="28"/>
        </w:rPr>
        <w:t>посторонних запахов ни в одной из исследуемых вод не обнаружено. 0 баллов, что соответствует нормам до 2 баллов</w:t>
      </w:r>
    </w:p>
    <w:p w:rsidR="00126922" w:rsidRDefault="00126922" w:rsidP="00493196">
      <w:pPr>
        <w:spacing w:after="0" w:line="240" w:lineRule="auto"/>
        <w:ind w:firstLine="709"/>
        <w:jc w:val="both"/>
        <w:rPr>
          <w:rFonts w:ascii="Times New Roman" w:hAnsi="Times New Roman" w:cs="Times New Roman"/>
          <w:sz w:val="28"/>
          <w:szCs w:val="28"/>
        </w:rPr>
      </w:pPr>
      <w:r w:rsidRPr="00493196">
        <w:rPr>
          <w:rFonts w:ascii="Times New Roman" w:hAnsi="Times New Roman" w:cs="Times New Roman"/>
          <w:sz w:val="28"/>
          <w:szCs w:val="28"/>
        </w:rPr>
        <w:t>Определение цветности и мутности воды.</w:t>
      </w:r>
      <w:r w:rsidRPr="00C0111F">
        <w:rPr>
          <w:rFonts w:ascii="Times New Roman" w:hAnsi="Times New Roman" w:cs="Times New Roman"/>
          <w:sz w:val="28"/>
          <w:szCs w:val="28"/>
        </w:rPr>
        <w:t xml:space="preserve"> Цвет  воды зависит от содержащихся примесей, поверхностного цветения в водоемах и прочего. Чистая вода бесцветна, но иногда имеет легкий голубоватый или изумрудный оттенок.</w:t>
      </w:r>
      <w:r w:rsidR="000728C0">
        <w:rPr>
          <w:rFonts w:ascii="Times New Roman" w:hAnsi="Times New Roman" w:cs="Times New Roman"/>
          <w:sz w:val="28"/>
          <w:szCs w:val="28"/>
        </w:rPr>
        <w:t xml:space="preserve"> </w:t>
      </w:r>
      <w:bookmarkStart w:id="3" w:name="_Toc384152316"/>
      <w:bookmarkStart w:id="4" w:name="_Toc384152778"/>
      <w:r w:rsidRPr="00C0111F">
        <w:rPr>
          <w:sz w:val="28"/>
          <w:szCs w:val="28"/>
        </w:rPr>
        <w:t>Ход работы:</w:t>
      </w:r>
      <w:bookmarkEnd w:id="3"/>
      <w:bookmarkEnd w:id="4"/>
      <w:r w:rsidR="000728C0">
        <w:rPr>
          <w:sz w:val="28"/>
          <w:szCs w:val="28"/>
        </w:rPr>
        <w:t xml:space="preserve"> 1) </w:t>
      </w:r>
      <w:r w:rsidR="000728C0">
        <w:rPr>
          <w:rFonts w:ascii="Times New Roman" w:hAnsi="Times New Roman" w:cs="Times New Roman"/>
          <w:sz w:val="28"/>
          <w:szCs w:val="28"/>
        </w:rPr>
        <w:t>з</w:t>
      </w:r>
      <w:r w:rsidRPr="00C0111F">
        <w:rPr>
          <w:rFonts w:ascii="Times New Roman" w:hAnsi="Times New Roman" w:cs="Times New Roman"/>
          <w:sz w:val="28"/>
          <w:szCs w:val="28"/>
        </w:rPr>
        <w:t>аполни</w:t>
      </w:r>
      <w:r w:rsidR="000728C0">
        <w:rPr>
          <w:rFonts w:ascii="Times New Roman" w:hAnsi="Times New Roman" w:cs="Times New Roman"/>
          <w:sz w:val="28"/>
          <w:szCs w:val="28"/>
        </w:rPr>
        <w:t>м</w:t>
      </w:r>
      <w:r w:rsidRPr="00C0111F">
        <w:rPr>
          <w:rFonts w:ascii="Times New Roman" w:hAnsi="Times New Roman" w:cs="Times New Roman"/>
          <w:sz w:val="28"/>
          <w:szCs w:val="28"/>
        </w:rPr>
        <w:t xml:space="preserve"> пробирку водо</w:t>
      </w:r>
      <w:r w:rsidR="000728C0">
        <w:rPr>
          <w:rFonts w:ascii="Times New Roman" w:hAnsi="Times New Roman" w:cs="Times New Roman"/>
          <w:sz w:val="28"/>
          <w:szCs w:val="28"/>
        </w:rPr>
        <w:t>й на 10-12 мл; 2) р</w:t>
      </w:r>
      <w:r w:rsidRPr="00C0111F">
        <w:rPr>
          <w:rFonts w:ascii="Times New Roman" w:hAnsi="Times New Roman" w:cs="Times New Roman"/>
          <w:sz w:val="28"/>
          <w:szCs w:val="28"/>
        </w:rPr>
        <w:t>ассмотри</w:t>
      </w:r>
      <w:r w:rsidR="000728C0">
        <w:rPr>
          <w:rFonts w:ascii="Times New Roman" w:hAnsi="Times New Roman" w:cs="Times New Roman"/>
          <w:sz w:val="28"/>
          <w:szCs w:val="28"/>
        </w:rPr>
        <w:t>м</w:t>
      </w:r>
      <w:r w:rsidRPr="00C0111F">
        <w:rPr>
          <w:rFonts w:ascii="Times New Roman" w:hAnsi="Times New Roman" w:cs="Times New Roman"/>
          <w:sz w:val="28"/>
          <w:szCs w:val="28"/>
        </w:rPr>
        <w:t xml:space="preserve"> пробирку сверху на белом</w:t>
      </w:r>
      <w:r w:rsidR="000728C0">
        <w:rPr>
          <w:rFonts w:ascii="Times New Roman" w:hAnsi="Times New Roman" w:cs="Times New Roman"/>
          <w:sz w:val="28"/>
          <w:szCs w:val="28"/>
        </w:rPr>
        <w:t xml:space="preserve"> фоне при достаточном освещении; 3) о</w:t>
      </w:r>
      <w:r w:rsidRPr="00C0111F">
        <w:rPr>
          <w:rFonts w:ascii="Times New Roman" w:hAnsi="Times New Roman" w:cs="Times New Roman"/>
          <w:sz w:val="28"/>
          <w:szCs w:val="28"/>
        </w:rPr>
        <w:t>предели</w:t>
      </w:r>
      <w:r w:rsidR="000728C0">
        <w:rPr>
          <w:rFonts w:ascii="Times New Roman" w:hAnsi="Times New Roman" w:cs="Times New Roman"/>
          <w:sz w:val="28"/>
          <w:szCs w:val="28"/>
        </w:rPr>
        <w:t>м цветность воды по таблице; 4) р</w:t>
      </w:r>
      <w:r w:rsidRPr="00C0111F">
        <w:rPr>
          <w:rFonts w:ascii="Times New Roman" w:hAnsi="Times New Roman" w:cs="Times New Roman"/>
          <w:sz w:val="28"/>
          <w:szCs w:val="28"/>
        </w:rPr>
        <w:t>ассмотри</w:t>
      </w:r>
      <w:r w:rsidR="000728C0">
        <w:rPr>
          <w:rFonts w:ascii="Times New Roman" w:hAnsi="Times New Roman" w:cs="Times New Roman"/>
          <w:sz w:val="28"/>
          <w:szCs w:val="28"/>
        </w:rPr>
        <w:t>м</w:t>
      </w:r>
      <w:r w:rsidRPr="00C0111F">
        <w:rPr>
          <w:rFonts w:ascii="Times New Roman" w:hAnsi="Times New Roman" w:cs="Times New Roman"/>
          <w:sz w:val="28"/>
          <w:szCs w:val="28"/>
        </w:rPr>
        <w:t xml:space="preserve"> пробирку сверху на темном</w:t>
      </w:r>
      <w:r w:rsidR="000728C0">
        <w:rPr>
          <w:rFonts w:ascii="Times New Roman" w:hAnsi="Times New Roman" w:cs="Times New Roman"/>
          <w:sz w:val="28"/>
          <w:szCs w:val="28"/>
        </w:rPr>
        <w:t xml:space="preserve"> фоне при достаточном освещении; 5) о</w:t>
      </w:r>
      <w:r w:rsidRPr="00C0111F">
        <w:rPr>
          <w:rFonts w:ascii="Times New Roman" w:hAnsi="Times New Roman" w:cs="Times New Roman"/>
          <w:sz w:val="28"/>
          <w:szCs w:val="28"/>
        </w:rPr>
        <w:t>предели</w:t>
      </w:r>
      <w:r w:rsidR="000728C0">
        <w:rPr>
          <w:rFonts w:ascii="Times New Roman" w:hAnsi="Times New Roman" w:cs="Times New Roman"/>
          <w:sz w:val="28"/>
          <w:szCs w:val="28"/>
        </w:rPr>
        <w:t>м мутность воды (см.таблицу 2).</w:t>
      </w:r>
    </w:p>
    <w:p w:rsidR="000728C0" w:rsidRPr="00C0111F" w:rsidRDefault="000728C0" w:rsidP="000728C0">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2.</w:t>
      </w:r>
    </w:p>
    <w:tbl>
      <w:tblPr>
        <w:tblW w:w="0" w:type="auto"/>
        <w:jc w:val="center"/>
        <w:tblLayout w:type="fixed"/>
        <w:tblCellMar>
          <w:left w:w="10" w:type="dxa"/>
          <w:right w:w="10" w:type="dxa"/>
        </w:tblCellMar>
        <w:tblLook w:val="04A0" w:firstRow="1" w:lastRow="0" w:firstColumn="1" w:lastColumn="0" w:noHBand="0" w:noVBand="1"/>
      </w:tblPr>
      <w:tblGrid>
        <w:gridCol w:w="3979"/>
        <w:gridCol w:w="4536"/>
      </w:tblGrid>
      <w:tr w:rsidR="00126922" w:rsidRPr="00C0111F" w:rsidTr="00DC3BDB">
        <w:trPr>
          <w:trHeight w:hRule="exact" w:val="571"/>
          <w:jc w:val="center"/>
        </w:trPr>
        <w:tc>
          <w:tcPr>
            <w:tcW w:w="3979" w:type="dxa"/>
            <w:tcBorders>
              <w:top w:val="single" w:sz="4" w:space="0" w:color="auto"/>
              <w:left w:val="single" w:sz="4" w:space="0" w:color="auto"/>
            </w:tcBorders>
            <w:shd w:val="clear" w:color="auto" w:fill="FFFFFF"/>
          </w:tcPr>
          <w:p w:rsidR="00126922" w:rsidRPr="00C0111F" w:rsidRDefault="00126922" w:rsidP="00DC3BDB">
            <w:pPr>
              <w:spacing w:after="0" w:line="240" w:lineRule="auto"/>
              <w:jc w:val="center"/>
              <w:rPr>
                <w:rFonts w:ascii="Times New Roman" w:hAnsi="Times New Roman" w:cs="Times New Roman"/>
                <w:sz w:val="28"/>
                <w:szCs w:val="28"/>
              </w:rPr>
            </w:pPr>
            <w:r w:rsidRPr="00C0111F">
              <w:rPr>
                <w:rStyle w:val="211pt"/>
                <w:rFonts w:eastAsiaTheme="minorHAnsi"/>
                <w:b w:val="0"/>
                <w:sz w:val="28"/>
                <w:szCs w:val="28"/>
              </w:rPr>
              <w:t>Цветность воды</w:t>
            </w:r>
          </w:p>
        </w:tc>
        <w:tc>
          <w:tcPr>
            <w:tcW w:w="4536" w:type="dxa"/>
            <w:tcBorders>
              <w:top w:val="single" w:sz="4" w:space="0" w:color="auto"/>
              <w:left w:val="single" w:sz="4" w:space="0" w:color="auto"/>
              <w:right w:val="single" w:sz="4" w:space="0" w:color="auto"/>
            </w:tcBorders>
            <w:shd w:val="clear" w:color="auto" w:fill="FFFFFF"/>
          </w:tcPr>
          <w:p w:rsidR="00126922" w:rsidRPr="00C0111F" w:rsidRDefault="00126922" w:rsidP="00DC3BDB">
            <w:pPr>
              <w:spacing w:after="0" w:line="240" w:lineRule="auto"/>
              <w:jc w:val="center"/>
              <w:rPr>
                <w:rFonts w:ascii="Times New Roman" w:hAnsi="Times New Roman" w:cs="Times New Roman"/>
                <w:sz w:val="28"/>
                <w:szCs w:val="28"/>
              </w:rPr>
            </w:pPr>
            <w:r w:rsidRPr="00C0111F">
              <w:rPr>
                <w:rStyle w:val="211pt"/>
                <w:rFonts w:eastAsiaTheme="minorHAnsi"/>
                <w:b w:val="0"/>
                <w:sz w:val="28"/>
                <w:szCs w:val="28"/>
              </w:rPr>
              <w:t>Мутность воды</w:t>
            </w:r>
          </w:p>
        </w:tc>
      </w:tr>
      <w:tr w:rsidR="00126922" w:rsidRPr="00C0111F" w:rsidTr="00DC3BDB">
        <w:trPr>
          <w:trHeight w:hRule="exact" w:val="406"/>
          <w:jc w:val="center"/>
        </w:trPr>
        <w:tc>
          <w:tcPr>
            <w:tcW w:w="3979" w:type="dxa"/>
            <w:tcBorders>
              <w:top w:val="single" w:sz="4" w:space="0" w:color="auto"/>
              <w:left w:val="single" w:sz="4" w:space="0" w:color="auto"/>
            </w:tcBorders>
            <w:shd w:val="clear" w:color="auto" w:fill="FFFFFF"/>
            <w:vAlign w:val="bottom"/>
          </w:tcPr>
          <w:p w:rsidR="00126922" w:rsidRPr="00C0111F" w:rsidRDefault="00126922" w:rsidP="00DC3BDB">
            <w:pPr>
              <w:spacing w:after="0" w:line="240" w:lineRule="auto"/>
              <w:rPr>
                <w:rFonts w:ascii="Times New Roman" w:hAnsi="Times New Roman" w:cs="Times New Roman"/>
                <w:sz w:val="28"/>
                <w:szCs w:val="28"/>
              </w:rPr>
            </w:pPr>
            <w:r w:rsidRPr="00C0111F">
              <w:rPr>
                <w:rStyle w:val="20"/>
                <w:rFonts w:eastAsiaTheme="minorHAnsi"/>
                <w:sz w:val="28"/>
                <w:szCs w:val="28"/>
              </w:rPr>
              <w:t>Слабо-желтоватая</w:t>
            </w:r>
          </w:p>
        </w:tc>
        <w:tc>
          <w:tcPr>
            <w:tcW w:w="4536" w:type="dxa"/>
            <w:tcBorders>
              <w:top w:val="single" w:sz="4" w:space="0" w:color="auto"/>
              <w:left w:val="single" w:sz="4" w:space="0" w:color="auto"/>
              <w:right w:val="single" w:sz="4" w:space="0" w:color="auto"/>
            </w:tcBorders>
            <w:shd w:val="clear" w:color="auto" w:fill="FFFFFF"/>
            <w:vAlign w:val="bottom"/>
          </w:tcPr>
          <w:p w:rsidR="00126922" w:rsidRPr="00C0111F" w:rsidRDefault="00126922" w:rsidP="00DC3BDB">
            <w:pPr>
              <w:spacing w:after="0" w:line="240" w:lineRule="auto"/>
              <w:rPr>
                <w:rFonts w:ascii="Times New Roman" w:hAnsi="Times New Roman" w:cs="Times New Roman"/>
                <w:sz w:val="28"/>
                <w:szCs w:val="28"/>
              </w:rPr>
            </w:pPr>
            <w:r w:rsidRPr="00C0111F">
              <w:rPr>
                <w:rStyle w:val="20"/>
                <w:rFonts w:eastAsiaTheme="minorHAnsi"/>
                <w:sz w:val="28"/>
                <w:szCs w:val="28"/>
              </w:rPr>
              <w:t>Слабо опалесцирующая</w:t>
            </w:r>
          </w:p>
        </w:tc>
      </w:tr>
      <w:tr w:rsidR="00126922" w:rsidRPr="00C0111F" w:rsidTr="00DC3BDB">
        <w:trPr>
          <w:trHeight w:hRule="exact" w:val="425"/>
          <w:jc w:val="center"/>
        </w:trPr>
        <w:tc>
          <w:tcPr>
            <w:tcW w:w="3979" w:type="dxa"/>
            <w:tcBorders>
              <w:top w:val="single" w:sz="4" w:space="0" w:color="auto"/>
              <w:left w:val="single" w:sz="4" w:space="0" w:color="auto"/>
            </w:tcBorders>
            <w:shd w:val="clear" w:color="auto" w:fill="FFFFFF"/>
            <w:vAlign w:val="bottom"/>
          </w:tcPr>
          <w:p w:rsidR="00126922" w:rsidRPr="00C0111F" w:rsidRDefault="00126922" w:rsidP="00DC3BDB">
            <w:pPr>
              <w:spacing w:after="0" w:line="240" w:lineRule="auto"/>
              <w:rPr>
                <w:rFonts w:ascii="Times New Roman" w:hAnsi="Times New Roman" w:cs="Times New Roman"/>
                <w:sz w:val="28"/>
                <w:szCs w:val="28"/>
              </w:rPr>
            </w:pPr>
            <w:r w:rsidRPr="00C0111F">
              <w:rPr>
                <w:rStyle w:val="20"/>
                <w:rFonts w:eastAsiaTheme="minorHAnsi"/>
                <w:sz w:val="28"/>
                <w:szCs w:val="28"/>
              </w:rPr>
              <w:t>Светло-желтоватая</w:t>
            </w:r>
          </w:p>
        </w:tc>
        <w:tc>
          <w:tcPr>
            <w:tcW w:w="4536" w:type="dxa"/>
            <w:tcBorders>
              <w:top w:val="single" w:sz="4" w:space="0" w:color="auto"/>
              <w:left w:val="single" w:sz="4" w:space="0" w:color="auto"/>
              <w:right w:val="single" w:sz="4" w:space="0" w:color="auto"/>
            </w:tcBorders>
            <w:shd w:val="clear" w:color="auto" w:fill="FFFFFF"/>
            <w:vAlign w:val="bottom"/>
          </w:tcPr>
          <w:p w:rsidR="00126922" w:rsidRPr="00C0111F" w:rsidRDefault="00126922" w:rsidP="00DC3BDB">
            <w:pPr>
              <w:spacing w:after="0" w:line="240" w:lineRule="auto"/>
              <w:rPr>
                <w:rFonts w:ascii="Times New Roman" w:hAnsi="Times New Roman" w:cs="Times New Roman"/>
                <w:sz w:val="28"/>
                <w:szCs w:val="28"/>
              </w:rPr>
            </w:pPr>
            <w:r w:rsidRPr="00C0111F">
              <w:rPr>
                <w:rStyle w:val="20"/>
                <w:rFonts w:eastAsiaTheme="minorHAnsi"/>
                <w:sz w:val="28"/>
                <w:szCs w:val="28"/>
              </w:rPr>
              <w:t>Опалесцирующая</w:t>
            </w:r>
          </w:p>
        </w:tc>
      </w:tr>
      <w:tr w:rsidR="00126922" w:rsidRPr="00C0111F" w:rsidTr="00DC3BDB">
        <w:trPr>
          <w:trHeight w:hRule="exact" w:val="431"/>
          <w:jc w:val="center"/>
        </w:trPr>
        <w:tc>
          <w:tcPr>
            <w:tcW w:w="3979" w:type="dxa"/>
            <w:tcBorders>
              <w:top w:val="single" w:sz="4" w:space="0" w:color="auto"/>
              <w:left w:val="single" w:sz="4" w:space="0" w:color="auto"/>
            </w:tcBorders>
            <w:shd w:val="clear" w:color="auto" w:fill="FFFFFF"/>
            <w:vAlign w:val="bottom"/>
          </w:tcPr>
          <w:p w:rsidR="00126922" w:rsidRPr="00C0111F" w:rsidRDefault="00126922" w:rsidP="00DC3BDB">
            <w:pPr>
              <w:spacing w:after="0" w:line="240" w:lineRule="auto"/>
              <w:rPr>
                <w:rFonts w:ascii="Times New Roman" w:hAnsi="Times New Roman" w:cs="Times New Roman"/>
                <w:sz w:val="28"/>
                <w:szCs w:val="28"/>
              </w:rPr>
            </w:pPr>
            <w:r w:rsidRPr="00C0111F">
              <w:rPr>
                <w:rStyle w:val="20"/>
                <w:rFonts w:eastAsiaTheme="minorHAnsi"/>
                <w:sz w:val="28"/>
                <w:szCs w:val="28"/>
              </w:rPr>
              <w:t>Желтая</w:t>
            </w:r>
          </w:p>
        </w:tc>
        <w:tc>
          <w:tcPr>
            <w:tcW w:w="4536" w:type="dxa"/>
            <w:tcBorders>
              <w:top w:val="single" w:sz="4" w:space="0" w:color="auto"/>
              <w:left w:val="single" w:sz="4" w:space="0" w:color="auto"/>
              <w:right w:val="single" w:sz="4" w:space="0" w:color="auto"/>
            </w:tcBorders>
            <w:shd w:val="clear" w:color="auto" w:fill="FFFFFF"/>
            <w:vAlign w:val="bottom"/>
          </w:tcPr>
          <w:p w:rsidR="00126922" w:rsidRPr="00C0111F" w:rsidRDefault="00126922" w:rsidP="00DC3BDB">
            <w:pPr>
              <w:spacing w:after="0" w:line="240" w:lineRule="auto"/>
              <w:rPr>
                <w:rFonts w:ascii="Times New Roman" w:hAnsi="Times New Roman" w:cs="Times New Roman"/>
                <w:sz w:val="28"/>
                <w:szCs w:val="28"/>
              </w:rPr>
            </w:pPr>
            <w:r w:rsidRPr="00C0111F">
              <w:rPr>
                <w:rStyle w:val="20"/>
                <w:rFonts w:eastAsiaTheme="minorHAnsi"/>
                <w:sz w:val="28"/>
                <w:szCs w:val="28"/>
              </w:rPr>
              <w:t>Слабо мутная</w:t>
            </w:r>
          </w:p>
        </w:tc>
      </w:tr>
      <w:tr w:rsidR="00126922" w:rsidRPr="00C0111F" w:rsidTr="00DC3BDB">
        <w:trPr>
          <w:trHeight w:hRule="exact" w:val="424"/>
          <w:jc w:val="center"/>
        </w:trPr>
        <w:tc>
          <w:tcPr>
            <w:tcW w:w="3979" w:type="dxa"/>
            <w:tcBorders>
              <w:top w:val="single" w:sz="4" w:space="0" w:color="auto"/>
              <w:left w:val="single" w:sz="4" w:space="0" w:color="auto"/>
            </w:tcBorders>
            <w:shd w:val="clear" w:color="auto" w:fill="FFFFFF"/>
            <w:vAlign w:val="bottom"/>
          </w:tcPr>
          <w:p w:rsidR="00126922" w:rsidRPr="00C0111F" w:rsidRDefault="00126922" w:rsidP="00DC3BDB">
            <w:pPr>
              <w:spacing w:after="0" w:line="240" w:lineRule="auto"/>
              <w:rPr>
                <w:rFonts w:ascii="Times New Roman" w:hAnsi="Times New Roman" w:cs="Times New Roman"/>
                <w:sz w:val="28"/>
                <w:szCs w:val="28"/>
              </w:rPr>
            </w:pPr>
            <w:r w:rsidRPr="00C0111F">
              <w:rPr>
                <w:rStyle w:val="20"/>
                <w:rFonts w:eastAsiaTheme="minorHAnsi"/>
                <w:sz w:val="28"/>
                <w:szCs w:val="28"/>
              </w:rPr>
              <w:t>Интенсивно-желтая</w:t>
            </w:r>
          </w:p>
        </w:tc>
        <w:tc>
          <w:tcPr>
            <w:tcW w:w="4536" w:type="dxa"/>
            <w:tcBorders>
              <w:top w:val="single" w:sz="4" w:space="0" w:color="auto"/>
              <w:left w:val="single" w:sz="4" w:space="0" w:color="auto"/>
              <w:right w:val="single" w:sz="4" w:space="0" w:color="auto"/>
            </w:tcBorders>
            <w:shd w:val="clear" w:color="auto" w:fill="FFFFFF"/>
            <w:vAlign w:val="bottom"/>
          </w:tcPr>
          <w:p w:rsidR="00126922" w:rsidRPr="00C0111F" w:rsidRDefault="00126922" w:rsidP="00DC3BDB">
            <w:pPr>
              <w:spacing w:after="0" w:line="240" w:lineRule="auto"/>
              <w:rPr>
                <w:rFonts w:ascii="Times New Roman" w:hAnsi="Times New Roman" w:cs="Times New Roman"/>
                <w:sz w:val="28"/>
                <w:szCs w:val="28"/>
              </w:rPr>
            </w:pPr>
            <w:r w:rsidRPr="00C0111F">
              <w:rPr>
                <w:rStyle w:val="20"/>
                <w:rFonts w:eastAsiaTheme="minorHAnsi"/>
                <w:sz w:val="28"/>
                <w:szCs w:val="28"/>
              </w:rPr>
              <w:t>Мутная</w:t>
            </w:r>
          </w:p>
        </w:tc>
      </w:tr>
      <w:tr w:rsidR="00126922" w:rsidRPr="00C0111F" w:rsidTr="00DC3BDB">
        <w:trPr>
          <w:trHeight w:hRule="exact" w:val="430"/>
          <w:jc w:val="center"/>
        </w:trPr>
        <w:tc>
          <w:tcPr>
            <w:tcW w:w="3979" w:type="dxa"/>
            <w:tcBorders>
              <w:top w:val="single" w:sz="4" w:space="0" w:color="auto"/>
              <w:left w:val="single" w:sz="4" w:space="0" w:color="auto"/>
            </w:tcBorders>
            <w:shd w:val="clear" w:color="auto" w:fill="FFFFFF"/>
            <w:vAlign w:val="bottom"/>
          </w:tcPr>
          <w:p w:rsidR="00126922" w:rsidRPr="00C0111F" w:rsidRDefault="00126922" w:rsidP="00DC3BDB">
            <w:pPr>
              <w:spacing w:after="0" w:line="240" w:lineRule="auto"/>
              <w:rPr>
                <w:rFonts w:ascii="Times New Roman" w:hAnsi="Times New Roman" w:cs="Times New Roman"/>
                <w:sz w:val="28"/>
                <w:szCs w:val="28"/>
              </w:rPr>
            </w:pPr>
            <w:r w:rsidRPr="00C0111F">
              <w:rPr>
                <w:rStyle w:val="20"/>
                <w:rFonts w:eastAsiaTheme="minorHAnsi"/>
                <w:sz w:val="28"/>
                <w:szCs w:val="28"/>
              </w:rPr>
              <w:t>Коричневая</w:t>
            </w:r>
          </w:p>
        </w:tc>
        <w:tc>
          <w:tcPr>
            <w:tcW w:w="4536" w:type="dxa"/>
            <w:tcBorders>
              <w:top w:val="single" w:sz="4" w:space="0" w:color="auto"/>
              <w:left w:val="single" w:sz="4" w:space="0" w:color="auto"/>
              <w:right w:val="single" w:sz="4" w:space="0" w:color="auto"/>
            </w:tcBorders>
            <w:shd w:val="clear" w:color="auto" w:fill="FFFFFF"/>
            <w:vAlign w:val="bottom"/>
          </w:tcPr>
          <w:p w:rsidR="00126922" w:rsidRPr="00C0111F" w:rsidRDefault="00126922" w:rsidP="00DC3BDB">
            <w:pPr>
              <w:spacing w:after="0" w:line="240" w:lineRule="auto"/>
              <w:rPr>
                <w:rFonts w:ascii="Times New Roman" w:hAnsi="Times New Roman" w:cs="Times New Roman"/>
                <w:sz w:val="28"/>
                <w:szCs w:val="28"/>
              </w:rPr>
            </w:pPr>
            <w:r w:rsidRPr="00C0111F">
              <w:rPr>
                <w:rStyle w:val="20"/>
                <w:rFonts w:eastAsiaTheme="minorHAnsi"/>
                <w:sz w:val="28"/>
                <w:szCs w:val="28"/>
              </w:rPr>
              <w:t>Очень мутная</w:t>
            </w:r>
          </w:p>
        </w:tc>
      </w:tr>
      <w:tr w:rsidR="00126922" w:rsidRPr="00C0111F" w:rsidTr="00DC3BDB">
        <w:trPr>
          <w:trHeight w:hRule="exact" w:val="407"/>
          <w:jc w:val="center"/>
        </w:trPr>
        <w:tc>
          <w:tcPr>
            <w:tcW w:w="3979" w:type="dxa"/>
            <w:tcBorders>
              <w:top w:val="single" w:sz="4" w:space="0" w:color="auto"/>
              <w:left w:val="single" w:sz="4" w:space="0" w:color="auto"/>
            </w:tcBorders>
            <w:shd w:val="clear" w:color="auto" w:fill="FFFFFF"/>
            <w:vAlign w:val="bottom"/>
          </w:tcPr>
          <w:p w:rsidR="00126922" w:rsidRPr="00C0111F" w:rsidRDefault="00126922" w:rsidP="00DC3BDB">
            <w:pPr>
              <w:spacing w:after="0" w:line="240" w:lineRule="auto"/>
              <w:rPr>
                <w:rFonts w:ascii="Times New Roman" w:hAnsi="Times New Roman" w:cs="Times New Roman"/>
                <w:sz w:val="28"/>
                <w:szCs w:val="28"/>
              </w:rPr>
            </w:pPr>
            <w:r w:rsidRPr="00C0111F">
              <w:rPr>
                <w:rStyle w:val="20"/>
                <w:rFonts w:eastAsiaTheme="minorHAnsi"/>
                <w:sz w:val="28"/>
                <w:szCs w:val="28"/>
              </w:rPr>
              <w:t>Красно-коричневая</w:t>
            </w:r>
          </w:p>
        </w:tc>
        <w:tc>
          <w:tcPr>
            <w:tcW w:w="4536" w:type="dxa"/>
            <w:tcBorders>
              <w:top w:val="single" w:sz="4" w:space="0" w:color="auto"/>
              <w:left w:val="single" w:sz="4" w:space="0" w:color="auto"/>
              <w:right w:val="single" w:sz="4" w:space="0" w:color="auto"/>
            </w:tcBorders>
            <w:shd w:val="clear" w:color="auto" w:fill="FFFFFF"/>
            <w:vAlign w:val="bottom"/>
          </w:tcPr>
          <w:p w:rsidR="00126922" w:rsidRPr="00C0111F" w:rsidRDefault="00126922" w:rsidP="00DC3BDB">
            <w:pPr>
              <w:spacing w:after="0" w:line="240" w:lineRule="auto"/>
              <w:rPr>
                <w:rFonts w:ascii="Times New Roman" w:hAnsi="Times New Roman" w:cs="Times New Roman"/>
                <w:sz w:val="28"/>
                <w:szCs w:val="28"/>
              </w:rPr>
            </w:pPr>
            <w:r w:rsidRPr="00C0111F">
              <w:rPr>
                <w:rStyle w:val="20"/>
                <w:rFonts w:eastAsiaTheme="minorHAnsi"/>
                <w:sz w:val="28"/>
                <w:szCs w:val="28"/>
              </w:rPr>
              <w:t>Чрезвычайно мутная</w:t>
            </w:r>
          </w:p>
        </w:tc>
      </w:tr>
      <w:tr w:rsidR="00126922" w:rsidRPr="00C0111F" w:rsidTr="00DC3BDB">
        <w:trPr>
          <w:trHeight w:hRule="exact" w:val="312"/>
          <w:jc w:val="center"/>
        </w:trPr>
        <w:tc>
          <w:tcPr>
            <w:tcW w:w="3979" w:type="dxa"/>
            <w:tcBorders>
              <w:top w:val="single" w:sz="4" w:space="0" w:color="auto"/>
              <w:left w:val="single" w:sz="4" w:space="0" w:color="auto"/>
              <w:bottom w:val="single" w:sz="4" w:space="0" w:color="auto"/>
            </w:tcBorders>
            <w:shd w:val="clear" w:color="auto" w:fill="FFFFFF"/>
            <w:vAlign w:val="bottom"/>
          </w:tcPr>
          <w:p w:rsidR="00126922" w:rsidRPr="00C0111F" w:rsidRDefault="00126922" w:rsidP="00DC3BDB">
            <w:pPr>
              <w:spacing w:after="0" w:line="240" w:lineRule="auto"/>
              <w:rPr>
                <w:rFonts w:ascii="Times New Roman" w:hAnsi="Times New Roman" w:cs="Times New Roman"/>
                <w:sz w:val="28"/>
                <w:szCs w:val="28"/>
              </w:rPr>
            </w:pPr>
            <w:r w:rsidRPr="00C0111F">
              <w:rPr>
                <w:rStyle w:val="20"/>
                <w:rFonts w:eastAsiaTheme="minorHAnsi"/>
                <w:sz w:val="28"/>
                <w:szCs w:val="28"/>
              </w:rPr>
              <w:t>Другая (укажите какая)</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126922" w:rsidRPr="00C0111F" w:rsidRDefault="00126922" w:rsidP="00DC3BDB">
            <w:pPr>
              <w:spacing w:after="0" w:line="240" w:lineRule="auto"/>
              <w:rPr>
                <w:rFonts w:ascii="Times New Roman" w:hAnsi="Times New Roman" w:cs="Times New Roman"/>
                <w:sz w:val="28"/>
                <w:szCs w:val="28"/>
              </w:rPr>
            </w:pPr>
          </w:p>
        </w:tc>
      </w:tr>
    </w:tbl>
    <w:p w:rsidR="00126922" w:rsidRPr="00C0111F" w:rsidRDefault="00126922" w:rsidP="000728C0">
      <w:pPr>
        <w:spacing w:after="0" w:line="240" w:lineRule="auto"/>
        <w:ind w:firstLine="709"/>
        <w:jc w:val="both"/>
        <w:rPr>
          <w:rFonts w:ascii="Times New Roman" w:hAnsi="Times New Roman" w:cs="Times New Roman"/>
          <w:b/>
          <w:sz w:val="28"/>
          <w:szCs w:val="28"/>
        </w:rPr>
      </w:pPr>
      <w:r w:rsidRPr="000728C0">
        <w:rPr>
          <w:rFonts w:ascii="Times New Roman" w:hAnsi="Times New Roman" w:cs="Times New Roman"/>
          <w:sz w:val="28"/>
          <w:szCs w:val="28"/>
        </w:rPr>
        <w:t>Вывод:</w:t>
      </w:r>
      <w:r w:rsidRPr="00C0111F">
        <w:rPr>
          <w:rFonts w:ascii="Times New Roman" w:hAnsi="Times New Roman" w:cs="Times New Roman"/>
          <w:sz w:val="28"/>
          <w:szCs w:val="28"/>
        </w:rPr>
        <w:t xml:space="preserve"> этот анализ показал, что вода во всех пробах бесцветная, мутность отсутствует, что соответствует нормам</w:t>
      </w:r>
    </w:p>
    <w:p w:rsidR="000728C0" w:rsidRDefault="00126922" w:rsidP="003043E4">
      <w:pPr>
        <w:pStyle w:val="ae"/>
        <w:jc w:val="center"/>
        <w:rPr>
          <w:rFonts w:ascii="Times New Roman" w:hAnsi="Times New Roman" w:cs="Times New Roman"/>
          <w:b/>
          <w:sz w:val="28"/>
          <w:szCs w:val="28"/>
        </w:rPr>
      </w:pPr>
      <w:r w:rsidRPr="00C0111F">
        <w:rPr>
          <w:rFonts w:ascii="Times New Roman" w:hAnsi="Times New Roman" w:cs="Times New Roman"/>
          <w:b/>
          <w:sz w:val="28"/>
          <w:szCs w:val="28"/>
        </w:rPr>
        <w:t xml:space="preserve"> </w:t>
      </w:r>
    </w:p>
    <w:p w:rsidR="00126922" w:rsidRPr="00C0111F" w:rsidRDefault="000728C0" w:rsidP="00493196">
      <w:pPr>
        <w:pStyle w:val="ae"/>
        <w:ind w:firstLine="709"/>
        <w:jc w:val="both"/>
        <w:rPr>
          <w:rFonts w:ascii="Times New Roman" w:hAnsi="Times New Roman" w:cs="Times New Roman"/>
          <w:sz w:val="28"/>
          <w:szCs w:val="28"/>
        </w:rPr>
      </w:pPr>
      <w:r w:rsidRPr="000728C0">
        <w:rPr>
          <w:rFonts w:ascii="Times New Roman" w:hAnsi="Times New Roman" w:cs="Times New Roman"/>
          <w:b/>
          <w:sz w:val="28"/>
          <w:szCs w:val="28"/>
        </w:rPr>
        <w:t>Проведем опыт</w:t>
      </w:r>
      <w:r w:rsidR="00493196">
        <w:rPr>
          <w:rFonts w:ascii="Times New Roman" w:hAnsi="Times New Roman" w:cs="Times New Roman"/>
          <w:b/>
          <w:sz w:val="28"/>
          <w:szCs w:val="28"/>
        </w:rPr>
        <w:t xml:space="preserve"> №2</w:t>
      </w:r>
      <w:r w:rsidRPr="000728C0">
        <w:rPr>
          <w:rFonts w:ascii="Times New Roman" w:hAnsi="Times New Roman" w:cs="Times New Roman"/>
          <w:b/>
          <w:sz w:val="28"/>
          <w:szCs w:val="28"/>
        </w:rPr>
        <w:t xml:space="preserve"> по </w:t>
      </w:r>
      <w:r>
        <w:rPr>
          <w:rFonts w:ascii="Times New Roman" w:hAnsi="Times New Roman" w:cs="Times New Roman"/>
          <w:b/>
          <w:sz w:val="28"/>
          <w:szCs w:val="28"/>
        </w:rPr>
        <w:t>о</w:t>
      </w:r>
      <w:r w:rsidR="00126922" w:rsidRPr="00C0111F">
        <w:rPr>
          <w:rFonts w:ascii="Times New Roman" w:hAnsi="Times New Roman" w:cs="Times New Roman"/>
          <w:b/>
          <w:sz w:val="28"/>
          <w:szCs w:val="28"/>
        </w:rPr>
        <w:t>пределение прозрачности воды</w:t>
      </w:r>
      <w:r w:rsidR="00493196">
        <w:rPr>
          <w:rFonts w:ascii="Times New Roman" w:hAnsi="Times New Roman" w:cs="Times New Roman"/>
          <w:b/>
          <w:sz w:val="28"/>
          <w:szCs w:val="28"/>
        </w:rPr>
        <w:t xml:space="preserve">. </w:t>
      </w:r>
      <w:r w:rsidRPr="00493196">
        <w:rPr>
          <w:rFonts w:ascii="Times New Roman" w:hAnsi="Times New Roman" w:cs="Times New Roman"/>
          <w:sz w:val="28"/>
          <w:szCs w:val="28"/>
        </w:rPr>
        <w:t>Для этого</w:t>
      </w:r>
      <w:r w:rsidR="00493196">
        <w:rPr>
          <w:rFonts w:ascii="Times New Roman" w:hAnsi="Times New Roman" w:cs="Times New Roman"/>
          <w:sz w:val="28"/>
          <w:szCs w:val="28"/>
        </w:rPr>
        <w:t>:</w:t>
      </w:r>
      <w:r w:rsidRPr="000728C0">
        <w:rPr>
          <w:rFonts w:ascii="Times New Roman" w:hAnsi="Times New Roman" w:cs="Times New Roman"/>
          <w:b/>
          <w:sz w:val="28"/>
          <w:szCs w:val="28"/>
        </w:rPr>
        <w:t xml:space="preserve"> </w:t>
      </w:r>
      <w:r w:rsidRPr="00493196">
        <w:rPr>
          <w:rFonts w:ascii="Times New Roman" w:hAnsi="Times New Roman" w:cs="Times New Roman"/>
          <w:sz w:val="28"/>
          <w:szCs w:val="28"/>
        </w:rPr>
        <w:t>1)</w:t>
      </w:r>
      <w:r w:rsidR="00493196">
        <w:rPr>
          <w:rFonts w:ascii="Times New Roman" w:hAnsi="Times New Roman" w:cs="Times New Roman"/>
          <w:sz w:val="28"/>
          <w:szCs w:val="28"/>
        </w:rPr>
        <w:t>н</w:t>
      </w:r>
      <w:r w:rsidRPr="000728C0">
        <w:rPr>
          <w:rFonts w:ascii="Times New Roman" w:hAnsi="Times New Roman" w:cs="Times New Roman"/>
          <w:sz w:val="28"/>
          <w:szCs w:val="28"/>
        </w:rPr>
        <w:t>альем</w:t>
      </w:r>
      <w:r w:rsidR="00126922" w:rsidRPr="000728C0">
        <w:rPr>
          <w:rFonts w:ascii="Times New Roman" w:hAnsi="Times New Roman" w:cs="Times New Roman"/>
          <w:sz w:val="28"/>
          <w:szCs w:val="28"/>
        </w:rPr>
        <w:t xml:space="preserve"> воду в прозрачный мерный цилиндр с плоским дном, подложите под цилиндр на расстоянии 4см лист бумаги, на котором шрифт, высота букв которого 2мм, а толщина линий букв - 0,5 мм и сливайте воду до тех пор, пока сверху через слой воды не будет виден шрифт</w:t>
      </w:r>
      <w:r w:rsidR="00493196">
        <w:rPr>
          <w:rFonts w:ascii="Times New Roman" w:hAnsi="Times New Roman" w:cs="Times New Roman"/>
          <w:sz w:val="28"/>
          <w:szCs w:val="28"/>
        </w:rPr>
        <w:t>;</w:t>
      </w:r>
      <w:r>
        <w:rPr>
          <w:rFonts w:ascii="Times New Roman" w:hAnsi="Times New Roman" w:cs="Times New Roman"/>
          <w:sz w:val="28"/>
          <w:szCs w:val="28"/>
        </w:rPr>
        <w:t xml:space="preserve"> </w:t>
      </w:r>
      <w:r w:rsidRPr="000728C0">
        <w:rPr>
          <w:rFonts w:ascii="Times New Roman" w:hAnsi="Times New Roman" w:cs="Times New Roman"/>
          <w:sz w:val="28"/>
          <w:szCs w:val="28"/>
        </w:rPr>
        <w:t>2)</w:t>
      </w:r>
      <w:r w:rsidR="00126922" w:rsidRPr="000728C0">
        <w:rPr>
          <w:rFonts w:ascii="Times New Roman" w:hAnsi="Times New Roman" w:cs="Times New Roman"/>
          <w:sz w:val="28"/>
          <w:szCs w:val="28"/>
        </w:rPr>
        <w:t xml:space="preserve"> </w:t>
      </w:r>
      <w:r w:rsidR="00493196">
        <w:rPr>
          <w:rFonts w:ascii="Times New Roman" w:hAnsi="Times New Roman" w:cs="Times New Roman"/>
          <w:sz w:val="28"/>
          <w:szCs w:val="28"/>
        </w:rPr>
        <w:t>и</w:t>
      </w:r>
      <w:r w:rsidR="00126922" w:rsidRPr="000728C0">
        <w:rPr>
          <w:rFonts w:ascii="Times New Roman" w:hAnsi="Times New Roman" w:cs="Times New Roman"/>
          <w:sz w:val="28"/>
          <w:szCs w:val="28"/>
        </w:rPr>
        <w:t>змер</w:t>
      </w:r>
      <w:r w:rsidRPr="000728C0">
        <w:rPr>
          <w:rFonts w:ascii="Times New Roman" w:hAnsi="Times New Roman" w:cs="Times New Roman"/>
          <w:sz w:val="28"/>
          <w:szCs w:val="28"/>
        </w:rPr>
        <w:t>им</w:t>
      </w:r>
      <w:r w:rsidR="00126922" w:rsidRPr="000728C0">
        <w:rPr>
          <w:rFonts w:ascii="Times New Roman" w:hAnsi="Times New Roman" w:cs="Times New Roman"/>
          <w:sz w:val="28"/>
          <w:szCs w:val="28"/>
        </w:rPr>
        <w:t xml:space="preserve"> высоту столба оставшейся воды линейкой и выразите степень прозрачности в сантиметрах. При прозрачности воды менее 3 см потребление воды ограничивается</w:t>
      </w:r>
      <w:r w:rsidR="00126922" w:rsidRPr="00C0111F">
        <w:rPr>
          <w:rFonts w:ascii="Times New Roman" w:hAnsi="Times New Roman" w:cs="Times New Roman"/>
          <w:sz w:val="28"/>
          <w:szCs w:val="28"/>
        </w:rPr>
        <w:t>.</w:t>
      </w:r>
    </w:p>
    <w:p w:rsidR="00126922" w:rsidRPr="00C0111F" w:rsidRDefault="00126922" w:rsidP="00493196">
      <w:pPr>
        <w:spacing w:after="0" w:line="240" w:lineRule="auto"/>
        <w:ind w:firstLine="709"/>
        <w:jc w:val="both"/>
        <w:rPr>
          <w:rFonts w:ascii="Times New Roman" w:hAnsi="Times New Roman" w:cs="Times New Roman"/>
          <w:sz w:val="28"/>
          <w:szCs w:val="28"/>
        </w:rPr>
      </w:pPr>
      <w:r w:rsidRPr="00493196">
        <w:rPr>
          <w:rFonts w:ascii="Times New Roman" w:hAnsi="Times New Roman" w:cs="Times New Roman"/>
          <w:sz w:val="28"/>
          <w:szCs w:val="28"/>
        </w:rPr>
        <w:t>Вывод:</w:t>
      </w:r>
      <w:r w:rsidRPr="00C0111F">
        <w:rPr>
          <w:rFonts w:ascii="Times New Roman" w:hAnsi="Times New Roman" w:cs="Times New Roman"/>
          <w:sz w:val="28"/>
          <w:szCs w:val="28"/>
        </w:rPr>
        <w:t xml:space="preserve"> Вода прозрачна во всех пробах. Высота столба равна 20 см. Через   воду можно прочитать все.</w:t>
      </w:r>
    </w:p>
    <w:p w:rsidR="003043E4" w:rsidRDefault="00B5075D" w:rsidP="003043E4">
      <w:pPr>
        <w:pStyle w:val="ac"/>
        <w:shd w:val="clear" w:color="auto" w:fill="FFFFFF"/>
        <w:spacing w:before="0" w:beforeAutospacing="0" w:after="0" w:afterAutospacing="0"/>
        <w:jc w:val="center"/>
        <w:rPr>
          <w:rStyle w:val="ad"/>
          <w:sz w:val="28"/>
          <w:szCs w:val="28"/>
        </w:rPr>
      </w:pPr>
      <w:r>
        <w:rPr>
          <w:rStyle w:val="ad"/>
          <w:b w:val="0"/>
          <w:noProof/>
          <w:sz w:val="28"/>
          <w:szCs w:val="28"/>
        </w:rPr>
        <w:drawing>
          <wp:anchor distT="0" distB="0" distL="114300" distR="114300" simplePos="0" relativeHeight="251674624" behindDoc="0" locked="0" layoutInCell="1" allowOverlap="1" wp14:anchorId="715ECA3C" wp14:editId="5C814B8B">
            <wp:simplePos x="0" y="0"/>
            <wp:positionH relativeFrom="margin">
              <wp:posOffset>-60960</wp:posOffset>
            </wp:positionH>
            <wp:positionV relativeFrom="margin">
              <wp:posOffset>7995285</wp:posOffset>
            </wp:positionV>
            <wp:extent cx="1543050" cy="1158240"/>
            <wp:effectExtent l="0" t="0" r="0" b="381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050" cy="1158240"/>
                    </a:xfrm>
                    <a:prstGeom prst="rect">
                      <a:avLst/>
                    </a:prstGeom>
                    <a:noFill/>
                  </pic:spPr>
                </pic:pic>
              </a:graphicData>
            </a:graphic>
            <wp14:sizeRelH relativeFrom="margin">
              <wp14:pctWidth>0</wp14:pctWidth>
            </wp14:sizeRelH>
            <wp14:sizeRelV relativeFrom="margin">
              <wp14:pctHeight>0</wp14:pctHeight>
            </wp14:sizeRelV>
          </wp:anchor>
        </w:drawing>
      </w:r>
    </w:p>
    <w:p w:rsidR="00126922" w:rsidRDefault="0087551A" w:rsidP="00493196">
      <w:pPr>
        <w:pStyle w:val="ac"/>
        <w:shd w:val="clear" w:color="auto" w:fill="FFFFFF"/>
        <w:spacing w:before="0" w:beforeAutospacing="0" w:after="0" w:afterAutospacing="0"/>
        <w:jc w:val="both"/>
        <w:rPr>
          <w:sz w:val="28"/>
          <w:szCs w:val="28"/>
        </w:rPr>
      </w:pPr>
      <w:r>
        <w:rPr>
          <w:noProof/>
          <w:sz w:val="28"/>
          <w:szCs w:val="28"/>
        </w:rPr>
        <w:lastRenderedPageBreak/>
        <w:drawing>
          <wp:anchor distT="0" distB="0" distL="114300" distR="114300" simplePos="0" relativeHeight="251675648" behindDoc="0" locked="0" layoutInCell="1" allowOverlap="1" wp14:anchorId="26885CF5" wp14:editId="5862E95C">
            <wp:simplePos x="1076325" y="723900"/>
            <wp:positionH relativeFrom="margin">
              <wp:align>left</wp:align>
            </wp:positionH>
            <wp:positionV relativeFrom="margin">
              <wp:align>top</wp:align>
            </wp:positionV>
            <wp:extent cx="1892300" cy="1419225"/>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9943" cy="1424663"/>
                    </a:xfrm>
                    <a:prstGeom prst="rect">
                      <a:avLst/>
                    </a:prstGeom>
                    <a:noFill/>
                  </pic:spPr>
                </pic:pic>
              </a:graphicData>
            </a:graphic>
            <wp14:sizeRelH relativeFrom="margin">
              <wp14:pctWidth>0</wp14:pctWidth>
            </wp14:sizeRelH>
            <wp14:sizeRelV relativeFrom="margin">
              <wp14:pctHeight>0</wp14:pctHeight>
            </wp14:sizeRelV>
          </wp:anchor>
        </w:drawing>
      </w:r>
      <w:r w:rsidR="000728C0" w:rsidRPr="000728C0">
        <w:rPr>
          <w:rStyle w:val="ad"/>
          <w:sz w:val="28"/>
          <w:szCs w:val="28"/>
        </w:rPr>
        <w:t xml:space="preserve">Проведем опыт </w:t>
      </w:r>
      <w:r w:rsidR="00493196">
        <w:rPr>
          <w:rStyle w:val="ad"/>
          <w:sz w:val="28"/>
          <w:szCs w:val="28"/>
        </w:rPr>
        <w:t xml:space="preserve">№3 </w:t>
      </w:r>
      <w:r w:rsidR="000728C0" w:rsidRPr="000728C0">
        <w:rPr>
          <w:rStyle w:val="ad"/>
          <w:sz w:val="28"/>
          <w:szCs w:val="28"/>
        </w:rPr>
        <w:t xml:space="preserve">по </w:t>
      </w:r>
      <w:r w:rsidR="000728C0">
        <w:rPr>
          <w:rStyle w:val="ad"/>
          <w:sz w:val="28"/>
          <w:szCs w:val="28"/>
        </w:rPr>
        <w:t>о</w:t>
      </w:r>
      <w:r w:rsidR="00126922" w:rsidRPr="00C0111F">
        <w:rPr>
          <w:rStyle w:val="ad"/>
          <w:sz w:val="28"/>
          <w:szCs w:val="28"/>
        </w:rPr>
        <w:t>пределени</w:t>
      </w:r>
      <w:r w:rsidR="000728C0">
        <w:rPr>
          <w:rStyle w:val="ad"/>
          <w:sz w:val="28"/>
          <w:szCs w:val="28"/>
        </w:rPr>
        <w:t>ю</w:t>
      </w:r>
      <w:r w:rsidR="00126922" w:rsidRPr="00C0111F">
        <w:rPr>
          <w:rStyle w:val="ad"/>
          <w:sz w:val="28"/>
          <w:szCs w:val="28"/>
        </w:rPr>
        <w:t xml:space="preserve"> РН-фактора воды</w:t>
      </w:r>
      <w:r w:rsidR="00493196">
        <w:rPr>
          <w:rStyle w:val="ad"/>
          <w:sz w:val="28"/>
          <w:szCs w:val="28"/>
        </w:rPr>
        <w:t xml:space="preserve">. </w:t>
      </w:r>
      <w:r w:rsidR="000728C0">
        <w:rPr>
          <w:sz w:val="28"/>
          <w:szCs w:val="28"/>
        </w:rPr>
        <w:t>Для этого</w:t>
      </w:r>
      <w:r w:rsidR="00126922" w:rsidRPr="00C0111F">
        <w:rPr>
          <w:sz w:val="28"/>
          <w:szCs w:val="28"/>
        </w:rPr>
        <w:t xml:space="preserve">: </w:t>
      </w:r>
      <w:r w:rsidR="000728C0">
        <w:rPr>
          <w:sz w:val="28"/>
          <w:szCs w:val="28"/>
        </w:rPr>
        <w:t>1) нал</w:t>
      </w:r>
      <w:r w:rsidR="00126922" w:rsidRPr="00C0111F">
        <w:rPr>
          <w:sz w:val="28"/>
          <w:szCs w:val="28"/>
        </w:rPr>
        <w:t>ь</w:t>
      </w:r>
      <w:r w:rsidR="000728C0">
        <w:rPr>
          <w:sz w:val="28"/>
          <w:szCs w:val="28"/>
        </w:rPr>
        <w:t>ем</w:t>
      </w:r>
      <w:r w:rsidR="00126922" w:rsidRPr="00C0111F">
        <w:rPr>
          <w:sz w:val="28"/>
          <w:szCs w:val="28"/>
        </w:rPr>
        <w:t xml:space="preserve"> в банки образцы воды и опусти</w:t>
      </w:r>
      <w:r w:rsidR="000728C0">
        <w:rPr>
          <w:sz w:val="28"/>
          <w:szCs w:val="28"/>
        </w:rPr>
        <w:t>м</w:t>
      </w:r>
      <w:r w:rsidR="00126922" w:rsidRPr="00C0111F">
        <w:rPr>
          <w:sz w:val="28"/>
          <w:szCs w:val="28"/>
        </w:rPr>
        <w:t xml:space="preserve"> насадку датчика определения определение РН-фактора воды «Цифровой лаборатории». Насадку датчика необходимо промывать после каждой пробы определения РН-фактора. Норма от 6-9 ед.</w:t>
      </w:r>
      <w:r w:rsidR="00581FF1">
        <w:rPr>
          <w:sz w:val="28"/>
          <w:szCs w:val="28"/>
        </w:rPr>
        <w:t xml:space="preserve"> (см. таблицу 3).</w:t>
      </w:r>
    </w:p>
    <w:p w:rsidR="00581FF1" w:rsidRPr="00C0111F" w:rsidRDefault="00581FF1" w:rsidP="00581FF1">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3.</w:t>
      </w:r>
    </w:p>
    <w:tbl>
      <w:tblPr>
        <w:tblStyle w:val="ab"/>
        <w:tblW w:w="0" w:type="auto"/>
        <w:tblLook w:val="04A0" w:firstRow="1" w:lastRow="0" w:firstColumn="1" w:lastColumn="0" w:noHBand="0" w:noVBand="1"/>
      </w:tblPr>
      <w:tblGrid>
        <w:gridCol w:w="3115"/>
        <w:gridCol w:w="3115"/>
        <w:gridCol w:w="3115"/>
      </w:tblGrid>
      <w:tr w:rsidR="00126922" w:rsidRPr="00C0111F" w:rsidTr="00DC3BDB">
        <w:tc>
          <w:tcPr>
            <w:tcW w:w="3115" w:type="dxa"/>
          </w:tcPr>
          <w:p w:rsidR="00126922" w:rsidRPr="00C0111F" w:rsidRDefault="00126922" w:rsidP="00581FF1">
            <w:pPr>
              <w:rPr>
                <w:rFonts w:ascii="Times New Roman" w:hAnsi="Times New Roman" w:cs="Times New Roman"/>
                <w:sz w:val="28"/>
                <w:szCs w:val="28"/>
              </w:rPr>
            </w:pPr>
            <w:r w:rsidRPr="00C0111F">
              <w:rPr>
                <w:rFonts w:ascii="Times New Roman" w:hAnsi="Times New Roman" w:cs="Times New Roman"/>
                <w:sz w:val="28"/>
                <w:szCs w:val="28"/>
              </w:rPr>
              <w:t>«Гремячий ключ» (с.Б.Фролово)</w:t>
            </w:r>
          </w:p>
        </w:tc>
        <w:tc>
          <w:tcPr>
            <w:tcW w:w="3115" w:type="dxa"/>
          </w:tcPr>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«Родник любви»</w:t>
            </w:r>
          </w:p>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(д. Степановка»)</w:t>
            </w:r>
          </w:p>
        </w:tc>
        <w:tc>
          <w:tcPr>
            <w:tcW w:w="3115" w:type="dxa"/>
          </w:tcPr>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«Жемчужина»</w:t>
            </w:r>
          </w:p>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(г.Буинск)</w:t>
            </w:r>
          </w:p>
        </w:tc>
      </w:tr>
      <w:tr w:rsidR="00126922" w:rsidRPr="00C0111F" w:rsidTr="00DC3BDB">
        <w:tc>
          <w:tcPr>
            <w:tcW w:w="3115" w:type="dxa"/>
          </w:tcPr>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7,2</w:t>
            </w:r>
          </w:p>
        </w:tc>
        <w:tc>
          <w:tcPr>
            <w:tcW w:w="3115" w:type="dxa"/>
          </w:tcPr>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7,42</w:t>
            </w:r>
          </w:p>
        </w:tc>
        <w:tc>
          <w:tcPr>
            <w:tcW w:w="3115" w:type="dxa"/>
          </w:tcPr>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8,2</w:t>
            </w:r>
          </w:p>
        </w:tc>
      </w:tr>
    </w:tbl>
    <w:p w:rsidR="00126922" w:rsidRPr="00C0111F" w:rsidRDefault="0087551A" w:rsidP="003043E4">
      <w:pPr>
        <w:spacing w:after="0" w:line="240" w:lineRule="auto"/>
        <w:ind w:firstLine="709"/>
        <w:rPr>
          <w:rFonts w:ascii="Times New Roman" w:hAnsi="Times New Roman" w:cs="Times New Roman"/>
          <w:sz w:val="28"/>
          <w:szCs w:val="28"/>
        </w:rPr>
      </w:pPr>
      <w:r>
        <w:rPr>
          <w:b/>
          <w:noProof/>
          <w:sz w:val="28"/>
          <w:szCs w:val="28"/>
          <w:lang w:eastAsia="ru-RU"/>
        </w:rPr>
        <w:drawing>
          <wp:anchor distT="0" distB="0" distL="114300" distR="114300" simplePos="0" relativeHeight="251682816" behindDoc="0" locked="0" layoutInCell="1" allowOverlap="1" wp14:anchorId="6A2EB9F8" wp14:editId="1DA1484C">
            <wp:simplePos x="0" y="0"/>
            <wp:positionH relativeFrom="margin">
              <wp:posOffset>-3810</wp:posOffset>
            </wp:positionH>
            <wp:positionV relativeFrom="margin">
              <wp:posOffset>2404110</wp:posOffset>
            </wp:positionV>
            <wp:extent cx="2314575" cy="1733550"/>
            <wp:effectExtent l="0" t="0" r="9525"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4575" cy="1733550"/>
                    </a:xfrm>
                    <a:prstGeom prst="rect">
                      <a:avLst/>
                    </a:prstGeom>
                    <a:noFill/>
                  </pic:spPr>
                </pic:pic>
              </a:graphicData>
            </a:graphic>
            <wp14:sizeRelH relativeFrom="margin">
              <wp14:pctWidth>0</wp14:pctWidth>
            </wp14:sizeRelH>
            <wp14:sizeRelV relativeFrom="margin">
              <wp14:pctHeight>0</wp14:pctHeight>
            </wp14:sizeRelV>
          </wp:anchor>
        </w:drawing>
      </w:r>
      <w:r w:rsidR="00126922" w:rsidRPr="00C0111F">
        <w:rPr>
          <w:rFonts w:ascii="Times New Roman" w:hAnsi="Times New Roman" w:cs="Times New Roman"/>
          <w:sz w:val="28"/>
          <w:szCs w:val="28"/>
        </w:rPr>
        <w:t>Вывод: РН-фактора воды в родниковой воде в норме.</w:t>
      </w:r>
    </w:p>
    <w:p w:rsidR="003043E4" w:rsidRDefault="003043E4" w:rsidP="003043E4">
      <w:pPr>
        <w:pStyle w:val="ac"/>
        <w:shd w:val="clear" w:color="auto" w:fill="FFFFFF"/>
        <w:spacing w:before="0" w:beforeAutospacing="0" w:after="0" w:afterAutospacing="0"/>
        <w:jc w:val="center"/>
        <w:rPr>
          <w:rStyle w:val="ad"/>
          <w:sz w:val="28"/>
          <w:szCs w:val="28"/>
        </w:rPr>
      </w:pPr>
    </w:p>
    <w:p w:rsidR="00126922" w:rsidRDefault="00581FF1" w:rsidP="00493196">
      <w:pPr>
        <w:pStyle w:val="ac"/>
        <w:shd w:val="clear" w:color="auto" w:fill="FFFFFF"/>
        <w:spacing w:before="0" w:beforeAutospacing="0" w:after="0" w:afterAutospacing="0"/>
        <w:ind w:firstLine="709"/>
        <w:jc w:val="both"/>
        <w:rPr>
          <w:rStyle w:val="ad"/>
          <w:b w:val="0"/>
          <w:sz w:val="28"/>
          <w:szCs w:val="28"/>
        </w:rPr>
      </w:pPr>
      <w:r w:rsidRPr="000728C0">
        <w:rPr>
          <w:b/>
          <w:sz w:val="28"/>
          <w:szCs w:val="28"/>
        </w:rPr>
        <w:t>Проведем опыт</w:t>
      </w:r>
      <w:r w:rsidR="00493196">
        <w:rPr>
          <w:b/>
          <w:sz w:val="28"/>
          <w:szCs w:val="28"/>
        </w:rPr>
        <w:t xml:space="preserve">№4 </w:t>
      </w:r>
      <w:r w:rsidRPr="000728C0">
        <w:rPr>
          <w:b/>
          <w:sz w:val="28"/>
          <w:szCs w:val="28"/>
        </w:rPr>
        <w:t xml:space="preserve">по </w:t>
      </w:r>
      <w:r>
        <w:rPr>
          <w:b/>
          <w:sz w:val="28"/>
          <w:szCs w:val="28"/>
        </w:rPr>
        <w:t>о</w:t>
      </w:r>
      <w:r w:rsidR="00126922" w:rsidRPr="00C0111F">
        <w:rPr>
          <w:rStyle w:val="ad"/>
          <w:sz w:val="28"/>
          <w:szCs w:val="28"/>
        </w:rPr>
        <w:t>пределени</w:t>
      </w:r>
      <w:r>
        <w:rPr>
          <w:rStyle w:val="ad"/>
          <w:sz w:val="28"/>
          <w:szCs w:val="28"/>
        </w:rPr>
        <w:t>ю</w:t>
      </w:r>
      <w:r w:rsidR="00126922" w:rsidRPr="00C0111F">
        <w:rPr>
          <w:rStyle w:val="ad"/>
          <w:sz w:val="28"/>
          <w:szCs w:val="28"/>
        </w:rPr>
        <w:t xml:space="preserve"> кислорода в воде</w:t>
      </w:r>
      <w:r w:rsidR="00493196">
        <w:rPr>
          <w:rStyle w:val="ad"/>
          <w:sz w:val="28"/>
          <w:szCs w:val="28"/>
        </w:rPr>
        <w:t xml:space="preserve">. </w:t>
      </w:r>
      <w:r w:rsidR="00126922" w:rsidRPr="00C0111F">
        <w:rPr>
          <w:rStyle w:val="ad"/>
          <w:b w:val="0"/>
          <w:sz w:val="28"/>
          <w:szCs w:val="28"/>
        </w:rPr>
        <w:t>В стаканчики налили пробы родниковой воды. Через час проверили состояние воды. Было выявлено</w:t>
      </w:r>
      <w:r>
        <w:rPr>
          <w:rStyle w:val="ad"/>
          <w:b w:val="0"/>
          <w:sz w:val="28"/>
          <w:szCs w:val="28"/>
        </w:rPr>
        <w:t xml:space="preserve"> (см. таблицу 4)</w:t>
      </w:r>
      <w:r w:rsidR="00126922" w:rsidRPr="00C0111F">
        <w:rPr>
          <w:rStyle w:val="ad"/>
          <w:b w:val="0"/>
          <w:sz w:val="28"/>
          <w:szCs w:val="28"/>
        </w:rPr>
        <w:t>:</w:t>
      </w:r>
    </w:p>
    <w:p w:rsidR="00581FF1" w:rsidRPr="00C0111F" w:rsidRDefault="00581FF1" w:rsidP="00581FF1">
      <w:pPr>
        <w:pStyle w:val="ac"/>
        <w:shd w:val="clear" w:color="auto" w:fill="FFFFFF"/>
        <w:spacing w:before="0" w:beforeAutospacing="0" w:after="0" w:afterAutospacing="0"/>
        <w:ind w:firstLine="709"/>
        <w:jc w:val="right"/>
        <w:rPr>
          <w:b/>
          <w:sz w:val="28"/>
          <w:szCs w:val="28"/>
        </w:rPr>
      </w:pPr>
      <w:r>
        <w:rPr>
          <w:rStyle w:val="ad"/>
          <w:b w:val="0"/>
          <w:sz w:val="28"/>
          <w:szCs w:val="28"/>
        </w:rPr>
        <w:t>Таблица 4.</w:t>
      </w:r>
    </w:p>
    <w:tbl>
      <w:tblPr>
        <w:tblStyle w:val="ab"/>
        <w:tblW w:w="0" w:type="auto"/>
        <w:tblLook w:val="04A0" w:firstRow="1" w:lastRow="0" w:firstColumn="1" w:lastColumn="0" w:noHBand="0" w:noVBand="1"/>
      </w:tblPr>
      <w:tblGrid>
        <w:gridCol w:w="3115"/>
        <w:gridCol w:w="3115"/>
        <w:gridCol w:w="3115"/>
      </w:tblGrid>
      <w:tr w:rsidR="00126922" w:rsidRPr="00C0111F" w:rsidTr="00DC3BDB">
        <w:tc>
          <w:tcPr>
            <w:tcW w:w="3115" w:type="dxa"/>
          </w:tcPr>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«Гремячий ключ» (с.Б.Фролово)</w:t>
            </w:r>
          </w:p>
        </w:tc>
        <w:tc>
          <w:tcPr>
            <w:tcW w:w="3115" w:type="dxa"/>
          </w:tcPr>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«Родник любви»</w:t>
            </w:r>
          </w:p>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(д. Степановка»)</w:t>
            </w:r>
          </w:p>
        </w:tc>
        <w:tc>
          <w:tcPr>
            <w:tcW w:w="3115" w:type="dxa"/>
          </w:tcPr>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«Жемчужина»</w:t>
            </w:r>
          </w:p>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(г.Буинск)</w:t>
            </w:r>
          </w:p>
        </w:tc>
      </w:tr>
      <w:tr w:rsidR="00126922" w:rsidRPr="00C0111F" w:rsidTr="00DC3BDB">
        <w:tc>
          <w:tcPr>
            <w:tcW w:w="3115" w:type="dxa"/>
          </w:tcPr>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Огромное количество</w:t>
            </w:r>
          </w:p>
        </w:tc>
        <w:tc>
          <w:tcPr>
            <w:tcW w:w="3115" w:type="dxa"/>
          </w:tcPr>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Малое количество</w:t>
            </w:r>
          </w:p>
        </w:tc>
        <w:tc>
          <w:tcPr>
            <w:tcW w:w="3115" w:type="dxa"/>
          </w:tcPr>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Нет пузырьков</w:t>
            </w:r>
          </w:p>
        </w:tc>
      </w:tr>
    </w:tbl>
    <w:p w:rsidR="00126922" w:rsidRPr="00C0111F" w:rsidRDefault="00126922" w:rsidP="003043E4">
      <w:pPr>
        <w:spacing w:after="0" w:line="240" w:lineRule="auto"/>
        <w:ind w:firstLine="709"/>
        <w:rPr>
          <w:rFonts w:ascii="Times New Roman" w:hAnsi="Times New Roman" w:cs="Times New Roman"/>
          <w:sz w:val="28"/>
          <w:szCs w:val="28"/>
        </w:rPr>
      </w:pPr>
      <w:r w:rsidRPr="00C0111F">
        <w:rPr>
          <w:rFonts w:ascii="Times New Roman" w:hAnsi="Times New Roman" w:cs="Times New Roman"/>
          <w:sz w:val="28"/>
          <w:szCs w:val="28"/>
        </w:rPr>
        <w:t>Вывод: Свежесть воде придает растворенный кислород. Проба воды в стаканчике с надписью «</w:t>
      </w:r>
      <w:r w:rsidR="00581FF1">
        <w:rPr>
          <w:rFonts w:ascii="Times New Roman" w:hAnsi="Times New Roman" w:cs="Times New Roman"/>
          <w:sz w:val="28"/>
          <w:szCs w:val="28"/>
        </w:rPr>
        <w:t>Г</w:t>
      </w:r>
      <w:r w:rsidRPr="00C0111F">
        <w:rPr>
          <w:rFonts w:ascii="Times New Roman" w:hAnsi="Times New Roman" w:cs="Times New Roman"/>
          <w:sz w:val="28"/>
          <w:szCs w:val="28"/>
        </w:rPr>
        <w:t>ремячий ключ» очень вкусная.</w:t>
      </w:r>
    </w:p>
    <w:p w:rsidR="003043E4" w:rsidRDefault="003043E4" w:rsidP="003043E4">
      <w:pPr>
        <w:spacing w:after="0" w:line="240" w:lineRule="auto"/>
        <w:jc w:val="center"/>
        <w:rPr>
          <w:rStyle w:val="ad"/>
          <w:rFonts w:ascii="Times New Roman" w:hAnsi="Times New Roman" w:cs="Times New Roman"/>
          <w:sz w:val="28"/>
          <w:szCs w:val="28"/>
        </w:rPr>
      </w:pPr>
    </w:p>
    <w:p w:rsidR="00126922" w:rsidRDefault="00581FF1" w:rsidP="00493196">
      <w:pPr>
        <w:spacing w:after="0" w:line="240" w:lineRule="auto"/>
        <w:ind w:firstLine="709"/>
        <w:jc w:val="both"/>
        <w:rPr>
          <w:rFonts w:ascii="Times New Roman" w:hAnsi="Times New Roman" w:cs="Times New Roman"/>
          <w:sz w:val="28"/>
          <w:szCs w:val="28"/>
        </w:rPr>
      </w:pPr>
      <w:r w:rsidRPr="000728C0">
        <w:rPr>
          <w:rFonts w:ascii="Times New Roman" w:hAnsi="Times New Roman" w:cs="Times New Roman"/>
          <w:b/>
          <w:sz w:val="28"/>
          <w:szCs w:val="28"/>
        </w:rPr>
        <w:t>Проведем опыт</w:t>
      </w:r>
      <w:r w:rsidR="00493196">
        <w:rPr>
          <w:rFonts w:ascii="Times New Roman" w:hAnsi="Times New Roman" w:cs="Times New Roman"/>
          <w:b/>
          <w:sz w:val="28"/>
          <w:szCs w:val="28"/>
        </w:rPr>
        <w:t xml:space="preserve"> №5 </w:t>
      </w:r>
      <w:r w:rsidRPr="000728C0">
        <w:rPr>
          <w:rFonts w:ascii="Times New Roman" w:hAnsi="Times New Roman" w:cs="Times New Roman"/>
          <w:b/>
          <w:sz w:val="28"/>
          <w:szCs w:val="28"/>
        </w:rPr>
        <w:t xml:space="preserve"> по </w:t>
      </w:r>
      <w:r>
        <w:rPr>
          <w:rFonts w:ascii="Times New Roman" w:hAnsi="Times New Roman" w:cs="Times New Roman"/>
          <w:b/>
          <w:sz w:val="28"/>
          <w:szCs w:val="28"/>
        </w:rPr>
        <w:t>н</w:t>
      </w:r>
      <w:r w:rsidR="00126922" w:rsidRPr="00C0111F">
        <w:rPr>
          <w:rStyle w:val="ad"/>
          <w:rFonts w:ascii="Times New Roman" w:hAnsi="Times New Roman" w:cs="Times New Roman"/>
          <w:sz w:val="28"/>
          <w:szCs w:val="28"/>
        </w:rPr>
        <w:t>аличи</w:t>
      </w:r>
      <w:r>
        <w:rPr>
          <w:rStyle w:val="ad"/>
          <w:rFonts w:ascii="Times New Roman" w:hAnsi="Times New Roman" w:cs="Times New Roman"/>
          <w:sz w:val="28"/>
          <w:szCs w:val="28"/>
        </w:rPr>
        <w:t>ю</w:t>
      </w:r>
      <w:r w:rsidR="00126922" w:rsidRPr="00C0111F">
        <w:rPr>
          <w:rStyle w:val="ad"/>
          <w:rFonts w:ascii="Times New Roman" w:hAnsi="Times New Roman" w:cs="Times New Roman"/>
          <w:sz w:val="28"/>
          <w:szCs w:val="28"/>
        </w:rPr>
        <w:t xml:space="preserve"> в воде органических примесей</w:t>
      </w:r>
      <w:r w:rsidR="00493196">
        <w:rPr>
          <w:rStyle w:val="ad"/>
          <w:rFonts w:ascii="Times New Roman" w:hAnsi="Times New Roman" w:cs="Times New Roman"/>
          <w:sz w:val="28"/>
          <w:szCs w:val="28"/>
        </w:rPr>
        <w:t xml:space="preserve">. </w:t>
      </w:r>
      <w:r w:rsidR="00126922" w:rsidRPr="00C0111F">
        <w:rPr>
          <w:rFonts w:ascii="Times New Roman" w:hAnsi="Times New Roman" w:cs="Times New Roman"/>
          <w:sz w:val="28"/>
          <w:szCs w:val="28"/>
        </w:rPr>
        <w:t>В каждую пробу добавила раствор перманганата калия (марганцовки</w:t>
      </w:r>
      <w:r w:rsidRPr="00C0111F">
        <w:rPr>
          <w:rFonts w:ascii="Times New Roman" w:hAnsi="Times New Roman" w:cs="Times New Roman"/>
          <w:sz w:val="28"/>
          <w:szCs w:val="28"/>
        </w:rPr>
        <w:t>).</w:t>
      </w:r>
      <w:r>
        <w:rPr>
          <w:rFonts w:ascii="Times New Roman" w:hAnsi="Times New Roman" w:cs="Times New Roman"/>
          <w:sz w:val="28"/>
          <w:szCs w:val="28"/>
        </w:rPr>
        <w:t xml:space="preserve"> Свои наблюдения отразила в таблице (см. таблицу 5).</w:t>
      </w:r>
    </w:p>
    <w:p w:rsidR="00581FF1" w:rsidRPr="00C0111F" w:rsidRDefault="00581FF1" w:rsidP="00581FF1">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w:t>
      </w:r>
    </w:p>
    <w:tbl>
      <w:tblPr>
        <w:tblStyle w:val="ab"/>
        <w:tblW w:w="0" w:type="auto"/>
        <w:tblLook w:val="04A0" w:firstRow="1" w:lastRow="0" w:firstColumn="1" w:lastColumn="0" w:noHBand="0" w:noVBand="1"/>
      </w:tblPr>
      <w:tblGrid>
        <w:gridCol w:w="3115"/>
        <w:gridCol w:w="3115"/>
        <w:gridCol w:w="3115"/>
      </w:tblGrid>
      <w:tr w:rsidR="00126922" w:rsidRPr="00C0111F" w:rsidTr="00DC3BDB">
        <w:tc>
          <w:tcPr>
            <w:tcW w:w="3115" w:type="dxa"/>
          </w:tcPr>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«Гремячий ключ» (с.Б.Фролово)</w:t>
            </w:r>
          </w:p>
        </w:tc>
        <w:tc>
          <w:tcPr>
            <w:tcW w:w="3115" w:type="dxa"/>
          </w:tcPr>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«Родник любви»</w:t>
            </w:r>
          </w:p>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(д. Степановка»)</w:t>
            </w:r>
          </w:p>
        </w:tc>
        <w:tc>
          <w:tcPr>
            <w:tcW w:w="3115" w:type="dxa"/>
          </w:tcPr>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«Жемчужина»</w:t>
            </w:r>
          </w:p>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(г.Буинск)</w:t>
            </w:r>
          </w:p>
        </w:tc>
      </w:tr>
      <w:tr w:rsidR="00126922" w:rsidRPr="00C0111F" w:rsidTr="00DC3BDB">
        <w:tc>
          <w:tcPr>
            <w:tcW w:w="3115" w:type="dxa"/>
          </w:tcPr>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Цвет не изменился</w:t>
            </w:r>
          </w:p>
        </w:tc>
        <w:tc>
          <w:tcPr>
            <w:tcW w:w="3115" w:type="dxa"/>
          </w:tcPr>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Цвет не изменился</w:t>
            </w:r>
          </w:p>
        </w:tc>
        <w:tc>
          <w:tcPr>
            <w:tcW w:w="3115" w:type="dxa"/>
          </w:tcPr>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Цвет не изменился</w:t>
            </w:r>
          </w:p>
        </w:tc>
      </w:tr>
    </w:tbl>
    <w:p w:rsidR="00126922" w:rsidRPr="00C0111F" w:rsidRDefault="00126922" w:rsidP="003043E4">
      <w:pPr>
        <w:spacing w:after="0" w:line="240" w:lineRule="auto"/>
        <w:ind w:firstLine="709"/>
        <w:rPr>
          <w:rStyle w:val="ad"/>
          <w:rFonts w:ascii="Times New Roman" w:hAnsi="Times New Roman" w:cs="Times New Roman"/>
          <w:sz w:val="28"/>
          <w:szCs w:val="28"/>
        </w:rPr>
      </w:pPr>
      <w:r w:rsidRPr="00C0111F">
        <w:rPr>
          <w:rFonts w:ascii="Times New Roman" w:hAnsi="Times New Roman" w:cs="Times New Roman"/>
          <w:sz w:val="28"/>
          <w:szCs w:val="28"/>
        </w:rPr>
        <w:t>Вывод: окраска осталась прежней, значит, что органических веществ в пробах воды не содержится</w:t>
      </w:r>
      <w:r w:rsidRPr="00C0111F">
        <w:rPr>
          <w:rStyle w:val="ad"/>
          <w:rFonts w:ascii="Times New Roman" w:hAnsi="Times New Roman" w:cs="Times New Roman"/>
          <w:sz w:val="28"/>
          <w:szCs w:val="28"/>
        </w:rPr>
        <w:t>.</w:t>
      </w:r>
    </w:p>
    <w:p w:rsidR="00DD5725" w:rsidRDefault="00DD5725" w:rsidP="003043E4">
      <w:pPr>
        <w:pStyle w:val="ac"/>
        <w:shd w:val="clear" w:color="auto" w:fill="FFFFFF"/>
        <w:spacing w:before="0" w:beforeAutospacing="0" w:after="0" w:afterAutospacing="0"/>
        <w:jc w:val="center"/>
        <w:rPr>
          <w:rStyle w:val="ad"/>
          <w:sz w:val="28"/>
          <w:szCs w:val="28"/>
        </w:rPr>
      </w:pPr>
    </w:p>
    <w:p w:rsidR="00126922" w:rsidRDefault="00E236FF" w:rsidP="00362C38">
      <w:pPr>
        <w:pStyle w:val="ac"/>
        <w:shd w:val="clear" w:color="auto" w:fill="FFFFFF"/>
        <w:spacing w:before="0" w:beforeAutospacing="0" w:after="0" w:afterAutospacing="0"/>
        <w:jc w:val="both"/>
        <w:rPr>
          <w:rStyle w:val="ad"/>
          <w:b w:val="0"/>
          <w:sz w:val="28"/>
          <w:szCs w:val="28"/>
        </w:rPr>
      </w:pPr>
      <w:r w:rsidRPr="000728C0">
        <w:rPr>
          <w:b/>
          <w:sz w:val="28"/>
          <w:szCs w:val="28"/>
        </w:rPr>
        <w:t>Проведем опыт</w:t>
      </w:r>
      <w:r w:rsidR="00493196">
        <w:rPr>
          <w:b/>
          <w:sz w:val="28"/>
          <w:szCs w:val="28"/>
        </w:rPr>
        <w:t xml:space="preserve"> №6</w:t>
      </w:r>
      <w:r w:rsidRPr="000728C0">
        <w:rPr>
          <w:b/>
          <w:sz w:val="28"/>
          <w:szCs w:val="28"/>
        </w:rPr>
        <w:t xml:space="preserve"> по </w:t>
      </w:r>
      <w:r>
        <w:rPr>
          <w:rStyle w:val="ad"/>
          <w:sz w:val="28"/>
          <w:szCs w:val="28"/>
        </w:rPr>
        <w:t>о</w:t>
      </w:r>
      <w:r w:rsidR="00126922" w:rsidRPr="00C0111F">
        <w:rPr>
          <w:rStyle w:val="ad"/>
          <w:sz w:val="28"/>
          <w:szCs w:val="28"/>
        </w:rPr>
        <w:t>пределени</w:t>
      </w:r>
      <w:r>
        <w:rPr>
          <w:rStyle w:val="ad"/>
          <w:sz w:val="28"/>
          <w:szCs w:val="28"/>
        </w:rPr>
        <w:t>ю</w:t>
      </w:r>
      <w:r w:rsidR="00126922" w:rsidRPr="00C0111F">
        <w:rPr>
          <w:rStyle w:val="ad"/>
          <w:sz w:val="28"/>
          <w:szCs w:val="28"/>
        </w:rPr>
        <w:t xml:space="preserve"> жёсткости воды</w:t>
      </w:r>
      <w:r w:rsidR="00493196">
        <w:rPr>
          <w:rStyle w:val="ad"/>
          <w:sz w:val="28"/>
          <w:szCs w:val="28"/>
        </w:rPr>
        <w:t xml:space="preserve">. </w:t>
      </w:r>
      <w:r w:rsidRPr="00E236FF">
        <w:rPr>
          <w:rStyle w:val="ad"/>
          <w:b w:val="0"/>
          <w:sz w:val="28"/>
          <w:szCs w:val="28"/>
        </w:rPr>
        <w:t>Говорят: «Пить невозможно, вода жесткая» В ходе опыта разобралась в данном понятии. Для этого в</w:t>
      </w:r>
      <w:r w:rsidR="00126922" w:rsidRPr="00E236FF">
        <w:rPr>
          <w:rStyle w:val="ad"/>
          <w:b w:val="0"/>
          <w:sz w:val="28"/>
          <w:szCs w:val="28"/>
        </w:rPr>
        <w:t xml:space="preserve"> колбы налили пробы родниковой (по 2мл) воды. Начали кипятить над спиртовкой. Заметили</w:t>
      </w:r>
      <w:r>
        <w:rPr>
          <w:rStyle w:val="ad"/>
          <w:b w:val="0"/>
          <w:sz w:val="28"/>
          <w:szCs w:val="28"/>
        </w:rPr>
        <w:t xml:space="preserve"> (см. таблицу 6.)</w:t>
      </w:r>
      <w:r w:rsidR="00126922" w:rsidRPr="00E236FF">
        <w:rPr>
          <w:rStyle w:val="ad"/>
          <w:b w:val="0"/>
          <w:sz w:val="28"/>
          <w:szCs w:val="28"/>
        </w:rPr>
        <w:t>:</w:t>
      </w:r>
    </w:p>
    <w:p w:rsidR="00E236FF" w:rsidRPr="00E236FF" w:rsidRDefault="00E236FF" w:rsidP="00E236FF">
      <w:pPr>
        <w:pStyle w:val="ac"/>
        <w:shd w:val="clear" w:color="auto" w:fill="FFFFFF"/>
        <w:spacing w:before="0" w:beforeAutospacing="0" w:after="0" w:afterAutospacing="0"/>
        <w:ind w:firstLine="709"/>
        <w:jc w:val="right"/>
        <w:rPr>
          <w:rStyle w:val="ad"/>
          <w:b w:val="0"/>
          <w:sz w:val="28"/>
          <w:szCs w:val="28"/>
        </w:rPr>
      </w:pPr>
      <w:r>
        <w:rPr>
          <w:rStyle w:val="ad"/>
          <w:b w:val="0"/>
          <w:sz w:val="28"/>
          <w:szCs w:val="28"/>
        </w:rPr>
        <w:t>Таблица 6.</w:t>
      </w:r>
    </w:p>
    <w:tbl>
      <w:tblPr>
        <w:tblStyle w:val="ab"/>
        <w:tblW w:w="0" w:type="auto"/>
        <w:tblLook w:val="04A0" w:firstRow="1" w:lastRow="0" w:firstColumn="1" w:lastColumn="0" w:noHBand="0" w:noVBand="1"/>
      </w:tblPr>
      <w:tblGrid>
        <w:gridCol w:w="3115"/>
        <w:gridCol w:w="3115"/>
        <w:gridCol w:w="3115"/>
      </w:tblGrid>
      <w:tr w:rsidR="00126922" w:rsidRPr="00C0111F" w:rsidTr="00DC3BDB">
        <w:tc>
          <w:tcPr>
            <w:tcW w:w="3115" w:type="dxa"/>
          </w:tcPr>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«Гремячий ключ» (с.Б.Фролово)</w:t>
            </w:r>
          </w:p>
        </w:tc>
        <w:tc>
          <w:tcPr>
            <w:tcW w:w="3115" w:type="dxa"/>
          </w:tcPr>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«Родник любви»</w:t>
            </w:r>
          </w:p>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(д. Степановка»)</w:t>
            </w:r>
          </w:p>
        </w:tc>
        <w:tc>
          <w:tcPr>
            <w:tcW w:w="3115" w:type="dxa"/>
          </w:tcPr>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«Жемчужина»</w:t>
            </w:r>
          </w:p>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(г.Буинск)</w:t>
            </w:r>
          </w:p>
        </w:tc>
      </w:tr>
      <w:tr w:rsidR="00126922" w:rsidRPr="00C0111F" w:rsidTr="00DC3BDB">
        <w:tc>
          <w:tcPr>
            <w:tcW w:w="3115" w:type="dxa"/>
          </w:tcPr>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Небольшой осадок</w:t>
            </w:r>
          </w:p>
        </w:tc>
        <w:tc>
          <w:tcPr>
            <w:tcW w:w="3115" w:type="dxa"/>
          </w:tcPr>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Осадок небольшой</w:t>
            </w:r>
          </w:p>
        </w:tc>
        <w:tc>
          <w:tcPr>
            <w:tcW w:w="3115" w:type="dxa"/>
          </w:tcPr>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Осадка нет</w:t>
            </w:r>
          </w:p>
        </w:tc>
      </w:tr>
    </w:tbl>
    <w:p w:rsidR="00126922" w:rsidRPr="00C0111F" w:rsidRDefault="0087551A" w:rsidP="00493196">
      <w:pPr>
        <w:pStyle w:val="ac"/>
        <w:shd w:val="clear" w:color="auto" w:fill="FFFFFF"/>
        <w:spacing w:before="0" w:beforeAutospacing="0" w:after="0" w:afterAutospacing="0"/>
        <w:ind w:firstLine="709"/>
        <w:jc w:val="both"/>
        <w:rPr>
          <w:sz w:val="28"/>
          <w:szCs w:val="28"/>
        </w:rPr>
      </w:pPr>
      <w:r>
        <w:rPr>
          <w:b/>
          <w:noProof/>
          <w:sz w:val="28"/>
          <w:szCs w:val="28"/>
        </w:rPr>
        <w:lastRenderedPageBreak/>
        <w:drawing>
          <wp:anchor distT="0" distB="0" distL="114300" distR="114300" simplePos="0" relativeHeight="251681792" behindDoc="0" locked="0" layoutInCell="1" allowOverlap="1" wp14:anchorId="25FB0D48" wp14:editId="2B394AB7">
            <wp:simplePos x="0" y="0"/>
            <wp:positionH relativeFrom="margin">
              <wp:posOffset>-335915</wp:posOffset>
            </wp:positionH>
            <wp:positionV relativeFrom="margin">
              <wp:posOffset>32385</wp:posOffset>
            </wp:positionV>
            <wp:extent cx="2095500" cy="1571625"/>
            <wp:effectExtent l="0" t="0" r="0" b="952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pic:spPr>
                </pic:pic>
              </a:graphicData>
            </a:graphic>
            <wp14:sizeRelH relativeFrom="margin">
              <wp14:pctWidth>0</wp14:pctWidth>
            </wp14:sizeRelH>
            <wp14:sizeRelV relativeFrom="margin">
              <wp14:pctHeight>0</wp14:pctHeight>
            </wp14:sizeRelV>
          </wp:anchor>
        </w:drawing>
      </w:r>
      <w:r w:rsidR="00126922" w:rsidRPr="00C0111F">
        <w:rPr>
          <w:sz w:val="28"/>
          <w:szCs w:val="28"/>
        </w:rPr>
        <w:t xml:space="preserve"> Вывод: при воздействии высокой температуры вода начала кипеть. При выкипании воды заметили на стенках пробирок осадок в пробах воды из «Гремячего ключа» и «Родника любви». Значит, вода в данных пробах содержит соли, указывающие на жесткость воды. Однако, при использовании мыла в воде «Гремячего ключа» образуется хорошая пена.</w:t>
      </w:r>
    </w:p>
    <w:p w:rsidR="003043E4" w:rsidRDefault="003043E4" w:rsidP="003043E4">
      <w:pPr>
        <w:spacing w:after="0" w:line="240" w:lineRule="auto"/>
        <w:jc w:val="center"/>
        <w:rPr>
          <w:rFonts w:ascii="Times New Roman" w:hAnsi="Times New Roman" w:cs="Times New Roman"/>
          <w:b/>
          <w:sz w:val="28"/>
          <w:szCs w:val="28"/>
        </w:rPr>
      </w:pPr>
    </w:p>
    <w:p w:rsidR="00126922" w:rsidRPr="00493196" w:rsidRDefault="0087551A" w:rsidP="00493196">
      <w:pPr>
        <w:spacing w:after="0" w:line="240" w:lineRule="auto"/>
        <w:ind w:firstLine="709"/>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76672" behindDoc="0" locked="0" layoutInCell="1" allowOverlap="1" wp14:anchorId="28BA152E" wp14:editId="05CB5D3B">
            <wp:simplePos x="0" y="0"/>
            <wp:positionH relativeFrom="margin">
              <wp:posOffset>-260985</wp:posOffset>
            </wp:positionH>
            <wp:positionV relativeFrom="margin">
              <wp:posOffset>1737360</wp:posOffset>
            </wp:positionV>
            <wp:extent cx="2019300" cy="1513205"/>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9300" cy="1513205"/>
                    </a:xfrm>
                    <a:prstGeom prst="rect">
                      <a:avLst/>
                    </a:prstGeom>
                    <a:noFill/>
                  </pic:spPr>
                </pic:pic>
              </a:graphicData>
            </a:graphic>
            <wp14:sizeRelH relativeFrom="margin">
              <wp14:pctWidth>0</wp14:pctWidth>
            </wp14:sizeRelH>
            <wp14:sizeRelV relativeFrom="margin">
              <wp14:pctHeight>0</wp14:pctHeight>
            </wp14:sizeRelV>
          </wp:anchor>
        </w:drawing>
      </w:r>
      <w:r w:rsidR="00493196" w:rsidRPr="00493196">
        <w:rPr>
          <w:rFonts w:ascii="Times New Roman" w:hAnsi="Times New Roman" w:cs="Times New Roman"/>
          <w:b/>
          <w:sz w:val="28"/>
          <w:szCs w:val="28"/>
        </w:rPr>
        <w:t>О</w:t>
      </w:r>
      <w:r w:rsidR="00E236FF" w:rsidRPr="00493196">
        <w:rPr>
          <w:rFonts w:ascii="Times New Roman" w:hAnsi="Times New Roman" w:cs="Times New Roman"/>
          <w:b/>
          <w:sz w:val="28"/>
          <w:szCs w:val="28"/>
        </w:rPr>
        <w:t>пыт</w:t>
      </w:r>
      <w:r w:rsidR="00493196" w:rsidRPr="00493196">
        <w:rPr>
          <w:rFonts w:ascii="Times New Roman" w:hAnsi="Times New Roman" w:cs="Times New Roman"/>
          <w:b/>
          <w:sz w:val="28"/>
          <w:szCs w:val="28"/>
        </w:rPr>
        <w:t xml:space="preserve"> №7</w:t>
      </w:r>
      <w:r w:rsidR="00E236FF" w:rsidRPr="00493196">
        <w:rPr>
          <w:rFonts w:ascii="Times New Roman" w:hAnsi="Times New Roman" w:cs="Times New Roman"/>
          <w:b/>
          <w:sz w:val="28"/>
          <w:szCs w:val="28"/>
        </w:rPr>
        <w:t xml:space="preserve"> показал к</w:t>
      </w:r>
      <w:r w:rsidR="00126922" w:rsidRPr="00493196">
        <w:rPr>
          <w:rFonts w:ascii="Times New Roman" w:hAnsi="Times New Roman" w:cs="Times New Roman"/>
          <w:b/>
          <w:sz w:val="28"/>
          <w:szCs w:val="28"/>
        </w:rPr>
        <w:t>ачественное обнаружение катионов тяжелых металлов</w:t>
      </w:r>
      <w:r w:rsidR="00493196" w:rsidRPr="00493196">
        <w:rPr>
          <w:rFonts w:ascii="Times New Roman" w:hAnsi="Times New Roman" w:cs="Times New Roman"/>
          <w:b/>
          <w:sz w:val="28"/>
          <w:szCs w:val="28"/>
        </w:rPr>
        <w:t>. В</w:t>
      </w:r>
      <w:r w:rsidR="00126922" w:rsidRPr="00493196">
        <w:rPr>
          <w:rFonts w:ascii="Times New Roman" w:hAnsi="Times New Roman" w:cs="Times New Roman"/>
          <w:sz w:val="28"/>
          <w:szCs w:val="28"/>
        </w:rPr>
        <w:t xml:space="preserve"> пробирку с пробой воды налили по 1 мл 50% раствора уксусной кислоты и перемешали. Добавили по 0,5 мл 10% раствора дихромата калия. Пробирку встряхивали и через 10 минут приступили к определению. Содержимое пробирки рассматривают сверху на черном фоне, верхнюю часть пробирки до уровня жидкости прикрываем со стороны света картоном.</w:t>
      </w:r>
      <w:r w:rsidR="00E236FF" w:rsidRPr="00493196">
        <w:rPr>
          <w:rFonts w:ascii="Times New Roman" w:hAnsi="Times New Roman" w:cs="Times New Roman"/>
          <w:sz w:val="28"/>
          <w:szCs w:val="28"/>
        </w:rPr>
        <w:t xml:space="preserve"> Заметили (см. таблицу 7):</w:t>
      </w:r>
    </w:p>
    <w:p w:rsidR="00E236FF" w:rsidRDefault="00E236FF" w:rsidP="00E236FF">
      <w:pPr>
        <w:pStyle w:val="ac"/>
        <w:shd w:val="clear" w:color="auto" w:fill="FFFFFF"/>
        <w:spacing w:before="0" w:beforeAutospacing="0" w:after="0" w:afterAutospacing="0"/>
        <w:ind w:firstLine="709"/>
        <w:jc w:val="right"/>
        <w:rPr>
          <w:sz w:val="28"/>
          <w:szCs w:val="28"/>
        </w:rPr>
      </w:pPr>
      <w:r>
        <w:rPr>
          <w:sz w:val="28"/>
          <w:szCs w:val="28"/>
        </w:rPr>
        <w:t>Таблица 7.</w:t>
      </w:r>
    </w:p>
    <w:tbl>
      <w:tblPr>
        <w:tblStyle w:val="ab"/>
        <w:tblW w:w="0" w:type="auto"/>
        <w:tblLook w:val="04A0" w:firstRow="1" w:lastRow="0" w:firstColumn="1" w:lastColumn="0" w:noHBand="0" w:noVBand="1"/>
      </w:tblPr>
      <w:tblGrid>
        <w:gridCol w:w="3115"/>
        <w:gridCol w:w="3115"/>
        <w:gridCol w:w="3115"/>
      </w:tblGrid>
      <w:tr w:rsidR="00126922" w:rsidRPr="00C0111F" w:rsidTr="00DC3BDB">
        <w:tc>
          <w:tcPr>
            <w:tcW w:w="3115" w:type="dxa"/>
          </w:tcPr>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«Гремячий ключ» (с.Б.Фролово)</w:t>
            </w:r>
          </w:p>
        </w:tc>
        <w:tc>
          <w:tcPr>
            <w:tcW w:w="3115" w:type="dxa"/>
          </w:tcPr>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«Родник любви»</w:t>
            </w:r>
          </w:p>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(д. Степановка»)</w:t>
            </w:r>
          </w:p>
        </w:tc>
        <w:tc>
          <w:tcPr>
            <w:tcW w:w="3115" w:type="dxa"/>
          </w:tcPr>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«Жемчужина»</w:t>
            </w:r>
          </w:p>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(г.Буинск)</w:t>
            </w:r>
          </w:p>
        </w:tc>
      </w:tr>
      <w:tr w:rsidR="00126922" w:rsidRPr="00C0111F" w:rsidTr="00DC3BDB">
        <w:tc>
          <w:tcPr>
            <w:tcW w:w="3115" w:type="dxa"/>
          </w:tcPr>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Осадка нет</w:t>
            </w:r>
          </w:p>
        </w:tc>
        <w:tc>
          <w:tcPr>
            <w:tcW w:w="3115" w:type="dxa"/>
          </w:tcPr>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Осадка нет</w:t>
            </w:r>
          </w:p>
        </w:tc>
        <w:tc>
          <w:tcPr>
            <w:tcW w:w="3115" w:type="dxa"/>
          </w:tcPr>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Осадка нет</w:t>
            </w:r>
          </w:p>
        </w:tc>
      </w:tr>
    </w:tbl>
    <w:p w:rsidR="00126922" w:rsidRPr="00C0111F" w:rsidRDefault="0087551A" w:rsidP="003043E4">
      <w:pPr>
        <w:pStyle w:val="ac"/>
        <w:shd w:val="clear" w:color="auto" w:fill="FFFFFF"/>
        <w:spacing w:before="0" w:beforeAutospacing="0" w:after="0" w:afterAutospacing="0"/>
        <w:ind w:firstLine="709"/>
        <w:jc w:val="both"/>
        <w:rPr>
          <w:sz w:val="28"/>
          <w:szCs w:val="28"/>
        </w:rPr>
      </w:pPr>
      <w:r>
        <w:rPr>
          <w:b/>
          <w:noProof/>
          <w:sz w:val="28"/>
          <w:szCs w:val="28"/>
        </w:rPr>
        <w:drawing>
          <wp:anchor distT="0" distB="0" distL="114300" distR="114300" simplePos="0" relativeHeight="251688960" behindDoc="0" locked="0" layoutInCell="1" allowOverlap="1" wp14:anchorId="5208FE0F" wp14:editId="3E0758EB">
            <wp:simplePos x="0" y="0"/>
            <wp:positionH relativeFrom="margin">
              <wp:posOffset>38735</wp:posOffset>
            </wp:positionH>
            <wp:positionV relativeFrom="margin">
              <wp:posOffset>4585335</wp:posOffset>
            </wp:positionV>
            <wp:extent cx="1720215" cy="1290320"/>
            <wp:effectExtent l="0" t="0" r="0" b="508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0215" cy="1290320"/>
                    </a:xfrm>
                    <a:prstGeom prst="rect">
                      <a:avLst/>
                    </a:prstGeom>
                    <a:noFill/>
                  </pic:spPr>
                </pic:pic>
              </a:graphicData>
            </a:graphic>
            <wp14:sizeRelH relativeFrom="margin">
              <wp14:pctWidth>0</wp14:pctWidth>
            </wp14:sizeRelH>
            <wp14:sizeRelV relativeFrom="margin">
              <wp14:pctHeight>0</wp14:pctHeight>
            </wp14:sizeRelV>
          </wp:anchor>
        </w:drawing>
      </w:r>
      <w:r w:rsidRPr="00C0111F">
        <w:rPr>
          <w:sz w:val="28"/>
          <w:szCs w:val="28"/>
        </w:rPr>
        <w:t xml:space="preserve"> </w:t>
      </w:r>
      <w:r w:rsidR="00126922" w:rsidRPr="00C0111F">
        <w:rPr>
          <w:sz w:val="28"/>
          <w:szCs w:val="28"/>
        </w:rPr>
        <w:t xml:space="preserve">Вывод:  в пробах осадок хромата свинца не обнаружен. </w:t>
      </w:r>
    </w:p>
    <w:p w:rsidR="003043E4" w:rsidRDefault="003043E4" w:rsidP="003043E4">
      <w:pPr>
        <w:spacing w:after="0" w:line="240" w:lineRule="auto"/>
        <w:jc w:val="center"/>
        <w:rPr>
          <w:rFonts w:ascii="Times New Roman" w:hAnsi="Times New Roman" w:cs="Times New Roman"/>
          <w:b/>
          <w:sz w:val="28"/>
          <w:szCs w:val="28"/>
        </w:rPr>
      </w:pPr>
    </w:p>
    <w:p w:rsidR="00126922" w:rsidRPr="00493196" w:rsidRDefault="00E236FF" w:rsidP="00493196">
      <w:pPr>
        <w:spacing w:after="0" w:line="240" w:lineRule="auto"/>
        <w:ind w:firstLine="709"/>
        <w:jc w:val="both"/>
        <w:rPr>
          <w:rFonts w:ascii="Times New Roman" w:hAnsi="Times New Roman" w:cs="Times New Roman"/>
          <w:sz w:val="28"/>
          <w:szCs w:val="28"/>
        </w:rPr>
      </w:pPr>
      <w:r w:rsidRPr="00493196">
        <w:rPr>
          <w:rFonts w:ascii="Times New Roman" w:hAnsi="Times New Roman" w:cs="Times New Roman"/>
          <w:b/>
          <w:sz w:val="28"/>
          <w:szCs w:val="28"/>
        </w:rPr>
        <w:t>В опыте</w:t>
      </w:r>
      <w:r w:rsidR="00493196" w:rsidRPr="00493196">
        <w:rPr>
          <w:rFonts w:ascii="Times New Roman" w:hAnsi="Times New Roman" w:cs="Times New Roman"/>
          <w:b/>
          <w:sz w:val="28"/>
          <w:szCs w:val="28"/>
        </w:rPr>
        <w:t xml:space="preserve"> №8</w:t>
      </w:r>
      <w:r w:rsidRPr="00493196">
        <w:rPr>
          <w:rFonts w:ascii="Times New Roman" w:hAnsi="Times New Roman" w:cs="Times New Roman"/>
          <w:b/>
          <w:sz w:val="28"/>
          <w:szCs w:val="28"/>
        </w:rPr>
        <w:t xml:space="preserve"> определения</w:t>
      </w:r>
      <w:r w:rsidR="00126922" w:rsidRPr="00493196">
        <w:rPr>
          <w:rFonts w:ascii="Times New Roman" w:hAnsi="Times New Roman" w:cs="Times New Roman"/>
          <w:b/>
          <w:sz w:val="28"/>
          <w:szCs w:val="28"/>
        </w:rPr>
        <w:t xml:space="preserve"> карбонат-ионов</w:t>
      </w:r>
      <w:r w:rsidRPr="00493196">
        <w:rPr>
          <w:rFonts w:ascii="Times New Roman" w:hAnsi="Times New Roman" w:cs="Times New Roman"/>
          <w:b/>
          <w:sz w:val="28"/>
          <w:szCs w:val="28"/>
        </w:rPr>
        <w:t xml:space="preserve"> проделали работу:</w:t>
      </w:r>
      <w:r w:rsidR="00493196" w:rsidRPr="00493196">
        <w:rPr>
          <w:rFonts w:ascii="Times New Roman" w:hAnsi="Times New Roman" w:cs="Times New Roman"/>
          <w:b/>
          <w:sz w:val="28"/>
          <w:szCs w:val="28"/>
        </w:rPr>
        <w:t xml:space="preserve"> </w:t>
      </w:r>
      <w:r w:rsidRPr="00493196">
        <w:rPr>
          <w:rFonts w:ascii="Times New Roman" w:hAnsi="Times New Roman" w:cs="Times New Roman"/>
          <w:b/>
          <w:sz w:val="28"/>
          <w:szCs w:val="28"/>
        </w:rPr>
        <w:t>н</w:t>
      </w:r>
      <w:r w:rsidRPr="00493196">
        <w:rPr>
          <w:rFonts w:ascii="Times New Roman" w:hAnsi="Times New Roman" w:cs="Times New Roman"/>
          <w:sz w:val="28"/>
          <w:szCs w:val="28"/>
        </w:rPr>
        <w:t>алили</w:t>
      </w:r>
      <w:r w:rsidR="00126922" w:rsidRPr="00493196">
        <w:rPr>
          <w:rFonts w:ascii="Times New Roman" w:hAnsi="Times New Roman" w:cs="Times New Roman"/>
          <w:sz w:val="28"/>
          <w:szCs w:val="28"/>
        </w:rPr>
        <w:t xml:space="preserve"> в пробирку 10 мл анализируемой воды, добав</w:t>
      </w:r>
      <w:r w:rsidRPr="00493196">
        <w:rPr>
          <w:rFonts w:ascii="Times New Roman" w:hAnsi="Times New Roman" w:cs="Times New Roman"/>
          <w:sz w:val="28"/>
          <w:szCs w:val="28"/>
        </w:rPr>
        <w:t>или</w:t>
      </w:r>
      <w:r w:rsidR="00126922" w:rsidRPr="00493196">
        <w:rPr>
          <w:rFonts w:ascii="Times New Roman" w:hAnsi="Times New Roman" w:cs="Times New Roman"/>
          <w:sz w:val="28"/>
          <w:szCs w:val="28"/>
        </w:rPr>
        <w:t xml:space="preserve"> 5 капель фенолфталеина. В пробах воды определ</w:t>
      </w:r>
      <w:r w:rsidRPr="00493196">
        <w:rPr>
          <w:rFonts w:ascii="Times New Roman" w:hAnsi="Times New Roman" w:cs="Times New Roman"/>
          <w:sz w:val="28"/>
          <w:szCs w:val="28"/>
        </w:rPr>
        <w:t>или</w:t>
      </w:r>
      <w:r w:rsidR="00126922" w:rsidRPr="00493196">
        <w:rPr>
          <w:rFonts w:ascii="Times New Roman" w:hAnsi="Times New Roman" w:cs="Times New Roman"/>
          <w:sz w:val="28"/>
          <w:szCs w:val="28"/>
        </w:rPr>
        <w:t xml:space="preserve"> концентрацию гидрокарбонат-ионов. К пробе добав</w:t>
      </w:r>
      <w:r w:rsidRPr="00493196">
        <w:rPr>
          <w:rFonts w:ascii="Times New Roman" w:hAnsi="Times New Roman" w:cs="Times New Roman"/>
          <w:sz w:val="28"/>
          <w:szCs w:val="28"/>
        </w:rPr>
        <w:t>или</w:t>
      </w:r>
      <w:r w:rsidR="00126922" w:rsidRPr="00493196">
        <w:rPr>
          <w:rFonts w:ascii="Times New Roman" w:hAnsi="Times New Roman" w:cs="Times New Roman"/>
          <w:sz w:val="28"/>
          <w:szCs w:val="28"/>
        </w:rPr>
        <w:t xml:space="preserve"> 2 капли метилового оранжевого. При этом проба приобре</w:t>
      </w:r>
      <w:r w:rsidRPr="00493196">
        <w:rPr>
          <w:rFonts w:ascii="Times New Roman" w:hAnsi="Times New Roman" w:cs="Times New Roman"/>
          <w:sz w:val="28"/>
          <w:szCs w:val="28"/>
        </w:rPr>
        <w:t>ла</w:t>
      </w:r>
      <w:r w:rsidR="00126922" w:rsidRPr="00493196">
        <w:rPr>
          <w:rFonts w:ascii="Times New Roman" w:hAnsi="Times New Roman" w:cs="Times New Roman"/>
          <w:sz w:val="28"/>
          <w:szCs w:val="28"/>
        </w:rPr>
        <w:t xml:space="preserve"> желтую окраску. Титруем пробу раствором 0,05 Н соляной кислоты до перехода желтой окраски в розовую.</w:t>
      </w:r>
      <w:r w:rsidRPr="00493196">
        <w:rPr>
          <w:rFonts w:ascii="Times New Roman" w:hAnsi="Times New Roman" w:cs="Times New Roman"/>
          <w:sz w:val="28"/>
          <w:szCs w:val="28"/>
        </w:rPr>
        <w:t xml:space="preserve"> Это произошло при добавлении следующего количества капель (см. таблицу 8):</w:t>
      </w:r>
    </w:p>
    <w:p w:rsidR="00E236FF" w:rsidRPr="00C0111F" w:rsidRDefault="00E236FF" w:rsidP="00E236FF">
      <w:pPr>
        <w:pStyle w:val="ac"/>
        <w:shd w:val="clear" w:color="auto" w:fill="FFFFFF"/>
        <w:spacing w:before="0" w:beforeAutospacing="0" w:after="0" w:afterAutospacing="0"/>
        <w:jc w:val="right"/>
        <w:rPr>
          <w:sz w:val="28"/>
          <w:szCs w:val="28"/>
        </w:rPr>
      </w:pPr>
      <w:r>
        <w:rPr>
          <w:sz w:val="28"/>
          <w:szCs w:val="28"/>
        </w:rPr>
        <w:t>Таблица 8.</w:t>
      </w:r>
    </w:p>
    <w:tbl>
      <w:tblPr>
        <w:tblStyle w:val="ab"/>
        <w:tblW w:w="0" w:type="auto"/>
        <w:tblLook w:val="04A0" w:firstRow="1" w:lastRow="0" w:firstColumn="1" w:lastColumn="0" w:noHBand="0" w:noVBand="1"/>
      </w:tblPr>
      <w:tblGrid>
        <w:gridCol w:w="3115"/>
        <w:gridCol w:w="3115"/>
        <w:gridCol w:w="3115"/>
      </w:tblGrid>
      <w:tr w:rsidR="00126922" w:rsidRPr="00C0111F" w:rsidTr="00DC3BDB">
        <w:tc>
          <w:tcPr>
            <w:tcW w:w="3115" w:type="dxa"/>
          </w:tcPr>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«Гремячий ключ» (с.Б.Фролово)</w:t>
            </w:r>
          </w:p>
        </w:tc>
        <w:tc>
          <w:tcPr>
            <w:tcW w:w="3115" w:type="dxa"/>
          </w:tcPr>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«Родник любви»</w:t>
            </w:r>
          </w:p>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(д. Степановка»)</w:t>
            </w:r>
          </w:p>
        </w:tc>
        <w:tc>
          <w:tcPr>
            <w:tcW w:w="3115" w:type="dxa"/>
          </w:tcPr>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«Жемчужина»</w:t>
            </w:r>
          </w:p>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(г.Буинск)</w:t>
            </w:r>
          </w:p>
        </w:tc>
      </w:tr>
      <w:tr w:rsidR="00126922" w:rsidRPr="00C0111F" w:rsidTr="00DC3BDB">
        <w:tc>
          <w:tcPr>
            <w:tcW w:w="3115" w:type="dxa"/>
          </w:tcPr>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6 капель</w:t>
            </w:r>
          </w:p>
        </w:tc>
        <w:tc>
          <w:tcPr>
            <w:tcW w:w="3115" w:type="dxa"/>
          </w:tcPr>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9 капель</w:t>
            </w:r>
          </w:p>
        </w:tc>
        <w:tc>
          <w:tcPr>
            <w:tcW w:w="3115" w:type="dxa"/>
          </w:tcPr>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4 капли</w:t>
            </w:r>
          </w:p>
        </w:tc>
      </w:tr>
    </w:tbl>
    <w:p w:rsidR="00126922" w:rsidRPr="00C0111F" w:rsidRDefault="00126922" w:rsidP="00E236FF">
      <w:pPr>
        <w:spacing w:after="0" w:line="240" w:lineRule="auto"/>
        <w:ind w:firstLine="709"/>
        <w:jc w:val="both"/>
        <w:rPr>
          <w:rFonts w:ascii="Times New Roman" w:hAnsi="Times New Roman" w:cs="Times New Roman"/>
          <w:sz w:val="28"/>
          <w:szCs w:val="28"/>
        </w:rPr>
      </w:pPr>
      <w:r w:rsidRPr="00C0111F">
        <w:rPr>
          <w:rFonts w:ascii="Times New Roman" w:hAnsi="Times New Roman" w:cs="Times New Roman"/>
          <w:sz w:val="28"/>
          <w:szCs w:val="28"/>
        </w:rPr>
        <w:t xml:space="preserve"> Вывод: наличие розового оттенка раньше всех обнаружили в воде родника «Жемчужина». Всего скорее объясняется тем, что вокруг этих источников расположены поля, которые обрабатываются химикатами.</w:t>
      </w:r>
    </w:p>
    <w:p w:rsidR="003043E4" w:rsidRDefault="003F5B29" w:rsidP="003043E4">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85888" behindDoc="0" locked="0" layoutInCell="1" allowOverlap="1" wp14:anchorId="71C3F62D" wp14:editId="05C81523">
            <wp:simplePos x="0" y="0"/>
            <wp:positionH relativeFrom="margin">
              <wp:posOffset>72390</wp:posOffset>
            </wp:positionH>
            <wp:positionV relativeFrom="margin">
              <wp:posOffset>8124190</wp:posOffset>
            </wp:positionV>
            <wp:extent cx="1866900" cy="1403350"/>
            <wp:effectExtent l="0" t="0" r="0" b="6350"/>
            <wp:wrapSquare wrapText="bothSides"/>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6900" cy="1403350"/>
                    </a:xfrm>
                    <a:prstGeom prst="rect">
                      <a:avLst/>
                    </a:prstGeom>
                    <a:noFill/>
                  </pic:spPr>
                </pic:pic>
              </a:graphicData>
            </a:graphic>
            <wp14:sizeRelH relativeFrom="margin">
              <wp14:pctWidth>0</wp14:pctWidth>
            </wp14:sizeRelH>
            <wp14:sizeRelV relativeFrom="margin">
              <wp14:pctHeight>0</wp14:pctHeight>
            </wp14:sizeRelV>
          </wp:anchor>
        </w:drawing>
      </w:r>
    </w:p>
    <w:p w:rsidR="00126922" w:rsidRPr="00493196" w:rsidRDefault="00126922" w:rsidP="003F5B29">
      <w:pPr>
        <w:spacing w:after="0" w:line="240" w:lineRule="auto"/>
        <w:jc w:val="both"/>
        <w:rPr>
          <w:rFonts w:ascii="Times New Roman" w:hAnsi="Times New Roman" w:cs="Times New Roman"/>
          <w:sz w:val="28"/>
          <w:szCs w:val="28"/>
        </w:rPr>
      </w:pPr>
      <w:r w:rsidRPr="00493196">
        <w:rPr>
          <w:rFonts w:ascii="Times New Roman" w:hAnsi="Times New Roman" w:cs="Times New Roman"/>
          <w:b/>
          <w:sz w:val="28"/>
          <w:szCs w:val="28"/>
        </w:rPr>
        <w:t>Опыт №</w:t>
      </w:r>
      <w:r w:rsidR="003043E4" w:rsidRPr="00493196">
        <w:rPr>
          <w:rFonts w:ascii="Times New Roman" w:hAnsi="Times New Roman" w:cs="Times New Roman"/>
          <w:b/>
          <w:sz w:val="28"/>
          <w:szCs w:val="28"/>
        </w:rPr>
        <w:t>9</w:t>
      </w:r>
      <w:r w:rsidRPr="00493196">
        <w:rPr>
          <w:rFonts w:ascii="Times New Roman" w:hAnsi="Times New Roman" w:cs="Times New Roman"/>
          <w:b/>
          <w:sz w:val="28"/>
          <w:szCs w:val="28"/>
        </w:rPr>
        <w:t xml:space="preserve"> Определение содержания хлоридов</w:t>
      </w:r>
      <w:r w:rsidR="00493196" w:rsidRPr="00493196">
        <w:rPr>
          <w:rFonts w:ascii="Times New Roman" w:hAnsi="Times New Roman" w:cs="Times New Roman"/>
          <w:b/>
          <w:sz w:val="28"/>
          <w:szCs w:val="28"/>
        </w:rPr>
        <w:t xml:space="preserve">. </w:t>
      </w:r>
      <w:r w:rsidRPr="00493196">
        <w:rPr>
          <w:rFonts w:ascii="Times New Roman" w:hAnsi="Times New Roman" w:cs="Times New Roman"/>
          <w:sz w:val="28"/>
          <w:szCs w:val="28"/>
        </w:rPr>
        <w:t>В каждую пробирку нали</w:t>
      </w:r>
      <w:r w:rsidR="00493196" w:rsidRPr="00493196">
        <w:rPr>
          <w:rFonts w:ascii="Times New Roman" w:hAnsi="Times New Roman" w:cs="Times New Roman"/>
          <w:sz w:val="28"/>
          <w:szCs w:val="28"/>
        </w:rPr>
        <w:t>ли</w:t>
      </w:r>
      <w:r w:rsidRPr="00493196">
        <w:rPr>
          <w:rFonts w:ascii="Times New Roman" w:hAnsi="Times New Roman" w:cs="Times New Roman"/>
          <w:sz w:val="28"/>
          <w:szCs w:val="28"/>
        </w:rPr>
        <w:t xml:space="preserve"> 5 мл исследуемой воды и </w:t>
      </w:r>
      <w:r w:rsidRPr="00493196">
        <w:rPr>
          <w:rFonts w:ascii="Times New Roman" w:hAnsi="Times New Roman" w:cs="Times New Roman"/>
          <w:sz w:val="28"/>
          <w:szCs w:val="28"/>
        </w:rPr>
        <w:lastRenderedPageBreak/>
        <w:t>добав</w:t>
      </w:r>
      <w:r w:rsidR="00493196" w:rsidRPr="00493196">
        <w:rPr>
          <w:rFonts w:ascii="Times New Roman" w:hAnsi="Times New Roman" w:cs="Times New Roman"/>
          <w:sz w:val="28"/>
          <w:szCs w:val="28"/>
        </w:rPr>
        <w:t>или</w:t>
      </w:r>
      <w:r w:rsidRPr="00493196">
        <w:rPr>
          <w:rFonts w:ascii="Times New Roman" w:hAnsi="Times New Roman" w:cs="Times New Roman"/>
          <w:sz w:val="28"/>
          <w:szCs w:val="28"/>
        </w:rPr>
        <w:t xml:space="preserve"> 3 капли 1%- ного раствора нитрата серебра.</w:t>
      </w:r>
      <w:r w:rsidR="00493196" w:rsidRPr="00493196">
        <w:rPr>
          <w:rFonts w:ascii="Times New Roman" w:hAnsi="Times New Roman" w:cs="Times New Roman"/>
          <w:sz w:val="28"/>
          <w:szCs w:val="28"/>
        </w:rPr>
        <w:t xml:space="preserve"> Обнаружили (см. таблицу 9):</w:t>
      </w:r>
    </w:p>
    <w:p w:rsidR="003F5B29" w:rsidRDefault="003F5B29" w:rsidP="00493196">
      <w:pPr>
        <w:pStyle w:val="ac"/>
        <w:shd w:val="clear" w:color="auto" w:fill="FFFFFF"/>
        <w:spacing w:before="0" w:beforeAutospacing="0" w:after="0" w:afterAutospacing="0"/>
        <w:jc w:val="right"/>
        <w:rPr>
          <w:sz w:val="28"/>
          <w:szCs w:val="28"/>
        </w:rPr>
      </w:pPr>
    </w:p>
    <w:p w:rsidR="00493196" w:rsidRPr="00C0111F" w:rsidRDefault="00493196" w:rsidP="00493196">
      <w:pPr>
        <w:pStyle w:val="ac"/>
        <w:shd w:val="clear" w:color="auto" w:fill="FFFFFF"/>
        <w:spacing w:before="0" w:beforeAutospacing="0" w:after="0" w:afterAutospacing="0"/>
        <w:jc w:val="right"/>
        <w:rPr>
          <w:sz w:val="28"/>
          <w:szCs w:val="28"/>
        </w:rPr>
      </w:pPr>
      <w:r>
        <w:rPr>
          <w:sz w:val="28"/>
          <w:szCs w:val="28"/>
        </w:rPr>
        <w:t>Таблица 9.</w:t>
      </w:r>
    </w:p>
    <w:tbl>
      <w:tblPr>
        <w:tblStyle w:val="ab"/>
        <w:tblW w:w="0" w:type="auto"/>
        <w:tblLook w:val="04A0" w:firstRow="1" w:lastRow="0" w:firstColumn="1" w:lastColumn="0" w:noHBand="0" w:noVBand="1"/>
      </w:tblPr>
      <w:tblGrid>
        <w:gridCol w:w="3115"/>
        <w:gridCol w:w="2692"/>
        <w:gridCol w:w="3538"/>
      </w:tblGrid>
      <w:tr w:rsidR="00126922" w:rsidRPr="00C0111F" w:rsidTr="00D173B5">
        <w:tc>
          <w:tcPr>
            <w:tcW w:w="3115" w:type="dxa"/>
          </w:tcPr>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«Гремячий ключ» (с.Б.Фролово)</w:t>
            </w:r>
          </w:p>
        </w:tc>
        <w:tc>
          <w:tcPr>
            <w:tcW w:w="2692" w:type="dxa"/>
          </w:tcPr>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«Родник любви»</w:t>
            </w:r>
          </w:p>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(д. Степановка»)</w:t>
            </w:r>
          </w:p>
        </w:tc>
        <w:tc>
          <w:tcPr>
            <w:tcW w:w="3538" w:type="dxa"/>
          </w:tcPr>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«Жемчужина»</w:t>
            </w:r>
          </w:p>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(г.Буинск)</w:t>
            </w:r>
          </w:p>
        </w:tc>
      </w:tr>
      <w:tr w:rsidR="00126922" w:rsidRPr="00C0111F" w:rsidTr="00D173B5">
        <w:tc>
          <w:tcPr>
            <w:tcW w:w="3115" w:type="dxa"/>
          </w:tcPr>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Сильный белый осадок</w:t>
            </w:r>
          </w:p>
        </w:tc>
        <w:tc>
          <w:tcPr>
            <w:tcW w:w="2692" w:type="dxa"/>
          </w:tcPr>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Сильный белый осадок</w:t>
            </w:r>
          </w:p>
        </w:tc>
        <w:tc>
          <w:tcPr>
            <w:tcW w:w="3538" w:type="dxa"/>
          </w:tcPr>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Вода почти не изменилась. Незначительный осадок.</w:t>
            </w:r>
          </w:p>
        </w:tc>
      </w:tr>
    </w:tbl>
    <w:p w:rsidR="00126922" w:rsidRPr="00C0111F" w:rsidRDefault="00126922" w:rsidP="003043E4">
      <w:pPr>
        <w:pStyle w:val="ac"/>
        <w:shd w:val="clear" w:color="auto" w:fill="FFFFFF"/>
        <w:spacing w:before="0" w:beforeAutospacing="0" w:after="0" w:afterAutospacing="0"/>
        <w:ind w:firstLine="709"/>
        <w:jc w:val="both"/>
        <w:rPr>
          <w:sz w:val="28"/>
          <w:szCs w:val="28"/>
        </w:rPr>
      </w:pPr>
      <w:r w:rsidRPr="00C0111F">
        <w:rPr>
          <w:sz w:val="28"/>
          <w:szCs w:val="28"/>
        </w:rPr>
        <w:t>Вывод: вода в родниках «Гремячий ключ» и «Родник любви» обладают свойствами самоочищения. К сожалению, такое свойство отсутствует в роднике «Жемчужина». Это объясняется тем, что вода на протяжении 5 км от источника идет по трубам.</w:t>
      </w:r>
    </w:p>
    <w:p w:rsidR="003043E4" w:rsidRDefault="003043E4" w:rsidP="003043E4">
      <w:pPr>
        <w:spacing w:after="0" w:line="240" w:lineRule="auto"/>
        <w:jc w:val="center"/>
        <w:rPr>
          <w:rFonts w:ascii="Times New Roman" w:hAnsi="Times New Roman" w:cs="Times New Roman"/>
          <w:b/>
          <w:sz w:val="28"/>
          <w:szCs w:val="28"/>
        </w:rPr>
      </w:pPr>
    </w:p>
    <w:p w:rsidR="00126922" w:rsidRDefault="0087551A" w:rsidP="00493196">
      <w:pPr>
        <w:spacing w:after="0" w:line="240" w:lineRule="auto"/>
        <w:ind w:firstLine="709"/>
        <w:jc w:val="both"/>
        <w:rPr>
          <w:rFonts w:ascii="Times New Roman" w:hAnsi="Times New Roman" w:cs="Times New Roman"/>
          <w:sz w:val="28"/>
          <w:szCs w:val="28"/>
        </w:rPr>
      </w:pPr>
      <w:r>
        <w:rPr>
          <w:noProof/>
          <w:sz w:val="28"/>
          <w:szCs w:val="28"/>
          <w:lang w:eastAsia="ru-RU"/>
        </w:rPr>
        <w:drawing>
          <wp:anchor distT="0" distB="0" distL="114300" distR="114300" simplePos="0" relativeHeight="251680768" behindDoc="0" locked="0" layoutInCell="1" allowOverlap="1" wp14:anchorId="26666B4F" wp14:editId="422F8280">
            <wp:simplePos x="0" y="0"/>
            <wp:positionH relativeFrom="margin">
              <wp:posOffset>24765</wp:posOffset>
            </wp:positionH>
            <wp:positionV relativeFrom="margin">
              <wp:posOffset>2820035</wp:posOffset>
            </wp:positionV>
            <wp:extent cx="2381250" cy="1784350"/>
            <wp:effectExtent l="0" t="0" r="0" b="635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1784350"/>
                    </a:xfrm>
                    <a:prstGeom prst="rect">
                      <a:avLst/>
                    </a:prstGeom>
                    <a:noFill/>
                  </pic:spPr>
                </pic:pic>
              </a:graphicData>
            </a:graphic>
            <wp14:sizeRelH relativeFrom="margin">
              <wp14:pctWidth>0</wp14:pctWidth>
            </wp14:sizeRelH>
            <wp14:sizeRelV relativeFrom="margin">
              <wp14:pctHeight>0</wp14:pctHeight>
            </wp14:sizeRelV>
          </wp:anchor>
        </w:drawing>
      </w:r>
      <w:r w:rsidR="00126922" w:rsidRPr="00C0111F">
        <w:rPr>
          <w:rFonts w:ascii="Times New Roman" w:hAnsi="Times New Roman" w:cs="Times New Roman"/>
          <w:b/>
          <w:sz w:val="28"/>
          <w:szCs w:val="28"/>
        </w:rPr>
        <w:t>Опыт №1</w:t>
      </w:r>
      <w:r w:rsidR="003043E4">
        <w:rPr>
          <w:rFonts w:ascii="Times New Roman" w:hAnsi="Times New Roman" w:cs="Times New Roman"/>
          <w:b/>
          <w:sz w:val="28"/>
          <w:szCs w:val="28"/>
        </w:rPr>
        <w:t>0</w:t>
      </w:r>
      <w:r w:rsidR="00126922" w:rsidRPr="00C0111F">
        <w:rPr>
          <w:rFonts w:ascii="Times New Roman" w:hAnsi="Times New Roman" w:cs="Times New Roman"/>
          <w:b/>
          <w:sz w:val="28"/>
          <w:szCs w:val="28"/>
        </w:rPr>
        <w:t xml:space="preserve"> Окисляемость воды</w:t>
      </w:r>
      <w:r w:rsidR="00493196">
        <w:rPr>
          <w:rFonts w:ascii="Times New Roman" w:hAnsi="Times New Roman" w:cs="Times New Roman"/>
          <w:b/>
          <w:sz w:val="28"/>
          <w:szCs w:val="28"/>
        </w:rPr>
        <w:t xml:space="preserve"> провели так: 1) н</w:t>
      </w:r>
      <w:r w:rsidR="00126922" w:rsidRPr="00C0111F">
        <w:rPr>
          <w:rFonts w:ascii="Times New Roman" w:hAnsi="Times New Roman" w:cs="Times New Roman"/>
          <w:sz w:val="28"/>
          <w:szCs w:val="28"/>
        </w:rPr>
        <w:t>абира</w:t>
      </w:r>
      <w:r w:rsidR="00493196">
        <w:rPr>
          <w:rFonts w:ascii="Times New Roman" w:hAnsi="Times New Roman" w:cs="Times New Roman"/>
          <w:sz w:val="28"/>
          <w:szCs w:val="28"/>
        </w:rPr>
        <w:t>ли</w:t>
      </w:r>
      <w:r w:rsidR="00126922" w:rsidRPr="00C0111F">
        <w:rPr>
          <w:rFonts w:ascii="Times New Roman" w:hAnsi="Times New Roman" w:cs="Times New Roman"/>
          <w:sz w:val="28"/>
          <w:szCs w:val="28"/>
        </w:rPr>
        <w:t xml:space="preserve"> в пробирку примерно 50 мл испытуемой воды (высота столба около 2 см) и </w:t>
      </w:r>
      <w:r w:rsidR="00493196">
        <w:rPr>
          <w:rFonts w:ascii="Times New Roman" w:hAnsi="Times New Roman" w:cs="Times New Roman"/>
          <w:sz w:val="28"/>
          <w:szCs w:val="28"/>
        </w:rPr>
        <w:t>2) внесли</w:t>
      </w:r>
      <w:r w:rsidR="00126922" w:rsidRPr="00C0111F">
        <w:rPr>
          <w:rFonts w:ascii="Times New Roman" w:hAnsi="Times New Roman" w:cs="Times New Roman"/>
          <w:sz w:val="28"/>
          <w:szCs w:val="28"/>
        </w:rPr>
        <w:t xml:space="preserve"> в опытный образец 1 каплю заранее заготовленного насыщенного раствора перманганата калия</w:t>
      </w:r>
      <w:r w:rsidR="00493196">
        <w:rPr>
          <w:rFonts w:ascii="Times New Roman" w:hAnsi="Times New Roman" w:cs="Times New Roman"/>
          <w:sz w:val="28"/>
          <w:szCs w:val="28"/>
        </w:rPr>
        <w:t>; 3)о</w:t>
      </w:r>
      <w:r w:rsidR="00126922" w:rsidRPr="00C0111F">
        <w:rPr>
          <w:rFonts w:ascii="Times New Roman" w:hAnsi="Times New Roman" w:cs="Times New Roman"/>
          <w:sz w:val="28"/>
          <w:szCs w:val="28"/>
        </w:rPr>
        <w:t>ставил</w:t>
      </w:r>
      <w:r w:rsidR="00493196">
        <w:rPr>
          <w:rFonts w:ascii="Times New Roman" w:hAnsi="Times New Roman" w:cs="Times New Roman"/>
          <w:sz w:val="28"/>
          <w:szCs w:val="28"/>
        </w:rPr>
        <w:t>и</w:t>
      </w:r>
      <w:r w:rsidR="00126922" w:rsidRPr="00C0111F">
        <w:rPr>
          <w:rFonts w:ascii="Times New Roman" w:hAnsi="Times New Roman" w:cs="Times New Roman"/>
          <w:sz w:val="28"/>
          <w:szCs w:val="28"/>
        </w:rPr>
        <w:t xml:space="preserve"> в спокойном состоян</w:t>
      </w:r>
      <w:r w:rsidR="00493196">
        <w:rPr>
          <w:rFonts w:ascii="Times New Roman" w:hAnsi="Times New Roman" w:cs="Times New Roman"/>
          <w:sz w:val="28"/>
          <w:szCs w:val="28"/>
        </w:rPr>
        <w:t xml:space="preserve">ии на 1 час. Отметили результат наблюдения (см. таблицу </w:t>
      </w:r>
      <w:r w:rsidR="00474D91">
        <w:rPr>
          <w:rFonts w:ascii="Times New Roman" w:hAnsi="Times New Roman" w:cs="Times New Roman"/>
          <w:sz w:val="28"/>
          <w:szCs w:val="28"/>
        </w:rPr>
        <w:t>10):</w:t>
      </w:r>
    </w:p>
    <w:p w:rsidR="00474D91" w:rsidRPr="00C0111F" w:rsidRDefault="00474D91" w:rsidP="00474D91">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10.</w:t>
      </w:r>
    </w:p>
    <w:tbl>
      <w:tblPr>
        <w:tblStyle w:val="ab"/>
        <w:tblW w:w="0" w:type="auto"/>
        <w:tblLook w:val="04A0" w:firstRow="1" w:lastRow="0" w:firstColumn="1" w:lastColumn="0" w:noHBand="0" w:noVBand="1"/>
      </w:tblPr>
      <w:tblGrid>
        <w:gridCol w:w="3115"/>
        <w:gridCol w:w="3115"/>
        <w:gridCol w:w="3115"/>
      </w:tblGrid>
      <w:tr w:rsidR="00126922" w:rsidRPr="00C0111F" w:rsidTr="00DC3BDB">
        <w:tc>
          <w:tcPr>
            <w:tcW w:w="3115" w:type="dxa"/>
          </w:tcPr>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«Гремячий ключ» (с.Б.Фролово)</w:t>
            </w:r>
          </w:p>
        </w:tc>
        <w:tc>
          <w:tcPr>
            <w:tcW w:w="3115" w:type="dxa"/>
          </w:tcPr>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«Родник любви»</w:t>
            </w:r>
          </w:p>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(д. Степановка»)</w:t>
            </w:r>
          </w:p>
        </w:tc>
        <w:tc>
          <w:tcPr>
            <w:tcW w:w="3115" w:type="dxa"/>
          </w:tcPr>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«Жемчужина»</w:t>
            </w:r>
          </w:p>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(г.Буинск)</w:t>
            </w:r>
          </w:p>
        </w:tc>
      </w:tr>
      <w:tr w:rsidR="00126922" w:rsidRPr="00C0111F" w:rsidTr="00DC3BDB">
        <w:tc>
          <w:tcPr>
            <w:tcW w:w="3115" w:type="dxa"/>
          </w:tcPr>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Цвет не изменился</w:t>
            </w:r>
          </w:p>
        </w:tc>
        <w:tc>
          <w:tcPr>
            <w:tcW w:w="3115" w:type="dxa"/>
          </w:tcPr>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Цвет не изменился</w:t>
            </w:r>
          </w:p>
        </w:tc>
        <w:tc>
          <w:tcPr>
            <w:tcW w:w="3115" w:type="dxa"/>
          </w:tcPr>
          <w:p w:rsidR="00126922" w:rsidRPr="00C0111F" w:rsidRDefault="00126922" w:rsidP="00DC3BDB">
            <w:pPr>
              <w:jc w:val="center"/>
              <w:rPr>
                <w:rFonts w:ascii="Times New Roman" w:hAnsi="Times New Roman" w:cs="Times New Roman"/>
                <w:sz w:val="28"/>
                <w:szCs w:val="28"/>
              </w:rPr>
            </w:pPr>
            <w:r w:rsidRPr="00C0111F">
              <w:rPr>
                <w:rFonts w:ascii="Times New Roman" w:hAnsi="Times New Roman" w:cs="Times New Roman"/>
                <w:sz w:val="28"/>
                <w:szCs w:val="28"/>
              </w:rPr>
              <w:t>Цвет не изменился</w:t>
            </w:r>
          </w:p>
        </w:tc>
      </w:tr>
    </w:tbl>
    <w:p w:rsidR="00126922" w:rsidRPr="003043E4" w:rsidRDefault="00126922" w:rsidP="003043E4">
      <w:pPr>
        <w:pStyle w:val="ac"/>
        <w:shd w:val="clear" w:color="auto" w:fill="FFFFFF"/>
        <w:spacing w:before="0" w:beforeAutospacing="0" w:after="0" w:afterAutospacing="0"/>
        <w:ind w:firstLine="709"/>
        <w:jc w:val="both"/>
        <w:rPr>
          <w:sz w:val="28"/>
          <w:szCs w:val="28"/>
        </w:rPr>
      </w:pPr>
      <w:r w:rsidRPr="00C0111F">
        <w:rPr>
          <w:sz w:val="28"/>
          <w:szCs w:val="28"/>
        </w:rPr>
        <w:t xml:space="preserve">Вывод: </w:t>
      </w:r>
      <w:r w:rsidRPr="003043E4">
        <w:rPr>
          <w:sz w:val="28"/>
          <w:szCs w:val="28"/>
        </w:rPr>
        <w:t>раствор остался ярко-розовым – окисляемость низкая, а загрязнение воды минимально.</w:t>
      </w:r>
    </w:p>
    <w:p w:rsidR="005F686E" w:rsidRPr="003043E4" w:rsidRDefault="009404D6" w:rsidP="003043E4">
      <w:pPr>
        <w:spacing w:after="0" w:line="240" w:lineRule="auto"/>
        <w:ind w:firstLine="709"/>
        <w:jc w:val="both"/>
        <w:rPr>
          <w:rFonts w:ascii="Times New Roman" w:hAnsi="Times New Roman" w:cs="Times New Roman"/>
          <w:sz w:val="28"/>
          <w:szCs w:val="28"/>
        </w:rPr>
      </w:pPr>
      <w:r w:rsidRPr="003043E4">
        <w:rPr>
          <w:rFonts w:ascii="Times New Roman" w:hAnsi="Times New Roman" w:cs="Times New Roman"/>
          <w:sz w:val="28"/>
          <w:szCs w:val="28"/>
        </w:rPr>
        <w:t>Для определения минерализации воды (содержания растворенных в воде веществ) обратились в лабораторию Управления экологии Буинского района РТ. Результат нас обрадовал: во всех пробах показатели содержания растворенных в воде веществ в норме от</w:t>
      </w:r>
      <w:r w:rsidR="002E48E3" w:rsidRPr="003043E4">
        <w:rPr>
          <w:rFonts w:ascii="Times New Roman" w:hAnsi="Times New Roman" w:cs="Times New Roman"/>
          <w:sz w:val="28"/>
          <w:szCs w:val="28"/>
        </w:rPr>
        <w:t xml:space="preserve"> 580 мг/л до 630 мг/л. </w:t>
      </w:r>
      <w:r w:rsidR="005F686E" w:rsidRPr="003043E4">
        <w:rPr>
          <w:rFonts w:ascii="Times New Roman" w:hAnsi="Times New Roman" w:cs="Times New Roman"/>
          <w:sz w:val="28"/>
          <w:szCs w:val="28"/>
        </w:rPr>
        <w:t xml:space="preserve">В </w:t>
      </w:r>
      <w:r w:rsidR="0066622D" w:rsidRPr="003043E4">
        <w:rPr>
          <w:rFonts w:ascii="Times New Roman" w:hAnsi="Times New Roman" w:cs="Times New Roman"/>
          <w:sz w:val="28"/>
          <w:szCs w:val="28"/>
        </w:rPr>
        <w:t>Гремячем</w:t>
      </w:r>
      <w:r w:rsidR="005F686E" w:rsidRPr="003043E4">
        <w:rPr>
          <w:rFonts w:ascii="Times New Roman" w:hAnsi="Times New Roman" w:cs="Times New Roman"/>
          <w:sz w:val="28"/>
          <w:szCs w:val="28"/>
        </w:rPr>
        <w:t xml:space="preserve"> ключе есть</w:t>
      </w:r>
      <w:r w:rsidR="002E48E3" w:rsidRPr="003043E4">
        <w:rPr>
          <w:rFonts w:ascii="Times New Roman" w:hAnsi="Times New Roman" w:cs="Times New Roman"/>
          <w:sz w:val="28"/>
          <w:szCs w:val="28"/>
        </w:rPr>
        <w:t xml:space="preserve"> </w:t>
      </w:r>
      <w:r w:rsidR="00077247" w:rsidRPr="003043E4">
        <w:rPr>
          <w:rFonts w:ascii="Times New Roman" w:hAnsi="Times New Roman" w:cs="Times New Roman"/>
          <w:sz w:val="28"/>
          <w:szCs w:val="28"/>
        </w:rPr>
        <w:t>минимальное содержание серебра</w:t>
      </w:r>
      <w:r w:rsidR="002E48E3" w:rsidRPr="003043E4">
        <w:rPr>
          <w:rFonts w:ascii="Times New Roman" w:hAnsi="Times New Roman" w:cs="Times New Roman"/>
          <w:sz w:val="28"/>
          <w:szCs w:val="28"/>
        </w:rPr>
        <w:t xml:space="preserve"> 0,001мг/л</w:t>
      </w:r>
      <w:r w:rsidR="00077247" w:rsidRPr="003043E4">
        <w:rPr>
          <w:rFonts w:ascii="Times New Roman" w:hAnsi="Times New Roman" w:cs="Times New Roman"/>
          <w:sz w:val="28"/>
          <w:szCs w:val="28"/>
        </w:rPr>
        <w:t xml:space="preserve">. </w:t>
      </w:r>
      <w:r w:rsidR="005F686E" w:rsidRPr="003043E4">
        <w:rPr>
          <w:rFonts w:ascii="Times New Roman" w:hAnsi="Times New Roman" w:cs="Times New Roman"/>
          <w:sz w:val="28"/>
          <w:szCs w:val="28"/>
        </w:rPr>
        <w:t>Вода во всех проба</w:t>
      </w:r>
      <w:r w:rsidR="00D33A99" w:rsidRPr="003043E4">
        <w:rPr>
          <w:rFonts w:ascii="Times New Roman" w:hAnsi="Times New Roman" w:cs="Times New Roman"/>
          <w:sz w:val="28"/>
          <w:szCs w:val="28"/>
        </w:rPr>
        <w:t>х вкусная.</w:t>
      </w:r>
    </w:p>
    <w:p w:rsidR="00DD5725" w:rsidRDefault="005F686E" w:rsidP="003043E4">
      <w:pPr>
        <w:spacing w:after="0" w:line="240" w:lineRule="auto"/>
        <w:ind w:firstLine="709"/>
        <w:jc w:val="both"/>
        <w:rPr>
          <w:rFonts w:ascii="Times New Roman" w:hAnsi="Times New Roman" w:cs="Times New Roman"/>
          <w:sz w:val="28"/>
          <w:szCs w:val="28"/>
        </w:rPr>
      </w:pPr>
      <w:r w:rsidRPr="003043E4">
        <w:rPr>
          <w:rFonts w:ascii="Times New Roman" w:hAnsi="Times New Roman" w:cs="Times New Roman"/>
          <w:sz w:val="28"/>
          <w:szCs w:val="28"/>
        </w:rPr>
        <w:t xml:space="preserve">Итак, </w:t>
      </w:r>
      <w:r w:rsidR="00126922" w:rsidRPr="003043E4">
        <w:rPr>
          <w:rFonts w:ascii="Times New Roman" w:hAnsi="Times New Roman" w:cs="Times New Roman"/>
          <w:sz w:val="28"/>
          <w:szCs w:val="28"/>
        </w:rPr>
        <w:t xml:space="preserve">работа над проектом </w:t>
      </w:r>
      <w:r w:rsidRPr="003043E4">
        <w:rPr>
          <w:rFonts w:ascii="Times New Roman" w:hAnsi="Times New Roman" w:cs="Times New Roman"/>
          <w:sz w:val="28"/>
          <w:szCs w:val="28"/>
        </w:rPr>
        <w:t>подошл</w:t>
      </w:r>
      <w:r w:rsidR="00126922" w:rsidRPr="003043E4">
        <w:rPr>
          <w:rFonts w:ascii="Times New Roman" w:hAnsi="Times New Roman" w:cs="Times New Roman"/>
          <w:sz w:val="28"/>
          <w:szCs w:val="28"/>
        </w:rPr>
        <w:t>а</w:t>
      </w:r>
      <w:r w:rsidRPr="003043E4">
        <w:rPr>
          <w:rFonts w:ascii="Times New Roman" w:hAnsi="Times New Roman" w:cs="Times New Roman"/>
          <w:sz w:val="28"/>
          <w:szCs w:val="28"/>
        </w:rPr>
        <w:t xml:space="preserve"> к концу. </w:t>
      </w:r>
      <w:r w:rsidR="00474D91">
        <w:rPr>
          <w:rFonts w:ascii="Times New Roman" w:hAnsi="Times New Roman" w:cs="Times New Roman"/>
          <w:sz w:val="28"/>
          <w:szCs w:val="28"/>
        </w:rPr>
        <w:t xml:space="preserve">Мы проделали опыты для определения химического и физического состояния воды. Для опытов использовали возможности школьной лаборатории, химической лаборатории «Точки роста» и воспользовались помощью лаборатории </w:t>
      </w:r>
      <w:r w:rsidR="00474D91" w:rsidRPr="00474D91">
        <w:rPr>
          <w:rFonts w:ascii="Times New Roman" w:hAnsi="Times New Roman" w:cs="Times New Roman"/>
          <w:sz w:val="28"/>
          <w:szCs w:val="28"/>
        </w:rPr>
        <w:t>Заволжско</w:t>
      </w:r>
      <w:r w:rsidR="00474D91">
        <w:rPr>
          <w:rFonts w:ascii="Times New Roman" w:hAnsi="Times New Roman" w:cs="Times New Roman"/>
          <w:sz w:val="28"/>
          <w:szCs w:val="28"/>
        </w:rPr>
        <w:t>го</w:t>
      </w:r>
      <w:r w:rsidR="00474D91" w:rsidRPr="00474D91">
        <w:rPr>
          <w:rFonts w:ascii="Times New Roman" w:hAnsi="Times New Roman" w:cs="Times New Roman"/>
          <w:sz w:val="28"/>
          <w:szCs w:val="28"/>
        </w:rPr>
        <w:t xml:space="preserve"> Территориально</w:t>
      </w:r>
      <w:r w:rsidR="00474D91">
        <w:rPr>
          <w:rFonts w:ascii="Times New Roman" w:hAnsi="Times New Roman" w:cs="Times New Roman"/>
          <w:sz w:val="28"/>
          <w:szCs w:val="28"/>
        </w:rPr>
        <w:t>го</w:t>
      </w:r>
      <w:r w:rsidR="00474D91" w:rsidRPr="00474D91">
        <w:rPr>
          <w:rFonts w:ascii="Times New Roman" w:hAnsi="Times New Roman" w:cs="Times New Roman"/>
          <w:sz w:val="28"/>
          <w:szCs w:val="28"/>
        </w:rPr>
        <w:t xml:space="preserve"> управлени</w:t>
      </w:r>
      <w:r w:rsidR="00474D91">
        <w:rPr>
          <w:rFonts w:ascii="Times New Roman" w:hAnsi="Times New Roman" w:cs="Times New Roman"/>
          <w:sz w:val="28"/>
          <w:szCs w:val="28"/>
        </w:rPr>
        <w:t xml:space="preserve">я </w:t>
      </w:r>
      <w:r w:rsidR="00474D91" w:rsidRPr="00474D91">
        <w:rPr>
          <w:rFonts w:ascii="Times New Roman" w:hAnsi="Times New Roman" w:cs="Times New Roman"/>
          <w:sz w:val="28"/>
          <w:szCs w:val="28"/>
        </w:rPr>
        <w:t>Министерства экологии и природных ресурсов Р</w:t>
      </w:r>
      <w:r w:rsidR="00474D91">
        <w:rPr>
          <w:rFonts w:ascii="Times New Roman" w:hAnsi="Times New Roman" w:cs="Times New Roman"/>
          <w:sz w:val="28"/>
          <w:szCs w:val="28"/>
        </w:rPr>
        <w:t xml:space="preserve">еспублики </w:t>
      </w:r>
      <w:r w:rsidR="00474D91" w:rsidRPr="00474D91">
        <w:rPr>
          <w:rFonts w:ascii="Times New Roman" w:hAnsi="Times New Roman" w:cs="Times New Roman"/>
          <w:sz w:val="28"/>
          <w:szCs w:val="28"/>
        </w:rPr>
        <w:t>Т</w:t>
      </w:r>
      <w:r w:rsidR="00474D91">
        <w:rPr>
          <w:rFonts w:ascii="Times New Roman" w:hAnsi="Times New Roman" w:cs="Times New Roman"/>
          <w:sz w:val="28"/>
          <w:szCs w:val="28"/>
        </w:rPr>
        <w:t xml:space="preserve">атарстан </w:t>
      </w:r>
    </w:p>
    <w:p w:rsidR="0087551A" w:rsidRDefault="0087551A" w:rsidP="0049295B">
      <w:pPr>
        <w:spacing w:after="0" w:line="240" w:lineRule="auto"/>
        <w:jc w:val="center"/>
        <w:rPr>
          <w:rFonts w:ascii="Times New Roman" w:hAnsi="Times New Roman" w:cs="Times New Roman"/>
          <w:b/>
          <w:sz w:val="28"/>
          <w:szCs w:val="28"/>
        </w:rPr>
      </w:pPr>
    </w:p>
    <w:p w:rsidR="0087551A" w:rsidRDefault="0087551A" w:rsidP="0049295B">
      <w:pPr>
        <w:spacing w:after="0" w:line="240" w:lineRule="auto"/>
        <w:jc w:val="center"/>
        <w:rPr>
          <w:rFonts w:ascii="Times New Roman" w:hAnsi="Times New Roman" w:cs="Times New Roman"/>
          <w:b/>
          <w:sz w:val="28"/>
          <w:szCs w:val="28"/>
        </w:rPr>
      </w:pPr>
    </w:p>
    <w:p w:rsidR="0087551A" w:rsidRDefault="0087551A" w:rsidP="0049295B">
      <w:pPr>
        <w:spacing w:after="0" w:line="240" w:lineRule="auto"/>
        <w:jc w:val="center"/>
        <w:rPr>
          <w:rFonts w:ascii="Times New Roman" w:hAnsi="Times New Roman" w:cs="Times New Roman"/>
          <w:b/>
          <w:sz w:val="28"/>
          <w:szCs w:val="28"/>
        </w:rPr>
      </w:pPr>
    </w:p>
    <w:p w:rsidR="0087551A" w:rsidRDefault="0087551A" w:rsidP="0049295B">
      <w:pPr>
        <w:spacing w:after="0" w:line="240" w:lineRule="auto"/>
        <w:jc w:val="center"/>
        <w:rPr>
          <w:rFonts w:ascii="Times New Roman" w:hAnsi="Times New Roman" w:cs="Times New Roman"/>
          <w:b/>
          <w:sz w:val="28"/>
          <w:szCs w:val="28"/>
        </w:rPr>
      </w:pPr>
    </w:p>
    <w:p w:rsidR="00DD5725" w:rsidRDefault="00BE5D91" w:rsidP="0049295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3.</w:t>
      </w:r>
      <w:r w:rsidR="00DD5725">
        <w:rPr>
          <w:rFonts w:ascii="Times New Roman" w:hAnsi="Times New Roman" w:cs="Times New Roman"/>
          <w:b/>
          <w:sz w:val="28"/>
          <w:szCs w:val="28"/>
        </w:rPr>
        <w:t>Заключение</w:t>
      </w:r>
    </w:p>
    <w:p w:rsidR="00DD5725" w:rsidRPr="00DD5725" w:rsidRDefault="00DD5725" w:rsidP="00DD5725">
      <w:pPr>
        <w:spacing w:after="0" w:line="240" w:lineRule="auto"/>
        <w:ind w:firstLine="709"/>
        <w:jc w:val="center"/>
        <w:rPr>
          <w:rFonts w:ascii="Times New Roman" w:hAnsi="Times New Roman" w:cs="Times New Roman"/>
          <w:b/>
          <w:sz w:val="28"/>
          <w:szCs w:val="28"/>
        </w:rPr>
      </w:pPr>
    </w:p>
    <w:p w:rsidR="003043E4" w:rsidRDefault="00AA6C50" w:rsidP="003043E4">
      <w:pPr>
        <w:spacing w:after="0" w:line="240" w:lineRule="auto"/>
        <w:ind w:firstLine="709"/>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91008" behindDoc="0" locked="0" layoutInCell="1" allowOverlap="1" wp14:anchorId="299957F6" wp14:editId="7AD0411F">
            <wp:simplePos x="0" y="0"/>
            <wp:positionH relativeFrom="margin">
              <wp:posOffset>-1270</wp:posOffset>
            </wp:positionH>
            <wp:positionV relativeFrom="margin">
              <wp:posOffset>508000</wp:posOffset>
            </wp:positionV>
            <wp:extent cx="1477645" cy="1970405"/>
            <wp:effectExtent l="0" t="0" r="8255" b="0"/>
            <wp:wrapSquare wrapText="bothSides"/>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7645" cy="1970405"/>
                    </a:xfrm>
                    <a:prstGeom prst="rect">
                      <a:avLst/>
                    </a:prstGeom>
                    <a:noFill/>
                  </pic:spPr>
                </pic:pic>
              </a:graphicData>
            </a:graphic>
            <wp14:sizeRelH relativeFrom="margin">
              <wp14:pctWidth>0</wp14:pctWidth>
            </wp14:sizeRelH>
            <wp14:sizeRelV relativeFrom="margin">
              <wp14:pctHeight>0</wp14:pctHeight>
            </wp14:sizeRelV>
          </wp:anchor>
        </w:drawing>
      </w:r>
      <w:r w:rsidR="00DC3BDB">
        <w:rPr>
          <w:rFonts w:ascii="Times New Roman" w:hAnsi="Times New Roman" w:cs="Times New Roman"/>
          <w:sz w:val="28"/>
          <w:szCs w:val="28"/>
        </w:rPr>
        <w:t>В ходе работы над проектом м</w:t>
      </w:r>
      <w:r w:rsidR="003043E4" w:rsidRPr="003043E4">
        <w:rPr>
          <w:rFonts w:ascii="Times New Roman" w:hAnsi="Times New Roman" w:cs="Times New Roman"/>
          <w:sz w:val="28"/>
          <w:szCs w:val="28"/>
        </w:rPr>
        <w:t>ы пришли</w:t>
      </w:r>
      <w:r w:rsidR="005F686E" w:rsidRPr="003043E4">
        <w:rPr>
          <w:rFonts w:ascii="Times New Roman" w:hAnsi="Times New Roman" w:cs="Times New Roman"/>
          <w:sz w:val="28"/>
          <w:szCs w:val="28"/>
        </w:rPr>
        <w:t xml:space="preserve"> к выводу</w:t>
      </w:r>
      <w:r w:rsidR="00126922" w:rsidRPr="003043E4">
        <w:rPr>
          <w:rFonts w:ascii="Times New Roman" w:hAnsi="Times New Roman" w:cs="Times New Roman"/>
          <w:sz w:val="28"/>
          <w:szCs w:val="28"/>
        </w:rPr>
        <w:t>:</w:t>
      </w:r>
      <w:r w:rsidR="005F686E" w:rsidRPr="003043E4">
        <w:rPr>
          <w:rFonts w:ascii="Times New Roman" w:hAnsi="Times New Roman" w:cs="Times New Roman"/>
          <w:sz w:val="28"/>
          <w:szCs w:val="28"/>
        </w:rPr>
        <w:t xml:space="preserve"> </w:t>
      </w:r>
      <w:r w:rsidR="00126922" w:rsidRPr="003043E4">
        <w:rPr>
          <w:rFonts w:ascii="Times New Roman" w:hAnsi="Times New Roman" w:cs="Times New Roman"/>
          <w:sz w:val="28"/>
          <w:szCs w:val="28"/>
        </w:rPr>
        <w:t>в</w:t>
      </w:r>
      <w:r w:rsidR="005F686E" w:rsidRPr="003043E4">
        <w:rPr>
          <w:rFonts w:ascii="Times New Roman" w:hAnsi="Times New Roman" w:cs="Times New Roman"/>
          <w:sz w:val="28"/>
          <w:szCs w:val="28"/>
        </w:rPr>
        <w:t>ода из исследуемых источников вкусная</w:t>
      </w:r>
      <w:r w:rsidR="003043E4">
        <w:rPr>
          <w:rFonts w:ascii="Times New Roman" w:hAnsi="Times New Roman" w:cs="Times New Roman"/>
          <w:sz w:val="28"/>
          <w:szCs w:val="28"/>
        </w:rPr>
        <w:t>, чистая</w:t>
      </w:r>
      <w:r w:rsidR="005F686E" w:rsidRPr="003043E4">
        <w:rPr>
          <w:rFonts w:ascii="Times New Roman" w:hAnsi="Times New Roman" w:cs="Times New Roman"/>
          <w:sz w:val="28"/>
          <w:szCs w:val="28"/>
        </w:rPr>
        <w:t xml:space="preserve">. По химическому составу почти одинаковая. Это радует.  </w:t>
      </w:r>
    </w:p>
    <w:p w:rsidR="003043E4" w:rsidRDefault="005F686E" w:rsidP="00AA6C50">
      <w:pPr>
        <w:spacing w:after="0" w:line="240" w:lineRule="auto"/>
        <w:jc w:val="both"/>
        <w:rPr>
          <w:rFonts w:ascii="Times New Roman" w:hAnsi="Times New Roman" w:cs="Times New Roman"/>
          <w:sz w:val="28"/>
          <w:szCs w:val="28"/>
        </w:rPr>
      </w:pPr>
      <w:r w:rsidRPr="003043E4">
        <w:rPr>
          <w:rFonts w:ascii="Times New Roman" w:hAnsi="Times New Roman" w:cs="Times New Roman"/>
          <w:sz w:val="28"/>
          <w:szCs w:val="28"/>
        </w:rPr>
        <w:t>Однако, местное население, гости города предпочитают для приготовления пищи использовать воду из родников «</w:t>
      </w:r>
      <w:r w:rsidR="0066622D" w:rsidRPr="003043E4">
        <w:rPr>
          <w:rFonts w:ascii="Times New Roman" w:hAnsi="Times New Roman" w:cs="Times New Roman"/>
          <w:sz w:val="28"/>
          <w:szCs w:val="28"/>
        </w:rPr>
        <w:t>Гремячий</w:t>
      </w:r>
      <w:r w:rsidRPr="003043E4">
        <w:rPr>
          <w:rFonts w:ascii="Times New Roman" w:hAnsi="Times New Roman" w:cs="Times New Roman"/>
          <w:sz w:val="28"/>
          <w:szCs w:val="28"/>
        </w:rPr>
        <w:t xml:space="preserve"> ключ» и «Жемчужина». А вода </w:t>
      </w:r>
      <w:r w:rsidR="00126922" w:rsidRPr="003043E4">
        <w:rPr>
          <w:rFonts w:ascii="Times New Roman" w:hAnsi="Times New Roman" w:cs="Times New Roman"/>
          <w:sz w:val="28"/>
          <w:szCs w:val="28"/>
        </w:rPr>
        <w:t>«</w:t>
      </w:r>
      <w:r w:rsidR="0066622D" w:rsidRPr="003043E4">
        <w:rPr>
          <w:rFonts w:ascii="Times New Roman" w:hAnsi="Times New Roman" w:cs="Times New Roman"/>
          <w:sz w:val="28"/>
          <w:szCs w:val="28"/>
        </w:rPr>
        <w:t>Гремячего</w:t>
      </w:r>
      <w:r w:rsidRPr="003043E4">
        <w:rPr>
          <w:rFonts w:ascii="Times New Roman" w:hAnsi="Times New Roman" w:cs="Times New Roman"/>
          <w:sz w:val="28"/>
          <w:szCs w:val="28"/>
        </w:rPr>
        <w:t xml:space="preserve"> ключа</w:t>
      </w:r>
      <w:r w:rsidR="00AA6C50">
        <w:rPr>
          <w:rFonts w:ascii="Times New Roman" w:hAnsi="Times New Roman" w:cs="Times New Roman"/>
          <w:sz w:val="28"/>
          <w:szCs w:val="28"/>
        </w:rPr>
        <w:t xml:space="preserve">» </w:t>
      </w:r>
      <w:r w:rsidRPr="003043E4">
        <w:rPr>
          <w:rFonts w:ascii="Times New Roman" w:hAnsi="Times New Roman" w:cs="Times New Roman"/>
          <w:sz w:val="28"/>
          <w:szCs w:val="28"/>
        </w:rPr>
        <w:t xml:space="preserve"> известна за пределами Республики Татарстан.</w:t>
      </w:r>
      <w:r w:rsidR="00D128CC" w:rsidRPr="003043E4">
        <w:rPr>
          <w:sz w:val="28"/>
          <w:szCs w:val="28"/>
        </w:rPr>
        <w:t xml:space="preserve"> </w:t>
      </w:r>
      <w:r w:rsidR="00D128CC" w:rsidRPr="003043E4">
        <w:rPr>
          <w:rFonts w:ascii="Times New Roman" w:hAnsi="Times New Roman" w:cs="Times New Roman"/>
          <w:sz w:val="28"/>
          <w:szCs w:val="28"/>
        </w:rPr>
        <w:t>На данный родник люди организовывают паломничество</w:t>
      </w:r>
      <w:r w:rsidR="00DC3BDB">
        <w:rPr>
          <w:rFonts w:ascii="Times New Roman" w:hAnsi="Times New Roman" w:cs="Times New Roman"/>
          <w:sz w:val="28"/>
          <w:szCs w:val="28"/>
        </w:rPr>
        <w:t xml:space="preserve"> со всех уголков нашей страны 9 августа</w:t>
      </w:r>
      <w:r w:rsidR="00AA6C50">
        <w:rPr>
          <w:rFonts w:ascii="Times New Roman" w:hAnsi="Times New Roman" w:cs="Times New Roman"/>
          <w:sz w:val="28"/>
          <w:szCs w:val="28"/>
        </w:rPr>
        <w:t xml:space="preserve"> в День Пантелеймона Целителя.</w:t>
      </w:r>
      <w:r w:rsidRPr="003043E4">
        <w:rPr>
          <w:rFonts w:ascii="Times New Roman" w:hAnsi="Times New Roman" w:cs="Times New Roman"/>
          <w:sz w:val="28"/>
          <w:szCs w:val="28"/>
        </w:rPr>
        <w:t xml:space="preserve"> </w:t>
      </w:r>
    </w:p>
    <w:p w:rsidR="005F686E" w:rsidRPr="003043E4" w:rsidRDefault="005F686E" w:rsidP="003043E4">
      <w:pPr>
        <w:spacing w:after="0" w:line="240" w:lineRule="auto"/>
        <w:ind w:firstLine="709"/>
        <w:jc w:val="both"/>
        <w:rPr>
          <w:rFonts w:ascii="Times New Roman" w:hAnsi="Times New Roman" w:cs="Times New Roman"/>
          <w:sz w:val="28"/>
          <w:szCs w:val="28"/>
        </w:rPr>
      </w:pPr>
      <w:r w:rsidRPr="003043E4">
        <w:rPr>
          <w:rFonts w:ascii="Times New Roman" w:hAnsi="Times New Roman" w:cs="Times New Roman"/>
          <w:sz w:val="28"/>
          <w:szCs w:val="28"/>
        </w:rPr>
        <w:t>Отметим особенность воды этого родника – она длительное время хранится (год-два), не теряя своих свойств и чистого хрустального родникового вкуса, также было замечено, что эта вода исцеляет, снимает сглаз, восстанавливает силы.</w:t>
      </w:r>
      <w:r w:rsidRPr="003043E4">
        <w:rPr>
          <w:sz w:val="28"/>
          <w:szCs w:val="28"/>
        </w:rPr>
        <w:t xml:space="preserve"> </w:t>
      </w:r>
      <w:r w:rsidRPr="003043E4">
        <w:rPr>
          <w:rFonts w:ascii="Times New Roman" w:hAnsi="Times New Roman" w:cs="Times New Roman"/>
          <w:sz w:val="28"/>
          <w:szCs w:val="28"/>
        </w:rPr>
        <w:t>Считаем, что это</w:t>
      </w:r>
      <w:r w:rsidR="00B53030" w:rsidRPr="003043E4">
        <w:rPr>
          <w:rFonts w:ascii="Times New Roman" w:hAnsi="Times New Roman" w:cs="Times New Roman"/>
          <w:sz w:val="28"/>
          <w:szCs w:val="28"/>
        </w:rPr>
        <w:t xml:space="preserve"> и есть свойства «живой» воды, гордимся что родники с «живой» водой протекают на территории Буинского района Республики Татарстан</w:t>
      </w:r>
    </w:p>
    <w:p w:rsidR="000876E2" w:rsidRPr="003043E4" w:rsidRDefault="00E635C1" w:rsidP="003043E4">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Итак.</w:t>
      </w:r>
    </w:p>
    <w:p w:rsidR="009F0092" w:rsidRPr="003043E4" w:rsidRDefault="005B1D57" w:rsidP="00AA6C50">
      <w:pPr>
        <w:pStyle w:val="a5"/>
        <w:numPr>
          <w:ilvl w:val="0"/>
          <w:numId w:val="7"/>
        </w:numPr>
        <w:spacing w:after="0" w:line="240" w:lineRule="auto"/>
        <w:ind w:left="0" w:firstLine="0"/>
        <w:jc w:val="both"/>
        <w:rPr>
          <w:rFonts w:ascii="Times New Roman" w:hAnsi="Times New Roman" w:cs="Times New Roman"/>
          <w:sz w:val="28"/>
          <w:szCs w:val="28"/>
        </w:rPr>
      </w:pPr>
      <w:r w:rsidRPr="003043E4">
        <w:rPr>
          <w:rFonts w:ascii="Times New Roman" w:hAnsi="Times New Roman" w:cs="Times New Roman"/>
          <w:sz w:val="28"/>
          <w:szCs w:val="28"/>
        </w:rPr>
        <w:t>Мы убедились, что</w:t>
      </w:r>
      <w:r w:rsidR="009F0092" w:rsidRPr="003043E4">
        <w:rPr>
          <w:rFonts w:ascii="Times New Roman" w:hAnsi="Times New Roman" w:cs="Times New Roman"/>
          <w:sz w:val="28"/>
          <w:szCs w:val="28"/>
        </w:rPr>
        <w:t xml:space="preserve"> слова «родина», «</w:t>
      </w:r>
      <w:r w:rsidR="005F686E" w:rsidRPr="003043E4">
        <w:rPr>
          <w:rFonts w:ascii="Times New Roman" w:hAnsi="Times New Roman" w:cs="Times New Roman"/>
          <w:sz w:val="28"/>
          <w:szCs w:val="28"/>
        </w:rPr>
        <w:t>природа</w:t>
      </w:r>
      <w:r w:rsidR="009F0092" w:rsidRPr="003043E4">
        <w:rPr>
          <w:rFonts w:ascii="Times New Roman" w:hAnsi="Times New Roman" w:cs="Times New Roman"/>
          <w:sz w:val="28"/>
          <w:szCs w:val="28"/>
        </w:rPr>
        <w:t>», «родник» - однокоренные</w:t>
      </w:r>
      <w:r w:rsidR="005F686E" w:rsidRPr="003043E4">
        <w:rPr>
          <w:rFonts w:ascii="Times New Roman" w:hAnsi="Times New Roman" w:cs="Times New Roman"/>
          <w:sz w:val="28"/>
          <w:szCs w:val="28"/>
        </w:rPr>
        <w:t>. Родник – это чистый, отфильтрованный водный источник, ключ, бьющийся из глубины земли. У родника душа отдыхает от забот, обретая покой и бодрость.</w:t>
      </w:r>
    </w:p>
    <w:p w:rsidR="009F0092" w:rsidRPr="003043E4" w:rsidRDefault="00AA6C50" w:rsidP="003043E4">
      <w:pPr>
        <w:pStyle w:val="a5"/>
        <w:numPr>
          <w:ilvl w:val="0"/>
          <w:numId w:val="7"/>
        </w:numPr>
        <w:spacing w:after="0" w:line="240" w:lineRule="auto"/>
        <w:ind w:left="0" w:firstLine="0"/>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89984" behindDoc="0" locked="0" layoutInCell="1" allowOverlap="1" wp14:anchorId="64BFDBBB" wp14:editId="2F5D7A76">
            <wp:simplePos x="0" y="0"/>
            <wp:positionH relativeFrom="margin">
              <wp:posOffset>-60960</wp:posOffset>
            </wp:positionH>
            <wp:positionV relativeFrom="margin">
              <wp:posOffset>4564380</wp:posOffset>
            </wp:positionV>
            <wp:extent cx="1537335" cy="2049780"/>
            <wp:effectExtent l="0" t="0" r="5715" b="7620"/>
            <wp:wrapSquare wrapText="bothSides"/>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7335" cy="2049780"/>
                    </a:xfrm>
                    <a:prstGeom prst="rect">
                      <a:avLst/>
                    </a:prstGeom>
                    <a:noFill/>
                  </pic:spPr>
                </pic:pic>
              </a:graphicData>
            </a:graphic>
            <wp14:sizeRelH relativeFrom="margin">
              <wp14:pctWidth>0</wp14:pctWidth>
            </wp14:sizeRelH>
            <wp14:sizeRelV relativeFrom="margin">
              <wp14:pctHeight>0</wp14:pctHeight>
            </wp14:sizeRelV>
          </wp:anchor>
        </w:drawing>
      </w:r>
      <w:r w:rsidR="009F0092" w:rsidRPr="003043E4">
        <w:rPr>
          <w:rFonts w:ascii="Times New Roman" w:hAnsi="Times New Roman" w:cs="Times New Roman"/>
          <w:sz w:val="28"/>
          <w:szCs w:val="28"/>
        </w:rPr>
        <w:t>В ходе исследования мы поняли, какую воду в сказках называют «живой», по свойствам воды больше всего подходит к этому определению вода из «</w:t>
      </w:r>
      <w:r w:rsidR="0066622D" w:rsidRPr="003043E4">
        <w:rPr>
          <w:rFonts w:ascii="Times New Roman" w:hAnsi="Times New Roman" w:cs="Times New Roman"/>
          <w:sz w:val="28"/>
          <w:szCs w:val="28"/>
        </w:rPr>
        <w:t>Гремячего</w:t>
      </w:r>
      <w:r w:rsidR="009F0092" w:rsidRPr="003043E4">
        <w:rPr>
          <w:rFonts w:ascii="Times New Roman" w:hAnsi="Times New Roman" w:cs="Times New Roman"/>
          <w:sz w:val="28"/>
          <w:szCs w:val="28"/>
        </w:rPr>
        <w:t xml:space="preserve"> ключа»</w:t>
      </w:r>
      <w:r w:rsidR="005B1D57" w:rsidRPr="003043E4">
        <w:rPr>
          <w:rFonts w:ascii="Times New Roman" w:hAnsi="Times New Roman" w:cs="Times New Roman"/>
          <w:sz w:val="28"/>
          <w:szCs w:val="28"/>
        </w:rPr>
        <w:t xml:space="preserve">  села Большое Фролово</w:t>
      </w:r>
      <w:r w:rsidR="005F686E" w:rsidRPr="003043E4">
        <w:rPr>
          <w:rFonts w:ascii="Times New Roman" w:hAnsi="Times New Roman" w:cs="Times New Roman"/>
          <w:sz w:val="28"/>
          <w:szCs w:val="28"/>
        </w:rPr>
        <w:t xml:space="preserve"> Республики Татарстан</w:t>
      </w:r>
    </w:p>
    <w:p w:rsidR="009F0092" w:rsidRPr="003043E4" w:rsidRDefault="00E635C1" w:rsidP="003043E4">
      <w:pPr>
        <w:pStyle w:val="a5"/>
        <w:numPr>
          <w:ilvl w:val="0"/>
          <w:numId w:val="7"/>
        </w:numPr>
        <w:spacing w:after="0" w:line="240" w:lineRule="auto"/>
        <w:ind w:left="0" w:firstLine="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3840" behindDoc="0" locked="0" layoutInCell="1" allowOverlap="1" wp14:anchorId="77ABD5E4" wp14:editId="16397FAC">
            <wp:simplePos x="0" y="0"/>
            <wp:positionH relativeFrom="margin">
              <wp:posOffset>4358640</wp:posOffset>
            </wp:positionH>
            <wp:positionV relativeFrom="margin">
              <wp:posOffset>6614160</wp:posOffset>
            </wp:positionV>
            <wp:extent cx="1513205" cy="2014220"/>
            <wp:effectExtent l="0" t="0" r="0" b="5080"/>
            <wp:wrapSquare wrapText="bothSides"/>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3205" cy="2014220"/>
                    </a:xfrm>
                    <a:prstGeom prst="rect">
                      <a:avLst/>
                    </a:prstGeom>
                    <a:noFill/>
                  </pic:spPr>
                </pic:pic>
              </a:graphicData>
            </a:graphic>
            <wp14:sizeRelH relativeFrom="margin">
              <wp14:pctWidth>0</wp14:pctWidth>
            </wp14:sizeRelH>
            <wp14:sizeRelV relativeFrom="margin">
              <wp14:pctHeight>0</wp14:pctHeight>
            </wp14:sizeRelV>
          </wp:anchor>
        </w:drawing>
      </w:r>
      <w:r w:rsidR="009F0092" w:rsidRPr="003043E4">
        <w:rPr>
          <w:rFonts w:ascii="Times New Roman" w:hAnsi="Times New Roman" w:cs="Times New Roman"/>
          <w:sz w:val="28"/>
          <w:szCs w:val="28"/>
        </w:rPr>
        <w:t xml:space="preserve">На кружке </w:t>
      </w:r>
      <w:r w:rsidR="009F0092" w:rsidRPr="00FA58F5">
        <w:rPr>
          <w:rFonts w:ascii="Times New Roman" w:hAnsi="Times New Roman" w:cs="Times New Roman"/>
          <w:sz w:val="28"/>
          <w:szCs w:val="28"/>
        </w:rPr>
        <w:t>«</w:t>
      </w:r>
      <w:r w:rsidR="003F7264" w:rsidRPr="00FA58F5">
        <w:rPr>
          <w:rFonts w:ascii="Times New Roman" w:hAnsi="Times New Roman" w:cs="Times New Roman"/>
          <w:sz w:val="28"/>
          <w:szCs w:val="28"/>
        </w:rPr>
        <w:t>STA-кружок: научное волонтёрство в школе</w:t>
      </w:r>
      <w:r w:rsidR="009F0092" w:rsidRPr="003043E4">
        <w:rPr>
          <w:rFonts w:ascii="Times New Roman" w:hAnsi="Times New Roman" w:cs="Times New Roman"/>
          <w:sz w:val="28"/>
          <w:szCs w:val="28"/>
        </w:rPr>
        <w:t>» выпустили брошюру «Живая вода», с призывом к школьникам МБОУ «Лицей №2</w:t>
      </w:r>
      <w:r w:rsidR="00DD7615">
        <w:rPr>
          <w:rFonts w:ascii="Times New Roman" w:hAnsi="Times New Roman" w:cs="Times New Roman"/>
          <w:sz w:val="28"/>
          <w:szCs w:val="28"/>
        </w:rPr>
        <w:t>»</w:t>
      </w:r>
      <w:r w:rsidR="009F0092" w:rsidRPr="003043E4">
        <w:rPr>
          <w:rFonts w:ascii="Times New Roman" w:hAnsi="Times New Roman" w:cs="Times New Roman"/>
          <w:sz w:val="28"/>
          <w:szCs w:val="28"/>
        </w:rPr>
        <w:t xml:space="preserve"> г</w:t>
      </w:r>
      <w:r w:rsidR="003F7264" w:rsidRPr="003043E4">
        <w:rPr>
          <w:rFonts w:ascii="Times New Roman" w:hAnsi="Times New Roman" w:cs="Times New Roman"/>
          <w:sz w:val="28"/>
          <w:szCs w:val="28"/>
          <w:lang w:val="tt-RU"/>
        </w:rPr>
        <w:t>орода</w:t>
      </w:r>
      <w:r w:rsidR="009F0092" w:rsidRPr="003043E4">
        <w:rPr>
          <w:rFonts w:ascii="Times New Roman" w:hAnsi="Times New Roman" w:cs="Times New Roman"/>
          <w:sz w:val="28"/>
          <w:szCs w:val="28"/>
        </w:rPr>
        <w:t xml:space="preserve"> Буинска</w:t>
      </w:r>
      <w:r w:rsidR="003F7264" w:rsidRPr="003043E4">
        <w:rPr>
          <w:rFonts w:ascii="Times New Roman" w:hAnsi="Times New Roman" w:cs="Times New Roman"/>
          <w:sz w:val="28"/>
          <w:szCs w:val="28"/>
          <w:lang w:val="tt-RU"/>
        </w:rPr>
        <w:t xml:space="preserve"> БМР</w:t>
      </w:r>
      <w:r w:rsidR="009F0092" w:rsidRPr="003043E4">
        <w:rPr>
          <w:rFonts w:ascii="Times New Roman" w:hAnsi="Times New Roman" w:cs="Times New Roman"/>
          <w:sz w:val="28"/>
          <w:szCs w:val="28"/>
        </w:rPr>
        <w:t xml:space="preserve"> РТ о бережном и заботл</w:t>
      </w:r>
      <w:r w:rsidR="00E54562">
        <w:rPr>
          <w:rFonts w:ascii="Times New Roman" w:hAnsi="Times New Roman" w:cs="Times New Roman"/>
          <w:sz w:val="28"/>
          <w:szCs w:val="28"/>
        </w:rPr>
        <w:t xml:space="preserve">ивом отношении к родникам (Приложение </w:t>
      </w:r>
      <w:r w:rsidR="003951CB">
        <w:rPr>
          <w:rFonts w:ascii="Times New Roman" w:hAnsi="Times New Roman" w:cs="Times New Roman"/>
          <w:sz w:val="28"/>
          <w:szCs w:val="28"/>
        </w:rPr>
        <w:t>2.</w:t>
      </w:r>
      <w:r w:rsidR="00E54562">
        <w:rPr>
          <w:rFonts w:ascii="Times New Roman" w:hAnsi="Times New Roman" w:cs="Times New Roman"/>
          <w:sz w:val="28"/>
          <w:szCs w:val="28"/>
        </w:rPr>
        <w:t>)</w:t>
      </w:r>
    </w:p>
    <w:p w:rsidR="00D409CF" w:rsidRPr="003043E4" w:rsidRDefault="00D409CF" w:rsidP="003043E4">
      <w:pPr>
        <w:pStyle w:val="a5"/>
        <w:numPr>
          <w:ilvl w:val="0"/>
          <w:numId w:val="7"/>
        </w:numPr>
        <w:spacing w:after="0" w:line="240" w:lineRule="auto"/>
        <w:ind w:left="0" w:firstLine="0"/>
        <w:jc w:val="both"/>
        <w:rPr>
          <w:rFonts w:ascii="Times New Roman" w:hAnsi="Times New Roman" w:cs="Times New Roman"/>
          <w:sz w:val="28"/>
          <w:szCs w:val="28"/>
        </w:rPr>
      </w:pPr>
      <w:r w:rsidRPr="003043E4">
        <w:rPr>
          <w:rFonts w:ascii="Times New Roman" w:hAnsi="Times New Roman" w:cs="Times New Roman"/>
          <w:sz w:val="28"/>
          <w:szCs w:val="28"/>
        </w:rPr>
        <w:t xml:space="preserve">Вместе с родителями, посещая родники, </w:t>
      </w:r>
      <w:r w:rsidR="005F686E" w:rsidRPr="003043E4">
        <w:rPr>
          <w:rFonts w:ascii="Times New Roman" w:hAnsi="Times New Roman" w:cs="Times New Roman"/>
          <w:sz w:val="28"/>
          <w:szCs w:val="28"/>
        </w:rPr>
        <w:t>проводим уборку</w:t>
      </w:r>
      <w:r w:rsidRPr="003043E4">
        <w:rPr>
          <w:rFonts w:ascii="Times New Roman" w:hAnsi="Times New Roman" w:cs="Times New Roman"/>
          <w:sz w:val="28"/>
          <w:szCs w:val="28"/>
        </w:rPr>
        <w:t xml:space="preserve"> территории от мусора.</w:t>
      </w:r>
    </w:p>
    <w:p w:rsidR="00232C74" w:rsidRPr="003043E4" w:rsidRDefault="00232C74" w:rsidP="003043E4">
      <w:pPr>
        <w:pStyle w:val="a5"/>
        <w:numPr>
          <w:ilvl w:val="0"/>
          <w:numId w:val="7"/>
        </w:numPr>
        <w:spacing w:after="0" w:line="240" w:lineRule="auto"/>
        <w:ind w:left="0" w:firstLine="0"/>
        <w:jc w:val="both"/>
        <w:rPr>
          <w:rFonts w:ascii="Times New Roman" w:hAnsi="Times New Roman" w:cs="Times New Roman"/>
          <w:sz w:val="28"/>
          <w:szCs w:val="28"/>
        </w:rPr>
      </w:pPr>
      <w:r w:rsidRPr="003043E4">
        <w:rPr>
          <w:rFonts w:ascii="Times New Roman" w:hAnsi="Times New Roman" w:cs="Times New Roman"/>
          <w:sz w:val="28"/>
          <w:szCs w:val="28"/>
        </w:rPr>
        <w:t xml:space="preserve">Над проектом мне помогали </w:t>
      </w:r>
      <w:r w:rsidR="002027FC" w:rsidRPr="003043E4">
        <w:rPr>
          <w:rFonts w:ascii="Times New Roman" w:hAnsi="Times New Roman" w:cs="Times New Roman"/>
          <w:sz w:val="28"/>
          <w:szCs w:val="28"/>
        </w:rPr>
        <w:t xml:space="preserve">мой </w:t>
      </w:r>
      <w:r w:rsidR="0066622D" w:rsidRPr="003043E4">
        <w:rPr>
          <w:rFonts w:ascii="Times New Roman" w:hAnsi="Times New Roman" w:cs="Times New Roman"/>
          <w:sz w:val="28"/>
          <w:szCs w:val="28"/>
        </w:rPr>
        <w:t>учитель</w:t>
      </w:r>
      <w:r w:rsidRPr="003043E4">
        <w:rPr>
          <w:rFonts w:ascii="Times New Roman" w:hAnsi="Times New Roman" w:cs="Times New Roman"/>
          <w:sz w:val="28"/>
          <w:szCs w:val="28"/>
        </w:rPr>
        <w:t>, учитель химии.</w:t>
      </w:r>
    </w:p>
    <w:p w:rsidR="00232C74" w:rsidRDefault="00232C74" w:rsidP="003043E4">
      <w:pPr>
        <w:pStyle w:val="a5"/>
        <w:numPr>
          <w:ilvl w:val="0"/>
          <w:numId w:val="7"/>
        </w:numPr>
        <w:spacing w:after="0" w:line="240" w:lineRule="auto"/>
        <w:ind w:left="0" w:firstLine="0"/>
        <w:jc w:val="both"/>
        <w:rPr>
          <w:rFonts w:ascii="Times New Roman" w:hAnsi="Times New Roman" w:cs="Times New Roman"/>
          <w:sz w:val="28"/>
          <w:szCs w:val="28"/>
        </w:rPr>
      </w:pPr>
      <w:r w:rsidRPr="003043E4">
        <w:rPr>
          <w:rFonts w:ascii="Times New Roman" w:hAnsi="Times New Roman" w:cs="Times New Roman"/>
          <w:sz w:val="28"/>
          <w:szCs w:val="28"/>
        </w:rPr>
        <w:t>В ходе исследования использовала</w:t>
      </w:r>
      <w:r w:rsidR="00D33A99" w:rsidRPr="003043E4">
        <w:rPr>
          <w:rFonts w:ascii="Times New Roman" w:hAnsi="Times New Roman" w:cs="Times New Roman"/>
          <w:sz w:val="28"/>
          <w:szCs w:val="28"/>
        </w:rPr>
        <w:t xml:space="preserve"> школьную</w:t>
      </w:r>
      <w:r w:rsidRPr="003043E4">
        <w:rPr>
          <w:rFonts w:ascii="Times New Roman" w:hAnsi="Times New Roman" w:cs="Times New Roman"/>
          <w:sz w:val="28"/>
          <w:szCs w:val="28"/>
        </w:rPr>
        <w:t xml:space="preserve"> цифровую лабораторию</w:t>
      </w:r>
      <w:r w:rsidR="00D33A99" w:rsidRPr="003043E4">
        <w:rPr>
          <w:rFonts w:ascii="Times New Roman" w:hAnsi="Times New Roman" w:cs="Times New Roman"/>
          <w:sz w:val="28"/>
          <w:szCs w:val="28"/>
        </w:rPr>
        <w:t>, также возможности химической лаборатории школы.</w:t>
      </w:r>
    </w:p>
    <w:p w:rsidR="00925F70" w:rsidRPr="003043E4" w:rsidRDefault="00925F70" w:rsidP="003043E4">
      <w:pPr>
        <w:pStyle w:val="a5"/>
        <w:numPr>
          <w:ilvl w:val="0"/>
          <w:numId w:val="7"/>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Работа над проектом была завершена в декабре 2022 года.</w:t>
      </w:r>
    </w:p>
    <w:p w:rsidR="00D33A99" w:rsidRDefault="00D33A99" w:rsidP="00770E95">
      <w:pPr>
        <w:spacing w:after="0" w:line="360" w:lineRule="auto"/>
        <w:ind w:firstLine="709"/>
        <w:rPr>
          <w:rFonts w:ascii="Times New Roman" w:hAnsi="Times New Roman" w:cs="Times New Roman"/>
          <w:b/>
          <w:sz w:val="24"/>
          <w:szCs w:val="24"/>
        </w:rPr>
      </w:pPr>
    </w:p>
    <w:p w:rsidR="003043E4" w:rsidRDefault="003043E4" w:rsidP="003043E4">
      <w:pPr>
        <w:spacing w:after="0" w:line="360" w:lineRule="auto"/>
        <w:ind w:firstLine="709"/>
        <w:jc w:val="center"/>
        <w:rPr>
          <w:rFonts w:ascii="Times New Roman" w:hAnsi="Times New Roman" w:cs="Times New Roman"/>
          <w:b/>
          <w:sz w:val="28"/>
          <w:szCs w:val="28"/>
        </w:rPr>
      </w:pPr>
    </w:p>
    <w:p w:rsidR="00F64D2F" w:rsidRPr="003043E4" w:rsidRDefault="003043E4" w:rsidP="0049295B">
      <w:pPr>
        <w:spacing w:after="0" w:line="360" w:lineRule="auto"/>
        <w:jc w:val="center"/>
        <w:rPr>
          <w:rFonts w:ascii="Times New Roman" w:hAnsi="Times New Roman" w:cs="Times New Roman"/>
          <w:b/>
          <w:sz w:val="28"/>
          <w:szCs w:val="28"/>
        </w:rPr>
      </w:pPr>
      <w:r w:rsidRPr="003043E4">
        <w:rPr>
          <w:rFonts w:ascii="Times New Roman" w:hAnsi="Times New Roman" w:cs="Times New Roman"/>
          <w:b/>
          <w:sz w:val="28"/>
          <w:szCs w:val="28"/>
        </w:rPr>
        <w:lastRenderedPageBreak/>
        <w:t>Литература</w:t>
      </w:r>
    </w:p>
    <w:p w:rsidR="00D84029" w:rsidRDefault="00F64D2F" w:rsidP="00A57349">
      <w:pPr>
        <w:spacing w:after="0" w:line="240" w:lineRule="auto"/>
        <w:jc w:val="both"/>
        <w:rPr>
          <w:rFonts w:ascii="Times New Roman" w:hAnsi="Times New Roman" w:cs="Times New Roman"/>
          <w:sz w:val="24"/>
          <w:szCs w:val="24"/>
        </w:rPr>
      </w:pPr>
      <w:r w:rsidRPr="00770E95">
        <w:rPr>
          <w:rFonts w:ascii="Times New Roman" w:hAnsi="Times New Roman" w:cs="Times New Roman"/>
          <w:sz w:val="24"/>
          <w:szCs w:val="24"/>
        </w:rPr>
        <w:t xml:space="preserve">1. </w:t>
      </w:r>
      <w:r w:rsidR="00D84029" w:rsidRPr="00852C8A">
        <w:rPr>
          <w:rFonts w:ascii="Times New Roman" w:hAnsi="Times New Roman" w:cs="Times New Roman"/>
          <w:sz w:val="28"/>
          <w:szCs w:val="28"/>
        </w:rPr>
        <w:t>Буинская энциклопедия / науч. ред. А.С. Бушуев, И.Р. Миннуллин, Р.Р. Салихов. Казань: Идел-Пресс, 2010. 392 с.</w:t>
      </w:r>
    </w:p>
    <w:p w:rsidR="00A57349" w:rsidRPr="00A57349" w:rsidRDefault="00D84029" w:rsidP="00A57349">
      <w:pPr>
        <w:spacing w:after="0" w:line="240" w:lineRule="auto"/>
        <w:jc w:val="both"/>
        <w:rPr>
          <w:rFonts w:ascii="Times New Roman" w:hAnsi="Times New Roman" w:cs="Times New Roman"/>
          <w:sz w:val="28"/>
          <w:szCs w:val="28"/>
        </w:rPr>
      </w:pPr>
      <w:r>
        <w:rPr>
          <w:rFonts w:ascii="Times New Roman" w:hAnsi="Times New Roman" w:cs="Times New Roman"/>
          <w:sz w:val="24"/>
          <w:szCs w:val="24"/>
        </w:rPr>
        <w:t xml:space="preserve">2. </w:t>
      </w:r>
      <w:r w:rsidR="00A57349" w:rsidRPr="00A57349">
        <w:rPr>
          <w:rFonts w:ascii="Times New Roman" w:hAnsi="Times New Roman" w:cs="Times New Roman"/>
          <w:sz w:val="28"/>
          <w:szCs w:val="28"/>
        </w:rPr>
        <w:t>Воронкова, Н. А. Качественные реакц</w:t>
      </w:r>
      <w:r w:rsidR="00D67505">
        <w:rPr>
          <w:rFonts w:ascii="Times New Roman" w:hAnsi="Times New Roman" w:cs="Times New Roman"/>
          <w:sz w:val="28"/>
          <w:szCs w:val="28"/>
        </w:rPr>
        <w:t>ии в химии [Электронный ресурс]</w:t>
      </w:r>
      <w:r w:rsidR="00A57349" w:rsidRPr="00A57349">
        <w:rPr>
          <w:rFonts w:ascii="Times New Roman" w:hAnsi="Times New Roman" w:cs="Times New Roman"/>
          <w:sz w:val="28"/>
          <w:szCs w:val="28"/>
        </w:rPr>
        <w:t>: практикум / Н. А. Воронкова, Л. В. Н</w:t>
      </w:r>
      <w:r w:rsidR="00D67505">
        <w:rPr>
          <w:rFonts w:ascii="Times New Roman" w:hAnsi="Times New Roman" w:cs="Times New Roman"/>
          <w:sz w:val="28"/>
          <w:szCs w:val="28"/>
        </w:rPr>
        <w:t>овгородцева, А. А. Мирошниченко</w:t>
      </w:r>
      <w:r w:rsidR="00A57349" w:rsidRPr="00A57349">
        <w:rPr>
          <w:rFonts w:ascii="Times New Roman" w:hAnsi="Times New Roman" w:cs="Times New Roman"/>
          <w:sz w:val="28"/>
          <w:szCs w:val="28"/>
        </w:rPr>
        <w:t>; Минобрнауки России, ОмГТУ. – Электрон. текст. дан. (1,98 Мб). – Омск : Изд-во ОмГТУ, 2019</w:t>
      </w:r>
    </w:p>
    <w:p w:rsidR="00A57349" w:rsidRPr="00A57349" w:rsidRDefault="00D84029" w:rsidP="00A57349">
      <w:pPr>
        <w:pStyle w:val="1"/>
        <w:spacing w:before="0" w:beforeAutospacing="0" w:after="0" w:afterAutospacing="0"/>
        <w:rPr>
          <w:color w:val="000000"/>
          <w:sz w:val="30"/>
          <w:szCs w:val="30"/>
        </w:rPr>
      </w:pPr>
      <w:r>
        <w:rPr>
          <w:sz w:val="28"/>
          <w:szCs w:val="28"/>
        </w:rPr>
        <w:t>3</w:t>
      </w:r>
      <w:r w:rsidR="00A57349" w:rsidRPr="00A57349">
        <w:rPr>
          <w:sz w:val="28"/>
          <w:szCs w:val="28"/>
        </w:rPr>
        <w:t xml:space="preserve">. </w:t>
      </w:r>
      <w:r w:rsidR="00F64D2F" w:rsidRPr="00A57349">
        <w:rPr>
          <w:sz w:val="28"/>
          <w:szCs w:val="28"/>
        </w:rPr>
        <w:t xml:space="preserve"> </w:t>
      </w:r>
      <w:r w:rsidR="00A57349" w:rsidRPr="001D3BF1">
        <w:rPr>
          <w:b w:val="0"/>
          <w:sz w:val="28"/>
          <w:szCs w:val="28"/>
        </w:rPr>
        <w:t xml:space="preserve">Дружинин С.В. </w:t>
      </w:r>
      <w:r w:rsidR="00A57349" w:rsidRPr="001D3BF1">
        <w:rPr>
          <w:b w:val="0"/>
          <w:color w:val="000000"/>
          <w:sz w:val="30"/>
          <w:szCs w:val="30"/>
        </w:rPr>
        <w:t>Исследование воды и водоемов в условиях школы</w:t>
      </w:r>
      <w:r w:rsidR="00A57349">
        <w:rPr>
          <w:color w:val="000000"/>
          <w:sz w:val="30"/>
          <w:szCs w:val="30"/>
        </w:rPr>
        <w:t xml:space="preserve"> </w:t>
      </w:r>
    </w:p>
    <w:p w:rsidR="00A57349" w:rsidRDefault="00E54562" w:rsidP="00A57349">
      <w:pPr>
        <w:spacing w:after="0" w:line="240" w:lineRule="auto"/>
        <w:jc w:val="both"/>
        <w:rPr>
          <w:rFonts w:ascii="Times New Roman" w:hAnsi="Times New Roman" w:cs="Times New Roman"/>
          <w:sz w:val="28"/>
          <w:szCs w:val="28"/>
        </w:rPr>
      </w:pPr>
      <w:r w:rsidRPr="00A57349">
        <w:rPr>
          <w:rFonts w:ascii="Times New Roman" w:hAnsi="Times New Roman" w:cs="Times New Roman"/>
          <w:sz w:val="28"/>
          <w:szCs w:val="28"/>
        </w:rPr>
        <w:t xml:space="preserve">[Электронный ресурс] </w:t>
      </w:r>
      <w:hyperlink r:id="rId23" w:history="1">
        <w:r w:rsidR="00C04459" w:rsidRPr="004E463D">
          <w:rPr>
            <w:rStyle w:val="a6"/>
            <w:rFonts w:ascii="Times New Roman" w:hAnsi="Times New Roman" w:cs="Times New Roman"/>
            <w:sz w:val="28"/>
            <w:szCs w:val="28"/>
          </w:rPr>
          <w:t>https://lib2.podelise.ru/docs/21550/index-7593-1.html</w:t>
        </w:r>
      </w:hyperlink>
      <w:r w:rsidR="00C04459">
        <w:rPr>
          <w:rFonts w:ascii="Times New Roman" w:hAnsi="Times New Roman" w:cs="Times New Roman"/>
          <w:sz w:val="28"/>
          <w:szCs w:val="28"/>
        </w:rPr>
        <w:t xml:space="preserve"> </w:t>
      </w:r>
      <w:r w:rsidR="00C04459">
        <w:rPr>
          <w:color w:val="000000"/>
          <w:sz w:val="30"/>
          <w:szCs w:val="30"/>
        </w:rPr>
        <w:t>(Дата обращения 05.12.2022)</w:t>
      </w:r>
    </w:p>
    <w:p w:rsidR="00F64D2F" w:rsidRPr="00A57349" w:rsidRDefault="00D84029" w:rsidP="00A573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00A57349">
        <w:rPr>
          <w:rFonts w:ascii="Times New Roman" w:hAnsi="Times New Roman" w:cs="Times New Roman"/>
          <w:sz w:val="28"/>
          <w:szCs w:val="28"/>
        </w:rPr>
        <w:t xml:space="preserve">. </w:t>
      </w:r>
      <w:r w:rsidR="00F64D2F" w:rsidRPr="00A57349">
        <w:rPr>
          <w:rFonts w:ascii="Times New Roman" w:hAnsi="Times New Roman" w:cs="Times New Roman"/>
          <w:sz w:val="28"/>
          <w:szCs w:val="28"/>
        </w:rPr>
        <w:t>Сергейчев</w:t>
      </w:r>
      <w:r w:rsidR="00A57349" w:rsidRPr="00A57349">
        <w:rPr>
          <w:rFonts w:ascii="Times New Roman" w:hAnsi="Times New Roman" w:cs="Times New Roman"/>
          <w:sz w:val="28"/>
          <w:szCs w:val="28"/>
        </w:rPr>
        <w:t xml:space="preserve"> И.</w:t>
      </w:r>
      <w:r w:rsidR="00F64D2F" w:rsidRPr="00A57349">
        <w:rPr>
          <w:rFonts w:ascii="Times New Roman" w:hAnsi="Times New Roman" w:cs="Times New Roman"/>
          <w:sz w:val="28"/>
          <w:szCs w:val="28"/>
        </w:rPr>
        <w:t xml:space="preserve"> «История Буинска». Казань 1980г</w:t>
      </w:r>
    </w:p>
    <w:p w:rsidR="00F64D2F" w:rsidRPr="00A57349" w:rsidRDefault="00D84029" w:rsidP="00A573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F64D2F" w:rsidRPr="00A57349">
        <w:rPr>
          <w:rFonts w:ascii="Times New Roman" w:hAnsi="Times New Roman" w:cs="Times New Roman"/>
          <w:sz w:val="28"/>
          <w:szCs w:val="28"/>
        </w:rPr>
        <w:t>. Данные исследовательской работы о Буинске</w:t>
      </w:r>
    </w:p>
    <w:p w:rsidR="00F64D2F" w:rsidRPr="00A57349" w:rsidRDefault="00D84029" w:rsidP="00A573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00F64D2F" w:rsidRPr="00A57349">
        <w:rPr>
          <w:rFonts w:ascii="Times New Roman" w:hAnsi="Times New Roman" w:cs="Times New Roman"/>
          <w:sz w:val="28"/>
          <w:szCs w:val="28"/>
        </w:rPr>
        <w:t>. Энциклопедия «Геология», издательство «Аванта+»</w:t>
      </w:r>
    </w:p>
    <w:p w:rsidR="00F64D2F" w:rsidRPr="00A57349" w:rsidRDefault="00D84029" w:rsidP="00A573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r w:rsidR="00F64D2F" w:rsidRPr="00A57349">
        <w:rPr>
          <w:rFonts w:ascii="Times New Roman" w:hAnsi="Times New Roman" w:cs="Times New Roman"/>
          <w:sz w:val="28"/>
          <w:szCs w:val="28"/>
        </w:rPr>
        <w:t>. Опыты, проделанные самостоятельно на определение:</w:t>
      </w:r>
    </w:p>
    <w:p w:rsidR="00F64D2F" w:rsidRPr="00A57349" w:rsidRDefault="00F64D2F" w:rsidP="00A57349">
      <w:pPr>
        <w:spacing w:after="0" w:line="240" w:lineRule="auto"/>
        <w:jc w:val="both"/>
        <w:rPr>
          <w:rFonts w:ascii="Times New Roman" w:hAnsi="Times New Roman" w:cs="Times New Roman"/>
          <w:sz w:val="28"/>
          <w:szCs w:val="28"/>
        </w:rPr>
      </w:pPr>
      <w:r w:rsidRPr="00A57349">
        <w:rPr>
          <w:rFonts w:ascii="Times New Roman" w:hAnsi="Times New Roman" w:cs="Times New Roman"/>
          <w:sz w:val="28"/>
          <w:szCs w:val="28"/>
        </w:rPr>
        <w:t>а) жесткости воды;</w:t>
      </w:r>
    </w:p>
    <w:p w:rsidR="00F64D2F" w:rsidRPr="00A57349" w:rsidRDefault="00F64D2F" w:rsidP="00A57349">
      <w:pPr>
        <w:spacing w:after="0" w:line="240" w:lineRule="auto"/>
        <w:jc w:val="both"/>
        <w:rPr>
          <w:rFonts w:ascii="Times New Roman" w:hAnsi="Times New Roman" w:cs="Times New Roman"/>
          <w:sz w:val="28"/>
          <w:szCs w:val="28"/>
        </w:rPr>
      </w:pPr>
      <w:r w:rsidRPr="00A57349">
        <w:rPr>
          <w:rFonts w:ascii="Times New Roman" w:hAnsi="Times New Roman" w:cs="Times New Roman"/>
          <w:sz w:val="28"/>
          <w:szCs w:val="28"/>
        </w:rPr>
        <w:t>б) прозрачности;</w:t>
      </w:r>
    </w:p>
    <w:p w:rsidR="00F64D2F" w:rsidRPr="00A57349" w:rsidRDefault="00F64D2F" w:rsidP="00A57349">
      <w:pPr>
        <w:spacing w:after="0" w:line="240" w:lineRule="auto"/>
        <w:jc w:val="both"/>
        <w:rPr>
          <w:rFonts w:ascii="Times New Roman" w:hAnsi="Times New Roman" w:cs="Times New Roman"/>
          <w:sz w:val="28"/>
          <w:szCs w:val="28"/>
        </w:rPr>
      </w:pPr>
      <w:r w:rsidRPr="00A57349">
        <w:rPr>
          <w:rFonts w:ascii="Times New Roman" w:hAnsi="Times New Roman" w:cs="Times New Roman"/>
          <w:sz w:val="28"/>
          <w:szCs w:val="28"/>
        </w:rPr>
        <w:t>в) цвета, вкуса;</w:t>
      </w:r>
    </w:p>
    <w:p w:rsidR="00F64D2F" w:rsidRPr="00A57349" w:rsidRDefault="00F64D2F" w:rsidP="00A57349">
      <w:pPr>
        <w:spacing w:after="0" w:line="240" w:lineRule="auto"/>
        <w:jc w:val="both"/>
        <w:rPr>
          <w:rFonts w:ascii="Times New Roman" w:hAnsi="Times New Roman" w:cs="Times New Roman"/>
          <w:sz w:val="28"/>
          <w:szCs w:val="28"/>
        </w:rPr>
      </w:pPr>
      <w:r w:rsidRPr="00A57349">
        <w:rPr>
          <w:rFonts w:ascii="Times New Roman" w:hAnsi="Times New Roman" w:cs="Times New Roman"/>
          <w:sz w:val="28"/>
          <w:szCs w:val="28"/>
        </w:rPr>
        <w:t>г) наличие осадков.</w:t>
      </w:r>
    </w:p>
    <w:p w:rsidR="00F64D2F" w:rsidRPr="00A57349" w:rsidRDefault="00D84029" w:rsidP="00A573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r w:rsidR="001124A1" w:rsidRPr="00A57349">
        <w:rPr>
          <w:rFonts w:ascii="Times New Roman" w:hAnsi="Times New Roman" w:cs="Times New Roman"/>
          <w:sz w:val="28"/>
          <w:szCs w:val="28"/>
        </w:rPr>
        <w:t>.</w:t>
      </w:r>
      <w:r w:rsidR="007549E7" w:rsidRPr="00A57349">
        <w:rPr>
          <w:rFonts w:ascii="Times New Roman" w:hAnsi="Times New Roman" w:cs="Times New Roman"/>
          <w:sz w:val="28"/>
          <w:szCs w:val="28"/>
        </w:rPr>
        <w:t xml:space="preserve"> Опыты, проведенные</w:t>
      </w:r>
      <w:r w:rsidR="009F33A7" w:rsidRPr="00A57349">
        <w:rPr>
          <w:rFonts w:ascii="Times New Roman" w:hAnsi="Times New Roman" w:cs="Times New Roman"/>
          <w:sz w:val="28"/>
          <w:szCs w:val="28"/>
          <w:lang w:val="tt-RU"/>
        </w:rPr>
        <w:t xml:space="preserve"> лаборатори</w:t>
      </w:r>
      <w:r w:rsidR="008322E3" w:rsidRPr="00A57349">
        <w:rPr>
          <w:rFonts w:ascii="Times New Roman" w:hAnsi="Times New Roman" w:cs="Times New Roman"/>
          <w:sz w:val="28"/>
          <w:szCs w:val="28"/>
          <w:lang w:val="tt-RU"/>
        </w:rPr>
        <w:t>ей</w:t>
      </w:r>
      <w:r w:rsidR="001034B7" w:rsidRPr="00A57349">
        <w:rPr>
          <w:rFonts w:ascii="Times New Roman" w:hAnsi="Times New Roman" w:cs="Times New Roman"/>
          <w:sz w:val="28"/>
          <w:szCs w:val="28"/>
          <w:lang w:val="tt-RU"/>
        </w:rPr>
        <w:t xml:space="preserve"> </w:t>
      </w:r>
      <w:r w:rsidR="001034B7" w:rsidRPr="00A57349">
        <w:rPr>
          <w:rFonts w:ascii="Times New Roman" w:hAnsi="Times New Roman" w:cs="Times New Roman"/>
          <w:sz w:val="28"/>
          <w:szCs w:val="28"/>
        </w:rPr>
        <w:t xml:space="preserve"> «Точки роста».</w:t>
      </w:r>
    </w:p>
    <w:p w:rsidR="001034B7" w:rsidRDefault="00D84029" w:rsidP="00A573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w:t>
      </w:r>
      <w:r w:rsidR="001034B7" w:rsidRPr="00A57349">
        <w:rPr>
          <w:rFonts w:ascii="Times New Roman" w:hAnsi="Times New Roman" w:cs="Times New Roman"/>
          <w:sz w:val="28"/>
          <w:szCs w:val="28"/>
        </w:rPr>
        <w:t>. Опыт лаборатории Управления экологии Буинского района РТ</w:t>
      </w:r>
    </w:p>
    <w:p w:rsidR="00925F70" w:rsidRDefault="00925F70" w:rsidP="00A57349">
      <w:pPr>
        <w:spacing w:after="0" w:line="240" w:lineRule="auto"/>
        <w:jc w:val="both"/>
        <w:rPr>
          <w:rFonts w:ascii="Times New Roman" w:hAnsi="Times New Roman" w:cs="Times New Roman"/>
          <w:sz w:val="28"/>
          <w:szCs w:val="28"/>
        </w:rPr>
      </w:pPr>
    </w:p>
    <w:p w:rsidR="00925F70" w:rsidRDefault="00925F70" w:rsidP="00A57349">
      <w:pPr>
        <w:spacing w:after="0" w:line="240" w:lineRule="auto"/>
        <w:jc w:val="both"/>
        <w:rPr>
          <w:rFonts w:ascii="Times New Roman" w:hAnsi="Times New Roman" w:cs="Times New Roman"/>
          <w:sz w:val="28"/>
          <w:szCs w:val="28"/>
        </w:rPr>
      </w:pPr>
    </w:p>
    <w:p w:rsidR="00925F70" w:rsidRDefault="00925F70" w:rsidP="00A57349">
      <w:pPr>
        <w:spacing w:after="0" w:line="240" w:lineRule="auto"/>
        <w:jc w:val="both"/>
        <w:rPr>
          <w:rFonts w:ascii="Times New Roman" w:hAnsi="Times New Roman" w:cs="Times New Roman"/>
          <w:sz w:val="28"/>
          <w:szCs w:val="28"/>
        </w:rPr>
      </w:pPr>
    </w:p>
    <w:p w:rsidR="00925F70" w:rsidRDefault="00925F70" w:rsidP="00A57349">
      <w:pPr>
        <w:spacing w:after="0" w:line="240" w:lineRule="auto"/>
        <w:jc w:val="both"/>
        <w:rPr>
          <w:rFonts w:ascii="Times New Roman" w:hAnsi="Times New Roman" w:cs="Times New Roman"/>
          <w:sz w:val="28"/>
          <w:szCs w:val="28"/>
        </w:rPr>
      </w:pPr>
    </w:p>
    <w:p w:rsidR="00925F70" w:rsidRDefault="00925F70" w:rsidP="00A57349">
      <w:pPr>
        <w:spacing w:after="0" w:line="240" w:lineRule="auto"/>
        <w:jc w:val="both"/>
        <w:rPr>
          <w:rFonts w:ascii="Times New Roman" w:hAnsi="Times New Roman" w:cs="Times New Roman"/>
          <w:sz w:val="28"/>
          <w:szCs w:val="28"/>
        </w:rPr>
      </w:pPr>
    </w:p>
    <w:p w:rsidR="00925F70" w:rsidRDefault="00925F70" w:rsidP="00A57349">
      <w:pPr>
        <w:spacing w:after="0" w:line="240" w:lineRule="auto"/>
        <w:jc w:val="both"/>
        <w:rPr>
          <w:rFonts w:ascii="Times New Roman" w:hAnsi="Times New Roman" w:cs="Times New Roman"/>
          <w:sz w:val="28"/>
          <w:szCs w:val="28"/>
        </w:rPr>
      </w:pPr>
    </w:p>
    <w:p w:rsidR="00925F70" w:rsidRDefault="00925F70" w:rsidP="00A57349">
      <w:pPr>
        <w:spacing w:after="0" w:line="240" w:lineRule="auto"/>
        <w:jc w:val="both"/>
        <w:rPr>
          <w:rFonts w:ascii="Times New Roman" w:hAnsi="Times New Roman" w:cs="Times New Roman"/>
          <w:sz w:val="28"/>
          <w:szCs w:val="28"/>
        </w:rPr>
      </w:pPr>
    </w:p>
    <w:p w:rsidR="00925F70" w:rsidRDefault="00925F70" w:rsidP="00A57349">
      <w:pPr>
        <w:spacing w:after="0" w:line="240" w:lineRule="auto"/>
        <w:jc w:val="both"/>
        <w:rPr>
          <w:rFonts w:ascii="Times New Roman" w:hAnsi="Times New Roman" w:cs="Times New Roman"/>
          <w:sz w:val="28"/>
          <w:szCs w:val="28"/>
        </w:rPr>
      </w:pPr>
    </w:p>
    <w:p w:rsidR="00925F70" w:rsidRDefault="00925F70" w:rsidP="00A57349">
      <w:pPr>
        <w:spacing w:after="0" w:line="240" w:lineRule="auto"/>
        <w:jc w:val="both"/>
        <w:rPr>
          <w:rFonts w:ascii="Times New Roman" w:hAnsi="Times New Roman" w:cs="Times New Roman"/>
          <w:sz w:val="28"/>
          <w:szCs w:val="28"/>
        </w:rPr>
      </w:pPr>
    </w:p>
    <w:p w:rsidR="00925F70" w:rsidRDefault="00925F70" w:rsidP="00A57349">
      <w:pPr>
        <w:spacing w:after="0" w:line="240" w:lineRule="auto"/>
        <w:jc w:val="both"/>
        <w:rPr>
          <w:rFonts w:ascii="Times New Roman" w:hAnsi="Times New Roman" w:cs="Times New Roman"/>
          <w:sz w:val="28"/>
          <w:szCs w:val="28"/>
        </w:rPr>
      </w:pPr>
    </w:p>
    <w:p w:rsidR="00925F70" w:rsidRDefault="00925F70" w:rsidP="00A57349">
      <w:pPr>
        <w:spacing w:after="0" w:line="240" w:lineRule="auto"/>
        <w:jc w:val="both"/>
        <w:rPr>
          <w:rFonts w:ascii="Times New Roman" w:hAnsi="Times New Roman" w:cs="Times New Roman"/>
          <w:sz w:val="28"/>
          <w:szCs w:val="28"/>
        </w:rPr>
      </w:pPr>
    </w:p>
    <w:p w:rsidR="00925F70" w:rsidRDefault="00925F70" w:rsidP="00A57349">
      <w:pPr>
        <w:spacing w:after="0" w:line="240" w:lineRule="auto"/>
        <w:jc w:val="both"/>
        <w:rPr>
          <w:rFonts w:ascii="Times New Roman" w:hAnsi="Times New Roman" w:cs="Times New Roman"/>
          <w:sz w:val="28"/>
          <w:szCs w:val="28"/>
        </w:rPr>
      </w:pPr>
    </w:p>
    <w:p w:rsidR="00925F70" w:rsidRDefault="00925F70" w:rsidP="00A57349">
      <w:pPr>
        <w:spacing w:after="0" w:line="240" w:lineRule="auto"/>
        <w:jc w:val="both"/>
        <w:rPr>
          <w:rFonts w:ascii="Times New Roman" w:hAnsi="Times New Roman" w:cs="Times New Roman"/>
          <w:sz w:val="28"/>
          <w:szCs w:val="28"/>
        </w:rPr>
      </w:pPr>
    </w:p>
    <w:p w:rsidR="00925F70" w:rsidRDefault="00925F70" w:rsidP="00A57349">
      <w:pPr>
        <w:spacing w:after="0" w:line="240" w:lineRule="auto"/>
        <w:jc w:val="both"/>
        <w:rPr>
          <w:rFonts w:ascii="Times New Roman" w:hAnsi="Times New Roman" w:cs="Times New Roman"/>
          <w:sz w:val="28"/>
          <w:szCs w:val="28"/>
        </w:rPr>
      </w:pPr>
    </w:p>
    <w:p w:rsidR="00925F70" w:rsidRDefault="00925F70" w:rsidP="00A57349">
      <w:pPr>
        <w:spacing w:after="0" w:line="240" w:lineRule="auto"/>
        <w:jc w:val="both"/>
        <w:rPr>
          <w:rFonts w:ascii="Times New Roman" w:hAnsi="Times New Roman" w:cs="Times New Roman"/>
          <w:sz w:val="28"/>
          <w:szCs w:val="28"/>
        </w:rPr>
      </w:pPr>
    </w:p>
    <w:p w:rsidR="00925F70" w:rsidRDefault="00925F70" w:rsidP="00A57349">
      <w:pPr>
        <w:spacing w:after="0" w:line="240" w:lineRule="auto"/>
        <w:jc w:val="both"/>
        <w:rPr>
          <w:rFonts w:ascii="Times New Roman" w:hAnsi="Times New Roman" w:cs="Times New Roman"/>
          <w:sz w:val="28"/>
          <w:szCs w:val="28"/>
        </w:rPr>
      </w:pPr>
    </w:p>
    <w:p w:rsidR="00925F70" w:rsidRDefault="00925F70" w:rsidP="00A57349">
      <w:pPr>
        <w:spacing w:after="0" w:line="240" w:lineRule="auto"/>
        <w:jc w:val="both"/>
        <w:rPr>
          <w:rFonts w:ascii="Times New Roman" w:hAnsi="Times New Roman" w:cs="Times New Roman"/>
          <w:sz w:val="28"/>
          <w:szCs w:val="28"/>
        </w:rPr>
      </w:pPr>
    </w:p>
    <w:p w:rsidR="00925F70" w:rsidRDefault="00925F70" w:rsidP="00A57349">
      <w:pPr>
        <w:spacing w:after="0" w:line="240" w:lineRule="auto"/>
        <w:jc w:val="both"/>
        <w:rPr>
          <w:rFonts w:ascii="Times New Roman" w:hAnsi="Times New Roman" w:cs="Times New Roman"/>
          <w:sz w:val="28"/>
          <w:szCs w:val="28"/>
        </w:rPr>
      </w:pPr>
    </w:p>
    <w:p w:rsidR="00925F70" w:rsidRDefault="00925F70" w:rsidP="00A57349">
      <w:pPr>
        <w:spacing w:after="0" w:line="240" w:lineRule="auto"/>
        <w:jc w:val="both"/>
        <w:rPr>
          <w:rFonts w:ascii="Times New Roman" w:hAnsi="Times New Roman" w:cs="Times New Roman"/>
          <w:sz w:val="28"/>
          <w:szCs w:val="28"/>
        </w:rPr>
      </w:pPr>
    </w:p>
    <w:p w:rsidR="00925F70" w:rsidRDefault="00925F70" w:rsidP="00A57349">
      <w:pPr>
        <w:spacing w:after="0" w:line="240" w:lineRule="auto"/>
        <w:jc w:val="both"/>
        <w:rPr>
          <w:rFonts w:ascii="Times New Roman" w:hAnsi="Times New Roman" w:cs="Times New Roman"/>
          <w:sz w:val="28"/>
          <w:szCs w:val="28"/>
        </w:rPr>
      </w:pPr>
    </w:p>
    <w:p w:rsidR="00925F70" w:rsidRDefault="00925F70" w:rsidP="00A57349">
      <w:pPr>
        <w:spacing w:after="0" w:line="240" w:lineRule="auto"/>
        <w:jc w:val="both"/>
        <w:rPr>
          <w:rFonts w:ascii="Times New Roman" w:hAnsi="Times New Roman" w:cs="Times New Roman"/>
          <w:sz w:val="28"/>
          <w:szCs w:val="28"/>
        </w:rPr>
      </w:pPr>
    </w:p>
    <w:p w:rsidR="00925F70" w:rsidRDefault="00925F70" w:rsidP="00A57349">
      <w:pPr>
        <w:spacing w:after="0" w:line="240" w:lineRule="auto"/>
        <w:jc w:val="both"/>
        <w:rPr>
          <w:rFonts w:ascii="Times New Roman" w:hAnsi="Times New Roman" w:cs="Times New Roman"/>
          <w:sz w:val="28"/>
          <w:szCs w:val="28"/>
        </w:rPr>
      </w:pPr>
    </w:p>
    <w:p w:rsidR="00925F70" w:rsidRDefault="00925F70" w:rsidP="00A57349">
      <w:pPr>
        <w:spacing w:after="0" w:line="240" w:lineRule="auto"/>
        <w:jc w:val="both"/>
        <w:rPr>
          <w:rFonts w:ascii="Times New Roman" w:hAnsi="Times New Roman" w:cs="Times New Roman"/>
          <w:sz w:val="28"/>
          <w:szCs w:val="28"/>
        </w:rPr>
      </w:pPr>
    </w:p>
    <w:p w:rsidR="003A5BEF" w:rsidRPr="00770E95" w:rsidRDefault="003A5BEF" w:rsidP="00E54562">
      <w:pPr>
        <w:spacing w:after="0" w:line="360" w:lineRule="auto"/>
        <w:rPr>
          <w:rFonts w:ascii="Times New Roman" w:hAnsi="Times New Roman" w:cs="Times New Roman"/>
          <w:sz w:val="24"/>
          <w:szCs w:val="24"/>
        </w:rPr>
        <w:sectPr w:rsidR="003A5BEF" w:rsidRPr="00770E95" w:rsidSect="004165C1">
          <w:footerReference w:type="default" r:id="rId24"/>
          <w:footerReference w:type="first" r:id="rId25"/>
          <w:pgSz w:w="11906" w:h="16838"/>
          <w:pgMar w:top="1134" w:right="850" w:bottom="1134" w:left="1701" w:header="709" w:footer="709" w:gutter="0"/>
          <w:cols w:space="708"/>
          <w:titlePg/>
          <w:docGrid w:linePitch="360"/>
        </w:sectPr>
      </w:pPr>
    </w:p>
    <w:p w:rsidR="005737AF" w:rsidRPr="00770E95" w:rsidRDefault="000127D1" w:rsidP="00770E95">
      <w:pPr>
        <w:spacing w:after="0" w:line="360" w:lineRule="auto"/>
        <w:ind w:firstLine="709"/>
        <w:rPr>
          <w:rFonts w:ascii="Times New Roman" w:hAnsi="Times New Roman" w:cs="Times New Roman"/>
          <w:sz w:val="24"/>
          <w:szCs w:val="24"/>
        </w:rPr>
      </w:pPr>
      <w:r w:rsidRPr="00770E95">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71552" behindDoc="0" locked="0" layoutInCell="1" allowOverlap="1" wp14:anchorId="2F94713E" wp14:editId="6CC91556">
                <wp:simplePos x="0" y="0"/>
                <wp:positionH relativeFrom="column">
                  <wp:posOffset>387350</wp:posOffset>
                </wp:positionH>
                <wp:positionV relativeFrom="paragraph">
                  <wp:posOffset>-205740</wp:posOffset>
                </wp:positionV>
                <wp:extent cx="1828800" cy="1828800"/>
                <wp:effectExtent l="0" t="0" r="0" b="635"/>
                <wp:wrapSquare wrapText="bothSides"/>
                <wp:docPr id="10" name="Поле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C3BDB" w:rsidRPr="0025421F" w:rsidRDefault="00DC3BDB" w:rsidP="0025421F">
                            <w:pPr>
                              <w:ind w:right="-58"/>
                              <w:jc w:val="center"/>
                              <w:rPr>
                                <w:rFonts w:ascii="Times New Roman" w:hAnsi="Times New Roman" w:cs="Times New Roman"/>
                                <w:b/>
                                <w:i/>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25421F">
                              <w:rPr>
                                <w:rFonts w:ascii="Times New Roman" w:hAnsi="Times New Roman" w:cs="Times New Roman"/>
                                <w:b/>
                                <w:i/>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Помните!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2F94713E" id="Поле 10" o:spid="_x0000_s1028" type="#_x0000_t202" style="position:absolute;left:0;text-align:left;margin-left:30.5pt;margin-top:-16.2pt;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" filled="f" stroked="f">
                <v:textbox style="mso-fit-shape-to-text:t">
                  <w:txbxContent>
                    <w:p w:rsidR="00DC3BDB" w:rsidRPr="0025421F" w:rsidRDefault="00DC3BDB" w:rsidP="0025421F">
                      <w:pPr>
                        <w:ind w:right="-58"/>
                        <w:jc w:val="center"/>
                        <w:rPr>
                          <w:rFonts w:ascii="Times New Roman" w:hAnsi="Times New Roman" w:cs="Times New Roman"/>
                          <w:b/>
                          <w:i/>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25421F">
                        <w:rPr>
                          <w:rFonts w:ascii="Times New Roman" w:hAnsi="Times New Roman" w:cs="Times New Roman"/>
                          <w:b/>
                          <w:i/>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Помните!</w:t>
                      </w:r>
                    </w:p>
                  </w:txbxContent>
                </v:textbox>
                <w10:wrap type="square"/>
              </v:shape>
            </w:pict>
          </mc:Fallback>
        </mc:AlternateContent>
      </w:r>
      <w:r w:rsidR="003A5BEF" w:rsidRPr="00770E95">
        <w:rPr>
          <w:rFonts w:ascii="Times New Roman" w:hAnsi="Times New Roman" w:cs="Times New Roman"/>
          <w:sz w:val="24"/>
          <w:szCs w:val="24"/>
        </w:rPr>
        <w:t xml:space="preserve">      </w:t>
      </w:r>
      <w:r w:rsidR="005737AF" w:rsidRPr="00770E95">
        <w:rPr>
          <w:rFonts w:ascii="Times New Roman" w:hAnsi="Times New Roman" w:cs="Times New Roman"/>
          <w:sz w:val="24"/>
          <w:szCs w:val="24"/>
        </w:rPr>
        <w:t xml:space="preserve"> </w:t>
      </w:r>
    </w:p>
    <w:p w:rsidR="00EA311B" w:rsidRPr="00770E95" w:rsidRDefault="00EA311B" w:rsidP="00770E95">
      <w:pPr>
        <w:spacing w:after="0" w:line="360" w:lineRule="auto"/>
        <w:ind w:firstLine="709"/>
        <w:rPr>
          <w:rFonts w:ascii="Times New Roman" w:hAnsi="Times New Roman" w:cs="Times New Roman"/>
          <w:noProof/>
          <w:sz w:val="24"/>
          <w:szCs w:val="24"/>
          <w:lang w:eastAsia="ru-RU"/>
        </w:rPr>
      </w:pPr>
    </w:p>
    <w:p w:rsidR="000127D1" w:rsidRPr="00770E95" w:rsidRDefault="000127D1" w:rsidP="00770E95">
      <w:pPr>
        <w:spacing w:after="0" w:line="360" w:lineRule="auto"/>
        <w:ind w:firstLine="709"/>
        <w:rPr>
          <w:rFonts w:ascii="Times New Roman" w:hAnsi="Times New Roman" w:cs="Times New Roman"/>
          <w:noProof/>
          <w:sz w:val="24"/>
          <w:szCs w:val="24"/>
          <w:lang w:eastAsia="ru-RU"/>
        </w:rPr>
      </w:pPr>
      <w:r w:rsidRPr="00770E95">
        <w:rPr>
          <w:rFonts w:ascii="Times New Roman" w:hAnsi="Times New Roman" w:cs="Times New Roman"/>
          <w:noProof/>
          <w:sz w:val="24"/>
          <w:szCs w:val="24"/>
          <w:lang w:eastAsia="ru-RU"/>
        </w:rPr>
        <w:t>Родник иссяк, ручей ослаб,</w:t>
      </w:r>
    </w:p>
    <w:p w:rsidR="000127D1" w:rsidRPr="00770E95" w:rsidRDefault="000127D1" w:rsidP="00770E95">
      <w:pPr>
        <w:spacing w:after="0" w:line="360" w:lineRule="auto"/>
        <w:ind w:firstLine="709"/>
        <w:rPr>
          <w:rFonts w:ascii="Times New Roman" w:hAnsi="Times New Roman" w:cs="Times New Roman"/>
          <w:noProof/>
          <w:sz w:val="24"/>
          <w:szCs w:val="24"/>
          <w:lang w:eastAsia="ru-RU"/>
        </w:rPr>
      </w:pPr>
      <w:r w:rsidRPr="00770E95">
        <w:rPr>
          <w:rFonts w:ascii="Times New Roman" w:hAnsi="Times New Roman" w:cs="Times New Roman"/>
          <w:noProof/>
          <w:sz w:val="24"/>
          <w:szCs w:val="24"/>
          <w:lang w:eastAsia="ru-RU"/>
        </w:rPr>
        <w:t>А мы из крана – кап, кап, кап…</w:t>
      </w:r>
    </w:p>
    <w:p w:rsidR="000127D1" w:rsidRPr="00770E95" w:rsidRDefault="000127D1" w:rsidP="00770E95">
      <w:pPr>
        <w:spacing w:after="0" w:line="360" w:lineRule="auto"/>
        <w:ind w:firstLine="709"/>
        <w:rPr>
          <w:rFonts w:ascii="Times New Roman" w:hAnsi="Times New Roman" w:cs="Times New Roman"/>
          <w:noProof/>
          <w:sz w:val="24"/>
          <w:szCs w:val="24"/>
          <w:lang w:eastAsia="ru-RU"/>
        </w:rPr>
      </w:pPr>
      <w:r w:rsidRPr="00770E95">
        <w:rPr>
          <w:rFonts w:ascii="Times New Roman" w:hAnsi="Times New Roman" w:cs="Times New Roman"/>
          <w:noProof/>
          <w:sz w:val="24"/>
          <w:szCs w:val="24"/>
          <w:lang w:eastAsia="ru-RU"/>
        </w:rPr>
        <w:t xml:space="preserve">Мелеют реки и моря </w:t>
      </w:r>
    </w:p>
    <w:p w:rsidR="000127D1" w:rsidRPr="00770E95" w:rsidRDefault="000127D1" w:rsidP="00770E95">
      <w:pPr>
        <w:spacing w:after="0" w:line="360" w:lineRule="auto"/>
        <w:ind w:firstLine="709"/>
        <w:rPr>
          <w:rFonts w:ascii="Times New Roman" w:hAnsi="Times New Roman" w:cs="Times New Roman"/>
          <w:noProof/>
          <w:sz w:val="24"/>
          <w:szCs w:val="24"/>
          <w:lang w:eastAsia="ru-RU"/>
        </w:rPr>
      </w:pPr>
      <w:r w:rsidRPr="00770E95">
        <w:rPr>
          <w:rFonts w:ascii="Times New Roman" w:hAnsi="Times New Roman" w:cs="Times New Roman"/>
          <w:noProof/>
          <w:sz w:val="24"/>
          <w:szCs w:val="24"/>
          <w:lang w:eastAsia="ru-RU"/>
        </w:rPr>
        <w:t>Не тратьте воду зря, зря, зря…</w:t>
      </w:r>
    </w:p>
    <w:p w:rsidR="000127D1" w:rsidRPr="00770E95" w:rsidRDefault="000127D1" w:rsidP="00770E95">
      <w:pPr>
        <w:spacing w:after="0" w:line="360" w:lineRule="auto"/>
        <w:ind w:firstLine="709"/>
        <w:rPr>
          <w:rFonts w:ascii="Times New Roman" w:hAnsi="Times New Roman" w:cs="Times New Roman"/>
          <w:noProof/>
          <w:sz w:val="24"/>
          <w:szCs w:val="24"/>
          <w:lang w:eastAsia="ru-RU"/>
        </w:rPr>
      </w:pPr>
      <w:r w:rsidRPr="00770E95">
        <w:rPr>
          <w:rFonts w:ascii="Times New Roman" w:hAnsi="Times New Roman" w:cs="Times New Roman"/>
          <w:noProof/>
          <w:sz w:val="24"/>
          <w:szCs w:val="24"/>
          <w:lang w:eastAsia="ru-RU"/>
        </w:rPr>
        <w:t xml:space="preserve">А то пройдет немного лет, </w:t>
      </w:r>
    </w:p>
    <w:p w:rsidR="000127D1" w:rsidRPr="00770E95" w:rsidRDefault="000127D1" w:rsidP="00770E95">
      <w:pPr>
        <w:spacing w:after="0" w:line="360" w:lineRule="auto"/>
        <w:ind w:firstLine="709"/>
        <w:rPr>
          <w:rFonts w:ascii="Times New Roman" w:hAnsi="Times New Roman" w:cs="Times New Roman"/>
          <w:noProof/>
          <w:sz w:val="24"/>
          <w:szCs w:val="24"/>
          <w:lang w:eastAsia="ru-RU"/>
        </w:rPr>
      </w:pPr>
      <w:r w:rsidRPr="00770E95">
        <w:rPr>
          <w:rFonts w:ascii="Times New Roman" w:hAnsi="Times New Roman" w:cs="Times New Roman"/>
          <w:noProof/>
          <w:sz w:val="24"/>
          <w:szCs w:val="24"/>
          <w:lang w:eastAsia="ru-RU"/>
        </w:rPr>
        <w:t>И нет водицы – нет, нет, нет!</w:t>
      </w:r>
    </w:p>
    <w:p w:rsidR="000127D1" w:rsidRPr="00770E95" w:rsidRDefault="000127D1" w:rsidP="00770E95">
      <w:pPr>
        <w:spacing w:after="0" w:line="360" w:lineRule="auto"/>
        <w:ind w:firstLine="709"/>
        <w:rPr>
          <w:rFonts w:ascii="Times New Roman" w:hAnsi="Times New Roman" w:cs="Times New Roman"/>
          <w:noProof/>
          <w:sz w:val="24"/>
          <w:szCs w:val="24"/>
          <w:lang w:eastAsia="ru-RU"/>
        </w:rPr>
      </w:pPr>
    </w:p>
    <w:p w:rsidR="000127D1" w:rsidRPr="00770E95" w:rsidRDefault="000127D1" w:rsidP="00770E95">
      <w:pPr>
        <w:spacing w:after="0" w:line="360" w:lineRule="auto"/>
        <w:ind w:firstLine="709"/>
        <w:rPr>
          <w:rFonts w:ascii="Times New Roman" w:hAnsi="Times New Roman" w:cs="Times New Roman"/>
          <w:noProof/>
          <w:sz w:val="24"/>
          <w:szCs w:val="24"/>
          <w:lang w:eastAsia="ru-RU"/>
        </w:rPr>
      </w:pPr>
      <w:r w:rsidRPr="00770E95">
        <w:rPr>
          <w:rFonts w:ascii="Times New Roman" w:hAnsi="Times New Roman" w:cs="Times New Roman"/>
          <w:noProof/>
          <w:sz w:val="24"/>
          <w:szCs w:val="24"/>
          <w:lang w:eastAsia="ru-RU"/>
        </w:rPr>
        <w:t xml:space="preserve">Работу выполнили учащиеся </w:t>
      </w:r>
      <w:r w:rsidR="00D128CC">
        <w:rPr>
          <w:rFonts w:ascii="Times New Roman" w:hAnsi="Times New Roman" w:cs="Times New Roman"/>
          <w:noProof/>
          <w:sz w:val="24"/>
          <w:szCs w:val="24"/>
          <w:lang w:eastAsia="ru-RU"/>
        </w:rPr>
        <w:t>4</w:t>
      </w:r>
      <w:r w:rsidRPr="00770E95">
        <w:rPr>
          <w:rFonts w:ascii="Times New Roman" w:hAnsi="Times New Roman" w:cs="Times New Roman"/>
          <w:noProof/>
          <w:sz w:val="24"/>
          <w:szCs w:val="24"/>
          <w:lang w:eastAsia="ru-RU"/>
        </w:rPr>
        <w:t>А класса</w:t>
      </w:r>
    </w:p>
    <w:p w:rsidR="00D128CC" w:rsidRDefault="000127D1" w:rsidP="00770E95">
      <w:pPr>
        <w:spacing w:after="0" w:line="360" w:lineRule="auto"/>
        <w:ind w:firstLine="709"/>
        <w:rPr>
          <w:rFonts w:ascii="Times New Roman" w:hAnsi="Times New Roman" w:cs="Times New Roman"/>
          <w:noProof/>
          <w:sz w:val="24"/>
          <w:szCs w:val="24"/>
          <w:lang w:eastAsia="ru-RU"/>
        </w:rPr>
      </w:pPr>
      <w:r w:rsidRPr="00770E95">
        <w:rPr>
          <w:rFonts w:ascii="Times New Roman" w:hAnsi="Times New Roman" w:cs="Times New Roman"/>
          <w:noProof/>
          <w:sz w:val="24"/>
          <w:szCs w:val="24"/>
          <w:lang w:eastAsia="ru-RU"/>
        </w:rPr>
        <w:t xml:space="preserve"> МБОУ «Лицей №2</w:t>
      </w:r>
      <w:r w:rsidR="00D128CC">
        <w:rPr>
          <w:rFonts w:ascii="Times New Roman" w:hAnsi="Times New Roman" w:cs="Times New Roman"/>
          <w:noProof/>
          <w:sz w:val="24"/>
          <w:szCs w:val="24"/>
          <w:lang w:eastAsia="ru-RU"/>
        </w:rPr>
        <w:t>»</w:t>
      </w:r>
      <w:r w:rsidRPr="00770E95">
        <w:rPr>
          <w:rFonts w:ascii="Times New Roman" w:hAnsi="Times New Roman" w:cs="Times New Roman"/>
          <w:noProof/>
          <w:sz w:val="24"/>
          <w:szCs w:val="24"/>
          <w:lang w:eastAsia="ru-RU"/>
        </w:rPr>
        <w:t xml:space="preserve"> г</w:t>
      </w:r>
      <w:r w:rsidR="00D128CC">
        <w:rPr>
          <w:rFonts w:ascii="Times New Roman" w:hAnsi="Times New Roman" w:cs="Times New Roman"/>
          <w:noProof/>
          <w:sz w:val="24"/>
          <w:szCs w:val="24"/>
          <w:lang w:eastAsia="ru-RU"/>
        </w:rPr>
        <w:t>орода</w:t>
      </w:r>
      <w:r w:rsidRPr="00770E95">
        <w:rPr>
          <w:rFonts w:ascii="Times New Roman" w:hAnsi="Times New Roman" w:cs="Times New Roman"/>
          <w:noProof/>
          <w:sz w:val="24"/>
          <w:szCs w:val="24"/>
          <w:lang w:eastAsia="ru-RU"/>
        </w:rPr>
        <w:t xml:space="preserve"> Буинска </w:t>
      </w:r>
      <w:r w:rsidR="00D128CC">
        <w:rPr>
          <w:rFonts w:ascii="Times New Roman" w:hAnsi="Times New Roman" w:cs="Times New Roman"/>
          <w:noProof/>
          <w:sz w:val="24"/>
          <w:szCs w:val="24"/>
          <w:lang w:eastAsia="ru-RU"/>
        </w:rPr>
        <w:t xml:space="preserve">  </w:t>
      </w:r>
    </w:p>
    <w:p w:rsidR="000127D1" w:rsidRPr="00770E95" w:rsidRDefault="00D128CC" w:rsidP="00770E95">
      <w:pPr>
        <w:spacing w:after="0" w:line="360" w:lineRule="auto"/>
        <w:ind w:firstLine="709"/>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БМР РТ</w:t>
      </w:r>
    </w:p>
    <w:p w:rsidR="000127D1" w:rsidRPr="00770E95" w:rsidRDefault="00D128CC" w:rsidP="00770E95">
      <w:pPr>
        <w:spacing w:after="0" w:line="360" w:lineRule="auto"/>
        <w:ind w:firstLine="709"/>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Чечкова </w:t>
      </w:r>
      <w:r w:rsidR="000127D1" w:rsidRPr="00770E95">
        <w:rPr>
          <w:rFonts w:ascii="Times New Roman" w:hAnsi="Times New Roman" w:cs="Times New Roman"/>
          <w:noProof/>
          <w:sz w:val="24"/>
          <w:szCs w:val="24"/>
          <w:lang w:eastAsia="ru-RU"/>
        </w:rPr>
        <w:t xml:space="preserve"> Л</w:t>
      </w:r>
      <w:r>
        <w:rPr>
          <w:rFonts w:ascii="Times New Roman" w:hAnsi="Times New Roman" w:cs="Times New Roman"/>
          <w:noProof/>
          <w:sz w:val="24"/>
          <w:szCs w:val="24"/>
          <w:lang w:eastAsia="ru-RU"/>
        </w:rPr>
        <w:t>юба</w:t>
      </w:r>
    </w:p>
    <w:p w:rsidR="000127D1" w:rsidRPr="00770E95" w:rsidRDefault="00D128CC" w:rsidP="00770E95">
      <w:pPr>
        <w:spacing w:after="0" w:line="360" w:lineRule="auto"/>
        <w:ind w:firstLine="709"/>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Шарафутдинова Зарина</w:t>
      </w:r>
    </w:p>
    <w:p w:rsidR="00EA311B" w:rsidRPr="00770E95" w:rsidRDefault="00D128CC" w:rsidP="00770E95">
      <w:pPr>
        <w:spacing w:after="0" w:line="360" w:lineRule="auto"/>
        <w:ind w:firstLine="709"/>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Шайдуллова Лиана</w:t>
      </w:r>
    </w:p>
    <w:p w:rsidR="00EA311B" w:rsidRPr="00770E95" w:rsidRDefault="00EA311B" w:rsidP="00770E95">
      <w:pPr>
        <w:spacing w:after="0" w:line="360" w:lineRule="auto"/>
        <w:ind w:firstLine="709"/>
        <w:rPr>
          <w:rFonts w:ascii="Times New Roman" w:hAnsi="Times New Roman" w:cs="Times New Roman"/>
          <w:noProof/>
          <w:sz w:val="24"/>
          <w:szCs w:val="24"/>
          <w:lang w:eastAsia="ru-RU"/>
        </w:rPr>
      </w:pPr>
    </w:p>
    <w:p w:rsidR="00EA311B" w:rsidRPr="00770E95" w:rsidRDefault="00EA311B" w:rsidP="00770E95">
      <w:pPr>
        <w:spacing w:after="0" w:line="360" w:lineRule="auto"/>
        <w:ind w:firstLine="709"/>
        <w:rPr>
          <w:rFonts w:ascii="Times New Roman" w:hAnsi="Times New Roman" w:cs="Times New Roman"/>
          <w:noProof/>
          <w:sz w:val="24"/>
          <w:szCs w:val="24"/>
          <w:lang w:eastAsia="ru-RU"/>
        </w:rPr>
      </w:pPr>
    </w:p>
    <w:p w:rsidR="00EA311B" w:rsidRPr="00770E95" w:rsidRDefault="00EA311B" w:rsidP="00770E95">
      <w:pPr>
        <w:spacing w:after="0" w:line="360" w:lineRule="auto"/>
        <w:ind w:firstLine="709"/>
        <w:rPr>
          <w:rFonts w:ascii="Times New Roman" w:hAnsi="Times New Roman" w:cs="Times New Roman"/>
          <w:noProof/>
          <w:sz w:val="24"/>
          <w:szCs w:val="24"/>
          <w:lang w:eastAsia="ru-RU"/>
        </w:rPr>
      </w:pPr>
    </w:p>
    <w:p w:rsidR="00FC46DA" w:rsidRDefault="00FC46DA" w:rsidP="00770E95">
      <w:pPr>
        <w:spacing w:after="0" w:line="360" w:lineRule="auto"/>
        <w:ind w:firstLine="709"/>
        <w:jc w:val="center"/>
        <w:rPr>
          <w:rFonts w:ascii="Times New Roman" w:hAnsi="Times New Roman" w:cs="Times New Roman"/>
          <w:b/>
          <w:i/>
          <w:sz w:val="24"/>
          <w:szCs w:val="24"/>
        </w:rPr>
      </w:pPr>
    </w:p>
    <w:p w:rsidR="00FC46DA" w:rsidRDefault="00FC46DA" w:rsidP="00770E95">
      <w:pPr>
        <w:spacing w:after="0" w:line="360" w:lineRule="auto"/>
        <w:ind w:firstLine="709"/>
        <w:jc w:val="center"/>
        <w:rPr>
          <w:rFonts w:ascii="Times New Roman" w:hAnsi="Times New Roman" w:cs="Times New Roman"/>
          <w:b/>
          <w:i/>
          <w:sz w:val="24"/>
          <w:szCs w:val="24"/>
        </w:rPr>
      </w:pPr>
    </w:p>
    <w:p w:rsidR="00FC46DA" w:rsidRDefault="00FC46DA" w:rsidP="00770E95">
      <w:pPr>
        <w:spacing w:after="0" w:line="360" w:lineRule="auto"/>
        <w:ind w:firstLine="709"/>
        <w:jc w:val="center"/>
        <w:rPr>
          <w:rFonts w:ascii="Times New Roman" w:hAnsi="Times New Roman" w:cs="Times New Roman"/>
          <w:b/>
          <w:i/>
          <w:sz w:val="24"/>
          <w:szCs w:val="24"/>
        </w:rPr>
      </w:pPr>
    </w:p>
    <w:p w:rsidR="00FD64E8" w:rsidRPr="00770E95" w:rsidRDefault="000127D1" w:rsidP="00770E95">
      <w:pPr>
        <w:spacing w:after="0" w:line="360" w:lineRule="auto"/>
        <w:ind w:firstLine="709"/>
        <w:jc w:val="center"/>
        <w:rPr>
          <w:rFonts w:ascii="Times New Roman" w:hAnsi="Times New Roman" w:cs="Times New Roman"/>
          <w:b/>
          <w:i/>
          <w:sz w:val="24"/>
          <w:szCs w:val="24"/>
        </w:rPr>
      </w:pPr>
      <w:r w:rsidRPr="00770E95">
        <w:rPr>
          <w:rFonts w:ascii="Times New Roman" w:hAnsi="Times New Roman" w:cs="Times New Roman"/>
          <w:b/>
          <w:i/>
          <w:sz w:val="24"/>
          <w:szCs w:val="24"/>
        </w:rPr>
        <w:t>Н</w:t>
      </w:r>
      <w:r w:rsidR="00FD64E8" w:rsidRPr="00770E95">
        <w:rPr>
          <w:rFonts w:ascii="Times New Roman" w:hAnsi="Times New Roman" w:cs="Times New Roman"/>
          <w:b/>
          <w:i/>
          <w:sz w:val="24"/>
          <w:szCs w:val="24"/>
        </w:rPr>
        <w:t>ародная мудрость</w:t>
      </w:r>
    </w:p>
    <w:p w:rsidR="00FD64E8" w:rsidRPr="00770E95" w:rsidRDefault="00FD64E8" w:rsidP="00770E95">
      <w:pPr>
        <w:pStyle w:val="a5"/>
        <w:numPr>
          <w:ilvl w:val="0"/>
          <w:numId w:val="5"/>
        </w:numPr>
        <w:spacing w:after="0" w:line="360" w:lineRule="auto"/>
        <w:ind w:left="0" w:firstLine="709"/>
        <w:jc w:val="both"/>
        <w:rPr>
          <w:rFonts w:ascii="Times New Roman" w:hAnsi="Times New Roman" w:cs="Times New Roman"/>
          <w:sz w:val="24"/>
          <w:szCs w:val="24"/>
        </w:rPr>
      </w:pPr>
      <w:r w:rsidRPr="00770E95">
        <w:rPr>
          <w:rFonts w:ascii="Times New Roman" w:hAnsi="Times New Roman" w:cs="Times New Roman"/>
          <w:sz w:val="24"/>
          <w:szCs w:val="24"/>
        </w:rPr>
        <w:t>Вода в родниках святая, чудодейственная.</w:t>
      </w:r>
    </w:p>
    <w:p w:rsidR="00FD64E8" w:rsidRPr="00770E95" w:rsidRDefault="00D128CC" w:rsidP="00770E95">
      <w:pPr>
        <w:pStyle w:val="a5"/>
        <w:numPr>
          <w:ilvl w:val="0"/>
          <w:numId w:val="5"/>
        </w:numPr>
        <w:spacing w:after="0" w:line="360" w:lineRule="auto"/>
        <w:ind w:left="0" w:firstLine="709"/>
        <w:jc w:val="both"/>
        <w:rPr>
          <w:rFonts w:ascii="Times New Roman" w:hAnsi="Times New Roman" w:cs="Times New Roman"/>
          <w:sz w:val="24"/>
          <w:szCs w:val="24"/>
        </w:rPr>
      </w:pPr>
      <w:r w:rsidRPr="00770E95">
        <w:rPr>
          <w:rFonts w:ascii="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14:anchorId="7EF44E64" wp14:editId="7D7054ED">
                <wp:simplePos x="0" y="0"/>
                <wp:positionH relativeFrom="column">
                  <wp:posOffset>169545</wp:posOffset>
                </wp:positionH>
                <wp:positionV relativeFrom="paragraph">
                  <wp:posOffset>250825</wp:posOffset>
                </wp:positionV>
                <wp:extent cx="2816225" cy="981075"/>
                <wp:effectExtent l="0" t="0" r="0" b="9525"/>
                <wp:wrapNone/>
                <wp:docPr id="11" name="Поле 11"/>
                <wp:cNvGraphicFramePr/>
                <a:graphic xmlns:a="http://schemas.openxmlformats.org/drawingml/2006/main">
                  <a:graphicData uri="http://schemas.microsoft.com/office/word/2010/wordprocessingShape">
                    <wps:wsp>
                      <wps:cNvSpPr txBox="1"/>
                      <wps:spPr>
                        <a:xfrm>
                          <a:off x="0" y="0"/>
                          <a:ext cx="2816225" cy="981075"/>
                        </a:xfrm>
                        <a:prstGeom prst="rect">
                          <a:avLst/>
                        </a:prstGeom>
                        <a:noFill/>
                        <a:ln>
                          <a:noFill/>
                        </a:ln>
                        <a:effectLst/>
                      </wps:spPr>
                      <wps:txbx>
                        <w:txbxContent>
                          <w:p w:rsidR="00DC3BDB" w:rsidRPr="007352F5" w:rsidRDefault="00DC3BDB" w:rsidP="0030606D">
                            <w:pPr>
                              <w:rPr>
                                <w:rFonts w:ascii="Times New Roman" w:hAnsi="Times New Roman" w:cs="Times New Roman"/>
                                <w:b/>
                                <w:outline/>
                                <w:color w:val="C0504D" w:themeColor="accent2"/>
                                <w:sz w:val="56"/>
                                <w:szCs w:val="5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7352F5">
                              <w:rPr>
                                <w:rFonts w:ascii="Times New Roman" w:hAnsi="Times New Roman" w:cs="Times New Roman"/>
                                <w:b/>
                                <w:outline/>
                                <w:color w:val="C0504D" w:themeColor="accent2"/>
                                <w:sz w:val="56"/>
                                <w:szCs w:val="5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Свойства воды</w:t>
                            </w:r>
                          </w:p>
                        </w:txbxContent>
                      </wps:txbx>
                      <wps:bodyPr rot="0" spcFirstLastPara="0" vertOverflow="overflow" horzOverflow="overflow" vert="horz" wrap="square" lIns="91440" tIns="45720" rIns="91440" bIns="45720" numCol="1" spcCol="0" rtlCol="0" fromWordArt="0" anchor="t" anchorCtr="0" forceAA="0" compatLnSpc="1">
                        <a:prstTxWarp prst="textCurveUp">
                          <a:avLst/>
                        </a:prstTxWarp>
                        <a:noAutofit/>
                      </wps:bodyPr>
                    </wps:wsp>
                  </a:graphicData>
                </a:graphic>
                <wp14:sizeRelH relativeFrom="margin">
                  <wp14:pctWidth>0</wp14:pctWidth>
                </wp14:sizeRelH>
                <wp14:sizeRelV relativeFrom="margin">
                  <wp14:pctHeight>0</wp14:pctHeight>
                </wp14:sizeRelV>
              </wp:anchor>
            </w:drawing>
          </mc:Choice>
          <mc:Fallback>
            <w:pict>
              <v:shape w14:anchorId="7EF44E64" id="Поле 11" o:spid="_x0000_s1029" type="#_x0000_t202" style="position:absolute;left:0;text-align:left;margin-left:13.35pt;margin-top:19.75pt;width:221.75pt;height:7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" filled="f" stroked="f">
                <v:textbox>
                  <w:txbxContent>
                    <w:p w:rsidR="00DC3BDB" w:rsidRPr="007352F5" w:rsidRDefault="00DC3BDB" w:rsidP="0030606D">
                      <w:pPr>
                        <w:rPr>
                          <w:rFonts w:ascii="Times New Roman" w:hAnsi="Times New Roman" w:cs="Times New Roman"/>
                          <w:b/>
                          <w:outline/>
                          <w:color w:val="C0504D" w:themeColor="accent2"/>
                          <w:sz w:val="56"/>
                          <w:szCs w:val="5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7352F5">
                        <w:rPr>
                          <w:rFonts w:ascii="Times New Roman" w:hAnsi="Times New Roman" w:cs="Times New Roman"/>
                          <w:b/>
                          <w:outline/>
                          <w:color w:val="C0504D" w:themeColor="accent2"/>
                          <w:sz w:val="56"/>
                          <w:szCs w:val="5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Свойства воды</w:t>
                      </w:r>
                    </w:p>
                  </w:txbxContent>
                </v:textbox>
              </v:shape>
            </w:pict>
          </mc:Fallback>
        </mc:AlternateContent>
      </w:r>
      <w:r w:rsidR="00FD64E8" w:rsidRPr="00770E95">
        <w:rPr>
          <w:rFonts w:ascii="Times New Roman" w:hAnsi="Times New Roman" w:cs="Times New Roman"/>
          <w:sz w:val="24"/>
          <w:szCs w:val="24"/>
        </w:rPr>
        <w:t>Человек не ценит воду до тех пор, пока не иссякнет источник.</w:t>
      </w:r>
    </w:p>
    <w:p w:rsidR="00FD64E8" w:rsidRPr="00770E95" w:rsidRDefault="00FD64E8" w:rsidP="00770E95">
      <w:pPr>
        <w:pStyle w:val="a5"/>
        <w:spacing w:after="0" w:line="360" w:lineRule="auto"/>
        <w:ind w:left="0" w:firstLine="709"/>
        <w:rPr>
          <w:rFonts w:ascii="Times New Roman" w:hAnsi="Times New Roman" w:cs="Times New Roman"/>
          <w:sz w:val="24"/>
          <w:szCs w:val="24"/>
        </w:rPr>
      </w:pPr>
    </w:p>
    <w:p w:rsidR="0030606D" w:rsidRPr="00770E95" w:rsidRDefault="0030606D" w:rsidP="00770E95">
      <w:pPr>
        <w:spacing w:after="0" w:line="360" w:lineRule="auto"/>
        <w:ind w:firstLine="709"/>
        <w:rPr>
          <w:rFonts w:ascii="Times New Roman" w:hAnsi="Times New Roman" w:cs="Times New Roman"/>
          <w:sz w:val="24"/>
          <w:szCs w:val="24"/>
        </w:rPr>
      </w:pPr>
    </w:p>
    <w:p w:rsidR="0030606D" w:rsidRPr="00770E95" w:rsidRDefault="0030606D" w:rsidP="00770E95">
      <w:pPr>
        <w:spacing w:after="0" w:line="360" w:lineRule="auto"/>
        <w:ind w:firstLine="709"/>
        <w:rPr>
          <w:rFonts w:ascii="Times New Roman" w:hAnsi="Times New Roman" w:cs="Times New Roman"/>
          <w:sz w:val="24"/>
          <w:szCs w:val="24"/>
        </w:rPr>
      </w:pPr>
    </w:p>
    <w:p w:rsidR="0030606D" w:rsidRPr="00770E95" w:rsidRDefault="0030606D" w:rsidP="00770E95">
      <w:pPr>
        <w:spacing w:after="0" w:line="360" w:lineRule="auto"/>
        <w:ind w:firstLine="709"/>
        <w:jc w:val="both"/>
        <w:rPr>
          <w:rFonts w:ascii="Times New Roman" w:hAnsi="Times New Roman" w:cs="Times New Roman"/>
          <w:sz w:val="24"/>
          <w:szCs w:val="24"/>
        </w:rPr>
      </w:pPr>
      <w:r w:rsidRPr="00770E95">
        <w:rPr>
          <w:rFonts w:ascii="Times New Roman" w:hAnsi="Times New Roman" w:cs="Times New Roman"/>
          <w:sz w:val="24"/>
          <w:szCs w:val="24"/>
        </w:rPr>
        <w:t>1. Прозрачная.</w:t>
      </w:r>
    </w:p>
    <w:p w:rsidR="0030606D" w:rsidRPr="00770E95" w:rsidRDefault="0030606D" w:rsidP="00770E95">
      <w:pPr>
        <w:spacing w:after="0" w:line="360" w:lineRule="auto"/>
        <w:ind w:firstLine="709"/>
        <w:jc w:val="both"/>
        <w:rPr>
          <w:rFonts w:ascii="Times New Roman" w:hAnsi="Times New Roman" w:cs="Times New Roman"/>
          <w:sz w:val="24"/>
          <w:szCs w:val="24"/>
        </w:rPr>
      </w:pPr>
      <w:r w:rsidRPr="00770E95">
        <w:rPr>
          <w:rFonts w:ascii="Times New Roman" w:hAnsi="Times New Roman" w:cs="Times New Roman"/>
          <w:sz w:val="24"/>
          <w:szCs w:val="24"/>
        </w:rPr>
        <w:t>Если напечатанный 14 шрифтом текст, который лежит под сосудом с водой, можно прочитать, значит вода прозрачная.</w:t>
      </w:r>
    </w:p>
    <w:p w:rsidR="0030606D" w:rsidRPr="00770E95" w:rsidRDefault="0030606D" w:rsidP="00770E95">
      <w:pPr>
        <w:spacing w:after="0" w:line="360" w:lineRule="auto"/>
        <w:ind w:firstLine="709"/>
        <w:jc w:val="both"/>
        <w:rPr>
          <w:rFonts w:ascii="Times New Roman" w:hAnsi="Times New Roman" w:cs="Times New Roman"/>
          <w:sz w:val="24"/>
          <w:szCs w:val="24"/>
        </w:rPr>
      </w:pPr>
      <w:r w:rsidRPr="00770E95">
        <w:rPr>
          <w:rFonts w:ascii="Times New Roman" w:hAnsi="Times New Roman" w:cs="Times New Roman"/>
          <w:sz w:val="24"/>
          <w:szCs w:val="24"/>
        </w:rPr>
        <w:t>2. Не имеет формы – вода всегда принимает форму сосуда, в который ее наливают.</w:t>
      </w:r>
    </w:p>
    <w:p w:rsidR="0030606D" w:rsidRPr="00770E95" w:rsidRDefault="0030606D" w:rsidP="00770E95">
      <w:pPr>
        <w:spacing w:after="0" w:line="360" w:lineRule="auto"/>
        <w:ind w:firstLine="709"/>
        <w:jc w:val="both"/>
        <w:rPr>
          <w:rFonts w:ascii="Times New Roman" w:hAnsi="Times New Roman" w:cs="Times New Roman"/>
          <w:sz w:val="24"/>
          <w:szCs w:val="24"/>
        </w:rPr>
      </w:pPr>
      <w:r w:rsidRPr="00770E95">
        <w:rPr>
          <w:rFonts w:ascii="Times New Roman" w:hAnsi="Times New Roman" w:cs="Times New Roman"/>
          <w:sz w:val="24"/>
          <w:szCs w:val="24"/>
        </w:rPr>
        <w:t>3. Не имеет запаха: если в воду капнуть, например, валерьянку, то вода приобретает запах, т.е. самостоятельно вода не имеет запаха.</w:t>
      </w:r>
    </w:p>
    <w:p w:rsidR="005221B6" w:rsidRPr="00770E95" w:rsidRDefault="0030606D" w:rsidP="00770E95">
      <w:pPr>
        <w:spacing w:after="0" w:line="360" w:lineRule="auto"/>
        <w:ind w:firstLine="709"/>
        <w:jc w:val="both"/>
        <w:rPr>
          <w:rFonts w:ascii="Times New Roman" w:hAnsi="Times New Roman" w:cs="Times New Roman"/>
          <w:sz w:val="24"/>
          <w:szCs w:val="24"/>
        </w:rPr>
      </w:pPr>
      <w:r w:rsidRPr="00770E95">
        <w:rPr>
          <w:rFonts w:ascii="Times New Roman" w:hAnsi="Times New Roman" w:cs="Times New Roman"/>
          <w:sz w:val="24"/>
          <w:szCs w:val="24"/>
        </w:rPr>
        <w:t>4. Не имеет вкуса, но хорошо растворяет в себе другие вещества.</w:t>
      </w:r>
    </w:p>
    <w:p w:rsidR="00500A7D" w:rsidRPr="00770E95" w:rsidRDefault="00500A7D" w:rsidP="00770E95">
      <w:pPr>
        <w:spacing w:after="0" w:line="360" w:lineRule="auto"/>
        <w:ind w:firstLine="709"/>
        <w:jc w:val="center"/>
        <w:rPr>
          <w:rFonts w:ascii="Times New Roman" w:hAnsi="Times New Roman" w:cs="Times New Roman"/>
          <w:b/>
          <w:i/>
          <w:sz w:val="24"/>
          <w:szCs w:val="24"/>
        </w:rPr>
      </w:pPr>
      <w:r w:rsidRPr="00770E95">
        <w:rPr>
          <w:rFonts w:ascii="Times New Roman" w:hAnsi="Times New Roman" w:cs="Times New Roman"/>
          <w:noProof/>
          <w:sz w:val="24"/>
          <w:szCs w:val="24"/>
          <w:lang w:eastAsia="ru-RU"/>
        </w:rPr>
        <w:drawing>
          <wp:anchor distT="0" distB="0" distL="114300" distR="114300" simplePos="0" relativeHeight="251666432" behindDoc="0" locked="0" layoutInCell="1" allowOverlap="1" wp14:anchorId="7B58DA10" wp14:editId="1AB2989E">
            <wp:simplePos x="0" y="0"/>
            <wp:positionH relativeFrom="column">
              <wp:posOffset>-36195</wp:posOffset>
            </wp:positionH>
            <wp:positionV relativeFrom="paragraph">
              <wp:posOffset>4095750</wp:posOffset>
            </wp:positionV>
            <wp:extent cx="3215640" cy="1682750"/>
            <wp:effectExtent l="0" t="0" r="381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5640" cy="1682750"/>
                    </a:xfrm>
                    <a:prstGeom prst="rect">
                      <a:avLst/>
                    </a:prstGeom>
                    <a:noFill/>
                  </pic:spPr>
                </pic:pic>
              </a:graphicData>
            </a:graphic>
            <wp14:sizeRelH relativeFrom="page">
              <wp14:pctWidth>0</wp14:pctWidth>
            </wp14:sizeRelH>
            <wp14:sizeRelV relativeFrom="page">
              <wp14:pctHeight>0</wp14:pctHeight>
            </wp14:sizeRelV>
          </wp:anchor>
        </w:drawing>
      </w:r>
      <w:r w:rsidRPr="00770E95">
        <w:rPr>
          <w:rFonts w:ascii="Times New Roman" w:hAnsi="Times New Roman" w:cs="Times New Roman"/>
          <w:b/>
          <w:i/>
          <w:sz w:val="24"/>
          <w:szCs w:val="24"/>
        </w:rPr>
        <w:t xml:space="preserve">       </w:t>
      </w:r>
    </w:p>
    <w:p w:rsidR="00500A7D" w:rsidRPr="00770E95" w:rsidRDefault="00E54562" w:rsidP="00770E95">
      <w:pPr>
        <w:spacing w:after="0" w:line="36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lastRenderedPageBreak/>
        <w:tab/>
      </w:r>
      <w:r w:rsidRPr="003951CB">
        <w:rPr>
          <w:rFonts w:ascii="Times New Roman" w:hAnsi="Times New Roman" w:cs="Times New Roman"/>
          <w:b/>
          <w:sz w:val="24"/>
          <w:szCs w:val="24"/>
        </w:rPr>
        <w:t>Приложение</w:t>
      </w:r>
      <w:r w:rsidR="003951CB" w:rsidRPr="003951CB">
        <w:rPr>
          <w:rFonts w:ascii="Times New Roman" w:hAnsi="Times New Roman" w:cs="Times New Roman"/>
          <w:b/>
          <w:sz w:val="24"/>
          <w:szCs w:val="24"/>
        </w:rPr>
        <w:t xml:space="preserve"> </w:t>
      </w:r>
      <w:r w:rsidR="00AA6C50">
        <w:rPr>
          <w:rFonts w:ascii="Times New Roman" w:hAnsi="Times New Roman" w:cs="Times New Roman"/>
          <w:b/>
          <w:sz w:val="24"/>
          <w:szCs w:val="24"/>
        </w:rPr>
        <w:t>1</w:t>
      </w:r>
      <w:r>
        <w:rPr>
          <w:rFonts w:ascii="Times New Roman" w:hAnsi="Times New Roman" w:cs="Times New Roman"/>
          <w:b/>
          <w:i/>
          <w:sz w:val="24"/>
          <w:szCs w:val="24"/>
        </w:rPr>
        <w:t>.</w:t>
      </w:r>
    </w:p>
    <w:p w:rsidR="00500A7D" w:rsidRPr="00770E95" w:rsidRDefault="00500A7D" w:rsidP="00770E95">
      <w:pPr>
        <w:spacing w:after="0" w:line="360" w:lineRule="auto"/>
        <w:ind w:firstLine="709"/>
        <w:jc w:val="center"/>
        <w:rPr>
          <w:rFonts w:ascii="Times New Roman" w:hAnsi="Times New Roman" w:cs="Times New Roman"/>
          <w:b/>
          <w:i/>
          <w:sz w:val="24"/>
          <w:szCs w:val="24"/>
        </w:rPr>
      </w:pPr>
    </w:p>
    <w:p w:rsidR="00500A7D" w:rsidRPr="00770E95" w:rsidRDefault="00500A7D" w:rsidP="00770E95">
      <w:pPr>
        <w:spacing w:after="0" w:line="360" w:lineRule="auto"/>
        <w:ind w:firstLine="709"/>
        <w:jc w:val="center"/>
        <w:rPr>
          <w:rFonts w:ascii="Times New Roman" w:hAnsi="Times New Roman" w:cs="Times New Roman"/>
          <w:b/>
          <w:i/>
          <w:sz w:val="24"/>
          <w:szCs w:val="24"/>
        </w:rPr>
      </w:pPr>
    </w:p>
    <w:p w:rsidR="00500A7D" w:rsidRPr="00770E95" w:rsidRDefault="00D128CC" w:rsidP="00770E95">
      <w:pPr>
        <w:spacing w:after="0" w:line="360" w:lineRule="auto"/>
        <w:ind w:firstLine="709"/>
        <w:jc w:val="center"/>
        <w:rPr>
          <w:rFonts w:ascii="Times New Roman" w:hAnsi="Times New Roman" w:cs="Times New Roman"/>
          <w:b/>
          <w:i/>
          <w:sz w:val="24"/>
          <w:szCs w:val="24"/>
        </w:rPr>
      </w:pPr>
      <w:r w:rsidRPr="00770E95">
        <w:rPr>
          <w:rFonts w:ascii="Times New Roman" w:hAnsi="Times New Roman" w:cs="Times New Roman"/>
          <w:noProof/>
          <w:sz w:val="24"/>
          <w:szCs w:val="24"/>
          <w:lang w:eastAsia="ru-RU"/>
        </w:rPr>
        <mc:AlternateContent>
          <mc:Choice Requires="wps">
            <w:drawing>
              <wp:anchor distT="0" distB="0" distL="114300" distR="114300" simplePos="0" relativeHeight="251665408" behindDoc="1" locked="0" layoutInCell="1" allowOverlap="1" wp14:anchorId="5095A22A" wp14:editId="177B0B03">
                <wp:simplePos x="0" y="0"/>
                <wp:positionH relativeFrom="column">
                  <wp:posOffset>-25641</wp:posOffset>
                </wp:positionH>
                <wp:positionV relativeFrom="paragraph">
                  <wp:posOffset>17167</wp:posOffset>
                </wp:positionV>
                <wp:extent cx="3446780" cy="2406650"/>
                <wp:effectExtent l="0" t="0" r="0" b="0"/>
                <wp:wrapNone/>
                <wp:docPr id="5" name="Поле 5"/>
                <wp:cNvGraphicFramePr/>
                <a:graphic xmlns:a="http://schemas.openxmlformats.org/drawingml/2006/main">
                  <a:graphicData uri="http://schemas.microsoft.com/office/word/2010/wordprocessingShape">
                    <wps:wsp>
                      <wps:cNvSpPr txBox="1"/>
                      <wps:spPr>
                        <a:xfrm>
                          <a:off x="0" y="0"/>
                          <a:ext cx="3446780" cy="2406650"/>
                        </a:xfrm>
                        <a:prstGeom prst="rect">
                          <a:avLst/>
                        </a:prstGeom>
                        <a:noFill/>
                        <a:ln>
                          <a:noFill/>
                        </a:ln>
                        <a:effectLst/>
                      </wps:spPr>
                      <wps:txbx>
                        <w:txbxContent>
                          <w:p w:rsidR="00DC3BDB" w:rsidRPr="0030606D" w:rsidRDefault="00DC3BDB" w:rsidP="003A5BEF">
                            <w:pPr>
                              <w:jc w:val="center"/>
                              <w:rPr>
                                <w:rFonts w:ascii="Times New Roman" w:hAnsi="Times New Roman" w:cs="Times New Roman"/>
                                <w:b/>
                                <w:sz w:val="132"/>
                                <w:szCs w:val="13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30606D">
                              <w:rPr>
                                <w:rFonts w:ascii="Times New Roman" w:hAnsi="Times New Roman" w:cs="Times New Roman"/>
                                <w:b/>
                                <w:sz w:val="132"/>
                                <w:szCs w:val="13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«Живая вода»</w:t>
                            </w:r>
                          </w:p>
                        </w:txbxContent>
                      </wps:txbx>
                      <wps:bodyPr rot="0" spcFirstLastPara="0" vertOverflow="overflow" horzOverflow="overflow" vert="horz" wrap="square" lIns="91440" tIns="45720" rIns="91440" bIns="45720" numCol="1" spcCol="0" rtlCol="0" fromWordArt="0" anchor="t" anchorCtr="0" forceAA="0" compatLnSpc="1">
                        <a:prstTxWarp prst="textInflat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5A22A" id="Поле 5" o:spid="_x0000_s1030" type="#_x0000_t202" style="position:absolute;left:0;text-align:left;margin-left:-2pt;margin-top:1.35pt;width:271.4pt;height:18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" filled="f" stroked="f">
                <v:textbox>
                  <w:txbxContent>
                    <w:p w:rsidR="00DC3BDB" w:rsidRPr="0030606D" w:rsidRDefault="00DC3BDB" w:rsidP="003A5BEF">
                      <w:pPr>
                        <w:jc w:val="center"/>
                        <w:rPr>
                          <w:rFonts w:ascii="Times New Roman" w:hAnsi="Times New Roman" w:cs="Times New Roman"/>
                          <w:b/>
                          <w:sz w:val="132"/>
                          <w:szCs w:val="13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30606D">
                        <w:rPr>
                          <w:rFonts w:ascii="Times New Roman" w:hAnsi="Times New Roman" w:cs="Times New Roman"/>
                          <w:b/>
                          <w:sz w:val="132"/>
                          <w:szCs w:val="13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«Живая вода»</w:t>
                      </w:r>
                    </w:p>
                  </w:txbxContent>
                </v:textbox>
              </v:shape>
            </w:pict>
          </mc:Fallback>
        </mc:AlternateContent>
      </w:r>
    </w:p>
    <w:p w:rsidR="00500A7D" w:rsidRPr="00770E95" w:rsidRDefault="00500A7D" w:rsidP="00770E95">
      <w:pPr>
        <w:spacing w:after="0" w:line="360" w:lineRule="auto"/>
        <w:ind w:firstLine="709"/>
        <w:jc w:val="center"/>
        <w:rPr>
          <w:rFonts w:ascii="Times New Roman" w:hAnsi="Times New Roman" w:cs="Times New Roman"/>
          <w:b/>
          <w:i/>
          <w:sz w:val="24"/>
          <w:szCs w:val="24"/>
        </w:rPr>
      </w:pPr>
    </w:p>
    <w:p w:rsidR="00500A7D" w:rsidRPr="00770E95" w:rsidRDefault="00500A7D" w:rsidP="00770E95">
      <w:pPr>
        <w:spacing w:after="0" w:line="360" w:lineRule="auto"/>
        <w:ind w:firstLine="709"/>
        <w:jc w:val="center"/>
        <w:rPr>
          <w:rFonts w:ascii="Times New Roman" w:hAnsi="Times New Roman" w:cs="Times New Roman"/>
          <w:b/>
          <w:i/>
          <w:sz w:val="24"/>
          <w:szCs w:val="24"/>
        </w:rPr>
      </w:pPr>
    </w:p>
    <w:p w:rsidR="00500A7D" w:rsidRPr="00770E95" w:rsidRDefault="00500A7D" w:rsidP="00770E95">
      <w:pPr>
        <w:spacing w:after="0" w:line="360" w:lineRule="auto"/>
        <w:ind w:firstLine="709"/>
        <w:jc w:val="center"/>
        <w:rPr>
          <w:rFonts w:ascii="Times New Roman" w:hAnsi="Times New Roman" w:cs="Times New Roman"/>
          <w:b/>
          <w:i/>
          <w:sz w:val="24"/>
          <w:szCs w:val="24"/>
        </w:rPr>
      </w:pPr>
    </w:p>
    <w:p w:rsidR="00500A7D" w:rsidRPr="00770E95" w:rsidRDefault="00500A7D" w:rsidP="00770E95">
      <w:pPr>
        <w:spacing w:after="0" w:line="360" w:lineRule="auto"/>
        <w:ind w:firstLine="709"/>
        <w:jc w:val="center"/>
        <w:rPr>
          <w:rFonts w:ascii="Times New Roman" w:hAnsi="Times New Roman" w:cs="Times New Roman"/>
          <w:b/>
          <w:i/>
          <w:sz w:val="24"/>
          <w:szCs w:val="24"/>
        </w:rPr>
      </w:pPr>
    </w:p>
    <w:p w:rsidR="00500A7D" w:rsidRPr="00770E95" w:rsidRDefault="00500A7D" w:rsidP="00770E95">
      <w:pPr>
        <w:spacing w:after="0" w:line="360" w:lineRule="auto"/>
        <w:ind w:firstLine="709"/>
        <w:jc w:val="center"/>
        <w:rPr>
          <w:rFonts w:ascii="Times New Roman" w:hAnsi="Times New Roman" w:cs="Times New Roman"/>
          <w:b/>
          <w:i/>
          <w:sz w:val="24"/>
          <w:szCs w:val="24"/>
        </w:rPr>
      </w:pPr>
    </w:p>
    <w:p w:rsidR="00500A7D" w:rsidRPr="00770E95" w:rsidRDefault="00500A7D" w:rsidP="00770E95">
      <w:pPr>
        <w:spacing w:after="0" w:line="360" w:lineRule="auto"/>
        <w:ind w:firstLine="709"/>
        <w:jc w:val="center"/>
        <w:rPr>
          <w:rFonts w:ascii="Times New Roman" w:hAnsi="Times New Roman" w:cs="Times New Roman"/>
          <w:b/>
          <w:i/>
          <w:sz w:val="24"/>
          <w:szCs w:val="24"/>
        </w:rPr>
      </w:pPr>
    </w:p>
    <w:p w:rsidR="00500A7D" w:rsidRPr="00770E95" w:rsidRDefault="00500A7D" w:rsidP="00770E95">
      <w:pPr>
        <w:spacing w:after="0" w:line="360" w:lineRule="auto"/>
        <w:ind w:firstLine="709"/>
        <w:jc w:val="center"/>
        <w:rPr>
          <w:rFonts w:ascii="Times New Roman" w:hAnsi="Times New Roman" w:cs="Times New Roman"/>
          <w:b/>
          <w:i/>
          <w:sz w:val="24"/>
          <w:szCs w:val="24"/>
        </w:rPr>
      </w:pPr>
    </w:p>
    <w:p w:rsidR="00500A7D" w:rsidRPr="00770E95" w:rsidRDefault="00500A7D" w:rsidP="00770E95">
      <w:pPr>
        <w:spacing w:after="0" w:line="360" w:lineRule="auto"/>
        <w:ind w:firstLine="709"/>
        <w:jc w:val="center"/>
        <w:rPr>
          <w:rFonts w:ascii="Times New Roman" w:hAnsi="Times New Roman" w:cs="Times New Roman"/>
          <w:b/>
          <w:i/>
          <w:sz w:val="24"/>
          <w:szCs w:val="24"/>
        </w:rPr>
      </w:pPr>
    </w:p>
    <w:p w:rsidR="00500A7D" w:rsidRPr="00770E95" w:rsidRDefault="00500A7D" w:rsidP="00770E95">
      <w:pPr>
        <w:spacing w:after="0" w:line="360" w:lineRule="auto"/>
        <w:ind w:firstLine="709"/>
        <w:jc w:val="center"/>
        <w:rPr>
          <w:rFonts w:ascii="Times New Roman" w:hAnsi="Times New Roman" w:cs="Times New Roman"/>
          <w:b/>
          <w:i/>
          <w:sz w:val="24"/>
          <w:szCs w:val="24"/>
        </w:rPr>
      </w:pPr>
    </w:p>
    <w:p w:rsidR="00500A7D" w:rsidRPr="00770E95" w:rsidRDefault="00500A7D" w:rsidP="00770E95">
      <w:pPr>
        <w:spacing w:after="0" w:line="360" w:lineRule="auto"/>
        <w:ind w:firstLine="709"/>
        <w:jc w:val="center"/>
        <w:rPr>
          <w:rFonts w:ascii="Times New Roman" w:hAnsi="Times New Roman" w:cs="Times New Roman"/>
          <w:b/>
          <w:i/>
          <w:sz w:val="24"/>
          <w:szCs w:val="24"/>
        </w:rPr>
      </w:pPr>
    </w:p>
    <w:p w:rsidR="00500A7D" w:rsidRPr="00770E95" w:rsidRDefault="00500A7D" w:rsidP="00770E95">
      <w:pPr>
        <w:spacing w:after="0" w:line="360" w:lineRule="auto"/>
        <w:ind w:firstLine="709"/>
        <w:jc w:val="center"/>
        <w:rPr>
          <w:rFonts w:ascii="Times New Roman" w:hAnsi="Times New Roman" w:cs="Times New Roman"/>
          <w:b/>
          <w:i/>
          <w:sz w:val="24"/>
          <w:szCs w:val="24"/>
        </w:rPr>
      </w:pPr>
    </w:p>
    <w:p w:rsidR="00FC46DA" w:rsidRDefault="00FC46DA" w:rsidP="00770E95">
      <w:pPr>
        <w:spacing w:after="0" w:line="360" w:lineRule="auto"/>
        <w:ind w:firstLine="709"/>
        <w:jc w:val="center"/>
        <w:rPr>
          <w:rFonts w:ascii="Times New Roman" w:hAnsi="Times New Roman" w:cs="Times New Roman"/>
          <w:b/>
          <w:i/>
          <w:sz w:val="24"/>
          <w:szCs w:val="24"/>
        </w:rPr>
      </w:pPr>
    </w:p>
    <w:p w:rsidR="00FC46DA" w:rsidRDefault="00FC46DA" w:rsidP="00770E95">
      <w:pPr>
        <w:spacing w:after="0" w:line="360" w:lineRule="auto"/>
        <w:ind w:firstLine="709"/>
        <w:jc w:val="center"/>
        <w:rPr>
          <w:rFonts w:ascii="Times New Roman" w:hAnsi="Times New Roman" w:cs="Times New Roman"/>
          <w:b/>
          <w:i/>
          <w:sz w:val="24"/>
          <w:szCs w:val="24"/>
        </w:rPr>
      </w:pPr>
    </w:p>
    <w:p w:rsidR="00FC46DA" w:rsidRDefault="00FC46DA" w:rsidP="00770E95">
      <w:pPr>
        <w:spacing w:after="0" w:line="360" w:lineRule="auto"/>
        <w:ind w:firstLine="709"/>
        <w:jc w:val="center"/>
        <w:rPr>
          <w:rFonts w:ascii="Times New Roman" w:hAnsi="Times New Roman" w:cs="Times New Roman"/>
          <w:b/>
          <w:i/>
          <w:sz w:val="24"/>
          <w:szCs w:val="24"/>
        </w:rPr>
      </w:pPr>
    </w:p>
    <w:p w:rsidR="00FC46DA" w:rsidRDefault="00FC46DA" w:rsidP="00770E95">
      <w:pPr>
        <w:spacing w:after="0" w:line="360" w:lineRule="auto"/>
        <w:ind w:firstLine="709"/>
        <w:jc w:val="center"/>
        <w:rPr>
          <w:rFonts w:ascii="Times New Roman" w:hAnsi="Times New Roman" w:cs="Times New Roman"/>
          <w:b/>
          <w:i/>
          <w:sz w:val="24"/>
          <w:szCs w:val="24"/>
        </w:rPr>
      </w:pPr>
    </w:p>
    <w:p w:rsidR="00FC46DA" w:rsidRDefault="00FC46DA" w:rsidP="00770E95">
      <w:pPr>
        <w:spacing w:after="0" w:line="360" w:lineRule="auto"/>
        <w:ind w:firstLine="709"/>
        <w:jc w:val="center"/>
        <w:rPr>
          <w:rFonts w:ascii="Times New Roman" w:hAnsi="Times New Roman" w:cs="Times New Roman"/>
          <w:b/>
          <w:i/>
          <w:sz w:val="24"/>
          <w:szCs w:val="24"/>
        </w:rPr>
      </w:pPr>
      <w:r w:rsidRPr="00FC46DA">
        <w:rPr>
          <w:rFonts w:ascii="Times New Roman" w:hAnsi="Times New Roman" w:cs="Times New Roman"/>
          <w:b/>
          <w:i/>
          <w:sz w:val="24"/>
          <w:szCs w:val="24"/>
        </w:rPr>
        <w:t>МБО</w:t>
      </w:r>
      <w:r w:rsidR="00E54562">
        <w:rPr>
          <w:rFonts w:ascii="Times New Roman" w:hAnsi="Times New Roman" w:cs="Times New Roman"/>
          <w:b/>
          <w:i/>
          <w:sz w:val="24"/>
          <w:szCs w:val="24"/>
        </w:rPr>
        <w:t>У</w:t>
      </w:r>
      <w:r w:rsidRPr="00FC46DA">
        <w:rPr>
          <w:rFonts w:ascii="Times New Roman" w:hAnsi="Times New Roman" w:cs="Times New Roman"/>
          <w:b/>
          <w:i/>
          <w:sz w:val="24"/>
          <w:szCs w:val="24"/>
        </w:rPr>
        <w:t xml:space="preserve"> «Лицей №2</w:t>
      </w:r>
      <w:r w:rsidR="00E54562">
        <w:rPr>
          <w:rFonts w:ascii="Times New Roman" w:hAnsi="Times New Roman" w:cs="Times New Roman"/>
          <w:b/>
          <w:i/>
          <w:sz w:val="24"/>
          <w:szCs w:val="24"/>
        </w:rPr>
        <w:t xml:space="preserve">» города </w:t>
      </w:r>
      <w:r w:rsidRPr="00FC46DA">
        <w:rPr>
          <w:rFonts w:ascii="Times New Roman" w:hAnsi="Times New Roman" w:cs="Times New Roman"/>
          <w:b/>
          <w:i/>
          <w:sz w:val="24"/>
          <w:szCs w:val="24"/>
        </w:rPr>
        <w:t>Буинска</w:t>
      </w:r>
      <w:r w:rsidR="00E54562">
        <w:rPr>
          <w:rFonts w:ascii="Times New Roman" w:hAnsi="Times New Roman" w:cs="Times New Roman"/>
          <w:b/>
          <w:i/>
          <w:sz w:val="24"/>
          <w:szCs w:val="24"/>
        </w:rPr>
        <w:t xml:space="preserve"> БМР</w:t>
      </w:r>
      <w:r w:rsidRPr="00FC46DA">
        <w:rPr>
          <w:rFonts w:ascii="Times New Roman" w:hAnsi="Times New Roman" w:cs="Times New Roman"/>
          <w:b/>
          <w:i/>
          <w:sz w:val="24"/>
          <w:szCs w:val="24"/>
        </w:rPr>
        <w:t xml:space="preserve"> РТ</w:t>
      </w:r>
    </w:p>
    <w:p w:rsidR="00FD64E8" w:rsidRPr="00770E95" w:rsidRDefault="00D128CC" w:rsidP="00770E95">
      <w:pPr>
        <w:spacing w:after="0" w:line="36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2022</w:t>
      </w:r>
      <w:r w:rsidR="00500A7D" w:rsidRPr="00770E95">
        <w:rPr>
          <w:rFonts w:ascii="Times New Roman" w:hAnsi="Times New Roman" w:cs="Times New Roman"/>
          <w:b/>
          <w:i/>
          <w:sz w:val="24"/>
          <w:szCs w:val="24"/>
        </w:rPr>
        <w:t xml:space="preserve"> год</w:t>
      </w:r>
      <w:r w:rsidR="00FD64E8" w:rsidRPr="00770E95">
        <w:rPr>
          <w:rFonts w:ascii="Times New Roman" w:hAnsi="Times New Roman" w:cs="Times New Roman"/>
          <w:b/>
          <w:i/>
          <w:sz w:val="24"/>
          <w:szCs w:val="24"/>
        </w:rPr>
        <w:br w:type="page"/>
      </w:r>
    </w:p>
    <w:p w:rsidR="00EA311B" w:rsidRPr="00770E95" w:rsidRDefault="00FC46DA" w:rsidP="00770E95">
      <w:pPr>
        <w:spacing w:after="0" w:line="360" w:lineRule="auto"/>
        <w:ind w:firstLine="709"/>
        <w:jc w:val="both"/>
        <w:rPr>
          <w:rFonts w:ascii="Times New Roman" w:hAnsi="Times New Roman" w:cs="Times New Roman"/>
          <w:i/>
          <w:sz w:val="24"/>
          <w:szCs w:val="24"/>
        </w:rPr>
      </w:pPr>
      <w:r w:rsidRPr="00770E95">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69504" behindDoc="0" locked="0" layoutInCell="1" allowOverlap="1" wp14:anchorId="0E54159C" wp14:editId="4ACDCACD">
                <wp:simplePos x="0" y="0"/>
                <wp:positionH relativeFrom="column">
                  <wp:posOffset>3466465</wp:posOffset>
                </wp:positionH>
                <wp:positionV relativeFrom="paragraph">
                  <wp:posOffset>0</wp:posOffset>
                </wp:positionV>
                <wp:extent cx="1828800" cy="520065"/>
                <wp:effectExtent l="0" t="0" r="0" b="0"/>
                <wp:wrapSquare wrapText="bothSides"/>
                <wp:docPr id="9" name="Поле 9"/>
                <wp:cNvGraphicFramePr/>
                <a:graphic xmlns:a="http://schemas.openxmlformats.org/drawingml/2006/main">
                  <a:graphicData uri="http://schemas.microsoft.com/office/word/2010/wordprocessingShape">
                    <wps:wsp>
                      <wps:cNvSpPr txBox="1"/>
                      <wps:spPr>
                        <a:xfrm>
                          <a:off x="0" y="0"/>
                          <a:ext cx="1828800" cy="520065"/>
                        </a:xfrm>
                        <a:prstGeom prst="rect">
                          <a:avLst/>
                        </a:prstGeom>
                        <a:noFill/>
                        <a:ln>
                          <a:noFill/>
                        </a:ln>
                        <a:effectLst/>
                      </wps:spPr>
                      <wps:txbx>
                        <w:txbxContent>
                          <w:p w:rsidR="00DC3BDB" w:rsidRPr="00FD64E8" w:rsidRDefault="00DC3BDB" w:rsidP="00FD64E8">
                            <w:pPr>
                              <w:jc w:val="center"/>
                              <w:rPr>
                                <w:rFonts w:ascii="Times New Roman" w:hAnsi="Times New Roman" w:cs="Times New Roman"/>
                                <w:b/>
                                <w:i/>
                                <w:sz w:val="66"/>
                                <w:szCs w:val="6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25421F">
                              <w:rPr>
                                <w:rFonts w:ascii="Times New Roman" w:hAnsi="Times New Roman" w:cs="Times New Roman"/>
                                <w:b/>
                                <w:i/>
                                <w:sz w:val="44"/>
                                <w:szCs w:val="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Вода- бесценный дар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V relativeFrom="margin">
                  <wp14:pctHeight>0</wp14:pctHeight>
                </wp14:sizeRelV>
              </wp:anchor>
            </w:drawing>
          </mc:Choice>
          <mc:Fallback>
            <w:pict>
              <v:shape w14:anchorId="0E54159C" id="Поле 9" o:spid="_x0000_s1031" type="#_x0000_t202" style="position:absolute;left:0;text-align:left;margin-left:272.95pt;margin-top:0;width:2in;height:40.95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" filled="f" stroked="f">
                <v:textbox>
                  <w:txbxContent>
                    <w:p w:rsidR="00DC3BDB" w:rsidRPr="00FD64E8" w:rsidRDefault="00DC3BDB" w:rsidP="00FD64E8">
                      <w:pPr>
                        <w:jc w:val="center"/>
                        <w:rPr>
                          <w:rFonts w:ascii="Times New Roman" w:hAnsi="Times New Roman" w:cs="Times New Roman"/>
                          <w:b/>
                          <w:i/>
                          <w:sz w:val="66"/>
                          <w:szCs w:val="6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25421F">
                        <w:rPr>
                          <w:rFonts w:ascii="Times New Roman" w:hAnsi="Times New Roman" w:cs="Times New Roman"/>
                          <w:b/>
                          <w:i/>
                          <w:sz w:val="44"/>
                          <w:szCs w:val="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Вода- бесценный дар</w:t>
                      </w:r>
                    </w:p>
                  </w:txbxContent>
                </v:textbox>
                <w10:wrap type="square"/>
              </v:shape>
            </w:pict>
          </mc:Fallback>
        </mc:AlternateContent>
      </w:r>
      <w:r w:rsidRPr="00770E95">
        <w:rPr>
          <w:rFonts w:ascii="Times New Roman" w:hAnsi="Times New Roman" w:cs="Times New Roman"/>
          <w:noProof/>
          <w:sz w:val="24"/>
          <w:szCs w:val="24"/>
          <w:lang w:eastAsia="ru-RU"/>
        </w:rPr>
        <w:drawing>
          <wp:anchor distT="0" distB="0" distL="114300" distR="114300" simplePos="0" relativeHeight="251667456" behindDoc="0" locked="0" layoutInCell="1" allowOverlap="1" wp14:anchorId="20EF4D53" wp14:editId="17761FC7">
            <wp:simplePos x="0" y="0"/>
            <wp:positionH relativeFrom="column">
              <wp:posOffset>659851</wp:posOffset>
            </wp:positionH>
            <wp:positionV relativeFrom="paragraph">
              <wp:posOffset>1731689</wp:posOffset>
            </wp:positionV>
            <wp:extent cx="2450806" cy="1891359"/>
            <wp:effectExtent l="0" t="0" r="698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342" b="13637"/>
                    <a:stretch/>
                  </pic:blipFill>
                  <pic:spPr bwMode="auto">
                    <a:xfrm>
                      <a:off x="0" y="0"/>
                      <a:ext cx="2450806" cy="18913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311B" w:rsidRPr="00770E95">
        <w:rPr>
          <w:rFonts w:ascii="Times New Roman" w:hAnsi="Times New Roman" w:cs="Times New Roman"/>
          <w:sz w:val="24"/>
          <w:szCs w:val="24"/>
        </w:rPr>
        <w:t xml:space="preserve">  </w:t>
      </w:r>
      <w:r w:rsidR="00EA311B" w:rsidRPr="00770E95">
        <w:rPr>
          <w:rFonts w:ascii="Times New Roman" w:hAnsi="Times New Roman" w:cs="Times New Roman"/>
          <w:i/>
          <w:sz w:val="24"/>
          <w:szCs w:val="24"/>
        </w:rPr>
        <w:t xml:space="preserve">Слова </w:t>
      </w:r>
      <w:r w:rsidR="00EA311B" w:rsidRPr="00770E95">
        <w:rPr>
          <w:rFonts w:ascii="Times New Roman" w:hAnsi="Times New Roman" w:cs="Times New Roman"/>
          <w:b/>
          <w:i/>
          <w:sz w:val="24"/>
          <w:szCs w:val="24"/>
        </w:rPr>
        <w:t>«родник», «родина»</w:t>
      </w:r>
      <w:r w:rsidR="00EA311B" w:rsidRPr="00770E95">
        <w:rPr>
          <w:rFonts w:ascii="Times New Roman" w:hAnsi="Times New Roman" w:cs="Times New Roman"/>
          <w:i/>
          <w:sz w:val="24"/>
          <w:szCs w:val="24"/>
        </w:rPr>
        <w:t>-       однокоренные. Восходит к той же основе, что и род, родить,  означает "то, что родит", а родит родник, конечно же, воду.  Еще одно из названий родника – это ключ.  Слово образовалось от общеславянского корня клюкъ (клекот) – «клокотать, бурлить».</w:t>
      </w:r>
    </w:p>
    <w:p w:rsidR="00EA311B" w:rsidRPr="00770E95" w:rsidRDefault="00EA311B" w:rsidP="00770E95">
      <w:pPr>
        <w:spacing w:after="0" w:line="360" w:lineRule="auto"/>
        <w:ind w:firstLine="709"/>
        <w:jc w:val="center"/>
        <w:rPr>
          <w:rFonts w:ascii="Times New Roman" w:hAnsi="Times New Roman" w:cs="Times New Roman"/>
          <w:sz w:val="24"/>
          <w:szCs w:val="24"/>
        </w:rPr>
      </w:pPr>
    </w:p>
    <w:p w:rsidR="00EA311B" w:rsidRPr="00770E95" w:rsidRDefault="00EA311B" w:rsidP="00770E95">
      <w:pPr>
        <w:spacing w:after="0" w:line="360" w:lineRule="auto"/>
        <w:ind w:firstLine="709"/>
        <w:jc w:val="center"/>
        <w:rPr>
          <w:rFonts w:ascii="Times New Roman" w:hAnsi="Times New Roman" w:cs="Times New Roman"/>
          <w:sz w:val="24"/>
          <w:szCs w:val="24"/>
        </w:rPr>
      </w:pPr>
    </w:p>
    <w:p w:rsidR="00EA311B" w:rsidRPr="00770E95" w:rsidRDefault="00EA311B" w:rsidP="00770E95">
      <w:pPr>
        <w:spacing w:after="0" w:line="360" w:lineRule="auto"/>
        <w:ind w:firstLine="709"/>
        <w:jc w:val="center"/>
        <w:rPr>
          <w:rFonts w:ascii="Times New Roman" w:hAnsi="Times New Roman" w:cs="Times New Roman"/>
          <w:sz w:val="24"/>
          <w:szCs w:val="24"/>
        </w:rPr>
      </w:pPr>
    </w:p>
    <w:p w:rsidR="00EA311B" w:rsidRPr="00770E95" w:rsidRDefault="00EA311B" w:rsidP="00770E95">
      <w:pPr>
        <w:spacing w:after="0" w:line="360" w:lineRule="auto"/>
        <w:ind w:firstLine="709"/>
        <w:jc w:val="center"/>
        <w:rPr>
          <w:rFonts w:ascii="Times New Roman" w:hAnsi="Times New Roman" w:cs="Times New Roman"/>
          <w:sz w:val="24"/>
          <w:szCs w:val="24"/>
        </w:rPr>
      </w:pPr>
    </w:p>
    <w:p w:rsidR="00EA311B" w:rsidRPr="00770E95" w:rsidRDefault="00EA311B" w:rsidP="00770E95">
      <w:pPr>
        <w:spacing w:after="0" w:line="360" w:lineRule="auto"/>
        <w:ind w:firstLine="709"/>
        <w:jc w:val="center"/>
        <w:rPr>
          <w:rFonts w:ascii="Times New Roman" w:hAnsi="Times New Roman" w:cs="Times New Roman"/>
          <w:sz w:val="24"/>
          <w:szCs w:val="24"/>
        </w:rPr>
      </w:pPr>
    </w:p>
    <w:p w:rsidR="00EA311B" w:rsidRPr="00770E95" w:rsidRDefault="00EA311B" w:rsidP="00770E95">
      <w:pPr>
        <w:spacing w:after="0" w:line="360" w:lineRule="auto"/>
        <w:ind w:firstLine="709"/>
        <w:jc w:val="center"/>
        <w:rPr>
          <w:rFonts w:ascii="Times New Roman" w:hAnsi="Times New Roman" w:cs="Times New Roman"/>
          <w:sz w:val="24"/>
          <w:szCs w:val="24"/>
        </w:rPr>
      </w:pPr>
    </w:p>
    <w:p w:rsidR="00FD64E8" w:rsidRPr="00770E95" w:rsidRDefault="00EA311B" w:rsidP="00770E95">
      <w:pPr>
        <w:spacing w:after="0" w:line="360" w:lineRule="auto"/>
        <w:ind w:firstLine="709"/>
        <w:jc w:val="center"/>
        <w:rPr>
          <w:rFonts w:ascii="Times New Roman" w:hAnsi="Times New Roman" w:cs="Times New Roman"/>
          <w:b/>
          <w:sz w:val="24"/>
          <w:szCs w:val="24"/>
        </w:rPr>
      </w:pPr>
      <w:r w:rsidRPr="00770E95">
        <w:rPr>
          <w:rFonts w:ascii="Times New Roman" w:hAnsi="Times New Roman" w:cs="Times New Roman"/>
          <w:b/>
          <w:sz w:val="24"/>
          <w:szCs w:val="24"/>
        </w:rPr>
        <w:t xml:space="preserve">Самые известные родники </w:t>
      </w:r>
    </w:p>
    <w:p w:rsidR="00EA311B" w:rsidRPr="00770E95" w:rsidRDefault="00EA311B" w:rsidP="00770E95">
      <w:pPr>
        <w:spacing w:after="0" w:line="360" w:lineRule="auto"/>
        <w:ind w:firstLine="709"/>
        <w:jc w:val="center"/>
        <w:rPr>
          <w:rFonts w:ascii="Times New Roman" w:hAnsi="Times New Roman" w:cs="Times New Roman"/>
          <w:b/>
          <w:sz w:val="24"/>
          <w:szCs w:val="24"/>
        </w:rPr>
      </w:pPr>
      <w:r w:rsidRPr="00770E95">
        <w:rPr>
          <w:rFonts w:ascii="Times New Roman" w:hAnsi="Times New Roman" w:cs="Times New Roman"/>
          <w:b/>
          <w:sz w:val="24"/>
          <w:szCs w:val="24"/>
        </w:rPr>
        <w:t>Буинского района РТ</w:t>
      </w:r>
    </w:p>
    <w:p w:rsidR="00FD64E8" w:rsidRPr="00770E95" w:rsidRDefault="00FD64E8" w:rsidP="00770E95">
      <w:pPr>
        <w:pStyle w:val="a5"/>
        <w:numPr>
          <w:ilvl w:val="0"/>
          <w:numId w:val="3"/>
        </w:numPr>
        <w:spacing w:after="0" w:line="360" w:lineRule="auto"/>
        <w:ind w:left="0" w:firstLine="709"/>
        <w:rPr>
          <w:rFonts w:ascii="Times New Roman" w:hAnsi="Times New Roman" w:cs="Times New Roman"/>
          <w:sz w:val="24"/>
          <w:szCs w:val="24"/>
        </w:rPr>
      </w:pPr>
      <w:r w:rsidRPr="00770E95">
        <w:rPr>
          <w:rFonts w:ascii="Times New Roman" w:hAnsi="Times New Roman" w:cs="Times New Roman"/>
          <w:sz w:val="24"/>
          <w:szCs w:val="24"/>
        </w:rPr>
        <w:t>«</w:t>
      </w:r>
      <w:r w:rsidR="00E54562">
        <w:rPr>
          <w:rFonts w:ascii="Times New Roman" w:hAnsi="Times New Roman" w:cs="Times New Roman"/>
          <w:sz w:val="24"/>
          <w:szCs w:val="24"/>
        </w:rPr>
        <w:t>Гремячий</w:t>
      </w:r>
      <w:r w:rsidRPr="00770E95">
        <w:rPr>
          <w:rFonts w:ascii="Times New Roman" w:hAnsi="Times New Roman" w:cs="Times New Roman"/>
          <w:sz w:val="24"/>
          <w:szCs w:val="24"/>
        </w:rPr>
        <w:t xml:space="preserve"> ключ»(с. Б.Фролово)</w:t>
      </w:r>
    </w:p>
    <w:p w:rsidR="00FD64E8" w:rsidRPr="00770E95" w:rsidRDefault="00EA311B" w:rsidP="00770E95">
      <w:pPr>
        <w:pStyle w:val="a5"/>
        <w:numPr>
          <w:ilvl w:val="0"/>
          <w:numId w:val="3"/>
        </w:numPr>
        <w:spacing w:after="0" w:line="360" w:lineRule="auto"/>
        <w:ind w:left="0" w:firstLine="709"/>
        <w:rPr>
          <w:rFonts w:ascii="Times New Roman" w:hAnsi="Times New Roman" w:cs="Times New Roman"/>
          <w:sz w:val="24"/>
          <w:szCs w:val="24"/>
        </w:rPr>
      </w:pPr>
      <w:r w:rsidRPr="00770E95">
        <w:rPr>
          <w:rFonts w:ascii="Times New Roman" w:hAnsi="Times New Roman" w:cs="Times New Roman"/>
          <w:sz w:val="24"/>
          <w:szCs w:val="24"/>
        </w:rPr>
        <w:t xml:space="preserve">«Жемчужина» (г. Буинск), </w:t>
      </w:r>
    </w:p>
    <w:p w:rsidR="00FD64E8" w:rsidRPr="00770E95" w:rsidRDefault="00EA311B" w:rsidP="00770E95">
      <w:pPr>
        <w:pStyle w:val="a5"/>
        <w:numPr>
          <w:ilvl w:val="0"/>
          <w:numId w:val="3"/>
        </w:numPr>
        <w:spacing w:after="0" w:line="360" w:lineRule="auto"/>
        <w:ind w:left="0" w:firstLine="709"/>
        <w:rPr>
          <w:rFonts w:ascii="Times New Roman" w:hAnsi="Times New Roman" w:cs="Times New Roman"/>
          <w:sz w:val="24"/>
          <w:szCs w:val="24"/>
        </w:rPr>
      </w:pPr>
      <w:r w:rsidRPr="00770E95">
        <w:rPr>
          <w:rFonts w:ascii="Times New Roman" w:hAnsi="Times New Roman" w:cs="Times New Roman"/>
          <w:sz w:val="24"/>
          <w:szCs w:val="24"/>
        </w:rPr>
        <w:t>«Юлчы чишмәсе» (д. Б.Карланга),</w:t>
      </w:r>
    </w:p>
    <w:p w:rsidR="00EA311B" w:rsidRPr="00770E95" w:rsidRDefault="00EA311B" w:rsidP="00770E95">
      <w:pPr>
        <w:pStyle w:val="a5"/>
        <w:numPr>
          <w:ilvl w:val="0"/>
          <w:numId w:val="3"/>
        </w:numPr>
        <w:spacing w:after="0" w:line="360" w:lineRule="auto"/>
        <w:ind w:left="0" w:firstLine="709"/>
        <w:rPr>
          <w:rFonts w:ascii="Times New Roman" w:hAnsi="Times New Roman" w:cs="Times New Roman"/>
          <w:sz w:val="24"/>
          <w:szCs w:val="24"/>
        </w:rPr>
      </w:pPr>
      <w:r w:rsidRPr="00770E95">
        <w:rPr>
          <w:rFonts w:ascii="Times New Roman" w:hAnsi="Times New Roman" w:cs="Times New Roman"/>
          <w:sz w:val="24"/>
          <w:szCs w:val="24"/>
        </w:rPr>
        <w:t xml:space="preserve"> «Мәхәббәт чишмәсе» </w:t>
      </w:r>
      <w:r w:rsidR="00FD64E8" w:rsidRPr="00770E95">
        <w:rPr>
          <w:rFonts w:ascii="Times New Roman" w:hAnsi="Times New Roman" w:cs="Times New Roman"/>
          <w:sz w:val="24"/>
          <w:szCs w:val="24"/>
        </w:rPr>
        <w:t>(д.</w:t>
      </w:r>
      <w:r w:rsidRPr="00770E95">
        <w:rPr>
          <w:rFonts w:ascii="Times New Roman" w:hAnsi="Times New Roman" w:cs="Times New Roman"/>
          <w:sz w:val="24"/>
          <w:szCs w:val="24"/>
        </w:rPr>
        <w:t>Степановка).</w:t>
      </w:r>
    </w:p>
    <w:p w:rsidR="0025421F" w:rsidRPr="00770E95" w:rsidRDefault="0025421F" w:rsidP="00770E95">
      <w:pPr>
        <w:pStyle w:val="a5"/>
        <w:spacing w:after="0" w:line="360" w:lineRule="auto"/>
        <w:ind w:left="0" w:firstLine="709"/>
        <w:rPr>
          <w:rFonts w:ascii="Times New Roman" w:hAnsi="Times New Roman" w:cs="Times New Roman"/>
          <w:sz w:val="24"/>
          <w:szCs w:val="24"/>
        </w:rPr>
      </w:pPr>
    </w:p>
    <w:p w:rsidR="0025421F" w:rsidRPr="00770E95" w:rsidRDefault="0025421F" w:rsidP="00770E95">
      <w:pPr>
        <w:pStyle w:val="a5"/>
        <w:spacing w:after="0" w:line="360" w:lineRule="auto"/>
        <w:ind w:left="0" w:firstLine="709"/>
        <w:rPr>
          <w:rFonts w:ascii="Times New Roman" w:hAnsi="Times New Roman" w:cs="Times New Roman"/>
          <w:sz w:val="24"/>
          <w:szCs w:val="24"/>
        </w:rPr>
      </w:pPr>
    </w:p>
    <w:p w:rsidR="0025421F" w:rsidRPr="00770E95" w:rsidRDefault="0025421F" w:rsidP="00770E95">
      <w:pPr>
        <w:pStyle w:val="a5"/>
        <w:spacing w:after="0" w:line="360" w:lineRule="auto"/>
        <w:ind w:left="0" w:firstLine="709"/>
        <w:jc w:val="both"/>
        <w:rPr>
          <w:rFonts w:ascii="Times New Roman" w:hAnsi="Times New Roman" w:cs="Times New Roman"/>
          <w:sz w:val="24"/>
          <w:szCs w:val="24"/>
        </w:rPr>
      </w:pPr>
      <w:r w:rsidRPr="00770E95">
        <w:rPr>
          <w:rFonts w:ascii="Times New Roman" w:hAnsi="Times New Roman" w:cs="Times New Roman"/>
          <w:sz w:val="24"/>
          <w:szCs w:val="24"/>
        </w:rPr>
        <w:t xml:space="preserve">Организм человека, в том числе кровь, мозг, больше чем наполовину состоит из воды. Вода – важное для организма вещество: на 1кг тела коровы – 600 г воды, утки – 700 г воды, </w:t>
      </w:r>
      <w:r w:rsidR="00115C27" w:rsidRPr="00770E95">
        <w:rPr>
          <w:rFonts w:ascii="Times New Roman" w:hAnsi="Times New Roman" w:cs="Times New Roman"/>
          <w:sz w:val="24"/>
          <w:szCs w:val="24"/>
        </w:rPr>
        <w:t xml:space="preserve"> </w:t>
      </w:r>
      <w:r w:rsidRPr="00770E95">
        <w:rPr>
          <w:rFonts w:ascii="Times New Roman" w:hAnsi="Times New Roman" w:cs="Times New Roman"/>
          <w:sz w:val="24"/>
          <w:szCs w:val="24"/>
        </w:rPr>
        <w:t>у медузы на 100 г тела – 99 г воды. Таким образом, мы видим, что вода входит в состав любого организма.</w:t>
      </w:r>
    </w:p>
    <w:p w:rsidR="00115C27" w:rsidRPr="00770E95" w:rsidRDefault="0025421F" w:rsidP="00770E95">
      <w:pPr>
        <w:spacing w:after="0" w:line="360" w:lineRule="auto"/>
        <w:ind w:firstLine="709"/>
        <w:jc w:val="both"/>
        <w:rPr>
          <w:rFonts w:ascii="Times New Roman" w:hAnsi="Times New Roman" w:cs="Times New Roman"/>
          <w:i/>
          <w:sz w:val="24"/>
          <w:szCs w:val="24"/>
        </w:rPr>
      </w:pPr>
      <w:r w:rsidRPr="00770E95">
        <w:rPr>
          <w:rFonts w:ascii="Times New Roman" w:hAnsi="Times New Roman" w:cs="Times New Roman"/>
          <w:i/>
          <w:sz w:val="24"/>
          <w:szCs w:val="24"/>
        </w:rPr>
        <w:t xml:space="preserve">Планеты, вращающиеся вокруг Солнца, имеют свои цвета. Венера ярко – белая. Это цвет окутывающих облаков. Марс красноватый. Это цвет марсианских песков. Нептун синеватый, это цвет его газов. А наша Земля на снимках из космоса выглядит голубой. </w:t>
      </w:r>
    </w:p>
    <w:p w:rsidR="0025421F" w:rsidRPr="00FC46DA" w:rsidRDefault="0025421F" w:rsidP="00770E95">
      <w:pPr>
        <w:spacing w:after="0" w:line="360" w:lineRule="auto"/>
        <w:ind w:firstLine="709"/>
        <w:jc w:val="both"/>
        <w:rPr>
          <w:rFonts w:ascii="Times New Roman" w:hAnsi="Times New Roman" w:cs="Times New Roman"/>
          <w:i/>
          <w:sz w:val="24"/>
          <w:szCs w:val="24"/>
        </w:rPr>
      </w:pPr>
      <w:r w:rsidRPr="00770E95">
        <w:rPr>
          <w:rFonts w:ascii="Times New Roman" w:hAnsi="Times New Roman" w:cs="Times New Roman"/>
          <w:i/>
          <w:sz w:val="24"/>
          <w:szCs w:val="24"/>
        </w:rPr>
        <w:t xml:space="preserve">Это </w:t>
      </w:r>
      <w:r w:rsidRPr="00FC46DA">
        <w:rPr>
          <w:rFonts w:ascii="Times New Roman" w:hAnsi="Times New Roman" w:cs="Times New Roman"/>
          <w:i/>
          <w:sz w:val="24"/>
          <w:szCs w:val="24"/>
        </w:rPr>
        <w:t>цвет ее океанов и морей.</w:t>
      </w:r>
    </w:p>
    <w:p w:rsidR="00FC46DA" w:rsidRPr="00FC46DA" w:rsidRDefault="00FC46DA" w:rsidP="00FC46DA">
      <w:pPr>
        <w:spacing w:after="0" w:line="360" w:lineRule="auto"/>
        <w:ind w:firstLine="709"/>
        <w:jc w:val="both"/>
        <w:rPr>
          <w:rFonts w:ascii="Times New Roman" w:hAnsi="Times New Roman" w:cs="Times New Roman"/>
          <w:sz w:val="24"/>
          <w:szCs w:val="24"/>
          <w:shd w:val="clear" w:color="auto" w:fill="FFFFFF"/>
        </w:rPr>
      </w:pPr>
      <w:r w:rsidRPr="00FC46DA">
        <w:rPr>
          <w:rFonts w:ascii="Times New Roman" w:hAnsi="Times New Roman" w:cs="Times New Roman"/>
          <w:i/>
          <w:sz w:val="24"/>
          <w:szCs w:val="24"/>
        </w:rPr>
        <w:t xml:space="preserve">Однако, </w:t>
      </w:r>
      <w:r w:rsidRPr="00FC46DA">
        <w:rPr>
          <w:rFonts w:ascii="Times New Roman" w:hAnsi="Times New Roman" w:cs="Times New Roman"/>
          <w:sz w:val="24"/>
          <w:szCs w:val="24"/>
          <w:shd w:val="clear" w:color="auto" w:fill="FFFFFF"/>
        </w:rPr>
        <w:t xml:space="preserve">в Азербайджане есть вода, в которой много метана, поэтому она может загореться, если поднести к ней спичку. А в Сицилии в одном из озер есть подводные </w:t>
      </w:r>
      <w:r w:rsidRPr="00FC46DA">
        <w:rPr>
          <w:rFonts w:ascii="Times New Roman" w:hAnsi="Times New Roman" w:cs="Times New Roman"/>
          <w:sz w:val="24"/>
          <w:szCs w:val="24"/>
          <w:shd w:val="clear" w:color="auto" w:fill="FFFFFF"/>
        </w:rPr>
        <w:lastRenderedPageBreak/>
        <w:t>источники кислоты, которые отравляют всю воду в этом водоеме</w:t>
      </w:r>
    </w:p>
    <w:p w:rsidR="00FC46DA" w:rsidRDefault="00FC46DA" w:rsidP="00FC46DA">
      <w:pPr>
        <w:spacing w:after="0" w:line="360" w:lineRule="auto"/>
        <w:ind w:firstLine="709"/>
        <w:jc w:val="both"/>
        <w:rPr>
          <w:rFonts w:ascii="Arial" w:hAnsi="Arial" w:cs="Arial"/>
          <w:color w:val="494949"/>
          <w:sz w:val="23"/>
          <w:szCs w:val="23"/>
          <w:shd w:val="clear" w:color="auto" w:fill="FFFFFF"/>
        </w:rPr>
      </w:pPr>
    </w:p>
    <w:p w:rsidR="000127D1" w:rsidRPr="00FC46DA" w:rsidRDefault="000127D1" w:rsidP="00FC46DA">
      <w:pPr>
        <w:spacing w:after="0" w:line="360" w:lineRule="auto"/>
        <w:ind w:firstLine="709"/>
        <w:jc w:val="both"/>
        <w:rPr>
          <w:rFonts w:ascii="Times New Roman" w:hAnsi="Times New Roman" w:cs="Times New Roman"/>
          <w:i/>
          <w:sz w:val="24"/>
          <w:szCs w:val="24"/>
        </w:rPr>
      </w:pPr>
      <w:r w:rsidRPr="00FC46DA">
        <w:rPr>
          <w:rFonts w:ascii="Times New Roman" w:hAnsi="Times New Roman" w:cs="Times New Roman"/>
          <w:b/>
          <w:i/>
          <w:sz w:val="36"/>
          <w:szCs w:val="36"/>
        </w:rPr>
        <w:t xml:space="preserve">Загадки о роднике, воде </w:t>
      </w:r>
    </w:p>
    <w:p w:rsidR="00FC46DA" w:rsidRDefault="00FC46DA" w:rsidP="00770E95">
      <w:pPr>
        <w:spacing w:after="0" w:line="360" w:lineRule="auto"/>
        <w:ind w:firstLine="709"/>
        <w:rPr>
          <w:rFonts w:ascii="Times New Roman" w:hAnsi="Times New Roman" w:cs="Times New Roman"/>
          <w:i/>
          <w:sz w:val="24"/>
          <w:szCs w:val="24"/>
        </w:rPr>
      </w:pPr>
    </w:p>
    <w:p w:rsidR="000127D1" w:rsidRPr="00770E95" w:rsidRDefault="000127D1" w:rsidP="00770E95">
      <w:pPr>
        <w:spacing w:after="0" w:line="360" w:lineRule="auto"/>
        <w:ind w:firstLine="709"/>
        <w:rPr>
          <w:rFonts w:ascii="Times New Roman" w:hAnsi="Times New Roman" w:cs="Times New Roman"/>
          <w:i/>
          <w:sz w:val="24"/>
          <w:szCs w:val="24"/>
        </w:rPr>
      </w:pPr>
      <w:r w:rsidRPr="00770E95">
        <w:rPr>
          <w:rFonts w:ascii="Times New Roman" w:hAnsi="Times New Roman" w:cs="Times New Roman"/>
          <w:i/>
          <w:sz w:val="24"/>
          <w:szCs w:val="24"/>
        </w:rPr>
        <w:t xml:space="preserve">Под землю ходит, </w:t>
      </w:r>
    </w:p>
    <w:p w:rsidR="000127D1" w:rsidRPr="00770E95" w:rsidRDefault="000127D1" w:rsidP="00770E95">
      <w:pPr>
        <w:spacing w:after="0" w:line="360" w:lineRule="auto"/>
        <w:ind w:firstLine="709"/>
        <w:rPr>
          <w:rFonts w:ascii="Times New Roman" w:hAnsi="Times New Roman" w:cs="Times New Roman"/>
          <w:i/>
          <w:sz w:val="24"/>
          <w:szCs w:val="24"/>
        </w:rPr>
      </w:pPr>
      <w:r w:rsidRPr="00770E95">
        <w:rPr>
          <w:rFonts w:ascii="Times New Roman" w:hAnsi="Times New Roman" w:cs="Times New Roman"/>
          <w:i/>
          <w:sz w:val="24"/>
          <w:szCs w:val="24"/>
        </w:rPr>
        <w:t>На небо смотрит.</w:t>
      </w:r>
      <w:r w:rsidRPr="00770E95">
        <w:rPr>
          <w:rFonts w:ascii="Times New Roman" w:hAnsi="Times New Roman" w:cs="Times New Roman"/>
          <w:i/>
          <w:dstrike/>
          <w:sz w:val="24"/>
          <w:szCs w:val="24"/>
        </w:rPr>
        <w:t xml:space="preserve">(Родник) </w:t>
      </w:r>
    </w:p>
    <w:p w:rsidR="000127D1" w:rsidRPr="00770E95" w:rsidRDefault="000127D1" w:rsidP="00770E95">
      <w:pPr>
        <w:spacing w:after="0" w:line="360" w:lineRule="auto"/>
        <w:ind w:firstLine="709"/>
        <w:jc w:val="right"/>
        <w:rPr>
          <w:rFonts w:ascii="Times New Roman" w:hAnsi="Times New Roman" w:cs="Times New Roman"/>
          <w:i/>
          <w:sz w:val="24"/>
          <w:szCs w:val="24"/>
        </w:rPr>
      </w:pPr>
      <w:r w:rsidRPr="00770E95">
        <w:rPr>
          <w:rFonts w:ascii="Times New Roman" w:hAnsi="Times New Roman" w:cs="Times New Roman"/>
          <w:i/>
          <w:sz w:val="24"/>
          <w:szCs w:val="24"/>
        </w:rPr>
        <w:t xml:space="preserve">В жаркий день. </w:t>
      </w:r>
    </w:p>
    <w:p w:rsidR="000127D1" w:rsidRPr="00770E95" w:rsidRDefault="000127D1" w:rsidP="00770E95">
      <w:pPr>
        <w:spacing w:after="0" w:line="360" w:lineRule="auto"/>
        <w:ind w:firstLine="709"/>
        <w:jc w:val="right"/>
        <w:rPr>
          <w:rFonts w:ascii="Times New Roman" w:hAnsi="Times New Roman" w:cs="Times New Roman"/>
          <w:i/>
          <w:sz w:val="24"/>
          <w:szCs w:val="24"/>
        </w:rPr>
      </w:pPr>
      <w:r w:rsidRPr="00770E95">
        <w:rPr>
          <w:rFonts w:ascii="Times New Roman" w:hAnsi="Times New Roman" w:cs="Times New Roman"/>
          <w:i/>
          <w:sz w:val="24"/>
          <w:szCs w:val="24"/>
        </w:rPr>
        <w:t>Самой желанной бывает.</w:t>
      </w:r>
    </w:p>
    <w:p w:rsidR="000127D1" w:rsidRPr="00770E95" w:rsidRDefault="000127D1" w:rsidP="00770E95">
      <w:pPr>
        <w:spacing w:after="0" w:line="360" w:lineRule="auto"/>
        <w:ind w:firstLine="709"/>
        <w:jc w:val="right"/>
        <w:rPr>
          <w:rFonts w:ascii="Times New Roman" w:hAnsi="Times New Roman" w:cs="Times New Roman"/>
          <w:i/>
          <w:dstrike/>
          <w:sz w:val="24"/>
          <w:szCs w:val="24"/>
        </w:rPr>
      </w:pPr>
      <w:r w:rsidRPr="00770E95">
        <w:rPr>
          <w:rFonts w:ascii="Times New Roman" w:hAnsi="Times New Roman" w:cs="Times New Roman"/>
          <w:i/>
          <w:dstrike/>
          <w:sz w:val="24"/>
          <w:szCs w:val="24"/>
        </w:rPr>
        <w:t xml:space="preserve">(Вода) </w:t>
      </w:r>
    </w:p>
    <w:p w:rsidR="000127D1" w:rsidRPr="00770E95" w:rsidRDefault="000127D1" w:rsidP="00770E95">
      <w:pPr>
        <w:spacing w:after="0" w:line="360" w:lineRule="auto"/>
        <w:ind w:firstLine="709"/>
        <w:rPr>
          <w:rFonts w:ascii="Times New Roman" w:hAnsi="Times New Roman" w:cs="Times New Roman"/>
          <w:i/>
          <w:sz w:val="24"/>
          <w:szCs w:val="24"/>
        </w:rPr>
      </w:pPr>
      <w:r w:rsidRPr="00770E95">
        <w:rPr>
          <w:rFonts w:ascii="Times New Roman" w:hAnsi="Times New Roman" w:cs="Times New Roman"/>
          <w:i/>
          <w:sz w:val="24"/>
          <w:szCs w:val="24"/>
        </w:rPr>
        <w:t xml:space="preserve">Он без рук, он без ног </w:t>
      </w:r>
    </w:p>
    <w:p w:rsidR="000127D1" w:rsidRPr="00770E95" w:rsidRDefault="000127D1" w:rsidP="00770E95">
      <w:pPr>
        <w:spacing w:after="0" w:line="360" w:lineRule="auto"/>
        <w:ind w:firstLine="709"/>
        <w:rPr>
          <w:rFonts w:ascii="Times New Roman" w:hAnsi="Times New Roman" w:cs="Times New Roman"/>
          <w:i/>
          <w:sz w:val="24"/>
          <w:szCs w:val="24"/>
        </w:rPr>
      </w:pPr>
      <w:r w:rsidRPr="00770E95">
        <w:rPr>
          <w:rFonts w:ascii="Times New Roman" w:hAnsi="Times New Roman" w:cs="Times New Roman"/>
          <w:i/>
          <w:sz w:val="24"/>
          <w:szCs w:val="24"/>
        </w:rPr>
        <w:t xml:space="preserve">Из земли пробиться смог, </w:t>
      </w:r>
    </w:p>
    <w:p w:rsidR="000127D1" w:rsidRPr="00770E95" w:rsidRDefault="000127D1" w:rsidP="00770E95">
      <w:pPr>
        <w:spacing w:after="0" w:line="360" w:lineRule="auto"/>
        <w:ind w:firstLine="709"/>
        <w:rPr>
          <w:rFonts w:ascii="Times New Roman" w:hAnsi="Times New Roman" w:cs="Times New Roman"/>
          <w:i/>
          <w:sz w:val="24"/>
          <w:szCs w:val="24"/>
        </w:rPr>
      </w:pPr>
      <w:r w:rsidRPr="00770E95">
        <w:rPr>
          <w:rFonts w:ascii="Times New Roman" w:hAnsi="Times New Roman" w:cs="Times New Roman"/>
          <w:i/>
          <w:sz w:val="24"/>
          <w:szCs w:val="24"/>
        </w:rPr>
        <w:t xml:space="preserve">Нас он летом, в самый зной, </w:t>
      </w:r>
    </w:p>
    <w:p w:rsidR="000127D1" w:rsidRPr="00770E95" w:rsidRDefault="000127D1" w:rsidP="00770E95">
      <w:pPr>
        <w:spacing w:after="0" w:line="360" w:lineRule="auto"/>
        <w:ind w:firstLine="709"/>
        <w:rPr>
          <w:rFonts w:ascii="Times New Roman" w:hAnsi="Times New Roman" w:cs="Times New Roman"/>
          <w:i/>
          <w:sz w:val="24"/>
          <w:szCs w:val="24"/>
        </w:rPr>
      </w:pPr>
      <w:r w:rsidRPr="00770E95">
        <w:rPr>
          <w:rFonts w:ascii="Times New Roman" w:hAnsi="Times New Roman" w:cs="Times New Roman"/>
          <w:i/>
          <w:sz w:val="24"/>
          <w:szCs w:val="24"/>
        </w:rPr>
        <w:t xml:space="preserve">Ледяной поит водой, </w:t>
      </w:r>
      <w:r w:rsidRPr="00770E95">
        <w:rPr>
          <w:rFonts w:ascii="Times New Roman" w:hAnsi="Times New Roman" w:cs="Times New Roman"/>
          <w:i/>
          <w:dstrike/>
          <w:sz w:val="24"/>
          <w:szCs w:val="24"/>
        </w:rPr>
        <w:t>(родник</w:t>
      </w:r>
      <w:r w:rsidRPr="00770E95">
        <w:rPr>
          <w:rFonts w:ascii="Times New Roman" w:hAnsi="Times New Roman" w:cs="Times New Roman"/>
          <w:i/>
          <w:sz w:val="24"/>
          <w:szCs w:val="24"/>
        </w:rPr>
        <w:t xml:space="preserve">) </w:t>
      </w:r>
    </w:p>
    <w:p w:rsidR="000127D1" w:rsidRPr="00770E95" w:rsidRDefault="000127D1" w:rsidP="00770E95">
      <w:pPr>
        <w:spacing w:after="0" w:line="360" w:lineRule="auto"/>
        <w:ind w:firstLine="709"/>
        <w:jc w:val="right"/>
        <w:rPr>
          <w:rFonts w:ascii="Times New Roman" w:hAnsi="Times New Roman" w:cs="Times New Roman"/>
          <w:i/>
          <w:sz w:val="24"/>
          <w:szCs w:val="24"/>
        </w:rPr>
      </w:pPr>
      <w:r w:rsidRPr="00770E95">
        <w:rPr>
          <w:rFonts w:ascii="Times New Roman" w:hAnsi="Times New Roman" w:cs="Times New Roman"/>
          <w:i/>
          <w:sz w:val="24"/>
          <w:szCs w:val="24"/>
        </w:rPr>
        <w:t xml:space="preserve">В голубенькой рубашке </w:t>
      </w:r>
    </w:p>
    <w:p w:rsidR="000127D1" w:rsidRPr="00770E95" w:rsidRDefault="000127D1" w:rsidP="00770E95">
      <w:pPr>
        <w:spacing w:after="0" w:line="360" w:lineRule="auto"/>
        <w:ind w:firstLine="709"/>
        <w:jc w:val="right"/>
        <w:rPr>
          <w:rFonts w:ascii="Times New Roman" w:hAnsi="Times New Roman" w:cs="Times New Roman"/>
          <w:i/>
          <w:sz w:val="24"/>
          <w:szCs w:val="24"/>
        </w:rPr>
      </w:pPr>
      <w:r w:rsidRPr="00770E95">
        <w:rPr>
          <w:rFonts w:ascii="Times New Roman" w:hAnsi="Times New Roman" w:cs="Times New Roman"/>
          <w:i/>
          <w:sz w:val="24"/>
          <w:szCs w:val="24"/>
        </w:rPr>
        <w:t xml:space="preserve">Бежит по дну овражка. </w:t>
      </w:r>
    </w:p>
    <w:p w:rsidR="000127D1" w:rsidRPr="00770E95" w:rsidRDefault="000127D1" w:rsidP="00770E95">
      <w:pPr>
        <w:spacing w:after="0" w:line="360" w:lineRule="auto"/>
        <w:ind w:firstLine="709"/>
        <w:jc w:val="right"/>
        <w:rPr>
          <w:rFonts w:ascii="Times New Roman" w:hAnsi="Times New Roman" w:cs="Times New Roman"/>
          <w:i/>
          <w:dstrike/>
          <w:sz w:val="24"/>
          <w:szCs w:val="24"/>
        </w:rPr>
      </w:pPr>
      <w:r w:rsidRPr="00770E95">
        <w:rPr>
          <w:rFonts w:ascii="Times New Roman" w:hAnsi="Times New Roman" w:cs="Times New Roman"/>
          <w:i/>
          <w:sz w:val="24"/>
          <w:szCs w:val="24"/>
        </w:rPr>
        <w:t xml:space="preserve">                                      </w:t>
      </w:r>
      <w:r w:rsidRPr="00770E95">
        <w:rPr>
          <w:rFonts w:ascii="Times New Roman" w:hAnsi="Times New Roman" w:cs="Times New Roman"/>
          <w:i/>
          <w:dstrike/>
          <w:sz w:val="24"/>
          <w:szCs w:val="24"/>
        </w:rPr>
        <w:t xml:space="preserve">(Ручеек) </w:t>
      </w:r>
    </w:p>
    <w:p w:rsidR="000127D1" w:rsidRPr="00770E95" w:rsidRDefault="000127D1" w:rsidP="00770E95">
      <w:pPr>
        <w:spacing w:after="0" w:line="360" w:lineRule="auto"/>
        <w:ind w:firstLine="709"/>
        <w:rPr>
          <w:rFonts w:ascii="Times New Roman" w:hAnsi="Times New Roman" w:cs="Times New Roman"/>
          <w:i/>
          <w:sz w:val="24"/>
          <w:szCs w:val="24"/>
        </w:rPr>
      </w:pPr>
      <w:r w:rsidRPr="00770E95">
        <w:rPr>
          <w:rFonts w:ascii="Times New Roman" w:hAnsi="Times New Roman" w:cs="Times New Roman"/>
          <w:i/>
          <w:sz w:val="24"/>
          <w:szCs w:val="24"/>
        </w:rPr>
        <w:t xml:space="preserve">Течёт, течёт - не вытечет, </w:t>
      </w:r>
    </w:p>
    <w:p w:rsidR="0025421F" w:rsidRPr="00770E95" w:rsidRDefault="000127D1" w:rsidP="00770E95">
      <w:pPr>
        <w:spacing w:after="0" w:line="360" w:lineRule="auto"/>
        <w:ind w:firstLine="709"/>
        <w:rPr>
          <w:rFonts w:ascii="Times New Roman" w:hAnsi="Times New Roman" w:cs="Times New Roman"/>
          <w:i/>
          <w:sz w:val="24"/>
          <w:szCs w:val="24"/>
        </w:rPr>
      </w:pPr>
      <w:r w:rsidRPr="00770E95">
        <w:rPr>
          <w:rFonts w:ascii="Times New Roman" w:hAnsi="Times New Roman" w:cs="Times New Roman"/>
          <w:i/>
          <w:sz w:val="24"/>
          <w:szCs w:val="24"/>
        </w:rPr>
        <w:t xml:space="preserve">Бежит, бежит - не выбежит.                                                       </w:t>
      </w:r>
      <w:r w:rsidRPr="00770E95">
        <w:rPr>
          <w:rFonts w:ascii="Times New Roman" w:hAnsi="Times New Roman" w:cs="Times New Roman"/>
          <w:i/>
          <w:dstrike/>
          <w:sz w:val="24"/>
          <w:szCs w:val="24"/>
        </w:rPr>
        <w:t>(Речка)</w:t>
      </w:r>
    </w:p>
    <w:p w:rsidR="0025421F" w:rsidRPr="00770E95" w:rsidRDefault="0025421F" w:rsidP="00770E95">
      <w:pPr>
        <w:spacing w:after="0" w:line="360" w:lineRule="auto"/>
        <w:ind w:firstLine="709"/>
        <w:rPr>
          <w:rFonts w:ascii="Times New Roman" w:hAnsi="Times New Roman" w:cs="Times New Roman"/>
          <w:i/>
          <w:sz w:val="24"/>
          <w:szCs w:val="24"/>
        </w:rPr>
      </w:pPr>
    </w:p>
    <w:sectPr w:rsidR="0025421F" w:rsidRPr="00770E95" w:rsidSect="00982EA3">
      <w:pgSz w:w="16838" w:h="11906" w:orient="landscape"/>
      <w:pgMar w:top="1021" w:right="709" w:bottom="992" w:left="425" w:header="709" w:footer="709" w:gutter="0"/>
      <w:cols w:num="3"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0AC3" w:rsidRDefault="00A80AC3" w:rsidP="00770E95">
      <w:pPr>
        <w:spacing w:after="0" w:line="240" w:lineRule="auto"/>
      </w:pPr>
      <w:r>
        <w:separator/>
      </w:r>
    </w:p>
  </w:endnote>
  <w:endnote w:type="continuationSeparator" w:id="0">
    <w:p w:rsidR="00A80AC3" w:rsidRDefault="00A80AC3" w:rsidP="00770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6434140"/>
      <w:docPartObj>
        <w:docPartGallery w:val="Page Numbers (Bottom of Page)"/>
        <w:docPartUnique/>
      </w:docPartObj>
    </w:sdtPr>
    <w:sdtEndPr/>
    <w:sdtContent>
      <w:p w:rsidR="00DC3BDB" w:rsidRDefault="00DC3BDB" w:rsidP="004165C1">
        <w:pPr>
          <w:pStyle w:val="a9"/>
          <w:jc w:val="center"/>
        </w:pPr>
        <w:r>
          <w:fldChar w:fldCharType="begin"/>
        </w:r>
        <w:r>
          <w:instrText>PAGE   \* MERGEFORMAT</w:instrText>
        </w:r>
        <w:r>
          <w:fldChar w:fldCharType="separate"/>
        </w:r>
        <w:r w:rsidR="009D42A5">
          <w:rPr>
            <w:noProof/>
          </w:rPr>
          <w:t>14</w:t>
        </w:r>
        <w:r>
          <w:fldChar w:fldCharType="end"/>
        </w:r>
      </w:p>
    </w:sdtContent>
  </w:sdt>
  <w:p w:rsidR="00DC3BDB" w:rsidRDefault="00DC3BDB">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BDB" w:rsidRDefault="00DC3BDB" w:rsidP="004165C1">
    <w:pPr>
      <w:pStyle w:val="a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0AC3" w:rsidRDefault="00A80AC3" w:rsidP="00770E95">
      <w:pPr>
        <w:spacing w:after="0" w:line="240" w:lineRule="auto"/>
      </w:pPr>
      <w:r>
        <w:separator/>
      </w:r>
    </w:p>
  </w:footnote>
  <w:footnote w:type="continuationSeparator" w:id="0">
    <w:p w:rsidR="00A80AC3" w:rsidRDefault="00A80AC3" w:rsidP="00770E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357B1"/>
    <w:multiLevelType w:val="hybridMultilevel"/>
    <w:tmpl w:val="7ED652D0"/>
    <w:lvl w:ilvl="0" w:tplc="0419000F">
      <w:start w:val="1"/>
      <w:numFmt w:val="decimal"/>
      <w:lvlText w:val="%1."/>
      <w:lvlJc w:val="left"/>
      <w:pPr>
        <w:ind w:left="502" w:hanging="360"/>
      </w:pPr>
      <w:rPr>
        <w:rFont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
    <w:nsid w:val="0561124A"/>
    <w:multiLevelType w:val="hybridMultilevel"/>
    <w:tmpl w:val="850825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47B14BC"/>
    <w:multiLevelType w:val="hybridMultilevel"/>
    <w:tmpl w:val="4A785F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7C24DC1"/>
    <w:multiLevelType w:val="hybridMultilevel"/>
    <w:tmpl w:val="2FF6644C"/>
    <w:lvl w:ilvl="0" w:tplc="3D5EBE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DB54D2E"/>
    <w:multiLevelType w:val="hybridMultilevel"/>
    <w:tmpl w:val="4C421672"/>
    <w:lvl w:ilvl="0" w:tplc="3D5EBE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E8D35C0"/>
    <w:multiLevelType w:val="hybridMultilevel"/>
    <w:tmpl w:val="91CCB7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0EF0A1C"/>
    <w:multiLevelType w:val="multilevel"/>
    <w:tmpl w:val="091CC7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9D85EED"/>
    <w:multiLevelType w:val="multilevel"/>
    <w:tmpl w:val="66B249A8"/>
    <w:lvl w:ilvl="0">
      <w:start w:val="1"/>
      <w:numFmt w:val="decimal"/>
      <w:lvlText w:val="%1."/>
      <w:lvlJc w:val="left"/>
      <w:rPr>
        <w:rFonts w:ascii="Times New Roman" w:eastAsiaTheme="minorHAnsi"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CBB7E0B"/>
    <w:multiLevelType w:val="hybridMultilevel"/>
    <w:tmpl w:val="779066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EB01905"/>
    <w:multiLevelType w:val="multilevel"/>
    <w:tmpl w:val="02C0C5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00A7401"/>
    <w:multiLevelType w:val="hybridMultilevel"/>
    <w:tmpl w:val="59B289E8"/>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5"/>
  </w:num>
  <w:num w:numId="6">
    <w:abstractNumId w:val="3"/>
  </w:num>
  <w:num w:numId="7">
    <w:abstractNumId w:val="4"/>
  </w:num>
  <w:num w:numId="8">
    <w:abstractNumId w:val="6"/>
  </w:num>
  <w:num w:numId="9">
    <w:abstractNumId w:val="9"/>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8A3"/>
    <w:rsid w:val="000127D1"/>
    <w:rsid w:val="00013A4A"/>
    <w:rsid w:val="00064E7C"/>
    <w:rsid w:val="000728C0"/>
    <w:rsid w:val="00077247"/>
    <w:rsid w:val="000876E2"/>
    <w:rsid w:val="000C5CBF"/>
    <w:rsid w:val="000C5F20"/>
    <w:rsid w:val="000D10C7"/>
    <w:rsid w:val="000F519B"/>
    <w:rsid w:val="001034B7"/>
    <w:rsid w:val="00103C45"/>
    <w:rsid w:val="001124A1"/>
    <w:rsid w:val="00115C27"/>
    <w:rsid w:val="00123EB2"/>
    <w:rsid w:val="00126922"/>
    <w:rsid w:val="00130E65"/>
    <w:rsid w:val="00157E10"/>
    <w:rsid w:val="00167F2E"/>
    <w:rsid w:val="001766AD"/>
    <w:rsid w:val="00177E49"/>
    <w:rsid w:val="001944E5"/>
    <w:rsid w:val="001A3518"/>
    <w:rsid w:val="001D3BF1"/>
    <w:rsid w:val="002027FC"/>
    <w:rsid w:val="00221EB3"/>
    <w:rsid w:val="00223CD0"/>
    <w:rsid w:val="00226215"/>
    <w:rsid w:val="00232C74"/>
    <w:rsid w:val="0024020D"/>
    <w:rsid w:val="00240921"/>
    <w:rsid w:val="00241242"/>
    <w:rsid w:val="0025389F"/>
    <w:rsid w:val="00253FAB"/>
    <w:rsid w:val="0025421F"/>
    <w:rsid w:val="0026392F"/>
    <w:rsid w:val="0026397C"/>
    <w:rsid w:val="002916AD"/>
    <w:rsid w:val="002A350D"/>
    <w:rsid w:val="002A6D19"/>
    <w:rsid w:val="002B2D83"/>
    <w:rsid w:val="002E0C6D"/>
    <w:rsid w:val="002E48E3"/>
    <w:rsid w:val="002F6526"/>
    <w:rsid w:val="00301FFC"/>
    <w:rsid w:val="003043E4"/>
    <w:rsid w:val="0030606D"/>
    <w:rsid w:val="00317DCD"/>
    <w:rsid w:val="003215CA"/>
    <w:rsid w:val="0032318E"/>
    <w:rsid w:val="00357C52"/>
    <w:rsid w:val="00362C38"/>
    <w:rsid w:val="00365810"/>
    <w:rsid w:val="00377288"/>
    <w:rsid w:val="00380598"/>
    <w:rsid w:val="00390688"/>
    <w:rsid w:val="00392E11"/>
    <w:rsid w:val="003951CB"/>
    <w:rsid w:val="00396139"/>
    <w:rsid w:val="003A5BEF"/>
    <w:rsid w:val="003A5F9E"/>
    <w:rsid w:val="003E1D51"/>
    <w:rsid w:val="003F5B29"/>
    <w:rsid w:val="003F7264"/>
    <w:rsid w:val="00400E0F"/>
    <w:rsid w:val="004165C1"/>
    <w:rsid w:val="00416788"/>
    <w:rsid w:val="00430C6E"/>
    <w:rsid w:val="00445150"/>
    <w:rsid w:val="00445B2C"/>
    <w:rsid w:val="004504BB"/>
    <w:rsid w:val="00474D91"/>
    <w:rsid w:val="0049295B"/>
    <w:rsid w:val="00493196"/>
    <w:rsid w:val="0049439C"/>
    <w:rsid w:val="00494D81"/>
    <w:rsid w:val="00495442"/>
    <w:rsid w:val="004962B3"/>
    <w:rsid w:val="004B0EB0"/>
    <w:rsid w:val="004C1AC9"/>
    <w:rsid w:val="004C4B47"/>
    <w:rsid w:val="004D0568"/>
    <w:rsid w:val="004E100F"/>
    <w:rsid w:val="004E62C3"/>
    <w:rsid w:val="005008A3"/>
    <w:rsid w:val="00500A7D"/>
    <w:rsid w:val="00501BAC"/>
    <w:rsid w:val="00514335"/>
    <w:rsid w:val="00517FCE"/>
    <w:rsid w:val="005221B6"/>
    <w:rsid w:val="00526517"/>
    <w:rsid w:val="00531877"/>
    <w:rsid w:val="005737AF"/>
    <w:rsid w:val="00581FF1"/>
    <w:rsid w:val="0058575F"/>
    <w:rsid w:val="005876D7"/>
    <w:rsid w:val="005B16B3"/>
    <w:rsid w:val="005B1D57"/>
    <w:rsid w:val="005B567C"/>
    <w:rsid w:val="005C5261"/>
    <w:rsid w:val="005D59B8"/>
    <w:rsid w:val="005D7D75"/>
    <w:rsid w:val="005F686E"/>
    <w:rsid w:val="0060259D"/>
    <w:rsid w:val="00611CF8"/>
    <w:rsid w:val="00613DC5"/>
    <w:rsid w:val="0062685D"/>
    <w:rsid w:val="006375F7"/>
    <w:rsid w:val="00645558"/>
    <w:rsid w:val="0066622D"/>
    <w:rsid w:val="006E2BA5"/>
    <w:rsid w:val="006F1824"/>
    <w:rsid w:val="00717D87"/>
    <w:rsid w:val="007352F5"/>
    <w:rsid w:val="0074199B"/>
    <w:rsid w:val="007549E7"/>
    <w:rsid w:val="00754AE5"/>
    <w:rsid w:val="00770E95"/>
    <w:rsid w:val="00783836"/>
    <w:rsid w:val="00783CD9"/>
    <w:rsid w:val="007949F9"/>
    <w:rsid w:val="007A37D7"/>
    <w:rsid w:val="007D22D2"/>
    <w:rsid w:val="007F1721"/>
    <w:rsid w:val="007F51F7"/>
    <w:rsid w:val="00803166"/>
    <w:rsid w:val="0082375A"/>
    <w:rsid w:val="008322E3"/>
    <w:rsid w:val="00834623"/>
    <w:rsid w:val="00852C8A"/>
    <w:rsid w:val="00867F0E"/>
    <w:rsid w:val="0087551A"/>
    <w:rsid w:val="008830DF"/>
    <w:rsid w:val="00887070"/>
    <w:rsid w:val="008A1BB3"/>
    <w:rsid w:val="008C5E43"/>
    <w:rsid w:val="008F411D"/>
    <w:rsid w:val="00902584"/>
    <w:rsid w:val="00910075"/>
    <w:rsid w:val="00923D4B"/>
    <w:rsid w:val="00925F70"/>
    <w:rsid w:val="0092698C"/>
    <w:rsid w:val="00930610"/>
    <w:rsid w:val="009404D6"/>
    <w:rsid w:val="00944BCD"/>
    <w:rsid w:val="0094601E"/>
    <w:rsid w:val="009510A3"/>
    <w:rsid w:val="00967475"/>
    <w:rsid w:val="00982EA3"/>
    <w:rsid w:val="00987C29"/>
    <w:rsid w:val="00994DF4"/>
    <w:rsid w:val="009D42A5"/>
    <w:rsid w:val="009F0092"/>
    <w:rsid w:val="009F33A7"/>
    <w:rsid w:val="00A53A94"/>
    <w:rsid w:val="00A57349"/>
    <w:rsid w:val="00A80AC3"/>
    <w:rsid w:val="00A91D41"/>
    <w:rsid w:val="00AA0852"/>
    <w:rsid w:val="00AA6C50"/>
    <w:rsid w:val="00AB0BF5"/>
    <w:rsid w:val="00AD718B"/>
    <w:rsid w:val="00B1317B"/>
    <w:rsid w:val="00B24359"/>
    <w:rsid w:val="00B3752D"/>
    <w:rsid w:val="00B5075D"/>
    <w:rsid w:val="00B53030"/>
    <w:rsid w:val="00B74C19"/>
    <w:rsid w:val="00B7737D"/>
    <w:rsid w:val="00B77D57"/>
    <w:rsid w:val="00B9112C"/>
    <w:rsid w:val="00B927FD"/>
    <w:rsid w:val="00BA0E62"/>
    <w:rsid w:val="00BA65A2"/>
    <w:rsid w:val="00BB0571"/>
    <w:rsid w:val="00BE5D91"/>
    <w:rsid w:val="00BF4755"/>
    <w:rsid w:val="00C0111F"/>
    <w:rsid w:val="00C04459"/>
    <w:rsid w:val="00C31BC2"/>
    <w:rsid w:val="00C44D01"/>
    <w:rsid w:val="00C47A72"/>
    <w:rsid w:val="00C738E7"/>
    <w:rsid w:val="00C83071"/>
    <w:rsid w:val="00C86118"/>
    <w:rsid w:val="00CC30C0"/>
    <w:rsid w:val="00CD4B5F"/>
    <w:rsid w:val="00CD5DCE"/>
    <w:rsid w:val="00D05388"/>
    <w:rsid w:val="00D128CC"/>
    <w:rsid w:val="00D173B5"/>
    <w:rsid w:val="00D33A99"/>
    <w:rsid w:val="00D37382"/>
    <w:rsid w:val="00D409CF"/>
    <w:rsid w:val="00D67505"/>
    <w:rsid w:val="00D7718E"/>
    <w:rsid w:val="00D84029"/>
    <w:rsid w:val="00D91E69"/>
    <w:rsid w:val="00DA4ABE"/>
    <w:rsid w:val="00DB32E3"/>
    <w:rsid w:val="00DB6F7A"/>
    <w:rsid w:val="00DC3A7B"/>
    <w:rsid w:val="00DC3BDB"/>
    <w:rsid w:val="00DD5725"/>
    <w:rsid w:val="00DD60BD"/>
    <w:rsid w:val="00DD7615"/>
    <w:rsid w:val="00DF106A"/>
    <w:rsid w:val="00DF3BB6"/>
    <w:rsid w:val="00E05741"/>
    <w:rsid w:val="00E10FAF"/>
    <w:rsid w:val="00E236FF"/>
    <w:rsid w:val="00E54562"/>
    <w:rsid w:val="00E635C1"/>
    <w:rsid w:val="00E66469"/>
    <w:rsid w:val="00E72054"/>
    <w:rsid w:val="00E754DA"/>
    <w:rsid w:val="00EA0926"/>
    <w:rsid w:val="00EA311B"/>
    <w:rsid w:val="00EC2DEC"/>
    <w:rsid w:val="00EF0CEF"/>
    <w:rsid w:val="00F04F82"/>
    <w:rsid w:val="00F11FC4"/>
    <w:rsid w:val="00F5611A"/>
    <w:rsid w:val="00F57B84"/>
    <w:rsid w:val="00F64618"/>
    <w:rsid w:val="00F64D2F"/>
    <w:rsid w:val="00F956A8"/>
    <w:rsid w:val="00F96660"/>
    <w:rsid w:val="00FA152C"/>
    <w:rsid w:val="00FA2A9F"/>
    <w:rsid w:val="00FA58F5"/>
    <w:rsid w:val="00FC46DA"/>
    <w:rsid w:val="00FD64E8"/>
    <w:rsid w:val="00FF75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5A07AC3-613C-49A5-8C74-60BB276C2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737D"/>
  </w:style>
  <w:style w:type="paragraph" w:styleId="1">
    <w:name w:val="heading 1"/>
    <w:basedOn w:val="a"/>
    <w:link w:val="10"/>
    <w:uiPriority w:val="9"/>
    <w:qFormat/>
    <w:rsid w:val="00A5734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008A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008A3"/>
    <w:rPr>
      <w:rFonts w:ascii="Tahoma" w:hAnsi="Tahoma" w:cs="Tahoma"/>
      <w:sz w:val="16"/>
      <w:szCs w:val="16"/>
    </w:rPr>
  </w:style>
  <w:style w:type="paragraph" w:styleId="a5">
    <w:name w:val="List Paragraph"/>
    <w:basedOn w:val="a"/>
    <w:uiPriority w:val="34"/>
    <w:qFormat/>
    <w:rsid w:val="008C5E43"/>
    <w:pPr>
      <w:ind w:left="720"/>
      <w:contextualSpacing/>
    </w:pPr>
  </w:style>
  <w:style w:type="character" w:styleId="a6">
    <w:name w:val="Hyperlink"/>
    <w:basedOn w:val="a0"/>
    <w:uiPriority w:val="99"/>
    <w:unhideWhenUsed/>
    <w:rsid w:val="001A3518"/>
    <w:rPr>
      <w:color w:val="0000FF" w:themeColor="hyperlink"/>
      <w:u w:val="single"/>
    </w:rPr>
  </w:style>
  <w:style w:type="paragraph" w:styleId="a7">
    <w:name w:val="header"/>
    <w:basedOn w:val="a"/>
    <w:link w:val="a8"/>
    <w:uiPriority w:val="99"/>
    <w:unhideWhenUsed/>
    <w:rsid w:val="00770E9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70E95"/>
  </w:style>
  <w:style w:type="paragraph" w:styleId="a9">
    <w:name w:val="footer"/>
    <w:basedOn w:val="a"/>
    <w:link w:val="aa"/>
    <w:uiPriority w:val="99"/>
    <w:unhideWhenUsed/>
    <w:rsid w:val="00770E9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70E95"/>
  </w:style>
  <w:style w:type="table" w:styleId="ab">
    <w:name w:val="Table Grid"/>
    <w:basedOn w:val="a1"/>
    <w:uiPriority w:val="59"/>
    <w:rsid w:val="00B927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5D7D75"/>
    <w:pPr>
      <w:spacing w:before="100" w:beforeAutospacing="1" w:after="100" w:afterAutospacing="1" w:line="240" w:lineRule="auto"/>
    </w:pPr>
    <w:rPr>
      <w:rFonts w:ascii="Tahoma" w:eastAsia="Times New Roman" w:hAnsi="Tahoma" w:cs="Tahoma"/>
      <w:sz w:val="20"/>
      <w:szCs w:val="20"/>
      <w:lang w:val="en-US"/>
    </w:rPr>
  </w:style>
  <w:style w:type="character" w:customStyle="1" w:styleId="maintext">
    <w:name w:val="maintext Знак"/>
    <w:basedOn w:val="a0"/>
    <w:uiPriority w:val="99"/>
    <w:rsid w:val="00910075"/>
    <w:rPr>
      <w:rFonts w:ascii="Arial" w:hAnsi="Arial" w:cs="Arial"/>
      <w:color w:val="000000"/>
      <w:lang w:val="ru-RU" w:eastAsia="ru-RU"/>
    </w:rPr>
  </w:style>
  <w:style w:type="paragraph" w:styleId="ac">
    <w:name w:val="Normal (Web)"/>
    <w:basedOn w:val="a"/>
    <w:uiPriority w:val="99"/>
    <w:unhideWhenUsed/>
    <w:rsid w:val="004C1A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4C1AC9"/>
    <w:rPr>
      <w:b/>
      <w:bCs/>
    </w:rPr>
  </w:style>
  <w:style w:type="paragraph" w:styleId="ae">
    <w:name w:val="No Spacing"/>
    <w:uiPriority w:val="1"/>
    <w:qFormat/>
    <w:rsid w:val="00F11FC4"/>
    <w:pPr>
      <w:spacing w:after="0" w:line="240" w:lineRule="auto"/>
    </w:pPr>
  </w:style>
  <w:style w:type="character" w:customStyle="1" w:styleId="2">
    <w:name w:val="Основной текст (2) + Полужирный"/>
    <w:basedOn w:val="a0"/>
    <w:rsid w:val="00F11FC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85pt">
    <w:name w:val="Основной текст (2) + 8;5 pt;Полужирный"/>
    <w:basedOn w:val="a0"/>
    <w:rsid w:val="00F11FC4"/>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0">
    <w:name w:val="Основной текст (2)"/>
    <w:basedOn w:val="a0"/>
    <w:rsid w:val="00F11FC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2">
    <w:name w:val="Заголовок №1_"/>
    <w:basedOn w:val="a0"/>
    <w:link w:val="13"/>
    <w:rsid w:val="00AB0BF5"/>
    <w:rPr>
      <w:rFonts w:ascii="Times New Roman" w:eastAsia="Times New Roman" w:hAnsi="Times New Roman" w:cs="Times New Roman"/>
      <w:b/>
      <w:bCs/>
      <w:i/>
      <w:iCs/>
      <w:shd w:val="clear" w:color="auto" w:fill="FFFFFF"/>
    </w:rPr>
  </w:style>
  <w:style w:type="paragraph" w:customStyle="1" w:styleId="13">
    <w:name w:val="Заголовок №1"/>
    <w:basedOn w:val="a"/>
    <w:link w:val="12"/>
    <w:rsid w:val="00AB0BF5"/>
    <w:pPr>
      <w:widowControl w:val="0"/>
      <w:shd w:val="clear" w:color="auto" w:fill="FFFFFF"/>
      <w:spacing w:before="240" w:after="60" w:line="0" w:lineRule="atLeast"/>
      <w:jc w:val="center"/>
      <w:outlineLvl w:val="0"/>
    </w:pPr>
    <w:rPr>
      <w:rFonts w:ascii="Times New Roman" w:eastAsia="Times New Roman" w:hAnsi="Times New Roman" w:cs="Times New Roman"/>
      <w:b/>
      <w:bCs/>
      <w:i/>
      <w:iCs/>
    </w:rPr>
  </w:style>
  <w:style w:type="character" w:customStyle="1" w:styleId="211pt">
    <w:name w:val="Основной текст (2) + 11 pt;Полужирный"/>
    <w:basedOn w:val="a0"/>
    <w:rsid w:val="00AB0BF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0">
    <w:name w:val="Заголовок 1 Знак"/>
    <w:basedOn w:val="a0"/>
    <w:link w:val="1"/>
    <w:uiPriority w:val="9"/>
    <w:rsid w:val="00A57349"/>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930851">
      <w:bodyDiv w:val="1"/>
      <w:marLeft w:val="0"/>
      <w:marRight w:val="0"/>
      <w:marTop w:val="0"/>
      <w:marBottom w:val="0"/>
      <w:divBdr>
        <w:top w:val="none" w:sz="0" w:space="0" w:color="auto"/>
        <w:left w:val="none" w:sz="0" w:space="0" w:color="auto"/>
        <w:bottom w:val="none" w:sz="0" w:space="0" w:color="auto"/>
        <w:right w:val="none" w:sz="0" w:space="0" w:color="auto"/>
      </w:divBdr>
    </w:div>
    <w:div w:id="261574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lib2.podelise.ru/docs/21550/index-7593-1.html"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Знаешь ли что такое родник?</c:v>
                </c:pt>
                <c:pt idx="1">
                  <c:v>Как используете родниковую воду?</c:v>
                </c:pt>
                <c:pt idx="2">
                  <c:v>Вода-природное богатство?</c:v>
                </c:pt>
              </c:strCache>
            </c:strRef>
          </c:cat>
          <c:val>
            <c:numRef>
              <c:f>Лист1!$B$2:$B$4</c:f>
              <c:numCache>
                <c:formatCode>General</c:formatCode>
                <c:ptCount val="3"/>
                <c:pt idx="0">
                  <c:v>21</c:v>
                </c:pt>
                <c:pt idx="2">
                  <c:v>45</c:v>
                </c:pt>
              </c:numCache>
            </c:numRef>
          </c:val>
        </c:ser>
        <c:ser>
          <c:idx val="1"/>
          <c:order val="1"/>
          <c:tx>
            <c:strRef>
              <c:f>Лист1!$C$1</c:f>
              <c:strCache>
                <c:ptCount val="1"/>
                <c:pt idx="0">
                  <c:v>нет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Знаешь ли что такое родник?</c:v>
                </c:pt>
                <c:pt idx="1">
                  <c:v>Как используете родниковую воду?</c:v>
                </c:pt>
                <c:pt idx="2">
                  <c:v>Вода-природное богатство?</c:v>
                </c:pt>
              </c:strCache>
            </c:strRef>
          </c:cat>
          <c:val>
            <c:numRef>
              <c:f>Лист1!$C$2:$C$4</c:f>
              <c:numCache>
                <c:formatCode>General</c:formatCode>
                <c:ptCount val="3"/>
                <c:pt idx="0">
                  <c:v>3</c:v>
                </c:pt>
                <c:pt idx="2">
                  <c:v>6</c:v>
                </c:pt>
              </c:numCache>
            </c:numRef>
          </c:val>
        </c:ser>
        <c:ser>
          <c:idx val="2"/>
          <c:order val="2"/>
          <c:tx>
            <c:strRef>
              <c:f>Лист1!$D$1</c:f>
              <c:strCache>
                <c:ptCount val="1"/>
                <c:pt idx="0">
                  <c:v>Готовят пищу</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Знаешь ли что такое родник?</c:v>
                </c:pt>
                <c:pt idx="1">
                  <c:v>Как используете родниковую воду?</c:v>
                </c:pt>
                <c:pt idx="2">
                  <c:v>Вода-природное богатство?</c:v>
                </c:pt>
              </c:strCache>
            </c:strRef>
          </c:cat>
          <c:val>
            <c:numRef>
              <c:f>Лист1!$D$2:$D$4</c:f>
              <c:numCache>
                <c:formatCode>General</c:formatCode>
                <c:ptCount val="3"/>
                <c:pt idx="1">
                  <c:v>20</c:v>
                </c:pt>
              </c:numCache>
            </c:numRef>
          </c:val>
        </c:ser>
        <c:ser>
          <c:idx val="3"/>
          <c:order val="3"/>
          <c:tx>
            <c:strRef>
              <c:f>Лист1!$E$1</c:f>
              <c:strCache>
                <c:ptCount val="1"/>
                <c:pt idx="0">
                  <c:v>Купаются</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Знаешь ли что такое родник?</c:v>
                </c:pt>
                <c:pt idx="1">
                  <c:v>Как используете родниковую воду?</c:v>
                </c:pt>
                <c:pt idx="2">
                  <c:v>Вода-природное богатство?</c:v>
                </c:pt>
              </c:strCache>
            </c:strRef>
          </c:cat>
          <c:val>
            <c:numRef>
              <c:f>Лист1!$E$2:$E$4</c:f>
              <c:numCache>
                <c:formatCode>General</c:formatCode>
                <c:ptCount val="3"/>
                <c:pt idx="1">
                  <c:v>8</c:v>
                </c:pt>
              </c:numCache>
            </c:numRef>
          </c:val>
        </c:ser>
        <c:ser>
          <c:idx val="4"/>
          <c:order val="4"/>
          <c:tx>
            <c:strRef>
              <c:f>Лист1!$F$1</c:f>
              <c:strCache>
                <c:ptCount val="1"/>
                <c:pt idx="0">
                  <c:v>Никак не используют</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Знаешь ли что такое родник?</c:v>
                </c:pt>
                <c:pt idx="1">
                  <c:v>Как используете родниковую воду?</c:v>
                </c:pt>
                <c:pt idx="2">
                  <c:v>Вода-природное богатство?</c:v>
                </c:pt>
              </c:strCache>
            </c:strRef>
          </c:cat>
          <c:val>
            <c:numRef>
              <c:f>Лист1!$F$2:$F$4</c:f>
              <c:numCache>
                <c:formatCode>General</c:formatCode>
                <c:ptCount val="3"/>
                <c:pt idx="1">
                  <c:v>2</c:v>
                </c:pt>
              </c:numCache>
            </c:numRef>
          </c:val>
        </c:ser>
        <c:dLbls>
          <c:dLblPos val="ctr"/>
          <c:showLegendKey val="0"/>
          <c:showVal val="1"/>
          <c:showCatName val="0"/>
          <c:showSerName val="0"/>
          <c:showPercent val="0"/>
          <c:showBubbleSize val="0"/>
        </c:dLbls>
        <c:gapWidth val="345"/>
        <c:overlap val="-39"/>
        <c:axId val="237801408"/>
        <c:axId val="237799840"/>
      </c:barChart>
      <c:catAx>
        <c:axId val="237801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799840"/>
        <c:crosses val="autoZero"/>
        <c:auto val="1"/>
        <c:lblAlgn val="ctr"/>
        <c:lblOffset val="100"/>
        <c:noMultiLvlLbl val="0"/>
      </c:catAx>
      <c:valAx>
        <c:axId val="237799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80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33A7F2-4600-4B87-AE9A-3BD8D4E50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14</Pages>
  <Words>3309</Words>
  <Characters>18862</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dc:creator>
  <cp:lastModifiedBy>Галина Овчинникова</cp:lastModifiedBy>
  <cp:revision>108</cp:revision>
  <cp:lastPrinted>2022-11-22T20:54:00Z</cp:lastPrinted>
  <dcterms:created xsi:type="dcterms:W3CDTF">2023-01-05T16:36:00Z</dcterms:created>
  <dcterms:modified xsi:type="dcterms:W3CDTF">2023-01-18T23:44:00Z</dcterms:modified>
</cp:coreProperties>
</file>