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3F22" w:rsidRDefault="00A065DB" w:rsidP="00373F22">
      <w:pPr>
        <w:spacing w:after="0" w:line="360" w:lineRule="auto"/>
        <w:ind w:firstLine="851"/>
        <w:jc w:val="center"/>
        <w:rPr>
          <w:rFonts w:ascii="Times New Roman" w:hAnsi="Times New Roman"/>
          <w:sz w:val="24"/>
          <w:szCs w:val="24"/>
        </w:rPr>
      </w:pPr>
      <w:r w:rsidRPr="00373F22">
        <w:rPr>
          <w:rFonts w:ascii="Times New Roman" w:hAnsi="Times New Roman"/>
          <w:sz w:val="24"/>
          <w:szCs w:val="24"/>
        </w:rPr>
        <w:t xml:space="preserve">МУНИЦИПАЛЬНОЕ БЮДЖЕТНОЕ УЧРЕЖДЕНИЕ </w:t>
      </w:r>
    </w:p>
    <w:p w:rsidR="00A065DB" w:rsidRPr="00373F22" w:rsidRDefault="00A065DB" w:rsidP="00373F22">
      <w:pPr>
        <w:spacing w:after="0" w:line="360" w:lineRule="auto"/>
        <w:ind w:firstLine="851"/>
        <w:jc w:val="center"/>
        <w:rPr>
          <w:rFonts w:ascii="Times New Roman" w:hAnsi="Times New Roman"/>
          <w:sz w:val="24"/>
          <w:szCs w:val="24"/>
        </w:rPr>
      </w:pPr>
      <w:r w:rsidRPr="00373F22">
        <w:rPr>
          <w:rFonts w:ascii="Times New Roman" w:hAnsi="Times New Roman"/>
          <w:sz w:val="24"/>
          <w:szCs w:val="24"/>
        </w:rPr>
        <w:t xml:space="preserve">ДОПОЛНИТЕЛЬНОГО ОБРАЗОВАНИЯ </w:t>
      </w:r>
    </w:p>
    <w:p w:rsidR="00A065DB" w:rsidRDefault="00A065DB" w:rsidP="00373F22">
      <w:pPr>
        <w:spacing w:after="0" w:line="360" w:lineRule="auto"/>
        <w:ind w:firstLine="851"/>
        <w:jc w:val="center"/>
        <w:rPr>
          <w:rFonts w:ascii="Times New Roman" w:hAnsi="Times New Roman"/>
          <w:sz w:val="24"/>
          <w:szCs w:val="24"/>
        </w:rPr>
      </w:pPr>
      <w:r w:rsidRPr="00373F22">
        <w:rPr>
          <w:rFonts w:ascii="Times New Roman" w:hAnsi="Times New Roman"/>
          <w:sz w:val="24"/>
          <w:szCs w:val="24"/>
        </w:rPr>
        <w:t>«ЦЕНТР ДЕТСКОГО ТВОРЧЕСТВА «РОВЕСНИК»</w:t>
      </w:r>
    </w:p>
    <w:p w:rsidR="00522021" w:rsidRDefault="00522021" w:rsidP="00373F22">
      <w:pPr>
        <w:spacing w:after="0" w:line="360" w:lineRule="auto"/>
        <w:ind w:firstLine="851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ПЕРМСКИЙ КРАЙ Г, ЧУСОВОЙ</w:t>
      </w:r>
    </w:p>
    <w:p w:rsidR="00522021" w:rsidRPr="00373F22" w:rsidRDefault="00522021" w:rsidP="00373F22">
      <w:pPr>
        <w:spacing w:after="0" w:line="360" w:lineRule="auto"/>
        <w:ind w:firstLine="851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ОБЪЕДИНЕНИЕ: ИССЛЕДУЕМ, ИЗУЧАЕМ</w:t>
      </w:r>
    </w:p>
    <w:p w:rsidR="00A065DB" w:rsidRPr="00373F22" w:rsidRDefault="00A065DB" w:rsidP="00373F22">
      <w:pPr>
        <w:spacing w:after="0" w:line="360" w:lineRule="auto"/>
        <w:ind w:firstLine="851"/>
        <w:jc w:val="center"/>
        <w:rPr>
          <w:rFonts w:ascii="Times New Roman" w:hAnsi="Times New Roman"/>
          <w:sz w:val="24"/>
          <w:szCs w:val="24"/>
        </w:rPr>
      </w:pPr>
    </w:p>
    <w:p w:rsidR="00A065DB" w:rsidRPr="00D40069" w:rsidRDefault="00A065DB" w:rsidP="00373F22">
      <w:pPr>
        <w:spacing w:after="0" w:line="360" w:lineRule="auto"/>
        <w:ind w:firstLine="851"/>
        <w:jc w:val="center"/>
        <w:rPr>
          <w:rFonts w:ascii="Times New Roman" w:hAnsi="Times New Roman"/>
          <w:sz w:val="28"/>
          <w:szCs w:val="28"/>
        </w:rPr>
      </w:pPr>
    </w:p>
    <w:p w:rsidR="00A065DB" w:rsidRPr="00D40069" w:rsidRDefault="00A065DB" w:rsidP="00D40069">
      <w:pPr>
        <w:spacing w:after="0" w:line="360" w:lineRule="auto"/>
        <w:ind w:firstLine="851"/>
        <w:rPr>
          <w:rFonts w:ascii="Times New Roman" w:hAnsi="Times New Roman"/>
          <w:sz w:val="28"/>
          <w:szCs w:val="28"/>
        </w:rPr>
      </w:pPr>
    </w:p>
    <w:p w:rsidR="00A065DB" w:rsidRDefault="00A065DB" w:rsidP="00373F22">
      <w:pPr>
        <w:spacing w:after="0" w:line="360" w:lineRule="auto"/>
        <w:ind w:firstLine="851"/>
        <w:jc w:val="center"/>
        <w:rPr>
          <w:rFonts w:ascii="Times New Roman" w:hAnsi="Times New Roman"/>
          <w:sz w:val="28"/>
          <w:szCs w:val="28"/>
        </w:rPr>
      </w:pPr>
    </w:p>
    <w:p w:rsidR="00CF2B6E" w:rsidRDefault="00CF2B6E" w:rsidP="00373F22">
      <w:pPr>
        <w:spacing w:after="0" w:line="360" w:lineRule="auto"/>
        <w:ind w:firstLine="851"/>
        <w:jc w:val="center"/>
        <w:rPr>
          <w:rFonts w:ascii="Times New Roman" w:hAnsi="Times New Roman"/>
          <w:sz w:val="28"/>
          <w:szCs w:val="28"/>
        </w:rPr>
      </w:pPr>
    </w:p>
    <w:p w:rsidR="00CF2B6E" w:rsidRPr="00D40069" w:rsidRDefault="00CF2B6E" w:rsidP="00373F22">
      <w:pPr>
        <w:spacing w:after="0" w:line="360" w:lineRule="auto"/>
        <w:ind w:firstLine="851"/>
        <w:jc w:val="center"/>
        <w:rPr>
          <w:rFonts w:ascii="Times New Roman" w:hAnsi="Times New Roman"/>
          <w:sz w:val="28"/>
          <w:szCs w:val="28"/>
        </w:rPr>
      </w:pPr>
    </w:p>
    <w:p w:rsidR="00A065DB" w:rsidRPr="00373F22" w:rsidRDefault="00A065DB" w:rsidP="00373F22">
      <w:pPr>
        <w:spacing w:after="0" w:line="360" w:lineRule="auto"/>
        <w:ind w:firstLine="851"/>
        <w:jc w:val="center"/>
        <w:rPr>
          <w:rFonts w:ascii="Times New Roman" w:hAnsi="Times New Roman"/>
          <w:sz w:val="24"/>
          <w:szCs w:val="24"/>
        </w:rPr>
      </w:pPr>
    </w:p>
    <w:p w:rsidR="00A065DB" w:rsidRPr="00373F22" w:rsidRDefault="00A065DB" w:rsidP="00373F22">
      <w:pPr>
        <w:spacing w:after="0" w:line="360" w:lineRule="auto"/>
        <w:ind w:firstLine="851"/>
        <w:jc w:val="center"/>
        <w:rPr>
          <w:rFonts w:ascii="Times New Roman" w:hAnsi="Times New Roman"/>
          <w:sz w:val="40"/>
          <w:szCs w:val="24"/>
        </w:rPr>
      </w:pPr>
      <w:r w:rsidRPr="00373F22">
        <w:rPr>
          <w:rFonts w:ascii="Times New Roman" w:hAnsi="Times New Roman"/>
          <w:sz w:val="40"/>
          <w:szCs w:val="24"/>
        </w:rPr>
        <w:t xml:space="preserve">Изучение </w:t>
      </w:r>
      <w:r w:rsidR="00FF2B0C" w:rsidRPr="00373F22">
        <w:rPr>
          <w:rFonts w:ascii="Times New Roman" w:hAnsi="Times New Roman"/>
          <w:sz w:val="40"/>
          <w:szCs w:val="24"/>
        </w:rPr>
        <w:t>экологической обстановки, сложившейся на территории бывшей шахты «Скальная»</w:t>
      </w:r>
      <w:r w:rsidR="000F73DA" w:rsidRPr="00373F22">
        <w:rPr>
          <w:rFonts w:ascii="Times New Roman" w:hAnsi="Times New Roman"/>
          <w:sz w:val="40"/>
          <w:szCs w:val="24"/>
        </w:rPr>
        <w:t xml:space="preserve"> (КУБ)</w:t>
      </w:r>
    </w:p>
    <w:p w:rsidR="00A065DB" w:rsidRPr="00373F22" w:rsidRDefault="00A065DB" w:rsidP="00373F22">
      <w:pPr>
        <w:spacing w:after="0" w:line="360" w:lineRule="auto"/>
        <w:ind w:firstLine="851"/>
        <w:jc w:val="center"/>
        <w:rPr>
          <w:rFonts w:ascii="Times New Roman" w:hAnsi="Times New Roman"/>
          <w:sz w:val="40"/>
          <w:szCs w:val="24"/>
        </w:rPr>
      </w:pPr>
    </w:p>
    <w:p w:rsidR="00D40069" w:rsidRPr="00373F22" w:rsidRDefault="00D40069" w:rsidP="00331CA9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tbl>
      <w:tblPr>
        <w:tblW w:w="9889" w:type="dxa"/>
        <w:tblLook w:val="04A0" w:firstRow="1" w:lastRow="0" w:firstColumn="1" w:lastColumn="0" w:noHBand="0" w:noVBand="1"/>
      </w:tblPr>
      <w:tblGrid>
        <w:gridCol w:w="3936"/>
        <w:gridCol w:w="5953"/>
      </w:tblGrid>
      <w:tr w:rsidR="00A065DB" w:rsidRPr="00D40069" w:rsidTr="00CF2B6E">
        <w:trPr>
          <w:trHeight w:val="4500"/>
        </w:trPr>
        <w:tc>
          <w:tcPr>
            <w:tcW w:w="3936" w:type="dxa"/>
          </w:tcPr>
          <w:p w:rsidR="00A065DB" w:rsidRPr="00373F22" w:rsidRDefault="00A065DB" w:rsidP="00331CA9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53" w:type="dxa"/>
          </w:tcPr>
          <w:p w:rsidR="00A065DB" w:rsidRPr="00D40069" w:rsidRDefault="00A065DB" w:rsidP="00D400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40069">
              <w:rPr>
                <w:rFonts w:ascii="Times New Roman" w:hAnsi="Times New Roman"/>
                <w:sz w:val="28"/>
                <w:szCs w:val="28"/>
              </w:rPr>
              <w:t>Выполнил:</w:t>
            </w:r>
          </w:p>
          <w:p w:rsidR="00A065DB" w:rsidRPr="00D40069" w:rsidRDefault="00D40069" w:rsidP="00D40069">
            <w:pPr>
              <w:spacing w:after="0" w:line="240" w:lineRule="auto"/>
              <w:ind w:firstLine="41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D40069">
              <w:rPr>
                <w:rFonts w:ascii="Times New Roman" w:hAnsi="Times New Roman"/>
                <w:sz w:val="28"/>
                <w:szCs w:val="28"/>
              </w:rPr>
              <w:t>Давлетбаев</w:t>
            </w:r>
            <w:proofErr w:type="spellEnd"/>
            <w:r w:rsidRPr="00D40069">
              <w:rPr>
                <w:rFonts w:ascii="Times New Roman" w:hAnsi="Times New Roman"/>
                <w:sz w:val="28"/>
                <w:szCs w:val="28"/>
              </w:rPr>
              <w:t xml:space="preserve"> Кирилл</w:t>
            </w:r>
            <w:r w:rsidR="00522021">
              <w:rPr>
                <w:rFonts w:ascii="Times New Roman" w:hAnsi="Times New Roman"/>
                <w:sz w:val="28"/>
                <w:szCs w:val="28"/>
              </w:rPr>
              <w:t xml:space="preserve"> Сергеевич</w:t>
            </w:r>
            <w:r w:rsidRPr="00D40069">
              <w:rPr>
                <w:rFonts w:ascii="Times New Roman" w:hAnsi="Times New Roman"/>
                <w:sz w:val="28"/>
                <w:szCs w:val="28"/>
              </w:rPr>
              <w:t xml:space="preserve"> – 9</w:t>
            </w:r>
            <w:r w:rsidR="00A065DB" w:rsidRPr="00D40069">
              <w:rPr>
                <w:rFonts w:ascii="Times New Roman" w:hAnsi="Times New Roman"/>
                <w:sz w:val="28"/>
                <w:szCs w:val="28"/>
              </w:rPr>
              <w:t xml:space="preserve"> класс</w:t>
            </w:r>
          </w:p>
          <w:p w:rsidR="00A065DB" w:rsidRPr="00D40069" w:rsidRDefault="00A065DB" w:rsidP="00D40069">
            <w:pPr>
              <w:spacing w:after="0" w:line="240" w:lineRule="auto"/>
              <w:ind w:firstLine="41"/>
              <w:rPr>
                <w:rFonts w:ascii="Times New Roman" w:hAnsi="Times New Roman"/>
                <w:sz w:val="28"/>
                <w:szCs w:val="28"/>
              </w:rPr>
            </w:pPr>
          </w:p>
          <w:p w:rsidR="00A065DB" w:rsidRPr="00D40069" w:rsidRDefault="00A065DB" w:rsidP="00D40069">
            <w:pPr>
              <w:spacing w:after="0" w:line="240" w:lineRule="auto"/>
              <w:ind w:firstLine="41"/>
              <w:rPr>
                <w:rFonts w:ascii="Times New Roman" w:hAnsi="Times New Roman"/>
                <w:sz w:val="28"/>
                <w:szCs w:val="28"/>
              </w:rPr>
            </w:pPr>
            <w:r w:rsidRPr="00D40069">
              <w:rPr>
                <w:rFonts w:ascii="Times New Roman" w:hAnsi="Times New Roman"/>
                <w:sz w:val="28"/>
                <w:szCs w:val="28"/>
              </w:rPr>
              <w:t>Руководитель:</w:t>
            </w:r>
          </w:p>
          <w:p w:rsidR="00331CA9" w:rsidRDefault="00522021" w:rsidP="0052202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Аристова Роза Альбертовна</w:t>
            </w:r>
            <w:r w:rsidR="00A065DB" w:rsidRPr="00D40069">
              <w:rPr>
                <w:rFonts w:ascii="Times New Roman" w:hAnsi="Times New Roman"/>
                <w:sz w:val="28"/>
                <w:szCs w:val="28"/>
              </w:rPr>
              <w:t xml:space="preserve"> – педагог дополнительного образования</w:t>
            </w:r>
            <w:r w:rsidR="00D40069" w:rsidRPr="00D40069"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 w:rsidR="00A065DB" w:rsidRPr="00D40069">
              <w:rPr>
                <w:rFonts w:ascii="Times New Roman" w:hAnsi="Times New Roman"/>
                <w:sz w:val="28"/>
                <w:szCs w:val="28"/>
              </w:rPr>
              <w:t>МБУДО «ЦДТ «Ровесник»</w:t>
            </w:r>
            <w:r w:rsidR="00331CA9" w:rsidRPr="00D40069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331CA9" w:rsidRPr="00D40069" w:rsidRDefault="00522021" w:rsidP="0052202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Быстрых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 Ксения Анатольевна</w:t>
            </w:r>
            <w:r w:rsidR="00331CA9">
              <w:rPr>
                <w:rFonts w:ascii="Times New Roman" w:hAnsi="Times New Roman"/>
                <w:sz w:val="28"/>
                <w:szCs w:val="28"/>
              </w:rPr>
              <w:t xml:space="preserve"> – </w:t>
            </w:r>
            <w:r w:rsidR="00331CA9" w:rsidRPr="00D40069">
              <w:rPr>
                <w:rFonts w:ascii="Times New Roman" w:hAnsi="Times New Roman"/>
                <w:sz w:val="28"/>
                <w:szCs w:val="28"/>
              </w:rPr>
              <w:t>заведующая лаборатории кафедры экологии факультета почвоведения, агрохимии, экологии и товароведения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ФГБОУ ВО «ПГАТУ им. Д.Н. Прянишникова»</w:t>
            </w:r>
          </w:p>
          <w:p w:rsidR="00A065DB" w:rsidRPr="00D40069" w:rsidRDefault="00A065DB" w:rsidP="00D40069">
            <w:pPr>
              <w:spacing w:after="0" w:line="240" w:lineRule="auto"/>
              <w:ind w:firstLine="41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40069" w:rsidRPr="00D40069" w:rsidTr="00CF2B6E">
        <w:tc>
          <w:tcPr>
            <w:tcW w:w="3936" w:type="dxa"/>
          </w:tcPr>
          <w:p w:rsidR="00D40069" w:rsidRPr="00373F22" w:rsidRDefault="00D40069" w:rsidP="00373F22">
            <w:pPr>
              <w:spacing w:after="0" w:line="360" w:lineRule="auto"/>
              <w:ind w:firstLine="85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53" w:type="dxa"/>
          </w:tcPr>
          <w:p w:rsidR="00D40069" w:rsidRPr="00D40069" w:rsidRDefault="00D40069" w:rsidP="00D400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A065DB" w:rsidRPr="00D40069" w:rsidRDefault="00522021" w:rsidP="00331CA9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2023</w:t>
      </w:r>
      <w:r w:rsidR="00D40069" w:rsidRPr="00D40069">
        <w:rPr>
          <w:rFonts w:ascii="Times New Roman" w:hAnsi="Times New Roman"/>
          <w:sz w:val="28"/>
          <w:szCs w:val="28"/>
        </w:rPr>
        <w:t xml:space="preserve"> год</w:t>
      </w:r>
    </w:p>
    <w:p w:rsidR="00935A2E" w:rsidRPr="00D40069" w:rsidRDefault="00935A2E" w:rsidP="00373F22">
      <w:pPr>
        <w:spacing w:after="0" w:line="360" w:lineRule="auto"/>
        <w:ind w:firstLine="851"/>
        <w:jc w:val="center"/>
        <w:rPr>
          <w:rFonts w:ascii="Times New Roman" w:hAnsi="Times New Roman"/>
          <w:sz w:val="28"/>
          <w:szCs w:val="28"/>
        </w:rPr>
      </w:pPr>
    </w:p>
    <w:tbl>
      <w:tblPr>
        <w:tblW w:w="0" w:type="auto"/>
        <w:tblInd w:w="716" w:type="dxa"/>
        <w:tblLook w:val="04A0" w:firstRow="1" w:lastRow="0" w:firstColumn="1" w:lastColumn="0" w:noHBand="0" w:noVBand="1"/>
      </w:tblPr>
      <w:tblGrid>
        <w:gridCol w:w="384"/>
        <w:gridCol w:w="426"/>
        <w:gridCol w:w="648"/>
        <w:gridCol w:w="1205"/>
        <w:gridCol w:w="5364"/>
        <w:gridCol w:w="828"/>
      </w:tblGrid>
      <w:tr w:rsidR="009476A0" w:rsidRPr="00D40069" w:rsidTr="006F1AA1">
        <w:tc>
          <w:tcPr>
            <w:tcW w:w="8855" w:type="dxa"/>
            <w:gridSpan w:val="6"/>
          </w:tcPr>
          <w:p w:rsidR="009476A0" w:rsidRPr="00D40069" w:rsidRDefault="009476A0" w:rsidP="00CF2B6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40069">
              <w:rPr>
                <w:rFonts w:ascii="Times New Roman" w:hAnsi="Times New Roman"/>
                <w:sz w:val="28"/>
                <w:szCs w:val="28"/>
              </w:rPr>
              <w:t>Содержание</w:t>
            </w:r>
          </w:p>
        </w:tc>
      </w:tr>
      <w:tr w:rsidR="00935A2E" w:rsidRPr="00D40069" w:rsidTr="006F1AA1">
        <w:tc>
          <w:tcPr>
            <w:tcW w:w="384" w:type="dxa"/>
          </w:tcPr>
          <w:p w:rsidR="00935A2E" w:rsidRPr="00D40069" w:rsidRDefault="00935A2E" w:rsidP="0052202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6" w:type="dxa"/>
          </w:tcPr>
          <w:p w:rsidR="00935A2E" w:rsidRPr="00D40069" w:rsidRDefault="00935A2E" w:rsidP="0052202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</w:tcPr>
          <w:p w:rsidR="00935A2E" w:rsidRPr="00D40069" w:rsidRDefault="00935A2E" w:rsidP="0052202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05" w:type="dxa"/>
          </w:tcPr>
          <w:p w:rsidR="00935A2E" w:rsidRPr="00D40069" w:rsidRDefault="00935A2E" w:rsidP="0052202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364" w:type="dxa"/>
          </w:tcPr>
          <w:p w:rsidR="00935A2E" w:rsidRPr="00D40069" w:rsidRDefault="00935A2E" w:rsidP="0052202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28" w:type="dxa"/>
          </w:tcPr>
          <w:p w:rsidR="00935A2E" w:rsidRPr="00D40069" w:rsidRDefault="00935A2E" w:rsidP="0052202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40069">
              <w:rPr>
                <w:rFonts w:ascii="Times New Roman" w:hAnsi="Times New Roman"/>
                <w:sz w:val="28"/>
                <w:szCs w:val="28"/>
              </w:rPr>
              <w:t>Стр.</w:t>
            </w:r>
          </w:p>
        </w:tc>
      </w:tr>
      <w:tr w:rsidR="00373F22" w:rsidRPr="00D40069" w:rsidTr="006F1AA1">
        <w:tc>
          <w:tcPr>
            <w:tcW w:w="8027" w:type="dxa"/>
            <w:gridSpan w:val="5"/>
            <w:vAlign w:val="center"/>
          </w:tcPr>
          <w:p w:rsidR="00373F22" w:rsidRPr="00D40069" w:rsidRDefault="00373F22" w:rsidP="0052202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40069">
              <w:rPr>
                <w:rFonts w:ascii="Times New Roman" w:hAnsi="Times New Roman"/>
                <w:sz w:val="28"/>
                <w:szCs w:val="28"/>
              </w:rPr>
              <w:t>Аннотация</w:t>
            </w:r>
          </w:p>
        </w:tc>
        <w:tc>
          <w:tcPr>
            <w:tcW w:w="828" w:type="dxa"/>
          </w:tcPr>
          <w:p w:rsidR="00373F22" w:rsidRPr="00D40069" w:rsidRDefault="00373F22" w:rsidP="0052202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40069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935A2E" w:rsidRPr="00D40069" w:rsidTr="006F1AA1">
        <w:tc>
          <w:tcPr>
            <w:tcW w:w="8027" w:type="dxa"/>
            <w:gridSpan w:val="5"/>
            <w:vAlign w:val="center"/>
          </w:tcPr>
          <w:p w:rsidR="00935A2E" w:rsidRPr="00D40069" w:rsidRDefault="00935A2E" w:rsidP="0052202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40069">
              <w:rPr>
                <w:rFonts w:ascii="Times New Roman" w:hAnsi="Times New Roman"/>
                <w:sz w:val="28"/>
                <w:szCs w:val="28"/>
              </w:rPr>
              <w:t>Введение</w:t>
            </w:r>
          </w:p>
        </w:tc>
        <w:tc>
          <w:tcPr>
            <w:tcW w:w="828" w:type="dxa"/>
          </w:tcPr>
          <w:p w:rsidR="00935A2E" w:rsidRPr="00D40069" w:rsidRDefault="006F1AA1" w:rsidP="0052202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40069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935A2E" w:rsidRPr="00D40069" w:rsidTr="006F1AA1">
        <w:tc>
          <w:tcPr>
            <w:tcW w:w="384" w:type="dxa"/>
          </w:tcPr>
          <w:p w:rsidR="00935A2E" w:rsidRPr="00D40069" w:rsidRDefault="00935A2E" w:rsidP="0052202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6" w:type="dxa"/>
          </w:tcPr>
          <w:p w:rsidR="00935A2E" w:rsidRPr="00D40069" w:rsidRDefault="00935A2E" w:rsidP="0052202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40069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7217" w:type="dxa"/>
            <w:gridSpan w:val="3"/>
            <w:vAlign w:val="center"/>
          </w:tcPr>
          <w:p w:rsidR="00935A2E" w:rsidRPr="00D40069" w:rsidRDefault="003D13A4" w:rsidP="0052202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40069">
              <w:rPr>
                <w:rFonts w:ascii="Times New Roman" w:hAnsi="Times New Roman"/>
                <w:sz w:val="28"/>
                <w:szCs w:val="28"/>
              </w:rPr>
              <w:t xml:space="preserve"> Теоретический о</w:t>
            </w:r>
            <w:r w:rsidR="00935A2E" w:rsidRPr="00D40069">
              <w:rPr>
                <w:rFonts w:ascii="Times New Roman" w:hAnsi="Times New Roman"/>
                <w:sz w:val="28"/>
                <w:szCs w:val="28"/>
              </w:rPr>
              <w:t xml:space="preserve">бзор </w:t>
            </w:r>
          </w:p>
        </w:tc>
        <w:tc>
          <w:tcPr>
            <w:tcW w:w="828" w:type="dxa"/>
          </w:tcPr>
          <w:p w:rsidR="00935A2E" w:rsidRPr="00D40069" w:rsidRDefault="002C1CE1" w:rsidP="0052202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40069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935A2E" w:rsidRPr="00D40069" w:rsidTr="006F1AA1">
        <w:tc>
          <w:tcPr>
            <w:tcW w:w="384" w:type="dxa"/>
          </w:tcPr>
          <w:p w:rsidR="00935A2E" w:rsidRPr="00D40069" w:rsidRDefault="00935A2E" w:rsidP="0052202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6" w:type="dxa"/>
          </w:tcPr>
          <w:p w:rsidR="00935A2E" w:rsidRPr="00D40069" w:rsidRDefault="00935A2E" w:rsidP="0052202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</w:tcPr>
          <w:p w:rsidR="00935A2E" w:rsidRPr="00D40069" w:rsidRDefault="00935A2E" w:rsidP="0052202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40069">
              <w:rPr>
                <w:rFonts w:ascii="Times New Roman" w:hAnsi="Times New Roman"/>
                <w:sz w:val="28"/>
                <w:szCs w:val="28"/>
              </w:rPr>
              <w:t>1.1.</w:t>
            </w:r>
          </w:p>
        </w:tc>
        <w:tc>
          <w:tcPr>
            <w:tcW w:w="6569" w:type="dxa"/>
            <w:gridSpan w:val="2"/>
            <w:vAlign w:val="center"/>
          </w:tcPr>
          <w:p w:rsidR="00935A2E" w:rsidRPr="00D40069" w:rsidRDefault="00935A2E" w:rsidP="0052202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40069">
              <w:rPr>
                <w:rFonts w:ascii="Times New Roman" w:hAnsi="Times New Roman"/>
                <w:sz w:val="28"/>
                <w:szCs w:val="28"/>
              </w:rPr>
              <w:t>Географические особенности района исследования</w:t>
            </w:r>
          </w:p>
        </w:tc>
        <w:tc>
          <w:tcPr>
            <w:tcW w:w="828" w:type="dxa"/>
          </w:tcPr>
          <w:p w:rsidR="00935A2E" w:rsidRPr="00D40069" w:rsidRDefault="002C1CE1" w:rsidP="0052202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40069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935A2E" w:rsidRPr="00D40069" w:rsidTr="006F1AA1">
        <w:tc>
          <w:tcPr>
            <w:tcW w:w="384" w:type="dxa"/>
          </w:tcPr>
          <w:p w:rsidR="00935A2E" w:rsidRPr="00D40069" w:rsidRDefault="00935A2E" w:rsidP="0052202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6" w:type="dxa"/>
          </w:tcPr>
          <w:p w:rsidR="00935A2E" w:rsidRPr="00D40069" w:rsidRDefault="00935A2E" w:rsidP="0052202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</w:tcPr>
          <w:p w:rsidR="00935A2E" w:rsidRPr="00D40069" w:rsidRDefault="00935A2E" w:rsidP="0052202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40069">
              <w:rPr>
                <w:rFonts w:ascii="Times New Roman" w:hAnsi="Times New Roman"/>
                <w:sz w:val="28"/>
                <w:szCs w:val="28"/>
              </w:rPr>
              <w:t>1.2.</w:t>
            </w:r>
          </w:p>
        </w:tc>
        <w:tc>
          <w:tcPr>
            <w:tcW w:w="6569" w:type="dxa"/>
            <w:gridSpan w:val="2"/>
            <w:vAlign w:val="center"/>
          </w:tcPr>
          <w:p w:rsidR="00935A2E" w:rsidRPr="00D40069" w:rsidRDefault="003D13A4" w:rsidP="0052202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D40069">
              <w:rPr>
                <w:rFonts w:ascii="Times New Roman" w:hAnsi="Times New Roman"/>
                <w:sz w:val="28"/>
                <w:szCs w:val="28"/>
              </w:rPr>
              <w:t>Кизеловский</w:t>
            </w:r>
            <w:proofErr w:type="spellEnd"/>
            <w:r w:rsidRPr="00D40069">
              <w:rPr>
                <w:rFonts w:ascii="Times New Roman" w:hAnsi="Times New Roman"/>
                <w:sz w:val="28"/>
                <w:szCs w:val="28"/>
              </w:rPr>
              <w:t xml:space="preserve"> угольный бассейн: вчера и сегодня</w:t>
            </w:r>
          </w:p>
        </w:tc>
        <w:tc>
          <w:tcPr>
            <w:tcW w:w="828" w:type="dxa"/>
          </w:tcPr>
          <w:p w:rsidR="00935A2E" w:rsidRPr="00D40069" w:rsidRDefault="006F1AA1" w:rsidP="0052202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40069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935A2E" w:rsidRPr="00D40069" w:rsidTr="006F1AA1">
        <w:tc>
          <w:tcPr>
            <w:tcW w:w="384" w:type="dxa"/>
          </w:tcPr>
          <w:p w:rsidR="00935A2E" w:rsidRPr="00D40069" w:rsidRDefault="00935A2E" w:rsidP="0052202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6" w:type="dxa"/>
          </w:tcPr>
          <w:p w:rsidR="00935A2E" w:rsidRPr="00D40069" w:rsidRDefault="00935A2E" w:rsidP="0052202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</w:tcPr>
          <w:p w:rsidR="00935A2E" w:rsidRPr="00D40069" w:rsidRDefault="003D13A4" w:rsidP="0052202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40069">
              <w:rPr>
                <w:rFonts w:ascii="Times New Roman" w:hAnsi="Times New Roman"/>
                <w:sz w:val="28"/>
                <w:szCs w:val="28"/>
              </w:rPr>
              <w:t>1.3.</w:t>
            </w:r>
          </w:p>
        </w:tc>
        <w:tc>
          <w:tcPr>
            <w:tcW w:w="6569" w:type="dxa"/>
            <w:gridSpan w:val="2"/>
            <w:vAlign w:val="center"/>
          </w:tcPr>
          <w:p w:rsidR="00935A2E" w:rsidRPr="00D40069" w:rsidRDefault="003D13A4" w:rsidP="0052202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40069">
              <w:rPr>
                <w:rFonts w:ascii="Times New Roman" w:hAnsi="Times New Roman"/>
                <w:sz w:val="28"/>
                <w:szCs w:val="28"/>
              </w:rPr>
              <w:t>Экологические последствия ликвидации угольных шахт</w:t>
            </w:r>
          </w:p>
        </w:tc>
        <w:tc>
          <w:tcPr>
            <w:tcW w:w="828" w:type="dxa"/>
          </w:tcPr>
          <w:p w:rsidR="00935A2E" w:rsidRPr="00D40069" w:rsidRDefault="006F1AA1" w:rsidP="0052202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40069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935A2E" w:rsidRPr="00D40069" w:rsidTr="006F1AA1">
        <w:tc>
          <w:tcPr>
            <w:tcW w:w="384" w:type="dxa"/>
          </w:tcPr>
          <w:p w:rsidR="00935A2E" w:rsidRPr="00D40069" w:rsidRDefault="00935A2E" w:rsidP="0052202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6" w:type="dxa"/>
          </w:tcPr>
          <w:p w:rsidR="00935A2E" w:rsidRPr="00D40069" w:rsidRDefault="00935A2E" w:rsidP="0052202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</w:tcPr>
          <w:p w:rsidR="00935A2E" w:rsidRPr="00D40069" w:rsidRDefault="003D13A4" w:rsidP="0052202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40069">
              <w:rPr>
                <w:rFonts w:ascii="Times New Roman" w:hAnsi="Times New Roman"/>
                <w:sz w:val="28"/>
                <w:szCs w:val="28"/>
              </w:rPr>
              <w:t>1.4.</w:t>
            </w:r>
          </w:p>
        </w:tc>
        <w:tc>
          <w:tcPr>
            <w:tcW w:w="6569" w:type="dxa"/>
            <w:gridSpan w:val="2"/>
            <w:vAlign w:val="center"/>
          </w:tcPr>
          <w:p w:rsidR="00935A2E" w:rsidRPr="00D40069" w:rsidRDefault="00C166D9" w:rsidP="0052202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40069">
              <w:rPr>
                <w:rFonts w:ascii="Times New Roman" w:hAnsi="Times New Roman"/>
                <w:sz w:val="28"/>
                <w:szCs w:val="28"/>
              </w:rPr>
              <w:t xml:space="preserve">Экологическая реабилитация территорий </w:t>
            </w:r>
            <w:proofErr w:type="spellStart"/>
            <w:r w:rsidR="009D6C2F" w:rsidRPr="00D40069">
              <w:rPr>
                <w:rFonts w:ascii="Times New Roman" w:hAnsi="Times New Roman"/>
                <w:sz w:val="28"/>
                <w:szCs w:val="28"/>
              </w:rPr>
              <w:t>КУБа</w:t>
            </w:r>
            <w:proofErr w:type="spellEnd"/>
          </w:p>
        </w:tc>
        <w:tc>
          <w:tcPr>
            <w:tcW w:w="828" w:type="dxa"/>
          </w:tcPr>
          <w:p w:rsidR="00935A2E" w:rsidRPr="00D40069" w:rsidRDefault="006F1AA1" w:rsidP="0052202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40069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</w:tr>
      <w:tr w:rsidR="00692B70" w:rsidRPr="00D40069" w:rsidTr="006F1AA1">
        <w:tc>
          <w:tcPr>
            <w:tcW w:w="384" w:type="dxa"/>
          </w:tcPr>
          <w:p w:rsidR="00692B70" w:rsidRPr="00D40069" w:rsidRDefault="00692B70" w:rsidP="0052202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6" w:type="dxa"/>
          </w:tcPr>
          <w:p w:rsidR="00692B70" w:rsidRPr="00D40069" w:rsidRDefault="00692B70" w:rsidP="0052202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40069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7217" w:type="dxa"/>
            <w:gridSpan w:val="3"/>
          </w:tcPr>
          <w:p w:rsidR="00692B70" w:rsidRPr="00D40069" w:rsidRDefault="00692B70" w:rsidP="0052202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40069">
              <w:rPr>
                <w:rFonts w:ascii="Times New Roman" w:hAnsi="Times New Roman"/>
                <w:sz w:val="28"/>
                <w:szCs w:val="28"/>
              </w:rPr>
              <w:t>Характеристика объектов исследования</w:t>
            </w:r>
          </w:p>
        </w:tc>
        <w:tc>
          <w:tcPr>
            <w:tcW w:w="828" w:type="dxa"/>
          </w:tcPr>
          <w:p w:rsidR="00692B70" w:rsidRPr="00D40069" w:rsidRDefault="006F1AA1" w:rsidP="0052202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40069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</w:tr>
      <w:tr w:rsidR="00692B70" w:rsidRPr="00D40069" w:rsidTr="006F1AA1">
        <w:tc>
          <w:tcPr>
            <w:tcW w:w="384" w:type="dxa"/>
          </w:tcPr>
          <w:p w:rsidR="00692B70" w:rsidRPr="00D40069" w:rsidRDefault="00692B70" w:rsidP="0052202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6" w:type="dxa"/>
          </w:tcPr>
          <w:p w:rsidR="00692B70" w:rsidRPr="00D40069" w:rsidRDefault="00692B70" w:rsidP="0052202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</w:tcPr>
          <w:p w:rsidR="00692B70" w:rsidRPr="00D40069" w:rsidRDefault="00692B70" w:rsidP="0052202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40069">
              <w:rPr>
                <w:rFonts w:ascii="Times New Roman" w:hAnsi="Times New Roman"/>
                <w:sz w:val="28"/>
                <w:szCs w:val="28"/>
              </w:rPr>
              <w:t>2.1.</w:t>
            </w:r>
          </w:p>
        </w:tc>
        <w:tc>
          <w:tcPr>
            <w:tcW w:w="6569" w:type="dxa"/>
            <w:gridSpan w:val="2"/>
            <w:vAlign w:val="center"/>
          </w:tcPr>
          <w:p w:rsidR="00692B70" w:rsidRPr="00D40069" w:rsidRDefault="00692B70" w:rsidP="0052202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40069">
              <w:rPr>
                <w:rFonts w:ascii="Times New Roman" w:hAnsi="Times New Roman"/>
                <w:sz w:val="28"/>
                <w:szCs w:val="28"/>
              </w:rPr>
              <w:t xml:space="preserve">Породные отвалы </w:t>
            </w:r>
          </w:p>
        </w:tc>
        <w:tc>
          <w:tcPr>
            <w:tcW w:w="828" w:type="dxa"/>
          </w:tcPr>
          <w:p w:rsidR="00692B70" w:rsidRPr="00D40069" w:rsidRDefault="006F1AA1" w:rsidP="0052202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40069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</w:tr>
      <w:tr w:rsidR="00692B70" w:rsidRPr="00D40069" w:rsidTr="006F1AA1">
        <w:tc>
          <w:tcPr>
            <w:tcW w:w="384" w:type="dxa"/>
          </w:tcPr>
          <w:p w:rsidR="00692B70" w:rsidRPr="00D40069" w:rsidRDefault="00692B70" w:rsidP="0052202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6" w:type="dxa"/>
          </w:tcPr>
          <w:p w:rsidR="00692B70" w:rsidRPr="00D40069" w:rsidRDefault="00692B70" w:rsidP="0052202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</w:tcPr>
          <w:p w:rsidR="00692B70" w:rsidRPr="00D40069" w:rsidRDefault="00692B70" w:rsidP="0052202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40069">
              <w:rPr>
                <w:rFonts w:ascii="Times New Roman" w:hAnsi="Times New Roman"/>
                <w:sz w:val="28"/>
                <w:szCs w:val="28"/>
              </w:rPr>
              <w:t>2.2.</w:t>
            </w:r>
          </w:p>
        </w:tc>
        <w:tc>
          <w:tcPr>
            <w:tcW w:w="6569" w:type="dxa"/>
            <w:gridSpan w:val="2"/>
            <w:vAlign w:val="center"/>
          </w:tcPr>
          <w:p w:rsidR="00692B70" w:rsidRPr="00D40069" w:rsidRDefault="00692B70" w:rsidP="0052202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40069">
              <w:rPr>
                <w:rFonts w:ascii="Times New Roman" w:hAnsi="Times New Roman"/>
                <w:sz w:val="28"/>
                <w:szCs w:val="28"/>
              </w:rPr>
              <w:t>Р. Глухая</w:t>
            </w:r>
          </w:p>
        </w:tc>
        <w:tc>
          <w:tcPr>
            <w:tcW w:w="828" w:type="dxa"/>
          </w:tcPr>
          <w:p w:rsidR="00692B70" w:rsidRPr="00D40069" w:rsidRDefault="006F1AA1" w:rsidP="0052202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40069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</w:tr>
      <w:tr w:rsidR="00935A2E" w:rsidRPr="00D40069" w:rsidTr="006F1AA1">
        <w:tc>
          <w:tcPr>
            <w:tcW w:w="384" w:type="dxa"/>
          </w:tcPr>
          <w:p w:rsidR="00935A2E" w:rsidRPr="00D40069" w:rsidRDefault="00935A2E" w:rsidP="0052202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6" w:type="dxa"/>
          </w:tcPr>
          <w:p w:rsidR="00935A2E" w:rsidRPr="00D40069" w:rsidRDefault="00692B70" w:rsidP="0052202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40069">
              <w:rPr>
                <w:rFonts w:ascii="Times New Roman" w:hAnsi="Times New Roman"/>
                <w:sz w:val="28"/>
                <w:szCs w:val="28"/>
              </w:rPr>
              <w:t>3</w:t>
            </w:r>
            <w:r w:rsidR="00935A2E" w:rsidRPr="00D40069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7217" w:type="dxa"/>
            <w:gridSpan w:val="3"/>
            <w:vAlign w:val="center"/>
          </w:tcPr>
          <w:p w:rsidR="00935A2E" w:rsidRPr="00D40069" w:rsidRDefault="00935A2E" w:rsidP="0052202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40069">
              <w:rPr>
                <w:rFonts w:ascii="Times New Roman" w:hAnsi="Times New Roman"/>
                <w:sz w:val="28"/>
                <w:szCs w:val="28"/>
              </w:rPr>
              <w:t>Методы и материалы</w:t>
            </w:r>
          </w:p>
        </w:tc>
        <w:tc>
          <w:tcPr>
            <w:tcW w:w="828" w:type="dxa"/>
          </w:tcPr>
          <w:p w:rsidR="00935A2E" w:rsidRPr="00D40069" w:rsidRDefault="006F1AA1" w:rsidP="0052202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40069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</w:tr>
      <w:tr w:rsidR="00935A2E" w:rsidRPr="00D40069" w:rsidTr="006F1AA1">
        <w:tc>
          <w:tcPr>
            <w:tcW w:w="384" w:type="dxa"/>
          </w:tcPr>
          <w:p w:rsidR="00935A2E" w:rsidRPr="00D40069" w:rsidRDefault="00935A2E" w:rsidP="0052202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6" w:type="dxa"/>
          </w:tcPr>
          <w:p w:rsidR="00935A2E" w:rsidRPr="00D40069" w:rsidRDefault="00935A2E" w:rsidP="0052202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</w:tcPr>
          <w:p w:rsidR="00935A2E" w:rsidRPr="00D40069" w:rsidRDefault="006E3D5D" w:rsidP="0052202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40069">
              <w:rPr>
                <w:rFonts w:ascii="Times New Roman" w:hAnsi="Times New Roman"/>
                <w:sz w:val="28"/>
                <w:szCs w:val="28"/>
              </w:rPr>
              <w:t>3</w:t>
            </w:r>
            <w:r w:rsidR="00692B70" w:rsidRPr="00D40069">
              <w:rPr>
                <w:rFonts w:ascii="Times New Roman" w:hAnsi="Times New Roman"/>
                <w:sz w:val="28"/>
                <w:szCs w:val="28"/>
              </w:rPr>
              <w:t>.1</w:t>
            </w:r>
            <w:r w:rsidR="00935A2E" w:rsidRPr="00D40069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6569" w:type="dxa"/>
            <w:gridSpan w:val="2"/>
            <w:vAlign w:val="center"/>
          </w:tcPr>
          <w:p w:rsidR="00935A2E" w:rsidRPr="00D40069" w:rsidRDefault="00935A2E" w:rsidP="0052202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40069">
              <w:rPr>
                <w:rFonts w:ascii="Times New Roman" w:hAnsi="Times New Roman"/>
                <w:sz w:val="28"/>
                <w:szCs w:val="28"/>
              </w:rPr>
              <w:t>Гидрологический режим, физические свойства воды</w:t>
            </w:r>
          </w:p>
        </w:tc>
        <w:tc>
          <w:tcPr>
            <w:tcW w:w="828" w:type="dxa"/>
          </w:tcPr>
          <w:p w:rsidR="00935A2E" w:rsidRPr="00D40069" w:rsidRDefault="006F1AA1" w:rsidP="0052202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40069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</w:tr>
      <w:tr w:rsidR="001C448F" w:rsidRPr="00D40069" w:rsidTr="006F1AA1">
        <w:tc>
          <w:tcPr>
            <w:tcW w:w="384" w:type="dxa"/>
          </w:tcPr>
          <w:p w:rsidR="001C448F" w:rsidRPr="00D40069" w:rsidRDefault="001C448F" w:rsidP="0052202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6" w:type="dxa"/>
          </w:tcPr>
          <w:p w:rsidR="001C448F" w:rsidRPr="00D40069" w:rsidRDefault="001C448F" w:rsidP="0052202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</w:tcPr>
          <w:p w:rsidR="001C448F" w:rsidRPr="00D40069" w:rsidRDefault="006E3D5D" w:rsidP="0052202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40069">
              <w:rPr>
                <w:rFonts w:ascii="Times New Roman" w:hAnsi="Times New Roman"/>
                <w:sz w:val="28"/>
                <w:szCs w:val="28"/>
              </w:rPr>
              <w:t>3</w:t>
            </w:r>
            <w:r w:rsidR="00692B70" w:rsidRPr="00D40069">
              <w:rPr>
                <w:rFonts w:ascii="Times New Roman" w:hAnsi="Times New Roman"/>
                <w:sz w:val="28"/>
                <w:szCs w:val="28"/>
              </w:rPr>
              <w:t>.2</w:t>
            </w:r>
            <w:r w:rsidR="001C448F" w:rsidRPr="00D40069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6569" w:type="dxa"/>
            <w:gridSpan w:val="2"/>
            <w:vAlign w:val="center"/>
          </w:tcPr>
          <w:p w:rsidR="001C448F" w:rsidRPr="00D40069" w:rsidRDefault="001C448F" w:rsidP="0052202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40069">
              <w:rPr>
                <w:rFonts w:ascii="Times New Roman" w:hAnsi="Times New Roman"/>
                <w:sz w:val="28"/>
                <w:szCs w:val="28"/>
              </w:rPr>
              <w:t>Изучение радиационного фона</w:t>
            </w:r>
          </w:p>
        </w:tc>
        <w:tc>
          <w:tcPr>
            <w:tcW w:w="828" w:type="dxa"/>
          </w:tcPr>
          <w:p w:rsidR="001C448F" w:rsidRPr="00D40069" w:rsidRDefault="002C1CE1" w:rsidP="0052202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40069">
              <w:rPr>
                <w:rFonts w:ascii="Times New Roman" w:hAnsi="Times New Roman"/>
                <w:sz w:val="28"/>
                <w:szCs w:val="28"/>
              </w:rPr>
              <w:t>1</w:t>
            </w:r>
            <w:r w:rsidR="006F1AA1" w:rsidRPr="00D40069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1C448F" w:rsidRPr="00D40069" w:rsidTr="006F1AA1">
        <w:tc>
          <w:tcPr>
            <w:tcW w:w="384" w:type="dxa"/>
          </w:tcPr>
          <w:p w:rsidR="001C448F" w:rsidRPr="00D40069" w:rsidRDefault="001C448F" w:rsidP="0052202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6" w:type="dxa"/>
          </w:tcPr>
          <w:p w:rsidR="001C448F" w:rsidRPr="00D40069" w:rsidRDefault="001C448F" w:rsidP="0052202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</w:tcPr>
          <w:p w:rsidR="001C448F" w:rsidRPr="00D40069" w:rsidRDefault="006E3D5D" w:rsidP="0052202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40069">
              <w:rPr>
                <w:rFonts w:ascii="Times New Roman" w:hAnsi="Times New Roman"/>
                <w:sz w:val="28"/>
                <w:szCs w:val="28"/>
              </w:rPr>
              <w:t>3</w:t>
            </w:r>
            <w:r w:rsidR="00692B70" w:rsidRPr="00D40069">
              <w:rPr>
                <w:rFonts w:ascii="Times New Roman" w:hAnsi="Times New Roman"/>
                <w:sz w:val="28"/>
                <w:szCs w:val="28"/>
              </w:rPr>
              <w:t>.3</w:t>
            </w:r>
            <w:r w:rsidR="001C448F" w:rsidRPr="00D40069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6569" w:type="dxa"/>
            <w:gridSpan w:val="2"/>
            <w:vAlign w:val="center"/>
          </w:tcPr>
          <w:p w:rsidR="001C448F" w:rsidRPr="00D40069" w:rsidRDefault="001C448F" w:rsidP="0052202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40069">
              <w:rPr>
                <w:rFonts w:ascii="Times New Roman" w:hAnsi="Times New Roman"/>
                <w:sz w:val="28"/>
                <w:szCs w:val="28"/>
              </w:rPr>
              <w:t xml:space="preserve">Химический анализ </w:t>
            </w:r>
          </w:p>
        </w:tc>
        <w:tc>
          <w:tcPr>
            <w:tcW w:w="828" w:type="dxa"/>
          </w:tcPr>
          <w:p w:rsidR="001C448F" w:rsidRPr="00D40069" w:rsidRDefault="006F1AA1" w:rsidP="0052202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40069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</w:tr>
      <w:tr w:rsidR="001C448F" w:rsidRPr="00D40069" w:rsidTr="006F1AA1">
        <w:tc>
          <w:tcPr>
            <w:tcW w:w="384" w:type="dxa"/>
          </w:tcPr>
          <w:p w:rsidR="001C448F" w:rsidRPr="00D40069" w:rsidRDefault="001C448F" w:rsidP="0052202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6" w:type="dxa"/>
          </w:tcPr>
          <w:p w:rsidR="001C448F" w:rsidRPr="00D40069" w:rsidRDefault="00692B70" w:rsidP="0052202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40069">
              <w:rPr>
                <w:rFonts w:ascii="Times New Roman" w:hAnsi="Times New Roman"/>
                <w:sz w:val="28"/>
                <w:szCs w:val="28"/>
              </w:rPr>
              <w:t>4</w:t>
            </w:r>
            <w:r w:rsidR="001C448F" w:rsidRPr="00D40069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7217" w:type="dxa"/>
            <w:gridSpan w:val="3"/>
            <w:vAlign w:val="center"/>
          </w:tcPr>
          <w:p w:rsidR="001C448F" w:rsidRPr="00D40069" w:rsidRDefault="00692B70" w:rsidP="0052202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40069">
              <w:rPr>
                <w:rFonts w:ascii="Times New Roman" w:hAnsi="Times New Roman"/>
                <w:sz w:val="28"/>
                <w:szCs w:val="28"/>
              </w:rPr>
              <w:t>Оценка влияния угольных отвалов бывшей шахты «Скальная» на прилегающую территорию</w:t>
            </w:r>
          </w:p>
        </w:tc>
        <w:tc>
          <w:tcPr>
            <w:tcW w:w="828" w:type="dxa"/>
          </w:tcPr>
          <w:p w:rsidR="001C448F" w:rsidRPr="00D40069" w:rsidRDefault="006F1AA1" w:rsidP="0052202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40069"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</w:tr>
      <w:tr w:rsidR="001C448F" w:rsidRPr="00D40069" w:rsidTr="006F1AA1">
        <w:tc>
          <w:tcPr>
            <w:tcW w:w="8027" w:type="dxa"/>
            <w:gridSpan w:val="5"/>
            <w:vAlign w:val="center"/>
          </w:tcPr>
          <w:p w:rsidR="001C448F" w:rsidRPr="00D40069" w:rsidRDefault="001C448F" w:rsidP="0052202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40069">
              <w:rPr>
                <w:rFonts w:ascii="Times New Roman" w:hAnsi="Times New Roman"/>
                <w:sz w:val="28"/>
                <w:szCs w:val="28"/>
              </w:rPr>
              <w:t xml:space="preserve">Выводы </w:t>
            </w:r>
          </w:p>
        </w:tc>
        <w:tc>
          <w:tcPr>
            <w:tcW w:w="828" w:type="dxa"/>
          </w:tcPr>
          <w:p w:rsidR="001C448F" w:rsidRPr="00D40069" w:rsidRDefault="006F1AA1" w:rsidP="0052202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40069"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</w:tr>
      <w:tr w:rsidR="001C448F" w:rsidRPr="00D40069" w:rsidTr="006F1AA1">
        <w:tc>
          <w:tcPr>
            <w:tcW w:w="8027" w:type="dxa"/>
            <w:gridSpan w:val="5"/>
            <w:vAlign w:val="center"/>
          </w:tcPr>
          <w:p w:rsidR="001C448F" w:rsidRPr="00D40069" w:rsidRDefault="001C448F" w:rsidP="0052202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40069">
              <w:rPr>
                <w:rFonts w:ascii="Times New Roman" w:hAnsi="Times New Roman"/>
                <w:sz w:val="28"/>
                <w:szCs w:val="28"/>
              </w:rPr>
              <w:t>Список источников</w:t>
            </w:r>
          </w:p>
        </w:tc>
        <w:tc>
          <w:tcPr>
            <w:tcW w:w="828" w:type="dxa"/>
          </w:tcPr>
          <w:p w:rsidR="001C448F" w:rsidRPr="00D40069" w:rsidRDefault="006F1AA1" w:rsidP="0052202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40069"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</w:tr>
      <w:tr w:rsidR="00516138" w:rsidRPr="00D40069" w:rsidTr="006F1AA1">
        <w:tc>
          <w:tcPr>
            <w:tcW w:w="8027" w:type="dxa"/>
            <w:gridSpan w:val="5"/>
            <w:vAlign w:val="center"/>
          </w:tcPr>
          <w:p w:rsidR="00516138" w:rsidRPr="00D40069" w:rsidRDefault="00516138" w:rsidP="0052202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40069">
              <w:rPr>
                <w:rFonts w:ascii="Times New Roman" w:hAnsi="Times New Roman"/>
                <w:sz w:val="28"/>
                <w:szCs w:val="28"/>
              </w:rPr>
              <w:t>Приложения</w:t>
            </w:r>
          </w:p>
        </w:tc>
        <w:tc>
          <w:tcPr>
            <w:tcW w:w="828" w:type="dxa"/>
          </w:tcPr>
          <w:p w:rsidR="00516138" w:rsidRPr="00D40069" w:rsidRDefault="006F1AA1" w:rsidP="0052202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40069"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</w:tr>
    </w:tbl>
    <w:p w:rsidR="00DC3FEE" w:rsidRPr="00D40069" w:rsidRDefault="00DC3FEE" w:rsidP="00373F22">
      <w:pPr>
        <w:spacing w:after="0" w:line="360" w:lineRule="auto"/>
        <w:ind w:firstLine="851"/>
        <w:rPr>
          <w:rFonts w:ascii="Times New Roman" w:hAnsi="Times New Roman"/>
          <w:sz w:val="28"/>
          <w:szCs w:val="28"/>
        </w:rPr>
      </w:pPr>
    </w:p>
    <w:p w:rsidR="00692B70" w:rsidRDefault="00692B70" w:rsidP="00373F22">
      <w:pPr>
        <w:spacing w:after="0" w:line="360" w:lineRule="auto"/>
        <w:ind w:firstLine="851"/>
        <w:rPr>
          <w:rFonts w:ascii="Times New Roman" w:hAnsi="Times New Roman"/>
          <w:sz w:val="28"/>
          <w:szCs w:val="28"/>
        </w:rPr>
      </w:pPr>
    </w:p>
    <w:p w:rsidR="00522021" w:rsidRDefault="00522021" w:rsidP="00373F22">
      <w:pPr>
        <w:spacing w:after="0" w:line="360" w:lineRule="auto"/>
        <w:ind w:firstLine="851"/>
        <w:rPr>
          <w:rFonts w:ascii="Times New Roman" w:hAnsi="Times New Roman"/>
          <w:sz w:val="28"/>
          <w:szCs w:val="28"/>
        </w:rPr>
      </w:pPr>
    </w:p>
    <w:p w:rsidR="00522021" w:rsidRDefault="00522021" w:rsidP="00373F22">
      <w:pPr>
        <w:spacing w:after="0" w:line="360" w:lineRule="auto"/>
        <w:ind w:firstLine="851"/>
        <w:rPr>
          <w:rFonts w:ascii="Times New Roman" w:hAnsi="Times New Roman"/>
          <w:sz w:val="28"/>
          <w:szCs w:val="28"/>
        </w:rPr>
      </w:pPr>
    </w:p>
    <w:p w:rsidR="00522021" w:rsidRDefault="00522021" w:rsidP="00373F22">
      <w:pPr>
        <w:spacing w:after="0" w:line="360" w:lineRule="auto"/>
        <w:ind w:firstLine="851"/>
        <w:rPr>
          <w:rFonts w:ascii="Times New Roman" w:hAnsi="Times New Roman"/>
          <w:sz w:val="28"/>
          <w:szCs w:val="28"/>
        </w:rPr>
      </w:pPr>
    </w:p>
    <w:p w:rsidR="00522021" w:rsidRDefault="00522021" w:rsidP="00373F22">
      <w:pPr>
        <w:spacing w:after="0" w:line="360" w:lineRule="auto"/>
        <w:ind w:firstLine="851"/>
        <w:rPr>
          <w:rFonts w:ascii="Times New Roman" w:hAnsi="Times New Roman"/>
          <w:sz w:val="28"/>
          <w:szCs w:val="28"/>
        </w:rPr>
      </w:pPr>
    </w:p>
    <w:p w:rsidR="00522021" w:rsidRDefault="00522021" w:rsidP="00373F22">
      <w:pPr>
        <w:spacing w:after="0" w:line="360" w:lineRule="auto"/>
        <w:ind w:firstLine="851"/>
        <w:rPr>
          <w:rFonts w:ascii="Times New Roman" w:hAnsi="Times New Roman"/>
          <w:sz w:val="28"/>
          <w:szCs w:val="28"/>
        </w:rPr>
      </w:pPr>
    </w:p>
    <w:p w:rsidR="00522021" w:rsidRDefault="00522021" w:rsidP="00373F22">
      <w:pPr>
        <w:spacing w:after="0" w:line="360" w:lineRule="auto"/>
        <w:ind w:firstLine="851"/>
        <w:rPr>
          <w:rFonts w:ascii="Times New Roman" w:hAnsi="Times New Roman"/>
          <w:sz w:val="28"/>
          <w:szCs w:val="28"/>
        </w:rPr>
      </w:pPr>
    </w:p>
    <w:p w:rsidR="00522021" w:rsidRDefault="00522021" w:rsidP="00373F22">
      <w:pPr>
        <w:spacing w:after="0" w:line="360" w:lineRule="auto"/>
        <w:ind w:firstLine="851"/>
        <w:rPr>
          <w:rFonts w:ascii="Times New Roman" w:hAnsi="Times New Roman"/>
          <w:sz w:val="28"/>
          <w:szCs w:val="28"/>
        </w:rPr>
      </w:pPr>
    </w:p>
    <w:p w:rsidR="00522021" w:rsidRPr="00D40069" w:rsidRDefault="00522021" w:rsidP="00373F22">
      <w:pPr>
        <w:spacing w:after="0" w:line="360" w:lineRule="auto"/>
        <w:ind w:firstLine="851"/>
        <w:rPr>
          <w:rFonts w:ascii="Times New Roman" w:hAnsi="Times New Roman"/>
          <w:sz w:val="28"/>
          <w:szCs w:val="28"/>
        </w:rPr>
      </w:pPr>
    </w:p>
    <w:p w:rsidR="00692B70" w:rsidRPr="00D40069" w:rsidRDefault="00692B70" w:rsidP="00373F22">
      <w:pPr>
        <w:spacing w:after="0" w:line="360" w:lineRule="auto"/>
        <w:ind w:firstLine="851"/>
        <w:rPr>
          <w:rFonts w:ascii="Times New Roman" w:hAnsi="Times New Roman"/>
          <w:sz w:val="28"/>
          <w:szCs w:val="28"/>
        </w:rPr>
      </w:pPr>
    </w:p>
    <w:p w:rsidR="00692B70" w:rsidRPr="00D40069" w:rsidRDefault="00692B70" w:rsidP="00373F22">
      <w:pPr>
        <w:spacing w:after="0" w:line="360" w:lineRule="auto"/>
        <w:ind w:firstLine="851"/>
        <w:rPr>
          <w:rFonts w:ascii="Times New Roman" w:hAnsi="Times New Roman"/>
          <w:sz w:val="28"/>
          <w:szCs w:val="28"/>
        </w:rPr>
      </w:pPr>
    </w:p>
    <w:p w:rsidR="00692B70" w:rsidRPr="00D40069" w:rsidRDefault="00692B70" w:rsidP="00373F22">
      <w:pPr>
        <w:spacing w:after="0" w:line="360" w:lineRule="auto"/>
        <w:ind w:firstLine="851"/>
        <w:rPr>
          <w:rFonts w:ascii="Times New Roman" w:hAnsi="Times New Roman"/>
          <w:sz w:val="28"/>
          <w:szCs w:val="28"/>
        </w:rPr>
      </w:pPr>
    </w:p>
    <w:p w:rsidR="004F0E99" w:rsidRPr="00D40069" w:rsidRDefault="004F0E99" w:rsidP="00D40069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D40069">
        <w:rPr>
          <w:rFonts w:ascii="Times New Roman" w:hAnsi="Times New Roman"/>
          <w:sz w:val="28"/>
          <w:szCs w:val="28"/>
        </w:rPr>
        <w:lastRenderedPageBreak/>
        <w:t>Аннотация</w:t>
      </w:r>
    </w:p>
    <w:p w:rsidR="007F6446" w:rsidRPr="00D40069" w:rsidRDefault="004F0E99" w:rsidP="00D40069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D40069">
        <w:rPr>
          <w:rFonts w:ascii="Times New Roman" w:hAnsi="Times New Roman"/>
          <w:sz w:val="28"/>
          <w:szCs w:val="28"/>
        </w:rPr>
        <w:t xml:space="preserve">Объект исследования шахтные отвалы находятся на территории п. Скальный Чусовского городского округа Пермского края. </w:t>
      </w:r>
      <w:r w:rsidR="007F6446" w:rsidRPr="00D40069">
        <w:rPr>
          <w:rFonts w:ascii="Times New Roman" w:hAnsi="Times New Roman"/>
          <w:sz w:val="28"/>
          <w:szCs w:val="28"/>
        </w:rPr>
        <w:t xml:space="preserve">Здесь, после закрытия шахты, остались отвалы, загрязняющие прилежащую территорию и протекающую в черте населённого пункта р. Глухая. </w:t>
      </w:r>
    </w:p>
    <w:p w:rsidR="004F0E99" w:rsidRPr="00D40069" w:rsidRDefault="007F6446" w:rsidP="00D40069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D40069">
        <w:rPr>
          <w:rFonts w:ascii="Times New Roman" w:hAnsi="Times New Roman"/>
          <w:sz w:val="28"/>
          <w:szCs w:val="28"/>
        </w:rPr>
        <w:t>Целью нашей работы является изучение экологической обстановки, сложившейся на территории бывшей шахты «Скальная» (КУБ) Чусовского городского округа.</w:t>
      </w:r>
    </w:p>
    <w:p w:rsidR="007F6446" w:rsidRPr="00D40069" w:rsidRDefault="007F6446" w:rsidP="00D40069">
      <w:pPr>
        <w:pStyle w:val="a3"/>
        <w:tabs>
          <w:tab w:val="left" w:pos="-1701"/>
        </w:tabs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D40069">
        <w:rPr>
          <w:rFonts w:ascii="Times New Roman" w:hAnsi="Times New Roman"/>
          <w:sz w:val="28"/>
          <w:szCs w:val="28"/>
        </w:rPr>
        <w:t xml:space="preserve">В период с 2008 по 2009 год на территории бывшей шахты «Скальная», в черте п. Скальный, были проведены работы по рекультивации нарушенных земель на площади 9,95 га, в том числе и плоского породного отвала шахты. Выполненные работы приняты </w:t>
      </w:r>
      <w:proofErr w:type="spellStart"/>
      <w:r w:rsidRPr="00D40069">
        <w:rPr>
          <w:rFonts w:ascii="Times New Roman" w:hAnsi="Times New Roman"/>
          <w:sz w:val="28"/>
          <w:szCs w:val="28"/>
        </w:rPr>
        <w:t>комиссионно</w:t>
      </w:r>
      <w:proofErr w:type="spellEnd"/>
      <w:r w:rsidRPr="00D40069">
        <w:rPr>
          <w:rFonts w:ascii="Times New Roman" w:hAnsi="Times New Roman"/>
          <w:sz w:val="28"/>
          <w:szCs w:val="28"/>
        </w:rPr>
        <w:t xml:space="preserve"> с участием </w:t>
      </w:r>
      <w:proofErr w:type="spellStart"/>
      <w:r w:rsidRPr="00D40069">
        <w:rPr>
          <w:rFonts w:ascii="Times New Roman" w:hAnsi="Times New Roman"/>
          <w:sz w:val="28"/>
          <w:szCs w:val="28"/>
        </w:rPr>
        <w:t>Скальнинского</w:t>
      </w:r>
      <w:proofErr w:type="spellEnd"/>
      <w:r w:rsidRPr="00D40069">
        <w:rPr>
          <w:rFonts w:ascii="Times New Roman" w:hAnsi="Times New Roman"/>
          <w:sz w:val="28"/>
          <w:szCs w:val="28"/>
        </w:rPr>
        <w:t xml:space="preserve"> сельского поселения для дальнейшего использования в качестве формы естественного ландшафта, оставленной для зарастания. </w:t>
      </w:r>
    </w:p>
    <w:p w:rsidR="007F6446" w:rsidRPr="00D40069" w:rsidRDefault="007F6446" w:rsidP="00D40069">
      <w:pPr>
        <w:pStyle w:val="a3"/>
        <w:tabs>
          <w:tab w:val="left" w:pos="-1701"/>
        </w:tabs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D40069">
        <w:rPr>
          <w:rFonts w:ascii="Times New Roman" w:hAnsi="Times New Roman"/>
          <w:sz w:val="28"/>
          <w:szCs w:val="28"/>
        </w:rPr>
        <w:t xml:space="preserve">В мае 2021 года, уже заросшая растительностью территория шахты, была снова </w:t>
      </w:r>
      <w:proofErr w:type="spellStart"/>
      <w:r w:rsidRPr="00D40069">
        <w:rPr>
          <w:rFonts w:ascii="Times New Roman" w:hAnsi="Times New Roman"/>
          <w:sz w:val="28"/>
          <w:szCs w:val="28"/>
        </w:rPr>
        <w:t>распахана</w:t>
      </w:r>
      <w:proofErr w:type="gramStart"/>
      <w:r w:rsidRPr="00D40069">
        <w:rPr>
          <w:rFonts w:ascii="Times New Roman" w:hAnsi="Times New Roman"/>
          <w:sz w:val="28"/>
          <w:szCs w:val="28"/>
        </w:rPr>
        <w:t>.Н</w:t>
      </w:r>
      <w:proofErr w:type="gramEnd"/>
      <w:r w:rsidRPr="00D40069">
        <w:rPr>
          <w:rFonts w:ascii="Times New Roman" w:hAnsi="Times New Roman"/>
          <w:sz w:val="28"/>
          <w:szCs w:val="28"/>
        </w:rPr>
        <w:t>а</w:t>
      </w:r>
      <w:proofErr w:type="spellEnd"/>
      <w:r w:rsidRPr="00D40069">
        <w:rPr>
          <w:rFonts w:ascii="Times New Roman" w:hAnsi="Times New Roman"/>
          <w:sz w:val="28"/>
          <w:szCs w:val="28"/>
        </w:rPr>
        <w:t xml:space="preserve"> отвалах был произведен замер радиационного фона, отобраны гидрохимическая проба в луже, образованной ручьями, фильтрующимися через юго-восточный склон шахтных отвалов и проба грунта. </w:t>
      </w:r>
    </w:p>
    <w:p w:rsidR="007F6446" w:rsidRPr="00D40069" w:rsidRDefault="007F6446" w:rsidP="00D40069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D40069">
        <w:rPr>
          <w:rFonts w:ascii="Times New Roman" w:hAnsi="Times New Roman"/>
          <w:sz w:val="28"/>
          <w:szCs w:val="28"/>
        </w:rPr>
        <w:t>Также в ходе исследования проводился отбор проб почвы на прилегающей к отвалам территории: №1 – в 400 м на восток от отвалов (берег технического пруда), №2 и № 3 – в 150 м и 200 м на юг от отвалов, №4 в 200 м на запад от отвалов, № 5 в 300 м на запад от отвалов (частный огород)</w:t>
      </w:r>
      <w:proofErr w:type="gramStart"/>
      <w:r w:rsidRPr="00D40069">
        <w:rPr>
          <w:rFonts w:ascii="Times New Roman" w:hAnsi="Times New Roman"/>
          <w:sz w:val="28"/>
          <w:szCs w:val="28"/>
        </w:rPr>
        <w:t>.П</w:t>
      </w:r>
      <w:proofErr w:type="gramEnd"/>
      <w:r w:rsidRPr="00D40069">
        <w:rPr>
          <w:rFonts w:ascii="Times New Roman" w:hAnsi="Times New Roman"/>
          <w:sz w:val="28"/>
          <w:szCs w:val="28"/>
        </w:rPr>
        <w:t>очва вблизи отвалов покрыта белым налётом.</w:t>
      </w:r>
    </w:p>
    <w:p w:rsidR="007F6446" w:rsidRPr="00D40069" w:rsidRDefault="007F6446" w:rsidP="00D40069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D40069">
        <w:rPr>
          <w:rFonts w:ascii="Times New Roman" w:hAnsi="Times New Roman"/>
          <w:sz w:val="28"/>
          <w:szCs w:val="28"/>
        </w:rPr>
        <w:t>Для изучения влияния шахтных отвалов на окружающую среду было отобрано 4 поверхностных пробы из р. Глухая.</w:t>
      </w:r>
      <w:r w:rsidR="00D40069">
        <w:rPr>
          <w:rFonts w:ascii="Times New Roman" w:hAnsi="Times New Roman"/>
          <w:sz w:val="28"/>
          <w:szCs w:val="28"/>
        </w:rPr>
        <w:t xml:space="preserve"> </w:t>
      </w:r>
      <w:r w:rsidRPr="00D40069">
        <w:rPr>
          <w:rFonts w:ascii="Times New Roman" w:hAnsi="Times New Roman"/>
          <w:sz w:val="28"/>
          <w:szCs w:val="28"/>
        </w:rPr>
        <w:t>Нами был исследован участок р. Глухая длиной 1,3 км в черте п. Скальный: определены глубина, ширина, скорость течения, площадь поперечного сечения и расход воды, органолептические и химические показатели.</w:t>
      </w:r>
    </w:p>
    <w:p w:rsidR="007F6446" w:rsidRPr="00D40069" w:rsidRDefault="007F6446" w:rsidP="00D40069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D40069">
        <w:rPr>
          <w:rFonts w:ascii="Times New Roman" w:hAnsi="Times New Roman"/>
          <w:sz w:val="28"/>
          <w:szCs w:val="28"/>
        </w:rPr>
        <w:t xml:space="preserve">Анализ воды и образцов почвы проводили на базе ФГБОУ </w:t>
      </w:r>
      <w:proofErr w:type="gramStart"/>
      <w:r w:rsidRPr="00D40069">
        <w:rPr>
          <w:rFonts w:ascii="Times New Roman" w:hAnsi="Times New Roman"/>
          <w:sz w:val="28"/>
          <w:szCs w:val="28"/>
        </w:rPr>
        <w:t>ВО</w:t>
      </w:r>
      <w:proofErr w:type="gramEnd"/>
      <w:r w:rsidRPr="00D40069">
        <w:rPr>
          <w:rFonts w:ascii="Times New Roman" w:hAnsi="Times New Roman"/>
          <w:sz w:val="28"/>
          <w:szCs w:val="28"/>
        </w:rPr>
        <w:t xml:space="preserve"> «Пермский государственный аграрно-технологический университет им. Д. Н. Прянишникова» под руководством консультанта К. А. Быстрых. При выполнении анализа использовали методики из пособий: «Практикум по агрохимии» В. Г. Минеева, «Химические методы в агроэкологическом мониторинге почвы» Е. В. Пименовой. Методы исследования: титриметрический, потенциометрический, </w:t>
      </w:r>
      <w:r w:rsidR="00801436" w:rsidRPr="00D40069">
        <w:rPr>
          <w:rFonts w:ascii="Times New Roman" w:hAnsi="Times New Roman"/>
          <w:sz w:val="28"/>
          <w:szCs w:val="28"/>
        </w:rPr>
        <w:t xml:space="preserve">кондуктометрический, </w:t>
      </w:r>
      <w:r w:rsidRPr="00D40069">
        <w:rPr>
          <w:rFonts w:ascii="Times New Roman" w:hAnsi="Times New Roman"/>
          <w:sz w:val="28"/>
          <w:szCs w:val="28"/>
        </w:rPr>
        <w:t>фотоколориметрический.</w:t>
      </w:r>
    </w:p>
    <w:p w:rsidR="007F6446" w:rsidRPr="00D40069" w:rsidRDefault="007F6446" w:rsidP="00D40069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D40069">
        <w:rPr>
          <w:rFonts w:ascii="Times New Roman" w:hAnsi="Times New Roman"/>
          <w:sz w:val="28"/>
          <w:szCs w:val="28"/>
        </w:rPr>
        <w:t xml:space="preserve">Для оценки качества сред использовался </w:t>
      </w:r>
      <w:r w:rsidRPr="00D40069"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  <w:t>СанПиН 1.2.3685-21 «Гигиенические нормативы и требования к обеспечению безопасности и (или) безвредности для человека факторов среды обитания»</w:t>
      </w:r>
    </w:p>
    <w:p w:rsidR="00D40069" w:rsidRDefault="00D40069" w:rsidP="00373F22">
      <w:pPr>
        <w:spacing w:after="0" w:line="360" w:lineRule="auto"/>
        <w:ind w:firstLine="851"/>
        <w:jc w:val="center"/>
        <w:rPr>
          <w:rFonts w:ascii="Times New Roman" w:hAnsi="Times New Roman"/>
          <w:sz w:val="28"/>
          <w:szCs w:val="28"/>
        </w:rPr>
      </w:pPr>
    </w:p>
    <w:p w:rsidR="00D40069" w:rsidRDefault="00D40069" w:rsidP="00373F22">
      <w:pPr>
        <w:spacing w:after="0" w:line="360" w:lineRule="auto"/>
        <w:ind w:firstLine="851"/>
        <w:jc w:val="center"/>
        <w:rPr>
          <w:rFonts w:ascii="Times New Roman" w:hAnsi="Times New Roman"/>
          <w:sz w:val="28"/>
          <w:szCs w:val="28"/>
        </w:rPr>
      </w:pPr>
    </w:p>
    <w:p w:rsidR="00691B9B" w:rsidRPr="00D40069" w:rsidRDefault="00691B9B" w:rsidP="00373F22">
      <w:pPr>
        <w:spacing w:after="0" w:line="360" w:lineRule="auto"/>
        <w:ind w:firstLine="851"/>
        <w:jc w:val="center"/>
        <w:rPr>
          <w:rFonts w:ascii="Times New Roman" w:hAnsi="Times New Roman"/>
          <w:sz w:val="28"/>
          <w:szCs w:val="28"/>
        </w:rPr>
      </w:pPr>
      <w:r w:rsidRPr="00D40069">
        <w:rPr>
          <w:rFonts w:ascii="Times New Roman" w:hAnsi="Times New Roman"/>
          <w:sz w:val="28"/>
          <w:szCs w:val="28"/>
        </w:rPr>
        <w:lastRenderedPageBreak/>
        <w:t>Введение</w:t>
      </w:r>
    </w:p>
    <w:p w:rsidR="000F73DA" w:rsidRPr="00D40069" w:rsidRDefault="000F73DA" w:rsidP="00D40069">
      <w:pPr>
        <w:spacing w:after="0" w:line="240" w:lineRule="auto"/>
        <w:ind w:firstLine="3544"/>
        <w:rPr>
          <w:rFonts w:ascii="Times New Roman" w:hAnsi="Times New Roman"/>
          <w:i/>
          <w:sz w:val="28"/>
          <w:szCs w:val="28"/>
        </w:rPr>
      </w:pPr>
      <w:r w:rsidRPr="00D40069">
        <w:rPr>
          <w:rFonts w:ascii="Times New Roman" w:hAnsi="Times New Roman"/>
          <w:i/>
          <w:sz w:val="28"/>
          <w:szCs w:val="28"/>
        </w:rPr>
        <w:t>«Кто виноват из них, кто прав — судить не нам;</w:t>
      </w:r>
    </w:p>
    <w:p w:rsidR="000F73DA" w:rsidRPr="00D40069" w:rsidRDefault="000F73DA" w:rsidP="00D40069">
      <w:pPr>
        <w:spacing w:after="0" w:line="240" w:lineRule="auto"/>
        <w:ind w:firstLine="3544"/>
        <w:rPr>
          <w:rFonts w:ascii="Times New Roman" w:hAnsi="Times New Roman"/>
          <w:i/>
          <w:sz w:val="28"/>
          <w:szCs w:val="28"/>
        </w:rPr>
      </w:pPr>
      <w:r w:rsidRPr="00D40069">
        <w:rPr>
          <w:rFonts w:ascii="Times New Roman" w:hAnsi="Times New Roman"/>
          <w:i/>
          <w:sz w:val="28"/>
          <w:szCs w:val="28"/>
        </w:rPr>
        <w:t>Да только воз и ныне там»</w:t>
      </w:r>
    </w:p>
    <w:p w:rsidR="000F73DA" w:rsidRPr="00D40069" w:rsidRDefault="00522021" w:rsidP="00D40069">
      <w:pPr>
        <w:spacing w:after="0" w:line="240" w:lineRule="auto"/>
        <w:ind w:firstLine="3544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                      </w:t>
      </w:r>
      <w:r w:rsidR="000F73DA" w:rsidRPr="00D40069">
        <w:rPr>
          <w:rFonts w:ascii="Times New Roman" w:hAnsi="Times New Roman"/>
          <w:i/>
          <w:sz w:val="28"/>
          <w:szCs w:val="28"/>
        </w:rPr>
        <w:t>Иван Крылов «Лебедь, щука и рак»</w:t>
      </w:r>
    </w:p>
    <w:p w:rsidR="000F73DA" w:rsidRPr="00D40069" w:rsidRDefault="000F73DA" w:rsidP="00D40069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29735F" w:rsidRPr="00D40069" w:rsidRDefault="00773FF8" w:rsidP="00D40069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D40069">
        <w:rPr>
          <w:rFonts w:ascii="Times New Roman" w:hAnsi="Times New Roman"/>
          <w:sz w:val="28"/>
          <w:szCs w:val="28"/>
        </w:rPr>
        <w:t>Экологическая безопасность – индивидуальная, коллективная, национальная, глобальная – беспокоит всё большее чи</w:t>
      </w:r>
      <w:r w:rsidR="000F73DA" w:rsidRPr="00D40069">
        <w:rPr>
          <w:rFonts w:ascii="Times New Roman" w:hAnsi="Times New Roman"/>
          <w:sz w:val="28"/>
          <w:szCs w:val="28"/>
        </w:rPr>
        <w:t xml:space="preserve">сло людей во всех странах мира, </w:t>
      </w:r>
      <w:r w:rsidR="0029735F" w:rsidRPr="00D40069">
        <w:rPr>
          <w:rFonts w:ascii="Times New Roman" w:hAnsi="Times New Roman"/>
          <w:sz w:val="28"/>
          <w:szCs w:val="28"/>
        </w:rPr>
        <w:t>при этом не в</w:t>
      </w:r>
      <w:r w:rsidR="000F73DA" w:rsidRPr="00D40069">
        <w:rPr>
          <w:rFonts w:ascii="Times New Roman" w:hAnsi="Times New Roman"/>
          <w:sz w:val="28"/>
          <w:szCs w:val="28"/>
        </w:rPr>
        <w:t>озникает</w:t>
      </w:r>
      <w:r w:rsidR="0029735F" w:rsidRPr="00D40069">
        <w:rPr>
          <w:rFonts w:ascii="Times New Roman" w:hAnsi="Times New Roman"/>
          <w:sz w:val="28"/>
          <w:szCs w:val="28"/>
        </w:rPr>
        <w:t xml:space="preserve"> сомнений, что экологическая защищённость отдельного человека, населённого пункта, государства и мирового со</w:t>
      </w:r>
      <w:r w:rsidR="002853DA" w:rsidRPr="00D40069">
        <w:rPr>
          <w:rFonts w:ascii="Times New Roman" w:hAnsi="Times New Roman"/>
          <w:sz w:val="28"/>
          <w:szCs w:val="28"/>
        </w:rPr>
        <w:t>общества в целом не повышается</w:t>
      </w:r>
      <w:r w:rsidR="00522021">
        <w:rPr>
          <w:rFonts w:ascii="Times New Roman" w:hAnsi="Times New Roman"/>
          <w:sz w:val="28"/>
          <w:szCs w:val="28"/>
        </w:rPr>
        <w:t xml:space="preserve"> </w:t>
      </w:r>
      <w:r w:rsidR="007546A2" w:rsidRPr="00D40069">
        <w:rPr>
          <w:rFonts w:ascii="Times New Roman" w:hAnsi="Times New Roman"/>
          <w:sz w:val="28"/>
          <w:szCs w:val="28"/>
        </w:rPr>
        <w:t>[5].</w:t>
      </w:r>
    </w:p>
    <w:p w:rsidR="00262AE3" w:rsidRPr="00D40069" w:rsidRDefault="0029735F" w:rsidP="00D40069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D40069">
        <w:rPr>
          <w:rFonts w:ascii="Times New Roman" w:hAnsi="Times New Roman"/>
          <w:sz w:val="28"/>
          <w:szCs w:val="28"/>
        </w:rPr>
        <w:t xml:space="preserve">Мы проживаем на территории п. </w:t>
      </w:r>
      <w:proofErr w:type="gramStart"/>
      <w:r w:rsidRPr="00D40069">
        <w:rPr>
          <w:rFonts w:ascii="Times New Roman" w:hAnsi="Times New Roman"/>
          <w:sz w:val="28"/>
          <w:szCs w:val="28"/>
        </w:rPr>
        <w:t>Скальный</w:t>
      </w:r>
      <w:proofErr w:type="gramEnd"/>
      <w:r w:rsidR="00B5211A" w:rsidRPr="00D40069">
        <w:rPr>
          <w:rFonts w:ascii="Times New Roman" w:hAnsi="Times New Roman"/>
          <w:sz w:val="28"/>
          <w:szCs w:val="28"/>
        </w:rPr>
        <w:t xml:space="preserve"> </w:t>
      </w:r>
      <w:r w:rsidRPr="00D40069">
        <w:rPr>
          <w:rFonts w:ascii="Times New Roman" w:hAnsi="Times New Roman"/>
          <w:sz w:val="28"/>
          <w:szCs w:val="28"/>
        </w:rPr>
        <w:t>Чусов</w:t>
      </w:r>
      <w:r w:rsidR="00522021">
        <w:rPr>
          <w:rFonts w:ascii="Times New Roman" w:hAnsi="Times New Roman"/>
          <w:sz w:val="28"/>
          <w:szCs w:val="28"/>
        </w:rPr>
        <w:t>с</w:t>
      </w:r>
      <w:r w:rsidRPr="00D40069">
        <w:rPr>
          <w:rFonts w:ascii="Times New Roman" w:hAnsi="Times New Roman"/>
          <w:sz w:val="28"/>
          <w:szCs w:val="28"/>
        </w:rPr>
        <w:t xml:space="preserve">кого городского округа. Здесь в период с 1942 по 1998 год функционировало предприятие шахта «Скальная», разрабатывающая уголь </w:t>
      </w:r>
      <w:proofErr w:type="spellStart"/>
      <w:r w:rsidRPr="00D40069">
        <w:rPr>
          <w:rFonts w:ascii="Times New Roman" w:hAnsi="Times New Roman"/>
          <w:sz w:val="28"/>
          <w:szCs w:val="28"/>
        </w:rPr>
        <w:t>Скальнинского</w:t>
      </w:r>
      <w:proofErr w:type="spellEnd"/>
      <w:r w:rsidRPr="00D40069">
        <w:rPr>
          <w:rFonts w:ascii="Times New Roman" w:hAnsi="Times New Roman"/>
          <w:sz w:val="28"/>
          <w:szCs w:val="28"/>
        </w:rPr>
        <w:t xml:space="preserve"> месторождения </w:t>
      </w:r>
      <w:proofErr w:type="spellStart"/>
      <w:r w:rsidRPr="00D40069">
        <w:rPr>
          <w:rFonts w:ascii="Times New Roman" w:hAnsi="Times New Roman"/>
          <w:sz w:val="28"/>
          <w:szCs w:val="28"/>
        </w:rPr>
        <w:t>Кизеловского</w:t>
      </w:r>
      <w:proofErr w:type="spellEnd"/>
      <w:r w:rsidRPr="00D40069">
        <w:rPr>
          <w:rFonts w:ascii="Times New Roman" w:hAnsi="Times New Roman"/>
          <w:sz w:val="28"/>
          <w:szCs w:val="28"/>
        </w:rPr>
        <w:t xml:space="preserve"> угольн</w:t>
      </w:r>
      <w:r w:rsidR="003E3EB8" w:rsidRPr="00D40069">
        <w:rPr>
          <w:rFonts w:ascii="Times New Roman" w:hAnsi="Times New Roman"/>
          <w:sz w:val="28"/>
          <w:szCs w:val="28"/>
        </w:rPr>
        <w:t>ого бассейна (</w:t>
      </w:r>
      <w:proofErr w:type="spellStart"/>
      <w:r w:rsidR="003E3EB8" w:rsidRPr="00D40069">
        <w:rPr>
          <w:rFonts w:ascii="Times New Roman" w:hAnsi="Times New Roman"/>
          <w:sz w:val="28"/>
          <w:szCs w:val="28"/>
        </w:rPr>
        <w:t>КУБа</w:t>
      </w:r>
      <w:proofErr w:type="spellEnd"/>
      <w:r w:rsidR="003E3EB8" w:rsidRPr="00D40069">
        <w:rPr>
          <w:rFonts w:ascii="Times New Roman" w:hAnsi="Times New Roman"/>
          <w:sz w:val="28"/>
          <w:szCs w:val="28"/>
        </w:rPr>
        <w:t>). Сегодня КУБ</w:t>
      </w:r>
      <w:r w:rsidRPr="00D40069">
        <w:rPr>
          <w:rFonts w:ascii="Times New Roman" w:hAnsi="Times New Roman"/>
          <w:sz w:val="28"/>
          <w:szCs w:val="28"/>
        </w:rPr>
        <w:t xml:space="preserve"> является одной </w:t>
      </w:r>
      <w:r w:rsidR="0045773E" w:rsidRPr="00D40069">
        <w:rPr>
          <w:rFonts w:ascii="Times New Roman" w:hAnsi="Times New Roman"/>
          <w:sz w:val="28"/>
          <w:szCs w:val="28"/>
        </w:rPr>
        <w:t xml:space="preserve">из самых проблемных территорий </w:t>
      </w:r>
      <w:proofErr w:type="spellStart"/>
      <w:r w:rsidR="0045773E" w:rsidRPr="00D40069">
        <w:rPr>
          <w:rFonts w:ascii="Times New Roman" w:hAnsi="Times New Roman"/>
          <w:sz w:val="28"/>
          <w:szCs w:val="28"/>
        </w:rPr>
        <w:t>Прикамья</w:t>
      </w:r>
      <w:proofErr w:type="spellEnd"/>
      <w:r w:rsidR="0045773E" w:rsidRPr="00D40069">
        <w:rPr>
          <w:rFonts w:ascii="Times New Roman" w:hAnsi="Times New Roman"/>
          <w:sz w:val="28"/>
          <w:szCs w:val="28"/>
        </w:rPr>
        <w:t xml:space="preserve"> – и с экономической, и с экологической точки зрения</w:t>
      </w:r>
      <w:r w:rsidRPr="00D40069">
        <w:rPr>
          <w:rFonts w:ascii="Times New Roman" w:hAnsi="Times New Roman"/>
          <w:sz w:val="28"/>
          <w:szCs w:val="28"/>
        </w:rPr>
        <w:t>. Н</w:t>
      </w:r>
      <w:r w:rsidR="0045773E" w:rsidRPr="00D40069">
        <w:rPr>
          <w:rFonts w:ascii="Times New Roman" w:hAnsi="Times New Roman"/>
          <w:sz w:val="28"/>
          <w:szCs w:val="28"/>
        </w:rPr>
        <w:t xml:space="preserve">есмотря на выделяемые средства, большинство проектов по развитию </w:t>
      </w:r>
      <w:proofErr w:type="spellStart"/>
      <w:r w:rsidR="0045773E" w:rsidRPr="00D40069">
        <w:rPr>
          <w:rFonts w:ascii="Times New Roman" w:hAnsi="Times New Roman"/>
          <w:sz w:val="28"/>
          <w:szCs w:val="28"/>
        </w:rPr>
        <w:t>КУБа</w:t>
      </w:r>
      <w:proofErr w:type="spellEnd"/>
      <w:r w:rsidR="0045773E" w:rsidRPr="00D40069">
        <w:rPr>
          <w:rFonts w:ascii="Times New Roman" w:hAnsi="Times New Roman"/>
          <w:sz w:val="28"/>
          <w:szCs w:val="28"/>
        </w:rPr>
        <w:t xml:space="preserve"> «замирает» на месте – в 2015 году Министерство Пермского края и вовсе н</w:t>
      </w:r>
      <w:r w:rsidRPr="00D40069">
        <w:rPr>
          <w:rFonts w:ascii="Times New Roman" w:hAnsi="Times New Roman"/>
          <w:sz w:val="28"/>
          <w:szCs w:val="28"/>
        </w:rPr>
        <w:t>е освоило средства, выделенные н</w:t>
      </w:r>
      <w:r w:rsidR="0045773E" w:rsidRPr="00D40069">
        <w:rPr>
          <w:rFonts w:ascii="Times New Roman" w:hAnsi="Times New Roman"/>
          <w:sz w:val="28"/>
          <w:szCs w:val="28"/>
        </w:rPr>
        <w:t xml:space="preserve">а развитие </w:t>
      </w:r>
      <w:proofErr w:type="spellStart"/>
      <w:r w:rsidR="0045773E" w:rsidRPr="00D40069">
        <w:rPr>
          <w:rFonts w:ascii="Times New Roman" w:hAnsi="Times New Roman"/>
          <w:sz w:val="28"/>
          <w:szCs w:val="28"/>
        </w:rPr>
        <w:t>Кизеловского</w:t>
      </w:r>
      <w:proofErr w:type="spellEnd"/>
      <w:r w:rsidR="0045773E" w:rsidRPr="00D40069">
        <w:rPr>
          <w:rFonts w:ascii="Times New Roman" w:hAnsi="Times New Roman"/>
          <w:sz w:val="28"/>
          <w:szCs w:val="28"/>
        </w:rPr>
        <w:t xml:space="preserve"> района. Впрочем, неосвоенные средства предполагались на решение вопросов экономических по двум направлениям: обеспечение компактного проживания жителей </w:t>
      </w:r>
      <w:r w:rsidR="004B4E56" w:rsidRPr="00D40069">
        <w:rPr>
          <w:rFonts w:ascii="Times New Roman" w:hAnsi="Times New Roman"/>
          <w:sz w:val="28"/>
          <w:szCs w:val="28"/>
        </w:rPr>
        <w:t>бывших шахтёрских посёлков и обеспечение их занятости. Министерству было выделено 10,7 млн</w:t>
      </w:r>
      <w:r w:rsidRPr="00D40069">
        <w:rPr>
          <w:rFonts w:ascii="Times New Roman" w:hAnsi="Times New Roman"/>
          <w:sz w:val="28"/>
          <w:szCs w:val="28"/>
        </w:rPr>
        <w:t>.</w:t>
      </w:r>
      <w:r w:rsidR="004B4E56" w:rsidRPr="00D40069">
        <w:rPr>
          <w:rFonts w:ascii="Times New Roman" w:hAnsi="Times New Roman"/>
          <w:sz w:val="28"/>
          <w:szCs w:val="28"/>
        </w:rPr>
        <w:t xml:space="preserve"> рублей, которые не были освоены в полном объёме ввиду отсутствия муниципальных ко</w:t>
      </w:r>
      <w:r w:rsidR="00262AE3" w:rsidRPr="00D40069">
        <w:rPr>
          <w:rFonts w:ascii="Times New Roman" w:hAnsi="Times New Roman"/>
          <w:sz w:val="28"/>
          <w:szCs w:val="28"/>
        </w:rPr>
        <w:t>нтрактов на основные виды работы</w:t>
      </w:r>
      <w:r w:rsidR="004B4E56" w:rsidRPr="00D40069">
        <w:rPr>
          <w:rFonts w:ascii="Times New Roman" w:hAnsi="Times New Roman"/>
          <w:sz w:val="28"/>
          <w:szCs w:val="28"/>
        </w:rPr>
        <w:t xml:space="preserve"> несвоевременного предоставления заявок, соответствующих требованиям порядка предоставления субсидий. Ещё один больной вопрос – не экономически</w:t>
      </w:r>
      <w:r w:rsidR="00262AE3" w:rsidRPr="00D40069">
        <w:rPr>
          <w:rFonts w:ascii="Times New Roman" w:hAnsi="Times New Roman"/>
          <w:sz w:val="28"/>
          <w:szCs w:val="28"/>
        </w:rPr>
        <w:t>й</w:t>
      </w:r>
      <w:r w:rsidR="004B4E56" w:rsidRPr="00D40069">
        <w:rPr>
          <w:rFonts w:ascii="Times New Roman" w:hAnsi="Times New Roman"/>
          <w:sz w:val="28"/>
          <w:szCs w:val="28"/>
        </w:rPr>
        <w:t>, а экологический – утилизация  шахтных вод. Напомним, что по программе закрытия четырнадцати угольных шахт в городах Пермс</w:t>
      </w:r>
      <w:r w:rsidR="00262AE3" w:rsidRPr="00D40069">
        <w:rPr>
          <w:rFonts w:ascii="Times New Roman" w:hAnsi="Times New Roman"/>
          <w:sz w:val="28"/>
          <w:szCs w:val="28"/>
        </w:rPr>
        <w:t>кого края было затрачено 653 миллионов</w:t>
      </w:r>
      <w:r w:rsidR="004B4E56" w:rsidRPr="00D40069">
        <w:rPr>
          <w:rFonts w:ascii="Times New Roman" w:hAnsi="Times New Roman"/>
          <w:sz w:val="28"/>
          <w:szCs w:val="28"/>
        </w:rPr>
        <w:t xml:space="preserve"> рублей (и это – в ценах 2002 года!). Однако выход </w:t>
      </w:r>
      <w:r w:rsidR="0003526C" w:rsidRPr="00D40069">
        <w:rPr>
          <w:rFonts w:ascii="Times New Roman" w:hAnsi="Times New Roman"/>
          <w:sz w:val="28"/>
          <w:szCs w:val="28"/>
        </w:rPr>
        <w:t>на поверхность шахтных вод, содержащих в себе тяжёлые металлы, до сих пор остаётся острейшей проблемой – уже загрязнены малые реки вплоть до Камского водохранилища. Причём официально эти водоёмы перестали быть водным ресурсом, который можно</w:t>
      </w:r>
      <w:r w:rsidR="00262AE3" w:rsidRPr="00D40069">
        <w:rPr>
          <w:rFonts w:ascii="Times New Roman" w:hAnsi="Times New Roman"/>
          <w:sz w:val="28"/>
          <w:szCs w:val="28"/>
        </w:rPr>
        <w:t xml:space="preserve"> использовать в нуждах человека</w:t>
      </w:r>
      <w:r w:rsidR="00522021">
        <w:rPr>
          <w:rFonts w:ascii="Times New Roman" w:hAnsi="Times New Roman"/>
          <w:sz w:val="28"/>
          <w:szCs w:val="28"/>
        </w:rPr>
        <w:t xml:space="preserve"> </w:t>
      </w:r>
      <w:r w:rsidR="007546A2" w:rsidRPr="00D40069">
        <w:rPr>
          <w:rFonts w:ascii="Times New Roman" w:hAnsi="Times New Roman"/>
          <w:sz w:val="28"/>
          <w:szCs w:val="28"/>
        </w:rPr>
        <w:t>[2]</w:t>
      </w:r>
      <w:r w:rsidR="00262AE3" w:rsidRPr="00D40069">
        <w:rPr>
          <w:rFonts w:ascii="Times New Roman" w:hAnsi="Times New Roman"/>
          <w:sz w:val="28"/>
          <w:szCs w:val="28"/>
        </w:rPr>
        <w:t>. Шахтные воды содержат тяжёлые металлы, а отвалы, выделяют опасные вещества и радиацию, способны самовоспламеняться и могут привести к пожару.</w:t>
      </w:r>
    </w:p>
    <w:p w:rsidR="00B210DF" w:rsidRPr="00D40069" w:rsidRDefault="001C7E50" w:rsidP="00D40069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D40069">
        <w:rPr>
          <w:rFonts w:ascii="Times New Roman" w:hAnsi="Times New Roman"/>
          <w:sz w:val="28"/>
          <w:szCs w:val="28"/>
        </w:rPr>
        <w:t>Посёлок Скальный –</w:t>
      </w:r>
      <w:r w:rsidR="00522021">
        <w:rPr>
          <w:rFonts w:ascii="Times New Roman" w:hAnsi="Times New Roman"/>
          <w:sz w:val="28"/>
          <w:szCs w:val="28"/>
        </w:rPr>
        <w:t xml:space="preserve"> </w:t>
      </w:r>
      <w:r w:rsidRPr="00D40069">
        <w:rPr>
          <w:rFonts w:ascii="Times New Roman" w:hAnsi="Times New Roman"/>
          <w:sz w:val="28"/>
          <w:szCs w:val="28"/>
        </w:rPr>
        <w:t>небольшой посёлок</w:t>
      </w:r>
      <w:r w:rsidR="00262AE3" w:rsidRPr="00D40069">
        <w:rPr>
          <w:rFonts w:ascii="Times New Roman" w:hAnsi="Times New Roman"/>
          <w:sz w:val="28"/>
          <w:szCs w:val="28"/>
        </w:rPr>
        <w:t xml:space="preserve"> с ч</w:t>
      </w:r>
      <w:r w:rsidRPr="00D40069">
        <w:rPr>
          <w:rFonts w:ascii="Times New Roman" w:hAnsi="Times New Roman"/>
          <w:sz w:val="28"/>
          <w:szCs w:val="28"/>
        </w:rPr>
        <w:t>исленность</w:t>
      </w:r>
      <w:r w:rsidR="00262AE3" w:rsidRPr="00D40069">
        <w:rPr>
          <w:rFonts w:ascii="Times New Roman" w:hAnsi="Times New Roman"/>
          <w:sz w:val="28"/>
          <w:szCs w:val="28"/>
        </w:rPr>
        <w:t>ю</w:t>
      </w:r>
      <w:r w:rsidRPr="00D40069">
        <w:rPr>
          <w:rFonts w:ascii="Times New Roman" w:hAnsi="Times New Roman"/>
          <w:sz w:val="28"/>
          <w:szCs w:val="28"/>
        </w:rPr>
        <w:t xml:space="preserve"> населения 15</w:t>
      </w:r>
      <w:r w:rsidR="003C213A" w:rsidRPr="00D40069">
        <w:rPr>
          <w:rFonts w:ascii="Times New Roman" w:hAnsi="Times New Roman"/>
          <w:sz w:val="28"/>
          <w:szCs w:val="28"/>
        </w:rPr>
        <w:t>94</w:t>
      </w:r>
      <w:r w:rsidRPr="00D40069">
        <w:rPr>
          <w:rFonts w:ascii="Times New Roman" w:hAnsi="Times New Roman"/>
          <w:sz w:val="28"/>
          <w:szCs w:val="28"/>
        </w:rPr>
        <w:t xml:space="preserve"> человек</w:t>
      </w:r>
      <w:r w:rsidR="003C213A" w:rsidRPr="00D40069">
        <w:rPr>
          <w:rFonts w:ascii="Times New Roman" w:hAnsi="Times New Roman"/>
          <w:sz w:val="28"/>
          <w:szCs w:val="28"/>
        </w:rPr>
        <w:t>а</w:t>
      </w:r>
      <w:r w:rsidR="00262AE3" w:rsidRPr="00D40069">
        <w:rPr>
          <w:rFonts w:ascii="Times New Roman" w:hAnsi="Times New Roman"/>
          <w:sz w:val="28"/>
          <w:szCs w:val="28"/>
        </w:rPr>
        <w:t>.</w:t>
      </w:r>
      <w:r w:rsidR="00522021">
        <w:rPr>
          <w:rFonts w:ascii="Times New Roman" w:hAnsi="Times New Roman"/>
          <w:sz w:val="28"/>
          <w:szCs w:val="28"/>
        </w:rPr>
        <w:t xml:space="preserve"> </w:t>
      </w:r>
      <w:r w:rsidR="00262AE3" w:rsidRPr="00D40069">
        <w:rPr>
          <w:rFonts w:ascii="Times New Roman" w:hAnsi="Times New Roman"/>
          <w:sz w:val="28"/>
          <w:szCs w:val="28"/>
        </w:rPr>
        <w:t>Н</w:t>
      </w:r>
      <w:r w:rsidRPr="00D40069">
        <w:rPr>
          <w:rFonts w:ascii="Times New Roman" w:hAnsi="Times New Roman"/>
          <w:sz w:val="28"/>
          <w:szCs w:val="28"/>
        </w:rPr>
        <w:t xml:space="preserve">а сегодняшний день в </w:t>
      </w:r>
      <w:r w:rsidR="003E3EB8" w:rsidRPr="00D40069">
        <w:rPr>
          <w:rFonts w:ascii="Times New Roman" w:hAnsi="Times New Roman"/>
          <w:sz w:val="28"/>
          <w:szCs w:val="28"/>
        </w:rPr>
        <w:t>нём</w:t>
      </w:r>
      <w:r w:rsidRPr="00D40069">
        <w:rPr>
          <w:rFonts w:ascii="Times New Roman" w:hAnsi="Times New Roman"/>
          <w:sz w:val="28"/>
          <w:szCs w:val="28"/>
        </w:rPr>
        <w:t xml:space="preserve"> нет промышленных предприятий, </w:t>
      </w:r>
      <w:r w:rsidR="003E3EB8" w:rsidRPr="00D40069">
        <w:rPr>
          <w:rFonts w:ascii="Times New Roman" w:hAnsi="Times New Roman"/>
          <w:sz w:val="28"/>
          <w:szCs w:val="28"/>
        </w:rPr>
        <w:t xml:space="preserve">его территория </w:t>
      </w:r>
      <w:r w:rsidRPr="00D40069">
        <w:rPr>
          <w:rFonts w:ascii="Times New Roman" w:hAnsi="Times New Roman"/>
          <w:sz w:val="28"/>
          <w:szCs w:val="28"/>
        </w:rPr>
        <w:t>со всех сторон окруж</w:t>
      </w:r>
      <w:r w:rsidR="003E3EB8" w:rsidRPr="00D40069">
        <w:rPr>
          <w:rFonts w:ascii="Times New Roman" w:hAnsi="Times New Roman"/>
          <w:sz w:val="28"/>
          <w:szCs w:val="28"/>
        </w:rPr>
        <w:t>ена</w:t>
      </w:r>
      <w:r w:rsidRPr="00D40069">
        <w:rPr>
          <w:rFonts w:ascii="Times New Roman" w:hAnsi="Times New Roman"/>
          <w:sz w:val="28"/>
          <w:szCs w:val="28"/>
        </w:rPr>
        <w:t xml:space="preserve"> лесным массивом, что самым положительным образом сказывается на качестве атмосферного воздуха</w:t>
      </w:r>
      <w:r w:rsidR="00262AE3" w:rsidRPr="00D40069">
        <w:rPr>
          <w:rFonts w:ascii="Times New Roman" w:hAnsi="Times New Roman"/>
          <w:sz w:val="28"/>
          <w:szCs w:val="28"/>
        </w:rPr>
        <w:t>. После закрытия шахты остались</w:t>
      </w:r>
      <w:r w:rsidR="004B01D6" w:rsidRPr="00D40069">
        <w:rPr>
          <w:rFonts w:ascii="Times New Roman" w:hAnsi="Times New Roman"/>
          <w:sz w:val="28"/>
          <w:szCs w:val="28"/>
        </w:rPr>
        <w:t xml:space="preserve"> отвалы, загрязняющие</w:t>
      </w:r>
      <w:r w:rsidR="009A6F9D" w:rsidRPr="00D40069">
        <w:rPr>
          <w:rFonts w:ascii="Times New Roman" w:hAnsi="Times New Roman"/>
          <w:sz w:val="28"/>
          <w:szCs w:val="28"/>
        </w:rPr>
        <w:t xml:space="preserve"> приле</w:t>
      </w:r>
      <w:r w:rsidR="00522021">
        <w:rPr>
          <w:rFonts w:ascii="Times New Roman" w:hAnsi="Times New Roman"/>
          <w:sz w:val="28"/>
          <w:szCs w:val="28"/>
        </w:rPr>
        <w:t>г</w:t>
      </w:r>
      <w:r w:rsidR="009A6F9D" w:rsidRPr="00D40069">
        <w:rPr>
          <w:rFonts w:ascii="Times New Roman" w:hAnsi="Times New Roman"/>
          <w:sz w:val="28"/>
          <w:szCs w:val="28"/>
        </w:rPr>
        <w:t>а</w:t>
      </w:r>
      <w:r w:rsidR="00522021">
        <w:rPr>
          <w:rFonts w:ascii="Times New Roman" w:hAnsi="Times New Roman"/>
          <w:sz w:val="28"/>
          <w:szCs w:val="28"/>
        </w:rPr>
        <w:t>ю</w:t>
      </w:r>
      <w:r w:rsidR="009A6F9D" w:rsidRPr="00D40069">
        <w:rPr>
          <w:rFonts w:ascii="Times New Roman" w:hAnsi="Times New Roman"/>
          <w:sz w:val="28"/>
          <w:szCs w:val="28"/>
        </w:rPr>
        <w:t>щую территорию и</w:t>
      </w:r>
      <w:r w:rsidR="00522021">
        <w:rPr>
          <w:rFonts w:ascii="Times New Roman" w:hAnsi="Times New Roman"/>
          <w:sz w:val="28"/>
          <w:szCs w:val="28"/>
        </w:rPr>
        <w:t xml:space="preserve"> </w:t>
      </w:r>
      <w:r w:rsidR="00262AE3" w:rsidRPr="00D40069">
        <w:rPr>
          <w:rFonts w:ascii="Times New Roman" w:hAnsi="Times New Roman"/>
          <w:sz w:val="28"/>
          <w:szCs w:val="28"/>
        </w:rPr>
        <w:t xml:space="preserve">протекающую в черте населённого пункта </w:t>
      </w:r>
      <w:r w:rsidR="004B01D6" w:rsidRPr="00D40069">
        <w:rPr>
          <w:rFonts w:ascii="Times New Roman" w:hAnsi="Times New Roman"/>
          <w:sz w:val="28"/>
          <w:szCs w:val="28"/>
        </w:rPr>
        <w:t>р</w:t>
      </w:r>
      <w:r w:rsidR="00BF18F6" w:rsidRPr="00D40069">
        <w:rPr>
          <w:rFonts w:ascii="Times New Roman" w:hAnsi="Times New Roman"/>
          <w:sz w:val="28"/>
          <w:szCs w:val="28"/>
        </w:rPr>
        <w:t xml:space="preserve">. Глухая. </w:t>
      </w:r>
    </w:p>
    <w:p w:rsidR="004B62F5" w:rsidRPr="00D40069" w:rsidRDefault="004B62F5" w:rsidP="00D40069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D40069">
        <w:rPr>
          <w:rFonts w:ascii="Times New Roman" w:hAnsi="Times New Roman"/>
          <w:sz w:val="28"/>
          <w:szCs w:val="28"/>
        </w:rPr>
        <w:lastRenderedPageBreak/>
        <w:t xml:space="preserve">Целью нашей работы является </w:t>
      </w:r>
      <w:r w:rsidR="000F73DA" w:rsidRPr="00D40069">
        <w:rPr>
          <w:rFonts w:ascii="Times New Roman" w:hAnsi="Times New Roman"/>
          <w:sz w:val="28"/>
          <w:szCs w:val="28"/>
        </w:rPr>
        <w:t xml:space="preserve">изучение экологической обстановки, сложившейся на территории бывшей шахты «Скальная» (КУБ) </w:t>
      </w:r>
      <w:r w:rsidR="00B210DF" w:rsidRPr="00D40069">
        <w:rPr>
          <w:rFonts w:ascii="Times New Roman" w:hAnsi="Times New Roman"/>
          <w:sz w:val="28"/>
          <w:szCs w:val="28"/>
        </w:rPr>
        <w:t>Чусовского городского округа</w:t>
      </w:r>
      <w:r w:rsidR="00DB1239" w:rsidRPr="00D40069">
        <w:rPr>
          <w:rFonts w:ascii="Times New Roman" w:hAnsi="Times New Roman"/>
          <w:sz w:val="28"/>
          <w:szCs w:val="28"/>
        </w:rPr>
        <w:t>. Для достижения поставленной цели мы поставили перед собой ряд задач:</w:t>
      </w:r>
    </w:p>
    <w:p w:rsidR="00D335FE" w:rsidRPr="00D40069" w:rsidRDefault="00D335FE" w:rsidP="00D40069">
      <w:pPr>
        <w:pStyle w:val="a3"/>
        <w:numPr>
          <w:ilvl w:val="0"/>
          <w:numId w:val="1"/>
        </w:numPr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D40069">
        <w:rPr>
          <w:rFonts w:ascii="Times New Roman" w:hAnsi="Times New Roman"/>
          <w:sz w:val="28"/>
          <w:szCs w:val="28"/>
        </w:rPr>
        <w:t>сделать внешнее описание территории бывшей шахты «Скальная»</w:t>
      </w:r>
      <w:r w:rsidR="00522021">
        <w:rPr>
          <w:rFonts w:ascii="Times New Roman" w:hAnsi="Times New Roman"/>
          <w:sz w:val="28"/>
          <w:szCs w:val="28"/>
        </w:rPr>
        <w:t xml:space="preserve"> </w:t>
      </w:r>
      <w:r w:rsidRPr="00D40069">
        <w:rPr>
          <w:rFonts w:ascii="Times New Roman" w:hAnsi="Times New Roman"/>
          <w:sz w:val="28"/>
          <w:szCs w:val="28"/>
        </w:rPr>
        <w:t>(главный ствол);</w:t>
      </w:r>
    </w:p>
    <w:p w:rsidR="00D335FE" w:rsidRPr="00D40069" w:rsidRDefault="00D335FE" w:rsidP="00D40069">
      <w:pPr>
        <w:pStyle w:val="a3"/>
        <w:numPr>
          <w:ilvl w:val="0"/>
          <w:numId w:val="1"/>
        </w:numPr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D40069">
        <w:rPr>
          <w:rFonts w:ascii="Times New Roman" w:hAnsi="Times New Roman"/>
          <w:sz w:val="28"/>
          <w:szCs w:val="28"/>
        </w:rPr>
        <w:t>произвести замер уровня радиации;</w:t>
      </w:r>
    </w:p>
    <w:p w:rsidR="00D335FE" w:rsidRPr="00D40069" w:rsidRDefault="00D335FE" w:rsidP="00D40069">
      <w:pPr>
        <w:pStyle w:val="a3"/>
        <w:numPr>
          <w:ilvl w:val="0"/>
          <w:numId w:val="1"/>
        </w:numPr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D40069">
        <w:rPr>
          <w:rFonts w:ascii="Times New Roman" w:hAnsi="Times New Roman"/>
          <w:sz w:val="28"/>
          <w:szCs w:val="28"/>
        </w:rPr>
        <w:t>изучить гидрологический режим р. Глухая;</w:t>
      </w:r>
    </w:p>
    <w:p w:rsidR="00D335FE" w:rsidRPr="00D40069" w:rsidRDefault="00D335FE" w:rsidP="00D40069">
      <w:pPr>
        <w:pStyle w:val="a3"/>
        <w:numPr>
          <w:ilvl w:val="0"/>
          <w:numId w:val="1"/>
        </w:numPr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D40069">
        <w:rPr>
          <w:rFonts w:ascii="Times New Roman" w:hAnsi="Times New Roman"/>
          <w:sz w:val="28"/>
          <w:szCs w:val="28"/>
        </w:rPr>
        <w:t>произвести отбор проб почвы и воды;</w:t>
      </w:r>
    </w:p>
    <w:p w:rsidR="00D335FE" w:rsidRPr="00D40069" w:rsidRDefault="00D335FE" w:rsidP="00D40069">
      <w:pPr>
        <w:pStyle w:val="a3"/>
        <w:numPr>
          <w:ilvl w:val="0"/>
          <w:numId w:val="1"/>
        </w:numPr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D40069">
        <w:rPr>
          <w:rFonts w:ascii="Times New Roman" w:hAnsi="Times New Roman"/>
          <w:sz w:val="28"/>
          <w:szCs w:val="28"/>
        </w:rPr>
        <w:t>выполнить химический анализ почвы и воды;</w:t>
      </w:r>
    </w:p>
    <w:p w:rsidR="00D335FE" w:rsidRPr="00D40069" w:rsidRDefault="00D335FE" w:rsidP="00D40069">
      <w:pPr>
        <w:pStyle w:val="a3"/>
        <w:numPr>
          <w:ilvl w:val="0"/>
          <w:numId w:val="1"/>
        </w:numPr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D40069">
        <w:rPr>
          <w:rFonts w:ascii="Times New Roman" w:hAnsi="Times New Roman"/>
          <w:sz w:val="28"/>
          <w:szCs w:val="28"/>
        </w:rPr>
        <w:t>сделать вывод о влияния угольных отвалов бывшей шахты «Скальная» на прилегающую территорию.</w:t>
      </w:r>
    </w:p>
    <w:p w:rsidR="006C09E0" w:rsidRPr="00D40069" w:rsidRDefault="006C09E0" w:rsidP="00D40069">
      <w:pPr>
        <w:pStyle w:val="a3"/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D40069">
        <w:rPr>
          <w:rFonts w:ascii="Times New Roman" w:hAnsi="Times New Roman"/>
          <w:sz w:val="28"/>
          <w:szCs w:val="28"/>
        </w:rPr>
        <w:t xml:space="preserve">Консультантом работы является заведующая лаборатории </w:t>
      </w:r>
      <w:r w:rsidR="0078018A" w:rsidRPr="00D40069">
        <w:rPr>
          <w:rFonts w:ascii="Times New Roman" w:hAnsi="Times New Roman"/>
          <w:sz w:val="28"/>
          <w:szCs w:val="28"/>
        </w:rPr>
        <w:t xml:space="preserve">кафедры экологии </w:t>
      </w:r>
      <w:r w:rsidRPr="00D40069">
        <w:rPr>
          <w:rFonts w:ascii="Times New Roman" w:hAnsi="Times New Roman"/>
          <w:sz w:val="28"/>
          <w:szCs w:val="28"/>
        </w:rPr>
        <w:t xml:space="preserve">факультета почвоведения, агрохимии, экологии и товароведения Ксения Анатольевна </w:t>
      </w:r>
      <w:proofErr w:type="gramStart"/>
      <w:r w:rsidRPr="00D40069">
        <w:rPr>
          <w:rFonts w:ascii="Times New Roman" w:hAnsi="Times New Roman"/>
          <w:sz w:val="28"/>
          <w:szCs w:val="28"/>
        </w:rPr>
        <w:t>Быстрых</w:t>
      </w:r>
      <w:proofErr w:type="gramEnd"/>
      <w:r w:rsidRPr="00D40069">
        <w:rPr>
          <w:rFonts w:ascii="Times New Roman" w:hAnsi="Times New Roman"/>
          <w:sz w:val="28"/>
          <w:szCs w:val="28"/>
        </w:rPr>
        <w:t>.</w:t>
      </w:r>
    </w:p>
    <w:p w:rsidR="007546A2" w:rsidRPr="00D40069" w:rsidRDefault="007546A2" w:rsidP="00C66B35">
      <w:pPr>
        <w:pStyle w:val="a3"/>
        <w:spacing w:after="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</w:p>
    <w:p w:rsidR="00373F22" w:rsidRPr="00D40069" w:rsidRDefault="00373F22" w:rsidP="00373F22">
      <w:pPr>
        <w:pStyle w:val="a3"/>
        <w:spacing w:after="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</w:p>
    <w:p w:rsidR="00373F22" w:rsidRPr="00D40069" w:rsidRDefault="00373F22" w:rsidP="00373F22">
      <w:pPr>
        <w:pStyle w:val="a3"/>
        <w:spacing w:after="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</w:p>
    <w:p w:rsidR="00373F22" w:rsidRPr="00D40069" w:rsidRDefault="00373F22" w:rsidP="00373F22">
      <w:pPr>
        <w:pStyle w:val="a3"/>
        <w:spacing w:after="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</w:p>
    <w:p w:rsidR="00373F22" w:rsidRPr="00D40069" w:rsidRDefault="00373F22" w:rsidP="00373F22">
      <w:pPr>
        <w:pStyle w:val="a3"/>
        <w:spacing w:after="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</w:p>
    <w:p w:rsidR="00373F22" w:rsidRPr="00D40069" w:rsidRDefault="00373F22" w:rsidP="00373F22">
      <w:pPr>
        <w:pStyle w:val="a3"/>
        <w:spacing w:after="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</w:p>
    <w:p w:rsidR="00373F22" w:rsidRPr="00D40069" w:rsidRDefault="00373F22" w:rsidP="00373F22">
      <w:pPr>
        <w:pStyle w:val="a3"/>
        <w:spacing w:after="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</w:p>
    <w:p w:rsidR="00373F22" w:rsidRPr="00D40069" w:rsidRDefault="00373F22" w:rsidP="00373F22">
      <w:pPr>
        <w:pStyle w:val="a3"/>
        <w:spacing w:after="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</w:p>
    <w:p w:rsidR="00373F22" w:rsidRPr="00D40069" w:rsidRDefault="00373F22" w:rsidP="00373F22">
      <w:pPr>
        <w:pStyle w:val="a3"/>
        <w:spacing w:after="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</w:p>
    <w:p w:rsidR="00373F22" w:rsidRPr="00D40069" w:rsidRDefault="00373F22" w:rsidP="00373F22">
      <w:pPr>
        <w:pStyle w:val="a3"/>
        <w:spacing w:after="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</w:p>
    <w:p w:rsidR="00373F22" w:rsidRPr="00D40069" w:rsidRDefault="00373F22" w:rsidP="00373F22">
      <w:pPr>
        <w:pStyle w:val="a3"/>
        <w:spacing w:after="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</w:p>
    <w:p w:rsidR="00373F22" w:rsidRPr="00D40069" w:rsidRDefault="00373F22" w:rsidP="00373F22">
      <w:pPr>
        <w:pStyle w:val="a3"/>
        <w:spacing w:after="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</w:p>
    <w:p w:rsidR="00373F22" w:rsidRPr="00D40069" w:rsidRDefault="00373F22" w:rsidP="00373F22">
      <w:pPr>
        <w:pStyle w:val="a3"/>
        <w:spacing w:after="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</w:p>
    <w:p w:rsidR="00373F22" w:rsidRPr="00D40069" w:rsidRDefault="00373F22" w:rsidP="00373F22">
      <w:pPr>
        <w:pStyle w:val="a3"/>
        <w:spacing w:after="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</w:p>
    <w:p w:rsidR="007546A2" w:rsidRPr="00D40069" w:rsidRDefault="007546A2" w:rsidP="00373F22">
      <w:pPr>
        <w:pStyle w:val="a3"/>
        <w:spacing w:after="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</w:p>
    <w:p w:rsidR="006F1AA1" w:rsidRPr="00D40069" w:rsidRDefault="006F1AA1" w:rsidP="00373F22">
      <w:pPr>
        <w:pStyle w:val="a3"/>
        <w:spacing w:after="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</w:p>
    <w:p w:rsidR="006F1AA1" w:rsidRPr="00D40069" w:rsidRDefault="006F1AA1" w:rsidP="00373F22">
      <w:pPr>
        <w:pStyle w:val="a3"/>
        <w:spacing w:after="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</w:p>
    <w:p w:rsidR="00331CA9" w:rsidRPr="00331CA9" w:rsidRDefault="00331CA9" w:rsidP="00331CA9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9E5DEA" w:rsidRDefault="00692B70" w:rsidP="00331CA9">
      <w:pPr>
        <w:pStyle w:val="a3"/>
        <w:numPr>
          <w:ilvl w:val="0"/>
          <w:numId w:val="2"/>
        </w:num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31CA9">
        <w:rPr>
          <w:rFonts w:ascii="Times New Roman" w:hAnsi="Times New Roman"/>
          <w:sz w:val="28"/>
          <w:szCs w:val="28"/>
        </w:rPr>
        <w:lastRenderedPageBreak/>
        <w:t>Т</w:t>
      </w:r>
      <w:r w:rsidR="009E5DEA" w:rsidRPr="00331CA9">
        <w:rPr>
          <w:rFonts w:ascii="Times New Roman" w:hAnsi="Times New Roman"/>
          <w:sz w:val="28"/>
          <w:szCs w:val="28"/>
        </w:rPr>
        <w:t>еоретический обзор</w:t>
      </w:r>
    </w:p>
    <w:p w:rsidR="00331CA9" w:rsidRPr="00331CA9" w:rsidRDefault="00331CA9" w:rsidP="00331CA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31CA9" w:rsidRDefault="006A497A" w:rsidP="00331CA9">
      <w:pPr>
        <w:pStyle w:val="a3"/>
        <w:numPr>
          <w:ilvl w:val="1"/>
          <w:numId w:val="2"/>
        </w:numPr>
        <w:spacing w:after="0" w:line="240" w:lineRule="auto"/>
        <w:ind w:left="0" w:firstLine="851"/>
        <w:jc w:val="center"/>
        <w:rPr>
          <w:rFonts w:ascii="Times New Roman" w:hAnsi="Times New Roman"/>
          <w:sz w:val="28"/>
          <w:szCs w:val="28"/>
        </w:rPr>
      </w:pPr>
      <w:r w:rsidRPr="00D40069">
        <w:rPr>
          <w:rFonts w:ascii="Times New Roman" w:hAnsi="Times New Roman"/>
          <w:sz w:val="28"/>
          <w:szCs w:val="28"/>
        </w:rPr>
        <w:t>Географические особенности района исследования</w:t>
      </w:r>
    </w:p>
    <w:p w:rsidR="00522021" w:rsidRPr="00331CA9" w:rsidRDefault="00522021" w:rsidP="00522021">
      <w:pPr>
        <w:pStyle w:val="a3"/>
        <w:spacing w:after="0" w:line="240" w:lineRule="auto"/>
        <w:ind w:left="851"/>
        <w:rPr>
          <w:rFonts w:ascii="Times New Roman" w:hAnsi="Times New Roman"/>
          <w:sz w:val="28"/>
          <w:szCs w:val="28"/>
        </w:rPr>
      </w:pPr>
    </w:p>
    <w:p w:rsidR="006A497A" w:rsidRPr="00D40069" w:rsidRDefault="006A497A" w:rsidP="00331CA9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D40069">
        <w:rPr>
          <w:rFonts w:ascii="Times New Roman" w:hAnsi="Times New Roman"/>
          <w:sz w:val="28"/>
          <w:szCs w:val="28"/>
        </w:rPr>
        <w:t>Объект исследования шахтные отвалы находятся на территории п. Скальный Чусовского городского округа Пермского края</w:t>
      </w:r>
      <w:r w:rsidR="00331CA9">
        <w:rPr>
          <w:rFonts w:ascii="Times New Roman" w:hAnsi="Times New Roman"/>
          <w:sz w:val="28"/>
          <w:szCs w:val="28"/>
        </w:rPr>
        <w:t xml:space="preserve"> </w:t>
      </w:r>
      <w:r w:rsidRPr="00D40069">
        <w:rPr>
          <w:rFonts w:ascii="Times New Roman" w:hAnsi="Times New Roman"/>
          <w:sz w:val="28"/>
          <w:szCs w:val="28"/>
        </w:rPr>
        <w:t xml:space="preserve">(58,360° </w:t>
      </w:r>
      <w:proofErr w:type="spellStart"/>
      <w:r w:rsidRPr="00D40069">
        <w:rPr>
          <w:rFonts w:ascii="Times New Roman" w:hAnsi="Times New Roman"/>
          <w:sz w:val="28"/>
          <w:szCs w:val="28"/>
        </w:rPr>
        <w:t>с.ш</w:t>
      </w:r>
      <w:proofErr w:type="spellEnd"/>
      <w:r w:rsidRPr="00D40069">
        <w:rPr>
          <w:rFonts w:ascii="Times New Roman" w:hAnsi="Times New Roman"/>
          <w:sz w:val="28"/>
          <w:szCs w:val="28"/>
        </w:rPr>
        <w:t xml:space="preserve">., 57,966° </w:t>
      </w:r>
      <w:proofErr w:type="spellStart"/>
      <w:r w:rsidRPr="00D40069">
        <w:rPr>
          <w:rFonts w:ascii="Times New Roman" w:hAnsi="Times New Roman"/>
          <w:sz w:val="28"/>
          <w:szCs w:val="28"/>
        </w:rPr>
        <w:t>в.д</w:t>
      </w:r>
      <w:proofErr w:type="spellEnd"/>
      <w:r w:rsidRPr="00D40069">
        <w:rPr>
          <w:rFonts w:ascii="Times New Roman" w:hAnsi="Times New Roman"/>
          <w:sz w:val="28"/>
          <w:szCs w:val="28"/>
        </w:rPr>
        <w:t xml:space="preserve">.). Округ расположен на восточной окраине Русской равнины и занимает часть территории </w:t>
      </w:r>
      <w:proofErr w:type="spellStart"/>
      <w:r w:rsidRPr="00D40069">
        <w:rPr>
          <w:rFonts w:ascii="Times New Roman" w:hAnsi="Times New Roman"/>
          <w:sz w:val="28"/>
          <w:szCs w:val="28"/>
        </w:rPr>
        <w:t>Вишеро</w:t>
      </w:r>
      <w:proofErr w:type="spellEnd"/>
      <w:r w:rsidRPr="00D40069">
        <w:rPr>
          <w:rFonts w:ascii="Times New Roman" w:hAnsi="Times New Roman"/>
          <w:sz w:val="28"/>
          <w:szCs w:val="28"/>
        </w:rPr>
        <w:t xml:space="preserve"> – Чусовского Урала – одного из регионов Уральской горной </w:t>
      </w:r>
      <w:proofErr w:type="spellStart"/>
      <w:r w:rsidRPr="00D40069">
        <w:rPr>
          <w:rFonts w:ascii="Times New Roman" w:hAnsi="Times New Roman"/>
          <w:sz w:val="28"/>
          <w:szCs w:val="28"/>
        </w:rPr>
        <w:t>физико</w:t>
      </w:r>
      <w:proofErr w:type="spellEnd"/>
      <w:r w:rsidRPr="00D40069">
        <w:rPr>
          <w:rFonts w:ascii="Times New Roman" w:hAnsi="Times New Roman"/>
          <w:sz w:val="28"/>
          <w:szCs w:val="28"/>
        </w:rPr>
        <w:t xml:space="preserve"> – географической страны</w:t>
      </w:r>
      <w:r w:rsidR="007546A2" w:rsidRPr="00D40069">
        <w:rPr>
          <w:rFonts w:ascii="Times New Roman" w:hAnsi="Times New Roman"/>
          <w:sz w:val="28"/>
          <w:szCs w:val="28"/>
        </w:rPr>
        <w:t xml:space="preserve"> [8].</w:t>
      </w:r>
      <w:r w:rsidRPr="00D40069">
        <w:rPr>
          <w:rFonts w:ascii="Times New Roman" w:hAnsi="Times New Roman"/>
          <w:sz w:val="28"/>
          <w:szCs w:val="28"/>
        </w:rPr>
        <w:t xml:space="preserve"> Климат умеренно - континентальный. Климатические сезоны года определяются по датам перехода средних суточных температур воздуха через определённые п</w:t>
      </w:r>
      <w:r w:rsidR="000F29D1" w:rsidRPr="00D40069">
        <w:rPr>
          <w:rFonts w:ascii="Times New Roman" w:hAnsi="Times New Roman"/>
          <w:sz w:val="28"/>
          <w:szCs w:val="28"/>
        </w:rPr>
        <w:t xml:space="preserve">ределы. За начало весны обычно </w:t>
      </w:r>
      <w:r w:rsidRPr="00D40069">
        <w:rPr>
          <w:rFonts w:ascii="Times New Roman" w:hAnsi="Times New Roman"/>
          <w:sz w:val="28"/>
          <w:szCs w:val="28"/>
        </w:rPr>
        <w:t>принимается переход температуры воздуха через 0</w:t>
      </w:r>
      <w:proofErr w:type="gramStart"/>
      <w:r w:rsidR="003E3EB8" w:rsidRPr="00D40069">
        <w:rPr>
          <w:rFonts w:ascii="Times New Roman" w:hAnsi="Times New Roman"/>
          <w:sz w:val="28"/>
          <w:szCs w:val="28"/>
          <w:vertAlign w:val="superscript"/>
        </w:rPr>
        <w:t>◦</w:t>
      </w:r>
      <w:r w:rsidR="003E3EB8" w:rsidRPr="00D40069">
        <w:rPr>
          <w:rFonts w:ascii="Times New Roman" w:hAnsi="Times New Roman"/>
          <w:sz w:val="28"/>
          <w:szCs w:val="28"/>
        </w:rPr>
        <w:t>С</w:t>
      </w:r>
      <w:proofErr w:type="gramEnd"/>
      <w:r w:rsidRPr="00D40069">
        <w:rPr>
          <w:rFonts w:ascii="Times New Roman" w:hAnsi="Times New Roman"/>
          <w:sz w:val="28"/>
          <w:szCs w:val="28"/>
        </w:rPr>
        <w:t>, за конец – прекращение весенних заморозков и дата перехода температуры чер</w:t>
      </w:r>
      <w:r w:rsidR="000F29D1" w:rsidRPr="00D40069">
        <w:rPr>
          <w:rFonts w:ascii="Times New Roman" w:hAnsi="Times New Roman"/>
          <w:sz w:val="28"/>
          <w:szCs w:val="28"/>
        </w:rPr>
        <w:t xml:space="preserve">ез </w:t>
      </w:r>
      <w:r w:rsidRPr="00D40069">
        <w:rPr>
          <w:rFonts w:ascii="Times New Roman" w:hAnsi="Times New Roman"/>
          <w:sz w:val="28"/>
          <w:szCs w:val="28"/>
        </w:rPr>
        <w:t>+5</w:t>
      </w:r>
      <w:r w:rsidR="003E3EB8" w:rsidRPr="00D40069">
        <w:rPr>
          <w:rFonts w:ascii="Times New Roman" w:hAnsi="Times New Roman"/>
          <w:sz w:val="28"/>
          <w:szCs w:val="28"/>
          <w:vertAlign w:val="superscript"/>
        </w:rPr>
        <w:t>◦</w:t>
      </w:r>
      <w:r w:rsidR="003E3EB8" w:rsidRPr="00D40069">
        <w:rPr>
          <w:rFonts w:ascii="Times New Roman" w:hAnsi="Times New Roman"/>
          <w:sz w:val="28"/>
          <w:szCs w:val="28"/>
        </w:rPr>
        <w:t>С</w:t>
      </w:r>
      <w:r w:rsidRPr="00D40069">
        <w:rPr>
          <w:rFonts w:ascii="Times New Roman" w:hAnsi="Times New Roman"/>
          <w:sz w:val="28"/>
          <w:szCs w:val="28"/>
        </w:rPr>
        <w:t>. Переход средне</w:t>
      </w:r>
      <w:r w:rsidR="009E5DEA" w:rsidRPr="00D40069">
        <w:rPr>
          <w:rFonts w:ascii="Times New Roman" w:hAnsi="Times New Roman"/>
          <w:sz w:val="28"/>
          <w:szCs w:val="28"/>
        </w:rPr>
        <w:t xml:space="preserve">й суточной температуры воздуха </w:t>
      </w:r>
      <w:r w:rsidR="007546A2" w:rsidRPr="00D40069">
        <w:rPr>
          <w:rFonts w:ascii="Times New Roman" w:hAnsi="Times New Roman"/>
          <w:sz w:val="28"/>
          <w:szCs w:val="28"/>
        </w:rPr>
        <w:t xml:space="preserve">через </w:t>
      </w:r>
      <w:r w:rsidRPr="00D40069">
        <w:rPr>
          <w:rFonts w:ascii="Times New Roman" w:hAnsi="Times New Roman"/>
          <w:sz w:val="28"/>
          <w:szCs w:val="28"/>
        </w:rPr>
        <w:t>+15</w:t>
      </w:r>
      <w:r w:rsidR="003E3EB8" w:rsidRPr="00D40069">
        <w:rPr>
          <w:rFonts w:ascii="Times New Roman" w:hAnsi="Times New Roman"/>
          <w:sz w:val="28"/>
          <w:szCs w:val="28"/>
          <w:vertAlign w:val="superscript"/>
        </w:rPr>
        <w:t>◦</w:t>
      </w:r>
      <w:r w:rsidR="003E3EB8" w:rsidRPr="00D40069">
        <w:rPr>
          <w:rFonts w:ascii="Times New Roman" w:hAnsi="Times New Roman"/>
          <w:sz w:val="28"/>
          <w:szCs w:val="28"/>
        </w:rPr>
        <w:t>С</w:t>
      </w:r>
      <w:r w:rsidRPr="00D40069">
        <w:rPr>
          <w:rFonts w:ascii="Times New Roman" w:hAnsi="Times New Roman"/>
          <w:sz w:val="28"/>
          <w:szCs w:val="28"/>
        </w:rPr>
        <w:t xml:space="preserve"> принимается</w:t>
      </w:r>
      <w:r w:rsidR="00516138" w:rsidRPr="00D40069">
        <w:rPr>
          <w:rFonts w:ascii="Times New Roman" w:hAnsi="Times New Roman"/>
          <w:sz w:val="28"/>
          <w:szCs w:val="28"/>
        </w:rPr>
        <w:t xml:space="preserve"> за начало лета, а с переходом через </w:t>
      </w:r>
      <w:r w:rsidRPr="00D40069">
        <w:rPr>
          <w:rFonts w:ascii="Times New Roman" w:hAnsi="Times New Roman"/>
          <w:sz w:val="28"/>
          <w:szCs w:val="28"/>
        </w:rPr>
        <w:t>+10</w:t>
      </w:r>
      <w:r w:rsidR="003E3EB8" w:rsidRPr="00D40069">
        <w:rPr>
          <w:rFonts w:ascii="Times New Roman" w:hAnsi="Times New Roman"/>
          <w:sz w:val="28"/>
          <w:szCs w:val="28"/>
        </w:rPr>
        <w:t>◦С</w:t>
      </w:r>
      <w:r w:rsidRPr="00D40069">
        <w:rPr>
          <w:rFonts w:ascii="Times New Roman" w:hAnsi="Times New Roman"/>
          <w:sz w:val="28"/>
          <w:szCs w:val="28"/>
        </w:rPr>
        <w:t xml:space="preserve"> в сентябре лето оканчивается.</w:t>
      </w:r>
      <w:r w:rsidR="00331CA9">
        <w:rPr>
          <w:rFonts w:ascii="Times New Roman" w:hAnsi="Times New Roman"/>
          <w:sz w:val="28"/>
          <w:szCs w:val="28"/>
        </w:rPr>
        <w:t xml:space="preserve"> </w:t>
      </w:r>
      <w:r w:rsidRPr="00D40069">
        <w:rPr>
          <w:rFonts w:ascii="Times New Roman" w:hAnsi="Times New Roman"/>
          <w:sz w:val="28"/>
          <w:szCs w:val="28"/>
        </w:rPr>
        <w:t>Осень характеризуется переходом средней суточной температурой +10</w:t>
      </w:r>
      <w:proofErr w:type="gramStart"/>
      <w:r w:rsidR="003E3EB8" w:rsidRPr="00D40069">
        <w:rPr>
          <w:rFonts w:ascii="Times New Roman" w:hAnsi="Times New Roman"/>
          <w:sz w:val="28"/>
          <w:szCs w:val="28"/>
          <w:vertAlign w:val="superscript"/>
        </w:rPr>
        <w:t>◦</w:t>
      </w:r>
      <w:r w:rsidR="003E3EB8" w:rsidRPr="00D40069">
        <w:rPr>
          <w:rFonts w:ascii="Times New Roman" w:hAnsi="Times New Roman"/>
          <w:sz w:val="28"/>
          <w:szCs w:val="28"/>
        </w:rPr>
        <w:t>С</w:t>
      </w:r>
      <w:proofErr w:type="gramEnd"/>
      <w:r w:rsidRPr="00D40069">
        <w:rPr>
          <w:rFonts w:ascii="Times New Roman" w:hAnsi="Times New Roman"/>
          <w:sz w:val="28"/>
          <w:szCs w:val="28"/>
        </w:rPr>
        <w:t xml:space="preserve"> (начало) и ниже 0 </w:t>
      </w:r>
      <w:r w:rsidR="003E3EB8" w:rsidRPr="00D40069">
        <w:rPr>
          <w:rFonts w:ascii="Times New Roman" w:hAnsi="Times New Roman"/>
          <w:sz w:val="28"/>
          <w:szCs w:val="28"/>
        </w:rPr>
        <w:t xml:space="preserve">◦С </w:t>
      </w:r>
      <w:r w:rsidRPr="00D40069">
        <w:rPr>
          <w:rFonts w:ascii="Times New Roman" w:hAnsi="Times New Roman"/>
          <w:sz w:val="28"/>
          <w:szCs w:val="28"/>
        </w:rPr>
        <w:t>(окончание). Началом зимы считается дата перехода средней суточно</w:t>
      </w:r>
      <w:r w:rsidR="008B74A8" w:rsidRPr="00D40069">
        <w:rPr>
          <w:rFonts w:ascii="Times New Roman" w:hAnsi="Times New Roman"/>
          <w:sz w:val="28"/>
          <w:szCs w:val="28"/>
        </w:rPr>
        <w:t>й температуры воздуха через -5</w:t>
      </w:r>
      <w:r w:rsidR="003E3EB8" w:rsidRPr="00D40069">
        <w:rPr>
          <w:rFonts w:ascii="Times New Roman" w:hAnsi="Times New Roman"/>
          <w:sz w:val="28"/>
          <w:szCs w:val="28"/>
          <w:vertAlign w:val="superscript"/>
        </w:rPr>
        <w:t>◦</w:t>
      </w:r>
      <w:r w:rsidR="003E3EB8" w:rsidRPr="00D40069">
        <w:rPr>
          <w:rFonts w:ascii="Times New Roman" w:hAnsi="Times New Roman"/>
          <w:sz w:val="28"/>
          <w:szCs w:val="28"/>
        </w:rPr>
        <w:t>С</w:t>
      </w:r>
      <w:r w:rsidR="008B74A8" w:rsidRPr="00D40069">
        <w:rPr>
          <w:rFonts w:ascii="Times New Roman" w:hAnsi="Times New Roman"/>
          <w:sz w:val="28"/>
          <w:szCs w:val="28"/>
        </w:rPr>
        <w:t>.</w:t>
      </w:r>
    </w:p>
    <w:p w:rsidR="006A497A" w:rsidRPr="00D40069" w:rsidRDefault="006A497A" w:rsidP="00331CA9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D40069">
        <w:rPr>
          <w:rFonts w:ascii="Times New Roman" w:hAnsi="Times New Roman"/>
          <w:sz w:val="28"/>
          <w:szCs w:val="28"/>
        </w:rPr>
        <w:t>Геологическое строение исследуемой территории характеризуется большой сложностью и разнообразием, которое определяется историей его геологического развития и строением. Горные породы представлены преимущественно известняками, доломитами и мергелями.</w:t>
      </w:r>
    </w:p>
    <w:p w:rsidR="006A497A" w:rsidRPr="00D40069" w:rsidRDefault="006A497A" w:rsidP="00331CA9">
      <w:pPr>
        <w:pStyle w:val="a3"/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D40069">
        <w:rPr>
          <w:rFonts w:ascii="Times New Roman" w:hAnsi="Times New Roman"/>
          <w:sz w:val="28"/>
          <w:szCs w:val="28"/>
        </w:rPr>
        <w:t>Строение рельефа и его характерные черты</w:t>
      </w:r>
      <w:r w:rsidR="003F6249" w:rsidRPr="00D40069">
        <w:rPr>
          <w:rFonts w:ascii="Times New Roman" w:hAnsi="Times New Roman"/>
          <w:sz w:val="28"/>
          <w:szCs w:val="28"/>
        </w:rPr>
        <w:t xml:space="preserve"> обусловлены </w:t>
      </w:r>
      <w:r w:rsidRPr="00D40069">
        <w:rPr>
          <w:rFonts w:ascii="Times New Roman" w:hAnsi="Times New Roman"/>
          <w:sz w:val="28"/>
          <w:szCs w:val="28"/>
        </w:rPr>
        <w:t>расположением региона в зоне сочленения Р</w:t>
      </w:r>
      <w:r w:rsidR="003F6249" w:rsidRPr="00D40069">
        <w:rPr>
          <w:rFonts w:ascii="Times New Roman" w:hAnsi="Times New Roman"/>
          <w:sz w:val="28"/>
          <w:szCs w:val="28"/>
        </w:rPr>
        <w:t xml:space="preserve">усской платформы и складчатого </w:t>
      </w:r>
      <w:r w:rsidRPr="00D40069">
        <w:rPr>
          <w:rFonts w:ascii="Times New Roman" w:hAnsi="Times New Roman"/>
          <w:sz w:val="28"/>
          <w:szCs w:val="28"/>
        </w:rPr>
        <w:t>Ура</w:t>
      </w:r>
      <w:r w:rsidR="003F6249" w:rsidRPr="00D40069">
        <w:rPr>
          <w:rFonts w:ascii="Times New Roman" w:hAnsi="Times New Roman"/>
          <w:sz w:val="28"/>
          <w:szCs w:val="28"/>
        </w:rPr>
        <w:t xml:space="preserve">ла. Равнинная часть территории </w:t>
      </w:r>
      <w:r w:rsidRPr="00D40069">
        <w:rPr>
          <w:rFonts w:ascii="Times New Roman" w:hAnsi="Times New Roman"/>
          <w:sz w:val="28"/>
          <w:szCs w:val="28"/>
        </w:rPr>
        <w:t xml:space="preserve">составляет около 80% всей площади региона. Необозримые низменности соседствуют с не менее обширными возвышенностями. </w:t>
      </w:r>
      <w:proofErr w:type="gramStart"/>
      <w:r w:rsidRPr="00D40069">
        <w:rPr>
          <w:rFonts w:ascii="Times New Roman" w:hAnsi="Times New Roman"/>
          <w:sz w:val="28"/>
          <w:szCs w:val="28"/>
        </w:rPr>
        <w:t>Растительность типична для природной зоны (южная тайга): ель, пихта, берёза, осина, черёмуха, липа, ива, рябина.</w:t>
      </w:r>
      <w:proofErr w:type="gramEnd"/>
      <w:r w:rsidR="00331CA9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D40069">
        <w:rPr>
          <w:rFonts w:ascii="Times New Roman" w:hAnsi="Times New Roman"/>
          <w:sz w:val="28"/>
          <w:szCs w:val="28"/>
        </w:rPr>
        <w:t xml:space="preserve">Животный мир представлен травоядными (заяц беляк, белка, лось, кабаны); хищными (волк, лиса, медведь, ласка, </w:t>
      </w:r>
      <w:r w:rsidR="007546A2" w:rsidRPr="00D40069">
        <w:rPr>
          <w:rFonts w:ascii="Times New Roman" w:hAnsi="Times New Roman"/>
          <w:sz w:val="28"/>
          <w:szCs w:val="28"/>
        </w:rPr>
        <w:t>горностай, куница, рысь, норка) [7].</w:t>
      </w:r>
      <w:proofErr w:type="gramEnd"/>
    </w:p>
    <w:p w:rsidR="006A497A" w:rsidRPr="00D40069" w:rsidRDefault="006A497A" w:rsidP="00331CA9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D40069">
        <w:rPr>
          <w:rFonts w:ascii="Times New Roman" w:hAnsi="Times New Roman"/>
          <w:sz w:val="28"/>
          <w:szCs w:val="28"/>
        </w:rPr>
        <w:t xml:space="preserve">Почвы в районе исследования подзолистые и </w:t>
      </w:r>
      <w:proofErr w:type="spellStart"/>
      <w:r w:rsidRPr="00D40069">
        <w:rPr>
          <w:rFonts w:ascii="Times New Roman" w:hAnsi="Times New Roman"/>
          <w:sz w:val="28"/>
          <w:szCs w:val="28"/>
        </w:rPr>
        <w:t>дерново</w:t>
      </w:r>
      <w:proofErr w:type="spellEnd"/>
      <w:r w:rsidRPr="00D40069">
        <w:rPr>
          <w:rFonts w:ascii="Times New Roman" w:hAnsi="Times New Roman"/>
          <w:sz w:val="28"/>
          <w:szCs w:val="28"/>
        </w:rPr>
        <w:t xml:space="preserve"> – подзолистые.</w:t>
      </w:r>
    </w:p>
    <w:p w:rsidR="003F6249" w:rsidRPr="00D40069" w:rsidRDefault="003F6249" w:rsidP="00331CA9">
      <w:pPr>
        <w:pStyle w:val="a3"/>
        <w:spacing w:after="0" w:line="240" w:lineRule="auto"/>
        <w:ind w:left="0" w:firstLine="851"/>
        <w:jc w:val="center"/>
        <w:rPr>
          <w:rFonts w:ascii="Times New Roman" w:hAnsi="Times New Roman"/>
          <w:sz w:val="28"/>
          <w:szCs w:val="28"/>
        </w:rPr>
      </w:pPr>
    </w:p>
    <w:p w:rsidR="003F6249" w:rsidRDefault="003F6249" w:rsidP="00331CA9">
      <w:pPr>
        <w:pStyle w:val="a3"/>
        <w:numPr>
          <w:ilvl w:val="1"/>
          <w:numId w:val="2"/>
        </w:numPr>
        <w:spacing w:after="0" w:line="240" w:lineRule="auto"/>
        <w:ind w:left="0" w:firstLine="851"/>
        <w:jc w:val="center"/>
        <w:rPr>
          <w:rFonts w:ascii="Times New Roman" w:hAnsi="Times New Roman"/>
          <w:sz w:val="28"/>
          <w:szCs w:val="28"/>
        </w:rPr>
      </w:pPr>
      <w:proofErr w:type="spellStart"/>
      <w:r w:rsidRPr="00D40069">
        <w:rPr>
          <w:rFonts w:ascii="Times New Roman" w:hAnsi="Times New Roman"/>
          <w:sz w:val="28"/>
          <w:szCs w:val="28"/>
        </w:rPr>
        <w:t>Кизеловский</w:t>
      </w:r>
      <w:proofErr w:type="spellEnd"/>
      <w:r w:rsidRPr="00D40069">
        <w:rPr>
          <w:rFonts w:ascii="Times New Roman" w:hAnsi="Times New Roman"/>
          <w:sz w:val="28"/>
          <w:szCs w:val="28"/>
        </w:rPr>
        <w:t xml:space="preserve"> угольный бассейн: вчера и сегодня</w:t>
      </w:r>
    </w:p>
    <w:p w:rsidR="00522021" w:rsidRPr="00D40069" w:rsidRDefault="00522021" w:rsidP="00A86EB2">
      <w:pPr>
        <w:pStyle w:val="a3"/>
        <w:spacing w:after="0" w:line="240" w:lineRule="auto"/>
        <w:ind w:left="851"/>
        <w:rPr>
          <w:rFonts w:ascii="Times New Roman" w:hAnsi="Times New Roman"/>
          <w:sz w:val="28"/>
          <w:szCs w:val="28"/>
        </w:rPr>
      </w:pPr>
      <w:bookmarkStart w:id="0" w:name="_GoBack"/>
      <w:bookmarkEnd w:id="0"/>
    </w:p>
    <w:p w:rsidR="007A7C8D" w:rsidRPr="00D40069" w:rsidRDefault="000F29D1" w:rsidP="00331CA9">
      <w:pPr>
        <w:pStyle w:val="a3"/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D40069">
        <w:rPr>
          <w:rFonts w:ascii="Times New Roman" w:hAnsi="Times New Roman"/>
          <w:sz w:val="28"/>
          <w:szCs w:val="28"/>
        </w:rPr>
        <w:t xml:space="preserve">Исследования проводились на территории бывшей шахты «Скальная» </w:t>
      </w:r>
      <w:proofErr w:type="spellStart"/>
      <w:r w:rsidRPr="00D40069">
        <w:rPr>
          <w:rFonts w:ascii="Times New Roman" w:hAnsi="Times New Roman"/>
          <w:sz w:val="28"/>
          <w:szCs w:val="28"/>
        </w:rPr>
        <w:t>Кизеловс</w:t>
      </w:r>
      <w:r w:rsidR="00C41E4F" w:rsidRPr="00D40069">
        <w:rPr>
          <w:rFonts w:ascii="Times New Roman" w:hAnsi="Times New Roman"/>
          <w:sz w:val="28"/>
          <w:szCs w:val="28"/>
        </w:rPr>
        <w:t>кого</w:t>
      </w:r>
      <w:proofErr w:type="spellEnd"/>
      <w:r w:rsidR="00C41E4F" w:rsidRPr="00D40069">
        <w:rPr>
          <w:rFonts w:ascii="Times New Roman" w:hAnsi="Times New Roman"/>
          <w:sz w:val="28"/>
          <w:szCs w:val="28"/>
        </w:rPr>
        <w:t xml:space="preserve"> угольного бассейна (КУБ) (Приложение 1.Рис. 1</w:t>
      </w:r>
      <w:r w:rsidRPr="00D40069">
        <w:rPr>
          <w:rFonts w:ascii="Times New Roman" w:hAnsi="Times New Roman"/>
          <w:sz w:val="28"/>
          <w:szCs w:val="28"/>
        </w:rPr>
        <w:t>.)</w:t>
      </w:r>
      <w:r w:rsidR="00C41E4F" w:rsidRPr="00D40069">
        <w:rPr>
          <w:rFonts w:ascii="Times New Roman" w:hAnsi="Times New Roman"/>
          <w:sz w:val="28"/>
          <w:szCs w:val="28"/>
        </w:rPr>
        <w:t>. Б</w:t>
      </w:r>
      <w:r w:rsidR="007A7C8D" w:rsidRPr="00D40069">
        <w:rPr>
          <w:rFonts w:ascii="Times New Roman" w:hAnsi="Times New Roman"/>
          <w:sz w:val="28"/>
          <w:szCs w:val="28"/>
        </w:rPr>
        <w:t>ассейн расположен в Пермской области (</w:t>
      </w:r>
      <w:r w:rsidR="007A7C8D" w:rsidRPr="00D40069">
        <w:rPr>
          <w:rFonts w:ascii="Times New Roman" w:hAnsi="Times New Roman"/>
          <w:i/>
          <w:sz w:val="28"/>
          <w:szCs w:val="28"/>
        </w:rPr>
        <w:t xml:space="preserve">Пермский край – прим. </w:t>
      </w:r>
      <w:r w:rsidR="00CA08A1" w:rsidRPr="00D40069">
        <w:rPr>
          <w:rFonts w:ascii="Times New Roman" w:hAnsi="Times New Roman"/>
          <w:i/>
          <w:sz w:val="28"/>
          <w:szCs w:val="28"/>
        </w:rPr>
        <w:t>а</w:t>
      </w:r>
      <w:r w:rsidR="007A7C8D" w:rsidRPr="00D40069">
        <w:rPr>
          <w:rFonts w:ascii="Times New Roman" w:hAnsi="Times New Roman"/>
          <w:i/>
          <w:sz w:val="28"/>
          <w:szCs w:val="28"/>
        </w:rPr>
        <w:t>вт</w:t>
      </w:r>
      <w:r w:rsidR="007A7C8D" w:rsidRPr="00D40069">
        <w:rPr>
          <w:rFonts w:ascii="Times New Roman" w:hAnsi="Times New Roman"/>
          <w:sz w:val="28"/>
          <w:szCs w:val="28"/>
        </w:rPr>
        <w:t>.)</w:t>
      </w:r>
      <w:proofErr w:type="gramStart"/>
      <w:r w:rsidR="007A7C8D" w:rsidRPr="00D40069">
        <w:rPr>
          <w:rFonts w:ascii="Times New Roman" w:hAnsi="Times New Roman"/>
          <w:sz w:val="28"/>
          <w:szCs w:val="28"/>
        </w:rPr>
        <w:t>,н</w:t>
      </w:r>
      <w:proofErr w:type="gramEnd"/>
      <w:r w:rsidR="007A7C8D" w:rsidRPr="00D40069">
        <w:rPr>
          <w:rFonts w:ascii="Times New Roman" w:hAnsi="Times New Roman"/>
          <w:sz w:val="28"/>
          <w:szCs w:val="28"/>
        </w:rPr>
        <w:t xml:space="preserve">а западном склоне Среднего Урала. Он протянулся на 150 км узкой полосой шириной от 15 до 25 км с севера на юг и представлен административно четырьмя углепромышленными районами: </w:t>
      </w:r>
      <w:proofErr w:type="spellStart"/>
      <w:r w:rsidR="007A7C8D" w:rsidRPr="00D40069">
        <w:rPr>
          <w:rFonts w:ascii="Times New Roman" w:hAnsi="Times New Roman"/>
          <w:sz w:val="28"/>
          <w:szCs w:val="28"/>
        </w:rPr>
        <w:t>Кизеловским</w:t>
      </w:r>
      <w:proofErr w:type="spellEnd"/>
      <w:r w:rsidR="007A7C8D" w:rsidRPr="00D40069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7A7C8D" w:rsidRPr="00D40069">
        <w:rPr>
          <w:rFonts w:ascii="Times New Roman" w:hAnsi="Times New Roman"/>
          <w:sz w:val="28"/>
          <w:szCs w:val="28"/>
        </w:rPr>
        <w:t>Губахинским</w:t>
      </w:r>
      <w:proofErr w:type="spellEnd"/>
      <w:r w:rsidR="007A7C8D" w:rsidRPr="00D40069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7A7C8D" w:rsidRPr="00D40069">
        <w:rPr>
          <w:rFonts w:ascii="Times New Roman" w:hAnsi="Times New Roman"/>
          <w:sz w:val="28"/>
          <w:szCs w:val="28"/>
        </w:rPr>
        <w:t>Гремячинским</w:t>
      </w:r>
      <w:proofErr w:type="spellEnd"/>
      <w:r w:rsidR="007A7C8D" w:rsidRPr="00D40069">
        <w:rPr>
          <w:rFonts w:ascii="Times New Roman" w:hAnsi="Times New Roman"/>
          <w:sz w:val="28"/>
          <w:szCs w:val="28"/>
        </w:rPr>
        <w:t xml:space="preserve"> и Ч</w:t>
      </w:r>
      <w:r w:rsidR="0017066B" w:rsidRPr="00D40069">
        <w:rPr>
          <w:rFonts w:ascii="Times New Roman" w:hAnsi="Times New Roman"/>
          <w:sz w:val="28"/>
          <w:szCs w:val="28"/>
        </w:rPr>
        <w:t>усовским.</w:t>
      </w:r>
      <w:r w:rsidR="00331CA9">
        <w:rPr>
          <w:rFonts w:ascii="Times New Roman" w:hAnsi="Times New Roman"/>
          <w:sz w:val="28"/>
          <w:szCs w:val="28"/>
        </w:rPr>
        <w:t xml:space="preserve"> </w:t>
      </w:r>
      <w:r w:rsidR="0018587B" w:rsidRPr="00D40069">
        <w:rPr>
          <w:rFonts w:ascii="Times New Roman" w:hAnsi="Times New Roman"/>
          <w:sz w:val="28"/>
          <w:szCs w:val="28"/>
        </w:rPr>
        <w:t xml:space="preserve">Первооткрывателем </w:t>
      </w:r>
      <w:proofErr w:type="spellStart"/>
      <w:r w:rsidR="0018587B" w:rsidRPr="00D40069">
        <w:rPr>
          <w:rFonts w:ascii="Times New Roman" w:hAnsi="Times New Roman"/>
          <w:sz w:val="28"/>
          <w:szCs w:val="28"/>
        </w:rPr>
        <w:t>кизеловских</w:t>
      </w:r>
      <w:proofErr w:type="spellEnd"/>
      <w:r w:rsidR="0018587B" w:rsidRPr="00D40069">
        <w:rPr>
          <w:rFonts w:ascii="Times New Roman" w:hAnsi="Times New Roman"/>
          <w:sz w:val="28"/>
          <w:szCs w:val="28"/>
        </w:rPr>
        <w:t xml:space="preserve"> углей является талантливый рудознатец, крепостной крестьянин Моисей Иванович Ю</w:t>
      </w:r>
      <w:r w:rsidR="0083021B" w:rsidRPr="00D40069">
        <w:rPr>
          <w:rFonts w:ascii="Times New Roman" w:hAnsi="Times New Roman"/>
          <w:sz w:val="28"/>
          <w:szCs w:val="28"/>
        </w:rPr>
        <w:t>гов</w:t>
      </w:r>
      <w:r w:rsidR="0018587B" w:rsidRPr="00D40069">
        <w:rPr>
          <w:rFonts w:ascii="Times New Roman" w:hAnsi="Times New Roman"/>
          <w:sz w:val="28"/>
          <w:szCs w:val="28"/>
        </w:rPr>
        <w:t>.</w:t>
      </w:r>
      <w:r w:rsidR="00CA08A1" w:rsidRPr="00D40069">
        <w:rPr>
          <w:rFonts w:ascii="Times New Roman" w:hAnsi="Times New Roman"/>
          <w:sz w:val="28"/>
          <w:szCs w:val="28"/>
        </w:rPr>
        <w:t xml:space="preserve"> Более 200-</w:t>
      </w:r>
      <w:r w:rsidR="00BD3434" w:rsidRPr="00D40069">
        <w:rPr>
          <w:rFonts w:ascii="Times New Roman" w:hAnsi="Times New Roman"/>
          <w:sz w:val="28"/>
          <w:szCs w:val="28"/>
        </w:rPr>
        <w:t xml:space="preserve">летняя </w:t>
      </w:r>
      <w:r w:rsidR="00BD3434" w:rsidRPr="00D40069">
        <w:rPr>
          <w:rFonts w:ascii="Times New Roman" w:hAnsi="Times New Roman"/>
          <w:sz w:val="28"/>
          <w:szCs w:val="28"/>
        </w:rPr>
        <w:lastRenderedPageBreak/>
        <w:t xml:space="preserve">истории </w:t>
      </w:r>
      <w:proofErr w:type="spellStart"/>
      <w:r w:rsidR="00BD3434" w:rsidRPr="00D40069">
        <w:rPr>
          <w:rFonts w:ascii="Times New Roman" w:hAnsi="Times New Roman"/>
          <w:sz w:val="28"/>
          <w:szCs w:val="28"/>
        </w:rPr>
        <w:t>Кизеловского</w:t>
      </w:r>
      <w:proofErr w:type="spellEnd"/>
      <w:r w:rsidR="00BD3434" w:rsidRPr="00D40069">
        <w:rPr>
          <w:rFonts w:ascii="Times New Roman" w:hAnsi="Times New Roman"/>
          <w:sz w:val="28"/>
          <w:szCs w:val="28"/>
        </w:rPr>
        <w:t xml:space="preserve"> угольного бассейна берёт начало в 1797 г., когда стала выдавать уголь штольня «Запрудная» заложенная на правом берегу </w:t>
      </w:r>
      <w:proofErr w:type="spellStart"/>
      <w:r w:rsidR="00BD3434" w:rsidRPr="00D40069">
        <w:rPr>
          <w:rFonts w:ascii="Times New Roman" w:hAnsi="Times New Roman"/>
          <w:sz w:val="28"/>
          <w:szCs w:val="28"/>
        </w:rPr>
        <w:t>Кизеловского</w:t>
      </w:r>
      <w:proofErr w:type="spellEnd"/>
      <w:r w:rsidR="00BD3434" w:rsidRPr="00D40069">
        <w:rPr>
          <w:rFonts w:ascii="Times New Roman" w:hAnsi="Times New Roman"/>
          <w:sz w:val="28"/>
          <w:szCs w:val="28"/>
        </w:rPr>
        <w:t xml:space="preserve"> пруда. </w:t>
      </w:r>
      <w:r w:rsidR="000C0CEB" w:rsidRPr="00D40069">
        <w:rPr>
          <w:rFonts w:ascii="Times New Roman" w:hAnsi="Times New Roman"/>
          <w:sz w:val="28"/>
          <w:szCs w:val="28"/>
        </w:rPr>
        <w:t xml:space="preserve">В 1906 г. </w:t>
      </w:r>
      <w:r w:rsidR="00CA08A1" w:rsidRPr="00D40069">
        <w:rPr>
          <w:rFonts w:ascii="Times New Roman" w:hAnsi="Times New Roman"/>
          <w:sz w:val="28"/>
          <w:szCs w:val="28"/>
        </w:rPr>
        <w:t>д</w:t>
      </w:r>
      <w:r w:rsidR="000C0CEB" w:rsidRPr="00D40069">
        <w:rPr>
          <w:rFonts w:ascii="Times New Roman" w:hAnsi="Times New Roman"/>
          <w:sz w:val="28"/>
          <w:szCs w:val="28"/>
        </w:rPr>
        <w:t>обыча угля в бассейне достигла 670 тыс. тонн. С 1920 г. Добы</w:t>
      </w:r>
      <w:r w:rsidR="0083021B" w:rsidRPr="00D40069">
        <w:rPr>
          <w:rFonts w:ascii="Times New Roman" w:hAnsi="Times New Roman"/>
          <w:sz w:val="28"/>
          <w:szCs w:val="28"/>
        </w:rPr>
        <w:t>ча угля стала расти. В 1925 г. о</w:t>
      </w:r>
      <w:r w:rsidR="000C0CEB" w:rsidRPr="00D40069">
        <w:rPr>
          <w:rFonts w:ascii="Times New Roman" w:hAnsi="Times New Roman"/>
          <w:sz w:val="28"/>
          <w:szCs w:val="28"/>
        </w:rPr>
        <w:t>на достигла довоенного уровня, а в 1927–1928 гг. превзошла его. Шахтостроители за годы войны ввели в эксплуатацию 15 шахт, 26 горизонтов, проложили 40 км линий электропередачи</w:t>
      </w:r>
      <w:r w:rsidR="00071C9D" w:rsidRPr="00D40069">
        <w:rPr>
          <w:rFonts w:ascii="Times New Roman" w:hAnsi="Times New Roman"/>
          <w:sz w:val="28"/>
          <w:szCs w:val="28"/>
        </w:rPr>
        <w:t>, 30 км шоссейных дорог, 23 км водопровода и 79 км же</w:t>
      </w:r>
      <w:r w:rsidR="0083021B" w:rsidRPr="00D40069">
        <w:rPr>
          <w:rFonts w:ascii="Times New Roman" w:hAnsi="Times New Roman"/>
          <w:sz w:val="28"/>
          <w:szCs w:val="28"/>
        </w:rPr>
        <w:t>лезнодорожных путей. В 1945 г. г</w:t>
      </w:r>
      <w:r w:rsidR="00071C9D" w:rsidRPr="00D40069">
        <w:rPr>
          <w:rFonts w:ascii="Times New Roman" w:hAnsi="Times New Roman"/>
          <w:sz w:val="28"/>
          <w:szCs w:val="28"/>
        </w:rPr>
        <w:t xml:space="preserve">орняки бассейна добыли 7,7 тонн угля (в 1,7 раза больше, чем в предвоенном 1940 г.). </w:t>
      </w:r>
      <w:r w:rsidR="00DD3F77" w:rsidRPr="00D40069">
        <w:rPr>
          <w:rFonts w:ascii="Times New Roman" w:hAnsi="Times New Roman"/>
          <w:sz w:val="28"/>
          <w:szCs w:val="28"/>
        </w:rPr>
        <w:t xml:space="preserve">Максимальный годовой объём добычи угля </w:t>
      </w:r>
      <w:proofErr w:type="gramStart"/>
      <w:r w:rsidR="00DD3F77" w:rsidRPr="00D40069">
        <w:rPr>
          <w:rFonts w:ascii="Times New Roman" w:hAnsi="Times New Roman"/>
          <w:sz w:val="28"/>
          <w:szCs w:val="28"/>
        </w:rPr>
        <w:t>был</w:t>
      </w:r>
      <w:proofErr w:type="gramEnd"/>
      <w:r w:rsidR="00DD3F77" w:rsidRPr="00D40069">
        <w:rPr>
          <w:rFonts w:ascii="Times New Roman" w:hAnsi="Times New Roman"/>
          <w:sz w:val="28"/>
          <w:szCs w:val="28"/>
        </w:rPr>
        <w:t xml:space="preserve"> достигнут в 1959 г. – 12 млн. тонн. В это время в бассейне работали 22 шахты, а численность трудящихся составляла более 51 тыс. человек. За 1971–1983 гг. на действующих шахтах было построено 19 новых горизонтов. За 1971–1990 гг. было введено более 200 тыс. м</w:t>
      </w:r>
      <w:r w:rsidR="00DD3F77" w:rsidRPr="00D40069">
        <w:rPr>
          <w:rFonts w:ascii="Times New Roman" w:hAnsi="Times New Roman"/>
          <w:sz w:val="28"/>
          <w:szCs w:val="28"/>
          <w:vertAlign w:val="superscript"/>
        </w:rPr>
        <w:t>2</w:t>
      </w:r>
      <w:r w:rsidR="00B83C72" w:rsidRPr="00D40069">
        <w:rPr>
          <w:rFonts w:ascii="Times New Roman" w:hAnsi="Times New Roman"/>
          <w:sz w:val="28"/>
          <w:szCs w:val="28"/>
        </w:rPr>
        <w:t xml:space="preserve">общей жилой площади. В 1981 г. </w:t>
      </w:r>
      <w:r w:rsidR="00E82A67" w:rsidRPr="00D40069">
        <w:rPr>
          <w:rFonts w:ascii="Times New Roman" w:hAnsi="Times New Roman"/>
          <w:sz w:val="28"/>
          <w:szCs w:val="28"/>
        </w:rPr>
        <w:t>в</w:t>
      </w:r>
      <w:r w:rsidR="00B83C72" w:rsidRPr="00D40069">
        <w:rPr>
          <w:rFonts w:ascii="Times New Roman" w:hAnsi="Times New Roman"/>
          <w:sz w:val="28"/>
          <w:szCs w:val="28"/>
        </w:rPr>
        <w:t xml:space="preserve"> распоряжении горняков находились 27 клубов и дворцов культуры, 20 библиотек, 79 красных уголков, 48 спортивных сооружений, 15 санаториев – профилакториев. В период с 1990 по 1998 гг. начали ликвиди</w:t>
      </w:r>
      <w:r w:rsidR="0083021B" w:rsidRPr="00D40069">
        <w:rPr>
          <w:rFonts w:ascii="Times New Roman" w:hAnsi="Times New Roman"/>
          <w:sz w:val="28"/>
          <w:szCs w:val="28"/>
        </w:rPr>
        <w:t xml:space="preserve">ровать шахты </w:t>
      </w:r>
      <w:proofErr w:type="spellStart"/>
      <w:r w:rsidR="0083021B" w:rsidRPr="00D40069">
        <w:rPr>
          <w:rFonts w:ascii="Times New Roman" w:hAnsi="Times New Roman"/>
          <w:sz w:val="28"/>
          <w:szCs w:val="28"/>
        </w:rPr>
        <w:t>КУБа</w:t>
      </w:r>
      <w:proofErr w:type="spellEnd"/>
      <w:r w:rsidR="0083021B" w:rsidRPr="00D40069">
        <w:rPr>
          <w:rFonts w:ascii="Times New Roman" w:hAnsi="Times New Roman"/>
          <w:sz w:val="28"/>
          <w:szCs w:val="28"/>
        </w:rPr>
        <w:t>, а в 1999 г. б</w:t>
      </w:r>
      <w:r w:rsidR="00B83C72" w:rsidRPr="00D40069">
        <w:rPr>
          <w:rFonts w:ascii="Times New Roman" w:hAnsi="Times New Roman"/>
          <w:sz w:val="28"/>
          <w:szCs w:val="28"/>
        </w:rPr>
        <w:t>ыли полностью выполнены работы по те</w:t>
      </w:r>
      <w:r w:rsidR="0083021B" w:rsidRPr="00D40069">
        <w:rPr>
          <w:rFonts w:ascii="Times New Roman" w:hAnsi="Times New Roman"/>
          <w:sz w:val="28"/>
          <w:szCs w:val="28"/>
        </w:rPr>
        <w:t>хнической ликвидации предприятий</w:t>
      </w:r>
      <w:r w:rsidR="00B83C72" w:rsidRPr="00D40069">
        <w:rPr>
          <w:rFonts w:ascii="Times New Roman" w:hAnsi="Times New Roman"/>
          <w:sz w:val="28"/>
          <w:szCs w:val="28"/>
        </w:rPr>
        <w:t>.</w:t>
      </w:r>
      <w:r w:rsidR="00221E2B" w:rsidRPr="00D40069">
        <w:rPr>
          <w:rFonts w:ascii="Times New Roman" w:hAnsi="Times New Roman"/>
          <w:sz w:val="28"/>
          <w:szCs w:val="28"/>
        </w:rPr>
        <w:t xml:space="preserve"> На 01.01.2000 г. работникам, которые были уволены в период ликвидации шахт, было выделено 108,5 млн. руб. и 588 шахтёрских семей получили сертификаты, решив таким образом проблему трудоустройства и жилья в других регионах Пермской област</w:t>
      </w:r>
      <w:proofErr w:type="gramStart"/>
      <w:r w:rsidR="00221E2B" w:rsidRPr="00D40069">
        <w:rPr>
          <w:rFonts w:ascii="Times New Roman" w:hAnsi="Times New Roman"/>
          <w:sz w:val="28"/>
          <w:szCs w:val="28"/>
        </w:rPr>
        <w:t>и(</w:t>
      </w:r>
      <w:proofErr w:type="gramEnd"/>
      <w:r w:rsidR="00221E2B" w:rsidRPr="00D40069">
        <w:rPr>
          <w:rFonts w:ascii="Times New Roman" w:hAnsi="Times New Roman"/>
          <w:i/>
          <w:sz w:val="28"/>
          <w:szCs w:val="28"/>
        </w:rPr>
        <w:t>Пермский край – прим. авт</w:t>
      </w:r>
      <w:r w:rsidR="00221E2B" w:rsidRPr="00D40069">
        <w:rPr>
          <w:rFonts w:ascii="Times New Roman" w:hAnsi="Times New Roman"/>
          <w:sz w:val="28"/>
          <w:szCs w:val="28"/>
        </w:rPr>
        <w:t>.) и</w:t>
      </w:r>
      <w:r w:rsidR="00985EF2" w:rsidRPr="00D40069">
        <w:rPr>
          <w:rFonts w:ascii="Times New Roman" w:hAnsi="Times New Roman"/>
          <w:sz w:val="28"/>
          <w:szCs w:val="28"/>
        </w:rPr>
        <w:t xml:space="preserve"> за её пределами</w:t>
      </w:r>
      <w:r w:rsidR="00E82A67" w:rsidRPr="00D40069">
        <w:rPr>
          <w:rFonts w:ascii="Times New Roman" w:hAnsi="Times New Roman"/>
          <w:sz w:val="28"/>
          <w:szCs w:val="28"/>
        </w:rPr>
        <w:t>[</w:t>
      </w:r>
      <w:r w:rsidR="007546A2" w:rsidRPr="00D40069">
        <w:rPr>
          <w:rFonts w:ascii="Times New Roman" w:hAnsi="Times New Roman"/>
          <w:sz w:val="28"/>
          <w:szCs w:val="28"/>
        </w:rPr>
        <w:t>5</w:t>
      </w:r>
      <w:r w:rsidR="00E82A67" w:rsidRPr="00D40069">
        <w:rPr>
          <w:rFonts w:ascii="Times New Roman" w:hAnsi="Times New Roman"/>
          <w:sz w:val="28"/>
          <w:szCs w:val="28"/>
        </w:rPr>
        <w:t>]</w:t>
      </w:r>
      <w:r w:rsidR="007546A2" w:rsidRPr="00D40069">
        <w:rPr>
          <w:rFonts w:ascii="Times New Roman" w:hAnsi="Times New Roman"/>
          <w:sz w:val="28"/>
          <w:szCs w:val="28"/>
        </w:rPr>
        <w:t>.</w:t>
      </w:r>
    </w:p>
    <w:p w:rsidR="00E82A67" w:rsidRPr="00D40069" w:rsidRDefault="00E82A67" w:rsidP="00331CA9">
      <w:pPr>
        <w:pStyle w:val="a3"/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</w:p>
    <w:p w:rsidR="006A497A" w:rsidRPr="00D40069" w:rsidRDefault="009675DE" w:rsidP="00331CA9">
      <w:pPr>
        <w:pStyle w:val="a3"/>
        <w:numPr>
          <w:ilvl w:val="1"/>
          <w:numId w:val="2"/>
        </w:numPr>
        <w:spacing w:after="0" w:line="240" w:lineRule="auto"/>
        <w:ind w:left="0" w:firstLine="851"/>
        <w:jc w:val="center"/>
        <w:rPr>
          <w:rFonts w:ascii="Times New Roman" w:hAnsi="Times New Roman"/>
          <w:sz w:val="28"/>
          <w:szCs w:val="28"/>
        </w:rPr>
      </w:pPr>
      <w:r w:rsidRPr="00D40069">
        <w:rPr>
          <w:rFonts w:ascii="Times New Roman" w:hAnsi="Times New Roman"/>
          <w:sz w:val="28"/>
          <w:szCs w:val="28"/>
        </w:rPr>
        <w:t>Экологические последствия ликвидации угольных шахт</w:t>
      </w:r>
    </w:p>
    <w:p w:rsidR="003F6249" w:rsidRPr="00D40069" w:rsidRDefault="003F6249" w:rsidP="00331CA9">
      <w:pPr>
        <w:spacing w:after="0" w:line="240" w:lineRule="auto"/>
        <w:ind w:firstLine="851"/>
        <w:rPr>
          <w:rFonts w:ascii="Times New Roman" w:hAnsi="Times New Roman"/>
          <w:sz w:val="28"/>
          <w:szCs w:val="28"/>
        </w:rPr>
      </w:pPr>
    </w:p>
    <w:p w:rsidR="00800E5C" w:rsidRPr="00D40069" w:rsidRDefault="00BD63CF" w:rsidP="00331CA9">
      <w:pPr>
        <w:pStyle w:val="a3"/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proofErr w:type="gramStart"/>
      <w:r w:rsidRPr="00D40069">
        <w:rPr>
          <w:rFonts w:ascii="Times New Roman" w:hAnsi="Times New Roman"/>
          <w:sz w:val="28"/>
          <w:szCs w:val="28"/>
        </w:rPr>
        <w:t>Системный анализ</w:t>
      </w:r>
      <w:r w:rsidR="00522021">
        <w:rPr>
          <w:rFonts w:ascii="Times New Roman" w:hAnsi="Times New Roman"/>
          <w:sz w:val="28"/>
          <w:szCs w:val="28"/>
        </w:rPr>
        <w:t>,</w:t>
      </w:r>
      <w:r w:rsidRPr="00D40069">
        <w:rPr>
          <w:rFonts w:ascii="Times New Roman" w:hAnsi="Times New Roman"/>
          <w:sz w:val="28"/>
          <w:szCs w:val="28"/>
        </w:rPr>
        <w:t xml:space="preserve"> складывающийся в угольной промышленности в связи с массовым закрытием особо убыточных и нерентабельных предприятий свидетельствует</w:t>
      </w:r>
      <w:proofErr w:type="gramEnd"/>
      <w:r w:rsidRPr="00D40069">
        <w:rPr>
          <w:rFonts w:ascii="Times New Roman" w:hAnsi="Times New Roman"/>
          <w:sz w:val="28"/>
          <w:szCs w:val="28"/>
        </w:rPr>
        <w:t xml:space="preserve"> о неоднозначности влияния этого процесса на экологическое состояние как в зоне непосредственного воздействия каждого из этих предприятий, так и в угольных регионах и бассейнам в целом. </w:t>
      </w:r>
    </w:p>
    <w:p w:rsidR="00800E5C" w:rsidRPr="00D40069" w:rsidRDefault="00800E5C" w:rsidP="00331CA9">
      <w:pPr>
        <w:pStyle w:val="a3"/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D40069">
        <w:rPr>
          <w:rFonts w:ascii="Times New Roman" w:hAnsi="Times New Roman"/>
          <w:sz w:val="28"/>
          <w:szCs w:val="28"/>
        </w:rPr>
        <w:t>К основным факторам негативного воздействия на окружающую природную среду ликвидируемых предприятий относятся:</w:t>
      </w:r>
    </w:p>
    <w:p w:rsidR="00800E5C" w:rsidRPr="00D40069" w:rsidRDefault="00800E5C" w:rsidP="00331CA9">
      <w:pPr>
        <w:pStyle w:val="a3"/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D40069">
        <w:rPr>
          <w:rFonts w:ascii="Times New Roman" w:hAnsi="Times New Roman"/>
          <w:sz w:val="28"/>
          <w:szCs w:val="28"/>
        </w:rPr>
        <w:t>- прекращение производственной деятельности закрываемых угольных предприятий, в результате чего, как правило, остаётся ненужной вся развитая и весьма сложная произ</w:t>
      </w:r>
      <w:r w:rsidR="00D7282A" w:rsidRPr="00D40069">
        <w:rPr>
          <w:rFonts w:ascii="Times New Roman" w:hAnsi="Times New Roman"/>
          <w:sz w:val="28"/>
          <w:szCs w:val="28"/>
        </w:rPr>
        <w:t>водственная инфра</w:t>
      </w:r>
      <w:r w:rsidRPr="00D40069">
        <w:rPr>
          <w:rFonts w:ascii="Times New Roman" w:hAnsi="Times New Roman"/>
          <w:sz w:val="28"/>
          <w:szCs w:val="28"/>
        </w:rPr>
        <w:t xml:space="preserve">структура, не вписывающаяся </w:t>
      </w:r>
      <w:r w:rsidR="00D7282A" w:rsidRPr="00D40069">
        <w:rPr>
          <w:rFonts w:ascii="Times New Roman" w:hAnsi="Times New Roman"/>
          <w:sz w:val="28"/>
          <w:szCs w:val="28"/>
        </w:rPr>
        <w:t>в окружающий природный ландшафт;</w:t>
      </w:r>
    </w:p>
    <w:p w:rsidR="00D7282A" w:rsidRPr="00D40069" w:rsidRDefault="00D7282A" w:rsidP="00331CA9">
      <w:pPr>
        <w:pStyle w:val="a3"/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D40069">
        <w:rPr>
          <w:rFonts w:ascii="Times New Roman" w:hAnsi="Times New Roman"/>
          <w:sz w:val="28"/>
          <w:szCs w:val="28"/>
        </w:rPr>
        <w:t>- затопление горных выработок и выработанного пространства шахт, сопровождающееся глубоким негативным воздействием на подземные и поверхностные воды, земную поверхность, атмосферный воздух;</w:t>
      </w:r>
    </w:p>
    <w:p w:rsidR="00C842BF" w:rsidRPr="00D40069" w:rsidRDefault="00C842BF" w:rsidP="00331CA9">
      <w:pPr>
        <w:pStyle w:val="a3"/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D40069">
        <w:rPr>
          <w:rFonts w:ascii="Times New Roman" w:hAnsi="Times New Roman"/>
          <w:sz w:val="28"/>
          <w:szCs w:val="28"/>
        </w:rPr>
        <w:t>-     нарушенные, загрязнённые и деградированные земли, которые не могут быть использованы в существующем виде в народном хозя</w:t>
      </w:r>
      <w:r w:rsidR="00DE44F2" w:rsidRPr="00D40069">
        <w:rPr>
          <w:rFonts w:ascii="Times New Roman" w:hAnsi="Times New Roman"/>
          <w:sz w:val="28"/>
          <w:szCs w:val="28"/>
        </w:rPr>
        <w:t>йстве и подлежат восст</w:t>
      </w:r>
      <w:r w:rsidR="00C41E4F" w:rsidRPr="00D40069">
        <w:rPr>
          <w:rFonts w:ascii="Times New Roman" w:hAnsi="Times New Roman"/>
          <w:sz w:val="28"/>
          <w:szCs w:val="28"/>
        </w:rPr>
        <w:t xml:space="preserve">ановлению </w:t>
      </w:r>
      <w:r w:rsidR="00C8484E" w:rsidRPr="00D40069">
        <w:rPr>
          <w:rFonts w:ascii="Times New Roman" w:hAnsi="Times New Roman"/>
          <w:sz w:val="28"/>
          <w:szCs w:val="28"/>
        </w:rPr>
        <w:t>(</w:t>
      </w:r>
      <w:r w:rsidR="00C41E4F" w:rsidRPr="00D40069">
        <w:rPr>
          <w:rFonts w:ascii="Times New Roman" w:hAnsi="Times New Roman"/>
          <w:sz w:val="28"/>
          <w:szCs w:val="28"/>
        </w:rPr>
        <w:t>Приложение 1.</w:t>
      </w:r>
      <w:r w:rsidR="00C8484E" w:rsidRPr="00D40069">
        <w:rPr>
          <w:rFonts w:ascii="Times New Roman" w:hAnsi="Times New Roman"/>
          <w:sz w:val="28"/>
          <w:szCs w:val="28"/>
        </w:rPr>
        <w:t>Р</w:t>
      </w:r>
      <w:r w:rsidR="00C41E4F" w:rsidRPr="00D40069">
        <w:rPr>
          <w:rFonts w:ascii="Times New Roman" w:hAnsi="Times New Roman"/>
          <w:sz w:val="28"/>
          <w:szCs w:val="28"/>
        </w:rPr>
        <w:t xml:space="preserve">ис. </w:t>
      </w:r>
      <w:r w:rsidR="00DE44F2" w:rsidRPr="00D40069">
        <w:rPr>
          <w:rFonts w:ascii="Times New Roman" w:hAnsi="Times New Roman"/>
          <w:sz w:val="28"/>
          <w:szCs w:val="28"/>
        </w:rPr>
        <w:t>2.)</w:t>
      </w:r>
      <w:r w:rsidR="00C41E4F" w:rsidRPr="00D40069">
        <w:rPr>
          <w:rFonts w:ascii="Times New Roman" w:hAnsi="Times New Roman"/>
          <w:sz w:val="28"/>
          <w:szCs w:val="28"/>
        </w:rPr>
        <w:t>.</w:t>
      </w:r>
    </w:p>
    <w:p w:rsidR="00C842BF" w:rsidRPr="00D40069" w:rsidRDefault="00C842BF" w:rsidP="00331CA9">
      <w:pPr>
        <w:pStyle w:val="a3"/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D40069">
        <w:rPr>
          <w:rFonts w:ascii="Times New Roman" w:hAnsi="Times New Roman"/>
          <w:sz w:val="28"/>
          <w:szCs w:val="28"/>
        </w:rPr>
        <w:lastRenderedPageBreak/>
        <w:t>В большинстве случаев ликвидация шахт сопровождается их затопле</w:t>
      </w:r>
      <w:r w:rsidR="00F222C7" w:rsidRPr="00D40069">
        <w:rPr>
          <w:rFonts w:ascii="Times New Roman" w:hAnsi="Times New Roman"/>
          <w:sz w:val="28"/>
          <w:szCs w:val="28"/>
        </w:rPr>
        <w:t xml:space="preserve">нием, в результате которого восстанавливается баланс подземных вод, имевших вод за счёт контакта их с шахтными водами в пределах площади отработки шахтных полей, </w:t>
      </w:r>
      <w:proofErr w:type="gramStart"/>
      <w:r w:rsidR="00F222C7" w:rsidRPr="00D40069">
        <w:rPr>
          <w:rFonts w:ascii="Times New Roman" w:hAnsi="Times New Roman"/>
          <w:sz w:val="28"/>
          <w:szCs w:val="28"/>
        </w:rPr>
        <w:t>которое</w:t>
      </w:r>
      <w:proofErr w:type="gramEnd"/>
      <w:r w:rsidR="00F222C7" w:rsidRPr="00D40069">
        <w:rPr>
          <w:rFonts w:ascii="Times New Roman" w:hAnsi="Times New Roman"/>
          <w:sz w:val="28"/>
          <w:szCs w:val="28"/>
        </w:rPr>
        <w:t xml:space="preserve"> может распространяться на большие расстояния. Могут быть также загрязнены и выведены из строя близлежащие подземные источники хозяйственно – питьевого водоснабжения</w:t>
      </w:r>
      <w:r w:rsidR="007546A2" w:rsidRPr="00D40069">
        <w:rPr>
          <w:rFonts w:ascii="Times New Roman" w:hAnsi="Times New Roman"/>
          <w:sz w:val="28"/>
          <w:szCs w:val="28"/>
        </w:rPr>
        <w:t xml:space="preserve"> [13].</w:t>
      </w:r>
    </w:p>
    <w:p w:rsidR="00C842BF" w:rsidRPr="00D40069" w:rsidRDefault="00C842BF" w:rsidP="00331CA9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AA08D8" w:rsidRPr="00D40069" w:rsidRDefault="00DE44F2" w:rsidP="00331CA9">
      <w:pPr>
        <w:pStyle w:val="a3"/>
        <w:numPr>
          <w:ilvl w:val="1"/>
          <w:numId w:val="2"/>
        </w:numPr>
        <w:spacing w:after="0" w:line="240" w:lineRule="auto"/>
        <w:ind w:left="0" w:firstLine="851"/>
        <w:jc w:val="center"/>
        <w:rPr>
          <w:rFonts w:ascii="Times New Roman" w:hAnsi="Times New Roman"/>
          <w:sz w:val="28"/>
          <w:szCs w:val="28"/>
        </w:rPr>
      </w:pPr>
      <w:r w:rsidRPr="00D40069">
        <w:rPr>
          <w:rFonts w:ascii="Times New Roman" w:hAnsi="Times New Roman"/>
          <w:sz w:val="28"/>
          <w:szCs w:val="28"/>
        </w:rPr>
        <w:t>Экологи</w:t>
      </w:r>
      <w:r w:rsidR="007546A2" w:rsidRPr="00D40069">
        <w:rPr>
          <w:rFonts w:ascii="Times New Roman" w:hAnsi="Times New Roman"/>
          <w:sz w:val="28"/>
          <w:szCs w:val="28"/>
        </w:rPr>
        <w:t xml:space="preserve">ческая реабилитация территорий </w:t>
      </w:r>
      <w:proofErr w:type="spellStart"/>
      <w:r w:rsidR="007546A2" w:rsidRPr="00D40069">
        <w:rPr>
          <w:rFonts w:ascii="Times New Roman" w:hAnsi="Times New Roman"/>
          <w:sz w:val="28"/>
          <w:szCs w:val="28"/>
        </w:rPr>
        <w:t>КУБа</w:t>
      </w:r>
      <w:proofErr w:type="spellEnd"/>
    </w:p>
    <w:p w:rsidR="000E3B6D" w:rsidRPr="00D40069" w:rsidRDefault="00383BC3" w:rsidP="00331CA9">
      <w:pPr>
        <w:pStyle w:val="a3"/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D40069">
        <w:rPr>
          <w:rFonts w:ascii="Times New Roman" w:hAnsi="Times New Roman"/>
          <w:sz w:val="28"/>
          <w:szCs w:val="28"/>
        </w:rPr>
        <w:t xml:space="preserve">Попытки найти пути решения экологических проблем </w:t>
      </w:r>
      <w:proofErr w:type="spellStart"/>
      <w:r w:rsidRPr="00D40069">
        <w:rPr>
          <w:rFonts w:ascii="Times New Roman" w:hAnsi="Times New Roman"/>
          <w:sz w:val="28"/>
          <w:szCs w:val="28"/>
        </w:rPr>
        <w:t>КУБа</w:t>
      </w:r>
      <w:proofErr w:type="spellEnd"/>
      <w:r w:rsidRPr="00D40069">
        <w:rPr>
          <w:rFonts w:ascii="Times New Roman" w:hAnsi="Times New Roman"/>
          <w:sz w:val="28"/>
          <w:szCs w:val="28"/>
        </w:rPr>
        <w:t xml:space="preserve"> предпринимались достаточно давно, однако фактически не имели успеха. Начиная с 30-х гг. </w:t>
      </w:r>
      <w:r w:rsidRPr="00D40069">
        <w:rPr>
          <w:rFonts w:ascii="Times New Roman" w:hAnsi="Times New Roman"/>
          <w:sz w:val="28"/>
          <w:szCs w:val="28"/>
          <w:lang w:val="en-US"/>
        </w:rPr>
        <w:t>XX</w:t>
      </w:r>
      <w:r w:rsidRPr="00D40069">
        <w:rPr>
          <w:rFonts w:ascii="Times New Roman" w:hAnsi="Times New Roman"/>
          <w:sz w:val="28"/>
          <w:szCs w:val="28"/>
        </w:rPr>
        <w:t xml:space="preserve"> в., разрабатывались мероприятия по борьбе с кислыми шахтными водами, но насосы и трубопроводы быстро изнашивались, и для откачки вод требовалось дорогостоящее кислостойкое оборудование. В дальнейшем масштабы негативного воздействия на окружающую с</w:t>
      </w:r>
      <w:r w:rsidR="00CB39EC" w:rsidRPr="00D40069">
        <w:rPr>
          <w:rFonts w:ascii="Times New Roman" w:hAnsi="Times New Roman"/>
          <w:sz w:val="28"/>
          <w:szCs w:val="28"/>
        </w:rPr>
        <w:t xml:space="preserve">реду стали ощутимо увеличиваться, так как закрытие шахт и появление </w:t>
      </w:r>
      <w:proofErr w:type="spellStart"/>
      <w:r w:rsidR="00CB39EC" w:rsidRPr="00D40069">
        <w:rPr>
          <w:rFonts w:ascii="Times New Roman" w:hAnsi="Times New Roman"/>
          <w:sz w:val="28"/>
          <w:szCs w:val="28"/>
        </w:rPr>
        <w:t>изливов</w:t>
      </w:r>
      <w:proofErr w:type="spellEnd"/>
      <w:r w:rsidR="00CB39EC" w:rsidRPr="00D40069">
        <w:rPr>
          <w:rFonts w:ascii="Times New Roman" w:hAnsi="Times New Roman"/>
          <w:sz w:val="28"/>
          <w:szCs w:val="28"/>
        </w:rPr>
        <w:t xml:space="preserve"> привели к ухудшению ситуации – в основном за счёт изменения состава вод в худшую, с экологической точки зрения, сторону. Основной причиной, почему экологические проблемы не решены к настоящему времени, является отсутствие комплексного подхода, непонимания причин и масштабов бедствия. Мероприятия по улучшению </w:t>
      </w:r>
      <w:r w:rsidR="00445C28" w:rsidRPr="00D40069">
        <w:rPr>
          <w:rFonts w:ascii="Times New Roman" w:hAnsi="Times New Roman"/>
          <w:sz w:val="28"/>
          <w:szCs w:val="28"/>
        </w:rPr>
        <w:t xml:space="preserve">экологической ситуации </w:t>
      </w:r>
      <w:r w:rsidR="00522021">
        <w:rPr>
          <w:rFonts w:ascii="Times New Roman" w:hAnsi="Times New Roman"/>
          <w:sz w:val="28"/>
          <w:szCs w:val="28"/>
        </w:rPr>
        <w:t>здесь</w:t>
      </w:r>
      <w:r w:rsidR="00445C28" w:rsidRPr="00D40069">
        <w:rPr>
          <w:rFonts w:ascii="Times New Roman" w:hAnsi="Times New Roman"/>
          <w:sz w:val="28"/>
          <w:szCs w:val="28"/>
        </w:rPr>
        <w:t xml:space="preserve"> не проводилось на протяжении всего времени его работы и после закрытия. Для улучшения экологической ситуации в </w:t>
      </w:r>
      <w:proofErr w:type="spellStart"/>
      <w:r w:rsidR="00445C28" w:rsidRPr="00D40069">
        <w:rPr>
          <w:rFonts w:ascii="Times New Roman" w:hAnsi="Times New Roman"/>
          <w:sz w:val="28"/>
          <w:szCs w:val="28"/>
        </w:rPr>
        <w:t>КУБе</w:t>
      </w:r>
      <w:proofErr w:type="spellEnd"/>
      <w:r w:rsidR="00445C28" w:rsidRPr="00D40069">
        <w:rPr>
          <w:rFonts w:ascii="Times New Roman" w:hAnsi="Times New Roman"/>
          <w:sz w:val="28"/>
          <w:szCs w:val="28"/>
        </w:rPr>
        <w:t xml:space="preserve"> необходимо:</w:t>
      </w:r>
      <w:r w:rsidR="00331CA9">
        <w:rPr>
          <w:rFonts w:ascii="Times New Roman" w:hAnsi="Times New Roman"/>
          <w:sz w:val="28"/>
          <w:szCs w:val="28"/>
        </w:rPr>
        <w:t xml:space="preserve"> </w:t>
      </w:r>
      <w:r w:rsidR="00445C28" w:rsidRPr="00D40069">
        <w:rPr>
          <w:rFonts w:ascii="Times New Roman" w:hAnsi="Times New Roman"/>
          <w:sz w:val="28"/>
          <w:szCs w:val="28"/>
        </w:rPr>
        <w:t>очистить воды в выработанном пространстве;</w:t>
      </w:r>
      <w:r w:rsidR="00331CA9">
        <w:rPr>
          <w:rFonts w:ascii="Times New Roman" w:hAnsi="Times New Roman"/>
          <w:sz w:val="28"/>
          <w:szCs w:val="28"/>
        </w:rPr>
        <w:t xml:space="preserve"> </w:t>
      </w:r>
      <w:r w:rsidR="00445C28" w:rsidRPr="00D40069">
        <w:rPr>
          <w:rFonts w:ascii="Times New Roman" w:hAnsi="Times New Roman"/>
          <w:sz w:val="28"/>
          <w:szCs w:val="28"/>
        </w:rPr>
        <w:t xml:space="preserve">очистить воды </w:t>
      </w:r>
      <w:proofErr w:type="spellStart"/>
      <w:r w:rsidR="00445C28" w:rsidRPr="00D40069">
        <w:rPr>
          <w:rFonts w:ascii="Times New Roman" w:hAnsi="Times New Roman"/>
          <w:sz w:val="28"/>
          <w:szCs w:val="28"/>
        </w:rPr>
        <w:t>изливов</w:t>
      </w:r>
      <w:proofErr w:type="spellEnd"/>
      <w:r w:rsidR="00445C28" w:rsidRPr="00D40069">
        <w:rPr>
          <w:rFonts w:ascii="Times New Roman" w:hAnsi="Times New Roman"/>
          <w:sz w:val="28"/>
          <w:szCs w:val="28"/>
        </w:rPr>
        <w:t>;</w:t>
      </w:r>
      <w:r w:rsidR="00331CA9">
        <w:rPr>
          <w:rFonts w:ascii="Times New Roman" w:hAnsi="Times New Roman"/>
          <w:sz w:val="28"/>
          <w:szCs w:val="28"/>
        </w:rPr>
        <w:t xml:space="preserve"> </w:t>
      </w:r>
      <w:r w:rsidR="00445C28" w:rsidRPr="00D40069">
        <w:rPr>
          <w:rFonts w:ascii="Times New Roman" w:hAnsi="Times New Roman"/>
          <w:sz w:val="28"/>
          <w:szCs w:val="28"/>
        </w:rPr>
        <w:t>очистить стоки с отвалов;</w:t>
      </w:r>
      <w:r w:rsidR="00331CA9">
        <w:rPr>
          <w:rFonts w:ascii="Times New Roman" w:hAnsi="Times New Roman"/>
          <w:sz w:val="28"/>
          <w:szCs w:val="28"/>
        </w:rPr>
        <w:t xml:space="preserve"> </w:t>
      </w:r>
      <w:r w:rsidR="00445C28" w:rsidRPr="00D40069">
        <w:rPr>
          <w:rFonts w:ascii="Times New Roman" w:hAnsi="Times New Roman"/>
          <w:sz w:val="28"/>
          <w:szCs w:val="28"/>
        </w:rPr>
        <w:t>нейтрализ</w:t>
      </w:r>
      <w:r w:rsidR="006C56C5" w:rsidRPr="00D40069">
        <w:rPr>
          <w:rFonts w:ascii="Times New Roman" w:hAnsi="Times New Roman"/>
          <w:sz w:val="28"/>
          <w:szCs w:val="28"/>
        </w:rPr>
        <w:t>овать</w:t>
      </w:r>
      <w:r w:rsidR="00445C28" w:rsidRPr="00D40069">
        <w:rPr>
          <w:rFonts w:ascii="Times New Roman" w:hAnsi="Times New Roman"/>
          <w:sz w:val="28"/>
          <w:szCs w:val="28"/>
        </w:rPr>
        <w:t xml:space="preserve"> грунт</w:t>
      </w:r>
      <w:r w:rsidR="006C56C5" w:rsidRPr="00D40069">
        <w:rPr>
          <w:rFonts w:ascii="Times New Roman" w:hAnsi="Times New Roman"/>
          <w:sz w:val="28"/>
          <w:szCs w:val="28"/>
        </w:rPr>
        <w:t>ы</w:t>
      </w:r>
      <w:r w:rsidR="00445C28" w:rsidRPr="00D40069">
        <w:rPr>
          <w:rFonts w:ascii="Times New Roman" w:hAnsi="Times New Roman"/>
          <w:sz w:val="28"/>
          <w:szCs w:val="28"/>
        </w:rPr>
        <w:t xml:space="preserve"> и подземны</w:t>
      </w:r>
      <w:r w:rsidR="006C56C5" w:rsidRPr="00D40069">
        <w:rPr>
          <w:rFonts w:ascii="Times New Roman" w:hAnsi="Times New Roman"/>
          <w:sz w:val="28"/>
          <w:szCs w:val="28"/>
        </w:rPr>
        <w:t>е</w:t>
      </w:r>
      <w:r w:rsidR="00445C28" w:rsidRPr="00D40069">
        <w:rPr>
          <w:rFonts w:ascii="Times New Roman" w:hAnsi="Times New Roman"/>
          <w:sz w:val="28"/>
          <w:szCs w:val="28"/>
        </w:rPr>
        <w:t xml:space="preserve"> вод</w:t>
      </w:r>
      <w:r w:rsidR="006C56C5" w:rsidRPr="00D40069">
        <w:rPr>
          <w:rFonts w:ascii="Times New Roman" w:hAnsi="Times New Roman"/>
          <w:sz w:val="28"/>
          <w:szCs w:val="28"/>
        </w:rPr>
        <w:t>ы</w:t>
      </w:r>
      <w:r w:rsidR="00445C28" w:rsidRPr="00D40069">
        <w:rPr>
          <w:rFonts w:ascii="Times New Roman" w:hAnsi="Times New Roman"/>
          <w:sz w:val="28"/>
          <w:szCs w:val="28"/>
        </w:rPr>
        <w:t>, агресс</w:t>
      </w:r>
      <w:r w:rsidR="000E3B6D" w:rsidRPr="00D40069">
        <w:rPr>
          <w:rFonts w:ascii="Times New Roman" w:hAnsi="Times New Roman"/>
          <w:sz w:val="28"/>
          <w:szCs w:val="28"/>
        </w:rPr>
        <w:t>ивны</w:t>
      </w:r>
      <w:r w:rsidR="006C56C5" w:rsidRPr="00D40069">
        <w:rPr>
          <w:rFonts w:ascii="Times New Roman" w:hAnsi="Times New Roman"/>
          <w:sz w:val="28"/>
          <w:szCs w:val="28"/>
        </w:rPr>
        <w:t>е</w:t>
      </w:r>
      <w:r w:rsidR="000E3B6D" w:rsidRPr="00D40069">
        <w:rPr>
          <w:rFonts w:ascii="Times New Roman" w:hAnsi="Times New Roman"/>
          <w:sz w:val="28"/>
          <w:szCs w:val="28"/>
        </w:rPr>
        <w:t xml:space="preserve"> к строительным конструкциям;</w:t>
      </w:r>
      <w:r w:rsidR="00331CA9">
        <w:rPr>
          <w:rFonts w:ascii="Times New Roman" w:hAnsi="Times New Roman"/>
          <w:sz w:val="28"/>
          <w:szCs w:val="28"/>
        </w:rPr>
        <w:t xml:space="preserve"> </w:t>
      </w:r>
      <w:r w:rsidR="000E3B6D" w:rsidRPr="00D40069">
        <w:rPr>
          <w:rFonts w:ascii="Times New Roman" w:hAnsi="Times New Roman"/>
          <w:sz w:val="28"/>
          <w:szCs w:val="28"/>
        </w:rPr>
        <w:t>восстановить экосистемы загрязнённых рек</w:t>
      </w:r>
      <w:r w:rsidR="007546A2" w:rsidRPr="00D40069">
        <w:rPr>
          <w:rFonts w:ascii="Times New Roman" w:hAnsi="Times New Roman"/>
          <w:sz w:val="28"/>
          <w:szCs w:val="28"/>
        </w:rPr>
        <w:t xml:space="preserve"> [6].</w:t>
      </w:r>
    </w:p>
    <w:p w:rsidR="006F1AA1" w:rsidRPr="00D40069" w:rsidRDefault="006F1AA1" w:rsidP="00331CA9">
      <w:pPr>
        <w:pStyle w:val="a3"/>
        <w:tabs>
          <w:tab w:val="left" w:pos="-1701"/>
        </w:tabs>
        <w:spacing w:after="0" w:line="240" w:lineRule="auto"/>
        <w:ind w:left="0" w:firstLine="851"/>
        <w:jc w:val="center"/>
        <w:rPr>
          <w:rFonts w:ascii="Times New Roman" w:hAnsi="Times New Roman"/>
          <w:sz w:val="28"/>
          <w:szCs w:val="28"/>
        </w:rPr>
      </w:pPr>
    </w:p>
    <w:p w:rsidR="006F1AA1" w:rsidRPr="00D40069" w:rsidRDefault="006F1AA1" w:rsidP="00331CA9">
      <w:pPr>
        <w:pStyle w:val="a3"/>
        <w:tabs>
          <w:tab w:val="left" w:pos="-1701"/>
        </w:tabs>
        <w:spacing w:after="0" w:line="240" w:lineRule="auto"/>
        <w:ind w:left="0" w:firstLine="851"/>
        <w:jc w:val="center"/>
        <w:rPr>
          <w:rFonts w:ascii="Times New Roman" w:hAnsi="Times New Roman"/>
          <w:sz w:val="28"/>
          <w:szCs w:val="28"/>
        </w:rPr>
      </w:pPr>
    </w:p>
    <w:p w:rsidR="006F1AA1" w:rsidRPr="00D40069" w:rsidRDefault="006F1AA1" w:rsidP="00331CA9">
      <w:pPr>
        <w:pStyle w:val="a3"/>
        <w:tabs>
          <w:tab w:val="left" w:pos="-1701"/>
        </w:tabs>
        <w:spacing w:after="0" w:line="240" w:lineRule="auto"/>
        <w:ind w:left="0" w:firstLine="851"/>
        <w:jc w:val="center"/>
        <w:rPr>
          <w:rFonts w:ascii="Times New Roman" w:hAnsi="Times New Roman"/>
          <w:sz w:val="28"/>
          <w:szCs w:val="28"/>
        </w:rPr>
      </w:pPr>
    </w:p>
    <w:p w:rsidR="006F1AA1" w:rsidRPr="00D40069" w:rsidRDefault="006F1AA1" w:rsidP="00331CA9">
      <w:pPr>
        <w:pStyle w:val="a3"/>
        <w:tabs>
          <w:tab w:val="left" w:pos="-1701"/>
        </w:tabs>
        <w:spacing w:after="0" w:line="240" w:lineRule="auto"/>
        <w:ind w:left="0" w:firstLine="851"/>
        <w:jc w:val="center"/>
        <w:rPr>
          <w:rFonts w:ascii="Times New Roman" w:hAnsi="Times New Roman"/>
          <w:sz w:val="28"/>
          <w:szCs w:val="28"/>
        </w:rPr>
      </w:pPr>
    </w:p>
    <w:p w:rsidR="006F1AA1" w:rsidRPr="00D40069" w:rsidRDefault="006F1AA1" w:rsidP="00331CA9">
      <w:pPr>
        <w:pStyle w:val="a3"/>
        <w:tabs>
          <w:tab w:val="left" w:pos="-1701"/>
        </w:tabs>
        <w:spacing w:after="0" w:line="240" w:lineRule="auto"/>
        <w:ind w:left="0" w:firstLine="851"/>
        <w:jc w:val="center"/>
        <w:rPr>
          <w:rFonts w:ascii="Times New Roman" w:hAnsi="Times New Roman"/>
          <w:sz w:val="28"/>
          <w:szCs w:val="28"/>
        </w:rPr>
      </w:pPr>
    </w:p>
    <w:p w:rsidR="00331CA9" w:rsidRDefault="00331CA9" w:rsidP="00331CA9">
      <w:pPr>
        <w:pStyle w:val="a3"/>
        <w:tabs>
          <w:tab w:val="left" w:pos="-1701"/>
        </w:tabs>
        <w:spacing w:after="0" w:line="240" w:lineRule="auto"/>
        <w:ind w:left="0" w:firstLine="851"/>
        <w:jc w:val="center"/>
        <w:rPr>
          <w:rFonts w:ascii="Times New Roman" w:hAnsi="Times New Roman"/>
          <w:sz w:val="28"/>
          <w:szCs w:val="28"/>
        </w:rPr>
      </w:pPr>
    </w:p>
    <w:p w:rsidR="00331CA9" w:rsidRDefault="00331CA9" w:rsidP="00331CA9">
      <w:pPr>
        <w:pStyle w:val="a3"/>
        <w:tabs>
          <w:tab w:val="left" w:pos="-1701"/>
        </w:tabs>
        <w:spacing w:after="0" w:line="240" w:lineRule="auto"/>
        <w:ind w:left="0" w:firstLine="851"/>
        <w:jc w:val="center"/>
        <w:rPr>
          <w:rFonts w:ascii="Times New Roman" w:hAnsi="Times New Roman"/>
          <w:sz w:val="28"/>
          <w:szCs w:val="28"/>
        </w:rPr>
      </w:pPr>
    </w:p>
    <w:p w:rsidR="00331CA9" w:rsidRDefault="00331CA9" w:rsidP="00331CA9">
      <w:pPr>
        <w:pStyle w:val="a3"/>
        <w:tabs>
          <w:tab w:val="left" w:pos="-1701"/>
        </w:tabs>
        <w:spacing w:after="0" w:line="240" w:lineRule="auto"/>
        <w:ind w:left="0" w:firstLine="851"/>
        <w:jc w:val="center"/>
        <w:rPr>
          <w:rFonts w:ascii="Times New Roman" w:hAnsi="Times New Roman"/>
          <w:sz w:val="28"/>
          <w:szCs w:val="28"/>
        </w:rPr>
      </w:pPr>
    </w:p>
    <w:p w:rsidR="00331CA9" w:rsidRDefault="00331CA9" w:rsidP="00331CA9">
      <w:pPr>
        <w:pStyle w:val="a3"/>
        <w:tabs>
          <w:tab w:val="left" w:pos="-1701"/>
        </w:tabs>
        <w:spacing w:after="0" w:line="240" w:lineRule="auto"/>
        <w:ind w:left="0" w:firstLine="851"/>
        <w:jc w:val="center"/>
        <w:rPr>
          <w:rFonts w:ascii="Times New Roman" w:hAnsi="Times New Roman"/>
          <w:sz w:val="28"/>
          <w:szCs w:val="28"/>
        </w:rPr>
      </w:pPr>
    </w:p>
    <w:p w:rsidR="00331CA9" w:rsidRDefault="00331CA9" w:rsidP="00331CA9">
      <w:pPr>
        <w:pStyle w:val="a3"/>
        <w:tabs>
          <w:tab w:val="left" w:pos="-1701"/>
        </w:tabs>
        <w:spacing w:after="0" w:line="240" w:lineRule="auto"/>
        <w:ind w:left="0" w:firstLine="851"/>
        <w:jc w:val="center"/>
        <w:rPr>
          <w:rFonts w:ascii="Times New Roman" w:hAnsi="Times New Roman"/>
          <w:sz w:val="28"/>
          <w:szCs w:val="28"/>
        </w:rPr>
      </w:pPr>
    </w:p>
    <w:p w:rsidR="00331CA9" w:rsidRDefault="00331CA9" w:rsidP="00331CA9">
      <w:pPr>
        <w:pStyle w:val="a3"/>
        <w:tabs>
          <w:tab w:val="left" w:pos="-1701"/>
        </w:tabs>
        <w:spacing w:after="0" w:line="240" w:lineRule="auto"/>
        <w:ind w:left="0" w:firstLine="851"/>
        <w:jc w:val="center"/>
        <w:rPr>
          <w:rFonts w:ascii="Times New Roman" w:hAnsi="Times New Roman"/>
          <w:sz w:val="28"/>
          <w:szCs w:val="28"/>
        </w:rPr>
      </w:pPr>
    </w:p>
    <w:p w:rsidR="00331CA9" w:rsidRDefault="00331CA9" w:rsidP="00331CA9">
      <w:pPr>
        <w:pStyle w:val="a3"/>
        <w:tabs>
          <w:tab w:val="left" w:pos="-1701"/>
        </w:tabs>
        <w:spacing w:after="0" w:line="240" w:lineRule="auto"/>
        <w:ind w:left="0" w:firstLine="851"/>
        <w:jc w:val="center"/>
        <w:rPr>
          <w:rFonts w:ascii="Times New Roman" w:hAnsi="Times New Roman"/>
          <w:sz w:val="28"/>
          <w:szCs w:val="28"/>
        </w:rPr>
      </w:pPr>
    </w:p>
    <w:p w:rsidR="00331CA9" w:rsidRDefault="00331CA9" w:rsidP="00331CA9">
      <w:pPr>
        <w:pStyle w:val="a3"/>
        <w:tabs>
          <w:tab w:val="left" w:pos="-1701"/>
        </w:tabs>
        <w:spacing w:after="0" w:line="240" w:lineRule="auto"/>
        <w:ind w:left="0" w:firstLine="851"/>
        <w:jc w:val="center"/>
        <w:rPr>
          <w:rFonts w:ascii="Times New Roman" w:hAnsi="Times New Roman"/>
          <w:sz w:val="28"/>
          <w:szCs w:val="28"/>
        </w:rPr>
      </w:pPr>
    </w:p>
    <w:p w:rsidR="00331CA9" w:rsidRDefault="00331CA9" w:rsidP="00331CA9">
      <w:pPr>
        <w:pStyle w:val="a3"/>
        <w:tabs>
          <w:tab w:val="left" w:pos="-1701"/>
        </w:tabs>
        <w:spacing w:after="0" w:line="240" w:lineRule="auto"/>
        <w:ind w:left="0" w:firstLine="851"/>
        <w:jc w:val="center"/>
        <w:rPr>
          <w:rFonts w:ascii="Times New Roman" w:hAnsi="Times New Roman"/>
          <w:sz w:val="28"/>
          <w:szCs w:val="28"/>
        </w:rPr>
      </w:pPr>
    </w:p>
    <w:p w:rsidR="00331CA9" w:rsidRDefault="00331CA9" w:rsidP="00331CA9">
      <w:pPr>
        <w:pStyle w:val="a3"/>
        <w:tabs>
          <w:tab w:val="left" w:pos="-1701"/>
        </w:tabs>
        <w:spacing w:after="0" w:line="240" w:lineRule="auto"/>
        <w:ind w:left="0" w:firstLine="851"/>
        <w:jc w:val="center"/>
        <w:rPr>
          <w:rFonts w:ascii="Times New Roman" w:hAnsi="Times New Roman"/>
          <w:sz w:val="28"/>
          <w:szCs w:val="28"/>
        </w:rPr>
      </w:pPr>
    </w:p>
    <w:p w:rsidR="00331CA9" w:rsidRDefault="00331CA9" w:rsidP="00331CA9">
      <w:pPr>
        <w:pStyle w:val="a3"/>
        <w:tabs>
          <w:tab w:val="left" w:pos="-1701"/>
        </w:tabs>
        <w:spacing w:after="0" w:line="240" w:lineRule="auto"/>
        <w:ind w:left="0" w:firstLine="851"/>
        <w:jc w:val="center"/>
        <w:rPr>
          <w:rFonts w:ascii="Times New Roman" w:hAnsi="Times New Roman"/>
          <w:sz w:val="28"/>
          <w:szCs w:val="28"/>
        </w:rPr>
      </w:pPr>
    </w:p>
    <w:p w:rsidR="00522021" w:rsidRDefault="00522021" w:rsidP="00331CA9">
      <w:pPr>
        <w:pStyle w:val="a3"/>
        <w:tabs>
          <w:tab w:val="left" w:pos="-1701"/>
        </w:tabs>
        <w:spacing w:after="0" w:line="240" w:lineRule="auto"/>
        <w:ind w:left="0" w:firstLine="851"/>
        <w:jc w:val="center"/>
        <w:rPr>
          <w:rFonts w:ascii="Times New Roman" w:hAnsi="Times New Roman"/>
          <w:sz w:val="28"/>
          <w:szCs w:val="28"/>
        </w:rPr>
      </w:pPr>
    </w:p>
    <w:p w:rsidR="00692B70" w:rsidRPr="00D40069" w:rsidRDefault="007546A2" w:rsidP="00331CA9">
      <w:pPr>
        <w:pStyle w:val="a3"/>
        <w:tabs>
          <w:tab w:val="left" w:pos="-1701"/>
        </w:tabs>
        <w:spacing w:after="0" w:line="240" w:lineRule="auto"/>
        <w:ind w:left="0" w:firstLine="851"/>
        <w:jc w:val="center"/>
        <w:rPr>
          <w:rFonts w:ascii="Times New Roman" w:hAnsi="Times New Roman"/>
          <w:sz w:val="28"/>
          <w:szCs w:val="28"/>
        </w:rPr>
      </w:pPr>
      <w:r w:rsidRPr="00D40069">
        <w:rPr>
          <w:rFonts w:ascii="Times New Roman" w:hAnsi="Times New Roman"/>
          <w:sz w:val="28"/>
          <w:szCs w:val="28"/>
        </w:rPr>
        <w:lastRenderedPageBreak/>
        <w:t>2</w:t>
      </w:r>
      <w:r w:rsidR="00692B70" w:rsidRPr="00D40069">
        <w:rPr>
          <w:rFonts w:ascii="Times New Roman" w:hAnsi="Times New Roman"/>
          <w:sz w:val="28"/>
          <w:szCs w:val="28"/>
        </w:rPr>
        <w:t>. Характеристика объектов исследования</w:t>
      </w:r>
    </w:p>
    <w:p w:rsidR="00692B70" w:rsidRPr="00D40069" w:rsidRDefault="00692B70" w:rsidP="00331CA9">
      <w:pPr>
        <w:pStyle w:val="a3"/>
        <w:tabs>
          <w:tab w:val="left" w:pos="-1701"/>
        </w:tabs>
        <w:spacing w:after="0" w:line="240" w:lineRule="auto"/>
        <w:ind w:left="0" w:firstLine="851"/>
        <w:rPr>
          <w:rFonts w:ascii="Times New Roman" w:hAnsi="Times New Roman"/>
          <w:sz w:val="28"/>
          <w:szCs w:val="28"/>
        </w:rPr>
      </w:pPr>
    </w:p>
    <w:p w:rsidR="00E933EE" w:rsidRPr="00D40069" w:rsidRDefault="00E933EE" w:rsidP="00331CA9">
      <w:pPr>
        <w:pStyle w:val="a3"/>
        <w:tabs>
          <w:tab w:val="left" w:pos="-1701"/>
        </w:tabs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D40069">
        <w:rPr>
          <w:rFonts w:ascii="Times New Roman" w:hAnsi="Times New Roman"/>
          <w:sz w:val="28"/>
          <w:szCs w:val="28"/>
        </w:rPr>
        <w:t>Отбор проб производился 05 мая и 10 июня 2021 года на территории бывшей шахты «Скальная» п. Скальный Чусовского городского округа Пермского края.</w:t>
      </w:r>
      <w:r w:rsidR="00331CA9">
        <w:rPr>
          <w:rFonts w:ascii="Times New Roman" w:hAnsi="Times New Roman"/>
          <w:sz w:val="28"/>
          <w:szCs w:val="28"/>
        </w:rPr>
        <w:t xml:space="preserve"> </w:t>
      </w:r>
      <w:r w:rsidR="002F2C94" w:rsidRPr="00D40069">
        <w:rPr>
          <w:rFonts w:ascii="Times New Roman" w:hAnsi="Times New Roman"/>
          <w:sz w:val="28"/>
          <w:szCs w:val="28"/>
        </w:rPr>
        <w:t>Т</w:t>
      </w:r>
      <w:r w:rsidR="0016573D" w:rsidRPr="00D40069">
        <w:rPr>
          <w:rFonts w:ascii="Times New Roman" w:hAnsi="Times New Roman"/>
          <w:sz w:val="28"/>
          <w:szCs w:val="28"/>
        </w:rPr>
        <w:t xml:space="preserve">емпература воздуха </w:t>
      </w:r>
      <w:r w:rsidR="002F2C94" w:rsidRPr="00D40069">
        <w:rPr>
          <w:rFonts w:ascii="Times New Roman" w:hAnsi="Times New Roman"/>
          <w:sz w:val="28"/>
          <w:szCs w:val="28"/>
        </w:rPr>
        <w:t xml:space="preserve">на обе даты </w:t>
      </w:r>
      <w:r w:rsidR="0016573D" w:rsidRPr="00D40069">
        <w:rPr>
          <w:rFonts w:ascii="Times New Roman" w:hAnsi="Times New Roman"/>
          <w:sz w:val="28"/>
          <w:szCs w:val="28"/>
        </w:rPr>
        <w:t>составляла +18ºС</w:t>
      </w:r>
      <w:r w:rsidR="00A274BB" w:rsidRPr="00D40069">
        <w:rPr>
          <w:rFonts w:ascii="Times New Roman" w:hAnsi="Times New Roman"/>
          <w:sz w:val="28"/>
          <w:szCs w:val="28"/>
        </w:rPr>
        <w:t>.</w:t>
      </w:r>
    </w:p>
    <w:p w:rsidR="00692B70" w:rsidRPr="00D40069" w:rsidRDefault="00692B70" w:rsidP="00331CA9">
      <w:pPr>
        <w:pStyle w:val="a3"/>
        <w:tabs>
          <w:tab w:val="left" w:pos="-1701"/>
        </w:tabs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D40069">
        <w:rPr>
          <w:rFonts w:ascii="Times New Roman" w:hAnsi="Times New Roman"/>
          <w:sz w:val="28"/>
          <w:szCs w:val="28"/>
        </w:rPr>
        <w:t xml:space="preserve">Расположение объектов исследования </w:t>
      </w:r>
      <w:r w:rsidR="00E933EE" w:rsidRPr="00D40069">
        <w:rPr>
          <w:rFonts w:ascii="Times New Roman" w:hAnsi="Times New Roman"/>
          <w:sz w:val="28"/>
          <w:szCs w:val="28"/>
        </w:rPr>
        <w:t xml:space="preserve">и схема отбора проб </w:t>
      </w:r>
      <w:r w:rsidRPr="00D40069">
        <w:rPr>
          <w:rFonts w:ascii="Times New Roman" w:hAnsi="Times New Roman"/>
          <w:sz w:val="28"/>
          <w:szCs w:val="28"/>
        </w:rPr>
        <w:t>представлен</w:t>
      </w:r>
      <w:r w:rsidR="00E933EE" w:rsidRPr="00D40069">
        <w:rPr>
          <w:rFonts w:ascii="Times New Roman" w:hAnsi="Times New Roman"/>
          <w:sz w:val="28"/>
          <w:szCs w:val="28"/>
        </w:rPr>
        <w:t>а</w:t>
      </w:r>
      <w:r w:rsidR="00331CA9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F57C07" w:rsidRPr="00D40069">
        <w:rPr>
          <w:rFonts w:ascii="Times New Roman" w:hAnsi="Times New Roman"/>
          <w:sz w:val="28"/>
          <w:szCs w:val="28"/>
        </w:rPr>
        <w:t>Приложении</w:t>
      </w:r>
      <w:proofErr w:type="gramEnd"/>
      <w:r w:rsidR="00F57C07" w:rsidRPr="00D40069">
        <w:rPr>
          <w:rFonts w:ascii="Times New Roman" w:hAnsi="Times New Roman"/>
          <w:sz w:val="28"/>
          <w:szCs w:val="28"/>
        </w:rPr>
        <w:t xml:space="preserve"> 2. Рис.1.</w:t>
      </w:r>
    </w:p>
    <w:p w:rsidR="00692B70" w:rsidRPr="00D40069" w:rsidRDefault="00692B70" w:rsidP="00331CA9">
      <w:pPr>
        <w:pStyle w:val="a3"/>
        <w:tabs>
          <w:tab w:val="left" w:pos="-1701"/>
        </w:tabs>
        <w:spacing w:after="0" w:line="240" w:lineRule="auto"/>
        <w:ind w:left="0" w:firstLine="851"/>
        <w:jc w:val="center"/>
        <w:rPr>
          <w:rFonts w:ascii="Times New Roman" w:hAnsi="Times New Roman"/>
          <w:sz w:val="28"/>
          <w:szCs w:val="28"/>
        </w:rPr>
      </w:pPr>
      <w:r w:rsidRPr="00D40069">
        <w:rPr>
          <w:rFonts w:ascii="Times New Roman" w:hAnsi="Times New Roman"/>
          <w:sz w:val="28"/>
          <w:szCs w:val="28"/>
        </w:rPr>
        <w:t>2.1. Шахтные отвалы</w:t>
      </w:r>
    </w:p>
    <w:p w:rsidR="00692B70" w:rsidRPr="00D40069" w:rsidRDefault="00692B70" w:rsidP="00331CA9">
      <w:pPr>
        <w:pStyle w:val="a3"/>
        <w:tabs>
          <w:tab w:val="left" w:pos="-1701"/>
        </w:tabs>
        <w:spacing w:after="0" w:line="240" w:lineRule="auto"/>
        <w:ind w:left="0" w:firstLine="851"/>
        <w:rPr>
          <w:rFonts w:ascii="Times New Roman" w:hAnsi="Times New Roman"/>
          <w:sz w:val="28"/>
          <w:szCs w:val="28"/>
        </w:rPr>
      </w:pPr>
    </w:p>
    <w:p w:rsidR="00692B70" w:rsidRPr="00D40069" w:rsidRDefault="00692B70" w:rsidP="00331CA9">
      <w:pPr>
        <w:pStyle w:val="a3"/>
        <w:tabs>
          <w:tab w:val="left" w:pos="-1701"/>
        </w:tabs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D40069">
        <w:rPr>
          <w:rFonts w:ascii="Times New Roman" w:hAnsi="Times New Roman"/>
          <w:sz w:val="28"/>
          <w:szCs w:val="28"/>
        </w:rPr>
        <w:t xml:space="preserve">Отвал – породная насыпь, образующаяся в результате планомерного размещения пород вскрыши. Совокупность процессов по приемке и размещению вскрышных пород в отвалы – отвальные работы. Отвалы бывают внутренние и внешние. Внутренние отвалы располагаются в выработанном пространстве данного карьера, внешние – </w:t>
      </w:r>
      <w:r w:rsidR="00F57C07" w:rsidRPr="00D40069">
        <w:rPr>
          <w:rFonts w:ascii="Times New Roman" w:hAnsi="Times New Roman"/>
          <w:sz w:val="28"/>
          <w:szCs w:val="28"/>
        </w:rPr>
        <w:t xml:space="preserve">за его </w:t>
      </w:r>
      <w:r w:rsidR="00B720E1" w:rsidRPr="00D40069">
        <w:rPr>
          <w:rFonts w:ascii="Times New Roman" w:hAnsi="Times New Roman"/>
          <w:sz w:val="28"/>
          <w:szCs w:val="28"/>
        </w:rPr>
        <w:t>пределами</w:t>
      </w:r>
      <w:r w:rsidRPr="00D40069">
        <w:rPr>
          <w:rFonts w:ascii="Times New Roman" w:hAnsi="Times New Roman"/>
          <w:sz w:val="28"/>
          <w:szCs w:val="28"/>
        </w:rPr>
        <w:t>[</w:t>
      </w:r>
      <w:r w:rsidR="007546A2" w:rsidRPr="00D40069">
        <w:rPr>
          <w:rFonts w:ascii="Times New Roman" w:eastAsia="Arial Unicode MS" w:hAnsi="Times New Roman"/>
          <w:sz w:val="28"/>
          <w:szCs w:val="28"/>
          <w:lang w:eastAsia="ru-RU"/>
        </w:rPr>
        <w:t>4</w:t>
      </w:r>
      <w:r w:rsidRPr="00D40069">
        <w:rPr>
          <w:rFonts w:ascii="Times New Roman" w:hAnsi="Times New Roman"/>
          <w:sz w:val="28"/>
          <w:szCs w:val="28"/>
        </w:rPr>
        <w:t>]</w:t>
      </w:r>
      <w:r w:rsidR="00B720E1" w:rsidRPr="00D40069">
        <w:rPr>
          <w:rFonts w:ascii="Times New Roman" w:hAnsi="Times New Roman"/>
          <w:sz w:val="28"/>
          <w:szCs w:val="28"/>
        </w:rPr>
        <w:t>.</w:t>
      </w:r>
    </w:p>
    <w:p w:rsidR="00EF1391" w:rsidRPr="00D40069" w:rsidRDefault="00EF1391" w:rsidP="00331CA9">
      <w:pPr>
        <w:pStyle w:val="a3"/>
        <w:tabs>
          <w:tab w:val="left" w:pos="-1701"/>
        </w:tabs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D40069">
        <w:rPr>
          <w:rFonts w:ascii="Times New Roman" w:hAnsi="Times New Roman"/>
          <w:sz w:val="28"/>
          <w:szCs w:val="28"/>
        </w:rPr>
        <w:t xml:space="preserve">В период с 2008 по </w:t>
      </w:r>
      <w:r w:rsidR="00A849D8" w:rsidRPr="00D40069">
        <w:rPr>
          <w:rFonts w:ascii="Times New Roman" w:hAnsi="Times New Roman"/>
          <w:sz w:val="28"/>
          <w:szCs w:val="28"/>
        </w:rPr>
        <w:t>2009 год на территории бывшей шахты «Скальная»</w:t>
      </w:r>
      <w:r w:rsidR="00F5729A" w:rsidRPr="00D40069">
        <w:rPr>
          <w:rFonts w:ascii="Times New Roman" w:hAnsi="Times New Roman"/>
          <w:sz w:val="28"/>
          <w:szCs w:val="28"/>
        </w:rPr>
        <w:t>,</w:t>
      </w:r>
      <w:r w:rsidR="00A849D8" w:rsidRPr="00D40069">
        <w:rPr>
          <w:rFonts w:ascii="Times New Roman" w:hAnsi="Times New Roman"/>
          <w:sz w:val="28"/>
          <w:szCs w:val="28"/>
        </w:rPr>
        <w:t xml:space="preserve"> в черте п. Скальный</w:t>
      </w:r>
      <w:r w:rsidR="00F5729A" w:rsidRPr="00D40069">
        <w:rPr>
          <w:rFonts w:ascii="Times New Roman" w:hAnsi="Times New Roman"/>
          <w:sz w:val="28"/>
          <w:szCs w:val="28"/>
        </w:rPr>
        <w:t>,</w:t>
      </w:r>
      <w:r w:rsidR="00A849D8" w:rsidRPr="00D40069">
        <w:rPr>
          <w:rFonts w:ascii="Times New Roman" w:hAnsi="Times New Roman"/>
          <w:sz w:val="28"/>
          <w:szCs w:val="28"/>
        </w:rPr>
        <w:t xml:space="preserve"> были проведены работы по рекультивации нарушенных земель на площади 9,95 га, в том числе и плоского породного отвала шахты. Выполненные работы приняты </w:t>
      </w:r>
      <w:proofErr w:type="spellStart"/>
      <w:r w:rsidR="00A849D8" w:rsidRPr="00D40069">
        <w:rPr>
          <w:rFonts w:ascii="Times New Roman" w:hAnsi="Times New Roman"/>
          <w:sz w:val="28"/>
          <w:szCs w:val="28"/>
        </w:rPr>
        <w:t>комиссионно</w:t>
      </w:r>
      <w:proofErr w:type="spellEnd"/>
      <w:r w:rsidR="00A849D8" w:rsidRPr="00D40069">
        <w:rPr>
          <w:rFonts w:ascii="Times New Roman" w:hAnsi="Times New Roman"/>
          <w:sz w:val="28"/>
          <w:szCs w:val="28"/>
        </w:rPr>
        <w:t xml:space="preserve"> с участием </w:t>
      </w:r>
      <w:proofErr w:type="spellStart"/>
      <w:r w:rsidR="00A849D8" w:rsidRPr="00D40069">
        <w:rPr>
          <w:rFonts w:ascii="Times New Roman" w:hAnsi="Times New Roman"/>
          <w:sz w:val="28"/>
          <w:szCs w:val="28"/>
        </w:rPr>
        <w:t>Скальнинского</w:t>
      </w:r>
      <w:proofErr w:type="spellEnd"/>
      <w:r w:rsidR="00A849D8" w:rsidRPr="00D40069">
        <w:rPr>
          <w:rFonts w:ascii="Times New Roman" w:hAnsi="Times New Roman"/>
          <w:sz w:val="28"/>
          <w:szCs w:val="28"/>
        </w:rPr>
        <w:t xml:space="preserve"> сельского поселения для дальнейшего использования в качестве формы естественного ландшафта, оставленной для зарастания. </w:t>
      </w:r>
    </w:p>
    <w:p w:rsidR="0016573D" w:rsidRPr="00D40069" w:rsidRDefault="00A849D8" w:rsidP="00331CA9">
      <w:pPr>
        <w:pStyle w:val="a3"/>
        <w:tabs>
          <w:tab w:val="left" w:pos="-1701"/>
        </w:tabs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D40069">
        <w:rPr>
          <w:rFonts w:ascii="Times New Roman" w:hAnsi="Times New Roman"/>
          <w:sz w:val="28"/>
          <w:szCs w:val="28"/>
        </w:rPr>
        <w:t>В мае 2021 года</w:t>
      </w:r>
      <w:r w:rsidR="00F5729A" w:rsidRPr="00D40069">
        <w:rPr>
          <w:rFonts w:ascii="Times New Roman" w:hAnsi="Times New Roman"/>
          <w:sz w:val="28"/>
          <w:szCs w:val="28"/>
        </w:rPr>
        <w:t>,</w:t>
      </w:r>
      <w:r w:rsidR="00331CA9">
        <w:rPr>
          <w:rFonts w:ascii="Times New Roman" w:hAnsi="Times New Roman"/>
          <w:sz w:val="28"/>
          <w:szCs w:val="28"/>
        </w:rPr>
        <w:t xml:space="preserve"> </w:t>
      </w:r>
      <w:r w:rsidR="00F5729A" w:rsidRPr="00D40069">
        <w:rPr>
          <w:rFonts w:ascii="Times New Roman" w:hAnsi="Times New Roman"/>
          <w:sz w:val="28"/>
          <w:szCs w:val="28"/>
        </w:rPr>
        <w:t xml:space="preserve">уже заросшая растительностью </w:t>
      </w:r>
      <w:r w:rsidRPr="00D40069">
        <w:rPr>
          <w:rFonts w:ascii="Times New Roman" w:hAnsi="Times New Roman"/>
          <w:sz w:val="28"/>
          <w:szCs w:val="28"/>
        </w:rPr>
        <w:t>территория</w:t>
      </w:r>
      <w:r w:rsidR="00146EB4" w:rsidRPr="00D40069">
        <w:rPr>
          <w:rFonts w:ascii="Times New Roman" w:hAnsi="Times New Roman"/>
          <w:sz w:val="28"/>
          <w:szCs w:val="28"/>
        </w:rPr>
        <w:t xml:space="preserve"> шахты</w:t>
      </w:r>
      <w:r w:rsidR="00F5729A" w:rsidRPr="00D40069">
        <w:rPr>
          <w:rFonts w:ascii="Times New Roman" w:hAnsi="Times New Roman"/>
          <w:sz w:val="28"/>
          <w:szCs w:val="28"/>
        </w:rPr>
        <w:t xml:space="preserve">, была снова распахана. В день взятия проб здесь находились будка для рабочих и техника (экскаватор, трактор). Рабочие </w:t>
      </w:r>
      <w:r w:rsidR="0016573D" w:rsidRPr="00D40069">
        <w:rPr>
          <w:rFonts w:ascii="Times New Roman" w:hAnsi="Times New Roman"/>
          <w:sz w:val="28"/>
          <w:szCs w:val="28"/>
        </w:rPr>
        <w:t>производили раск</w:t>
      </w:r>
      <w:r w:rsidR="00B720E1" w:rsidRPr="00D40069">
        <w:rPr>
          <w:rFonts w:ascii="Times New Roman" w:hAnsi="Times New Roman"/>
          <w:sz w:val="28"/>
          <w:szCs w:val="28"/>
        </w:rPr>
        <w:t>опки с целью поиска металлолом</w:t>
      </w:r>
      <w:proofErr w:type="gramStart"/>
      <w:r w:rsidR="00B720E1" w:rsidRPr="00D40069">
        <w:rPr>
          <w:rFonts w:ascii="Times New Roman" w:hAnsi="Times New Roman"/>
          <w:sz w:val="28"/>
          <w:szCs w:val="28"/>
        </w:rPr>
        <w:t>а</w:t>
      </w:r>
      <w:r w:rsidR="0016573D" w:rsidRPr="00D40069">
        <w:rPr>
          <w:rFonts w:ascii="Times New Roman" w:hAnsi="Times New Roman"/>
          <w:sz w:val="28"/>
          <w:szCs w:val="28"/>
        </w:rPr>
        <w:t>(</w:t>
      </w:r>
      <w:proofErr w:type="gramEnd"/>
      <w:r w:rsidR="00F57C07" w:rsidRPr="00D40069">
        <w:rPr>
          <w:rFonts w:ascii="Times New Roman" w:hAnsi="Times New Roman"/>
          <w:sz w:val="28"/>
          <w:szCs w:val="28"/>
        </w:rPr>
        <w:t>Приложение 2.Рис. 2.</w:t>
      </w:r>
      <w:r w:rsidR="0016573D" w:rsidRPr="00D40069">
        <w:rPr>
          <w:rFonts w:ascii="Times New Roman" w:hAnsi="Times New Roman"/>
          <w:sz w:val="28"/>
          <w:szCs w:val="28"/>
        </w:rPr>
        <w:t>)</w:t>
      </w:r>
      <w:r w:rsidR="00B720E1" w:rsidRPr="00D40069">
        <w:rPr>
          <w:rFonts w:ascii="Times New Roman" w:hAnsi="Times New Roman"/>
          <w:sz w:val="28"/>
          <w:szCs w:val="28"/>
        </w:rPr>
        <w:t>.</w:t>
      </w:r>
    </w:p>
    <w:p w:rsidR="00865AB8" w:rsidRPr="00D40069" w:rsidRDefault="00692B70" w:rsidP="00331CA9">
      <w:pPr>
        <w:pStyle w:val="a3"/>
        <w:tabs>
          <w:tab w:val="left" w:pos="-1701"/>
        </w:tabs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D40069">
        <w:rPr>
          <w:rFonts w:ascii="Times New Roman" w:hAnsi="Times New Roman"/>
          <w:sz w:val="28"/>
          <w:szCs w:val="28"/>
        </w:rPr>
        <w:t>На отвалах был произв</w:t>
      </w:r>
      <w:r w:rsidR="003929E9" w:rsidRPr="00D40069">
        <w:rPr>
          <w:rFonts w:ascii="Times New Roman" w:hAnsi="Times New Roman"/>
          <w:sz w:val="28"/>
          <w:szCs w:val="28"/>
        </w:rPr>
        <w:t xml:space="preserve">еден замер радиационного фона, </w:t>
      </w:r>
      <w:r w:rsidRPr="00D40069">
        <w:rPr>
          <w:rFonts w:ascii="Times New Roman" w:hAnsi="Times New Roman"/>
          <w:sz w:val="28"/>
          <w:szCs w:val="28"/>
        </w:rPr>
        <w:t>отобран</w:t>
      </w:r>
      <w:r w:rsidR="00B720E1" w:rsidRPr="00D40069">
        <w:rPr>
          <w:rFonts w:ascii="Times New Roman" w:hAnsi="Times New Roman"/>
          <w:sz w:val="28"/>
          <w:szCs w:val="28"/>
        </w:rPr>
        <w:t>ы</w:t>
      </w:r>
      <w:r w:rsidRPr="00D40069">
        <w:rPr>
          <w:rFonts w:ascii="Times New Roman" w:hAnsi="Times New Roman"/>
          <w:sz w:val="28"/>
          <w:szCs w:val="28"/>
        </w:rPr>
        <w:t xml:space="preserve"> гидрохимическ</w:t>
      </w:r>
      <w:r w:rsidR="0016573D" w:rsidRPr="00D40069">
        <w:rPr>
          <w:rFonts w:ascii="Times New Roman" w:hAnsi="Times New Roman"/>
          <w:sz w:val="28"/>
          <w:szCs w:val="28"/>
        </w:rPr>
        <w:t>ая проба</w:t>
      </w:r>
      <w:r w:rsidR="00331CA9">
        <w:rPr>
          <w:rFonts w:ascii="Times New Roman" w:hAnsi="Times New Roman"/>
          <w:sz w:val="28"/>
          <w:szCs w:val="28"/>
        </w:rPr>
        <w:t xml:space="preserve"> </w:t>
      </w:r>
      <w:r w:rsidR="0016573D" w:rsidRPr="00D40069">
        <w:rPr>
          <w:rFonts w:ascii="Times New Roman" w:hAnsi="Times New Roman"/>
          <w:sz w:val="28"/>
          <w:szCs w:val="28"/>
        </w:rPr>
        <w:t>в луже, образованной ручьями, фильтрующимися через юго-восточный склон шахтных отвало</w:t>
      </w:r>
      <w:proofErr w:type="gramStart"/>
      <w:r w:rsidR="0016573D" w:rsidRPr="00D40069">
        <w:rPr>
          <w:rFonts w:ascii="Times New Roman" w:hAnsi="Times New Roman"/>
          <w:sz w:val="28"/>
          <w:szCs w:val="28"/>
        </w:rPr>
        <w:t>в</w:t>
      </w:r>
      <w:r w:rsidR="00B720E1" w:rsidRPr="00D40069">
        <w:rPr>
          <w:rFonts w:ascii="Times New Roman" w:hAnsi="Times New Roman"/>
          <w:sz w:val="28"/>
          <w:szCs w:val="28"/>
        </w:rPr>
        <w:t>(</w:t>
      </w:r>
      <w:proofErr w:type="gramEnd"/>
      <w:r w:rsidR="0093619D" w:rsidRPr="00D40069">
        <w:rPr>
          <w:rFonts w:ascii="Times New Roman" w:hAnsi="Times New Roman"/>
          <w:sz w:val="28"/>
          <w:szCs w:val="28"/>
        </w:rPr>
        <w:t xml:space="preserve">Приложение 2.Рис </w:t>
      </w:r>
      <w:r w:rsidR="00B720E1" w:rsidRPr="00D40069">
        <w:rPr>
          <w:rFonts w:ascii="Times New Roman" w:hAnsi="Times New Roman"/>
          <w:sz w:val="28"/>
          <w:szCs w:val="28"/>
        </w:rPr>
        <w:t>3.) и проба грунта</w:t>
      </w:r>
      <w:r w:rsidR="0016573D" w:rsidRPr="00D40069">
        <w:rPr>
          <w:rFonts w:ascii="Times New Roman" w:hAnsi="Times New Roman"/>
          <w:sz w:val="28"/>
          <w:szCs w:val="28"/>
        </w:rPr>
        <w:t>.</w:t>
      </w:r>
      <w:r w:rsidR="00331CA9">
        <w:rPr>
          <w:rFonts w:ascii="Times New Roman" w:hAnsi="Times New Roman"/>
          <w:sz w:val="28"/>
          <w:szCs w:val="28"/>
        </w:rPr>
        <w:t xml:space="preserve"> </w:t>
      </w:r>
      <w:r w:rsidR="00865AB8" w:rsidRPr="00D40069">
        <w:rPr>
          <w:rFonts w:ascii="Times New Roman" w:hAnsi="Times New Roman"/>
          <w:sz w:val="28"/>
          <w:szCs w:val="28"/>
        </w:rPr>
        <w:t xml:space="preserve">Резервуар имеет размеры 4,5×7 м. В нём находятся обломки строительного и бытового мусора. </w:t>
      </w:r>
    </w:p>
    <w:p w:rsidR="00C00BF8" w:rsidRPr="00D40069" w:rsidRDefault="002F2C94" w:rsidP="00331CA9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D40069">
        <w:rPr>
          <w:rFonts w:ascii="Times New Roman" w:hAnsi="Times New Roman"/>
          <w:sz w:val="28"/>
          <w:szCs w:val="28"/>
        </w:rPr>
        <w:t>Также в ходе исследования проводился отбор проб почвы на прилегающей к отвалам территории</w:t>
      </w:r>
      <w:r w:rsidR="003929E9" w:rsidRPr="00D40069">
        <w:rPr>
          <w:rFonts w:ascii="Times New Roman" w:hAnsi="Times New Roman"/>
          <w:sz w:val="28"/>
          <w:szCs w:val="28"/>
        </w:rPr>
        <w:t xml:space="preserve">: </w:t>
      </w:r>
      <w:r w:rsidRPr="00D40069">
        <w:rPr>
          <w:rFonts w:ascii="Times New Roman" w:hAnsi="Times New Roman"/>
          <w:sz w:val="28"/>
          <w:szCs w:val="28"/>
        </w:rPr>
        <w:t xml:space="preserve">№1 –в </w:t>
      </w:r>
      <w:r w:rsidR="00A54FD3" w:rsidRPr="00D40069">
        <w:rPr>
          <w:rFonts w:ascii="Times New Roman" w:hAnsi="Times New Roman"/>
          <w:sz w:val="28"/>
          <w:szCs w:val="28"/>
        </w:rPr>
        <w:t>400</w:t>
      </w:r>
      <w:r w:rsidRPr="00D40069">
        <w:rPr>
          <w:rFonts w:ascii="Times New Roman" w:hAnsi="Times New Roman"/>
          <w:sz w:val="28"/>
          <w:szCs w:val="28"/>
        </w:rPr>
        <w:t xml:space="preserve"> м на </w:t>
      </w:r>
      <w:r w:rsidR="003929E9" w:rsidRPr="00D40069">
        <w:rPr>
          <w:rFonts w:ascii="Times New Roman" w:hAnsi="Times New Roman"/>
          <w:sz w:val="28"/>
          <w:szCs w:val="28"/>
        </w:rPr>
        <w:t>восток от отвалов (</w:t>
      </w:r>
      <w:r w:rsidR="00A54FD3" w:rsidRPr="00D40069">
        <w:rPr>
          <w:rFonts w:ascii="Times New Roman" w:hAnsi="Times New Roman"/>
          <w:sz w:val="28"/>
          <w:szCs w:val="28"/>
        </w:rPr>
        <w:t>берег</w:t>
      </w:r>
      <w:r w:rsidR="003929E9" w:rsidRPr="00D40069">
        <w:rPr>
          <w:rFonts w:ascii="Times New Roman" w:hAnsi="Times New Roman"/>
          <w:sz w:val="28"/>
          <w:szCs w:val="28"/>
        </w:rPr>
        <w:t xml:space="preserve"> технического пруда), </w:t>
      </w:r>
      <w:r w:rsidRPr="00D40069">
        <w:rPr>
          <w:rFonts w:ascii="Times New Roman" w:hAnsi="Times New Roman"/>
          <w:sz w:val="28"/>
          <w:szCs w:val="28"/>
        </w:rPr>
        <w:t>№2</w:t>
      </w:r>
      <w:r w:rsidR="003929E9" w:rsidRPr="00D40069">
        <w:rPr>
          <w:rFonts w:ascii="Times New Roman" w:hAnsi="Times New Roman"/>
          <w:sz w:val="28"/>
          <w:szCs w:val="28"/>
        </w:rPr>
        <w:t xml:space="preserve"> и № 3</w:t>
      </w:r>
      <w:r w:rsidRPr="00D40069">
        <w:rPr>
          <w:rFonts w:ascii="Times New Roman" w:hAnsi="Times New Roman"/>
          <w:sz w:val="28"/>
          <w:szCs w:val="28"/>
        </w:rPr>
        <w:t xml:space="preserve"> –в 150 м </w:t>
      </w:r>
      <w:r w:rsidR="003929E9" w:rsidRPr="00D40069">
        <w:rPr>
          <w:rFonts w:ascii="Times New Roman" w:hAnsi="Times New Roman"/>
          <w:sz w:val="28"/>
          <w:szCs w:val="28"/>
        </w:rPr>
        <w:t xml:space="preserve">и 200 м </w:t>
      </w:r>
      <w:r w:rsidRPr="00D40069">
        <w:rPr>
          <w:rFonts w:ascii="Times New Roman" w:hAnsi="Times New Roman"/>
          <w:sz w:val="28"/>
          <w:szCs w:val="28"/>
        </w:rPr>
        <w:t>на юг</w:t>
      </w:r>
      <w:r w:rsidR="003929E9" w:rsidRPr="00D40069">
        <w:rPr>
          <w:rFonts w:ascii="Times New Roman" w:hAnsi="Times New Roman"/>
          <w:sz w:val="28"/>
          <w:szCs w:val="28"/>
        </w:rPr>
        <w:t xml:space="preserve"> от отвалов, </w:t>
      </w:r>
      <w:r w:rsidR="00FB3A15" w:rsidRPr="00D40069">
        <w:rPr>
          <w:rFonts w:ascii="Times New Roman" w:hAnsi="Times New Roman"/>
          <w:sz w:val="28"/>
          <w:szCs w:val="28"/>
        </w:rPr>
        <w:t>№4 в</w:t>
      </w:r>
      <w:r w:rsidR="003929E9" w:rsidRPr="00D40069">
        <w:rPr>
          <w:rFonts w:ascii="Times New Roman" w:hAnsi="Times New Roman"/>
          <w:sz w:val="28"/>
          <w:szCs w:val="28"/>
        </w:rPr>
        <w:t xml:space="preserve"> 200 </w:t>
      </w:r>
      <w:r w:rsidR="00FB3A15" w:rsidRPr="00D40069">
        <w:rPr>
          <w:rFonts w:ascii="Times New Roman" w:hAnsi="Times New Roman"/>
          <w:sz w:val="28"/>
          <w:szCs w:val="28"/>
        </w:rPr>
        <w:t>м на запад</w:t>
      </w:r>
      <w:r w:rsidR="00A54FD3" w:rsidRPr="00D40069">
        <w:rPr>
          <w:rFonts w:ascii="Times New Roman" w:hAnsi="Times New Roman"/>
          <w:sz w:val="28"/>
          <w:szCs w:val="28"/>
        </w:rPr>
        <w:t xml:space="preserve"> от отвалов, № 5 в 300 м на запад от отвалов (частный огород)</w:t>
      </w:r>
      <w:proofErr w:type="gramStart"/>
      <w:r w:rsidR="00A54FD3" w:rsidRPr="00D40069">
        <w:rPr>
          <w:rFonts w:ascii="Times New Roman" w:hAnsi="Times New Roman"/>
          <w:sz w:val="28"/>
          <w:szCs w:val="28"/>
        </w:rPr>
        <w:t>.</w:t>
      </w:r>
      <w:r w:rsidR="00C00BF8" w:rsidRPr="00D40069">
        <w:rPr>
          <w:rFonts w:ascii="Times New Roman" w:hAnsi="Times New Roman"/>
          <w:sz w:val="28"/>
          <w:szCs w:val="28"/>
        </w:rPr>
        <w:t>П</w:t>
      </w:r>
      <w:proofErr w:type="gramEnd"/>
      <w:r w:rsidR="00C00BF8" w:rsidRPr="00D40069">
        <w:rPr>
          <w:rFonts w:ascii="Times New Roman" w:hAnsi="Times New Roman"/>
          <w:sz w:val="28"/>
          <w:szCs w:val="28"/>
        </w:rPr>
        <w:t>очва вблизи отва</w:t>
      </w:r>
      <w:r w:rsidR="0093619D" w:rsidRPr="00D40069">
        <w:rPr>
          <w:rFonts w:ascii="Times New Roman" w:hAnsi="Times New Roman"/>
          <w:sz w:val="28"/>
          <w:szCs w:val="28"/>
        </w:rPr>
        <w:t>лов покрыта белым налётом.</w:t>
      </w:r>
    </w:p>
    <w:p w:rsidR="0093619D" w:rsidRPr="00D40069" w:rsidRDefault="0093619D" w:rsidP="00331CA9">
      <w:pPr>
        <w:pStyle w:val="a3"/>
        <w:tabs>
          <w:tab w:val="left" w:pos="-1701"/>
        </w:tabs>
        <w:spacing w:after="0" w:line="240" w:lineRule="auto"/>
        <w:ind w:left="0" w:firstLine="851"/>
        <w:jc w:val="center"/>
        <w:rPr>
          <w:rFonts w:ascii="Times New Roman" w:hAnsi="Times New Roman"/>
          <w:sz w:val="28"/>
          <w:szCs w:val="28"/>
        </w:rPr>
      </w:pPr>
    </w:p>
    <w:p w:rsidR="006F1AA1" w:rsidRPr="00D40069" w:rsidRDefault="006F1AA1" w:rsidP="00331CA9">
      <w:pPr>
        <w:pStyle w:val="a3"/>
        <w:tabs>
          <w:tab w:val="left" w:pos="-1701"/>
        </w:tabs>
        <w:spacing w:after="0" w:line="240" w:lineRule="auto"/>
        <w:ind w:left="0" w:firstLine="851"/>
        <w:jc w:val="center"/>
        <w:rPr>
          <w:rFonts w:ascii="Times New Roman" w:hAnsi="Times New Roman"/>
          <w:sz w:val="28"/>
          <w:szCs w:val="28"/>
        </w:rPr>
      </w:pPr>
    </w:p>
    <w:p w:rsidR="00692B70" w:rsidRPr="00D40069" w:rsidRDefault="00692B70" w:rsidP="00331CA9">
      <w:pPr>
        <w:pStyle w:val="a3"/>
        <w:tabs>
          <w:tab w:val="left" w:pos="-1701"/>
        </w:tabs>
        <w:spacing w:after="0" w:line="240" w:lineRule="auto"/>
        <w:ind w:left="0" w:firstLine="851"/>
        <w:jc w:val="center"/>
        <w:rPr>
          <w:rFonts w:ascii="Times New Roman" w:hAnsi="Times New Roman"/>
          <w:sz w:val="28"/>
          <w:szCs w:val="28"/>
        </w:rPr>
      </w:pPr>
      <w:r w:rsidRPr="00D40069">
        <w:rPr>
          <w:rFonts w:ascii="Times New Roman" w:hAnsi="Times New Roman"/>
          <w:sz w:val="28"/>
          <w:szCs w:val="28"/>
        </w:rPr>
        <w:t>2.2. Река Глухая</w:t>
      </w:r>
    </w:p>
    <w:p w:rsidR="00692B70" w:rsidRPr="00D40069" w:rsidRDefault="0016573D" w:rsidP="00331CA9">
      <w:pPr>
        <w:pStyle w:val="a3"/>
        <w:tabs>
          <w:tab w:val="left" w:pos="-1701"/>
        </w:tabs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D40069">
        <w:rPr>
          <w:rFonts w:ascii="Times New Roman" w:hAnsi="Times New Roman"/>
          <w:sz w:val="28"/>
          <w:szCs w:val="28"/>
        </w:rPr>
        <w:t>Река</w:t>
      </w:r>
      <w:r w:rsidR="00692B70" w:rsidRPr="00D40069">
        <w:rPr>
          <w:rFonts w:ascii="Times New Roman" w:hAnsi="Times New Roman"/>
          <w:sz w:val="28"/>
          <w:szCs w:val="28"/>
        </w:rPr>
        <w:t xml:space="preserve"> Глухая является притоком р. Чусовой. </w:t>
      </w:r>
      <w:r w:rsidRPr="00D40069">
        <w:rPr>
          <w:rFonts w:ascii="Times New Roman" w:hAnsi="Times New Roman"/>
          <w:sz w:val="28"/>
          <w:szCs w:val="28"/>
        </w:rPr>
        <w:t>Часть б</w:t>
      </w:r>
      <w:r w:rsidR="00692B70" w:rsidRPr="00D40069">
        <w:rPr>
          <w:rFonts w:ascii="Times New Roman" w:hAnsi="Times New Roman"/>
          <w:sz w:val="28"/>
          <w:szCs w:val="28"/>
        </w:rPr>
        <w:t>ассейн</w:t>
      </w:r>
      <w:r w:rsidRPr="00D40069">
        <w:rPr>
          <w:rFonts w:ascii="Times New Roman" w:hAnsi="Times New Roman"/>
          <w:sz w:val="28"/>
          <w:szCs w:val="28"/>
        </w:rPr>
        <w:t>а</w:t>
      </w:r>
      <w:r w:rsidR="00692B70" w:rsidRPr="00D40069">
        <w:rPr>
          <w:rFonts w:ascii="Times New Roman" w:hAnsi="Times New Roman"/>
          <w:sz w:val="28"/>
          <w:szCs w:val="28"/>
        </w:rPr>
        <w:t xml:space="preserve"> реки находится на территории </w:t>
      </w:r>
      <w:proofErr w:type="spellStart"/>
      <w:r w:rsidR="00692B70" w:rsidRPr="00D40069">
        <w:rPr>
          <w:rFonts w:ascii="Times New Roman" w:hAnsi="Times New Roman"/>
          <w:sz w:val="28"/>
          <w:szCs w:val="28"/>
        </w:rPr>
        <w:t>Скальнинского</w:t>
      </w:r>
      <w:proofErr w:type="spellEnd"/>
      <w:r w:rsidR="00692B70" w:rsidRPr="00D40069">
        <w:rPr>
          <w:rFonts w:ascii="Times New Roman" w:hAnsi="Times New Roman"/>
          <w:sz w:val="28"/>
          <w:szCs w:val="28"/>
        </w:rPr>
        <w:t xml:space="preserve"> угольного месторождения. </w:t>
      </w:r>
      <w:r w:rsidRPr="00D40069">
        <w:rPr>
          <w:rFonts w:ascii="Times New Roman" w:hAnsi="Times New Roman"/>
          <w:sz w:val="28"/>
          <w:szCs w:val="28"/>
        </w:rPr>
        <w:t>Глухая</w:t>
      </w:r>
      <w:r w:rsidR="00692B70" w:rsidRPr="00D40069">
        <w:rPr>
          <w:rFonts w:ascii="Times New Roman" w:hAnsi="Times New Roman"/>
          <w:sz w:val="28"/>
          <w:szCs w:val="28"/>
        </w:rPr>
        <w:t xml:space="preserve"> берет свое начало около станции Архиповка. Она относится к категории малых рек, ее длина составляет 14 км. Один из притоков р. Глухой протекает в юго-восточной части п. Скальный по территории бывшей шахты «Скальная». Ранее </w:t>
      </w:r>
      <w:r w:rsidR="00692B70" w:rsidRPr="00D40069">
        <w:rPr>
          <w:rFonts w:ascii="Times New Roman" w:hAnsi="Times New Roman"/>
          <w:sz w:val="28"/>
          <w:szCs w:val="28"/>
        </w:rPr>
        <w:lastRenderedPageBreak/>
        <w:t xml:space="preserve">в нее сбрасывались шахтные воды, но в 1998 году после закрытия предприятия сброс был прекращен. По поверхности земли она течет 7 км, а потом уходит под землю. После странствия под землей, а это 7 км, она выныривает в Голубом озере. Эту речку часто путают с Малой Глухой рекой, которая тоже бежит под землей 2, 5 км и «выныривает» из такого же озера </w:t>
      </w:r>
      <w:r w:rsidR="00146EB4" w:rsidRPr="00D40069">
        <w:rPr>
          <w:rFonts w:ascii="Times New Roman" w:hAnsi="Times New Roman"/>
          <w:sz w:val="28"/>
          <w:szCs w:val="28"/>
        </w:rPr>
        <w:t>около</w:t>
      </w:r>
      <w:r w:rsidR="00692B70" w:rsidRPr="00D40069">
        <w:rPr>
          <w:rFonts w:ascii="Times New Roman" w:hAnsi="Times New Roman"/>
          <w:sz w:val="28"/>
          <w:szCs w:val="28"/>
        </w:rPr>
        <w:t xml:space="preserve"> Глухой пещеры. </w:t>
      </w:r>
    </w:p>
    <w:p w:rsidR="00692B70" w:rsidRPr="00D40069" w:rsidRDefault="00692B70" w:rsidP="00331CA9">
      <w:pPr>
        <w:pStyle w:val="a3"/>
        <w:tabs>
          <w:tab w:val="left" w:pos="-1701"/>
        </w:tabs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D40069">
        <w:rPr>
          <w:rFonts w:ascii="Times New Roman" w:hAnsi="Times New Roman"/>
          <w:sz w:val="28"/>
          <w:szCs w:val="28"/>
        </w:rPr>
        <w:t>Глубина карстовой воронки Голубого озера 18 м. В склоне ее на глубине 6 м имеет проход, из которого речка и вытекает. Лабиринт трещин, пустот, галерей и гротов, затопленных водой, исследован пока недостаточно. Но и на этом участке обнаружены провалы глубиной до 56 м. Первое погружение в Голубое о</w:t>
      </w:r>
      <w:r w:rsidR="007546A2" w:rsidRPr="00D40069">
        <w:rPr>
          <w:rFonts w:ascii="Times New Roman" w:hAnsi="Times New Roman"/>
          <w:sz w:val="28"/>
          <w:szCs w:val="28"/>
        </w:rPr>
        <w:t>зеро было совершено в 1979 году.</w:t>
      </w:r>
      <w:r w:rsidRPr="00D40069">
        <w:rPr>
          <w:rFonts w:ascii="Times New Roman" w:hAnsi="Times New Roman"/>
          <w:sz w:val="28"/>
          <w:szCs w:val="28"/>
        </w:rPr>
        <w:t xml:space="preserve"> Цвет воды зависит от атмосферных осадков, выпадающих в районе станции Всесвятская. Голубое озеро – </w:t>
      </w:r>
      <w:proofErr w:type="gramStart"/>
      <w:r w:rsidRPr="00D40069">
        <w:rPr>
          <w:rFonts w:ascii="Times New Roman" w:hAnsi="Times New Roman"/>
          <w:sz w:val="28"/>
          <w:szCs w:val="28"/>
        </w:rPr>
        <w:t>типичный</w:t>
      </w:r>
      <w:proofErr w:type="gramEnd"/>
      <w:r w:rsidRPr="00D40069">
        <w:rPr>
          <w:rFonts w:ascii="Times New Roman" w:hAnsi="Times New Roman"/>
          <w:sz w:val="28"/>
          <w:szCs w:val="28"/>
        </w:rPr>
        <w:t xml:space="preserve"> «</w:t>
      </w:r>
      <w:proofErr w:type="spellStart"/>
      <w:r w:rsidRPr="00D40069">
        <w:rPr>
          <w:rFonts w:ascii="Times New Roman" w:hAnsi="Times New Roman"/>
          <w:sz w:val="28"/>
          <w:szCs w:val="28"/>
        </w:rPr>
        <w:t>вынырок</w:t>
      </w:r>
      <w:proofErr w:type="spellEnd"/>
      <w:r w:rsidRPr="00D40069">
        <w:rPr>
          <w:rFonts w:ascii="Times New Roman" w:hAnsi="Times New Roman"/>
          <w:sz w:val="28"/>
          <w:szCs w:val="28"/>
        </w:rPr>
        <w:t xml:space="preserve">», или воклюз. </w:t>
      </w:r>
      <w:proofErr w:type="gramStart"/>
      <w:r w:rsidRPr="00D40069">
        <w:rPr>
          <w:rFonts w:ascii="Times New Roman" w:hAnsi="Times New Roman"/>
          <w:sz w:val="28"/>
          <w:szCs w:val="28"/>
        </w:rPr>
        <w:t>(Воклюз – департамент во Франции, где есть много выходов карстовых источников.</w:t>
      </w:r>
      <w:proofErr w:type="gramEnd"/>
      <w:r w:rsidR="00331CA9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D40069">
        <w:rPr>
          <w:rFonts w:ascii="Times New Roman" w:hAnsi="Times New Roman"/>
          <w:sz w:val="28"/>
          <w:szCs w:val="28"/>
        </w:rPr>
        <w:t>Так и стало наз</w:t>
      </w:r>
      <w:r w:rsidR="007546A2" w:rsidRPr="00D40069">
        <w:rPr>
          <w:rFonts w:ascii="Times New Roman" w:hAnsi="Times New Roman"/>
          <w:sz w:val="28"/>
          <w:szCs w:val="28"/>
        </w:rPr>
        <w:t>ываться это природное явление)</w:t>
      </w:r>
      <w:r w:rsidRPr="00D40069">
        <w:rPr>
          <w:rFonts w:ascii="Times New Roman" w:hAnsi="Times New Roman"/>
          <w:sz w:val="28"/>
          <w:szCs w:val="28"/>
        </w:rPr>
        <w:t xml:space="preserve"> [</w:t>
      </w:r>
      <w:r w:rsidR="007546A2" w:rsidRPr="00D40069">
        <w:rPr>
          <w:rFonts w:ascii="Times New Roman" w:hAnsi="Times New Roman"/>
          <w:sz w:val="28"/>
          <w:szCs w:val="28"/>
        </w:rPr>
        <w:t>3</w:t>
      </w:r>
      <w:r w:rsidRPr="00D40069">
        <w:rPr>
          <w:rFonts w:ascii="Times New Roman" w:hAnsi="Times New Roman"/>
          <w:sz w:val="28"/>
          <w:szCs w:val="28"/>
        </w:rPr>
        <w:t>]</w:t>
      </w:r>
      <w:r w:rsidR="007546A2" w:rsidRPr="00D40069">
        <w:rPr>
          <w:rFonts w:ascii="Times New Roman" w:hAnsi="Times New Roman"/>
          <w:sz w:val="28"/>
          <w:szCs w:val="28"/>
        </w:rPr>
        <w:t>.</w:t>
      </w:r>
      <w:proofErr w:type="gramEnd"/>
    </w:p>
    <w:p w:rsidR="002F2C94" w:rsidRPr="00D40069" w:rsidRDefault="002F2C94" w:rsidP="00331CA9">
      <w:pPr>
        <w:tabs>
          <w:tab w:val="left" w:pos="142"/>
        </w:tabs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D40069">
        <w:rPr>
          <w:rFonts w:ascii="Times New Roman" w:hAnsi="Times New Roman"/>
          <w:sz w:val="28"/>
          <w:szCs w:val="28"/>
        </w:rPr>
        <w:t>Для изучения влияния шахтных отвалов</w:t>
      </w:r>
      <w:r w:rsidR="00F83913" w:rsidRPr="00D40069">
        <w:rPr>
          <w:rFonts w:ascii="Times New Roman" w:hAnsi="Times New Roman"/>
          <w:sz w:val="28"/>
          <w:szCs w:val="28"/>
        </w:rPr>
        <w:t xml:space="preserve"> на окружающую среду</w:t>
      </w:r>
      <w:r w:rsidRPr="00D40069">
        <w:rPr>
          <w:rFonts w:ascii="Times New Roman" w:hAnsi="Times New Roman"/>
          <w:sz w:val="28"/>
          <w:szCs w:val="28"/>
        </w:rPr>
        <w:t xml:space="preserve"> было отобрано </w:t>
      </w:r>
      <w:r w:rsidR="00072B2C" w:rsidRPr="00D40069">
        <w:rPr>
          <w:rFonts w:ascii="Times New Roman" w:hAnsi="Times New Roman"/>
          <w:sz w:val="28"/>
          <w:szCs w:val="28"/>
        </w:rPr>
        <w:t>4</w:t>
      </w:r>
      <w:r w:rsidRPr="00D40069">
        <w:rPr>
          <w:rFonts w:ascii="Times New Roman" w:hAnsi="Times New Roman"/>
          <w:sz w:val="28"/>
          <w:szCs w:val="28"/>
        </w:rPr>
        <w:t xml:space="preserve"> поверхностных проб</w:t>
      </w:r>
      <w:r w:rsidR="00072B2C" w:rsidRPr="00D40069">
        <w:rPr>
          <w:rFonts w:ascii="Times New Roman" w:hAnsi="Times New Roman"/>
          <w:sz w:val="28"/>
          <w:szCs w:val="28"/>
        </w:rPr>
        <w:t>ы</w:t>
      </w:r>
      <w:r w:rsidR="00331CA9">
        <w:rPr>
          <w:rFonts w:ascii="Times New Roman" w:hAnsi="Times New Roman"/>
          <w:sz w:val="28"/>
          <w:szCs w:val="28"/>
        </w:rPr>
        <w:t xml:space="preserve"> </w:t>
      </w:r>
      <w:r w:rsidR="00F83913" w:rsidRPr="00D40069">
        <w:rPr>
          <w:rFonts w:ascii="Times New Roman" w:hAnsi="Times New Roman"/>
          <w:sz w:val="28"/>
          <w:szCs w:val="28"/>
        </w:rPr>
        <w:t>из р. Глухая</w:t>
      </w:r>
      <w:r w:rsidRPr="00D40069">
        <w:rPr>
          <w:rFonts w:ascii="Times New Roman" w:hAnsi="Times New Roman"/>
          <w:sz w:val="28"/>
          <w:szCs w:val="28"/>
        </w:rPr>
        <w:t>. Характеристика точек отбора представлена ниже.</w:t>
      </w:r>
    </w:p>
    <w:p w:rsidR="00F83913" w:rsidRPr="00D40069" w:rsidRDefault="002F2C94" w:rsidP="00331CA9">
      <w:pPr>
        <w:tabs>
          <w:tab w:val="left" w:pos="142"/>
        </w:tabs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D40069">
        <w:rPr>
          <w:rFonts w:ascii="Times New Roman" w:hAnsi="Times New Roman"/>
          <w:sz w:val="28"/>
          <w:szCs w:val="28"/>
          <w:u w:val="single"/>
        </w:rPr>
        <w:t>Первая проба</w:t>
      </w:r>
      <w:r w:rsidR="00331CA9" w:rsidRPr="00331CA9">
        <w:rPr>
          <w:rFonts w:ascii="Times New Roman" w:hAnsi="Times New Roman"/>
          <w:sz w:val="28"/>
          <w:szCs w:val="28"/>
        </w:rPr>
        <w:t xml:space="preserve"> </w:t>
      </w:r>
      <w:r w:rsidR="00F83913" w:rsidRPr="00D40069">
        <w:rPr>
          <w:rFonts w:ascii="Times New Roman" w:hAnsi="Times New Roman"/>
          <w:sz w:val="28"/>
          <w:szCs w:val="28"/>
        </w:rPr>
        <w:t>был</w:t>
      </w:r>
      <w:r w:rsidR="003C213A" w:rsidRPr="00D40069">
        <w:rPr>
          <w:rFonts w:ascii="Times New Roman" w:hAnsi="Times New Roman"/>
          <w:sz w:val="28"/>
          <w:szCs w:val="28"/>
        </w:rPr>
        <w:t>а</w:t>
      </w:r>
      <w:r w:rsidRPr="00D40069">
        <w:rPr>
          <w:rFonts w:ascii="Times New Roman" w:hAnsi="Times New Roman"/>
          <w:sz w:val="28"/>
          <w:szCs w:val="28"/>
        </w:rPr>
        <w:t xml:space="preserve"> взята в техническом пруду бывшей шахты «Скальная», образованным в 1980 году предприятием путём</w:t>
      </w:r>
      <w:r w:rsidR="00B720E1" w:rsidRPr="00D40069">
        <w:rPr>
          <w:rFonts w:ascii="Times New Roman" w:hAnsi="Times New Roman"/>
          <w:sz w:val="28"/>
          <w:szCs w:val="28"/>
        </w:rPr>
        <w:t xml:space="preserve"> установки запруды на р. Глухая</w:t>
      </w:r>
      <w:r w:rsidRPr="00D40069">
        <w:rPr>
          <w:rFonts w:ascii="Times New Roman" w:hAnsi="Times New Roman"/>
          <w:sz w:val="28"/>
          <w:szCs w:val="28"/>
        </w:rPr>
        <w:t xml:space="preserve"> (</w:t>
      </w:r>
      <w:r w:rsidR="0093619D" w:rsidRPr="00D40069">
        <w:rPr>
          <w:rFonts w:ascii="Times New Roman" w:hAnsi="Times New Roman"/>
          <w:sz w:val="28"/>
          <w:szCs w:val="28"/>
        </w:rPr>
        <w:t>Приложение 3.</w:t>
      </w:r>
      <w:r w:rsidRPr="00D40069">
        <w:rPr>
          <w:rFonts w:ascii="Times New Roman" w:hAnsi="Times New Roman"/>
          <w:sz w:val="28"/>
          <w:szCs w:val="28"/>
        </w:rPr>
        <w:t>Рис.</w:t>
      </w:r>
      <w:r w:rsidR="0093619D" w:rsidRPr="00D40069">
        <w:rPr>
          <w:rFonts w:ascii="Times New Roman" w:hAnsi="Times New Roman"/>
          <w:sz w:val="28"/>
          <w:szCs w:val="28"/>
        </w:rPr>
        <w:t>1</w:t>
      </w:r>
      <w:r w:rsidRPr="00D40069">
        <w:rPr>
          <w:rFonts w:ascii="Times New Roman" w:hAnsi="Times New Roman"/>
          <w:sz w:val="28"/>
          <w:szCs w:val="28"/>
        </w:rPr>
        <w:t>.)</w:t>
      </w:r>
      <w:r w:rsidR="00B720E1" w:rsidRPr="00D40069">
        <w:rPr>
          <w:rFonts w:ascii="Times New Roman" w:hAnsi="Times New Roman"/>
          <w:sz w:val="28"/>
          <w:szCs w:val="28"/>
        </w:rPr>
        <w:t>.</w:t>
      </w:r>
      <w:r w:rsidR="00146EB4" w:rsidRPr="00D40069">
        <w:rPr>
          <w:rFonts w:ascii="Times New Roman" w:hAnsi="Times New Roman"/>
          <w:sz w:val="28"/>
          <w:szCs w:val="28"/>
        </w:rPr>
        <w:t xml:space="preserve"> Пруд находится в 380 м на северо-востоке от отвалов. Грунт илистый, берег глинистый, дно заросло </w:t>
      </w:r>
      <w:proofErr w:type="spellStart"/>
      <w:r w:rsidR="00146EB4" w:rsidRPr="00D40069">
        <w:rPr>
          <w:rFonts w:ascii="Times New Roman" w:hAnsi="Times New Roman"/>
          <w:sz w:val="28"/>
          <w:szCs w:val="28"/>
        </w:rPr>
        <w:t>макрофитами</w:t>
      </w:r>
      <w:proofErr w:type="spellEnd"/>
      <w:r w:rsidR="00146EB4" w:rsidRPr="00D40069">
        <w:rPr>
          <w:rFonts w:ascii="Times New Roman" w:hAnsi="Times New Roman"/>
          <w:sz w:val="28"/>
          <w:szCs w:val="28"/>
        </w:rPr>
        <w:t>.</w:t>
      </w:r>
    </w:p>
    <w:p w:rsidR="00146EB4" w:rsidRPr="00D40069" w:rsidRDefault="003C213A" w:rsidP="00331CA9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D40069">
        <w:rPr>
          <w:rFonts w:ascii="Times New Roman" w:hAnsi="Times New Roman"/>
          <w:sz w:val="28"/>
          <w:szCs w:val="28"/>
          <w:u w:val="single"/>
        </w:rPr>
        <w:t>Вторая</w:t>
      </w:r>
      <w:r w:rsidR="00865AB8" w:rsidRPr="00D40069">
        <w:rPr>
          <w:rFonts w:ascii="Times New Roman" w:hAnsi="Times New Roman"/>
          <w:sz w:val="28"/>
          <w:szCs w:val="28"/>
          <w:u w:val="single"/>
        </w:rPr>
        <w:t xml:space="preserve"> проб</w:t>
      </w:r>
      <w:proofErr w:type="gramStart"/>
      <w:r w:rsidR="00865AB8" w:rsidRPr="00D40069">
        <w:rPr>
          <w:rFonts w:ascii="Times New Roman" w:hAnsi="Times New Roman"/>
          <w:sz w:val="28"/>
          <w:szCs w:val="28"/>
          <w:u w:val="single"/>
        </w:rPr>
        <w:t>а</w:t>
      </w:r>
      <w:r w:rsidR="00FB1C2F" w:rsidRPr="00D40069">
        <w:rPr>
          <w:rFonts w:ascii="Times New Roman" w:hAnsi="Times New Roman"/>
          <w:sz w:val="28"/>
          <w:szCs w:val="28"/>
        </w:rPr>
        <w:t>(</w:t>
      </w:r>
      <w:proofErr w:type="gramEnd"/>
      <w:r w:rsidR="0093619D" w:rsidRPr="00D40069">
        <w:rPr>
          <w:rFonts w:ascii="Times New Roman" w:hAnsi="Times New Roman"/>
          <w:sz w:val="28"/>
          <w:szCs w:val="28"/>
        </w:rPr>
        <w:t>Приложение 3.Рис. 2.</w:t>
      </w:r>
      <w:r w:rsidR="00FB1C2F" w:rsidRPr="00D40069">
        <w:rPr>
          <w:rFonts w:ascii="Times New Roman" w:hAnsi="Times New Roman"/>
          <w:sz w:val="28"/>
          <w:szCs w:val="28"/>
        </w:rPr>
        <w:t xml:space="preserve">) </w:t>
      </w:r>
      <w:r w:rsidR="00865AB8" w:rsidRPr="00D40069">
        <w:rPr>
          <w:rFonts w:ascii="Times New Roman" w:hAnsi="Times New Roman"/>
          <w:sz w:val="28"/>
          <w:szCs w:val="28"/>
        </w:rPr>
        <w:t xml:space="preserve">была взята из р. Глухой в </w:t>
      </w:r>
      <w:r w:rsidR="001C4A07" w:rsidRPr="00D40069">
        <w:rPr>
          <w:rFonts w:ascii="Times New Roman" w:hAnsi="Times New Roman"/>
          <w:sz w:val="28"/>
          <w:szCs w:val="28"/>
        </w:rPr>
        <w:t>350</w:t>
      </w:r>
      <w:r w:rsidR="00865AB8" w:rsidRPr="00D40069">
        <w:rPr>
          <w:rFonts w:ascii="Times New Roman" w:hAnsi="Times New Roman"/>
          <w:sz w:val="28"/>
          <w:szCs w:val="28"/>
        </w:rPr>
        <w:t xml:space="preserve"> м ниже по течению от технического пруда, в </w:t>
      </w:r>
      <w:r w:rsidR="001C4A07" w:rsidRPr="00D40069">
        <w:rPr>
          <w:rFonts w:ascii="Times New Roman" w:hAnsi="Times New Roman"/>
          <w:sz w:val="28"/>
          <w:szCs w:val="28"/>
        </w:rPr>
        <w:t>70</w:t>
      </w:r>
      <w:r w:rsidR="00865AB8" w:rsidRPr="00D40069">
        <w:rPr>
          <w:rFonts w:ascii="Times New Roman" w:hAnsi="Times New Roman"/>
          <w:sz w:val="28"/>
          <w:szCs w:val="28"/>
        </w:rPr>
        <w:t xml:space="preserve"> м от юго-восточной части отвалов.</w:t>
      </w:r>
      <w:r w:rsidR="003C149F" w:rsidRPr="00D40069">
        <w:rPr>
          <w:rFonts w:ascii="Times New Roman" w:hAnsi="Times New Roman"/>
          <w:sz w:val="28"/>
          <w:szCs w:val="28"/>
        </w:rPr>
        <w:t xml:space="preserve"> </w:t>
      </w:r>
      <w:r w:rsidR="00FB1C2F" w:rsidRPr="00D40069">
        <w:rPr>
          <w:rFonts w:ascii="Times New Roman" w:hAnsi="Times New Roman"/>
          <w:sz w:val="28"/>
          <w:szCs w:val="28"/>
        </w:rPr>
        <w:t xml:space="preserve">Грунт </w:t>
      </w:r>
      <w:proofErr w:type="spellStart"/>
      <w:r w:rsidR="00FB1C2F" w:rsidRPr="00D40069">
        <w:rPr>
          <w:rFonts w:ascii="Times New Roman" w:hAnsi="Times New Roman"/>
          <w:sz w:val="28"/>
          <w:szCs w:val="28"/>
        </w:rPr>
        <w:t>валунно</w:t>
      </w:r>
      <w:proofErr w:type="spellEnd"/>
      <w:r w:rsidR="00FB1C2F" w:rsidRPr="00D40069">
        <w:rPr>
          <w:rFonts w:ascii="Times New Roman" w:hAnsi="Times New Roman"/>
          <w:sz w:val="28"/>
          <w:szCs w:val="28"/>
        </w:rPr>
        <w:t xml:space="preserve"> – галечный, берега глинистые. Поверхностная проба была отобрана в 0,5 м от правого берега. </w:t>
      </w:r>
      <w:r w:rsidR="00865AB8" w:rsidRPr="00D40069">
        <w:rPr>
          <w:rFonts w:ascii="Times New Roman" w:hAnsi="Times New Roman"/>
          <w:sz w:val="28"/>
          <w:szCs w:val="28"/>
        </w:rPr>
        <w:t>Грунт илистый, берег заболоченный.</w:t>
      </w:r>
      <w:r w:rsidR="00FB1C2F" w:rsidRPr="00D40069">
        <w:rPr>
          <w:rFonts w:ascii="Times New Roman" w:hAnsi="Times New Roman"/>
          <w:sz w:val="28"/>
          <w:szCs w:val="28"/>
        </w:rPr>
        <w:t xml:space="preserve"> По берегу реки на данном участке виден осадок ржавого цвета.</w:t>
      </w:r>
    </w:p>
    <w:p w:rsidR="00FB1C2F" w:rsidRPr="00D40069" w:rsidRDefault="003C213A" w:rsidP="00331CA9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D40069">
        <w:rPr>
          <w:rFonts w:ascii="Times New Roman" w:hAnsi="Times New Roman"/>
          <w:sz w:val="28"/>
          <w:szCs w:val="28"/>
          <w:u w:val="single"/>
        </w:rPr>
        <w:t>Третья</w:t>
      </w:r>
      <w:r w:rsidR="00FB1C2F" w:rsidRPr="00D40069">
        <w:rPr>
          <w:rFonts w:ascii="Times New Roman" w:hAnsi="Times New Roman"/>
          <w:sz w:val="28"/>
          <w:szCs w:val="28"/>
          <w:u w:val="single"/>
        </w:rPr>
        <w:t xml:space="preserve"> проба</w:t>
      </w:r>
      <w:r w:rsidR="00FB1C2F" w:rsidRPr="00D40069">
        <w:rPr>
          <w:rFonts w:ascii="Times New Roman" w:hAnsi="Times New Roman"/>
          <w:sz w:val="28"/>
          <w:szCs w:val="28"/>
        </w:rPr>
        <w:t xml:space="preserve"> была взята в р. Глухая в </w:t>
      </w:r>
      <w:r w:rsidR="00520EE2" w:rsidRPr="00D40069">
        <w:rPr>
          <w:rFonts w:ascii="Times New Roman" w:hAnsi="Times New Roman"/>
          <w:sz w:val="28"/>
          <w:szCs w:val="28"/>
        </w:rPr>
        <w:t>900</w:t>
      </w:r>
      <w:r w:rsidR="00FB1C2F" w:rsidRPr="00D40069">
        <w:rPr>
          <w:rFonts w:ascii="Times New Roman" w:hAnsi="Times New Roman"/>
          <w:sz w:val="28"/>
          <w:szCs w:val="28"/>
        </w:rPr>
        <w:t xml:space="preserve"> м ниже по течению от </w:t>
      </w:r>
      <w:r w:rsidR="00520EE2" w:rsidRPr="00D40069">
        <w:rPr>
          <w:rFonts w:ascii="Times New Roman" w:hAnsi="Times New Roman"/>
          <w:sz w:val="28"/>
          <w:szCs w:val="28"/>
        </w:rPr>
        <w:t xml:space="preserve">технического пруда и в 450 м от породных отвалов. </w:t>
      </w:r>
      <w:r w:rsidR="00FB1C2F" w:rsidRPr="00D40069">
        <w:rPr>
          <w:rFonts w:ascii="Times New Roman" w:hAnsi="Times New Roman"/>
          <w:sz w:val="28"/>
          <w:szCs w:val="28"/>
        </w:rPr>
        <w:t xml:space="preserve">Грунт </w:t>
      </w:r>
      <w:proofErr w:type="spellStart"/>
      <w:r w:rsidR="00FB1C2F" w:rsidRPr="00D40069">
        <w:rPr>
          <w:rFonts w:ascii="Times New Roman" w:hAnsi="Times New Roman"/>
          <w:sz w:val="28"/>
          <w:szCs w:val="28"/>
        </w:rPr>
        <w:t>валунно</w:t>
      </w:r>
      <w:proofErr w:type="spellEnd"/>
      <w:r w:rsidR="00FB1C2F" w:rsidRPr="00D40069">
        <w:rPr>
          <w:rFonts w:ascii="Times New Roman" w:hAnsi="Times New Roman"/>
          <w:sz w:val="28"/>
          <w:szCs w:val="28"/>
        </w:rPr>
        <w:t>–галечный</w:t>
      </w:r>
      <w:r w:rsidR="00520EE2" w:rsidRPr="00D40069">
        <w:rPr>
          <w:rFonts w:ascii="Times New Roman" w:hAnsi="Times New Roman"/>
          <w:sz w:val="28"/>
          <w:szCs w:val="28"/>
        </w:rPr>
        <w:t>.</w:t>
      </w:r>
      <w:r w:rsidR="00FB1C2F" w:rsidRPr="00D40069">
        <w:rPr>
          <w:rFonts w:ascii="Times New Roman" w:hAnsi="Times New Roman"/>
          <w:sz w:val="28"/>
          <w:szCs w:val="28"/>
        </w:rPr>
        <w:t xml:space="preserve"> Берега глинистые. Поверхностная проба была отобрана в 0,5 м от </w:t>
      </w:r>
      <w:r w:rsidR="00520EE2" w:rsidRPr="00D40069">
        <w:rPr>
          <w:rFonts w:ascii="Times New Roman" w:hAnsi="Times New Roman"/>
          <w:sz w:val="28"/>
          <w:szCs w:val="28"/>
        </w:rPr>
        <w:t>правого</w:t>
      </w:r>
      <w:r w:rsidR="00FB1C2F" w:rsidRPr="00D40069">
        <w:rPr>
          <w:rFonts w:ascii="Times New Roman" w:hAnsi="Times New Roman"/>
          <w:sz w:val="28"/>
          <w:szCs w:val="28"/>
        </w:rPr>
        <w:t xml:space="preserve"> берега.</w:t>
      </w:r>
      <w:r w:rsidR="00520EE2" w:rsidRPr="00D40069">
        <w:rPr>
          <w:rFonts w:ascii="Times New Roman" w:hAnsi="Times New Roman"/>
          <w:sz w:val="28"/>
          <w:szCs w:val="28"/>
        </w:rPr>
        <w:t xml:space="preserve"> Здесь в большом количестве обнаружены мальки гольяна речного (</w:t>
      </w:r>
      <w:proofErr w:type="spellStart"/>
      <w:r w:rsidR="003929E9" w:rsidRPr="00D40069">
        <w:rPr>
          <w:rFonts w:ascii="Times New Roman" w:hAnsi="Times New Roman"/>
          <w:i/>
          <w:color w:val="000000"/>
          <w:sz w:val="28"/>
          <w:szCs w:val="28"/>
        </w:rPr>
        <w:t>Phoxinus</w:t>
      </w:r>
      <w:proofErr w:type="spellEnd"/>
      <w:r w:rsidR="00522021">
        <w:rPr>
          <w:rFonts w:ascii="Times New Roman" w:hAnsi="Times New Roman"/>
          <w:i/>
          <w:color w:val="000000"/>
          <w:sz w:val="28"/>
          <w:szCs w:val="28"/>
        </w:rPr>
        <w:t xml:space="preserve"> </w:t>
      </w:r>
      <w:proofErr w:type="spellStart"/>
      <w:r w:rsidR="003929E9" w:rsidRPr="00D40069">
        <w:rPr>
          <w:rFonts w:ascii="Times New Roman" w:hAnsi="Times New Roman"/>
          <w:i/>
          <w:color w:val="000000"/>
          <w:sz w:val="28"/>
          <w:szCs w:val="28"/>
        </w:rPr>
        <w:t>phoxinus</w:t>
      </w:r>
      <w:proofErr w:type="spellEnd"/>
      <w:r w:rsidR="00520EE2" w:rsidRPr="00D40069">
        <w:rPr>
          <w:rFonts w:ascii="Times New Roman" w:hAnsi="Times New Roman"/>
          <w:sz w:val="28"/>
          <w:szCs w:val="28"/>
        </w:rPr>
        <w:t>).</w:t>
      </w:r>
    </w:p>
    <w:p w:rsidR="00520EE2" w:rsidRPr="00D40069" w:rsidRDefault="003C213A" w:rsidP="00331CA9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D40069">
        <w:rPr>
          <w:rFonts w:ascii="Times New Roman" w:hAnsi="Times New Roman"/>
          <w:sz w:val="28"/>
          <w:szCs w:val="28"/>
          <w:u w:val="single"/>
        </w:rPr>
        <w:t xml:space="preserve">Четвёртая </w:t>
      </w:r>
      <w:r w:rsidR="00520EE2" w:rsidRPr="00D40069">
        <w:rPr>
          <w:rFonts w:ascii="Times New Roman" w:hAnsi="Times New Roman"/>
          <w:sz w:val="28"/>
          <w:szCs w:val="28"/>
          <w:u w:val="single"/>
        </w:rPr>
        <w:t>проба</w:t>
      </w:r>
      <w:r w:rsidR="00520EE2" w:rsidRPr="00D40069">
        <w:rPr>
          <w:rFonts w:ascii="Times New Roman" w:hAnsi="Times New Roman"/>
          <w:sz w:val="28"/>
          <w:szCs w:val="28"/>
        </w:rPr>
        <w:t xml:space="preserve"> была отобрана в р. Глухая в 1</w:t>
      </w:r>
      <w:r w:rsidR="00415565" w:rsidRPr="00D40069">
        <w:rPr>
          <w:rFonts w:ascii="Times New Roman" w:hAnsi="Times New Roman"/>
          <w:sz w:val="28"/>
          <w:szCs w:val="28"/>
        </w:rPr>
        <w:t>,3</w:t>
      </w:r>
      <w:r w:rsidR="00520EE2" w:rsidRPr="00D40069">
        <w:rPr>
          <w:rFonts w:ascii="Times New Roman" w:hAnsi="Times New Roman"/>
          <w:sz w:val="28"/>
          <w:szCs w:val="28"/>
        </w:rPr>
        <w:t xml:space="preserve"> км ниже по течению от </w:t>
      </w:r>
      <w:r w:rsidR="00415565" w:rsidRPr="00D40069">
        <w:rPr>
          <w:rFonts w:ascii="Times New Roman" w:hAnsi="Times New Roman"/>
          <w:sz w:val="28"/>
          <w:szCs w:val="28"/>
        </w:rPr>
        <w:t xml:space="preserve">технического пруда, </w:t>
      </w:r>
      <w:r w:rsidR="00520EE2" w:rsidRPr="00D40069">
        <w:rPr>
          <w:rFonts w:ascii="Times New Roman" w:hAnsi="Times New Roman"/>
          <w:sz w:val="28"/>
          <w:szCs w:val="28"/>
        </w:rPr>
        <w:t xml:space="preserve">в </w:t>
      </w:r>
      <w:r w:rsidR="00FB3A15" w:rsidRPr="00D40069">
        <w:rPr>
          <w:rFonts w:ascii="Times New Roman" w:hAnsi="Times New Roman"/>
          <w:sz w:val="28"/>
          <w:szCs w:val="28"/>
        </w:rPr>
        <w:t>65</w:t>
      </w:r>
      <w:r w:rsidR="00520EE2" w:rsidRPr="00D40069">
        <w:rPr>
          <w:rFonts w:ascii="Times New Roman" w:hAnsi="Times New Roman"/>
          <w:sz w:val="28"/>
          <w:szCs w:val="28"/>
        </w:rPr>
        <w:t>0 м от породных отвалов</w:t>
      </w:r>
      <w:r w:rsidR="00415565" w:rsidRPr="00D40069">
        <w:rPr>
          <w:rFonts w:ascii="Times New Roman" w:hAnsi="Times New Roman"/>
          <w:sz w:val="28"/>
          <w:szCs w:val="28"/>
        </w:rPr>
        <w:t>, у автомобильного моста (</w:t>
      </w:r>
      <w:r w:rsidR="0093619D" w:rsidRPr="00D40069">
        <w:rPr>
          <w:rFonts w:ascii="Times New Roman" w:hAnsi="Times New Roman"/>
          <w:sz w:val="28"/>
          <w:szCs w:val="28"/>
        </w:rPr>
        <w:t>Приложение 3.Рис. 3.</w:t>
      </w:r>
      <w:r w:rsidR="00415565" w:rsidRPr="00D40069">
        <w:rPr>
          <w:rFonts w:ascii="Times New Roman" w:hAnsi="Times New Roman"/>
          <w:sz w:val="28"/>
          <w:szCs w:val="28"/>
        </w:rPr>
        <w:t>)</w:t>
      </w:r>
      <w:r w:rsidR="00726B99" w:rsidRPr="00D40069">
        <w:rPr>
          <w:rFonts w:ascii="Times New Roman" w:hAnsi="Times New Roman"/>
          <w:sz w:val="28"/>
          <w:szCs w:val="28"/>
        </w:rPr>
        <w:t>.</w:t>
      </w:r>
      <w:r w:rsidR="00520EE2" w:rsidRPr="00D40069">
        <w:rPr>
          <w:rFonts w:ascii="Times New Roman" w:hAnsi="Times New Roman"/>
          <w:sz w:val="28"/>
          <w:szCs w:val="28"/>
        </w:rPr>
        <w:t xml:space="preserve">Грунт </w:t>
      </w:r>
      <w:proofErr w:type="spellStart"/>
      <w:r w:rsidR="00520EE2" w:rsidRPr="00D40069">
        <w:rPr>
          <w:rFonts w:ascii="Times New Roman" w:hAnsi="Times New Roman"/>
          <w:sz w:val="28"/>
          <w:szCs w:val="28"/>
        </w:rPr>
        <w:t>валунно</w:t>
      </w:r>
      <w:proofErr w:type="spellEnd"/>
      <w:r w:rsidR="00331CA9">
        <w:rPr>
          <w:rFonts w:ascii="Times New Roman" w:hAnsi="Times New Roman"/>
          <w:sz w:val="28"/>
          <w:szCs w:val="28"/>
        </w:rPr>
        <w:t xml:space="preserve"> </w:t>
      </w:r>
      <w:r w:rsidR="00520EE2" w:rsidRPr="00D40069">
        <w:rPr>
          <w:rFonts w:ascii="Times New Roman" w:hAnsi="Times New Roman"/>
          <w:sz w:val="28"/>
          <w:szCs w:val="28"/>
        </w:rPr>
        <w:t>–</w:t>
      </w:r>
      <w:r w:rsidR="00331CA9">
        <w:rPr>
          <w:rFonts w:ascii="Times New Roman" w:hAnsi="Times New Roman"/>
          <w:sz w:val="28"/>
          <w:szCs w:val="28"/>
        </w:rPr>
        <w:t xml:space="preserve"> </w:t>
      </w:r>
      <w:r w:rsidR="00520EE2" w:rsidRPr="00D40069">
        <w:rPr>
          <w:rFonts w:ascii="Times New Roman" w:hAnsi="Times New Roman"/>
          <w:sz w:val="28"/>
          <w:szCs w:val="28"/>
        </w:rPr>
        <w:t>галечный. Берега глинистые. Поверхностная проба была отобрана в 0,5 м от правого берега. Здесь разбросан бытовой мусор</w:t>
      </w:r>
      <w:r w:rsidR="00415565" w:rsidRPr="00D40069">
        <w:rPr>
          <w:rFonts w:ascii="Times New Roman" w:hAnsi="Times New Roman"/>
          <w:sz w:val="28"/>
          <w:szCs w:val="28"/>
        </w:rPr>
        <w:t>, а из-под берега вытекает ржавый осадок.</w:t>
      </w:r>
    </w:p>
    <w:p w:rsidR="002F2C94" w:rsidRPr="00D40069" w:rsidRDefault="002F2C94" w:rsidP="00331CA9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D40069">
        <w:rPr>
          <w:rFonts w:ascii="Times New Roman" w:hAnsi="Times New Roman"/>
          <w:sz w:val="28"/>
          <w:szCs w:val="28"/>
        </w:rPr>
        <w:t xml:space="preserve">Морфометрические и физические параметры, характеризующие точки отбора проб воды представлены в </w:t>
      </w:r>
      <w:r w:rsidR="00726B99" w:rsidRPr="00D40069">
        <w:rPr>
          <w:rFonts w:ascii="Times New Roman" w:hAnsi="Times New Roman"/>
          <w:sz w:val="28"/>
          <w:szCs w:val="28"/>
        </w:rPr>
        <w:t>Приложении 4</w:t>
      </w:r>
      <w:r w:rsidRPr="00D40069">
        <w:rPr>
          <w:rFonts w:ascii="Times New Roman" w:hAnsi="Times New Roman"/>
          <w:sz w:val="28"/>
          <w:szCs w:val="28"/>
        </w:rPr>
        <w:t>. Глубина и ширина реки измерялись рейкой с нанесённым дециметровым делением. Температура воды измерялась с помощью электронного термометра.</w:t>
      </w:r>
    </w:p>
    <w:p w:rsidR="00726B99" w:rsidRPr="00D40069" w:rsidRDefault="00726B99" w:rsidP="00331CA9">
      <w:pPr>
        <w:pStyle w:val="a3"/>
        <w:tabs>
          <w:tab w:val="left" w:pos="-1701"/>
        </w:tabs>
        <w:spacing w:after="0" w:line="240" w:lineRule="auto"/>
        <w:ind w:left="0" w:firstLine="851"/>
        <w:jc w:val="center"/>
        <w:rPr>
          <w:rFonts w:ascii="Times New Roman" w:hAnsi="Times New Roman"/>
          <w:sz w:val="28"/>
          <w:szCs w:val="28"/>
        </w:rPr>
      </w:pPr>
    </w:p>
    <w:p w:rsidR="00726B99" w:rsidRPr="00D40069" w:rsidRDefault="00726B99" w:rsidP="00331CA9">
      <w:pPr>
        <w:pStyle w:val="a3"/>
        <w:tabs>
          <w:tab w:val="left" w:pos="-1701"/>
        </w:tabs>
        <w:spacing w:after="0" w:line="240" w:lineRule="auto"/>
        <w:ind w:left="0" w:firstLine="851"/>
        <w:jc w:val="center"/>
        <w:rPr>
          <w:rFonts w:ascii="Times New Roman" w:hAnsi="Times New Roman"/>
          <w:sz w:val="28"/>
          <w:szCs w:val="28"/>
        </w:rPr>
      </w:pPr>
    </w:p>
    <w:p w:rsidR="00A92C45" w:rsidRPr="00331CA9" w:rsidRDefault="00557CAC" w:rsidP="00331CA9">
      <w:pPr>
        <w:tabs>
          <w:tab w:val="left" w:pos="-1701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31CA9">
        <w:rPr>
          <w:rFonts w:ascii="Times New Roman" w:hAnsi="Times New Roman"/>
          <w:sz w:val="28"/>
          <w:szCs w:val="28"/>
        </w:rPr>
        <w:lastRenderedPageBreak/>
        <w:t>3</w:t>
      </w:r>
      <w:r w:rsidR="00A92C45" w:rsidRPr="00331CA9">
        <w:rPr>
          <w:rFonts w:ascii="Times New Roman" w:hAnsi="Times New Roman"/>
          <w:sz w:val="28"/>
          <w:szCs w:val="28"/>
        </w:rPr>
        <w:t>.</w:t>
      </w:r>
      <w:r w:rsidR="00A92C45" w:rsidRPr="00331CA9">
        <w:rPr>
          <w:rFonts w:ascii="Times New Roman" w:hAnsi="Times New Roman"/>
          <w:sz w:val="28"/>
          <w:szCs w:val="28"/>
        </w:rPr>
        <w:tab/>
        <w:t>Методы и материалы</w:t>
      </w:r>
    </w:p>
    <w:p w:rsidR="00A92C45" w:rsidRPr="00D40069" w:rsidRDefault="00DE537B" w:rsidP="00331CA9">
      <w:pPr>
        <w:pStyle w:val="a3"/>
        <w:tabs>
          <w:tab w:val="left" w:pos="-1701"/>
        </w:tabs>
        <w:spacing w:after="0" w:line="240" w:lineRule="auto"/>
        <w:ind w:left="0" w:firstLine="851"/>
        <w:jc w:val="center"/>
        <w:rPr>
          <w:rFonts w:ascii="Times New Roman" w:hAnsi="Times New Roman"/>
          <w:sz w:val="28"/>
          <w:szCs w:val="28"/>
        </w:rPr>
      </w:pPr>
      <w:r w:rsidRPr="00D40069">
        <w:rPr>
          <w:rFonts w:ascii="Times New Roman" w:hAnsi="Times New Roman"/>
          <w:sz w:val="28"/>
          <w:szCs w:val="28"/>
        </w:rPr>
        <w:t>3</w:t>
      </w:r>
      <w:r w:rsidR="00A92C45" w:rsidRPr="00D40069">
        <w:rPr>
          <w:rFonts w:ascii="Times New Roman" w:hAnsi="Times New Roman"/>
          <w:sz w:val="28"/>
          <w:szCs w:val="28"/>
        </w:rPr>
        <w:t>.1.</w:t>
      </w:r>
      <w:r w:rsidR="00A92C45" w:rsidRPr="00D40069">
        <w:rPr>
          <w:rFonts w:ascii="Times New Roman" w:hAnsi="Times New Roman"/>
          <w:sz w:val="28"/>
          <w:szCs w:val="28"/>
        </w:rPr>
        <w:tab/>
        <w:t>Гидрологический режим, физические свойства воды</w:t>
      </w:r>
      <w:r w:rsidR="003929E9" w:rsidRPr="00D40069">
        <w:rPr>
          <w:rFonts w:ascii="Times New Roman" w:hAnsi="Times New Roman"/>
          <w:sz w:val="28"/>
          <w:szCs w:val="28"/>
        </w:rPr>
        <w:t xml:space="preserve"> р. Глухая</w:t>
      </w:r>
    </w:p>
    <w:p w:rsidR="00DE537B" w:rsidRPr="00D40069" w:rsidRDefault="00DE537B" w:rsidP="00331CA9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B720E1" w:rsidRPr="00D40069" w:rsidRDefault="00146EB4" w:rsidP="00331CA9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D40069">
        <w:rPr>
          <w:rFonts w:ascii="Times New Roman" w:hAnsi="Times New Roman"/>
          <w:sz w:val="28"/>
          <w:szCs w:val="28"/>
        </w:rPr>
        <w:t xml:space="preserve">Нами был </w:t>
      </w:r>
      <w:r w:rsidR="003929E9" w:rsidRPr="00D40069">
        <w:rPr>
          <w:rFonts w:ascii="Times New Roman" w:hAnsi="Times New Roman"/>
          <w:sz w:val="28"/>
          <w:szCs w:val="28"/>
        </w:rPr>
        <w:t>исследован участок р. Глухая длиной 1,3 км в черте п. Скальный</w:t>
      </w:r>
      <w:r w:rsidR="006C09E0" w:rsidRPr="00D40069">
        <w:rPr>
          <w:rFonts w:ascii="Times New Roman" w:hAnsi="Times New Roman"/>
          <w:sz w:val="28"/>
          <w:szCs w:val="28"/>
        </w:rPr>
        <w:t>:</w:t>
      </w:r>
      <w:r w:rsidR="00522021">
        <w:rPr>
          <w:rFonts w:ascii="Times New Roman" w:hAnsi="Times New Roman"/>
          <w:sz w:val="28"/>
          <w:szCs w:val="28"/>
        </w:rPr>
        <w:t xml:space="preserve"> </w:t>
      </w:r>
      <w:r w:rsidR="00B720E1" w:rsidRPr="00D40069">
        <w:rPr>
          <w:rFonts w:ascii="Times New Roman" w:hAnsi="Times New Roman"/>
          <w:sz w:val="28"/>
          <w:szCs w:val="28"/>
        </w:rPr>
        <w:t xml:space="preserve">определены скорость течения, площадь поперечного сечения и расход воды в р. Глухая </w:t>
      </w:r>
    </w:p>
    <w:p w:rsidR="00B720E1" w:rsidRPr="00D40069" w:rsidRDefault="00B720E1" w:rsidP="00331CA9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D40069">
        <w:rPr>
          <w:rFonts w:ascii="Times New Roman" w:hAnsi="Times New Roman"/>
          <w:sz w:val="28"/>
          <w:szCs w:val="28"/>
        </w:rPr>
        <w:t xml:space="preserve">Скорость измерялась </w:t>
      </w:r>
      <w:r w:rsidR="00DE537B" w:rsidRPr="00D40069">
        <w:rPr>
          <w:rFonts w:ascii="Times New Roman" w:hAnsi="Times New Roman"/>
          <w:sz w:val="28"/>
          <w:szCs w:val="28"/>
        </w:rPr>
        <w:t>поплавковым методом</w:t>
      </w:r>
      <w:r w:rsidRPr="00D40069">
        <w:rPr>
          <w:rFonts w:ascii="Times New Roman" w:hAnsi="Times New Roman"/>
          <w:sz w:val="28"/>
          <w:szCs w:val="28"/>
        </w:rPr>
        <w:t>. Величина расхода воды вычисляется как произведение наибольшей скорости течения реки на площадь водного сечения и переходный коэффициент K.</w:t>
      </w:r>
    </w:p>
    <w:p w:rsidR="00B720E1" w:rsidRPr="00D40069" w:rsidRDefault="00B720E1" w:rsidP="00331CA9">
      <w:pPr>
        <w:spacing w:after="0" w:line="240" w:lineRule="auto"/>
        <w:ind w:firstLine="851"/>
        <w:jc w:val="center"/>
        <w:rPr>
          <w:rFonts w:ascii="Times New Roman" w:hAnsi="Times New Roman"/>
          <w:sz w:val="28"/>
          <w:szCs w:val="28"/>
        </w:rPr>
      </w:pPr>
      <w:r w:rsidRPr="00D40069">
        <w:rPr>
          <w:rFonts w:ascii="Times New Roman" w:hAnsi="Times New Roman"/>
          <w:sz w:val="28"/>
          <w:szCs w:val="28"/>
          <w:lang w:val="en-US"/>
        </w:rPr>
        <w:t>Q</w:t>
      </w:r>
      <w:r w:rsidRPr="00D40069">
        <w:rPr>
          <w:rFonts w:ascii="Times New Roman" w:hAnsi="Times New Roman"/>
          <w:sz w:val="28"/>
          <w:szCs w:val="28"/>
        </w:rPr>
        <w:t xml:space="preserve"> = </w:t>
      </w:r>
      <w:r w:rsidRPr="00D40069">
        <w:rPr>
          <w:rFonts w:ascii="Times New Roman" w:hAnsi="Times New Roman"/>
          <w:sz w:val="28"/>
          <w:szCs w:val="28"/>
          <w:lang w:val="en-US"/>
        </w:rPr>
        <w:t>V</w:t>
      </w:r>
      <w:r w:rsidRPr="00D40069">
        <w:rPr>
          <w:rFonts w:ascii="Times New Roman" w:hAnsi="Times New Roman"/>
          <w:sz w:val="28"/>
          <w:szCs w:val="28"/>
        </w:rPr>
        <w:t>наиб *</w:t>
      </w:r>
      <w:r w:rsidRPr="00D40069">
        <w:rPr>
          <w:rFonts w:ascii="Times New Roman" w:hAnsi="Times New Roman"/>
          <w:sz w:val="28"/>
          <w:szCs w:val="28"/>
          <w:lang w:val="en-US"/>
        </w:rPr>
        <w:t>F</w:t>
      </w:r>
      <w:r w:rsidRPr="00D40069">
        <w:rPr>
          <w:rFonts w:ascii="Times New Roman" w:hAnsi="Times New Roman"/>
          <w:sz w:val="28"/>
          <w:szCs w:val="28"/>
        </w:rPr>
        <w:t xml:space="preserve"> *</w:t>
      </w:r>
      <w:r w:rsidRPr="00D40069">
        <w:rPr>
          <w:rFonts w:ascii="Times New Roman" w:hAnsi="Times New Roman"/>
          <w:sz w:val="28"/>
          <w:szCs w:val="28"/>
          <w:lang w:val="en-US"/>
        </w:rPr>
        <w:t>K</w:t>
      </w:r>
    </w:p>
    <w:p w:rsidR="00B720E1" w:rsidRPr="00D40069" w:rsidRDefault="00B720E1" w:rsidP="00331CA9">
      <w:pPr>
        <w:spacing w:after="0" w:line="240" w:lineRule="auto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r w:rsidRPr="00D40069">
        <w:rPr>
          <w:rFonts w:ascii="Times New Roman" w:hAnsi="Times New Roman"/>
          <w:sz w:val="28"/>
          <w:szCs w:val="28"/>
        </w:rPr>
        <w:t>Площадь поперечного сечения для расчёта принимается по номерам на среднем створе. Скорость течения определяется по методике</w:t>
      </w:r>
      <w:r w:rsidR="00DE537B" w:rsidRPr="00D40069">
        <w:rPr>
          <w:rFonts w:ascii="Times New Roman" w:hAnsi="Times New Roman"/>
          <w:sz w:val="28"/>
          <w:szCs w:val="28"/>
        </w:rPr>
        <w:t>,</w:t>
      </w:r>
      <w:r w:rsidR="00146EB4" w:rsidRPr="00D40069">
        <w:rPr>
          <w:rFonts w:ascii="Times New Roman" w:hAnsi="Times New Roman"/>
          <w:sz w:val="28"/>
          <w:szCs w:val="28"/>
        </w:rPr>
        <w:t xml:space="preserve"> описанной ранее</w:t>
      </w:r>
      <w:r w:rsidRPr="00D40069">
        <w:rPr>
          <w:rFonts w:ascii="Times New Roman" w:hAnsi="Times New Roman"/>
          <w:sz w:val="28"/>
          <w:szCs w:val="28"/>
        </w:rPr>
        <w:t xml:space="preserve"> [1]</w:t>
      </w:r>
      <w:r w:rsidR="00146EB4" w:rsidRPr="00D40069">
        <w:rPr>
          <w:rFonts w:ascii="Times New Roman" w:hAnsi="Times New Roman"/>
          <w:sz w:val="28"/>
          <w:szCs w:val="28"/>
        </w:rPr>
        <w:t>.</w:t>
      </w:r>
    </w:p>
    <w:p w:rsidR="00B720E1" w:rsidRPr="00D40069" w:rsidRDefault="00B720E1" w:rsidP="00331CA9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D40069">
        <w:rPr>
          <w:rFonts w:ascii="Times New Roman" w:hAnsi="Times New Roman"/>
          <w:sz w:val="28"/>
          <w:szCs w:val="28"/>
        </w:rPr>
        <w:t>Запах воды определя</w:t>
      </w:r>
      <w:r w:rsidR="00DE537B" w:rsidRPr="00D40069">
        <w:rPr>
          <w:rFonts w:ascii="Times New Roman" w:hAnsi="Times New Roman"/>
          <w:sz w:val="28"/>
          <w:szCs w:val="28"/>
        </w:rPr>
        <w:t>лся в полевых условиях</w:t>
      </w:r>
      <w:r w:rsidRPr="00D40069">
        <w:rPr>
          <w:rFonts w:ascii="Times New Roman" w:hAnsi="Times New Roman"/>
          <w:sz w:val="28"/>
          <w:szCs w:val="28"/>
        </w:rPr>
        <w:t xml:space="preserve"> с помощью колбы на 250 – 500 мл. Колбу заполняли на 1/3 объёма водой и закрывали пробкой. Следом вращательными движениями рук</w:t>
      </w:r>
      <w:r w:rsidR="00146EB4" w:rsidRPr="00D40069">
        <w:rPr>
          <w:rFonts w:ascii="Times New Roman" w:hAnsi="Times New Roman"/>
          <w:sz w:val="28"/>
          <w:szCs w:val="28"/>
        </w:rPr>
        <w:t xml:space="preserve"> содержимое колбы взбалтывали, </w:t>
      </w:r>
      <w:r w:rsidRPr="00D40069">
        <w:rPr>
          <w:rFonts w:ascii="Times New Roman" w:hAnsi="Times New Roman"/>
          <w:sz w:val="28"/>
          <w:szCs w:val="28"/>
        </w:rPr>
        <w:t xml:space="preserve">потом колбу открывали и осторожно вдыхали воздух из неё, направляя поток взмахом руки на себя. </w:t>
      </w:r>
      <w:r w:rsidR="00DE537B" w:rsidRPr="00D40069">
        <w:rPr>
          <w:rFonts w:ascii="Times New Roman" w:hAnsi="Times New Roman"/>
          <w:sz w:val="28"/>
          <w:szCs w:val="28"/>
        </w:rPr>
        <w:t>Оценивали по</w:t>
      </w:r>
      <w:r w:rsidR="00726B99" w:rsidRPr="00D40069">
        <w:rPr>
          <w:rFonts w:ascii="Times New Roman" w:hAnsi="Times New Roman"/>
          <w:sz w:val="28"/>
          <w:szCs w:val="28"/>
        </w:rPr>
        <w:t xml:space="preserve"> 5-ти бальной шкале.</w:t>
      </w:r>
    </w:p>
    <w:p w:rsidR="00B720E1" w:rsidRPr="00D40069" w:rsidRDefault="00DE537B" w:rsidP="00331CA9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D40069">
        <w:rPr>
          <w:rFonts w:ascii="Times New Roman" w:hAnsi="Times New Roman"/>
          <w:sz w:val="28"/>
          <w:szCs w:val="28"/>
        </w:rPr>
        <w:t>Ц</w:t>
      </w:r>
      <w:r w:rsidR="00B720E1" w:rsidRPr="00D40069">
        <w:rPr>
          <w:rFonts w:ascii="Times New Roman" w:hAnsi="Times New Roman"/>
          <w:sz w:val="28"/>
          <w:szCs w:val="28"/>
        </w:rPr>
        <w:t>вет определяли с помощью пробирки стеклянной высотой 15-20 см, лист белой бумаги. Пробирку заполняют водой до высоты 10-12 см. Следом воду в пробирке рассматривают сверху при хорошем боковом освещении на белом фоне. Потом определяют подходящий оттенок воды.</w:t>
      </w:r>
    </w:p>
    <w:p w:rsidR="00B720E1" w:rsidRPr="00D40069" w:rsidRDefault="00B720E1" w:rsidP="00331CA9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D40069">
        <w:rPr>
          <w:rFonts w:ascii="Times New Roman" w:hAnsi="Times New Roman"/>
          <w:color w:val="000000"/>
          <w:sz w:val="28"/>
          <w:szCs w:val="28"/>
        </w:rPr>
        <w:t>Прозрачность определял</w:t>
      </w:r>
      <w:r w:rsidR="00DE537B" w:rsidRPr="00D40069">
        <w:rPr>
          <w:rFonts w:ascii="Times New Roman" w:hAnsi="Times New Roman"/>
          <w:color w:val="000000"/>
          <w:sz w:val="28"/>
          <w:szCs w:val="28"/>
        </w:rPr>
        <w:t xml:space="preserve">и </w:t>
      </w:r>
      <w:r w:rsidRPr="00D40069">
        <w:rPr>
          <w:rFonts w:ascii="Times New Roman" w:hAnsi="Times New Roman"/>
          <w:color w:val="000000"/>
          <w:sz w:val="28"/>
          <w:szCs w:val="28"/>
        </w:rPr>
        <w:t>с помощью мерного цилиндра (диаметром 2,5 см и высотой 30 см). Проба помещалась в цилиндр и взбалтывалась, с последующим рассматриванием текста через столб воды</w:t>
      </w:r>
      <w:r w:rsidRPr="00D40069">
        <w:rPr>
          <w:rFonts w:ascii="Times New Roman" w:hAnsi="Times New Roman"/>
          <w:sz w:val="28"/>
          <w:szCs w:val="28"/>
        </w:rPr>
        <w:t>[1]</w:t>
      </w:r>
      <w:r w:rsidR="00146EB4" w:rsidRPr="00D40069">
        <w:rPr>
          <w:rFonts w:ascii="Times New Roman" w:hAnsi="Times New Roman"/>
          <w:sz w:val="28"/>
          <w:szCs w:val="28"/>
        </w:rPr>
        <w:t>.</w:t>
      </w:r>
    </w:p>
    <w:p w:rsidR="00B720E1" w:rsidRPr="00D40069" w:rsidRDefault="00B720E1" w:rsidP="00331CA9">
      <w:pPr>
        <w:spacing w:after="0" w:line="240" w:lineRule="auto"/>
        <w:ind w:firstLine="851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A92C45" w:rsidRDefault="00DE537B" w:rsidP="00331CA9">
      <w:pPr>
        <w:pStyle w:val="a3"/>
        <w:tabs>
          <w:tab w:val="left" w:pos="-1701"/>
        </w:tabs>
        <w:spacing w:after="0" w:line="240" w:lineRule="auto"/>
        <w:ind w:left="0" w:firstLine="851"/>
        <w:jc w:val="center"/>
        <w:rPr>
          <w:rFonts w:ascii="Times New Roman" w:hAnsi="Times New Roman"/>
          <w:sz w:val="28"/>
          <w:szCs w:val="28"/>
        </w:rPr>
      </w:pPr>
      <w:r w:rsidRPr="00D40069">
        <w:rPr>
          <w:rFonts w:ascii="Times New Roman" w:hAnsi="Times New Roman"/>
          <w:sz w:val="28"/>
          <w:szCs w:val="28"/>
        </w:rPr>
        <w:t>3</w:t>
      </w:r>
      <w:r w:rsidR="00A92C45" w:rsidRPr="00D40069">
        <w:rPr>
          <w:rFonts w:ascii="Times New Roman" w:hAnsi="Times New Roman"/>
          <w:sz w:val="28"/>
          <w:szCs w:val="28"/>
        </w:rPr>
        <w:t>.2.</w:t>
      </w:r>
      <w:r w:rsidR="00A92C45" w:rsidRPr="00D40069">
        <w:rPr>
          <w:rFonts w:ascii="Times New Roman" w:hAnsi="Times New Roman"/>
          <w:sz w:val="28"/>
          <w:szCs w:val="28"/>
        </w:rPr>
        <w:tab/>
        <w:t>Изучение радиационного фона</w:t>
      </w:r>
    </w:p>
    <w:p w:rsidR="00522021" w:rsidRPr="00D40069" w:rsidRDefault="00522021" w:rsidP="00331CA9">
      <w:pPr>
        <w:pStyle w:val="a3"/>
        <w:tabs>
          <w:tab w:val="left" w:pos="-1701"/>
        </w:tabs>
        <w:spacing w:after="0" w:line="240" w:lineRule="auto"/>
        <w:ind w:left="0" w:firstLine="851"/>
        <w:jc w:val="center"/>
        <w:rPr>
          <w:rFonts w:ascii="Times New Roman" w:hAnsi="Times New Roman"/>
          <w:sz w:val="28"/>
          <w:szCs w:val="28"/>
        </w:rPr>
      </w:pPr>
    </w:p>
    <w:p w:rsidR="00562378" w:rsidRPr="00D40069" w:rsidRDefault="00562378" w:rsidP="00331CA9">
      <w:pPr>
        <w:pStyle w:val="a3"/>
        <w:tabs>
          <w:tab w:val="left" w:pos="0"/>
        </w:tabs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D40069">
        <w:rPr>
          <w:rFonts w:ascii="Times New Roman" w:hAnsi="Times New Roman"/>
          <w:sz w:val="28"/>
          <w:szCs w:val="28"/>
        </w:rPr>
        <w:t>Изучение радиационной обстановки производилось при помощи индикатора радиоактивности РАДЭКС РД1706</w:t>
      </w:r>
      <w:r w:rsidR="007546A2" w:rsidRPr="00D40069">
        <w:rPr>
          <w:rFonts w:ascii="Times New Roman" w:hAnsi="Times New Roman"/>
          <w:sz w:val="28"/>
          <w:szCs w:val="28"/>
        </w:rPr>
        <w:t xml:space="preserve"> [11]. </w:t>
      </w:r>
      <w:r w:rsidRPr="00D40069">
        <w:rPr>
          <w:rFonts w:ascii="Times New Roman" w:hAnsi="Times New Roman"/>
          <w:sz w:val="28"/>
          <w:szCs w:val="28"/>
        </w:rPr>
        <w:t xml:space="preserve">При оценке мощности дозы излучения на открытой местности (фона) прибор располагается на высоте 1м над поверхностью земли. Общее время оценки мощности дозы </w:t>
      </w:r>
      <w:r w:rsidR="00726B99" w:rsidRPr="00D40069">
        <w:rPr>
          <w:rFonts w:ascii="Times New Roman" w:hAnsi="Times New Roman"/>
          <w:sz w:val="28"/>
          <w:szCs w:val="28"/>
        </w:rPr>
        <w:t xml:space="preserve">излучения фона составляет </w:t>
      </w:r>
      <w:r w:rsidRPr="00D40069">
        <w:rPr>
          <w:rFonts w:ascii="Times New Roman" w:hAnsi="Times New Roman"/>
          <w:sz w:val="28"/>
          <w:szCs w:val="28"/>
        </w:rPr>
        <w:t>20 – 30 мин. Для удобства проведения обслед</w:t>
      </w:r>
      <w:r w:rsidR="00726B99" w:rsidRPr="00D40069">
        <w:rPr>
          <w:rFonts w:ascii="Times New Roman" w:hAnsi="Times New Roman"/>
          <w:sz w:val="28"/>
          <w:szCs w:val="28"/>
        </w:rPr>
        <w:t xml:space="preserve">ования в изделии добавлен режим </w:t>
      </w:r>
      <w:r w:rsidRPr="00D40069">
        <w:rPr>
          <w:rFonts w:ascii="Times New Roman" w:hAnsi="Times New Roman"/>
          <w:sz w:val="28"/>
          <w:szCs w:val="28"/>
        </w:rPr>
        <w:t>«</w:t>
      </w:r>
      <w:proofErr w:type="gramStart"/>
      <w:r w:rsidRPr="00D40069">
        <w:rPr>
          <w:rFonts w:ascii="Times New Roman" w:hAnsi="Times New Roman"/>
          <w:sz w:val="28"/>
          <w:szCs w:val="28"/>
        </w:rPr>
        <w:t>ФОН</w:t>
      </w:r>
      <w:proofErr w:type="gramEnd"/>
      <w:r w:rsidRPr="00D40069">
        <w:rPr>
          <w:rFonts w:ascii="Times New Roman" w:hAnsi="Times New Roman"/>
          <w:sz w:val="28"/>
          <w:szCs w:val="28"/>
        </w:rPr>
        <w:t>» который облегчает проведение обследования.</w:t>
      </w:r>
    </w:p>
    <w:p w:rsidR="00CB7D13" w:rsidRPr="00D40069" w:rsidRDefault="00CB7D13" w:rsidP="00331CA9">
      <w:pPr>
        <w:pStyle w:val="a3"/>
        <w:tabs>
          <w:tab w:val="left" w:pos="-1701"/>
        </w:tabs>
        <w:spacing w:after="0" w:line="240" w:lineRule="auto"/>
        <w:ind w:left="0" w:firstLine="851"/>
        <w:jc w:val="center"/>
        <w:rPr>
          <w:rFonts w:ascii="Times New Roman" w:hAnsi="Times New Roman"/>
          <w:sz w:val="28"/>
          <w:szCs w:val="28"/>
        </w:rPr>
      </w:pPr>
    </w:p>
    <w:p w:rsidR="00726B99" w:rsidRPr="00D40069" w:rsidRDefault="00726B99" w:rsidP="00331CA9">
      <w:pPr>
        <w:pStyle w:val="a3"/>
        <w:tabs>
          <w:tab w:val="left" w:pos="-1701"/>
        </w:tabs>
        <w:spacing w:after="0" w:line="240" w:lineRule="auto"/>
        <w:ind w:left="0" w:firstLine="851"/>
        <w:jc w:val="center"/>
        <w:rPr>
          <w:rFonts w:ascii="Times New Roman" w:hAnsi="Times New Roman"/>
          <w:sz w:val="28"/>
          <w:szCs w:val="28"/>
        </w:rPr>
      </w:pPr>
    </w:p>
    <w:p w:rsidR="00726B99" w:rsidRPr="00D40069" w:rsidRDefault="00182DC1" w:rsidP="00331CA9">
      <w:pPr>
        <w:pStyle w:val="a3"/>
        <w:tabs>
          <w:tab w:val="left" w:pos="-1701"/>
        </w:tabs>
        <w:spacing w:after="0" w:line="240" w:lineRule="auto"/>
        <w:ind w:left="0" w:firstLine="851"/>
        <w:jc w:val="center"/>
        <w:rPr>
          <w:rFonts w:ascii="Times New Roman" w:hAnsi="Times New Roman"/>
          <w:sz w:val="28"/>
          <w:szCs w:val="28"/>
        </w:rPr>
      </w:pPr>
      <w:r w:rsidRPr="00D40069">
        <w:rPr>
          <w:rFonts w:ascii="Times New Roman" w:hAnsi="Times New Roman"/>
          <w:sz w:val="28"/>
          <w:szCs w:val="28"/>
        </w:rPr>
        <w:t>3</w:t>
      </w:r>
      <w:r w:rsidR="0052270A" w:rsidRPr="00D40069">
        <w:rPr>
          <w:rFonts w:ascii="Times New Roman" w:hAnsi="Times New Roman"/>
          <w:sz w:val="28"/>
          <w:szCs w:val="28"/>
        </w:rPr>
        <w:t>.3</w:t>
      </w:r>
      <w:r w:rsidR="00A92C45" w:rsidRPr="00D40069">
        <w:rPr>
          <w:rFonts w:ascii="Times New Roman" w:hAnsi="Times New Roman"/>
          <w:sz w:val="28"/>
          <w:szCs w:val="28"/>
        </w:rPr>
        <w:t>.</w:t>
      </w:r>
      <w:r w:rsidR="00A92C45" w:rsidRPr="00D40069">
        <w:rPr>
          <w:rFonts w:ascii="Times New Roman" w:hAnsi="Times New Roman"/>
          <w:sz w:val="28"/>
          <w:szCs w:val="28"/>
        </w:rPr>
        <w:tab/>
        <w:t>Химический анализ</w:t>
      </w:r>
    </w:p>
    <w:p w:rsidR="00692B70" w:rsidRPr="00D40069" w:rsidRDefault="00692B70" w:rsidP="00331CA9">
      <w:pPr>
        <w:pStyle w:val="a3"/>
        <w:tabs>
          <w:tab w:val="left" w:pos="-1701"/>
        </w:tabs>
        <w:spacing w:after="0" w:line="240" w:lineRule="auto"/>
        <w:ind w:left="0" w:firstLine="851"/>
        <w:jc w:val="center"/>
        <w:rPr>
          <w:rFonts w:ascii="Times New Roman" w:hAnsi="Times New Roman"/>
          <w:sz w:val="28"/>
          <w:szCs w:val="28"/>
        </w:rPr>
      </w:pPr>
    </w:p>
    <w:p w:rsidR="0052270A" w:rsidRPr="00D40069" w:rsidRDefault="0052270A" w:rsidP="00331CA9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D40069">
        <w:rPr>
          <w:rFonts w:ascii="Times New Roman" w:hAnsi="Times New Roman"/>
          <w:sz w:val="28"/>
          <w:szCs w:val="28"/>
        </w:rPr>
        <w:t xml:space="preserve">Анализ воды и образцов почвы проводили на базе ФГБОУ </w:t>
      </w:r>
      <w:proofErr w:type="gramStart"/>
      <w:r w:rsidRPr="00D40069">
        <w:rPr>
          <w:rFonts w:ascii="Times New Roman" w:hAnsi="Times New Roman"/>
          <w:sz w:val="28"/>
          <w:szCs w:val="28"/>
        </w:rPr>
        <w:t>ВО</w:t>
      </w:r>
      <w:proofErr w:type="gramEnd"/>
      <w:r w:rsidRPr="00D40069">
        <w:rPr>
          <w:rFonts w:ascii="Times New Roman" w:hAnsi="Times New Roman"/>
          <w:sz w:val="28"/>
          <w:szCs w:val="28"/>
        </w:rPr>
        <w:t xml:space="preserve"> «Пермский государственный аграрно-технологический университет им. Д. Н. Прянишникова» под руководством консультанта К. А. Быстрых. При выполнении анализа использовали методики из пособий: «Практикум по </w:t>
      </w:r>
      <w:r w:rsidRPr="00D40069">
        <w:rPr>
          <w:rFonts w:ascii="Times New Roman" w:hAnsi="Times New Roman"/>
          <w:sz w:val="28"/>
          <w:szCs w:val="28"/>
        </w:rPr>
        <w:lastRenderedPageBreak/>
        <w:t xml:space="preserve">агрохимии» </w:t>
      </w:r>
      <w:r w:rsidR="007546A2" w:rsidRPr="00D40069">
        <w:rPr>
          <w:rFonts w:ascii="Times New Roman" w:hAnsi="Times New Roman"/>
          <w:sz w:val="28"/>
          <w:szCs w:val="28"/>
        </w:rPr>
        <w:t>[10]</w:t>
      </w:r>
      <w:r w:rsidRPr="00D40069">
        <w:rPr>
          <w:rFonts w:ascii="Times New Roman" w:hAnsi="Times New Roman"/>
          <w:sz w:val="28"/>
          <w:szCs w:val="28"/>
        </w:rPr>
        <w:t>, «Химические методы в агроэкологическом мониторинге почвы</w:t>
      </w:r>
      <w:r w:rsidR="007546A2" w:rsidRPr="00D40069">
        <w:rPr>
          <w:rFonts w:ascii="Times New Roman" w:hAnsi="Times New Roman"/>
          <w:sz w:val="28"/>
          <w:szCs w:val="28"/>
        </w:rPr>
        <w:t>» [9]</w:t>
      </w:r>
      <w:r w:rsidR="00557CAC" w:rsidRPr="00D40069">
        <w:rPr>
          <w:rFonts w:ascii="Times New Roman" w:hAnsi="Times New Roman"/>
          <w:sz w:val="28"/>
          <w:szCs w:val="28"/>
        </w:rPr>
        <w:t xml:space="preserve"> (Приложения</w:t>
      </w:r>
      <w:r w:rsidR="00726B99" w:rsidRPr="00D40069">
        <w:rPr>
          <w:rFonts w:ascii="Times New Roman" w:hAnsi="Times New Roman"/>
          <w:sz w:val="28"/>
          <w:szCs w:val="28"/>
        </w:rPr>
        <w:t xml:space="preserve"> 5-13</w:t>
      </w:r>
      <w:r w:rsidR="00557CAC" w:rsidRPr="00D40069">
        <w:rPr>
          <w:rFonts w:ascii="Times New Roman" w:hAnsi="Times New Roman"/>
          <w:sz w:val="28"/>
          <w:szCs w:val="28"/>
        </w:rPr>
        <w:t>)</w:t>
      </w:r>
      <w:r w:rsidR="007546A2" w:rsidRPr="00D40069">
        <w:rPr>
          <w:rFonts w:ascii="Times New Roman" w:hAnsi="Times New Roman"/>
          <w:sz w:val="28"/>
          <w:szCs w:val="28"/>
        </w:rPr>
        <w:t>.</w:t>
      </w:r>
      <w:r w:rsidRPr="00D40069">
        <w:rPr>
          <w:rFonts w:ascii="Times New Roman" w:hAnsi="Times New Roman"/>
          <w:sz w:val="28"/>
          <w:szCs w:val="28"/>
        </w:rPr>
        <w:t>Методы исследования:</w:t>
      </w:r>
      <w:r w:rsidR="00522021">
        <w:rPr>
          <w:rFonts w:ascii="Times New Roman" w:hAnsi="Times New Roman"/>
          <w:sz w:val="28"/>
          <w:szCs w:val="28"/>
        </w:rPr>
        <w:t xml:space="preserve"> </w:t>
      </w:r>
      <w:r w:rsidRPr="00D40069">
        <w:rPr>
          <w:rFonts w:ascii="Times New Roman" w:hAnsi="Times New Roman"/>
          <w:sz w:val="28"/>
          <w:szCs w:val="28"/>
        </w:rPr>
        <w:t>титриметрический</w:t>
      </w:r>
      <w:r w:rsidR="00146EB4" w:rsidRPr="00D40069">
        <w:rPr>
          <w:rFonts w:ascii="Times New Roman" w:hAnsi="Times New Roman"/>
          <w:sz w:val="28"/>
          <w:szCs w:val="28"/>
        </w:rPr>
        <w:t xml:space="preserve">, </w:t>
      </w:r>
      <w:r w:rsidRPr="00D40069">
        <w:rPr>
          <w:rFonts w:ascii="Times New Roman" w:hAnsi="Times New Roman"/>
          <w:sz w:val="28"/>
          <w:szCs w:val="28"/>
        </w:rPr>
        <w:t>потенциометрический</w:t>
      </w:r>
      <w:r w:rsidR="00146EB4" w:rsidRPr="00D40069">
        <w:rPr>
          <w:rFonts w:ascii="Times New Roman" w:hAnsi="Times New Roman"/>
          <w:sz w:val="28"/>
          <w:szCs w:val="28"/>
        </w:rPr>
        <w:t xml:space="preserve">, </w:t>
      </w:r>
      <w:r w:rsidR="00121A77" w:rsidRPr="00D40069">
        <w:rPr>
          <w:rFonts w:ascii="Times New Roman" w:hAnsi="Times New Roman"/>
          <w:sz w:val="28"/>
          <w:szCs w:val="28"/>
        </w:rPr>
        <w:t>фотоколориметрический, кондуктометрический.</w:t>
      </w:r>
    </w:p>
    <w:p w:rsidR="00A331E0" w:rsidRPr="00D40069" w:rsidRDefault="00A331E0" w:rsidP="00331CA9">
      <w:pPr>
        <w:pStyle w:val="a3"/>
        <w:tabs>
          <w:tab w:val="left" w:pos="0"/>
        </w:tabs>
        <w:spacing w:after="0" w:line="240" w:lineRule="auto"/>
        <w:ind w:left="0" w:firstLine="851"/>
        <w:jc w:val="both"/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</w:pPr>
      <w:r w:rsidRPr="00D40069">
        <w:rPr>
          <w:rFonts w:ascii="Times New Roman" w:hAnsi="Times New Roman"/>
          <w:sz w:val="28"/>
          <w:szCs w:val="28"/>
        </w:rPr>
        <w:t xml:space="preserve">Для оценки качества сред использовался </w:t>
      </w:r>
      <w:r w:rsidR="007546A2" w:rsidRPr="00D40069"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  <w:t>СанПиН 1.2.3685-21 «</w:t>
      </w:r>
      <w:r w:rsidRPr="00D40069"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  <w:t>Гигиенические нормативы и требования к обеспечению безопасности и (или) безвредности для человека факторов среды обитания</w:t>
      </w:r>
      <w:r w:rsidR="007546A2" w:rsidRPr="00D40069"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  <w:t>» [12].</w:t>
      </w:r>
      <w:r w:rsidR="00146EB4" w:rsidRPr="00D40069"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  <w:t xml:space="preserve"> Полученные результаты сравнивали с данными, полученными в 2005, 2014, 2016 году учащимися </w:t>
      </w:r>
      <w:r w:rsidR="00441B69" w:rsidRPr="00D40069"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  <w:t>с/</w:t>
      </w:r>
      <w:proofErr w:type="gramStart"/>
      <w:r w:rsidR="00441B69" w:rsidRPr="00D40069"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  <w:t>п</w:t>
      </w:r>
      <w:proofErr w:type="gramEnd"/>
      <w:r w:rsidR="00441B69" w:rsidRPr="00D40069"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  <w:t xml:space="preserve"> «Станция юных натуралистов» МБУДО «ЦДТ «Ровесник».</w:t>
      </w:r>
    </w:p>
    <w:p w:rsidR="00726B99" w:rsidRPr="00D40069" w:rsidRDefault="00726B99" w:rsidP="00331CA9">
      <w:pPr>
        <w:pStyle w:val="a3"/>
        <w:tabs>
          <w:tab w:val="left" w:pos="0"/>
        </w:tabs>
        <w:spacing w:after="0" w:line="240" w:lineRule="auto"/>
        <w:ind w:left="0" w:firstLine="851"/>
        <w:jc w:val="both"/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</w:pPr>
    </w:p>
    <w:p w:rsidR="00726B99" w:rsidRPr="00D40069" w:rsidRDefault="00726B99" w:rsidP="00331CA9">
      <w:pPr>
        <w:pStyle w:val="a3"/>
        <w:tabs>
          <w:tab w:val="left" w:pos="0"/>
        </w:tabs>
        <w:spacing w:after="0" w:line="240" w:lineRule="auto"/>
        <w:ind w:left="0" w:firstLine="851"/>
        <w:jc w:val="both"/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</w:pPr>
    </w:p>
    <w:p w:rsidR="00726B99" w:rsidRPr="00D40069" w:rsidRDefault="00726B99" w:rsidP="00331CA9">
      <w:pPr>
        <w:pStyle w:val="a3"/>
        <w:tabs>
          <w:tab w:val="left" w:pos="0"/>
        </w:tabs>
        <w:spacing w:after="0" w:line="240" w:lineRule="auto"/>
        <w:ind w:left="0" w:firstLine="851"/>
        <w:jc w:val="both"/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</w:pPr>
    </w:p>
    <w:p w:rsidR="00726B99" w:rsidRPr="00D40069" w:rsidRDefault="00726B99" w:rsidP="00331CA9">
      <w:pPr>
        <w:pStyle w:val="a3"/>
        <w:tabs>
          <w:tab w:val="left" w:pos="0"/>
        </w:tabs>
        <w:spacing w:after="0" w:line="240" w:lineRule="auto"/>
        <w:ind w:left="0" w:firstLine="851"/>
        <w:jc w:val="both"/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</w:pPr>
    </w:p>
    <w:p w:rsidR="00726B99" w:rsidRPr="00D40069" w:rsidRDefault="00726B99" w:rsidP="00331CA9">
      <w:pPr>
        <w:pStyle w:val="a3"/>
        <w:tabs>
          <w:tab w:val="left" w:pos="0"/>
        </w:tabs>
        <w:spacing w:after="0" w:line="240" w:lineRule="auto"/>
        <w:ind w:left="0" w:firstLine="851"/>
        <w:jc w:val="both"/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</w:pPr>
    </w:p>
    <w:p w:rsidR="00726B99" w:rsidRPr="00D40069" w:rsidRDefault="00726B99" w:rsidP="00331CA9">
      <w:pPr>
        <w:pStyle w:val="a3"/>
        <w:tabs>
          <w:tab w:val="left" w:pos="0"/>
        </w:tabs>
        <w:spacing w:after="0" w:line="240" w:lineRule="auto"/>
        <w:ind w:left="0" w:firstLine="851"/>
        <w:jc w:val="both"/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</w:pPr>
    </w:p>
    <w:p w:rsidR="00726B99" w:rsidRPr="00D40069" w:rsidRDefault="00726B99" w:rsidP="00331CA9">
      <w:pPr>
        <w:pStyle w:val="a3"/>
        <w:tabs>
          <w:tab w:val="left" w:pos="0"/>
        </w:tabs>
        <w:spacing w:after="0" w:line="240" w:lineRule="auto"/>
        <w:ind w:left="0" w:firstLine="851"/>
        <w:jc w:val="both"/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</w:pPr>
    </w:p>
    <w:p w:rsidR="00726B99" w:rsidRPr="00D40069" w:rsidRDefault="00726B99" w:rsidP="00331CA9">
      <w:pPr>
        <w:pStyle w:val="a3"/>
        <w:tabs>
          <w:tab w:val="left" w:pos="0"/>
        </w:tabs>
        <w:spacing w:after="0" w:line="240" w:lineRule="auto"/>
        <w:ind w:left="0" w:firstLine="851"/>
        <w:jc w:val="both"/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</w:pPr>
    </w:p>
    <w:p w:rsidR="00726B99" w:rsidRPr="00D40069" w:rsidRDefault="00726B99" w:rsidP="00331CA9">
      <w:pPr>
        <w:pStyle w:val="a3"/>
        <w:tabs>
          <w:tab w:val="left" w:pos="0"/>
        </w:tabs>
        <w:spacing w:after="0" w:line="240" w:lineRule="auto"/>
        <w:ind w:left="0" w:firstLine="851"/>
        <w:jc w:val="both"/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</w:pPr>
    </w:p>
    <w:p w:rsidR="00726B99" w:rsidRPr="00D40069" w:rsidRDefault="00726B99" w:rsidP="00331CA9">
      <w:pPr>
        <w:pStyle w:val="a3"/>
        <w:tabs>
          <w:tab w:val="left" w:pos="0"/>
        </w:tabs>
        <w:spacing w:after="0" w:line="240" w:lineRule="auto"/>
        <w:ind w:left="0" w:firstLine="851"/>
        <w:jc w:val="both"/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</w:pPr>
    </w:p>
    <w:p w:rsidR="00726B99" w:rsidRPr="00D40069" w:rsidRDefault="00726B99" w:rsidP="00331CA9">
      <w:pPr>
        <w:pStyle w:val="a3"/>
        <w:tabs>
          <w:tab w:val="left" w:pos="0"/>
        </w:tabs>
        <w:spacing w:after="0" w:line="240" w:lineRule="auto"/>
        <w:ind w:left="0" w:firstLine="851"/>
        <w:jc w:val="both"/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</w:pPr>
    </w:p>
    <w:p w:rsidR="00726B99" w:rsidRPr="00D40069" w:rsidRDefault="00726B99" w:rsidP="00331CA9">
      <w:pPr>
        <w:pStyle w:val="a3"/>
        <w:tabs>
          <w:tab w:val="left" w:pos="0"/>
        </w:tabs>
        <w:spacing w:after="0" w:line="240" w:lineRule="auto"/>
        <w:ind w:left="0" w:firstLine="851"/>
        <w:jc w:val="both"/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</w:pPr>
    </w:p>
    <w:p w:rsidR="00726B99" w:rsidRPr="00D40069" w:rsidRDefault="00726B99" w:rsidP="00331CA9">
      <w:pPr>
        <w:pStyle w:val="a3"/>
        <w:tabs>
          <w:tab w:val="left" w:pos="0"/>
        </w:tabs>
        <w:spacing w:after="0" w:line="240" w:lineRule="auto"/>
        <w:ind w:left="0" w:firstLine="851"/>
        <w:jc w:val="both"/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</w:pPr>
    </w:p>
    <w:p w:rsidR="00726B99" w:rsidRPr="00D40069" w:rsidRDefault="00726B99" w:rsidP="00331CA9">
      <w:pPr>
        <w:pStyle w:val="a3"/>
        <w:tabs>
          <w:tab w:val="left" w:pos="0"/>
        </w:tabs>
        <w:spacing w:after="0" w:line="240" w:lineRule="auto"/>
        <w:ind w:left="0" w:firstLine="851"/>
        <w:jc w:val="both"/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</w:pPr>
    </w:p>
    <w:p w:rsidR="00726B99" w:rsidRPr="00D40069" w:rsidRDefault="00726B99" w:rsidP="00331CA9">
      <w:pPr>
        <w:pStyle w:val="a3"/>
        <w:tabs>
          <w:tab w:val="left" w:pos="0"/>
        </w:tabs>
        <w:spacing w:after="0" w:line="240" w:lineRule="auto"/>
        <w:ind w:left="0" w:firstLine="851"/>
        <w:jc w:val="both"/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</w:pPr>
    </w:p>
    <w:p w:rsidR="00726B99" w:rsidRPr="00D40069" w:rsidRDefault="00726B99" w:rsidP="00331CA9">
      <w:pPr>
        <w:pStyle w:val="a3"/>
        <w:tabs>
          <w:tab w:val="left" w:pos="0"/>
        </w:tabs>
        <w:spacing w:after="0" w:line="240" w:lineRule="auto"/>
        <w:ind w:left="0" w:firstLine="851"/>
        <w:jc w:val="both"/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</w:pPr>
    </w:p>
    <w:p w:rsidR="00726B99" w:rsidRPr="00D40069" w:rsidRDefault="00726B99" w:rsidP="00331CA9">
      <w:pPr>
        <w:pStyle w:val="a3"/>
        <w:tabs>
          <w:tab w:val="left" w:pos="0"/>
        </w:tabs>
        <w:spacing w:after="0" w:line="240" w:lineRule="auto"/>
        <w:ind w:left="0" w:firstLine="851"/>
        <w:jc w:val="both"/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</w:pPr>
    </w:p>
    <w:p w:rsidR="00726B99" w:rsidRPr="00D40069" w:rsidRDefault="00726B99" w:rsidP="00331CA9">
      <w:pPr>
        <w:pStyle w:val="a3"/>
        <w:tabs>
          <w:tab w:val="left" w:pos="0"/>
        </w:tabs>
        <w:spacing w:after="0" w:line="240" w:lineRule="auto"/>
        <w:ind w:left="0" w:firstLine="851"/>
        <w:jc w:val="both"/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</w:pPr>
    </w:p>
    <w:p w:rsidR="00726B99" w:rsidRPr="00D40069" w:rsidRDefault="00726B99" w:rsidP="00331CA9">
      <w:pPr>
        <w:pStyle w:val="a3"/>
        <w:tabs>
          <w:tab w:val="left" w:pos="0"/>
        </w:tabs>
        <w:spacing w:after="0" w:line="240" w:lineRule="auto"/>
        <w:ind w:left="0" w:firstLine="851"/>
        <w:jc w:val="both"/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</w:pPr>
    </w:p>
    <w:p w:rsidR="00726B99" w:rsidRPr="00D40069" w:rsidRDefault="00726B99" w:rsidP="00331CA9">
      <w:pPr>
        <w:pStyle w:val="a3"/>
        <w:tabs>
          <w:tab w:val="left" w:pos="0"/>
        </w:tabs>
        <w:spacing w:after="0" w:line="240" w:lineRule="auto"/>
        <w:ind w:left="0" w:firstLine="851"/>
        <w:jc w:val="both"/>
        <w:rPr>
          <w:rFonts w:ascii="Times New Roman" w:eastAsia="Times New Roman" w:hAnsi="Times New Roman"/>
          <w:spacing w:val="2"/>
          <w:sz w:val="28"/>
          <w:szCs w:val="28"/>
          <w:shd w:val="clear" w:color="auto" w:fill="FFFFFF"/>
          <w:lang w:eastAsia="ru-RU"/>
        </w:rPr>
      </w:pPr>
    </w:p>
    <w:p w:rsidR="00331CA9" w:rsidRDefault="00331CA9" w:rsidP="00331CA9">
      <w:pPr>
        <w:pStyle w:val="a3"/>
        <w:tabs>
          <w:tab w:val="left" w:pos="-1701"/>
        </w:tabs>
        <w:spacing w:after="0" w:line="240" w:lineRule="auto"/>
        <w:ind w:left="0" w:firstLine="851"/>
        <w:jc w:val="center"/>
        <w:rPr>
          <w:rFonts w:ascii="Times New Roman" w:hAnsi="Times New Roman"/>
          <w:sz w:val="28"/>
          <w:szCs w:val="28"/>
        </w:rPr>
      </w:pPr>
    </w:p>
    <w:p w:rsidR="00331CA9" w:rsidRDefault="00331CA9" w:rsidP="00331CA9">
      <w:pPr>
        <w:pStyle w:val="a3"/>
        <w:tabs>
          <w:tab w:val="left" w:pos="-1701"/>
        </w:tabs>
        <w:spacing w:after="0" w:line="240" w:lineRule="auto"/>
        <w:ind w:left="0" w:firstLine="851"/>
        <w:jc w:val="center"/>
        <w:rPr>
          <w:rFonts w:ascii="Times New Roman" w:hAnsi="Times New Roman"/>
          <w:sz w:val="28"/>
          <w:szCs w:val="28"/>
        </w:rPr>
      </w:pPr>
    </w:p>
    <w:p w:rsidR="00331CA9" w:rsidRDefault="00331CA9" w:rsidP="00331CA9">
      <w:pPr>
        <w:pStyle w:val="a3"/>
        <w:tabs>
          <w:tab w:val="left" w:pos="-1701"/>
        </w:tabs>
        <w:spacing w:after="0" w:line="240" w:lineRule="auto"/>
        <w:ind w:left="0" w:firstLine="851"/>
        <w:jc w:val="center"/>
        <w:rPr>
          <w:rFonts w:ascii="Times New Roman" w:hAnsi="Times New Roman"/>
          <w:sz w:val="28"/>
          <w:szCs w:val="28"/>
        </w:rPr>
      </w:pPr>
    </w:p>
    <w:p w:rsidR="00331CA9" w:rsidRDefault="00331CA9" w:rsidP="00331CA9">
      <w:pPr>
        <w:pStyle w:val="a3"/>
        <w:tabs>
          <w:tab w:val="left" w:pos="-1701"/>
        </w:tabs>
        <w:spacing w:after="0" w:line="240" w:lineRule="auto"/>
        <w:ind w:left="0" w:firstLine="851"/>
        <w:jc w:val="center"/>
        <w:rPr>
          <w:rFonts w:ascii="Times New Roman" w:hAnsi="Times New Roman"/>
          <w:sz w:val="28"/>
          <w:szCs w:val="28"/>
        </w:rPr>
      </w:pPr>
    </w:p>
    <w:p w:rsidR="00331CA9" w:rsidRDefault="00331CA9" w:rsidP="00331CA9">
      <w:pPr>
        <w:pStyle w:val="a3"/>
        <w:tabs>
          <w:tab w:val="left" w:pos="-1701"/>
        </w:tabs>
        <w:spacing w:after="0" w:line="240" w:lineRule="auto"/>
        <w:ind w:left="0" w:firstLine="851"/>
        <w:jc w:val="center"/>
        <w:rPr>
          <w:rFonts w:ascii="Times New Roman" w:hAnsi="Times New Roman"/>
          <w:sz w:val="28"/>
          <w:szCs w:val="28"/>
        </w:rPr>
      </w:pPr>
    </w:p>
    <w:p w:rsidR="00331CA9" w:rsidRDefault="00331CA9" w:rsidP="00331CA9">
      <w:pPr>
        <w:pStyle w:val="a3"/>
        <w:tabs>
          <w:tab w:val="left" w:pos="-1701"/>
        </w:tabs>
        <w:spacing w:after="0" w:line="240" w:lineRule="auto"/>
        <w:ind w:left="0" w:firstLine="851"/>
        <w:jc w:val="center"/>
        <w:rPr>
          <w:rFonts w:ascii="Times New Roman" w:hAnsi="Times New Roman"/>
          <w:sz w:val="28"/>
          <w:szCs w:val="28"/>
        </w:rPr>
      </w:pPr>
    </w:p>
    <w:p w:rsidR="00331CA9" w:rsidRDefault="00331CA9" w:rsidP="00331CA9">
      <w:pPr>
        <w:pStyle w:val="a3"/>
        <w:tabs>
          <w:tab w:val="left" w:pos="-1701"/>
        </w:tabs>
        <w:spacing w:after="0" w:line="240" w:lineRule="auto"/>
        <w:ind w:left="0" w:firstLine="851"/>
        <w:jc w:val="center"/>
        <w:rPr>
          <w:rFonts w:ascii="Times New Roman" w:hAnsi="Times New Roman"/>
          <w:sz w:val="28"/>
          <w:szCs w:val="28"/>
        </w:rPr>
      </w:pPr>
    </w:p>
    <w:p w:rsidR="00331CA9" w:rsidRDefault="00331CA9" w:rsidP="00331CA9">
      <w:pPr>
        <w:pStyle w:val="a3"/>
        <w:tabs>
          <w:tab w:val="left" w:pos="-1701"/>
        </w:tabs>
        <w:spacing w:after="0" w:line="240" w:lineRule="auto"/>
        <w:ind w:left="0" w:firstLine="851"/>
        <w:jc w:val="center"/>
        <w:rPr>
          <w:rFonts w:ascii="Times New Roman" w:hAnsi="Times New Roman"/>
          <w:sz w:val="28"/>
          <w:szCs w:val="28"/>
        </w:rPr>
      </w:pPr>
    </w:p>
    <w:p w:rsidR="00331CA9" w:rsidRDefault="00331CA9" w:rsidP="00331CA9">
      <w:pPr>
        <w:pStyle w:val="a3"/>
        <w:tabs>
          <w:tab w:val="left" w:pos="-1701"/>
        </w:tabs>
        <w:spacing w:after="0" w:line="240" w:lineRule="auto"/>
        <w:ind w:left="0" w:firstLine="851"/>
        <w:jc w:val="center"/>
        <w:rPr>
          <w:rFonts w:ascii="Times New Roman" w:hAnsi="Times New Roman"/>
          <w:sz w:val="28"/>
          <w:szCs w:val="28"/>
        </w:rPr>
      </w:pPr>
    </w:p>
    <w:p w:rsidR="00331CA9" w:rsidRDefault="00331CA9" w:rsidP="00331CA9">
      <w:pPr>
        <w:pStyle w:val="a3"/>
        <w:tabs>
          <w:tab w:val="left" w:pos="-1701"/>
        </w:tabs>
        <w:spacing w:after="0" w:line="240" w:lineRule="auto"/>
        <w:ind w:left="0" w:firstLine="851"/>
        <w:jc w:val="center"/>
        <w:rPr>
          <w:rFonts w:ascii="Times New Roman" w:hAnsi="Times New Roman"/>
          <w:sz w:val="28"/>
          <w:szCs w:val="28"/>
        </w:rPr>
      </w:pPr>
    </w:p>
    <w:p w:rsidR="00331CA9" w:rsidRDefault="00331CA9" w:rsidP="00331CA9">
      <w:pPr>
        <w:pStyle w:val="a3"/>
        <w:tabs>
          <w:tab w:val="left" w:pos="-1701"/>
        </w:tabs>
        <w:spacing w:after="0" w:line="240" w:lineRule="auto"/>
        <w:ind w:left="0" w:firstLine="851"/>
        <w:jc w:val="center"/>
        <w:rPr>
          <w:rFonts w:ascii="Times New Roman" w:hAnsi="Times New Roman"/>
          <w:sz w:val="28"/>
          <w:szCs w:val="28"/>
        </w:rPr>
      </w:pPr>
    </w:p>
    <w:p w:rsidR="00331CA9" w:rsidRDefault="00331CA9" w:rsidP="00331CA9">
      <w:pPr>
        <w:pStyle w:val="a3"/>
        <w:tabs>
          <w:tab w:val="left" w:pos="-1701"/>
        </w:tabs>
        <w:spacing w:after="0" w:line="240" w:lineRule="auto"/>
        <w:ind w:left="0" w:firstLine="851"/>
        <w:jc w:val="center"/>
        <w:rPr>
          <w:rFonts w:ascii="Times New Roman" w:hAnsi="Times New Roman"/>
          <w:sz w:val="28"/>
          <w:szCs w:val="28"/>
        </w:rPr>
      </w:pPr>
    </w:p>
    <w:p w:rsidR="00331CA9" w:rsidRDefault="00331CA9" w:rsidP="00331CA9">
      <w:pPr>
        <w:pStyle w:val="a3"/>
        <w:tabs>
          <w:tab w:val="left" w:pos="-1701"/>
        </w:tabs>
        <w:spacing w:after="0" w:line="240" w:lineRule="auto"/>
        <w:ind w:left="0" w:firstLine="851"/>
        <w:jc w:val="center"/>
        <w:rPr>
          <w:rFonts w:ascii="Times New Roman" w:hAnsi="Times New Roman"/>
          <w:sz w:val="28"/>
          <w:szCs w:val="28"/>
        </w:rPr>
      </w:pPr>
    </w:p>
    <w:p w:rsidR="0052270A" w:rsidRPr="00D40069" w:rsidRDefault="0052270A" w:rsidP="00331CA9">
      <w:pPr>
        <w:pStyle w:val="a3"/>
        <w:tabs>
          <w:tab w:val="left" w:pos="-1701"/>
        </w:tabs>
        <w:spacing w:after="0" w:line="240" w:lineRule="auto"/>
        <w:ind w:left="0" w:firstLine="851"/>
        <w:jc w:val="center"/>
        <w:rPr>
          <w:rFonts w:ascii="Times New Roman" w:hAnsi="Times New Roman"/>
          <w:sz w:val="28"/>
          <w:szCs w:val="28"/>
        </w:rPr>
      </w:pPr>
      <w:r w:rsidRPr="00D40069">
        <w:rPr>
          <w:rFonts w:ascii="Times New Roman" w:hAnsi="Times New Roman"/>
          <w:sz w:val="28"/>
          <w:szCs w:val="28"/>
        </w:rPr>
        <w:lastRenderedPageBreak/>
        <w:t>4. Оценка влияния угольных отвалов бывшей шахты «Скальная» на прилегающую территорию</w:t>
      </w:r>
    </w:p>
    <w:p w:rsidR="0082606D" w:rsidRPr="00D40069" w:rsidRDefault="0082606D" w:rsidP="00331CA9">
      <w:pPr>
        <w:spacing w:after="0" w:line="240" w:lineRule="auto"/>
        <w:ind w:firstLine="851"/>
        <w:jc w:val="both"/>
        <w:rPr>
          <w:rFonts w:ascii="Times New Roman" w:eastAsiaTheme="minorHAnsi" w:hAnsi="Times New Roman"/>
          <w:sz w:val="28"/>
          <w:szCs w:val="28"/>
        </w:rPr>
      </w:pPr>
      <w:r w:rsidRPr="00D40069">
        <w:rPr>
          <w:rFonts w:ascii="Times New Roman" w:eastAsiaTheme="minorHAnsi" w:hAnsi="Times New Roman"/>
          <w:sz w:val="28"/>
          <w:szCs w:val="28"/>
        </w:rPr>
        <w:t>Исследования проведены в черте п. Скальный в районе расположения главного ствола и административно-хозяйственного блока шахты «</w:t>
      </w:r>
      <w:proofErr w:type="gramStart"/>
      <w:r w:rsidRPr="00D40069">
        <w:rPr>
          <w:rFonts w:ascii="Times New Roman" w:eastAsiaTheme="minorHAnsi" w:hAnsi="Times New Roman"/>
          <w:sz w:val="28"/>
          <w:szCs w:val="28"/>
        </w:rPr>
        <w:t>Скальная</w:t>
      </w:r>
      <w:proofErr w:type="gramEnd"/>
      <w:r w:rsidRPr="00D40069">
        <w:rPr>
          <w:rFonts w:ascii="Times New Roman" w:eastAsiaTheme="minorHAnsi" w:hAnsi="Times New Roman"/>
          <w:sz w:val="28"/>
          <w:szCs w:val="28"/>
        </w:rPr>
        <w:t xml:space="preserve">» в весенне-летний период 2021 года, т.е. спустя 23 года после закрытия предприятия. </w:t>
      </w:r>
      <w:r w:rsidR="00146EB4" w:rsidRPr="00D40069">
        <w:rPr>
          <w:rFonts w:ascii="Times New Roman" w:eastAsiaTheme="minorHAnsi" w:hAnsi="Times New Roman"/>
          <w:sz w:val="28"/>
          <w:szCs w:val="28"/>
        </w:rPr>
        <w:t>Какие-либо постройки на территории отсутствуют.</w:t>
      </w:r>
    </w:p>
    <w:p w:rsidR="0082606D" w:rsidRPr="00D40069" w:rsidRDefault="0082606D" w:rsidP="00331CA9">
      <w:pPr>
        <w:spacing w:after="0" w:line="240" w:lineRule="auto"/>
        <w:ind w:firstLine="851"/>
        <w:jc w:val="both"/>
        <w:rPr>
          <w:rFonts w:ascii="Times New Roman" w:eastAsiaTheme="minorHAnsi" w:hAnsi="Times New Roman"/>
          <w:sz w:val="28"/>
          <w:szCs w:val="28"/>
        </w:rPr>
      </w:pPr>
      <w:r w:rsidRPr="00D40069">
        <w:rPr>
          <w:rFonts w:ascii="Times New Roman" w:eastAsiaTheme="minorHAnsi" w:hAnsi="Times New Roman"/>
          <w:sz w:val="28"/>
          <w:szCs w:val="28"/>
        </w:rPr>
        <w:t>Данные промеров показывают, что значения радиации на угольных отвалах не превышают допустимых значений</w:t>
      </w:r>
      <w:r w:rsidR="00BC724A" w:rsidRPr="00D40069">
        <w:rPr>
          <w:rFonts w:ascii="Times New Roman" w:eastAsiaTheme="minorHAnsi" w:hAnsi="Times New Roman"/>
          <w:sz w:val="28"/>
          <w:szCs w:val="28"/>
        </w:rPr>
        <w:t xml:space="preserve"> (Таблица 4.1.)</w:t>
      </w:r>
      <w:r w:rsidRPr="00D40069">
        <w:rPr>
          <w:rFonts w:ascii="Times New Roman" w:eastAsiaTheme="minorHAnsi" w:hAnsi="Times New Roman"/>
          <w:sz w:val="28"/>
          <w:szCs w:val="28"/>
        </w:rPr>
        <w:t xml:space="preserve">. </w:t>
      </w:r>
      <w:r w:rsidR="00BC724A" w:rsidRPr="00D40069">
        <w:rPr>
          <w:rFonts w:ascii="Times New Roman" w:eastAsiaTheme="minorHAnsi" w:hAnsi="Times New Roman"/>
          <w:sz w:val="28"/>
          <w:szCs w:val="28"/>
        </w:rPr>
        <w:t>Р</w:t>
      </w:r>
      <w:r w:rsidRPr="00D40069">
        <w:rPr>
          <w:rFonts w:ascii="Times New Roman" w:eastAsiaTheme="minorHAnsi" w:hAnsi="Times New Roman"/>
          <w:sz w:val="28"/>
          <w:szCs w:val="28"/>
        </w:rPr>
        <w:t xml:space="preserve">адиационный </w:t>
      </w:r>
      <w:r w:rsidR="00BC724A" w:rsidRPr="00D40069">
        <w:rPr>
          <w:rFonts w:ascii="Times New Roman" w:eastAsiaTheme="minorHAnsi" w:hAnsi="Times New Roman"/>
          <w:sz w:val="28"/>
          <w:szCs w:val="28"/>
        </w:rPr>
        <w:t>фон</w:t>
      </w:r>
      <w:r w:rsidRPr="00D40069">
        <w:rPr>
          <w:rFonts w:ascii="Times New Roman" w:eastAsiaTheme="minorHAnsi" w:hAnsi="Times New Roman"/>
          <w:sz w:val="28"/>
          <w:szCs w:val="28"/>
        </w:rPr>
        <w:t xml:space="preserve"> в период с 2002 [</w:t>
      </w:r>
      <w:r w:rsidR="004D4C12" w:rsidRPr="00D40069">
        <w:rPr>
          <w:rFonts w:ascii="Times New Roman" w:eastAsiaTheme="minorHAnsi" w:hAnsi="Times New Roman"/>
          <w:sz w:val="28"/>
          <w:szCs w:val="28"/>
        </w:rPr>
        <w:t>14,15,16</w:t>
      </w:r>
      <w:r w:rsidRPr="00D40069">
        <w:rPr>
          <w:rFonts w:ascii="Times New Roman" w:eastAsiaTheme="minorHAnsi" w:hAnsi="Times New Roman"/>
          <w:sz w:val="28"/>
          <w:szCs w:val="28"/>
        </w:rPr>
        <w:t xml:space="preserve">] по 2021 год </w:t>
      </w:r>
      <w:r w:rsidR="00BC724A" w:rsidRPr="00D40069">
        <w:rPr>
          <w:rFonts w:ascii="Times New Roman" w:eastAsiaTheme="minorHAnsi" w:hAnsi="Times New Roman"/>
          <w:sz w:val="28"/>
          <w:szCs w:val="28"/>
        </w:rPr>
        <w:t>остается стабильным (значения ко</w:t>
      </w:r>
      <w:r w:rsidR="00441B69" w:rsidRPr="00D40069">
        <w:rPr>
          <w:rFonts w:ascii="Times New Roman" w:eastAsiaTheme="minorHAnsi" w:hAnsi="Times New Roman"/>
          <w:sz w:val="28"/>
          <w:szCs w:val="28"/>
        </w:rPr>
        <w:t xml:space="preserve">леблются от 0,08 до 0,14 </w:t>
      </w:r>
      <w:proofErr w:type="spellStart"/>
      <w:r w:rsidR="00441B69" w:rsidRPr="00D40069">
        <w:rPr>
          <w:rFonts w:ascii="Times New Roman" w:eastAsiaTheme="minorHAnsi" w:hAnsi="Times New Roman"/>
          <w:sz w:val="28"/>
          <w:szCs w:val="28"/>
        </w:rPr>
        <w:t>мкЗв</w:t>
      </w:r>
      <w:proofErr w:type="spellEnd"/>
      <w:r w:rsidR="00441B69" w:rsidRPr="00D40069">
        <w:rPr>
          <w:rFonts w:ascii="Times New Roman" w:eastAsiaTheme="minorHAnsi" w:hAnsi="Times New Roman"/>
          <w:sz w:val="28"/>
          <w:szCs w:val="28"/>
        </w:rPr>
        <w:t>/ч)</w:t>
      </w:r>
      <w:r w:rsidR="00BC724A" w:rsidRPr="00D40069">
        <w:rPr>
          <w:rFonts w:ascii="Times New Roman" w:eastAsiaTheme="minorHAnsi" w:hAnsi="Times New Roman"/>
          <w:sz w:val="28"/>
          <w:szCs w:val="28"/>
        </w:rPr>
        <w:t xml:space="preserve"> и безопасным для жителей посёлка.</w:t>
      </w:r>
    </w:p>
    <w:p w:rsidR="0082606D" w:rsidRPr="00D40069" w:rsidRDefault="00BC724A" w:rsidP="00331CA9">
      <w:pPr>
        <w:tabs>
          <w:tab w:val="left" w:pos="3316"/>
        </w:tabs>
        <w:spacing w:after="0" w:line="240" w:lineRule="auto"/>
        <w:ind w:firstLine="851"/>
        <w:jc w:val="right"/>
        <w:rPr>
          <w:rFonts w:ascii="Times New Roman" w:hAnsi="Times New Roman"/>
          <w:sz w:val="28"/>
          <w:szCs w:val="28"/>
        </w:rPr>
      </w:pPr>
      <w:r w:rsidRPr="00D40069">
        <w:rPr>
          <w:rFonts w:ascii="Times New Roman" w:hAnsi="Times New Roman"/>
          <w:sz w:val="28"/>
          <w:szCs w:val="28"/>
        </w:rPr>
        <w:t>Таблица 4.1.</w:t>
      </w:r>
    </w:p>
    <w:p w:rsidR="0082606D" w:rsidRPr="00D40069" w:rsidRDefault="0082606D" w:rsidP="00331CA9">
      <w:pPr>
        <w:tabs>
          <w:tab w:val="left" w:pos="3316"/>
        </w:tabs>
        <w:spacing w:after="0" w:line="240" w:lineRule="auto"/>
        <w:ind w:firstLine="851"/>
        <w:jc w:val="center"/>
        <w:rPr>
          <w:rFonts w:ascii="Times New Roman" w:hAnsi="Times New Roman"/>
          <w:sz w:val="28"/>
          <w:szCs w:val="28"/>
        </w:rPr>
      </w:pPr>
      <w:r w:rsidRPr="00D40069">
        <w:rPr>
          <w:rFonts w:ascii="Times New Roman" w:hAnsi="Times New Roman"/>
          <w:sz w:val="28"/>
          <w:szCs w:val="28"/>
        </w:rPr>
        <w:t xml:space="preserve">Радиационный фон </w:t>
      </w:r>
      <w:r w:rsidR="00A54FD3" w:rsidRPr="00D40069">
        <w:rPr>
          <w:rFonts w:ascii="Times New Roman" w:hAnsi="Times New Roman"/>
          <w:sz w:val="28"/>
          <w:szCs w:val="28"/>
        </w:rPr>
        <w:t>отвалов главного ствола шахты «Скальная»</w:t>
      </w: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2258"/>
        <w:gridCol w:w="1899"/>
        <w:gridCol w:w="1899"/>
        <w:gridCol w:w="1899"/>
        <w:gridCol w:w="1899"/>
      </w:tblGrid>
      <w:tr w:rsidR="0082606D" w:rsidRPr="00D40069" w:rsidTr="00441B69">
        <w:trPr>
          <w:jc w:val="center"/>
        </w:trPr>
        <w:tc>
          <w:tcPr>
            <w:tcW w:w="2464" w:type="dxa"/>
          </w:tcPr>
          <w:p w:rsidR="0082606D" w:rsidRPr="00D40069" w:rsidRDefault="00A54FD3" w:rsidP="00331CA9">
            <w:pPr>
              <w:tabs>
                <w:tab w:val="left" w:pos="3316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40069">
              <w:rPr>
                <w:rFonts w:ascii="Times New Roman" w:hAnsi="Times New Roman"/>
                <w:sz w:val="28"/>
                <w:szCs w:val="28"/>
              </w:rPr>
              <w:t>Год исследования</w:t>
            </w:r>
          </w:p>
        </w:tc>
        <w:tc>
          <w:tcPr>
            <w:tcW w:w="2464" w:type="dxa"/>
            <w:vAlign w:val="center"/>
          </w:tcPr>
          <w:p w:rsidR="0082606D" w:rsidRPr="00D40069" w:rsidRDefault="0082606D" w:rsidP="00331CA9">
            <w:pPr>
              <w:tabs>
                <w:tab w:val="left" w:pos="3316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40069">
              <w:rPr>
                <w:rFonts w:ascii="Times New Roman" w:hAnsi="Times New Roman"/>
                <w:sz w:val="28"/>
                <w:szCs w:val="28"/>
              </w:rPr>
              <w:t>2005</w:t>
            </w:r>
          </w:p>
        </w:tc>
        <w:tc>
          <w:tcPr>
            <w:tcW w:w="2464" w:type="dxa"/>
            <w:vAlign w:val="center"/>
          </w:tcPr>
          <w:p w:rsidR="0082606D" w:rsidRPr="00D40069" w:rsidRDefault="0082606D" w:rsidP="00331CA9">
            <w:pPr>
              <w:tabs>
                <w:tab w:val="left" w:pos="3316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40069">
              <w:rPr>
                <w:rFonts w:ascii="Times New Roman" w:hAnsi="Times New Roman"/>
                <w:sz w:val="28"/>
                <w:szCs w:val="28"/>
              </w:rPr>
              <w:t>2014</w:t>
            </w:r>
          </w:p>
        </w:tc>
        <w:tc>
          <w:tcPr>
            <w:tcW w:w="2464" w:type="dxa"/>
            <w:vAlign w:val="center"/>
          </w:tcPr>
          <w:p w:rsidR="0082606D" w:rsidRPr="00D40069" w:rsidRDefault="0082606D" w:rsidP="00331CA9">
            <w:pPr>
              <w:tabs>
                <w:tab w:val="left" w:pos="3316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40069">
              <w:rPr>
                <w:rFonts w:ascii="Times New Roman" w:hAnsi="Times New Roman"/>
                <w:sz w:val="28"/>
                <w:szCs w:val="28"/>
              </w:rPr>
              <w:t>2016</w:t>
            </w:r>
          </w:p>
        </w:tc>
        <w:tc>
          <w:tcPr>
            <w:tcW w:w="2464" w:type="dxa"/>
            <w:vAlign w:val="center"/>
          </w:tcPr>
          <w:p w:rsidR="0082606D" w:rsidRPr="00D40069" w:rsidRDefault="0082606D" w:rsidP="00331CA9">
            <w:pPr>
              <w:tabs>
                <w:tab w:val="left" w:pos="3316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40069">
              <w:rPr>
                <w:rFonts w:ascii="Times New Roman" w:hAnsi="Times New Roman"/>
                <w:sz w:val="28"/>
                <w:szCs w:val="28"/>
              </w:rPr>
              <w:t>2021</w:t>
            </w:r>
          </w:p>
        </w:tc>
      </w:tr>
      <w:tr w:rsidR="0082606D" w:rsidRPr="00D40069" w:rsidTr="0082606D">
        <w:trPr>
          <w:jc w:val="center"/>
        </w:trPr>
        <w:tc>
          <w:tcPr>
            <w:tcW w:w="2464" w:type="dxa"/>
          </w:tcPr>
          <w:p w:rsidR="0082606D" w:rsidRPr="00D40069" w:rsidRDefault="00A54FD3" w:rsidP="00331CA9">
            <w:pPr>
              <w:tabs>
                <w:tab w:val="left" w:pos="3316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40069">
              <w:rPr>
                <w:rFonts w:ascii="Times New Roman" w:hAnsi="Times New Roman"/>
                <w:sz w:val="28"/>
                <w:szCs w:val="28"/>
              </w:rPr>
              <w:t>Фон (</w:t>
            </w:r>
            <w:proofErr w:type="spellStart"/>
            <w:r w:rsidRPr="00D40069">
              <w:rPr>
                <w:rFonts w:ascii="Times New Roman" w:hAnsi="Times New Roman"/>
                <w:sz w:val="28"/>
                <w:szCs w:val="28"/>
              </w:rPr>
              <w:t>МкЗв</w:t>
            </w:r>
            <w:proofErr w:type="spellEnd"/>
            <w:r w:rsidRPr="00D40069">
              <w:rPr>
                <w:rFonts w:ascii="Times New Roman" w:hAnsi="Times New Roman"/>
                <w:sz w:val="28"/>
                <w:szCs w:val="28"/>
              </w:rPr>
              <w:t>/ч)</w:t>
            </w:r>
          </w:p>
        </w:tc>
        <w:tc>
          <w:tcPr>
            <w:tcW w:w="2464" w:type="dxa"/>
          </w:tcPr>
          <w:p w:rsidR="0082606D" w:rsidRPr="00D40069" w:rsidRDefault="0082606D" w:rsidP="00331CA9">
            <w:pPr>
              <w:tabs>
                <w:tab w:val="left" w:pos="3316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40069">
              <w:rPr>
                <w:rFonts w:ascii="Times New Roman" w:hAnsi="Times New Roman"/>
                <w:sz w:val="28"/>
                <w:szCs w:val="28"/>
              </w:rPr>
              <w:t>0,11</w:t>
            </w:r>
          </w:p>
        </w:tc>
        <w:tc>
          <w:tcPr>
            <w:tcW w:w="2464" w:type="dxa"/>
          </w:tcPr>
          <w:p w:rsidR="0082606D" w:rsidRPr="00D40069" w:rsidRDefault="0082606D" w:rsidP="00331CA9">
            <w:pPr>
              <w:tabs>
                <w:tab w:val="left" w:pos="3316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40069">
              <w:rPr>
                <w:rFonts w:ascii="Times New Roman" w:hAnsi="Times New Roman"/>
                <w:sz w:val="28"/>
                <w:szCs w:val="28"/>
              </w:rPr>
              <w:t>0,08 – 0,11</w:t>
            </w:r>
          </w:p>
        </w:tc>
        <w:tc>
          <w:tcPr>
            <w:tcW w:w="2464" w:type="dxa"/>
          </w:tcPr>
          <w:p w:rsidR="0082606D" w:rsidRPr="00D40069" w:rsidRDefault="0082606D" w:rsidP="00331CA9">
            <w:pPr>
              <w:tabs>
                <w:tab w:val="left" w:pos="3316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40069">
              <w:rPr>
                <w:rFonts w:ascii="Times New Roman" w:hAnsi="Times New Roman"/>
                <w:sz w:val="28"/>
                <w:szCs w:val="28"/>
              </w:rPr>
              <w:t>0,09 – 0,11</w:t>
            </w:r>
          </w:p>
        </w:tc>
        <w:tc>
          <w:tcPr>
            <w:tcW w:w="2464" w:type="dxa"/>
          </w:tcPr>
          <w:p w:rsidR="0082606D" w:rsidRPr="00D40069" w:rsidRDefault="0082606D" w:rsidP="00331CA9">
            <w:pPr>
              <w:tabs>
                <w:tab w:val="left" w:pos="3316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40069">
              <w:rPr>
                <w:rFonts w:ascii="Times New Roman" w:hAnsi="Times New Roman"/>
                <w:sz w:val="28"/>
                <w:szCs w:val="28"/>
              </w:rPr>
              <w:t>0,14</w:t>
            </w:r>
          </w:p>
        </w:tc>
      </w:tr>
    </w:tbl>
    <w:p w:rsidR="0082606D" w:rsidRPr="00D40069" w:rsidRDefault="0082606D" w:rsidP="00331CA9">
      <w:pPr>
        <w:spacing w:after="0" w:line="240" w:lineRule="auto"/>
        <w:ind w:firstLine="851"/>
        <w:jc w:val="both"/>
        <w:rPr>
          <w:rFonts w:ascii="Times New Roman" w:eastAsiaTheme="minorHAnsi" w:hAnsi="Times New Roman"/>
          <w:sz w:val="28"/>
          <w:szCs w:val="28"/>
        </w:rPr>
      </w:pPr>
    </w:p>
    <w:p w:rsidR="0082606D" w:rsidRPr="00D40069" w:rsidRDefault="0082606D" w:rsidP="00331CA9">
      <w:pPr>
        <w:spacing w:after="0" w:line="240" w:lineRule="auto"/>
        <w:ind w:firstLine="851"/>
        <w:jc w:val="both"/>
        <w:rPr>
          <w:rFonts w:ascii="Times New Roman" w:eastAsiaTheme="minorHAnsi" w:hAnsi="Times New Roman"/>
          <w:sz w:val="28"/>
          <w:szCs w:val="28"/>
        </w:rPr>
      </w:pPr>
      <w:r w:rsidRPr="00D40069">
        <w:rPr>
          <w:rFonts w:ascii="Times New Roman" w:eastAsiaTheme="minorHAnsi" w:hAnsi="Times New Roman"/>
          <w:sz w:val="28"/>
          <w:szCs w:val="28"/>
        </w:rPr>
        <w:t xml:space="preserve">С целью оценки влияния </w:t>
      </w:r>
      <w:r w:rsidR="00ED1A2E" w:rsidRPr="00D40069">
        <w:rPr>
          <w:rFonts w:ascii="Times New Roman" w:eastAsiaTheme="minorHAnsi" w:hAnsi="Times New Roman"/>
          <w:sz w:val="28"/>
          <w:szCs w:val="28"/>
        </w:rPr>
        <w:t xml:space="preserve">стоков с </w:t>
      </w:r>
      <w:r w:rsidRPr="00D40069">
        <w:rPr>
          <w:rFonts w:ascii="Times New Roman" w:eastAsiaTheme="minorHAnsi" w:hAnsi="Times New Roman"/>
          <w:sz w:val="28"/>
          <w:szCs w:val="28"/>
        </w:rPr>
        <w:t xml:space="preserve">шахтных </w:t>
      </w:r>
      <w:r w:rsidR="00ED1A2E" w:rsidRPr="00D40069">
        <w:rPr>
          <w:rFonts w:ascii="Times New Roman" w:eastAsiaTheme="minorHAnsi" w:hAnsi="Times New Roman"/>
          <w:sz w:val="28"/>
          <w:szCs w:val="28"/>
        </w:rPr>
        <w:t xml:space="preserve">отвалов на окружающую среду </w:t>
      </w:r>
      <w:r w:rsidRPr="00D40069">
        <w:rPr>
          <w:rFonts w:ascii="Times New Roman" w:eastAsiaTheme="minorHAnsi" w:hAnsi="Times New Roman"/>
          <w:sz w:val="28"/>
          <w:szCs w:val="28"/>
        </w:rPr>
        <w:t>мы провели химический анализ воды в рек</w:t>
      </w:r>
      <w:r w:rsidR="00ED1A2E" w:rsidRPr="00D40069">
        <w:rPr>
          <w:rFonts w:ascii="Times New Roman" w:eastAsiaTheme="minorHAnsi" w:hAnsi="Times New Roman"/>
          <w:sz w:val="28"/>
          <w:szCs w:val="28"/>
        </w:rPr>
        <w:t>е</w:t>
      </w:r>
      <w:r w:rsidRPr="00D40069">
        <w:rPr>
          <w:rFonts w:ascii="Times New Roman" w:eastAsiaTheme="minorHAnsi" w:hAnsi="Times New Roman"/>
          <w:sz w:val="28"/>
          <w:szCs w:val="28"/>
        </w:rPr>
        <w:t xml:space="preserve"> Глухая </w:t>
      </w:r>
      <w:r w:rsidR="00ED1A2E" w:rsidRPr="00D40069">
        <w:rPr>
          <w:rFonts w:ascii="Times New Roman" w:eastAsiaTheme="minorHAnsi" w:hAnsi="Times New Roman"/>
          <w:sz w:val="28"/>
          <w:szCs w:val="28"/>
        </w:rPr>
        <w:t>выше и ниже террикона</w:t>
      </w:r>
      <w:r w:rsidR="0011461F" w:rsidRPr="00D40069">
        <w:rPr>
          <w:rFonts w:ascii="Times New Roman" w:eastAsiaTheme="minorHAnsi" w:hAnsi="Times New Roman"/>
          <w:sz w:val="28"/>
          <w:szCs w:val="28"/>
        </w:rPr>
        <w:t xml:space="preserve">, а также сравнили полученные данные с результатами предыдущих исследований, проведенных в 2005 </w:t>
      </w:r>
      <w:r w:rsidR="004D4C12" w:rsidRPr="00D40069">
        <w:rPr>
          <w:rFonts w:ascii="Times New Roman" w:eastAsiaTheme="minorHAnsi" w:hAnsi="Times New Roman"/>
          <w:sz w:val="28"/>
          <w:szCs w:val="28"/>
        </w:rPr>
        <w:t>[16</w:t>
      </w:r>
      <w:r w:rsidR="0011461F" w:rsidRPr="00D40069">
        <w:rPr>
          <w:rFonts w:ascii="Times New Roman" w:eastAsiaTheme="minorHAnsi" w:hAnsi="Times New Roman"/>
          <w:sz w:val="28"/>
          <w:szCs w:val="28"/>
        </w:rPr>
        <w:t>]</w:t>
      </w:r>
      <w:r w:rsidR="00E31EC4" w:rsidRPr="00D40069">
        <w:rPr>
          <w:rFonts w:ascii="Times New Roman" w:eastAsiaTheme="minorHAnsi" w:hAnsi="Times New Roman"/>
          <w:sz w:val="28"/>
          <w:szCs w:val="28"/>
        </w:rPr>
        <w:t xml:space="preserve">, 2014 и 2016 </w:t>
      </w:r>
      <w:proofErr w:type="spellStart"/>
      <w:r w:rsidR="00E31EC4" w:rsidRPr="00D40069">
        <w:rPr>
          <w:rFonts w:ascii="Times New Roman" w:eastAsiaTheme="minorHAnsi" w:hAnsi="Times New Roman"/>
          <w:sz w:val="28"/>
          <w:szCs w:val="28"/>
        </w:rPr>
        <w:t>г.г</w:t>
      </w:r>
      <w:proofErr w:type="spellEnd"/>
      <w:r w:rsidR="00E31EC4" w:rsidRPr="00D40069">
        <w:rPr>
          <w:rFonts w:ascii="Times New Roman" w:eastAsiaTheme="minorHAnsi" w:hAnsi="Times New Roman"/>
          <w:sz w:val="28"/>
          <w:szCs w:val="28"/>
        </w:rPr>
        <w:t>. [</w:t>
      </w:r>
      <w:r w:rsidR="004D4C12" w:rsidRPr="00D40069">
        <w:rPr>
          <w:rFonts w:ascii="Times New Roman" w:eastAsiaTheme="minorHAnsi" w:hAnsi="Times New Roman"/>
          <w:sz w:val="28"/>
          <w:szCs w:val="28"/>
        </w:rPr>
        <w:t>14,15</w:t>
      </w:r>
      <w:r w:rsidR="00E31EC4" w:rsidRPr="00D40069">
        <w:rPr>
          <w:rFonts w:ascii="Times New Roman" w:eastAsiaTheme="minorHAnsi" w:hAnsi="Times New Roman"/>
          <w:sz w:val="28"/>
          <w:szCs w:val="28"/>
        </w:rPr>
        <w:t xml:space="preserve">] </w:t>
      </w:r>
      <w:r w:rsidRPr="00D40069">
        <w:rPr>
          <w:rFonts w:ascii="Times New Roman" w:eastAsiaTheme="minorHAnsi" w:hAnsi="Times New Roman"/>
          <w:sz w:val="28"/>
          <w:szCs w:val="28"/>
        </w:rPr>
        <w:t>Химический сос</w:t>
      </w:r>
      <w:r w:rsidR="00F32052" w:rsidRPr="00D40069">
        <w:rPr>
          <w:rFonts w:ascii="Times New Roman" w:eastAsiaTheme="minorHAnsi" w:hAnsi="Times New Roman"/>
          <w:sz w:val="28"/>
          <w:szCs w:val="28"/>
        </w:rPr>
        <w:t xml:space="preserve">тав воды представлен в </w:t>
      </w:r>
      <w:r w:rsidR="00713815" w:rsidRPr="00D40069">
        <w:rPr>
          <w:rFonts w:ascii="Times New Roman" w:eastAsiaTheme="minorHAnsi" w:hAnsi="Times New Roman"/>
          <w:sz w:val="28"/>
          <w:szCs w:val="28"/>
        </w:rPr>
        <w:t>Приложении 14.</w:t>
      </w:r>
    </w:p>
    <w:p w:rsidR="00692EFC" w:rsidRPr="00D40069" w:rsidRDefault="009569CD" w:rsidP="00331CA9">
      <w:pPr>
        <w:spacing w:after="0" w:line="240" w:lineRule="auto"/>
        <w:ind w:firstLine="851"/>
        <w:jc w:val="both"/>
        <w:rPr>
          <w:rFonts w:ascii="Times New Roman" w:eastAsiaTheme="minorHAnsi" w:hAnsi="Times New Roman"/>
          <w:sz w:val="28"/>
          <w:szCs w:val="28"/>
        </w:rPr>
      </w:pPr>
      <w:r w:rsidRPr="00D40069">
        <w:rPr>
          <w:rFonts w:ascii="Times New Roman" w:eastAsiaTheme="minorHAnsi" w:hAnsi="Times New Roman"/>
          <w:sz w:val="28"/>
          <w:szCs w:val="28"/>
        </w:rPr>
        <w:t xml:space="preserve">Данные химического анализа показывают, что </w:t>
      </w:r>
      <w:r w:rsidR="00F32052" w:rsidRPr="00D40069">
        <w:rPr>
          <w:rFonts w:ascii="Times New Roman" w:eastAsiaTheme="minorHAnsi" w:hAnsi="Times New Roman"/>
          <w:sz w:val="28"/>
          <w:szCs w:val="28"/>
        </w:rPr>
        <w:t>вода в резервуаре</w:t>
      </w:r>
      <w:r w:rsidRPr="00D40069">
        <w:rPr>
          <w:rFonts w:ascii="Times New Roman" w:eastAsiaTheme="minorHAnsi" w:hAnsi="Times New Roman"/>
          <w:sz w:val="28"/>
          <w:szCs w:val="28"/>
        </w:rPr>
        <w:t>, на территории отвалов имеет кислую реакцию среды</w:t>
      </w:r>
      <w:r w:rsidR="00E24604" w:rsidRPr="00D40069">
        <w:rPr>
          <w:rFonts w:ascii="Times New Roman" w:eastAsiaTheme="minorHAnsi" w:hAnsi="Times New Roman"/>
          <w:sz w:val="28"/>
          <w:szCs w:val="28"/>
        </w:rPr>
        <w:t xml:space="preserve"> (</w:t>
      </w:r>
      <w:r w:rsidR="00E24604" w:rsidRPr="00D40069">
        <w:rPr>
          <w:rFonts w:ascii="Times New Roman" w:eastAsiaTheme="minorHAnsi" w:hAnsi="Times New Roman"/>
          <w:sz w:val="28"/>
          <w:szCs w:val="28"/>
          <w:lang w:val="en-US"/>
        </w:rPr>
        <w:t>pH</w:t>
      </w:r>
      <w:r w:rsidR="00441B69" w:rsidRPr="00D40069">
        <w:rPr>
          <w:rFonts w:ascii="Times New Roman" w:eastAsiaTheme="minorHAnsi" w:hAnsi="Times New Roman"/>
          <w:sz w:val="28"/>
          <w:szCs w:val="28"/>
        </w:rPr>
        <w:t>=2,5). Река</w:t>
      </w:r>
      <w:r w:rsidR="00E24604" w:rsidRPr="00D40069">
        <w:rPr>
          <w:rFonts w:ascii="Times New Roman" w:eastAsiaTheme="minorHAnsi" w:hAnsi="Times New Roman"/>
          <w:sz w:val="28"/>
          <w:szCs w:val="28"/>
        </w:rPr>
        <w:t xml:space="preserve"> Глухая на исследуемом отрезке имеет нейтральный хар</w:t>
      </w:r>
      <w:r w:rsidR="00A331E0" w:rsidRPr="00D40069">
        <w:rPr>
          <w:rFonts w:ascii="Times New Roman" w:eastAsiaTheme="minorHAnsi" w:hAnsi="Times New Roman"/>
          <w:sz w:val="28"/>
          <w:szCs w:val="28"/>
        </w:rPr>
        <w:t>актер, то</w:t>
      </w:r>
      <w:r w:rsidR="00331CA9">
        <w:rPr>
          <w:rFonts w:ascii="Times New Roman" w:eastAsiaTheme="minorHAnsi" w:hAnsi="Times New Roman"/>
          <w:sz w:val="28"/>
          <w:szCs w:val="28"/>
        </w:rPr>
        <w:t xml:space="preserve">лько вблизи отвалов немного </w:t>
      </w:r>
      <w:proofErr w:type="spellStart"/>
      <w:r w:rsidR="00331CA9">
        <w:rPr>
          <w:rFonts w:ascii="Times New Roman" w:eastAsiaTheme="minorHAnsi" w:hAnsi="Times New Roman"/>
          <w:sz w:val="28"/>
          <w:szCs w:val="28"/>
        </w:rPr>
        <w:t>заки</w:t>
      </w:r>
      <w:r w:rsidR="00A331E0" w:rsidRPr="00D40069">
        <w:rPr>
          <w:rFonts w:ascii="Times New Roman" w:eastAsiaTheme="minorHAnsi" w:hAnsi="Times New Roman"/>
          <w:sz w:val="28"/>
          <w:szCs w:val="28"/>
        </w:rPr>
        <w:t>сляется</w:t>
      </w:r>
      <w:proofErr w:type="spellEnd"/>
      <w:r w:rsidR="00331CA9">
        <w:rPr>
          <w:rFonts w:ascii="Times New Roman" w:eastAsiaTheme="minorHAnsi" w:hAnsi="Times New Roman"/>
          <w:sz w:val="28"/>
          <w:szCs w:val="28"/>
        </w:rPr>
        <w:t xml:space="preserve"> </w:t>
      </w:r>
      <w:r w:rsidR="00E24604" w:rsidRPr="00D40069">
        <w:rPr>
          <w:rFonts w:ascii="Times New Roman" w:eastAsiaTheme="minorHAnsi" w:hAnsi="Times New Roman"/>
          <w:sz w:val="28"/>
          <w:szCs w:val="28"/>
        </w:rPr>
        <w:t>(</w:t>
      </w:r>
      <w:r w:rsidR="00E24604" w:rsidRPr="00D40069">
        <w:rPr>
          <w:rFonts w:ascii="Times New Roman" w:eastAsiaTheme="minorHAnsi" w:hAnsi="Times New Roman"/>
          <w:sz w:val="28"/>
          <w:szCs w:val="28"/>
          <w:lang w:val="en-US"/>
        </w:rPr>
        <w:t>pH</w:t>
      </w:r>
      <w:r w:rsidR="00E24604" w:rsidRPr="00D40069">
        <w:rPr>
          <w:rFonts w:ascii="Times New Roman" w:eastAsiaTheme="minorHAnsi" w:hAnsi="Times New Roman"/>
          <w:sz w:val="28"/>
          <w:szCs w:val="28"/>
        </w:rPr>
        <w:t xml:space="preserve">=6,4). </w:t>
      </w:r>
      <w:r w:rsidRPr="00D40069">
        <w:rPr>
          <w:rFonts w:ascii="Times New Roman" w:eastAsiaTheme="minorHAnsi" w:hAnsi="Times New Roman"/>
          <w:sz w:val="28"/>
          <w:szCs w:val="28"/>
        </w:rPr>
        <w:t>Содержание ионов железа в пробах, взятых из резервуар</w:t>
      </w:r>
      <w:r w:rsidR="0023497E" w:rsidRPr="00D40069">
        <w:rPr>
          <w:rFonts w:ascii="Times New Roman" w:eastAsiaTheme="minorHAnsi" w:hAnsi="Times New Roman"/>
          <w:sz w:val="28"/>
          <w:szCs w:val="28"/>
        </w:rPr>
        <w:t>а</w:t>
      </w:r>
      <w:r w:rsidRPr="00D40069">
        <w:rPr>
          <w:rFonts w:ascii="Times New Roman" w:eastAsiaTheme="minorHAnsi" w:hAnsi="Times New Roman"/>
          <w:sz w:val="28"/>
          <w:szCs w:val="28"/>
        </w:rPr>
        <w:t xml:space="preserve"> в </w:t>
      </w:r>
      <w:r w:rsidR="000B1D99" w:rsidRPr="00D40069">
        <w:rPr>
          <w:rFonts w:ascii="Times New Roman" w:eastAsiaTheme="minorHAnsi" w:hAnsi="Times New Roman"/>
          <w:sz w:val="28"/>
          <w:szCs w:val="28"/>
        </w:rPr>
        <w:t>сентябре 2005</w:t>
      </w:r>
      <w:r w:rsidRPr="00D40069">
        <w:rPr>
          <w:rFonts w:ascii="Times New Roman" w:eastAsiaTheme="minorHAnsi" w:hAnsi="Times New Roman"/>
          <w:sz w:val="28"/>
          <w:szCs w:val="28"/>
        </w:rPr>
        <w:t xml:space="preserve"> г. в </w:t>
      </w:r>
      <w:r w:rsidR="000B1D99" w:rsidRPr="00D40069">
        <w:rPr>
          <w:rFonts w:ascii="Times New Roman" w:eastAsiaTheme="minorHAnsi" w:hAnsi="Times New Roman"/>
          <w:sz w:val="28"/>
          <w:szCs w:val="28"/>
        </w:rPr>
        <w:t>7</w:t>
      </w:r>
      <w:r w:rsidRPr="00D40069">
        <w:rPr>
          <w:rFonts w:ascii="Times New Roman" w:eastAsiaTheme="minorHAnsi" w:hAnsi="Times New Roman"/>
          <w:sz w:val="28"/>
          <w:szCs w:val="28"/>
        </w:rPr>
        <w:t xml:space="preserve"> раз превышает допустимые значения, в </w:t>
      </w:r>
      <w:r w:rsidR="00713815" w:rsidRPr="00D40069">
        <w:rPr>
          <w:rFonts w:ascii="Times New Roman" w:eastAsiaTheme="minorHAnsi" w:hAnsi="Times New Roman"/>
          <w:sz w:val="28"/>
          <w:szCs w:val="28"/>
        </w:rPr>
        <w:t>2021 го</w:t>
      </w:r>
      <w:r w:rsidR="00692EFC" w:rsidRPr="00D40069">
        <w:rPr>
          <w:rFonts w:ascii="Times New Roman" w:eastAsiaTheme="minorHAnsi" w:hAnsi="Times New Roman"/>
          <w:sz w:val="28"/>
          <w:szCs w:val="28"/>
        </w:rPr>
        <w:t>ду превышение составляет 4 раза. Количество ионов железа в р. Глухая находится в пределах нормы за исключением проб, взятых в техническом пруду в 2016 году (превышение в 2 раза) и в 2005 году у автомобильного моста (превышение в 6 раз).</w:t>
      </w:r>
    </w:p>
    <w:p w:rsidR="00692EFC" w:rsidRPr="00D40069" w:rsidRDefault="00692EFC" w:rsidP="00331CA9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D40069">
        <w:rPr>
          <w:rFonts w:ascii="Times New Roman" w:hAnsi="Times New Roman"/>
          <w:sz w:val="28"/>
          <w:szCs w:val="28"/>
        </w:rPr>
        <w:t>Уголь, ранее добываемый на территории месторождения, содержит включения колчедана. Поэтому в воде, контактирующей с такими породами, обнаруживаются в значительном количестве ионы SO</w:t>
      </w:r>
      <w:r w:rsidRPr="00D40069">
        <w:rPr>
          <w:rFonts w:ascii="Times New Roman" w:hAnsi="Times New Roman"/>
          <w:sz w:val="28"/>
          <w:szCs w:val="28"/>
          <w:vertAlign w:val="subscript"/>
        </w:rPr>
        <w:t>4</w:t>
      </w:r>
      <w:r w:rsidRPr="00D40069">
        <w:rPr>
          <w:rFonts w:ascii="Times New Roman" w:hAnsi="Times New Roman"/>
          <w:sz w:val="28"/>
          <w:szCs w:val="28"/>
          <w:vertAlign w:val="superscript"/>
        </w:rPr>
        <w:t>2-</w:t>
      </w:r>
      <w:r w:rsidRPr="00D40069">
        <w:rPr>
          <w:rFonts w:ascii="Times New Roman" w:hAnsi="Times New Roman"/>
          <w:sz w:val="28"/>
          <w:szCs w:val="28"/>
        </w:rPr>
        <w:t xml:space="preserve"> (так как образуется серная кислота). В пробах воды, взятой из резервуара, ожидаемо</w:t>
      </w:r>
      <w:r w:rsidR="009476A0" w:rsidRPr="00D40069">
        <w:rPr>
          <w:rFonts w:ascii="Times New Roman" w:hAnsi="Times New Roman"/>
          <w:sz w:val="28"/>
          <w:szCs w:val="28"/>
        </w:rPr>
        <w:t>,</w:t>
      </w:r>
      <w:r w:rsidRPr="00D40069">
        <w:rPr>
          <w:rFonts w:ascii="Times New Roman" w:hAnsi="Times New Roman"/>
          <w:sz w:val="28"/>
          <w:szCs w:val="28"/>
        </w:rPr>
        <w:t xml:space="preserve"> обнаружено значительное количество сульфат</w:t>
      </w:r>
      <w:r w:rsidR="00331CA9">
        <w:rPr>
          <w:rFonts w:ascii="Times New Roman" w:hAnsi="Times New Roman"/>
          <w:sz w:val="28"/>
          <w:szCs w:val="28"/>
        </w:rPr>
        <w:t xml:space="preserve"> </w:t>
      </w:r>
      <w:r w:rsidR="0024330D">
        <w:rPr>
          <w:rFonts w:ascii="Times New Roman" w:hAnsi="Times New Roman"/>
          <w:sz w:val="28"/>
          <w:szCs w:val="28"/>
        </w:rPr>
        <w:t>–</w:t>
      </w:r>
      <w:r w:rsidR="00331CA9">
        <w:rPr>
          <w:rFonts w:ascii="Times New Roman" w:hAnsi="Times New Roman"/>
          <w:sz w:val="28"/>
          <w:szCs w:val="28"/>
        </w:rPr>
        <w:t xml:space="preserve"> </w:t>
      </w:r>
      <w:r w:rsidRPr="00D40069">
        <w:rPr>
          <w:rFonts w:ascii="Times New Roman" w:hAnsi="Times New Roman"/>
          <w:sz w:val="28"/>
          <w:szCs w:val="28"/>
        </w:rPr>
        <w:t>ионов, в то время как в р. Глухая их содержание находится в пределах нормы. Превышение показателя отмечено только в сентябре 2005 года (625 мг/дм</w:t>
      </w:r>
      <w:r w:rsidRPr="00D40069">
        <w:rPr>
          <w:rFonts w:ascii="Times New Roman" w:hAnsi="Times New Roman"/>
          <w:sz w:val="28"/>
          <w:szCs w:val="28"/>
          <w:vertAlign w:val="superscript"/>
        </w:rPr>
        <w:t>3</w:t>
      </w:r>
      <w:r w:rsidRPr="00D40069">
        <w:rPr>
          <w:rFonts w:ascii="Times New Roman" w:hAnsi="Times New Roman"/>
          <w:sz w:val="28"/>
          <w:szCs w:val="28"/>
        </w:rPr>
        <w:t xml:space="preserve">). </w:t>
      </w:r>
    </w:p>
    <w:p w:rsidR="00692EFC" w:rsidRPr="00D40069" w:rsidRDefault="00692EFC" w:rsidP="00331CA9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D40069">
        <w:rPr>
          <w:rFonts w:ascii="Times New Roman" w:hAnsi="Times New Roman"/>
          <w:sz w:val="28"/>
          <w:szCs w:val="28"/>
        </w:rPr>
        <w:t xml:space="preserve">Показатель УЭП определялся не всегда, но увидеть превышение по показателям </w:t>
      </w:r>
      <w:proofErr w:type="spellStart"/>
      <w:r w:rsidRPr="00D40069">
        <w:rPr>
          <w:rFonts w:ascii="Times New Roman" w:hAnsi="Times New Roman"/>
          <w:sz w:val="28"/>
          <w:szCs w:val="28"/>
        </w:rPr>
        <w:t>NaCl</w:t>
      </w:r>
      <w:proofErr w:type="spellEnd"/>
      <w:r w:rsidRPr="00D40069">
        <w:rPr>
          <w:rFonts w:ascii="Times New Roman" w:hAnsi="Times New Roman"/>
          <w:sz w:val="28"/>
          <w:szCs w:val="28"/>
        </w:rPr>
        <w:t xml:space="preserve"> и УЭП (в 2 раза) можно в пробах резервуара, а также воды р. Глухая, отобранной у дороги в 2005 году.</w:t>
      </w:r>
    </w:p>
    <w:p w:rsidR="00692EFC" w:rsidRPr="00D40069" w:rsidRDefault="00692EFC" w:rsidP="00331CA9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D40069">
        <w:rPr>
          <w:rFonts w:ascii="Times New Roman" w:hAnsi="Times New Roman"/>
          <w:sz w:val="28"/>
          <w:szCs w:val="28"/>
        </w:rPr>
        <w:t xml:space="preserve">Количество ионов марганца, обнаруженных при анализе за весь период исследований, превышает норму в воде технического пруда в 1,4 – 53 раза, в 0,6 </w:t>
      </w:r>
      <w:r w:rsidRPr="00D40069">
        <w:rPr>
          <w:rFonts w:ascii="Times New Roman" w:hAnsi="Times New Roman"/>
          <w:sz w:val="28"/>
          <w:szCs w:val="28"/>
        </w:rPr>
        <w:lastRenderedPageBreak/>
        <w:t xml:space="preserve">км от отвалов в 2,3 </w:t>
      </w:r>
      <w:r w:rsidR="00F57C07" w:rsidRPr="00D40069">
        <w:rPr>
          <w:rFonts w:ascii="Times New Roman" w:hAnsi="Times New Roman"/>
          <w:sz w:val="28"/>
          <w:szCs w:val="28"/>
        </w:rPr>
        <w:t>–</w:t>
      </w:r>
      <w:r w:rsidRPr="00D40069">
        <w:rPr>
          <w:rFonts w:ascii="Times New Roman" w:hAnsi="Times New Roman"/>
          <w:sz w:val="28"/>
          <w:szCs w:val="28"/>
        </w:rPr>
        <w:t xml:space="preserve"> 26 раз. Проба фильтратов на отвалах в 2021 году показала превышение в 215 раз.</w:t>
      </w:r>
    </w:p>
    <w:p w:rsidR="009476A0" w:rsidRPr="00D40069" w:rsidRDefault="00692EFC" w:rsidP="00331CA9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D40069">
        <w:rPr>
          <w:rFonts w:ascii="Times New Roman" w:hAnsi="Times New Roman"/>
          <w:sz w:val="28"/>
          <w:szCs w:val="28"/>
        </w:rPr>
        <w:t>Многолетние наблюдения свидетельствуют о нестабильности химического состава воды р. Глухая, который, по-видимому, зависит, в первую очередь, от климатических показателей. Помимо этого, река имеет не</w:t>
      </w:r>
      <w:r w:rsidR="00713815" w:rsidRPr="00D40069">
        <w:rPr>
          <w:rFonts w:ascii="Times New Roman" w:hAnsi="Times New Roman"/>
          <w:sz w:val="28"/>
          <w:szCs w:val="28"/>
        </w:rPr>
        <w:t>большой расход воды (Таблица 4.2</w:t>
      </w:r>
      <w:r w:rsidRPr="00D40069">
        <w:rPr>
          <w:rFonts w:ascii="Times New Roman" w:hAnsi="Times New Roman"/>
          <w:sz w:val="28"/>
          <w:szCs w:val="28"/>
        </w:rPr>
        <w:t xml:space="preserve">.) и способность к самоочищению низкая, при этом с 2015 года наблюдается резкое снижение расхода воды и скорости течения. </w:t>
      </w:r>
    </w:p>
    <w:p w:rsidR="009476A0" w:rsidRPr="00D40069" w:rsidRDefault="00692EFC" w:rsidP="00331CA9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D40069">
        <w:rPr>
          <w:rFonts w:ascii="Times New Roman" w:hAnsi="Times New Roman"/>
          <w:sz w:val="28"/>
          <w:szCs w:val="28"/>
        </w:rPr>
        <w:t xml:space="preserve">Таким образом, можно говорить о влиянии шахтных стоков с породных отвалов на состояние р. Глухая. Но наблюдения, проводимые в течение 16 лет, позволяют сделать вывод о снижении экологической нагрузки на водоток. </w:t>
      </w:r>
    </w:p>
    <w:p w:rsidR="0023497E" w:rsidRPr="00D40069" w:rsidRDefault="00713815" w:rsidP="00331CA9">
      <w:pPr>
        <w:spacing w:after="0" w:line="240" w:lineRule="auto"/>
        <w:ind w:firstLine="851"/>
        <w:jc w:val="right"/>
        <w:rPr>
          <w:rFonts w:ascii="Times New Roman" w:eastAsiaTheme="minorHAnsi" w:hAnsi="Times New Roman"/>
          <w:sz w:val="28"/>
          <w:szCs w:val="28"/>
        </w:rPr>
      </w:pPr>
      <w:r w:rsidRPr="00D40069">
        <w:rPr>
          <w:rFonts w:ascii="Times New Roman" w:eastAsiaTheme="minorHAnsi" w:hAnsi="Times New Roman"/>
          <w:sz w:val="28"/>
          <w:szCs w:val="28"/>
        </w:rPr>
        <w:t>Таблица 4.2</w:t>
      </w:r>
      <w:r w:rsidR="0023497E" w:rsidRPr="00D40069">
        <w:rPr>
          <w:rFonts w:ascii="Times New Roman" w:eastAsiaTheme="minorHAnsi" w:hAnsi="Times New Roman"/>
          <w:sz w:val="28"/>
          <w:szCs w:val="28"/>
        </w:rPr>
        <w:t>.</w:t>
      </w:r>
    </w:p>
    <w:p w:rsidR="0023497E" w:rsidRPr="00D40069" w:rsidRDefault="0023497E" w:rsidP="00331CA9">
      <w:pPr>
        <w:spacing w:after="0" w:line="240" w:lineRule="auto"/>
        <w:ind w:firstLine="851"/>
        <w:jc w:val="center"/>
        <w:rPr>
          <w:rFonts w:ascii="Times New Roman" w:eastAsiaTheme="minorHAnsi" w:hAnsi="Times New Roman"/>
          <w:sz w:val="28"/>
          <w:szCs w:val="28"/>
        </w:rPr>
      </w:pPr>
      <w:r w:rsidRPr="00D40069">
        <w:rPr>
          <w:rFonts w:ascii="Times New Roman" w:eastAsiaTheme="minorHAnsi" w:hAnsi="Times New Roman"/>
          <w:sz w:val="28"/>
          <w:szCs w:val="28"/>
        </w:rPr>
        <w:t>Расход воды р. Глухая (участок ниже отвалов)</w:t>
      </w:r>
    </w:p>
    <w:tbl>
      <w:tblPr>
        <w:tblpPr w:leftFromText="180" w:rightFromText="180" w:vertAnchor="text" w:horzAnchor="margin" w:tblpXSpec="center" w:tblpY="144"/>
        <w:tblW w:w="106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794"/>
        <w:gridCol w:w="1701"/>
        <w:gridCol w:w="1701"/>
        <w:gridCol w:w="1735"/>
        <w:gridCol w:w="1735"/>
      </w:tblGrid>
      <w:tr w:rsidR="0023497E" w:rsidRPr="00D40069" w:rsidTr="00713815">
        <w:trPr>
          <w:trHeight w:val="411"/>
        </w:trPr>
        <w:tc>
          <w:tcPr>
            <w:tcW w:w="3794" w:type="dxa"/>
            <w:vMerge w:val="restart"/>
            <w:vAlign w:val="center"/>
          </w:tcPr>
          <w:p w:rsidR="0023497E" w:rsidRPr="00D40069" w:rsidRDefault="0023497E" w:rsidP="00331CA9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D40069">
              <w:rPr>
                <w:rFonts w:ascii="Times New Roman" w:eastAsiaTheme="minorHAnsi" w:hAnsi="Times New Roman"/>
                <w:sz w:val="28"/>
                <w:szCs w:val="28"/>
              </w:rPr>
              <w:t>Параметры</w:t>
            </w:r>
          </w:p>
        </w:tc>
        <w:tc>
          <w:tcPr>
            <w:tcW w:w="6872" w:type="dxa"/>
            <w:gridSpan w:val="4"/>
            <w:vAlign w:val="center"/>
          </w:tcPr>
          <w:p w:rsidR="0023497E" w:rsidRPr="00D40069" w:rsidRDefault="0023497E" w:rsidP="00331CA9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D40069">
              <w:rPr>
                <w:rFonts w:ascii="Times New Roman" w:eastAsiaTheme="minorHAnsi" w:hAnsi="Times New Roman"/>
                <w:sz w:val="28"/>
                <w:szCs w:val="28"/>
              </w:rPr>
              <w:t>Дата проведения исследований</w:t>
            </w:r>
          </w:p>
        </w:tc>
      </w:tr>
      <w:tr w:rsidR="0023497E" w:rsidRPr="00D40069" w:rsidTr="00713815">
        <w:trPr>
          <w:trHeight w:val="411"/>
        </w:trPr>
        <w:tc>
          <w:tcPr>
            <w:tcW w:w="3794" w:type="dxa"/>
            <w:vMerge/>
            <w:vAlign w:val="center"/>
          </w:tcPr>
          <w:p w:rsidR="0023497E" w:rsidRPr="00D40069" w:rsidRDefault="0023497E" w:rsidP="00331CA9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23497E" w:rsidRPr="00D40069" w:rsidRDefault="0023497E" w:rsidP="00331CA9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D40069">
              <w:rPr>
                <w:rFonts w:ascii="Times New Roman" w:eastAsiaTheme="minorHAnsi" w:hAnsi="Times New Roman"/>
                <w:sz w:val="28"/>
                <w:szCs w:val="28"/>
              </w:rPr>
              <w:t xml:space="preserve">май, </w:t>
            </w:r>
          </w:p>
          <w:p w:rsidR="0023497E" w:rsidRPr="00D40069" w:rsidRDefault="0023497E" w:rsidP="00331CA9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D40069">
              <w:rPr>
                <w:rFonts w:ascii="Times New Roman" w:eastAsiaTheme="minorHAnsi" w:hAnsi="Times New Roman"/>
                <w:sz w:val="28"/>
                <w:szCs w:val="28"/>
              </w:rPr>
              <w:t>2015 г.</w:t>
            </w:r>
          </w:p>
        </w:tc>
        <w:tc>
          <w:tcPr>
            <w:tcW w:w="1701" w:type="dxa"/>
            <w:vAlign w:val="center"/>
          </w:tcPr>
          <w:p w:rsidR="0023497E" w:rsidRPr="00D40069" w:rsidRDefault="0023497E" w:rsidP="00331CA9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D40069">
              <w:rPr>
                <w:rFonts w:ascii="Times New Roman" w:eastAsiaTheme="minorHAnsi" w:hAnsi="Times New Roman"/>
                <w:sz w:val="28"/>
                <w:szCs w:val="28"/>
              </w:rPr>
              <w:t>сентябрь, 2015 г.</w:t>
            </w:r>
          </w:p>
        </w:tc>
        <w:tc>
          <w:tcPr>
            <w:tcW w:w="1735" w:type="dxa"/>
            <w:vAlign w:val="center"/>
          </w:tcPr>
          <w:p w:rsidR="0023497E" w:rsidRPr="00D40069" w:rsidRDefault="0023497E" w:rsidP="00331CA9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D40069">
              <w:rPr>
                <w:rFonts w:ascii="Times New Roman" w:eastAsiaTheme="minorHAnsi" w:hAnsi="Times New Roman"/>
                <w:sz w:val="28"/>
                <w:szCs w:val="28"/>
              </w:rPr>
              <w:t xml:space="preserve">июнь, </w:t>
            </w:r>
          </w:p>
          <w:p w:rsidR="0023497E" w:rsidRPr="00D40069" w:rsidRDefault="0023497E" w:rsidP="00331CA9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D40069">
              <w:rPr>
                <w:rFonts w:ascii="Times New Roman" w:eastAsiaTheme="minorHAnsi" w:hAnsi="Times New Roman"/>
                <w:sz w:val="28"/>
                <w:szCs w:val="28"/>
              </w:rPr>
              <w:t>2016 г.</w:t>
            </w:r>
          </w:p>
        </w:tc>
        <w:tc>
          <w:tcPr>
            <w:tcW w:w="1735" w:type="dxa"/>
          </w:tcPr>
          <w:p w:rsidR="0023497E" w:rsidRPr="00D40069" w:rsidRDefault="0023497E" w:rsidP="00331CA9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D40069">
              <w:rPr>
                <w:rFonts w:ascii="Times New Roman" w:eastAsiaTheme="minorHAnsi" w:hAnsi="Times New Roman"/>
                <w:sz w:val="28"/>
                <w:szCs w:val="28"/>
              </w:rPr>
              <w:t xml:space="preserve">июнь, </w:t>
            </w:r>
          </w:p>
          <w:p w:rsidR="0023497E" w:rsidRPr="00D40069" w:rsidRDefault="0023497E" w:rsidP="00331CA9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D40069">
              <w:rPr>
                <w:rFonts w:ascii="Times New Roman" w:eastAsiaTheme="minorHAnsi" w:hAnsi="Times New Roman"/>
                <w:sz w:val="28"/>
                <w:szCs w:val="28"/>
              </w:rPr>
              <w:t>2021 г.</w:t>
            </w:r>
          </w:p>
        </w:tc>
      </w:tr>
      <w:tr w:rsidR="0023497E" w:rsidRPr="00D40069" w:rsidTr="00713815">
        <w:trPr>
          <w:trHeight w:val="430"/>
        </w:trPr>
        <w:tc>
          <w:tcPr>
            <w:tcW w:w="3794" w:type="dxa"/>
            <w:vAlign w:val="center"/>
          </w:tcPr>
          <w:p w:rsidR="0023497E" w:rsidRPr="00D40069" w:rsidRDefault="0023497E" w:rsidP="00331CA9">
            <w:pPr>
              <w:spacing w:after="0" w:line="240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D40069">
              <w:rPr>
                <w:rFonts w:ascii="Times New Roman" w:eastAsiaTheme="minorHAnsi" w:hAnsi="Times New Roman"/>
                <w:sz w:val="28"/>
                <w:szCs w:val="28"/>
              </w:rPr>
              <w:t>Площадь поперечного сечения</w:t>
            </w:r>
            <w:proofErr w:type="gramStart"/>
            <w:r w:rsidRPr="00D40069">
              <w:rPr>
                <w:rFonts w:ascii="Times New Roman" w:eastAsiaTheme="minorHAnsi" w:hAnsi="Times New Roman"/>
                <w:sz w:val="28"/>
                <w:szCs w:val="28"/>
              </w:rPr>
              <w:t>,м</w:t>
            </w:r>
            <w:proofErr w:type="gramEnd"/>
            <w:r w:rsidRPr="00D40069">
              <w:rPr>
                <w:rFonts w:ascii="Times New Roman" w:eastAsiaTheme="minorHAnsi" w:hAnsi="Times New Roman"/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1701" w:type="dxa"/>
            <w:vAlign w:val="center"/>
          </w:tcPr>
          <w:p w:rsidR="0023497E" w:rsidRPr="00D40069" w:rsidRDefault="0023497E" w:rsidP="00331CA9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D40069">
              <w:rPr>
                <w:rFonts w:ascii="Times New Roman" w:eastAsiaTheme="minorHAnsi" w:hAnsi="Times New Roman"/>
                <w:sz w:val="28"/>
                <w:szCs w:val="28"/>
              </w:rPr>
              <w:t>0,8</w:t>
            </w:r>
          </w:p>
        </w:tc>
        <w:tc>
          <w:tcPr>
            <w:tcW w:w="1701" w:type="dxa"/>
            <w:vAlign w:val="center"/>
          </w:tcPr>
          <w:p w:rsidR="0023497E" w:rsidRPr="00D40069" w:rsidRDefault="0023497E" w:rsidP="00331CA9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D40069">
              <w:rPr>
                <w:rFonts w:ascii="Times New Roman" w:eastAsiaTheme="minorHAnsi" w:hAnsi="Times New Roman"/>
                <w:sz w:val="28"/>
                <w:szCs w:val="28"/>
              </w:rPr>
              <w:t>0,9</w:t>
            </w:r>
          </w:p>
        </w:tc>
        <w:tc>
          <w:tcPr>
            <w:tcW w:w="1735" w:type="dxa"/>
            <w:vAlign w:val="center"/>
          </w:tcPr>
          <w:p w:rsidR="0023497E" w:rsidRPr="00D40069" w:rsidRDefault="0023497E" w:rsidP="00331CA9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D40069">
              <w:rPr>
                <w:rFonts w:ascii="Times New Roman" w:eastAsiaTheme="minorHAnsi" w:hAnsi="Times New Roman"/>
                <w:sz w:val="28"/>
                <w:szCs w:val="28"/>
              </w:rPr>
              <w:t>0,3</w:t>
            </w:r>
          </w:p>
        </w:tc>
        <w:tc>
          <w:tcPr>
            <w:tcW w:w="1735" w:type="dxa"/>
          </w:tcPr>
          <w:p w:rsidR="0023497E" w:rsidRPr="00D40069" w:rsidRDefault="0023497E" w:rsidP="00331CA9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D40069">
              <w:rPr>
                <w:rFonts w:ascii="Times New Roman" w:eastAsiaTheme="minorHAnsi" w:hAnsi="Times New Roman"/>
                <w:sz w:val="28"/>
                <w:szCs w:val="28"/>
              </w:rPr>
              <w:t>0, 2</w:t>
            </w:r>
          </w:p>
        </w:tc>
      </w:tr>
      <w:tr w:rsidR="0023497E" w:rsidRPr="00D40069" w:rsidTr="00713815">
        <w:trPr>
          <w:trHeight w:val="408"/>
        </w:trPr>
        <w:tc>
          <w:tcPr>
            <w:tcW w:w="3794" w:type="dxa"/>
            <w:vAlign w:val="center"/>
          </w:tcPr>
          <w:p w:rsidR="0023497E" w:rsidRPr="00D40069" w:rsidRDefault="0023497E" w:rsidP="00331CA9">
            <w:pPr>
              <w:spacing w:after="0" w:line="240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D40069">
              <w:rPr>
                <w:rFonts w:ascii="Times New Roman" w:eastAsiaTheme="minorHAnsi" w:hAnsi="Times New Roman"/>
                <w:sz w:val="28"/>
                <w:szCs w:val="28"/>
              </w:rPr>
              <w:t xml:space="preserve">Скорость течения реки, </w:t>
            </w:r>
            <w:proofErr w:type="gramStart"/>
            <w:r w:rsidRPr="00D40069">
              <w:rPr>
                <w:rFonts w:ascii="Times New Roman" w:eastAsiaTheme="minorHAnsi" w:hAnsi="Times New Roman"/>
                <w:sz w:val="28"/>
                <w:szCs w:val="28"/>
              </w:rPr>
              <w:t>км</w:t>
            </w:r>
            <w:proofErr w:type="gramEnd"/>
            <w:r w:rsidRPr="00D40069">
              <w:rPr>
                <w:rFonts w:ascii="Times New Roman" w:eastAsiaTheme="minorHAnsi" w:hAnsi="Times New Roman"/>
                <w:sz w:val="28"/>
                <w:szCs w:val="28"/>
              </w:rPr>
              <w:t>/ч</w:t>
            </w:r>
          </w:p>
        </w:tc>
        <w:tc>
          <w:tcPr>
            <w:tcW w:w="1701" w:type="dxa"/>
            <w:vAlign w:val="center"/>
          </w:tcPr>
          <w:p w:rsidR="0023497E" w:rsidRPr="00D40069" w:rsidRDefault="0023497E" w:rsidP="00331CA9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D40069">
              <w:rPr>
                <w:rFonts w:ascii="Times New Roman" w:eastAsiaTheme="minorHAnsi" w:hAnsi="Times New Roman"/>
                <w:sz w:val="28"/>
                <w:szCs w:val="28"/>
              </w:rPr>
              <w:t>7,9</w:t>
            </w:r>
          </w:p>
        </w:tc>
        <w:tc>
          <w:tcPr>
            <w:tcW w:w="1701" w:type="dxa"/>
            <w:vAlign w:val="center"/>
          </w:tcPr>
          <w:p w:rsidR="0023497E" w:rsidRPr="00D40069" w:rsidRDefault="0023497E" w:rsidP="00331CA9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D40069">
              <w:rPr>
                <w:rFonts w:ascii="Times New Roman" w:eastAsiaTheme="minorHAnsi" w:hAnsi="Times New Roman"/>
                <w:sz w:val="28"/>
                <w:szCs w:val="28"/>
              </w:rPr>
              <w:t>7,78</w:t>
            </w:r>
          </w:p>
        </w:tc>
        <w:tc>
          <w:tcPr>
            <w:tcW w:w="1735" w:type="dxa"/>
            <w:vAlign w:val="center"/>
          </w:tcPr>
          <w:p w:rsidR="0023497E" w:rsidRPr="00D40069" w:rsidRDefault="0023497E" w:rsidP="00331CA9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D40069">
              <w:rPr>
                <w:rFonts w:ascii="Times New Roman" w:eastAsiaTheme="minorHAnsi" w:hAnsi="Times New Roman"/>
                <w:sz w:val="28"/>
                <w:szCs w:val="28"/>
              </w:rPr>
              <w:t>4,36</w:t>
            </w:r>
          </w:p>
        </w:tc>
        <w:tc>
          <w:tcPr>
            <w:tcW w:w="1735" w:type="dxa"/>
          </w:tcPr>
          <w:p w:rsidR="0023497E" w:rsidRPr="00D40069" w:rsidRDefault="0023497E" w:rsidP="00331CA9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D40069">
              <w:rPr>
                <w:rFonts w:ascii="Times New Roman" w:eastAsiaTheme="minorHAnsi" w:hAnsi="Times New Roman"/>
                <w:sz w:val="28"/>
                <w:szCs w:val="28"/>
              </w:rPr>
              <w:t>3,9</w:t>
            </w:r>
          </w:p>
        </w:tc>
      </w:tr>
      <w:tr w:rsidR="0023497E" w:rsidRPr="00D40069" w:rsidTr="00713815">
        <w:trPr>
          <w:trHeight w:val="414"/>
        </w:trPr>
        <w:tc>
          <w:tcPr>
            <w:tcW w:w="3794" w:type="dxa"/>
            <w:vAlign w:val="center"/>
          </w:tcPr>
          <w:p w:rsidR="0023497E" w:rsidRPr="00D40069" w:rsidRDefault="0023497E" w:rsidP="00331CA9">
            <w:pPr>
              <w:spacing w:after="0" w:line="240" w:lineRule="auto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D40069">
              <w:rPr>
                <w:rFonts w:ascii="Times New Roman" w:eastAsiaTheme="minorHAnsi" w:hAnsi="Times New Roman"/>
                <w:sz w:val="28"/>
                <w:szCs w:val="28"/>
              </w:rPr>
              <w:t>Расход воды,  м</w:t>
            </w:r>
            <w:r w:rsidRPr="00D40069">
              <w:rPr>
                <w:rFonts w:ascii="Times New Roman" w:eastAsiaTheme="minorHAnsi" w:hAnsi="Times New Roman"/>
                <w:sz w:val="28"/>
                <w:szCs w:val="28"/>
                <w:vertAlign w:val="superscript"/>
              </w:rPr>
              <w:t>3</w:t>
            </w:r>
            <w:r w:rsidRPr="00D40069">
              <w:rPr>
                <w:rFonts w:ascii="Times New Roman" w:eastAsiaTheme="minorHAnsi" w:hAnsi="Times New Roman"/>
                <w:sz w:val="28"/>
                <w:szCs w:val="28"/>
              </w:rPr>
              <w:t>/</w:t>
            </w:r>
            <w:proofErr w:type="gramStart"/>
            <w:r w:rsidRPr="00D40069">
              <w:rPr>
                <w:rFonts w:ascii="Times New Roman" w:eastAsiaTheme="minorHAnsi" w:hAnsi="Times New Roman"/>
                <w:sz w:val="28"/>
                <w:szCs w:val="28"/>
              </w:rPr>
              <w:t>с</w:t>
            </w:r>
            <w:proofErr w:type="gramEnd"/>
          </w:p>
        </w:tc>
        <w:tc>
          <w:tcPr>
            <w:tcW w:w="1701" w:type="dxa"/>
            <w:vAlign w:val="center"/>
          </w:tcPr>
          <w:p w:rsidR="0023497E" w:rsidRPr="00D40069" w:rsidRDefault="0023497E" w:rsidP="00331CA9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D40069">
              <w:rPr>
                <w:rFonts w:ascii="Times New Roman" w:eastAsiaTheme="minorHAnsi" w:hAnsi="Times New Roman"/>
                <w:sz w:val="28"/>
                <w:szCs w:val="28"/>
              </w:rPr>
              <w:t>4,76</w:t>
            </w:r>
          </w:p>
        </w:tc>
        <w:tc>
          <w:tcPr>
            <w:tcW w:w="1701" w:type="dxa"/>
            <w:vAlign w:val="center"/>
          </w:tcPr>
          <w:p w:rsidR="0023497E" w:rsidRPr="00D40069" w:rsidRDefault="0023497E" w:rsidP="00331CA9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D40069">
              <w:rPr>
                <w:rFonts w:ascii="Times New Roman" w:eastAsiaTheme="minorHAnsi" w:hAnsi="Times New Roman"/>
                <w:sz w:val="28"/>
                <w:szCs w:val="28"/>
              </w:rPr>
              <w:t>5,27</w:t>
            </w:r>
          </w:p>
        </w:tc>
        <w:tc>
          <w:tcPr>
            <w:tcW w:w="1735" w:type="dxa"/>
            <w:vAlign w:val="center"/>
          </w:tcPr>
          <w:p w:rsidR="0023497E" w:rsidRPr="00D40069" w:rsidRDefault="0023497E" w:rsidP="00331CA9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D40069">
              <w:rPr>
                <w:rFonts w:ascii="Times New Roman" w:eastAsiaTheme="minorHAnsi" w:hAnsi="Times New Roman"/>
                <w:sz w:val="28"/>
                <w:szCs w:val="28"/>
              </w:rPr>
              <w:t>0,805</w:t>
            </w:r>
          </w:p>
        </w:tc>
        <w:tc>
          <w:tcPr>
            <w:tcW w:w="1735" w:type="dxa"/>
          </w:tcPr>
          <w:p w:rsidR="0023497E" w:rsidRPr="00D40069" w:rsidRDefault="0023497E" w:rsidP="00331CA9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D40069">
              <w:rPr>
                <w:rFonts w:ascii="Times New Roman" w:eastAsiaTheme="minorHAnsi" w:hAnsi="Times New Roman"/>
                <w:sz w:val="28"/>
                <w:szCs w:val="28"/>
              </w:rPr>
              <w:t>0,14</w:t>
            </w:r>
          </w:p>
        </w:tc>
      </w:tr>
    </w:tbl>
    <w:p w:rsidR="0023497E" w:rsidRPr="00D40069" w:rsidRDefault="0023497E" w:rsidP="00331CA9">
      <w:pPr>
        <w:spacing w:after="0" w:line="240" w:lineRule="auto"/>
        <w:ind w:firstLine="851"/>
        <w:jc w:val="both"/>
        <w:rPr>
          <w:rFonts w:ascii="Times New Roman" w:eastAsiaTheme="minorHAnsi" w:hAnsi="Times New Roman"/>
          <w:sz w:val="28"/>
          <w:szCs w:val="28"/>
        </w:rPr>
      </w:pPr>
    </w:p>
    <w:p w:rsidR="0023497E" w:rsidRPr="00D40069" w:rsidRDefault="009476A0" w:rsidP="00331CA9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D40069">
        <w:rPr>
          <w:rFonts w:ascii="Times New Roman" w:hAnsi="Times New Roman"/>
          <w:sz w:val="28"/>
          <w:szCs w:val="28"/>
        </w:rPr>
        <w:t xml:space="preserve">Химический анализ грунта представлен в </w:t>
      </w:r>
      <w:r w:rsidR="00713815" w:rsidRPr="00D40069">
        <w:rPr>
          <w:rFonts w:ascii="Times New Roman" w:hAnsi="Times New Roman"/>
          <w:sz w:val="28"/>
          <w:szCs w:val="28"/>
        </w:rPr>
        <w:t>Приложении 15</w:t>
      </w:r>
      <w:r w:rsidRPr="00D40069">
        <w:rPr>
          <w:rFonts w:ascii="Times New Roman" w:hAnsi="Times New Roman"/>
          <w:sz w:val="28"/>
          <w:szCs w:val="28"/>
        </w:rPr>
        <w:t xml:space="preserve">. Данные таблицы свидетельствуют о неодинаковом составе </w:t>
      </w:r>
      <w:r w:rsidR="00692EFC" w:rsidRPr="00D40069">
        <w:rPr>
          <w:rFonts w:ascii="Times New Roman" w:hAnsi="Times New Roman"/>
          <w:sz w:val="28"/>
          <w:szCs w:val="28"/>
        </w:rPr>
        <w:t xml:space="preserve">почв на территории п. </w:t>
      </w:r>
      <w:proofErr w:type="gramStart"/>
      <w:r w:rsidR="00692EFC" w:rsidRPr="00D40069">
        <w:rPr>
          <w:rFonts w:ascii="Times New Roman" w:hAnsi="Times New Roman"/>
          <w:sz w:val="28"/>
          <w:szCs w:val="28"/>
        </w:rPr>
        <w:t>Скальный</w:t>
      </w:r>
      <w:proofErr w:type="gramEnd"/>
      <w:r w:rsidR="00692EFC" w:rsidRPr="00D40069">
        <w:rPr>
          <w:rFonts w:ascii="Times New Roman" w:hAnsi="Times New Roman"/>
          <w:sz w:val="28"/>
          <w:szCs w:val="28"/>
        </w:rPr>
        <w:t>. Так в районе пруда почва нейтральная, а в частном огороде – кислая.</w:t>
      </w:r>
      <w:r w:rsidR="003B2A1B" w:rsidRPr="00D40069">
        <w:rPr>
          <w:rFonts w:ascii="Times New Roman" w:hAnsi="Times New Roman"/>
          <w:sz w:val="28"/>
          <w:szCs w:val="28"/>
        </w:rPr>
        <w:t xml:space="preserve"> Минерализация грунта, взятого с отвалов, по сравнению с лесным и огородным участком превышена в 9 раз.</w:t>
      </w:r>
      <w:r w:rsidR="0024330D">
        <w:rPr>
          <w:rFonts w:ascii="Times New Roman" w:hAnsi="Times New Roman"/>
          <w:sz w:val="28"/>
          <w:szCs w:val="28"/>
        </w:rPr>
        <w:t xml:space="preserve"> </w:t>
      </w:r>
      <w:r w:rsidR="00D453DA" w:rsidRPr="00D40069">
        <w:rPr>
          <w:rFonts w:ascii="Times New Roman" w:hAnsi="Times New Roman"/>
          <w:sz w:val="28"/>
          <w:szCs w:val="28"/>
        </w:rPr>
        <w:t xml:space="preserve">Отвалы имеют кислую реакцию и повышенное содержание ионов марганца (в 4 раза превышает ПДК). Также обнаружено превышение по ионам </w:t>
      </w:r>
      <w:proofErr w:type="spellStart"/>
      <w:r w:rsidR="00D453DA" w:rsidRPr="00D40069">
        <w:rPr>
          <w:rFonts w:ascii="Times New Roman" w:hAnsi="Times New Roman"/>
          <w:sz w:val="28"/>
          <w:szCs w:val="28"/>
          <w:lang w:val="en-US"/>
        </w:rPr>
        <w:t>Mn</w:t>
      </w:r>
      <w:proofErr w:type="spellEnd"/>
      <w:r w:rsidR="00D453DA" w:rsidRPr="00D40069">
        <w:rPr>
          <w:rFonts w:ascii="Times New Roman" w:hAnsi="Times New Roman"/>
          <w:sz w:val="28"/>
          <w:szCs w:val="28"/>
          <w:vertAlign w:val="superscript"/>
        </w:rPr>
        <w:t>2+</w:t>
      </w:r>
      <w:r w:rsidR="00D453DA" w:rsidRPr="00D40069">
        <w:rPr>
          <w:rFonts w:ascii="Times New Roman" w:hAnsi="Times New Roman"/>
          <w:sz w:val="28"/>
          <w:szCs w:val="28"/>
        </w:rPr>
        <w:t xml:space="preserve"> в 2 раза в районе технического пруда. В южном и западном направлении от отвалов отклонений от нормативов по содержанию марганца в почве не выявлено.</w:t>
      </w:r>
    </w:p>
    <w:p w:rsidR="00A54FD3" w:rsidRPr="00D40069" w:rsidRDefault="00A54FD3" w:rsidP="00331CA9">
      <w:pPr>
        <w:tabs>
          <w:tab w:val="left" w:pos="3316"/>
        </w:tabs>
        <w:spacing w:after="0" w:line="240" w:lineRule="auto"/>
        <w:ind w:firstLine="851"/>
        <w:jc w:val="center"/>
        <w:rPr>
          <w:rFonts w:ascii="Times New Roman" w:hAnsi="Times New Roman"/>
          <w:sz w:val="28"/>
          <w:szCs w:val="28"/>
        </w:rPr>
        <w:sectPr w:rsidR="00A54FD3" w:rsidRPr="00D40069" w:rsidSect="00713815">
          <w:headerReference w:type="default" r:id="rId9"/>
          <w:footerReference w:type="default" r:id="rId10"/>
          <w:pgSz w:w="11906" w:h="16838"/>
          <w:pgMar w:top="1418" w:right="1134" w:bottom="1418" w:left="1134" w:header="709" w:footer="709" w:gutter="0"/>
          <w:cols w:space="708"/>
          <w:docGrid w:linePitch="360"/>
        </w:sectPr>
      </w:pPr>
    </w:p>
    <w:p w:rsidR="009569CD" w:rsidRPr="00D40069" w:rsidRDefault="009569CD" w:rsidP="00331CA9">
      <w:pPr>
        <w:tabs>
          <w:tab w:val="left" w:pos="0"/>
          <w:tab w:val="left" w:pos="1134"/>
        </w:tabs>
        <w:spacing w:after="0" w:line="240" w:lineRule="auto"/>
        <w:ind w:firstLine="851"/>
        <w:jc w:val="center"/>
        <w:rPr>
          <w:rFonts w:ascii="Times New Roman" w:eastAsiaTheme="minorHAnsi" w:hAnsi="Times New Roman"/>
          <w:sz w:val="28"/>
          <w:szCs w:val="28"/>
        </w:rPr>
      </w:pPr>
      <w:r w:rsidRPr="00D40069">
        <w:rPr>
          <w:rFonts w:ascii="Times New Roman" w:eastAsiaTheme="minorHAnsi" w:hAnsi="Times New Roman"/>
          <w:sz w:val="28"/>
          <w:szCs w:val="28"/>
        </w:rPr>
        <w:lastRenderedPageBreak/>
        <w:t>Выводы</w:t>
      </w:r>
    </w:p>
    <w:p w:rsidR="009569CD" w:rsidRPr="00D40069" w:rsidRDefault="009569CD" w:rsidP="00331CA9">
      <w:pPr>
        <w:numPr>
          <w:ilvl w:val="0"/>
          <w:numId w:val="7"/>
        </w:numPr>
        <w:tabs>
          <w:tab w:val="left" w:pos="426"/>
          <w:tab w:val="left" w:pos="567"/>
        </w:tabs>
        <w:spacing w:after="0" w:line="240" w:lineRule="auto"/>
        <w:ind w:left="0" w:firstLine="851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 w:rsidRPr="00D40069">
        <w:rPr>
          <w:rFonts w:ascii="Times New Roman" w:eastAsiaTheme="minorHAnsi" w:hAnsi="Times New Roman"/>
          <w:sz w:val="28"/>
          <w:szCs w:val="28"/>
        </w:rPr>
        <w:t xml:space="preserve">  Уровень радиации отвалов </w:t>
      </w:r>
      <w:r w:rsidR="00FA03DB" w:rsidRPr="00D40069">
        <w:rPr>
          <w:rFonts w:ascii="Times New Roman" w:eastAsiaTheme="minorHAnsi" w:hAnsi="Times New Roman"/>
          <w:sz w:val="28"/>
          <w:szCs w:val="28"/>
        </w:rPr>
        <w:t>ш</w:t>
      </w:r>
      <w:r w:rsidRPr="00D40069">
        <w:rPr>
          <w:rFonts w:ascii="Times New Roman" w:eastAsiaTheme="minorHAnsi" w:hAnsi="Times New Roman"/>
          <w:sz w:val="28"/>
          <w:szCs w:val="28"/>
        </w:rPr>
        <w:t xml:space="preserve">ахты </w:t>
      </w:r>
      <w:r w:rsidR="00FA03DB" w:rsidRPr="00D40069">
        <w:rPr>
          <w:rFonts w:ascii="Times New Roman" w:eastAsiaTheme="minorHAnsi" w:hAnsi="Times New Roman"/>
          <w:sz w:val="28"/>
          <w:szCs w:val="28"/>
        </w:rPr>
        <w:t>«Скальная</w:t>
      </w:r>
      <w:r w:rsidR="00F0125B" w:rsidRPr="00D40069">
        <w:rPr>
          <w:rFonts w:ascii="Times New Roman" w:eastAsiaTheme="minorHAnsi" w:hAnsi="Times New Roman"/>
          <w:sz w:val="28"/>
          <w:szCs w:val="28"/>
        </w:rPr>
        <w:t xml:space="preserve">» </w:t>
      </w:r>
      <w:r w:rsidR="009476A0" w:rsidRPr="00D40069">
        <w:rPr>
          <w:rFonts w:ascii="Times New Roman" w:eastAsiaTheme="minorHAnsi" w:hAnsi="Times New Roman"/>
          <w:sz w:val="28"/>
          <w:szCs w:val="28"/>
        </w:rPr>
        <w:t>не превышае</w:t>
      </w:r>
      <w:r w:rsidRPr="00D40069">
        <w:rPr>
          <w:rFonts w:ascii="Times New Roman" w:eastAsiaTheme="minorHAnsi" w:hAnsi="Times New Roman"/>
          <w:sz w:val="28"/>
          <w:szCs w:val="28"/>
        </w:rPr>
        <w:t xml:space="preserve">т допустимых значений. </w:t>
      </w:r>
    </w:p>
    <w:p w:rsidR="003B2A1B" w:rsidRPr="00D40069" w:rsidRDefault="003B2A1B" w:rsidP="00331CA9">
      <w:pPr>
        <w:numPr>
          <w:ilvl w:val="0"/>
          <w:numId w:val="7"/>
        </w:numPr>
        <w:tabs>
          <w:tab w:val="left" w:pos="426"/>
          <w:tab w:val="left" w:pos="567"/>
        </w:tabs>
        <w:spacing w:after="0" w:line="240" w:lineRule="auto"/>
        <w:ind w:left="0" w:firstLine="851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 w:rsidRPr="00D40069">
        <w:rPr>
          <w:rFonts w:ascii="Times New Roman" w:eastAsiaTheme="minorHAnsi" w:hAnsi="Times New Roman"/>
          <w:sz w:val="28"/>
          <w:szCs w:val="28"/>
        </w:rPr>
        <w:t>О</w:t>
      </w:r>
      <w:r w:rsidR="00F0125B" w:rsidRPr="00D40069">
        <w:rPr>
          <w:rFonts w:ascii="Times New Roman" w:eastAsiaTheme="minorHAnsi" w:hAnsi="Times New Roman"/>
          <w:sz w:val="28"/>
          <w:szCs w:val="28"/>
        </w:rPr>
        <w:t xml:space="preserve">рганолептические </w:t>
      </w:r>
      <w:r w:rsidRPr="00D40069">
        <w:rPr>
          <w:rFonts w:ascii="Times New Roman" w:eastAsiaTheme="minorHAnsi" w:hAnsi="Times New Roman"/>
          <w:sz w:val="28"/>
          <w:szCs w:val="28"/>
        </w:rPr>
        <w:t xml:space="preserve">показатели (железистый запах, желтый оттенок) и ржавые осадки на берегу р. Глухая указывают на экологический «след» </w:t>
      </w:r>
      <w:r w:rsidR="00F0125B" w:rsidRPr="00D40069">
        <w:rPr>
          <w:rFonts w:ascii="Times New Roman" w:eastAsiaTheme="minorHAnsi" w:hAnsi="Times New Roman"/>
          <w:sz w:val="28"/>
          <w:szCs w:val="28"/>
        </w:rPr>
        <w:t>от</w:t>
      </w:r>
      <w:r w:rsidRPr="00D40069">
        <w:rPr>
          <w:rFonts w:ascii="Times New Roman" w:eastAsiaTheme="minorHAnsi" w:hAnsi="Times New Roman"/>
          <w:sz w:val="28"/>
          <w:szCs w:val="28"/>
        </w:rPr>
        <w:t xml:space="preserve"> деятельности </w:t>
      </w:r>
      <w:r w:rsidR="00F0125B" w:rsidRPr="00D40069">
        <w:rPr>
          <w:rFonts w:ascii="Times New Roman" w:eastAsiaTheme="minorHAnsi" w:hAnsi="Times New Roman"/>
          <w:sz w:val="28"/>
          <w:szCs w:val="28"/>
        </w:rPr>
        <w:t xml:space="preserve">бывшей </w:t>
      </w:r>
      <w:r w:rsidRPr="00D40069">
        <w:rPr>
          <w:rFonts w:ascii="Times New Roman" w:eastAsiaTheme="minorHAnsi" w:hAnsi="Times New Roman"/>
          <w:sz w:val="28"/>
          <w:szCs w:val="28"/>
        </w:rPr>
        <w:t xml:space="preserve">шахты «Скальная». </w:t>
      </w:r>
    </w:p>
    <w:p w:rsidR="00FD6947" w:rsidRPr="00D40069" w:rsidRDefault="009569CD" w:rsidP="00331CA9">
      <w:pPr>
        <w:numPr>
          <w:ilvl w:val="0"/>
          <w:numId w:val="7"/>
        </w:numPr>
        <w:tabs>
          <w:tab w:val="left" w:pos="426"/>
          <w:tab w:val="left" w:pos="567"/>
        </w:tabs>
        <w:spacing w:after="0" w:line="240" w:lineRule="auto"/>
        <w:ind w:left="0" w:firstLine="851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 w:rsidRPr="00D40069">
        <w:rPr>
          <w:rFonts w:ascii="Times New Roman" w:eastAsiaTheme="minorHAnsi" w:hAnsi="Times New Roman"/>
          <w:sz w:val="28"/>
          <w:szCs w:val="28"/>
        </w:rPr>
        <w:t xml:space="preserve">  Низкий расход воды и близость расположения </w:t>
      </w:r>
      <w:r w:rsidR="009476A0" w:rsidRPr="00D40069">
        <w:rPr>
          <w:rFonts w:ascii="Times New Roman" w:eastAsiaTheme="minorHAnsi" w:hAnsi="Times New Roman"/>
          <w:sz w:val="28"/>
          <w:szCs w:val="28"/>
        </w:rPr>
        <w:t xml:space="preserve">угольных </w:t>
      </w:r>
      <w:r w:rsidRPr="00D40069">
        <w:rPr>
          <w:rFonts w:ascii="Times New Roman" w:eastAsiaTheme="minorHAnsi" w:hAnsi="Times New Roman"/>
          <w:sz w:val="28"/>
          <w:szCs w:val="28"/>
        </w:rPr>
        <w:t xml:space="preserve">отвалов способствуют загрязнению вод р. Глухая </w:t>
      </w:r>
      <w:r w:rsidR="00AF33D4" w:rsidRPr="00D40069">
        <w:rPr>
          <w:rFonts w:ascii="Times New Roman" w:eastAsiaTheme="minorHAnsi" w:hAnsi="Times New Roman"/>
          <w:sz w:val="28"/>
          <w:szCs w:val="28"/>
        </w:rPr>
        <w:t xml:space="preserve">и почвы </w:t>
      </w:r>
      <w:r w:rsidRPr="00D40069">
        <w:rPr>
          <w:rFonts w:ascii="Times New Roman" w:eastAsiaTheme="minorHAnsi" w:hAnsi="Times New Roman"/>
          <w:sz w:val="28"/>
          <w:szCs w:val="28"/>
        </w:rPr>
        <w:t xml:space="preserve">стоками </w:t>
      </w:r>
      <w:r w:rsidR="000B1D99" w:rsidRPr="00D40069">
        <w:rPr>
          <w:rFonts w:ascii="Times New Roman" w:eastAsiaTheme="minorHAnsi" w:hAnsi="Times New Roman"/>
          <w:sz w:val="28"/>
          <w:szCs w:val="28"/>
        </w:rPr>
        <w:t xml:space="preserve">с </w:t>
      </w:r>
      <w:r w:rsidRPr="00D40069">
        <w:rPr>
          <w:rFonts w:ascii="Times New Roman" w:eastAsiaTheme="minorHAnsi" w:hAnsi="Times New Roman"/>
          <w:sz w:val="28"/>
          <w:szCs w:val="28"/>
        </w:rPr>
        <w:t>породных отвалов ионами двухвалентного марганца</w:t>
      </w:r>
      <w:r w:rsidR="003B2A1B" w:rsidRPr="00D40069">
        <w:rPr>
          <w:rFonts w:ascii="Times New Roman" w:eastAsiaTheme="minorHAnsi" w:hAnsi="Times New Roman"/>
          <w:sz w:val="28"/>
          <w:szCs w:val="28"/>
        </w:rPr>
        <w:t xml:space="preserve"> и железа.</w:t>
      </w:r>
    </w:p>
    <w:p w:rsidR="003538A3" w:rsidRPr="00D40069" w:rsidRDefault="003538A3" w:rsidP="00331CA9">
      <w:pPr>
        <w:numPr>
          <w:ilvl w:val="0"/>
          <w:numId w:val="7"/>
        </w:numPr>
        <w:tabs>
          <w:tab w:val="left" w:pos="426"/>
          <w:tab w:val="left" w:pos="567"/>
        </w:tabs>
        <w:spacing w:after="0" w:line="240" w:lineRule="auto"/>
        <w:ind w:left="0" w:firstLine="851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 w:rsidRPr="00D40069">
        <w:rPr>
          <w:rFonts w:ascii="Times New Roman" w:eastAsiaTheme="minorHAnsi" w:hAnsi="Times New Roman"/>
          <w:sz w:val="28"/>
          <w:szCs w:val="28"/>
        </w:rPr>
        <w:t>Грунт на отвалах имеет кислый характер и повышенную минерализацию, стоки с отвалов в непосредственной близости насыщают почву солями (белый налёт).</w:t>
      </w:r>
    </w:p>
    <w:p w:rsidR="009569CD" w:rsidRPr="00D40069" w:rsidRDefault="003538A3" w:rsidP="00331CA9">
      <w:pPr>
        <w:numPr>
          <w:ilvl w:val="0"/>
          <w:numId w:val="7"/>
        </w:numPr>
        <w:tabs>
          <w:tab w:val="left" w:pos="426"/>
          <w:tab w:val="left" w:pos="567"/>
        </w:tabs>
        <w:spacing w:after="0" w:line="240" w:lineRule="auto"/>
        <w:ind w:left="0" w:firstLine="851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 w:rsidRPr="00D40069">
        <w:rPr>
          <w:rFonts w:ascii="Times New Roman" w:eastAsiaTheme="minorHAnsi" w:hAnsi="Times New Roman"/>
          <w:sz w:val="28"/>
          <w:szCs w:val="28"/>
        </w:rPr>
        <w:t>Многолетнее слежение за территорией шахты «Скальная» позволяет сделать вывод о некотором снижении экологической нагрузки на прилегающую территорию.</w:t>
      </w:r>
    </w:p>
    <w:p w:rsidR="003538A3" w:rsidRPr="00D40069" w:rsidRDefault="003538A3" w:rsidP="00331CA9">
      <w:pPr>
        <w:numPr>
          <w:ilvl w:val="0"/>
          <w:numId w:val="7"/>
        </w:numPr>
        <w:tabs>
          <w:tab w:val="left" w:pos="426"/>
          <w:tab w:val="left" w:pos="567"/>
        </w:tabs>
        <w:spacing w:after="0" w:line="240" w:lineRule="auto"/>
        <w:ind w:left="0" w:firstLine="851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 w:rsidRPr="00D40069">
        <w:rPr>
          <w:rFonts w:ascii="Times New Roman" w:eastAsiaTheme="minorHAnsi" w:hAnsi="Times New Roman"/>
          <w:sz w:val="28"/>
          <w:szCs w:val="28"/>
        </w:rPr>
        <w:t>Рекультивация нарушенных земель после ликвидации шахты «Скальна</w:t>
      </w:r>
      <w:r w:rsidR="009476A0" w:rsidRPr="00D40069">
        <w:rPr>
          <w:rFonts w:ascii="Times New Roman" w:eastAsiaTheme="minorHAnsi" w:hAnsi="Times New Roman"/>
          <w:sz w:val="28"/>
          <w:szCs w:val="28"/>
        </w:rPr>
        <w:t>я» проведена не в полном объёме.</w:t>
      </w:r>
    </w:p>
    <w:p w:rsidR="00023052" w:rsidRPr="00D40069" w:rsidRDefault="00023052" w:rsidP="00331CA9">
      <w:pPr>
        <w:pStyle w:val="a3"/>
        <w:tabs>
          <w:tab w:val="left" w:pos="-1701"/>
        </w:tabs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</w:p>
    <w:p w:rsidR="00FD6947" w:rsidRPr="00D40069" w:rsidRDefault="00FD6947" w:rsidP="00331CA9">
      <w:pPr>
        <w:pStyle w:val="a3"/>
        <w:tabs>
          <w:tab w:val="left" w:pos="-1701"/>
        </w:tabs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</w:p>
    <w:p w:rsidR="00FD6947" w:rsidRPr="00D40069" w:rsidRDefault="00FD6947" w:rsidP="00331CA9">
      <w:pPr>
        <w:pStyle w:val="a3"/>
        <w:tabs>
          <w:tab w:val="left" w:pos="-1701"/>
        </w:tabs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</w:p>
    <w:p w:rsidR="00FD6947" w:rsidRPr="00D40069" w:rsidRDefault="00FD6947" w:rsidP="00331CA9">
      <w:pPr>
        <w:pStyle w:val="a3"/>
        <w:tabs>
          <w:tab w:val="left" w:pos="-1701"/>
        </w:tabs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</w:p>
    <w:p w:rsidR="00FD6947" w:rsidRPr="00D40069" w:rsidRDefault="00FD6947" w:rsidP="00331CA9">
      <w:pPr>
        <w:pStyle w:val="a3"/>
        <w:tabs>
          <w:tab w:val="left" w:pos="-1701"/>
        </w:tabs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</w:p>
    <w:p w:rsidR="00FD6947" w:rsidRPr="00D40069" w:rsidRDefault="00FD6947" w:rsidP="00331CA9">
      <w:pPr>
        <w:pStyle w:val="a3"/>
        <w:tabs>
          <w:tab w:val="left" w:pos="-1701"/>
        </w:tabs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</w:p>
    <w:p w:rsidR="00FD6947" w:rsidRPr="00D40069" w:rsidRDefault="00FD6947" w:rsidP="00331CA9">
      <w:pPr>
        <w:pStyle w:val="a3"/>
        <w:tabs>
          <w:tab w:val="left" w:pos="-1701"/>
        </w:tabs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</w:p>
    <w:p w:rsidR="00FD6947" w:rsidRPr="00D40069" w:rsidRDefault="00FD6947" w:rsidP="00331CA9">
      <w:pPr>
        <w:pStyle w:val="a3"/>
        <w:tabs>
          <w:tab w:val="left" w:pos="-1701"/>
        </w:tabs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</w:p>
    <w:p w:rsidR="00FD6947" w:rsidRPr="00D40069" w:rsidRDefault="00FD6947" w:rsidP="00331CA9">
      <w:pPr>
        <w:pStyle w:val="a3"/>
        <w:tabs>
          <w:tab w:val="left" w:pos="-1701"/>
        </w:tabs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</w:p>
    <w:p w:rsidR="00FD6947" w:rsidRPr="00D40069" w:rsidRDefault="00FD6947" w:rsidP="00331CA9">
      <w:pPr>
        <w:pStyle w:val="a3"/>
        <w:tabs>
          <w:tab w:val="left" w:pos="-1701"/>
        </w:tabs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</w:p>
    <w:p w:rsidR="00FD6947" w:rsidRPr="00D40069" w:rsidRDefault="00FD6947" w:rsidP="00373F22">
      <w:pPr>
        <w:pStyle w:val="a3"/>
        <w:tabs>
          <w:tab w:val="left" w:pos="-1701"/>
        </w:tabs>
        <w:spacing w:after="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</w:p>
    <w:p w:rsidR="00713815" w:rsidRPr="00D40069" w:rsidRDefault="00713815" w:rsidP="00373F22">
      <w:pPr>
        <w:pStyle w:val="a3"/>
        <w:tabs>
          <w:tab w:val="left" w:pos="-1701"/>
        </w:tabs>
        <w:spacing w:after="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</w:p>
    <w:p w:rsidR="00713815" w:rsidRPr="00D40069" w:rsidRDefault="00713815" w:rsidP="00373F22">
      <w:pPr>
        <w:pStyle w:val="a3"/>
        <w:tabs>
          <w:tab w:val="left" w:pos="-1701"/>
        </w:tabs>
        <w:spacing w:after="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</w:p>
    <w:p w:rsidR="00713815" w:rsidRPr="00D40069" w:rsidRDefault="00713815" w:rsidP="00373F22">
      <w:pPr>
        <w:pStyle w:val="a3"/>
        <w:tabs>
          <w:tab w:val="left" w:pos="-1701"/>
        </w:tabs>
        <w:spacing w:after="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</w:p>
    <w:p w:rsidR="00713815" w:rsidRPr="00D40069" w:rsidRDefault="00713815" w:rsidP="00373F22">
      <w:pPr>
        <w:pStyle w:val="a3"/>
        <w:tabs>
          <w:tab w:val="left" w:pos="-1701"/>
        </w:tabs>
        <w:spacing w:after="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</w:p>
    <w:p w:rsidR="00713815" w:rsidRPr="00D40069" w:rsidRDefault="00713815" w:rsidP="00373F22">
      <w:pPr>
        <w:pStyle w:val="a3"/>
        <w:tabs>
          <w:tab w:val="left" w:pos="-1701"/>
        </w:tabs>
        <w:spacing w:after="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</w:p>
    <w:p w:rsidR="00FD6947" w:rsidRPr="00D40069" w:rsidRDefault="00FD6947" w:rsidP="00373F22">
      <w:pPr>
        <w:pStyle w:val="a3"/>
        <w:tabs>
          <w:tab w:val="left" w:pos="-1701"/>
        </w:tabs>
        <w:spacing w:after="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</w:p>
    <w:p w:rsidR="0024330D" w:rsidRDefault="0024330D" w:rsidP="00373F22">
      <w:pPr>
        <w:spacing w:after="0" w:line="360" w:lineRule="auto"/>
        <w:ind w:firstLine="851"/>
        <w:jc w:val="center"/>
        <w:rPr>
          <w:rFonts w:ascii="Times New Roman" w:eastAsiaTheme="minorHAnsi" w:hAnsi="Times New Roman"/>
          <w:sz w:val="28"/>
          <w:szCs w:val="28"/>
        </w:rPr>
      </w:pPr>
    </w:p>
    <w:p w:rsidR="0024330D" w:rsidRDefault="0024330D" w:rsidP="00373F22">
      <w:pPr>
        <w:spacing w:after="0" w:line="360" w:lineRule="auto"/>
        <w:ind w:firstLine="851"/>
        <w:jc w:val="center"/>
        <w:rPr>
          <w:rFonts w:ascii="Times New Roman" w:eastAsiaTheme="minorHAnsi" w:hAnsi="Times New Roman"/>
          <w:sz w:val="28"/>
          <w:szCs w:val="28"/>
        </w:rPr>
      </w:pPr>
    </w:p>
    <w:p w:rsidR="0024330D" w:rsidRDefault="0024330D" w:rsidP="00373F22">
      <w:pPr>
        <w:spacing w:after="0" w:line="360" w:lineRule="auto"/>
        <w:ind w:firstLine="851"/>
        <w:jc w:val="center"/>
        <w:rPr>
          <w:rFonts w:ascii="Times New Roman" w:eastAsiaTheme="minorHAnsi" w:hAnsi="Times New Roman"/>
          <w:sz w:val="28"/>
          <w:szCs w:val="28"/>
        </w:rPr>
      </w:pPr>
    </w:p>
    <w:p w:rsidR="0024330D" w:rsidRDefault="0024330D" w:rsidP="00373F22">
      <w:pPr>
        <w:spacing w:after="0" w:line="360" w:lineRule="auto"/>
        <w:ind w:firstLine="851"/>
        <w:jc w:val="center"/>
        <w:rPr>
          <w:rFonts w:ascii="Times New Roman" w:eastAsiaTheme="minorHAnsi" w:hAnsi="Times New Roman"/>
          <w:sz w:val="28"/>
          <w:szCs w:val="28"/>
        </w:rPr>
      </w:pPr>
    </w:p>
    <w:p w:rsidR="00182DC1" w:rsidRPr="00D40069" w:rsidRDefault="00182DC1" w:rsidP="0024330D">
      <w:pPr>
        <w:spacing w:after="0" w:line="240" w:lineRule="auto"/>
        <w:ind w:firstLine="851"/>
        <w:jc w:val="center"/>
        <w:rPr>
          <w:rFonts w:ascii="Times New Roman" w:eastAsiaTheme="minorHAnsi" w:hAnsi="Times New Roman"/>
          <w:sz w:val="28"/>
          <w:szCs w:val="28"/>
        </w:rPr>
      </w:pPr>
      <w:r w:rsidRPr="00D40069">
        <w:rPr>
          <w:rFonts w:ascii="Times New Roman" w:eastAsiaTheme="minorHAnsi" w:hAnsi="Times New Roman"/>
          <w:sz w:val="28"/>
          <w:szCs w:val="28"/>
        </w:rPr>
        <w:lastRenderedPageBreak/>
        <w:t>Используемые источники</w:t>
      </w:r>
    </w:p>
    <w:p w:rsidR="000474F5" w:rsidRPr="00D40069" w:rsidRDefault="000474F5" w:rsidP="0024330D">
      <w:pPr>
        <w:spacing w:after="0" w:line="240" w:lineRule="auto"/>
        <w:ind w:firstLine="851"/>
        <w:contextualSpacing/>
        <w:jc w:val="both"/>
        <w:rPr>
          <w:rFonts w:ascii="Times New Roman" w:eastAsiaTheme="minorHAnsi" w:hAnsi="Times New Roman"/>
          <w:sz w:val="28"/>
          <w:szCs w:val="28"/>
        </w:rPr>
      </w:pPr>
    </w:p>
    <w:p w:rsidR="000474F5" w:rsidRPr="00D40069" w:rsidRDefault="000474F5" w:rsidP="0024330D">
      <w:pPr>
        <w:pStyle w:val="a3"/>
        <w:numPr>
          <w:ilvl w:val="0"/>
          <w:numId w:val="5"/>
        </w:numPr>
        <w:spacing w:after="0" w:line="240" w:lineRule="auto"/>
        <w:ind w:left="0" w:firstLine="851"/>
        <w:rPr>
          <w:rFonts w:ascii="Times New Roman" w:eastAsiaTheme="minorHAnsi" w:hAnsi="Times New Roman"/>
          <w:sz w:val="28"/>
          <w:szCs w:val="28"/>
        </w:rPr>
      </w:pPr>
      <w:r w:rsidRPr="00D40069">
        <w:rPr>
          <w:rFonts w:ascii="Times New Roman" w:eastAsiaTheme="minorHAnsi" w:hAnsi="Times New Roman"/>
          <w:sz w:val="28"/>
          <w:szCs w:val="28"/>
        </w:rPr>
        <w:t xml:space="preserve">Водные объекты и их роль в оформлении экологической обстановки города Перми (приложение). – Пермь: Изд-во </w:t>
      </w:r>
      <w:proofErr w:type="spellStart"/>
      <w:r w:rsidRPr="00D40069">
        <w:rPr>
          <w:rFonts w:ascii="Times New Roman" w:eastAsiaTheme="minorHAnsi" w:hAnsi="Times New Roman"/>
          <w:sz w:val="28"/>
          <w:szCs w:val="28"/>
        </w:rPr>
        <w:t>Перм</w:t>
      </w:r>
      <w:proofErr w:type="spellEnd"/>
      <w:r w:rsidRPr="00D40069">
        <w:rPr>
          <w:rFonts w:ascii="Times New Roman" w:eastAsiaTheme="minorHAnsi" w:hAnsi="Times New Roman"/>
          <w:sz w:val="28"/>
          <w:szCs w:val="28"/>
        </w:rPr>
        <w:t xml:space="preserve">. </w:t>
      </w:r>
      <w:r w:rsidR="00F57C07" w:rsidRPr="00D40069">
        <w:rPr>
          <w:rFonts w:ascii="Times New Roman" w:eastAsiaTheme="minorHAnsi" w:hAnsi="Times New Roman"/>
          <w:sz w:val="28"/>
          <w:szCs w:val="28"/>
        </w:rPr>
        <w:t>У</w:t>
      </w:r>
      <w:r w:rsidRPr="00D40069">
        <w:rPr>
          <w:rFonts w:ascii="Times New Roman" w:eastAsiaTheme="minorHAnsi" w:hAnsi="Times New Roman"/>
          <w:sz w:val="28"/>
          <w:szCs w:val="28"/>
        </w:rPr>
        <w:t>н-та, 2001. – 44 с.</w:t>
      </w:r>
    </w:p>
    <w:p w:rsidR="000474F5" w:rsidRPr="00D40069" w:rsidRDefault="000474F5" w:rsidP="0024330D">
      <w:pPr>
        <w:numPr>
          <w:ilvl w:val="0"/>
          <w:numId w:val="5"/>
        </w:numPr>
        <w:spacing w:after="0" w:line="240" w:lineRule="auto"/>
        <w:ind w:left="0" w:firstLine="851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 w:rsidRPr="00D40069">
        <w:rPr>
          <w:rFonts w:ascii="Times New Roman" w:eastAsiaTheme="minorHAnsi" w:hAnsi="Times New Roman"/>
          <w:sz w:val="28"/>
          <w:szCs w:val="28"/>
        </w:rPr>
        <w:t xml:space="preserve">Вяткина, М. Мёртвая вода/ М. Вяткина// Деловой интерес. 2016. – 14 июля. </w:t>
      </w:r>
      <w:r w:rsidR="00F57C07" w:rsidRPr="00D40069">
        <w:rPr>
          <w:rFonts w:ascii="Times New Roman" w:eastAsiaTheme="minorHAnsi" w:hAnsi="Times New Roman"/>
          <w:sz w:val="28"/>
          <w:szCs w:val="28"/>
        </w:rPr>
        <w:t>–</w:t>
      </w:r>
      <w:r w:rsidRPr="00D40069">
        <w:rPr>
          <w:rFonts w:ascii="Times New Roman" w:eastAsiaTheme="minorHAnsi" w:hAnsi="Times New Roman"/>
          <w:sz w:val="28"/>
          <w:szCs w:val="28"/>
        </w:rPr>
        <w:t xml:space="preserve"> С.2.</w:t>
      </w:r>
    </w:p>
    <w:p w:rsidR="000474F5" w:rsidRPr="00D40069" w:rsidRDefault="000474F5" w:rsidP="0024330D">
      <w:pPr>
        <w:numPr>
          <w:ilvl w:val="0"/>
          <w:numId w:val="5"/>
        </w:numPr>
        <w:spacing w:after="0" w:line="240" w:lineRule="auto"/>
        <w:ind w:left="0" w:firstLine="851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 w:rsidRPr="00D40069">
        <w:rPr>
          <w:rFonts w:ascii="Times New Roman" w:eastAsiaTheme="minorHAnsi" w:hAnsi="Times New Roman"/>
          <w:sz w:val="28"/>
          <w:szCs w:val="28"/>
        </w:rPr>
        <w:t>Иванов, А. В. Вниз по реке тесни</w:t>
      </w:r>
      <w:proofErr w:type="gramStart"/>
      <w:r w:rsidRPr="00D40069">
        <w:rPr>
          <w:rFonts w:ascii="Times New Roman" w:eastAsiaTheme="minorHAnsi" w:hAnsi="Times New Roman"/>
          <w:sz w:val="28"/>
          <w:szCs w:val="28"/>
        </w:rPr>
        <w:t>н–</w:t>
      </w:r>
      <w:proofErr w:type="gramEnd"/>
      <w:r w:rsidRPr="00D40069">
        <w:rPr>
          <w:rFonts w:ascii="Times New Roman" w:eastAsiaTheme="minorHAnsi" w:hAnsi="Times New Roman"/>
          <w:sz w:val="28"/>
          <w:szCs w:val="28"/>
        </w:rPr>
        <w:t xml:space="preserve"> в 3-х т. – Том I: Чусовая: очерк истории и природы/ А. В. Иванов. – Пермь: Книжное издательство, 2004. </w:t>
      </w:r>
      <w:r w:rsidR="00F57C07" w:rsidRPr="00D40069">
        <w:rPr>
          <w:rFonts w:ascii="Times New Roman" w:eastAsiaTheme="minorHAnsi" w:hAnsi="Times New Roman"/>
          <w:sz w:val="28"/>
          <w:szCs w:val="28"/>
        </w:rPr>
        <w:t>–</w:t>
      </w:r>
      <w:r w:rsidRPr="00D40069">
        <w:rPr>
          <w:rFonts w:ascii="Times New Roman" w:eastAsiaTheme="minorHAnsi" w:hAnsi="Times New Roman"/>
          <w:sz w:val="28"/>
          <w:szCs w:val="28"/>
        </w:rPr>
        <w:t xml:space="preserve"> 208 с.</w:t>
      </w:r>
    </w:p>
    <w:p w:rsidR="000474F5" w:rsidRPr="00D40069" w:rsidRDefault="000474F5" w:rsidP="0024330D">
      <w:pPr>
        <w:numPr>
          <w:ilvl w:val="0"/>
          <w:numId w:val="5"/>
        </w:numPr>
        <w:spacing w:after="0" w:line="240" w:lineRule="auto"/>
        <w:ind w:left="0" w:firstLine="851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proofErr w:type="spellStart"/>
      <w:r w:rsidRPr="00D40069">
        <w:rPr>
          <w:rFonts w:ascii="Times New Roman" w:eastAsiaTheme="minorHAnsi" w:hAnsi="Times New Roman"/>
          <w:sz w:val="28"/>
          <w:szCs w:val="28"/>
        </w:rPr>
        <w:t>Кимячков</w:t>
      </w:r>
      <w:proofErr w:type="spellEnd"/>
      <w:r w:rsidRPr="00D40069">
        <w:rPr>
          <w:rFonts w:ascii="Times New Roman" w:eastAsiaTheme="minorHAnsi" w:hAnsi="Times New Roman"/>
          <w:sz w:val="28"/>
          <w:szCs w:val="28"/>
        </w:rPr>
        <w:t xml:space="preserve">, А. П., Горное дело/ А. П. </w:t>
      </w:r>
      <w:proofErr w:type="spellStart"/>
      <w:r w:rsidRPr="00D40069">
        <w:rPr>
          <w:rFonts w:ascii="Times New Roman" w:eastAsiaTheme="minorHAnsi" w:hAnsi="Times New Roman"/>
          <w:sz w:val="28"/>
          <w:szCs w:val="28"/>
        </w:rPr>
        <w:t>Кимячков</w:t>
      </w:r>
      <w:proofErr w:type="spellEnd"/>
      <w:r w:rsidRPr="00D40069">
        <w:rPr>
          <w:rFonts w:ascii="Times New Roman" w:eastAsiaTheme="minorHAnsi" w:hAnsi="Times New Roman"/>
          <w:sz w:val="28"/>
          <w:szCs w:val="28"/>
        </w:rPr>
        <w:t xml:space="preserve">, А. В. Брайцев. </w:t>
      </w:r>
      <w:r w:rsidR="00F57C07" w:rsidRPr="00D40069">
        <w:rPr>
          <w:rFonts w:ascii="Times New Roman" w:eastAsiaTheme="minorHAnsi" w:hAnsi="Times New Roman"/>
          <w:sz w:val="28"/>
          <w:szCs w:val="28"/>
        </w:rPr>
        <w:t>–</w:t>
      </w:r>
      <w:r w:rsidRPr="00D40069">
        <w:rPr>
          <w:rFonts w:ascii="Times New Roman" w:eastAsiaTheme="minorHAnsi" w:hAnsi="Times New Roman"/>
          <w:sz w:val="28"/>
          <w:szCs w:val="28"/>
        </w:rPr>
        <w:t xml:space="preserve"> Москва: Недра, 1988. </w:t>
      </w:r>
      <w:r w:rsidR="00F57C07" w:rsidRPr="00D40069">
        <w:rPr>
          <w:rFonts w:ascii="Times New Roman" w:eastAsiaTheme="minorHAnsi" w:hAnsi="Times New Roman"/>
          <w:sz w:val="28"/>
          <w:szCs w:val="28"/>
        </w:rPr>
        <w:t>–</w:t>
      </w:r>
      <w:r w:rsidRPr="00D40069">
        <w:rPr>
          <w:rFonts w:ascii="Times New Roman" w:eastAsiaTheme="minorHAnsi" w:hAnsi="Times New Roman"/>
          <w:sz w:val="28"/>
          <w:szCs w:val="28"/>
        </w:rPr>
        <w:t xml:space="preserve"> 424 с.</w:t>
      </w:r>
    </w:p>
    <w:p w:rsidR="000474F5" w:rsidRPr="00D40069" w:rsidRDefault="000474F5" w:rsidP="0024330D">
      <w:pPr>
        <w:numPr>
          <w:ilvl w:val="0"/>
          <w:numId w:val="5"/>
        </w:numPr>
        <w:spacing w:after="0" w:line="240" w:lineRule="auto"/>
        <w:ind w:left="0" w:firstLine="851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 w:rsidRPr="00D40069">
        <w:rPr>
          <w:rFonts w:ascii="Times New Roman" w:eastAsiaTheme="minorHAnsi" w:hAnsi="Times New Roman"/>
          <w:sz w:val="28"/>
          <w:szCs w:val="28"/>
        </w:rPr>
        <w:t xml:space="preserve">Красавин А.П. Экологическая реабилитация углепромышленных территорий </w:t>
      </w:r>
      <w:proofErr w:type="spellStart"/>
      <w:r w:rsidRPr="00D40069">
        <w:rPr>
          <w:rFonts w:ascii="Times New Roman" w:eastAsiaTheme="minorHAnsi" w:hAnsi="Times New Roman"/>
          <w:sz w:val="28"/>
          <w:szCs w:val="28"/>
        </w:rPr>
        <w:t>Кизеловского</w:t>
      </w:r>
      <w:proofErr w:type="spellEnd"/>
      <w:r w:rsidRPr="00D40069">
        <w:rPr>
          <w:rFonts w:ascii="Times New Roman" w:eastAsiaTheme="minorHAnsi" w:hAnsi="Times New Roman"/>
          <w:sz w:val="28"/>
          <w:szCs w:val="28"/>
        </w:rPr>
        <w:t xml:space="preserve"> бассейна в связи с закрытием шахт / А.</w:t>
      </w:r>
      <w:proofErr w:type="gramStart"/>
      <w:r w:rsidRPr="00D40069">
        <w:rPr>
          <w:rFonts w:ascii="Times New Roman" w:eastAsiaTheme="minorHAnsi" w:hAnsi="Times New Roman"/>
          <w:sz w:val="28"/>
          <w:szCs w:val="28"/>
        </w:rPr>
        <w:t>П</w:t>
      </w:r>
      <w:proofErr w:type="gramEnd"/>
      <w:r w:rsidRPr="00D40069">
        <w:rPr>
          <w:rFonts w:ascii="Times New Roman" w:eastAsiaTheme="minorHAnsi" w:hAnsi="Times New Roman"/>
          <w:sz w:val="28"/>
          <w:szCs w:val="28"/>
        </w:rPr>
        <w:t xml:space="preserve"> Красавин, Сафин Р.Т.  Пермь: ИПК «Звезда», 2005. </w:t>
      </w:r>
      <w:r w:rsidR="00F57C07" w:rsidRPr="00D40069">
        <w:rPr>
          <w:rFonts w:ascii="Times New Roman" w:eastAsiaTheme="minorHAnsi" w:hAnsi="Times New Roman"/>
          <w:sz w:val="28"/>
          <w:szCs w:val="28"/>
        </w:rPr>
        <w:t>–</w:t>
      </w:r>
      <w:r w:rsidRPr="00D40069">
        <w:rPr>
          <w:rFonts w:ascii="Times New Roman" w:eastAsiaTheme="minorHAnsi" w:hAnsi="Times New Roman"/>
          <w:sz w:val="28"/>
          <w:szCs w:val="28"/>
        </w:rPr>
        <w:t xml:space="preserve"> 287с.</w:t>
      </w:r>
    </w:p>
    <w:p w:rsidR="000474F5" w:rsidRPr="00D40069" w:rsidRDefault="000474F5" w:rsidP="0024330D">
      <w:pPr>
        <w:numPr>
          <w:ilvl w:val="0"/>
          <w:numId w:val="5"/>
        </w:numPr>
        <w:spacing w:after="0" w:line="240" w:lineRule="auto"/>
        <w:ind w:left="0" w:firstLine="851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 w:rsidRPr="00D40069">
        <w:rPr>
          <w:rFonts w:ascii="Times New Roman" w:eastAsiaTheme="minorHAnsi" w:hAnsi="Times New Roman"/>
          <w:sz w:val="28"/>
          <w:szCs w:val="28"/>
        </w:rPr>
        <w:t xml:space="preserve">Максимович, Н.Г. </w:t>
      </w:r>
      <w:proofErr w:type="spellStart"/>
      <w:r w:rsidRPr="00D40069">
        <w:rPr>
          <w:rFonts w:ascii="Times New Roman" w:eastAsiaTheme="minorHAnsi" w:hAnsi="Times New Roman"/>
          <w:sz w:val="28"/>
          <w:szCs w:val="28"/>
        </w:rPr>
        <w:t>Кизеловский</w:t>
      </w:r>
      <w:proofErr w:type="spellEnd"/>
      <w:r w:rsidRPr="00D40069">
        <w:rPr>
          <w:rFonts w:ascii="Times New Roman" w:eastAsiaTheme="minorHAnsi" w:hAnsi="Times New Roman"/>
          <w:sz w:val="28"/>
          <w:szCs w:val="28"/>
        </w:rPr>
        <w:t xml:space="preserve"> угольный бассейн: экологические проблемы и пути решения: монография/ Н.Г. Максимович, </w:t>
      </w:r>
      <w:proofErr w:type="spellStart"/>
      <w:r w:rsidRPr="00D40069">
        <w:rPr>
          <w:rFonts w:ascii="Times New Roman" w:eastAsiaTheme="minorHAnsi" w:hAnsi="Times New Roman"/>
          <w:sz w:val="28"/>
          <w:szCs w:val="28"/>
        </w:rPr>
        <w:t>С.В.Пьянков</w:t>
      </w:r>
      <w:proofErr w:type="spellEnd"/>
      <w:r w:rsidRPr="00D40069">
        <w:rPr>
          <w:rFonts w:ascii="Times New Roman" w:eastAsiaTheme="minorHAnsi" w:hAnsi="Times New Roman"/>
          <w:sz w:val="28"/>
          <w:szCs w:val="28"/>
        </w:rPr>
        <w:t xml:space="preserve">. </w:t>
      </w:r>
      <w:r w:rsidR="00F57C07" w:rsidRPr="00D40069">
        <w:rPr>
          <w:rFonts w:ascii="Times New Roman" w:eastAsiaTheme="minorHAnsi" w:hAnsi="Times New Roman"/>
          <w:sz w:val="28"/>
          <w:szCs w:val="28"/>
        </w:rPr>
        <w:t>–</w:t>
      </w:r>
      <w:r w:rsidRPr="00D40069">
        <w:rPr>
          <w:rFonts w:ascii="Times New Roman" w:eastAsiaTheme="minorHAnsi" w:hAnsi="Times New Roman"/>
          <w:sz w:val="28"/>
          <w:szCs w:val="28"/>
        </w:rPr>
        <w:t xml:space="preserve"> Пермь: </w:t>
      </w:r>
      <w:proofErr w:type="spellStart"/>
      <w:r w:rsidRPr="00D40069">
        <w:rPr>
          <w:rFonts w:ascii="Times New Roman" w:eastAsiaTheme="minorHAnsi" w:hAnsi="Times New Roman"/>
          <w:sz w:val="28"/>
          <w:szCs w:val="28"/>
        </w:rPr>
        <w:t>Перм</w:t>
      </w:r>
      <w:proofErr w:type="spellEnd"/>
      <w:r w:rsidRPr="00D40069">
        <w:rPr>
          <w:rFonts w:ascii="Times New Roman" w:eastAsiaTheme="minorHAnsi" w:hAnsi="Times New Roman"/>
          <w:sz w:val="28"/>
          <w:szCs w:val="28"/>
        </w:rPr>
        <w:t xml:space="preserve">. </w:t>
      </w:r>
      <w:r w:rsidR="00F57C07" w:rsidRPr="00D40069">
        <w:rPr>
          <w:rFonts w:ascii="Times New Roman" w:eastAsiaTheme="minorHAnsi" w:hAnsi="Times New Roman"/>
          <w:sz w:val="28"/>
          <w:szCs w:val="28"/>
        </w:rPr>
        <w:t>Г</w:t>
      </w:r>
      <w:r w:rsidRPr="00D40069">
        <w:rPr>
          <w:rFonts w:ascii="Times New Roman" w:eastAsiaTheme="minorHAnsi" w:hAnsi="Times New Roman"/>
          <w:sz w:val="28"/>
          <w:szCs w:val="28"/>
        </w:rPr>
        <w:t xml:space="preserve">ос. </w:t>
      </w:r>
      <w:proofErr w:type="spellStart"/>
      <w:r w:rsidR="00F57C07" w:rsidRPr="00D40069">
        <w:rPr>
          <w:rFonts w:ascii="Times New Roman" w:eastAsiaTheme="minorHAnsi" w:hAnsi="Times New Roman"/>
          <w:sz w:val="28"/>
          <w:szCs w:val="28"/>
        </w:rPr>
        <w:t>Н</w:t>
      </w:r>
      <w:r w:rsidRPr="00D40069">
        <w:rPr>
          <w:rFonts w:ascii="Times New Roman" w:eastAsiaTheme="minorHAnsi" w:hAnsi="Times New Roman"/>
          <w:sz w:val="28"/>
          <w:szCs w:val="28"/>
        </w:rPr>
        <w:t>ац</w:t>
      </w:r>
      <w:proofErr w:type="gramStart"/>
      <w:r w:rsidRPr="00D40069">
        <w:rPr>
          <w:rFonts w:ascii="Times New Roman" w:eastAsiaTheme="minorHAnsi" w:hAnsi="Times New Roman"/>
          <w:sz w:val="28"/>
          <w:szCs w:val="28"/>
        </w:rPr>
        <w:t>.и</w:t>
      </w:r>
      <w:proofErr w:type="gramEnd"/>
      <w:r w:rsidRPr="00D40069">
        <w:rPr>
          <w:rFonts w:ascii="Times New Roman" w:eastAsiaTheme="minorHAnsi" w:hAnsi="Times New Roman"/>
          <w:sz w:val="28"/>
          <w:szCs w:val="28"/>
        </w:rPr>
        <w:t>сслед</w:t>
      </w:r>
      <w:proofErr w:type="spellEnd"/>
      <w:r w:rsidRPr="00D40069">
        <w:rPr>
          <w:rFonts w:ascii="Times New Roman" w:eastAsiaTheme="minorHAnsi" w:hAnsi="Times New Roman"/>
          <w:sz w:val="28"/>
          <w:szCs w:val="28"/>
        </w:rPr>
        <w:t>. ун-т., 2018. – 288 с.</w:t>
      </w:r>
    </w:p>
    <w:p w:rsidR="000474F5" w:rsidRPr="00D40069" w:rsidRDefault="000474F5" w:rsidP="0024330D">
      <w:pPr>
        <w:numPr>
          <w:ilvl w:val="0"/>
          <w:numId w:val="5"/>
        </w:numPr>
        <w:spacing w:after="0" w:line="240" w:lineRule="auto"/>
        <w:ind w:left="0" w:firstLine="851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 w:rsidRPr="00D40069">
        <w:rPr>
          <w:rFonts w:ascii="Times New Roman" w:eastAsiaTheme="minorHAnsi" w:hAnsi="Times New Roman"/>
          <w:sz w:val="28"/>
          <w:szCs w:val="28"/>
        </w:rPr>
        <w:t xml:space="preserve">Назаров, Н.Н. География Пермской области/ Н.Н. Назаров, М.Д. </w:t>
      </w:r>
      <w:proofErr w:type="spellStart"/>
      <w:r w:rsidRPr="00D40069">
        <w:rPr>
          <w:rFonts w:ascii="Times New Roman" w:eastAsiaTheme="minorHAnsi" w:hAnsi="Times New Roman"/>
          <w:sz w:val="28"/>
          <w:szCs w:val="28"/>
        </w:rPr>
        <w:t>Шарыгин</w:t>
      </w:r>
      <w:proofErr w:type="spellEnd"/>
      <w:r w:rsidRPr="00D40069">
        <w:rPr>
          <w:rFonts w:ascii="Times New Roman" w:eastAsiaTheme="minorHAnsi" w:hAnsi="Times New Roman"/>
          <w:sz w:val="28"/>
          <w:szCs w:val="28"/>
        </w:rPr>
        <w:t xml:space="preserve">.- Пермь: </w:t>
      </w:r>
      <w:proofErr w:type="gramStart"/>
      <w:r w:rsidRPr="00D40069">
        <w:rPr>
          <w:rFonts w:ascii="Times New Roman" w:eastAsiaTheme="minorHAnsi" w:hAnsi="Times New Roman"/>
          <w:sz w:val="28"/>
          <w:szCs w:val="28"/>
        </w:rPr>
        <w:t>Книжный мир, 1999.- 248 с.)</w:t>
      </w:r>
      <w:proofErr w:type="gramEnd"/>
    </w:p>
    <w:p w:rsidR="000474F5" w:rsidRPr="00D40069" w:rsidRDefault="000474F5" w:rsidP="0024330D">
      <w:pPr>
        <w:numPr>
          <w:ilvl w:val="0"/>
          <w:numId w:val="5"/>
        </w:numPr>
        <w:spacing w:after="0" w:line="240" w:lineRule="auto"/>
        <w:ind w:left="0" w:firstLine="851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 w:rsidRPr="00D40069">
        <w:rPr>
          <w:rFonts w:ascii="Times New Roman" w:eastAsiaTheme="minorHAnsi" w:hAnsi="Times New Roman"/>
          <w:sz w:val="28"/>
          <w:szCs w:val="28"/>
        </w:rPr>
        <w:t xml:space="preserve">Николаев, Ю. К. Земля Чусовская/ Ю.К. Николаев.- Березники: </w:t>
      </w:r>
      <w:proofErr w:type="gramStart"/>
      <w:r w:rsidRPr="00D40069">
        <w:rPr>
          <w:rFonts w:ascii="Times New Roman" w:eastAsiaTheme="minorHAnsi" w:hAnsi="Times New Roman"/>
          <w:sz w:val="28"/>
          <w:szCs w:val="28"/>
        </w:rPr>
        <w:t>Типография купца Тарасова, 2002.-  252 с.).</w:t>
      </w:r>
      <w:proofErr w:type="gramEnd"/>
    </w:p>
    <w:p w:rsidR="000474F5" w:rsidRPr="00D40069" w:rsidRDefault="000474F5" w:rsidP="0024330D">
      <w:pPr>
        <w:numPr>
          <w:ilvl w:val="0"/>
          <w:numId w:val="5"/>
        </w:numPr>
        <w:spacing w:after="0" w:line="240" w:lineRule="auto"/>
        <w:ind w:left="0" w:firstLine="851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 w:rsidRPr="00D40069">
        <w:rPr>
          <w:rFonts w:ascii="Times New Roman" w:eastAsiaTheme="minorHAnsi" w:hAnsi="Times New Roman"/>
          <w:sz w:val="28"/>
          <w:szCs w:val="28"/>
        </w:rPr>
        <w:t xml:space="preserve">Пименова, Е.В. Химические методы анализа в мониторинге водных объектов / Е.В. Пименова; </w:t>
      </w:r>
      <w:proofErr w:type="gramStart"/>
      <w:r w:rsidRPr="00D40069">
        <w:rPr>
          <w:rFonts w:ascii="Times New Roman" w:eastAsiaTheme="minorHAnsi" w:hAnsi="Times New Roman"/>
          <w:sz w:val="28"/>
          <w:szCs w:val="28"/>
        </w:rPr>
        <w:t>М-во</w:t>
      </w:r>
      <w:proofErr w:type="gramEnd"/>
      <w:r w:rsidRPr="00D40069">
        <w:rPr>
          <w:rFonts w:ascii="Times New Roman" w:eastAsiaTheme="minorHAnsi" w:hAnsi="Times New Roman"/>
          <w:sz w:val="28"/>
          <w:szCs w:val="28"/>
        </w:rPr>
        <w:t xml:space="preserve"> с.-х. РФ, ФГБОУ ВПО Пермская ГСХА. – Пермь: Изд-во ФГБОУ ВПО Пермская ГСХА, 2011. </w:t>
      </w:r>
      <w:r w:rsidR="00F57C07" w:rsidRPr="00D40069">
        <w:rPr>
          <w:rFonts w:ascii="Times New Roman" w:eastAsiaTheme="minorHAnsi" w:hAnsi="Times New Roman"/>
          <w:sz w:val="28"/>
          <w:szCs w:val="28"/>
        </w:rPr>
        <w:t>–</w:t>
      </w:r>
      <w:r w:rsidRPr="00D40069">
        <w:rPr>
          <w:rFonts w:ascii="Times New Roman" w:eastAsiaTheme="minorHAnsi" w:hAnsi="Times New Roman"/>
          <w:sz w:val="28"/>
          <w:szCs w:val="28"/>
        </w:rPr>
        <w:t xml:space="preserve"> 138 с.</w:t>
      </w:r>
    </w:p>
    <w:p w:rsidR="000474F5" w:rsidRPr="00D40069" w:rsidRDefault="000474F5" w:rsidP="0024330D">
      <w:pPr>
        <w:numPr>
          <w:ilvl w:val="0"/>
          <w:numId w:val="5"/>
        </w:numPr>
        <w:spacing w:after="0" w:line="240" w:lineRule="auto"/>
        <w:ind w:left="0" w:firstLine="851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 w:rsidRPr="00D40069">
        <w:rPr>
          <w:rFonts w:ascii="Times New Roman" w:eastAsiaTheme="minorHAnsi" w:hAnsi="Times New Roman"/>
          <w:sz w:val="28"/>
          <w:szCs w:val="28"/>
        </w:rPr>
        <w:t xml:space="preserve">Практикум по агрохимии: Учеб. </w:t>
      </w:r>
      <w:r w:rsidR="00F57C07" w:rsidRPr="00D40069">
        <w:rPr>
          <w:rFonts w:ascii="Times New Roman" w:eastAsiaTheme="minorHAnsi" w:hAnsi="Times New Roman"/>
          <w:sz w:val="28"/>
          <w:szCs w:val="28"/>
        </w:rPr>
        <w:t>П</w:t>
      </w:r>
      <w:r w:rsidRPr="00D40069">
        <w:rPr>
          <w:rFonts w:ascii="Times New Roman" w:eastAsiaTheme="minorHAnsi" w:hAnsi="Times New Roman"/>
          <w:sz w:val="28"/>
          <w:szCs w:val="28"/>
        </w:rPr>
        <w:t xml:space="preserve">особие. – 2-е изд., </w:t>
      </w:r>
      <w:proofErr w:type="spellStart"/>
      <w:r w:rsidRPr="00D40069">
        <w:rPr>
          <w:rFonts w:ascii="Times New Roman" w:eastAsiaTheme="minorHAnsi" w:hAnsi="Times New Roman"/>
          <w:sz w:val="28"/>
          <w:szCs w:val="28"/>
        </w:rPr>
        <w:t>перераб</w:t>
      </w:r>
      <w:proofErr w:type="spellEnd"/>
      <w:r w:rsidRPr="00D40069">
        <w:rPr>
          <w:rFonts w:ascii="Times New Roman" w:eastAsiaTheme="minorHAnsi" w:hAnsi="Times New Roman"/>
          <w:sz w:val="28"/>
          <w:szCs w:val="28"/>
        </w:rPr>
        <w:t xml:space="preserve">. </w:t>
      </w:r>
      <w:r w:rsidR="00F57C07" w:rsidRPr="00D40069">
        <w:rPr>
          <w:rFonts w:ascii="Times New Roman" w:eastAsiaTheme="minorHAnsi" w:hAnsi="Times New Roman"/>
          <w:sz w:val="28"/>
          <w:szCs w:val="28"/>
        </w:rPr>
        <w:t>И</w:t>
      </w:r>
      <w:r w:rsidRPr="00D40069">
        <w:rPr>
          <w:rFonts w:ascii="Times New Roman" w:eastAsiaTheme="minorHAnsi" w:hAnsi="Times New Roman"/>
          <w:sz w:val="28"/>
          <w:szCs w:val="28"/>
        </w:rPr>
        <w:t xml:space="preserve"> доп.; под ред. </w:t>
      </w:r>
      <w:r w:rsidR="00F57C07" w:rsidRPr="00D40069">
        <w:rPr>
          <w:rFonts w:ascii="Times New Roman" w:eastAsiaTheme="minorHAnsi" w:hAnsi="Times New Roman"/>
          <w:sz w:val="28"/>
          <w:szCs w:val="28"/>
        </w:rPr>
        <w:t>А</w:t>
      </w:r>
      <w:r w:rsidRPr="00D40069">
        <w:rPr>
          <w:rFonts w:ascii="Times New Roman" w:eastAsiaTheme="minorHAnsi" w:hAnsi="Times New Roman"/>
          <w:sz w:val="28"/>
          <w:szCs w:val="28"/>
        </w:rPr>
        <w:t>кадемика РАСХН Минеева В.Г. – Москва: Изд-во МГУ, 2001. – 689 с.</w:t>
      </w:r>
    </w:p>
    <w:p w:rsidR="000474F5" w:rsidRPr="00D40069" w:rsidRDefault="000474F5" w:rsidP="0024330D">
      <w:pPr>
        <w:numPr>
          <w:ilvl w:val="0"/>
          <w:numId w:val="5"/>
        </w:numPr>
        <w:spacing w:after="0" w:line="240" w:lineRule="auto"/>
        <w:ind w:left="0" w:firstLine="851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 w:rsidRPr="00D40069">
        <w:rPr>
          <w:rFonts w:ascii="Times New Roman" w:eastAsiaTheme="minorHAnsi" w:hAnsi="Times New Roman"/>
          <w:sz w:val="28"/>
          <w:szCs w:val="28"/>
        </w:rPr>
        <w:t>Руководство по эксплуатации. Индикатор радиоактивности РАДЭКС РД1706.</w:t>
      </w:r>
    </w:p>
    <w:p w:rsidR="000474F5" w:rsidRPr="00D40069" w:rsidRDefault="000474F5" w:rsidP="0024330D">
      <w:pPr>
        <w:numPr>
          <w:ilvl w:val="0"/>
          <w:numId w:val="5"/>
        </w:numPr>
        <w:spacing w:after="0" w:line="240" w:lineRule="auto"/>
        <w:ind w:left="0" w:firstLine="851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 w:rsidRPr="00D40069">
        <w:rPr>
          <w:rFonts w:ascii="Times New Roman" w:eastAsiaTheme="minorHAnsi" w:hAnsi="Times New Roman"/>
          <w:sz w:val="28"/>
          <w:szCs w:val="28"/>
        </w:rPr>
        <w:t xml:space="preserve">СанПиН 1.2.3685-21 </w:t>
      </w:r>
      <w:r w:rsidR="00F57C07" w:rsidRPr="00D40069">
        <w:rPr>
          <w:rFonts w:ascii="Times New Roman" w:eastAsiaTheme="minorHAnsi" w:hAnsi="Times New Roman"/>
          <w:sz w:val="28"/>
          <w:szCs w:val="28"/>
        </w:rPr>
        <w:t>«</w:t>
      </w:r>
      <w:r w:rsidRPr="00D40069">
        <w:rPr>
          <w:rFonts w:ascii="Times New Roman" w:eastAsiaTheme="minorHAnsi" w:hAnsi="Times New Roman"/>
          <w:sz w:val="28"/>
          <w:szCs w:val="28"/>
        </w:rPr>
        <w:t>Гигиенические нормативы и требования к обеспечению безопасности и (или) безвредности для человека факторов среды обитания</w:t>
      </w:r>
      <w:r w:rsidR="00F57C07" w:rsidRPr="00D40069">
        <w:rPr>
          <w:rFonts w:ascii="Times New Roman" w:eastAsiaTheme="minorHAnsi" w:hAnsi="Times New Roman"/>
          <w:sz w:val="28"/>
          <w:szCs w:val="28"/>
        </w:rPr>
        <w:t>»</w:t>
      </w:r>
      <w:r w:rsidRPr="00D40069">
        <w:rPr>
          <w:rFonts w:ascii="Times New Roman" w:eastAsiaTheme="minorHAnsi" w:hAnsi="Times New Roman"/>
          <w:sz w:val="28"/>
          <w:szCs w:val="28"/>
        </w:rPr>
        <w:t xml:space="preserve">: Постановление главного государственного санитарного врача РФ от 28 января 2021 года N 2 – Текст: электронный // Электронный фонд нормативно-технической и нормативно-правовой информации Консорциума «Кодекс». – URL: </w:t>
      </w:r>
      <w:hyperlink r:id="rId11" w:history="1">
        <w:r w:rsidR="00F57C07" w:rsidRPr="00D40069">
          <w:rPr>
            <w:rStyle w:val="af"/>
            <w:rFonts w:ascii="Times New Roman" w:eastAsiaTheme="minorHAnsi" w:hAnsi="Times New Roman"/>
            <w:sz w:val="28"/>
            <w:szCs w:val="28"/>
          </w:rPr>
          <w:t>https://docs</w:t>
        </w:r>
      </w:hyperlink>
      <w:r w:rsidRPr="00D40069">
        <w:rPr>
          <w:rFonts w:ascii="Times New Roman" w:eastAsiaTheme="minorHAnsi" w:hAnsi="Times New Roman"/>
          <w:sz w:val="28"/>
          <w:szCs w:val="28"/>
        </w:rPr>
        <w:t>.cntd.ru/document/573500115 (дата обращения: 10.02.2022).</w:t>
      </w:r>
    </w:p>
    <w:p w:rsidR="000474F5" w:rsidRPr="00D40069" w:rsidRDefault="000474F5" w:rsidP="0024330D">
      <w:pPr>
        <w:numPr>
          <w:ilvl w:val="0"/>
          <w:numId w:val="5"/>
        </w:numPr>
        <w:spacing w:after="0" w:line="240" w:lineRule="auto"/>
        <w:ind w:left="0" w:firstLine="851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 w:rsidRPr="00D40069">
        <w:rPr>
          <w:rFonts w:ascii="Times New Roman" w:eastAsiaTheme="minorHAnsi" w:hAnsi="Times New Roman"/>
          <w:sz w:val="28"/>
          <w:szCs w:val="28"/>
        </w:rPr>
        <w:t>Экологические проблемы при ликвидации шахт и разрезов: сборник докладов научно-практической конференции, 31 июля – 2 августа 2001 г. Пермь/ Государственное учреждение по вопросам реорганизации и ликвидации нерентабельных шахт и разрезов, ОАО «</w:t>
      </w:r>
      <w:proofErr w:type="spellStart"/>
      <w:r w:rsidRPr="00D40069">
        <w:rPr>
          <w:rFonts w:ascii="Times New Roman" w:eastAsiaTheme="minorHAnsi" w:hAnsi="Times New Roman"/>
          <w:sz w:val="28"/>
          <w:szCs w:val="28"/>
        </w:rPr>
        <w:t>Кизелуголь</w:t>
      </w:r>
      <w:proofErr w:type="spellEnd"/>
      <w:r w:rsidRPr="00D40069">
        <w:rPr>
          <w:rFonts w:ascii="Times New Roman" w:eastAsiaTheme="minorHAnsi" w:hAnsi="Times New Roman"/>
          <w:sz w:val="28"/>
          <w:szCs w:val="28"/>
        </w:rPr>
        <w:t xml:space="preserve">». </w:t>
      </w:r>
      <w:r w:rsidRPr="00D40069">
        <w:rPr>
          <w:rFonts w:ascii="Times New Roman" w:eastAsiaTheme="minorHAnsi" w:hAnsi="Times New Roman"/>
          <w:sz w:val="28"/>
          <w:szCs w:val="28"/>
        </w:rPr>
        <w:lastRenderedPageBreak/>
        <w:t xml:space="preserve">Управление по охране окружающей среды администрации Пермской области, ФГУП МНИИЭКО ТЭК. – Пермь: 2001. </w:t>
      </w:r>
      <w:r w:rsidR="00F57C07" w:rsidRPr="00D40069">
        <w:rPr>
          <w:rFonts w:ascii="Times New Roman" w:eastAsiaTheme="minorHAnsi" w:hAnsi="Times New Roman"/>
          <w:sz w:val="28"/>
          <w:szCs w:val="28"/>
        </w:rPr>
        <w:t>–</w:t>
      </w:r>
      <w:r w:rsidRPr="00D40069">
        <w:rPr>
          <w:rFonts w:ascii="Times New Roman" w:eastAsiaTheme="minorHAnsi" w:hAnsi="Times New Roman"/>
          <w:sz w:val="28"/>
          <w:szCs w:val="28"/>
        </w:rPr>
        <w:t xml:space="preserve"> 340 с.</w:t>
      </w:r>
    </w:p>
    <w:p w:rsidR="002E6890" w:rsidRPr="00D40069" w:rsidRDefault="002E6890" w:rsidP="0024330D">
      <w:pPr>
        <w:spacing w:after="0" w:line="240" w:lineRule="auto"/>
        <w:ind w:firstLine="851"/>
        <w:contextualSpacing/>
        <w:jc w:val="center"/>
        <w:rPr>
          <w:rFonts w:ascii="Times New Roman" w:eastAsiaTheme="minorHAnsi" w:hAnsi="Times New Roman"/>
          <w:sz w:val="28"/>
          <w:szCs w:val="28"/>
        </w:rPr>
      </w:pPr>
      <w:r w:rsidRPr="00D40069">
        <w:rPr>
          <w:rFonts w:ascii="Times New Roman" w:eastAsiaTheme="minorHAnsi" w:hAnsi="Times New Roman"/>
          <w:sz w:val="28"/>
          <w:szCs w:val="28"/>
        </w:rPr>
        <w:t>Фондовые материалы</w:t>
      </w:r>
    </w:p>
    <w:p w:rsidR="00E55FA1" w:rsidRPr="00D40069" w:rsidRDefault="00E55FA1" w:rsidP="0024330D">
      <w:pPr>
        <w:numPr>
          <w:ilvl w:val="0"/>
          <w:numId w:val="5"/>
        </w:numPr>
        <w:spacing w:after="0" w:line="240" w:lineRule="auto"/>
        <w:ind w:left="0" w:firstLine="851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proofErr w:type="spellStart"/>
      <w:r w:rsidRPr="00D40069">
        <w:rPr>
          <w:rFonts w:ascii="Times New Roman" w:eastAsiaTheme="minorHAnsi" w:hAnsi="Times New Roman"/>
          <w:sz w:val="28"/>
          <w:szCs w:val="28"/>
        </w:rPr>
        <w:t>Гец</w:t>
      </w:r>
      <w:proofErr w:type="spellEnd"/>
      <w:r w:rsidR="002E6890" w:rsidRPr="00D40069">
        <w:rPr>
          <w:rFonts w:ascii="Times New Roman" w:eastAsiaTheme="minorHAnsi" w:hAnsi="Times New Roman"/>
          <w:sz w:val="28"/>
          <w:szCs w:val="28"/>
        </w:rPr>
        <w:t>,</w:t>
      </w:r>
      <w:r w:rsidRPr="00D40069">
        <w:rPr>
          <w:rFonts w:ascii="Times New Roman" w:eastAsiaTheme="minorHAnsi" w:hAnsi="Times New Roman"/>
          <w:sz w:val="28"/>
          <w:szCs w:val="28"/>
        </w:rPr>
        <w:t xml:space="preserve"> Э</w:t>
      </w:r>
      <w:r w:rsidR="002E6890" w:rsidRPr="00D40069">
        <w:rPr>
          <w:rFonts w:ascii="Times New Roman" w:eastAsiaTheme="minorHAnsi" w:hAnsi="Times New Roman"/>
          <w:sz w:val="28"/>
          <w:szCs w:val="28"/>
        </w:rPr>
        <w:t>.</w:t>
      </w:r>
      <w:r w:rsidRPr="00D40069">
        <w:rPr>
          <w:rFonts w:ascii="Times New Roman" w:eastAsiaTheme="minorHAnsi" w:hAnsi="Times New Roman"/>
          <w:sz w:val="28"/>
          <w:szCs w:val="28"/>
        </w:rPr>
        <w:t xml:space="preserve"> К вопросу об экологической реабилитации территории бывшей шахты «Скальная» </w:t>
      </w:r>
      <w:proofErr w:type="spellStart"/>
      <w:r w:rsidRPr="00D40069">
        <w:rPr>
          <w:rFonts w:ascii="Times New Roman" w:eastAsiaTheme="minorHAnsi" w:hAnsi="Times New Roman"/>
          <w:sz w:val="28"/>
          <w:szCs w:val="28"/>
        </w:rPr>
        <w:t>Кизеловского</w:t>
      </w:r>
      <w:proofErr w:type="spellEnd"/>
      <w:r w:rsidRPr="00D40069">
        <w:rPr>
          <w:rFonts w:ascii="Times New Roman" w:eastAsiaTheme="minorHAnsi" w:hAnsi="Times New Roman"/>
          <w:sz w:val="28"/>
          <w:szCs w:val="28"/>
        </w:rPr>
        <w:t xml:space="preserve"> угольного бассейна</w:t>
      </w:r>
      <w:r w:rsidR="002E6890" w:rsidRPr="00D40069">
        <w:rPr>
          <w:rFonts w:ascii="Times New Roman" w:eastAsiaTheme="minorHAnsi" w:hAnsi="Times New Roman"/>
          <w:sz w:val="28"/>
          <w:szCs w:val="28"/>
        </w:rPr>
        <w:t xml:space="preserve">/ Э. </w:t>
      </w:r>
      <w:proofErr w:type="spellStart"/>
      <w:r w:rsidR="002E6890" w:rsidRPr="00D40069">
        <w:rPr>
          <w:rFonts w:ascii="Times New Roman" w:eastAsiaTheme="minorHAnsi" w:hAnsi="Times New Roman"/>
          <w:sz w:val="28"/>
          <w:szCs w:val="28"/>
        </w:rPr>
        <w:t>Гец</w:t>
      </w:r>
      <w:proofErr w:type="spellEnd"/>
      <w:r w:rsidR="002E6890" w:rsidRPr="00D40069">
        <w:rPr>
          <w:rFonts w:ascii="Times New Roman" w:eastAsiaTheme="minorHAnsi" w:hAnsi="Times New Roman"/>
          <w:sz w:val="28"/>
          <w:szCs w:val="28"/>
        </w:rPr>
        <w:t xml:space="preserve">. </w:t>
      </w:r>
      <w:r w:rsidR="00F57C07" w:rsidRPr="00D40069">
        <w:rPr>
          <w:rFonts w:ascii="Times New Roman" w:eastAsiaTheme="minorHAnsi" w:hAnsi="Times New Roman"/>
          <w:sz w:val="28"/>
          <w:szCs w:val="28"/>
        </w:rPr>
        <w:t>–</w:t>
      </w:r>
      <w:r w:rsidRPr="00D40069">
        <w:rPr>
          <w:rFonts w:ascii="Times New Roman" w:eastAsiaTheme="minorHAnsi" w:hAnsi="Times New Roman"/>
          <w:sz w:val="28"/>
          <w:szCs w:val="28"/>
        </w:rPr>
        <w:t xml:space="preserve"> Чусовой, 2015</w:t>
      </w:r>
      <w:r w:rsidR="002E6890" w:rsidRPr="00D40069">
        <w:rPr>
          <w:rFonts w:ascii="Times New Roman" w:eastAsiaTheme="minorHAnsi" w:hAnsi="Times New Roman"/>
          <w:sz w:val="28"/>
          <w:szCs w:val="28"/>
        </w:rPr>
        <w:t xml:space="preserve">. </w:t>
      </w:r>
      <w:r w:rsidR="00F57C07" w:rsidRPr="00D40069">
        <w:rPr>
          <w:rFonts w:ascii="Times New Roman" w:eastAsiaTheme="minorHAnsi" w:hAnsi="Times New Roman"/>
          <w:sz w:val="28"/>
          <w:szCs w:val="28"/>
        </w:rPr>
        <w:t>–</w:t>
      </w:r>
      <w:r w:rsidRPr="00D40069">
        <w:rPr>
          <w:rFonts w:ascii="Times New Roman" w:eastAsiaTheme="minorHAnsi" w:hAnsi="Times New Roman"/>
          <w:sz w:val="28"/>
          <w:szCs w:val="28"/>
        </w:rPr>
        <w:t xml:space="preserve"> 15 с.</w:t>
      </w:r>
    </w:p>
    <w:p w:rsidR="00E55FA1" w:rsidRPr="00D40069" w:rsidRDefault="00E55FA1" w:rsidP="0024330D">
      <w:pPr>
        <w:numPr>
          <w:ilvl w:val="0"/>
          <w:numId w:val="5"/>
        </w:numPr>
        <w:spacing w:after="0" w:line="240" w:lineRule="auto"/>
        <w:ind w:left="0" w:firstLine="851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proofErr w:type="spellStart"/>
      <w:r w:rsidRPr="00D40069">
        <w:rPr>
          <w:rFonts w:ascii="Times New Roman" w:eastAsiaTheme="minorHAnsi" w:hAnsi="Times New Roman"/>
          <w:sz w:val="28"/>
          <w:szCs w:val="28"/>
        </w:rPr>
        <w:t>Гец</w:t>
      </w:r>
      <w:proofErr w:type="spellEnd"/>
      <w:r w:rsidR="002E6890" w:rsidRPr="00D40069">
        <w:rPr>
          <w:rFonts w:ascii="Times New Roman" w:eastAsiaTheme="minorHAnsi" w:hAnsi="Times New Roman"/>
          <w:sz w:val="28"/>
          <w:szCs w:val="28"/>
        </w:rPr>
        <w:t xml:space="preserve">, Э. </w:t>
      </w:r>
      <w:r w:rsidRPr="00D40069">
        <w:rPr>
          <w:rFonts w:ascii="Times New Roman" w:eastAsiaTheme="minorHAnsi" w:hAnsi="Times New Roman"/>
          <w:sz w:val="28"/>
          <w:szCs w:val="28"/>
        </w:rPr>
        <w:t>Экологические и социальные последствия ликвидации бывшей шахты «Скальная»</w:t>
      </w:r>
      <w:r w:rsidR="002E6890" w:rsidRPr="00D40069">
        <w:rPr>
          <w:rFonts w:ascii="Times New Roman" w:eastAsiaTheme="minorHAnsi" w:hAnsi="Times New Roman"/>
          <w:sz w:val="28"/>
          <w:szCs w:val="28"/>
        </w:rPr>
        <w:t xml:space="preserve">/ Э. </w:t>
      </w:r>
      <w:proofErr w:type="spellStart"/>
      <w:r w:rsidR="002E6890" w:rsidRPr="00D40069">
        <w:rPr>
          <w:rFonts w:ascii="Times New Roman" w:eastAsiaTheme="minorHAnsi" w:hAnsi="Times New Roman"/>
          <w:sz w:val="28"/>
          <w:szCs w:val="28"/>
        </w:rPr>
        <w:t>Гец</w:t>
      </w:r>
      <w:proofErr w:type="spellEnd"/>
      <w:r w:rsidR="002E6890" w:rsidRPr="00D40069">
        <w:rPr>
          <w:rFonts w:ascii="Times New Roman" w:eastAsiaTheme="minorHAnsi" w:hAnsi="Times New Roman"/>
          <w:sz w:val="28"/>
          <w:szCs w:val="28"/>
        </w:rPr>
        <w:t>.</w:t>
      </w:r>
      <w:r w:rsidR="00F57C07" w:rsidRPr="00D40069">
        <w:rPr>
          <w:rFonts w:ascii="Times New Roman" w:eastAsiaTheme="minorHAnsi" w:hAnsi="Times New Roman"/>
          <w:sz w:val="28"/>
          <w:szCs w:val="28"/>
        </w:rPr>
        <w:t>–</w:t>
      </w:r>
      <w:r w:rsidR="002E6890" w:rsidRPr="00D40069">
        <w:rPr>
          <w:rFonts w:ascii="Times New Roman" w:eastAsiaTheme="minorHAnsi" w:hAnsi="Times New Roman"/>
          <w:sz w:val="28"/>
          <w:szCs w:val="28"/>
        </w:rPr>
        <w:t xml:space="preserve"> Чусовой, 2015. </w:t>
      </w:r>
      <w:r w:rsidR="00F57C07" w:rsidRPr="00D40069">
        <w:rPr>
          <w:rFonts w:ascii="Times New Roman" w:eastAsiaTheme="minorHAnsi" w:hAnsi="Times New Roman"/>
          <w:sz w:val="28"/>
          <w:szCs w:val="28"/>
        </w:rPr>
        <w:t>–</w:t>
      </w:r>
      <w:r w:rsidRPr="00D40069">
        <w:rPr>
          <w:rFonts w:ascii="Times New Roman" w:eastAsiaTheme="minorHAnsi" w:hAnsi="Times New Roman"/>
          <w:sz w:val="28"/>
          <w:szCs w:val="28"/>
        </w:rPr>
        <w:t>28 с.</w:t>
      </w:r>
    </w:p>
    <w:p w:rsidR="00182DC1" w:rsidRPr="00D40069" w:rsidRDefault="004D4C12" w:rsidP="0024330D">
      <w:pPr>
        <w:numPr>
          <w:ilvl w:val="0"/>
          <w:numId w:val="5"/>
        </w:numPr>
        <w:spacing w:after="0" w:line="240" w:lineRule="auto"/>
        <w:ind w:left="0" w:firstLine="851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 w:rsidRPr="00D40069">
        <w:rPr>
          <w:rFonts w:ascii="Times New Roman" w:eastAsiaTheme="minorHAnsi" w:hAnsi="Times New Roman"/>
          <w:sz w:val="28"/>
          <w:szCs w:val="28"/>
        </w:rPr>
        <w:t xml:space="preserve">Иванова, Н. Изучение шахтных отвалов бывшей шахты «Скальная» (сентябрь 2005г.)/ Н. Иванова. </w:t>
      </w:r>
      <w:proofErr w:type="gramStart"/>
      <w:r w:rsidRPr="00D40069">
        <w:rPr>
          <w:rFonts w:ascii="Times New Roman" w:eastAsiaTheme="minorHAnsi" w:hAnsi="Times New Roman"/>
          <w:sz w:val="28"/>
          <w:szCs w:val="28"/>
        </w:rPr>
        <w:t>–Ч</w:t>
      </w:r>
      <w:proofErr w:type="gramEnd"/>
      <w:r w:rsidRPr="00D40069">
        <w:rPr>
          <w:rFonts w:ascii="Times New Roman" w:eastAsiaTheme="minorHAnsi" w:hAnsi="Times New Roman"/>
          <w:sz w:val="28"/>
          <w:szCs w:val="28"/>
        </w:rPr>
        <w:t xml:space="preserve">усовой, 2006. </w:t>
      </w:r>
      <w:r w:rsidR="00F57C07" w:rsidRPr="00D40069">
        <w:rPr>
          <w:rFonts w:ascii="Times New Roman" w:eastAsiaTheme="minorHAnsi" w:hAnsi="Times New Roman"/>
          <w:sz w:val="28"/>
          <w:szCs w:val="28"/>
        </w:rPr>
        <w:t>–</w:t>
      </w:r>
      <w:r w:rsidRPr="00D40069">
        <w:rPr>
          <w:rFonts w:ascii="Times New Roman" w:eastAsiaTheme="minorHAnsi" w:hAnsi="Times New Roman"/>
          <w:sz w:val="28"/>
          <w:szCs w:val="28"/>
        </w:rPr>
        <w:t xml:space="preserve"> 38 с.</w:t>
      </w:r>
    </w:p>
    <w:p w:rsidR="00182DC1" w:rsidRPr="00D40069" w:rsidRDefault="00182DC1" w:rsidP="0024330D">
      <w:pPr>
        <w:spacing w:after="0" w:line="240" w:lineRule="auto"/>
        <w:ind w:firstLine="851"/>
        <w:jc w:val="center"/>
        <w:rPr>
          <w:rFonts w:ascii="Times New Roman" w:eastAsiaTheme="minorHAnsi" w:hAnsi="Times New Roman"/>
          <w:sz w:val="28"/>
          <w:szCs w:val="28"/>
          <w:highlight w:val="yellow"/>
        </w:rPr>
      </w:pPr>
    </w:p>
    <w:p w:rsidR="00182DC1" w:rsidRPr="00D40069" w:rsidRDefault="00182DC1" w:rsidP="0024330D">
      <w:pPr>
        <w:spacing w:after="0" w:line="240" w:lineRule="auto"/>
        <w:ind w:firstLine="851"/>
        <w:jc w:val="center"/>
        <w:rPr>
          <w:rFonts w:ascii="Times New Roman" w:eastAsiaTheme="minorHAnsi" w:hAnsi="Times New Roman"/>
          <w:sz w:val="28"/>
          <w:szCs w:val="28"/>
          <w:highlight w:val="yellow"/>
        </w:rPr>
      </w:pPr>
    </w:p>
    <w:p w:rsidR="00182DC1" w:rsidRPr="00D40069" w:rsidRDefault="00182DC1" w:rsidP="0024330D">
      <w:pPr>
        <w:spacing w:after="0" w:line="240" w:lineRule="auto"/>
        <w:ind w:firstLine="851"/>
        <w:jc w:val="center"/>
        <w:rPr>
          <w:rFonts w:ascii="Times New Roman" w:eastAsiaTheme="minorHAnsi" w:hAnsi="Times New Roman"/>
          <w:sz w:val="28"/>
          <w:szCs w:val="28"/>
          <w:highlight w:val="yellow"/>
        </w:rPr>
      </w:pPr>
    </w:p>
    <w:p w:rsidR="00182DC1" w:rsidRPr="00D40069" w:rsidRDefault="00182DC1" w:rsidP="0024330D">
      <w:pPr>
        <w:spacing w:after="0" w:line="240" w:lineRule="auto"/>
        <w:ind w:firstLine="851"/>
        <w:jc w:val="center"/>
        <w:rPr>
          <w:rFonts w:ascii="Times New Roman" w:eastAsiaTheme="minorHAnsi" w:hAnsi="Times New Roman"/>
          <w:sz w:val="28"/>
          <w:szCs w:val="28"/>
          <w:highlight w:val="yellow"/>
        </w:rPr>
      </w:pPr>
    </w:p>
    <w:p w:rsidR="00182DC1" w:rsidRPr="00D40069" w:rsidRDefault="00182DC1" w:rsidP="0024330D">
      <w:pPr>
        <w:spacing w:after="0" w:line="240" w:lineRule="auto"/>
        <w:ind w:firstLine="851"/>
        <w:jc w:val="center"/>
        <w:rPr>
          <w:rFonts w:ascii="Times New Roman" w:eastAsiaTheme="minorHAnsi" w:hAnsi="Times New Roman"/>
          <w:sz w:val="28"/>
          <w:szCs w:val="28"/>
          <w:highlight w:val="yellow"/>
        </w:rPr>
      </w:pPr>
    </w:p>
    <w:p w:rsidR="00182DC1" w:rsidRPr="00D40069" w:rsidRDefault="00182DC1" w:rsidP="0024330D">
      <w:pPr>
        <w:spacing w:after="0" w:line="240" w:lineRule="auto"/>
        <w:ind w:firstLine="851"/>
        <w:jc w:val="center"/>
        <w:rPr>
          <w:rFonts w:ascii="Times New Roman" w:eastAsiaTheme="minorHAnsi" w:hAnsi="Times New Roman"/>
          <w:sz w:val="28"/>
          <w:szCs w:val="28"/>
          <w:highlight w:val="yellow"/>
        </w:rPr>
      </w:pPr>
    </w:p>
    <w:p w:rsidR="00182DC1" w:rsidRPr="00D40069" w:rsidRDefault="00182DC1" w:rsidP="0024330D">
      <w:pPr>
        <w:spacing w:after="0" w:line="240" w:lineRule="auto"/>
        <w:ind w:firstLine="851"/>
        <w:jc w:val="center"/>
        <w:rPr>
          <w:rFonts w:ascii="Times New Roman" w:eastAsiaTheme="minorHAnsi" w:hAnsi="Times New Roman"/>
          <w:sz w:val="28"/>
          <w:szCs w:val="28"/>
          <w:highlight w:val="yellow"/>
        </w:rPr>
      </w:pPr>
    </w:p>
    <w:p w:rsidR="00182DC1" w:rsidRPr="00D40069" w:rsidRDefault="00182DC1" w:rsidP="00373F22">
      <w:pPr>
        <w:spacing w:after="0" w:line="360" w:lineRule="auto"/>
        <w:ind w:firstLine="851"/>
        <w:jc w:val="center"/>
        <w:rPr>
          <w:rFonts w:ascii="Times New Roman" w:eastAsiaTheme="minorHAnsi" w:hAnsi="Times New Roman"/>
          <w:sz w:val="28"/>
          <w:szCs w:val="28"/>
          <w:highlight w:val="yellow"/>
        </w:rPr>
      </w:pPr>
    </w:p>
    <w:p w:rsidR="00182DC1" w:rsidRPr="00D40069" w:rsidRDefault="00182DC1" w:rsidP="00373F22">
      <w:pPr>
        <w:spacing w:after="0" w:line="360" w:lineRule="auto"/>
        <w:ind w:firstLine="851"/>
        <w:jc w:val="center"/>
        <w:rPr>
          <w:rFonts w:ascii="Times New Roman" w:eastAsiaTheme="minorHAnsi" w:hAnsi="Times New Roman"/>
          <w:sz w:val="28"/>
          <w:szCs w:val="28"/>
          <w:highlight w:val="yellow"/>
        </w:rPr>
      </w:pPr>
    </w:p>
    <w:p w:rsidR="00182DC1" w:rsidRPr="00D40069" w:rsidRDefault="00182DC1" w:rsidP="00373F22">
      <w:pPr>
        <w:spacing w:after="0" w:line="360" w:lineRule="auto"/>
        <w:ind w:firstLine="851"/>
        <w:jc w:val="center"/>
        <w:rPr>
          <w:rFonts w:ascii="Times New Roman" w:eastAsiaTheme="minorHAnsi" w:hAnsi="Times New Roman"/>
          <w:sz w:val="28"/>
          <w:szCs w:val="28"/>
          <w:highlight w:val="yellow"/>
        </w:rPr>
      </w:pPr>
    </w:p>
    <w:p w:rsidR="00182DC1" w:rsidRPr="00D40069" w:rsidRDefault="00182DC1" w:rsidP="00373F22">
      <w:pPr>
        <w:spacing w:after="0" w:line="360" w:lineRule="auto"/>
        <w:ind w:firstLine="851"/>
        <w:jc w:val="center"/>
        <w:rPr>
          <w:rFonts w:ascii="Times New Roman" w:eastAsiaTheme="minorHAnsi" w:hAnsi="Times New Roman"/>
          <w:sz w:val="28"/>
          <w:szCs w:val="28"/>
          <w:highlight w:val="yellow"/>
        </w:rPr>
      </w:pPr>
    </w:p>
    <w:p w:rsidR="00182DC1" w:rsidRPr="00D40069" w:rsidRDefault="00182DC1" w:rsidP="00373F22">
      <w:pPr>
        <w:spacing w:after="0" w:line="360" w:lineRule="auto"/>
        <w:ind w:firstLine="851"/>
        <w:jc w:val="center"/>
        <w:rPr>
          <w:rFonts w:ascii="Times New Roman" w:eastAsiaTheme="minorHAnsi" w:hAnsi="Times New Roman"/>
          <w:sz w:val="28"/>
          <w:szCs w:val="28"/>
          <w:highlight w:val="yellow"/>
        </w:rPr>
      </w:pPr>
    </w:p>
    <w:p w:rsidR="00182DC1" w:rsidRPr="00D40069" w:rsidRDefault="00182DC1" w:rsidP="00373F22">
      <w:pPr>
        <w:spacing w:after="0" w:line="360" w:lineRule="auto"/>
        <w:ind w:firstLine="851"/>
        <w:jc w:val="center"/>
        <w:rPr>
          <w:rFonts w:ascii="Times New Roman" w:eastAsiaTheme="minorHAnsi" w:hAnsi="Times New Roman"/>
          <w:sz w:val="28"/>
          <w:szCs w:val="28"/>
          <w:highlight w:val="yellow"/>
        </w:rPr>
      </w:pPr>
    </w:p>
    <w:p w:rsidR="00182DC1" w:rsidRPr="00D40069" w:rsidRDefault="00182DC1" w:rsidP="00373F22">
      <w:pPr>
        <w:spacing w:after="0" w:line="360" w:lineRule="auto"/>
        <w:ind w:firstLine="851"/>
        <w:jc w:val="center"/>
        <w:rPr>
          <w:rFonts w:ascii="Times New Roman" w:eastAsiaTheme="minorHAnsi" w:hAnsi="Times New Roman"/>
          <w:sz w:val="28"/>
          <w:szCs w:val="28"/>
          <w:highlight w:val="yellow"/>
        </w:rPr>
      </w:pPr>
    </w:p>
    <w:p w:rsidR="006F1AA1" w:rsidRPr="00D40069" w:rsidRDefault="006F1AA1" w:rsidP="00373F22">
      <w:pPr>
        <w:spacing w:after="0" w:line="360" w:lineRule="auto"/>
        <w:ind w:firstLine="851"/>
        <w:jc w:val="center"/>
        <w:rPr>
          <w:rFonts w:ascii="Times New Roman" w:eastAsiaTheme="minorHAnsi" w:hAnsi="Times New Roman"/>
          <w:sz w:val="28"/>
          <w:szCs w:val="28"/>
          <w:highlight w:val="yellow"/>
        </w:rPr>
      </w:pPr>
    </w:p>
    <w:p w:rsidR="006F1AA1" w:rsidRPr="00D40069" w:rsidRDefault="006F1AA1" w:rsidP="00373F22">
      <w:pPr>
        <w:spacing w:after="0" w:line="360" w:lineRule="auto"/>
        <w:ind w:firstLine="851"/>
        <w:jc w:val="center"/>
        <w:rPr>
          <w:rFonts w:ascii="Times New Roman" w:eastAsiaTheme="minorHAnsi" w:hAnsi="Times New Roman"/>
          <w:sz w:val="28"/>
          <w:szCs w:val="28"/>
          <w:highlight w:val="yellow"/>
        </w:rPr>
      </w:pPr>
    </w:p>
    <w:p w:rsidR="006F1AA1" w:rsidRPr="00D40069" w:rsidRDefault="006F1AA1" w:rsidP="00373F22">
      <w:pPr>
        <w:spacing w:after="0" w:line="360" w:lineRule="auto"/>
        <w:ind w:firstLine="851"/>
        <w:jc w:val="center"/>
        <w:rPr>
          <w:rFonts w:ascii="Times New Roman" w:eastAsiaTheme="minorHAnsi" w:hAnsi="Times New Roman"/>
          <w:sz w:val="28"/>
          <w:szCs w:val="28"/>
          <w:highlight w:val="yellow"/>
        </w:rPr>
      </w:pPr>
    </w:p>
    <w:p w:rsidR="006F1AA1" w:rsidRPr="00D40069" w:rsidRDefault="006F1AA1" w:rsidP="00373F22">
      <w:pPr>
        <w:spacing w:after="0" w:line="360" w:lineRule="auto"/>
        <w:ind w:firstLine="851"/>
        <w:jc w:val="center"/>
        <w:rPr>
          <w:rFonts w:ascii="Times New Roman" w:eastAsiaTheme="minorHAnsi" w:hAnsi="Times New Roman"/>
          <w:sz w:val="28"/>
          <w:szCs w:val="28"/>
          <w:highlight w:val="yellow"/>
        </w:rPr>
      </w:pPr>
    </w:p>
    <w:p w:rsidR="006F1AA1" w:rsidRPr="00D40069" w:rsidRDefault="006F1AA1" w:rsidP="00373F22">
      <w:pPr>
        <w:spacing w:after="0" w:line="360" w:lineRule="auto"/>
        <w:ind w:firstLine="851"/>
        <w:jc w:val="center"/>
        <w:rPr>
          <w:rFonts w:ascii="Times New Roman" w:eastAsiaTheme="minorHAnsi" w:hAnsi="Times New Roman"/>
          <w:sz w:val="28"/>
          <w:szCs w:val="28"/>
          <w:highlight w:val="yellow"/>
        </w:rPr>
      </w:pPr>
    </w:p>
    <w:p w:rsidR="006F1AA1" w:rsidRPr="00D40069" w:rsidRDefault="006F1AA1" w:rsidP="00373F22">
      <w:pPr>
        <w:spacing w:after="0" w:line="360" w:lineRule="auto"/>
        <w:ind w:firstLine="851"/>
        <w:jc w:val="center"/>
        <w:rPr>
          <w:rFonts w:ascii="Times New Roman" w:eastAsiaTheme="minorHAnsi" w:hAnsi="Times New Roman"/>
          <w:sz w:val="28"/>
          <w:szCs w:val="28"/>
          <w:highlight w:val="yellow"/>
        </w:rPr>
      </w:pPr>
    </w:p>
    <w:p w:rsidR="006F1AA1" w:rsidRPr="00D40069" w:rsidRDefault="006F1AA1" w:rsidP="00373F22">
      <w:pPr>
        <w:spacing w:after="0" w:line="360" w:lineRule="auto"/>
        <w:ind w:firstLine="851"/>
        <w:jc w:val="center"/>
        <w:rPr>
          <w:rFonts w:ascii="Times New Roman" w:eastAsiaTheme="minorHAnsi" w:hAnsi="Times New Roman"/>
          <w:sz w:val="28"/>
          <w:szCs w:val="28"/>
          <w:highlight w:val="yellow"/>
        </w:rPr>
      </w:pPr>
    </w:p>
    <w:p w:rsidR="006F1AA1" w:rsidRPr="00D40069" w:rsidRDefault="006F1AA1" w:rsidP="00373F22">
      <w:pPr>
        <w:spacing w:after="0" w:line="360" w:lineRule="auto"/>
        <w:ind w:firstLine="851"/>
        <w:jc w:val="center"/>
        <w:rPr>
          <w:rFonts w:ascii="Times New Roman" w:eastAsiaTheme="minorHAnsi" w:hAnsi="Times New Roman"/>
          <w:sz w:val="28"/>
          <w:szCs w:val="28"/>
          <w:highlight w:val="yellow"/>
        </w:rPr>
      </w:pPr>
    </w:p>
    <w:p w:rsidR="006F1AA1" w:rsidRPr="00D40069" w:rsidRDefault="006F1AA1" w:rsidP="00373F22">
      <w:pPr>
        <w:spacing w:after="0" w:line="360" w:lineRule="auto"/>
        <w:ind w:firstLine="851"/>
        <w:jc w:val="center"/>
        <w:rPr>
          <w:rFonts w:ascii="Times New Roman" w:eastAsiaTheme="minorHAnsi" w:hAnsi="Times New Roman"/>
          <w:sz w:val="28"/>
          <w:szCs w:val="28"/>
          <w:highlight w:val="yellow"/>
        </w:rPr>
      </w:pPr>
    </w:p>
    <w:p w:rsidR="006F1AA1" w:rsidRPr="00D40069" w:rsidRDefault="006F1AA1" w:rsidP="00373F22">
      <w:pPr>
        <w:spacing w:after="0" w:line="360" w:lineRule="auto"/>
        <w:ind w:firstLine="851"/>
        <w:jc w:val="center"/>
        <w:rPr>
          <w:rFonts w:ascii="Times New Roman" w:eastAsiaTheme="minorHAnsi" w:hAnsi="Times New Roman"/>
          <w:sz w:val="28"/>
          <w:szCs w:val="28"/>
          <w:highlight w:val="yellow"/>
        </w:rPr>
      </w:pPr>
    </w:p>
    <w:p w:rsidR="006F1AA1" w:rsidRPr="00D40069" w:rsidRDefault="006F1AA1" w:rsidP="00373F22">
      <w:pPr>
        <w:spacing w:after="0" w:line="360" w:lineRule="auto"/>
        <w:ind w:firstLine="851"/>
        <w:jc w:val="center"/>
        <w:rPr>
          <w:rFonts w:ascii="Times New Roman" w:eastAsiaTheme="minorHAnsi" w:hAnsi="Times New Roman"/>
          <w:sz w:val="28"/>
          <w:szCs w:val="28"/>
          <w:highlight w:val="yellow"/>
        </w:rPr>
      </w:pPr>
    </w:p>
    <w:p w:rsidR="006F1AA1" w:rsidRPr="00D40069" w:rsidRDefault="006F1AA1" w:rsidP="00373F22">
      <w:pPr>
        <w:spacing w:after="0" w:line="360" w:lineRule="auto"/>
        <w:ind w:firstLine="851"/>
        <w:jc w:val="center"/>
        <w:rPr>
          <w:rFonts w:ascii="Times New Roman" w:eastAsiaTheme="minorHAnsi" w:hAnsi="Times New Roman"/>
          <w:sz w:val="28"/>
          <w:szCs w:val="28"/>
          <w:highlight w:val="yellow"/>
        </w:rPr>
      </w:pPr>
    </w:p>
    <w:p w:rsidR="006F1AA1" w:rsidRPr="00D40069" w:rsidRDefault="006F1AA1" w:rsidP="00373F22">
      <w:pPr>
        <w:spacing w:after="0" w:line="360" w:lineRule="auto"/>
        <w:ind w:firstLine="851"/>
        <w:jc w:val="center"/>
        <w:rPr>
          <w:rFonts w:ascii="Times New Roman" w:eastAsiaTheme="minorHAnsi" w:hAnsi="Times New Roman"/>
          <w:sz w:val="28"/>
          <w:szCs w:val="28"/>
          <w:highlight w:val="yellow"/>
        </w:rPr>
      </w:pPr>
    </w:p>
    <w:p w:rsidR="006F1AA1" w:rsidRPr="00D40069" w:rsidRDefault="006F1AA1" w:rsidP="00373F22">
      <w:pPr>
        <w:spacing w:after="0" w:line="360" w:lineRule="auto"/>
        <w:ind w:firstLine="851"/>
        <w:jc w:val="center"/>
        <w:rPr>
          <w:rFonts w:ascii="Times New Roman" w:eastAsiaTheme="minorHAnsi" w:hAnsi="Times New Roman"/>
          <w:sz w:val="28"/>
          <w:szCs w:val="28"/>
          <w:highlight w:val="yellow"/>
        </w:rPr>
      </w:pPr>
    </w:p>
    <w:p w:rsidR="006F1AA1" w:rsidRPr="00D40069" w:rsidRDefault="006F1AA1" w:rsidP="00373F22">
      <w:pPr>
        <w:spacing w:after="0" w:line="360" w:lineRule="auto"/>
        <w:ind w:firstLine="851"/>
        <w:jc w:val="center"/>
        <w:rPr>
          <w:rFonts w:ascii="Times New Roman" w:eastAsiaTheme="minorHAnsi" w:hAnsi="Times New Roman"/>
          <w:sz w:val="28"/>
          <w:szCs w:val="28"/>
          <w:highlight w:val="yellow"/>
        </w:rPr>
      </w:pPr>
    </w:p>
    <w:p w:rsidR="006F1AA1" w:rsidRPr="00D40069" w:rsidRDefault="006F1AA1" w:rsidP="00373F22">
      <w:pPr>
        <w:spacing w:after="0" w:line="360" w:lineRule="auto"/>
        <w:ind w:firstLine="851"/>
        <w:jc w:val="center"/>
        <w:rPr>
          <w:rFonts w:ascii="Times New Roman" w:eastAsiaTheme="minorHAnsi" w:hAnsi="Times New Roman"/>
          <w:sz w:val="28"/>
          <w:szCs w:val="28"/>
          <w:highlight w:val="yellow"/>
        </w:rPr>
      </w:pPr>
    </w:p>
    <w:p w:rsidR="006F1AA1" w:rsidRPr="00D40069" w:rsidRDefault="006F1AA1" w:rsidP="00373F22">
      <w:pPr>
        <w:spacing w:after="0" w:line="360" w:lineRule="auto"/>
        <w:ind w:firstLine="851"/>
        <w:jc w:val="center"/>
        <w:rPr>
          <w:rFonts w:ascii="Times New Roman" w:eastAsiaTheme="minorHAnsi" w:hAnsi="Times New Roman"/>
          <w:sz w:val="28"/>
          <w:szCs w:val="28"/>
          <w:highlight w:val="yellow"/>
        </w:rPr>
      </w:pPr>
    </w:p>
    <w:p w:rsidR="006F1AA1" w:rsidRPr="00D40069" w:rsidRDefault="006F1AA1" w:rsidP="00373F22">
      <w:pPr>
        <w:spacing w:after="0" w:line="360" w:lineRule="auto"/>
        <w:ind w:firstLine="851"/>
        <w:jc w:val="center"/>
        <w:rPr>
          <w:rFonts w:ascii="Times New Roman" w:eastAsiaTheme="minorHAnsi" w:hAnsi="Times New Roman"/>
          <w:sz w:val="28"/>
          <w:szCs w:val="28"/>
          <w:highlight w:val="yellow"/>
        </w:rPr>
      </w:pPr>
    </w:p>
    <w:p w:rsidR="006F1AA1" w:rsidRPr="00D40069" w:rsidRDefault="006F1AA1" w:rsidP="00373F22">
      <w:pPr>
        <w:spacing w:after="0" w:line="360" w:lineRule="auto"/>
        <w:ind w:firstLine="851"/>
        <w:jc w:val="center"/>
        <w:rPr>
          <w:rFonts w:ascii="Times New Roman" w:eastAsiaTheme="minorHAnsi" w:hAnsi="Times New Roman"/>
          <w:sz w:val="28"/>
          <w:szCs w:val="28"/>
          <w:highlight w:val="yellow"/>
        </w:rPr>
      </w:pPr>
    </w:p>
    <w:p w:rsidR="00182DC1" w:rsidRPr="00D40069" w:rsidRDefault="00182DC1" w:rsidP="00373F22">
      <w:pPr>
        <w:spacing w:after="0" w:line="360" w:lineRule="auto"/>
        <w:ind w:firstLine="851"/>
        <w:jc w:val="center"/>
        <w:rPr>
          <w:rFonts w:ascii="Times New Roman" w:eastAsiaTheme="minorHAnsi" w:hAnsi="Times New Roman"/>
          <w:sz w:val="28"/>
          <w:szCs w:val="28"/>
          <w:highlight w:val="yellow"/>
        </w:rPr>
      </w:pPr>
    </w:p>
    <w:p w:rsidR="00182DC1" w:rsidRPr="00D40069" w:rsidRDefault="00182DC1" w:rsidP="00373F22">
      <w:pPr>
        <w:spacing w:after="0" w:line="360" w:lineRule="auto"/>
        <w:ind w:firstLine="851"/>
        <w:jc w:val="center"/>
        <w:rPr>
          <w:rFonts w:ascii="Times New Roman" w:eastAsiaTheme="minorHAnsi" w:hAnsi="Times New Roman"/>
          <w:sz w:val="28"/>
          <w:szCs w:val="28"/>
          <w:highlight w:val="yellow"/>
        </w:rPr>
      </w:pPr>
    </w:p>
    <w:p w:rsidR="00182DC1" w:rsidRPr="00D40069" w:rsidRDefault="00182DC1" w:rsidP="00373F22">
      <w:pPr>
        <w:spacing w:after="0" w:line="360" w:lineRule="auto"/>
        <w:ind w:firstLine="851"/>
        <w:jc w:val="center"/>
        <w:rPr>
          <w:rFonts w:ascii="Times New Roman" w:eastAsiaTheme="minorHAnsi" w:hAnsi="Times New Roman"/>
          <w:sz w:val="28"/>
          <w:szCs w:val="28"/>
          <w:highlight w:val="yellow"/>
        </w:rPr>
      </w:pPr>
    </w:p>
    <w:p w:rsidR="00182DC1" w:rsidRPr="00D40069" w:rsidRDefault="00F0125B" w:rsidP="00373F22">
      <w:pPr>
        <w:spacing w:after="0" w:line="360" w:lineRule="auto"/>
        <w:ind w:firstLine="851"/>
        <w:jc w:val="center"/>
        <w:rPr>
          <w:rFonts w:ascii="Times New Roman" w:eastAsiaTheme="minorHAnsi" w:hAnsi="Times New Roman"/>
          <w:sz w:val="28"/>
          <w:szCs w:val="28"/>
        </w:rPr>
      </w:pPr>
      <w:r w:rsidRPr="00D40069">
        <w:rPr>
          <w:rFonts w:ascii="Times New Roman" w:eastAsiaTheme="minorHAnsi" w:hAnsi="Times New Roman"/>
          <w:sz w:val="28"/>
          <w:szCs w:val="28"/>
        </w:rPr>
        <w:t>Приложения</w:t>
      </w:r>
    </w:p>
    <w:p w:rsidR="00182DC1" w:rsidRPr="00D40069" w:rsidRDefault="00182DC1" w:rsidP="00373F22">
      <w:pPr>
        <w:spacing w:after="0" w:line="360" w:lineRule="auto"/>
        <w:ind w:firstLine="851"/>
        <w:jc w:val="center"/>
        <w:rPr>
          <w:rFonts w:ascii="Times New Roman" w:eastAsiaTheme="minorHAnsi" w:hAnsi="Times New Roman"/>
          <w:sz w:val="28"/>
          <w:szCs w:val="28"/>
          <w:highlight w:val="yellow"/>
        </w:rPr>
      </w:pPr>
    </w:p>
    <w:p w:rsidR="00182DC1" w:rsidRPr="00D40069" w:rsidRDefault="00182DC1" w:rsidP="00373F22">
      <w:pPr>
        <w:spacing w:after="0" w:line="360" w:lineRule="auto"/>
        <w:ind w:firstLine="851"/>
        <w:jc w:val="center"/>
        <w:rPr>
          <w:rFonts w:ascii="Times New Roman" w:eastAsiaTheme="minorHAnsi" w:hAnsi="Times New Roman"/>
          <w:sz w:val="28"/>
          <w:szCs w:val="28"/>
          <w:highlight w:val="yellow"/>
        </w:rPr>
      </w:pPr>
    </w:p>
    <w:p w:rsidR="00182DC1" w:rsidRPr="00D40069" w:rsidRDefault="00182DC1" w:rsidP="00373F22">
      <w:pPr>
        <w:spacing w:after="0" w:line="360" w:lineRule="auto"/>
        <w:ind w:firstLine="851"/>
        <w:jc w:val="center"/>
        <w:rPr>
          <w:rFonts w:ascii="Times New Roman" w:eastAsiaTheme="minorHAnsi" w:hAnsi="Times New Roman"/>
          <w:sz w:val="28"/>
          <w:szCs w:val="28"/>
          <w:highlight w:val="yellow"/>
        </w:rPr>
      </w:pPr>
    </w:p>
    <w:p w:rsidR="00182DC1" w:rsidRPr="00D40069" w:rsidRDefault="00182DC1" w:rsidP="00373F22">
      <w:pPr>
        <w:spacing w:after="0" w:line="360" w:lineRule="auto"/>
        <w:ind w:firstLine="851"/>
        <w:jc w:val="center"/>
        <w:rPr>
          <w:rFonts w:ascii="Times New Roman" w:eastAsiaTheme="minorHAnsi" w:hAnsi="Times New Roman"/>
          <w:sz w:val="28"/>
          <w:szCs w:val="28"/>
          <w:highlight w:val="yellow"/>
        </w:rPr>
      </w:pPr>
    </w:p>
    <w:p w:rsidR="00182DC1" w:rsidRPr="00D40069" w:rsidRDefault="00182DC1" w:rsidP="00373F22">
      <w:pPr>
        <w:spacing w:after="0" w:line="360" w:lineRule="auto"/>
        <w:ind w:firstLine="851"/>
        <w:jc w:val="center"/>
        <w:rPr>
          <w:rFonts w:ascii="Times New Roman" w:eastAsiaTheme="minorHAnsi" w:hAnsi="Times New Roman"/>
          <w:sz w:val="28"/>
          <w:szCs w:val="28"/>
          <w:highlight w:val="yellow"/>
        </w:rPr>
      </w:pPr>
    </w:p>
    <w:p w:rsidR="00182DC1" w:rsidRPr="00D40069" w:rsidRDefault="00182DC1" w:rsidP="00373F22">
      <w:pPr>
        <w:spacing w:after="0" w:line="360" w:lineRule="auto"/>
        <w:ind w:firstLine="851"/>
        <w:jc w:val="center"/>
        <w:rPr>
          <w:rFonts w:ascii="Times New Roman" w:eastAsiaTheme="minorHAnsi" w:hAnsi="Times New Roman"/>
          <w:sz w:val="28"/>
          <w:szCs w:val="28"/>
          <w:highlight w:val="yellow"/>
        </w:rPr>
      </w:pPr>
    </w:p>
    <w:p w:rsidR="006F1AA1" w:rsidRPr="00D40069" w:rsidRDefault="006F1AA1" w:rsidP="00373F22">
      <w:pPr>
        <w:spacing w:after="0" w:line="360" w:lineRule="auto"/>
        <w:ind w:firstLine="851"/>
        <w:jc w:val="center"/>
        <w:rPr>
          <w:rFonts w:ascii="Times New Roman" w:eastAsiaTheme="minorHAnsi" w:hAnsi="Times New Roman"/>
          <w:sz w:val="28"/>
          <w:szCs w:val="28"/>
          <w:highlight w:val="yellow"/>
        </w:rPr>
      </w:pPr>
    </w:p>
    <w:p w:rsidR="006F1AA1" w:rsidRPr="00D40069" w:rsidRDefault="006F1AA1" w:rsidP="00373F22">
      <w:pPr>
        <w:spacing w:after="0" w:line="360" w:lineRule="auto"/>
        <w:ind w:firstLine="851"/>
        <w:jc w:val="center"/>
        <w:rPr>
          <w:rFonts w:ascii="Times New Roman" w:eastAsiaTheme="minorHAnsi" w:hAnsi="Times New Roman"/>
          <w:sz w:val="28"/>
          <w:szCs w:val="28"/>
          <w:highlight w:val="yellow"/>
        </w:rPr>
      </w:pPr>
    </w:p>
    <w:p w:rsidR="006F1AA1" w:rsidRPr="00D40069" w:rsidRDefault="006F1AA1" w:rsidP="00373F22">
      <w:pPr>
        <w:spacing w:after="0" w:line="360" w:lineRule="auto"/>
        <w:ind w:firstLine="851"/>
        <w:jc w:val="center"/>
        <w:rPr>
          <w:rFonts w:ascii="Times New Roman" w:eastAsiaTheme="minorHAnsi" w:hAnsi="Times New Roman"/>
          <w:sz w:val="28"/>
          <w:szCs w:val="28"/>
          <w:highlight w:val="yellow"/>
        </w:rPr>
      </w:pPr>
    </w:p>
    <w:p w:rsidR="006F1AA1" w:rsidRPr="00D40069" w:rsidRDefault="006F1AA1" w:rsidP="00373F22">
      <w:pPr>
        <w:spacing w:after="0" w:line="360" w:lineRule="auto"/>
        <w:ind w:firstLine="851"/>
        <w:jc w:val="center"/>
        <w:rPr>
          <w:rFonts w:ascii="Times New Roman" w:eastAsiaTheme="minorHAnsi" w:hAnsi="Times New Roman"/>
          <w:sz w:val="28"/>
          <w:szCs w:val="28"/>
          <w:highlight w:val="yellow"/>
        </w:rPr>
      </w:pPr>
    </w:p>
    <w:p w:rsidR="006F1AA1" w:rsidRPr="00D40069" w:rsidRDefault="006F1AA1" w:rsidP="00373F22">
      <w:pPr>
        <w:spacing w:after="0" w:line="360" w:lineRule="auto"/>
        <w:ind w:firstLine="851"/>
        <w:jc w:val="center"/>
        <w:rPr>
          <w:rFonts w:ascii="Times New Roman" w:eastAsiaTheme="minorHAnsi" w:hAnsi="Times New Roman"/>
          <w:sz w:val="28"/>
          <w:szCs w:val="28"/>
          <w:highlight w:val="yellow"/>
        </w:rPr>
      </w:pPr>
    </w:p>
    <w:p w:rsidR="006F1AA1" w:rsidRPr="00D40069" w:rsidRDefault="006F1AA1" w:rsidP="00373F22">
      <w:pPr>
        <w:spacing w:after="0" w:line="360" w:lineRule="auto"/>
        <w:ind w:firstLine="851"/>
        <w:jc w:val="center"/>
        <w:rPr>
          <w:rFonts w:ascii="Times New Roman" w:eastAsiaTheme="minorHAnsi" w:hAnsi="Times New Roman"/>
          <w:sz w:val="28"/>
          <w:szCs w:val="28"/>
          <w:highlight w:val="yellow"/>
        </w:rPr>
      </w:pPr>
    </w:p>
    <w:p w:rsidR="006F1AA1" w:rsidRPr="00D40069" w:rsidRDefault="006F1AA1" w:rsidP="00373F22">
      <w:pPr>
        <w:spacing w:after="0" w:line="360" w:lineRule="auto"/>
        <w:ind w:firstLine="851"/>
        <w:jc w:val="center"/>
        <w:rPr>
          <w:rFonts w:ascii="Times New Roman" w:eastAsiaTheme="minorHAnsi" w:hAnsi="Times New Roman"/>
          <w:sz w:val="28"/>
          <w:szCs w:val="28"/>
          <w:highlight w:val="yellow"/>
        </w:rPr>
      </w:pPr>
    </w:p>
    <w:p w:rsidR="006F1AA1" w:rsidRPr="00D40069" w:rsidRDefault="006F1AA1" w:rsidP="00373F22">
      <w:pPr>
        <w:spacing w:after="0" w:line="360" w:lineRule="auto"/>
        <w:ind w:firstLine="851"/>
        <w:jc w:val="center"/>
        <w:rPr>
          <w:rFonts w:ascii="Times New Roman" w:eastAsiaTheme="minorHAnsi" w:hAnsi="Times New Roman"/>
          <w:sz w:val="28"/>
          <w:szCs w:val="28"/>
          <w:highlight w:val="yellow"/>
        </w:rPr>
      </w:pPr>
    </w:p>
    <w:p w:rsidR="006F1AA1" w:rsidRDefault="006F1AA1" w:rsidP="00373F22">
      <w:pPr>
        <w:spacing w:after="0" w:line="360" w:lineRule="auto"/>
        <w:ind w:firstLine="851"/>
        <w:jc w:val="center"/>
        <w:rPr>
          <w:rFonts w:ascii="Times New Roman" w:eastAsiaTheme="minorHAnsi" w:hAnsi="Times New Roman"/>
          <w:sz w:val="28"/>
          <w:szCs w:val="28"/>
          <w:highlight w:val="yellow"/>
        </w:rPr>
      </w:pPr>
    </w:p>
    <w:p w:rsidR="00522021" w:rsidRPr="00D40069" w:rsidRDefault="00522021" w:rsidP="00373F22">
      <w:pPr>
        <w:spacing w:after="0" w:line="360" w:lineRule="auto"/>
        <w:ind w:firstLine="851"/>
        <w:jc w:val="center"/>
        <w:rPr>
          <w:rFonts w:ascii="Times New Roman" w:eastAsiaTheme="minorHAnsi" w:hAnsi="Times New Roman"/>
          <w:sz w:val="28"/>
          <w:szCs w:val="28"/>
          <w:highlight w:val="yellow"/>
        </w:rPr>
      </w:pPr>
    </w:p>
    <w:p w:rsidR="00182DC1" w:rsidRPr="00D40069" w:rsidRDefault="00C41E4F" w:rsidP="00C41E4F">
      <w:pPr>
        <w:spacing w:after="0" w:line="360" w:lineRule="auto"/>
        <w:ind w:firstLine="851"/>
        <w:jc w:val="right"/>
        <w:rPr>
          <w:rFonts w:ascii="Times New Roman" w:eastAsiaTheme="minorHAnsi" w:hAnsi="Times New Roman"/>
          <w:sz w:val="28"/>
          <w:szCs w:val="28"/>
        </w:rPr>
      </w:pPr>
      <w:r w:rsidRPr="00D40069">
        <w:rPr>
          <w:rFonts w:ascii="Times New Roman" w:eastAsiaTheme="minorHAnsi" w:hAnsi="Times New Roman"/>
          <w:sz w:val="28"/>
          <w:szCs w:val="28"/>
        </w:rPr>
        <w:lastRenderedPageBreak/>
        <w:t>Приложение 1.</w:t>
      </w:r>
    </w:p>
    <w:p w:rsidR="00182DC1" w:rsidRPr="00D40069" w:rsidRDefault="00C41E4F" w:rsidP="00373F22">
      <w:pPr>
        <w:spacing w:after="0" w:line="360" w:lineRule="auto"/>
        <w:ind w:firstLine="851"/>
        <w:jc w:val="center"/>
        <w:rPr>
          <w:rFonts w:ascii="Times New Roman" w:eastAsiaTheme="minorHAnsi" w:hAnsi="Times New Roman"/>
          <w:sz w:val="28"/>
          <w:szCs w:val="28"/>
          <w:highlight w:val="yellow"/>
        </w:rPr>
      </w:pPr>
      <w:r w:rsidRPr="00D40069">
        <w:rPr>
          <w:rFonts w:ascii="Times New Roman" w:eastAsiaTheme="minorHAnsi" w:hAnsi="Times New Roman"/>
          <w:noProof/>
          <w:sz w:val="28"/>
          <w:szCs w:val="28"/>
          <w:highlight w:val="yellow"/>
          <w:lang w:eastAsia="ru-RU"/>
        </w:rPr>
        <w:drawing>
          <wp:inline distT="0" distB="0" distL="0" distR="0">
            <wp:extent cx="3455434" cy="5355771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5305" cy="53710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82DC1" w:rsidRPr="00373F22" w:rsidRDefault="00C41E4F" w:rsidP="00373F22">
      <w:pPr>
        <w:spacing w:after="0" w:line="360" w:lineRule="auto"/>
        <w:ind w:firstLine="851"/>
        <w:jc w:val="center"/>
        <w:rPr>
          <w:rFonts w:ascii="Times New Roman" w:eastAsiaTheme="minorHAnsi" w:hAnsi="Times New Roman"/>
          <w:sz w:val="24"/>
          <w:szCs w:val="24"/>
          <w:highlight w:val="yellow"/>
        </w:rPr>
      </w:pPr>
      <w:r>
        <w:rPr>
          <w:rFonts w:ascii="Times New Roman" w:eastAsiaTheme="minorHAnsi" w:hAnsi="Times New Roman"/>
          <w:sz w:val="24"/>
          <w:szCs w:val="24"/>
        </w:rPr>
        <w:t xml:space="preserve">Рис.1. </w:t>
      </w:r>
      <w:r w:rsidRPr="00C41E4F">
        <w:rPr>
          <w:rFonts w:ascii="Times New Roman" w:eastAsiaTheme="minorHAnsi" w:hAnsi="Times New Roman"/>
          <w:sz w:val="24"/>
          <w:szCs w:val="24"/>
        </w:rPr>
        <w:t xml:space="preserve">Обзорная карта </w:t>
      </w:r>
      <w:proofErr w:type="spellStart"/>
      <w:r w:rsidRPr="00C41E4F">
        <w:rPr>
          <w:rFonts w:ascii="Times New Roman" w:eastAsiaTheme="minorHAnsi" w:hAnsi="Times New Roman"/>
          <w:sz w:val="24"/>
          <w:szCs w:val="24"/>
        </w:rPr>
        <w:t>Кизеловского</w:t>
      </w:r>
      <w:proofErr w:type="spellEnd"/>
      <w:r w:rsidRPr="00C41E4F">
        <w:rPr>
          <w:rFonts w:ascii="Times New Roman" w:eastAsiaTheme="minorHAnsi" w:hAnsi="Times New Roman"/>
          <w:sz w:val="24"/>
          <w:szCs w:val="24"/>
        </w:rPr>
        <w:t xml:space="preserve"> угольного бассейна [5]</w:t>
      </w:r>
    </w:p>
    <w:p w:rsidR="00182DC1" w:rsidRDefault="00C41E4F" w:rsidP="00373F22">
      <w:pPr>
        <w:spacing w:after="0" w:line="360" w:lineRule="auto"/>
        <w:ind w:firstLine="851"/>
        <w:jc w:val="center"/>
        <w:rPr>
          <w:rFonts w:ascii="Times New Roman" w:eastAsiaTheme="minorHAnsi" w:hAnsi="Times New Roman"/>
          <w:sz w:val="24"/>
          <w:szCs w:val="24"/>
        </w:rPr>
      </w:pPr>
      <w:r w:rsidRPr="00373F22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242886" cy="2161191"/>
            <wp:effectExtent l="0" t="0" r="0" b="0"/>
            <wp:docPr id="6" name="Рисунок 6" descr="C:\Users\Aristova\AppData\Local\Temp\Rar$DIa1760.43841\DSC_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ristova\AppData\Local\Temp\Rar$DIa1760.43841\DSC_005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6509" cy="217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1E4F" w:rsidRDefault="00C41E4F" w:rsidP="00373F22">
      <w:pPr>
        <w:spacing w:after="0" w:line="360" w:lineRule="auto"/>
        <w:ind w:firstLine="851"/>
        <w:jc w:val="center"/>
        <w:rPr>
          <w:rFonts w:ascii="Times New Roman" w:eastAsiaTheme="minorHAnsi" w:hAnsi="Times New Roman"/>
          <w:sz w:val="24"/>
          <w:szCs w:val="24"/>
        </w:rPr>
      </w:pPr>
    </w:p>
    <w:p w:rsidR="00C41E4F" w:rsidRPr="00373F22" w:rsidRDefault="00C41E4F" w:rsidP="00C41E4F">
      <w:pPr>
        <w:pStyle w:val="a3"/>
        <w:spacing w:after="0" w:line="360" w:lineRule="auto"/>
        <w:ind w:left="0" w:firstLine="851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Рис.</w:t>
      </w:r>
      <w:r w:rsidRPr="00373F22">
        <w:rPr>
          <w:rFonts w:ascii="Times New Roman" w:hAnsi="Times New Roman"/>
          <w:sz w:val="24"/>
          <w:szCs w:val="24"/>
        </w:rPr>
        <w:t>2. Отвалы шахты «Скальная» (участок 4 поле)</w:t>
      </w:r>
    </w:p>
    <w:p w:rsidR="00C41E4F" w:rsidRDefault="00F57C07" w:rsidP="00F57C07">
      <w:pPr>
        <w:tabs>
          <w:tab w:val="left" w:pos="3703"/>
        </w:tabs>
        <w:jc w:val="right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lastRenderedPageBreak/>
        <w:t>Приложение 2.</w:t>
      </w:r>
    </w:p>
    <w:p w:rsidR="00F57C07" w:rsidRPr="00C41E4F" w:rsidRDefault="00F57C07" w:rsidP="00F57C07">
      <w:pPr>
        <w:tabs>
          <w:tab w:val="left" w:pos="3703"/>
        </w:tabs>
        <w:jc w:val="right"/>
        <w:rPr>
          <w:rFonts w:ascii="Times New Roman" w:eastAsiaTheme="minorHAnsi" w:hAnsi="Times New Roman"/>
          <w:sz w:val="24"/>
          <w:szCs w:val="24"/>
        </w:rPr>
      </w:pPr>
    </w:p>
    <w:p w:rsidR="00F57C07" w:rsidRPr="00F57C07" w:rsidRDefault="00F57C07" w:rsidP="00F57C07">
      <w:pPr>
        <w:tabs>
          <w:tab w:val="left" w:pos="3703"/>
        </w:tabs>
        <w:jc w:val="center"/>
        <w:rPr>
          <w:rFonts w:ascii="Times New Roman" w:eastAsiaTheme="minorHAnsi" w:hAnsi="Times New Roman"/>
          <w:sz w:val="24"/>
          <w:szCs w:val="24"/>
        </w:rPr>
      </w:pPr>
      <w:r w:rsidRPr="00373F22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373387" cy="3667648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699" cy="36842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57C07" w:rsidRPr="00373F22" w:rsidRDefault="00F57C07" w:rsidP="00F57C07">
      <w:pPr>
        <w:pStyle w:val="a3"/>
        <w:tabs>
          <w:tab w:val="left" w:pos="-1701"/>
        </w:tabs>
        <w:spacing w:after="0" w:line="360" w:lineRule="auto"/>
        <w:ind w:left="0" w:firstLine="851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ab/>
        <w:t xml:space="preserve">Рис.1. </w:t>
      </w:r>
      <w:r w:rsidRPr="00373F22">
        <w:rPr>
          <w:rFonts w:ascii="Times New Roman" w:hAnsi="Times New Roman"/>
          <w:sz w:val="24"/>
          <w:szCs w:val="24"/>
        </w:rPr>
        <w:t>Схема отбора проб</w:t>
      </w:r>
    </w:p>
    <w:p w:rsidR="00F57C07" w:rsidRPr="00373F22" w:rsidRDefault="00F57C07" w:rsidP="00F57C07">
      <w:pPr>
        <w:pStyle w:val="a3"/>
        <w:tabs>
          <w:tab w:val="left" w:pos="-1701"/>
        </w:tabs>
        <w:spacing w:after="0" w:line="360" w:lineRule="auto"/>
        <w:ind w:left="0" w:firstLine="851"/>
        <w:rPr>
          <w:rFonts w:ascii="Times New Roman" w:hAnsi="Times New Roman"/>
          <w:sz w:val="24"/>
          <w:szCs w:val="24"/>
        </w:rPr>
      </w:pPr>
      <w:r w:rsidRPr="00373F22">
        <w:rPr>
          <w:rFonts w:ascii="Times New Roman" w:hAnsi="Times New Roman"/>
          <w:sz w:val="24"/>
          <w:szCs w:val="24"/>
        </w:rPr>
        <w:t>Условные обозначения:</w:t>
      </w:r>
    </w:p>
    <w:p w:rsidR="00F57C07" w:rsidRPr="00373F22" w:rsidRDefault="00CF2B6E" w:rsidP="00F57C07">
      <w:pPr>
        <w:pStyle w:val="a3"/>
        <w:tabs>
          <w:tab w:val="left" w:pos="-1701"/>
        </w:tabs>
        <w:spacing w:after="0" w:line="360" w:lineRule="auto"/>
        <w:ind w:left="0" w:firstLine="85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pict>
          <v:oval id="_x0000_s1064" style="position:absolute;left:0;text-align:left;margin-left:8.7pt;margin-top:2.15pt;width:15pt;height:15.75pt;z-index:251659264" fillcolor="#c00"/>
        </w:pict>
      </w:r>
      <w:r w:rsidR="00F57C07" w:rsidRPr="00373F22">
        <w:rPr>
          <w:rFonts w:ascii="Times New Roman" w:hAnsi="Times New Roman"/>
          <w:sz w:val="24"/>
          <w:szCs w:val="24"/>
        </w:rPr>
        <w:t xml:space="preserve">         – пробы воды</w:t>
      </w:r>
    </w:p>
    <w:p w:rsidR="00F57C07" w:rsidRDefault="00CF2B6E" w:rsidP="00F57C07">
      <w:pPr>
        <w:pStyle w:val="a3"/>
        <w:tabs>
          <w:tab w:val="left" w:pos="-1701"/>
        </w:tabs>
        <w:spacing w:after="0" w:line="360" w:lineRule="auto"/>
        <w:ind w:left="0" w:firstLine="85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pict>
          <v:oval id="_x0000_s1065" style="position:absolute;left:0;text-align:left;margin-left:7.2pt;margin-top:2pt;width:15pt;height:15.75pt;z-index:251660288" fillcolor="#060"/>
        </w:pict>
      </w:r>
      <w:r w:rsidR="00F57C07" w:rsidRPr="00373F22">
        <w:rPr>
          <w:rFonts w:ascii="Times New Roman" w:hAnsi="Times New Roman"/>
          <w:sz w:val="24"/>
          <w:szCs w:val="24"/>
        </w:rPr>
        <w:t xml:space="preserve">         – пробы грунта</w:t>
      </w:r>
    </w:p>
    <w:tbl>
      <w:tblPr>
        <w:tblStyle w:val="a4"/>
        <w:tblW w:w="10348" w:type="dxa"/>
        <w:tblInd w:w="-4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29"/>
        <w:gridCol w:w="4819"/>
      </w:tblGrid>
      <w:tr w:rsidR="00F57C07" w:rsidTr="00F57C07">
        <w:tc>
          <w:tcPr>
            <w:tcW w:w="5529" w:type="dxa"/>
          </w:tcPr>
          <w:p w:rsidR="00F57C07" w:rsidRDefault="00F57C07" w:rsidP="00F57C07">
            <w:pPr>
              <w:pStyle w:val="a3"/>
              <w:tabs>
                <w:tab w:val="left" w:pos="-1701"/>
              </w:tabs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154450" cy="2100105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6363" cy="21213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57C07" w:rsidRDefault="00F57C07" w:rsidP="00F57C07">
            <w:pPr>
              <w:pStyle w:val="a3"/>
              <w:tabs>
                <w:tab w:val="left" w:pos="-1701"/>
              </w:tabs>
              <w:spacing w:after="0" w:line="360" w:lineRule="auto"/>
              <w:ind w:left="0" w:firstLine="85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Рис. 2. Раскопки на отвалах</w:t>
            </w:r>
          </w:p>
        </w:tc>
        <w:tc>
          <w:tcPr>
            <w:tcW w:w="4819" w:type="dxa"/>
          </w:tcPr>
          <w:p w:rsidR="00F57C07" w:rsidRDefault="00F57C07" w:rsidP="00F57C07">
            <w:pPr>
              <w:pStyle w:val="a3"/>
              <w:tabs>
                <w:tab w:val="left" w:pos="-1701"/>
              </w:tabs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57C07" w:rsidRDefault="00F57C07" w:rsidP="00F57C07">
            <w:pPr>
              <w:pStyle w:val="a3"/>
              <w:tabs>
                <w:tab w:val="left" w:pos="-1701"/>
              </w:tabs>
              <w:spacing w:after="0" w:line="360" w:lineRule="auto"/>
              <w:ind w:left="0" w:firstLine="851"/>
              <w:rPr>
                <w:rFonts w:ascii="Times New Roman" w:hAnsi="Times New Roman"/>
                <w:sz w:val="24"/>
                <w:szCs w:val="24"/>
              </w:rPr>
            </w:pPr>
            <w:r w:rsidRPr="00373F22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9776" behindDoc="0" locked="0" layoutInCell="1" allowOverlap="1">
                  <wp:simplePos x="0" y="0"/>
                  <wp:positionH relativeFrom="column">
                    <wp:posOffset>-10614</wp:posOffset>
                  </wp:positionH>
                  <wp:positionV relativeFrom="paragraph">
                    <wp:posOffset>99242</wp:posOffset>
                  </wp:positionV>
                  <wp:extent cx="2911005" cy="1458554"/>
                  <wp:effectExtent l="0" t="0" r="0" b="0"/>
                  <wp:wrapNone/>
                  <wp:docPr id="10" name="Рисунок 10" descr="https://sun9-15.userapi.com/impg/RVDZ9ncV8-RqCopzD9EH3KWST-ye0BcxIiam3A/zw-aNpVGGQo.jpg?size=1280x642&amp;quality=96&amp;sign=2a545ebcb0bc0a8ccb000414a960a74a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sun9-15.userapi.com/impg/RVDZ9ncV8-RqCopzD9EH3KWST-ye0BcxIiam3A/zw-aNpVGGQo.jpg?size=1280x642&amp;quality=96&amp;sign=2a545ebcb0bc0a8ccb000414a960a74a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1005" cy="1458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57C07" w:rsidRDefault="00F57C07" w:rsidP="00F57C07">
            <w:pPr>
              <w:pStyle w:val="a3"/>
              <w:tabs>
                <w:tab w:val="left" w:pos="-1701"/>
              </w:tabs>
              <w:spacing w:after="0" w:line="360" w:lineRule="auto"/>
              <w:ind w:left="0" w:firstLine="851"/>
              <w:rPr>
                <w:rFonts w:ascii="Times New Roman" w:hAnsi="Times New Roman"/>
                <w:sz w:val="24"/>
                <w:szCs w:val="24"/>
              </w:rPr>
            </w:pPr>
          </w:p>
          <w:p w:rsidR="00F57C07" w:rsidRDefault="00F57C07" w:rsidP="00F57C07">
            <w:pPr>
              <w:pStyle w:val="a3"/>
              <w:tabs>
                <w:tab w:val="left" w:pos="-1701"/>
              </w:tabs>
              <w:spacing w:after="0" w:line="360" w:lineRule="auto"/>
              <w:ind w:left="0" w:firstLine="851"/>
              <w:rPr>
                <w:rFonts w:ascii="Times New Roman" w:hAnsi="Times New Roman"/>
                <w:sz w:val="24"/>
                <w:szCs w:val="24"/>
              </w:rPr>
            </w:pPr>
          </w:p>
          <w:p w:rsidR="00F57C07" w:rsidRDefault="00F57C07" w:rsidP="00F57C07">
            <w:pPr>
              <w:pStyle w:val="a3"/>
              <w:tabs>
                <w:tab w:val="left" w:pos="-1701"/>
              </w:tabs>
              <w:spacing w:after="0" w:line="360" w:lineRule="auto"/>
              <w:ind w:left="0" w:firstLine="851"/>
              <w:rPr>
                <w:rFonts w:ascii="Times New Roman" w:hAnsi="Times New Roman"/>
                <w:sz w:val="24"/>
                <w:szCs w:val="24"/>
              </w:rPr>
            </w:pPr>
          </w:p>
          <w:p w:rsidR="00F57C07" w:rsidRDefault="00F57C07" w:rsidP="00F57C07">
            <w:pPr>
              <w:pStyle w:val="a3"/>
              <w:tabs>
                <w:tab w:val="left" w:pos="-1701"/>
              </w:tabs>
              <w:spacing w:after="0" w:line="360" w:lineRule="auto"/>
              <w:ind w:left="0" w:firstLine="851"/>
              <w:rPr>
                <w:rFonts w:ascii="Times New Roman" w:hAnsi="Times New Roman"/>
                <w:sz w:val="24"/>
                <w:szCs w:val="24"/>
              </w:rPr>
            </w:pPr>
          </w:p>
          <w:p w:rsidR="00F57C07" w:rsidRDefault="00F57C07" w:rsidP="00F57C07">
            <w:pPr>
              <w:pStyle w:val="a3"/>
              <w:tabs>
                <w:tab w:val="left" w:pos="-1701"/>
              </w:tabs>
              <w:spacing w:after="0" w:line="360" w:lineRule="auto"/>
              <w:ind w:left="0" w:firstLine="851"/>
              <w:rPr>
                <w:rFonts w:ascii="Times New Roman" w:hAnsi="Times New Roman"/>
                <w:sz w:val="24"/>
                <w:szCs w:val="24"/>
              </w:rPr>
            </w:pPr>
          </w:p>
          <w:p w:rsidR="00F57C07" w:rsidRPr="0093619D" w:rsidRDefault="00F57C07" w:rsidP="00F57C07">
            <w:pPr>
              <w:pStyle w:val="a3"/>
              <w:tabs>
                <w:tab w:val="left" w:pos="-1701"/>
              </w:tabs>
              <w:spacing w:after="0" w:line="360" w:lineRule="auto"/>
              <w:ind w:left="0" w:firstLine="851"/>
              <w:rPr>
                <w:rFonts w:ascii="Times New Roman" w:hAnsi="Times New Roman"/>
                <w:sz w:val="32"/>
                <w:szCs w:val="24"/>
              </w:rPr>
            </w:pPr>
          </w:p>
          <w:p w:rsidR="00F57C07" w:rsidRPr="00373F22" w:rsidRDefault="00F57C07" w:rsidP="00F57C07">
            <w:pPr>
              <w:pStyle w:val="a3"/>
              <w:tabs>
                <w:tab w:val="left" w:pos="-1701"/>
              </w:tabs>
              <w:spacing w:after="0" w:line="36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Рис. </w:t>
            </w:r>
            <w:r w:rsidRPr="00373F22">
              <w:rPr>
                <w:rFonts w:ascii="Times New Roman" w:hAnsi="Times New Roman"/>
                <w:sz w:val="24"/>
                <w:szCs w:val="24"/>
              </w:rPr>
              <w:t>3. Резервуар с кислотными стоками</w:t>
            </w:r>
          </w:p>
          <w:p w:rsidR="00F57C07" w:rsidRPr="00F57C07" w:rsidRDefault="00F57C07" w:rsidP="00F57C07">
            <w:pPr>
              <w:tabs>
                <w:tab w:val="left" w:pos="981"/>
              </w:tabs>
            </w:pPr>
          </w:p>
        </w:tc>
      </w:tr>
    </w:tbl>
    <w:p w:rsidR="00F57C07" w:rsidRPr="00373F22" w:rsidRDefault="00F57C07" w:rsidP="00F57C07">
      <w:pPr>
        <w:pStyle w:val="a3"/>
        <w:tabs>
          <w:tab w:val="left" w:pos="-1701"/>
        </w:tabs>
        <w:spacing w:after="0" w:line="360" w:lineRule="auto"/>
        <w:ind w:left="0" w:firstLine="851"/>
        <w:rPr>
          <w:rFonts w:ascii="Times New Roman" w:hAnsi="Times New Roman"/>
          <w:sz w:val="24"/>
          <w:szCs w:val="24"/>
        </w:rPr>
      </w:pPr>
    </w:p>
    <w:p w:rsidR="00F57C07" w:rsidRDefault="00F57C07" w:rsidP="00F57C07">
      <w:pPr>
        <w:pStyle w:val="a3"/>
        <w:tabs>
          <w:tab w:val="left" w:pos="-1701"/>
        </w:tabs>
        <w:spacing w:after="0" w:line="360" w:lineRule="auto"/>
        <w:ind w:left="0" w:firstLine="851"/>
        <w:rPr>
          <w:rFonts w:ascii="Times New Roman" w:hAnsi="Times New Roman"/>
          <w:sz w:val="24"/>
          <w:szCs w:val="24"/>
        </w:rPr>
      </w:pPr>
    </w:p>
    <w:p w:rsidR="0093619D" w:rsidRDefault="0093619D" w:rsidP="0093619D">
      <w:pPr>
        <w:pStyle w:val="a3"/>
        <w:tabs>
          <w:tab w:val="left" w:pos="-1701"/>
        </w:tabs>
        <w:spacing w:after="0" w:line="360" w:lineRule="auto"/>
        <w:ind w:left="0" w:firstLine="851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Приложение 3.</w:t>
      </w:r>
    </w:p>
    <w:p w:rsidR="0093619D" w:rsidRDefault="0093619D" w:rsidP="0093619D">
      <w:pPr>
        <w:pStyle w:val="a3"/>
        <w:tabs>
          <w:tab w:val="left" w:pos="-1701"/>
        </w:tabs>
        <w:spacing w:after="0" w:line="360" w:lineRule="auto"/>
        <w:ind w:left="0" w:firstLine="851"/>
        <w:jc w:val="right"/>
        <w:rPr>
          <w:rFonts w:ascii="Times New Roman" w:hAnsi="Times New Roman"/>
          <w:sz w:val="24"/>
          <w:szCs w:val="24"/>
        </w:rPr>
      </w:pPr>
    </w:p>
    <w:p w:rsidR="00F57C07" w:rsidRDefault="00F57C07" w:rsidP="00F57C07">
      <w:pPr>
        <w:pStyle w:val="a3"/>
        <w:tabs>
          <w:tab w:val="left" w:pos="-1701"/>
          <w:tab w:val="left" w:pos="2231"/>
        </w:tabs>
        <w:spacing w:after="0" w:line="360" w:lineRule="auto"/>
        <w:ind w:left="0" w:firstLine="851"/>
        <w:jc w:val="center"/>
        <w:rPr>
          <w:rFonts w:ascii="Times New Roman" w:hAnsi="Times New Roman"/>
          <w:sz w:val="24"/>
          <w:szCs w:val="24"/>
        </w:rPr>
      </w:pPr>
    </w:p>
    <w:p w:rsidR="00F57C07" w:rsidRPr="00F57C07" w:rsidRDefault="0093619D" w:rsidP="0093619D">
      <w:pPr>
        <w:pStyle w:val="a3"/>
        <w:tabs>
          <w:tab w:val="left" w:pos="-1701"/>
        </w:tabs>
        <w:spacing w:after="0" w:line="360" w:lineRule="auto"/>
        <w:ind w:left="0" w:firstLine="851"/>
        <w:jc w:val="center"/>
        <w:rPr>
          <w:rFonts w:ascii="Times New Roman" w:hAnsi="Times New Roman"/>
          <w:sz w:val="8"/>
          <w:szCs w:val="24"/>
        </w:rPr>
      </w:pPr>
      <w:r w:rsidRPr="00373F22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118331" cy="2064088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1955" cy="20709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3619D" w:rsidRPr="00373F22" w:rsidRDefault="0093619D" w:rsidP="0093619D">
      <w:pPr>
        <w:tabs>
          <w:tab w:val="left" w:pos="142"/>
        </w:tabs>
        <w:spacing w:after="0" w:line="360" w:lineRule="auto"/>
        <w:ind w:firstLine="851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373F22">
        <w:rPr>
          <w:rFonts w:ascii="Times New Roman" w:hAnsi="Times New Roman"/>
          <w:sz w:val="24"/>
          <w:szCs w:val="24"/>
        </w:rPr>
        <w:t>Ри</w:t>
      </w:r>
      <w:r>
        <w:rPr>
          <w:rFonts w:ascii="Times New Roman" w:hAnsi="Times New Roman"/>
          <w:sz w:val="24"/>
          <w:szCs w:val="24"/>
        </w:rPr>
        <w:t>с. 1</w:t>
      </w:r>
      <w:r w:rsidRPr="00373F22">
        <w:rPr>
          <w:rFonts w:ascii="Times New Roman" w:hAnsi="Times New Roman"/>
          <w:sz w:val="24"/>
          <w:szCs w:val="24"/>
        </w:rPr>
        <w:t>. Технический пруд</w:t>
      </w:r>
    </w:p>
    <w:p w:rsidR="00F57C07" w:rsidRDefault="0093619D" w:rsidP="0093619D">
      <w:pPr>
        <w:pStyle w:val="a3"/>
        <w:tabs>
          <w:tab w:val="left" w:pos="-1701"/>
          <w:tab w:val="left" w:pos="4257"/>
        </w:tabs>
        <w:spacing w:after="0" w:line="360" w:lineRule="auto"/>
        <w:ind w:left="0" w:firstLine="851"/>
        <w:jc w:val="center"/>
        <w:rPr>
          <w:rFonts w:ascii="Times New Roman" w:hAnsi="Times New Roman"/>
          <w:sz w:val="24"/>
          <w:szCs w:val="24"/>
        </w:rPr>
      </w:pPr>
      <w:r w:rsidRPr="00373F22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243227" cy="2127026"/>
            <wp:effectExtent l="0" t="0" r="0" b="0"/>
            <wp:docPr id="12" name="Рисунок 22" descr="https://sun9-22.userapi.com/impg/evPHTz3UJCRa5vXxrMcVzRr8yMaoiv_nAMCvZw/qilgjP2jH_s.jpg?size=1280x642&amp;quality=96&amp;sign=20e2b11ad7f0846ed39202aa5ae2434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22.userapi.com/impg/evPHTz3UJCRa5vXxrMcVzRr8yMaoiv_nAMCvZw/qilgjP2jH_s.jpg?size=1280x642&amp;quality=96&amp;sign=20e2b11ad7f0846ed39202aa5ae2434a&amp;type=album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4175" cy="2127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619D" w:rsidRPr="00373F22" w:rsidRDefault="0093619D" w:rsidP="0093619D">
      <w:pPr>
        <w:spacing w:after="0" w:line="360" w:lineRule="auto"/>
        <w:ind w:firstLine="851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Рис. 2.</w:t>
      </w:r>
      <w:r w:rsidRPr="00373F22">
        <w:rPr>
          <w:rFonts w:ascii="Times New Roman" w:hAnsi="Times New Roman"/>
          <w:sz w:val="24"/>
          <w:szCs w:val="24"/>
        </w:rPr>
        <w:t xml:space="preserve"> Река Глухая (место отбора третьей пробы)</w:t>
      </w:r>
    </w:p>
    <w:p w:rsidR="00F57C07" w:rsidRDefault="00726B99" w:rsidP="00726B99">
      <w:pPr>
        <w:pStyle w:val="a3"/>
        <w:tabs>
          <w:tab w:val="left" w:pos="-1701"/>
        </w:tabs>
        <w:spacing w:after="0" w:line="360" w:lineRule="auto"/>
        <w:ind w:left="0" w:firstLine="851"/>
        <w:jc w:val="center"/>
        <w:rPr>
          <w:rFonts w:ascii="Times New Roman" w:hAnsi="Times New Roman"/>
          <w:sz w:val="24"/>
          <w:szCs w:val="24"/>
        </w:rPr>
      </w:pPr>
      <w:r w:rsidRPr="00373F22">
        <w:rPr>
          <w:rFonts w:ascii="Times New Roman" w:hAnsi="Times New Roman"/>
          <w:noProof/>
          <w:sz w:val="24"/>
          <w:szCs w:val="24"/>
          <w:u w:val="single"/>
          <w:lang w:eastAsia="ru-RU"/>
        </w:rPr>
        <w:drawing>
          <wp:inline distT="0" distB="0" distL="0" distR="0">
            <wp:extent cx="4330840" cy="2170945"/>
            <wp:effectExtent l="0" t="0" r="0" b="0"/>
            <wp:docPr id="13" name="Рисунок 25" descr="https://sun9-87.userapi.com/impg/iPhsP9BQqJRx-37VElsIcw-sZWm-CYgIzactzw/xgBWqvrBEXQ.jpg?size=1280x642&amp;quality=96&amp;sign=9e1353a71c88ae38f64381aaea05fc0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87.userapi.com/impg/iPhsP9BQqJRx-37VElsIcw-sZWm-CYgIzactzw/xgBWqvrBEXQ.jpg?size=1280x642&amp;quality=96&amp;sign=9e1353a71c88ae38f64381aaea05fc05&amp;type=album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8280" cy="2169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6B99" w:rsidRPr="00373F22" w:rsidRDefault="00726B99" w:rsidP="00726B99">
      <w:pPr>
        <w:spacing w:after="0" w:line="360" w:lineRule="auto"/>
        <w:ind w:firstLine="851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Рис. 3. Река</w:t>
      </w:r>
      <w:r w:rsidRPr="00373F22">
        <w:rPr>
          <w:rFonts w:ascii="Times New Roman" w:hAnsi="Times New Roman"/>
          <w:sz w:val="24"/>
          <w:szCs w:val="24"/>
        </w:rPr>
        <w:t xml:space="preserve"> Глухая (у моста)</w:t>
      </w:r>
    </w:p>
    <w:p w:rsidR="00F57C07" w:rsidRDefault="00F57C07" w:rsidP="00F57C07">
      <w:pPr>
        <w:pStyle w:val="a3"/>
        <w:tabs>
          <w:tab w:val="left" w:pos="-1701"/>
        </w:tabs>
        <w:spacing w:after="0" w:line="360" w:lineRule="auto"/>
        <w:ind w:left="0" w:firstLine="851"/>
        <w:rPr>
          <w:rFonts w:ascii="Times New Roman" w:hAnsi="Times New Roman"/>
          <w:sz w:val="24"/>
          <w:szCs w:val="24"/>
        </w:rPr>
      </w:pPr>
    </w:p>
    <w:p w:rsidR="0078018A" w:rsidRDefault="0078018A" w:rsidP="00726B99">
      <w:pPr>
        <w:pStyle w:val="a3"/>
        <w:tabs>
          <w:tab w:val="left" w:pos="-1701"/>
        </w:tabs>
        <w:spacing w:after="0" w:line="360" w:lineRule="auto"/>
        <w:ind w:left="0" w:firstLine="851"/>
        <w:jc w:val="right"/>
        <w:rPr>
          <w:rFonts w:ascii="Times New Roman" w:hAnsi="Times New Roman"/>
          <w:sz w:val="24"/>
          <w:szCs w:val="24"/>
        </w:rPr>
      </w:pPr>
    </w:p>
    <w:p w:rsidR="00F57C07" w:rsidRDefault="00726B99" w:rsidP="00726B99">
      <w:pPr>
        <w:pStyle w:val="a3"/>
        <w:tabs>
          <w:tab w:val="left" w:pos="-1701"/>
        </w:tabs>
        <w:spacing w:after="0" w:line="360" w:lineRule="auto"/>
        <w:ind w:left="0" w:firstLine="851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Приложение 4.</w:t>
      </w:r>
    </w:p>
    <w:p w:rsidR="00726B99" w:rsidRPr="00373F22" w:rsidRDefault="00726B99" w:rsidP="00726B99">
      <w:pPr>
        <w:spacing w:after="0" w:line="360" w:lineRule="auto"/>
        <w:ind w:firstLine="851"/>
        <w:rPr>
          <w:rFonts w:ascii="Times New Roman" w:hAnsi="Times New Roman"/>
          <w:sz w:val="24"/>
          <w:szCs w:val="24"/>
        </w:rPr>
      </w:pPr>
      <w:r w:rsidRPr="00373F22">
        <w:rPr>
          <w:rFonts w:ascii="Times New Roman" w:hAnsi="Times New Roman"/>
          <w:sz w:val="24"/>
          <w:szCs w:val="24"/>
        </w:rPr>
        <w:t>Морфометрические и физические параметры точек отбора проб (10.06. 2021 г.)</w:t>
      </w:r>
    </w:p>
    <w:tbl>
      <w:tblPr>
        <w:tblStyle w:val="a4"/>
        <w:tblW w:w="10065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2269"/>
        <w:gridCol w:w="1417"/>
        <w:gridCol w:w="1276"/>
        <w:gridCol w:w="1843"/>
        <w:gridCol w:w="1701"/>
        <w:gridCol w:w="1559"/>
      </w:tblGrid>
      <w:tr w:rsidR="00726B99" w:rsidRPr="00373F22" w:rsidTr="0078018A">
        <w:tc>
          <w:tcPr>
            <w:tcW w:w="2269" w:type="dxa"/>
            <w:tcBorders>
              <w:right w:val="single" w:sz="4" w:space="0" w:color="auto"/>
            </w:tcBorders>
            <w:vAlign w:val="center"/>
          </w:tcPr>
          <w:p w:rsidR="00726B99" w:rsidRPr="00373F22" w:rsidRDefault="00726B99" w:rsidP="00726B99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3F22">
              <w:rPr>
                <w:rFonts w:ascii="Times New Roman" w:hAnsi="Times New Roman"/>
                <w:sz w:val="24"/>
                <w:szCs w:val="24"/>
              </w:rPr>
              <w:t>Точка отбора/ характеристика</w:t>
            </w:r>
          </w:p>
        </w:tc>
        <w:tc>
          <w:tcPr>
            <w:tcW w:w="1417" w:type="dxa"/>
            <w:vAlign w:val="center"/>
          </w:tcPr>
          <w:p w:rsidR="00726B99" w:rsidRPr="00373F22" w:rsidRDefault="00726B99" w:rsidP="00726B99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3F22">
              <w:rPr>
                <w:rFonts w:ascii="Times New Roman" w:hAnsi="Times New Roman"/>
                <w:sz w:val="24"/>
                <w:szCs w:val="24"/>
              </w:rPr>
              <w:t>р. Глухая (технический пруд)</w:t>
            </w:r>
          </w:p>
        </w:tc>
        <w:tc>
          <w:tcPr>
            <w:tcW w:w="1276" w:type="dxa"/>
            <w:vAlign w:val="center"/>
          </w:tcPr>
          <w:p w:rsidR="00726B99" w:rsidRPr="00373F22" w:rsidRDefault="00726B99" w:rsidP="00726B99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3F22">
              <w:rPr>
                <w:rFonts w:ascii="Times New Roman" w:hAnsi="Times New Roman"/>
                <w:sz w:val="24"/>
                <w:szCs w:val="24"/>
              </w:rPr>
              <w:t>Резервуар</w:t>
            </w:r>
          </w:p>
        </w:tc>
        <w:tc>
          <w:tcPr>
            <w:tcW w:w="1843" w:type="dxa"/>
            <w:vAlign w:val="center"/>
          </w:tcPr>
          <w:p w:rsidR="00726B99" w:rsidRPr="00373F22" w:rsidRDefault="00726B99" w:rsidP="00726B99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3F22">
              <w:rPr>
                <w:rFonts w:ascii="Times New Roman" w:hAnsi="Times New Roman"/>
                <w:sz w:val="24"/>
                <w:szCs w:val="24"/>
              </w:rPr>
              <w:t>р. Глухая  (в 70 м от юго-восточного склона отвалов)</w:t>
            </w:r>
          </w:p>
        </w:tc>
        <w:tc>
          <w:tcPr>
            <w:tcW w:w="1701" w:type="dxa"/>
            <w:vAlign w:val="center"/>
          </w:tcPr>
          <w:p w:rsidR="00726B99" w:rsidRPr="00373F22" w:rsidRDefault="00726B99" w:rsidP="00726B99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3F22">
              <w:rPr>
                <w:rFonts w:ascii="Times New Roman" w:hAnsi="Times New Roman"/>
                <w:sz w:val="24"/>
                <w:szCs w:val="24"/>
              </w:rPr>
              <w:t>р. Глухая  (в 450 м от юго-западного склона отвалов)</w:t>
            </w:r>
          </w:p>
        </w:tc>
        <w:tc>
          <w:tcPr>
            <w:tcW w:w="1559" w:type="dxa"/>
            <w:vAlign w:val="center"/>
          </w:tcPr>
          <w:p w:rsidR="00726B99" w:rsidRPr="00373F22" w:rsidRDefault="00726B99" w:rsidP="00726B99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3F22">
              <w:rPr>
                <w:rFonts w:ascii="Times New Roman" w:hAnsi="Times New Roman"/>
                <w:sz w:val="24"/>
                <w:szCs w:val="24"/>
              </w:rPr>
              <w:t>р. Глухая  (в 650 м от отвалов, мост)</w:t>
            </w:r>
          </w:p>
        </w:tc>
      </w:tr>
      <w:tr w:rsidR="00726B99" w:rsidRPr="00373F22" w:rsidTr="0078018A">
        <w:tc>
          <w:tcPr>
            <w:tcW w:w="2269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726B99" w:rsidRPr="00373F22" w:rsidRDefault="00726B99" w:rsidP="00726B99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373F22">
              <w:rPr>
                <w:rFonts w:ascii="Times New Roman" w:hAnsi="Times New Roman"/>
                <w:sz w:val="24"/>
                <w:szCs w:val="24"/>
              </w:rPr>
              <w:t xml:space="preserve">Глубина, </w:t>
            </w:r>
            <w:proofErr w:type="gramStart"/>
            <w:r w:rsidRPr="00373F22">
              <w:rPr>
                <w:rFonts w:ascii="Times New Roman" w:hAnsi="Times New Roman"/>
                <w:sz w:val="24"/>
                <w:szCs w:val="24"/>
              </w:rPr>
              <w:t>м</w:t>
            </w:r>
            <w:proofErr w:type="gramEnd"/>
          </w:p>
        </w:tc>
        <w:tc>
          <w:tcPr>
            <w:tcW w:w="1417" w:type="dxa"/>
            <w:tcBorders>
              <w:top w:val="single" w:sz="4" w:space="0" w:color="auto"/>
            </w:tcBorders>
            <w:vAlign w:val="center"/>
          </w:tcPr>
          <w:p w:rsidR="00726B99" w:rsidRPr="00373F22" w:rsidRDefault="00726B99" w:rsidP="00726B99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3F22">
              <w:rPr>
                <w:rFonts w:ascii="Times New Roman" w:hAnsi="Times New Roman"/>
                <w:sz w:val="24"/>
                <w:szCs w:val="24"/>
              </w:rPr>
              <w:t>0,28</w:t>
            </w:r>
          </w:p>
        </w:tc>
        <w:tc>
          <w:tcPr>
            <w:tcW w:w="1276" w:type="dxa"/>
            <w:vAlign w:val="center"/>
          </w:tcPr>
          <w:p w:rsidR="00726B99" w:rsidRPr="00373F22" w:rsidRDefault="00726B99" w:rsidP="00726B99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3F22">
              <w:rPr>
                <w:rFonts w:ascii="Times New Roman" w:hAnsi="Times New Roman"/>
                <w:sz w:val="24"/>
                <w:szCs w:val="24"/>
              </w:rPr>
              <w:t>0,40</w:t>
            </w:r>
          </w:p>
        </w:tc>
        <w:tc>
          <w:tcPr>
            <w:tcW w:w="1843" w:type="dxa"/>
            <w:vAlign w:val="center"/>
          </w:tcPr>
          <w:p w:rsidR="00726B99" w:rsidRPr="00373F22" w:rsidRDefault="00726B99" w:rsidP="00726B99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3F22">
              <w:rPr>
                <w:rFonts w:ascii="Times New Roman" w:hAnsi="Times New Roman"/>
                <w:sz w:val="24"/>
                <w:szCs w:val="24"/>
              </w:rPr>
              <w:t>0,21</w:t>
            </w:r>
          </w:p>
        </w:tc>
        <w:tc>
          <w:tcPr>
            <w:tcW w:w="1701" w:type="dxa"/>
            <w:vAlign w:val="center"/>
          </w:tcPr>
          <w:p w:rsidR="00726B99" w:rsidRPr="00373F22" w:rsidRDefault="00726B99" w:rsidP="00726B99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3F22">
              <w:rPr>
                <w:rFonts w:ascii="Times New Roman" w:hAnsi="Times New Roman"/>
                <w:sz w:val="24"/>
                <w:szCs w:val="24"/>
              </w:rPr>
              <w:t>0,27</w:t>
            </w:r>
          </w:p>
        </w:tc>
        <w:tc>
          <w:tcPr>
            <w:tcW w:w="1559" w:type="dxa"/>
            <w:vAlign w:val="center"/>
          </w:tcPr>
          <w:p w:rsidR="00726B99" w:rsidRPr="00373F22" w:rsidRDefault="00726B99" w:rsidP="00726B99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3F22">
              <w:rPr>
                <w:rFonts w:ascii="Times New Roman" w:hAnsi="Times New Roman"/>
                <w:sz w:val="24"/>
                <w:szCs w:val="24"/>
              </w:rPr>
              <w:t>0,12</w:t>
            </w:r>
          </w:p>
        </w:tc>
      </w:tr>
      <w:tr w:rsidR="00726B99" w:rsidRPr="00373F22" w:rsidTr="0078018A">
        <w:tc>
          <w:tcPr>
            <w:tcW w:w="2269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726B99" w:rsidRPr="00373F22" w:rsidRDefault="00726B99" w:rsidP="00726B99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373F22">
              <w:rPr>
                <w:rFonts w:ascii="Times New Roman" w:hAnsi="Times New Roman"/>
                <w:sz w:val="24"/>
                <w:szCs w:val="24"/>
              </w:rPr>
              <w:t xml:space="preserve">Прозрачность, </w:t>
            </w:r>
            <w:proofErr w:type="gramStart"/>
            <w:r w:rsidRPr="00373F22">
              <w:rPr>
                <w:rFonts w:ascii="Times New Roman" w:hAnsi="Times New Roman"/>
                <w:sz w:val="24"/>
                <w:szCs w:val="24"/>
              </w:rPr>
              <w:t>м</w:t>
            </w:r>
            <w:proofErr w:type="gramEnd"/>
          </w:p>
        </w:tc>
        <w:tc>
          <w:tcPr>
            <w:tcW w:w="1417" w:type="dxa"/>
            <w:tcBorders>
              <w:top w:val="single" w:sz="4" w:space="0" w:color="auto"/>
            </w:tcBorders>
            <w:vAlign w:val="center"/>
          </w:tcPr>
          <w:p w:rsidR="00726B99" w:rsidRPr="00373F22" w:rsidRDefault="00726B99" w:rsidP="00726B99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3F22">
              <w:rPr>
                <w:rFonts w:ascii="Times New Roman" w:hAnsi="Times New Roman"/>
                <w:sz w:val="24"/>
                <w:szCs w:val="24"/>
              </w:rPr>
              <w:t>до дна</w:t>
            </w:r>
          </w:p>
        </w:tc>
        <w:tc>
          <w:tcPr>
            <w:tcW w:w="1276" w:type="dxa"/>
            <w:vAlign w:val="center"/>
          </w:tcPr>
          <w:p w:rsidR="00726B99" w:rsidRPr="00373F22" w:rsidRDefault="00726B99" w:rsidP="00726B99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3F22">
              <w:rPr>
                <w:rFonts w:ascii="Times New Roman" w:hAnsi="Times New Roman"/>
                <w:sz w:val="24"/>
                <w:szCs w:val="24"/>
              </w:rPr>
              <w:t>до дна</w:t>
            </w:r>
          </w:p>
        </w:tc>
        <w:tc>
          <w:tcPr>
            <w:tcW w:w="1843" w:type="dxa"/>
            <w:vAlign w:val="center"/>
          </w:tcPr>
          <w:p w:rsidR="00726B99" w:rsidRPr="00373F22" w:rsidRDefault="00726B99" w:rsidP="00726B99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3F22">
              <w:rPr>
                <w:rFonts w:ascii="Times New Roman" w:hAnsi="Times New Roman"/>
                <w:sz w:val="24"/>
                <w:szCs w:val="24"/>
              </w:rPr>
              <w:t>до дна</w:t>
            </w:r>
          </w:p>
        </w:tc>
        <w:tc>
          <w:tcPr>
            <w:tcW w:w="1701" w:type="dxa"/>
            <w:vAlign w:val="center"/>
          </w:tcPr>
          <w:p w:rsidR="00726B99" w:rsidRPr="00373F22" w:rsidRDefault="00726B99" w:rsidP="00726B99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3F22">
              <w:rPr>
                <w:rFonts w:ascii="Times New Roman" w:hAnsi="Times New Roman"/>
                <w:sz w:val="24"/>
                <w:szCs w:val="24"/>
              </w:rPr>
              <w:t>до дна</w:t>
            </w:r>
          </w:p>
        </w:tc>
        <w:tc>
          <w:tcPr>
            <w:tcW w:w="1559" w:type="dxa"/>
            <w:vAlign w:val="center"/>
          </w:tcPr>
          <w:p w:rsidR="00726B99" w:rsidRPr="00373F22" w:rsidRDefault="00726B99" w:rsidP="00726B99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3F22">
              <w:rPr>
                <w:rFonts w:ascii="Times New Roman" w:hAnsi="Times New Roman"/>
                <w:sz w:val="24"/>
                <w:szCs w:val="24"/>
              </w:rPr>
              <w:t>до дна</w:t>
            </w:r>
          </w:p>
        </w:tc>
      </w:tr>
      <w:tr w:rsidR="00726B99" w:rsidRPr="00373F22" w:rsidTr="0078018A">
        <w:tc>
          <w:tcPr>
            <w:tcW w:w="2269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726B99" w:rsidRPr="00373F22" w:rsidRDefault="00726B99" w:rsidP="00726B99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373F22">
              <w:rPr>
                <w:rFonts w:ascii="Times New Roman" w:hAnsi="Times New Roman"/>
                <w:sz w:val="24"/>
                <w:szCs w:val="24"/>
              </w:rPr>
              <w:t>Температура, º</w:t>
            </w:r>
            <w:proofErr w:type="gramStart"/>
            <w:r w:rsidRPr="00373F22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</w:p>
        </w:tc>
        <w:tc>
          <w:tcPr>
            <w:tcW w:w="1417" w:type="dxa"/>
            <w:vAlign w:val="center"/>
          </w:tcPr>
          <w:p w:rsidR="00726B99" w:rsidRPr="00373F22" w:rsidRDefault="00726B99" w:rsidP="00726B99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3F22">
              <w:rPr>
                <w:rFonts w:ascii="Times New Roman" w:hAnsi="Times New Roman"/>
                <w:sz w:val="24"/>
                <w:szCs w:val="24"/>
              </w:rPr>
              <w:t>+18,4</w:t>
            </w:r>
          </w:p>
        </w:tc>
        <w:tc>
          <w:tcPr>
            <w:tcW w:w="1276" w:type="dxa"/>
            <w:vAlign w:val="center"/>
          </w:tcPr>
          <w:p w:rsidR="00726B99" w:rsidRPr="00373F22" w:rsidRDefault="00726B99" w:rsidP="00726B99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3F22">
              <w:rPr>
                <w:rFonts w:ascii="Times New Roman" w:hAnsi="Times New Roman"/>
                <w:sz w:val="24"/>
                <w:szCs w:val="24"/>
              </w:rPr>
              <w:t>+15,5</w:t>
            </w:r>
          </w:p>
        </w:tc>
        <w:tc>
          <w:tcPr>
            <w:tcW w:w="1843" w:type="dxa"/>
            <w:vAlign w:val="center"/>
          </w:tcPr>
          <w:p w:rsidR="00726B99" w:rsidRPr="00373F22" w:rsidRDefault="00726B99" w:rsidP="00726B99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3F22">
              <w:rPr>
                <w:rFonts w:ascii="Times New Roman" w:hAnsi="Times New Roman"/>
                <w:sz w:val="24"/>
                <w:szCs w:val="24"/>
              </w:rPr>
              <w:t>+9,8</w:t>
            </w:r>
          </w:p>
        </w:tc>
        <w:tc>
          <w:tcPr>
            <w:tcW w:w="1701" w:type="dxa"/>
            <w:vAlign w:val="center"/>
          </w:tcPr>
          <w:p w:rsidR="00726B99" w:rsidRPr="00373F22" w:rsidRDefault="00726B99" w:rsidP="00726B99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3F22">
              <w:rPr>
                <w:rFonts w:ascii="Times New Roman" w:hAnsi="Times New Roman"/>
                <w:sz w:val="24"/>
                <w:szCs w:val="24"/>
              </w:rPr>
              <w:t>+10,5</w:t>
            </w:r>
          </w:p>
        </w:tc>
        <w:tc>
          <w:tcPr>
            <w:tcW w:w="1559" w:type="dxa"/>
            <w:vAlign w:val="center"/>
          </w:tcPr>
          <w:p w:rsidR="00726B99" w:rsidRPr="00373F22" w:rsidRDefault="00726B99" w:rsidP="00726B99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3F22">
              <w:rPr>
                <w:rFonts w:ascii="Times New Roman" w:hAnsi="Times New Roman"/>
                <w:sz w:val="24"/>
                <w:szCs w:val="24"/>
              </w:rPr>
              <w:t>+8,8</w:t>
            </w:r>
          </w:p>
        </w:tc>
      </w:tr>
      <w:tr w:rsidR="00726B99" w:rsidRPr="00373F22" w:rsidTr="0078018A">
        <w:tc>
          <w:tcPr>
            <w:tcW w:w="2269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726B99" w:rsidRPr="00373F22" w:rsidRDefault="00726B99" w:rsidP="00726B99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373F22">
              <w:rPr>
                <w:rFonts w:ascii="Times New Roman" w:hAnsi="Times New Roman"/>
                <w:sz w:val="24"/>
                <w:szCs w:val="24"/>
              </w:rPr>
              <w:t>Цветность</w:t>
            </w:r>
          </w:p>
        </w:tc>
        <w:tc>
          <w:tcPr>
            <w:tcW w:w="1417" w:type="dxa"/>
            <w:vAlign w:val="center"/>
          </w:tcPr>
          <w:p w:rsidR="00726B99" w:rsidRPr="00373F22" w:rsidRDefault="00726B99" w:rsidP="00726B99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3F22">
              <w:rPr>
                <w:rFonts w:ascii="Times New Roman" w:hAnsi="Times New Roman"/>
                <w:sz w:val="24"/>
                <w:szCs w:val="24"/>
              </w:rPr>
              <w:t>Жёлтый оттенок</w:t>
            </w:r>
          </w:p>
        </w:tc>
        <w:tc>
          <w:tcPr>
            <w:tcW w:w="1276" w:type="dxa"/>
            <w:vAlign w:val="center"/>
          </w:tcPr>
          <w:p w:rsidR="00726B99" w:rsidRPr="00373F22" w:rsidRDefault="00726B99" w:rsidP="00726B99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3F22">
              <w:rPr>
                <w:rFonts w:ascii="Times New Roman" w:hAnsi="Times New Roman"/>
                <w:sz w:val="24"/>
                <w:szCs w:val="24"/>
              </w:rPr>
              <w:t>Рыжий оттенок</w:t>
            </w:r>
          </w:p>
        </w:tc>
        <w:tc>
          <w:tcPr>
            <w:tcW w:w="1843" w:type="dxa"/>
            <w:vAlign w:val="center"/>
          </w:tcPr>
          <w:p w:rsidR="00726B99" w:rsidRPr="00373F22" w:rsidRDefault="00726B99" w:rsidP="00726B99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3F22">
              <w:rPr>
                <w:rFonts w:ascii="Times New Roman" w:hAnsi="Times New Roman"/>
                <w:sz w:val="24"/>
                <w:szCs w:val="24"/>
              </w:rPr>
              <w:t>Желтоватый оттенок</w:t>
            </w:r>
          </w:p>
        </w:tc>
        <w:tc>
          <w:tcPr>
            <w:tcW w:w="1701" w:type="dxa"/>
            <w:vAlign w:val="center"/>
          </w:tcPr>
          <w:p w:rsidR="00726B99" w:rsidRPr="00373F22" w:rsidRDefault="00726B99" w:rsidP="00726B99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3F22">
              <w:rPr>
                <w:rFonts w:ascii="Times New Roman" w:hAnsi="Times New Roman"/>
                <w:sz w:val="24"/>
                <w:szCs w:val="24"/>
              </w:rPr>
              <w:t>Желтоватый оттенок</w:t>
            </w:r>
          </w:p>
        </w:tc>
        <w:tc>
          <w:tcPr>
            <w:tcW w:w="1559" w:type="dxa"/>
            <w:vAlign w:val="center"/>
          </w:tcPr>
          <w:p w:rsidR="00726B99" w:rsidRPr="00373F22" w:rsidRDefault="00726B99" w:rsidP="00726B99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3F22">
              <w:rPr>
                <w:rFonts w:ascii="Times New Roman" w:hAnsi="Times New Roman"/>
                <w:sz w:val="24"/>
                <w:szCs w:val="24"/>
              </w:rPr>
              <w:t>отсутствует</w:t>
            </w:r>
          </w:p>
        </w:tc>
      </w:tr>
      <w:tr w:rsidR="00726B99" w:rsidRPr="00373F22" w:rsidTr="0078018A">
        <w:tc>
          <w:tcPr>
            <w:tcW w:w="2269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726B99" w:rsidRPr="00373F22" w:rsidRDefault="00726B99" w:rsidP="00726B99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373F22">
              <w:rPr>
                <w:rFonts w:ascii="Times New Roman" w:hAnsi="Times New Roman"/>
                <w:sz w:val="24"/>
                <w:szCs w:val="24"/>
              </w:rPr>
              <w:t>Запах, балл</w:t>
            </w:r>
          </w:p>
        </w:tc>
        <w:tc>
          <w:tcPr>
            <w:tcW w:w="1417" w:type="dxa"/>
            <w:vAlign w:val="center"/>
          </w:tcPr>
          <w:p w:rsidR="00726B99" w:rsidRPr="00373F22" w:rsidRDefault="00726B99" w:rsidP="00726B99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3F2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  <w:vAlign w:val="center"/>
          </w:tcPr>
          <w:p w:rsidR="00726B99" w:rsidRPr="00373F22" w:rsidRDefault="00726B99" w:rsidP="00726B99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3F2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843" w:type="dxa"/>
            <w:vAlign w:val="center"/>
          </w:tcPr>
          <w:p w:rsidR="00726B99" w:rsidRPr="00373F22" w:rsidRDefault="00726B99" w:rsidP="00726B99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3F2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701" w:type="dxa"/>
            <w:vAlign w:val="center"/>
          </w:tcPr>
          <w:p w:rsidR="00726B99" w:rsidRPr="00373F22" w:rsidRDefault="00726B99" w:rsidP="00726B99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3F2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  <w:vAlign w:val="center"/>
          </w:tcPr>
          <w:p w:rsidR="00726B99" w:rsidRPr="00373F22" w:rsidRDefault="00726B99" w:rsidP="00726B99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3F2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</w:tbl>
    <w:p w:rsidR="00726B99" w:rsidRPr="00373F22" w:rsidRDefault="00726B99" w:rsidP="00726B99">
      <w:pPr>
        <w:pStyle w:val="a3"/>
        <w:tabs>
          <w:tab w:val="left" w:pos="-1701"/>
        </w:tabs>
        <w:spacing w:after="0" w:line="360" w:lineRule="auto"/>
        <w:ind w:left="0" w:firstLine="851"/>
        <w:jc w:val="center"/>
        <w:rPr>
          <w:rFonts w:ascii="Times New Roman" w:hAnsi="Times New Roman"/>
          <w:sz w:val="24"/>
          <w:szCs w:val="24"/>
        </w:rPr>
      </w:pPr>
    </w:p>
    <w:p w:rsidR="00726B99" w:rsidRDefault="00726B99" w:rsidP="00726B99">
      <w:pPr>
        <w:pStyle w:val="a3"/>
        <w:tabs>
          <w:tab w:val="left" w:pos="-1701"/>
        </w:tabs>
        <w:spacing w:after="0" w:line="360" w:lineRule="auto"/>
        <w:ind w:left="0" w:firstLine="851"/>
        <w:jc w:val="right"/>
        <w:rPr>
          <w:rFonts w:ascii="Times New Roman" w:hAnsi="Times New Roman"/>
          <w:sz w:val="24"/>
          <w:szCs w:val="24"/>
        </w:rPr>
      </w:pPr>
    </w:p>
    <w:p w:rsidR="00726B99" w:rsidRDefault="00726B99" w:rsidP="00726B99">
      <w:pPr>
        <w:pStyle w:val="a3"/>
        <w:tabs>
          <w:tab w:val="left" w:pos="-1701"/>
        </w:tabs>
        <w:spacing w:after="0" w:line="360" w:lineRule="auto"/>
        <w:ind w:left="0" w:firstLine="851"/>
        <w:jc w:val="right"/>
        <w:rPr>
          <w:rFonts w:ascii="Times New Roman" w:hAnsi="Times New Roman"/>
          <w:sz w:val="24"/>
          <w:szCs w:val="24"/>
        </w:rPr>
      </w:pPr>
    </w:p>
    <w:p w:rsidR="00726B99" w:rsidRDefault="00726B99" w:rsidP="00726B99">
      <w:pPr>
        <w:pStyle w:val="a3"/>
        <w:tabs>
          <w:tab w:val="left" w:pos="-1701"/>
        </w:tabs>
        <w:spacing w:after="0" w:line="360" w:lineRule="auto"/>
        <w:ind w:left="0" w:firstLine="851"/>
        <w:jc w:val="right"/>
        <w:rPr>
          <w:rFonts w:ascii="Times New Roman" w:hAnsi="Times New Roman"/>
          <w:sz w:val="24"/>
          <w:szCs w:val="24"/>
        </w:rPr>
      </w:pPr>
    </w:p>
    <w:p w:rsidR="00726B99" w:rsidRDefault="00726B99" w:rsidP="00726B99">
      <w:pPr>
        <w:pStyle w:val="a3"/>
        <w:tabs>
          <w:tab w:val="left" w:pos="-1701"/>
        </w:tabs>
        <w:spacing w:after="0" w:line="360" w:lineRule="auto"/>
        <w:ind w:left="0" w:firstLine="851"/>
        <w:jc w:val="right"/>
        <w:rPr>
          <w:rFonts w:ascii="Times New Roman" w:hAnsi="Times New Roman"/>
          <w:sz w:val="24"/>
          <w:szCs w:val="24"/>
        </w:rPr>
      </w:pPr>
    </w:p>
    <w:p w:rsidR="00726B99" w:rsidRDefault="00726B99" w:rsidP="00726B99">
      <w:pPr>
        <w:pStyle w:val="a3"/>
        <w:tabs>
          <w:tab w:val="left" w:pos="-1701"/>
        </w:tabs>
        <w:spacing w:after="0" w:line="360" w:lineRule="auto"/>
        <w:ind w:left="0" w:firstLine="851"/>
        <w:jc w:val="right"/>
        <w:rPr>
          <w:rFonts w:ascii="Times New Roman" w:hAnsi="Times New Roman"/>
          <w:sz w:val="24"/>
          <w:szCs w:val="24"/>
        </w:rPr>
      </w:pPr>
    </w:p>
    <w:p w:rsidR="00726B99" w:rsidRDefault="00726B99" w:rsidP="00726B99">
      <w:pPr>
        <w:pStyle w:val="a3"/>
        <w:tabs>
          <w:tab w:val="left" w:pos="-1701"/>
        </w:tabs>
        <w:spacing w:after="0" w:line="360" w:lineRule="auto"/>
        <w:ind w:left="0" w:firstLine="851"/>
        <w:jc w:val="right"/>
        <w:rPr>
          <w:rFonts w:ascii="Times New Roman" w:hAnsi="Times New Roman"/>
          <w:sz w:val="24"/>
          <w:szCs w:val="24"/>
        </w:rPr>
      </w:pPr>
    </w:p>
    <w:p w:rsidR="00726B99" w:rsidRDefault="00726B99" w:rsidP="00726B99">
      <w:pPr>
        <w:pStyle w:val="a3"/>
        <w:tabs>
          <w:tab w:val="left" w:pos="-1701"/>
        </w:tabs>
        <w:spacing w:after="0" w:line="360" w:lineRule="auto"/>
        <w:ind w:left="0" w:firstLine="851"/>
        <w:jc w:val="right"/>
        <w:rPr>
          <w:rFonts w:ascii="Times New Roman" w:hAnsi="Times New Roman"/>
          <w:sz w:val="24"/>
          <w:szCs w:val="24"/>
        </w:rPr>
      </w:pPr>
    </w:p>
    <w:p w:rsidR="00726B99" w:rsidRDefault="00726B99" w:rsidP="00726B99">
      <w:pPr>
        <w:pStyle w:val="a3"/>
        <w:tabs>
          <w:tab w:val="left" w:pos="-1701"/>
        </w:tabs>
        <w:spacing w:after="0" w:line="360" w:lineRule="auto"/>
        <w:ind w:left="0" w:firstLine="851"/>
        <w:jc w:val="right"/>
        <w:rPr>
          <w:rFonts w:ascii="Times New Roman" w:hAnsi="Times New Roman"/>
          <w:sz w:val="24"/>
          <w:szCs w:val="24"/>
        </w:rPr>
      </w:pPr>
    </w:p>
    <w:p w:rsidR="00726B99" w:rsidRDefault="00726B99" w:rsidP="00726B99">
      <w:pPr>
        <w:pStyle w:val="a3"/>
        <w:tabs>
          <w:tab w:val="left" w:pos="-1701"/>
        </w:tabs>
        <w:spacing w:after="0" w:line="360" w:lineRule="auto"/>
        <w:ind w:left="0" w:firstLine="851"/>
        <w:jc w:val="right"/>
        <w:rPr>
          <w:rFonts w:ascii="Times New Roman" w:hAnsi="Times New Roman"/>
          <w:sz w:val="24"/>
          <w:szCs w:val="24"/>
        </w:rPr>
      </w:pPr>
    </w:p>
    <w:p w:rsidR="00726B99" w:rsidRDefault="00726B99" w:rsidP="00726B99">
      <w:pPr>
        <w:pStyle w:val="a3"/>
        <w:tabs>
          <w:tab w:val="left" w:pos="-1701"/>
        </w:tabs>
        <w:spacing w:after="0" w:line="360" w:lineRule="auto"/>
        <w:ind w:left="0" w:firstLine="851"/>
        <w:jc w:val="right"/>
        <w:rPr>
          <w:rFonts w:ascii="Times New Roman" w:hAnsi="Times New Roman"/>
          <w:sz w:val="24"/>
          <w:szCs w:val="24"/>
        </w:rPr>
      </w:pPr>
    </w:p>
    <w:p w:rsidR="00726B99" w:rsidRDefault="00726B99" w:rsidP="00726B99">
      <w:pPr>
        <w:pStyle w:val="a3"/>
        <w:tabs>
          <w:tab w:val="left" w:pos="-1701"/>
        </w:tabs>
        <w:spacing w:after="0" w:line="360" w:lineRule="auto"/>
        <w:ind w:left="0" w:firstLine="851"/>
        <w:jc w:val="right"/>
        <w:rPr>
          <w:rFonts w:ascii="Times New Roman" w:hAnsi="Times New Roman"/>
          <w:sz w:val="24"/>
          <w:szCs w:val="24"/>
        </w:rPr>
      </w:pPr>
    </w:p>
    <w:p w:rsidR="00726B99" w:rsidRDefault="00726B99" w:rsidP="00726B99">
      <w:pPr>
        <w:pStyle w:val="a3"/>
        <w:tabs>
          <w:tab w:val="left" w:pos="-1701"/>
        </w:tabs>
        <w:spacing w:after="0" w:line="360" w:lineRule="auto"/>
        <w:ind w:left="0" w:firstLine="851"/>
        <w:jc w:val="right"/>
        <w:rPr>
          <w:rFonts w:ascii="Times New Roman" w:hAnsi="Times New Roman"/>
          <w:sz w:val="24"/>
          <w:szCs w:val="24"/>
        </w:rPr>
      </w:pPr>
    </w:p>
    <w:p w:rsidR="00726B99" w:rsidRDefault="00726B99" w:rsidP="00726B99">
      <w:pPr>
        <w:pStyle w:val="a3"/>
        <w:tabs>
          <w:tab w:val="left" w:pos="-1701"/>
        </w:tabs>
        <w:spacing w:after="0" w:line="360" w:lineRule="auto"/>
        <w:ind w:left="0" w:firstLine="851"/>
        <w:jc w:val="right"/>
        <w:rPr>
          <w:rFonts w:ascii="Times New Roman" w:hAnsi="Times New Roman"/>
          <w:sz w:val="24"/>
          <w:szCs w:val="24"/>
        </w:rPr>
      </w:pPr>
    </w:p>
    <w:p w:rsidR="00726B99" w:rsidRDefault="00726B99" w:rsidP="00726B99">
      <w:pPr>
        <w:pStyle w:val="a3"/>
        <w:tabs>
          <w:tab w:val="left" w:pos="-1701"/>
        </w:tabs>
        <w:spacing w:after="0" w:line="360" w:lineRule="auto"/>
        <w:ind w:left="0" w:firstLine="851"/>
        <w:jc w:val="right"/>
        <w:rPr>
          <w:rFonts w:ascii="Times New Roman" w:hAnsi="Times New Roman"/>
          <w:sz w:val="24"/>
          <w:szCs w:val="24"/>
        </w:rPr>
      </w:pPr>
    </w:p>
    <w:p w:rsidR="00726B99" w:rsidRDefault="00726B99" w:rsidP="00726B99">
      <w:pPr>
        <w:pStyle w:val="a3"/>
        <w:tabs>
          <w:tab w:val="left" w:pos="-1701"/>
        </w:tabs>
        <w:spacing w:after="0" w:line="360" w:lineRule="auto"/>
        <w:ind w:left="0" w:firstLine="851"/>
        <w:jc w:val="right"/>
        <w:rPr>
          <w:rFonts w:ascii="Times New Roman" w:hAnsi="Times New Roman"/>
          <w:sz w:val="24"/>
          <w:szCs w:val="24"/>
        </w:rPr>
      </w:pPr>
    </w:p>
    <w:p w:rsidR="00726B99" w:rsidRDefault="00726B99" w:rsidP="00726B99">
      <w:pPr>
        <w:pStyle w:val="a3"/>
        <w:tabs>
          <w:tab w:val="left" w:pos="-1701"/>
        </w:tabs>
        <w:spacing w:after="0" w:line="360" w:lineRule="auto"/>
        <w:ind w:left="0" w:firstLine="851"/>
        <w:jc w:val="right"/>
        <w:rPr>
          <w:rFonts w:ascii="Times New Roman" w:hAnsi="Times New Roman"/>
          <w:sz w:val="24"/>
          <w:szCs w:val="24"/>
        </w:rPr>
      </w:pPr>
    </w:p>
    <w:p w:rsidR="00726B99" w:rsidRDefault="00726B99" w:rsidP="00726B99">
      <w:pPr>
        <w:pStyle w:val="a3"/>
        <w:tabs>
          <w:tab w:val="left" w:pos="-1701"/>
        </w:tabs>
        <w:spacing w:after="0" w:line="360" w:lineRule="auto"/>
        <w:ind w:left="0" w:firstLine="851"/>
        <w:jc w:val="right"/>
        <w:rPr>
          <w:rFonts w:ascii="Times New Roman" w:hAnsi="Times New Roman"/>
          <w:sz w:val="24"/>
          <w:szCs w:val="24"/>
        </w:rPr>
      </w:pPr>
    </w:p>
    <w:p w:rsidR="00726B99" w:rsidRDefault="00726B99" w:rsidP="00726B99">
      <w:pPr>
        <w:pStyle w:val="a3"/>
        <w:tabs>
          <w:tab w:val="left" w:pos="-1701"/>
        </w:tabs>
        <w:spacing w:after="0" w:line="360" w:lineRule="auto"/>
        <w:ind w:left="0" w:firstLine="851"/>
        <w:jc w:val="right"/>
        <w:rPr>
          <w:rFonts w:ascii="Times New Roman" w:hAnsi="Times New Roman"/>
          <w:sz w:val="24"/>
          <w:szCs w:val="24"/>
        </w:rPr>
      </w:pPr>
    </w:p>
    <w:p w:rsidR="00C41E4F" w:rsidRPr="00F57C07" w:rsidRDefault="00C41E4F" w:rsidP="00F57C07">
      <w:pPr>
        <w:tabs>
          <w:tab w:val="left" w:pos="3640"/>
        </w:tabs>
        <w:rPr>
          <w:rFonts w:ascii="Times New Roman" w:eastAsiaTheme="minorHAnsi" w:hAnsi="Times New Roman"/>
          <w:sz w:val="24"/>
          <w:szCs w:val="24"/>
        </w:rPr>
        <w:sectPr w:rsidR="00C41E4F" w:rsidRPr="00F57C07" w:rsidSect="00C41E4F">
          <w:pgSz w:w="11906" w:h="16838"/>
          <w:pgMar w:top="851" w:right="1418" w:bottom="1134" w:left="1418" w:header="709" w:footer="709" w:gutter="0"/>
          <w:cols w:space="708"/>
          <w:docGrid w:linePitch="360"/>
        </w:sectPr>
      </w:pPr>
    </w:p>
    <w:p w:rsidR="00182DC1" w:rsidRPr="00373F22" w:rsidRDefault="00F0125B" w:rsidP="00373F22">
      <w:pPr>
        <w:spacing w:after="0" w:line="360" w:lineRule="auto"/>
        <w:ind w:firstLine="851"/>
        <w:jc w:val="right"/>
        <w:rPr>
          <w:rFonts w:ascii="Times New Roman" w:eastAsiaTheme="minorHAnsi" w:hAnsi="Times New Roman"/>
          <w:sz w:val="24"/>
          <w:szCs w:val="24"/>
        </w:rPr>
      </w:pPr>
      <w:r w:rsidRPr="00373F22">
        <w:rPr>
          <w:rFonts w:ascii="Times New Roman" w:eastAsiaTheme="minorHAnsi" w:hAnsi="Times New Roman"/>
          <w:sz w:val="24"/>
          <w:szCs w:val="24"/>
        </w:rPr>
        <w:lastRenderedPageBreak/>
        <w:t>Приложение</w:t>
      </w:r>
      <w:r w:rsidR="00726B99">
        <w:rPr>
          <w:rFonts w:ascii="Times New Roman" w:eastAsiaTheme="minorHAnsi" w:hAnsi="Times New Roman"/>
          <w:sz w:val="24"/>
          <w:szCs w:val="24"/>
        </w:rPr>
        <w:t xml:space="preserve"> 5.</w:t>
      </w:r>
    </w:p>
    <w:p w:rsidR="00182DC1" w:rsidRPr="00373F22" w:rsidRDefault="00C23598" w:rsidP="00373F22">
      <w:pPr>
        <w:spacing w:after="0" w:line="360" w:lineRule="auto"/>
        <w:ind w:firstLine="851"/>
        <w:jc w:val="center"/>
        <w:rPr>
          <w:rFonts w:ascii="Times New Roman" w:eastAsiaTheme="minorHAnsi" w:hAnsi="Times New Roman"/>
          <w:b/>
          <w:sz w:val="24"/>
          <w:szCs w:val="24"/>
        </w:rPr>
      </w:pPr>
      <w:r w:rsidRPr="00373F22">
        <w:rPr>
          <w:rFonts w:ascii="Times New Roman" w:eastAsiaTheme="minorHAnsi" w:hAnsi="Times New Roman"/>
          <w:b/>
          <w:sz w:val="24"/>
          <w:szCs w:val="24"/>
        </w:rPr>
        <w:t xml:space="preserve">Определение марганца в пробах природных и очищенных сточных вод фотометрическим методом с </w:t>
      </w:r>
      <w:proofErr w:type="spellStart"/>
      <w:r w:rsidRPr="00373F22">
        <w:rPr>
          <w:rFonts w:ascii="Times New Roman" w:eastAsiaTheme="minorHAnsi" w:hAnsi="Times New Roman"/>
          <w:b/>
          <w:sz w:val="24"/>
          <w:szCs w:val="24"/>
        </w:rPr>
        <w:t>формальдоксимом</w:t>
      </w:r>
      <w:proofErr w:type="spellEnd"/>
      <w:r w:rsidR="002C1CE1" w:rsidRPr="00373F22">
        <w:rPr>
          <w:rFonts w:ascii="Times New Roman" w:eastAsiaTheme="minorHAnsi" w:hAnsi="Times New Roman"/>
          <w:b/>
          <w:sz w:val="24"/>
          <w:szCs w:val="24"/>
        </w:rPr>
        <w:t xml:space="preserve"> (ПНД Ф 14.1:2.103-97)</w:t>
      </w:r>
    </w:p>
    <w:p w:rsidR="00182DC1" w:rsidRPr="00373F22" w:rsidRDefault="00182DC1" w:rsidP="00373F22">
      <w:pPr>
        <w:spacing w:after="0" w:line="360" w:lineRule="auto"/>
        <w:ind w:firstLine="851"/>
        <w:jc w:val="both"/>
        <w:rPr>
          <w:rFonts w:ascii="Times New Roman" w:eastAsiaTheme="minorHAnsi" w:hAnsi="Times New Roman"/>
          <w:sz w:val="24"/>
          <w:szCs w:val="24"/>
        </w:rPr>
      </w:pPr>
      <w:r w:rsidRPr="00373F22">
        <w:rPr>
          <w:rFonts w:ascii="Times New Roman" w:eastAsiaTheme="minorHAnsi" w:hAnsi="Times New Roman"/>
          <w:sz w:val="24"/>
          <w:szCs w:val="24"/>
        </w:rPr>
        <w:t>Настоящий документ устанавливает методику количественного химического анализа проб природных и очищенных сточных вод для определения в них массовой концентрации растворенных форм марганца в диапазоне от 0,05 до 1,50 мг/дм</w:t>
      </w:r>
      <w:r w:rsidRPr="00373F22">
        <w:rPr>
          <w:rFonts w:ascii="Times New Roman" w:eastAsiaTheme="minorHAnsi" w:hAnsi="Times New Roman"/>
          <w:sz w:val="24"/>
          <w:szCs w:val="24"/>
          <w:vertAlign w:val="superscript"/>
        </w:rPr>
        <w:t>3</w:t>
      </w:r>
      <w:r w:rsidRPr="00373F22">
        <w:rPr>
          <w:rFonts w:ascii="Times New Roman" w:eastAsiaTheme="minorHAnsi" w:hAnsi="Times New Roman"/>
          <w:sz w:val="24"/>
          <w:szCs w:val="24"/>
        </w:rPr>
        <w:t xml:space="preserve">фотометрическим методом с </w:t>
      </w:r>
      <w:proofErr w:type="spellStart"/>
      <w:r w:rsidRPr="00373F22">
        <w:rPr>
          <w:rFonts w:ascii="Times New Roman" w:eastAsiaTheme="minorHAnsi" w:hAnsi="Times New Roman"/>
          <w:sz w:val="24"/>
          <w:szCs w:val="24"/>
        </w:rPr>
        <w:t>формальдоксимом</w:t>
      </w:r>
      <w:proofErr w:type="spellEnd"/>
      <w:r w:rsidRPr="00373F22">
        <w:rPr>
          <w:rFonts w:ascii="Times New Roman" w:eastAsiaTheme="minorHAnsi" w:hAnsi="Times New Roman"/>
          <w:sz w:val="24"/>
          <w:szCs w:val="24"/>
        </w:rPr>
        <w:t xml:space="preserve"> без разбавления и концентрирования пробы.</w:t>
      </w:r>
    </w:p>
    <w:p w:rsidR="00182DC1" w:rsidRPr="00373F22" w:rsidRDefault="00182DC1" w:rsidP="00373F22">
      <w:pPr>
        <w:spacing w:after="0" w:line="360" w:lineRule="auto"/>
        <w:ind w:firstLine="851"/>
        <w:jc w:val="both"/>
        <w:rPr>
          <w:rFonts w:ascii="Times New Roman" w:eastAsiaTheme="minorHAnsi" w:hAnsi="Times New Roman"/>
          <w:sz w:val="24"/>
          <w:szCs w:val="24"/>
        </w:rPr>
      </w:pPr>
      <w:r w:rsidRPr="00373F22">
        <w:rPr>
          <w:rFonts w:ascii="Times New Roman" w:eastAsiaTheme="minorHAnsi" w:hAnsi="Times New Roman"/>
          <w:sz w:val="24"/>
          <w:szCs w:val="24"/>
        </w:rPr>
        <w:t>Если массовая концентрация марганца в анализируемой пробе превышает верхнюю границу, то допускается разбавление пробы так, чтобы концентрация марганца соответствовала регламентированному диапазону.</w:t>
      </w:r>
    </w:p>
    <w:p w:rsidR="00182DC1" w:rsidRPr="00373F22" w:rsidRDefault="00182DC1" w:rsidP="00373F22">
      <w:pPr>
        <w:spacing w:after="0" w:line="360" w:lineRule="auto"/>
        <w:ind w:firstLine="851"/>
        <w:jc w:val="both"/>
        <w:rPr>
          <w:rFonts w:ascii="Times New Roman" w:eastAsiaTheme="minorHAnsi" w:hAnsi="Times New Roman"/>
          <w:sz w:val="24"/>
          <w:szCs w:val="24"/>
        </w:rPr>
      </w:pPr>
      <w:r w:rsidRPr="00373F22">
        <w:rPr>
          <w:rFonts w:ascii="Times New Roman" w:eastAsiaTheme="minorHAnsi" w:hAnsi="Times New Roman"/>
          <w:sz w:val="24"/>
          <w:szCs w:val="24"/>
        </w:rPr>
        <w:t>Мешающее влияние взвешенных и коллоидных веществ устраняют предварительным фильтрованием пробы.</w:t>
      </w:r>
    </w:p>
    <w:p w:rsidR="00182DC1" w:rsidRPr="00373F22" w:rsidRDefault="00182DC1" w:rsidP="00373F22">
      <w:pPr>
        <w:spacing w:after="0" w:line="360" w:lineRule="auto"/>
        <w:ind w:firstLine="851"/>
        <w:jc w:val="both"/>
        <w:rPr>
          <w:rFonts w:ascii="Times New Roman" w:eastAsiaTheme="minorHAnsi" w:hAnsi="Times New Roman"/>
          <w:sz w:val="24"/>
          <w:szCs w:val="24"/>
        </w:rPr>
      </w:pPr>
    </w:p>
    <w:p w:rsidR="00182DC1" w:rsidRPr="00373F22" w:rsidRDefault="00C23598" w:rsidP="00373F22">
      <w:pPr>
        <w:spacing w:after="0" w:line="360" w:lineRule="auto"/>
        <w:ind w:firstLine="851"/>
        <w:jc w:val="both"/>
        <w:rPr>
          <w:rFonts w:ascii="Times New Roman" w:eastAsiaTheme="minorHAnsi" w:hAnsi="Times New Roman"/>
          <w:sz w:val="24"/>
          <w:szCs w:val="24"/>
        </w:rPr>
      </w:pPr>
      <w:r w:rsidRPr="00373F22">
        <w:rPr>
          <w:rFonts w:ascii="Times New Roman" w:eastAsiaTheme="minorHAnsi" w:hAnsi="Times New Roman"/>
          <w:sz w:val="24"/>
          <w:szCs w:val="24"/>
        </w:rPr>
        <w:t>Принцип метода</w:t>
      </w:r>
    </w:p>
    <w:p w:rsidR="00182DC1" w:rsidRPr="00373F22" w:rsidRDefault="00182DC1" w:rsidP="00373F22">
      <w:pPr>
        <w:spacing w:after="0" w:line="360" w:lineRule="auto"/>
        <w:ind w:firstLine="851"/>
        <w:jc w:val="both"/>
        <w:rPr>
          <w:rFonts w:ascii="Times New Roman" w:eastAsiaTheme="minorHAnsi" w:hAnsi="Times New Roman"/>
          <w:sz w:val="24"/>
          <w:szCs w:val="24"/>
        </w:rPr>
      </w:pPr>
    </w:p>
    <w:p w:rsidR="00182DC1" w:rsidRPr="00373F22" w:rsidRDefault="00182DC1" w:rsidP="00373F22">
      <w:pPr>
        <w:spacing w:after="0" w:line="360" w:lineRule="auto"/>
        <w:ind w:firstLine="851"/>
        <w:jc w:val="both"/>
        <w:rPr>
          <w:rFonts w:ascii="Times New Roman" w:eastAsiaTheme="minorHAnsi" w:hAnsi="Times New Roman"/>
          <w:sz w:val="24"/>
          <w:szCs w:val="24"/>
        </w:rPr>
      </w:pPr>
      <w:r w:rsidRPr="00373F22">
        <w:rPr>
          <w:rFonts w:ascii="Times New Roman" w:eastAsiaTheme="minorHAnsi" w:hAnsi="Times New Roman"/>
          <w:sz w:val="24"/>
          <w:szCs w:val="24"/>
        </w:rPr>
        <w:t xml:space="preserve">Фотометрический метод определения массовой концентрации марганца основан на взаимодействии его в любой возможной степени окисления с </w:t>
      </w:r>
      <w:proofErr w:type="spellStart"/>
      <w:r w:rsidRPr="00373F22">
        <w:rPr>
          <w:rFonts w:ascii="Times New Roman" w:eastAsiaTheme="minorHAnsi" w:hAnsi="Times New Roman"/>
          <w:sz w:val="24"/>
          <w:szCs w:val="24"/>
        </w:rPr>
        <w:t>формальдоксимом</w:t>
      </w:r>
      <w:proofErr w:type="spellEnd"/>
      <w:r w:rsidRPr="00373F22">
        <w:rPr>
          <w:rFonts w:ascii="Times New Roman" w:eastAsiaTheme="minorHAnsi" w:hAnsi="Times New Roman"/>
          <w:sz w:val="24"/>
          <w:szCs w:val="24"/>
        </w:rPr>
        <w:t xml:space="preserve"> в щелочной среде (рН 10 - 13) с образованием комплекса, который быстро приобретает красно-коричневый цвет вследствие окисления кислородом воздуха. Окраска развивается в течение нескольких минут и устойчива длительное время (более 1 часа). Оптическую плотность образующегося комплекса измеряют на спектрофотометре в видимой области спектра (l = 455 </w:t>
      </w:r>
      <w:proofErr w:type="spellStart"/>
      <w:r w:rsidRPr="00373F22">
        <w:rPr>
          <w:rFonts w:ascii="Times New Roman" w:eastAsiaTheme="minorHAnsi" w:hAnsi="Times New Roman"/>
          <w:sz w:val="24"/>
          <w:szCs w:val="24"/>
        </w:rPr>
        <w:t>нм</w:t>
      </w:r>
      <w:proofErr w:type="spellEnd"/>
      <w:r w:rsidRPr="00373F22">
        <w:rPr>
          <w:rFonts w:ascii="Times New Roman" w:eastAsiaTheme="minorHAnsi" w:hAnsi="Times New Roman"/>
          <w:sz w:val="24"/>
          <w:szCs w:val="24"/>
        </w:rPr>
        <w:t xml:space="preserve">) или фотометре со светофильтром, имеющим максимум светопропускания l = 440 </w:t>
      </w:r>
      <w:proofErr w:type="spellStart"/>
      <w:r w:rsidRPr="00373F22">
        <w:rPr>
          <w:rFonts w:ascii="Times New Roman" w:eastAsiaTheme="minorHAnsi" w:hAnsi="Times New Roman"/>
          <w:sz w:val="24"/>
          <w:szCs w:val="24"/>
        </w:rPr>
        <w:t>нм</w:t>
      </w:r>
      <w:proofErr w:type="spellEnd"/>
      <w:r w:rsidRPr="00373F22">
        <w:rPr>
          <w:rFonts w:ascii="Times New Roman" w:eastAsiaTheme="minorHAnsi" w:hAnsi="Times New Roman"/>
          <w:sz w:val="24"/>
          <w:szCs w:val="24"/>
        </w:rPr>
        <w:t>.</w:t>
      </w:r>
    </w:p>
    <w:p w:rsidR="00182DC1" w:rsidRPr="00373F22" w:rsidRDefault="00182DC1" w:rsidP="00373F22">
      <w:pPr>
        <w:spacing w:after="0" w:line="360" w:lineRule="auto"/>
        <w:ind w:firstLine="851"/>
        <w:jc w:val="both"/>
        <w:rPr>
          <w:rFonts w:ascii="Times New Roman" w:eastAsiaTheme="minorHAnsi" w:hAnsi="Times New Roman"/>
          <w:sz w:val="24"/>
          <w:szCs w:val="24"/>
        </w:rPr>
      </w:pPr>
      <w:r w:rsidRPr="00373F22">
        <w:rPr>
          <w:rFonts w:ascii="Times New Roman" w:eastAsiaTheme="minorHAnsi" w:hAnsi="Times New Roman"/>
          <w:sz w:val="24"/>
          <w:szCs w:val="24"/>
        </w:rPr>
        <w:t>Введение</w:t>
      </w:r>
    </w:p>
    <w:p w:rsidR="00182DC1" w:rsidRPr="00373F22" w:rsidRDefault="00182DC1" w:rsidP="00373F22">
      <w:pPr>
        <w:spacing w:after="0" w:line="360" w:lineRule="auto"/>
        <w:ind w:firstLine="851"/>
        <w:jc w:val="both"/>
        <w:rPr>
          <w:rFonts w:ascii="Times New Roman" w:eastAsiaTheme="minorHAnsi" w:hAnsi="Times New Roman"/>
          <w:sz w:val="24"/>
          <w:szCs w:val="24"/>
        </w:rPr>
      </w:pPr>
    </w:p>
    <w:p w:rsidR="00182DC1" w:rsidRPr="00373F22" w:rsidRDefault="00182DC1" w:rsidP="00373F22">
      <w:pPr>
        <w:shd w:val="clear" w:color="auto" w:fill="FFFFFF"/>
        <w:spacing w:after="0" w:line="360" w:lineRule="auto"/>
        <w:ind w:firstLine="851"/>
        <w:jc w:val="both"/>
        <w:outlineLvl w:val="0"/>
        <w:rPr>
          <w:rFonts w:ascii="Times New Roman" w:eastAsia="Times New Roman" w:hAnsi="Times New Roman"/>
          <w:kern w:val="36"/>
          <w:sz w:val="24"/>
          <w:szCs w:val="24"/>
          <w:lang w:eastAsia="ru-RU"/>
        </w:rPr>
      </w:pPr>
      <w:bookmarkStart w:id="1" w:name="i137386"/>
      <w:bookmarkEnd w:id="1"/>
      <w:r w:rsidRPr="00373F22">
        <w:rPr>
          <w:rFonts w:ascii="Times New Roman" w:eastAsia="Times New Roman" w:hAnsi="Times New Roman"/>
          <w:kern w:val="36"/>
          <w:sz w:val="24"/>
          <w:szCs w:val="24"/>
          <w:lang w:eastAsia="ru-RU"/>
        </w:rPr>
        <w:t>Ход анализа</w:t>
      </w:r>
    </w:p>
    <w:p w:rsidR="00182DC1" w:rsidRPr="00373F22" w:rsidRDefault="00182DC1" w:rsidP="00373F22">
      <w:pPr>
        <w:shd w:val="clear" w:color="auto" w:fill="FFFFFF"/>
        <w:spacing w:after="0" w:line="360" w:lineRule="auto"/>
        <w:ind w:firstLine="851"/>
        <w:jc w:val="both"/>
        <w:outlineLvl w:val="0"/>
        <w:rPr>
          <w:rFonts w:ascii="Times New Roman" w:eastAsia="Times New Roman" w:hAnsi="Times New Roman"/>
          <w:kern w:val="36"/>
          <w:sz w:val="24"/>
          <w:szCs w:val="24"/>
          <w:lang w:eastAsia="ru-RU"/>
        </w:rPr>
      </w:pPr>
    </w:p>
    <w:p w:rsidR="00182DC1" w:rsidRPr="00373F22" w:rsidRDefault="00182DC1" w:rsidP="00373F22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73F22">
        <w:rPr>
          <w:rFonts w:ascii="Times New Roman" w:eastAsia="Times New Roman" w:hAnsi="Times New Roman"/>
          <w:sz w:val="24"/>
          <w:szCs w:val="24"/>
          <w:lang w:eastAsia="ru-RU"/>
        </w:rPr>
        <w:t>Отбирают 50 см</w:t>
      </w:r>
      <w:r w:rsidRPr="00373F22">
        <w:rPr>
          <w:rFonts w:ascii="Times New Roman" w:eastAsia="Times New Roman" w:hAnsi="Times New Roman"/>
          <w:sz w:val="24"/>
          <w:szCs w:val="24"/>
          <w:vertAlign w:val="superscript"/>
          <w:lang w:eastAsia="ru-RU"/>
        </w:rPr>
        <w:t>3</w:t>
      </w:r>
      <w:r w:rsidRPr="00373F22">
        <w:rPr>
          <w:rFonts w:ascii="Times New Roman" w:eastAsia="Times New Roman" w:hAnsi="Times New Roman"/>
          <w:sz w:val="24"/>
          <w:szCs w:val="24"/>
          <w:lang w:eastAsia="ru-RU"/>
        </w:rPr>
        <w:t xml:space="preserve"> отфильтрованной анализируемой воды в коническую колбу с притертой пробкой вместимостью 100 см</w:t>
      </w:r>
      <w:r w:rsidRPr="00373F22">
        <w:rPr>
          <w:rFonts w:ascii="Times New Roman" w:eastAsia="Times New Roman" w:hAnsi="Times New Roman"/>
          <w:sz w:val="24"/>
          <w:szCs w:val="24"/>
          <w:vertAlign w:val="superscript"/>
          <w:lang w:eastAsia="ru-RU"/>
        </w:rPr>
        <w:t>3</w:t>
      </w:r>
      <w:r w:rsidRPr="00373F22">
        <w:rPr>
          <w:rFonts w:ascii="Times New Roman" w:eastAsia="Times New Roman" w:hAnsi="Times New Roman"/>
          <w:sz w:val="24"/>
          <w:szCs w:val="24"/>
          <w:lang w:eastAsia="ru-RU"/>
        </w:rPr>
        <w:t>, приливают 5 см</w:t>
      </w:r>
      <w:r w:rsidRPr="00373F22">
        <w:rPr>
          <w:rFonts w:ascii="Times New Roman" w:eastAsia="Times New Roman" w:hAnsi="Times New Roman"/>
          <w:sz w:val="24"/>
          <w:szCs w:val="24"/>
          <w:vertAlign w:val="superscript"/>
          <w:lang w:eastAsia="ru-RU"/>
        </w:rPr>
        <w:t>3</w:t>
      </w:r>
      <w:r w:rsidRPr="00373F22">
        <w:rPr>
          <w:rFonts w:ascii="Times New Roman" w:eastAsia="Times New Roman" w:hAnsi="Times New Roman"/>
          <w:sz w:val="24"/>
          <w:szCs w:val="24"/>
          <w:lang w:eastAsia="ru-RU"/>
        </w:rPr>
        <w:t xml:space="preserve"> раствора </w:t>
      </w:r>
      <w:proofErr w:type="spellStart"/>
      <w:r w:rsidRPr="00373F22">
        <w:rPr>
          <w:rFonts w:ascii="Times New Roman" w:eastAsia="Times New Roman" w:hAnsi="Times New Roman"/>
          <w:sz w:val="24"/>
          <w:szCs w:val="24"/>
          <w:lang w:eastAsia="ru-RU"/>
        </w:rPr>
        <w:t>формальдоксима</w:t>
      </w:r>
      <w:proofErr w:type="spellEnd"/>
      <w:r w:rsidRPr="00373F22">
        <w:rPr>
          <w:rFonts w:ascii="Times New Roman" w:eastAsia="Times New Roman" w:hAnsi="Times New Roman"/>
          <w:sz w:val="24"/>
          <w:szCs w:val="24"/>
          <w:lang w:eastAsia="ru-RU"/>
        </w:rPr>
        <w:t>, перемешивают, сразу же добавляют 5 см</w:t>
      </w:r>
      <w:r w:rsidRPr="00373F22">
        <w:rPr>
          <w:rFonts w:ascii="Times New Roman" w:eastAsia="Times New Roman" w:hAnsi="Times New Roman"/>
          <w:sz w:val="24"/>
          <w:szCs w:val="24"/>
          <w:vertAlign w:val="superscript"/>
          <w:lang w:eastAsia="ru-RU"/>
        </w:rPr>
        <w:t>3</w:t>
      </w:r>
      <w:r w:rsidRPr="00373F22">
        <w:rPr>
          <w:rFonts w:ascii="Times New Roman" w:eastAsia="Times New Roman" w:hAnsi="Times New Roman"/>
          <w:sz w:val="24"/>
          <w:szCs w:val="24"/>
          <w:lang w:eastAsia="ru-RU"/>
        </w:rPr>
        <w:t xml:space="preserve"> раствора аммиака, вновь энергично перемешивают и оставляют на 5 мин. Затем приливают к ней 5 см</w:t>
      </w:r>
      <w:r w:rsidRPr="00373F22">
        <w:rPr>
          <w:rFonts w:ascii="Times New Roman" w:eastAsia="Times New Roman" w:hAnsi="Times New Roman"/>
          <w:sz w:val="24"/>
          <w:szCs w:val="24"/>
          <w:vertAlign w:val="superscript"/>
          <w:lang w:eastAsia="ru-RU"/>
        </w:rPr>
        <w:t>3</w:t>
      </w:r>
      <w:r w:rsidRPr="00373F22">
        <w:rPr>
          <w:rFonts w:ascii="Times New Roman" w:eastAsia="Times New Roman" w:hAnsi="Times New Roman"/>
          <w:sz w:val="24"/>
          <w:szCs w:val="24"/>
          <w:lang w:eastAsia="ru-RU"/>
        </w:rPr>
        <w:t xml:space="preserve"> раствора </w:t>
      </w:r>
      <w:proofErr w:type="spellStart"/>
      <w:r w:rsidRPr="00373F22">
        <w:rPr>
          <w:rFonts w:ascii="Times New Roman" w:eastAsia="Times New Roman" w:hAnsi="Times New Roman"/>
          <w:sz w:val="24"/>
          <w:szCs w:val="24"/>
          <w:lang w:eastAsia="ru-RU"/>
        </w:rPr>
        <w:t>трилона</w:t>
      </w:r>
      <w:proofErr w:type="spellEnd"/>
      <w:proofErr w:type="gramStart"/>
      <w:r w:rsidRPr="00373F22">
        <w:rPr>
          <w:rFonts w:ascii="Times New Roman" w:eastAsia="Times New Roman" w:hAnsi="Times New Roman"/>
          <w:sz w:val="24"/>
          <w:szCs w:val="24"/>
          <w:lang w:eastAsia="ru-RU"/>
        </w:rPr>
        <w:t xml:space="preserve"> Б</w:t>
      </w:r>
      <w:proofErr w:type="gramEnd"/>
      <w:r w:rsidRPr="00373F22">
        <w:rPr>
          <w:rFonts w:ascii="Times New Roman" w:eastAsia="Times New Roman" w:hAnsi="Times New Roman"/>
          <w:sz w:val="24"/>
          <w:szCs w:val="24"/>
          <w:lang w:eastAsia="ru-RU"/>
        </w:rPr>
        <w:t>, 5см</w:t>
      </w:r>
      <w:r w:rsidRPr="00373F22">
        <w:rPr>
          <w:rFonts w:ascii="Times New Roman" w:eastAsia="Times New Roman" w:hAnsi="Times New Roman"/>
          <w:sz w:val="24"/>
          <w:szCs w:val="24"/>
          <w:vertAlign w:val="superscript"/>
          <w:lang w:eastAsia="ru-RU"/>
        </w:rPr>
        <w:t>3</w:t>
      </w:r>
      <w:r w:rsidRPr="00373F22">
        <w:rPr>
          <w:rFonts w:ascii="Times New Roman" w:eastAsia="Times New Roman" w:hAnsi="Times New Roman"/>
          <w:sz w:val="24"/>
          <w:szCs w:val="24"/>
          <w:lang w:eastAsia="ru-RU"/>
        </w:rPr>
        <w:t xml:space="preserve"> раствора гидрохлорида </w:t>
      </w:r>
      <w:proofErr w:type="spellStart"/>
      <w:r w:rsidRPr="00373F22">
        <w:rPr>
          <w:rFonts w:ascii="Times New Roman" w:eastAsia="Times New Roman" w:hAnsi="Times New Roman"/>
          <w:sz w:val="24"/>
          <w:szCs w:val="24"/>
          <w:lang w:eastAsia="ru-RU"/>
        </w:rPr>
        <w:t>гидроксиламина</w:t>
      </w:r>
      <w:proofErr w:type="spellEnd"/>
      <w:r w:rsidRPr="00373F22">
        <w:rPr>
          <w:rFonts w:ascii="Times New Roman" w:eastAsia="Times New Roman" w:hAnsi="Times New Roman"/>
          <w:sz w:val="24"/>
          <w:szCs w:val="24"/>
          <w:lang w:eastAsia="ru-RU"/>
        </w:rPr>
        <w:t xml:space="preserve"> и хорошо перемешивают.</w:t>
      </w:r>
    </w:p>
    <w:p w:rsidR="00182DC1" w:rsidRPr="00373F22" w:rsidRDefault="00182DC1" w:rsidP="00373F22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73F22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Одновременно с серией анализируемых проб выполняют обработку холостой пробы, используя 50 см</w:t>
      </w:r>
      <w:r w:rsidRPr="00373F22">
        <w:rPr>
          <w:rFonts w:ascii="Times New Roman" w:eastAsia="Times New Roman" w:hAnsi="Times New Roman"/>
          <w:sz w:val="24"/>
          <w:szCs w:val="24"/>
          <w:vertAlign w:val="superscript"/>
          <w:lang w:eastAsia="ru-RU"/>
        </w:rPr>
        <w:t>3</w:t>
      </w:r>
      <w:r w:rsidRPr="00373F22">
        <w:rPr>
          <w:rFonts w:ascii="Times New Roman" w:eastAsia="Times New Roman" w:hAnsi="Times New Roman"/>
          <w:sz w:val="24"/>
          <w:szCs w:val="24"/>
          <w:lang w:eastAsia="ru-RU"/>
        </w:rPr>
        <w:t xml:space="preserve"> дистиллированной воды.</w:t>
      </w:r>
    </w:p>
    <w:p w:rsidR="00182DC1" w:rsidRPr="00373F22" w:rsidRDefault="00182DC1" w:rsidP="00373F22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73F22">
        <w:rPr>
          <w:rFonts w:ascii="Times New Roman" w:eastAsia="Times New Roman" w:hAnsi="Times New Roman"/>
          <w:sz w:val="24"/>
          <w:szCs w:val="24"/>
          <w:lang w:eastAsia="ru-RU"/>
        </w:rPr>
        <w:t>В случае</w:t>
      </w:r>
      <w:proofErr w:type="gramStart"/>
      <w:r w:rsidRPr="00373F22">
        <w:rPr>
          <w:rFonts w:ascii="Times New Roman" w:eastAsia="Times New Roman" w:hAnsi="Times New Roman"/>
          <w:sz w:val="24"/>
          <w:szCs w:val="24"/>
          <w:lang w:eastAsia="ru-RU"/>
        </w:rPr>
        <w:t>,</w:t>
      </w:r>
      <w:proofErr w:type="gramEnd"/>
      <w:r w:rsidRPr="00373F22">
        <w:rPr>
          <w:rFonts w:ascii="Times New Roman" w:eastAsia="Times New Roman" w:hAnsi="Times New Roman"/>
          <w:sz w:val="24"/>
          <w:szCs w:val="24"/>
          <w:lang w:eastAsia="ru-RU"/>
        </w:rPr>
        <w:t xml:space="preserve"> если анализируемая проба воды заметно окрашена, холостую пробу готовят из этой же воды, но вместо раствора </w:t>
      </w:r>
      <w:proofErr w:type="spellStart"/>
      <w:r w:rsidRPr="00373F22">
        <w:rPr>
          <w:rFonts w:ascii="Times New Roman" w:eastAsia="Times New Roman" w:hAnsi="Times New Roman"/>
          <w:sz w:val="24"/>
          <w:szCs w:val="24"/>
          <w:lang w:eastAsia="ru-RU"/>
        </w:rPr>
        <w:t>формальдоксима</w:t>
      </w:r>
      <w:proofErr w:type="spellEnd"/>
      <w:r w:rsidRPr="00373F22">
        <w:rPr>
          <w:rFonts w:ascii="Times New Roman" w:eastAsia="Times New Roman" w:hAnsi="Times New Roman"/>
          <w:sz w:val="24"/>
          <w:szCs w:val="24"/>
          <w:lang w:eastAsia="ru-RU"/>
        </w:rPr>
        <w:t xml:space="preserve"> добавляют 5 см</w:t>
      </w:r>
      <w:r w:rsidRPr="00373F22">
        <w:rPr>
          <w:rFonts w:ascii="Times New Roman" w:eastAsia="Times New Roman" w:hAnsi="Times New Roman"/>
          <w:sz w:val="24"/>
          <w:szCs w:val="24"/>
          <w:vertAlign w:val="superscript"/>
          <w:lang w:eastAsia="ru-RU"/>
        </w:rPr>
        <w:t>3</w:t>
      </w:r>
      <w:r w:rsidRPr="00373F22">
        <w:rPr>
          <w:rFonts w:ascii="Times New Roman" w:eastAsia="Times New Roman" w:hAnsi="Times New Roman"/>
          <w:sz w:val="24"/>
          <w:szCs w:val="24"/>
          <w:lang w:eastAsia="ru-RU"/>
        </w:rPr>
        <w:t xml:space="preserve"> дистиллированной воды.</w:t>
      </w:r>
    </w:p>
    <w:p w:rsidR="00182DC1" w:rsidRPr="00373F22" w:rsidRDefault="00182DC1" w:rsidP="00373F22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73F22">
        <w:rPr>
          <w:rFonts w:ascii="Times New Roman" w:eastAsia="Times New Roman" w:hAnsi="Times New Roman"/>
          <w:sz w:val="24"/>
          <w:szCs w:val="24"/>
          <w:lang w:eastAsia="ru-RU"/>
        </w:rPr>
        <w:t>Если проба в ходе анализа помутнела, после развития окраски ее фильтруют через бумажный фильтр.</w:t>
      </w:r>
    </w:p>
    <w:p w:rsidR="00182DC1" w:rsidRPr="00373F22" w:rsidRDefault="00182DC1" w:rsidP="00373F22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73F22">
        <w:rPr>
          <w:rFonts w:ascii="Times New Roman" w:eastAsia="Times New Roman" w:hAnsi="Times New Roman"/>
          <w:sz w:val="24"/>
          <w:szCs w:val="24"/>
          <w:lang w:eastAsia="ru-RU"/>
        </w:rPr>
        <w:t xml:space="preserve">Через 30 мин измеряют оптическую плотность анализируемой пробы по отношению к холостой пробе на фотоколориметре (l = 440 </w:t>
      </w:r>
      <w:proofErr w:type="spellStart"/>
      <w:r w:rsidRPr="00373F22">
        <w:rPr>
          <w:rFonts w:ascii="Times New Roman" w:eastAsia="Times New Roman" w:hAnsi="Times New Roman"/>
          <w:sz w:val="24"/>
          <w:szCs w:val="24"/>
          <w:lang w:eastAsia="ru-RU"/>
        </w:rPr>
        <w:t>нм</w:t>
      </w:r>
      <w:proofErr w:type="spellEnd"/>
      <w:r w:rsidRPr="00373F22">
        <w:rPr>
          <w:rFonts w:ascii="Times New Roman" w:eastAsia="Times New Roman" w:hAnsi="Times New Roman"/>
          <w:sz w:val="24"/>
          <w:szCs w:val="24"/>
          <w:lang w:eastAsia="ru-RU"/>
        </w:rPr>
        <w:t xml:space="preserve">) или спектрофотометре (l = 455 </w:t>
      </w:r>
      <w:proofErr w:type="spellStart"/>
      <w:r w:rsidRPr="00373F22">
        <w:rPr>
          <w:rFonts w:ascii="Times New Roman" w:eastAsia="Times New Roman" w:hAnsi="Times New Roman"/>
          <w:sz w:val="24"/>
          <w:szCs w:val="24"/>
          <w:lang w:eastAsia="ru-RU"/>
        </w:rPr>
        <w:t>нм</w:t>
      </w:r>
      <w:proofErr w:type="spellEnd"/>
      <w:r w:rsidRPr="00373F22">
        <w:rPr>
          <w:rFonts w:ascii="Times New Roman" w:eastAsia="Times New Roman" w:hAnsi="Times New Roman"/>
          <w:sz w:val="24"/>
          <w:szCs w:val="24"/>
          <w:lang w:eastAsia="ru-RU"/>
        </w:rPr>
        <w:t>) и толщине слоя 5 см.</w:t>
      </w:r>
    </w:p>
    <w:p w:rsidR="00182DC1" w:rsidRPr="00373F22" w:rsidRDefault="00182DC1" w:rsidP="00373F22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73F22">
        <w:rPr>
          <w:rFonts w:ascii="Times New Roman" w:eastAsia="Times New Roman" w:hAnsi="Times New Roman"/>
          <w:sz w:val="24"/>
          <w:szCs w:val="24"/>
          <w:lang w:eastAsia="ru-RU"/>
        </w:rPr>
        <w:t xml:space="preserve">Если оптическая плотность пробы выше таковой для последней точки </w:t>
      </w:r>
      <w:proofErr w:type="spellStart"/>
      <w:r w:rsidRPr="00373F22">
        <w:rPr>
          <w:rFonts w:ascii="Times New Roman" w:eastAsia="Times New Roman" w:hAnsi="Times New Roman"/>
          <w:sz w:val="24"/>
          <w:szCs w:val="24"/>
          <w:lang w:eastAsia="ru-RU"/>
        </w:rPr>
        <w:t>градуировочной</w:t>
      </w:r>
      <w:proofErr w:type="spellEnd"/>
      <w:r w:rsidRPr="00373F22">
        <w:rPr>
          <w:rFonts w:ascii="Times New Roman" w:eastAsia="Times New Roman" w:hAnsi="Times New Roman"/>
          <w:sz w:val="24"/>
          <w:szCs w:val="24"/>
          <w:lang w:eastAsia="ru-RU"/>
        </w:rPr>
        <w:t xml:space="preserve"> зависимости, повторяют определение, взяв меньшую </w:t>
      </w:r>
      <w:proofErr w:type="spellStart"/>
      <w:r w:rsidRPr="00373F22">
        <w:rPr>
          <w:rFonts w:ascii="Times New Roman" w:eastAsia="Times New Roman" w:hAnsi="Times New Roman"/>
          <w:sz w:val="24"/>
          <w:szCs w:val="24"/>
          <w:lang w:eastAsia="ru-RU"/>
        </w:rPr>
        <w:t>аликвоту</w:t>
      </w:r>
      <w:proofErr w:type="spellEnd"/>
      <w:r w:rsidRPr="00373F22">
        <w:rPr>
          <w:rFonts w:ascii="Times New Roman" w:eastAsia="Times New Roman" w:hAnsi="Times New Roman"/>
          <w:sz w:val="24"/>
          <w:szCs w:val="24"/>
          <w:lang w:eastAsia="ru-RU"/>
        </w:rPr>
        <w:t xml:space="preserve"> анализируемой воды и доведя ее объем до 50 см</w:t>
      </w:r>
      <w:r w:rsidRPr="00373F22">
        <w:rPr>
          <w:rFonts w:ascii="Times New Roman" w:eastAsia="Times New Roman" w:hAnsi="Times New Roman"/>
          <w:sz w:val="24"/>
          <w:szCs w:val="24"/>
          <w:vertAlign w:val="superscript"/>
          <w:lang w:eastAsia="ru-RU"/>
        </w:rPr>
        <w:t>3</w:t>
      </w:r>
      <w:r w:rsidRPr="00373F22">
        <w:rPr>
          <w:rFonts w:ascii="Times New Roman" w:eastAsia="Times New Roman" w:hAnsi="Times New Roman"/>
          <w:sz w:val="24"/>
          <w:szCs w:val="24"/>
          <w:lang w:eastAsia="ru-RU"/>
        </w:rPr>
        <w:t xml:space="preserve"> дистиллированной водой.</w:t>
      </w:r>
    </w:p>
    <w:p w:rsidR="00182DC1" w:rsidRPr="00373F22" w:rsidRDefault="00182DC1" w:rsidP="00373F22">
      <w:pPr>
        <w:shd w:val="clear" w:color="auto" w:fill="FFFFFF"/>
        <w:spacing w:after="0" w:line="360" w:lineRule="auto"/>
        <w:ind w:firstLine="851"/>
        <w:jc w:val="both"/>
        <w:outlineLvl w:val="0"/>
        <w:rPr>
          <w:rFonts w:ascii="Times New Roman" w:eastAsia="Times New Roman" w:hAnsi="Times New Roman"/>
          <w:kern w:val="36"/>
          <w:sz w:val="24"/>
          <w:szCs w:val="24"/>
          <w:lang w:eastAsia="ru-RU"/>
        </w:rPr>
      </w:pPr>
      <w:bookmarkStart w:id="2" w:name="i154894"/>
    </w:p>
    <w:p w:rsidR="00182DC1" w:rsidRPr="00373F22" w:rsidRDefault="00182DC1" w:rsidP="00373F22">
      <w:pPr>
        <w:shd w:val="clear" w:color="auto" w:fill="FFFFFF"/>
        <w:spacing w:after="0" w:line="360" w:lineRule="auto"/>
        <w:ind w:firstLine="851"/>
        <w:jc w:val="both"/>
        <w:outlineLvl w:val="0"/>
        <w:rPr>
          <w:rFonts w:ascii="Times New Roman" w:eastAsia="Times New Roman" w:hAnsi="Times New Roman"/>
          <w:kern w:val="36"/>
          <w:sz w:val="24"/>
          <w:szCs w:val="24"/>
          <w:lang w:eastAsia="ru-RU"/>
        </w:rPr>
      </w:pPr>
      <w:r w:rsidRPr="00373F22">
        <w:rPr>
          <w:rFonts w:ascii="Times New Roman" w:eastAsia="Times New Roman" w:hAnsi="Times New Roman"/>
          <w:kern w:val="36"/>
          <w:sz w:val="24"/>
          <w:szCs w:val="24"/>
          <w:lang w:eastAsia="ru-RU"/>
        </w:rPr>
        <w:t>Вычисление результатов измерений</w:t>
      </w:r>
      <w:bookmarkEnd w:id="2"/>
    </w:p>
    <w:p w:rsidR="00182DC1" w:rsidRPr="00373F22" w:rsidRDefault="00182DC1" w:rsidP="00373F22">
      <w:pPr>
        <w:shd w:val="clear" w:color="auto" w:fill="FFFFFF"/>
        <w:spacing w:after="0" w:line="360" w:lineRule="auto"/>
        <w:ind w:firstLine="851"/>
        <w:jc w:val="both"/>
        <w:outlineLvl w:val="0"/>
        <w:rPr>
          <w:rFonts w:ascii="Times New Roman" w:eastAsia="Times New Roman" w:hAnsi="Times New Roman"/>
          <w:kern w:val="36"/>
          <w:sz w:val="24"/>
          <w:szCs w:val="24"/>
          <w:lang w:eastAsia="ru-RU"/>
        </w:rPr>
      </w:pPr>
    </w:p>
    <w:p w:rsidR="00182DC1" w:rsidRPr="00373F22" w:rsidRDefault="00182DC1" w:rsidP="00373F22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73F22">
        <w:rPr>
          <w:rFonts w:ascii="Times New Roman" w:eastAsia="Times New Roman" w:hAnsi="Times New Roman"/>
          <w:sz w:val="24"/>
          <w:szCs w:val="24"/>
          <w:lang w:eastAsia="ru-RU"/>
        </w:rPr>
        <w:t xml:space="preserve">Содержание  марганца в пробах воды </w:t>
      </w:r>
      <w:proofErr w:type="spellStart"/>
      <w:r w:rsidRPr="00373F22">
        <w:rPr>
          <w:rFonts w:ascii="Times New Roman" w:eastAsia="Times New Roman" w:hAnsi="Times New Roman"/>
          <w:sz w:val="24"/>
          <w:szCs w:val="24"/>
          <w:lang w:eastAsia="ru-RU"/>
        </w:rPr>
        <w:t>Сх</w:t>
      </w:r>
      <w:proofErr w:type="spellEnd"/>
      <w:r w:rsidRPr="00373F22">
        <w:rPr>
          <w:rFonts w:ascii="Times New Roman" w:eastAsia="Times New Roman" w:hAnsi="Times New Roman"/>
          <w:sz w:val="24"/>
          <w:szCs w:val="24"/>
          <w:lang w:eastAsia="ru-RU"/>
        </w:rPr>
        <w:t>, мг/дм</w:t>
      </w:r>
      <w:r w:rsidRPr="00373F22">
        <w:rPr>
          <w:rFonts w:ascii="Times New Roman" w:eastAsia="Times New Roman" w:hAnsi="Times New Roman"/>
          <w:sz w:val="24"/>
          <w:szCs w:val="24"/>
          <w:vertAlign w:val="superscript"/>
          <w:lang w:eastAsia="ru-RU"/>
        </w:rPr>
        <w:t>3</w:t>
      </w:r>
      <w:r w:rsidRPr="00373F22">
        <w:rPr>
          <w:rFonts w:ascii="Times New Roman" w:eastAsia="Times New Roman" w:hAnsi="Times New Roman"/>
          <w:sz w:val="24"/>
          <w:szCs w:val="24"/>
          <w:lang w:eastAsia="ru-RU"/>
        </w:rPr>
        <w:t xml:space="preserve">, находят по </w:t>
      </w:r>
      <w:proofErr w:type="spellStart"/>
      <w:r w:rsidRPr="00373F22">
        <w:rPr>
          <w:rFonts w:ascii="Times New Roman" w:eastAsia="Times New Roman" w:hAnsi="Times New Roman"/>
          <w:sz w:val="24"/>
          <w:szCs w:val="24"/>
          <w:lang w:eastAsia="ru-RU"/>
        </w:rPr>
        <w:t>градуировочной</w:t>
      </w:r>
      <w:proofErr w:type="spellEnd"/>
      <w:r w:rsidRPr="00373F22">
        <w:rPr>
          <w:rFonts w:ascii="Times New Roman" w:eastAsia="Times New Roman" w:hAnsi="Times New Roman"/>
          <w:sz w:val="24"/>
          <w:szCs w:val="24"/>
          <w:lang w:eastAsia="ru-RU"/>
        </w:rPr>
        <w:t xml:space="preserve"> зависимости. Если для анализа брали менее 50 см</w:t>
      </w:r>
      <w:r w:rsidRPr="00373F22">
        <w:rPr>
          <w:rFonts w:ascii="Times New Roman" w:eastAsia="Times New Roman" w:hAnsi="Times New Roman"/>
          <w:sz w:val="24"/>
          <w:szCs w:val="24"/>
          <w:vertAlign w:val="superscript"/>
          <w:lang w:eastAsia="ru-RU"/>
        </w:rPr>
        <w:t>3</w:t>
      </w:r>
      <w:r w:rsidRPr="00373F22">
        <w:rPr>
          <w:rFonts w:ascii="Times New Roman" w:eastAsia="Times New Roman" w:hAnsi="Times New Roman"/>
          <w:sz w:val="24"/>
          <w:szCs w:val="24"/>
          <w:lang w:eastAsia="ru-RU"/>
        </w:rPr>
        <w:t xml:space="preserve"> воды, найденную по </w:t>
      </w:r>
      <w:proofErr w:type="spellStart"/>
      <w:r w:rsidRPr="00373F22">
        <w:rPr>
          <w:rFonts w:ascii="Times New Roman" w:eastAsia="Times New Roman" w:hAnsi="Times New Roman"/>
          <w:sz w:val="24"/>
          <w:szCs w:val="24"/>
          <w:lang w:eastAsia="ru-RU"/>
        </w:rPr>
        <w:t>градуировочной</w:t>
      </w:r>
      <w:proofErr w:type="spellEnd"/>
      <w:r w:rsidRPr="00373F22">
        <w:rPr>
          <w:rFonts w:ascii="Times New Roman" w:eastAsia="Times New Roman" w:hAnsi="Times New Roman"/>
          <w:sz w:val="24"/>
          <w:szCs w:val="24"/>
          <w:lang w:eastAsia="ru-RU"/>
        </w:rPr>
        <w:t xml:space="preserve"> зависимости концентрацию марганца умножают на степень разбавления, равную 50/V, где V - объем </w:t>
      </w:r>
      <w:proofErr w:type="spellStart"/>
      <w:r w:rsidRPr="00373F22">
        <w:rPr>
          <w:rFonts w:ascii="Times New Roman" w:eastAsia="Times New Roman" w:hAnsi="Times New Roman"/>
          <w:sz w:val="24"/>
          <w:szCs w:val="24"/>
          <w:lang w:eastAsia="ru-RU"/>
        </w:rPr>
        <w:t>аликвоты</w:t>
      </w:r>
      <w:proofErr w:type="spellEnd"/>
      <w:r w:rsidRPr="00373F22">
        <w:rPr>
          <w:rFonts w:ascii="Times New Roman" w:eastAsia="Times New Roman" w:hAnsi="Times New Roman"/>
          <w:sz w:val="24"/>
          <w:szCs w:val="24"/>
          <w:lang w:eastAsia="ru-RU"/>
        </w:rPr>
        <w:t>, см</w:t>
      </w:r>
      <w:r w:rsidRPr="00373F22">
        <w:rPr>
          <w:rFonts w:ascii="Times New Roman" w:eastAsia="Times New Roman" w:hAnsi="Times New Roman"/>
          <w:sz w:val="24"/>
          <w:szCs w:val="24"/>
          <w:vertAlign w:val="superscript"/>
          <w:lang w:eastAsia="ru-RU"/>
        </w:rPr>
        <w:t>3</w:t>
      </w:r>
      <w:r w:rsidRPr="00373F22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182DC1" w:rsidRPr="00373F22" w:rsidRDefault="00182DC1" w:rsidP="00373F22">
      <w:pPr>
        <w:spacing w:after="0" w:line="360" w:lineRule="auto"/>
        <w:ind w:firstLine="851"/>
        <w:jc w:val="both"/>
        <w:rPr>
          <w:rFonts w:ascii="Times New Roman" w:eastAsiaTheme="minorHAnsi" w:hAnsi="Times New Roman"/>
          <w:b/>
          <w:sz w:val="24"/>
          <w:szCs w:val="24"/>
        </w:rPr>
      </w:pPr>
    </w:p>
    <w:p w:rsidR="00182DC1" w:rsidRPr="00373F22" w:rsidRDefault="00182DC1" w:rsidP="00373F22">
      <w:pPr>
        <w:spacing w:after="0" w:line="360" w:lineRule="auto"/>
        <w:ind w:firstLine="851"/>
        <w:jc w:val="both"/>
        <w:rPr>
          <w:rFonts w:ascii="Times New Roman" w:eastAsiaTheme="minorHAnsi" w:hAnsi="Times New Roman"/>
          <w:sz w:val="24"/>
          <w:szCs w:val="24"/>
        </w:rPr>
      </w:pPr>
      <w:r w:rsidRPr="00373F22">
        <w:rPr>
          <w:rFonts w:ascii="Times New Roman" w:eastAsiaTheme="minorHAnsi" w:hAnsi="Times New Roman"/>
          <w:sz w:val="24"/>
          <w:szCs w:val="24"/>
        </w:rPr>
        <w:t>Расчет проводят по формуле:</w:t>
      </w:r>
    </w:p>
    <w:p w:rsidR="00182DC1" w:rsidRPr="00373F22" w:rsidRDefault="00182DC1" w:rsidP="00373F22">
      <w:pPr>
        <w:spacing w:after="0" w:line="360" w:lineRule="auto"/>
        <w:ind w:firstLine="851"/>
        <w:jc w:val="both"/>
        <w:rPr>
          <w:rFonts w:ascii="Times New Roman" w:eastAsiaTheme="minorHAnsi" w:hAnsi="Times New Roman"/>
          <w:sz w:val="24"/>
          <w:szCs w:val="24"/>
        </w:rPr>
      </w:pPr>
      <m:oMath>
        <m:r>
          <w:rPr>
            <w:rFonts w:ascii="Cambria Math" w:eastAsiaTheme="minorHAnsi" w:hAnsi="Cambria Math"/>
            <w:sz w:val="24"/>
            <w:szCs w:val="24"/>
          </w:rPr>
          <m:t>Х=</m:t>
        </m:r>
        <m:f>
          <m:fPr>
            <m:ctrlPr>
              <w:rPr>
                <w:rFonts w:ascii="Cambria Math" w:eastAsiaTheme="minorHAnsi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HAnsi" w:hAnsi="Cambria Math"/>
                <w:sz w:val="24"/>
                <w:szCs w:val="24"/>
              </w:rPr>
              <m:t>C*1000</m:t>
            </m:r>
          </m:num>
          <m:den>
            <m:r>
              <w:rPr>
                <w:rFonts w:ascii="Cambria Math" w:eastAsiaTheme="minorHAnsi" w:hAnsi="Cambria Math"/>
                <w:sz w:val="24"/>
                <w:szCs w:val="24"/>
              </w:rPr>
              <m:t>V</m:t>
            </m:r>
          </m:den>
        </m:f>
      </m:oMath>
      <w:r w:rsidRPr="00373F22">
        <w:rPr>
          <w:rFonts w:ascii="Times New Roman" w:eastAsiaTheme="minorHAnsi" w:hAnsi="Times New Roman"/>
          <w:sz w:val="24"/>
          <w:szCs w:val="24"/>
        </w:rPr>
        <w:t xml:space="preserve"> мг/дм</w:t>
      </w:r>
      <w:r w:rsidRPr="00373F22">
        <w:rPr>
          <w:rFonts w:ascii="Times New Roman" w:eastAsiaTheme="minorHAnsi" w:hAnsi="Times New Roman"/>
          <w:sz w:val="24"/>
          <w:szCs w:val="24"/>
          <w:vertAlign w:val="superscript"/>
        </w:rPr>
        <w:t>3</w:t>
      </w:r>
    </w:p>
    <w:p w:rsidR="00182DC1" w:rsidRPr="00373F22" w:rsidRDefault="00182DC1" w:rsidP="00373F22">
      <w:pPr>
        <w:spacing w:after="0" w:line="360" w:lineRule="auto"/>
        <w:ind w:firstLine="851"/>
        <w:jc w:val="both"/>
        <w:rPr>
          <w:rFonts w:ascii="Times New Roman" w:eastAsiaTheme="minorHAnsi" w:hAnsi="Times New Roman"/>
          <w:sz w:val="24"/>
          <w:szCs w:val="24"/>
        </w:rPr>
      </w:pPr>
      <w:r w:rsidRPr="00373F22">
        <w:rPr>
          <w:rFonts w:ascii="Times New Roman" w:eastAsiaTheme="minorHAnsi" w:hAnsi="Times New Roman"/>
          <w:sz w:val="24"/>
          <w:szCs w:val="24"/>
        </w:rPr>
        <w:t>Где Х – содержание марганца в пробе воды, мг/дм</w:t>
      </w:r>
      <w:r w:rsidRPr="00373F22">
        <w:rPr>
          <w:rFonts w:ascii="Times New Roman" w:eastAsiaTheme="minorHAnsi" w:hAnsi="Times New Roman"/>
          <w:sz w:val="24"/>
          <w:szCs w:val="24"/>
          <w:vertAlign w:val="superscript"/>
        </w:rPr>
        <w:t>3</w:t>
      </w:r>
      <w:r w:rsidRPr="00373F22">
        <w:rPr>
          <w:rFonts w:ascii="Times New Roman" w:eastAsiaTheme="minorHAnsi" w:hAnsi="Times New Roman"/>
          <w:sz w:val="24"/>
          <w:szCs w:val="24"/>
        </w:rPr>
        <w:t>;</w:t>
      </w:r>
    </w:p>
    <w:p w:rsidR="00182DC1" w:rsidRPr="00373F22" w:rsidRDefault="00182DC1" w:rsidP="00373F22">
      <w:pPr>
        <w:spacing w:after="0" w:line="360" w:lineRule="auto"/>
        <w:ind w:firstLine="851"/>
        <w:jc w:val="both"/>
        <w:rPr>
          <w:rFonts w:ascii="Times New Roman" w:eastAsiaTheme="minorHAnsi" w:hAnsi="Times New Roman"/>
          <w:sz w:val="24"/>
          <w:szCs w:val="24"/>
        </w:rPr>
      </w:pPr>
      <w:r w:rsidRPr="00373F22">
        <w:rPr>
          <w:rFonts w:ascii="Times New Roman" w:eastAsiaTheme="minorHAnsi" w:hAnsi="Times New Roman"/>
          <w:sz w:val="24"/>
          <w:szCs w:val="24"/>
        </w:rPr>
        <w:t xml:space="preserve">С – содержание марганца по графику </w:t>
      </w:r>
      <w:proofErr w:type="spellStart"/>
      <w:r w:rsidRPr="00373F22">
        <w:rPr>
          <w:rFonts w:ascii="Times New Roman" w:eastAsiaTheme="minorHAnsi" w:hAnsi="Times New Roman"/>
          <w:sz w:val="24"/>
          <w:szCs w:val="24"/>
        </w:rPr>
        <w:t>мгк</w:t>
      </w:r>
      <w:proofErr w:type="spellEnd"/>
      <w:r w:rsidRPr="00373F22">
        <w:rPr>
          <w:rFonts w:ascii="Times New Roman" w:eastAsiaTheme="minorHAnsi" w:hAnsi="Times New Roman"/>
          <w:sz w:val="24"/>
          <w:szCs w:val="24"/>
        </w:rPr>
        <w:t>/дм</w:t>
      </w:r>
      <w:r w:rsidRPr="00373F22">
        <w:rPr>
          <w:rFonts w:ascii="Times New Roman" w:eastAsiaTheme="minorHAnsi" w:hAnsi="Times New Roman"/>
          <w:sz w:val="24"/>
          <w:szCs w:val="24"/>
          <w:vertAlign w:val="superscript"/>
        </w:rPr>
        <w:t>3</w:t>
      </w:r>
      <w:r w:rsidRPr="00373F22">
        <w:rPr>
          <w:rFonts w:ascii="Times New Roman" w:eastAsiaTheme="minorHAnsi" w:hAnsi="Times New Roman"/>
          <w:sz w:val="24"/>
          <w:szCs w:val="24"/>
        </w:rPr>
        <w:t>;</w:t>
      </w:r>
    </w:p>
    <w:p w:rsidR="00182DC1" w:rsidRPr="00373F22" w:rsidRDefault="00182DC1" w:rsidP="00373F22">
      <w:pPr>
        <w:spacing w:after="0" w:line="360" w:lineRule="auto"/>
        <w:ind w:firstLine="851"/>
        <w:jc w:val="both"/>
        <w:rPr>
          <w:rFonts w:ascii="Times New Roman" w:eastAsiaTheme="minorHAnsi" w:hAnsi="Times New Roman"/>
          <w:b/>
          <w:sz w:val="24"/>
          <w:szCs w:val="24"/>
        </w:rPr>
      </w:pPr>
      <w:r w:rsidRPr="00373F22">
        <w:rPr>
          <w:rFonts w:ascii="Times New Roman" w:eastAsiaTheme="minorHAnsi" w:hAnsi="Times New Roman"/>
          <w:sz w:val="24"/>
          <w:szCs w:val="24"/>
        </w:rPr>
        <w:t>1000 – пересчётный коэффициент.</w:t>
      </w:r>
    </w:p>
    <w:p w:rsidR="00692B70" w:rsidRPr="00373F22" w:rsidRDefault="00692B70" w:rsidP="00373F22">
      <w:pPr>
        <w:pStyle w:val="a3"/>
        <w:tabs>
          <w:tab w:val="left" w:pos="-1701"/>
        </w:tabs>
        <w:spacing w:after="0" w:line="36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</w:p>
    <w:p w:rsidR="00182DC1" w:rsidRPr="00373F22" w:rsidRDefault="00182DC1" w:rsidP="00373F22">
      <w:pPr>
        <w:pStyle w:val="a3"/>
        <w:tabs>
          <w:tab w:val="left" w:pos="-1701"/>
        </w:tabs>
        <w:spacing w:after="0" w:line="36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</w:p>
    <w:p w:rsidR="00182DC1" w:rsidRPr="00373F22" w:rsidRDefault="00182DC1" w:rsidP="00373F22">
      <w:pPr>
        <w:pStyle w:val="a3"/>
        <w:tabs>
          <w:tab w:val="left" w:pos="-1701"/>
        </w:tabs>
        <w:spacing w:after="0" w:line="36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</w:p>
    <w:p w:rsidR="00182DC1" w:rsidRPr="00373F22" w:rsidRDefault="00182DC1" w:rsidP="00373F22">
      <w:pPr>
        <w:pStyle w:val="a3"/>
        <w:tabs>
          <w:tab w:val="left" w:pos="-1701"/>
        </w:tabs>
        <w:spacing w:after="0" w:line="36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</w:p>
    <w:p w:rsidR="00182DC1" w:rsidRPr="00373F22" w:rsidRDefault="00182DC1" w:rsidP="00373F22">
      <w:pPr>
        <w:pStyle w:val="a3"/>
        <w:tabs>
          <w:tab w:val="left" w:pos="-1701"/>
        </w:tabs>
        <w:spacing w:after="0" w:line="36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</w:p>
    <w:p w:rsidR="00182DC1" w:rsidRPr="00373F22" w:rsidRDefault="00182DC1" w:rsidP="00373F22">
      <w:pPr>
        <w:pStyle w:val="a3"/>
        <w:tabs>
          <w:tab w:val="left" w:pos="-1701"/>
        </w:tabs>
        <w:spacing w:after="0" w:line="36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</w:p>
    <w:p w:rsidR="00182DC1" w:rsidRPr="00373F22" w:rsidRDefault="00182DC1" w:rsidP="00373F22">
      <w:pPr>
        <w:pStyle w:val="a3"/>
        <w:tabs>
          <w:tab w:val="left" w:pos="-1701"/>
        </w:tabs>
        <w:spacing w:after="0" w:line="36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</w:p>
    <w:p w:rsidR="006C6F93" w:rsidRPr="00373F22" w:rsidRDefault="00726B99" w:rsidP="00373F22">
      <w:pPr>
        <w:spacing w:after="0" w:line="360" w:lineRule="auto"/>
        <w:ind w:firstLine="851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Приложение 6</w:t>
      </w:r>
      <w:r w:rsidR="00C23598" w:rsidRPr="00373F22">
        <w:rPr>
          <w:rFonts w:ascii="Times New Roman" w:hAnsi="Times New Roman"/>
          <w:sz w:val="24"/>
          <w:szCs w:val="24"/>
        </w:rPr>
        <w:t>.</w:t>
      </w:r>
    </w:p>
    <w:p w:rsidR="0052270A" w:rsidRPr="00373F22" w:rsidRDefault="0052270A" w:rsidP="00373F22">
      <w:pPr>
        <w:pStyle w:val="a3"/>
        <w:tabs>
          <w:tab w:val="left" w:pos="-1701"/>
        </w:tabs>
        <w:spacing w:after="0" w:line="360" w:lineRule="auto"/>
        <w:ind w:left="0" w:firstLine="851"/>
        <w:jc w:val="center"/>
        <w:rPr>
          <w:rFonts w:ascii="Times New Roman" w:hAnsi="Times New Roman"/>
          <w:b/>
          <w:sz w:val="24"/>
          <w:szCs w:val="24"/>
        </w:rPr>
      </w:pPr>
      <w:r w:rsidRPr="00373F22">
        <w:rPr>
          <w:rFonts w:ascii="Times New Roman" w:hAnsi="Times New Roman"/>
          <w:b/>
          <w:sz w:val="24"/>
          <w:szCs w:val="24"/>
        </w:rPr>
        <w:t>Определение минерализации воды по удельной электропроводности</w:t>
      </w:r>
    </w:p>
    <w:p w:rsidR="00C23598" w:rsidRPr="00373F22" w:rsidRDefault="00C23598" w:rsidP="00373F22">
      <w:pPr>
        <w:pStyle w:val="a3"/>
        <w:tabs>
          <w:tab w:val="left" w:pos="-1701"/>
        </w:tabs>
        <w:spacing w:after="0" w:line="36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</w:p>
    <w:p w:rsidR="0052270A" w:rsidRPr="00373F22" w:rsidRDefault="0052270A" w:rsidP="00373F22">
      <w:pPr>
        <w:pStyle w:val="a3"/>
        <w:tabs>
          <w:tab w:val="left" w:pos="-1701"/>
        </w:tabs>
        <w:spacing w:after="0" w:line="36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373F22">
        <w:rPr>
          <w:rFonts w:ascii="Times New Roman" w:hAnsi="Times New Roman"/>
          <w:sz w:val="24"/>
          <w:szCs w:val="24"/>
        </w:rPr>
        <w:t xml:space="preserve">Сущность метода. Анализ основан на определении удельной электропроводности воды. </w:t>
      </w:r>
    </w:p>
    <w:p w:rsidR="0052270A" w:rsidRPr="00373F22" w:rsidRDefault="0052270A" w:rsidP="00373F22">
      <w:pPr>
        <w:pStyle w:val="a3"/>
        <w:tabs>
          <w:tab w:val="left" w:pos="-1701"/>
        </w:tabs>
        <w:spacing w:after="0" w:line="36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373F22">
        <w:rPr>
          <w:rFonts w:ascii="Times New Roman" w:hAnsi="Times New Roman"/>
          <w:sz w:val="24"/>
          <w:szCs w:val="24"/>
        </w:rPr>
        <w:t xml:space="preserve">Ход определения. Отобранную воду комнатной температуры наливают в стакан и опускают в неё электрод </w:t>
      </w:r>
      <w:proofErr w:type="spellStart"/>
      <w:r w:rsidRPr="00373F22">
        <w:rPr>
          <w:rFonts w:ascii="Times New Roman" w:hAnsi="Times New Roman"/>
          <w:sz w:val="24"/>
          <w:szCs w:val="24"/>
        </w:rPr>
        <w:t>кондуктометра</w:t>
      </w:r>
      <w:proofErr w:type="gramStart"/>
      <w:r w:rsidRPr="00373F22">
        <w:rPr>
          <w:rFonts w:ascii="Times New Roman" w:hAnsi="Times New Roman"/>
          <w:sz w:val="24"/>
          <w:szCs w:val="24"/>
        </w:rPr>
        <w:t>.я</w:t>
      </w:r>
      <w:proofErr w:type="gramEnd"/>
      <w:r w:rsidRPr="00373F22">
        <w:rPr>
          <w:rFonts w:ascii="Times New Roman" w:hAnsi="Times New Roman"/>
          <w:sz w:val="24"/>
          <w:szCs w:val="24"/>
        </w:rPr>
        <w:t>чейка</w:t>
      </w:r>
      <w:proofErr w:type="spellEnd"/>
      <w:r w:rsidRPr="00373F22">
        <w:rPr>
          <w:rFonts w:ascii="Times New Roman" w:hAnsi="Times New Roman"/>
          <w:sz w:val="24"/>
          <w:szCs w:val="24"/>
        </w:rPr>
        <w:t xml:space="preserve"> электрода должна быть полностью погружена в воду. Воду перемешивают электродом и снимают показания прибора в режиме «удельная электропроводность» в </w:t>
      </w:r>
      <w:proofErr w:type="spellStart"/>
      <w:r w:rsidRPr="00373F22">
        <w:rPr>
          <w:rFonts w:ascii="Times New Roman" w:hAnsi="Times New Roman"/>
          <w:sz w:val="24"/>
          <w:szCs w:val="24"/>
        </w:rPr>
        <w:t>мкСк</w:t>
      </w:r>
      <w:proofErr w:type="spellEnd"/>
      <w:r w:rsidRPr="00373F22">
        <w:rPr>
          <w:rFonts w:ascii="Times New Roman" w:hAnsi="Times New Roman"/>
          <w:sz w:val="24"/>
          <w:szCs w:val="24"/>
        </w:rPr>
        <w:t>/см или перерасчёте на хлорид натрия в мг/дм</w:t>
      </w:r>
      <w:r w:rsidRPr="00373F22">
        <w:rPr>
          <w:rFonts w:ascii="Times New Roman" w:hAnsi="Times New Roman"/>
          <w:sz w:val="24"/>
          <w:szCs w:val="24"/>
          <w:vertAlign w:val="superscript"/>
        </w:rPr>
        <w:t>3</w:t>
      </w:r>
      <w:r w:rsidRPr="00373F22">
        <w:rPr>
          <w:rFonts w:ascii="Times New Roman" w:hAnsi="Times New Roman"/>
          <w:sz w:val="24"/>
          <w:szCs w:val="24"/>
        </w:rPr>
        <w:t>.</w:t>
      </w:r>
    </w:p>
    <w:p w:rsidR="0052270A" w:rsidRPr="00373F22" w:rsidRDefault="0052270A" w:rsidP="00373F22">
      <w:pPr>
        <w:pStyle w:val="a3"/>
        <w:tabs>
          <w:tab w:val="left" w:pos="-1701"/>
        </w:tabs>
        <w:spacing w:after="0" w:line="360" w:lineRule="auto"/>
        <w:ind w:left="0" w:firstLine="851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52270A" w:rsidRPr="00373F22" w:rsidRDefault="0052270A" w:rsidP="00373F22">
      <w:pPr>
        <w:pStyle w:val="a3"/>
        <w:tabs>
          <w:tab w:val="left" w:pos="-1701"/>
        </w:tabs>
        <w:spacing w:after="0" w:line="360" w:lineRule="auto"/>
        <w:ind w:left="0" w:firstLine="851"/>
        <w:jc w:val="center"/>
        <w:rPr>
          <w:rFonts w:ascii="Times New Roman" w:hAnsi="Times New Roman"/>
          <w:b/>
          <w:sz w:val="24"/>
          <w:szCs w:val="24"/>
        </w:rPr>
      </w:pPr>
      <w:r w:rsidRPr="00373F22">
        <w:rPr>
          <w:rFonts w:ascii="Times New Roman" w:hAnsi="Times New Roman"/>
          <w:b/>
          <w:sz w:val="24"/>
          <w:szCs w:val="24"/>
        </w:rPr>
        <w:t>Потенциометрическое определение рН</w:t>
      </w:r>
    </w:p>
    <w:p w:rsidR="00C23598" w:rsidRPr="00373F22" w:rsidRDefault="00C23598" w:rsidP="00373F22">
      <w:pPr>
        <w:pStyle w:val="a3"/>
        <w:tabs>
          <w:tab w:val="left" w:pos="-1701"/>
        </w:tabs>
        <w:spacing w:after="0" w:line="360" w:lineRule="auto"/>
        <w:ind w:left="0" w:firstLine="851"/>
        <w:jc w:val="center"/>
        <w:rPr>
          <w:rFonts w:ascii="Times New Roman" w:hAnsi="Times New Roman"/>
          <w:b/>
          <w:sz w:val="24"/>
          <w:szCs w:val="24"/>
        </w:rPr>
      </w:pPr>
    </w:p>
    <w:p w:rsidR="0052270A" w:rsidRPr="00373F22" w:rsidRDefault="0052270A" w:rsidP="00373F22">
      <w:pPr>
        <w:pStyle w:val="a3"/>
        <w:tabs>
          <w:tab w:val="left" w:pos="-1701"/>
        </w:tabs>
        <w:spacing w:after="0" w:line="36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373F22">
        <w:rPr>
          <w:rFonts w:ascii="Times New Roman" w:hAnsi="Times New Roman"/>
          <w:sz w:val="24"/>
          <w:szCs w:val="24"/>
        </w:rPr>
        <w:tab/>
        <w:t>Сущность метода. Потенциометрическое определение рН со стеклянным электродом основано на том, что изменение рН на единицу в определенной области рН вызывает изменение потенциала электрода на 58,1 мВ при 20</w:t>
      </w:r>
      <w:r w:rsidRPr="00373F22">
        <w:rPr>
          <w:rFonts w:ascii="Times New Roman" w:hAnsi="Times New Roman"/>
          <w:sz w:val="24"/>
          <w:szCs w:val="24"/>
          <w:vertAlign w:val="superscript"/>
        </w:rPr>
        <w:t>0</w:t>
      </w:r>
      <w:r w:rsidRPr="00373F22">
        <w:rPr>
          <w:rFonts w:ascii="Times New Roman" w:hAnsi="Times New Roman"/>
          <w:sz w:val="24"/>
          <w:szCs w:val="24"/>
        </w:rPr>
        <w:t>С. Пределы линейной зависимости потенциала электрода от рН обусловлены свойствами стеклянного электрода.</w:t>
      </w:r>
    </w:p>
    <w:p w:rsidR="0052270A" w:rsidRPr="00373F22" w:rsidRDefault="0052270A" w:rsidP="00373F22">
      <w:pPr>
        <w:pStyle w:val="a3"/>
        <w:tabs>
          <w:tab w:val="left" w:pos="-1701"/>
        </w:tabs>
        <w:spacing w:after="0" w:line="360" w:lineRule="auto"/>
        <w:ind w:left="0" w:firstLine="851"/>
        <w:jc w:val="both"/>
        <w:rPr>
          <w:rFonts w:ascii="Times New Roman" w:hAnsi="Times New Roman"/>
          <w:b/>
          <w:i/>
          <w:sz w:val="24"/>
          <w:szCs w:val="24"/>
        </w:rPr>
      </w:pPr>
      <w:r w:rsidRPr="00373F22">
        <w:rPr>
          <w:rFonts w:ascii="Times New Roman" w:hAnsi="Times New Roman"/>
          <w:b/>
          <w:i/>
          <w:sz w:val="24"/>
          <w:szCs w:val="24"/>
        </w:rPr>
        <w:tab/>
      </w:r>
      <w:r w:rsidRPr="00373F22">
        <w:rPr>
          <w:rFonts w:ascii="Times New Roman" w:hAnsi="Times New Roman"/>
          <w:sz w:val="24"/>
          <w:szCs w:val="24"/>
        </w:rPr>
        <w:t xml:space="preserve">Ход </w:t>
      </w:r>
      <w:proofErr w:type="spellStart"/>
      <w:r w:rsidRPr="00373F22">
        <w:rPr>
          <w:rFonts w:ascii="Times New Roman" w:hAnsi="Times New Roman"/>
          <w:sz w:val="24"/>
          <w:szCs w:val="24"/>
        </w:rPr>
        <w:t>определения</w:t>
      </w:r>
      <w:proofErr w:type="gramStart"/>
      <w:r w:rsidRPr="00373F22">
        <w:rPr>
          <w:rFonts w:ascii="Times New Roman" w:hAnsi="Times New Roman"/>
          <w:sz w:val="24"/>
          <w:szCs w:val="24"/>
        </w:rPr>
        <w:t>.</w:t>
      </w:r>
      <w:r w:rsidRPr="00373F22">
        <w:rPr>
          <w:rFonts w:ascii="Times New Roman" w:hAnsi="Times New Roman"/>
          <w:color w:val="000000"/>
          <w:sz w:val="24"/>
          <w:szCs w:val="24"/>
        </w:rPr>
        <w:t>Э</w:t>
      </w:r>
      <w:proofErr w:type="gramEnd"/>
      <w:r w:rsidRPr="00373F22">
        <w:rPr>
          <w:rFonts w:ascii="Times New Roman" w:hAnsi="Times New Roman"/>
          <w:color w:val="000000"/>
          <w:sz w:val="24"/>
          <w:szCs w:val="24"/>
        </w:rPr>
        <w:t>лектроды</w:t>
      </w:r>
      <w:proofErr w:type="spellEnd"/>
      <w:r w:rsidRPr="00373F22">
        <w:rPr>
          <w:rFonts w:ascii="Times New Roman" w:hAnsi="Times New Roman"/>
          <w:color w:val="000000"/>
          <w:sz w:val="24"/>
          <w:szCs w:val="24"/>
        </w:rPr>
        <w:t xml:space="preserve"> тщательно промывают дистиллированной водой. Для определения рН среды отбирают пробу воды, нагревают ее до 20</w:t>
      </w:r>
      <w:proofErr w:type="gramStart"/>
      <w:r w:rsidRPr="00373F22">
        <w:rPr>
          <w:rFonts w:ascii="Times New Roman" w:hAnsi="Times New Roman"/>
          <w:color w:val="000000"/>
          <w:sz w:val="24"/>
          <w:szCs w:val="24"/>
        </w:rPr>
        <w:t xml:space="preserve"> С</w:t>
      </w:r>
      <w:proofErr w:type="gramEnd"/>
      <w:r w:rsidRPr="00373F22">
        <w:rPr>
          <w:rFonts w:ascii="Times New Roman" w:hAnsi="Times New Roman"/>
          <w:color w:val="000000"/>
          <w:sz w:val="24"/>
          <w:szCs w:val="24"/>
        </w:rPr>
        <w:t xml:space="preserve"> и измеряют рН воды.</w:t>
      </w:r>
    </w:p>
    <w:p w:rsidR="00C23598" w:rsidRPr="00373F22" w:rsidRDefault="00C23598" w:rsidP="00373F22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C23598" w:rsidRPr="00373F22" w:rsidRDefault="00C23598" w:rsidP="00373F22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C23598" w:rsidRPr="00373F22" w:rsidRDefault="00C23598" w:rsidP="00373F22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C23598" w:rsidRPr="00373F22" w:rsidRDefault="00C23598" w:rsidP="00373F22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C23598" w:rsidRPr="00373F22" w:rsidRDefault="00C23598" w:rsidP="00373F22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C23598" w:rsidRPr="00373F22" w:rsidRDefault="00C23598" w:rsidP="00373F22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C23598" w:rsidRPr="00373F22" w:rsidRDefault="00C23598" w:rsidP="00373F22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C23598" w:rsidRDefault="00C23598" w:rsidP="00373F22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726B99" w:rsidRDefault="00726B99" w:rsidP="00373F22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726B99" w:rsidRDefault="00726B99" w:rsidP="00373F22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726B99" w:rsidRPr="00373F22" w:rsidRDefault="00726B99" w:rsidP="00373F22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C23598" w:rsidRPr="00373F22" w:rsidRDefault="00C23598" w:rsidP="00373F22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C23598" w:rsidRPr="00373F22" w:rsidRDefault="00726B99" w:rsidP="00373F22">
      <w:pPr>
        <w:shd w:val="clear" w:color="auto" w:fill="FFFFFF"/>
        <w:spacing w:after="0" w:line="360" w:lineRule="auto"/>
        <w:ind w:firstLine="851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Приложение 7</w:t>
      </w:r>
      <w:r w:rsidR="00C23598" w:rsidRPr="00373F22">
        <w:rPr>
          <w:rFonts w:ascii="Times New Roman" w:hAnsi="Times New Roman"/>
          <w:sz w:val="24"/>
          <w:szCs w:val="24"/>
        </w:rPr>
        <w:t>.</w:t>
      </w:r>
    </w:p>
    <w:p w:rsidR="0052270A" w:rsidRPr="00373F22" w:rsidRDefault="0052270A" w:rsidP="00373F22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/>
          <w:b/>
          <w:sz w:val="24"/>
          <w:szCs w:val="24"/>
        </w:rPr>
      </w:pPr>
      <w:r w:rsidRPr="00373F22">
        <w:rPr>
          <w:rFonts w:ascii="Times New Roman" w:hAnsi="Times New Roman"/>
          <w:b/>
          <w:sz w:val="24"/>
          <w:szCs w:val="24"/>
        </w:rPr>
        <w:t>Фотометрическое определение железа (</w:t>
      </w:r>
      <w:r w:rsidRPr="00373F22">
        <w:rPr>
          <w:rFonts w:ascii="Times New Roman" w:hAnsi="Times New Roman"/>
          <w:b/>
          <w:sz w:val="24"/>
          <w:szCs w:val="24"/>
          <w:lang w:val="en-US"/>
        </w:rPr>
        <w:t>III</w:t>
      </w:r>
      <w:r w:rsidR="002101D5" w:rsidRPr="00373F22">
        <w:rPr>
          <w:rFonts w:ascii="Times New Roman" w:hAnsi="Times New Roman"/>
          <w:b/>
          <w:sz w:val="24"/>
          <w:szCs w:val="24"/>
        </w:rPr>
        <w:t>) с сульфосалициловой кислотой</w:t>
      </w:r>
    </w:p>
    <w:p w:rsidR="0052270A" w:rsidRPr="00373F22" w:rsidRDefault="0052270A" w:rsidP="00373F22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373F22">
        <w:rPr>
          <w:rFonts w:ascii="Times New Roman" w:hAnsi="Times New Roman"/>
          <w:sz w:val="24"/>
          <w:szCs w:val="24"/>
        </w:rPr>
        <w:t>Сущность метода</w:t>
      </w:r>
      <w:r w:rsidRPr="00373F2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 Железо (III) с</w:t>
      </w:r>
      <w:r w:rsidR="00C23598" w:rsidRPr="00373F2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сульфосалициловой (2-гидрокси-</w:t>
      </w:r>
      <w:r w:rsidRPr="00373F2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5-сульфобензойной) кислотой образует р</w:t>
      </w:r>
      <w:r w:rsidR="00C23598" w:rsidRPr="00373F2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азличные по составу комплексы </w:t>
      </w:r>
      <w:proofErr w:type="spellStart"/>
      <w:r w:rsidR="00C23598" w:rsidRPr="00373F2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</w:t>
      </w:r>
      <w:r w:rsidRPr="00373F2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зависимости</w:t>
      </w:r>
      <w:proofErr w:type="spellEnd"/>
      <w:r w:rsidRPr="00373F2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от кислотности раствора. В к</w:t>
      </w:r>
      <w:r w:rsidR="00C23598" w:rsidRPr="00373F2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ислой среде в интервале рН 1,8-</w:t>
      </w:r>
      <w:r w:rsidRPr="00373F2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2,5 образуется комплексный катион </w:t>
      </w:r>
      <w:proofErr w:type="spellStart"/>
      <w:r w:rsidRPr="00373F2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моно</w:t>
      </w:r>
      <w:r w:rsidR="00C23598" w:rsidRPr="00373F2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сульфосалицилата</w:t>
      </w:r>
      <w:proofErr w:type="spellEnd"/>
      <w:r w:rsidR="00C23598" w:rsidRPr="00373F2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железа красно-</w:t>
      </w:r>
      <w:r w:rsidRPr="00373F2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фиолетового цвета (</w:t>
      </w:r>
      <w:proofErr w:type="spellStart"/>
      <w:r w:rsidRPr="00373F2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λмакс</w:t>
      </w:r>
      <w:proofErr w:type="spellEnd"/>
      <w:r w:rsidRPr="00373F2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= 510 </w:t>
      </w:r>
      <w:proofErr w:type="spellStart"/>
      <w:r w:rsidRPr="00373F2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нм</w:t>
      </w:r>
      <w:proofErr w:type="spellEnd"/>
      <w:r w:rsidRPr="00373F2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), при </w:t>
      </w:r>
      <w:r w:rsidR="00C23598" w:rsidRPr="00373F2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рН 4,0-8,0 доминирует комплекс</w:t>
      </w:r>
      <w:r w:rsidRPr="00373F2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ный анион </w:t>
      </w:r>
      <w:proofErr w:type="spellStart"/>
      <w:r w:rsidRPr="00373F2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дисульфосалицилата</w:t>
      </w:r>
      <w:proofErr w:type="spellEnd"/>
      <w:r w:rsidRPr="00373F2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железа, а </w:t>
      </w:r>
      <w:r w:rsidR="00C23598" w:rsidRPr="00373F2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 интервале рН 8,0-11,5 образу</w:t>
      </w:r>
      <w:r w:rsidRPr="00373F2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ется </w:t>
      </w:r>
      <w:proofErr w:type="spellStart"/>
      <w:r w:rsidRPr="00373F2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трисульфосалицилат</w:t>
      </w:r>
      <w:proofErr w:type="spellEnd"/>
      <w:r w:rsidRPr="00373F2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железа желтого цвета ((</w:t>
      </w:r>
      <w:proofErr w:type="spellStart"/>
      <w:r w:rsidRPr="00373F2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λмакс</w:t>
      </w:r>
      <w:proofErr w:type="spellEnd"/>
      <w:r w:rsidRPr="00373F2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=</w:t>
      </w:r>
      <w:r w:rsidR="00C23598" w:rsidRPr="00373F2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416 </w:t>
      </w:r>
      <w:proofErr w:type="spellStart"/>
      <w:r w:rsidR="00C23598" w:rsidRPr="00373F2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нм</w:t>
      </w:r>
      <w:proofErr w:type="spellEnd"/>
      <w:r w:rsidR="00C23598" w:rsidRPr="00373F2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)</w:t>
      </w:r>
      <w:proofErr w:type="gramStart"/>
      <w:r w:rsidR="00C23598" w:rsidRPr="00373F2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  <w:proofErr w:type="spellStart"/>
      <w:r w:rsidR="00C23598" w:rsidRPr="00373F2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</w:t>
      </w:r>
      <w:proofErr w:type="gramEnd"/>
      <w:r w:rsidR="00C23598" w:rsidRPr="00373F2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уль</w:t>
      </w:r>
      <w:r w:rsidRPr="00373F2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фосалицилатные</w:t>
      </w:r>
      <w:proofErr w:type="spellEnd"/>
      <w:r w:rsidRPr="00373F2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комплексы железа исп</w:t>
      </w:r>
      <w:r w:rsidR="00C23598" w:rsidRPr="00373F2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ользуют для дифференцированного </w:t>
      </w:r>
      <w:r w:rsidRPr="00373F2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определения железа (III) и железа (II) при</w:t>
      </w:r>
      <w:r w:rsidR="00C23598" w:rsidRPr="00373F2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их совместном присутствии. Же</w:t>
      </w:r>
      <w:r w:rsidRPr="00373F2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лезо (III) определяют в кислой среде</w:t>
      </w:r>
      <w:r w:rsidR="00C23598" w:rsidRPr="00373F2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в виде </w:t>
      </w:r>
      <w:proofErr w:type="spellStart"/>
      <w:r w:rsidR="00C23598" w:rsidRPr="00373F2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моносульфосалицилатного</w:t>
      </w:r>
      <w:r w:rsidRPr="00373F2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комплекса</w:t>
      </w:r>
      <w:proofErr w:type="spellEnd"/>
      <w:r w:rsidRPr="00373F2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, а в щелочной среде в </w:t>
      </w:r>
      <w:proofErr w:type="spellStart"/>
      <w:r w:rsidRPr="00373F2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виде</w:t>
      </w:r>
      <w:r w:rsidR="00C23598" w:rsidRPr="00373F2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трисульфосалицилата</w:t>
      </w:r>
      <w:proofErr w:type="spellEnd"/>
      <w:r w:rsidR="00C23598" w:rsidRPr="00373F2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определяют </w:t>
      </w:r>
      <w:r w:rsidRPr="00373F2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суммарное содержание железа (III) и железа (II).</w:t>
      </w:r>
    </w:p>
    <w:p w:rsidR="0052270A" w:rsidRPr="00373F22" w:rsidRDefault="0052270A" w:rsidP="00373F22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373F2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Анализ пробы. В мерную колбу на 100 см</w:t>
      </w:r>
      <w:r w:rsidRPr="00373F22">
        <w:rPr>
          <w:rFonts w:ascii="Times New Roman" w:eastAsia="Times New Roman" w:hAnsi="Times New Roman"/>
          <w:color w:val="000000"/>
          <w:sz w:val="24"/>
          <w:szCs w:val="24"/>
          <w:vertAlign w:val="superscript"/>
          <w:lang w:eastAsia="ru-RU"/>
        </w:rPr>
        <w:t xml:space="preserve">3 </w:t>
      </w:r>
      <w:r w:rsidRPr="00373F2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наливают 50 см</w:t>
      </w:r>
      <w:r w:rsidRPr="00373F22">
        <w:rPr>
          <w:rFonts w:ascii="Times New Roman" w:eastAsia="Times New Roman" w:hAnsi="Times New Roman"/>
          <w:color w:val="000000"/>
          <w:sz w:val="24"/>
          <w:szCs w:val="24"/>
          <w:vertAlign w:val="superscript"/>
          <w:lang w:eastAsia="ru-RU"/>
        </w:rPr>
        <w:t>3</w:t>
      </w:r>
      <w:r w:rsidRPr="00373F2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исследу</w:t>
      </w:r>
      <w:r w:rsidR="00C23598" w:rsidRPr="00373F2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емой </w:t>
      </w:r>
      <w:r w:rsidRPr="00373F2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воды, добавляют 10 см</w:t>
      </w:r>
      <w:r w:rsidRPr="00373F22">
        <w:rPr>
          <w:rFonts w:ascii="Times New Roman" w:eastAsia="Times New Roman" w:hAnsi="Times New Roman"/>
          <w:color w:val="000000"/>
          <w:sz w:val="24"/>
          <w:szCs w:val="24"/>
          <w:vertAlign w:val="superscript"/>
          <w:lang w:eastAsia="ru-RU"/>
        </w:rPr>
        <w:t>3</w:t>
      </w:r>
      <w:r w:rsidRPr="00373F2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10% раст</w:t>
      </w:r>
      <w:r w:rsidR="00C23598" w:rsidRPr="00373F2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вора сульфосалициловой кислоты, </w:t>
      </w:r>
      <w:r w:rsidRPr="00373F2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перемешивают и затем добавляют 10 см</w:t>
      </w:r>
      <w:r w:rsidRPr="00373F22">
        <w:rPr>
          <w:rFonts w:ascii="Times New Roman" w:eastAsia="Times New Roman" w:hAnsi="Times New Roman"/>
          <w:color w:val="000000"/>
          <w:sz w:val="24"/>
          <w:szCs w:val="24"/>
          <w:vertAlign w:val="superscript"/>
          <w:lang w:eastAsia="ru-RU"/>
        </w:rPr>
        <w:t>3</w:t>
      </w:r>
      <w:r w:rsidRPr="00373F2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1</w:t>
      </w:r>
      <w:r w:rsidR="00C23598" w:rsidRPr="00373F2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0% раствора аммиака. Реакция </w:t>
      </w:r>
      <w:r w:rsidRPr="00373F2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среды должна быть слабощелочной, что</w:t>
      </w:r>
      <w:r w:rsidR="00C23598" w:rsidRPr="00373F2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необходимо проверить с помощью </w:t>
      </w:r>
      <w:r w:rsidRPr="00373F2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индикаторной бумаги. Доводят объем д</w:t>
      </w:r>
      <w:r w:rsidR="00C23598" w:rsidRPr="00373F2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истиллированной водой до метки, </w:t>
      </w:r>
      <w:r w:rsidRPr="00373F2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перемешивают и через 5 минут </w:t>
      </w:r>
      <w:proofErr w:type="spellStart"/>
      <w:r w:rsidRPr="00373F2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фотоме</w:t>
      </w:r>
      <w:r w:rsidR="00C23598" w:rsidRPr="00373F2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трируют</w:t>
      </w:r>
      <w:proofErr w:type="spellEnd"/>
      <w:r w:rsidR="00C23598" w:rsidRPr="00373F2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при 416 </w:t>
      </w:r>
      <w:proofErr w:type="spellStart"/>
      <w:r w:rsidR="00C23598" w:rsidRPr="00373F2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нм</w:t>
      </w:r>
      <w:proofErr w:type="spellEnd"/>
      <w:r w:rsidR="00C23598" w:rsidRPr="00373F2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относительно </w:t>
      </w:r>
      <w:r w:rsidRPr="00373F2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раствора холостой пробы.</w:t>
      </w:r>
    </w:p>
    <w:p w:rsidR="00C23598" w:rsidRPr="00373F22" w:rsidRDefault="0052270A" w:rsidP="00373F22">
      <w:pPr>
        <w:spacing w:after="0" w:line="360" w:lineRule="auto"/>
        <w:ind w:firstLine="851"/>
        <w:jc w:val="both"/>
        <w:rPr>
          <w:rFonts w:ascii="Times New Roman" w:hAnsi="Times New Roman"/>
          <w:i/>
          <w:sz w:val="24"/>
          <w:szCs w:val="24"/>
        </w:rPr>
      </w:pPr>
      <w:r w:rsidRPr="00373F2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Расчет. Содержание общего железа (Х) в пробе в мг/дм</w:t>
      </w:r>
      <w:r w:rsidRPr="00373F22">
        <w:rPr>
          <w:rFonts w:ascii="Times New Roman" w:eastAsia="Times New Roman" w:hAnsi="Times New Roman"/>
          <w:color w:val="000000"/>
          <w:sz w:val="24"/>
          <w:szCs w:val="24"/>
          <w:vertAlign w:val="superscript"/>
          <w:lang w:eastAsia="ru-RU"/>
        </w:rPr>
        <w:t>3</w:t>
      </w:r>
      <w:r w:rsidR="00C23598" w:rsidRPr="00373F2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вычисляют </w:t>
      </w:r>
      <w:r w:rsidRPr="00373F2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 формуле:</w:t>
      </w:r>
    </w:p>
    <w:p w:rsidR="0052270A" w:rsidRPr="00373F22" w:rsidRDefault="0052270A" w:rsidP="00373F22">
      <w:pPr>
        <w:spacing w:after="0" w:line="360" w:lineRule="auto"/>
        <w:ind w:firstLine="851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373F22">
        <w:rPr>
          <w:rFonts w:ascii="Times New Roman" w:hAnsi="Times New Roman"/>
          <w:i/>
          <w:sz w:val="24"/>
          <w:szCs w:val="24"/>
        </w:rPr>
        <w:t xml:space="preserve">Х = </w:t>
      </w:r>
      <w:r w:rsidRPr="00373F22">
        <w:rPr>
          <w:rFonts w:ascii="Times New Roman" w:hAnsi="Times New Roman"/>
          <w:i/>
          <w:sz w:val="24"/>
          <w:szCs w:val="24"/>
          <w:lang w:val="en-US"/>
        </w:rPr>
        <w:t>m</w:t>
      </w:r>
      <w:r w:rsidRPr="00373F22">
        <w:rPr>
          <w:rFonts w:ascii="Times New Roman" w:hAnsi="Times New Roman"/>
          <w:i/>
          <w:sz w:val="24"/>
          <w:szCs w:val="24"/>
        </w:rPr>
        <w:t>/</w:t>
      </w:r>
      <w:proofErr w:type="gramStart"/>
      <w:r w:rsidRPr="00373F22">
        <w:rPr>
          <w:rFonts w:ascii="Times New Roman" w:hAnsi="Times New Roman"/>
          <w:i/>
          <w:sz w:val="24"/>
          <w:szCs w:val="24"/>
          <w:lang w:val="en-US"/>
        </w:rPr>
        <w:t>V</w:t>
      </w:r>
      <w:proofErr w:type="gramEnd"/>
      <w:r w:rsidRPr="00373F22">
        <w:rPr>
          <w:rFonts w:ascii="Times New Roman" w:hAnsi="Times New Roman"/>
          <w:i/>
          <w:sz w:val="24"/>
          <w:szCs w:val="24"/>
          <w:vertAlign w:val="subscript"/>
        </w:rPr>
        <w:t>пробы</w:t>
      </w:r>
      <w:r w:rsidRPr="00373F2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</w:t>
      </w:r>
    </w:p>
    <w:p w:rsidR="0052270A" w:rsidRPr="00373F22" w:rsidRDefault="0052270A" w:rsidP="00373F22">
      <w:pPr>
        <w:spacing w:after="0" w:line="360" w:lineRule="auto"/>
        <w:ind w:firstLine="851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373F2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где </w:t>
      </w:r>
      <w:r w:rsidRPr="00373F22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 xml:space="preserve">m </w:t>
      </w:r>
      <w:r w:rsidRPr="00373F2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– масса железа, найденная по </w:t>
      </w:r>
      <w:proofErr w:type="spellStart"/>
      <w:r w:rsidRPr="00373F2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градуировочному</w:t>
      </w:r>
      <w:proofErr w:type="spellEnd"/>
      <w:r w:rsidRPr="00373F2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графику, мкг;</w:t>
      </w:r>
    </w:p>
    <w:p w:rsidR="0052270A" w:rsidRPr="00373F22" w:rsidRDefault="0052270A" w:rsidP="00373F22">
      <w:pPr>
        <w:spacing w:after="0" w:line="360" w:lineRule="auto"/>
        <w:ind w:firstLine="851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373F22">
        <w:rPr>
          <w:rFonts w:ascii="Times New Roman" w:hAnsi="Times New Roman"/>
          <w:i/>
          <w:sz w:val="24"/>
          <w:szCs w:val="24"/>
          <w:lang w:val="en-US"/>
        </w:rPr>
        <w:t>V</w:t>
      </w:r>
      <w:r w:rsidRPr="00373F22">
        <w:rPr>
          <w:rFonts w:ascii="Times New Roman" w:hAnsi="Times New Roman"/>
          <w:i/>
          <w:sz w:val="24"/>
          <w:szCs w:val="24"/>
          <w:vertAlign w:val="subscript"/>
        </w:rPr>
        <w:t>пробы</w:t>
      </w:r>
      <w:r w:rsidRPr="00373F2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– объем пробы </w:t>
      </w:r>
      <w:proofErr w:type="gramStart"/>
      <w:r w:rsidRPr="00373F2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воды ,</w:t>
      </w:r>
      <w:proofErr w:type="gramEnd"/>
      <w:r w:rsidRPr="00373F2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взятой для определения, см</w:t>
      </w:r>
      <w:r w:rsidRPr="00373F22">
        <w:rPr>
          <w:rFonts w:ascii="Times New Roman" w:eastAsia="Times New Roman" w:hAnsi="Times New Roman"/>
          <w:color w:val="000000"/>
          <w:sz w:val="24"/>
          <w:szCs w:val="24"/>
          <w:vertAlign w:val="superscript"/>
          <w:lang w:eastAsia="ru-RU"/>
        </w:rPr>
        <w:t>3</w:t>
      </w:r>
      <w:r w:rsidRPr="00373F2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</w:p>
    <w:p w:rsidR="00C23598" w:rsidRPr="00373F22" w:rsidRDefault="00C23598" w:rsidP="00373F22">
      <w:pPr>
        <w:spacing w:after="0" w:line="360" w:lineRule="auto"/>
        <w:ind w:firstLine="851"/>
        <w:jc w:val="both"/>
        <w:rPr>
          <w:rFonts w:ascii="Times New Roman" w:eastAsia="Times New Roman" w:hAnsi="Times New Roman"/>
          <w:b/>
          <w:i/>
          <w:color w:val="000000"/>
          <w:sz w:val="24"/>
          <w:szCs w:val="24"/>
          <w:lang w:eastAsia="ru-RU"/>
        </w:rPr>
      </w:pPr>
    </w:p>
    <w:p w:rsidR="00C23598" w:rsidRPr="00373F22" w:rsidRDefault="00C23598" w:rsidP="00373F22">
      <w:pPr>
        <w:spacing w:after="0" w:line="360" w:lineRule="auto"/>
        <w:ind w:firstLine="851"/>
        <w:jc w:val="both"/>
        <w:rPr>
          <w:rFonts w:ascii="Times New Roman" w:eastAsia="Times New Roman" w:hAnsi="Times New Roman"/>
          <w:b/>
          <w:i/>
          <w:color w:val="000000"/>
          <w:sz w:val="24"/>
          <w:szCs w:val="24"/>
          <w:lang w:eastAsia="ru-RU"/>
        </w:rPr>
      </w:pPr>
    </w:p>
    <w:p w:rsidR="00C23598" w:rsidRPr="00373F22" w:rsidRDefault="00C23598" w:rsidP="00373F22">
      <w:pPr>
        <w:spacing w:after="0" w:line="360" w:lineRule="auto"/>
        <w:ind w:firstLine="851"/>
        <w:jc w:val="both"/>
        <w:rPr>
          <w:rFonts w:ascii="Times New Roman" w:eastAsia="Times New Roman" w:hAnsi="Times New Roman"/>
          <w:b/>
          <w:i/>
          <w:color w:val="000000"/>
          <w:sz w:val="24"/>
          <w:szCs w:val="24"/>
          <w:lang w:eastAsia="ru-RU"/>
        </w:rPr>
      </w:pPr>
    </w:p>
    <w:p w:rsidR="00C23598" w:rsidRPr="00373F22" w:rsidRDefault="00C23598" w:rsidP="00373F22">
      <w:pPr>
        <w:spacing w:after="0" w:line="360" w:lineRule="auto"/>
        <w:ind w:firstLine="851"/>
        <w:jc w:val="both"/>
        <w:rPr>
          <w:rFonts w:ascii="Times New Roman" w:eastAsia="Times New Roman" w:hAnsi="Times New Roman"/>
          <w:b/>
          <w:i/>
          <w:color w:val="000000"/>
          <w:sz w:val="24"/>
          <w:szCs w:val="24"/>
          <w:lang w:eastAsia="ru-RU"/>
        </w:rPr>
      </w:pPr>
    </w:p>
    <w:p w:rsidR="00C23598" w:rsidRPr="00373F22" w:rsidRDefault="00C23598" w:rsidP="00373F22">
      <w:pPr>
        <w:spacing w:after="0" w:line="360" w:lineRule="auto"/>
        <w:ind w:firstLine="851"/>
        <w:jc w:val="both"/>
        <w:rPr>
          <w:rFonts w:ascii="Times New Roman" w:eastAsia="Times New Roman" w:hAnsi="Times New Roman"/>
          <w:b/>
          <w:i/>
          <w:color w:val="000000"/>
          <w:sz w:val="24"/>
          <w:szCs w:val="24"/>
          <w:lang w:eastAsia="ru-RU"/>
        </w:rPr>
      </w:pPr>
    </w:p>
    <w:p w:rsidR="00C23598" w:rsidRPr="00373F22" w:rsidRDefault="00C23598" w:rsidP="00373F22">
      <w:pPr>
        <w:spacing w:after="0" w:line="360" w:lineRule="auto"/>
        <w:ind w:firstLine="851"/>
        <w:jc w:val="both"/>
        <w:rPr>
          <w:rFonts w:ascii="Times New Roman" w:eastAsia="Times New Roman" w:hAnsi="Times New Roman"/>
          <w:b/>
          <w:i/>
          <w:color w:val="000000"/>
          <w:sz w:val="24"/>
          <w:szCs w:val="24"/>
          <w:lang w:eastAsia="ru-RU"/>
        </w:rPr>
      </w:pPr>
    </w:p>
    <w:p w:rsidR="00C23598" w:rsidRPr="00373F22" w:rsidRDefault="00C23598" w:rsidP="00373F22">
      <w:pPr>
        <w:spacing w:after="0" w:line="360" w:lineRule="auto"/>
        <w:ind w:firstLine="851"/>
        <w:jc w:val="both"/>
        <w:rPr>
          <w:rFonts w:ascii="Times New Roman" w:eastAsia="Times New Roman" w:hAnsi="Times New Roman"/>
          <w:b/>
          <w:i/>
          <w:color w:val="000000"/>
          <w:sz w:val="24"/>
          <w:szCs w:val="24"/>
          <w:lang w:eastAsia="ru-RU"/>
        </w:rPr>
      </w:pPr>
    </w:p>
    <w:p w:rsidR="00C23598" w:rsidRPr="00373F22" w:rsidRDefault="00C23598" w:rsidP="00373F22">
      <w:pPr>
        <w:spacing w:after="0" w:line="360" w:lineRule="auto"/>
        <w:ind w:firstLine="851"/>
        <w:jc w:val="both"/>
        <w:rPr>
          <w:rFonts w:ascii="Times New Roman" w:eastAsia="Times New Roman" w:hAnsi="Times New Roman"/>
          <w:b/>
          <w:i/>
          <w:color w:val="000000"/>
          <w:sz w:val="24"/>
          <w:szCs w:val="24"/>
          <w:lang w:eastAsia="ru-RU"/>
        </w:rPr>
      </w:pPr>
    </w:p>
    <w:p w:rsidR="00C23598" w:rsidRPr="00373F22" w:rsidRDefault="00C23598" w:rsidP="00373F22">
      <w:pPr>
        <w:spacing w:after="0" w:line="360" w:lineRule="auto"/>
        <w:ind w:firstLine="851"/>
        <w:jc w:val="both"/>
        <w:rPr>
          <w:rFonts w:ascii="Times New Roman" w:eastAsia="Times New Roman" w:hAnsi="Times New Roman"/>
          <w:b/>
          <w:i/>
          <w:color w:val="000000"/>
          <w:sz w:val="24"/>
          <w:szCs w:val="24"/>
          <w:lang w:eastAsia="ru-RU"/>
        </w:rPr>
      </w:pPr>
    </w:p>
    <w:p w:rsidR="002101D5" w:rsidRPr="00373F22" w:rsidRDefault="00726B99" w:rsidP="00373F22">
      <w:pPr>
        <w:spacing w:after="0" w:line="360" w:lineRule="auto"/>
        <w:ind w:firstLine="851"/>
        <w:jc w:val="right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>Приложение 8</w:t>
      </w:r>
      <w:r w:rsidR="002101D5" w:rsidRPr="00373F2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</w:p>
    <w:p w:rsidR="0052270A" w:rsidRPr="00373F22" w:rsidRDefault="0052270A" w:rsidP="00373F22">
      <w:pPr>
        <w:spacing w:after="0" w:line="360" w:lineRule="auto"/>
        <w:ind w:firstLine="851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373F22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Турбидиметрическое определение сульфатов</w:t>
      </w:r>
    </w:p>
    <w:p w:rsidR="0052270A" w:rsidRPr="00373F22" w:rsidRDefault="0052270A" w:rsidP="00373F22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373F22">
        <w:rPr>
          <w:rFonts w:ascii="Times New Roman" w:hAnsi="Times New Roman"/>
          <w:sz w:val="24"/>
          <w:szCs w:val="24"/>
        </w:rPr>
        <w:t>Сущность метода. Используется  реакция  осаждения  сульфат-</w:t>
      </w:r>
      <w:proofErr w:type="spellStart"/>
      <w:r w:rsidRPr="00373F22">
        <w:rPr>
          <w:rFonts w:ascii="Times New Roman" w:hAnsi="Times New Roman"/>
          <w:sz w:val="24"/>
          <w:szCs w:val="24"/>
        </w:rPr>
        <w:t>ионахлоридом</w:t>
      </w:r>
      <w:proofErr w:type="spellEnd"/>
      <w:r w:rsidRPr="00373F22">
        <w:rPr>
          <w:rFonts w:ascii="Times New Roman" w:hAnsi="Times New Roman"/>
          <w:sz w:val="24"/>
          <w:szCs w:val="24"/>
        </w:rPr>
        <w:t xml:space="preserve"> бария с образованием грубодисперсной формы сульфата бария; образующуюся суспензию стабилизируют путем добавления желатина.</w:t>
      </w:r>
    </w:p>
    <w:p w:rsidR="0052270A" w:rsidRPr="00373F22" w:rsidRDefault="0052270A" w:rsidP="00373F22">
      <w:pPr>
        <w:pStyle w:val="a3"/>
        <w:tabs>
          <w:tab w:val="left" w:pos="-1701"/>
        </w:tabs>
        <w:spacing w:after="0" w:line="36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373F22">
        <w:rPr>
          <w:rFonts w:ascii="Times New Roman" w:hAnsi="Times New Roman"/>
          <w:sz w:val="24"/>
          <w:szCs w:val="24"/>
        </w:rPr>
        <w:t>Определение  сульфатов  в анализируемой  воде.  В  мерную  колбу  на 100 см</w:t>
      </w:r>
      <w:r w:rsidRPr="00373F22">
        <w:rPr>
          <w:rFonts w:ascii="Times New Roman" w:hAnsi="Times New Roman"/>
          <w:sz w:val="24"/>
          <w:szCs w:val="24"/>
          <w:vertAlign w:val="superscript"/>
        </w:rPr>
        <w:t>3</w:t>
      </w:r>
      <w:r w:rsidRPr="00373F22">
        <w:rPr>
          <w:rFonts w:ascii="Times New Roman" w:hAnsi="Times New Roman"/>
          <w:sz w:val="24"/>
          <w:szCs w:val="24"/>
        </w:rPr>
        <w:t xml:space="preserve"> наливают 50 см</w:t>
      </w:r>
      <w:r w:rsidRPr="00373F22">
        <w:rPr>
          <w:rFonts w:ascii="Times New Roman" w:hAnsi="Times New Roman"/>
          <w:sz w:val="24"/>
          <w:szCs w:val="24"/>
          <w:vertAlign w:val="superscript"/>
        </w:rPr>
        <w:t>3</w:t>
      </w:r>
      <w:r w:rsidRPr="00373F22">
        <w:rPr>
          <w:rFonts w:ascii="Times New Roman" w:hAnsi="Times New Roman"/>
          <w:sz w:val="24"/>
          <w:szCs w:val="24"/>
        </w:rPr>
        <w:t xml:space="preserve"> анализируемой воды, 3 см</w:t>
      </w:r>
      <w:r w:rsidRPr="00373F22">
        <w:rPr>
          <w:rFonts w:ascii="Times New Roman" w:hAnsi="Times New Roman"/>
          <w:sz w:val="24"/>
          <w:szCs w:val="24"/>
          <w:vertAlign w:val="superscript"/>
        </w:rPr>
        <w:t>3</w:t>
      </w:r>
      <w:r w:rsidRPr="00373F22">
        <w:rPr>
          <w:rFonts w:ascii="Times New Roman" w:hAnsi="Times New Roman"/>
          <w:sz w:val="24"/>
          <w:szCs w:val="24"/>
        </w:rPr>
        <w:t xml:space="preserve"> раствора  желатина, перемешивают. Добавляют 2 см</w:t>
      </w:r>
      <w:r w:rsidRPr="00373F22">
        <w:rPr>
          <w:rFonts w:ascii="Times New Roman" w:hAnsi="Times New Roman"/>
          <w:sz w:val="24"/>
          <w:szCs w:val="24"/>
          <w:vertAlign w:val="superscript"/>
        </w:rPr>
        <w:t>3</w:t>
      </w:r>
      <w:r w:rsidR="002101D5" w:rsidRPr="00373F22">
        <w:rPr>
          <w:rFonts w:ascii="Times New Roman" w:hAnsi="Times New Roman"/>
          <w:sz w:val="24"/>
          <w:szCs w:val="24"/>
        </w:rPr>
        <w:t xml:space="preserve"> раствора BaCl</w:t>
      </w:r>
      <w:r w:rsidR="002101D5" w:rsidRPr="00373F22">
        <w:rPr>
          <w:rFonts w:ascii="Times New Roman" w:hAnsi="Times New Roman"/>
          <w:sz w:val="24"/>
          <w:szCs w:val="24"/>
          <w:vertAlign w:val="subscript"/>
        </w:rPr>
        <w:t>2</w:t>
      </w:r>
      <w:r w:rsidRPr="00373F22">
        <w:rPr>
          <w:rFonts w:ascii="Times New Roman" w:hAnsi="Times New Roman"/>
          <w:sz w:val="24"/>
          <w:szCs w:val="24"/>
        </w:rPr>
        <w:t xml:space="preserve">доводят объем до метки дистиллированной  водой,  не  содержащей  сульфаты,  перемешивают.  </w:t>
      </w:r>
      <w:proofErr w:type="spellStart"/>
      <w:r w:rsidRPr="00373F22">
        <w:rPr>
          <w:rFonts w:ascii="Times New Roman" w:hAnsi="Times New Roman"/>
          <w:sz w:val="24"/>
          <w:szCs w:val="24"/>
        </w:rPr>
        <w:t>Фотометрируют</w:t>
      </w:r>
      <w:proofErr w:type="spellEnd"/>
      <w:r w:rsidRPr="00373F22">
        <w:rPr>
          <w:rFonts w:ascii="Times New Roman" w:hAnsi="Times New Roman"/>
          <w:sz w:val="24"/>
          <w:szCs w:val="24"/>
        </w:rPr>
        <w:t xml:space="preserve"> через 5 минут при  </w:t>
      </w:r>
      <w:r w:rsidRPr="00373F2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λ </w:t>
      </w:r>
      <w:r w:rsidRPr="00373F22">
        <w:rPr>
          <w:rFonts w:ascii="Times New Roman" w:hAnsi="Times New Roman"/>
          <w:sz w:val="24"/>
          <w:szCs w:val="24"/>
        </w:rPr>
        <w:t>= 364 (фиолетовый светофильтр) по отношению к раствору – фону, толщина кюветы 2 см.  При необходимости пробу воды уменьшают.</w:t>
      </w:r>
    </w:p>
    <w:p w:rsidR="002101D5" w:rsidRPr="00373F22" w:rsidRDefault="0052270A" w:rsidP="00373F22">
      <w:pPr>
        <w:pStyle w:val="a3"/>
        <w:tabs>
          <w:tab w:val="left" w:pos="-1701"/>
        </w:tabs>
        <w:spacing w:after="0" w:line="36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373F22">
        <w:rPr>
          <w:rFonts w:ascii="Times New Roman" w:hAnsi="Times New Roman"/>
          <w:sz w:val="24"/>
          <w:szCs w:val="24"/>
        </w:rPr>
        <w:t>Расчет. Содержание сульфатов в воде Х (мг/дм</w:t>
      </w:r>
      <w:r w:rsidRPr="00373F22">
        <w:rPr>
          <w:rFonts w:ascii="Times New Roman" w:hAnsi="Times New Roman"/>
          <w:sz w:val="24"/>
          <w:szCs w:val="24"/>
          <w:vertAlign w:val="superscript"/>
        </w:rPr>
        <w:t>3</w:t>
      </w:r>
      <w:r w:rsidRPr="00373F22">
        <w:rPr>
          <w:rFonts w:ascii="Times New Roman" w:hAnsi="Times New Roman"/>
          <w:sz w:val="24"/>
          <w:szCs w:val="24"/>
        </w:rPr>
        <w:t xml:space="preserve">) вычисляют по формуле: </w:t>
      </w:r>
    </w:p>
    <w:p w:rsidR="002101D5" w:rsidRPr="00373F22" w:rsidRDefault="0052270A" w:rsidP="00373F22">
      <w:pPr>
        <w:pStyle w:val="a3"/>
        <w:tabs>
          <w:tab w:val="left" w:pos="-1701"/>
        </w:tabs>
        <w:spacing w:after="0" w:line="360" w:lineRule="auto"/>
        <w:ind w:left="0" w:firstLine="851"/>
        <w:jc w:val="center"/>
        <w:rPr>
          <w:rFonts w:ascii="Times New Roman" w:hAnsi="Times New Roman"/>
          <w:sz w:val="24"/>
          <w:szCs w:val="24"/>
        </w:rPr>
      </w:pPr>
      <w:r w:rsidRPr="00373F22">
        <w:rPr>
          <w:rFonts w:ascii="Times New Roman" w:hAnsi="Times New Roman"/>
          <w:sz w:val="24"/>
          <w:szCs w:val="24"/>
        </w:rPr>
        <w:t>Х = С</w:t>
      </w:r>
      <w:r w:rsidR="002101D5" w:rsidRPr="00373F22">
        <w:rPr>
          <w:rFonts w:ascii="Times New Roman" w:hAnsi="Times New Roman"/>
          <w:sz w:val="24"/>
          <w:szCs w:val="24"/>
        </w:rPr>
        <w:sym w:font="Symbol" w:char="F02A"/>
      </w:r>
      <w:r w:rsidRPr="00373F22">
        <w:rPr>
          <w:rFonts w:ascii="Times New Roman" w:hAnsi="Times New Roman"/>
          <w:sz w:val="24"/>
          <w:szCs w:val="24"/>
          <w:lang w:val="en-US"/>
        </w:rPr>
        <w:t>V</w:t>
      </w:r>
      <w:r w:rsidRPr="00373F22">
        <w:rPr>
          <w:rFonts w:ascii="Times New Roman" w:hAnsi="Times New Roman"/>
          <w:sz w:val="24"/>
          <w:szCs w:val="24"/>
          <w:vertAlign w:val="subscript"/>
        </w:rPr>
        <w:t>1</w:t>
      </w:r>
      <w:r w:rsidRPr="00373F22">
        <w:rPr>
          <w:rFonts w:ascii="Times New Roman" w:hAnsi="Times New Roman"/>
          <w:sz w:val="24"/>
          <w:szCs w:val="24"/>
        </w:rPr>
        <w:t>/</w:t>
      </w:r>
      <w:r w:rsidRPr="00373F22">
        <w:rPr>
          <w:rFonts w:ascii="Times New Roman" w:hAnsi="Times New Roman"/>
          <w:sz w:val="24"/>
          <w:szCs w:val="24"/>
          <w:lang w:val="en-US"/>
        </w:rPr>
        <w:t>V</w:t>
      </w:r>
      <w:r w:rsidRPr="00373F22">
        <w:rPr>
          <w:rFonts w:ascii="Times New Roman" w:hAnsi="Times New Roman"/>
          <w:sz w:val="24"/>
          <w:szCs w:val="24"/>
          <w:vertAlign w:val="subscript"/>
        </w:rPr>
        <w:t>пробы</w:t>
      </w:r>
      <w:proofErr w:type="gramStart"/>
      <w:r w:rsidRPr="00373F22">
        <w:rPr>
          <w:rFonts w:ascii="Times New Roman" w:hAnsi="Times New Roman"/>
          <w:sz w:val="24"/>
          <w:szCs w:val="24"/>
        </w:rPr>
        <w:t xml:space="preserve"> ,</w:t>
      </w:r>
      <w:proofErr w:type="gramEnd"/>
    </w:p>
    <w:p w:rsidR="0052270A" w:rsidRPr="00373F22" w:rsidRDefault="0052270A" w:rsidP="00373F22">
      <w:pPr>
        <w:pStyle w:val="a3"/>
        <w:tabs>
          <w:tab w:val="left" w:pos="-1701"/>
        </w:tabs>
        <w:spacing w:after="0" w:line="36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373F22">
        <w:rPr>
          <w:rFonts w:ascii="Times New Roman" w:hAnsi="Times New Roman"/>
          <w:sz w:val="24"/>
          <w:szCs w:val="24"/>
        </w:rPr>
        <w:t>где с – концентрация анализируемого раствора, найденная по графику, мг/дм</w:t>
      </w:r>
      <w:r w:rsidRPr="00373F22">
        <w:rPr>
          <w:rFonts w:ascii="Times New Roman" w:hAnsi="Times New Roman"/>
          <w:sz w:val="24"/>
          <w:szCs w:val="24"/>
          <w:vertAlign w:val="superscript"/>
        </w:rPr>
        <w:t>3</w:t>
      </w:r>
      <w:r w:rsidRPr="00373F22">
        <w:rPr>
          <w:rFonts w:ascii="Times New Roman" w:hAnsi="Times New Roman"/>
          <w:sz w:val="24"/>
          <w:szCs w:val="24"/>
        </w:rPr>
        <w:t xml:space="preserve">; </w:t>
      </w:r>
      <w:r w:rsidRPr="00373F22">
        <w:rPr>
          <w:rFonts w:ascii="Times New Roman" w:hAnsi="Times New Roman"/>
          <w:sz w:val="24"/>
          <w:szCs w:val="24"/>
          <w:lang w:val="en-US"/>
        </w:rPr>
        <w:t>V</w:t>
      </w:r>
      <w:r w:rsidRPr="00373F22">
        <w:rPr>
          <w:rFonts w:ascii="Times New Roman" w:hAnsi="Times New Roman"/>
          <w:sz w:val="24"/>
          <w:szCs w:val="24"/>
          <w:vertAlign w:val="subscript"/>
        </w:rPr>
        <w:t>проб</w:t>
      </w:r>
      <w:proofErr w:type="gramStart"/>
      <w:r w:rsidRPr="00373F22">
        <w:rPr>
          <w:rFonts w:ascii="Times New Roman" w:hAnsi="Times New Roman"/>
          <w:sz w:val="24"/>
          <w:szCs w:val="24"/>
          <w:vertAlign w:val="subscript"/>
        </w:rPr>
        <w:t>ы</w:t>
      </w:r>
      <w:r w:rsidRPr="00373F22">
        <w:rPr>
          <w:rFonts w:ascii="Times New Roman" w:hAnsi="Times New Roman"/>
          <w:sz w:val="24"/>
          <w:szCs w:val="24"/>
        </w:rPr>
        <w:t>–</w:t>
      </w:r>
      <w:proofErr w:type="gramEnd"/>
      <w:r w:rsidRPr="00373F22">
        <w:rPr>
          <w:rFonts w:ascii="Times New Roman" w:hAnsi="Times New Roman"/>
          <w:sz w:val="24"/>
          <w:szCs w:val="24"/>
        </w:rPr>
        <w:t xml:space="preserve"> объём воды, взятый для анализа, см</w:t>
      </w:r>
      <w:r w:rsidRPr="00373F22">
        <w:rPr>
          <w:rFonts w:ascii="Times New Roman" w:hAnsi="Times New Roman"/>
          <w:sz w:val="24"/>
          <w:szCs w:val="24"/>
          <w:vertAlign w:val="superscript"/>
        </w:rPr>
        <w:t xml:space="preserve">3 </w:t>
      </w:r>
      <w:r w:rsidRPr="00373F22">
        <w:rPr>
          <w:rFonts w:ascii="Times New Roman" w:hAnsi="Times New Roman"/>
          <w:sz w:val="24"/>
          <w:szCs w:val="24"/>
          <w:lang w:val="en-US"/>
        </w:rPr>
        <w:t>V</w:t>
      </w:r>
      <w:r w:rsidRPr="00373F22">
        <w:rPr>
          <w:rFonts w:ascii="Times New Roman" w:hAnsi="Times New Roman"/>
          <w:sz w:val="24"/>
          <w:szCs w:val="24"/>
          <w:vertAlign w:val="subscript"/>
        </w:rPr>
        <w:t>1</w:t>
      </w:r>
      <w:r w:rsidRPr="00373F22">
        <w:rPr>
          <w:rFonts w:ascii="Times New Roman" w:hAnsi="Times New Roman"/>
          <w:sz w:val="24"/>
          <w:szCs w:val="24"/>
        </w:rPr>
        <w:t xml:space="preserve"> –объём раствора, приготовленного для </w:t>
      </w:r>
      <w:proofErr w:type="spellStart"/>
      <w:r w:rsidRPr="00373F22">
        <w:rPr>
          <w:rFonts w:ascii="Times New Roman" w:hAnsi="Times New Roman"/>
          <w:sz w:val="24"/>
          <w:szCs w:val="24"/>
        </w:rPr>
        <w:t>фотометрирования</w:t>
      </w:r>
      <w:proofErr w:type="spellEnd"/>
      <w:r w:rsidRPr="00373F22">
        <w:rPr>
          <w:rFonts w:ascii="Times New Roman" w:hAnsi="Times New Roman"/>
          <w:sz w:val="24"/>
          <w:szCs w:val="24"/>
        </w:rPr>
        <w:t>, см</w:t>
      </w:r>
      <w:r w:rsidRPr="00373F22">
        <w:rPr>
          <w:rFonts w:ascii="Times New Roman" w:hAnsi="Times New Roman"/>
          <w:sz w:val="24"/>
          <w:szCs w:val="24"/>
          <w:vertAlign w:val="superscript"/>
        </w:rPr>
        <w:t>3</w:t>
      </w:r>
      <w:r w:rsidRPr="00373F22">
        <w:rPr>
          <w:rFonts w:ascii="Times New Roman" w:hAnsi="Times New Roman"/>
          <w:sz w:val="24"/>
          <w:szCs w:val="24"/>
        </w:rPr>
        <w:t>.</w:t>
      </w:r>
    </w:p>
    <w:p w:rsidR="0052270A" w:rsidRPr="00373F22" w:rsidRDefault="0052270A" w:rsidP="00373F22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</w:p>
    <w:p w:rsidR="002101D5" w:rsidRPr="00373F22" w:rsidRDefault="002101D5" w:rsidP="00373F22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</w:p>
    <w:p w:rsidR="002101D5" w:rsidRPr="00373F22" w:rsidRDefault="002101D5" w:rsidP="00373F22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</w:p>
    <w:p w:rsidR="002101D5" w:rsidRPr="00373F22" w:rsidRDefault="002101D5" w:rsidP="00373F22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</w:p>
    <w:p w:rsidR="002101D5" w:rsidRPr="00373F22" w:rsidRDefault="002101D5" w:rsidP="00373F22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</w:p>
    <w:p w:rsidR="002101D5" w:rsidRPr="00373F22" w:rsidRDefault="002101D5" w:rsidP="00373F22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</w:p>
    <w:p w:rsidR="002101D5" w:rsidRPr="00373F22" w:rsidRDefault="002101D5" w:rsidP="00373F22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</w:p>
    <w:p w:rsidR="002101D5" w:rsidRPr="00373F22" w:rsidRDefault="002101D5" w:rsidP="00373F22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</w:p>
    <w:p w:rsidR="002101D5" w:rsidRPr="00373F22" w:rsidRDefault="002101D5" w:rsidP="00373F22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</w:p>
    <w:p w:rsidR="002101D5" w:rsidRPr="00373F22" w:rsidRDefault="002101D5" w:rsidP="00373F22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</w:p>
    <w:p w:rsidR="002101D5" w:rsidRPr="00373F22" w:rsidRDefault="002101D5" w:rsidP="00373F22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</w:p>
    <w:p w:rsidR="002101D5" w:rsidRPr="00373F22" w:rsidRDefault="002101D5" w:rsidP="00373F22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</w:p>
    <w:p w:rsidR="002101D5" w:rsidRPr="00373F22" w:rsidRDefault="002101D5" w:rsidP="00373F22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</w:p>
    <w:p w:rsidR="002101D5" w:rsidRPr="00373F22" w:rsidRDefault="002101D5" w:rsidP="00373F22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</w:p>
    <w:p w:rsidR="002101D5" w:rsidRPr="00373F22" w:rsidRDefault="002101D5" w:rsidP="00373F22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</w:p>
    <w:p w:rsidR="002101D5" w:rsidRPr="00373F22" w:rsidRDefault="002101D5" w:rsidP="00373F22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</w:p>
    <w:p w:rsidR="002101D5" w:rsidRPr="00373F22" w:rsidRDefault="002101D5" w:rsidP="00373F22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</w:p>
    <w:p w:rsidR="002101D5" w:rsidRPr="00373F22" w:rsidRDefault="00726B99" w:rsidP="00373F22">
      <w:pPr>
        <w:spacing w:after="0" w:line="360" w:lineRule="auto"/>
        <w:ind w:firstLine="851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Приложение 9</w:t>
      </w:r>
      <w:r w:rsidR="002101D5" w:rsidRPr="00373F22">
        <w:rPr>
          <w:rFonts w:ascii="Times New Roman" w:hAnsi="Times New Roman"/>
          <w:sz w:val="24"/>
          <w:szCs w:val="24"/>
        </w:rPr>
        <w:t>.</w:t>
      </w:r>
    </w:p>
    <w:p w:rsidR="007D6FAB" w:rsidRPr="00373F22" w:rsidRDefault="007D6FAB" w:rsidP="00373F22">
      <w:pPr>
        <w:spacing w:after="0" w:line="360" w:lineRule="auto"/>
        <w:ind w:firstLine="851"/>
        <w:jc w:val="center"/>
        <w:rPr>
          <w:rFonts w:ascii="Times New Roman" w:hAnsi="Times New Roman"/>
          <w:b/>
          <w:sz w:val="24"/>
          <w:szCs w:val="24"/>
        </w:rPr>
      </w:pPr>
      <w:r w:rsidRPr="00373F22">
        <w:rPr>
          <w:rFonts w:ascii="Times New Roman" w:hAnsi="Times New Roman"/>
          <w:b/>
          <w:sz w:val="24"/>
          <w:szCs w:val="24"/>
        </w:rPr>
        <w:t xml:space="preserve">Определение содержания марганца в почве фотометрическим методом с использованием </w:t>
      </w:r>
      <w:proofErr w:type="spellStart"/>
      <w:r w:rsidRPr="00373F22">
        <w:rPr>
          <w:rFonts w:ascii="Times New Roman" w:hAnsi="Times New Roman"/>
          <w:b/>
          <w:sz w:val="24"/>
          <w:szCs w:val="24"/>
        </w:rPr>
        <w:t>формальдоксима</w:t>
      </w:r>
      <w:proofErr w:type="spellEnd"/>
      <w:r w:rsidRPr="00373F22">
        <w:rPr>
          <w:rFonts w:ascii="Times New Roman" w:hAnsi="Times New Roman"/>
          <w:b/>
          <w:sz w:val="24"/>
          <w:szCs w:val="24"/>
        </w:rPr>
        <w:t xml:space="preserve"> в модификации ЦИНАО (ГОСТ </w:t>
      </w:r>
      <w:proofErr w:type="gramStart"/>
      <w:r w:rsidRPr="00373F22">
        <w:rPr>
          <w:rFonts w:ascii="Times New Roman" w:hAnsi="Times New Roman"/>
          <w:b/>
          <w:sz w:val="24"/>
          <w:szCs w:val="24"/>
        </w:rPr>
        <w:t>Р</w:t>
      </w:r>
      <w:proofErr w:type="gramEnd"/>
      <w:r w:rsidRPr="00373F22">
        <w:rPr>
          <w:rFonts w:ascii="Times New Roman" w:hAnsi="Times New Roman"/>
          <w:b/>
          <w:sz w:val="24"/>
          <w:szCs w:val="24"/>
        </w:rPr>
        <w:t xml:space="preserve"> 50682) </w:t>
      </w:r>
    </w:p>
    <w:p w:rsidR="007D6FAB" w:rsidRPr="00373F22" w:rsidRDefault="007D6FAB" w:rsidP="00373F22">
      <w:pPr>
        <w:spacing w:after="0" w:line="360" w:lineRule="auto"/>
        <w:ind w:firstLine="851"/>
        <w:jc w:val="center"/>
        <w:rPr>
          <w:rFonts w:ascii="Times New Roman" w:hAnsi="Times New Roman"/>
          <w:b/>
          <w:sz w:val="24"/>
          <w:szCs w:val="24"/>
        </w:rPr>
      </w:pPr>
    </w:p>
    <w:p w:rsidR="007D6FAB" w:rsidRPr="00373F22" w:rsidRDefault="007D6FAB" w:rsidP="00373F22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373F22">
        <w:rPr>
          <w:rFonts w:ascii="Times New Roman" w:hAnsi="Times New Roman"/>
          <w:sz w:val="24"/>
          <w:szCs w:val="24"/>
        </w:rPr>
        <w:t xml:space="preserve">Метод основан на изменении соединений элемента из почвы, получении окрашенного комплекса марганца с </w:t>
      </w:r>
      <w:proofErr w:type="spellStart"/>
      <w:r w:rsidRPr="00373F22">
        <w:rPr>
          <w:rFonts w:ascii="Times New Roman" w:hAnsi="Times New Roman"/>
          <w:sz w:val="24"/>
          <w:szCs w:val="24"/>
        </w:rPr>
        <w:t>формальдоксимом</w:t>
      </w:r>
      <w:proofErr w:type="spellEnd"/>
      <w:r w:rsidRPr="00373F22">
        <w:rPr>
          <w:rFonts w:ascii="Times New Roman" w:hAnsi="Times New Roman"/>
          <w:sz w:val="24"/>
          <w:szCs w:val="24"/>
        </w:rPr>
        <w:t xml:space="preserve"> (красновато-коричневого цвета) и измерении оптической плотности раствора. Окрашенный комплекс марганца образуется в щелочной среде, которую создают с помощью аммиачного буферного раствора. Для разрушения комплекса железа, меди, никеля, кобальта с </w:t>
      </w:r>
      <w:proofErr w:type="spellStart"/>
      <w:r w:rsidRPr="00373F22">
        <w:rPr>
          <w:rFonts w:ascii="Times New Roman" w:hAnsi="Times New Roman"/>
          <w:sz w:val="24"/>
          <w:szCs w:val="24"/>
        </w:rPr>
        <w:t>формальдоксимом</w:t>
      </w:r>
      <w:proofErr w:type="spellEnd"/>
      <w:r w:rsidRPr="00373F22">
        <w:rPr>
          <w:rFonts w:ascii="Times New Roman" w:hAnsi="Times New Roman"/>
          <w:sz w:val="24"/>
          <w:szCs w:val="24"/>
        </w:rPr>
        <w:t xml:space="preserve"> и удержании названных элементов в растворе (чтобы избежать </w:t>
      </w:r>
      <w:proofErr w:type="spellStart"/>
      <w:r w:rsidRPr="00373F22">
        <w:rPr>
          <w:rFonts w:ascii="Times New Roman" w:hAnsi="Times New Roman"/>
          <w:sz w:val="24"/>
          <w:szCs w:val="24"/>
        </w:rPr>
        <w:t>соосаждения</w:t>
      </w:r>
      <w:proofErr w:type="spellEnd"/>
      <w:r w:rsidRPr="00373F22">
        <w:rPr>
          <w:rFonts w:ascii="Times New Roman" w:hAnsi="Times New Roman"/>
          <w:sz w:val="24"/>
          <w:szCs w:val="24"/>
        </w:rPr>
        <w:t xml:space="preserve"> марганца) добавляют аскорбиновую кислоту и </w:t>
      </w:r>
      <w:proofErr w:type="spellStart"/>
      <w:r w:rsidRPr="00373F22">
        <w:rPr>
          <w:rFonts w:ascii="Times New Roman" w:hAnsi="Times New Roman"/>
          <w:sz w:val="24"/>
          <w:szCs w:val="24"/>
        </w:rPr>
        <w:t>трилон</w:t>
      </w:r>
      <w:proofErr w:type="spellEnd"/>
      <w:r w:rsidRPr="00373F22">
        <w:rPr>
          <w:rFonts w:ascii="Times New Roman" w:hAnsi="Times New Roman"/>
          <w:sz w:val="24"/>
          <w:szCs w:val="24"/>
        </w:rPr>
        <w:t xml:space="preserve"> Б.</w:t>
      </w:r>
    </w:p>
    <w:p w:rsidR="007D6FAB" w:rsidRPr="00373F22" w:rsidRDefault="007D6FAB" w:rsidP="00373F22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proofErr w:type="spellStart"/>
      <w:r w:rsidRPr="00373F22">
        <w:rPr>
          <w:rFonts w:ascii="Times New Roman" w:hAnsi="Times New Roman"/>
          <w:sz w:val="24"/>
          <w:szCs w:val="24"/>
        </w:rPr>
        <w:t>Пробоподготовка</w:t>
      </w:r>
      <w:proofErr w:type="spellEnd"/>
      <w:r w:rsidRPr="00373F22">
        <w:rPr>
          <w:rFonts w:ascii="Times New Roman" w:hAnsi="Times New Roman"/>
          <w:sz w:val="24"/>
          <w:szCs w:val="24"/>
        </w:rPr>
        <w:t xml:space="preserve"> основана на извлечении подвижных соединений марганца из почвы (грунта) раствором серной кислоты концентрации с (1/2 H</w:t>
      </w:r>
      <w:r w:rsidRPr="00373F22">
        <w:rPr>
          <w:rFonts w:ascii="Times New Roman" w:hAnsi="Times New Roman"/>
          <w:sz w:val="24"/>
          <w:szCs w:val="24"/>
          <w:vertAlign w:val="subscript"/>
        </w:rPr>
        <w:t>2</w:t>
      </w:r>
      <w:r w:rsidRPr="00373F22">
        <w:rPr>
          <w:rFonts w:ascii="Times New Roman" w:hAnsi="Times New Roman"/>
          <w:sz w:val="24"/>
          <w:szCs w:val="24"/>
        </w:rPr>
        <w:t>SO</w:t>
      </w:r>
      <w:r w:rsidRPr="00373F22">
        <w:rPr>
          <w:rFonts w:ascii="Times New Roman" w:hAnsi="Times New Roman"/>
          <w:sz w:val="24"/>
          <w:szCs w:val="24"/>
          <w:vertAlign w:val="subscript"/>
        </w:rPr>
        <w:t>4</w:t>
      </w:r>
      <w:r w:rsidRPr="00373F22">
        <w:rPr>
          <w:rFonts w:ascii="Times New Roman" w:hAnsi="Times New Roman"/>
          <w:sz w:val="24"/>
          <w:szCs w:val="24"/>
        </w:rPr>
        <w:t>) = 0,1 моль/дм</w:t>
      </w:r>
      <w:r w:rsidRPr="00373F22">
        <w:rPr>
          <w:rFonts w:ascii="Times New Roman" w:hAnsi="Times New Roman"/>
          <w:sz w:val="24"/>
          <w:szCs w:val="24"/>
          <w:vertAlign w:val="superscript"/>
        </w:rPr>
        <w:t>3</w:t>
      </w:r>
      <w:r w:rsidRPr="00373F22">
        <w:rPr>
          <w:rFonts w:ascii="Times New Roman" w:hAnsi="Times New Roman"/>
          <w:sz w:val="24"/>
          <w:szCs w:val="24"/>
        </w:rPr>
        <w:t xml:space="preserve"> и последующем определении фотометрическим методом с </w:t>
      </w:r>
      <w:proofErr w:type="spellStart"/>
      <w:r w:rsidRPr="00373F22">
        <w:rPr>
          <w:rFonts w:ascii="Times New Roman" w:hAnsi="Times New Roman"/>
          <w:sz w:val="24"/>
          <w:szCs w:val="24"/>
        </w:rPr>
        <w:t>формальдоксимом</w:t>
      </w:r>
      <w:proofErr w:type="spellEnd"/>
      <w:r w:rsidRPr="00373F22">
        <w:rPr>
          <w:rFonts w:ascii="Times New Roman" w:hAnsi="Times New Roman"/>
          <w:sz w:val="24"/>
          <w:szCs w:val="24"/>
        </w:rPr>
        <w:t>.</w:t>
      </w:r>
    </w:p>
    <w:p w:rsidR="002C1CE1" w:rsidRPr="00373F22" w:rsidRDefault="007D6FAB" w:rsidP="00373F22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373F22">
        <w:rPr>
          <w:rFonts w:ascii="Times New Roman" w:hAnsi="Times New Roman"/>
          <w:sz w:val="24"/>
          <w:szCs w:val="24"/>
        </w:rPr>
        <w:t xml:space="preserve">Ход анализа (для минеральных почв). </w:t>
      </w:r>
    </w:p>
    <w:p w:rsidR="007D6FAB" w:rsidRPr="00373F22" w:rsidRDefault="007D6FAB" w:rsidP="00373F22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proofErr w:type="spellStart"/>
      <w:r w:rsidRPr="00373F22">
        <w:rPr>
          <w:rFonts w:ascii="Times New Roman" w:hAnsi="Times New Roman"/>
          <w:sz w:val="24"/>
          <w:szCs w:val="24"/>
        </w:rPr>
        <w:t>Аликвоту</w:t>
      </w:r>
      <w:proofErr w:type="spellEnd"/>
      <w:r w:rsidRPr="00373F22">
        <w:rPr>
          <w:rFonts w:ascii="Times New Roman" w:hAnsi="Times New Roman"/>
          <w:sz w:val="24"/>
          <w:szCs w:val="24"/>
        </w:rPr>
        <w:t xml:space="preserve"> 5 см</w:t>
      </w:r>
      <w:r w:rsidRPr="00373F22">
        <w:rPr>
          <w:rFonts w:ascii="Times New Roman" w:hAnsi="Times New Roman"/>
          <w:sz w:val="24"/>
          <w:szCs w:val="24"/>
          <w:vertAlign w:val="superscript"/>
        </w:rPr>
        <w:t>3</w:t>
      </w:r>
      <w:r w:rsidRPr="00373F22">
        <w:rPr>
          <w:rFonts w:ascii="Times New Roman" w:hAnsi="Times New Roman"/>
          <w:sz w:val="24"/>
          <w:szCs w:val="24"/>
        </w:rPr>
        <w:t xml:space="preserve">почвенной </w:t>
      </w:r>
      <w:proofErr w:type="gramStart"/>
      <w:r w:rsidRPr="00373F22">
        <w:rPr>
          <w:rFonts w:ascii="Times New Roman" w:hAnsi="Times New Roman"/>
          <w:sz w:val="24"/>
          <w:szCs w:val="24"/>
        </w:rPr>
        <w:t xml:space="preserve">вытяжки, приготовленной по методу </w:t>
      </w:r>
      <w:proofErr w:type="spellStart"/>
      <w:r w:rsidRPr="00373F22">
        <w:rPr>
          <w:rFonts w:ascii="Times New Roman" w:hAnsi="Times New Roman"/>
          <w:sz w:val="24"/>
          <w:szCs w:val="24"/>
        </w:rPr>
        <w:t>Пейве-Ринькиса</w:t>
      </w:r>
      <w:proofErr w:type="spellEnd"/>
      <w:r w:rsidRPr="00373F22">
        <w:rPr>
          <w:rFonts w:ascii="Times New Roman" w:hAnsi="Times New Roman"/>
          <w:sz w:val="24"/>
          <w:szCs w:val="24"/>
        </w:rPr>
        <w:t xml:space="preserve"> помещают</w:t>
      </w:r>
      <w:proofErr w:type="gramEnd"/>
      <w:r w:rsidRPr="00373F22">
        <w:rPr>
          <w:rFonts w:ascii="Times New Roman" w:hAnsi="Times New Roman"/>
          <w:sz w:val="24"/>
          <w:szCs w:val="24"/>
        </w:rPr>
        <w:t xml:space="preserve"> в сухую коническую колбу объемом на 100 см</w:t>
      </w:r>
      <w:r w:rsidRPr="00373F22">
        <w:rPr>
          <w:rFonts w:ascii="Times New Roman" w:hAnsi="Times New Roman"/>
          <w:sz w:val="24"/>
          <w:szCs w:val="24"/>
          <w:vertAlign w:val="superscript"/>
        </w:rPr>
        <w:t>3</w:t>
      </w:r>
      <w:r w:rsidRPr="00373F22">
        <w:rPr>
          <w:rFonts w:ascii="Times New Roman" w:hAnsi="Times New Roman"/>
          <w:sz w:val="24"/>
          <w:szCs w:val="24"/>
        </w:rPr>
        <w:t>. Добавляют 10 см</w:t>
      </w:r>
      <w:r w:rsidRPr="00373F22">
        <w:rPr>
          <w:rFonts w:ascii="Times New Roman" w:hAnsi="Times New Roman"/>
          <w:sz w:val="24"/>
          <w:szCs w:val="24"/>
          <w:vertAlign w:val="superscript"/>
        </w:rPr>
        <w:t>3</w:t>
      </w:r>
      <w:r w:rsidRPr="00373F22">
        <w:rPr>
          <w:rFonts w:ascii="Times New Roman" w:hAnsi="Times New Roman"/>
          <w:sz w:val="24"/>
          <w:szCs w:val="24"/>
        </w:rPr>
        <w:t xml:space="preserve"> рабочего раствора с </w:t>
      </w:r>
      <w:proofErr w:type="spellStart"/>
      <w:r w:rsidRPr="00373F22">
        <w:rPr>
          <w:rFonts w:ascii="Times New Roman" w:hAnsi="Times New Roman"/>
          <w:sz w:val="24"/>
          <w:szCs w:val="24"/>
        </w:rPr>
        <w:t>формальдоксима</w:t>
      </w:r>
      <w:proofErr w:type="spellEnd"/>
      <w:r w:rsidRPr="00373F22">
        <w:rPr>
          <w:rFonts w:ascii="Times New Roman" w:hAnsi="Times New Roman"/>
          <w:sz w:val="24"/>
          <w:szCs w:val="24"/>
        </w:rPr>
        <w:t xml:space="preserve"> и 30 см</w:t>
      </w:r>
      <w:r w:rsidRPr="00373F22">
        <w:rPr>
          <w:rFonts w:ascii="Times New Roman" w:hAnsi="Times New Roman"/>
          <w:sz w:val="24"/>
          <w:szCs w:val="24"/>
          <w:vertAlign w:val="superscript"/>
        </w:rPr>
        <w:t>3</w:t>
      </w:r>
      <w:r w:rsidRPr="00373F22">
        <w:rPr>
          <w:rFonts w:ascii="Times New Roman" w:hAnsi="Times New Roman"/>
          <w:sz w:val="24"/>
          <w:szCs w:val="24"/>
        </w:rPr>
        <w:t xml:space="preserve"> рабочего аммиачного буферного раствора. После добавления каждого реактива тщательно перемешивают содержания колбы. Затем колбу оставляют на 5 мин. Для полного развития окраски комплекса марганца с </w:t>
      </w:r>
      <w:proofErr w:type="spellStart"/>
      <w:r w:rsidRPr="00373F22">
        <w:rPr>
          <w:rFonts w:ascii="Times New Roman" w:hAnsi="Times New Roman"/>
          <w:sz w:val="24"/>
          <w:szCs w:val="24"/>
        </w:rPr>
        <w:t>формальдоксимом</w:t>
      </w:r>
      <w:proofErr w:type="spellEnd"/>
      <w:r w:rsidRPr="00373F22">
        <w:rPr>
          <w:rFonts w:ascii="Times New Roman" w:hAnsi="Times New Roman"/>
          <w:sz w:val="24"/>
          <w:szCs w:val="24"/>
        </w:rPr>
        <w:t>. После этого приливают 5 см</w:t>
      </w:r>
      <w:r w:rsidRPr="00373F22">
        <w:rPr>
          <w:rFonts w:ascii="Times New Roman" w:hAnsi="Times New Roman"/>
          <w:sz w:val="24"/>
          <w:szCs w:val="24"/>
          <w:vertAlign w:val="superscript"/>
        </w:rPr>
        <w:t xml:space="preserve">3 </w:t>
      </w:r>
      <w:r w:rsidRPr="00373F22">
        <w:rPr>
          <w:rFonts w:ascii="Times New Roman" w:hAnsi="Times New Roman"/>
          <w:sz w:val="24"/>
          <w:szCs w:val="24"/>
        </w:rPr>
        <w:t xml:space="preserve">маскирующего раствора, перемешивают и оставляют на 10 мин для разрушения комплекса </w:t>
      </w:r>
      <w:proofErr w:type="spellStart"/>
      <w:r w:rsidRPr="00373F22">
        <w:rPr>
          <w:rFonts w:ascii="Times New Roman" w:hAnsi="Times New Roman"/>
          <w:sz w:val="24"/>
          <w:szCs w:val="24"/>
        </w:rPr>
        <w:t>формальдоксима</w:t>
      </w:r>
      <w:proofErr w:type="spellEnd"/>
      <w:r w:rsidRPr="00373F22">
        <w:rPr>
          <w:rFonts w:ascii="Times New Roman" w:hAnsi="Times New Roman"/>
          <w:sz w:val="24"/>
          <w:szCs w:val="24"/>
        </w:rPr>
        <w:t xml:space="preserve"> с железом. Раствор </w:t>
      </w:r>
      <w:proofErr w:type="spellStart"/>
      <w:r w:rsidRPr="00373F22">
        <w:rPr>
          <w:rFonts w:ascii="Times New Roman" w:hAnsi="Times New Roman"/>
          <w:sz w:val="24"/>
          <w:szCs w:val="24"/>
        </w:rPr>
        <w:t>фотометрируют</w:t>
      </w:r>
      <w:proofErr w:type="spellEnd"/>
      <w:r w:rsidRPr="00373F22">
        <w:rPr>
          <w:rFonts w:ascii="Times New Roman" w:hAnsi="Times New Roman"/>
          <w:sz w:val="24"/>
          <w:szCs w:val="24"/>
        </w:rPr>
        <w:t xml:space="preserve"> не позже чем через 30 минут после добавления маскирующего реагента (окраска комплекса с течением времени ослабляется) в кювет с толщиной просвечивающего слоя 1 см относительно дистиллированной воды при длине волны 490 </w:t>
      </w:r>
      <w:proofErr w:type="spellStart"/>
      <w:r w:rsidRPr="00373F22">
        <w:rPr>
          <w:rFonts w:ascii="Times New Roman" w:hAnsi="Times New Roman"/>
          <w:sz w:val="24"/>
          <w:szCs w:val="24"/>
        </w:rPr>
        <w:t>нм</w:t>
      </w:r>
      <w:proofErr w:type="spellEnd"/>
      <w:r w:rsidRPr="00373F22">
        <w:rPr>
          <w:rFonts w:ascii="Times New Roman" w:hAnsi="Times New Roman"/>
          <w:sz w:val="24"/>
          <w:szCs w:val="24"/>
        </w:rPr>
        <w:t xml:space="preserve"> (сине-зеленый светофильтр). </w:t>
      </w:r>
    </w:p>
    <w:p w:rsidR="007D6FAB" w:rsidRPr="00373F22" w:rsidRDefault="007D6FAB" w:rsidP="00373F22">
      <w:pPr>
        <w:spacing w:after="0" w:line="360" w:lineRule="auto"/>
        <w:ind w:firstLine="851"/>
        <w:contextualSpacing/>
        <w:rPr>
          <w:rFonts w:ascii="Times New Roman" w:hAnsi="Times New Roman"/>
          <w:sz w:val="24"/>
          <w:szCs w:val="24"/>
        </w:rPr>
      </w:pPr>
      <w:r w:rsidRPr="00373F22">
        <w:rPr>
          <w:rFonts w:ascii="Times New Roman" w:hAnsi="Times New Roman"/>
          <w:sz w:val="24"/>
          <w:szCs w:val="24"/>
        </w:rPr>
        <w:t>Расчет содержания марганца в почве проводился по формуле.</w:t>
      </w:r>
    </w:p>
    <w:p w:rsidR="007D6FAB" w:rsidRPr="00373F22" w:rsidRDefault="007D6FAB" w:rsidP="00373F22">
      <w:pPr>
        <w:spacing w:after="0" w:line="360" w:lineRule="auto"/>
        <w:ind w:firstLine="851"/>
        <w:jc w:val="center"/>
        <w:rPr>
          <w:rFonts w:ascii="Times New Roman" w:hAnsi="Times New Roman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Х=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C*1000*V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m</m:t>
            </m:r>
          </m:den>
        </m:f>
      </m:oMath>
      <w:r w:rsidRPr="00373F22">
        <w:rPr>
          <w:rFonts w:ascii="Times New Roman" w:hAnsi="Times New Roman"/>
          <w:sz w:val="24"/>
          <w:szCs w:val="24"/>
        </w:rPr>
        <w:t xml:space="preserve"> мг/кг</w:t>
      </w:r>
    </w:p>
    <w:p w:rsidR="007D6FAB" w:rsidRPr="00373F22" w:rsidRDefault="007D6FAB" w:rsidP="00373F22">
      <w:pPr>
        <w:spacing w:after="0" w:line="360" w:lineRule="auto"/>
        <w:ind w:firstLine="851"/>
        <w:rPr>
          <w:rFonts w:ascii="Times New Roman" w:hAnsi="Times New Roman"/>
          <w:sz w:val="24"/>
          <w:szCs w:val="24"/>
        </w:rPr>
      </w:pPr>
      <w:r w:rsidRPr="00373F22">
        <w:rPr>
          <w:rFonts w:ascii="Times New Roman" w:hAnsi="Times New Roman"/>
          <w:sz w:val="24"/>
          <w:szCs w:val="24"/>
        </w:rPr>
        <w:t>Где Х – содержание марганца в пробе почвы, мг/кг;</w:t>
      </w:r>
    </w:p>
    <w:p w:rsidR="007D6FAB" w:rsidRPr="00373F22" w:rsidRDefault="007D6FAB" w:rsidP="00373F22">
      <w:pPr>
        <w:spacing w:after="0" w:line="360" w:lineRule="auto"/>
        <w:ind w:firstLine="851"/>
        <w:rPr>
          <w:rFonts w:ascii="Times New Roman" w:hAnsi="Times New Roman"/>
          <w:sz w:val="24"/>
          <w:szCs w:val="24"/>
        </w:rPr>
      </w:pPr>
      <w:r w:rsidRPr="00373F22">
        <w:rPr>
          <w:rFonts w:ascii="Times New Roman" w:hAnsi="Times New Roman"/>
          <w:sz w:val="24"/>
          <w:szCs w:val="24"/>
        </w:rPr>
        <w:t>С – содержание марганца по графику, мкг/дм</w:t>
      </w:r>
      <w:r w:rsidRPr="00373F22">
        <w:rPr>
          <w:rFonts w:ascii="Times New Roman" w:hAnsi="Times New Roman"/>
          <w:sz w:val="24"/>
          <w:szCs w:val="24"/>
          <w:vertAlign w:val="superscript"/>
        </w:rPr>
        <w:t>3</w:t>
      </w:r>
      <w:r w:rsidRPr="00373F22">
        <w:rPr>
          <w:rFonts w:ascii="Times New Roman" w:hAnsi="Times New Roman"/>
          <w:sz w:val="24"/>
          <w:szCs w:val="24"/>
        </w:rPr>
        <w:t>;</w:t>
      </w:r>
    </w:p>
    <w:p w:rsidR="007D6FAB" w:rsidRPr="00373F22" w:rsidRDefault="007D6FAB" w:rsidP="00373F22">
      <w:pPr>
        <w:spacing w:after="0" w:line="360" w:lineRule="auto"/>
        <w:ind w:firstLine="851"/>
        <w:rPr>
          <w:rFonts w:ascii="Times New Roman" w:hAnsi="Times New Roman"/>
          <w:sz w:val="24"/>
          <w:szCs w:val="24"/>
        </w:rPr>
      </w:pPr>
      <w:r w:rsidRPr="00373F22">
        <w:rPr>
          <w:rFonts w:ascii="Times New Roman" w:hAnsi="Times New Roman"/>
          <w:sz w:val="24"/>
          <w:szCs w:val="24"/>
        </w:rPr>
        <w:t>1000 – пересчётный коэффициент;</w:t>
      </w:r>
    </w:p>
    <w:p w:rsidR="007D6FAB" w:rsidRPr="00373F22" w:rsidRDefault="007D6FAB" w:rsidP="00373F22">
      <w:pPr>
        <w:spacing w:after="0" w:line="360" w:lineRule="auto"/>
        <w:ind w:firstLine="851"/>
        <w:rPr>
          <w:rFonts w:ascii="Times New Roman" w:hAnsi="Times New Roman"/>
          <w:sz w:val="24"/>
          <w:szCs w:val="24"/>
        </w:rPr>
      </w:pPr>
      <w:r w:rsidRPr="00373F22">
        <w:rPr>
          <w:rFonts w:ascii="Times New Roman" w:hAnsi="Times New Roman"/>
          <w:sz w:val="24"/>
          <w:szCs w:val="24"/>
          <w:lang w:val="en-US"/>
        </w:rPr>
        <w:t>V</w:t>
      </w:r>
      <w:r w:rsidRPr="00373F22">
        <w:rPr>
          <w:rFonts w:ascii="Times New Roman" w:hAnsi="Times New Roman"/>
          <w:sz w:val="24"/>
          <w:szCs w:val="24"/>
        </w:rPr>
        <w:t xml:space="preserve"> – </w:t>
      </w:r>
      <w:proofErr w:type="spellStart"/>
      <w:proofErr w:type="gramStart"/>
      <w:r w:rsidRPr="00373F22">
        <w:rPr>
          <w:rFonts w:ascii="Times New Roman" w:hAnsi="Times New Roman"/>
          <w:sz w:val="24"/>
          <w:szCs w:val="24"/>
        </w:rPr>
        <w:t>объемаликвоты</w:t>
      </w:r>
      <w:proofErr w:type="spellEnd"/>
      <w:proofErr w:type="gramEnd"/>
      <w:r w:rsidRPr="00373F22">
        <w:rPr>
          <w:rFonts w:ascii="Times New Roman" w:hAnsi="Times New Roman"/>
          <w:sz w:val="24"/>
          <w:szCs w:val="24"/>
        </w:rPr>
        <w:t xml:space="preserve"> взятой для анализа, дм</w:t>
      </w:r>
      <w:r w:rsidRPr="00373F22">
        <w:rPr>
          <w:rFonts w:ascii="Times New Roman" w:hAnsi="Times New Roman"/>
          <w:sz w:val="24"/>
          <w:szCs w:val="24"/>
          <w:vertAlign w:val="superscript"/>
        </w:rPr>
        <w:t>3</w:t>
      </w:r>
      <w:r w:rsidRPr="00373F22">
        <w:rPr>
          <w:rFonts w:ascii="Times New Roman" w:hAnsi="Times New Roman"/>
          <w:sz w:val="24"/>
          <w:szCs w:val="24"/>
        </w:rPr>
        <w:t>;</w:t>
      </w:r>
    </w:p>
    <w:p w:rsidR="007D6FAB" w:rsidRPr="00373F22" w:rsidRDefault="007D6FAB" w:rsidP="00373F22">
      <w:pPr>
        <w:spacing w:after="0" w:line="360" w:lineRule="auto"/>
        <w:ind w:firstLine="851"/>
        <w:rPr>
          <w:rFonts w:ascii="Times New Roman" w:hAnsi="Times New Roman"/>
          <w:sz w:val="24"/>
          <w:szCs w:val="24"/>
        </w:rPr>
      </w:pPr>
      <w:r w:rsidRPr="00373F22">
        <w:rPr>
          <w:rFonts w:ascii="Times New Roman" w:hAnsi="Times New Roman"/>
          <w:sz w:val="24"/>
          <w:szCs w:val="24"/>
          <w:lang w:val="en-US"/>
        </w:rPr>
        <w:t>m</w:t>
      </w:r>
      <w:proofErr w:type="gramStart"/>
      <w:r w:rsidRPr="00373F22">
        <w:rPr>
          <w:rFonts w:ascii="Times New Roman" w:hAnsi="Times New Roman"/>
          <w:sz w:val="24"/>
          <w:szCs w:val="24"/>
        </w:rPr>
        <w:t>–  масса</w:t>
      </w:r>
      <w:proofErr w:type="gramEnd"/>
      <w:r w:rsidRPr="00373F22">
        <w:rPr>
          <w:rFonts w:ascii="Times New Roman" w:hAnsi="Times New Roman"/>
          <w:sz w:val="24"/>
          <w:szCs w:val="24"/>
        </w:rPr>
        <w:t xml:space="preserve"> навески почвы, г.</w:t>
      </w:r>
    </w:p>
    <w:p w:rsidR="007D6FAB" w:rsidRPr="00373F22" w:rsidRDefault="007D6FAB" w:rsidP="00373F22">
      <w:pPr>
        <w:spacing w:after="0" w:line="360" w:lineRule="auto"/>
        <w:ind w:firstLine="851"/>
        <w:jc w:val="right"/>
        <w:rPr>
          <w:rFonts w:ascii="Times New Roman" w:hAnsi="Times New Roman"/>
          <w:sz w:val="24"/>
          <w:szCs w:val="24"/>
        </w:rPr>
      </w:pPr>
      <w:r w:rsidRPr="00373F22">
        <w:rPr>
          <w:rFonts w:ascii="Times New Roman" w:hAnsi="Times New Roman"/>
          <w:sz w:val="24"/>
          <w:szCs w:val="24"/>
        </w:rPr>
        <w:br w:type="page"/>
      </w:r>
      <w:r w:rsidR="00726B99">
        <w:rPr>
          <w:rFonts w:ascii="Times New Roman" w:hAnsi="Times New Roman"/>
          <w:sz w:val="24"/>
          <w:szCs w:val="24"/>
        </w:rPr>
        <w:lastRenderedPageBreak/>
        <w:t>Приложение 10</w:t>
      </w:r>
      <w:r w:rsidR="002C1CE1" w:rsidRPr="00373F22">
        <w:rPr>
          <w:rFonts w:ascii="Times New Roman" w:hAnsi="Times New Roman"/>
          <w:sz w:val="24"/>
          <w:szCs w:val="24"/>
        </w:rPr>
        <w:t>.</w:t>
      </w:r>
    </w:p>
    <w:p w:rsidR="007D6FAB" w:rsidRPr="00373F22" w:rsidRDefault="007D6FAB" w:rsidP="00373F22">
      <w:pPr>
        <w:spacing w:after="0" w:line="360" w:lineRule="auto"/>
        <w:ind w:firstLine="851"/>
        <w:jc w:val="center"/>
        <w:rPr>
          <w:rFonts w:ascii="Times New Roman" w:hAnsi="Times New Roman"/>
          <w:b/>
          <w:sz w:val="24"/>
          <w:szCs w:val="24"/>
        </w:rPr>
      </w:pPr>
      <w:r w:rsidRPr="00373F22">
        <w:rPr>
          <w:rFonts w:ascii="Times New Roman" w:hAnsi="Times New Roman"/>
          <w:b/>
          <w:sz w:val="24"/>
          <w:szCs w:val="24"/>
        </w:rPr>
        <w:t xml:space="preserve">Определение содержания подвижных соединений марганца </w:t>
      </w:r>
    </w:p>
    <w:p w:rsidR="007D6FAB" w:rsidRPr="00373F22" w:rsidRDefault="007D6FAB" w:rsidP="00373F22">
      <w:pPr>
        <w:spacing w:after="0" w:line="360" w:lineRule="auto"/>
        <w:ind w:firstLine="851"/>
        <w:jc w:val="center"/>
        <w:rPr>
          <w:rFonts w:ascii="Times New Roman" w:hAnsi="Times New Roman"/>
          <w:b/>
          <w:sz w:val="24"/>
          <w:szCs w:val="24"/>
        </w:rPr>
      </w:pPr>
      <w:r w:rsidRPr="00373F22">
        <w:rPr>
          <w:rFonts w:ascii="Times New Roman" w:hAnsi="Times New Roman"/>
          <w:b/>
          <w:sz w:val="24"/>
          <w:szCs w:val="24"/>
        </w:rPr>
        <w:t xml:space="preserve">по методу Крупского и Александровой (в ацетатно-аммонийной вытяжке с рН-4,8) фотометрическим методом в модификации ЦИНАО (ГОСТ </w:t>
      </w:r>
      <w:proofErr w:type="gramStart"/>
      <w:r w:rsidRPr="00373F22">
        <w:rPr>
          <w:rFonts w:ascii="Times New Roman" w:hAnsi="Times New Roman"/>
          <w:b/>
          <w:sz w:val="24"/>
          <w:szCs w:val="24"/>
        </w:rPr>
        <w:t>Р</w:t>
      </w:r>
      <w:proofErr w:type="gramEnd"/>
      <w:r w:rsidRPr="00373F22">
        <w:rPr>
          <w:rFonts w:ascii="Times New Roman" w:hAnsi="Times New Roman"/>
          <w:b/>
          <w:sz w:val="24"/>
          <w:szCs w:val="24"/>
        </w:rPr>
        <w:t xml:space="preserve"> 50685) </w:t>
      </w:r>
    </w:p>
    <w:p w:rsidR="007D6FAB" w:rsidRPr="00373F22" w:rsidRDefault="007D6FAB" w:rsidP="00373F22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</w:p>
    <w:p w:rsidR="007D6FAB" w:rsidRPr="00373F22" w:rsidRDefault="007D6FAB" w:rsidP="00373F22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373F22">
        <w:rPr>
          <w:rFonts w:ascii="Times New Roman" w:hAnsi="Times New Roman"/>
          <w:sz w:val="24"/>
          <w:szCs w:val="24"/>
        </w:rPr>
        <w:t xml:space="preserve">Метод основан на изменении соединений элемента из почвы, получении окрашенного комплекса марганца с </w:t>
      </w:r>
      <w:proofErr w:type="spellStart"/>
      <w:r w:rsidRPr="00373F22">
        <w:rPr>
          <w:rFonts w:ascii="Times New Roman" w:hAnsi="Times New Roman"/>
          <w:sz w:val="24"/>
          <w:szCs w:val="24"/>
        </w:rPr>
        <w:t>формальдоксимом</w:t>
      </w:r>
      <w:proofErr w:type="spellEnd"/>
      <w:r w:rsidRPr="00373F22">
        <w:rPr>
          <w:rFonts w:ascii="Times New Roman" w:hAnsi="Times New Roman"/>
          <w:sz w:val="24"/>
          <w:szCs w:val="24"/>
        </w:rPr>
        <w:t xml:space="preserve"> (красновато-коричневого цвета) и измерении оптической плотности раствора. Окрашенный комплекс марганца образуется в щелочной среде, которую создают с помощью аммиачного буферного раствора. Для разрушения комплекса железа, меди, никеля, кобальта с </w:t>
      </w:r>
      <w:proofErr w:type="spellStart"/>
      <w:r w:rsidRPr="00373F22">
        <w:rPr>
          <w:rFonts w:ascii="Times New Roman" w:hAnsi="Times New Roman"/>
          <w:sz w:val="24"/>
          <w:szCs w:val="24"/>
        </w:rPr>
        <w:t>формальдоксимом</w:t>
      </w:r>
      <w:proofErr w:type="spellEnd"/>
      <w:r w:rsidRPr="00373F22">
        <w:rPr>
          <w:rFonts w:ascii="Times New Roman" w:hAnsi="Times New Roman"/>
          <w:sz w:val="24"/>
          <w:szCs w:val="24"/>
        </w:rPr>
        <w:t xml:space="preserve"> и удержании названных элементов в растворе (чтобы избежать </w:t>
      </w:r>
      <w:proofErr w:type="spellStart"/>
      <w:r w:rsidRPr="00373F22">
        <w:rPr>
          <w:rFonts w:ascii="Times New Roman" w:hAnsi="Times New Roman"/>
          <w:sz w:val="24"/>
          <w:szCs w:val="24"/>
        </w:rPr>
        <w:t>соосаждения</w:t>
      </w:r>
      <w:proofErr w:type="spellEnd"/>
      <w:r w:rsidRPr="00373F22">
        <w:rPr>
          <w:rFonts w:ascii="Times New Roman" w:hAnsi="Times New Roman"/>
          <w:sz w:val="24"/>
          <w:szCs w:val="24"/>
        </w:rPr>
        <w:t xml:space="preserve"> марганца) добавляют аскорбиновую кислоту и </w:t>
      </w:r>
      <w:proofErr w:type="spellStart"/>
      <w:r w:rsidRPr="00373F22">
        <w:rPr>
          <w:rFonts w:ascii="Times New Roman" w:hAnsi="Times New Roman"/>
          <w:sz w:val="24"/>
          <w:szCs w:val="24"/>
        </w:rPr>
        <w:t>трилон</w:t>
      </w:r>
      <w:proofErr w:type="spellEnd"/>
      <w:r w:rsidRPr="00373F22">
        <w:rPr>
          <w:rFonts w:ascii="Times New Roman" w:hAnsi="Times New Roman"/>
          <w:sz w:val="24"/>
          <w:szCs w:val="24"/>
        </w:rPr>
        <w:t xml:space="preserve"> Б.</w:t>
      </w:r>
    </w:p>
    <w:p w:rsidR="007D6FAB" w:rsidRPr="00373F22" w:rsidRDefault="007D6FAB" w:rsidP="00373F22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proofErr w:type="spellStart"/>
      <w:r w:rsidRPr="00373F22">
        <w:rPr>
          <w:rFonts w:ascii="Times New Roman" w:hAnsi="Times New Roman"/>
          <w:sz w:val="24"/>
          <w:szCs w:val="24"/>
        </w:rPr>
        <w:t>Пробоподготовкаоснована</w:t>
      </w:r>
      <w:proofErr w:type="spellEnd"/>
      <w:r w:rsidRPr="00373F22">
        <w:rPr>
          <w:rFonts w:ascii="Times New Roman" w:hAnsi="Times New Roman"/>
          <w:sz w:val="24"/>
          <w:szCs w:val="24"/>
        </w:rPr>
        <w:t xml:space="preserve"> на извлечении подвижных соединений марганца из почвы (грунта) ацетатно-аммонийным буфером с рН-4,8 и последующем определении фотометрическим методом с </w:t>
      </w:r>
      <w:proofErr w:type="spellStart"/>
      <w:r w:rsidRPr="00373F22">
        <w:rPr>
          <w:rFonts w:ascii="Times New Roman" w:hAnsi="Times New Roman"/>
          <w:sz w:val="24"/>
          <w:szCs w:val="24"/>
        </w:rPr>
        <w:t>формальдоксимом</w:t>
      </w:r>
      <w:proofErr w:type="spellEnd"/>
      <w:r w:rsidRPr="00373F22">
        <w:rPr>
          <w:rFonts w:ascii="Times New Roman" w:hAnsi="Times New Roman"/>
          <w:sz w:val="24"/>
          <w:szCs w:val="24"/>
        </w:rPr>
        <w:t>.</w:t>
      </w:r>
    </w:p>
    <w:p w:rsidR="007D6FAB" w:rsidRPr="00373F22" w:rsidRDefault="007D6FAB" w:rsidP="00373F22">
      <w:pPr>
        <w:spacing w:after="0" w:line="360" w:lineRule="auto"/>
        <w:ind w:firstLine="851"/>
        <w:jc w:val="center"/>
        <w:rPr>
          <w:rFonts w:ascii="Times New Roman" w:hAnsi="Times New Roman"/>
          <w:sz w:val="24"/>
          <w:szCs w:val="24"/>
        </w:rPr>
      </w:pPr>
      <w:r w:rsidRPr="00373F22">
        <w:rPr>
          <w:rFonts w:ascii="Times New Roman" w:hAnsi="Times New Roman"/>
          <w:sz w:val="24"/>
          <w:szCs w:val="24"/>
        </w:rPr>
        <w:t>Описание методики анализа</w:t>
      </w:r>
    </w:p>
    <w:p w:rsidR="007D6FAB" w:rsidRPr="00373F22" w:rsidRDefault="007D6FAB" w:rsidP="00373F22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373F22">
        <w:rPr>
          <w:rFonts w:ascii="Times New Roman" w:hAnsi="Times New Roman"/>
          <w:i/>
          <w:sz w:val="24"/>
          <w:szCs w:val="24"/>
        </w:rPr>
        <w:t>Ход анализа</w:t>
      </w:r>
      <w:r w:rsidRPr="00373F22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373F22">
        <w:rPr>
          <w:rFonts w:ascii="Times New Roman" w:hAnsi="Times New Roman"/>
          <w:sz w:val="24"/>
          <w:szCs w:val="24"/>
        </w:rPr>
        <w:t>Аликвоту</w:t>
      </w:r>
      <w:proofErr w:type="spellEnd"/>
      <w:r w:rsidRPr="00373F22">
        <w:rPr>
          <w:rFonts w:ascii="Times New Roman" w:hAnsi="Times New Roman"/>
          <w:sz w:val="24"/>
          <w:szCs w:val="24"/>
        </w:rPr>
        <w:t xml:space="preserve"> 25 см</w:t>
      </w:r>
      <w:r w:rsidRPr="00373F22">
        <w:rPr>
          <w:rFonts w:ascii="Times New Roman" w:hAnsi="Times New Roman"/>
          <w:sz w:val="24"/>
          <w:szCs w:val="24"/>
          <w:vertAlign w:val="superscript"/>
        </w:rPr>
        <w:t>3</w:t>
      </w:r>
      <w:r w:rsidRPr="00373F22">
        <w:rPr>
          <w:rFonts w:ascii="Times New Roman" w:hAnsi="Times New Roman"/>
          <w:sz w:val="24"/>
          <w:szCs w:val="24"/>
        </w:rPr>
        <w:t xml:space="preserve"> почвенной вытяжки, помещают в сухую коническую колбу объемом на 100 см</w:t>
      </w:r>
      <w:r w:rsidRPr="00373F22">
        <w:rPr>
          <w:rFonts w:ascii="Times New Roman" w:hAnsi="Times New Roman"/>
          <w:sz w:val="24"/>
          <w:szCs w:val="24"/>
          <w:vertAlign w:val="superscript"/>
        </w:rPr>
        <w:t>3</w:t>
      </w:r>
      <w:r w:rsidRPr="00373F22">
        <w:rPr>
          <w:rFonts w:ascii="Times New Roman" w:hAnsi="Times New Roman"/>
          <w:sz w:val="24"/>
          <w:szCs w:val="24"/>
        </w:rPr>
        <w:t>. Добавляют 5 см</w:t>
      </w:r>
      <w:r w:rsidRPr="00373F22">
        <w:rPr>
          <w:rFonts w:ascii="Times New Roman" w:hAnsi="Times New Roman"/>
          <w:sz w:val="24"/>
          <w:szCs w:val="24"/>
          <w:vertAlign w:val="superscript"/>
        </w:rPr>
        <w:t>3</w:t>
      </w:r>
      <w:r w:rsidRPr="00373F22">
        <w:rPr>
          <w:rFonts w:ascii="Times New Roman" w:hAnsi="Times New Roman"/>
          <w:sz w:val="24"/>
          <w:szCs w:val="24"/>
        </w:rPr>
        <w:t xml:space="preserve"> аскорбиновой кислоты, 5 см</w:t>
      </w:r>
      <w:r w:rsidRPr="00373F22">
        <w:rPr>
          <w:rFonts w:ascii="Times New Roman" w:hAnsi="Times New Roman"/>
          <w:sz w:val="24"/>
          <w:szCs w:val="24"/>
          <w:vertAlign w:val="superscript"/>
        </w:rPr>
        <w:t>3</w:t>
      </w:r>
      <w:r w:rsidRPr="00373F22">
        <w:rPr>
          <w:rFonts w:ascii="Times New Roman" w:hAnsi="Times New Roman"/>
          <w:sz w:val="24"/>
          <w:szCs w:val="24"/>
        </w:rPr>
        <w:t xml:space="preserve"> раствора с </w:t>
      </w:r>
      <w:proofErr w:type="spellStart"/>
      <w:r w:rsidRPr="00373F22">
        <w:rPr>
          <w:rFonts w:ascii="Times New Roman" w:hAnsi="Times New Roman"/>
          <w:sz w:val="24"/>
          <w:szCs w:val="24"/>
        </w:rPr>
        <w:t>формальдоксима</w:t>
      </w:r>
      <w:proofErr w:type="spellEnd"/>
      <w:r w:rsidRPr="00373F22">
        <w:rPr>
          <w:rFonts w:ascii="Times New Roman" w:hAnsi="Times New Roman"/>
          <w:sz w:val="24"/>
          <w:szCs w:val="24"/>
        </w:rPr>
        <w:t xml:space="preserve"> и 15 см</w:t>
      </w:r>
      <w:r w:rsidRPr="00373F22">
        <w:rPr>
          <w:rFonts w:ascii="Times New Roman" w:hAnsi="Times New Roman"/>
          <w:sz w:val="24"/>
          <w:szCs w:val="24"/>
          <w:vertAlign w:val="superscript"/>
        </w:rPr>
        <w:t>3</w:t>
      </w:r>
      <w:r w:rsidRPr="00373F22">
        <w:rPr>
          <w:rFonts w:ascii="Times New Roman" w:hAnsi="Times New Roman"/>
          <w:sz w:val="24"/>
          <w:szCs w:val="24"/>
        </w:rPr>
        <w:t xml:space="preserve"> рабочего аммиачного буферного раствора. После добавления каждого реактива тщательно перемешивают содержания колбы. Затем колбу оставляют на 2 мин. Для полного развития окраски комплекса марганца с </w:t>
      </w:r>
      <w:proofErr w:type="spellStart"/>
      <w:r w:rsidRPr="00373F22">
        <w:rPr>
          <w:rFonts w:ascii="Times New Roman" w:hAnsi="Times New Roman"/>
          <w:sz w:val="24"/>
          <w:szCs w:val="24"/>
        </w:rPr>
        <w:t>формальдоксимом</w:t>
      </w:r>
      <w:proofErr w:type="spellEnd"/>
      <w:r w:rsidRPr="00373F22">
        <w:rPr>
          <w:rFonts w:ascii="Times New Roman" w:hAnsi="Times New Roman"/>
          <w:sz w:val="24"/>
          <w:szCs w:val="24"/>
        </w:rPr>
        <w:t xml:space="preserve">. Раствор </w:t>
      </w:r>
      <w:proofErr w:type="spellStart"/>
      <w:r w:rsidRPr="00373F22">
        <w:rPr>
          <w:rFonts w:ascii="Times New Roman" w:hAnsi="Times New Roman"/>
          <w:sz w:val="24"/>
          <w:szCs w:val="24"/>
        </w:rPr>
        <w:t>фотометрируют</w:t>
      </w:r>
      <w:proofErr w:type="spellEnd"/>
      <w:r w:rsidRPr="00373F22">
        <w:rPr>
          <w:rFonts w:ascii="Times New Roman" w:hAnsi="Times New Roman"/>
          <w:sz w:val="24"/>
          <w:szCs w:val="24"/>
        </w:rPr>
        <w:t xml:space="preserve"> не позже чем через 20 минут после добавления последнего реактива (окраска комплекса с течением времени ослабляется) в кювете с толщиной просвечивающего слоя 1 см относительно дистиллированной воды при длине волны 490 </w:t>
      </w:r>
      <w:proofErr w:type="spellStart"/>
      <w:r w:rsidRPr="00373F22">
        <w:rPr>
          <w:rFonts w:ascii="Times New Roman" w:hAnsi="Times New Roman"/>
          <w:sz w:val="24"/>
          <w:szCs w:val="24"/>
        </w:rPr>
        <w:t>нм</w:t>
      </w:r>
      <w:proofErr w:type="spellEnd"/>
      <w:r w:rsidRPr="00373F22">
        <w:rPr>
          <w:rFonts w:ascii="Times New Roman" w:hAnsi="Times New Roman"/>
          <w:sz w:val="24"/>
          <w:szCs w:val="24"/>
        </w:rPr>
        <w:t xml:space="preserve"> (сине-зеленый светофильтр). </w:t>
      </w:r>
    </w:p>
    <w:p w:rsidR="007D6FAB" w:rsidRPr="00373F22" w:rsidRDefault="007D6FAB" w:rsidP="00373F22">
      <w:pPr>
        <w:spacing w:after="0" w:line="360" w:lineRule="auto"/>
        <w:ind w:firstLine="851"/>
        <w:contextualSpacing/>
        <w:rPr>
          <w:rFonts w:ascii="Times New Roman" w:hAnsi="Times New Roman"/>
          <w:sz w:val="24"/>
          <w:szCs w:val="24"/>
        </w:rPr>
      </w:pPr>
      <w:r w:rsidRPr="00373F22">
        <w:rPr>
          <w:rFonts w:ascii="Times New Roman" w:hAnsi="Times New Roman"/>
          <w:sz w:val="24"/>
          <w:szCs w:val="24"/>
        </w:rPr>
        <w:t>Расчет содержания марганца в почве проводился по формуле.</w:t>
      </w:r>
    </w:p>
    <w:p w:rsidR="007D6FAB" w:rsidRPr="00373F22" w:rsidRDefault="007D6FAB" w:rsidP="00373F22">
      <w:pPr>
        <w:spacing w:after="0" w:line="360" w:lineRule="auto"/>
        <w:ind w:firstLine="851"/>
        <w:jc w:val="center"/>
        <w:rPr>
          <w:rFonts w:ascii="Times New Roman" w:hAnsi="Times New Roman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Х=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C*1000*V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m</m:t>
            </m:r>
          </m:den>
        </m:f>
      </m:oMath>
      <w:r w:rsidRPr="00373F22">
        <w:rPr>
          <w:rFonts w:ascii="Times New Roman" w:hAnsi="Times New Roman"/>
          <w:sz w:val="24"/>
          <w:szCs w:val="24"/>
        </w:rPr>
        <w:t xml:space="preserve"> мг/кг</w:t>
      </w:r>
    </w:p>
    <w:p w:rsidR="007D6FAB" w:rsidRPr="00373F22" w:rsidRDefault="007D6FAB" w:rsidP="00373F22">
      <w:pPr>
        <w:spacing w:after="0" w:line="360" w:lineRule="auto"/>
        <w:ind w:firstLine="851"/>
        <w:rPr>
          <w:rFonts w:ascii="Times New Roman" w:hAnsi="Times New Roman"/>
          <w:sz w:val="24"/>
          <w:szCs w:val="24"/>
        </w:rPr>
      </w:pPr>
      <w:r w:rsidRPr="00373F22">
        <w:rPr>
          <w:rFonts w:ascii="Times New Roman" w:hAnsi="Times New Roman"/>
          <w:sz w:val="24"/>
          <w:szCs w:val="24"/>
        </w:rPr>
        <w:t>Где Х – содержание марганца в пробе почвы, мг/кг;</w:t>
      </w:r>
    </w:p>
    <w:p w:rsidR="007D6FAB" w:rsidRPr="00373F22" w:rsidRDefault="007D6FAB" w:rsidP="00373F22">
      <w:pPr>
        <w:spacing w:after="0" w:line="360" w:lineRule="auto"/>
        <w:ind w:firstLine="851"/>
        <w:rPr>
          <w:rFonts w:ascii="Times New Roman" w:hAnsi="Times New Roman"/>
          <w:sz w:val="24"/>
          <w:szCs w:val="24"/>
        </w:rPr>
      </w:pPr>
      <w:r w:rsidRPr="00373F22">
        <w:rPr>
          <w:rFonts w:ascii="Times New Roman" w:hAnsi="Times New Roman"/>
          <w:sz w:val="24"/>
          <w:szCs w:val="24"/>
        </w:rPr>
        <w:t>С – содержание марганца по графику, мкг/дм</w:t>
      </w:r>
      <w:r w:rsidRPr="00373F22">
        <w:rPr>
          <w:rFonts w:ascii="Times New Roman" w:hAnsi="Times New Roman"/>
          <w:sz w:val="24"/>
          <w:szCs w:val="24"/>
          <w:vertAlign w:val="superscript"/>
        </w:rPr>
        <w:t>3</w:t>
      </w:r>
      <w:r w:rsidRPr="00373F22">
        <w:rPr>
          <w:rFonts w:ascii="Times New Roman" w:hAnsi="Times New Roman"/>
          <w:sz w:val="24"/>
          <w:szCs w:val="24"/>
        </w:rPr>
        <w:t>;</w:t>
      </w:r>
    </w:p>
    <w:p w:rsidR="007D6FAB" w:rsidRPr="00373F22" w:rsidRDefault="007D6FAB" w:rsidP="00373F22">
      <w:pPr>
        <w:spacing w:after="0" w:line="360" w:lineRule="auto"/>
        <w:ind w:firstLine="851"/>
        <w:rPr>
          <w:rFonts w:ascii="Times New Roman" w:hAnsi="Times New Roman"/>
          <w:sz w:val="24"/>
          <w:szCs w:val="24"/>
        </w:rPr>
      </w:pPr>
      <w:r w:rsidRPr="00373F22">
        <w:rPr>
          <w:rFonts w:ascii="Times New Roman" w:hAnsi="Times New Roman"/>
          <w:sz w:val="24"/>
          <w:szCs w:val="24"/>
        </w:rPr>
        <w:t>1000 – пересчётный коэффициент;</w:t>
      </w:r>
    </w:p>
    <w:p w:rsidR="007D6FAB" w:rsidRPr="00373F22" w:rsidRDefault="007D6FAB" w:rsidP="00373F22">
      <w:pPr>
        <w:spacing w:after="0" w:line="360" w:lineRule="auto"/>
        <w:ind w:firstLine="851"/>
        <w:rPr>
          <w:rFonts w:ascii="Times New Roman" w:hAnsi="Times New Roman"/>
          <w:sz w:val="24"/>
          <w:szCs w:val="24"/>
        </w:rPr>
      </w:pPr>
      <w:r w:rsidRPr="00373F22">
        <w:rPr>
          <w:rFonts w:ascii="Times New Roman" w:hAnsi="Times New Roman"/>
          <w:sz w:val="24"/>
          <w:szCs w:val="24"/>
          <w:lang w:val="en-US"/>
        </w:rPr>
        <w:t>V</w:t>
      </w:r>
      <w:r w:rsidRPr="00373F22">
        <w:rPr>
          <w:rFonts w:ascii="Times New Roman" w:hAnsi="Times New Roman"/>
          <w:sz w:val="24"/>
          <w:szCs w:val="24"/>
        </w:rPr>
        <w:t xml:space="preserve"> – </w:t>
      </w:r>
      <w:proofErr w:type="spellStart"/>
      <w:proofErr w:type="gramStart"/>
      <w:r w:rsidRPr="00373F22">
        <w:rPr>
          <w:rFonts w:ascii="Times New Roman" w:hAnsi="Times New Roman"/>
          <w:sz w:val="24"/>
          <w:szCs w:val="24"/>
        </w:rPr>
        <w:t>объемаликвоты</w:t>
      </w:r>
      <w:proofErr w:type="spellEnd"/>
      <w:proofErr w:type="gramEnd"/>
      <w:r w:rsidRPr="00373F22">
        <w:rPr>
          <w:rFonts w:ascii="Times New Roman" w:hAnsi="Times New Roman"/>
          <w:sz w:val="24"/>
          <w:szCs w:val="24"/>
        </w:rPr>
        <w:t xml:space="preserve"> взятой для анализа, дм</w:t>
      </w:r>
      <w:r w:rsidRPr="00373F22">
        <w:rPr>
          <w:rFonts w:ascii="Times New Roman" w:hAnsi="Times New Roman"/>
          <w:sz w:val="24"/>
          <w:szCs w:val="24"/>
          <w:vertAlign w:val="superscript"/>
        </w:rPr>
        <w:t>3</w:t>
      </w:r>
      <w:r w:rsidRPr="00373F22">
        <w:rPr>
          <w:rFonts w:ascii="Times New Roman" w:hAnsi="Times New Roman"/>
          <w:sz w:val="24"/>
          <w:szCs w:val="24"/>
        </w:rPr>
        <w:t>;</w:t>
      </w:r>
    </w:p>
    <w:p w:rsidR="007D6FAB" w:rsidRPr="00373F22" w:rsidRDefault="007D6FAB" w:rsidP="00373F22">
      <w:pPr>
        <w:spacing w:after="0" w:line="360" w:lineRule="auto"/>
        <w:ind w:firstLine="851"/>
        <w:rPr>
          <w:rFonts w:ascii="Times New Roman" w:hAnsi="Times New Roman"/>
          <w:sz w:val="24"/>
          <w:szCs w:val="24"/>
        </w:rPr>
      </w:pPr>
      <w:r w:rsidRPr="00373F22">
        <w:rPr>
          <w:rFonts w:ascii="Times New Roman" w:hAnsi="Times New Roman"/>
          <w:sz w:val="24"/>
          <w:szCs w:val="24"/>
          <w:lang w:val="en-US"/>
        </w:rPr>
        <w:t>m</w:t>
      </w:r>
      <w:proofErr w:type="gramStart"/>
      <w:r w:rsidRPr="00373F22">
        <w:rPr>
          <w:rFonts w:ascii="Times New Roman" w:hAnsi="Times New Roman"/>
          <w:sz w:val="24"/>
          <w:szCs w:val="24"/>
        </w:rPr>
        <w:t>–  масса</w:t>
      </w:r>
      <w:proofErr w:type="gramEnd"/>
      <w:r w:rsidRPr="00373F22">
        <w:rPr>
          <w:rFonts w:ascii="Times New Roman" w:hAnsi="Times New Roman"/>
          <w:sz w:val="24"/>
          <w:szCs w:val="24"/>
        </w:rPr>
        <w:t xml:space="preserve"> навески почвы, г.</w:t>
      </w:r>
    </w:p>
    <w:p w:rsidR="00063219" w:rsidRPr="00373F22" w:rsidRDefault="00063219" w:rsidP="00373F22">
      <w:pPr>
        <w:spacing w:after="0" w:line="360" w:lineRule="auto"/>
        <w:ind w:firstLine="851"/>
        <w:rPr>
          <w:rFonts w:ascii="Times New Roman" w:hAnsi="Times New Roman"/>
          <w:sz w:val="24"/>
          <w:szCs w:val="24"/>
        </w:rPr>
      </w:pPr>
    </w:p>
    <w:p w:rsidR="00C56EBB" w:rsidRPr="00373F22" w:rsidRDefault="00063219" w:rsidP="00373F22">
      <w:pPr>
        <w:spacing w:after="0" w:line="360" w:lineRule="auto"/>
        <w:ind w:firstLine="851"/>
        <w:jc w:val="right"/>
        <w:rPr>
          <w:rFonts w:ascii="Times New Roman" w:hAnsi="Times New Roman"/>
          <w:sz w:val="24"/>
          <w:szCs w:val="24"/>
        </w:rPr>
      </w:pPr>
      <w:r w:rsidRPr="00373F22">
        <w:rPr>
          <w:rFonts w:ascii="Times New Roman" w:hAnsi="Times New Roman"/>
          <w:sz w:val="24"/>
          <w:szCs w:val="24"/>
        </w:rPr>
        <w:lastRenderedPageBreak/>
        <w:t xml:space="preserve">Приложение </w:t>
      </w:r>
      <w:r w:rsidR="00726B99">
        <w:rPr>
          <w:rFonts w:ascii="Times New Roman" w:hAnsi="Times New Roman"/>
          <w:sz w:val="24"/>
          <w:szCs w:val="24"/>
        </w:rPr>
        <w:t xml:space="preserve"> 11</w:t>
      </w:r>
      <w:r w:rsidRPr="00373F22">
        <w:rPr>
          <w:rFonts w:ascii="Times New Roman" w:hAnsi="Times New Roman"/>
          <w:sz w:val="24"/>
          <w:szCs w:val="24"/>
        </w:rPr>
        <w:t>.</w:t>
      </w:r>
    </w:p>
    <w:p w:rsidR="00D25D32" w:rsidRPr="00373F22" w:rsidRDefault="00D25D32" w:rsidP="00373F22">
      <w:pPr>
        <w:spacing w:after="0" w:line="360" w:lineRule="auto"/>
        <w:ind w:firstLine="851"/>
        <w:jc w:val="center"/>
        <w:rPr>
          <w:rFonts w:ascii="Times New Roman" w:hAnsi="Times New Roman"/>
          <w:b/>
          <w:sz w:val="24"/>
          <w:szCs w:val="24"/>
        </w:rPr>
      </w:pPr>
      <w:r w:rsidRPr="00373F22">
        <w:rPr>
          <w:rFonts w:ascii="Times New Roman" w:hAnsi="Times New Roman"/>
          <w:b/>
          <w:sz w:val="24"/>
          <w:szCs w:val="24"/>
        </w:rPr>
        <w:t>Определение рН солевой вытяжки по методу ЦИНАО</w:t>
      </w:r>
      <w:r w:rsidR="00745CF4" w:rsidRPr="00373F22">
        <w:rPr>
          <w:rFonts w:ascii="Times New Roman" w:hAnsi="Times New Roman"/>
          <w:b/>
          <w:sz w:val="24"/>
          <w:szCs w:val="24"/>
        </w:rPr>
        <w:t xml:space="preserve"> (ГОСТ 26483)</w:t>
      </w:r>
    </w:p>
    <w:p w:rsidR="00D25D32" w:rsidRPr="00373F22" w:rsidRDefault="00D25D32" w:rsidP="00373F22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373F22">
        <w:rPr>
          <w:rFonts w:ascii="Times New Roman" w:hAnsi="Times New Roman"/>
          <w:sz w:val="24"/>
          <w:szCs w:val="24"/>
        </w:rPr>
        <w:t>Сущность метода заключается в извлечении обменных катионов из почвы раствором хлористого калия концентрации 1 моль/дм</w:t>
      </w:r>
      <w:r w:rsidRPr="00373F22">
        <w:rPr>
          <w:rFonts w:ascii="Times New Roman" w:hAnsi="Times New Roman"/>
          <w:sz w:val="24"/>
          <w:szCs w:val="24"/>
          <w:vertAlign w:val="superscript"/>
        </w:rPr>
        <w:t>3</w:t>
      </w:r>
      <w:r w:rsidR="00063219" w:rsidRPr="00373F22">
        <w:rPr>
          <w:rFonts w:ascii="Times New Roman" w:hAnsi="Times New Roman"/>
          <w:sz w:val="24"/>
          <w:szCs w:val="24"/>
        </w:rPr>
        <w:t xml:space="preserve"> (1 Н</w:t>
      </w:r>
      <w:r w:rsidRPr="00373F22">
        <w:rPr>
          <w:rFonts w:ascii="Times New Roman" w:hAnsi="Times New Roman"/>
          <w:sz w:val="24"/>
          <w:szCs w:val="24"/>
        </w:rPr>
        <w:t>) при соотношении почвы и раствора 1</w:t>
      </w:r>
      <w:proofErr w:type="gramStart"/>
      <w:r w:rsidRPr="00373F22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373F22">
        <w:rPr>
          <w:rFonts w:ascii="Times New Roman" w:hAnsi="Times New Roman"/>
          <w:sz w:val="24"/>
          <w:szCs w:val="24"/>
        </w:rPr>
        <w:t xml:space="preserve"> 25 и потенциометрическом определении рН с использованием стеклянного электрода</w:t>
      </w:r>
      <w:r w:rsidR="00063219" w:rsidRPr="00373F22">
        <w:rPr>
          <w:rFonts w:ascii="Times New Roman" w:hAnsi="Times New Roman"/>
          <w:sz w:val="24"/>
          <w:szCs w:val="24"/>
        </w:rPr>
        <w:t xml:space="preserve">. </w:t>
      </w:r>
      <w:r w:rsidRPr="00373F22">
        <w:rPr>
          <w:rFonts w:ascii="Times New Roman" w:hAnsi="Times New Roman"/>
          <w:sz w:val="24"/>
          <w:szCs w:val="24"/>
        </w:rPr>
        <w:t xml:space="preserve">При определении рН в пробах органических </w:t>
      </w:r>
      <w:r w:rsidR="00745CF4" w:rsidRPr="00373F22">
        <w:rPr>
          <w:rFonts w:ascii="Times New Roman" w:hAnsi="Times New Roman"/>
          <w:sz w:val="24"/>
          <w:szCs w:val="24"/>
        </w:rPr>
        <w:t xml:space="preserve">горизонтов почв </w:t>
      </w:r>
      <w:r w:rsidR="00890EF3" w:rsidRPr="00373F22">
        <w:rPr>
          <w:rFonts w:ascii="Times New Roman" w:hAnsi="Times New Roman"/>
          <w:sz w:val="24"/>
          <w:szCs w:val="24"/>
        </w:rPr>
        <w:t>вытяжку готовят при соотношении почвы и раствора 1:25</w:t>
      </w:r>
    </w:p>
    <w:p w:rsidR="00890EF3" w:rsidRPr="00373F22" w:rsidRDefault="00890EF3" w:rsidP="00373F22">
      <w:pPr>
        <w:pStyle w:val="1"/>
        <w:spacing w:before="0" w:line="360" w:lineRule="auto"/>
        <w:ind w:firstLine="851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373F22">
        <w:rPr>
          <w:rFonts w:ascii="Times New Roman" w:hAnsi="Times New Roman" w:cs="Times New Roman"/>
          <w:b w:val="0"/>
          <w:color w:val="auto"/>
          <w:sz w:val="24"/>
          <w:szCs w:val="24"/>
        </w:rPr>
        <w:t>Ход анализа</w:t>
      </w:r>
    </w:p>
    <w:p w:rsidR="00890EF3" w:rsidRPr="00373F22" w:rsidRDefault="00890EF3" w:rsidP="00373F22">
      <w:pPr>
        <w:spacing w:after="0" w:line="360" w:lineRule="auto"/>
        <w:ind w:firstLine="851"/>
        <w:jc w:val="center"/>
        <w:rPr>
          <w:rFonts w:ascii="Times New Roman" w:hAnsi="Times New Roman"/>
          <w:sz w:val="24"/>
          <w:szCs w:val="24"/>
        </w:rPr>
      </w:pPr>
      <w:r w:rsidRPr="00373F22">
        <w:rPr>
          <w:rFonts w:ascii="Times New Roman" w:hAnsi="Times New Roman"/>
          <w:sz w:val="24"/>
          <w:szCs w:val="24"/>
        </w:rPr>
        <w:t>Приготовление вытяжки (ГОСТ 26483)</w:t>
      </w:r>
    </w:p>
    <w:p w:rsidR="00890EF3" w:rsidRPr="00373F22" w:rsidRDefault="00890EF3" w:rsidP="00373F22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373F22">
        <w:rPr>
          <w:rFonts w:ascii="Times New Roman" w:hAnsi="Times New Roman"/>
          <w:sz w:val="24"/>
          <w:szCs w:val="24"/>
        </w:rPr>
        <w:t>Пробу почв</w:t>
      </w:r>
      <w:proofErr w:type="gramStart"/>
      <w:r w:rsidRPr="00373F22">
        <w:rPr>
          <w:rFonts w:ascii="Times New Roman" w:hAnsi="Times New Roman"/>
          <w:sz w:val="24"/>
          <w:szCs w:val="24"/>
        </w:rPr>
        <w:t>ы(</w:t>
      </w:r>
      <w:proofErr w:type="gramEnd"/>
      <w:r w:rsidRPr="00373F22">
        <w:rPr>
          <w:rFonts w:ascii="Times New Roman" w:hAnsi="Times New Roman"/>
          <w:sz w:val="24"/>
          <w:szCs w:val="24"/>
        </w:rPr>
        <w:t>в воздушно-сухом состоянии, пропущенной через сито с диаметром отверстий 1-2 мм) массой 30 г взвешивают на технических весах с погрешностью не более 0,1 г пересыпают в коническую колбу. К пробам дозатором или цилиндром приливают 75 см</w:t>
      </w:r>
      <w:r w:rsidRPr="00373F22">
        <w:rPr>
          <w:rFonts w:ascii="Times New Roman" w:hAnsi="Times New Roman"/>
          <w:sz w:val="24"/>
          <w:szCs w:val="24"/>
          <w:vertAlign w:val="superscript"/>
        </w:rPr>
        <w:t>3</w:t>
      </w:r>
      <w:r w:rsidRPr="00373F22">
        <w:rPr>
          <w:rFonts w:ascii="Times New Roman" w:hAnsi="Times New Roman"/>
          <w:sz w:val="24"/>
          <w:szCs w:val="24"/>
        </w:rPr>
        <w:t xml:space="preserve"> экстрагирующего раствора (</w:t>
      </w:r>
      <w:r w:rsidRPr="00373F22">
        <w:rPr>
          <w:rFonts w:ascii="Times New Roman" w:hAnsi="Times New Roman"/>
          <w:sz w:val="24"/>
          <w:szCs w:val="24"/>
          <w:lang w:val="en-US"/>
        </w:rPr>
        <w:t>KCI</w:t>
      </w:r>
      <w:r w:rsidR="00063219" w:rsidRPr="00373F22">
        <w:rPr>
          <w:rFonts w:ascii="Times New Roman" w:hAnsi="Times New Roman"/>
          <w:sz w:val="24"/>
          <w:szCs w:val="24"/>
        </w:rPr>
        <w:t>1 Н</w:t>
      </w:r>
      <w:r w:rsidRPr="00373F22">
        <w:rPr>
          <w:rFonts w:ascii="Times New Roman" w:hAnsi="Times New Roman"/>
          <w:sz w:val="24"/>
          <w:szCs w:val="24"/>
        </w:rPr>
        <w:t>). Одновременно проходя</w:t>
      </w:r>
      <w:r w:rsidR="00063219" w:rsidRPr="00373F22">
        <w:rPr>
          <w:rFonts w:ascii="Times New Roman" w:hAnsi="Times New Roman"/>
          <w:sz w:val="24"/>
          <w:szCs w:val="24"/>
        </w:rPr>
        <w:t>т холостой опыт без пробы почвы</w:t>
      </w:r>
      <w:r w:rsidR="00881C08" w:rsidRPr="00373F22">
        <w:rPr>
          <w:rFonts w:ascii="Times New Roman" w:hAnsi="Times New Roman"/>
          <w:sz w:val="24"/>
          <w:szCs w:val="24"/>
        </w:rPr>
        <w:t>. Почвы с раствором перемешивают в течение 1 мин.</w:t>
      </w:r>
    </w:p>
    <w:p w:rsidR="00881C08" w:rsidRPr="00373F22" w:rsidRDefault="00881C08" w:rsidP="00373F22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373F22">
        <w:rPr>
          <w:rFonts w:ascii="Times New Roman" w:hAnsi="Times New Roman"/>
          <w:sz w:val="24"/>
          <w:szCs w:val="24"/>
        </w:rPr>
        <w:t xml:space="preserve">При определении рН в пробах органических горизонтов почв отбирают навеску массой 4 </w:t>
      </w:r>
      <w:proofErr w:type="spellStart"/>
      <w:r w:rsidRPr="00373F22">
        <w:rPr>
          <w:rFonts w:ascii="Times New Roman" w:hAnsi="Times New Roman"/>
          <w:sz w:val="24"/>
          <w:szCs w:val="24"/>
        </w:rPr>
        <w:t>г</w:t>
      </w:r>
      <w:proofErr w:type="gramStart"/>
      <w:r w:rsidRPr="00373F22">
        <w:rPr>
          <w:rFonts w:ascii="Times New Roman" w:hAnsi="Times New Roman"/>
          <w:sz w:val="24"/>
          <w:szCs w:val="24"/>
        </w:rPr>
        <w:t>,п</w:t>
      </w:r>
      <w:proofErr w:type="gramEnd"/>
      <w:r w:rsidRPr="00373F22">
        <w:rPr>
          <w:rFonts w:ascii="Times New Roman" w:hAnsi="Times New Roman"/>
          <w:sz w:val="24"/>
          <w:szCs w:val="24"/>
        </w:rPr>
        <w:t>рибавляют</w:t>
      </w:r>
      <w:proofErr w:type="spellEnd"/>
      <w:r w:rsidRPr="00373F22">
        <w:rPr>
          <w:rFonts w:ascii="Times New Roman" w:hAnsi="Times New Roman"/>
          <w:sz w:val="24"/>
          <w:szCs w:val="24"/>
        </w:rPr>
        <w:t xml:space="preserve"> к ней 100 см</w:t>
      </w:r>
      <w:r w:rsidRPr="00373F22">
        <w:rPr>
          <w:rFonts w:ascii="Times New Roman" w:hAnsi="Times New Roman"/>
          <w:sz w:val="24"/>
          <w:szCs w:val="24"/>
          <w:vertAlign w:val="superscript"/>
        </w:rPr>
        <w:t>3</w:t>
      </w:r>
      <w:r w:rsidRPr="00373F22">
        <w:rPr>
          <w:rFonts w:ascii="Times New Roman" w:hAnsi="Times New Roman"/>
          <w:sz w:val="24"/>
          <w:szCs w:val="24"/>
        </w:rPr>
        <w:t xml:space="preserve"> экстрагирующего раствора и перемешивают суспензию в течение 3 мин.</w:t>
      </w:r>
    </w:p>
    <w:p w:rsidR="00881C08" w:rsidRPr="00373F22" w:rsidRDefault="00881C08" w:rsidP="00373F22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373F22">
        <w:rPr>
          <w:rFonts w:ascii="Times New Roman" w:hAnsi="Times New Roman"/>
          <w:sz w:val="24"/>
          <w:szCs w:val="24"/>
        </w:rPr>
        <w:t xml:space="preserve">После проведения настройки рН-метра или </w:t>
      </w:r>
      <w:proofErr w:type="spellStart"/>
      <w:r w:rsidRPr="00373F22">
        <w:rPr>
          <w:rFonts w:ascii="Times New Roman" w:hAnsi="Times New Roman"/>
          <w:sz w:val="24"/>
          <w:szCs w:val="24"/>
        </w:rPr>
        <w:t>ионометра</w:t>
      </w:r>
      <w:proofErr w:type="spellEnd"/>
      <w:r w:rsidRPr="00373F22">
        <w:rPr>
          <w:rFonts w:ascii="Times New Roman" w:hAnsi="Times New Roman"/>
          <w:sz w:val="24"/>
          <w:szCs w:val="24"/>
        </w:rPr>
        <w:t xml:space="preserve"> по трем буферным растворам с рН 4,01, 6,86 и 9,18 электроды погружают в суспензию и измеряют величину рН. Показания прибора считывают не ранее чем через 1 мин после погружения элект</w:t>
      </w:r>
      <w:r w:rsidR="00D9378F" w:rsidRPr="00373F22">
        <w:rPr>
          <w:rFonts w:ascii="Times New Roman" w:hAnsi="Times New Roman"/>
          <w:sz w:val="24"/>
          <w:szCs w:val="24"/>
        </w:rPr>
        <w:t>родов в суспензию. Во время работы настройку прибора периодически проверяют по буферному раствору с рН 4,01.</w:t>
      </w:r>
    </w:p>
    <w:p w:rsidR="00063219" w:rsidRPr="00373F22" w:rsidRDefault="00D9378F" w:rsidP="00373F22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373F22">
        <w:rPr>
          <w:rFonts w:ascii="Times New Roman" w:hAnsi="Times New Roman"/>
          <w:sz w:val="24"/>
          <w:szCs w:val="24"/>
        </w:rPr>
        <w:t xml:space="preserve">После изменения рН суспензию оставляют на 18-24 </w:t>
      </w:r>
      <w:proofErr w:type="spellStart"/>
      <w:r w:rsidRPr="00373F22">
        <w:rPr>
          <w:rFonts w:ascii="Times New Roman" w:hAnsi="Times New Roman"/>
          <w:sz w:val="24"/>
          <w:szCs w:val="24"/>
        </w:rPr>
        <w:t>ч</w:t>
      </w:r>
      <w:proofErr w:type="gramStart"/>
      <w:r w:rsidRPr="00373F22">
        <w:rPr>
          <w:rFonts w:ascii="Times New Roman" w:hAnsi="Times New Roman"/>
          <w:sz w:val="24"/>
          <w:szCs w:val="24"/>
        </w:rPr>
        <w:t>,з</w:t>
      </w:r>
      <w:proofErr w:type="gramEnd"/>
      <w:r w:rsidRPr="00373F22">
        <w:rPr>
          <w:rFonts w:ascii="Times New Roman" w:hAnsi="Times New Roman"/>
          <w:sz w:val="24"/>
          <w:szCs w:val="24"/>
        </w:rPr>
        <w:t>атем</w:t>
      </w:r>
      <w:proofErr w:type="spellEnd"/>
      <w:r w:rsidRPr="00373F22">
        <w:rPr>
          <w:rFonts w:ascii="Times New Roman" w:hAnsi="Times New Roman"/>
          <w:sz w:val="24"/>
          <w:szCs w:val="24"/>
        </w:rPr>
        <w:t xml:space="preserve"> перемешивают на электромеханической мешалке в течение 1 мин и фильтруют через бумажные фильтры. Первую мутную порцию фильтрата объемом 10-15 см</w:t>
      </w:r>
      <w:r w:rsidRPr="00373F22">
        <w:rPr>
          <w:rFonts w:ascii="Times New Roman" w:hAnsi="Times New Roman"/>
          <w:sz w:val="24"/>
          <w:szCs w:val="24"/>
          <w:vertAlign w:val="superscript"/>
        </w:rPr>
        <w:t>3</w:t>
      </w:r>
      <w:r w:rsidR="006B1BE4" w:rsidRPr="00373F22">
        <w:rPr>
          <w:rFonts w:ascii="Times New Roman" w:hAnsi="Times New Roman"/>
          <w:sz w:val="24"/>
          <w:szCs w:val="24"/>
        </w:rPr>
        <w:t xml:space="preserve"> отбрасывают. Допускается вместо настаивания проб почв с раствором хлористого калия проводить перемешивание суспензий на </w:t>
      </w:r>
      <w:proofErr w:type="spellStart"/>
      <w:r w:rsidR="006B1BE4" w:rsidRPr="00373F22">
        <w:rPr>
          <w:rFonts w:ascii="Times New Roman" w:hAnsi="Times New Roman"/>
          <w:sz w:val="24"/>
          <w:szCs w:val="24"/>
        </w:rPr>
        <w:t>встряхивателе</w:t>
      </w:r>
      <w:proofErr w:type="spellEnd"/>
      <w:r w:rsidR="006B1BE4" w:rsidRPr="00373F22">
        <w:rPr>
          <w:rFonts w:ascii="Times New Roman" w:hAnsi="Times New Roman"/>
          <w:sz w:val="24"/>
          <w:szCs w:val="24"/>
        </w:rPr>
        <w:t xml:space="preserve">  или ротаторе в течение 1 ч.</w:t>
      </w:r>
    </w:p>
    <w:p w:rsidR="00063219" w:rsidRPr="00373F22" w:rsidRDefault="00063219" w:rsidP="00373F22">
      <w:pPr>
        <w:pStyle w:val="1"/>
        <w:spacing w:before="0" w:line="360" w:lineRule="auto"/>
        <w:ind w:firstLine="851"/>
        <w:jc w:val="right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373F22">
        <w:rPr>
          <w:rFonts w:ascii="Times New Roman" w:hAnsi="Times New Roman" w:cs="Times New Roman"/>
          <w:b w:val="0"/>
          <w:color w:val="auto"/>
          <w:sz w:val="24"/>
          <w:szCs w:val="24"/>
        </w:rPr>
        <w:lastRenderedPageBreak/>
        <w:t xml:space="preserve">Приложение </w:t>
      </w:r>
      <w:r w:rsidR="00726B99">
        <w:rPr>
          <w:rFonts w:ascii="Times New Roman" w:hAnsi="Times New Roman" w:cs="Times New Roman"/>
          <w:b w:val="0"/>
          <w:color w:val="auto"/>
          <w:sz w:val="24"/>
          <w:szCs w:val="24"/>
        </w:rPr>
        <w:t>12</w:t>
      </w:r>
      <w:r w:rsidRPr="00373F22">
        <w:rPr>
          <w:rFonts w:ascii="Times New Roman" w:hAnsi="Times New Roman" w:cs="Times New Roman"/>
          <w:b w:val="0"/>
          <w:color w:val="auto"/>
          <w:sz w:val="24"/>
          <w:szCs w:val="24"/>
        </w:rPr>
        <w:t>.</w:t>
      </w:r>
    </w:p>
    <w:p w:rsidR="00063219" w:rsidRPr="00373F22" w:rsidRDefault="00063219" w:rsidP="00373F22">
      <w:pPr>
        <w:pStyle w:val="1"/>
        <w:spacing w:before="0" w:line="360" w:lineRule="auto"/>
        <w:ind w:firstLine="851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6B1BE4" w:rsidRPr="00373F22" w:rsidRDefault="006B1BE4" w:rsidP="00373F22">
      <w:pPr>
        <w:pStyle w:val="1"/>
        <w:spacing w:before="0" w:line="360" w:lineRule="auto"/>
        <w:ind w:firstLine="851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373F22">
        <w:rPr>
          <w:rFonts w:ascii="Times New Roman" w:hAnsi="Times New Roman" w:cs="Times New Roman"/>
          <w:color w:val="auto"/>
          <w:sz w:val="24"/>
          <w:szCs w:val="24"/>
        </w:rPr>
        <w:t xml:space="preserve">Методы определения удельной электрической </w:t>
      </w:r>
      <w:proofErr w:type="spellStart"/>
      <w:r w:rsidRPr="00373F22">
        <w:rPr>
          <w:rFonts w:ascii="Times New Roman" w:hAnsi="Times New Roman" w:cs="Times New Roman"/>
          <w:color w:val="auto"/>
          <w:sz w:val="24"/>
          <w:szCs w:val="24"/>
        </w:rPr>
        <w:t>проводимости</w:t>
      </w:r>
      <w:proofErr w:type="gramStart"/>
      <w:r w:rsidRPr="00373F22">
        <w:rPr>
          <w:rFonts w:ascii="Times New Roman" w:hAnsi="Times New Roman" w:cs="Times New Roman"/>
          <w:color w:val="auto"/>
          <w:sz w:val="24"/>
          <w:szCs w:val="24"/>
        </w:rPr>
        <w:t>,р</w:t>
      </w:r>
      <w:proofErr w:type="gramEnd"/>
      <w:r w:rsidRPr="00373F22">
        <w:rPr>
          <w:rFonts w:ascii="Times New Roman" w:hAnsi="Times New Roman" w:cs="Times New Roman"/>
          <w:color w:val="auto"/>
          <w:sz w:val="24"/>
          <w:szCs w:val="24"/>
        </w:rPr>
        <w:t>Н</w:t>
      </w:r>
      <w:proofErr w:type="spellEnd"/>
      <w:r w:rsidRPr="00373F22">
        <w:rPr>
          <w:rFonts w:ascii="Times New Roman" w:hAnsi="Times New Roman" w:cs="Times New Roman"/>
          <w:color w:val="auto"/>
          <w:sz w:val="24"/>
          <w:szCs w:val="24"/>
        </w:rPr>
        <w:t xml:space="preserve"> водной вытяжки из засоленных почв (ГОСТ 26423)</w:t>
      </w:r>
    </w:p>
    <w:p w:rsidR="005B3D7A" w:rsidRPr="00373F22" w:rsidRDefault="005B3D7A" w:rsidP="00373F22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373F22">
        <w:rPr>
          <w:rFonts w:ascii="Times New Roman" w:hAnsi="Times New Roman"/>
          <w:sz w:val="24"/>
          <w:szCs w:val="24"/>
        </w:rPr>
        <w:t>Сущность метода заключается в извлечении водорастворимых солей из почвы дистиллированной водой при отношении почвы к воде 1:5 и определении удельной электрической проводимости водной вытяжки с помощью кондуктометра и рН с помощью рН-метра. При отсутствии кондуктометра определяют плотный остаток вытяжки.</w:t>
      </w:r>
    </w:p>
    <w:p w:rsidR="005B3D7A" w:rsidRPr="00373F22" w:rsidRDefault="005B3D7A" w:rsidP="00373F22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373F22">
        <w:rPr>
          <w:rFonts w:ascii="Times New Roman" w:hAnsi="Times New Roman"/>
          <w:sz w:val="24"/>
          <w:szCs w:val="24"/>
        </w:rPr>
        <w:t>Ход анализа</w:t>
      </w:r>
    </w:p>
    <w:p w:rsidR="005B3D7A" w:rsidRPr="00373F22" w:rsidRDefault="005B3D7A" w:rsidP="00373F22">
      <w:pPr>
        <w:spacing w:after="0" w:line="360" w:lineRule="auto"/>
        <w:ind w:firstLine="851"/>
        <w:jc w:val="center"/>
        <w:rPr>
          <w:rFonts w:ascii="Times New Roman" w:hAnsi="Times New Roman"/>
          <w:sz w:val="24"/>
          <w:szCs w:val="24"/>
        </w:rPr>
      </w:pPr>
      <w:r w:rsidRPr="00373F22">
        <w:rPr>
          <w:rFonts w:ascii="Times New Roman" w:hAnsi="Times New Roman"/>
          <w:sz w:val="24"/>
          <w:szCs w:val="24"/>
        </w:rPr>
        <w:t>Приготовление водной вытяжки из почвы</w:t>
      </w:r>
    </w:p>
    <w:p w:rsidR="005B3D7A" w:rsidRPr="00373F22" w:rsidRDefault="005B3D7A" w:rsidP="00373F22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373F22">
        <w:rPr>
          <w:rFonts w:ascii="Times New Roman" w:hAnsi="Times New Roman"/>
          <w:sz w:val="24"/>
          <w:szCs w:val="24"/>
        </w:rPr>
        <w:t>Пробы почвы массой 30 г, взвешенные с погрешностью не более 0,1 г, помещают в конические колбы. К пробам приливают по 150 см</w:t>
      </w:r>
      <w:r w:rsidRPr="00373F22">
        <w:rPr>
          <w:rFonts w:ascii="Times New Roman" w:hAnsi="Times New Roman"/>
          <w:sz w:val="24"/>
          <w:szCs w:val="24"/>
          <w:vertAlign w:val="superscript"/>
        </w:rPr>
        <w:t>3</w:t>
      </w:r>
      <w:r w:rsidRPr="00373F22">
        <w:rPr>
          <w:rFonts w:ascii="Times New Roman" w:hAnsi="Times New Roman"/>
          <w:sz w:val="24"/>
          <w:szCs w:val="24"/>
        </w:rPr>
        <w:t xml:space="preserve"> дистиллированной воды. Пробу с почвой перемешивают в течение 3 минут и оставляют на 5 минут для остывания. </w:t>
      </w:r>
    </w:p>
    <w:p w:rsidR="005B3D7A" w:rsidRPr="00373F22" w:rsidRDefault="005B3D7A" w:rsidP="00373F22">
      <w:pPr>
        <w:spacing w:after="0" w:line="360" w:lineRule="auto"/>
        <w:ind w:firstLine="851"/>
        <w:jc w:val="center"/>
        <w:rPr>
          <w:rFonts w:ascii="Times New Roman" w:hAnsi="Times New Roman"/>
          <w:sz w:val="24"/>
          <w:szCs w:val="24"/>
        </w:rPr>
      </w:pPr>
      <w:r w:rsidRPr="00373F22">
        <w:rPr>
          <w:rFonts w:ascii="Times New Roman" w:hAnsi="Times New Roman"/>
          <w:sz w:val="24"/>
          <w:szCs w:val="24"/>
        </w:rPr>
        <w:t>Определение электрической проводимости</w:t>
      </w:r>
    </w:p>
    <w:p w:rsidR="005B3D7A" w:rsidRPr="00373F22" w:rsidRDefault="005B3D7A" w:rsidP="00373F22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373F22">
        <w:rPr>
          <w:rFonts w:ascii="Times New Roman" w:hAnsi="Times New Roman"/>
          <w:sz w:val="24"/>
          <w:szCs w:val="24"/>
        </w:rPr>
        <w:t>Предварительно определяют константу кондуктометрической ячейки (датчика), для этого датчик кондуктометра погружают в раствор хлористого калия концентрации 0,01 моль/дм</w:t>
      </w:r>
      <w:r w:rsidRPr="00373F22">
        <w:rPr>
          <w:rFonts w:ascii="Times New Roman" w:hAnsi="Times New Roman"/>
          <w:sz w:val="24"/>
          <w:szCs w:val="24"/>
          <w:vertAlign w:val="superscript"/>
        </w:rPr>
        <w:t>3</w:t>
      </w:r>
      <w:r w:rsidRPr="00373F22">
        <w:rPr>
          <w:rFonts w:ascii="Times New Roman" w:hAnsi="Times New Roman"/>
          <w:sz w:val="24"/>
          <w:szCs w:val="24"/>
        </w:rPr>
        <w:t xml:space="preserve">  и определяют электрическую проводимость. Затем после 5-минутного отстаивания погружают датчик кондуктометра и определяют электрическую проводимость</w:t>
      </w:r>
      <w:r w:rsidR="00063219" w:rsidRPr="00373F22">
        <w:rPr>
          <w:rFonts w:ascii="Times New Roman" w:hAnsi="Times New Roman"/>
          <w:sz w:val="24"/>
          <w:szCs w:val="24"/>
        </w:rPr>
        <w:t>. После каждого определения датчик тщательно промывают дистиллированной водой.</w:t>
      </w:r>
    </w:p>
    <w:p w:rsidR="00063219" w:rsidRPr="00373F22" w:rsidRDefault="00063219" w:rsidP="00373F22">
      <w:pPr>
        <w:spacing w:after="0" w:line="360" w:lineRule="auto"/>
        <w:ind w:firstLine="851"/>
        <w:jc w:val="center"/>
        <w:rPr>
          <w:rFonts w:ascii="Times New Roman" w:hAnsi="Times New Roman"/>
          <w:sz w:val="24"/>
          <w:szCs w:val="24"/>
        </w:rPr>
      </w:pPr>
      <w:r w:rsidRPr="00373F22">
        <w:rPr>
          <w:rFonts w:ascii="Times New Roman" w:hAnsi="Times New Roman"/>
          <w:sz w:val="24"/>
          <w:szCs w:val="24"/>
        </w:rPr>
        <w:t>Измерение рН</w:t>
      </w:r>
    </w:p>
    <w:p w:rsidR="00063219" w:rsidRPr="00373F22" w:rsidRDefault="00063219" w:rsidP="00373F22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373F22">
        <w:rPr>
          <w:rFonts w:ascii="Times New Roman" w:hAnsi="Times New Roman"/>
          <w:sz w:val="24"/>
          <w:szCs w:val="24"/>
        </w:rPr>
        <w:t>Часть почвенной суспензии объемом 15-20 см</w:t>
      </w:r>
      <w:r w:rsidRPr="00373F22">
        <w:rPr>
          <w:rFonts w:ascii="Times New Roman" w:hAnsi="Times New Roman"/>
          <w:sz w:val="24"/>
          <w:szCs w:val="24"/>
          <w:vertAlign w:val="superscript"/>
        </w:rPr>
        <w:t>3</w:t>
      </w:r>
      <w:r w:rsidRPr="00373F22">
        <w:rPr>
          <w:rFonts w:ascii="Times New Roman" w:hAnsi="Times New Roman"/>
          <w:sz w:val="24"/>
          <w:szCs w:val="24"/>
        </w:rPr>
        <w:t xml:space="preserve">  сливают в химический стакан вместимостью 50 см</w:t>
      </w:r>
      <w:r w:rsidRPr="00373F22">
        <w:rPr>
          <w:rFonts w:ascii="Times New Roman" w:hAnsi="Times New Roman"/>
          <w:sz w:val="24"/>
          <w:szCs w:val="24"/>
          <w:vertAlign w:val="superscript"/>
        </w:rPr>
        <w:t>3</w:t>
      </w:r>
      <w:r w:rsidRPr="00373F22">
        <w:rPr>
          <w:rFonts w:ascii="Times New Roman" w:hAnsi="Times New Roman"/>
          <w:sz w:val="24"/>
          <w:szCs w:val="24"/>
        </w:rPr>
        <w:t xml:space="preserve">  и используют для измерения рН.</w:t>
      </w:r>
    </w:p>
    <w:p w:rsidR="00890EF3" w:rsidRPr="00373F22" w:rsidRDefault="00063219" w:rsidP="00373F22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373F22">
        <w:rPr>
          <w:rFonts w:ascii="Times New Roman" w:hAnsi="Times New Roman"/>
          <w:sz w:val="24"/>
          <w:szCs w:val="24"/>
        </w:rPr>
        <w:t xml:space="preserve">Настройку рН-метра проводят по трем буферным растворам с рН 4,01, 6,86 и 9,18, приготовленным из </w:t>
      </w:r>
      <w:proofErr w:type="gramStart"/>
      <w:r w:rsidRPr="00373F22">
        <w:rPr>
          <w:rFonts w:ascii="Times New Roman" w:hAnsi="Times New Roman"/>
          <w:sz w:val="24"/>
          <w:szCs w:val="24"/>
        </w:rPr>
        <w:t>стандарт-титров</w:t>
      </w:r>
      <w:proofErr w:type="gramEnd"/>
      <w:r w:rsidRPr="00373F22">
        <w:rPr>
          <w:rFonts w:ascii="Times New Roman" w:hAnsi="Times New Roman"/>
          <w:sz w:val="24"/>
          <w:szCs w:val="24"/>
        </w:rPr>
        <w:t>. Показания прибора считывают не ранее чем через 1,5 мин после погружения электродов в измеряемую среду, после прекращения дрейфа измерительного прибора. Во время работы настройку прибора периодически проверяют по буферному раствору с рН 6,86.</w:t>
      </w:r>
    </w:p>
    <w:p w:rsidR="00C56EBB" w:rsidRPr="00373F22" w:rsidRDefault="00C56EBB" w:rsidP="00373F22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</w:p>
    <w:p w:rsidR="00720A1A" w:rsidRPr="00373F22" w:rsidRDefault="00720A1A" w:rsidP="00373F22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</w:p>
    <w:p w:rsidR="00720A1A" w:rsidRPr="00373F22" w:rsidRDefault="00720A1A" w:rsidP="00373F22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</w:p>
    <w:p w:rsidR="00720A1A" w:rsidRPr="00373F22" w:rsidRDefault="00726B99" w:rsidP="00373F22">
      <w:pPr>
        <w:spacing w:after="0" w:line="360" w:lineRule="auto"/>
        <w:ind w:firstLine="851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Приложение 13</w:t>
      </w:r>
      <w:r w:rsidR="002C1CE1" w:rsidRPr="00373F22">
        <w:rPr>
          <w:rFonts w:ascii="Times New Roman" w:hAnsi="Times New Roman"/>
          <w:sz w:val="24"/>
          <w:szCs w:val="24"/>
        </w:rPr>
        <w:t>.</w:t>
      </w:r>
    </w:p>
    <w:p w:rsidR="002C1CE1" w:rsidRPr="00373F22" w:rsidRDefault="002C1CE1" w:rsidP="00373F22">
      <w:pPr>
        <w:spacing w:after="0" w:line="360" w:lineRule="auto"/>
        <w:ind w:firstLine="851"/>
        <w:jc w:val="center"/>
        <w:rPr>
          <w:rFonts w:ascii="Times New Roman" w:hAnsi="Times New Roman"/>
          <w:sz w:val="24"/>
          <w:szCs w:val="24"/>
        </w:rPr>
      </w:pPr>
      <w:r w:rsidRPr="00373F22">
        <w:rPr>
          <w:rFonts w:ascii="Times New Roman" w:hAnsi="Times New Roman"/>
          <w:sz w:val="24"/>
          <w:szCs w:val="24"/>
        </w:rPr>
        <w:t>Во время работы в лаборатории ФГБОУ ВО «ПГАТУ им. Д. Н. Прянишникова». Анализ почвы.</w:t>
      </w:r>
    </w:p>
    <w:p w:rsidR="00720A1A" w:rsidRPr="00373F22" w:rsidRDefault="00720A1A" w:rsidP="00373F22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</w:p>
    <w:p w:rsidR="00720A1A" w:rsidRPr="00373F22" w:rsidRDefault="002C1CE1" w:rsidP="00373F22">
      <w:pPr>
        <w:spacing w:after="0" w:line="360" w:lineRule="auto"/>
        <w:ind w:firstLine="851"/>
        <w:jc w:val="center"/>
        <w:rPr>
          <w:rFonts w:ascii="Times New Roman" w:hAnsi="Times New Roman"/>
          <w:sz w:val="24"/>
          <w:szCs w:val="24"/>
        </w:rPr>
      </w:pPr>
      <w:r w:rsidRPr="00373F22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600325" cy="45529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767" cy="45537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20A1A" w:rsidRPr="00373F22" w:rsidRDefault="00720A1A" w:rsidP="00373F22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</w:p>
    <w:p w:rsidR="00720A1A" w:rsidRPr="00373F22" w:rsidRDefault="00720A1A" w:rsidP="00373F22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</w:p>
    <w:p w:rsidR="00720A1A" w:rsidRPr="00373F22" w:rsidRDefault="00720A1A" w:rsidP="00373F22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</w:p>
    <w:p w:rsidR="00720A1A" w:rsidRPr="00373F22" w:rsidRDefault="002C1CE1" w:rsidP="00373F22">
      <w:pPr>
        <w:spacing w:after="0" w:line="360" w:lineRule="auto"/>
        <w:ind w:firstLine="851"/>
        <w:jc w:val="center"/>
        <w:rPr>
          <w:rFonts w:ascii="Times New Roman" w:hAnsi="Times New Roman"/>
          <w:sz w:val="24"/>
          <w:szCs w:val="24"/>
        </w:rPr>
      </w:pPr>
      <w:r w:rsidRPr="00373F22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602990" cy="180467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2990" cy="1804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20A1A" w:rsidRPr="00373F22" w:rsidRDefault="00720A1A" w:rsidP="00373F22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</w:p>
    <w:p w:rsidR="00713815" w:rsidRDefault="00713815" w:rsidP="00726B99">
      <w:pPr>
        <w:spacing w:after="0" w:line="360" w:lineRule="auto"/>
        <w:ind w:firstLine="851"/>
        <w:jc w:val="right"/>
        <w:rPr>
          <w:rFonts w:ascii="Times New Roman" w:hAnsi="Times New Roman"/>
          <w:sz w:val="24"/>
          <w:szCs w:val="24"/>
        </w:rPr>
        <w:sectPr w:rsidR="00713815" w:rsidSect="00373F22">
          <w:headerReference w:type="default" r:id="rId22"/>
          <w:pgSz w:w="11906" w:h="16838"/>
          <w:pgMar w:top="1134" w:right="1418" w:bottom="1134" w:left="1418" w:header="709" w:footer="709" w:gutter="0"/>
          <w:cols w:space="708"/>
          <w:docGrid w:linePitch="360"/>
        </w:sectPr>
      </w:pPr>
    </w:p>
    <w:p w:rsidR="0052270A" w:rsidRDefault="00726B99" w:rsidP="00726B99">
      <w:pPr>
        <w:spacing w:after="0" w:line="360" w:lineRule="auto"/>
        <w:ind w:firstLine="851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Приложение 14.</w:t>
      </w:r>
    </w:p>
    <w:p w:rsidR="00713815" w:rsidRDefault="00713815" w:rsidP="00713815">
      <w:pPr>
        <w:tabs>
          <w:tab w:val="left" w:pos="3576"/>
        </w:tabs>
        <w:spacing w:after="0" w:line="360" w:lineRule="auto"/>
        <w:ind w:firstLine="851"/>
        <w:jc w:val="center"/>
        <w:rPr>
          <w:rFonts w:ascii="Times New Roman" w:hAnsi="Times New Roman"/>
          <w:sz w:val="24"/>
          <w:szCs w:val="24"/>
        </w:rPr>
      </w:pPr>
      <w:r w:rsidRPr="00373F22">
        <w:rPr>
          <w:rFonts w:ascii="Times New Roman" w:hAnsi="Times New Roman"/>
          <w:sz w:val="24"/>
          <w:szCs w:val="24"/>
        </w:rPr>
        <w:t xml:space="preserve">Динамика химического состава воды р. Глухая (в районе бывшей шахты «Скальная») </w:t>
      </w:r>
    </w:p>
    <w:tbl>
      <w:tblPr>
        <w:tblStyle w:val="a4"/>
        <w:tblpPr w:leftFromText="180" w:rightFromText="180" w:vertAnchor="page" w:horzAnchor="margin" w:tblpXSpec="center" w:tblpY="2791"/>
        <w:tblW w:w="16160" w:type="dxa"/>
        <w:tblLook w:val="04A0" w:firstRow="1" w:lastRow="0" w:firstColumn="1" w:lastColumn="0" w:noHBand="0" w:noVBand="1"/>
      </w:tblPr>
      <w:tblGrid>
        <w:gridCol w:w="1660"/>
        <w:gridCol w:w="1125"/>
        <w:gridCol w:w="861"/>
        <w:gridCol w:w="872"/>
        <w:gridCol w:w="824"/>
        <w:gridCol w:w="1125"/>
        <w:gridCol w:w="876"/>
        <w:gridCol w:w="876"/>
        <w:gridCol w:w="876"/>
        <w:gridCol w:w="1094"/>
        <w:gridCol w:w="1171"/>
        <w:gridCol w:w="1125"/>
        <w:gridCol w:w="881"/>
        <w:gridCol w:w="883"/>
        <w:gridCol w:w="898"/>
        <w:gridCol w:w="1013"/>
      </w:tblGrid>
      <w:tr w:rsidR="00713815" w:rsidRPr="00373F22" w:rsidTr="0078018A">
        <w:tc>
          <w:tcPr>
            <w:tcW w:w="1671" w:type="dxa"/>
            <w:vMerge w:val="restart"/>
            <w:vAlign w:val="center"/>
          </w:tcPr>
          <w:p w:rsidR="00713815" w:rsidRPr="00373F22" w:rsidRDefault="00713815" w:rsidP="0078018A">
            <w:pPr>
              <w:tabs>
                <w:tab w:val="left" w:pos="3576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3F22">
              <w:rPr>
                <w:rFonts w:ascii="Times New Roman" w:hAnsi="Times New Roman"/>
                <w:sz w:val="24"/>
                <w:szCs w:val="24"/>
              </w:rPr>
              <w:t>Химические показатели</w:t>
            </w:r>
          </w:p>
        </w:tc>
        <w:tc>
          <w:tcPr>
            <w:tcW w:w="13430" w:type="dxa"/>
            <w:gridSpan w:val="14"/>
          </w:tcPr>
          <w:p w:rsidR="00713815" w:rsidRPr="00373F22" w:rsidRDefault="00713815" w:rsidP="0078018A">
            <w:pPr>
              <w:tabs>
                <w:tab w:val="left" w:pos="3576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3F22">
              <w:rPr>
                <w:rFonts w:ascii="Times New Roman" w:hAnsi="Times New Roman"/>
                <w:sz w:val="24"/>
                <w:szCs w:val="24"/>
              </w:rPr>
              <w:t>Адреса проб</w:t>
            </w:r>
          </w:p>
        </w:tc>
        <w:tc>
          <w:tcPr>
            <w:tcW w:w="1059" w:type="dxa"/>
            <w:vMerge w:val="restart"/>
            <w:vAlign w:val="center"/>
          </w:tcPr>
          <w:p w:rsidR="00713815" w:rsidRPr="00373F22" w:rsidRDefault="00713815" w:rsidP="0078018A">
            <w:pPr>
              <w:tabs>
                <w:tab w:val="left" w:pos="3576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3F22">
              <w:rPr>
                <w:rFonts w:ascii="Times New Roman" w:hAnsi="Times New Roman"/>
                <w:sz w:val="24"/>
                <w:szCs w:val="24"/>
              </w:rPr>
              <w:t>ПДК*</w:t>
            </w:r>
          </w:p>
        </w:tc>
      </w:tr>
      <w:tr w:rsidR="00713815" w:rsidRPr="00373F22" w:rsidTr="0078018A">
        <w:tc>
          <w:tcPr>
            <w:tcW w:w="1671" w:type="dxa"/>
            <w:vMerge/>
          </w:tcPr>
          <w:p w:rsidR="00713815" w:rsidRPr="00373F22" w:rsidRDefault="00713815" w:rsidP="0078018A">
            <w:pPr>
              <w:tabs>
                <w:tab w:val="left" w:pos="3576"/>
              </w:tabs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63" w:type="dxa"/>
            <w:gridSpan w:val="4"/>
            <w:vAlign w:val="center"/>
          </w:tcPr>
          <w:p w:rsidR="00713815" w:rsidRPr="00373F22" w:rsidRDefault="00713815" w:rsidP="0078018A">
            <w:pPr>
              <w:tabs>
                <w:tab w:val="left" w:pos="3576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3F22">
              <w:rPr>
                <w:rFonts w:ascii="Times New Roman" w:hAnsi="Times New Roman"/>
                <w:sz w:val="24"/>
                <w:szCs w:val="24"/>
              </w:rPr>
              <w:t xml:space="preserve">Технический пруд </w:t>
            </w:r>
          </w:p>
          <w:p w:rsidR="00713815" w:rsidRPr="00373F22" w:rsidRDefault="00713815" w:rsidP="0078018A">
            <w:pPr>
              <w:tabs>
                <w:tab w:val="left" w:pos="3576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3F22">
              <w:rPr>
                <w:rFonts w:ascii="Times New Roman" w:hAnsi="Times New Roman"/>
                <w:sz w:val="24"/>
                <w:szCs w:val="24"/>
              </w:rPr>
              <w:t>(380 м от отвалов)</w:t>
            </w:r>
          </w:p>
        </w:tc>
        <w:tc>
          <w:tcPr>
            <w:tcW w:w="3677" w:type="dxa"/>
            <w:gridSpan w:val="4"/>
            <w:vAlign w:val="center"/>
          </w:tcPr>
          <w:p w:rsidR="00713815" w:rsidRPr="00373F22" w:rsidRDefault="00713815" w:rsidP="0078018A">
            <w:pPr>
              <w:tabs>
                <w:tab w:val="left" w:pos="3576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3F22">
              <w:rPr>
                <w:rFonts w:ascii="Times New Roman" w:hAnsi="Times New Roman"/>
                <w:sz w:val="24"/>
                <w:szCs w:val="24"/>
              </w:rPr>
              <w:t>Резервуар (отвалы)</w:t>
            </w:r>
          </w:p>
        </w:tc>
        <w:tc>
          <w:tcPr>
            <w:tcW w:w="1094" w:type="dxa"/>
            <w:vAlign w:val="center"/>
          </w:tcPr>
          <w:p w:rsidR="00713815" w:rsidRPr="00373F22" w:rsidRDefault="00713815" w:rsidP="0078018A">
            <w:pPr>
              <w:tabs>
                <w:tab w:val="left" w:pos="3576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3F22">
              <w:rPr>
                <w:rFonts w:ascii="Times New Roman" w:hAnsi="Times New Roman"/>
                <w:sz w:val="24"/>
                <w:szCs w:val="24"/>
              </w:rPr>
              <w:t>р. Глухая (70 м от отвалов)</w:t>
            </w:r>
          </w:p>
        </w:tc>
        <w:tc>
          <w:tcPr>
            <w:tcW w:w="1191" w:type="dxa"/>
            <w:vAlign w:val="center"/>
          </w:tcPr>
          <w:p w:rsidR="00713815" w:rsidRPr="00373F22" w:rsidRDefault="00713815" w:rsidP="0078018A">
            <w:pPr>
              <w:tabs>
                <w:tab w:val="left" w:pos="3576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3F22">
              <w:rPr>
                <w:rFonts w:ascii="Times New Roman" w:hAnsi="Times New Roman"/>
                <w:sz w:val="24"/>
                <w:szCs w:val="24"/>
              </w:rPr>
              <w:t>р. Глухая (450 м от отвалов)</w:t>
            </w:r>
          </w:p>
        </w:tc>
        <w:tc>
          <w:tcPr>
            <w:tcW w:w="3805" w:type="dxa"/>
            <w:gridSpan w:val="4"/>
            <w:vAlign w:val="center"/>
          </w:tcPr>
          <w:p w:rsidR="00713815" w:rsidRPr="00373F22" w:rsidRDefault="00713815" w:rsidP="0078018A">
            <w:pPr>
              <w:tabs>
                <w:tab w:val="left" w:pos="3576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3F22">
              <w:rPr>
                <w:rFonts w:ascii="Times New Roman" w:hAnsi="Times New Roman"/>
                <w:sz w:val="24"/>
                <w:szCs w:val="24"/>
              </w:rPr>
              <w:t>р. Глухая (650 м от отвалов)</w:t>
            </w:r>
          </w:p>
        </w:tc>
        <w:tc>
          <w:tcPr>
            <w:tcW w:w="1059" w:type="dxa"/>
            <w:vMerge/>
          </w:tcPr>
          <w:p w:rsidR="00713815" w:rsidRPr="00373F22" w:rsidRDefault="00713815" w:rsidP="0078018A">
            <w:pPr>
              <w:tabs>
                <w:tab w:val="left" w:pos="3576"/>
              </w:tabs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13815" w:rsidRPr="00373F22" w:rsidTr="0078018A">
        <w:tc>
          <w:tcPr>
            <w:tcW w:w="1671" w:type="dxa"/>
            <w:vMerge/>
          </w:tcPr>
          <w:p w:rsidR="00713815" w:rsidRPr="00373F22" w:rsidRDefault="00713815" w:rsidP="0078018A">
            <w:pPr>
              <w:tabs>
                <w:tab w:val="left" w:pos="3576"/>
              </w:tabs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0" w:type="dxa"/>
            <w:vAlign w:val="center"/>
          </w:tcPr>
          <w:p w:rsidR="00713815" w:rsidRPr="00373F22" w:rsidRDefault="00713815" w:rsidP="0078018A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3F22">
              <w:rPr>
                <w:rFonts w:ascii="Times New Roman" w:hAnsi="Times New Roman"/>
                <w:sz w:val="24"/>
                <w:szCs w:val="24"/>
              </w:rPr>
              <w:t>сентябрь 2005</w:t>
            </w:r>
          </w:p>
        </w:tc>
        <w:tc>
          <w:tcPr>
            <w:tcW w:w="889" w:type="dxa"/>
            <w:vAlign w:val="center"/>
          </w:tcPr>
          <w:p w:rsidR="00713815" w:rsidRPr="00373F22" w:rsidRDefault="00713815" w:rsidP="0078018A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3F22">
              <w:rPr>
                <w:rFonts w:ascii="Times New Roman" w:hAnsi="Times New Roman"/>
                <w:sz w:val="24"/>
                <w:szCs w:val="24"/>
              </w:rPr>
              <w:t>июль 2014</w:t>
            </w:r>
          </w:p>
        </w:tc>
        <w:tc>
          <w:tcPr>
            <w:tcW w:w="900" w:type="dxa"/>
            <w:vAlign w:val="center"/>
          </w:tcPr>
          <w:p w:rsidR="00713815" w:rsidRPr="00373F22" w:rsidRDefault="00713815" w:rsidP="0078018A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3F22">
              <w:rPr>
                <w:rFonts w:ascii="Times New Roman" w:hAnsi="Times New Roman"/>
                <w:sz w:val="24"/>
                <w:szCs w:val="24"/>
              </w:rPr>
              <w:t>июнь  2016</w:t>
            </w:r>
          </w:p>
        </w:tc>
        <w:tc>
          <w:tcPr>
            <w:tcW w:w="824" w:type="dxa"/>
            <w:vAlign w:val="center"/>
          </w:tcPr>
          <w:p w:rsidR="00713815" w:rsidRPr="00373F22" w:rsidRDefault="00713815" w:rsidP="0078018A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3F22">
              <w:rPr>
                <w:rFonts w:ascii="Times New Roman" w:hAnsi="Times New Roman"/>
                <w:sz w:val="24"/>
                <w:szCs w:val="24"/>
              </w:rPr>
              <w:t>июнь, 2021</w:t>
            </w:r>
          </w:p>
        </w:tc>
        <w:tc>
          <w:tcPr>
            <w:tcW w:w="1049" w:type="dxa"/>
            <w:vAlign w:val="center"/>
          </w:tcPr>
          <w:p w:rsidR="00713815" w:rsidRPr="00373F22" w:rsidRDefault="00713815" w:rsidP="0078018A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3F22">
              <w:rPr>
                <w:rFonts w:ascii="Times New Roman" w:hAnsi="Times New Roman"/>
                <w:sz w:val="24"/>
                <w:szCs w:val="24"/>
              </w:rPr>
              <w:t>сентябрь 2005</w:t>
            </w:r>
          </w:p>
        </w:tc>
        <w:tc>
          <w:tcPr>
            <w:tcW w:w="876" w:type="dxa"/>
            <w:vAlign w:val="center"/>
          </w:tcPr>
          <w:p w:rsidR="00713815" w:rsidRPr="00373F22" w:rsidRDefault="00713815" w:rsidP="0078018A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3F22">
              <w:rPr>
                <w:rFonts w:ascii="Times New Roman" w:hAnsi="Times New Roman"/>
                <w:sz w:val="24"/>
                <w:szCs w:val="24"/>
              </w:rPr>
              <w:t>июль 2014</w:t>
            </w:r>
          </w:p>
        </w:tc>
        <w:tc>
          <w:tcPr>
            <w:tcW w:w="876" w:type="dxa"/>
            <w:vAlign w:val="center"/>
          </w:tcPr>
          <w:p w:rsidR="00713815" w:rsidRPr="00373F22" w:rsidRDefault="00713815" w:rsidP="0078018A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3F22">
              <w:rPr>
                <w:rFonts w:ascii="Times New Roman" w:hAnsi="Times New Roman"/>
                <w:sz w:val="24"/>
                <w:szCs w:val="24"/>
              </w:rPr>
              <w:t>июнь  2016</w:t>
            </w:r>
          </w:p>
        </w:tc>
        <w:tc>
          <w:tcPr>
            <w:tcW w:w="876" w:type="dxa"/>
            <w:vAlign w:val="center"/>
          </w:tcPr>
          <w:p w:rsidR="00713815" w:rsidRPr="00373F22" w:rsidRDefault="00713815" w:rsidP="0078018A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3F22">
              <w:rPr>
                <w:rFonts w:ascii="Times New Roman" w:hAnsi="Times New Roman"/>
                <w:sz w:val="24"/>
                <w:szCs w:val="24"/>
              </w:rPr>
              <w:t>июнь, 2021</w:t>
            </w:r>
          </w:p>
        </w:tc>
        <w:tc>
          <w:tcPr>
            <w:tcW w:w="1094" w:type="dxa"/>
            <w:vAlign w:val="center"/>
          </w:tcPr>
          <w:p w:rsidR="00713815" w:rsidRPr="00373F22" w:rsidRDefault="00713815" w:rsidP="0078018A">
            <w:pPr>
              <w:tabs>
                <w:tab w:val="left" w:pos="3576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3F22">
              <w:rPr>
                <w:rFonts w:ascii="Times New Roman" w:hAnsi="Times New Roman"/>
                <w:sz w:val="24"/>
                <w:szCs w:val="24"/>
              </w:rPr>
              <w:t>июнь, 2021</w:t>
            </w:r>
          </w:p>
        </w:tc>
        <w:tc>
          <w:tcPr>
            <w:tcW w:w="1191" w:type="dxa"/>
            <w:vAlign w:val="center"/>
          </w:tcPr>
          <w:p w:rsidR="00713815" w:rsidRPr="00373F22" w:rsidRDefault="00713815" w:rsidP="0078018A">
            <w:pPr>
              <w:tabs>
                <w:tab w:val="left" w:pos="3576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3F22">
              <w:rPr>
                <w:rFonts w:ascii="Times New Roman" w:hAnsi="Times New Roman"/>
                <w:sz w:val="24"/>
                <w:szCs w:val="24"/>
              </w:rPr>
              <w:t>июнь, 2021</w:t>
            </w:r>
          </w:p>
        </w:tc>
        <w:tc>
          <w:tcPr>
            <w:tcW w:w="1060" w:type="dxa"/>
            <w:vAlign w:val="center"/>
          </w:tcPr>
          <w:p w:rsidR="00713815" w:rsidRPr="00373F22" w:rsidRDefault="00713815" w:rsidP="0078018A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3F22">
              <w:rPr>
                <w:rFonts w:ascii="Times New Roman" w:hAnsi="Times New Roman"/>
                <w:sz w:val="24"/>
                <w:szCs w:val="24"/>
              </w:rPr>
              <w:t>сентябрь 2005</w:t>
            </w:r>
          </w:p>
        </w:tc>
        <w:tc>
          <w:tcPr>
            <w:tcW w:w="913" w:type="dxa"/>
            <w:vAlign w:val="center"/>
          </w:tcPr>
          <w:p w:rsidR="00713815" w:rsidRPr="00373F22" w:rsidRDefault="00713815" w:rsidP="0078018A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3F22">
              <w:rPr>
                <w:rFonts w:ascii="Times New Roman" w:hAnsi="Times New Roman"/>
                <w:sz w:val="24"/>
                <w:szCs w:val="24"/>
              </w:rPr>
              <w:t>июль 2014</w:t>
            </w:r>
          </w:p>
        </w:tc>
        <w:tc>
          <w:tcPr>
            <w:tcW w:w="914" w:type="dxa"/>
            <w:vAlign w:val="center"/>
          </w:tcPr>
          <w:p w:rsidR="00713815" w:rsidRPr="00373F22" w:rsidRDefault="00713815" w:rsidP="0078018A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3F22">
              <w:rPr>
                <w:rFonts w:ascii="Times New Roman" w:hAnsi="Times New Roman"/>
                <w:sz w:val="24"/>
                <w:szCs w:val="24"/>
              </w:rPr>
              <w:t>июнь  2016</w:t>
            </w:r>
          </w:p>
        </w:tc>
        <w:tc>
          <w:tcPr>
            <w:tcW w:w="918" w:type="dxa"/>
            <w:vAlign w:val="center"/>
          </w:tcPr>
          <w:p w:rsidR="00713815" w:rsidRPr="00373F22" w:rsidRDefault="00713815" w:rsidP="0078018A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3F22">
              <w:rPr>
                <w:rFonts w:ascii="Times New Roman" w:hAnsi="Times New Roman"/>
                <w:sz w:val="24"/>
                <w:szCs w:val="24"/>
              </w:rPr>
              <w:t>июнь, 2021</w:t>
            </w:r>
          </w:p>
        </w:tc>
        <w:tc>
          <w:tcPr>
            <w:tcW w:w="1059" w:type="dxa"/>
            <w:vMerge/>
          </w:tcPr>
          <w:p w:rsidR="00713815" w:rsidRPr="00373F22" w:rsidRDefault="00713815" w:rsidP="0078018A">
            <w:pPr>
              <w:tabs>
                <w:tab w:val="left" w:pos="3576"/>
              </w:tabs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13815" w:rsidRPr="00373F22" w:rsidTr="0078018A">
        <w:tc>
          <w:tcPr>
            <w:tcW w:w="1671" w:type="dxa"/>
            <w:vAlign w:val="center"/>
          </w:tcPr>
          <w:p w:rsidR="00713815" w:rsidRPr="00373F22" w:rsidRDefault="00713815" w:rsidP="0078018A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73F22">
              <w:rPr>
                <w:rFonts w:ascii="Times New Roman" w:hAnsi="Times New Roman"/>
                <w:sz w:val="24"/>
                <w:szCs w:val="24"/>
              </w:rPr>
              <w:t>pH</w:t>
            </w:r>
            <w:proofErr w:type="spellEnd"/>
          </w:p>
        </w:tc>
        <w:tc>
          <w:tcPr>
            <w:tcW w:w="1050" w:type="dxa"/>
            <w:vAlign w:val="center"/>
          </w:tcPr>
          <w:p w:rsidR="00713815" w:rsidRPr="00373F22" w:rsidRDefault="00713815" w:rsidP="0078018A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3F22">
              <w:rPr>
                <w:rFonts w:ascii="Times New Roman" w:hAnsi="Times New Roman"/>
                <w:sz w:val="24"/>
                <w:szCs w:val="24"/>
              </w:rPr>
              <w:t>7,0</w:t>
            </w:r>
          </w:p>
        </w:tc>
        <w:tc>
          <w:tcPr>
            <w:tcW w:w="889" w:type="dxa"/>
            <w:vAlign w:val="center"/>
          </w:tcPr>
          <w:p w:rsidR="00713815" w:rsidRPr="00373F22" w:rsidRDefault="00713815" w:rsidP="0078018A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3F22">
              <w:rPr>
                <w:rFonts w:ascii="Times New Roman" w:hAnsi="Times New Roman"/>
                <w:sz w:val="24"/>
                <w:szCs w:val="24"/>
              </w:rPr>
              <w:t>7,6</w:t>
            </w:r>
          </w:p>
        </w:tc>
        <w:tc>
          <w:tcPr>
            <w:tcW w:w="900" w:type="dxa"/>
            <w:vAlign w:val="center"/>
          </w:tcPr>
          <w:p w:rsidR="00713815" w:rsidRPr="00373F22" w:rsidRDefault="00713815" w:rsidP="0078018A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3F22">
              <w:rPr>
                <w:rFonts w:ascii="Times New Roman" w:hAnsi="Times New Roman"/>
                <w:sz w:val="24"/>
                <w:szCs w:val="24"/>
              </w:rPr>
              <w:t>7,6</w:t>
            </w:r>
          </w:p>
        </w:tc>
        <w:tc>
          <w:tcPr>
            <w:tcW w:w="824" w:type="dxa"/>
            <w:vAlign w:val="center"/>
          </w:tcPr>
          <w:p w:rsidR="00713815" w:rsidRPr="00373F22" w:rsidRDefault="00713815" w:rsidP="0078018A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3F22">
              <w:rPr>
                <w:rFonts w:ascii="Times New Roman" w:hAnsi="Times New Roman"/>
                <w:sz w:val="24"/>
                <w:szCs w:val="24"/>
              </w:rPr>
              <w:t>7,2</w:t>
            </w:r>
          </w:p>
        </w:tc>
        <w:tc>
          <w:tcPr>
            <w:tcW w:w="1049" w:type="dxa"/>
            <w:vAlign w:val="center"/>
          </w:tcPr>
          <w:p w:rsidR="00713815" w:rsidRPr="00373F22" w:rsidRDefault="00713815" w:rsidP="0078018A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3F22">
              <w:rPr>
                <w:rFonts w:ascii="Times New Roman" w:hAnsi="Times New Roman"/>
                <w:sz w:val="24"/>
                <w:szCs w:val="24"/>
              </w:rPr>
              <w:t>2,5</w:t>
            </w:r>
          </w:p>
        </w:tc>
        <w:tc>
          <w:tcPr>
            <w:tcW w:w="876" w:type="dxa"/>
            <w:vAlign w:val="center"/>
          </w:tcPr>
          <w:p w:rsidR="00713815" w:rsidRPr="00373F22" w:rsidRDefault="00713815" w:rsidP="0078018A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3F22">
              <w:rPr>
                <w:rFonts w:ascii="Times New Roman" w:hAnsi="Times New Roman"/>
                <w:sz w:val="24"/>
                <w:szCs w:val="24"/>
              </w:rPr>
              <w:t>5,1</w:t>
            </w:r>
          </w:p>
        </w:tc>
        <w:tc>
          <w:tcPr>
            <w:tcW w:w="876" w:type="dxa"/>
            <w:vAlign w:val="center"/>
          </w:tcPr>
          <w:p w:rsidR="00713815" w:rsidRPr="00373F22" w:rsidRDefault="00713815" w:rsidP="0078018A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3F22">
              <w:rPr>
                <w:rFonts w:ascii="Times New Roman" w:hAnsi="Times New Roman"/>
                <w:sz w:val="24"/>
                <w:szCs w:val="24"/>
              </w:rPr>
              <w:t>2,9</w:t>
            </w:r>
          </w:p>
        </w:tc>
        <w:tc>
          <w:tcPr>
            <w:tcW w:w="876" w:type="dxa"/>
            <w:vAlign w:val="center"/>
          </w:tcPr>
          <w:p w:rsidR="00713815" w:rsidRPr="00373F22" w:rsidRDefault="00713815" w:rsidP="0078018A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3F22">
              <w:rPr>
                <w:rFonts w:ascii="Times New Roman" w:hAnsi="Times New Roman"/>
                <w:sz w:val="24"/>
                <w:szCs w:val="24"/>
              </w:rPr>
              <w:t>2,5</w:t>
            </w:r>
          </w:p>
        </w:tc>
        <w:tc>
          <w:tcPr>
            <w:tcW w:w="1094" w:type="dxa"/>
            <w:vAlign w:val="center"/>
          </w:tcPr>
          <w:p w:rsidR="00713815" w:rsidRPr="00373F22" w:rsidRDefault="00713815" w:rsidP="0078018A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3F22">
              <w:rPr>
                <w:rFonts w:ascii="Times New Roman" w:hAnsi="Times New Roman"/>
                <w:sz w:val="24"/>
                <w:szCs w:val="24"/>
              </w:rPr>
              <w:t>6,4</w:t>
            </w:r>
          </w:p>
        </w:tc>
        <w:tc>
          <w:tcPr>
            <w:tcW w:w="1191" w:type="dxa"/>
            <w:vAlign w:val="center"/>
          </w:tcPr>
          <w:p w:rsidR="00713815" w:rsidRPr="00373F22" w:rsidRDefault="00713815" w:rsidP="0078018A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3F22">
              <w:rPr>
                <w:rFonts w:ascii="Times New Roman" w:hAnsi="Times New Roman"/>
                <w:sz w:val="24"/>
                <w:szCs w:val="24"/>
              </w:rPr>
              <w:t>7,6</w:t>
            </w:r>
          </w:p>
        </w:tc>
        <w:tc>
          <w:tcPr>
            <w:tcW w:w="1060" w:type="dxa"/>
            <w:vAlign w:val="center"/>
          </w:tcPr>
          <w:p w:rsidR="00713815" w:rsidRPr="00373F22" w:rsidRDefault="00713815" w:rsidP="0078018A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3F22">
              <w:rPr>
                <w:rFonts w:ascii="Times New Roman" w:hAnsi="Times New Roman"/>
                <w:sz w:val="24"/>
                <w:szCs w:val="24"/>
              </w:rPr>
              <w:t>7,2</w:t>
            </w:r>
          </w:p>
        </w:tc>
        <w:tc>
          <w:tcPr>
            <w:tcW w:w="913" w:type="dxa"/>
            <w:vAlign w:val="center"/>
          </w:tcPr>
          <w:p w:rsidR="00713815" w:rsidRPr="00373F22" w:rsidRDefault="00713815" w:rsidP="0078018A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3F22">
              <w:rPr>
                <w:rFonts w:ascii="Times New Roman" w:hAnsi="Times New Roman"/>
                <w:sz w:val="24"/>
                <w:szCs w:val="24"/>
              </w:rPr>
              <w:t>6,8</w:t>
            </w:r>
          </w:p>
        </w:tc>
        <w:tc>
          <w:tcPr>
            <w:tcW w:w="914" w:type="dxa"/>
            <w:vAlign w:val="center"/>
          </w:tcPr>
          <w:p w:rsidR="00713815" w:rsidRPr="00373F22" w:rsidRDefault="00713815" w:rsidP="0078018A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3F22">
              <w:rPr>
                <w:rFonts w:ascii="Times New Roman" w:hAnsi="Times New Roman"/>
                <w:sz w:val="24"/>
                <w:szCs w:val="24"/>
              </w:rPr>
              <w:t>7,9</w:t>
            </w:r>
          </w:p>
        </w:tc>
        <w:tc>
          <w:tcPr>
            <w:tcW w:w="918" w:type="dxa"/>
            <w:vAlign w:val="center"/>
          </w:tcPr>
          <w:p w:rsidR="00713815" w:rsidRPr="00373F22" w:rsidRDefault="00713815" w:rsidP="0078018A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3F22">
              <w:rPr>
                <w:rFonts w:ascii="Times New Roman" w:hAnsi="Times New Roman"/>
                <w:sz w:val="24"/>
                <w:szCs w:val="24"/>
              </w:rPr>
              <w:t>7,7</w:t>
            </w:r>
          </w:p>
        </w:tc>
        <w:tc>
          <w:tcPr>
            <w:tcW w:w="1059" w:type="dxa"/>
            <w:vAlign w:val="center"/>
          </w:tcPr>
          <w:p w:rsidR="00713815" w:rsidRPr="00373F22" w:rsidRDefault="00713815" w:rsidP="0078018A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3F22">
              <w:rPr>
                <w:rFonts w:ascii="Times New Roman" w:hAnsi="Times New Roman"/>
                <w:sz w:val="24"/>
                <w:szCs w:val="24"/>
              </w:rPr>
              <w:t>6,0-9,0</w:t>
            </w:r>
          </w:p>
        </w:tc>
      </w:tr>
      <w:tr w:rsidR="00713815" w:rsidRPr="00373F22" w:rsidTr="0078018A">
        <w:tc>
          <w:tcPr>
            <w:tcW w:w="1671" w:type="dxa"/>
            <w:vAlign w:val="center"/>
          </w:tcPr>
          <w:p w:rsidR="00713815" w:rsidRPr="00373F22" w:rsidRDefault="00713815" w:rsidP="0078018A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373F22">
              <w:rPr>
                <w:rFonts w:ascii="Times New Roman" w:hAnsi="Times New Roman"/>
                <w:sz w:val="24"/>
                <w:szCs w:val="24"/>
                <w:lang w:val="en-US"/>
              </w:rPr>
              <w:t>Fe</w:t>
            </w:r>
            <w:r w:rsidRPr="00373F22">
              <w:rPr>
                <w:rFonts w:ascii="Times New Roman" w:hAnsi="Times New Roman"/>
                <w:sz w:val="24"/>
                <w:szCs w:val="24"/>
                <w:vertAlign w:val="subscript"/>
              </w:rPr>
              <w:t>общ.</w:t>
            </w:r>
            <w:r w:rsidRPr="00373F22">
              <w:rPr>
                <w:rFonts w:ascii="Times New Roman" w:hAnsi="Times New Roman"/>
                <w:sz w:val="24"/>
                <w:szCs w:val="24"/>
              </w:rPr>
              <w:t>(мг/дм</w:t>
            </w:r>
            <w:r w:rsidRPr="00373F22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 w:rsidRPr="00373F22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050" w:type="dxa"/>
            <w:vAlign w:val="center"/>
          </w:tcPr>
          <w:p w:rsidR="00713815" w:rsidRPr="00373F22" w:rsidRDefault="00713815" w:rsidP="0078018A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3F22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889" w:type="dxa"/>
            <w:vAlign w:val="center"/>
          </w:tcPr>
          <w:p w:rsidR="00713815" w:rsidRPr="00373F22" w:rsidRDefault="00713815" w:rsidP="0078018A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3F22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  <w:tc>
          <w:tcPr>
            <w:tcW w:w="900" w:type="dxa"/>
            <w:vAlign w:val="center"/>
          </w:tcPr>
          <w:p w:rsidR="00713815" w:rsidRPr="00373F22" w:rsidRDefault="00713815" w:rsidP="0078018A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3F22">
              <w:rPr>
                <w:rFonts w:ascii="Times New Roman" w:hAnsi="Times New Roman"/>
                <w:sz w:val="24"/>
                <w:szCs w:val="24"/>
              </w:rPr>
              <w:t>0,8</w:t>
            </w:r>
          </w:p>
        </w:tc>
        <w:tc>
          <w:tcPr>
            <w:tcW w:w="824" w:type="dxa"/>
            <w:vAlign w:val="center"/>
          </w:tcPr>
          <w:p w:rsidR="00713815" w:rsidRPr="00373F22" w:rsidRDefault="00713815" w:rsidP="0078018A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3F22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1049" w:type="dxa"/>
            <w:vAlign w:val="center"/>
          </w:tcPr>
          <w:p w:rsidR="00713815" w:rsidRPr="00373F22" w:rsidRDefault="00713815" w:rsidP="0078018A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3F22">
              <w:rPr>
                <w:rFonts w:ascii="Times New Roman" w:hAnsi="Times New Roman"/>
                <w:sz w:val="24"/>
                <w:szCs w:val="24"/>
              </w:rPr>
              <w:t>2,07</w:t>
            </w:r>
          </w:p>
        </w:tc>
        <w:tc>
          <w:tcPr>
            <w:tcW w:w="876" w:type="dxa"/>
            <w:vAlign w:val="center"/>
          </w:tcPr>
          <w:p w:rsidR="00713815" w:rsidRPr="00373F22" w:rsidRDefault="00713815" w:rsidP="0078018A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3F22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  <w:tc>
          <w:tcPr>
            <w:tcW w:w="876" w:type="dxa"/>
            <w:vAlign w:val="center"/>
          </w:tcPr>
          <w:p w:rsidR="00713815" w:rsidRPr="00373F22" w:rsidRDefault="00713815" w:rsidP="0078018A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3F22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  <w:tc>
          <w:tcPr>
            <w:tcW w:w="876" w:type="dxa"/>
            <w:vAlign w:val="center"/>
          </w:tcPr>
          <w:p w:rsidR="00713815" w:rsidRPr="00373F22" w:rsidRDefault="00713815" w:rsidP="0078018A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3F22">
              <w:rPr>
                <w:rFonts w:ascii="Times New Roman" w:hAnsi="Times New Roman"/>
                <w:sz w:val="24"/>
                <w:szCs w:val="24"/>
              </w:rPr>
              <w:t>1,12</w:t>
            </w:r>
          </w:p>
        </w:tc>
        <w:tc>
          <w:tcPr>
            <w:tcW w:w="1094" w:type="dxa"/>
            <w:vAlign w:val="center"/>
          </w:tcPr>
          <w:p w:rsidR="00713815" w:rsidRPr="00373F22" w:rsidRDefault="00713815" w:rsidP="0078018A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3F22">
              <w:rPr>
                <w:rFonts w:ascii="Times New Roman" w:hAnsi="Times New Roman"/>
                <w:sz w:val="24"/>
                <w:szCs w:val="24"/>
              </w:rPr>
              <w:t>0,09</w:t>
            </w:r>
          </w:p>
        </w:tc>
        <w:tc>
          <w:tcPr>
            <w:tcW w:w="1191" w:type="dxa"/>
            <w:vAlign w:val="center"/>
          </w:tcPr>
          <w:p w:rsidR="00713815" w:rsidRPr="00373F22" w:rsidRDefault="00713815" w:rsidP="0078018A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3F22">
              <w:rPr>
                <w:rFonts w:ascii="Times New Roman" w:hAnsi="Times New Roman"/>
                <w:sz w:val="24"/>
                <w:szCs w:val="24"/>
              </w:rPr>
              <w:t>0,08</w:t>
            </w:r>
          </w:p>
        </w:tc>
        <w:tc>
          <w:tcPr>
            <w:tcW w:w="1060" w:type="dxa"/>
            <w:vAlign w:val="center"/>
          </w:tcPr>
          <w:p w:rsidR="00713815" w:rsidRPr="00373F22" w:rsidRDefault="00713815" w:rsidP="0078018A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3F22">
              <w:rPr>
                <w:rFonts w:ascii="Times New Roman" w:hAnsi="Times New Roman"/>
                <w:sz w:val="24"/>
                <w:szCs w:val="24"/>
              </w:rPr>
              <w:t>1,8</w:t>
            </w:r>
          </w:p>
        </w:tc>
        <w:tc>
          <w:tcPr>
            <w:tcW w:w="913" w:type="dxa"/>
            <w:vAlign w:val="center"/>
          </w:tcPr>
          <w:p w:rsidR="00713815" w:rsidRPr="00373F22" w:rsidRDefault="00713815" w:rsidP="0078018A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3F22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  <w:tc>
          <w:tcPr>
            <w:tcW w:w="914" w:type="dxa"/>
            <w:vAlign w:val="center"/>
          </w:tcPr>
          <w:p w:rsidR="00713815" w:rsidRPr="00373F22" w:rsidRDefault="00713815" w:rsidP="0078018A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3F22">
              <w:rPr>
                <w:rFonts w:ascii="Times New Roman" w:hAnsi="Times New Roman"/>
                <w:sz w:val="24"/>
                <w:szCs w:val="24"/>
              </w:rPr>
              <w:t>0,4</w:t>
            </w:r>
          </w:p>
        </w:tc>
        <w:tc>
          <w:tcPr>
            <w:tcW w:w="918" w:type="dxa"/>
            <w:vAlign w:val="center"/>
          </w:tcPr>
          <w:p w:rsidR="00713815" w:rsidRPr="00373F22" w:rsidRDefault="00713815" w:rsidP="0078018A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3F22">
              <w:rPr>
                <w:rFonts w:ascii="Times New Roman" w:hAnsi="Times New Roman"/>
                <w:sz w:val="24"/>
                <w:szCs w:val="24"/>
              </w:rPr>
              <w:t>0,04</w:t>
            </w:r>
          </w:p>
        </w:tc>
        <w:tc>
          <w:tcPr>
            <w:tcW w:w="1059" w:type="dxa"/>
            <w:vAlign w:val="center"/>
          </w:tcPr>
          <w:p w:rsidR="00713815" w:rsidRPr="00373F22" w:rsidRDefault="00713815" w:rsidP="0078018A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3F22">
              <w:rPr>
                <w:rFonts w:ascii="Times New Roman" w:hAnsi="Times New Roman"/>
                <w:sz w:val="24"/>
                <w:szCs w:val="24"/>
              </w:rPr>
              <w:t>0,3</w:t>
            </w:r>
          </w:p>
        </w:tc>
      </w:tr>
      <w:tr w:rsidR="00713815" w:rsidRPr="00373F22" w:rsidTr="0078018A">
        <w:tc>
          <w:tcPr>
            <w:tcW w:w="1671" w:type="dxa"/>
            <w:vAlign w:val="center"/>
          </w:tcPr>
          <w:p w:rsidR="00713815" w:rsidRPr="00373F22" w:rsidRDefault="00713815" w:rsidP="0078018A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373F22">
              <w:rPr>
                <w:rFonts w:ascii="Times New Roman" w:hAnsi="Times New Roman"/>
                <w:sz w:val="24"/>
                <w:szCs w:val="24"/>
                <w:lang w:val="en-US"/>
              </w:rPr>
              <w:t>SO</w:t>
            </w:r>
            <w:r w:rsidRPr="00373F22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4</w:t>
            </w:r>
            <w:r w:rsidRPr="00373F22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2-</w:t>
            </w:r>
            <w:r w:rsidRPr="00373F2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(</w:t>
            </w:r>
            <w:r w:rsidRPr="00373F22">
              <w:rPr>
                <w:rFonts w:ascii="Times New Roman" w:hAnsi="Times New Roman"/>
                <w:sz w:val="24"/>
                <w:szCs w:val="24"/>
              </w:rPr>
              <w:t>мг</w:t>
            </w:r>
            <w:r w:rsidRPr="00373F22">
              <w:rPr>
                <w:rFonts w:ascii="Times New Roman" w:hAnsi="Times New Roman"/>
                <w:sz w:val="24"/>
                <w:szCs w:val="24"/>
                <w:lang w:val="en-US"/>
              </w:rPr>
              <w:t>/</w:t>
            </w:r>
            <w:proofErr w:type="spellStart"/>
            <w:r w:rsidRPr="00373F22">
              <w:rPr>
                <w:rFonts w:ascii="Times New Roman" w:hAnsi="Times New Roman"/>
                <w:sz w:val="24"/>
                <w:szCs w:val="24"/>
              </w:rPr>
              <w:t>дм</w:t>
            </w:r>
            <w:proofErr w:type="spellEnd"/>
            <w:r w:rsidRPr="00373F22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3</w:t>
            </w:r>
            <w:r w:rsidRPr="00373F22">
              <w:rPr>
                <w:rFonts w:ascii="Times New Roman" w:hAnsi="Times New Roman"/>
                <w:sz w:val="24"/>
                <w:szCs w:val="24"/>
                <w:lang w:val="en-US"/>
              </w:rPr>
              <w:t>)</w:t>
            </w:r>
          </w:p>
        </w:tc>
        <w:tc>
          <w:tcPr>
            <w:tcW w:w="1050" w:type="dxa"/>
            <w:vAlign w:val="center"/>
          </w:tcPr>
          <w:p w:rsidR="00713815" w:rsidRPr="00373F22" w:rsidRDefault="00713815" w:rsidP="0078018A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3F22">
              <w:rPr>
                <w:rFonts w:ascii="Times New Roman" w:hAnsi="Times New Roman"/>
                <w:sz w:val="24"/>
                <w:szCs w:val="24"/>
              </w:rPr>
              <w:t>16,0</w:t>
            </w:r>
          </w:p>
        </w:tc>
        <w:tc>
          <w:tcPr>
            <w:tcW w:w="889" w:type="dxa"/>
            <w:vAlign w:val="center"/>
          </w:tcPr>
          <w:p w:rsidR="00713815" w:rsidRPr="00373F22" w:rsidRDefault="00713815" w:rsidP="0078018A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3F22">
              <w:rPr>
                <w:rFonts w:ascii="Times New Roman" w:hAnsi="Times New Roman"/>
                <w:sz w:val="24"/>
                <w:szCs w:val="24"/>
              </w:rPr>
              <w:t>20,0</w:t>
            </w:r>
          </w:p>
        </w:tc>
        <w:tc>
          <w:tcPr>
            <w:tcW w:w="900" w:type="dxa"/>
            <w:vAlign w:val="center"/>
          </w:tcPr>
          <w:p w:rsidR="00713815" w:rsidRPr="00373F22" w:rsidRDefault="00713815" w:rsidP="0078018A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3F22">
              <w:rPr>
                <w:rFonts w:ascii="Times New Roman" w:hAnsi="Times New Roman"/>
                <w:sz w:val="24"/>
                <w:szCs w:val="24"/>
              </w:rPr>
              <w:t>12,0</w:t>
            </w:r>
          </w:p>
        </w:tc>
        <w:tc>
          <w:tcPr>
            <w:tcW w:w="824" w:type="dxa"/>
            <w:vAlign w:val="center"/>
          </w:tcPr>
          <w:p w:rsidR="00713815" w:rsidRPr="00373F22" w:rsidRDefault="00713815" w:rsidP="0078018A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3F22">
              <w:rPr>
                <w:rFonts w:ascii="Times New Roman" w:hAnsi="Times New Roman"/>
                <w:sz w:val="24"/>
                <w:szCs w:val="24"/>
              </w:rPr>
              <w:t>11,0</w:t>
            </w:r>
          </w:p>
        </w:tc>
        <w:tc>
          <w:tcPr>
            <w:tcW w:w="1049" w:type="dxa"/>
            <w:vAlign w:val="center"/>
          </w:tcPr>
          <w:p w:rsidR="00713815" w:rsidRPr="00373F22" w:rsidRDefault="00713815" w:rsidP="0078018A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3F22">
              <w:rPr>
                <w:rFonts w:ascii="Times New Roman" w:hAnsi="Times New Roman"/>
                <w:sz w:val="24"/>
                <w:szCs w:val="24"/>
              </w:rPr>
              <w:t>2055, 7</w:t>
            </w:r>
          </w:p>
        </w:tc>
        <w:tc>
          <w:tcPr>
            <w:tcW w:w="876" w:type="dxa"/>
            <w:vAlign w:val="center"/>
          </w:tcPr>
          <w:p w:rsidR="00713815" w:rsidRPr="00373F22" w:rsidRDefault="00713815" w:rsidP="0078018A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3F22">
              <w:rPr>
                <w:rFonts w:ascii="Times New Roman" w:hAnsi="Times New Roman"/>
                <w:sz w:val="24"/>
                <w:szCs w:val="24"/>
              </w:rPr>
              <w:t>900,0</w:t>
            </w:r>
          </w:p>
        </w:tc>
        <w:tc>
          <w:tcPr>
            <w:tcW w:w="876" w:type="dxa"/>
            <w:vAlign w:val="center"/>
          </w:tcPr>
          <w:p w:rsidR="00713815" w:rsidRPr="00373F22" w:rsidRDefault="00713815" w:rsidP="0078018A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3F22">
              <w:rPr>
                <w:rFonts w:ascii="Times New Roman" w:hAnsi="Times New Roman"/>
                <w:sz w:val="24"/>
                <w:szCs w:val="24"/>
              </w:rPr>
              <w:t>520,0</w:t>
            </w:r>
          </w:p>
        </w:tc>
        <w:tc>
          <w:tcPr>
            <w:tcW w:w="876" w:type="dxa"/>
            <w:vAlign w:val="center"/>
          </w:tcPr>
          <w:p w:rsidR="00713815" w:rsidRPr="00373F22" w:rsidRDefault="00713815" w:rsidP="0078018A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3F22">
              <w:rPr>
                <w:rFonts w:ascii="Times New Roman" w:hAnsi="Times New Roman"/>
                <w:sz w:val="24"/>
                <w:szCs w:val="24"/>
              </w:rPr>
              <w:t>625,0</w:t>
            </w:r>
          </w:p>
        </w:tc>
        <w:tc>
          <w:tcPr>
            <w:tcW w:w="1094" w:type="dxa"/>
            <w:vAlign w:val="center"/>
          </w:tcPr>
          <w:p w:rsidR="00713815" w:rsidRPr="00373F22" w:rsidRDefault="00713815" w:rsidP="0078018A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3F22">
              <w:rPr>
                <w:rFonts w:ascii="Times New Roman" w:hAnsi="Times New Roman"/>
                <w:sz w:val="24"/>
                <w:szCs w:val="24"/>
              </w:rPr>
              <w:t>87,0</w:t>
            </w:r>
          </w:p>
        </w:tc>
        <w:tc>
          <w:tcPr>
            <w:tcW w:w="1191" w:type="dxa"/>
            <w:vAlign w:val="center"/>
          </w:tcPr>
          <w:p w:rsidR="00713815" w:rsidRPr="00373F22" w:rsidRDefault="00713815" w:rsidP="0078018A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3F22">
              <w:rPr>
                <w:rFonts w:ascii="Times New Roman" w:hAnsi="Times New Roman"/>
                <w:sz w:val="24"/>
                <w:szCs w:val="24"/>
              </w:rPr>
              <w:t>87,0</w:t>
            </w:r>
          </w:p>
        </w:tc>
        <w:tc>
          <w:tcPr>
            <w:tcW w:w="1060" w:type="dxa"/>
            <w:vAlign w:val="center"/>
          </w:tcPr>
          <w:p w:rsidR="00713815" w:rsidRPr="00373F22" w:rsidRDefault="00713815" w:rsidP="0078018A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3F22">
              <w:rPr>
                <w:rFonts w:ascii="Times New Roman" w:hAnsi="Times New Roman"/>
                <w:sz w:val="24"/>
                <w:szCs w:val="24"/>
              </w:rPr>
              <w:t>629,0</w:t>
            </w:r>
          </w:p>
        </w:tc>
        <w:tc>
          <w:tcPr>
            <w:tcW w:w="913" w:type="dxa"/>
            <w:vAlign w:val="center"/>
          </w:tcPr>
          <w:p w:rsidR="00713815" w:rsidRPr="00373F22" w:rsidRDefault="00713815" w:rsidP="0078018A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3F22">
              <w:rPr>
                <w:rFonts w:ascii="Times New Roman" w:hAnsi="Times New Roman"/>
                <w:sz w:val="24"/>
                <w:szCs w:val="24"/>
              </w:rPr>
              <w:t>36,5</w:t>
            </w:r>
          </w:p>
        </w:tc>
        <w:tc>
          <w:tcPr>
            <w:tcW w:w="914" w:type="dxa"/>
            <w:vAlign w:val="center"/>
          </w:tcPr>
          <w:p w:rsidR="00713815" w:rsidRPr="00373F22" w:rsidRDefault="00713815" w:rsidP="0078018A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13815" w:rsidRPr="00373F22" w:rsidRDefault="00713815" w:rsidP="0078018A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3F22">
              <w:rPr>
                <w:rFonts w:ascii="Times New Roman" w:hAnsi="Times New Roman"/>
                <w:sz w:val="24"/>
                <w:szCs w:val="24"/>
              </w:rPr>
              <w:t>4,0</w:t>
            </w:r>
          </w:p>
        </w:tc>
        <w:tc>
          <w:tcPr>
            <w:tcW w:w="918" w:type="dxa"/>
            <w:vAlign w:val="center"/>
          </w:tcPr>
          <w:p w:rsidR="00713815" w:rsidRPr="00373F22" w:rsidRDefault="00713815" w:rsidP="0078018A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3F22">
              <w:rPr>
                <w:rFonts w:ascii="Times New Roman" w:hAnsi="Times New Roman"/>
                <w:sz w:val="24"/>
                <w:szCs w:val="24"/>
              </w:rPr>
              <w:t>88,0</w:t>
            </w:r>
          </w:p>
        </w:tc>
        <w:tc>
          <w:tcPr>
            <w:tcW w:w="1059" w:type="dxa"/>
            <w:vAlign w:val="center"/>
          </w:tcPr>
          <w:p w:rsidR="00713815" w:rsidRPr="00373F22" w:rsidRDefault="00713815" w:rsidP="0078018A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3F22">
              <w:rPr>
                <w:rFonts w:ascii="Times New Roman" w:hAnsi="Times New Roman"/>
                <w:sz w:val="24"/>
                <w:szCs w:val="24"/>
              </w:rPr>
              <w:t>500</w:t>
            </w:r>
          </w:p>
        </w:tc>
      </w:tr>
      <w:tr w:rsidR="00713815" w:rsidRPr="00373F22" w:rsidTr="0078018A">
        <w:tc>
          <w:tcPr>
            <w:tcW w:w="1671" w:type="dxa"/>
            <w:vAlign w:val="center"/>
          </w:tcPr>
          <w:p w:rsidR="00713815" w:rsidRPr="00373F22" w:rsidRDefault="00713815" w:rsidP="0078018A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 w:rsidRPr="00373F22">
              <w:rPr>
                <w:rFonts w:ascii="Times New Roman" w:hAnsi="Times New Roman"/>
                <w:sz w:val="24"/>
                <w:szCs w:val="24"/>
                <w:lang w:val="en-US"/>
              </w:rPr>
              <w:t>NaCl</w:t>
            </w:r>
            <w:proofErr w:type="spellEnd"/>
            <w:r w:rsidRPr="00373F2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(</w:t>
            </w:r>
            <w:r w:rsidRPr="00373F22">
              <w:rPr>
                <w:rFonts w:ascii="Times New Roman" w:hAnsi="Times New Roman"/>
                <w:sz w:val="24"/>
                <w:szCs w:val="24"/>
              </w:rPr>
              <w:t>мг</w:t>
            </w:r>
            <w:r w:rsidRPr="00373F22">
              <w:rPr>
                <w:rFonts w:ascii="Times New Roman" w:hAnsi="Times New Roman"/>
                <w:sz w:val="24"/>
                <w:szCs w:val="24"/>
                <w:lang w:val="en-US"/>
              </w:rPr>
              <w:t>/</w:t>
            </w:r>
            <w:proofErr w:type="spellStart"/>
            <w:r w:rsidRPr="00373F22">
              <w:rPr>
                <w:rFonts w:ascii="Times New Roman" w:hAnsi="Times New Roman"/>
                <w:sz w:val="24"/>
                <w:szCs w:val="24"/>
              </w:rPr>
              <w:t>дм</w:t>
            </w:r>
            <w:proofErr w:type="spellEnd"/>
            <w:r w:rsidRPr="00373F22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3</w:t>
            </w:r>
            <w:r w:rsidRPr="00373F22">
              <w:rPr>
                <w:rFonts w:ascii="Times New Roman" w:hAnsi="Times New Roman"/>
                <w:sz w:val="24"/>
                <w:szCs w:val="24"/>
                <w:lang w:val="en-US"/>
              </w:rPr>
              <w:t>)</w:t>
            </w:r>
          </w:p>
        </w:tc>
        <w:tc>
          <w:tcPr>
            <w:tcW w:w="1050" w:type="dxa"/>
            <w:vAlign w:val="center"/>
          </w:tcPr>
          <w:p w:rsidR="00713815" w:rsidRPr="00373F22" w:rsidRDefault="00713815" w:rsidP="0078018A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3F22">
              <w:rPr>
                <w:rFonts w:ascii="Times New Roman" w:hAnsi="Times New Roman"/>
                <w:sz w:val="24"/>
                <w:szCs w:val="24"/>
              </w:rPr>
              <w:t>172,7</w:t>
            </w:r>
          </w:p>
        </w:tc>
        <w:tc>
          <w:tcPr>
            <w:tcW w:w="889" w:type="dxa"/>
            <w:vAlign w:val="center"/>
          </w:tcPr>
          <w:p w:rsidR="00713815" w:rsidRPr="00373F22" w:rsidRDefault="00713815" w:rsidP="0078018A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3F22">
              <w:rPr>
                <w:rFonts w:ascii="Times New Roman" w:hAnsi="Times New Roman"/>
                <w:sz w:val="24"/>
                <w:szCs w:val="24"/>
              </w:rPr>
              <w:t>53,9</w:t>
            </w:r>
          </w:p>
        </w:tc>
        <w:tc>
          <w:tcPr>
            <w:tcW w:w="900" w:type="dxa"/>
            <w:vAlign w:val="center"/>
          </w:tcPr>
          <w:p w:rsidR="00713815" w:rsidRPr="00373F22" w:rsidRDefault="00713815" w:rsidP="0078018A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3F22">
              <w:rPr>
                <w:rFonts w:ascii="Times New Roman" w:hAnsi="Times New Roman"/>
                <w:sz w:val="24"/>
                <w:szCs w:val="24"/>
              </w:rPr>
              <w:t>41,9</w:t>
            </w:r>
          </w:p>
        </w:tc>
        <w:tc>
          <w:tcPr>
            <w:tcW w:w="824" w:type="dxa"/>
            <w:vAlign w:val="center"/>
          </w:tcPr>
          <w:p w:rsidR="00713815" w:rsidRPr="00373F22" w:rsidRDefault="00713815" w:rsidP="0078018A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3F22">
              <w:rPr>
                <w:rFonts w:ascii="Times New Roman" w:hAnsi="Times New Roman"/>
                <w:sz w:val="24"/>
                <w:szCs w:val="24"/>
              </w:rPr>
              <w:t>47,2</w:t>
            </w:r>
          </w:p>
        </w:tc>
        <w:tc>
          <w:tcPr>
            <w:tcW w:w="1049" w:type="dxa"/>
            <w:vAlign w:val="center"/>
          </w:tcPr>
          <w:p w:rsidR="00713815" w:rsidRPr="00373F22" w:rsidRDefault="00713815" w:rsidP="0078018A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3F22">
              <w:rPr>
                <w:rFonts w:ascii="Times New Roman" w:hAnsi="Times New Roman"/>
                <w:sz w:val="24"/>
                <w:szCs w:val="24"/>
              </w:rPr>
              <w:t>2816, 3</w:t>
            </w:r>
          </w:p>
        </w:tc>
        <w:tc>
          <w:tcPr>
            <w:tcW w:w="876" w:type="dxa"/>
            <w:vAlign w:val="center"/>
          </w:tcPr>
          <w:p w:rsidR="00713815" w:rsidRPr="00373F22" w:rsidRDefault="00713815" w:rsidP="0078018A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3F22">
              <w:rPr>
                <w:rFonts w:ascii="Times New Roman" w:hAnsi="Times New Roman"/>
                <w:sz w:val="24"/>
                <w:szCs w:val="24"/>
              </w:rPr>
              <w:t>1772,0</w:t>
            </w:r>
          </w:p>
        </w:tc>
        <w:tc>
          <w:tcPr>
            <w:tcW w:w="876" w:type="dxa"/>
            <w:vAlign w:val="center"/>
          </w:tcPr>
          <w:p w:rsidR="00713815" w:rsidRPr="00373F22" w:rsidRDefault="00713815" w:rsidP="0078018A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3F22">
              <w:rPr>
                <w:rFonts w:ascii="Times New Roman" w:hAnsi="Times New Roman"/>
                <w:sz w:val="24"/>
                <w:szCs w:val="24"/>
              </w:rPr>
              <w:t>2100,0</w:t>
            </w:r>
          </w:p>
        </w:tc>
        <w:tc>
          <w:tcPr>
            <w:tcW w:w="876" w:type="dxa"/>
            <w:vAlign w:val="center"/>
          </w:tcPr>
          <w:p w:rsidR="00713815" w:rsidRPr="00373F22" w:rsidRDefault="00713815" w:rsidP="0078018A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3F22">
              <w:rPr>
                <w:rFonts w:ascii="Times New Roman" w:hAnsi="Times New Roman"/>
                <w:sz w:val="24"/>
                <w:szCs w:val="24"/>
              </w:rPr>
              <w:t>2098,0</w:t>
            </w:r>
          </w:p>
        </w:tc>
        <w:tc>
          <w:tcPr>
            <w:tcW w:w="1094" w:type="dxa"/>
            <w:vAlign w:val="center"/>
          </w:tcPr>
          <w:p w:rsidR="00713815" w:rsidRPr="00373F22" w:rsidRDefault="00713815" w:rsidP="0078018A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3F22">
              <w:rPr>
                <w:rFonts w:ascii="Times New Roman" w:hAnsi="Times New Roman"/>
                <w:sz w:val="24"/>
                <w:szCs w:val="24"/>
              </w:rPr>
              <w:t>178,8</w:t>
            </w:r>
          </w:p>
        </w:tc>
        <w:tc>
          <w:tcPr>
            <w:tcW w:w="1191" w:type="dxa"/>
            <w:vAlign w:val="center"/>
          </w:tcPr>
          <w:p w:rsidR="00713815" w:rsidRPr="00373F22" w:rsidRDefault="00713815" w:rsidP="0078018A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3F22">
              <w:rPr>
                <w:rFonts w:ascii="Times New Roman" w:hAnsi="Times New Roman"/>
                <w:sz w:val="24"/>
                <w:szCs w:val="24"/>
              </w:rPr>
              <w:t>246,0</w:t>
            </w:r>
          </w:p>
        </w:tc>
        <w:tc>
          <w:tcPr>
            <w:tcW w:w="1060" w:type="dxa"/>
            <w:vAlign w:val="center"/>
          </w:tcPr>
          <w:p w:rsidR="00713815" w:rsidRPr="00373F22" w:rsidRDefault="00713815" w:rsidP="0078018A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3F22">
              <w:rPr>
                <w:rFonts w:ascii="Times New Roman" w:hAnsi="Times New Roman"/>
                <w:sz w:val="24"/>
                <w:szCs w:val="24"/>
              </w:rPr>
              <w:t>1016,0</w:t>
            </w:r>
          </w:p>
        </w:tc>
        <w:tc>
          <w:tcPr>
            <w:tcW w:w="913" w:type="dxa"/>
            <w:vAlign w:val="center"/>
          </w:tcPr>
          <w:p w:rsidR="00713815" w:rsidRPr="00373F22" w:rsidRDefault="00713815" w:rsidP="0078018A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3F22">
              <w:rPr>
                <w:rFonts w:ascii="Times New Roman" w:hAnsi="Times New Roman"/>
                <w:sz w:val="24"/>
                <w:szCs w:val="24"/>
              </w:rPr>
              <w:t>225,0</w:t>
            </w:r>
          </w:p>
        </w:tc>
        <w:tc>
          <w:tcPr>
            <w:tcW w:w="914" w:type="dxa"/>
            <w:vAlign w:val="center"/>
          </w:tcPr>
          <w:p w:rsidR="00713815" w:rsidRPr="00373F22" w:rsidRDefault="00713815" w:rsidP="0078018A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3F22">
              <w:rPr>
                <w:rFonts w:ascii="Times New Roman" w:hAnsi="Times New Roman"/>
                <w:sz w:val="24"/>
                <w:szCs w:val="24"/>
              </w:rPr>
              <w:t>150,1</w:t>
            </w:r>
          </w:p>
        </w:tc>
        <w:tc>
          <w:tcPr>
            <w:tcW w:w="918" w:type="dxa"/>
            <w:vAlign w:val="center"/>
          </w:tcPr>
          <w:p w:rsidR="00713815" w:rsidRPr="00373F22" w:rsidRDefault="00713815" w:rsidP="0078018A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3F22">
              <w:rPr>
                <w:rFonts w:ascii="Times New Roman" w:hAnsi="Times New Roman"/>
                <w:sz w:val="24"/>
                <w:szCs w:val="24"/>
              </w:rPr>
              <w:t>174,0</w:t>
            </w:r>
          </w:p>
        </w:tc>
        <w:tc>
          <w:tcPr>
            <w:tcW w:w="1059" w:type="dxa"/>
            <w:vAlign w:val="center"/>
          </w:tcPr>
          <w:p w:rsidR="00713815" w:rsidRPr="00373F22" w:rsidRDefault="00713815" w:rsidP="0078018A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373F22">
              <w:rPr>
                <w:rFonts w:ascii="Times New Roman" w:hAnsi="Times New Roman"/>
                <w:sz w:val="24"/>
                <w:szCs w:val="24"/>
              </w:rPr>
              <w:t>1000</w:t>
            </w:r>
            <w:r w:rsidRPr="00373F22">
              <w:rPr>
                <w:rFonts w:ascii="Times New Roman" w:hAnsi="Times New Roman"/>
                <w:sz w:val="24"/>
                <w:szCs w:val="24"/>
                <w:vertAlign w:val="superscript"/>
              </w:rPr>
              <w:t>*</w:t>
            </w:r>
          </w:p>
        </w:tc>
      </w:tr>
      <w:tr w:rsidR="00713815" w:rsidRPr="00373F22" w:rsidTr="0078018A">
        <w:tc>
          <w:tcPr>
            <w:tcW w:w="1671" w:type="dxa"/>
            <w:vAlign w:val="center"/>
          </w:tcPr>
          <w:p w:rsidR="00713815" w:rsidRPr="00373F22" w:rsidRDefault="00713815" w:rsidP="0078018A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373F22">
              <w:rPr>
                <w:rFonts w:ascii="Times New Roman" w:hAnsi="Times New Roman"/>
                <w:sz w:val="24"/>
                <w:szCs w:val="24"/>
              </w:rPr>
              <w:t>УЭП  (</w:t>
            </w:r>
            <w:proofErr w:type="spellStart"/>
            <w:r w:rsidRPr="00373F22">
              <w:rPr>
                <w:rFonts w:ascii="Times New Roman" w:hAnsi="Times New Roman"/>
                <w:sz w:val="24"/>
                <w:szCs w:val="24"/>
              </w:rPr>
              <w:t>мкСм</w:t>
            </w:r>
            <w:proofErr w:type="spellEnd"/>
            <w:r w:rsidRPr="00373F22">
              <w:rPr>
                <w:rFonts w:ascii="Times New Roman" w:hAnsi="Times New Roman"/>
                <w:sz w:val="24"/>
                <w:szCs w:val="24"/>
              </w:rPr>
              <w:t>/</w:t>
            </w:r>
            <w:proofErr w:type="gramStart"/>
            <w:r w:rsidRPr="00373F22">
              <w:rPr>
                <w:rFonts w:ascii="Times New Roman" w:hAnsi="Times New Roman"/>
                <w:sz w:val="24"/>
                <w:szCs w:val="24"/>
              </w:rPr>
              <w:t>см</w:t>
            </w:r>
            <w:proofErr w:type="gramEnd"/>
            <w:r w:rsidRPr="00373F22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050" w:type="dxa"/>
            <w:vAlign w:val="center"/>
          </w:tcPr>
          <w:p w:rsidR="00713815" w:rsidRPr="00373F22" w:rsidRDefault="00713815" w:rsidP="0078018A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3F22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89" w:type="dxa"/>
            <w:vAlign w:val="center"/>
          </w:tcPr>
          <w:p w:rsidR="00713815" w:rsidRPr="00373F22" w:rsidRDefault="00713815" w:rsidP="0078018A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3F22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  <w:tc>
          <w:tcPr>
            <w:tcW w:w="900" w:type="dxa"/>
            <w:vAlign w:val="center"/>
          </w:tcPr>
          <w:p w:rsidR="00713815" w:rsidRPr="00373F22" w:rsidRDefault="00713815" w:rsidP="0078018A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3F22">
              <w:rPr>
                <w:rFonts w:ascii="Times New Roman" w:hAnsi="Times New Roman"/>
                <w:sz w:val="24"/>
                <w:szCs w:val="24"/>
              </w:rPr>
              <w:t>89,2</w:t>
            </w:r>
          </w:p>
        </w:tc>
        <w:tc>
          <w:tcPr>
            <w:tcW w:w="824" w:type="dxa"/>
            <w:vAlign w:val="center"/>
          </w:tcPr>
          <w:p w:rsidR="00713815" w:rsidRPr="00373F22" w:rsidRDefault="00713815" w:rsidP="0078018A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3F22">
              <w:rPr>
                <w:rFonts w:ascii="Times New Roman" w:hAnsi="Times New Roman"/>
                <w:sz w:val="24"/>
                <w:szCs w:val="24"/>
              </w:rPr>
              <w:t>100,0</w:t>
            </w:r>
          </w:p>
        </w:tc>
        <w:tc>
          <w:tcPr>
            <w:tcW w:w="1049" w:type="dxa"/>
            <w:vAlign w:val="center"/>
          </w:tcPr>
          <w:p w:rsidR="00713815" w:rsidRPr="00373F22" w:rsidRDefault="00713815" w:rsidP="0078018A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3F22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76" w:type="dxa"/>
            <w:vAlign w:val="center"/>
          </w:tcPr>
          <w:p w:rsidR="00713815" w:rsidRPr="00373F22" w:rsidRDefault="00713815" w:rsidP="0078018A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3F22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  <w:tc>
          <w:tcPr>
            <w:tcW w:w="876" w:type="dxa"/>
            <w:vAlign w:val="center"/>
          </w:tcPr>
          <w:p w:rsidR="00713815" w:rsidRPr="00373F22" w:rsidRDefault="00713815" w:rsidP="0078018A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3F22">
              <w:rPr>
                <w:rFonts w:ascii="Times New Roman" w:hAnsi="Times New Roman"/>
                <w:sz w:val="24"/>
                <w:szCs w:val="24"/>
              </w:rPr>
              <w:t>4000,0</w:t>
            </w:r>
          </w:p>
        </w:tc>
        <w:tc>
          <w:tcPr>
            <w:tcW w:w="876" w:type="dxa"/>
            <w:vAlign w:val="center"/>
          </w:tcPr>
          <w:p w:rsidR="00713815" w:rsidRPr="00373F22" w:rsidRDefault="00713815" w:rsidP="0078018A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3F22">
              <w:rPr>
                <w:rFonts w:ascii="Times New Roman" w:hAnsi="Times New Roman"/>
                <w:sz w:val="24"/>
                <w:szCs w:val="24"/>
              </w:rPr>
              <w:t>4005,0</w:t>
            </w:r>
          </w:p>
        </w:tc>
        <w:tc>
          <w:tcPr>
            <w:tcW w:w="1094" w:type="dxa"/>
            <w:vAlign w:val="center"/>
          </w:tcPr>
          <w:p w:rsidR="00713815" w:rsidRPr="00373F22" w:rsidRDefault="00713815" w:rsidP="0078018A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3F22">
              <w:rPr>
                <w:rFonts w:ascii="Times New Roman" w:hAnsi="Times New Roman"/>
                <w:sz w:val="24"/>
                <w:szCs w:val="24"/>
              </w:rPr>
              <w:t>362,0</w:t>
            </w:r>
          </w:p>
        </w:tc>
        <w:tc>
          <w:tcPr>
            <w:tcW w:w="1191" w:type="dxa"/>
            <w:vAlign w:val="center"/>
          </w:tcPr>
          <w:p w:rsidR="00713815" w:rsidRPr="00373F22" w:rsidRDefault="00713815" w:rsidP="0078018A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3F22">
              <w:rPr>
                <w:rFonts w:ascii="Times New Roman" w:hAnsi="Times New Roman"/>
                <w:sz w:val="24"/>
                <w:szCs w:val="24"/>
              </w:rPr>
              <w:t>510,0</w:t>
            </w:r>
          </w:p>
        </w:tc>
        <w:tc>
          <w:tcPr>
            <w:tcW w:w="1060" w:type="dxa"/>
            <w:vAlign w:val="center"/>
          </w:tcPr>
          <w:p w:rsidR="00713815" w:rsidRPr="00373F22" w:rsidRDefault="00713815" w:rsidP="0078018A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3F22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13" w:type="dxa"/>
            <w:vAlign w:val="center"/>
          </w:tcPr>
          <w:p w:rsidR="00713815" w:rsidRPr="00373F22" w:rsidRDefault="00713815" w:rsidP="0078018A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3F22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  <w:tc>
          <w:tcPr>
            <w:tcW w:w="914" w:type="dxa"/>
            <w:vAlign w:val="center"/>
          </w:tcPr>
          <w:p w:rsidR="00713815" w:rsidRPr="00373F22" w:rsidRDefault="00713815" w:rsidP="0078018A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3F22">
              <w:rPr>
                <w:rFonts w:ascii="Times New Roman" w:hAnsi="Times New Roman"/>
                <w:sz w:val="24"/>
                <w:szCs w:val="24"/>
              </w:rPr>
              <w:t>314,0</w:t>
            </w:r>
          </w:p>
        </w:tc>
        <w:tc>
          <w:tcPr>
            <w:tcW w:w="918" w:type="dxa"/>
            <w:vAlign w:val="center"/>
          </w:tcPr>
          <w:p w:rsidR="00713815" w:rsidRPr="00373F22" w:rsidRDefault="00713815" w:rsidP="0078018A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3F22">
              <w:rPr>
                <w:rFonts w:ascii="Times New Roman" w:hAnsi="Times New Roman"/>
                <w:sz w:val="24"/>
                <w:szCs w:val="24"/>
              </w:rPr>
              <w:t>363,0</w:t>
            </w:r>
          </w:p>
        </w:tc>
        <w:tc>
          <w:tcPr>
            <w:tcW w:w="1059" w:type="dxa"/>
            <w:vAlign w:val="center"/>
          </w:tcPr>
          <w:p w:rsidR="00713815" w:rsidRPr="00373F22" w:rsidRDefault="00713815" w:rsidP="0078018A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373F22">
              <w:rPr>
                <w:rFonts w:ascii="Times New Roman" w:hAnsi="Times New Roman"/>
                <w:sz w:val="24"/>
                <w:szCs w:val="24"/>
              </w:rPr>
              <w:t>2000</w:t>
            </w:r>
            <w:r w:rsidRPr="00373F22">
              <w:rPr>
                <w:rFonts w:ascii="Times New Roman" w:hAnsi="Times New Roman"/>
                <w:sz w:val="24"/>
                <w:szCs w:val="24"/>
                <w:vertAlign w:val="superscript"/>
              </w:rPr>
              <w:t>*</w:t>
            </w:r>
          </w:p>
        </w:tc>
      </w:tr>
      <w:tr w:rsidR="00713815" w:rsidRPr="00373F22" w:rsidTr="0078018A">
        <w:tc>
          <w:tcPr>
            <w:tcW w:w="1671" w:type="dxa"/>
            <w:vAlign w:val="center"/>
          </w:tcPr>
          <w:p w:rsidR="00713815" w:rsidRPr="00373F22" w:rsidRDefault="00713815" w:rsidP="0078018A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 w:rsidRPr="00373F22">
              <w:rPr>
                <w:rFonts w:ascii="Times New Roman" w:hAnsi="Times New Roman"/>
                <w:sz w:val="24"/>
                <w:szCs w:val="24"/>
                <w:lang w:val="en-US"/>
              </w:rPr>
              <w:t>Mn</w:t>
            </w:r>
            <w:proofErr w:type="spellEnd"/>
            <w:r w:rsidRPr="00373F22">
              <w:rPr>
                <w:rFonts w:ascii="Times New Roman" w:hAnsi="Times New Roman"/>
                <w:sz w:val="24"/>
                <w:szCs w:val="24"/>
                <w:vertAlign w:val="superscript"/>
              </w:rPr>
              <w:t>2+</w:t>
            </w:r>
            <w:r w:rsidRPr="00373F22">
              <w:rPr>
                <w:rFonts w:ascii="Times New Roman" w:hAnsi="Times New Roman"/>
                <w:sz w:val="24"/>
                <w:szCs w:val="24"/>
              </w:rPr>
              <w:t xml:space="preserve"> (мг/дм</w:t>
            </w:r>
            <w:r w:rsidRPr="00373F22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 w:rsidRPr="00373F22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050" w:type="dxa"/>
            <w:vAlign w:val="center"/>
          </w:tcPr>
          <w:p w:rsidR="00713815" w:rsidRPr="00373F22" w:rsidRDefault="00713815" w:rsidP="0078018A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3F22">
              <w:rPr>
                <w:rFonts w:ascii="Times New Roman" w:hAnsi="Times New Roman"/>
                <w:sz w:val="24"/>
                <w:szCs w:val="24"/>
              </w:rPr>
              <w:t>&lt; 0, 01</w:t>
            </w:r>
          </w:p>
        </w:tc>
        <w:tc>
          <w:tcPr>
            <w:tcW w:w="889" w:type="dxa"/>
            <w:vAlign w:val="center"/>
          </w:tcPr>
          <w:p w:rsidR="00713815" w:rsidRPr="00373F22" w:rsidRDefault="00713815" w:rsidP="0078018A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3F22">
              <w:rPr>
                <w:rFonts w:ascii="Times New Roman" w:hAnsi="Times New Roman"/>
                <w:sz w:val="24"/>
                <w:szCs w:val="24"/>
              </w:rPr>
              <w:t>5,3</w:t>
            </w:r>
          </w:p>
        </w:tc>
        <w:tc>
          <w:tcPr>
            <w:tcW w:w="900" w:type="dxa"/>
            <w:vAlign w:val="center"/>
          </w:tcPr>
          <w:p w:rsidR="00713815" w:rsidRPr="00373F22" w:rsidRDefault="00713815" w:rsidP="0078018A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3F22">
              <w:rPr>
                <w:rFonts w:ascii="Times New Roman" w:hAnsi="Times New Roman"/>
                <w:sz w:val="24"/>
                <w:szCs w:val="24"/>
              </w:rPr>
              <w:t>0,14</w:t>
            </w:r>
          </w:p>
        </w:tc>
        <w:tc>
          <w:tcPr>
            <w:tcW w:w="824" w:type="dxa"/>
            <w:vAlign w:val="center"/>
          </w:tcPr>
          <w:p w:rsidR="00713815" w:rsidRPr="00373F22" w:rsidRDefault="00713815" w:rsidP="0078018A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3F22">
              <w:rPr>
                <w:rFonts w:ascii="Times New Roman" w:hAnsi="Times New Roman"/>
                <w:sz w:val="24"/>
                <w:szCs w:val="24"/>
              </w:rPr>
              <w:t>0,12</w:t>
            </w:r>
          </w:p>
        </w:tc>
        <w:tc>
          <w:tcPr>
            <w:tcW w:w="1049" w:type="dxa"/>
            <w:vAlign w:val="center"/>
          </w:tcPr>
          <w:p w:rsidR="00713815" w:rsidRPr="00373F22" w:rsidRDefault="00713815" w:rsidP="0078018A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3F22">
              <w:rPr>
                <w:rFonts w:ascii="Times New Roman" w:hAnsi="Times New Roman"/>
                <w:sz w:val="24"/>
                <w:szCs w:val="24"/>
              </w:rPr>
              <w:t>8,1</w:t>
            </w:r>
          </w:p>
        </w:tc>
        <w:tc>
          <w:tcPr>
            <w:tcW w:w="876" w:type="dxa"/>
            <w:vAlign w:val="center"/>
          </w:tcPr>
          <w:p w:rsidR="00713815" w:rsidRPr="00373F22" w:rsidRDefault="00713815" w:rsidP="0078018A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3F22">
              <w:rPr>
                <w:rFonts w:ascii="Times New Roman" w:hAnsi="Times New Roman"/>
                <w:sz w:val="24"/>
                <w:szCs w:val="24"/>
              </w:rPr>
              <w:t>8,4</w:t>
            </w:r>
          </w:p>
        </w:tc>
        <w:tc>
          <w:tcPr>
            <w:tcW w:w="876" w:type="dxa"/>
            <w:vAlign w:val="center"/>
          </w:tcPr>
          <w:p w:rsidR="00713815" w:rsidRPr="00373F22" w:rsidRDefault="00713815" w:rsidP="0078018A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3F22">
              <w:rPr>
                <w:rFonts w:ascii="Times New Roman" w:hAnsi="Times New Roman"/>
                <w:sz w:val="24"/>
                <w:szCs w:val="24"/>
              </w:rPr>
              <w:t>2,75</w:t>
            </w:r>
          </w:p>
        </w:tc>
        <w:tc>
          <w:tcPr>
            <w:tcW w:w="876" w:type="dxa"/>
            <w:vAlign w:val="center"/>
          </w:tcPr>
          <w:p w:rsidR="00713815" w:rsidRPr="00373F22" w:rsidRDefault="00713815" w:rsidP="0078018A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3F22">
              <w:rPr>
                <w:rFonts w:ascii="Times New Roman" w:hAnsi="Times New Roman"/>
                <w:sz w:val="24"/>
                <w:szCs w:val="24"/>
              </w:rPr>
              <w:t>21,46</w:t>
            </w:r>
          </w:p>
        </w:tc>
        <w:tc>
          <w:tcPr>
            <w:tcW w:w="1094" w:type="dxa"/>
            <w:vAlign w:val="center"/>
          </w:tcPr>
          <w:p w:rsidR="00713815" w:rsidRPr="00373F22" w:rsidRDefault="00713815" w:rsidP="0078018A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3F22">
              <w:rPr>
                <w:rFonts w:ascii="Times New Roman" w:hAnsi="Times New Roman"/>
                <w:sz w:val="24"/>
                <w:szCs w:val="24"/>
              </w:rPr>
              <w:t>0,08</w:t>
            </w:r>
          </w:p>
        </w:tc>
        <w:tc>
          <w:tcPr>
            <w:tcW w:w="1191" w:type="dxa"/>
            <w:vAlign w:val="center"/>
          </w:tcPr>
          <w:p w:rsidR="00713815" w:rsidRPr="00373F22" w:rsidRDefault="00713815" w:rsidP="0078018A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3F22">
              <w:rPr>
                <w:rFonts w:ascii="Times New Roman" w:hAnsi="Times New Roman"/>
                <w:sz w:val="24"/>
                <w:szCs w:val="24"/>
              </w:rPr>
              <w:t>0,08</w:t>
            </w:r>
          </w:p>
        </w:tc>
        <w:tc>
          <w:tcPr>
            <w:tcW w:w="1060" w:type="dxa"/>
            <w:vAlign w:val="center"/>
          </w:tcPr>
          <w:p w:rsidR="00713815" w:rsidRPr="00373F22" w:rsidRDefault="00713815" w:rsidP="0078018A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3F22">
              <w:rPr>
                <w:rFonts w:ascii="Times New Roman" w:hAnsi="Times New Roman"/>
                <w:sz w:val="24"/>
                <w:szCs w:val="24"/>
              </w:rPr>
              <w:t>2,57</w:t>
            </w:r>
          </w:p>
        </w:tc>
        <w:tc>
          <w:tcPr>
            <w:tcW w:w="913" w:type="dxa"/>
            <w:vAlign w:val="center"/>
          </w:tcPr>
          <w:p w:rsidR="00713815" w:rsidRPr="00373F22" w:rsidRDefault="00713815" w:rsidP="0078018A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3F22">
              <w:rPr>
                <w:rFonts w:ascii="Times New Roman" w:hAnsi="Times New Roman"/>
                <w:sz w:val="24"/>
                <w:szCs w:val="24"/>
              </w:rPr>
              <w:t>0,23</w:t>
            </w:r>
          </w:p>
        </w:tc>
        <w:tc>
          <w:tcPr>
            <w:tcW w:w="914" w:type="dxa"/>
            <w:vAlign w:val="center"/>
          </w:tcPr>
          <w:p w:rsidR="00713815" w:rsidRPr="00373F22" w:rsidRDefault="00713815" w:rsidP="0078018A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3F22">
              <w:rPr>
                <w:rFonts w:ascii="Times New Roman" w:hAnsi="Times New Roman"/>
                <w:sz w:val="24"/>
                <w:szCs w:val="24"/>
              </w:rPr>
              <w:t>0,25</w:t>
            </w:r>
          </w:p>
        </w:tc>
        <w:tc>
          <w:tcPr>
            <w:tcW w:w="918" w:type="dxa"/>
            <w:vAlign w:val="center"/>
          </w:tcPr>
          <w:p w:rsidR="00713815" w:rsidRPr="00373F22" w:rsidRDefault="00713815" w:rsidP="0078018A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3F22">
              <w:rPr>
                <w:rFonts w:ascii="Times New Roman" w:hAnsi="Times New Roman"/>
                <w:sz w:val="24"/>
                <w:szCs w:val="24"/>
              </w:rPr>
              <w:t>0,05</w:t>
            </w:r>
          </w:p>
        </w:tc>
        <w:tc>
          <w:tcPr>
            <w:tcW w:w="1059" w:type="dxa"/>
            <w:vAlign w:val="center"/>
          </w:tcPr>
          <w:p w:rsidR="00713815" w:rsidRPr="00373F22" w:rsidRDefault="00713815" w:rsidP="0078018A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3F22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</w:tr>
    </w:tbl>
    <w:p w:rsidR="00713815" w:rsidRDefault="00713815" w:rsidP="00713815">
      <w:pPr>
        <w:tabs>
          <w:tab w:val="left" w:pos="3576"/>
        </w:tabs>
        <w:spacing w:after="0" w:line="360" w:lineRule="auto"/>
        <w:ind w:firstLine="851"/>
        <w:jc w:val="center"/>
        <w:rPr>
          <w:rFonts w:ascii="Times New Roman" w:hAnsi="Times New Roman"/>
          <w:sz w:val="24"/>
          <w:szCs w:val="24"/>
        </w:rPr>
      </w:pPr>
    </w:p>
    <w:p w:rsidR="00713815" w:rsidRPr="00373F22" w:rsidRDefault="00713815" w:rsidP="00713815">
      <w:pPr>
        <w:tabs>
          <w:tab w:val="left" w:pos="3576"/>
        </w:tabs>
        <w:spacing w:after="0" w:line="360" w:lineRule="auto"/>
        <w:ind w:firstLine="851"/>
        <w:jc w:val="center"/>
        <w:rPr>
          <w:rFonts w:ascii="Times New Roman" w:hAnsi="Times New Roman"/>
          <w:sz w:val="24"/>
          <w:szCs w:val="24"/>
        </w:rPr>
      </w:pPr>
    </w:p>
    <w:p w:rsidR="00713815" w:rsidRDefault="00713815" w:rsidP="00713815">
      <w:pPr>
        <w:tabs>
          <w:tab w:val="left" w:pos="5364"/>
        </w:tabs>
        <w:spacing w:after="0" w:line="360" w:lineRule="auto"/>
        <w:ind w:firstLine="851"/>
        <w:rPr>
          <w:rFonts w:ascii="Times New Roman" w:hAnsi="Times New Roman"/>
          <w:sz w:val="24"/>
          <w:szCs w:val="24"/>
        </w:rPr>
      </w:pPr>
      <w:r w:rsidRPr="00373F22">
        <w:rPr>
          <w:rFonts w:ascii="Times New Roman" w:hAnsi="Times New Roman"/>
          <w:sz w:val="24"/>
          <w:szCs w:val="24"/>
        </w:rPr>
        <w:t>Примечание: * - СанПиН 1.2.3685-21</w:t>
      </w:r>
      <w:r>
        <w:rPr>
          <w:rFonts w:ascii="Times New Roman" w:hAnsi="Times New Roman"/>
          <w:sz w:val="24"/>
          <w:szCs w:val="24"/>
        </w:rPr>
        <w:tab/>
      </w:r>
    </w:p>
    <w:p w:rsidR="00713815" w:rsidRDefault="00713815" w:rsidP="00713815">
      <w:pPr>
        <w:tabs>
          <w:tab w:val="left" w:pos="5364"/>
        </w:tabs>
        <w:spacing w:after="0" w:line="360" w:lineRule="auto"/>
        <w:ind w:firstLine="851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Приложение 15.</w:t>
      </w:r>
    </w:p>
    <w:p w:rsidR="00713815" w:rsidRPr="00373F22" w:rsidRDefault="00713815" w:rsidP="00713815">
      <w:pPr>
        <w:tabs>
          <w:tab w:val="left" w:pos="3576"/>
        </w:tabs>
        <w:spacing w:after="0" w:line="360" w:lineRule="auto"/>
        <w:ind w:firstLine="851"/>
        <w:jc w:val="center"/>
        <w:rPr>
          <w:rFonts w:ascii="Times New Roman" w:hAnsi="Times New Roman"/>
          <w:sz w:val="24"/>
          <w:szCs w:val="24"/>
        </w:rPr>
      </w:pPr>
      <w:r w:rsidRPr="00373F22">
        <w:rPr>
          <w:rFonts w:ascii="Times New Roman" w:hAnsi="Times New Roman"/>
          <w:sz w:val="24"/>
          <w:szCs w:val="24"/>
        </w:rPr>
        <w:t>Химический анализ грунта вблизи бывшей шахты «Скальная»</w:t>
      </w:r>
    </w:p>
    <w:tbl>
      <w:tblPr>
        <w:tblStyle w:val="a4"/>
        <w:tblW w:w="14992" w:type="dxa"/>
        <w:tblLook w:val="04A0" w:firstRow="1" w:lastRow="0" w:firstColumn="1" w:lastColumn="0" w:noHBand="0" w:noVBand="1"/>
      </w:tblPr>
      <w:tblGrid>
        <w:gridCol w:w="2033"/>
        <w:gridCol w:w="1182"/>
        <w:gridCol w:w="2002"/>
        <w:gridCol w:w="6"/>
        <w:gridCol w:w="1260"/>
        <w:gridCol w:w="6"/>
        <w:gridCol w:w="1412"/>
        <w:gridCol w:w="1840"/>
        <w:gridCol w:w="1408"/>
        <w:gridCol w:w="10"/>
        <w:gridCol w:w="1709"/>
        <w:gridCol w:w="2124"/>
      </w:tblGrid>
      <w:tr w:rsidR="00713815" w:rsidRPr="00373F22" w:rsidTr="0078018A">
        <w:trPr>
          <w:trHeight w:val="1086"/>
        </w:trPr>
        <w:tc>
          <w:tcPr>
            <w:tcW w:w="3215" w:type="dxa"/>
            <w:gridSpan w:val="2"/>
            <w:vAlign w:val="center"/>
          </w:tcPr>
          <w:p w:rsidR="00713815" w:rsidRPr="00373F22" w:rsidRDefault="00713815" w:rsidP="00713815">
            <w:pPr>
              <w:tabs>
                <w:tab w:val="left" w:pos="3576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3F22">
              <w:rPr>
                <w:rFonts w:ascii="Times New Roman" w:hAnsi="Times New Roman"/>
                <w:sz w:val="24"/>
                <w:szCs w:val="24"/>
              </w:rPr>
              <w:t>№ пробы</w:t>
            </w:r>
          </w:p>
        </w:tc>
        <w:tc>
          <w:tcPr>
            <w:tcW w:w="2002" w:type="dxa"/>
            <w:vAlign w:val="center"/>
          </w:tcPr>
          <w:p w:rsidR="00713815" w:rsidRPr="00373F22" w:rsidRDefault="00713815" w:rsidP="00713815">
            <w:pPr>
              <w:tabs>
                <w:tab w:val="left" w:pos="3576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3F22">
              <w:rPr>
                <w:rFonts w:ascii="Times New Roman" w:hAnsi="Times New Roman"/>
                <w:sz w:val="24"/>
                <w:szCs w:val="24"/>
              </w:rPr>
              <w:t xml:space="preserve">Берег </w:t>
            </w:r>
            <w:proofErr w:type="spellStart"/>
            <w:r w:rsidRPr="00373F22">
              <w:rPr>
                <w:rFonts w:ascii="Times New Roman" w:hAnsi="Times New Roman"/>
                <w:sz w:val="24"/>
                <w:szCs w:val="24"/>
              </w:rPr>
              <w:t>техпруда</w:t>
            </w:r>
            <w:proofErr w:type="spellEnd"/>
            <w:r w:rsidRPr="00373F22">
              <w:rPr>
                <w:rFonts w:ascii="Times New Roman" w:hAnsi="Times New Roman"/>
                <w:sz w:val="24"/>
                <w:szCs w:val="24"/>
              </w:rPr>
              <w:t xml:space="preserve"> (400 м от отвалов)</w:t>
            </w:r>
          </w:p>
        </w:tc>
        <w:tc>
          <w:tcPr>
            <w:tcW w:w="1266" w:type="dxa"/>
            <w:gridSpan w:val="2"/>
            <w:vAlign w:val="center"/>
          </w:tcPr>
          <w:p w:rsidR="00713815" w:rsidRPr="00373F22" w:rsidRDefault="00713815" w:rsidP="00713815">
            <w:pPr>
              <w:tabs>
                <w:tab w:val="left" w:pos="3576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3F22">
              <w:rPr>
                <w:rFonts w:ascii="Times New Roman" w:hAnsi="Times New Roman"/>
                <w:sz w:val="24"/>
                <w:szCs w:val="24"/>
              </w:rPr>
              <w:t>Отвалы</w:t>
            </w:r>
          </w:p>
        </w:tc>
        <w:tc>
          <w:tcPr>
            <w:tcW w:w="1418" w:type="dxa"/>
            <w:gridSpan w:val="2"/>
            <w:vAlign w:val="center"/>
          </w:tcPr>
          <w:p w:rsidR="00713815" w:rsidRPr="00373F22" w:rsidRDefault="00713815" w:rsidP="00713815">
            <w:pPr>
              <w:tabs>
                <w:tab w:val="left" w:pos="3576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3F22">
              <w:rPr>
                <w:rFonts w:ascii="Times New Roman" w:hAnsi="Times New Roman"/>
                <w:sz w:val="24"/>
                <w:szCs w:val="24"/>
              </w:rPr>
              <w:t>150 м на юг от отвалов</w:t>
            </w:r>
          </w:p>
        </w:tc>
        <w:tc>
          <w:tcPr>
            <w:tcW w:w="1840" w:type="dxa"/>
            <w:vAlign w:val="center"/>
          </w:tcPr>
          <w:p w:rsidR="00713815" w:rsidRPr="00373F22" w:rsidRDefault="00713815" w:rsidP="00713815">
            <w:pPr>
              <w:tabs>
                <w:tab w:val="left" w:pos="3576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3F22">
              <w:rPr>
                <w:rFonts w:ascii="Times New Roman" w:hAnsi="Times New Roman"/>
                <w:sz w:val="24"/>
                <w:szCs w:val="24"/>
              </w:rPr>
              <w:t>200 м на юг от отвалов</w:t>
            </w:r>
          </w:p>
        </w:tc>
        <w:tc>
          <w:tcPr>
            <w:tcW w:w="1418" w:type="dxa"/>
            <w:gridSpan w:val="2"/>
            <w:vAlign w:val="center"/>
          </w:tcPr>
          <w:p w:rsidR="00713815" w:rsidRPr="00373F22" w:rsidRDefault="00713815" w:rsidP="00713815">
            <w:pPr>
              <w:tabs>
                <w:tab w:val="left" w:pos="3576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3F22">
              <w:rPr>
                <w:rFonts w:ascii="Times New Roman" w:hAnsi="Times New Roman"/>
                <w:sz w:val="24"/>
                <w:szCs w:val="24"/>
              </w:rPr>
              <w:t>200 м на запад от отвалов</w:t>
            </w:r>
          </w:p>
        </w:tc>
        <w:tc>
          <w:tcPr>
            <w:tcW w:w="1709" w:type="dxa"/>
            <w:vAlign w:val="center"/>
          </w:tcPr>
          <w:p w:rsidR="00713815" w:rsidRPr="00373F22" w:rsidRDefault="00713815" w:rsidP="00713815">
            <w:pPr>
              <w:tabs>
                <w:tab w:val="left" w:pos="3576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3F22">
              <w:rPr>
                <w:rFonts w:ascii="Times New Roman" w:hAnsi="Times New Roman"/>
                <w:sz w:val="24"/>
                <w:szCs w:val="24"/>
              </w:rPr>
              <w:t>300 м от отвалов на запад (огород)</w:t>
            </w:r>
          </w:p>
        </w:tc>
        <w:tc>
          <w:tcPr>
            <w:tcW w:w="2124" w:type="dxa"/>
            <w:vAlign w:val="center"/>
          </w:tcPr>
          <w:p w:rsidR="00713815" w:rsidRPr="00373F22" w:rsidRDefault="00713815" w:rsidP="00713815">
            <w:pPr>
              <w:tabs>
                <w:tab w:val="left" w:pos="3576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3F22">
              <w:rPr>
                <w:rFonts w:ascii="Times New Roman" w:hAnsi="Times New Roman"/>
                <w:sz w:val="24"/>
                <w:szCs w:val="24"/>
              </w:rPr>
              <w:t>ПДК</w:t>
            </w:r>
          </w:p>
        </w:tc>
      </w:tr>
      <w:tr w:rsidR="00713815" w:rsidRPr="00373F22" w:rsidTr="0078018A">
        <w:tc>
          <w:tcPr>
            <w:tcW w:w="3215" w:type="dxa"/>
            <w:gridSpan w:val="2"/>
            <w:vAlign w:val="center"/>
          </w:tcPr>
          <w:p w:rsidR="00713815" w:rsidRPr="00373F22" w:rsidRDefault="00713815" w:rsidP="00713815">
            <w:pPr>
              <w:tabs>
                <w:tab w:val="left" w:pos="3576"/>
              </w:tabs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373F22">
              <w:rPr>
                <w:rFonts w:ascii="Times New Roman" w:hAnsi="Times New Roman"/>
                <w:sz w:val="24"/>
                <w:szCs w:val="24"/>
                <w:lang w:val="en-US"/>
              </w:rPr>
              <w:t>pH</w:t>
            </w:r>
          </w:p>
        </w:tc>
        <w:tc>
          <w:tcPr>
            <w:tcW w:w="2002" w:type="dxa"/>
            <w:vAlign w:val="center"/>
          </w:tcPr>
          <w:p w:rsidR="00713815" w:rsidRPr="00373F22" w:rsidRDefault="00713815" w:rsidP="00713815">
            <w:pPr>
              <w:tabs>
                <w:tab w:val="left" w:pos="3576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3F22">
              <w:rPr>
                <w:rFonts w:ascii="Times New Roman" w:hAnsi="Times New Roman"/>
                <w:sz w:val="24"/>
                <w:szCs w:val="24"/>
              </w:rPr>
              <w:t>6,5</w:t>
            </w:r>
          </w:p>
        </w:tc>
        <w:tc>
          <w:tcPr>
            <w:tcW w:w="1266" w:type="dxa"/>
            <w:gridSpan w:val="2"/>
            <w:vAlign w:val="center"/>
          </w:tcPr>
          <w:p w:rsidR="00713815" w:rsidRPr="00373F22" w:rsidRDefault="00713815" w:rsidP="00713815">
            <w:pPr>
              <w:tabs>
                <w:tab w:val="left" w:pos="3576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3F22">
              <w:rPr>
                <w:rFonts w:ascii="Times New Roman" w:hAnsi="Times New Roman"/>
                <w:sz w:val="24"/>
                <w:szCs w:val="24"/>
              </w:rPr>
              <w:t>4,8</w:t>
            </w:r>
          </w:p>
        </w:tc>
        <w:tc>
          <w:tcPr>
            <w:tcW w:w="1418" w:type="dxa"/>
            <w:gridSpan w:val="2"/>
            <w:vAlign w:val="center"/>
          </w:tcPr>
          <w:p w:rsidR="00713815" w:rsidRPr="00373F22" w:rsidRDefault="00713815" w:rsidP="00713815">
            <w:pPr>
              <w:tabs>
                <w:tab w:val="left" w:pos="3576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3F22">
              <w:rPr>
                <w:rFonts w:ascii="Times New Roman" w:hAnsi="Times New Roman"/>
                <w:sz w:val="24"/>
                <w:szCs w:val="24"/>
              </w:rPr>
              <w:t>6,3</w:t>
            </w:r>
          </w:p>
        </w:tc>
        <w:tc>
          <w:tcPr>
            <w:tcW w:w="1840" w:type="dxa"/>
            <w:vAlign w:val="center"/>
          </w:tcPr>
          <w:p w:rsidR="00713815" w:rsidRPr="00373F22" w:rsidRDefault="00713815" w:rsidP="00713815">
            <w:pPr>
              <w:tabs>
                <w:tab w:val="left" w:pos="3576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3F22">
              <w:rPr>
                <w:rFonts w:ascii="Times New Roman" w:hAnsi="Times New Roman"/>
                <w:sz w:val="24"/>
                <w:szCs w:val="24"/>
              </w:rPr>
              <w:t>7,1</w:t>
            </w:r>
          </w:p>
        </w:tc>
        <w:tc>
          <w:tcPr>
            <w:tcW w:w="1418" w:type="dxa"/>
            <w:gridSpan w:val="2"/>
            <w:vAlign w:val="center"/>
          </w:tcPr>
          <w:p w:rsidR="00713815" w:rsidRPr="00373F22" w:rsidRDefault="00713815" w:rsidP="00713815">
            <w:pPr>
              <w:tabs>
                <w:tab w:val="left" w:pos="3576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3F22">
              <w:rPr>
                <w:rFonts w:ascii="Times New Roman" w:hAnsi="Times New Roman"/>
                <w:sz w:val="24"/>
                <w:szCs w:val="24"/>
              </w:rPr>
              <w:t>6,1</w:t>
            </w:r>
          </w:p>
        </w:tc>
        <w:tc>
          <w:tcPr>
            <w:tcW w:w="1709" w:type="dxa"/>
            <w:vAlign w:val="center"/>
          </w:tcPr>
          <w:p w:rsidR="00713815" w:rsidRPr="00373F22" w:rsidRDefault="00713815" w:rsidP="00713815">
            <w:pPr>
              <w:tabs>
                <w:tab w:val="left" w:pos="3576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3F22">
              <w:rPr>
                <w:rFonts w:ascii="Times New Roman" w:hAnsi="Times New Roman"/>
                <w:sz w:val="24"/>
                <w:szCs w:val="24"/>
              </w:rPr>
              <w:t>4,3</w:t>
            </w:r>
          </w:p>
        </w:tc>
        <w:tc>
          <w:tcPr>
            <w:tcW w:w="2124" w:type="dxa"/>
            <w:vAlign w:val="center"/>
          </w:tcPr>
          <w:p w:rsidR="00713815" w:rsidRPr="00373F22" w:rsidRDefault="00713815" w:rsidP="00713815">
            <w:pPr>
              <w:tabs>
                <w:tab w:val="left" w:pos="3576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3F22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121A77" w:rsidRPr="00373F22" w:rsidTr="0078018A">
        <w:tc>
          <w:tcPr>
            <w:tcW w:w="2033" w:type="dxa"/>
            <w:vMerge w:val="restart"/>
            <w:vAlign w:val="center"/>
          </w:tcPr>
          <w:p w:rsidR="00121A77" w:rsidRPr="00373F22" w:rsidRDefault="00121A77" w:rsidP="00713815">
            <w:pPr>
              <w:tabs>
                <w:tab w:val="left" w:pos="3576"/>
              </w:tabs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</w:t>
            </w:r>
            <w:r w:rsidRPr="00373F22">
              <w:rPr>
                <w:rFonts w:ascii="Times New Roman" w:hAnsi="Times New Roman"/>
                <w:sz w:val="24"/>
                <w:szCs w:val="24"/>
              </w:rPr>
              <w:t>инерализация</w:t>
            </w:r>
          </w:p>
        </w:tc>
        <w:tc>
          <w:tcPr>
            <w:tcW w:w="1182" w:type="dxa"/>
            <w:vAlign w:val="center"/>
          </w:tcPr>
          <w:p w:rsidR="00121A77" w:rsidRPr="00121A77" w:rsidRDefault="00121A77">
            <w:pPr>
              <w:pStyle w:val="ae"/>
              <w:tabs>
                <w:tab w:val="left" w:pos="3576"/>
              </w:tabs>
              <w:spacing w:before="0" w:beforeAutospacing="0" w:after="160" w:afterAutospacing="0" w:line="254" w:lineRule="auto"/>
              <w:rPr>
                <w:szCs w:val="36"/>
              </w:rPr>
            </w:pPr>
            <w:proofErr w:type="spellStart"/>
            <w:r w:rsidRPr="00121A77">
              <w:rPr>
                <w:color w:val="000000" w:themeColor="text1"/>
                <w:kern w:val="24"/>
                <w:szCs w:val="32"/>
                <w:lang w:val="en-US"/>
              </w:rPr>
              <w:t>NaCl</w:t>
            </w:r>
            <w:proofErr w:type="spellEnd"/>
            <w:r w:rsidRPr="00121A77">
              <w:rPr>
                <w:color w:val="000000" w:themeColor="text1"/>
                <w:kern w:val="24"/>
                <w:szCs w:val="32"/>
              </w:rPr>
              <w:t xml:space="preserve"> (мг/кг)</w:t>
            </w:r>
          </w:p>
        </w:tc>
        <w:tc>
          <w:tcPr>
            <w:tcW w:w="2002" w:type="dxa"/>
            <w:vAlign w:val="center"/>
          </w:tcPr>
          <w:p w:rsidR="00121A77" w:rsidRPr="00121A77" w:rsidRDefault="00121A77">
            <w:pPr>
              <w:pStyle w:val="ae"/>
              <w:tabs>
                <w:tab w:val="left" w:pos="3576"/>
              </w:tabs>
              <w:spacing w:before="0" w:beforeAutospacing="0" w:after="160" w:afterAutospacing="0" w:line="254" w:lineRule="auto"/>
              <w:jc w:val="center"/>
              <w:rPr>
                <w:szCs w:val="36"/>
              </w:rPr>
            </w:pPr>
            <w:r w:rsidRPr="00121A77">
              <w:rPr>
                <w:color w:val="000000" w:themeColor="text1"/>
                <w:kern w:val="24"/>
                <w:szCs w:val="32"/>
              </w:rPr>
              <w:t>280,5</w:t>
            </w:r>
          </w:p>
        </w:tc>
        <w:tc>
          <w:tcPr>
            <w:tcW w:w="1266" w:type="dxa"/>
            <w:gridSpan w:val="2"/>
            <w:vAlign w:val="center"/>
          </w:tcPr>
          <w:p w:rsidR="00121A77" w:rsidRPr="00121A77" w:rsidRDefault="00121A77">
            <w:pPr>
              <w:pStyle w:val="ae"/>
              <w:tabs>
                <w:tab w:val="left" w:pos="3576"/>
              </w:tabs>
              <w:spacing w:before="0" w:beforeAutospacing="0" w:after="160" w:afterAutospacing="0" w:line="254" w:lineRule="auto"/>
              <w:jc w:val="center"/>
              <w:rPr>
                <w:szCs w:val="36"/>
              </w:rPr>
            </w:pPr>
            <w:r w:rsidRPr="00121A77">
              <w:rPr>
                <w:color w:val="000000" w:themeColor="text1"/>
                <w:kern w:val="24"/>
                <w:szCs w:val="32"/>
              </w:rPr>
              <w:t>2690,0</w:t>
            </w:r>
          </w:p>
        </w:tc>
        <w:tc>
          <w:tcPr>
            <w:tcW w:w="1418" w:type="dxa"/>
            <w:gridSpan w:val="2"/>
            <w:vAlign w:val="center"/>
          </w:tcPr>
          <w:p w:rsidR="00121A77" w:rsidRPr="00121A77" w:rsidRDefault="00121A77">
            <w:pPr>
              <w:pStyle w:val="ae"/>
              <w:tabs>
                <w:tab w:val="left" w:pos="3576"/>
              </w:tabs>
              <w:spacing w:before="0" w:beforeAutospacing="0" w:after="160" w:afterAutospacing="0" w:line="254" w:lineRule="auto"/>
              <w:jc w:val="center"/>
              <w:rPr>
                <w:szCs w:val="36"/>
              </w:rPr>
            </w:pPr>
            <w:r w:rsidRPr="00121A77">
              <w:rPr>
                <w:color w:val="000000" w:themeColor="text1"/>
                <w:kern w:val="24"/>
                <w:szCs w:val="32"/>
              </w:rPr>
              <w:t>1625,0</w:t>
            </w:r>
          </w:p>
        </w:tc>
        <w:tc>
          <w:tcPr>
            <w:tcW w:w="1840" w:type="dxa"/>
            <w:vAlign w:val="center"/>
          </w:tcPr>
          <w:p w:rsidR="00121A77" w:rsidRPr="00121A77" w:rsidRDefault="00121A77">
            <w:pPr>
              <w:pStyle w:val="ae"/>
              <w:tabs>
                <w:tab w:val="left" w:pos="3576"/>
              </w:tabs>
              <w:spacing w:before="0" w:beforeAutospacing="0" w:after="160" w:afterAutospacing="0" w:line="254" w:lineRule="auto"/>
              <w:jc w:val="center"/>
              <w:rPr>
                <w:szCs w:val="36"/>
              </w:rPr>
            </w:pPr>
            <w:r w:rsidRPr="00121A77">
              <w:rPr>
                <w:color w:val="000000" w:themeColor="text1"/>
                <w:kern w:val="24"/>
                <w:szCs w:val="32"/>
              </w:rPr>
              <w:t>160,5</w:t>
            </w:r>
          </w:p>
        </w:tc>
        <w:tc>
          <w:tcPr>
            <w:tcW w:w="1418" w:type="dxa"/>
            <w:gridSpan w:val="2"/>
            <w:vAlign w:val="center"/>
          </w:tcPr>
          <w:p w:rsidR="00121A77" w:rsidRPr="00121A77" w:rsidRDefault="00121A77">
            <w:pPr>
              <w:pStyle w:val="ae"/>
              <w:tabs>
                <w:tab w:val="left" w:pos="3576"/>
              </w:tabs>
              <w:spacing w:before="0" w:beforeAutospacing="0" w:after="160" w:afterAutospacing="0" w:line="254" w:lineRule="auto"/>
              <w:jc w:val="center"/>
              <w:rPr>
                <w:szCs w:val="36"/>
              </w:rPr>
            </w:pPr>
            <w:r w:rsidRPr="00121A77">
              <w:rPr>
                <w:color w:val="000000" w:themeColor="text1"/>
                <w:kern w:val="24"/>
                <w:szCs w:val="32"/>
              </w:rPr>
              <w:t>217,5</w:t>
            </w:r>
          </w:p>
        </w:tc>
        <w:tc>
          <w:tcPr>
            <w:tcW w:w="1709" w:type="dxa"/>
            <w:vAlign w:val="center"/>
          </w:tcPr>
          <w:p w:rsidR="00121A77" w:rsidRPr="00121A77" w:rsidRDefault="00121A77">
            <w:pPr>
              <w:pStyle w:val="ae"/>
              <w:tabs>
                <w:tab w:val="left" w:pos="3576"/>
              </w:tabs>
              <w:spacing w:before="0" w:beforeAutospacing="0" w:after="160" w:afterAutospacing="0" w:line="254" w:lineRule="auto"/>
              <w:jc w:val="center"/>
              <w:rPr>
                <w:szCs w:val="36"/>
              </w:rPr>
            </w:pPr>
            <w:r w:rsidRPr="00121A77">
              <w:rPr>
                <w:color w:val="000000" w:themeColor="text1"/>
                <w:kern w:val="24"/>
                <w:szCs w:val="32"/>
              </w:rPr>
              <w:t>310,5</w:t>
            </w:r>
          </w:p>
        </w:tc>
        <w:tc>
          <w:tcPr>
            <w:tcW w:w="2124" w:type="dxa"/>
            <w:vAlign w:val="center"/>
          </w:tcPr>
          <w:p w:rsidR="00121A77" w:rsidRPr="00373F22" w:rsidRDefault="00121A77" w:rsidP="00713815">
            <w:pPr>
              <w:tabs>
                <w:tab w:val="left" w:pos="3576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3F22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713815" w:rsidRPr="00373F22" w:rsidTr="0078018A">
        <w:tc>
          <w:tcPr>
            <w:tcW w:w="2033" w:type="dxa"/>
            <w:vMerge/>
            <w:vAlign w:val="center"/>
          </w:tcPr>
          <w:p w:rsidR="00713815" w:rsidRPr="00373F22" w:rsidRDefault="00713815" w:rsidP="00713815">
            <w:pPr>
              <w:tabs>
                <w:tab w:val="left" w:pos="3576"/>
              </w:tabs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2" w:type="dxa"/>
            <w:vAlign w:val="center"/>
          </w:tcPr>
          <w:p w:rsidR="00713815" w:rsidRPr="00373F22" w:rsidRDefault="00572A12" w:rsidP="00713815">
            <w:pPr>
              <w:tabs>
                <w:tab w:val="left" w:pos="3576"/>
              </w:tabs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УЭП </w:t>
            </w:r>
            <w:proofErr w:type="spellStart"/>
            <w:r w:rsidR="00713815" w:rsidRPr="00373F22">
              <w:rPr>
                <w:rFonts w:ascii="Times New Roman" w:hAnsi="Times New Roman"/>
                <w:sz w:val="24"/>
                <w:szCs w:val="24"/>
              </w:rPr>
              <w:t>мСм</w:t>
            </w:r>
            <w:proofErr w:type="spellEnd"/>
            <w:r w:rsidR="00713815" w:rsidRPr="00373F22">
              <w:rPr>
                <w:rFonts w:ascii="Times New Roman" w:hAnsi="Times New Roman"/>
                <w:sz w:val="24"/>
                <w:szCs w:val="24"/>
              </w:rPr>
              <w:t>/</w:t>
            </w:r>
            <w:proofErr w:type="gramStart"/>
            <w:r w:rsidR="00713815" w:rsidRPr="00373F22">
              <w:rPr>
                <w:rFonts w:ascii="Times New Roman" w:hAnsi="Times New Roman"/>
                <w:sz w:val="24"/>
                <w:szCs w:val="24"/>
              </w:rPr>
              <w:t>см</w:t>
            </w:r>
            <w:proofErr w:type="gramEnd"/>
          </w:p>
        </w:tc>
        <w:tc>
          <w:tcPr>
            <w:tcW w:w="2002" w:type="dxa"/>
            <w:vAlign w:val="center"/>
          </w:tcPr>
          <w:p w:rsidR="00713815" w:rsidRPr="00373F22" w:rsidRDefault="00713815" w:rsidP="00713815">
            <w:pPr>
              <w:tabs>
                <w:tab w:val="left" w:pos="3576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3F22">
              <w:rPr>
                <w:rFonts w:ascii="Times New Roman" w:hAnsi="Times New Roman"/>
                <w:sz w:val="24"/>
                <w:szCs w:val="24"/>
              </w:rPr>
              <w:t>119,0</w:t>
            </w:r>
          </w:p>
        </w:tc>
        <w:tc>
          <w:tcPr>
            <w:tcW w:w="1266" w:type="dxa"/>
            <w:gridSpan w:val="2"/>
            <w:tcBorders>
              <w:right w:val="single" w:sz="4" w:space="0" w:color="auto"/>
            </w:tcBorders>
            <w:vAlign w:val="center"/>
          </w:tcPr>
          <w:p w:rsidR="00713815" w:rsidRPr="00373F22" w:rsidRDefault="00713815" w:rsidP="00713815">
            <w:pPr>
              <w:tabs>
                <w:tab w:val="left" w:pos="3576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3F22">
              <w:rPr>
                <w:rFonts w:ascii="Times New Roman" w:hAnsi="Times New Roman"/>
                <w:sz w:val="24"/>
                <w:szCs w:val="24"/>
              </w:rPr>
              <w:t>1094,0</w:t>
            </w:r>
          </w:p>
        </w:tc>
        <w:tc>
          <w:tcPr>
            <w:tcW w:w="1418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3815" w:rsidRPr="00373F22" w:rsidRDefault="00713815" w:rsidP="00713815">
            <w:pPr>
              <w:tabs>
                <w:tab w:val="left" w:pos="3576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3F22">
              <w:rPr>
                <w:rFonts w:ascii="Times New Roman" w:hAnsi="Times New Roman"/>
                <w:sz w:val="24"/>
                <w:szCs w:val="24"/>
              </w:rPr>
              <w:t>682,0</w:t>
            </w:r>
          </w:p>
        </w:tc>
        <w:tc>
          <w:tcPr>
            <w:tcW w:w="184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3815" w:rsidRPr="00373F22" w:rsidRDefault="00713815" w:rsidP="00713815">
            <w:pPr>
              <w:tabs>
                <w:tab w:val="left" w:pos="3576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3F22">
              <w:rPr>
                <w:rFonts w:ascii="Times New Roman" w:hAnsi="Times New Roman"/>
                <w:sz w:val="24"/>
                <w:szCs w:val="24"/>
              </w:rPr>
              <w:t>69,0</w:t>
            </w:r>
          </w:p>
        </w:tc>
        <w:tc>
          <w:tcPr>
            <w:tcW w:w="1418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13815" w:rsidRPr="00373F22" w:rsidRDefault="00713815" w:rsidP="00713815">
            <w:pPr>
              <w:tabs>
                <w:tab w:val="left" w:pos="3576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3F22">
              <w:rPr>
                <w:rFonts w:ascii="Times New Roman" w:hAnsi="Times New Roman"/>
                <w:sz w:val="24"/>
                <w:szCs w:val="24"/>
              </w:rPr>
              <w:t>93,0</w:t>
            </w:r>
          </w:p>
        </w:tc>
        <w:tc>
          <w:tcPr>
            <w:tcW w:w="1709" w:type="dxa"/>
            <w:tcBorders>
              <w:left w:val="single" w:sz="4" w:space="0" w:color="auto"/>
            </w:tcBorders>
            <w:vAlign w:val="center"/>
          </w:tcPr>
          <w:p w:rsidR="00713815" w:rsidRPr="00373F22" w:rsidRDefault="00713815" w:rsidP="00713815">
            <w:pPr>
              <w:tabs>
                <w:tab w:val="left" w:pos="3576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3F22">
              <w:rPr>
                <w:rFonts w:ascii="Times New Roman" w:hAnsi="Times New Roman"/>
                <w:sz w:val="24"/>
                <w:szCs w:val="24"/>
              </w:rPr>
              <w:t>132,0</w:t>
            </w:r>
          </w:p>
        </w:tc>
        <w:tc>
          <w:tcPr>
            <w:tcW w:w="2124" w:type="dxa"/>
            <w:vAlign w:val="center"/>
          </w:tcPr>
          <w:p w:rsidR="00713815" w:rsidRPr="00373F22" w:rsidRDefault="00713815" w:rsidP="00713815">
            <w:pPr>
              <w:tabs>
                <w:tab w:val="left" w:pos="3576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3F22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78018A" w:rsidRPr="00373F22" w:rsidTr="0078018A">
        <w:tc>
          <w:tcPr>
            <w:tcW w:w="3215" w:type="dxa"/>
            <w:gridSpan w:val="2"/>
            <w:vAlign w:val="center"/>
          </w:tcPr>
          <w:p w:rsidR="0078018A" w:rsidRPr="00373F22" w:rsidRDefault="0078018A" w:rsidP="00713815">
            <w:pPr>
              <w:tabs>
                <w:tab w:val="left" w:pos="3576"/>
              </w:tabs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73F22">
              <w:rPr>
                <w:rFonts w:ascii="Times New Roman" w:hAnsi="Times New Roman"/>
                <w:sz w:val="24"/>
                <w:szCs w:val="24"/>
                <w:lang w:val="en-US"/>
              </w:rPr>
              <w:t>Mn</w:t>
            </w:r>
            <w:proofErr w:type="spellEnd"/>
            <w:r w:rsidRPr="00373F22">
              <w:rPr>
                <w:rFonts w:ascii="Times New Roman" w:hAnsi="Times New Roman"/>
                <w:sz w:val="24"/>
                <w:szCs w:val="24"/>
                <w:vertAlign w:val="superscript"/>
              </w:rPr>
              <w:t>2+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(мг/кг</w:t>
            </w:r>
            <w:r w:rsidRPr="00373F22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2008" w:type="dxa"/>
            <w:gridSpan w:val="2"/>
            <w:tcBorders>
              <w:right w:val="single" w:sz="4" w:space="0" w:color="auto"/>
            </w:tcBorders>
            <w:vAlign w:val="center"/>
          </w:tcPr>
          <w:p w:rsidR="0078018A" w:rsidRPr="00373F22" w:rsidRDefault="0078018A" w:rsidP="00713815">
            <w:pPr>
              <w:tabs>
                <w:tab w:val="left" w:pos="3576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1044,0</w:t>
            </w:r>
          </w:p>
        </w:tc>
        <w:tc>
          <w:tcPr>
            <w:tcW w:w="1266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8018A" w:rsidRPr="00373F22" w:rsidRDefault="0078018A" w:rsidP="00713815">
            <w:pPr>
              <w:tabs>
                <w:tab w:val="left" w:pos="3576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1600,0</w:t>
            </w:r>
          </w:p>
        </w:tc>
        <w:tc>
          <w:tcPr>
            <w:tcW w:w="141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8018A" w:rsidRPr="00373F22" w:rsidRDefault="0078018A" w:rsidP="0078018A">
            <w:pPr>
              <w:tabs>
                <w:tab w:val="left" w:pos="3576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100,0</w:t>
            </w:r>
          </w:p>
        </w:tc>
        <w:tc>
          <w:tcPr>
            <w:tcW w:w="184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8018A" w:rsidRPr="00373F22" w:rsidRDefault="0078018A" w:rsidP="00713815">
            <w:pPr>
              <w:tabs>
                <w:tab w:val="left" w:pos="3576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нпо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*</w:t>
            </w:r>
          </w:p>
        </w:tc>
        <w:tc>
          <w:tcPr>
            <w:tcW w:w="140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8018A" w:rsidRPr="00373F22" w:rsidRDefault="0078018A" w:rsidP="00713815">
            <w:pPr>
              <w:tabs>
                <w:tab w:val="left" w:pos="3576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443,0</w:t>
            </w:r>
          </w:p>
        </w:tc>
        <w:tc>
          <w:tcPr>
            <w:tcW w:w="1719" w:type="dxa"/>
            <w:gridSpan w:val="2"/>
            <w:tcBorders>
              <w:left w:val="single" w:sz="4" w:space="0" w:color="auto"/>
            </w:tcBorders>
            <w:vAlign w:val="center"/>
          </w:tcPr>
          <w:p w:rsidR="0078018A" w:rsidRPr="00373F22" w:rsidRDefault="0078018A" w:rsidP="00713815">
            <w:pPr>
              <w:tabs>
                <w:tab w:val="left" w:pos="3576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274,0</w:t>
            </w:r>
          </w:p>
        </w:tc>
        <w:tc>
          <w:tcPr>
            <w:tcW w:w="2124" w:type="dxa"/>
            <w:vAlign w:val="center"/>
          </w:tcPr>
          <w:p w:rsidR="0078018A" w:rsidRPr="00373F22" w:rsidRDefault="0078018A" w:rsidP="00713815">
            <w:pPr>
              <w:tabs>
                <w:tab w:val="left" w:pos="3576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3F22">
              <w:rPr>
                <w:rFonts w:ascii="Times New Roman" w:hAnsi="Times New Roman"/>
                <w:sz w:val="24"/>
                <w:szCs w:val="24"/>
                <w:lang w:val="en-US"/>
              </w:rPr>
              <w:t>pH</w:t>
            </w:r>
            <w:r w:rsidR="00971D39">
              <w:rPr>
                <w:rFonts w:ascii="Times New Roman" w:hAnsi="Times New Roman"/>
                <w:sz w:val="24"/>
                <w:szCs w:val="24"/>
              </w:rPr>
              <w:t xml:space="preserve"> 4,0 (30</w:t>
            </w:r>
            <w:r w:rsidRPr="00373F22">
              <w:rPr>
                <w:rFonts w:ascii="Times New Roman" w:hAnsi="Times New Roman"/>
                <w:sz w:val="24"/>
                <w:szCs w:val="24"/>
              </w:rPr>
              <w:t>0)</w:t>
            </w:r>
          </w:p>
          <w:p w:rsidR="0078018A" w:rsidRPr="00373F22" w:rsidRDefault="0078018A" w:rsidP="00713815">
            <w:pPr>
              <w:tabs>
                <w:tab w:val="left" w:pos="3576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3F22">
              <w:rPr>
                <w:rFonts w:ascii="Times New Roman" w:hAnsi="Times New Roman"/>
                <w:sz w:val="24"/>
                <w:szCs w:val="24"/>
                <w:lang w:val="en-US"/>
              </w:rPr>
              <w:t>pH</w:t>
            </w:r>
            <w:r w:rsidR="00971D39">
              <w:rPr>
                <w:rFonts w:ascii="Times New Roman" w:hAnsi="Times New Roman"/>
                <w:sz w:val="24"/>
                <w:szCs w:val="24"/>
              </w:rPr>
              <w:t xml:space="preserve"> 5,1-6,0 (40</w:t>
            </w:r>
            <w:r w:rsidRPr="00373F22">
              <w:rPr>
                <w:rFonts w:ascii="Times New Roman" w:hAnsi="Times New Roman"/>
                <w:sz w:val="24"/>
                <w:szCs w:val="24"/>
              </w:rPr>
              <w:t>0)</w:t>
            </w:r>
          </w:p>
          <w:p w:rsidR="0078018A" w:rsidRPr="00373F22" w:rsidRDefault="0078018A" w:rsidP="00713815">
            <w:pPr>
              <w:tabs>
                <w:tab w:val="left" w:pos="3576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3F22">
              <w:rPr>
                <w:rFonts w:ascii="Times New Roman" w:hAnsi="Times New Roman"/>
                <w:sz w:val="24"/>
                <w:szCs w:val="24"/>
                <w:lang w:val="en-US"/>
              </w:rPr>
              <w:t>pH&gt;</w:t>
            </w:r>
            <w:r w:rsidR="00971D39">
              <w:rPr>
                <w:rFonts w:ascii="Times New Roman" w:hAnsi="Times New Roman"/>
                <w:sz w:val="24"/>
                <w:szCs w:val="24"/>
              </w:rPr>
              <w:t>6,0 (50</w:t>
            </w:r>
            <w:r w:rsidRPr="00373F22">
              <w:rPr>
                <w:rFonts w:ascii="Times New Roman" w:hAnsi="Times New Roman"/>
                <w:sz w:val="24"/>
                <w:szCs w:val="24"/>
              </w:rPr>
              <w:t>0)</w:t>
            </w:r>
          </w:p>
        </w:tc>
      </w:tr>
    </w:tbl>
    <w:p w:rsidR="00713815" w:rsidRDefault="00713815" w:rsidP="00713815">
      <w:pPr>
        <w:tabs>
          <w:tab w:val="left" w:pos="3316"/>
        </w:tabs>
        <w:spacing w:after="0" w:line="360" w:lineRule="auto"/>
        <w:ind w:firstLine="851"/>
        <w:jc w:val="center"/>
        <w:rPr>
          <w:rFonts w:ascii="Times New Roman" w:hAnsi="Times New Roman"/>
          <w:sz w:val="24"/>
          <w:szCs w:val="24"/>
        </w:rPr>
      </w:pPr>
    </w:p>
    <w:p w:rsidR="0078018A" w:rsidRPr="00373F22" w:rsidRDefault="0078018A" w:rsidP="0078018A">
      <w:pPr>
        <w:tabs>
          <w:tab w:val="left" w:pos="3316"/>
        </w:tabs>
        <w:spacing w:after="0" w:line="360" w:lineRule="auto"/>
        <w:ind w:firstLine="85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Примечание: </w:t>
      </w:r>
      <m:oMath>
        <m:r>
          <w:rPr>
            <w:rFonts w:ascii="Cambria Math" w:hAnsi="Cambria Math"/>
            <w:sz w:val="24"/>
            <w:szCs w:val="24"/>
          </w:rPr>
          <m:t>*</m:t>
        </m:r>
      </m:oMath>
      <w:r>
        <w:rPr>
          <w:rFonts w:ascii="Times New Roman" w:hAnsi="Times New Roman"/>
          <w:sz w:val="24"/>
          <w:szCs w:val="24"/>
        </w:rPr>
        <w:t xml:space="preserve"> - ниже предела обнаружения</w:t>
      </w:r>
    </w:p>
    <w:sectPr w:rsidR="0078018A" w:rsidRPr="00373F22" w:rsidSect="006F1AA1">
      <w:pgSz w:w="16838" w:h="11906" w:orient="landscape"/>
      <w:pgMar w:top="1418" w:right="1134" w:bottom="141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04607" w:rsidRDefault="00A04607" w:rsidP="00FD591F">
      <w:pPr>
        <w:spacing w:after="0" w:line="240" w:lineRule="auto"/>
      </w:pPr>
      <w:r>
        <w:separator/>
      </w:r>
    </w:p>
  </w:endnote>
  <w:endnote w:type="continuationSeparator" w:id="0">
    <w:p w:rsidR="00A04607" w:rsidRDefault="00A04607" w:rsidP="00FD59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97354887"/>
      <w:docPartObj>
        <w:docPartGallery w:val="Page Numbers (Bottom of Page)"/>
        <w:docPartUnique/>
      </w:docPartObj>
    </w:sdtPr>
    <w:sdtContent>
      <w:p w:rsidR="00CF2B6E" w:rsidRDefault="00CF2B6E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86EB2">
          <w:rPr>
            <w:noProof/>
          </w:rPr>
          <w:t>20</w:t>
        </w:r>
        <w:r>
          <w:rPr>
            <w:noProof/>
          </w:rPr>
          <w:fldChar w:fldCharType="end"/>
        </w:r>
      </w:p>
    </w:sdtContent>
  </w:sdt>
  <w:p w:rsidR="00CF2B6E" w:rsidRDefault="00CF2B6E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04607" w:rsidRDefault="00A04607" w:rsidP="00FD591F">
      <w:pPr>
        <w:spacing w:after="0" w:line="240" w:lineRule="auto"/>
      </w:pPr>
      <w:r>
        <w:separator/>
      </w:r>
    </w:p>
  </w:footnote>
  <w:footnote w:type="continuationSeparator" w:id="0">
    <w:p w:rsidR="00A04607" w:rsidRDefault="00A04607" w:rsidP="00FD59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2B6E" w:rsidRDefault="00CF2B6E">
    <w:pPr>
      <w:pStyle w:val="a5"/>
      <w:jc w:val="center"/>
    </w:pPr>
  </w:p>
  <w:p w:rsidR="00CF2B6E" w:rsidRDefault="00CF2B6E">
    <w:pPr>
      <w:pStyle w:val="a5"/>
    </w:pPr>
  </w:p>
  <w:p w:rsidR="00CF2B6E" w:rsidRDefault="00CF2B6E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64583004"/>
      <w:docPartObj>
        <w:docPartGallery w:val="Page Numbers (Top of Page)"/>
        <w:docPartUnique/>
      </w:docPartObj>
    </w:sdtPr>
    <w:sdtContent>
      <w:p w:rsidR="00CF2B6E" w:rsidRDefault="00CF2B6E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24</w:t>
        </w:r>
        <w:r>
          <w:rPr>
            <w:noProof/>
          </w:rPr>
          <w:fldChar w:fldCharType="end"/>
        </w:r>
      </w:p>
    </w:sdtContent>
  </w:sdt>
  <w:p w:rsidR="00CF2B6E" w:rsidRDefault="00CF2B6E">
    <w:pPr>
      <w:pStyle w:val="a5"/>
    </w:pPr>
  </w:p>
  <w:p w:rsidR="00CF2B6E" w:rsidRDefault="00CF2B6E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3E0385"/>
    <w:multiLevelType w:val="hybridMultilevel"/>
    <w:tmpl w:val="5C1293CE"/>
    <w:lvl w:ilvl="0" w:tplc="0419000F">
      <w:start w:val="1"/>
      <w:numFmt w:val="decimal"/>
      <w:lvlText w:val="%1."/>
      <w:lvlJc w:val="left"/>
      <w:pPr>
        <w:ind w:left="721" w:hanging="360"/>
      </w:pPr>
    </w:lvl>
    <w:lvl w:ilvl="1" w:tplc="04190019" w:tentative="1">
      <w:start w:val="1"/>
      <w:numFmt w:val="lowerLetter"/>
      <w:lvlText w:val="%2."/>
      <w:lvlJc w:val="left"/>
      <w:pPr>
        <w:ind w:left="1441" w:hanging="360"/>
      </w:pPr>
    </w:lvl>
    <w:lvl w:ilvl="2" w:tplc="0419001B" w:tentative="1">
      <w:start w:val="1"/>
      <w:numFmt w:val="lowerRoman"/>
      <w:lvlText w:val="%3."/>
      <w:lvlJc w:val="right"/>
      <w:pPr>
        <w:ind w:left="2161" w:hanging="180"/>
      </w:pPr>
    </w:lvl>
    <w:lvl w:ilvl="3" w:tplc="0419000F" w:tentative="1">
      <w:start w:val="1"/>
      <w:numFmt w:val="decimal"/>
      <w:lvlText w:val="%4."/>
      <w:lvlJc w:val="left"/>
      <w:pPr>
        <w:ind w:left="2881" w:hanging="360"/>
      </w:pPr>
    </w:lvl>
    <w:lvl w:ilvl="4" w:tplc="04190019" w:tentative="1">
      <w:start w:val="1"/>
      <w:numFmt w:val="lowerLetter"/>
      <w:lvlText w:val="%5."/>
      <w:lvlJc w:val="left"/>
      <w:pPr>
        <w:ind w:left="3601" w:hanging="360"/>
      </w:pPr>
    </w:lvl>
    <w:lvl w:ilvl="5" w:tplc="0419001B" w:tentative="1">
      <w:start w:val="1"/>
      <w:numFmt w:val="lowerRoman"/>
      <w:lvlText w:val="%6."/>
      <w:lvlJc w:val="right"/>
      <w:pPr>
        <w:ind w:left="4321" w:hanging="180"/>
      </w:pPr>
    </w:lvl>
    <w:lvl w:ilvl="6" w:tplc="0419000F" w:tentative="1">
      <w:start w:val="1"/>
      <w:numFmt w:val="decimal"/>
      <w:lvlText w:val="%7."/>
      <w:lvlJc w:val="left"/>
      <w:pPr>
        <w:ind w:left="5041" w:hanging="360"/>
      </w:pPr>
    </w:lvl>
    <w:lvl w:ilvl="7" w:tplc="04190019" w:tentative="1">
      <w:start w:val="1"/>
      <w:numFmt w:val="lowerLetter"/>
      <w:lvlText w:val="%8."/>
      <w:lvlJc w:val="left"/>
      <w:pPr>
        <w:ind w:left="5761" w:hanging="360"/>
      </w:pPr>
    </w:lvl>
    <w:lvl w:ilvl="8" w:tplc="0419001B" w:tentative="1">
      <w:start w:val="1"/>
      <w:numFmt w:val="lowerRoman"/>
      <w:lvlText w:val="%9."/>
      <w:lvlJc w:val="right"/>
      <w:pPr>
        <w:ind w:left="6481" w:hanging="180"/>
      </w:pPr>
    </w:lvl>
  </w:abstractNum>
  <w:abstractNum w:abstractNumId="1">
    <w:nsid w:val="21126894"/>
    <w:multiLevelType w:val="hybridMultilevel"/>
    <w:tmpl w:val="7586F2DE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22140CC9"/>
    <w:multiLevelType w:val="hybridMultilevel"/>
    <w:tmpl w:val="85FECEF6"/>
    <w:lvl w:ilvl="0" w:tplc="D122A42A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648" w:hanging="360"/>
      </w:pPr>
    </w:lvl>
    <w:lvl w:ilvl="2" w:tplc="0419001B">
      <w:start w:val="1"/>
      <w:numFmt w:val="lowerRoman"/>
      <w:lvlText w:val="%3."/>
      <w:lvlJc w:val="right"/>
      <w:pPr>
        <w:ind w:left="2368" w:hanging="180"/>
      </w:pPr>
    </w:lvl>
    <w:lvl w:ilvl="3" w:tplc="0419000F">
      <w:start w:val="1"/>
      <w:numFmt w:val="decimal"/>
      <w:lvlText w:val="%4."/>
      <w:lvlJc w:val="left"/>
      <w:pPr>
        <w:ind w:left="3088" w:hanging="360"/>
      </w:pPr>
    </w:lvl>
    <w:lvl w:ilvl="4" w:tplc="04190019">
      <w:start w:val="1"/>
      <w:numFmt w:val="lowerLetter"/>
      <w:lvlText w:val="%5."/>
      <w:lvlJc w:val="left"/>
      <w:pPr>
        <w:ind w:left="3808" w:hanging="360"/>
      </w:pPr>
    </w:lvl>
    <w:lvl w:ilvl="5" w:tplc="0419001B">
      <w:start w:val="1"/>
      <w:numFmt w:val="lowerRoman"/>
      <w:lvlText w:val="%6."/>
      <w:lvlJc w:val="right"/>
      <w:pPr>
        <w:ind w:left="4528" w:hanging="180"/>
      </w:pPr>
    </w:lvl>
    <w:lvl w:ilvl="6" w:tplc="0419000F">
      <w:start w:val="1"/>
      <w:numFmt w:val="decimal"/>
      <w:lvlText w:val="%7."/>
      <w:lvlJc w:val="left"/>
      <w:pPr>
        <w:ind w:left="5248" w:hanging="360"/>
      </w:pPr>
    </w:lvl>
    <w:lvl w:ilvl="7" w:tplc="04190019">
      <w:start w:val="1"/>
      <w:numFmt w:val="lowerLetter"/>
      <w:lvlText w:val="%8."/>
      <w:lvlJc w:val="left"/>
      <w:pPr>
        <w:ind w:left="5968" w:hanging="360"/>
      </w:pPr>
    </w:lvl>
    <w:lvl w:ilvl="8" w:tplc="0419001B">
      <w:start w:val="1"/>
      <w:numFmt w:val="lowerRoman"/>
      <w:lvlText w:val="%9."/>
      <w:lvlJc w:val="right"/>
      <w:pPr>
        <w:ind w:left="6688" w:hanging="180"/>
      </w:pPr>
    </w:lvl>
  </w:abstractNum>
  <w:abstractNum w:abstractNumId="3">
    <w:nsid w:val="3ABF6712"/>
    <w:multiLevelType w:val="hybridMultilevel"/>
    <w:tmpl w:val="E2463E1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EA73D85"/>
    <w:multiLevelType w:val="multilevel"/>
    <w:tmpl w:val="1004CD18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7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3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31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91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9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51" w:hanging="1800"/>
      </w:pPr>
      <w:rPr>
        <w:rFonts w:hint="default"/>
      </w:rPr>
    </w:lvl>
  </w:abstractNum>
  <w:abstractNum w:abstractNumId="5">
    <w:nsid w:val="55526A89"/>
    <w:multiLevelType w:val="multilevel"/>
    <w:tmpl w:val="C6F67906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eastAsia="Calibri" w:hAnsi="Times New Roman" w:cs="Times New Roman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>
    <w:nsid w:val="6B416135"/>
    <w:multiLevelType w:val="hybridMultilevel"/>
    <w:tmpl w:val="2E526E50"/>
    <w:lvl w:ilvl="0" w:tplc="429847EA">
      <w:start w:val="1"/>
      <w:numFmt w:val="decimal"/>
      <w:lvlText w:val="%1)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7">
    <w:nsid w:val="7A502FC1"/>
    <w:multiLevelType w:val="multilevel"/>
    <w:tmpl w:val="6DA4912A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571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931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931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291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651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651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011" w:hanging="2160"/>
      </w:pPr>
      <w:rPr>
        <w:rFonts w:cs="Times New Roman" w:hint="default"/>
      </w:rPr>
    </w:lvl>
  </w:abstractNum>
  <w:num w:numId="1">
    <w:abstractNumId w:val="0"/>
  </w:num>
  <w:num w:numId="2">
    <w:abstractNumId w:val="5"/>
  </w:num>
  <w:num w:numId="3">
    <w:abstractNumId w:val="4"/>
  </w:num>
  <w:num w:numId="4">
    <w:abstractNumId w:val="7"/>
  </w:num>
  <w:num w:numId="5">
    <w:abstractNumId w:val="3"/>
  </w:num>
  <w:num w:numId="6">
    <w:abstractNumId w:val="1"/>
  </w:num>
  <w:num w:numId="7">
    <w:abstractNumId w:val="6"/>
  </w:num>
  <w:num w:numId="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065DB"/>
    <w:rsid w:val="0000402F"/>
    <w:rsid w:val="00020192"/>
    <w:rsid w:val="00020DD1"/>
    <w:rsid w:val="00023052"/>
    <w:rsid w:val="000233AD"/>
    <w:rsid w:val="00024EB6"/>
    <w:rsid w:val="000334D0"/>
    <w:rsid w:val="0003526C"/>
    <w:rsid w:val="00035378"/>
    <w:rsid w:val="000474F5"/>
    <w:rsid w:val="00055EBB"/>
    <w:rsid w:val="00062D0D"/>
    <w:rsid w:val="00063219"/>
    <w:rsid w:val="00071C9D"/>
    <w:rsid w:val="00072B2C"/>
    <w:rsid w:val="00077AEC"/>
    <w:rsid w:val="00094883"/>
    <w:rsid w:val="0009544C"/>
    <w:rsid w:val="000A34B5"/>
    <w:rsid w:val="000B1D99"/>
    <w:rsid w:val="000C0CEB"/>
    <w:rsid w:val="000C14FD"/>
    <w:rsid w:val="000C54FA"/>
    <w:rsid w:val="000E3B6D"/>
    <w:rsid w:val="000E58DB"/>
    <w:rsid w:val="000E7085"/>
    <w:rsid w:val="000F29D1"/>
    <w:rsid w:val="000F73DA"/>
    <w:rsid w:val="0011461F"/>
    <w:rsid w:val="00120927"/>
    <w:rsid w:val="00121A77"/>
    <w:rsid w:val="00141755"/>
    <w:rsid w:val="00146EB4"/>
    <w:rsid w:val="0016573D"/>
    <w:rsid w:val="0017066B"/>
    <w:rsid w:val="00181E3E"/>
    <w:rsid w:val="00182DC1"/>
    <w:rsid w:val="0018587B"/>
    <w:rsid w:val="00190A0A"/>
    <w:rsid w:val="00191C2D"/>
    <w:rsid w:val="001925A2"/>
    <w:rsid w:val="001C2633"/>
    <w:rsid w:val="001C448F"/>
    <w:rsid w:val="001C4A07"/>
    <w:rsid w:val="001C7298"/>
    <w:rsid w:val="001C72F4"/>
    <w:rsid w:val="001C7386"/>
    <w:rsid w:val="001C7E50"/>
    <w:rsid w:val="001D2942"/>
    <w:rsid w:val="00203189"/>
    <w:rsid w:val="002101D5"/>
    <w:rsid w:val="002143E4"/>
    <w:rsid w:val="0021455D"/>
    <w:rsid w:val="00215C92"/>
    <w:rsid w:val="00221E2B"/>
    <w:rsid w:val="00223A2D"/>
    <w:rsid w:val="00227E71"/>
    <w:rsid w:val="0023497E"/>
    <w:rsid w:val="0024330D"/>
    <w:rsid w:val="00254B4F"/>
    <w:rsid w:val="00262AE3"/>
    <w:rsid w:val="00272DB8"/>
    <w:rsid w:val="002853DA"/>
    <w:rsid w:val="0029109D"/>
    <w:rsid w:val="0029392A"/>
    <w:rsid w:val="002960D8"/>
    <w:rsid w:val="0029735F"/>
    <w:rsid w:val="002978E5"/>
    <w:rsid w:val="002B2A06"/>
    <w:rsid w:val="002B43FD"/>
    <w:rsid w:val="002B4B7F"/>
    <w:rsid w:val="002B5623"/>
    <w:rsid w:val="002C1CE1"/>
    <w:rsid w:val="002C660D"/>
    <w:rsid w:val="002D158E"/>
    <w:rsid w:val="002E0F4A"/>
    <w:rsid w:val="002E6890"/>
    <w:rsid w:val="002F2C94"/>
    <w:rsid w:val="002F7371"/>
    <w:rsid w:val="003102EA"/>
    <w:rsid w:val="00322996"/>
    <w:rsid w:val="00331CA9"/>
    <w:rsid w:val="00343E0C"/>
    <w:rsid w:val="00344520"/>
    <w:rsid w:val="0034669E"/>
    <w:rsid w:val="003517ED"/>
    <w:rsid w:val="003538A3"/>
    <w:rsid w:val="00365DEE"/>
    <w:rsid w:val="003679AC"/>
    <w:rsid w:val="00373F22"/>
    <w:rsid w:val="00383BC3"/>
    <w:rsid w:val="003929E9"/>
    <w:rsid w:val="00396D58"/>
    <w:rsid w:val="003A3F4E"/>
    <w:rsid w:val="003B2A1B"/>
    <w:rsid w:val="003C149F"/>
    <w:rsid w:val="003C213A"/>
    <w:rsid w:val="003C4760"/>
    <w:rsid w:val="003D13A4"/>
    <w:rsid w:val="003D3C20"/>
    <w:rsid w:val="003E362F"/>
    <w:rsid w:val="003E3EB8"/>
    <w:rsid w:val="003F1E66"/>
    <w:rsid w:val="003F4C65"/>
    <w:rsid w:val="003F6249"/>
    <w:rsid w:val="00413CD6"/>
    <w:rsid w:val="00415565"/>
    <w:rsid w:val="00441B69"/>
    <w:rsid w:val="004424B6"/>
    <w:rsid w:val="00445C28"/>
    <w:rsid w:val="00447806"/>
    <w:rsid w:val="0045773E"/>
    <w:rsid w:val="00462FF0"/>
    <w:rsid w:val="004700F9"/>
    <w:rsid w:val="00471094"/>
    <w:rsid w:val="004848FA"/>
    <w:rsid w:val="00494944"/>
    <w:rsid w:val="004A707D"/>
    <w:rsid w:val="004B01D6"/>
    <w:rsid w:val="004B4E56"/>
    <w:rsid w:val="004B62F5"/>
    <w:rsid w:val="004D4C12"/>
    <w:rsid w:val="004D5E49"/>
    <w:rsid w:val="004F0E99"/>
    <w:rsid w:val="004F0F00"/>
    <w:rsid w:val="00502E65"/>
    <w:rsid w:val="00504C41"/>
    <w:rsid w:val="00516138"/>
    <w:rsid w:val="00520B1A"/>
    <w:rsid w:val="00520EE2"/>
    <w:rsid w:val="00522021"/>
    <w:rsid w:val="0052270A"/>
    <w:rsid w:val="00557CAC"/>
    <w:rsid w:val="00562378"/>
    <w:rsid w:val="00563D2C"/>
    <w:rsid w:val="005665DE"/>
    <w:rsid w:val="00572A12"/>
    <w:rsid w:val="00575170"/>
    <w:rsid w:val="00593E69"/>
    <w:rsid w:val="005B3D7A"/>
    <w:rsid w:val="005F4D23"/>
    <w:rsid w:val="0063577E"/>
    <w:rsid w:val="00655738"/>
    <w:rsid w:val="0065779A"/>
    <w:rsid w:val="006608C8"/>
    <w:rsid w:val="00662F43"/>
    <w:rsid w:val="00672DAE"/>
    <w:rsid w:val="00672EFE"/>
    <w:rsid w:val="0068077B"/>
    <w:rsid w:val="00684E32"/>
    <w:rsid w:val="00691B9B"/>
    <w:rsid w:val="00692B70"/>
    <w:rsid w:val="00692EFC"/>
    <w:rsid w:val="006A497A"/>
    <w:rsid w:val="006A4A15"/>
    <w:rsid w:val="006B1BE4"/>
    <w:rsid w:val="006B488C"/>
    <w:rsid w:val="006B528F"/>
    <w:rsid w:val="006C0790"/>
    <w:rsid w:val="006C09E0"/>
    <w:rsid w:val="006C56C5"/>
    <w:rsid w:val="006C5E44"/>
    <w:rsid w:val="006C6F93"/>
    <w:rsid w:val="006E1702"/>
    <w:rsid w:val="006E3927"/>
    <w:rsid w:val="006E3D5D"/>
    <w:rsid w:val="006E6C0E"/>
    <w:rsid w:val="006F1AA1"/>
    <w:rsid w:val="006F3D92"/>
    <w:rsid w:val="00713815"/>
    <w:rsid w:val="00720A1A"/>
    <w:rsid w:val="007256CB"/>
    <w:rsid w:val="00726B99"/>
    <w:rsid w:val="00742296"/>
    <w:rsid w:val="00745CF4"/>
    <w:rsid w:val="00750EB0"/>
    <w:rsid w:val="007546A2"/>
    <w:rsid w:val="007635BE"/>
    <w:rsid w:val="00773CC5"/>
    <w:rsid w:val="00773FF8"/>
    <w:rsid w:val="0078018A"/>
    <w:rsid w:val="00786BC1"/>
    <w:rsid w:val="007A7C8D"/>
    <w:rsid w:val="007B18A9"/>
    <w:rsid w:val="007B2FEB"/>
    <w:rsid w:val="007B5979"/>
    <w:rsid w:val="007C3AB2"/>
    <w:rsid w:val="007D3A86"/>
    <w:rsid w:val="007D64E5"/>
    <w:rsid w:val="007D6FAB"/>
    <w:rsid w:val="007F6446"/>
    <w:rsid w:val="00800E5C"/>
    <w:rsid w:val="00801436"/>
    <w:rsid w:val="008015F0"/>
    <w:rsid w:val="008073A5"/>
    <w:rsid w:val="0082606D"/>
    <w:rsid w:val="0083021B"/>
    <w:rsid w:val="00836089"/>
    <w:rsid w:val="00865AB8"/>
    <w:rsid w:val="00873865"/>
    <w:rsid w:val="00876919"/>
    <w:rsid w:val="0088024B"/>
    <w:rsid w:val="00881C08"/>
    <w:rsid w:val="00890EF3"/>
    <w:rsid w:val="00891631"/>
    <w:rsid w:val="008B74A8"/>
    <w:rsid w:val="008D004F"/>
    <w:rsid w:val="008E4497"/>
    <w:rsid w:val="00906D78"/>
    <w:rsid w:val="00914DE4"/>
    <w:rsid w:val="00935A2E"/>
    <w:rsid w:val="0093619D"/>
    <w:rsid w:val="00944255"/>
    <w:rsid w:val="009476A0"/>
    <w:rsid w:val="009569CD"/>
    <w:rsid w:val="0096314C"/>
    <w:rsid w:val="009675DE"/>
    <w:rsid w:val="00971D39"/>
    <w:rsid w:val="00985B7B"/>
    <w:rsid w:val="00985EF2"/>
    <w:rsid w:val="00990296"/>
    <w:rsid w:val="00997A30"/>
    <w:rsid w:val="009A6F9D"/>
    <w:rsid w:val="009C060C"/>
    <w:rsid w:val="009D6C2F"/>
    <w:rsid w:val="009E5DEA"/>
    <w:rsid w:val="00A04607"/>
    <w:rsid w:val="00A065DB"/>
    <w:rsid w:val="00A15305"/>
    <w:rsid w:val="00A274BB"/>
    <w:rsid w:val="00A331E0"/>
    <w:rsid w:val="00A349CF"/>
    <w:rsid w:val="00A54FD3"/>
    <w:rsid w:val="00A576D4"/>
    <w:rsid w:val="00A57DCE"/>
    <w:rsid w:val="00A61E79"/>
    <w:rsid w:val="00A6223F"/>
    <w:rsid w:val="00A70BAA"/>
    <w:rsid w:val="00A83CF0"/>
    <w:rsid w:val="00A8473F"/>
    <w:rsid w:val="00A849D8"/>
    <w:rsid w:val="00A867A0"/>
    <w:rsid w:val="00A86EB2"/>
    <w:rsid w:val="00A92C45"/>
    <w:rsid w:val="00A97DF8"/>
    <w:rsid w:val="00AA08D8"/>
    <w:rsid w:val="00AA2A60"/>
    <w:rsid w:val="00AC0EF3"/>
    <w:rsid w:val="00AF0B75"/>
    <w:rsid w:val="00AF308B"/>
    <w:rsid w:val="00AF3397"/>
    <w:rsid w:val="00AF33D4"/>
    <w:rsid w:val="00B000D4"/>
    <w:rsid w:val="00B02A1B"/>
    <w:rsid w:val="00B210DF"/>
    <w:rsid w:val="00B45A9F"/>
    <w:rsid w:val="00B47D3A"/>
    <w:rsid w:val="00B5211A"/>
    <w:rsid w:val="00B523BC"/>
    <w:rsid w:val="00B720E1"/>
    <w:rsid w:val="00B83C72"/>
    <w:rsid w:val="00B941D6"/>
    <w:rsid w:val="00B97F2C"/>
    <w:rsid w:val="00BC724A"/>
    <w:rsid w:val="00BD3434"/>
    <w:rsid w:val="00BD63CF"/>
    <w:rsid w:val="00BD7658"/>
    <w:rsid w:val="00BE56C8"/>
    <w:rsid w:val="00BF098D"/>
    <w:rsid w:val="00BF18F6"/>
    <w:rsid w:val="00BF3940"/>
    <w:rsid w:val="00C00BF8"/>
    <w:rsid w:val="00C02FCB"/>
    <w:rsid w:val="00C166D9"/>
    <w:rsid w:val="00C177D9"/>
    <w:rsid w:val="00C23598"/>
    <w:rsid w:val="00C41E4F"/>
    <w:rsid w:val="00C5112D"/>
    <w:rsid w:val="00C56EBB"/>
    <w:rsid w:val="00C6188D"/>
    <w:rsid w:val="00C66B35"/>
    <w:rsid w:val="00C70811"/>
    <w:rsid w:val="00C70D80"/>
    <w:rsid w:val="00C71E57"/>
    <w:rsid w:val="00C72099"/>
    <w:rsid w:val="00C842BF"/>
    <w:rsid w:val="00C8484E"/>
    <w:rsid w:val="00C9613E"/>
    <w:rsid w:val="00CA08A1"/>
    <w:rsid w:val="00CA57AD"/>
    <w:rsid w:val="00CB39EC"/>
    <w:rsid w:val="00CB7D13"/>
    <w:rsid w:val="00CD0E97"/>
    <w:rsid w:val="00CD1112"/>
    <w:rsid w:val="00CD1AE3"/>
    <w:rsid w:val="00CD227D"/>
    <w:rsid w:val="00CD3A11"/>
    <w:rsid w:val="00CF2B6E"/>
    <w:rsid w:val="00D132EF"/>
    <w:rsid w:val="00D25D32"/>
    <w:rsid w:val="00D3028A"/>
    <w:rsid w:val="00D3183F"/>
    <w:rsid w:val="00D335FE"/>
    <w:rsid w:val="00D34F5A"/>
    <w:rsid w:val="00D40069"/>
    <w:rsid w:val="00D453DA"/>
    <w:rsid w:val="00D52722"/>
    <w:rsid w:val="00D531FC"/>
    <w:rsid w:val="00D573A0"/>
    <w:rsid w:val="00D600FF"/>
    <w:rsid w:val="00D60BBF"/>
    <w:rsid w:val="00D6647C"/>
    <w:rsid w:val="00D7282A"/>
    <w:rsid w:val="00D72AB7"/>
    <w:rsid w:val="00D81CE1"/>
    <w:rsid w:val="00D82B24"/>
    <w:rsid w:val="00D9378F"/>
    <w:rsid w:val="00DB1239"/>
    <w:rsid w:val="00DC3D8B"/>
    <w:rsid w:val="00DC3FEE"/>
    <w:rsid w:val="00DC48B7"/>
    <w:rsid w:val="00DD3F77"/>
    <w:rsid w:val="00DE44F2"/>
    <w:rsid w:val="00DE537B"/>
    <w:rsid w:val="00DE58C6"/>
    <w:rsid w:val="00E015CE"/>
    <w:rsid w:val="00E07A8D"/>
    <w:rsid w:val="00E2020B"/>
    <w:rsid w:val="00E24604"/>
    <w:rsid w:val="00E31EC4"/>
    <w:rsid w:val="00E41506"/>
    <w:rsid w:val="00E50D95"/>
    <w:rsid w:val="00E5244F"/>
    <w:rsid w:val="00E55FA1"/>
    <w:rsid w:val="00E6368B"/>
    <w:rsid w:val="00E64F75"/>
    <w:rsid w:val="00E72F29"/>
    <w:rsid w:val="00E737EC"/>
    <w:rsid w:val="00E82A67"/>
    <w:rsid w:val="00E91A2C"/>
    <w:rsid w:val="00E933EE"/>
    <w:rsid w:val="00EB16DB"/>
    <w:rsid w:val="00ED1A2E"/>
    <w:rsid w:val="00ED1BE5"/>
    <w:rsid w:val="00ED1FFA"/>
    <w:rsid w:val="00ED5819"/>
    <w:rsid w:val="00EE53A2"/>
    <w:rsid w:val="00EE6059"/>
    <w:rsid w:val="00EF1391"/>
    <w:rsid w:val="00F0125B"/>
    <w:rsid w:val="00F021B0"/>
    <w:rsid w:val="00F13D47"/>
    <w:rsid w:val="00F222C7"/>
    <w:rsid w:val="00F32052"/>
    <w:rsid w:val="00F3334E"/>
    <w:rsid w:val="00F53AE7"/>
    <w:rsid w:val="00F53E74"/>
    <w:rsid w:val="00F5729A"/>
    <w:rsid w:val="00F57C07"/>
    <w:rsid w:val="00F61D1C"/>
    <w:rsid w:val="00F82B18"/>
    <w:rsid w:val="00F83913"/>
    <w:rsid w:val="00F90653"/>
    <w:rsid w:val="00F911A1"/>
    <w:rsid w:val="00FA03DB"/>
    <w:rsid w:val="00FA14FF"/>
    <w:rsid w:val="00FB1C2F"/>
    <w:rsid w:val="00FB3A15"/>
    <w:rsid w:val="00FC393E"/>
    <w:rsid w:val="00FD591F"/>
    <w:rsid w:val="00FD6947"/>
    <w:rsid w:val="00FF1FDB"/>
    <w:rsid w:val="00FF2B0C"/>
    <w:rsid w:val="00FF322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6">
      <o:colormru v:ext="edit" colors="#060,#c0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65DB"/>
    <w:pPr>
      <w:spacing w:after="160" w:line="256" w:lineRule="auto"/>
    </w:pPr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890EF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B1239"/>
    <w:pPr>
      <w:ind w:left="720"/>
      <w:contextualSpacing/>
    </w:pPr>
  </w:style>
  <w:style w:type="table" w:styleId="a4">
    <w:name w:val="Table Grid"/>
    <w:basedOn w:val="a1"/>
    <w:uiPriority w:val="59"/>
    <w:rsid w:val="001C263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FD59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D591F"/>
    <w:rPr>
      <w:rFonts w:ascii="Calibri" w:eastAsia="Calibri" w:hAnsi="Calibri" w:cs="Times New Roman"/>
    </w:rPr>
  </w:style>
  <w:style w:type="paragraph" w:styleId="a7">
    <w:name w:val="footer"/>
    <w:basedOn w:val="a"/>
    <w:link w:val="a8"/>
    <w:uiPriority w:val="99"/>
    <w:unhideWhenUsed/>
    <w:rsid w:val="00FD59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D591F"/>
    <w:rPr>
      <w:rFonts w:ascii="Calibri" w:eastAsia="Calibri" w:hAnsi="Calibri" w:cs="Times New Roman"/>
    </w:rPr>
  </w:style>
  <w:style w:type="paragraph" w:styleId="a9">
    <w:name w:val="footnote text"/>
    <w:basedOn w:val="a"/>
    <w:link w:val="aa"/>
    <w:uiPriority w:val="99"/>
    <w:semiHidden/>
    <w:unhideWhenUsed/>
    <w:rsid w:val="00786BC1"/>
    <w:pPr>
      <w:spacing w:after="0" w:line="240" w:lineRule="auto"/>
    </w:pPr>
    <w:rPr>
      <w:sz w:val="20"/>
      <w:szCs w:val="20"/>
    </w:rPr>
  </w:style>
  <w:style w:type="character" w:customStyle="1" w:styleId="aa">
    <w:name w:val="Текст сноски Знак"/>
    <w:basedOn w:val="a0"/>
    <w:link w:val="a9"/>
    <w:uiPriority w:val="99"/>
    <w:semiHidden/>
    <w:rsid w:val="00786BC1"/>
    <w:rPr>
      <w:rFonts w:ascii="Calibri" w:eastAsia="Calibri" w:hAnsi="Calibri" w:cs="Times New Roman"/>
      <w:sz w:val="20"/>
      <w:szCs w:val="20"/>
    </w:rPr>
  </w:style>
  <w:style w:type="character" w:styleId="ab">
    <w:name w:val="footnote reference"/>
    <w:basedOn w:val="a0"/>
    <w:uiPriority w:val="99"/>
    <w:semiHidden/>
    <w:unhideWhenUsed/>
    <w:rsid w:val="00786BC1"/>
    <w:rPr>
      <w:vertAlign w:val="superscript"/>
    </w:rPr>
  </w:style>
  <w:style w:type="paragraph" w:styleId="ac">
    <w:name w:val="Balloon Text"/>
    <w:basedOn w:val="a"/>
    <w:link w:val="ad"/>
    <w:uiPriority w:val="99"/>
    <w:semiHidden/>
    <w:unhideWhenUsed/>
    <w:rsid w:val="00786B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786BC1"/>
    <w:rPr>
      <w:rFonts w:ascii="Tahoma" w:eastAsia="Calibri" w:hAnsi="Tahoma" w:cs="Tahoma"/>
      <w:sz w:val="16"/>
      <w:szCs w:val="16"/>
    </w:rPr>
  </w:style>
  <w:style w:type="paragraph" w:styleId="ae">
    <w:name w:val="Normal (Web)"/>
    <w:basedOn w:val="a"/>
    <w:uiPriority w:val="99"/>
    <w:unhideWhenUsed/>
    <w:rsid w:val="003F1E6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customStyle="1" w:styleId="11">
    <w:name w:val="Сетка таблицы1"/>
    <w:basedOn w:val="a1"/>
    <w:next w:val="a4"/>
    <w:uiPriority w:val="59"/>
    <w:rsid w:val="007D6FA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rmattext">
    <w:name w:val="formattext"/>
    <w:basedOn w:val="a"/>
    <w:rsid w:val="007D6FA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890EF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f">
    <w:name w:val="Hyperlink"/>
    <w:basedOn w:val="a0"/>
    <w:uiPriority w:val="99"/>
    <w:unhideWhenUsed/>
    <w:rsid w:val="00F57C07"/>
    <w:rPr>
      <w:color w:val="0000FF" w:themeColor="hyperlink"/>
      <w:u w:val="single"/>
    </w:rPr>
  </w:style>
  <w:style w:type="character" w:styleId="af0">
    <w:name w:val="Placeholder Text"/>
    <w:basedOn w:val="a0"/>
    <w:uiPriority w:val="99"/>
    <w:semiHidden/>
    <w:rsid w:val="0078018A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38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8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63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79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77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27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06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82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66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98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19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33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40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77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09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1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75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25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33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86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41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64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38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footnotes" Target="footnot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docs" TargetMode="External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image" Target="media/image8.jpeg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3.png"/><Relationship Id="rId22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8A10E9-F3EB-4B4C-B5AA-E06614F1C2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3551</TotalTime>
  <Pages>34</Pages>
  <Words>6758</Words>
  <Characters>38522</Characters>
  <Application>Microsoft Office Word</Application>
  <DocSecurity>0</DocSecurity>
  <Lines>321</Lines>
  <Paragraphs>90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45190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Давлетбаев Кирилл</dc:creator>
  <cp:lastModifiedBy>User</cp:lastModifiedBy>
  <cp:revision>124</cp:revision>
  <cp:lastPrinted>2022-02-27T16:24:00Z</cp:lastPrinted>
  <dcterms:created xsi:type="dcterms:W3CDTF">2021-06-09T06:35:00Z</dcterms:created>
  <dcterms:modified xsi:type="dcterms:W3CDTF">2023-01-16T16:50:00Z</dcterms:modified>
</cp:coreProperties>
</file>