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32C" w:rsidRPr="000A723E" w:rsidRDefault="0068732C" w:rsidP="0068732C">
      <w:pPr>
        <w:pStyle w:val="a4"/>
        <w:spacing w:before="0" w:beforeAutospacing="0" w:after="0" w:afterAutospacing="0"/>
        <w:ind w:firstLine="567"/>
        <w:jc w:val="center"/>
        <w:outlineLvl w:val="0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>Воронежская область</w:t>
      </w:r>
    </w:p>
    <w:p w:rsidR="0068732C" w:rsidRPr="000A723E" w:rsidRDefault="0068732C" w:rsidP="0068732C">
      <w:pPr>
        <w:pStyle w:val="a4"/>
        <w:spacing w:before="0" w:beforeAutospacing="0" w:after="0" w:afterAutospacing="0"/>
        <w:ind w:firstLine="567"/>
        <w:jc w:val="center"/>
        <w:outlineLvl w:val="0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>Россошанский муниципальный район</w:t>
      </w:r>
      <w:r w:rsidRPr="000A723E">
        <w:rPr>
          <w:rStyle w:val="a5"/>
          <w:b w:val="0"/>
          <w:sz w:val="28"/>
          <w:szCs w:val="28"/>
        </w:rPr>
        <w:t xml:space="preserve">  </w:t>
      </w:r>
    </w:p>
    <w:p w:rsidR="00C75D27" w:rsidRPr="000A723E" w:rsidRDefault="00C75D27" w:rsidP="000A723E">
      <w:pPr>
        <w:pStyle w:val="a4"/>
        <w:spacing w:before="0" w:beforeAutospacing="0" w:after="0" w:afterAutospacing="0"/>
        <w:ind w:firstLine="567"/>
        <w:jc w:val="center"/>
        <w:outlineLvl w:val="0"/>
        <w:rPr>
          <w:rStyle w:val="a5"/>
          <w:b w:val="0"/>
          <w:sz w:val="28"/>
          <w:szCs w:val="28"/>
        </w:rPr>
      </w:pPr>
      <w:r w:rsidRPr="000A723E">
        <w:rPr>
          <w:rStyle w:val="a5"/>
          <w:b w:val="0"/>
          <w:sz w:val="28"/>
          <w:szCs w:val="28"/>
        </w:rPr>
        <w:t>Муниципальная казенная  образовательная организация</w:t>
      </w:r>
    </w:p>
    <w:p w:rsidR="00C75D27" w:rsidRPr="000A723E" w:rsidRDefault="00C75D27" w:rsidP="000A723E">
      <w:pPr>
        <w:pStyle w:val="a4"/>
        <w:spacing w:before="0" w:beforeAutospacing="0" w:after="0" w:afterAutospacing="0"/>
        <w:ind w:firstLine="567"/>
        <w:jc w:val="center"/>
        <w:rPr>
          <w:rStyle w:val="a5"/>
          <w:b w:val="0"/>
          <w:sz w:val="28"/>
          <w:szCs w:val="28"/>
        </w:rPr>
      </w:pPr>
      <w:r w:rsidRPr="000A723E">
        <w:rPr>
          <w:rStyle w:val="a5"/>
          <w:b w:val="0"/>
          <w:sz w:val="28"/>
          <w:szCs w:val="28"/>
        </w:rPr>
        <w:t xml:space="preserve">дополнительного образования  </w:t>
      </w:r>
    </w:p>
    <w:p w:rsidR="00C75D27" w:rsidRPr="000A723E" w:rsidRDefault="00C75D27" w:rsidP="000A723E">
      <w:pPr>
        <w:pStyle w:val="a4"/>
        <w:spacing w:before="0" w:beforeAutospacing="0" w:after="0" w:afterAutospacing="0"/>
        <w:ind w:firstLine="567"/>
        <w:jc w:val="center"/>
        <w:rPr>
          <w:rStyle w:val="a5"/>
          <w:b w:val="0"/>
          <w:sz w:val="28"/>
          <w:szCs w:val="28"/>
        </w:rPr>
      </w:pPr>
      <w:r w:rsidRPr="000A723E">
        <w:rPr>
          <w:rStyle w:val="a5"/>
          <w:b w:val="0"/>
          <w:sz w:val="28"/>
          <w:szCs w:val="28"/>
        </w:rPr>
        <w:t xml:space="preserve">станция юных натуралистов </w:t>
      </w:r>
      <w:proofErr w:type="gramStart"/>
      <w:r w:rsidRPr="000A723E">
        <w:rPr>
          <w:rStyle w:val="a5"/>
          <w:b w:val="0"/>
          <w:sz w:val="28"/>
          <w:szCs w:val="28"/>
        </w:rPr>
        <w:t>г</w:t>
      </w:r>
      <w:proofErr w:type="gramEnd"/>
      <w:r w:rsidRPr="000A723E">
        <w:rPr>
          <w:rStyle w:val="a5"/>
          <w:b w:val="0"/>
          <w:sz w:val="28"/>
          <w:szCs w:val="28"/>
        </w:rPr>
        <w:t>. Россоши</w:t>
      </w:r>
    </w:p>
    <w:p w:rsidR="0068732C" w:rsidRDefault="0068732C" w:rsidP="0068732C">
      <w:pPr>
        <w:pStyle w:val="a4"/>
        <w:spacing w:before="0" w:beforeAutospacing="0" w:after="0" w:afterAutospacing="0"/>
        <w:ind w:firstLine="567"/>
        <w:jc w:val="center"/>
        <w:outlineLvl w:val="0"/>
        <w:rPr>
          <w:rStyle w:val="a5"/>
          <w:b w:val="0"/>
          <w:sz w:val="28"/>
          <w:szCs w:val="28"/>
        </w:rPr>
      </w:pPr>
    </w:p>
    <w:p w:rsidR="00C75D27" w:rsidRPr="000A723E" w:rsidRDefault="0068732C" w:rsidP="0068732C">
      <w:pPr>
        <w:pStyle w:val="a4"/>
        <w:spacing w:before="0" w:beforeAutospacing="0" w:after="0" w:afterAutospacing="0"/>
        <w:ind w:firstLine="567"/>
        <w:jc w:val="center"/>
        <w:outlineLvl w:val="0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>Объединения «Экологическое краеведение»</w:t>
      </w:r>
    </w:p>
    <w:p w:rsidR="0057551A" w:rsidRPr="000A723E" w:rsidRDefault="0057551A" w:rsidP="000A723E">
      <w:pPr>
        <w:pStyle w:val="a4"/>
        <w:spacing w:before="0" w:beforeAutospacing="0" w:after="0" w:afterAutospacing="0"/>
        <w:ind w:firstLine="567"/>
        <w:jc w:val="center"/>
        <w:rPr>
          <w:rStyle w:val="a5"/>
          <w:b w:val="0"/>
          <w:sz w:val="28"/>
          <w:szCs w:val="28"/>
        </w:rPr>
      </w:pPr>
    </w:p>
    <w:p w:rsidR="000C0051" w:rsidRPr="000A723E" w:rsidRDefault="000C0051" w:rsidP="000A723E">
      <w:pPr>
        <w:pStyle w:val="a4"/>
        <w:spacing w:before="0" w:beforeAutospacing="0" w:after="0" w:afterAutospacing="0"/>
        <w:ind w:firstLine="567"/>
        <w:jc w:val="center"/>
        <w:rPr>
          <w:rStyle w:val="a5"/>
          <w:b w:val="0"/>
          <w:sz w:val="28"/>
          <w:szCs w:val="28"/>
        </w:rPr>
      </w:pPr>
    </w:p>
    <w:p w:rsidR="006D737F" w:rsidRPr="000A723E" w:rsidRDefault="006D737F" w:rsidP="000A723E">
      <w:pPr>
        <w:pStyle w:val="a4"/>
        <w:spacing w:before="0" w:beforeAutospacing="0" w:after="0" w:afterAutospacing="0"/>
        <w:ind w:firstLine="567"/>
        <w:jc w:val="center"/>
        <w:rPr>
          <w:rStyle w:val="a5"/>
          <w:b w:val="0"/>
          <w:sz w:val="28"/>
          <w:szCs w:val="28"/>
        </w:rPr>
      </w:pPr>
    </w:p>
    <w:p w:rsidR="006D737F" w:rsidRPr="000A723E" w:rsidRDefault="006D737F" w:rsidP="000A723E">
      <w:pPr>
        <w:pStyle w:val="a4"/>
        <w:spacing w:before="0" w:beforeAutospacing="0" w:after="0" w:afterAutospacing="0"/>
        <w:ind w:firstLine="567"/>
        <w:jc w:val="center"/>
        <w:rPr>
          <w:rStyle w:val="a5"/>
          <w:b w:val="0"/>
          <w:sz w:val="28"/>
          <w:szCs w:val="28"/>
        </w:rPr>
      </w:pPr>
    </w:p>
    <w:p w:rsidR="006D737F" w:rsidRPr="000A723E" w:rsidRDefault="006D737F" w:rsidP="000A723E">
      <w:pPr>
        <w:pStyle w:val="a4"/>
        <w:spacing w:before="0" w:beforeAutospacing="0" w:after="0" w:afterAutospacing="0"/>
        <w:ind w:firstLine="567"/>
        <w:jc w:val="center"/>
        <w:rPr>
          <w:rStyle w:val="a5"/>
          <w:b w:val="0"/>
          <w:sz w:val="28"/>
          <w:szCs w:val="28"/>
        </w:rPr>
      </w:pPr>
    </w:p>
    <w:p w:rsidR="000C0051" w:rsidRPr="000A723E" w:rsidRDefault="000C0051" w:rsidP="000A723E">
      <w:pPr>
        <w:pStyle w:val="a4"/>
        <w:spacing w:before="0" w:beforeAutospacing="0" w:after="0" w:afterAutospacing="0"/>
        <w:ind w:firstLine="567"/>
        <w:jc w:val="center"/>
        <w:rPr>
          <w:rStyle w:val="a5"/>
          <w:b w:val="0"/>
          <w:sz w:val="28"/>
          <w:szCs w:val="28"/>
        </w:rPr>
      </w:pPr>
    </w:p>
    <w:p w:rsidR="00C75D27" w:rsidRPr="000A723E" w:rsidRDefault="00C75D27" w:rsidP="000A723E">
      <w:pPr>
        <w:pStyle w:val="a4"/>
        <w:spacing w:before="0" w:beforeAutospacing="0" w:after="0" w:afterAutospacing="0"/>
        <w:ind w:firstLine="567"/>
        <w:jc w:val="center"/>
        <w:rPr>
          <w:rStyle w:val="a5"/>
          <w:b w:val="0"/>
          <w:sz w:val="28"/>
          <w:szCs w:val="28"/>
        </w:rPr>
      </w:pPr>
    </w:p>
    <w:p w:rsidR="000C0051" w:rsidRDefault="000C0051" w:rsidP="000A723E">
      <w:pPr>
        <w:pStyle w:val="a4"/>
        <w:spacing w:before="0" w:beforeAutospacing="0" w:after="0" w:afterAutospacing="0"/>
        <w:ind w:firstLine="567"/>
        <w:jc w:val="center"/>
        <w:rPr>
          <w:rStyle w:val="a5"/>
          <w:b w:val="0"/>
          <w:sz w:val="28"/>
          <w:szCs w:val="28"/>
        </w:rPr>
      </w:pPr>
    </w:p>
    <w:p w:rsidR="00FC2631" w:rsidRDefault="00FC2631" w:rsidP="000A723E">
      <w:pPr>
        <w:pStyle w:val="a4"/>
        <w:spacing w:before="0" w:beforeAutospacing="0" w:after="0" w:afterAutospacing="0"/>
        <w:ind w:firstLine="567"/>
        <w:jc w:val="center"/>
        <w:rPr>
          <w:rStyle w:val="a5"/>
          <w:b w:val="0"/>
          <w:sz w:val="28"/>
          <w:szCs w:val="28"/>
        </w:rPr>
      </w:pPr>
    </w:p>
    <w:p w:rsidR="00FC2631" w:rsidRPr="000A723E" w:rsidRDefault="00FC2631" w:rsidP="000A723E">
      <w:pPr>
        <w:pStyle w:val="a4"/>
        <w:spacing w:before="0" w:beforeAutospacing="0" w:after="0" w:afterAutospacing="0"/>
        <w:ind w:firstLine="567"/>
        <w:jc w:val="center"/>
        <w:rPr>
          <w:rStyle w:val="a5"/>
          <w:b w:val="0"/>
          <w:sz w:val="28"/>
          <w:szCs w:val="28"/>
        </w:rPr>
      </w:pPr>
    </w:p>
    <w:p w:rsidR="000C0051" w:rsidRPr="000A723E" w:rsidRDefault="000C0051" w:rsidP="000A723E">
      <w:pPr>
        <w:pStyle w:val="a4"/>
        <w:spacing w:before="0" w:beforeAutospacing="0" w:after="0" w:afterAutospacing="0"/>
        <w:ind w:firstLine="567"/>
        <w:jc w:val="center"/>
        <w:rPr>
          <w:rStyle w:val="a5"/>
          <w:b w:val="0"/>
          <w:sz w:val="28"/>
          <w:szCs w:val="28"/>
        </w:rPr>
      </w:pPr>
    </w:p>
    <w:p w:rsidR="00C75D27" w:rsidRPr="000A723E" w:rsidRDefault="00C75D27" w:rsidP="000A723E">
      <w:pPr>
        <w:pStyle w:val="a4"/>
        <w:spacing w:after="0" w:afterAutospacing="0"/>
        <w:ind w:firstLine="567"/>
        <w:jc w:val="center"/>
        <w:outlineLvl w:val="0"/>
        <w:rPr>
          <w:rStyle w:val="a5"/>
          <w:b w:val="0"/>
          <w:sz w:val="28"/>
          <w:szCs w:val="28"/>
        </w:rPr>
      </w:pPr>
      <w:r w:rsidRPr="000A723E">
        <w:rPr>
          <w:rStyle w:val="a5"/>
          <w:b w:val="0"/>
          <w:sz w:val="28"/>
          <w:szCs w:val="28"/>
        </w:rPr>
        <w:t>Учебно-исследовательская работа</w:t>
      </w:r>
    </w:p>
    <w:p w:rsidR="00B361BE" w:rsidRPr="005D60C4" w:rsidRDefault="00BC7EE8" w:rsidP="000A723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/>
        </w:rPr>
      </w:pPr>
      <w:r w:rsidRPr="000A723E">
        <w:rPr>
          <w:rFonts w:ascii="Times New Roman" w:eastAsia="Times New Roman" w:hAnsi="Times New Roman" w:cs="Times New Roman"/>
          <w:b/>
          <w:bCs/>
          <w:sz w:val="28"/>
          <w:szCs w:val="28"/>
        </w:rPr>
        <w:t>Популяция</w:t>
      </w:r>
      <w:r w:rsidRPr="005D60C4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B361BE" w:rsidRPr="000A723E">
        <w:rPr>
          <w:rFonts w:ascii="Times New Roman" w:hAnsi="Times New Roman" w:cs="Times New Roman"/>
          <w:b/>
          <w:i/>
          <w:iCs/>
          <w:sz w:val="28"/>
          <w:szCs w:val="28"/>
          <w:lang w:val="la-Latn"/>
        </w:rPr>
        <w:t>Bulbocodium versicolor</w:t>
      </w:r>
      <w:r w:rsidR="00B361BE" w:rsidRPr="005D60C4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="006521D4" w:rsidRPr="005D60C4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(</w:t>
      </w:r>
      <w:proofErr w:type="spellStart"/>
      <w:r w:rsidR="006521D4" w:rsidRPr="000A723E">
        <w:rPr>
          <w:rFonts w:ascii="Times New Roman" w:hAnsi="Times New Roman" w:cs="Times New Roman"/>
          <w:b/>
          <w:bCs/>
          <w:i/>
          <w:color w:val="231F20"/>
          <w:sz w:val="28"/>
          <w:szCs w:val="28"/>
          <w:lang w:val="en-US"/>
        </w:rPr>
        <w:t>KerGawl</w:t>
      </w:r>
      <w:proofErr w:type="spellEnd"/>
      <w:r w:rsidR="006521D4" w:rsidRPr="005D60C4">
        <w:rPr>
          <w:rFonts w:ascii="Times New Roman" w:hAnsi="Times New Roman" w:cs="Times New Roman"/>
          <w:b/>
          <w:bCs/>
          <w:i/>
          <w:color w:val="231F20"/>
          <w:sz w:val="28"/>
          <w:szCs w:val="28"/>
          <w:lang w:val="en-US"/>
        </w:rPr>
        <w:t xml:space="preserve">.)  </w:t>
      </w:r>
      <w:proofErr w:type="gramStart"/>
      <w:r w:rsidR="006521D4" w:rsidRPr="005D60C4">
        <w:rPr>
          <w:rFonts w:ascii="Times New Roman" w:hAnsi="Times New Roman" w:cs="Times New Roman"/>
          <w:b/>
          <w:bCs/>
          <w:i/>
          <w:color w:val="231F20"/>
          <w:sz w:val="28"/>
          <w:szCs w:val="28"/>
          <w:lang w:val="en-US"/>
        </w:rPr>
        <w:t>Spreng.</w:t>
      </w:r>
      <w:r w:rsidR="006521D4" w:rsidRPr="005D60C4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)</w:t>
      </w:r>
      <w:proofErr w:type="gramEnd"/>
      <w:r w:rsidR="006521D4" w:rsidRPr="005D60C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C75D27" w:rsidRPr="000A723E" w:rsidRDefault="00B361BE" w:rsidP="000A723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60C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/>
        </w:rPr>
        <w:t xml:space="preserve"> </w:t>
      </w:r>
      <w:r w:rsidR="00C75D27" w:rsidRPr="005D60C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/>
        </w:rPr>
        <w:t xml:space="preserve"> </w:t>
      </w:r>
      <w:r w:rsidR="00DE6C3D" w:rsidRPr="000A723E">
        <w:rPr>
          <w:rFonts w:ascii="Times New Roman" w:hAnsi="Times New Roman" w:cs="Times New Roman"/>
          <w:b/>
          <w:bCs/>
          <w:sz w:val="28"/>
          <w:szCs w:val="28"/>
        </w:rPr>
        <w:t>брандушки</w:t>
      </w:r>
      <w:r w:rsidRPr="000A723E">
        <w:rPr>
          <w:rFonts w:ascii="Times New Roman" w:hAnsi="Times New Roman" w:cs="Times New Roman"/>
          <w:b/>
          <w:bCs/>
          <w:sz w:val="28"/>
          <w:szCs w:val="28"/>
        </w:rPr>
        <w:t xml:space="preserve"> разноцветн</w:t>
      </w:r>
      <w:r w:rsidR="00DE6C3D" w:rsidRPr="000A723E">
        <w:rPr>
          <w:rFonts w:ascii="Times New Roman" w:hAnsi="Times New Roman" w:cs="Times New Roman"/>
          <w:b/>
          <w:bCs/>
          <w:sz w:val="28"/>
          <w:szCs w:val="28"/>
        </w:rPr>
        <w:t>ой</w:t>
      </w:r>
    </w:p>
    <w:p w:rsidR="00C75D27" w:rsidRPr="000A723E" w:rsidRDefault="00C75D27" w:rsidP="000A723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A72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 территории Россошанского района </w:t>
      </w:r>
    </w:p>
    <w:p w:rsidR="00C75D27" w:rsidRPr="000A723E" w:rsidRDefault="00C75D27" w:rsidP="000A723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A723E">
        <w:rPr>
          <w:rFonts w:ascii="Times New Roman" w:eastAsia="Times New Roman" w:hAnsi="Times New Roman" w:cs="Times New Roman"/>
          <w:b/>
          <w:bCs/>
          <w:sz w:val="28"/>
          <w:szCs w:val="28"/>
        </w:rPr>
        <w:t>Воронежской области</w:t>
      </w:r>
    </w:p>
    <w:p w:rsidR="000C0051" w:rsidRPr="000A723E" w:rsidRDefault="000C0051" w:rsidP="000A723E">
      <w:pPr>
        <w:pStyle w:val="a4"/>
        <w:spacing w:before="0" w:beforeAutospacing="0" w:after="0" w:afterAutospacing="0"/>
        <w:rPr>
          <w:rStyle w:val="a5"/>
          <w:b w:val="0"/>
          <w:bCs w:val="0"/>
          <w:sz w:val="28"/>
          <w:szCs w:val="28"/>
        </w:rPr>
      </w:pPr>
    </w:p>
    <w:p w:rsidR="00101846" w:rsidRPr="000A723E" w:rsidRDefault="00101846" w:rsidP="000A723E">
      <w:pPr>
        <w:pStyle w:val="a4"/>
        <w:spacing w:before="0" w:beforeAutospacing="0" w:after="0" w:afterAutospacing="0"/>
        <w:rPr>
          <w:rStyle w:val="a5"/>
          <w:b w:val="0"/>
          <w:bCs w:val="0"/>
          <w:sz w:val="28"/>
          <w:szCs w:val="28"/>
        </w:rPr>
      </w:pPr>
    </w:p>
    <w:p w:rsidR="00101846" w:rsidRPr="000A723E" w:rsidRDefault="00101846" w:rsidP="000A723E">
      <w:pPr>
        <w:pStyle w:val="a4"/>
        <w:spacing w:before="0" w:beforeAutospacing="0" w:after="0" w:afterAutospacing="0"/>
        <w:rPr>
          <w:rStyle w:val="a5"/>
          <w:b w:val="0"/>
          <w:bCs w:val="0"/>
          <w:sz w:val="28"/>
          <w:szCs w:val="28"/>
        </w:rPr>
      </w:pPr>
    </w:p>
    <w:p w:rsidR="006D737F" w:rsidRPr="000A723E" w:rsidRDefault="006D737F" w:rsidP="000A723E">
      <w:pPr>
        <w:pStyle w:val="a4"/>
        <w:spacing w:before="0" w:beforeAutospacing="0" w:after="0" w:afterAutospacing="0"/>
        <w:rPr>
          <w:rStyle w:val="a5"/>
          <w:b w:val="0"/>
          <w:bCs w:val="0"/>
          <w:sz w:val="28"/>
          <w:szCs w:val="28"/>
        </w:rPr>
      </w:pPr>
    </w:p>
    <w:p w:rsidR="006D737F" w:rsidRPr="000A723E" w:rsidRDefault="006D737F" w:rsidP="000A723E">
      <w:pPr>
        <w:pStyle w:val="a4"/>
        <w:spacing w:before="0" w:beforeAutospacing="0" w:after="0" w:afterAutospacing="0"/>
        <w:rPr>
          <w:rStyle w:val="a5"/>
          <w:b w:val="0"/>
          <w:bCs w:val="0"/>
          <w:sz w:val="28"/>
          <w:szCs w:val="28"/>
        </w:rPr>
      </w:pPr>
    </w:p>
    <w:p w:rsidR="00101846" w:rsidRPr="000A723E" w:rsidRDefault="00101846" w:rsidP="000A723E">
      <w:pPr>
        <w:pStyle w:val="a4"/>
        <w:spacing w:before="0" w:beforeAutospacing="0" w:after="0" w:afterAutospacing="0"/>
        <w:rPr>
          <w:rStyle w:val="a5"/>
          <w:b w:val="0"/>
          <w:bCs w:val="0"/>
          <w:sz w:val="28"/>
          <w:szCs w:val="28"/>
        </w:rPr>
      </w:pPr>
    </w:p>
    <w:p w:rsidR="00101846" w:rsidRPr="000A723E" w:rsidRDefault="00C75D27" w:rsidP="000A723E">
      <w:pPr>
        <w:pStyle w:val="a4"/>
        <w:spacing w:before="0" w:beforeAutospacing="0" w:after="0" w:afterAutospacing="0"/>
        <w:ind w:firstLine="567"/>
        <w:jc w:val="center"/>
        <w:outlineLvl w:val="0"/>
        <w:rPr>
          <w:rStyle w:val="a5"/>
          <w:b w:val="0"/>
          <w:sz w:val="28"/>
          <w:szCs w:val="28"/>
        </w:rPr>
      </w:pPr>
      <w:r w:rsidRPr="000A723E">
        <w:rPr>
          <w:rStyle w:val="a5"/>
          <w:sz w:val="28"/>
          <w:szCs w:val="28"/>
        </w:rPr>
        <w:t xml:space="preserve">          </w:t>
      </w:r>
      <w:r w:rsidR="001D3B2D" w:rsidRPr="000A723E">
        <w:rPr>
          <w:rStyle w:val="a5"/>
          <w:sz w:val="28"/>
          <w:szCs w:val="28"/>
        </w:rPr>
        <w:t xml:space="preserve">           </w:t>
      </w:r>
      <w:r w:rsidR="00786874" w:rsidRPr="000A723E">
        <w:rPr>
          <w:rStyle w:val="a5"/>
          <w:sz w:val="28"/>
          <w:szCs w:val="28"/>
        </w:rPr>
        <w:t xml:space="preserve">  </w:t>
      </w:r>
      <w:r w:rsidRPr="000A723E">
        <w:rPr>
          <w:rStyle w:val="a5"/>
          <w:sz w:val="28"/>
          <w:szCs w:val="28"/>
        </w:rPr>
        <w:t>Автор</w:t>
      </w:r>
      <w:r w:rsidR="0057551A" w:rsidRPr="000A723E">
        <w:rPr>
          <w:rStyle w:val="a5"/>
          <w:b w:val="0"/>
          <w:sz w:val="28"/>
          <w:szCs w:val="28"/>
        </w:rPr>
        <w:t>:</w:t>
      </w:r>
      <w:r w:rsidR="00C53F72">
        <w:rPr>
          <w:rStyle w:val="a5"/>
          <w:b w:val="0"/>
          <w:sz w:val="28"/>
          <w:szCs w:val="28"/>
        </w:rPr>
        <w:t xml:space="preserve"> </w:t>
      </w:r>
      <w:r w:rsidR="00101846" w:rsidRPr="000A723E">
        <w:rPr>
          <w:rStyle w:val="a5"/>
          <w:b w:val="0"/>
          <w:sz w:val="28"/>
          <w:szCs w:val="28"/>
        </w:rPr>
        <w:t xml:space="preserve">Швечиков Алексей </w:t>
      </w:r>
    </w:p>
    <w:p w:rsidR="001D3B2D" w:rsidRPr="000A723E" w:rsidRDefault="00F72665" w:rsidP="0068732C">
      <w:pPr>
        <w:pStyle w:val="a4"/>
        <w:spacing w:before="0" w:beforeAutospacing="0" w:after="0" w:afterAutospacing="0"/>
        <w:ind w:firstLine="567"/>
        <w:jc w:val="center"/>
        <w:outlineLvl w:val="0"/>
        <w:rPr>
          <w:rStyle w:val="a5"/>
          <w:b w:val="0"/>
          <w:sz w:val="28"/>
          <w:szCs w:val="28"/>
        </w:rPr>
      </w:pPr>
      <w:r w:rsidRPr="000A723E">
        <w:rPr>
          <w:rStyle w:val="a5"/>
          <w:b w:val="0"/>
          <w:sz w:val="28"/>
          <w:szCs w:val="28"/>
        </w:rPr>
        <w:t xml:space="preserve">   </w:t>
      </w:r>
      <w:r w:rsidR="0068732C">
        <w:rPr>
          <w:rStyle w:val="a5"/>
          <w:b w:val="0"/>
          <w:sz w:val="28"/>
          <w:szCs w:val="28"/>
        </w:rPr>
        <w:t xml:space="preserve">        Сергеевич, 8</w:t>
      </w:r>
      <w:r w:rsidR="0057551A" w:rsidRPr="000A723E">
        <w:rPr>
          <w:rStyle w:val="a5"/>
          <w:b w:val="0"/>
          <w:sz w:val="28"/>
          <w:szCs w:val="28"/>
        </w:rPr>
        <w:t xml:space="preserve"> класс</w:t>
      </w:r>
      <w:r w:rsidR="001D3B2D" w:rsidRPr="000A723E">
        <w:rPr>
          <w:rStyle w:val="a5"/>
          <w:b w:val="0"/>
          <w:sz w:val="28"/>
          <w:szCs w:val="28"/>
        </w:rPr>
        <w:t xml:space="preserve">                                             </w:t>
      </w:r>
      <w:r w:rsidR="00C1126E" w:rsidRPr="000A723E">
        <w:rPr>
          <w:rStyle w:val="a5"/>
          <w:b w:val="0"/>
          <w:sz w:val="28"/>
          <w:szCs w:val="28"/>
        </w:rPr>
        <w:t xml:space="preserve"> </w:t>
      </w:r>
    </w:p>
    <w:p w:rsidR="00101846" w:rsidRPr="000A723E" w:rsidRDefault="001D3B2D" w:rsidP="000A723E">
      <w:pPr>
        <w:pStyle w:val="a4"/>
        <w:spacing w:before="0" w:beforeAutospacing="0" w:after="0" w:afterAutospacing="0"/>
        <w:ind w:firstLine="567"/>
        <w:rPr>
          <w:rStyle w:val="a5"/>
          <w:b w:val="0"/>
          <w:sz w:val="28"/>
          <w:szCs w:val="28"/>
        </w:rPr>
      </w:pPr>
      <w:r w:rsidRPr="000A723E">
        <w:rPr>
          <w:rStyle w:val="a5"/>
          <w:b w:val="0"/>
          <w:sz w:val="28"/>
          <w:szCs w:val="28"/>
        </w:rPr>
        <w:t xml:space="preserve">                          </w:t>
      </w:r>
      <w:r w:rsidR="00C75D27" w:rsidRPr="000A723E">
        <w:rPr>
          <w:rStyle w:val="a5"/>
          <w:b w:val="0"/>
          <w:sz w:val="28"/>
          <w:szCs w:val="28"/>
        </w:rPr>
        <w:t xml:space="preserve">                                        </w:t>
      </w:r>
    </w:p>
    <w:p w:rsidR="00101846" w:rsidRPr="000A723E" w:rsidRDefault="00101846" w:rsidP="000A723E">
      <w:pPr>
        <w:pStyle w:val="a4"/>
        <w:spacing w:before="0" w:beforeAutospacing="0" w:after="0" w:afterAutospacing="0"/>
        <w:ind w:firstLine="567"/>
        <w:rPr>
          <w:rStyle w:val="a5"/>
          <w:b w:val="0"/>
          <w:sz w:val="28"/>
          <w:szCs w:val="28"/>
        </w:rPr>
      </w:pPr>
    </w:p>
    <w:p w:rsidR="006D737F" w:rsidRPr="000A723E" w:rsidRDefault="006D737F" w:rsidP="000A723E">
      <w:pPr>
        <w:pStyle w:val="a4"/>
        <w:spacing w:before="0" w:beforeAutospacing="0" w:after="0" w:afterAutospacing="0"/>
        <w:ind w:firstLine="567"/>
        <w:rPr>
          <w:rStyle w:val="a5"/>
          <w:b w:val="0"/>
          <w:sz w:val="28"/>
          <w:szCs w:val="28"/>
        </w:rPr>
      </w:pPr>
    </w:p>
    <w:p w:rsidR="00C75D27" w:rsidRPr="000A723E" w:rsidRDefault="00C75D27" w:rsidP="000A723E">
      <w:pPr>
        <w:pStyle w:val="a4"/>
        <w:spacing w:before="0" w:beforeAutospacing="0" w:after="0" w:afterAutospacing="0"/>
        <w:ind w:firstLine="567"/>
        <w:rPr>
          <w:rStyle w:val="a5"/>
          <w:b w:val="0"/>
          <w:sz w:val="28"/>
          <w:szCs w:val="28"/>
        </w:rPr>
      </w:pPr>
      <w:r w:rsidRPr="000A723E">
        <w:rPr>
          <w:rStyle w:val="a5"/>
          <w:b w:val="0"/>
          <w:sz w:val="28"/>
          <w:szCs w:val="28"/>
        </w:rPr>
        <w:t xml:space="preserve">               </w:t>
      </w:r>
    </w:p>
    <w:p w:rsidR="00C75D27" w:rsidRPr="000A723E" w:rsidRDefault="00C75D27" w:rsidP="000A723E">
      <w:pPr>
        <w:pStyle w:val="a4"/>
        <w:spacing w:before="0" w:beforeAutospacing="0" w:after="0" w:afterAutospacing="0"/>
        <w:ind w:firstLine="567"/>
        <w:jc w:val="center"/>
        <w:outlineLvl w:val="0"/>
        <w:rPr>
          <w:rStyle w:val="a5"/>
          <w:sz w:val="28"/>
          <w:szCs w:val="28"/>
        </w:rPr>
      </w:pPr>
      <w:r w:rsidRPr="000A723E">
        <w:rPr>
          <w:rStyle w:val="a5"/>
          <w:b w:val="0"/>
          <w:sz w:val="28"/>
          <w:szCs w:val="28"/>
        </w:rPr>
        <w:t xml:space="preserve">         </w:t>
      </w:r>
      <w:r w:rsidR="00611634">
        <w:rPr>
          <w:rStyle w:val="a5"/>
          <w:sz w:val="28"/>
          <w:szCs w:val="28"/>
        </w:rPr>
        <w:t>Руководитель</w:t>
      </w:r>
      <w:r w:rsidRPr="000A723E">
        <w:rPr>
          <w:rStyle w:val="a5"/>
          <w:sz w:val="28"/>
          <w:szCs w:val="28"/>
        </w:rPr>
        <w:t xml:space="preserve">: </w:t>
      </w:r>
    </w:p>
    <w:p w:rsidR="00984957" w:rsidRPr="000A723E" w:rsidRDefault="00C75D27" w:rsidP="000A723E">
      <w:pPr>
        <w:pStyle w:val="a4"/>
        <w:spacing w:before="0" w:beforeAutospacing="0" w:after="0" w:afterAutospacing="0"/>
        <w:ind w:firstLine="567"/>
        <w:jc w:val="center"/>
        <w:rPr>
          <w:rStyle w:val="a5"/>
          <w:b w:val="0"/>
          <w:sz w:val="28"/>
          <w:szCs w:val="28"/>
        </w:rPr>
      </w:pPr>
      <w:r w:rsidRPr="000A723E">
        <w:rPr>
          <w:rStyle w:val="a5"/>
          <w:b w:val="0"/>
          <w:sz w:val="28"/>
          <w:szCs w:val="28"/>
        </w:rPr>
        <w:t xml:space="preserve">                   </w:t>
      </w:r>
      <w:r w:rsidR="00AA73A1" w:rsidRPr="000A723E">
        <w:rPr>
          <w:rStyle w:val="a5"/>
          <w:b w:val="0"/>
          <w:sz w:val="28"/>
          <w:szCs w:val="28"/>
        </w:rPr>
        <w:t xml:space="preserve">               </w:t>
      </w:r>
      <w:r w:rsidR="00101846" w:rsidRPr="000A723E">
        <w:rPr>
          <w:rStyle w:val="a5"/>
          <w:b w:val="0"/>
          <w:sz w:val="28"/>
          <w:szCs w:val="28"/>
        </w:rPr>
        <w:t xml:space="preserve">    </w:t>
      </w:r>
      <w:r w:rsidR="00984957" w:rsidRPr="000A723E">
        <w:rPr>
          <w:rStyle w:val="a5"/>
          <w:b w:val="0"/>
          <w:sz w:val="28"/>
          <w:szCs w:val="28"/>
        </w:rPr>
        <w:t xml:space="preserve">Швечикова Алла </w:t>
      </w:r>
      <w:r w:rsidRPr="000A723E">
        <w:rPr>
          <w:rStyle w:val="a5"/>
          <w:b w:val="0"/>
          <w:sz w:val="28"/>
          <w:szCs w:val="28"/>
        </w:rPr>
        <w:t xml:space="preserve">Александровна, </w:t>
      </w:r>
    </w:p>
    <w:p w:rsidR="00C75D27" w:rsidRPr="000A723E" w:rsidRDefault="00984957" w:rsidP="000A723E">
      <w:pPr>
        <w:pStyle w:val="a4"/>
        <w:spacing w:before="0" w:beforeAutospacing="0" w:after="0" w:afterAutospacing="0"/>
        <w:ind w:firstLine="567"/>
        <w:jc w:val="center"/>
        <w:rPr>
          <w:rStyle w:val="a5"/>
          <w:b w:val="0"/>
          <w:sz w:val="28"/>
          <w:szCs w:val="28"/>
        </w:rPr>
      </w:pPr>
      <w:r w:rsidRPr="000A723E">
        <w:rPr>
          <w:rStyle w:val="a5"/>
          <w:b w:val="0"/>
          <w:sz w:val="28"/>
          <w:szCs w:val="28"/>
        </w:rPr>
        <w:t xml:space="preserve">                     </w:t>
      </w:r>
      <w:r w:rsidR="00AA73A1" w:rsidRPr="000A723E">
        <w:rPr>
          <w:rStyle w:val="a5"/>
          <w:b w:val="0"/>
          <w:sz w:val="28"/>
          <w:szCs w:val="28"/>
        </w:rPr>
        <w:t xml:space="preserve">                             </w:t>
      </w:r>
      <w:r w:rsidRPr="000A723E">
        <w:rPr>
          <w:rStyle w:val="a5"/>
          <w:b w:val="0"/>
          <w:sz w:val="28"/>
          <w:szCs w:val="28"/>
        </w:rPr>
        <w:t>педагог д.о.</w:t>
      </w:r>
      <w:r w:rsidR="00C75D27" w:rsidRPr="000A723E">
        <w:rPr>
          <w:rStyle w:val="a5"/>
          <w:b w:val="0"/>
          <w:sz w:val="28"/>
          <w:szCs w:val="28"/>
        </w:rPr>
        <w:t xml:space="preserve"> МКОО ДО СЮН г</w:t>
      </w:r>
      <w:proofErr w:type="gramStart"/>
      <w:r w:rsidR="00C75D27" w:rsidRPr="000A723E">
        <w:rPr>
          <w:rStyle w:val="a5"/>
          <w:b w:val="0"/>
          <w:sz w:val="28"/>
          <w:szCs w:val="28"/>
        </w:rPr>
        <w:t>.Р</w:t>
      </w:r>
      <w:proofErr w:type="gramEnd"/>
      <w:r w:rsidR="00C75D27" w:rsidRPr="000A723E">
        <w:rPr>
          <w:rStyle w:val="a5"/>
          <w:b w:val="0"/>
          <w:sz w:val="28"/>
          <w:szCs w:val="28"/>
        </w:rPr>
        <w:t>оссоши</w:t>
      </w:r>
    </w:p>
    <w:p w:rsidR="00C75D27" w:rsidRPr="000A723E" w:rsidRDefault="00C75D27" w:rsidP="000A723E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F43090" w:rsidRPr="000A723E" w:rsidRDefault="00F43090" w:rsidP="000A723E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  <w:r w:rsidRPr="000A723E">
        <w:rPr>
          <w:rStyle w:val="a5"/>
          <w:b w:val="0"/>
          <w:sz w:val="28"/>
          <w:szCs w:val="28"/>
        </w:rPr>
        <w:t xml:space="preserve">                                                               </w:t>
      </w:r>
    </w:p>
    <w:p w:rsidR="00F43090" w:rsidRPr="000A723E" w:rsidRDefault="00F43090" w:rsidP="000A723E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C75D27" w:rsidRPr="000A723E" w:rsidRDefault="00C75D27" w:rsidP="000A723E">
      <w:pPr>
        <w:pStyle w:val="a4"/>
        <w:spacing w:before="0" w:beforeAutospacing="0" w:after="0" w:afterAutospacing="0"/>
        <w:ind w:firstLine="567"/>
        <w:jc w:val="center"/>
        <w:rPr>
          <w:rStyle w:val="a5"/>
          <w:b w:val="0"/>
          <w:sz w:val="28"/>
          <w:szCs w:val="28"/>
        </w:rPr>
      </w:pPr>
    </w:p>
    <w:p w:rsidR="00C75D27" w:rsidRPr="000A723E" w:rsidRDefault="006D737F" w:rsidP="000A723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A723E">
        <w:rPr>
          <w:rStyle w:val="a5"/>
          <w:rFonts w:ascii="Times New Roman" w:hAnsi="Times New Roman" w:cs="Times New Roman"/>
          <w:b w:val="0"/>
          <w:sz w:val="28"/>
          <w:szCs w:val="28"/>
        </w:rPr>
        <w:t>г</w:t>
      </w:r>
      <w:r w:rsidR="00C75D27" w:rsidRPr="000A723E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101846" w:rsidRPr="000A723E">
        <w:rPr>
          <w:rStyle w:val="a5"/>
          <w:rFonts w:ascii="Times New Roman" w:hAnsi="Times New Roman" w:cs="Times New Roman"/>
          <w:b w:val="0"/>
          <w:sz w:val="28"/>
          <w:szCs w:val="28"/>
        </w:rPr>
        <w:t>Россошь-2022</w:t>
      </w:r>
      <w:r w:rsidR="00C75D27" w:rsidRPr="000A723E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г.</w:t>
      </w:r>
    </w:p>
    <w:p w:rsidR="0057551A" w:rsidRPr="000A723E" w:rsidRDefault="0057551A" w:rsidP="000A72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A72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Оглавление</w:t>
      </w:r>
    </w:p>
    <w:p w:rsidR="00C75D27" w:rsidRPr="000A4E33" w:rsidRDefault="00C75D27" w:rsidP="000A72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4E33">
        <w:rPr>
          <w:rFonts w:ascii="Times New Roman" w:eastAsia="Times New Roman" w:hAnsi="Times New Roman" w:cs="Times New Roman"/>
          <w:sz w:val="28"/>
          <w:szCs w:val="28"/>
        </w:rPr>
        <w:t>Введение</w:t>
      </w:r>
      <w:r w:rsidR="000A723E" w:rsidRPr="000A4E33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……………………………………………………………..</w:t>
      </w:r>
      <w:r w:rsidR="009F615F" w:rsidRPr="000A4E3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462B6" w:rsidRPr="000A4E33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9F615F" w:rsidRPr="000A4E33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C75D27" w:rsidRPr="000A4E33" w:rsidRDefault="00C75D27" w:rsidP="000A72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4E33">
        <w:rPr>
          <w:rFonts w:ascii="Times New Roman" w:eastAsia="Times New Roman" w:hAnsi="Times New Roman" w:cs="Times New Roman"/>
          <w:sz w:val="28"/>
          <w:szCs w:val="28"/>
        </w:rPr>
        <w:t>1. Природные условия района исследования</w:t>
      </w:r>
      <w:r w:rsidR="000A723E" w:rsidRPr="000A4E33">
        <w:rPr>
          <w:rFonts w:ascii="Times New Roman" w:eastAsia="Times New Roman" w:hAnsi="Times New Roman" w:cs="Times New Roman"/>
          <w:sz w:val="28"/>
          <w:szCs w:val="28"/>
        </w:rPr>
        <w:t>……………………...</w:t>
      </w:r>
      <w:r w:rsidR="009F615F" w:rsidRPr="000A4E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62B6" w:rsidRPr="000A4E33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9F615F" w:rsidRPr="000A4E33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C75D27" w:rsidRPr="000A4E33" w:rsidRDefault="00C75D27" w:rsidP="000A72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4E33">
        <w:rPr>
          <w:rFonts w:ascii="Times New Roman" w:eastAsia="Times New Roman" w:hAnsi="Times New Roman" w:cs="Times New Roman"/>
          <w:sz w:val="28"/>
          <w:szCs w:val="28"/>
        </w:rPr>
        <w:t>2. Методика исследования</w:t>
      </w:r>
      <w:r w:rsidR="000A723E" w:rsidRPr="000A4E33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………………………………………….</w:t>
      </w:r>
      <w:r w:rsidR="009F615F" w:rsidRPr="000A4E3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462B6" w:rsidRPr="000A4E33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9F615F" w:rsidRPr="000A4E33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C75D27" w:rsidRPr="000A4E33" w:rsidRDefault="00C75D27" w:rsidP="000A72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4E33">
        <w:rPr>
          <w:rFonts w:ascii="Times New Roman" w:eastAsia="Times New Roman" w:hAnsi="Times New Roman" w:cs="Times New Roman"/>
          <w:sz w:val="28"/>
          <w:szCs w:val="28"/>
        </w:rPr>
        <w:t>3. Результаты исследования</w:t>
      </w:r>
      <w:r w:rsidR="000A723E" w:rsidRPr="000A4E33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</w:t>
      </w:r>
      <w:r w:rsidR="009F615F" w:rsidRPr="000A4E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62B6" w:rsidRPr="000A4E33"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="000A4E33" w:rsidRPr="000A4E33">
        <w:rPr>
          <w:rFonts w:ascii="Times New Roman" w:eastAsia="Times New Roman" w:hAnsi="Times New Roman" w:cs="Times New Roman"/>
          <w:sz w:val="28"/>
          <w:szCs w:val="28"/>
        </w:rPr>
        <w:t xml:space="preserve"> 9</w:t>
      </w:r>
    </w:p>
    <w:p w:rsidR="00C75D27" w:rsidRPr="000A4E33" w:rsidRDefault="00C75D27" w:rsidP="000A72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4E33">
        <w:rPr>
          <w:rFonts w:ascii="Times New Roman" w:eastAsia="Times New Roman" w:hAnsi="Times New Roman" w:cs="Times New Roman"/>
          <w:sz w:val="28"/>
          <w:szCs w:val="28"/>
        </w:rPr>
        <w:t xml:space="preserve">3.1 Описание </w:t>
      </w:r>
      <w:r w:rsidR="0057551A" w:rsidRPr="000A4E33">
        <w:rPr>
          <w:rFonts w:ascii="Times New Roman" w:eastAsia="Times New Roman" w:hAnsi="Times New Roman" w:cs="Times New Roman"/>
          <w:sz w:val="28"/>
          <w:szCs w:val="28"/>
        </w:rPr>
        <w:t xml:space="preserve">брандушки </w:t>
      </w:r>
      <w:proofErr w:type="gramStart"/>
      <w:r w:rsidR="0057551A" w:rsidRPr="000A4E33">
        <w:rPr>
          <w:rFonts w:ascii="Times New Roman" w:eastAsia="Times New Roman" w:hAnsi="Times New Roman" w:cs="Times New Roman"/>
          <w:sz w:val="28"/>
          <w:szCs w:val="28"/>
        </w:rPr>
        <w:t>разноцветной</w:t>
      </w:r>
      <w:proofErr w:type="gramEnd"/>
      <w:r w:rsidR="000A723E" w:rsidRPr="000A4E33">
        <w:rPr>
          <w:rFonts w:ascii="Times New Roman" w:eastAsia="Times New Roman" w:hAnsi="Times New Roman" w:cs="Times New Roman"/>
          <w:sz w:val="28"/>
          <w:szCs w:val="28"/>
        </w:rPr>
        <w:t>……………………………</w:t>
      </w:r>
      <w:r w:rsidR="006521D4" w:rsidRPr="000A4E33">
        <w:rPr>
          <w:rFonts w:ascii="Times New Roman" w:eastAsia="Times New Roman" w:hAnsi="Times New Roman" w:cs="Times New Roman"/>
          <w:sz w:val="28"/>
          <w:szCs w:val="28"/>
        </w:rPr>
        <w:t>.</w:t>
      </w:r>
      <w:r w:rsidR="006D737F" w:rsidRPr="000A4E3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9F615F" w:rsidRPr="000A4E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62B6" w:rsidRPr="000A4E33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0A4E33" w:rsidRPr="000A4E33"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C75D27" w:rsidRPr="000A4E33" w:rsidRDefault="0057551A" w:rsidP="000A72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4E33">
        <w:rPr>
          <w:rFonts w:ascii="Times New Roman" w:eastAsia="Times New Roman" w:hAnsi="Times New Roman" w:cs="Times New Roman"/>
          <w:sz w:val="28"/>
          <w:szCs w:val="28"/>
        </w:rPr>
        <w:t>3.2 Характеристика местообитания</w:t>
      </w:r>
      <w:r w:rsidR="00C75D27" w:rsidRPr="000A4E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4E33">
        <w:rPr>
          <w:rFonts w:ascii="Times New Roman" w:eastAsia="Times New Roman" w:hAnsi="Times New Roman" w:cs="Times New Roman"/>
          <w:sz w:val="28"/>
          <w:szCs w:val="28"/>
        </w:rPr>
        <w:t xml:space="preserve"> вида</w:t>
      </w:r>
      <w:r w:rsidR="006521D4" w:rsidRPr="000A4E33">
        <w:rPr>
          <w:rFonts w:ascii="Times New Roman" w:eastAsia="Times New Roman" w:hAnsi="Times New Roman" w:cs="Times New Roman"/>
          <w:sz w:val="28"/>
          <w:szCs w:val="28"/>
        </w:rPr>
        <w:t>……………………</w:t>
      </w:r>
      <w:r w:rsidR="000A723E" w:rsidRPr="000A4E33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9F615F" w:rsidRPr="000A4E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723E" w:rsidRPr="000A4E33">
        <w:rPr>
          <w:rFonts w:ascii="Times New Roman" w:eastAsia="Times New Roman" w:hAnsi="Times New Roman" w:cs="Times New Roman"/>
          <w:sz w:val="28"/>
          <w:szCs w:val="28"/>
        </w:rPr>
        <w:t>.</w:t>
      </w:r>
      <w:r w:rsidR="00F462B6" w:rsidRPr="000A4E33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0A4E33" w:rsidRPr="000A4E33">
        <w:rPr>
          <w:rFonts w:ascii="Times New Roman" w:eastAsia="Times New Roman" w:hAnsi="Times New Roman" w:cs="Times New Roman"/>
          <w:sz w:val="28"/>
          <w:szCs w:val="28"/>
        </w:rPr>
        <w:t>10</w:t>
      </w:r>
    </w:p>
    <w:p w:rsidR="009F615F" w:rsidRPr="000A4E33" w:rsidRDefault="009F615F" w:rsidP="000A72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4E33">
        <w:rPr>
          <w:rFonts w:ascii="Times New Roman" w:eastAsia="Times New Roman" w:hAnsi="Times New Roman" w:cs="Times New Roman"/>
          <w:sz w:val="28"/>
          <w:szCs w:val="28"/>
        </w:rPr>
        <w:t>3.3. Анализ стр</w:t>
      </w:r>
      <w:r w:rsidR="000A723E" w:rsidRPr="000A4E33">
        <w:rPr>
          <w:rFonts w:ascii="Times New Roman" w:eastAsia="Times New Roman" w:hAnsi="Times New Roman" w:cs="Times New Roman"/>
          <w:sz w:val="28"/>
          <w:szCs w:val="28"/>
        </w:rPr>
        <w:t>уктуры популяции…………………………………..</w:t>
      </w:r>
      <w:r w:rsidR="00F462B6" w:rsidRPr="000A4E33"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="006D737F" w:rsidRPr="000A4E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4E33" w:rsidRPr="000A4E33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0A4E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75D27" w:rsidRPr="000A4E33" w:rsidRDefault="00F3438F" w:rsidP="000A72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4E33">
        <w:rPr>
          <w:rFonts w:ascii="Times New Roman" w:eastAsia="Times New Roman" w:hAnsi="Times New Roman" w:cs="Times New Roman"/>
          <w:sz w:val="28"/>
          <w:szCs w:val="28"/>
        </w:rPr>
        <w:t>3.4 Морфометри</w:t>
      </w:r>
      <w:r w:rsidR="00C75D27" w:rsidRPr="000A4E33">
        <w:rPr>
          <w:rFonts w:ascii="Times New Roman" w:eastAsia="Times New Roman" w:hAnsi="Times New Roman" w:cs="Times New Roman"/>
          <w:sz w:val="28"/>
          <w:szCs w:val="28"/>
        </w:rPr>
        <w:t>ческая характеристика</w:t>
      </w:r>
      <w:r w:rsidR="000A723E" w:rsidRPr="000A4E33">
        <w:rPr>
          <w:rFonts w:ascii="Times New Roman" w:eastAsia="Times New Roman" w:hAnsi="Times New Roman" w:cs="Times New Roman"/>
          <w:sz w:val="28"/>
          <w:szCs w:val="28"/>
        </w:rPr>
        <w:t>…………………………….</w:t>
      </w:r>
      <w:r w:rsidR="009F615F" w:rsidRPr="000A4E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62B6" w:rsidRPr="000A4E33"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="009F615F" w:rsidRPr="000A4E33">
        <w:rPr>
          <w:rFonts w:ascii="Times New Roman" w:eastAsia="Times New Roman" w:hAnsi="Times New Roman" w:cs="Times New Roman"/>
          <w:sz w:val="28"/>
          <w:szCs w:val="28"/>
        </w:rPr>
        <w:t xml:space="preserve">13   </w:t>
      </w:r>
    </w:p>
    <w:p w:rsidR="006521D4" w:rsidRPr="000A4E33" w:rsidRDefault="000A723E" w:rsidP="000A72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4E33">
        <w:rPr>
          <w:rFonts w:ascii="Times New Roman" w:eastAsia="Times New Roman" w:hAnsi="Times New Roman" w:cs="Times New Roman"/>
          <w:sz w:val="28"/>
          <w:szCs w:val="28"/>
        </w:rPr>
        <w:t>Выводы………………………………………………………………..</w:t>
      </w:r>
      <w:r w:rsidR="00F462B6" w:rsidRPr="000A4E33"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="00BA0765" w:rsidRPr="000A4E33">
        <w:rPr>
          <w:rFonts w:ascii="Times New Roman" w:eastAsia="Times New Roman" w:hAnsi="Times New Roman" w:cs="Times New Roman"/>
          <w:sz w:val="28"/>
          <w:szCs w:val="28"/>
        </w:rPr>
        <w:t xml:space="preserve"> 15</w:t>
      </w:r>
    </w:p>
    <w:p w:rsidR="00C75D27" w:rsidRPr="000A4E33" w:rsidRDefault="001D77DF" w:rsidP="000A72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4E33">
        <w:rPr>
          <w:rFonts w:ascii="Times New Roman" w:eastAsia="Times New Roman" w:hAnsi="Times New Roman" w:cs="Times New Roman"/>
          <w:sz w:val="28"/>
          <w:szCs w:val="28"/>
        </w:rPr>
        <w:t>Заключение</w:t>
      </w:r>
      <w:r w:rsidR="000A723E" w:rsidRPr="000A4E33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</w:t>
      </w:r>
      <w:r w:rsidR="00F462B6" w:rsidRPr="000A4E33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BA0765" w:rsidRPr="000A4E33">
        <w:rPr>
          <w:rFonts w:ascii="Times New Roman" w:eastAsia="Times New Roman" w:hAnsi="Times New Roman" w:cs="Times New Roman"/>
          <w:sz w:val="28"/>
          <w:szCs w:val="28"/>
        </w:rPr>
        <w:t>16</w:t>
      </w:r>
    </w:p>
    <w:p w:rsidR="00BA0765" w:rsidRPr="000A4E33" w:rsidRDefault="001D77DF" w:rsidP="000A72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4E33">
        <w:rPr>
          <w:rFonts w:ascii="Times New Roman" w:eastAsia="Times New Roman" w:hAnsi="Times New Roman" w:cs="Times New Roman"/>
          <w:sz w:val="28"/>
          <w:szCs w:val="28"/>
        </w:rPr>
        <w:t>Литература</w:t>
      </w:r>
      <w:r w:rsidR="000A723E" w:rsidRPr="000A4E33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</w:t>
      </w:r>
      <w:r w:rsidR="006521D4" w:rsidRPr="000A4E33">
        <w:rPr>
          <w:rFonts w:ascii="Times New Roman" w:eastAsia="Times New Roman" w:hAnsi="Times New Roman" w:cs="Times New Roman"/>
          <w:sz w:val="28"/>
          <w:szCs w:val="28"/>
        </w:rPr>
        <w:t>.</w:t>
      </w:r>
      <w:r w:rsidR="00F462B6" w:rsidRPr="000A4E33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BA0765" w:rsidRPr="000A4E33">
        <w:rPr>
          <w:rFonts w:ascii="Times New Roman" w:eastAsia="Times New Roman" w:hAnsi="Times New Roman" w:cs="Times New Roman"/>
          <w:sz w:val="28"/>
          <w:szCs w:val="28"/>
        </w:rPr>
        <w:t>17</w:t>
      </w:r>
    </w:p>
    <w:p w:rsidR="00BA0765" w:rsidRPr="004D117E" w:rsidRDefault="00BA0765" w:rsidP="000A72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4E33">
        <w:rPr>
          <w:rFonts w:ascii="Times New Roman" w:eastAsia="Times New Roman" w:hAnsi="Times New Roman" w:cs="Times New Roman"/>
          <w:sz w:val="28"/>
          <w:szCs w:val="28"/>
        </w:rPr>
        <w:t>Приложение …………………………………………………………..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18</w:t>
      </w:r>
    </w:p>
    <w:p w:rsidR="001D77DF" w:rsidRPr="004D117E" w:rsidRDefault="001D77DF" w:rsidP="000A72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75D27" w:rsidRPr="004D117E" w:rsidRDefault="00C75D27" w:rsidP="000A72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75D27" w:rsidRPr="000A723E" w:rsidRDefault="00C75D27" w:rsidP="000A72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75D27" w:rsidRPr="000A723E" w:rsidRDefault="00C75D27" w:rsidP="000A72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75D27" w:rsidRPr="000A723E" w:rsidRDefault="00C75D27" w:rsidP="000A723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75D27" w:rsidRPr="000A723E" w:rsidRDefault="00C75D27" w:rsidP="000A723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75D27" w:rsidRPr="000A723E" w:rsidRDefault="00C75D27" w:rsidP="000A723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75D27" w:rsidRPr="000A723E" w:rsidRDefault="00C75D27" w:rsidP="000A723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75D27" w:rsidRPr="000A723E" w:rsidRDefault="00C75D27" w:rsidP="000A723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75D27" w:rsidRPr="000A723E" w:rsidRDefault="00C75D27" w:rsidP="000A723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551A" w:rsidRPr="000A723E" w:rsidRDefault="0057551A" w:rsidP="000A723E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90276" w:rsidRPr="000A723E" w:rsidRDefault="00F90276" w:rsidP="000A723E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90276" w:rsidRPr="000A723E" w:rsidRDefault="00F90276" w:rsidP="000A723E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90276" w:rsidRPr="000A723E" w:rsidRDefault="00F90276" w:rsidP="000A723E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D737F" w:rsidRPr="000A723E" w:rsidRDefault="006D737F" w:rsidP="000A723E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D737F" w:rsidRPr="000A723E" w:rsidRDefault="006D737F" w:rsidP="000A723E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D737F" w:rsidRPr="000A723E" w:rsidRDefault="006D737F" w:rsidP="000A723E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75D27" w:rsidRPr="000A723E" w:rsidRDefault="00C75D27" w:rsidP="000A723E">
      <w:pPr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0A723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463910" w:rsidRPr="000A723E" w:rsidRDefault="00463910" w:rsidP="000A72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proofErr w:type="gramStart"/>
      <w:r w:rsidRPr="000A723E">
        <w:rPr>
          <w:rFonts w:ascii="Times New Roman" w:hAnsi="Times New Roman" w:cs="Times New Roman"/>
          <w:iCs/>
          <w:sz w:val="28"/>
          <w:szCs w:val="28"/>
          <w:lang w:val="en-US"/>
        </w:rPr>
        <w:t>Bulbocodium versicolor</w:t>
      </w:r>
      <w:r w:rsidRPr="000A723E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0A723E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381E8A" w:rsidRPr="000A723E">
        <w:rPr>
          <w:rFonts w:ascii="Times New Roman" w:hAnsi="Times New Roman" w:cs="Times New Roman"/>
          <w:i/>
          <w:iCs/>
          <w:sz w:val="28"/>
          <w:szCs w:val="28"/>
          <w:lang w:val="la-Latn"/>
        </w:rPr>
        <w:t>Bulbocodium versicolor</w:t>
      </w:r>
      <w:r w:rsidR="00087527" w:rsidRPr="000A723E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</w:t>
      </w:r>
      <w:proofErr w:type="spellStart"/>
      <w:r w:rsidR="00087527" w:rsidRPr="000A723E">
        <w:rPr>
          <w:rFonts w:ascii="Times New Roman" w:hAnsi="Times New Roman" w:cs="Times New Roman"/>
          <w:bCs/>
          <w:i/>
          <w:color w:val="231F20"/>
          <w:sz w:val="28"/>
          <w:szCs w:val="28"/>
          <w:lang w:val="en-US"/>
        </w:rPr>
        <w:t>KerGawl</w:t>
      </w:r>
      <w:proofErr w:type="spellEnd"/>
      <w:r w:rsidR="00087527" w:rsidRPr="000A723E">
        <w:rPr>
          <w:rFonts w:ascii="Times New Roman" w:hAnsi="Times New Roman" w:cs="Times New Roman"/>
          <w:bCs/>
          <w:i/>
          <w:color w:val="231F20"/>
          <w:sz w:val="28"/>
          <w:szCs w:val="28"/>
          <w:lang w:val="en-US"/>
        </w:rPr>
        <w:t>.)</w:t>
      </w:r>
      <w:proofErr w:type="gramEnd"/>
      <w:r w:rsidR="00087527" w:rsidRPr="000A723E">
        <w:rPr>
          <w:rFonts w:ascii="Times New Roman" w:hAnsi="Times New Roman" w:cs="Times New Roman"/>
          <w:bCs/>
          <w:i/>
          <w:color w:val="231F20"/>
          <w:sz w:val="28"/>
          <w:szCs w:val="28"/>
          <w:lang w:val="en-US"/>
        </w:rPr>
        <w:t xml:space="preserve">  </w:t>
      </w:r>
      <w:proofErr w:type="gramStart"/>
      <w:r w:rsidR="00087527" w:rsidRPr="000A723E">
        <w:rPr>
          <w:rFonts w:ascii="Times New Roman" w:hAnsi="Times New Roman" w:cs="Times New Roman"/>
          <w:bCs/>
          <w:i/>
          <w:color w:val="231F20"/>
          <w:sz w:val="28"/>
          <w:szCs w:val="28"/>
        </w:rPr>
        <w:t>Spreng.</w:t>
      </w:r>
      <w:r w:rsidR="00381E8A" w:rsidRPr="000A723E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0A723E">
        <w:rPr>
          <w:rFonts w:ascii="Times New Roman" w:hAnsi="Times New Roman" w:cs="Times New Roman"/>
          <w:sz w:val="28"/>
          <w:szCs w:val="28"/>
        </w:rPr>
        <w:t xml:space="preserve"> – юго-восточноевропейский вид,</w:t>
      </w:r>
      <w:r w:rsidR="008F76DB" w:rsidRPr="000A723E">
        <w:rPr>
          <w:rFonts w:ascii="Times New Roman" w:hAnsi="Times New Roman" w:cs="Times New Roman"/>
          <w:sz w:val="28"/>
          <w:szCs w:val="28"/>
        </w:rPr>
        <w:t xml:space="preserve"> </w:t>
      </w:r>
      <w:r w:rsidRPr="000A723E">
        <w:rPr>
          <w:rFonts w:ascii="Times New Roman" w:hAnsi="Times New Roman" w:cs="Times New Roman"/>
          <w:sz w:val="28"/>
          <w:szCs w:val="28"/>
        </w:rPr>
        <w:t>ареал которого про</w:t>
      </w:r>
      <w:r w:rsidR="00087527" w:rsidRPr="000A723E">
        <w:rPr>
          <w:rFonts w:ascii="Times New Roman" w:hAnsi="Times New Roman" w:cs="Times New Roman"/>
          <w:sz w:val="28"/>
          <w:szCs w:val="28"/>
        </w:rPr>
        <w:t xml:space="preserve"> </w:t>
      </w:r>
      <w:r w:rsidRPr="000A723E">
        <w:rPr>
          <w:rFonts w:ascii="Times New Roman" w:hAnsi="Times New Roman" w:cs="Times New Roman"/>
          <w:sz w:val="28"/>
          <w:szCs w:val="28"/>
        </w:rPr>
        <w:t>стирается от Средиземноморья и юго-востока Европы на западе</w:t>
      </w:r>
      <w:r w:rsidR="000E3B55">
        <w:rPr>
          <w:rFonts w:ascii="Times New Roman" w:hAnsi="Times New Roman" w:cs="Times New Roman"/>
          <w:sz w:val="28"/>
          <w:szCs w:val="28"/>
        </w:rPr>
        <w:t xml:space="preserve">   </w:t>
      </w:r>
      <w:r w:rsidRPr="000A723E">
        <w:rPr>
          <w:rFonts w:ascii="Times New Roman" w:hAnsi="Times New Roman" w:cs="Times New Roman"/>
          <w:sz w:val="28"/>
          <w:szCs w:val="28"/>
        </w:rPr>
        <w:t xml:space="preserve">до Заволжья и </w:t>
      </w:r>
      <w:proofErr w:type="spellStart"/>
      <w:r w:rsidRPr="000A723E">
        <w:rPr>
          <w:rFonts w:ascii="Times New Roman" w:hAnsi="Times New Roman" w:cs="Times New Roman"/>
          <w:sz w:val="28"/>
          <w:szCs w:val="28"/>
        </w:rPr>
        <w:t>Предкавказья</w:t>
      </w:r>
      <w:proofErr w:type="spellEnd"/>
      <w:r w:rsidRPr="000A723E">
        <w:rPr>
          <w:rFonts w:ascii="Times New Roman" w:hAnsi="Times New Roman" w:cs="Times New Roman"/>
          <w:sz w:val="28"/>
          <w:szCs w:val="28"/>
        </w:rPr>
        <w:t xml:space="preserve"> на востоке (</w:t>
      </w:r>
      <w:proofErr w:type="spellStart"/>
      <w:r w:rsidRPr="000A723E">
        <w:rPr>
          <w:rFonts w:ascii="Times New Roman" w:hAnsi="Times New Roman" w:cs="Times New Roman"/>
          <w:sz w:val="28"/>
          <w:szCs w:val="28"/>
        </w:rPr>
        <w:t>Цвелев</w:t>
      </w:r>
      <w:proofErr w:type="spellEnd"/>
      <w:r w:rsidRPr="000A723E">
        <w:rPr>
          <w:rFonts w:ascii="Times New Roman" w:hAnsi="Times New Roman" w:cs="Times New Roman"/>
          <w:sz w:val="28"/>
          <w:szCs w:val="28"/>
        </w:rPr>
        <w:t>, 1979).</w:t>
      </w:r>
      <w:proofErr w:type="gramEnd"/>
      <w:r w:rsidRPr="000A72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723E">
        <w:rPr>
          <w:rFonts w:ascii="Times New Roman" w:hAnsi="Times New Roman" w:cs="Times New Roman"/>
          <w:sz w:val="28"/>
          <w:szCs w:val="28"/>
        </w:rPr>
        <w:t>В списке нуждающихся в</w:t>
      </w:r>
      <w:r w:rsidR="00B62B0F" w:rsidRPr="000A723E">
        <w:rPr>
          <w:rFonts w:ascii="Times New Roman" w:hAnsi="Times New Roman" w:cs="Times New Roman"/>
          <w:sz w:val="28"/>
          <w:szCs w:val="28"/>
        </w:rPr>
        <w:t xml:space="preserve">   </w:t>
      </w:r>
      <w:r w:rsidRPr="000A723E">
        <w:rPr>
          <w:rFonts w:ascii="Times New Roman" w:hAnsi="Times New Roman" w:cs="Times New Roman"/>
          <w:sz w:val="28"/>
          <w:szCs w:val="28"/>
        </w:rPr>
        <w:t>охране дикорастущих редких и исчезающих видов флоры на территории Центра</w:t>
      </w:r>
      <w:r w:rsidR="00B62B0F" w:rsidRPr="000A723E">
        <w:rPr>
          <w:rFonts w:ascii="Times New Roman" w:hAnsi="Times New Roman" w:cs="Times New Roman"/>
          <w:sz w:val="28"/>
          <w:szCs w:val="28"/>
        </w:rPr>
        <w:t xml:space="preserve">   </w:t>
      </w:r>
      <w:r w:rsidRPr="000A723E">
        <w:rPr>
          <w:rFonts w:ascii="Times New Roman" w:hAnsi="Times New Roman" w:cs="Times New Roman"/>
          <w:sz w:val="28"/>
          <w:szCs w:val="28"/>
        </w:rPr>
        <w:t>европейской части СССР (Редкие..., 1981) данному таксону присвоена категория 3(сокращающиеся в численности виды), в вышедшей через 7 лет Красной книге</w:t>
      </w:r>
      <w:r w:rsidR="00B62B0F" w:rsidRPr="000A723E">
        <w:rPr>
          <w:rFonts w:ascii="Times New Roman" w:hAnsi="Times New Roman" w:cs="Times New Roman"/>
          <w:sz w:val="28"/>
          <w:szCs w:val="28"/>
        </w:rPr>
        <w:t xml:space="preserve">  </w:t>
      </w:r>
      <w:r w:rsidRPr="000A723E">
        <w:rPr>
          <w:rFonts w:ascii="Times New Roman" w:hAnsi="Times New Roman" w:cs="Times New Roman"/>
          <w:sz w:val="28"/>
          <w:szCs w:val="28"/>
        </w:rPr>
        <w:t>РСФСР (1988) таксон был отнесен к категории уязвимых видов.</w:t>
      </w:r>
      <w:proofErr w:type="gramEnd"/>
      <w:r w:rsidRPr="000A72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723E">
        <w:rPr>
          <w:rFonts w:ascii="Times New Roman" w:hAnsi="Times New Roman" w:cs="Times New Roman"/>
          <w:sz w:val="28"/>
          <w:szCs w:val="28"/>
        </w:rPr>
        <w:t>В новом перечне</w:t>
      </w:r>
      <w:r w:rsidR="00B62B0F" w:rsidRPr="000A723E">
        <w:rPr>
          <w:rFonts w:ascii="Times New Roman" w:hAnsi="Times New Roman" w:cs="Times New Roman"/>
          <w:sz w:val="28"/>
          <w:szCs w:val="28"/>
        </w:rPr>
        <w:t xml:space="preserve">   </w:t>
      </w:r>
      <w:r w:rsidRPr="000A723E">
        <w:rPr>
          <w:rFonts w:ascii="Times New Roman" w:hAnsi="Times New Roman" w:cs="Times New Roman"/>
          <w:sz w:val="28"/>
          <w:szCs w:val="28"/>
        </w:rPr>
        <w:t>объектов растительного мира, занесенных в Красную книгу Российской Федерации</w:t>
      </w:r>
      <w:r w:rsidR="00B62B0F" w:rsidRPr="000A723E">
        <w:rPr>
          <w:rFonts w:ascii="Times New Roman" w:hAnsi="Times New Roman" w:cs="Times New Roman"/>
          <w:sz w:val="28"/>
          <w:szCs w:val="28"/>
        </w:rPr>
        <w:t xml:space="preserve"> </w:t>
      </w:r>
      <w:r w:rsidRPr="000A723E">
        <w:rPr>
          <w:rFonts w:ascii="Times New Roman" w:hAnsi="Times New Roman" w:cs="Times New Roman"/>
          <w:sz w:val="28"/>
          <w:szCs w:val="28"/>
        </w:rPr>
        <w:t>(по состоянию на 1 июня 2005 г.), утвержденном приказом Министерства природных ресурсов Российской Федерации от 25 октября 2005 г. № 289, категория статуса</w:t>
      </w:r>
      <w:r w:rsidR="009518ED" w:rsidRPr="000A723E">
        <w:rPr>
          <w:rFonts w:ascii="Times New Roman" w:hAnsi="Times New Roman" w:cs="Times New Roman"/>
          <w:sz w:val="28"/>
          <w:szCs w:val="28"/>
        </w:rPr>
        <w:t xml:space="preserve">  </w:t>
      </w:r>
      <w:r w:rsidRPr="000A723E">
        <w:rPr>
          <w:rFonts w:ascii="Times New Roman" w:hAnsi="Times New Roman" w:cs="Times New Roman"/>
          <w:sz w:val="28"/>
          <w:szCs w:val="28"/>
        </w:rPr>
        <w:t>вида осталась неизменной – 2 (сокращающийся в численности), что говорит о сохраняющейся на протяжении более чем двух десятилетий негативной тенденции снижения численности брандушки разноцветной на территории европейской</w:t>
      </w:r>
      <w:proofErr w:type="gramEnd"/>
      <w:r w:rsidRPr="000A723E">
        <w:rPr>
          <w:rFonts w:ascii="Times New Roman" w:hAnsi="Times New Roman" w:cs="Times New Roman"/>
          <w:sz w:val="28"/>
          <w:szCs w:val="28"/>
        </w:rPr>
        <w:t xml:space="preserve"> России.</w:t>
      </w:r>
    </w:p>
    <w:p w:rsidR="00B35160" w:rsidRPr="000A723E" w:rsidRDefault="00DE74DC" w:rsidP="000A72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23E">
        <w:rPr>
          <w:rFonts w:ascii="Times New Roman" w:hAnsi="Times New Roman" w:cs="Times New Roman"/>
          <w:sz w:val="28"/>
          <w:szCs w:val="28"/>
        </w:rPr>
        <w:t xml:space="preserve">Ранневесенний клубнелуковичный эфемероид </w:t>
      </w:r>
      <w:r w:rsidRPr="000A723E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появляется при таянии снега.</w:t>
      </w:r>
      <w:r w:rsidRPr="000A723E">
        <w:rPr>
          <w:rFonts w:ascii="Times New Roman" w:hAnsi="Times New Roman" w:cs="Times New Roman"/>
          <w:sz w:val="28"/>
          <w:szCs w:val="28"/>
        </w:rPr>
        <w:t xml:space="preserve"> Продолжительность цветения 2 недели, каждый отдельный цветок цветет 8-10 дней. Завязи находятся под землей, выходят на поверхность стрелками. Цветков — 2-3, реже 4, цвет лилово-розовый, длиной от 4 до 6 см, диаметром около 6 см, нижняя часть цветка под землей. Листья начинают развиваться одновременно с цветками, впоследствии перерастают их и вытягиваются до 20-30 см, к концу мая желтеют и отмирают</w:t>
      </w:r>
      <w:r w:rsidR="00B35160" w:rsidRPr="000A723E">
        <w:rPr>
          <w:rFonts w:ascii="Times New Roman" w:eastAsia="Times New Roman" w:hAnsi="Times New Roman" w:cs="Times New Roman"/>
          <w:bCs/>
          <w:sz w:val="28"/>
          <w:szCs w:val="28"/>
        </w:rPr>
        <w:t xml:space="preserve"> (Красная книга Воронежской области, 2011).</w:t>
      </w:r>
    </w:p>
    <w:p w:rsidR="008F76DB" w:rsidRDefault="008F76DB" w:rsidP="000A72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A72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Актуальность</w:t>
      </w:r>
      <w:r w:rsidRPr="000A723E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gramStart"/>
      <w:r w:rsidR="00E04311" w:rsidRPr="000A723E">
        <w:rPr>
          <w:rFonts w:ascii="Times New Roman" w:eastAsia="Times New Roman" w:hAnsi="Times New Roman" w:cs="Times New Roman"/>
          <w:sz w:val="28"/>
          <w:szCs w:val="28"/>
        </w:rPr>
        <w:t>Редкий вид флоры высокодекоративный ранневесенний эфемероид брандушка разноцветная (Bulbocodium versicolor (Ker.-Gawl.)</w:t>
      </w:r>
      <w:proofErr w:type="gramEnd"/>
      <w:r w:rsidR="00E04311" w:rsidRPr="000A723E">
        <w:rPr>
          <w:rFonts w:ascii="Times New Roman" w:eastAsia="Times New Roman" w:hAnsi="Times New Roman" w:cs="Times New Roman"/>
          <w:sz w:val="28"/>
          <w:szCs w:val="28"/>
        </w:rPr>
        <w:t xml:space="preserve"> Spreng в связи с антропогенной трансформацией природных местообитаний</w:t>
      </w:r>
      <w:r w:rsidR="00D65371" w:rsidRPr="000A723E">
        <w:rPr>
          <w:rFonts w:ascii="Times New Roman" w:eastAsia="Times New Roman" w:hAnsi="Times New Roman" w:cs="Times New Roman"/>
          <w:sz w:val="28"/>
          <w:szCs w:val="28"/>
        </w:rPr>
        <w:t xml:space="preserve"> является сокращающимся по численности видом</w:t>
      </w:r>
      <w:r w:rsidR="00E04311" w:rsidRPr="000A723E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66263D" w:rsidRPr="000A723E">
        <w:rPr>
          <w:rFonts w:ascii="Times New Roman" w:eastAsia="Times New Roman" w:hAnsi="Times New Roman" w:cs="Times New Roman"/>
          <w:bCs/>
          <w:sz w:val="28"/>
          <w:szCs w:val="28"/>
        </w:rPr>
        <w:t>Л</w:t>
      </w:r>
      <w:r w:rsidRPr="000A723E">
        <w:rPr>
          <w:rFonts w:ascii="Times New Roman" w:eastAsia="Times New Roman" w:hAnsi="Times New Roman" w:cs="Times New Roman"/>
          <w:bCs/>
          <w:sz w:val="28"/>
          <w:szCs w:val="28"/>
        </w:rPr>
        <w:t>окальная встречаемость данного растения обязывает его сохранять и не допускать уменьшения численности. Требуется вести исследования по выявлению новых мест произрастания, динамике численности и популяционного состава</w:t>
      </w:r>
      <w:r w:rsidR="004003D2" w:rsidRPr="000A723E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выявленных участках</w:t>
      </w:r>
      <w:r w:rsidRPr="000A723E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3E5A47" w:rsidRPr="000A723E" w:rsidRDefault="003E5A47" w:rsidP="000A72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723E">
        <w:rPr>
          <w:rFonts w:ascii="Times New Roman" w:eastAsia="Times New Roman" w:hAnsi="Times New Roman" w:cs="Times New Roman"/>
          <w:b/>
          <w:bCs/>
          <w:sz w:val="28"/>
          <w:szCs w:val="28"/>
        </w:rPr>
        <w:t>Гипотеза</w:t>
      </w:r>
      <w:r w:rsidR="00A606C7" w:rsidRPr="000A72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A71E2" w:rsidRPr="000A723E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0A72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A723E">
        <w:rPr>
          <w:rStyle w:val="1"/>
          <w:rFonts w:ascii="Times New Roman" w:hAnsi="Times New Roman" w:cs="Times New Roman"/>
          <w:color w:val="000000"/>
          <w:sz w:val="28"/>
          <w:szCs w:val="28"/>
        </w:rPr>
        <w:t>принимая во внимание,</w:t>
      </w:r>
      <w:r w:rsidR="00433CDD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что брандушка разноцветная зане</w:t>
      </w:r>
      <w:r w:rsidRPr="000A723E">
        <w:rPr>
          <w:rStyle w:val="1"/>
          <w:rFonts w:ascii="Times New Roman" w:hAnsi="Times New Roman" w:cs="Times New Roman"/>
          <w:color w:val="000000"/>
          <w:sz w:val="28"/>
          <w:szCs w:val="28"/>
        </w:rPr>
        <w:t>сена в Крас</w:t>
      </w:r>
      <w:r w:rsidR="001F109D" w:rsidRPr="000A723E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ную книгу </w:t>
      </w:r>
      <w:r w:rsidR="00FB0EB1" w:rsidRPr="000A723E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РФ и </w:t>
      </w:r>
      <w:r w:rsidR="001F109D" w:rsidRPr="000A723E">
        <w:rPr>
          <w:rStyle w:val="1"/>
          <w:rFonts w:ascii="Times New Roman" w:hAnsi="Times New Roman" w:cs="Times New Roman"/>
          <w:color w:val="000000"/>
          <w:sz w:val="28"/>
          <w:szCs w:val="28"/>
        </w:rPr>
        <w:t>Воронежской области,  делаем</w:t>
      </w:r>
      <w:r w:rsidRPr="000A723E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предполо</w:t>
      </w:r>
      <w:r w:rsidR="00433CDD">
        <w:rPr>
          <w:rStyle w:val="1"/>
          <w:rFonts w:ascii="Times New Roman" w:hAnsi="Times New Roman" w:cs="Times New Roman"/>
          <w:color w:val="000000"/>
          <w:sz w:val="28"/>
          <w:szCs w:val="28"/>
        </w:rPr>
        <w:t>жение, что  популяции этого растения</w:t>
      </w:r>
      <w:r w:rsidR="004D117E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на территории Россошанского района  буду</w:t>
      </w:r>
      <w:r w:rsidRPr="000A723E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т </w:t>
      </w:r>
      <w:r w:rsidR="00165F25" w:rsidRPr="000A723E">
        <w:rPr>
          <w:rFonts w:ascii="Times New Roman" w:hAnsi="Times New Roman" w:cs="Times New Roman"/>
          <w:sz w:val="28"/>
          <w:szCs w:val="28"/>
        </w:rPr>
        <w:t>характеризоваться не высокой численностью и плотностью особей.</w:t>
      </w:r>
      <w:r w:rsidR="00165F25" w:rsidRPr="000A72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A4643" w:rsidRPr="000A723E" w:rsidRDefault="008A4643" w:rsidP="000A723E">
      <w:pPr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723E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 исследования</w:t>
      </w:r>
      <w:r w:rsidRPr="000A723E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Pr="000A723E">
        <w:rPr>
          <w:rFonts w:ascii="Times New Roman" w:hAnsi="Times New Roman" w:cs="Times New Roman"/>
          <w:sz w:val="28"/>
          <w:szCs w:val="28"/>
        </w:rPr>
        <w:t xml:space="preserve"> популяция </w:t>
      </w:r>
      <w:r w:rsidRPr="000A723E">
        <w:rPr>
          <w:rFonts w:ascii="Times New Roman" w:eastAsia="Times New Roman" w:hAnsi="Times New Roman" w:cs="Times New Roman"/>
          <w:sz w:val="28"/>
          <w:szCs w:val="28"/>
        </w:rPr>
        <w:t xml:space="preserve">брандушки </w:t>
      </w:r>
      <w:proofErr w:type="gramStart"/>
      <w:r w:rsidRPr="000A723E">
        <w:rPr>
          <w:rFonts w:ascii="Times New Roman" w:eastAsia="Times New Roman" w:hAnsi="Times New Roman" w:cs="Times New Roman"/>
          <w:sz w:val="28"/>
          <w:szCs w:val="28"/>
        </w:rPr>
        <w:t>разноцветной</w:t>
      </w:r>
      <w:proofErr w:type="gramEnd"/>
      <w:r w:rsidRPr="000A723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A4643" w:rsidRPr="000A723E" w:rsidRDefault="008A4643" w:rsidP="000A723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723E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 исследования</w:t>
      </w:r>
      <w:r w:rsidRPr="000A723E">
        <w:rPr>
          <w:rFonts w:ascii="Times New Roman" w:eastAsia="Times New Roman" w:hAnsi="Times New Roman" w:cs="Times New Roman"/>
          <w:bCs/>
          <w:sz w:val="28"/>
          <w:szCs w:val="28"/>
        </w:rPr>
        <w:t>: современное состояние популяции.</w:t>
      </w:r>
    </w:p>
    <w:p w:rsidR="00B35160" w:rsidRPr="000A723E" w:rsidRDefault="00BA71E2" w:rsidP="000A72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A723E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</w:t>
      </w:r>
      <w:r w:rsidR="008F76DB" w:rsidRPr="000A723E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="009B6767" w:rsidRPr="000A72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настоящей работы</w:t>
      </w:r>
      <w:r w:rsidR="009B6767" w:rsidRPr="000A723E">
        <w:rPr>
          <w:rFonts w:ascii="Times New Roman" w:eastAsia="Times New Roman" w:hAnsi="Times New Roman" w:cs="Times New Roman"/>
          <w:bCs/>
          <w:sz w:val="28"/>
          <w:szCs w:val="28"/>
        </w:rPr>
        <w:t xml:space="preserve"> -</w:t>
      </w:r>
      <w:r w:rsidR="008F76DB" w:rsidRPr="000A723E">
        <w:rPr>
          <w:rFonts w:ascii="Times New Roman" w:eastAsia="Times New Roman" w:hAnsi="Times New Roman" w:cs="Times New Roman"/>
          <w:bCs/>
          <w:sz w:val="28"/>
          <w:szCs w:val="28"/>
        </w:rPr>
        <w:t xml:space="preserve"> оценка состояни</w:t>
      </w:r>
      <w:r w:rsidR="005D60C4">
        <w:rPr>
          <w:rFonts w:ascii="Times New Roman" w:eastAsia="Times New Roman" w:hAnsi="Times New Roman" w:cs="Times New Roman"/>
          <w:bCs/>
          <w:sz w:val="28"/>
          <w:szCs w:val="28"/>
        </w:rPr>
        <w:t>я популяции</w:t>
      </w:r>
      <w:r w:rsidR="000C5B6E" w:rsidRPr="000A723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65BF7" w:rsidRPr="000A723E">
        <w:rPr>
          <w:rFonts w:ascii="Times New Roman" w:eastAsia="Times New Roman" w:hAnsi="Times New Roman" w:cs="Times New Roman"/>
          <w:bCs/>
          <w:sz w:val="28"/>
          <w:szCs w:val="28"/>
        </w:rPr>
        <w:t xml:space="preserve">брандушки разноцветной </w:t>
      </w:r>
      <w:r w:rsidR="008F76DB" w:rsidRPr="000A723E">
        <w:rPr>
          <w:rFonts w:ascii="Times New Roman" w:eastAsia="Times New Roman" w:hAnsi="Times New Roman" w:cs="Times New Roman"/>
          <w:bCs/>
          <w:sz w:val="28"/>
          <w:szCs w:val="28"/>
        </w:rPr>
        <w:t xml:space="preserve">в пределах </w:t>
      </w:r>
      <w:r w:rsidR="000C5B6E" w:rsidRPr="000A723E">
        <w:rPr>
          <w:rFonts w:ascii="Times New Roman" w:eastAsia="Times New Roman" w:hAnsi="Times New Roman" w:cs="Times New Roman"/>
          <w:sz w:val="28"/>
          <w:szCs w:val="28"/>
        </w:rPr>
        <w:t xml:space="preserve">Россошанского района Воронежской </w:t>
      </w:r>
      <w:r w:rsidR="004D117E">
        <w:rPr>
          <w:rFonts w:ascii="Times New Roman" w:eastAsia="Times New Roman" w:hAnsi="Times New Roman" w:cs="Times New Roman"/>
          <w:sz w:val="28"/>
          <w:szCs w:val="28"/>
        </w:rPr>
        <w:t xml:space="preserve"> области.</w:t>
      </w:r>
    </w:p>
    <w:p w:rsidR="008F76DB" w:rsidRPr="000A723E" w:rsidRDefault="00B35160" w:rsidP="000A723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A723E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</w:t>
      </w:r>
      <w:r w:rsidR="008F76DB" w:rsidRPr="000A723E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исследования</w:t>
      </w:r>
      <w:r w:rsidR="008F76DB" w:rsidRPr="000A723E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F65BF7" w:rsidRPr="000A723E" w:rsidRDefault="008F76DB" w:rsidP="000A72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A723E">
        <w:rPr>
          <w:rFonts w:ascii="Times New Roman" w:eastAsia="Times New Roman" w:hAnsi="Times New Roman" w:cs="Times New Roman"/>
          <w:bCs/>
          <w:sz w:val="28"/>
          <w:szCs w:val="28"/>
        </w:rPr>
        <w:t>1) провест</w:t>
      </w:r>
      <w:r w:rsidR="007748EC" w:rsidRPr="000A723E">
        <w:rPr>
          <w:rFonts w:ascii="Times New Roman" w:eastAsia="Times New Roman" w:hAnsi="Times New Roman" w:cs="Times New Roman"/>
          <w:bCs/>
          <w:sz w:val="28"/>
          <w:szCs w:val="28"/>
        </w:rPr>
        <w:t xml:space="preserve">и полевые исследования </w:t>
      </w:r>
      <w:r w:rsidR="00BC7EE8" w:rsidRPr="000A723E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территории </w:t>
      </w:r>
      <w:r w:rsidR="007748EC" w:rsidRPr="000A723E">
        <w:rPr>
          <w:rFonts w:ascii="Times New Roman" w:eastAsia="Times New Roman" w:hAnsi="Times New Roman" w:cs="Times New Roman"/>
          <w:sz w:val="28"/>
          <w:szCs w:val="28"/>
        </w:rPr>
        <w:t>Россошанского района Воронежской области</w:t>
      </w:r>
      <w:r w:rsidR="001074C1" w:rsidRPr="000A723E">
        <w:rPr>
          <w:rFonts w:ascii="Times New Roman" w:eastAsia="Times New Roman" w:hAnsi="Times New Roman" w:cs="Times New Roman"/>
          <w:sz w:val="28"/>
          <w:szCs w:val="28"/>
        </w:rPr>
        <w:t xml:space="preserve">  и</w:t>
      </w:r>
      <w:r w:rsidR="00477056">
        <w:rPr>
          <w:rFonts w:ascii="Times New Roman" w:eastAsia="Times New Roman" w:hAnsi="Times New Roman" w:cs="Times New Roman"/>
          <w:sz w:val="28"/>
          <w:szCs w:val="28"/>
        </w:rPr>
        <w:t xml:space="preserve"> выявить</w:t>
      </w:r>
      <w:r w:rsidR="00AE35CA" w:rsidRPr="000A723E">
        <w:rPr>
          <w:rFonts w:ascii="Times New Roman" w:eastAsia="Times New Roman" w:hAnsi="Times New Roman" w:cs="Times New Roman"/>
          <w:sz w:val="28"/>
          <w:szCs w:val="28"/>
        </w:rPr>
        <w:t xml:space="preserve"> местонахождение редкого </w:t>
      </w:r>
      <w:r w:rsidR="00BE7FEA" w:rsidRPr="000A723E">
        <w:rPr>
          <w:rFonts w:ascii="Times New Roman" w:eastAsia="Times New Roman" w:hAnsi="Times New Roman" w:cs="Times New Roman"/>
          <w:sz w:val="28"/>
          <w:szCs w:val="28"/>
        </w:rPr>
        <w:t xml:space="preserve">вида - </w:t>
      </w:r>
      <w:r w:rsidR="00AE35CA" w:rsidRPr="000A723E">
        <w:rPr>
          <w:rFonts w:ascii="Times New Roman" w:eastAsia="Times New Roman" w:hAnsi="Times New Roman" w:cs="Times New Roman"/>
          <w:bCs/>
          <w:sz w:val="28"/>
          <w:szCs w:val="28"/>
        </w:rPr>
        <w:t>брандушки разноцветной;</w:t>
      </w:r>
    </w:p>
    <w:p w:rsidR="008F76DB" w:rsidRPr="000A723E" w:rsidRDefault="004D1CA3" w:rsidP="000A72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A723E">
        <w:rPr>
          <w:rFonts w:ascii="Times New Roman" w:eastAsia="Times New Roman" w:hAnsi="Times New Roman" w:cs="Times New Roman"/>
          <w:bCs/>
          <w:sz w:val="28"/>
          <w:szCs w:val="28"/>
        </w:rPr>
        <w:t>2)</w:t>
      </w:r>
      <w:r w:rsidR="008F76DB" w:rsidRPr="000A723E">
        <w:rPr>
          <w:rFonts w:ascii="Times New Roman" w:eastAsia="Times New Roman" w:hAnsi="Times New Roman" w:cs="Times New Roman"/>
          <w:bCs/>
          <w:sz w:val="28"/>
          <w:szCs w:val="28"/>
        </w:rPr>
        <w:t xml:space="preserve">определить  экологическую и фитоценотическую приуроченность </w:t>
      </w:r>
      <w:r w:rsidR="004C2FB3" w:rsidRPr="000A723E">
        <w:rPr>
          <w:rFonts w:ascii="Times New Roman" w:eastAsia="Times New Roman" w:hAnsi="Times New Roman" w:cs="Times New Roman"/>
          <w:bCs/>
          <w:sz w:val="28"/>
          <w:szCs w:val="28"/>
        </w:rPr>
        <w:t>данного вида</w:t>
      </w:r>
      <w:r w:rsidR="00160DFD" w:rsidRPr="000A723E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160DFD" w:rsidRPr="000A723E" w:rsidRDefault="004D1CA3" w:rsidP="000A72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A723E">
        <w:rPr>
          <w:rFonts w:ascii="Times New Roman" w:eastAsia="Times New Roman" w:hAnsi="Times New Roman" w:cs="Times New Roman"/>
          <w:bCs/>
          <w:sz w:val="28"/>
          <w:szCs w:val="28"/>
        </w:rPr>
        <w:t>3)</w:t>
      </w:r>
      <w:r w:rsidR="00AE35CA" w:rsidRPr="000A723E">
        <w:rPr>
          <w:rFonts w:ascii="Times New Roman" w:eastAsia="Times New Roman" w:hAnsi="Times New Roman" w:cs="Times New Roman"/>
          <w:bCs/>
          <w:sz w:val="28"/>
          <w:szCs w:val="28"/>
        </w:rPr>
        <w:t>получить таксономические, географические, популяционные и биоморфологические данные</w:t>
      </w:r>
      <w:r w:rsidRPr="000A723E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4D1CA3" w:rsidRPr="000A723E" w:rsidRDefault="004D1CA3" w:rsidP="000A72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A723E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4)</w:t>
      </w:r>
      <w:r w:rsidR="00A613BC" w:rsidRPr="000A723E">
        <w:rPr>
          <w:rFonts w:ascii="Times New Roman" w:eastAsia="Times New Roman" w:hAnsi="Times New Roman" w:cs="Times New Roman"/>
          <w:bCs/>
          <w:sz w:val="28"/>
          <w:szCs w:val="28"/>
        </w:rPr>
        <w:t>дать оценку современному состоянию</w:t>
      </w:r>
      <w:r w:rsidR="00BE7FEA" w:rsidRPr="000A723E">
        <w:rPr>
          <w:rFonts w:ascii="Times New Roman" w:eastAsia="Times New Roman" w:hAnsi="Times New Roman" w:cs="Times New Roman"/>
          <w:bCs/>
          <w:sz w:val="28"/>
          <w:szCs w:val="28"/>
        </w:rPr>
        <w:t xml:space="preserve">  редкого вида</w:t>
      </w:r>
      <w:r w:rsidRPr="000A723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8F76DB" w:rsidRPr="001A6AAD" w:rsidRDefault="008F76DB" w:rsidP="000A72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A6AAD">
        <w:rPr>
          <w:rFonts w:ascii="Times New Roman" w:eastAsia="Times New Roman" w:hAnsi="Times New Roman" w:cs="Times New Roman"/>
          <w:b/>
          <w:bCs/>
          <w:sz w:val="28"/>
          <w:szCs w:val="28"/>
        </w:rPr>
        <w:t>Новизна работы</w:t>
      </w:r>
      <w:r w:rsidRPr="001A6AAD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F70D0A">
        <w:rPr>
          <w:rFonts w:ascii="Times New Roman" w:eastAsia="Times New Roman" w:hAnsi="Times New Roman" w:cs="Times New Roman"/>
          <w:bCs/>
          <w:sz w:val="28"/>
          <w:szCs w:val="28"/>
        </w:rPr>
        <w:t xml:space="preserve">Выявлено новое местопроизрастание </w:t>
      </w:r>
      <w:r w:rsidR="00BD5C5F" w:rsidRPr="001A6AA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популяции </w:t>
      </w:r>
      <w:r w:rsidR="00066503" w:rsidRPr="001A6AAD">
        <w:rPr>
          <w:rFonts w:ascii="Times New Roman" w:eastAsia="Times New Roman" w:hAnsi="Times New Roman" w:cs="Times New Roman"/>
          <w:bCs/>
          <w:sz w:val="28"/>
          <w:szCs w:val="28"/>
        </w:rPr>
        <w:t>брандушки разноцветной в Россошанском районе</w:t>
      </w:r>
      <w:r w:rsidR="001A6AAD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1A6AAD">
        <w:rPr>
          <w:rFonts w:ascii="Times New Roman" w:eastAsia="Times New Roman" w:hAnsi="Times New Roman" w:cs="Times New Roman"/>
          <w:bCs/>
          <w:sz w:val="28"/>
          <w:szCs w:val="28"/>
        </w:rPr>
        <w:t xml:space="preserve">Установлены координаты </w:t>
      </w:r>
      <w:r w:rsidR="00BA0765">
        <w:rPr>
          <w:rFonts w:ascii="Times New Roman" w:eastAsia="Times New Roman" w:hAnsi="Times New Roman" w:cs="Times New Roman"/>
          <w:bCs/>
          <w:sz w:val="28"/>
          <w:szCs w:val="28"/>
        </w:rPr>
        <w:t>нового</w:t>
      </w:r>
      <w:r w:rsidR="001A6AAD" w:rsidRPr="001A6AA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A0765">
        <w:rPr>
          <w:rFonts w:ascii="Times New Roman" w:eastAsia="Times New Roman" w:hAnsi="Times New Roman" w:cs="Times New Roman"/>
          <w:bCs/>
          <w:sz w:val="28"/>
          <w:szCs w:val="28"/>
        </w:rPr>
        <w:t>местонахождения</w:t>
      </w:r>
      <w:r w:rsidRPr="001A6AAD">
        <w:rPr>
          <w:rFonts w:ascii="Times New Roman" w:eastAsia="Times New Roman" w:hAnsi="Times New Roman" w:cs="Times New Roman"/>
          <w:bCs/>
          <w:sz w:val="28"/>
          <w:szCs w:val="28"/>
        </w:rPr>
        <w:t xml:space="preserve"> вида.</w:t>
      </w:r>
    </w:p>
    <w:p w:rsidR="008F76DB" w:rsidRPr="000A723E" w:rsidRDefault="008F76DB" w:rsidP="000A723E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1A6AAD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Методы исследования</w:t>
      </w:r>
      <w:r w:rsidRPr="000A723E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Pr="000A72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C072B" w:rsidRDefault="008F76DB" w:rsidP="003C07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723E">
        <w:rPr>
          <w:rFonts w:ascii="Times New Roman" w:eastAsia="Times New Roman" w:hAnsi="Times New Roman" w:cs="Times New Roman"/>
          <w:sz w:val="28"/>
          <w:szCs w:val="28"/>
        </w:rPr>
        <w:t>- метод маршрутных экскурсий</w:t>
      </w:r>
      <w:r w:rsidR="003C07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43DA" w:rsidRPr="003C072B" w:rsidRDefault="003C072B" w:rsidP="003C07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8F76DB" w:rsidRPr="000A723E">
        <w:rPr>
          <w:rFonts w:ascii="Times New Roman" w:hAnsi="Times New Roman" w:cs="Times New Roman"/>
          <w:sz w:val="28"/>
          <w:szCs w:val="28"/>
        </w:rPr>
        <w:t xml:space="preserve">Исследования проводилось по адаптированным методикам из учебно-методического пособия </w:t>
      </w:r>
      <w:r w:rsidR="00CA18E6" w:rsidRPr="000A723E">
        <w:rPr>
          <w:rFonts w:ascii="Times New Roman" w:hAnsi="Times New Roman" w:cs="Times New Roman"/>
          <w:sz w:val="28"/>
          <w:szCs w:val="28"/>
        </w:rPr>
        <w:t>«Редкие виды растений: практика исследований в природе</w:t>
      </w:r>
      <w:r w:rsidR="002843DA" w:rsidRPr="000A723E">
        <w:rPr>
          <w:rFonts w:ascii="Times New Roman" w:hAnsi="Times New Roman" w:cs="Times New Roman"/>
          <w:sz w:val="28"/>
          <w:szCs w:val="28"/>
        </w:rPr>
        <w:t xml:space="preserve">» </w:t>
      </w:r>
      <w:r w:rsidR="00E45104">
        <w:rPr>
          <w:rFonts w:ascii="Times New Roman" w:hAnsi="Times New Roman" w:cs="Times New Roman"/>
          <w:sz w:val="28"/>
          <w:szCs w:val="28"/>
        </w:rPr>
        <w:t>(</w:t>
      </w:r>
      <w:r w:rsidR="00614A47">
        <w:rPr>
          <w:rFonts w:ascii="Times New Roman" w:hAnsi="Times New Roman" w:cs="Times New Roman"/>
          <w:sz w:val="28"/>
          <w:szCs w:val="28"/>
        </w:rPr>
        <w:t>Борисовой,</w:t>
      </w:r>
      <w:r w:rsidR="00614A47" w:rsidRPr="000A723E">
        <w:rPr>
          <w:rFonts w:ascii="Times New Roman" w:hAnsi="Times New Roman" w:cs="Times New Roman"/>
          <w:sz w:val="28"/>
          <w:szCs w:val="28"/>
        </w:rPr>
        <w:t xml:space="preserve"> Маракаева</w:t>
      </w:r>
      <w:r w:rsidR="00614A47" w:rsidRPr="000A723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45104">
        <w:rPr>
          <w:rFonts w:ascii="Times New Roman" w:hAnsi="Times New Roman" w:cs="Times New Roman"/>
          <w:sz w:val="28"/>
          <w:szCs w:val="28"/>
        </w:rPr>
        <w:t xml:space="preserve">, </w:t>
      </w:r>
      <w:r w:rsidR="00614A47">
        <w:rPr>
          <w:rFonts w:ascii="Times New Roman" w:hAnsi="Times New Roman" w:cs="Times New Roman"/>
          <w:sz w:val="28"/>
          <w:szCs w:val="28"/>
        </w:rPr>
        <w:t>2015).</w:t>
      </w:r>
    </w:p>
    <w:p w:rsidR="00A94B33" w:rsidRPr="000A723E" w:rsidRDefault="00A94B33" w:rsidP="000A72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723E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0A723E">
        <w:rPr>
          <w:rFonts w:ascii="Times New Roman" w:hAnsi="Times New Roman" w:cs="Times New Roman"/>
          <w:sz w:val="28"/>
          <w:szCs w:val="28"/>
        </w:rPr>
        <w:t xml:space="preserve"> полевой дневник для записей, PS-н</w:t>
      </w:r>
      <w:r w:rsidR="009D1D75" w:rsidRPr="000A723E">
        <w:rPr>
          <w:rFonts w:ascii="Times New Roman" w:hAnsi="Times New Roman" w:cs="Times New Roman"/>
          <w:sz w:val="28"/>
          <w:szCs w:val="28"/>
        </w:rPr>
        <w:t>авигатор</w:t>
      </w:r>
      <w:r w:rsidR="0025585E" w:rsidRPr="000A723E">
        <w:rPr>
          <w:rFonts w:ascii="Times New Roman" w:hAnsi="Times New Roman" w:cs="Times New Roman"/>
          <w:sz w:val="28"/>
          <w:szCs w:val="28"/>
        </w:rPr>
        <w:t xml:space="preserve">, </w:t>
      </w:r>
      <w:r w:rsidRPr="000A723E">
        <w:rPr>
          <w:rFonts w:ascii="Times New Roman" w:hAnsi="Times New Roman" w:cs="Times New Roman"/>
          <w:sz w:val="28"/>
          <w:szCs w:val="28"/>
        </w:rPr>
        <w:t>компас,</w:t>
      </w:r>
      <w:r w:rsidR="009F615F" w:rsidRPr="000A723E">
        <w:rPr>
          <w:rFonts w:ascii="Times New Roman" w:hAnsi="Times New Roman" w:cs="Times New Roman"/>
          <w:sz w:val="28"/>
          <w:szCs w:val="28"/>
        </w:rPr>
        <w:t xml:space="preserve"> </w:t>
      </w:r>
      <w:r w:rsidRPr="000A723E">
        <w:rPr>
          <w:rFonts w:ascii="Times New Roman" w:hAnsi="Times New Roman" w:cs="Times New Roman"/>
          <w:sz w:val="28"/>
          <w:szCs w:val="28"/>
        </w:rPr>
        <w:t>фотоаппарат,  линейка, ручная лупа.</w:t>
      </w:r>
      <w:proofErr w:type="gramEnd"/>
    </w:p>
    <w:p w:rsidR="008F76DB" w:rsidRPr="000A723E" w:rsidRDefault="00C8328A" w:rsidP="000A72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7"/>
          <w:rFonts w:ascii="Times New Roman" w:eastAsia="TimesNewRomanPSMT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0A4E33">
        <w:rPr>
          <w:rFonts w:ascii="Times New Roman" w:hAnsi="Times New Roman" w:cs="Times New Roman"/>
          <w:b/>
          <w:bCs/>
          <w:sz w:val="28"/>
          <w:szCs w:val="28"/>
        </w:rPr>
        <w:t>стория изучения</w:t>
      </w:r>
      <w:r w:rsidR="008F76DB" w:rsidRPr="000A723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8F76DB" w:rsidRPr="000A723E">
        <w:rPr>
          <w:rFonts w:ascii="Times New Roman" w:hAnsi="Times New Roman" w:cs="Times New Roman"/>
          <w:bCs/>
          <w:sz w:val="28"/>
          <w:szCs w:val="28"/>
        </w:rPr>
        <w:t xml:space="preserve">впервые о </w:t>
      </w:r>
      <w:r w:rsidR="002027E4" w:rsidRPr="000A723E">
        <w:rPr>
          <w:rFonts w:ascii="Times New Roman" w:hAnsi="Times New Roman" w:cs="Times New Roman"/>
          <w:i/>
          <w:iCs/>
          <w:sz w:val="28"/>
          <w:szCs w:val="28"/>
          <w:lang w:val="la-Latn"/>
        </w:rPr>
        <w:t>Bulbocodium versicolor</w:t>
      </w:r>
      <w:r w:rsidR="002027E4" w:rsidRPr="000A723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027E4" w:rsidRPr="000A723E">
        <w:rPr>
          <w:rFonts w:ascii="Times New Roman" w:eastAsia="TimesNewRomanPSMT" w:hAnsi="Times New Roman" w:cs="Times New Roman"/>
          <w:sz w:val="28"/>
          <w:szCs w:val="28"/>
        </w:rPr>
        <w:t>(Ker-Gawl.) Spreng</w:t>
      </w:r>
      <w:r w:rsidR="002027E4" w:rsidRPr="000A72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F76DB" w:rsidRPr="000A723E">
        <w:rPr>
          <w:rFonts w:ascii="Times New Roman" w:hAnsi="Times New Roman" w:cs="Times New Roman"/>
          <w:color w:val="000000"/>
          <w:sz w:val="28"/>
          <w:szCs w:val="28"/>
        </w:rPr>
        <w:t xml:space="preserve">в Воронежской области упоминается  в статье  </w:t>
      </w:r>
      <w:r w:rsidR="002027E4" w:rsidRPr="000A723E">
        <w:rPr>
          <w:rFonts w:ascii="Times New Roman" w:eastAsia="TimesNewRomanPSMT" w:hAnsi="Times New Roman" w:cs="Times New Roman"/>
          <w:sz w:val="28"/>
          <w:szCs w:val="28"/>
        </w:rPr>
        <w:t>С.В. Голицына и  Ю.А. Доронина (1964).</w:t>
      </w:r>
      <w:r w:rsidR="002027E4" w:rsidRPr="000A723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F76DB" w:rsidRPr="000A723E">
        <w:rPr>
          <w:rFonts w:ascii="Times New Roman" w:hAnsi="Times New Roman" w:cs="Times New Roman"/>
          <w:iCs/>
          <w:sz w:val="28"/>
          <w:szCs w:val="28"/>
        </w:rPr>
        <w:t xml:space="preserve">Исследования в этом направлении проведены </w:t>
      </w:r>
      <w:r w:rsidR="002027E4" w:rsidRPr="000A723E">
        <w:rPr>
          <w:rFonts w:ascii="Times New Roman" w:eastAsia="TimesNewRomanPSMT" w:hAnsi="Times New Roman" w:cs="Times New Roman"/>
          <w:sz w:val="28"/>
          <w:szCs w:val="28"/>
        </w:rPr>
        <w:t xml:space="preserve">  С.В. Голицыным и </w:t>
      </w:r>
      <w:r w:rsidR="00F8239D" w:rsidRPr="000A723E">
        <w:rPr>
          <w:rFonts w:ascii="Times New Roman" w:eastAsia="TimesNewRomanPSMT" w:hAnsi="Times New Roman" w:cs="Times New Roman"/>
          <w:sz w:val="28"/>
          <w:szCs w:val="28"/>
        </w:rPr>
        <w:t xml:space="preserve">В.В. </w:t>
      </w:r>
      <w:r w:rsidR="002027E4" w:rsidRPr="000A723E">
        <w:rPr>
          <w:rFonts w:ascii="Times New Roman" w:eastAsia="TimesNewRomanPSMT" w:hAnsi="Times New Roman" w:cs="Times New Roman"/>
          <w:sz w:val="28"/>
          <w:szCs w:val="28"/>
        </w:rPr>
        <w:t>Матюшенко (1964),</w:t>
      </w:r>
      <w:r w:rsidR="0037554E" w:rsidRPr="000A723E">
        <w:rPr>
          <w:rFonts w:ascii="Times New Roman" w:eastAsia="TimesNewRomanPSMT" w:hAnsi="Times New Roman" w:cs="Times New Roman"/>
          <w:sz w:val="28"/>
          <w:szCs w:val="28"/>
        </w:rPr>
        <w:t xml:space="preserve"> Н.С. </w:t>
      </w:r>
      <w:r w:rsidR="002027E4" w:rsidRPr="000A723E">
        <w:rPr>
          <w:rFonts w:ascii="Times New Roman" w:eastAsia="TimesNewRomanPSMT" w:hAnsi="Times New Roman" w:cs="Times New Roman"/>
          <w:sz w:val="28"/>
          <w:szCs w:val="28"/>
        </w:rPr>
        <w:t xml:space="preserve">Камышевым (1971), </w:t>
      </w:r>
      <w:r w:rsidR="00F8239D" w:rsidRPr="000A723E">
        <w:rPr>
          <w:rFonts w:ascii="Times New Roman" w:eastAsia="TimesNewRomanPSMT" w:hAnsi="Times New Roman" w:cs="Times New Roman"/>
          <w:sz w:val="28"/>
          <w:szCs w:val="28"/>
        </w:rPr>
        <w:t xml:space="preserve">В.А. </w:t>
      </w:r>
      <w:r w:rsidR="002027E4" w:rsidRPr="000A723E">
        <w:rPr>
          <w:rFonts w:ascii="Times New Roman" w:eastAsia="TimesNewRomanPSMT" w:hAnsi="Times New Roman" w:cs="Times New Roman"/>
          <w:sz w:val="28"/>
          <w:szCs w:val="28"/>
        </w:rPr>
        <w:t>Агафоновым,</w:t>
      </w:r>
      <w:r w:rsidR="0037554E" w:rsidRPr="000A723E">
        <w:rPr>
          <w:rFonts w:ascii="Times New Roman" w:eastAsia="TimesNewRomanPSMT" w:hAnsi="Times New Roman" w:cs="Times New Roman"/>
          <w:sz w:val="28"/>
          <w:szCs w:val="28"/>
        </w:rPr>
        <w:t xml:space="preserve"> Е.В.</w:t>
      </w:r>
      <w:r w:rsidR="002027E4" w:rsidRPr="000A723E">
        <w:rPr>
          <w:rFonts w:ascii="Times New Roman" w:eastAsia="TimesNewRomanPSMT" w:hAnsi="Times New Roman" w:cs="Times New Roman"/>
          <w:sz w:val="28"/>
          <w:szCs w:val="28"/>
        </w:rPr>
        <w:t xml:space="preserve">Микулиным (1997), </w:t>
      </w:r>
      <w:r w:rsidR="00F8239D" w:rsidRPr="000A723E">
        <w:rPr>
          <w:rFonts w:ascii="Times New Roman" w:eastAsia="TimesNewRomanPSMT" w:hAnsi="Times New Roman" w:cs="Times New Roman"/>
          <w:sz w:val="28"/>
          <w:szCs w:val="28"/>
        </w:rPr>
        <w:t xml:space="preserve">В.А. </w:t>
      </w:r>
      <w:r w:rsidR="002027E4" w:rsidRPr="000A723E">
        <w:rPr>
          <w:rFonts w:ascii="Times New Roman" w:eastAsia="TimesNewRomanPSMT" w:hAnsi="Times New Roman" w:cs="Times New Roman"/>
          <w:sz w:val="28"/>
          <w:szCs w:val="28"/>
        </w:rPr>
        <w:t>Агафоновым (2001, 2006) А.Я. Григорьевской (2007).</w:t>
      </w:r>
      <w:r w:rsidR="008F76DB" w:rsidRPr="000A723E">
        <w:rPr>
          <w:rFonts w:ascii="Times New Roman" w:hAnsi="Times New Roman" w:cs="Times New Roman"/>
          <w:sz w:val="28"/>
          <w:szCs w:val="28"/>
        </w:rPr>
        <w:t xml:space="preserve"> Полную информацию о статусе и распространении редких растений на сегодняшний день</w:t>
      </w:r>
      <w:r w:rsidR="00560902">
        <w:rPr>
          <w:rFonts w:ascii="Times New Roman" w:hAnsi="Times New Roman" w:cs="Times New Roman"/>
          <w:sz w:val="28"/>
          <w:szCs w:val="28"/>
        </w:rPr>
        <w:t xml:space="preserve"> </w:t>
      </w:r>
      <w:r w:rsidR="008F76DB" w:rsidRPr="000A723E">
        <w:rPr>
          <w:rFonts w:ascii="Times New Roman" w:hAnsi="Times New Roman" w:cs="Times New Roman"/>
          <w:sz w:val="28"/>
          <w:szCs w:val="28"/>
        </w:rPr>
        <w:t>содержит Красна</w:t>
      </w:r>
      <w:r w:rsidR="006028A8">
        <w:rPr>
          <w:rFonts w:ascii="Times New Roman" w:hAnsi="Times New Roman" w:cs="Times New Roman"/>
          <w:sz w:val="28"/>
          <w:szCs w:val="28"/>
        </w:rPr>
        <w:t xml:space="preserve">я книга Воронежской области </w:t>
      </w:r>
      <w:r w:rsidR="006028A8" w:rsidRPr="00D26EF5">
        <w:rPr>
          <w:rFonts w:ascii="Times New Roman" w:hAnsi="Times New Roman" w:cs="Times New Roman"/>
          <w:bCs/>
          <w:sz w:val="28"/>
          <w:szCs w:val="28"/>
        </w:rPr>
        <w:t>(2018)</w:t>
      </w:r>
      <w:r w:rsidR="006028A8">
        <w:rPr>
          <w:rFonts w:ascii="Times New Roman" w:hAnsi="Times New Roman" w:cs="Times New Roman"/>
          <w:sz w:val="28"/>
          <w:szCs w:val="28"/>
        </w:rPr>
        <w:t xml:space="preserve"> </w:t>
      </w:r>
      <w:r w:rsidR="008F76DB" w:rsidRPr="000A723E">
        <w:rPr>
          <w:rFonts w:ascii="Times New Roman" w:hAnsi="Times New Roman" w:cs="Times New Roman"/>
          <w:sz w:val="28"/>
          <w:szCs w:val="28"/>
        </w:rPr>
        <w:t>.</w:t>
      </w:r>
      <w:r w:rsidR="008F76DB" w:rsidRPr="000A723E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</w:p>
    <w:p w:rsidR="008F76DB" w:rsidRPr="000A723E" w:rsidRDefault="008F76DB" w:rsidP="000A72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723E">
        <w:rPr>
          <w:rFonts w:ascii="Times New Roman" w:eastAsia="Times New Roman" w:hAnsi="Times New Roman" w:cs="Times New Roman"/>
          <w:b/>
          <w:sz w:val="28"/>
          <w:szCs w:val="28"/>
        </w:rPr>
        <w:t>Дата исследования</w:t>
      </w:r>
      <w:r w:rsidRPr="000A723E">
        <w:rPr>
          <w:rFonts w:ascii="Times New Roman" w:eastAsia="Times New Roman" w:hAnsi="Times New Roman" w:cs="Times New Roman"/>
          <w:sz w:val="28"/>
          <w:szCs w:val="28"/>
        </w:rPr>
        <w:t xml:space="preserve">: исследование </w:t>
      </w:r>
      <w:r w:rsidR="00377332" w:rsidRPr="000A723E">
        <w:rPr>
          <w:rFonts w:ascii="Times New Roman" w:eastAsia="Times New Roman" w:hAnsi="Times New Roman" w:cs="Times New Roman"/>
          <w:sz w:val="28"/>
          <w:szCs w:val="28"/>
        </w:rPr>
        <w:t xml:space="preserve">популяции брандушки разноцветной </w:t>
      </w:r>
      <w:r w:rsidR="00160DFD" w:rsidRPr="000A723E">
        <w:rPr>
          <w:rFonts w:ascii="Times New Roman" w:eastAsia="Times New Roman" w:hAnsi="Times New Roman" w:cs="Times New Roman"/>
          <w:sz w:val="28"/>
          <w:szCs w:val="28"/>
        </w:rPr>
        <w:t>проводилось</w:t>
      </w:r>
      <w:r w:rsidR="00524C69" w:rsidRPr="000A72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27E4" w:rsidRPr="000A723E">
        <w:rPr>
          <w:rFonts w:ascii="Times New Roman" w:eastAsia="Times New Roman" w:hAnsi="Times New Roman" w:cs="Times New Roman"/>
          <w:sz w:val="28"/>
          <w:szCs w:val="28"/>
        </w:rPr>
        <w:t xml:space="preserve">в апреле </w:t>
      </w:r>
      <w:r w:rsidR="00524C69" w:rsidRPr="000A723E">
        <w:rPr>
          <w:rFonts w:ascii="Times New Roman" w:eastAsia="Times New Roman" w:hAnsi="Times New Roman" w:cs="Times New Roman"/>
          <w:sz w:val="28"/>
          <w:szCs w:val="28"/>
        </w:rPr>
        <w:t xml:space="preserve"> 2022</w:t>
      </w:r>
      <w:r w:rsidR="00F929BA" w:rsidRPr="000A72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7DDE" w:rsidRPr="000A723E">
        <w:rPr>
          <w:rFonts w:ascii="Times New Roman" w:eastAsia="Times New Roman" w:hAnsi="Times New Roman" w:cs="Times New Roman"/>
          <w:sz w:val="28"/>
          <w:szCs w:val="28"/>
        </w:rPr>
        <w:t>гг</w:t>
      </w:r>
      <w:r w:rsidRPr="000A723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B2F56" w:rsidRPr="000A723E" w:rsidRDefault="003B2F56" w:rsidP="000A72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3B2F56" w:rsidRPr="006D737F" w:rsidRDefault="003B2F56" w:rsidP="006D737F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A5246A" w:rsidRPr="006D737F" w:rsidRDefault="00A5246A" w:rsidP="006D737F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E36932" w:rsidRPr="006D737F" w:rsidRDefault="00E36932" w:rsidP="006D737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1AF4" w:rsidRPr="006D737F" w:rsidRDefault="00001AF4" w:rsidP="006D737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67A8" w:rsidRPr="006D737F" w:rsidRDefault="00B367A8" w:rsidP="006D737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67A8" w:rsidRPr="006D737F" w:rsidRDefault="00B367A8" w:rsidP="006D737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F615F" w:rsidRPr="006D737F" w:rsidRDefault="009F615F" w:rsidP="006D737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9289C" w:rsidRPr="006D737F" w:rsidRDefault="00C9289C" w:rsidP="006D737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9289C" w:rsidRPr="006D737F" w:rsidRDefault="00C9289C" w:rsidP="006D737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9289C" w:rsidRDefault="00C9289C" w:rsidP="006D737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737F" w:rsidRDefault="006D737F" w:rsidP="006D737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117E" w:rsidRDefault="004D117E" w:rsidP="006D737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9289C" w:rsidRDefault="00C9289C" w:rsidP="006D737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240F" w:rsidRDefault="0083240F" w:rsidP="006D737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240F" w:rsidRDefault="0083240F" w:rsidP="006D737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240F" w:rsidRDefault="0083240F" w:rsidP="006D737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240F" w:rsidRDefault="0083240F" w:rsidP="006D737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4E33" w:rsidRDefault="000A4E33" w:rsidP="006D737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43EA" w:rsidRDefault="002F43EA" w:rsidP="006D737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4E33" w:rsidRPr="006D737F" w:rsidRDefault="000A4E33" w:rsidP="006D737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B2F56" w:rsidRPr="009C52AB" w:rsidRDefault="003B2F56" w:rsidP="009C52A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52A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 Природные условия района исследования</w:t>
      </w:r>
    </w:p>
    <w:p w:rsidR="00C9289C" w:rsidRPr="009C52AB" w:rsidRDefault="003B2F56" w:rsidP="009C52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2AB">
        <w:rPr>
          <w:rFonts w:ascii="Times New Roman" w:eastAsia="Times New Roman" w:hAnsi="Times New Roman" w:cs="Times New Roman"/>
          <w:sz w:val="28"/>
          <w:szCs w:val="28"/>
        </w:rPr>
        <w:t xml:space="preserve">         Территория Россошанского района Воронежской области расположена на Среднерусской возвышенности, характеризующаяся полого-холмистым рельефом. В южной части района высшая отметка водораздела составляет 231 м над уровнем моря (карта-схема 1).</w:t>
      </w:r>
    </w:p>
    <w:p w:rsidR="00C9289C" w:rsidRPr="009C52AB" w:rsidRDefault="00C9289C" w:rsidP="009C52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52AB">
        <w:rPr>
          <w:rFonts w:ascii="Times New Roman" w:eastAsia="Times New Roman" w:hAnsi="Times New Roman" w:cs="Times New Roman"/>
          <w:sz w:val="28"/>
          <w:szCs w:val="28"/>
        </w:rPr>
        <w:t>Карта-схема 1. Расположение Россошанского района на карте Воронежской области</w:t>
      </w:r>
    </w:p>
    <w:p w:rsidR="00C9289C" w:rsidRPr="006D737F" w:rsidRDefault="00C9289C" w:rsidP="006D737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C9289C" w:rsidRPr="006D737F" w:rsidRDefault="00C9289C" w:rsidP="006D737F">
      <w:pPr>
        <w:spacing w:after="0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6D737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04561" cy="4069080"/>
            <wp:effectExtent l="19050" t="0" r="0" b="0"/>
            <wp:docPr id="2" name="Рисунок 1" descr="C:\Users\User\Desktop\шафран добавить\134227_html_m1333f2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афран добавить\134227_html_m1333f2bf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387" cy="407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F56" w:rsidRPr="009C52AB" w:rsidRDefault="003B2F56" w:rsidP="009C52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3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2AB">
        <w:rPr>
          <w:rFonts w:ascii="Times New Roman" w:eastAsia="Times New Roman" w:hAnsi="Times New Roman" w:cs="Times New Roman"/>
          <w:sz w:val="28"/>
          <w:szCs w:val="28"/>
        </w:rPr>
        <w:t xml:space="preserve">Рельеф Россошанского района характеризуется большим разнообразием. Особенно здесь распространены эрозионные формы рельефа: междуречные плато, речные долины, балки и овраги. Балки - наиболее древние эрозионные формы рельефа Россошанского района.  </w:t>
      </w:r>
    </w:p>
    <w:p w:rsidR="002D5C67" w:rsidRPr="009C52AB" w:rsidRDefault="003B2F56" w:rsidP="009C52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2AB">
        <w:rPr>
          <w:rFonts w:ascii="Times New Roman" w:eastAsia="Times New Roman" w:hAnsi="Times New Roman" w:cs="Times New Roman"/>
          <w:b/>
          <w:sz w:val="28"/>
          <w:szCs w:val="28"/>
        </w:rPr>
        <w:t>Почвы</w:t>
      </w:r>
      <w:r w:rsidRPr="009C52AB">
        <w:rPr>
          <w:rFonts w:ascii="Times New Roman" w:eastAsia="Times New Roman" w:hAnsi="Times New Roman" w:cs="Times New Roman"/>
          <w:sz w:val="28"/>
          <w:szCs w:val="28"/>
        </w:rPr>
        <w:t xml:space="preserve"> района представлены черноземами обыкновенными. Вследствие неоднородности условий почвообразования встречаются интразональные почвы: солонцы, солоды, лугово-черноземные, пойменные, лугово-болотные, овражно-балочного комплекса, которые создают пестроту почвенного комплекса.</w:t>
      </w:r>
      <w:r w:rsidR="0035006E" w:rsidRPr="009C52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B2F56" w:rsidRPr="009C52AB" w:rsidRDefault="003B2F56" w:rsidP="009C52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2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Климат </w:t>
      </w:r>
      <w:r w:rsidRPr="009C52AB">
        <w:rPr>
          <w:rFonts w:ascii="Times New Roman" w:eastAsia="Times New Roman" w:hAnsi="Times New Roman" w:cs="Times New Roman"/>
          <w:sz w:val="28"/>
          <w:szCs w:val="28"/>
        </w:rPr>
        <w:t>на территории Россошанского района умеренно-континентальный с жарким и сухим летом и умеренно холодной зимой с устойчивым снежным покровом и хорошо выраженными переходными сезонами. Местоположение Россошанского района в юго-западной части Воронежской области обуславливает поступление на его территорию значительного количества солнечного тепла. Продолжительность солнечного сияния за год составляет около 1900.Среднегодовая температура воздуха положительная и составляет  +6,5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℃</m:t>
        </m:r>
      </m:oMath>
      <w:r w:rsidRPr="009C52AB">
        <w:rPr>
          <w:rFonts w:ascii="Times New Roman" w:eastAsia="Times New Roman" w:hAnsi="Times New Roman" w:cs="Times New Roman"/>
          <w:sz w:val="28"/>
          <w:szCs w:val="28"/>
        </w:rPr>
        <w:t>. Годовое количество осадков составляет 450-500 мм. Однако их распределение по сезонам года неравномерно.</w:t>
      </w:r>
    </w:p>
    <w:p w:rsidR="00AF1563" w:rsidRPr="009C52AB" w:rsidRDefault="003B2F56" w:rsidP="009C52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2A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Район относится к лесостепной зоне. Растительный покров представлен разными вариантами степи, леса, луга, </w:t>
      </w:r>
      <w:proofErr w:type="spellStart"/>
      <w:r w:rsidRPr="009C52AB">
        <w:rPr>
          <w:rFonts w:ascii="Times New Roman" w:eastAsia="Times New Roman" w:hAnsi="Times New Roman" w:cs="Times New Roman"/>
          <w:sz w:val="28"/>
          <w:szCs w:val="28"/>
        </w:rPr>
        <w:t>агрофитоценозов</w:t>
      </w:r>
      <w:proofErr w:type="spellEnd"/>
      <w:r w:rsidRPr="009C52AB">
        <w:rPr>
          <w:rFonts w:ascii="Times New Roman" w:eastAsia="Times New Roman" w:hAnsi="Times New Roman" w:cs="Times New Roman"/>
          <w:sz w:val="28"/>
          <w:szCs w:val="28"/>
        </w:rPr>
        <w:t xml:space="preserve">. Флора района насчитывает около 800 видов растений. </w:t>
      </w:r>
    </w:p>
    <w:p w:rsidR="003B2F56" w:rsidRPr="009C52AB" w:rsidRDefault="00C9289C" w:rsidP="009C52A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52AB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B2F56" w:rsidRPr="009C52AB">
        <w:rPr>
          <w:rFonts w:ascii="Times New Roman" w:eastAsia="Times New Roman" w:hAnsi="Times New Roman" w:cs="Times New Roman"/>
          <w:sz w:val="28"/>
          <w:szCs w:val="28"/>
        </w:rPr>
        <w:t xml:space="preserve">арта-схема 2. Местонахождение </w:t>
      </w:r>
      <w:r w:rsidR="00DF14BE" w:rsidRPr="009C52AB">
        <w:rPr>
          <w:rFonts w:ascii="Times New Roman" w:hAnsi="Times New Roman" w:cs="Times New Roman"/>
          <w:iCs/>
          <w:sz w:val="28"/>
          <w:szCs w:val="28"/>
          <w:lang w:val="en-US"/>
        </w:rPr>
        <w:t>Bulbocodium</w:t>
      </w:r>
      <w:r w:rsidR="00DF14BE" w:rsidRPr="009C52A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F14BE" w:rsidRPr="009C52AB">
        <w:rPr>
          <w:rFonts w:ascii="Times New Roman" w:hAnsi="Times New Roman" w:cs="Times New Roman"/>
          <w:iCs/>
          <w:sz w:val="28"/>
          <w:szCs w:val="28"/>
          <w:lang w:val="en-US"/>
        </w:rPr>
        <w:t>versicolor</w:t>
      </w:r>
      <w:r w:rsidR="00DF14BE" w:rsidRPr="009C52A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B2F56" w:rsidRPr="009C52AB">
        <w:rPr>
          <w:rFonts w:ascii="Times New Roman" w:hAnsi="Times New Roman" w:cs="Times New Roman"/>
          <w:color w:val="000000"/>
          <w:sz w:val="28"/>
          <w:szCs w:val="28"/>
        </w:rPr>
        <w:t>в районах Воронежской области</w:t>
      </w:r>
    </w:p>
    <w:p w:rsidR="00D700C9" w:rsidRPr="009C52AB" w:rsidRDefault="0051696A" w:rsidP="0051696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107692" cy="4137660"/>
            <wp:effectExtent l="19050" t="0" r="0" b="0"/>
            <wp:docPr id="12" name="Рисунок 7" descr="C:\Users\User\Pictures\Безымянный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Безымянный 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692" cy="413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0C9" w:rsidRPr="006D737F" w:rsidRDefault="00D700C9" w:rsidP="006D737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700C9" w:rsidRDefault="000341BB" w:rsidP="006D737F">
      <w:pPr>
        <w:pStyle w:val="Default"/>
        <w:numPr>
          <w:ilvl w:val="0"/>
          <w:numId w:val="3"/>
        </w:numPr>
        <w:spacing w:line="276" w:lineRule="auto"/>
        <w:jc w:val="both"/>
        <w:rPr>
          <w:rStyle w:val="a5"/>
          <w:b w:val="0"/>
          <w:color w:val="auto"/>
          <w:sz w:val="28"/>
          <w:szCs w:val="28"/>
        </w:rPr>
      </w:pPr>
      <w:r w:rsidRPr="000341BB">
        <w:rPr>
          <w:rFonts w:eastAsia="Times New Roman"/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0" type="#_x0000_t12" style="position:absolute;left:0;text-align:left;margin-left:18.75pt;margin-top:.4pt;width:12pt;height:12.9pt;z-index:251658752" fillcolor="red" strokecolor="red"/>
        </w:pict>
      </w:r>
      <w:r w:rsidR="002B1975" w:rsidRPr="006D737F">
        <w:rPr>
          <w:rFonts w:eastAsia="Times New Roman"/>
        </w:rPr>
        <w:t xml:space="preserve">- </w:t>
      </w:r>
      <w:r w:rsidR="002B1975" w:rsidRPr="009C52AB">
        <w:rPr>
          <w:rFonts w:eastAsia="Times New Roman"/>
          <w:sz w:val="28"/>
          <w:szCs w:val="28"/>
        </w:rPr>
        <w:t>места</w:t>
      </w:r>
      <w:r w:rsidR="00D700C9" w:rsidRPr="009C52AB">
        <w:rPr>
          <w:rFonts w:eastAsia="Times New Roman"/>
          <w:sz w:val="28"/>
          <w:szCs w:val="28"/>
        </w:rPr>
        <w:t xml:space="preserve"> произрастания </w:t>
      </w:r>
      <w:r w:rsidR="00D700C9" w:rsidRPr="009C52AB">
        <w:rPr>
          <w:rStyle w:val="a7"/>
          <w:bCs/>
          <w:color w:val="auto"/>
          <w:sz w:val="28"/>
          <w:szCs w:val="28"/>
        </w:rPr>
        <w:t xml:space="preserve">Bulbocodium versicolor </w:t>
      </w:r>
      <w:r w:rsidR="00D700C9" w:rsidRPr="009C52AB">
        <w:rPr>
          <w:rStyle w:val="a5"/>
          <w:b w:val="0"/>
          <w:color w:val="auto"/>
          <w:sz w:val="28"/>
          <w:szCs w:val="28"/>
        </w:rPr>
        <w:t>(Ker-Gawl.)</w:t>
      </w:r>
      <w:r w:rsidR="00D700C9" w:rsidRPr="009C52AB">
        <w:rPr>
          <w:rStyle w:val="a5"/>
          <w:color w:val="auto"/>
          <w:sz w:val="28"/>
          <w:szCs w:val="28"/>
        </w:rPr>
        <w:t xml:space="preserve"> </w:t>
      </w:r>
      <w:r w:rsidR="00D700C9" w:rsidRPr="009C52AB">
        <w:rPr>
          <w:rStyle w:val="a5"/>
          <w:b w:val="0"/>
          <w:color w:val="auto"/>
          <w:sz w:val="28"/>
          <w:szCs w:val="28"/>
        </w:rPr>
        <w:t xml:space="preserve">Spreng. </w:t>
      </w:r>
    </w:p>
    <w:p w:rsidR="001C6865" w:rsidRPr="005C2FA3" w:rsidRDefault="001C6865" w:rsidP="001C6865">
      <w:pPr>
        <w:pStyle w:val="Default"/>
        <w:spacing w:line="276" w:lineRule="auto"/>
        <w:jc w:val="both"/>
        <w:rPr>
          <w:bCs/>
          <w:color w:val="auto"/>
          <w:sz w:val="28"/>
          <w:szCs w:val="28"/>
        </w:rPr>
        <w:sectPr w:rsidR="001C6865" w:rsidRPr="005C2FA3" w:rsidSect="00C9289C">
          <w:footerReference w:type="default" r:id="rId10"/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C01FEC" w:rsidRPr="009C52AB" w:rsidRDefault="00C01FEC" w:rsidP="009C52AB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9C52AB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lastRenderedPageBreak/>
        <w:t>2. Методика исследования</w:t>
      </w:r>
    </w:p>
    <w:p w:rsidR="00C01FEC" w:rsidRPr="009C52AB" w:rsidRDefault="00C01FEC" w:rsidP="009C52AB">
      <w:pPr>
        <w:pStyle w:val="Default"/>
        <w:outlineLvl w:val="0"/>
        <w:rPr>
          <w:b/>
          <w:color w:val="auto"/>
          <w:sz w:val="28"/>
          <w:szCs w:val="28"/>
        </w:rPr>
      </w:pPr>
      <w:r w:rsidRPr="009C52AB">
        <w:rPr>
          <w:b/>
          <w:sz w:val="28"/>
          <w:szCs w:val="28"/>
          <w:lang w:val="en-US"/>
        </w:rPr>
        <w:t>I</w:t>
      </w:r>
      <w:r w:rsidRPr="009C52AB">
        <w:rPr>
          <w:b/>
          <w:sz w:val="28"/>
          <w:szCs w:val="28"/>
        </w:rPr>
        <w:t>.</w:t>
      </w:r>
      <w:r w:rsidR="00C117A4">
        <w:rPr>
          <w:b/>
          <w:sz w:val="28"/>
          <w:szCs w:val="28"/>
        </w:rPr>
        <w:t xml:space="preserve"> </w:t>
      </w:r>
      <w:r w:rsidRPr="009C52AB">
        <w:rPr>
          <w:b/>
          <w:sz w:val="28"/>
          <w:szCs w:val="28"/>
        </w:rPr>
        <w:t xml:space="preserve">Описание представителей отдела Покрытосемянные </w:t>
      </w:r>
      <w:proofErr w:type="gramStart"/>
      <w:r w:rsidRPr="009C52AB">
        <w:rPr>
          <w:b/>
          <w:sz w:val="28"/>
          <w:szCs w:val="28"/>
        </w:rPr>
        <w:t xml:space="preserve">( </w:t>
      </w:r>
      <w:proofErr w:type="spellStart"/>
      <w:r w:rsidRPr="009C52AB">
        <w:rPr>
          <w:b/>
          <w:sz w:val="28"/>
          <w:szCs w:val="28"/>
        </w:rPr>
        <w:t>Magnoliophyta</w:t>
      </w:r>
      <w:proofErr w:type="spellEnd"/>
      <w:proofErr w:type="gramEnd"/>
      <w:r w:rsidRPr="009C52AB">
        <w:rPr>
          <w:b/>
          <w:sz w:val="28"/>
          <w:szCs w:val="28"/>
        </w:rPr>
        <w:t>)</w:t>
      </w:r>
    </w:p>
    <w:p w:rsidR="00C01FEC" w:rsidRPr="009C52AB" w:rsidRDefault="00C01FEC" w:rsidP="009C52AB">
      <w:pPr>
        <w:pStyle w:val="Default"/>
        <w:jc w:val="both"/>
        <w:outlineLvl w:val="0"/>
        <w:rPr>
          <w:b/>
          <w:color w:val="auto"/>
          <w:sz w:val="28"/>
          <w:szCs w:val="28"/>
        </w:rPr>
      </w:pPr>
      <w:r w:rsidRPr="009C52AB">
        <w:rPr>
          <w:b/>
          <w:color w:val="auto"/>
          <w:sz w:val="28"/>
          <w:szCs w:val="28"/>
          <w:lang w:val="en-US"/>
        </w:rPr>
        <w:t>II</w:t>
      </w:r>
      <w:r w:rsidRPr="009C52AB">
        <w:rPr>
          <w:b/>
          <w:color w:val="auto"/>
          <w:sz w:val="28"/>
          <w:szCs w:val="28"/>
        </w:rPr>
        <w:t>. Характеристика местообитания</w:t>
      </w:r>
      <w:r w:rsidR="00A21604" w:rsidRPr="009C52AB">
        <w:rPr>
          <w:b/>
          <w:color w:val="auto"/>
          <w:sz w:val="28"/>
          <w:szCs w:val="28"/>
        </w:rPr>
        <w:t xml:space="preserve"> вида</w:t>
      </w:r>
    </w:p>
    <w:p w:rsidR="00A21604" w:rsidRPr="009C52AB" w:rsidRDefault="00C01FEC" w:rsidP="009C52AB">
      <w:pPr>
        <w:pStyle w:val="a6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C52AB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C52A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21604" w:rsidRPr="009C52AB">
        <w:rPr>
          <w:rFonts w:ascii="Times New Roman" w:hAnsi="Times New Roman" w:cs="Times New Roman"/>
          <w:b/>
          <w:sz w:val="28"/>
          <w:szCs w:val="28"/>
        </w:rPr>
        <w:t xml:space="preserve">Характеристика популяции </w:t>
      </w:r>
    </w:p>
    <w:p w:rsidR="00C01FEC" w:rsidRPr="00A00B0A" w:rsidRDefault="00C01FEC" w:rsidP="009C52AB">
      <w:pPr>
        <w:spacing w:after="0" w:line="240" w:lineRule="auto"/>
        <w:jc w:val="both"/>
        <w:rPr>
          <w:rFonts w:ascii="Times New Roman" w:eastAsia="DFKai-SB" w:hAnsi="Times New Roman" w:cs="Times New Roman"/>
          <w:sz w:val="28"/>
          <w:szCs w:val="28"/>
        </w:rPr>
      </w:pPr>
      <w:r w:rsidRPr="009C52AB">
        <w:rPr>
          <w:rFonts w:ascii="Times New Roman" w:eastAsia="DFKai-SB" w:hAnsi="Times New Roman" w:cs="Times New Roman"/>
          <w:i/>
          <w:sz w:val="28"/>
          <w:szCs w:val="28"/>
        </w:rPr>
        <w:t>А.</w:t>
      </w:r>
      <w:r w:rsidR="00A21604" w:rsidRPr="00A00B0A">
        <w:rPr>
          <w:rFonts w:ascii="Times New Roman" w:eastAsia="DFKai-SB" w:hAnsi="Times New Roman" w:cs="Times New Roman"/>
          <w:sz w:val="28"/>
          <w:szCs w:val="28"/>
        </w:rPr>
        <w:t>Общая численность особей</w:t>
      </w:r>
      <w:r w:rsidR="00A00B0A" w:rsidRPr="00A00B0A">
        <w:rPr>
          <w:rFonts w:ascii="Times New Roman" w:hAnsi="Times New Roman" w:cs="Times New Roman"/>
          <w:sz w:val="28"/>
          <w:szCs w:val="28"/>
        </w:rPr>
        <w:t xml:space="preserve"> определялась с использованием шкалы неме</w:t>
      </w:r>
      <w:proofErr w:type="gramStart"/>
      <w:r w:rsidR="00A00B0A" w:rsidRPr="00A00B0A">
        <w:rPr>
          <w:rFonts w:ascii="Times New Roman" w:hAnsi="Times New Roman" w:cs="Times New Roman"/>
          <w:sz w:val="28"/>
          <w:szCs w:val="28"/>
        </w:rPr>
        <w:t>ц-</w:t>
      </w:r>
      <w:proofErr w:type="gramEnd"/>
      <w:r w:rsidR="00A00B0A" w:rsidRPr="00A00B0A">
        <w:rPr>
          <w:rFonts w:ascii="Times New Roman" w:hAnsi="Times New Roman" w:cs="Times New Roman"/>
          <w:sz w:val="28"/>
          <w:szCs w:val="28"/>
        </w:rPr>
        <w:br/>
        <w:t xml:space="preserve">кого геоботаника О. Друде с дополнениями отечественного </w:t>
      </w:r>
      <w:proofErr w:type="spellStart"/>
      <w:r w:rsidR="00A00B0A" w:rsidRPr="00A00B0A">
        <w:rPr>
          <w:rFonts w:ascii="Times New Roman" w:hAnsi="Times New Roman" w:cs="Times New Roman"/>
          <w:sz w:val="28"/>
          <w:szCs w:val="28"/>
        </w:rPr>
        <w:t>фитоценолога</w:t>
      </w:r>
      <w:proofErr w:type="spellEnd"/>
      <w:r w:rsidR="00A00B0A" w:rsidRPr="00A00B0A">
        <w:rPr>
          <w:rFonts w:ascii="Times New Roman" w:hAnsi="Times New Roman" w:cs="Times New Roman"/>
          <w:sz w:val="28"/>
          <w:szCs w:val="28"/>
        </w:rPr>
        <w:br/>
        <w:t>А.А. Уранова, основанными на определении величины наименьшего рас-</w:t>
      </w:r>
      <w:r w:rsidR="00A00B0A" w:rsidRPr="00A00B0A">
        <w:rPr>
          <w:rFonts w:ascii="Times New Roman" w:hAnsi="Times New Roman" w:cs="Times New Roman"/>
          <w:sz w:val="28"/>
          <w:szCs w:val="28"/>
        </w:rPr>
        <w:br/>
        <w:t>стояния между особями вида</w:t>
      </w:r>
      <w:r w:rsidRPr="009C52A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C52AB">
        <w:rPr>
          <w:rFonts w:ascii="Times New Roman" w:hAnsi="Times New Roman" w:cs="Times New Roman"/>
          <w:sz w:val="28"/>
          <w:szCs w:val="28"/>
        </w:rPr>
        <w:t>(табл.1</w:t>
      </w:r>
      <w:r w:rsidR="00FE22D3" w:rsidRPr="009C52AB">
        <w:rPr>
          <w:rFonts w:ascii="Times New Roman" w:hAnsi="Times New Roman" w:cs="Times New Roman"/>
          <w:sz w:val="28"/>
          <w:szCs w:val="28"/>
        </w:rPr>
        <w:t>)</w:t>
      </w:r>
    </w:p>
    <w:p w:rsidR="00EB7DDA" w:rsidRPr="009C52AB" w:rsidRDefault="00C01FEC" w:rsidP="009C52AB">
      <w:pPr>
        <w:spacing w:after="0" w:line="240" w:lineRule="auto"/>
        <w:jc w:val="both"/>
        <w:rPr>
          <w:rFonts w:ascii="Times New Roman" w:eastAsia="DFKai-SB" w:hAnsi="Times New Roman" w:cs="Times New Roman"/>
          <w:sz w:val="28"/>
          <w:szCs w:val="28"/>
        </w:rPr>
      </w:pPr>
      <w:r w:rsidRPr="009C52AB">
        <w:rPr>
          <w:rFonts w:ascii="Times New Roman" w:hAnsi="Times New Roman" w:cs="Times New Roman"/>
          <w:sz w:val="28"/>
          <w:szCs w:val="28"/>
        </w:rPr>
        <w:t xml:space="preserve">Таблица 1. Шкала оценок обилия </w:t>
      </w:r>
      <w:proofErr w:type="gramStart"/>
      <w:r w:rsidRPr="009C52AB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9C52AB">
        <w:rPr>
          <w:rFonts w:ascii="Times New Roman" w:hAnsi="Times New Roman" w:cs="Times New Roman"/>
          <w:sz w:val="28"/>
          <w:szCs w:val="28"/>
        </w:rPr>
        <w:t xml:space="preserve"> Друде</w:t>
      </w:r>
      <w:r w:rsidR="00EB7DDA" w:rsidRPr="009C52AB">
        <w:rPr>
          <w:rFonts w:ascii="Times New Roman" w:hAnsi="Times New Roman" w:cs="Times New Roman"/>
          <w:sz w:val="28"/>
          <w:szCs w:val="28"/>
        </w:rPr>
        <w:t xml:space="preserve"> (с дополнениями А.А. Уранова) </w:t>
      </w:r>
    </w:p>
    <w:tbl>
      <w:tblPr>
        <w:tblStyle w:val="a3"/>
        <w:tblW w:w="10173" w:type="dxa"/>
        <w:tblLayout w:type="fixed"/>
        <w:tblLook w:val="04A0"/>
      </w:tblPr>
      <w:tblGrid>
        <w:gridCol w:w="675"/>
        <w:gridCol w:w="2835"/>
        <w:gridCol w:w="1560"/>
        <w:gridCol w:w="5103"/>
      </w:tblGrid>
      <w:tr w:rsidR="00576FCD" w:rsidRPr="006D737F" w:rsidTr="00CA528D">
        <w:tc>
          <w:tcPr>
            <w:tcW w:w="675" w:type="dxa"/>
            <w:vMerge w:val="restart"/>
          </w:tcPr>
          <w:p w:rsidR="00576FCD" w:rsidRPr="006D737F" w:rsidRDefault="00576FCD" w:rsidP="00CA528D">
            <w:pPr>
              <w:pStyle w:val="Default"/>
              <w:jc w:val="center"/>
              <w:rPr>
                <w:b/>
                <w:bCs/>
              </w:rPr>
            </w:pPr>
            <w:r w:rsidRPr="006D737F">
              <w:rPr>
                <w:b/>
                <w:bCs/>
              </w:rPr>
              <w:t>№</w:t>
            </w:r>
          </w:p>
          <w:p w:rsidR="00576FCD" w:rsidRPr="006D737F" w:rsidRDefault="00576FCD" w:rsidP="00CA528D">
            <w:pPr>
              <w:pStyle w:val="Default"/>
              <w:jc w:val="center"/>
              <w:rPr>
                <w:b/>
                <w:bCs/>
              </w:rPr>
            </w:pPr>
            <w:proofErr w:type="spellStart"/>
            <w:proofErr w:type="gramStart"/>
            <w:r w:rsidRPr="006D737F">
              <w:rPr>
                <w:b/>
                <w:bCs/>
              </w:rPr>
              <w:t>п</w:t>
            </w:r>
            <w:proofErr w:type="spellEnd"/>
            <w:proofErr w:type="gramEnd"/>
            <w:r w:rsidRPr="006D737F">
              <w:rPr>
                <w:b/>
                <w:bCs/>
              </w:rPr>
              <w:t>/</w:t>
            </w:r>
            <w:proofErr w:type="spellStart"/>
            <w:r w:rsidRPr="006D737F">
              <w:rPr>
                <w:b/>
                <w:bCs/>
              </w:rPr>
              <w:t>п</w:t>
            </w:r>
            <w:proofErr w:type="spellEnd"/>
          </w:p>
        </w:tc>
        <w:tc>
          <w:tcPr>
            <w:tcW w:w="9498" w:type="dxa"/>
            <w:gridSpan w:val="3"/>
          </w:tcPr>
          <w:p w:rsidR="00576FCD" w:rsidRPr="006D737F" w:rsidRDefault="00576FCD" w:rsidP="00CA528D">
            <w:pPr>
              <w:pStyle w:val="Default"/>
              <w:jc w:val="center"/>
              <w:rPr>
                <w:b/>
                <w:bCs/>
              </w:rPr>
            </w:pPr>
            <w:r w:rsidRPr="006D737F">
              <w:rPr>
                <w:b/>
                <w:bCs/>
              </w:rPr>
              <w:t>Характеристика обилия</w:t>
            </w:r>
            <w:r w:rsidRPr="006D737F">
              <w:rPr>
                <w:b/>
                <w:color w:val="auto"/>
              </w:rPr>
              <w:t xml:space="preserve"> </w:t>
            </w:r>
          </w:p>
        </w:tc>
      </w:tr>
      <w:tr w:rsidR="00576FCD" w:rsidRPr="006D737F" w:rsidTr="00CA528D">
        <w:tc>
          <w:tcPr>
            <w:tcW w:w="675" w:type="dxa"/>
            <w:vMerge/>
          </w:tcPr>
          <w:p w:rsidR="00576FCD" w:rsidRPr="006D737F" w:rsidRDefault="00576FCD" w:rsidP="00CA528D">
            <w:pPr>
              <w:pStyle w:val="Default"/>
              <w:rPr>
                <w:b/>
                <w:bCs/>
              </w:rPr>
            </w:pPr>
          </w:p>
        </w:tc>
        <w:tc>
          <w:tcPr>
            <w:tcW w:w="2835" w:type="dxa"/>
          </w:tcPr>
          <w:p w:rsidR="00576FCD" w:rsidRPr="006D737F" w:rsidRDefault="00576FCD" w:rsidP="00CA528D">
            <w:pPr>
              <w:pStyle w:val="Default"/>
              <w:rPr>
                <w:bCs/>
              </w:rPr>
            </w:pPr>
            <w:r w:rsidRPr="006D737F">
              <w:t>Характеристика</w:t>
            </w:r>
          </w:p>
        </w:tc>
        <w:tc>
          <w:tcPr>
            <w:tcW w:w="1560" w:type="dxa"/>
          </w:tcPr>
          <w:p w:rsidR="00576FCD" w:rsidRPr="006D737F" w:rsidRDefault="00576FCD" w:rsidP="00CA528D">
            <w:pPr>
              <w:pStyle w:val="Default"/>
              <w:rPr>
                <w:bCs/>
              </w:rPr>
            </w:pPr>
            <w:r w:rsidRPr="006D737F">
              <w:t>Обозначение</w:t>
            </w:r>
          </w:p>
        </w:tc>
        <w:tc>
          <w:tcPr>
            <w:tcW w:w="5103" w:type="dxa"/>
          </w:tcPr>
          <w:p w:rsidR="00576FCD" w:rsidRPr="006D737F" w:rsidRDefault="00CA528D" w:rsidP="00CA528D">
            <w:pPr>
              <w:pStyle w:val="Default"/>
            </w:pPr>
            <w:r>
              <w:t xml:space="preserve">Среднее </w:t>
            </w:r>
            <w:proofErr w:type="spellStart"/>
            <w:r>
              <w:t>наим</w:t>
            </w:r>
            <w:proofErr w:type="spellEnd"/>
            <w:r>
              <w:t>. расстояние  между особями</w:t>
            </w:r>
            <w:r w:rsidR="009109D1" w:rsidRPr="006D737F">
              <w:t xml:space="preserve">, </w:t>
            </w:r>
            <w:proofErr w:type="gramStart"/>
            <w:r w:rsidR="009109D1" w:rsidRPr="006D737F">
              <w:t>см</w:t>
            </w:r>
            <w:proofErr w:type="gramEnd"/>
          </w:p>
        </w:tc>
      </w:tr>
      <w:tr w:rsidR="002A4D99" w:rsidRPr="006D737F" w:rsidTr="00CA528D">
        <w:trPr>
          <w:trHeight w:val="235"/>
        </w:trPr>
        <w:tc>
          <w:tcPr>
            <w:tcW w:w="675" w:type="dxa"/>
          </w:tcPr>
          <w:p w:rsidR="002A4D99" w:rsidRPr="006D737F" w:rsidRDefault="002A4D99" w:rsidP="00CA528D">
            <w:pPr>
              <w:pStyle w:val="Default"/>
            </w:pPr>
            <w:r w:rsidRPr="006D737F">
              <w:t>1</w:t>
            </w:r>
          </w:p>
        </w:tc>
        <w:tc>
          <w:tcPr>
            <w:tcW w:w="2835" w:type="dxa"/>
          </w:tcPr>
          <w:p w:rsidR="002A4D99" w:rsidRPr="006D737F" w:rsidRDefault="002A4D99" w:rsidP="00CA528D">
            <w:pPr>
              <w:pStyle w:val="Default"/>
              <w:rPr>
                <w:color w:val="auto"/>
              </w:rPr>
            </w:pPr>
            <w:r w:rsidRPr="006D737F">
              <w:rPr>
                <w:color w:val="auto"/>
              </w:rPr>
              <w:t xml:space="preserve">Весьма обильно, </w:t>
            </w:r>
            <w:proofErr w:type="spellStart"/>
            <w:r w:rsidRPr="006D737F">
              <w:rPr>
                <w:color w:val="auto"/>
              </w:rPr>
              <w:t>фоново</w:t>
            </w:r>
            <w:proofErr w:type="spellEnd"/>
          </w:p>
        </w:tc>
        <w:tc>
          <w:tcPr>
            <w:tcW w:w="1560" w:type="dxa"/>
          </w:tcPr>
          <w:p w:rsidR="002A4D99" w:rsidRPr="00CA528D" w:rsidRDefault="002A4D99" w:rsidP="00CA528D">
            <w:pPr>
              <w:pStyle w:val="Default"/>
              <w:rPr>
                <w:color w:val="auto"/>
              </w:rPr>
            </w:pPr>
            <w:r w:rsidRPr="006D737F">
              <w:rPr>
                <w:color w:val="auto"/>
                <w:lang w:val="en-US"/>
              </w:rPr>
              <w:t xml:space="preserve">soc </w:t>
            </w:r>
          </w:p>
        </w:tc>
        <w:tc>
          <w:tcPr>
            <w:tcW w:w="5103" w:type="dxa"/>
          </w:tcPr>
          <w:p w:rsidR="002A4D99" w:rsidRPr="006D737F" w:rsidRDefault="009109D1" w:rsidP="00CA528D">
            <w:pPr>
              <w:pStyle w:val="Default"/>
              <w:rPr>
                <w:color w:val="auto"/>
              </w:rPr>
            </w:pPr>
            <w:r w:rsidRPr="006D737F">
              <w:rPr>
                <w:color w:val="auto"/>
              </w:rPr>
              <w:t xml:space="preserve">Наземные </w:t>
            </w:r>
            <w:proofErr w:type="spellStart"/>
            <w:r w:rsidRPr="006D737F">
              <w:rPr>
                <w:color w:val="auto"/>
              </w:rPr>
              <w:t>ограны</w:t>
            </w:r>
            <w:proofErr w:type="spellEnd"/>
            <w:r w:rsidRPr="006D737F">
              <w:rPr>
                <w:color w:val="auto"/>
              </w:rPr>
              <w:t xml:space="preserve"> смыкаются </w:t>
            </w:r>
          </w:p>
        </w:tc>
      </w:tr>
      <w:tr w:rsidR="002A4D99" w:rsidRPr="006D737F" w:rsidTr="00CA528D">
        <w:trPr>
          <w:trHeight w:val="258"/>
        </w:trPr>
        <w:tc>
          <w:tcPr>
            <w:tcW w:w="675" w:type="dxa"/>
          </w:tcPr>
          <w:p w:rsidR="002A4D99" w:rsidRPr="006D737F" w:rsidRDefault="002A4D99" w:rsidP="00CA528D">
            <w:pPr>
              <w:pStyle w:val="Default"/>
            </w:pPr>
            <w:r w:rsidRPr="006D737F">
              <w:t>2</w:t>
            </w:r>
          </w:p>
        </w:tc>
        <w:tc>
          <w:tcPr>
            <w:tcW w:w="2835" w:type="dxa"/>
          </w:tcPr>
          <w:p w:rsidR="002A4D99" w:rsidRPr="006D737F" w:rsidRDefault="002A4D99" w:rsidP="00CA528D">
            <w:pPr>
              <w:pStyle w:val="Default"/>
            </w:pPr>
            <w:r w:rsidRPr="006D737F">
              <w:t>Очень обильно</w:t>
            </w:r>
          </w:p>
        </w:tc>
        <w:tc>
          <w:tcPr>
            <w:tcW w:w="1560" w:type="dxa"/>
          </w:tcPr>
          <w:p w:rsidR="002A4D99" w:rsidRPr="00CA528D" w:rsidRDefault="002A4D99" w:rsidP="00CA528D">
            <w:pPr>
              <w:pStyle w:val="Default"/>
            </w:pPr>
            <w:r w:rsidRPr="006D737F">
              <w:t>сор3</w:t>
            </w:r>
          </w:p>
        </w:tc>
        <w:tc>
          <w:tcPr>
            <w:tcW w:w="5103" w:type="dxa"/>
          </w:tcPr>
          <w:p w:rsidR="002A4D99" w:rsidRPr="006D737F" w:rsidRDefault="009109D1" w:rsidP="00CA528D">
            <w:pPr>
              <w:pStyle w:val="Default"/>
            </w:pPr>
            <w:r w:rsidRPr="006D737F">
              <w:t>Не более 20</w:t>
            </w:r>
          </w:p>
        </w:tc>
      </w:tr>
      <w:tr w:rsidR="002A4D99" w:rsidRPr="006D737F" w:rsidTr="00CA528D">
        <w:trPr>
          <w:trHeight w:val="145"/>
        </w:trPr>
        <w:tc>
          <w:tcPr>
            <w:tcW w:w="675" w:type="dxa"/>
          </w:tcPr>
          <w:p w:rsidR="002A4D99" w:rsidRPr="006D737F" w:rsidRDefault="002A4D99" w:rsidP="00CA528D">
            <w:pPr>
              <w:pStyle w:val="Default"/>
            </w:pPr>
            <w:r w:rsidRPr="006D737F">
              <w:t>3</w:t>
            </w:r>
          </w:p>
        </w:tc>
        <w:tc>
          <w:tcPr>
            <w:tcW w:w="2835" w:type="dxa"/>
          </w:tcPr>
          <w:p w:rsidR="002A4D99" w:rsidRPr="006D737F" w:rsidRDefault="002A4D99" w:rsidP="00CA528D">
            <w:pPr>
              <w:pStyle w:val="Default"/>
            </w:pPr>
            <w:r w:rsidRPr="006D737F">
              <w:t>Обильно</w:t>
            </w:r>
          </w:p>
        </w:tc>
        <w:tc>
          <w:tcPr>
            <w:tcW w:w="1560" w:type="dxa"/>
          </w:tcPr>
          <w:p w:rsidR="002A4D99" w:rsidRPr="006D737F" w:rsidRDefault="002A4D99" w:rsidP="00CA528D">
            <w:pPr>
              <w:pStyle w:val="Default"/>
            </w:pPr>
            <w:r w:rsidRPr="006D737F">
              <w:t>сор</w:t>
            </w:r>
            <w:proofErr w:type="gramStart"/>
            <w:r w:rsidRPr="006D737F">
              <w:t>2</w:t>
            </w:r>
            <w:proofErr w:type="gramEnd"/>
          </w:p>
        </w:tc>
        <w:tc>
          <w:tcPr>
            <w:tcW w:w="5103" w:type="dxa"/>
          </w:tcPr>
          <w:p w:rsidR="002A4D99" w:rsidRPr="006D737F" w:rsidRDefault="009109D1" w:rsidP="00CA528D">
            <w:pPr>
              <w:pStyle w:val="Default"/>
            </w:pPr>
            <w:r w:rsidRPr="006D737F">
              <w:t>20-40</w:t>
            </w:r>
          </w:p>
        </w:tc>
      </w:tr>
      <w:tr w:rsidR="002A4D99" w:rsidRPr="006D737F" w:rsidTr="00CA528D">
        <w:tc>
          <w:tcPr>
            <w:tcW w:w="675" w:type="dxa"/>
          </w:tcPr>
          <w:p w:rsidR="002A4D99" w:rsidRPr="006D737F" w:rsidRDefault="002A4D99" w:rsidP="00CA528D">
            <w:pPr>
              <w:pStyle w:val="Default"/>
            </w:pPr>
            <w:r w:rsidRPr="006D737F">
              <w:t>4</w:t>
            </w:r>
          </w:p>
        </w:tc>
        <w:tc>
          <w:tcPr>
            <w:tcW w:w="2835" w:type="dxa"/>
          </w:tcPr>
          <w:p w:rsidR="002A4D99" w:rsidRPr="006D737F" w:rsidRDefault="002A4D99" w:rsidP="00CA528D">
            <w:pPr>
              <w:pStyle w:val="Default"/>
            </w:pPr>
            <w:proofErr w:type="gramStart"/>
            <w:r w:rsidRPr="006D737F">
              <w:t>Довольно обильно</w:t>
            </w:r>
            <w:proofErr w:type="gramEnd"/>
          </w:p>
        </w:tc>
        <w:tc>
          <w:tcPr>
            <w:tcW w:w="1560" w:type="dxa"/>
          </w:tcPr>
          <w:p w:rsidR="002A4D99" w:rsidRPr="006D737F" w:rsidRDefault="002A4D99" w:rsidP="00CA528D">
            <w:pPr>
              <w:pStyle w:val="Default"/>
            </w:pPr>
            <w:r w:rsidRPr="006D737F">
              <w:t>сор</w:t>
            </w:r>
            <w:proofErr w:type="gramStart"/>
            <w:r w:rsidRPr="006D737F">
              <w:t>1</w:t>
            </w:r>
            <w:proofErr w:type="gramEnd"/>
          </w:p>
        </w:tc>
        <w:tc>
          <w:tcPr>
            <w:tcW w:w="5103" w:type="dxa"/>
          </w:tcPr>
          <w:p w:rsidR="002A4D99" w:rsidRPr="006D737F" w:rsidRDefault="009109D1" w:rsidP="00CA528D">
            <w:pPr>
              <w:pStyle w:val="Default"/>
            </w:pPr>
            <w:r w:rsidRPr="006D737F">
              <w:t>40-100</w:t>
            </w:r>
          </w:p>
        </w:tc>
      </w:tr>
      <w:tr w:rsidR="002A4D99" w:rsidRPr="006D737F" w:rsidTr="00CA528D">
        <w:tc>
          <w:tcPr>
            <w:tcW w:w="675" w:type="dxa"/>
          </w:tcPr>
          <w:p w:rsidR="002A4D99" w:rsidRPr="006D737F" w:rsidRDefault="002A4D99" w:rsidP="00CA528D">
            <w:pPr>
              <w:pStyle w:val="Default"/>
            </w:pPr>
            <w:r w:rsidRPr="006D737F">
              <w:t>5</w:t>
            </w:r>
          </w:p>
        </w:tc>
        <w:tc>
          <w:tcPr>
            <w:tcW w:w="2835" w:type="dxa"/>
          </w:tcPr>
          <w:p w:rsidR="002A4D99" w:rsidRPr="006D737F" w:rsidRDefault="002A4D99" w:rsidP="00CA528D">
            <w:pPr>
              <w:pStyle w:val="Default"/>
              <w:rPr>
                <w:color w:val="auto"/>
              </w:rPr>
            </w:pPr>
            <w:r w:rsidRPr="006D737F">
              <w:rPr>
                <w:color w:val="auto"/>
              </w:rPr>
              <w:t>Рассеянно, изредка</w:t>
            </w:r>
          </w:p>
        </w:tc>
        <w:tc>
          <w:tcPr>
            <w:tcW w:w="1560" w:type="dxa"/>
          </w:tcPr>
          <w:p w:rsidR="002A4D99" w:rsidRPr="00CA528D" w:rsidRDefault="002A4D99" w:rsidP="00CA528D">
            <w:pPr>
              <w:pStyle w:val="Default"/>
            </w:pPr>
            <w:r w:rsidRPr="006D737F">
              <w:rPr>
                <w:color w:val="auto"/>
                <w:lang w:val="en-US"/>
              </w:rPr>
              <w:t xml:space="preserve">sp </w:t>
            </w:r>
          </w:p>
        </w:tc>
        <w:tc>
          <w:tcPr>
            <w:tcW w:w="5103" w:type="dxa"/>
          </w:tcPr>
          <w:p w:rsidR="002A4D99" w:rsidRPr="006D737F" w:rsidRDefault="009109D1" w:rsidP="00CA528D">
            <w:pPr>
              <w:pStyle w:val="Default"/>
              <w:rPr>
                <w:color w:val="auto"/>
              </w:rPr>
            </w:pPr>
            <w:r w:rsidRPr="006D737F">
              <w:rPr>
                <w:color w:val="auto"/>
              </w:rPr>
              <w:t>100-150</w:t>
            </w:r>
          </w:p>
        </w:tc>
      </w:tr>
      <w:tr w:rsidR="002A4D99" w:rsidRPr="006D737F" w:rsidTr="00CA528D">
        <w:tc>
          <w:tcPr>
            <w:tcW w:w="675" w:type="dxa"/>
          </w:tcPr>
          <w:p w:rsidR="002A4D99" w:rsidRPr="006D737F" w:rsidRDefault="002A4D99" w:rsidP="00CA528D">
            <w:pPr>
              <w:pStyle w:val="Default"/>
            </w:pPr>
            <w:r w:rsidRPr="006D737F">
              <w:t>6</w:t>
            </w:r>
          </w:p>
        </w:tc>
        <w:tc>
          <w:tcPr>
            <w:tcW w:w="2835" w:type="dxa"/>
          </w:tcPr>
          <w:p w:rsidR="002A4D99" w:rsidRPr="006D737F" w:rsidRDefault="002A4D99" w:rsidP="00CA528D">
            <w:pPr>
              <w:pStyle w:val="Default"/>
              <w:rPr>
                <w:color w:val="auto"/>
              </w:rPr>
            </w:pPr>
            <w:r w:rsidRPr="006D737F">
              <w:rPr>
                <w:color w:val="auto"/>
              </w:rPr>
              <w:t>Единично</w:t>
            </w:r>
          </w:p>
        </w:tc>
        <w:tc>
          <w:tcPr>
            <w:tcW w:w="1560" w:type="dxa"/>
          </w:tcPr>
          <w:p w:rsidR="002A4D99" w:rsidRPr="00CA528D" w:rsidRDefault="002A4D99" w:rsidP="00CA528D">
            <w:pPr>
              <w:pStyle w:val="Default"/>
              <w:rPr>
                <w:color w:val="auto"/>
              </w:rPr>
            </w:pPr>
            <w:r w:rsidRPr="006D737F">
              <w:rPr>
                <w:color w:val="auto"/>
                <w:lang w:val="en-US"/>
              </w:rPr>
              <w:t xml:space="preserve">sol </w:t>
            </w:r>
          </w:p>
        </w:tc>
        <w:tc>
          <w:tcPr>
            <w:tcW w:w="5103" w:type="dxa"/>
          </w:tcPr>
          <w:p w:rsidR="002A4D99" w:rsidRPr="006D737F" w:rsidRDefault="009109D1" w:rsidP="00CA528D">
            <w:pPr>
              <w:pStyle w:val="Default"/>
              <w:rPr>
                <w:color w:val="auto"/>
              </w:rPr>
            </w:pPr>
            <w:r w:rsidRPr="006D737F">
              <w:rPr>
                <w:color w:val="auto"/>
              </w:rPr>
              <w:t>Не более 150</w:t>
            </w:r>
          </w:p>
        </w:tc>
      </w:tr>
      <w:tr w:rsidR="002A4D99" w:rsidRPr="006D737F" w:rsidTr="00CA528D">
        <w:tc>
          <w:tcPr>
            <w:tcW w:w="675" w:type="dxa"/>
          </w:tcPr>
          <w:p w:rsidR="002A4D99" w:rsidRPr="006D737F" w:rsidRDefault="002A4D99" w:rsidP="00CA528D">
            <w:pPr>
              <w:pStyle w:val="Default"/>
            </w:pPr>
            <w:r w:rsidRPr="006D737F">
              <w:t>7</w:t>
            </w:r>
          </w:p>
        </w:tc>
        <w:tc>
          <w:tcPr>
            <w:tcW w:w="2835" w:type="dxa"/>
          </w:tcPr>
          <w:p w:rsidR="002A4D99" w:rsidRPr="006D737F" w:rsidRDefault="002A4D99" w:rsidP="00CA528D">
            <w:pPr>
              <w:pStyle w:val="Default"/>
              <w:rPr>
                <w:color w:val="auto"/>
              </w:rPr>
            </w:pPr>
            <w:r w:rsidRPr="006D737F">
              <w:rPr>
                <w:color w:val="auto"/>
              </w:rPr>
              <w:t>Уникально</w:t>
            </w:r>
          </w:p>
        </w:tc>
        <w:tc>
          <w:tcPr>
            <w:tcW w:w="1560" w:type="dxa"/>
          </w:tcPr>
          <w:p w:rsidR="002A4D99" w:rsidRPr="00CA528D" w:rsidRDefault="002A4D99" w:rsidP="00CA528D">
            <w:pPr>
              <w:pStyle w:val="Default"/>
              <w:rPr>
                <w:color w:val="auto"/>
              </w:rPr>
            </w:pPr>
            <w:r w:rsidRPr="006D737F">
              <w:rPr>
                <w:color w:val="auto"/>
                <w:lang w:val="en-US"/>
              </w:rPr>
              <w:t xml:space="preserve">un </w:t>
            </w:r>
          </w:p>
        </w:tc>
        <w:tc>
          <w:tcPr>
            <w:tcW w:w="5103" w:type="dxa"/>
          </w:tcPr>
          <w:p w:rsidR="002A4D99" w:rsidRPr="006D737F" w:rsidRDefault="009109D1" w:rsidP="00CA528D">
            <w:pPr>
              <w:pStyle w:val="Default"/>
              <w:rPr>
                <w:color w:val="auto"/>
              </w:rPr>
            </w:pPr>
            <w:r w:rsidRPr="006D737F">
              <w:rPr>
                <w:color w:val="auto"/>
              </w:rPr>
              <w:t>Единственный экземпляр</w:t>
            </w:r>
          </w:p>
        </w:tc>
      </w:tr>
    </w:tbl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0185"/>
      </w:tblGrid>
      <w:tr w:rsidR="00C01FEC" w:rsidRPr="006D737F" w:rsidTr="00F1616C">
        <w:trPr>
          <w:trHeight w:val="115"/>
        </w:trPr>
        <w:tc>
          <w:tcPr>
            <w:tcW w:w="10185" w:type="dxa"/>
          </w:tcPr>
          <w:p w:rsidR="00C01FEC" w:rsidRPr="00A00B0A" w:rsidRDefault="00C01FEC" w:rsidP="00F1616C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</w:tbl>
    <w:p w:rsidR="00A21604" w:rsidRPr="009C52AB" w:rsidRDefault="00C01FEC" w:rsidP="00CA528D">
      <w:pPr>
        <w:pStyle w:val="Default"/>
        <w:jc w:val="both"/>
        <w:rPr>
          <w:i/>
          <w:color w:val="auto"/>
          <w:sz w:val="28"/>
          <w:szCs w:val="28"/>
        </w:rPr>
      </w:pPr>
      <w:r w:rsidRPr="009C52AB">
        <w:rPr>
          <w:rFonts w:eastAsia="DFKai-SB"/>
          <w:i/>
          <w:color w:val="auto"/>
          <w:sz w:val="28"/>
          <w:szCs w:val="28"/>
        </w:rPr>
        <w:t>В.</w:t>
      </w:r>
      <w:r w:rsidRPr="009C52AB">
        <w:rPr>
          <w:i/>
          <w:color w:val="auto"/>
          <w:sz w:val="28"/>
          <w:szCs w:val="28"/>
        </w:rPr>
        <w:t xml:space="preserve"> </w:t>
      </w:r>
      <w:r w:rsidR="00A21604" w:rsidRPr="009C52AB">
        <w:rPr>
          <w:i/>
          <w:color w:val="auto"/>
          <w:sz w:val="28"/>
          <w:szCs w:val="28"/>
        </w:rPr>
        <w:t>Количество особей разных возрастных состояни</w:t>
      </w:r>
      <w:proofErr w:type="gramStart"/>
      <w:r w:rsidR="00A21604" w:rsidRPr="009C52AB">
        <w:rPr>
          <w:i/>
          <w:color w:val="auto"/>
          <w:sz w:val="28"/>
          <w:szCs w:val="28"/>
        </w:rPr>
        <w:t>й</w:t>
      </w:r>
      <w:r w:rsidR="00A102FE" w:rsidRPr="009C52AB">
        <w:rPr>
          <w:i/>
          <w:color w:val="auto"/>
          <w:sz w:val="28"/>
          <w:szCs w:val="28"/>
        </w:rPr>
        <w:t>(</w:t>
      </w:r>
      <w:proofErr w:type="gramEnd"/>
      <w:r w:rsidR="00A102FE" w:rsidRPr="009C52AB">
        <w:rPr>
          <w:i/>
          <w:color w:val="auto"/>
          <w:sz w:val="28"/>
          <w:szCs w:val="28"/>
        </w:rPr>
        <w:t xml:space="preserve"> табл. 2</w:t>
      </w:r>
      <w:r w:rsidR="00A32474" w:rsidRPr="009C52AB">
        <w:rPr>
          <w:i/>
          <w:color w:val="auto"/>
          <w:sz w:val="28"/>
          <w:szCs w:val="28"/>
        </w:rPr>
        <w:t xml:space="preserve"> и 3</w:t>
      </w:r>
      <w:r w:rsidR="00A102FE" w:rsidRPr="009C52AB">
        <w:rPr>
          <w:i/>
          <w:color w:val="auto"/>
          <w:sz w:val="28"/>
          <w:szCs w:val="28"/>
        </w:rPr>
        <w:t>)</w:t>
      </w:r>
    </w:p>
    <w:p w:rsidR="00F1616C" w:rsidRDefault="00F1616C" w:rsidP="00CA528D">
      <w:pPr>
        <w:pStyle w:val="Default"/>
        <w:jc w:val="both"/>
        <w:rPr>
          <w:color w:val="auto"/>
          <w:sz w:val="28"/>
          <w:szCs w:val="28"/>
        </w:rPr>
      </w:pPr>
      <w:r w:rsidRPr="00F1616C">
        <w:rPr>
          <w:sz w:val="28"/>
          <w:szCs w:val="28"/>
        </w:rPr>
        <w:t>Исследование возрастной структуры популяции требует определения ее возрастного спектра</w:t>
      </w:r>
      <w:r>
        <w:rPr>
          <w:sz w:val="23"/>
          <w:szCs w:val="23"/>
        </w:rPr>
        <w:t>.</w:t>
      </w:r>
      <w:r w:rsidRPr="00F1616C">
        <w:rPr>
          <w:sz w:val="23"/>
          <w:szCs w:val="23"/>
        </w:rPr>
        <w:t xml:space="preserve"> </w:t>
      </w:r>
      <w:r w:rsidRPr="00F1616C">
        <w:rPr>
          <w:sz w:val="28"/>
          <w:szCs w:val="28"/>
        </w:rPr>
        <w:t>Для этого необходимо установление возрастного состояния особей</w:t>
      </w:r>
      <w:r>
        <w:rPr>
          <w:sz w:val="28"/>
          <w:szCs w:val="28"/>
        </w:rPr>
        <w:t>.</w:t>
      </w:r>
      <w:r w:rsidR="00CA528D">
        <w:rPr>
          <w:color w:val="auto"/>
          <w:sz w:val="28"/>
          <w:szCs w:val="28"/>
        </w:rPr>
        <w:t xml:space="preserve">                               </w:t>
      </w:r>
    </w:p>
    <w:p w:rsidR="00A102FE" w:rsidRPr="009C52AB" w:rsidRDefault="00A102FE" w:rsidP="00CA528D">
      <w:pPr>
        <w:pStyle w:val="Default"/>
        <w:jc w:val="both"/>
        <w:rPr>
          <w:color w:val="auto"/>
          <w:sz w:val="28"/>
          <w:szCs w:val="28"/>
        </w:rPr>
      </w:pPr>
      <w:r w:rsidRPr="009C52AB">
        <w:rPr>
          <w:color w:val="auto"/>
          <w:sz w:val="28"/>
          <w:szCs w:val="28"/>
        </w:rPr>
        <w:t>Таблица 2.Численность и возрастная структура популяции</w:t>
      </w:r>
    </w:p>
    <w:tbl>
      <w:tblPr>
        <w:tblStyle w:val="a3"/>
        <w:tblW w:w="0" w:type="auto"/>
        <w:tblLook w:val="04A0"/>
      </w:tblPr>
      <w:tblGrid>
        <w:gridCol w:w="855"/>
        <w:gridCol w:w="1779"/>
        <w:gridCol w:w="1302"/>
        <w:gridCol w:w="1134"/>
        <w:gridCol w:w="1134"/>
        <w:gridCol w:w="1134"/>
        <w:gridCol w:w="992"/>
        <w:gridCol w:w="1984"/>
      </w:tblGrid>
      <w:tr w:rsidR="00C12181" w:rsidRPr="006D737F" w:rsidTr="006D737F">
        <w:trPr>
          <w:trHeight w:val="178"/>
        </w:trPr>
        <w:tc>
          <w:tcPr>
            <w:tcW w:w="855" w:type="dxa"/>
            <w:vMerge w:val="restart"/>
          </w:tcPr>
          <w:p w:rsidR="00C12181" w:rsidRPr="006D737F" w:rsidRDefault="00C12181" w:rsidP="00CA528D">
            <w:pPr>
              <w:pStyle w:val="Default"/>
              <w:jc w:val="both"/>
              <w:rPr>
                <w:color w:val="auto"/>
                <w:u w:val="single"/>
              </w:rPr>
            </w:pPr>
            <w:r w:rsidRPr="006D737F">
              <w:rPr>
                <w:color w:val="auto"/>
                <w:u w:val="single"/>
              </w:rPr>
              <w:t>Год</w:t>
            </w:r>
          </w:p>
        </w:tc>
        <w:tc>
          <w:tcPr>
            <w:tcW w:w="1779" w:type="dxa"/>
            <w:vMerge w:val="restart"/>
          </w:tcPr>
          <w:p w:rsidR="00C12181" w:rsidRPr="006D737F" w:rsidRDefault="00C12181" w:rsidP="00CA528D">
            <w:pPr>
              <w:pStyle w:val="Default"/>
              <w:jc w:val="both"/>
              <w:rPr>
                <w:color w:val="auto"/>
                <w:u w:val="single"/>
              </w:rPr>
            </w:pPr>
            <w:r w:rsidRPr="006D737F">
              <w:rPr>
                <w:color w:val="auto"/>
                <w:u w:val="single"/>
              </w:rPr>
              <w:t xml:space="preserve">Общая численность, </w:t>
            </w:r>
            <w:proofErr w:type="spellStart"/>
            <w:proofErr w:type="gramStart"/>
            <w:r w:rsidRPr="006D737F">
              <w:rPr>
                <w:color w:val="auto"/>
                <w:u w:val="single"/>
              </w:rPr>
              <w:t>шт</w:t>
            </w:r>
            <w:proofErr w:type="spellEnd"/>
            <w:proofErr w:type="gramEnd"/>
          </w:p>
        </w:tc>
        <w:tc>
          <w:tcPr>
            <w:tcW w:w="7680" w:type="dxa"/>
            <w:gridSpan w:val="6"/>
          </w:tcPr>
          <w:p w:rsidR="00C12181" w:rsidRPr="006D737F" w:rsidRDefault="00C12181" w:rsidP="00CA528D">
            <w:pPr>
              <w:pStyle w:val="Default"/>
              <w:jc w:val="both"/>
              <w:rPr>
                <w:color w:val="auto"/>
                <w:u w:val="single"/>
                <w:lang w:val="en-US"/>
              </w:rPr>
            </w:pPr>
            <w:r w:rsidRPr="006D737F">
              <w:rPr>
                <w:color w:val="auto"/>
                <w:u w:val="single"/>
              </w:rPr>
              <w:t>Возрастное состояние</w:t>
            </w:r>
            <w:r w:rsidRPr="006D737F">
              <w:rPr>
                <w:color w:val="auto"/>
                <w:u w:val="single"/>
                <w:lang w:val="en-US"/>
              </w:rPr>
              <w:t>*</w:t>
            </w:r>
          </w:p>
        </w:tc>
      </w:tr>
      <w:tr w:rsidR="00C12181" w:rsidRPr="006D737F" w:rsidTr="006D737F">
        <w:trPr>
          <w:trHeight w:val="210"/>
        </w:trPr>
        <w:tc>
          <w:tcPr>
            <w:tcW w:w="855" w:type="dxa"/>
            <w:vMerge/>
          </w:tcPr>
          <w:p w:rsidR="00C12181" w:rsidRPr="006D737F" w:rsidRDefault="00C12181" w:rsidP="00CA528D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  <w:tc>
          <w:tcPr>
            <w:tcW w:w="1779" w:type="dxa"/>
            <w:vMerge/>
          </w:tcPr>
          <w:p w:rsidR="00C12181" w:rsidRPr="006D737F" w:rsidRDefault="00C12181" w:rsidP="00CA528D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  <w:tc>
          <w:tcPr>
            <w:tcW w:w="1302" w:type="dxa"/>
          </w:tcPr>
          <w:p w:rsidR="00C12181" w:rsidRDefault="00F1616C" w:rsidP="00CA528D">
            <w:pPr>
              <w:pStyle w:val="Default"/>
              <w:jc w:val="both"/>
              <w:rPr>
                <w:color w:val="auto"/>
                <w:u w:val="single"/>
              </w:rPr>
            </w:pPr>
            <w:r>
              <w:rPr>
                <w:color w:val="auto"/>
                <w:u w:val="single"/>
                <w:lang w:val="en-US"/>
              </w:rPr>
              <w:t>p</w:t>
            </w:r>
          </w:p>
          <w:p w:rsidR="00F1616C" w:rsidRPr="00F1616C" w:rsidRDefault="00F1616C" w:rsidP="00CA528D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  <w:tc>
          <w:tcPr>
            <w:tcW w:w="1134" w:type="dxa"/>
          </w:tcPr>
          <w:p w:rsidR="00C12181" w:rsidRPr="00F1616C" w:rsidRDefault="00F1616C" w:rsidP="00CA528D">
            <w:pPr>
              <w:pStyle w:val="Default"/>
              <w:jc w:val="both"/>
              <w:rPr>
                <w:color w:val="auto"/>
                <w:sz w:val="20"/>
                <w:szCs w:val="20"/>
                <w:u w:val="single"/>
              </w:rPr>
            </w:pPr>
            <w:r w:rsidRPr="009C52AB">
              <w:rPr>
                <w:color w:val="auto"/>
                <w:sz w:val="28"/>
                <w:szCs w:val="28"/>
                <w:u w:val="single"/>
                <w:lang w:val="en-US"/>
              </w:rPr>
              <w:t>j</w:t>
            </w:r>
          </w:p>
          <w:p w:rsidR="00F1616C" w:rsidRPr="00F1616C" w:rsidRDefault="00F1616C" w:rsidP="00CA528D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  <w:tc>
          <w:tcPr>
            <w:tcW w:w="1134" w:type="dxa"/>
          </w:tcPr>
          <w:p w:rsidR="00C12181" w:rsidRPr="00F1616C" w:rsidRDefault="00F1616C" w:rsidP="00CA528D">
            <w:pPr>
              <w:pStyle w:val="Default"/>
              <w:jc w:val="both"/>
              <w:rPr>
                <w:color w:val="auto"/>
                <w:sz w:val="20"/>
                <w:szCs w:val="20"/>
                <w:u w:val="single"/>
              </w:rPr>
            </w:pPr>
            <w:proofErr w:type="spellStart"/>
            <w:r>
              <w:rPr>
                <w:color w:val="auto"/>
                <w:sz w:val="20"/>
                <w:szCs w:val="20"/>
                <w:u w:val="single"/>
                <w:lang w:val="en-US"/>
              </w:rPr>
              <w:t>i</w:t>
            </w:r>
            <w:r w:rsidR="00C12181" w:rsidRPr="00F1616C">
              <w:rPr>
                <w:color w:val="auto"/>
                <w:sz w:val="20"/>
                <w:szCs w:val="20"/>
                <w:u w:val="single"/>
                <w:lang w:val="en-US"/>
              </w:rPr>
              <w:t>m</w:t>
            </w:r>
            <w:proofErr w:type="spellEnd"/>
          </w:p>
          <w:p w:rsidR="00F1616C" w:rsidRPr="00F1616C" w:rsidRDefault="00F1616C" w:rsidP="00CA528D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  <w:tc>
          <w:tcPr>
            <w:tcW w:w="1134" w:type="dxa"/>
          </w:tcPr>
          <w:p w:rsidR="00C12181" w:rsidRPr="00F1616C" w:rsidRDefault="00F1616C" w:rsidP="00CA528D">
            <w:pPr>
              <w:pStyle w:val="Default"/>
              <w:jc w:val="both"/>
              <w:rPr>
                <w:color w:val="auto"/>
                <w:sz w:val="20"/>
                <w:szCs w:val="20"/>
                <w:u w:val="single"/>
              </w:rPr>
            </w:pPr>
            <w:r>
              <w:rPr>
                <w:color w:val="auto"/>
                <w:sz w:val="20"/>
                <w:szCs w:val="20"/>
                <w:u w:val="single"/>
                <w:lang w:val="en-US"/>
              </w:rPr>
              <w:t>v</w:t>
            </w:r>
          </w:p>
          <w:p w:rsidR="00F1616C" w:rsidRPr="00F1616C" w:rsidRDefault="00F1616C" w:rsidP="00CA528D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  <w:tc>
          <w:tcPr>
            <w:tcW w:w="992" w:type="dxa"/>
          </w:tcPr>
          <w:p w:rsidR="00C12181" w:rsidRPr="006D737F" w:rsidRDefault="00C12181" w:rsidP="00CA528D">
            <w:pPr>
              <w:pStyle w:val="Default"/>
              <w:jc w:val="both"/>
              <w:rPr>
                <w:color w:val="auto"/>
                <w:u w:val="single"/>
                <w:lang w:val="en-US"/>
              </w:rPr>
            </w:pPr>
            <w:r w:rsidRPr="006D737F">
              <w:rPr>
                <w:color w:val="auto"/>
                <w:u w:val="single"/>
                <w:lang w:val="en-US"/>
              </w:rPr>
              <w:t>g</w:t>
            </w:r>
          </w:p>
        </w:tc>
        <w:tc>
          <w:tcPr>
            <w:tcW w:w="1984" w:type="dxa"/>
          </w:tcPr>
          <w:p w:rsidR="00C12181" w:rsidRPr="006D737F" w:rsidRDefault="00C12181" w:rsidP="00CA528D">
            <w:pPr>
              <w:pStyle w:val="Default"/>
              <w:jc w:val="both"/>
              <w:rPr>
                <w:color w:val="auto"/>
                <w:u w:val="single"/>
                <w:lang w:val="en-US"/>
              </w:rPr>
            </w:pPr>
            <w:r w:rsidRPr="006D737F">
              <w:rPr>
                <w:color w:val="auto"/>
                <w:u w:val="single"/>
                <w:lang w:val="en-US"/>
              </w:rPr>
              <w:t>s</w:t>
            </w:r>
          </w:p>
        </w:tc>
      </w:tr>
      <w:tr w:rsidR="00C12181" w:rsidRPr="006D737F" w:rsidTr="006D737F">
        <w:tc>
          <w:tcPr>
            <w:tcW w:w="855" w:type="dxa"/>
          </w:tcPr>
          <w:p w:rsidR="00C12181" w:rsidRPr="00CA528D" w:rsidRDefault="00CA528D" w:rsidP="00CA528D">
            <w:pPr>
              <w:pStyle w:val="Default"/>
              <w:jc w:val="both"/>
              <w:rPr>
                <w:color w:val="auto"/>
                <w:u w:val="single"/>
              </w:rPr>
            </w:pPr>
            <w:r>
              <w:rPr>
                <w:color w:val="auto"/>
                <w:u w:val="single"/>
                <w:lang w:val="en-US"/>
              </w:rPr>
              <w:t>n</w:t>
            </w:r>
          </w:p>
        </w:tc>
        <w:tc>
          <w:tcPr>
            <w:tcW w:w="1779" w:type="dxa"/>
          </w:tcPr>
          <w:p w:rsidR="00C12181" w:rsidRPr="006D737F" w:rsidRDefault="00C12181" w:rsidP="00CA528D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  <w:tc>
          <w:tcPr>
            <w:tcW w:w="1302" w:type="dxa"/>
          </w:tcPr>
          <w:p w:rsidR="00C12181" w:rsidRPr="006D737F" w:rsidRDefault="00C12181" w:rsidP="00CA528D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  <w:tc>
          <w:tcPr>
            <w:tcW w:w="1134" w:type="dxa"/>
          </w:tcPr>
          <w:p w:rsidR="00C12181" w:rsidRPr="006D737F" w:rsidRDefault="00C12181" w:rsidP="00CA528D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  <w:tc>
          <w:tcPr>
            <w:tcW w:w="1134" w:type="dxa"/>
          </w:tcPr>
          <w:p w:rsidR="00C12181" w:rsidRPr="006D737F" w:rsidRDefault="00C12181" w:rsidP="00CA528D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  <w:tc>
          <w:tcPr>
            <w:tcW w:w="1134" w:type="dxa"/>
          </w:tcPr>
          <w:p w:rsidR="00C12181" w:rsidRPr="006D737F" w:rsidRDefault="00C12181" w:rsidP="00CA528D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  <w:tc>
          <w:tcPr>
            <w:tcW w:w="992" w:type="dxa"/>
          </w:tcPr>
          <w:p w:rsidR="00C12181" w:rsidRPr="006D737F" w:rsidRDefault="00C12181" w:rsidP="00CA528D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  <w:tc>
          <w:tcPr>
            <w:tcW w:w="1984" w:type="dxa"/>
          </w:tcPr>
          <w:p w:rsidR="00C12181" w:rsidRPr="006D737F" w:rsidRDefault="00C12181" w:rsidP="00CA528D">
            <w:pPr>
              <w:pStyle w:val="Default"/>
              <w:jc w:val="both"/>
              <w:rPr>
                <w:color w:val="auto"/>
                <w:u w:val="single"/>
              </w:rPr>
            </w:pPr>
          </w:p>
        </w:tc>
      </w:tr>
    </w:tbl>
    <w:p w:rsidR="00FE22D3" w:rsidRPr="009C52AB" w:rsidRDefault="00FE22D3" w:rsidP="006D737F">
      <w:pPr>
        <w:pStyle w:val="Default"/>
        <w:spacing w:line="276" w:lineRule="auto"/>
        <w:jc w:val="both"/>
        <w:rPr>
          <w:color w:val="auto"/>
          <w:sz w:val="28"/>
          <w:szCs w:val="28"/>
          <w:u w:val="single"/>
        </w:rPr>
      </w:pPr>
      <w:r w:rsidRPr="009C52AB">
        <w:rPr>
          <w:color w:val="auto"/>
          <w:sz w:val="28"/>
          <w:szCs w:val="28"/>
          <w:u w:val="single"/>
        </w:rPr>
        <w:t>*Воз</w:t>
      </w:r>
      <w:proofErr w:type="gramStart"/>
      <w:r w:rsidRPr="009C52AB">
        <w:rPr>
          <w:color w:val="auto"/>
          <w:sz w:val="28"/>
          <w:szCs w:val="28"/>
          <w:u w:val="single"/>
          <w:lang w:val="en-US"/>
        </w:rPr>
        <w:t>p</w:t>
      </w:r>
      <w:proofErr w:type="gramEnd"/>
      <w:r w:rsidRPr="009C52AB">
        <w:rPr>
          <w:color w:val="auto"/>
          <w:sz w:val="28"/>
          <w:szCs w:val="28"/>
          <w:u w:val="single"/>
        </w:rPr>
        <w:t xml:space="preserve">астное состояние: </w:t>
      </w:r>
      <w:r w:rsidRPr="009C52AB">
        <w:rPr>
          <w:color w:val="auto"/>
          <w:sz w:val="28"/>
          <w:szCs w:val="28"/>
          <w:u w:val="single"/>
          <w:lang w:val="en-US"/>
        </w:rPr>
        <w:t>p</w:t>
      </w:r>
      <w:r w:rsidRPr="009C52AB">
        <w:rPr>
          <w:color w:val="auto"/>
          <w:sz w:val="28"/>
          <w:szCs w:val="28"/>
          <w:u w:val="single"/>
        </w:rPr>
        <w:t xml:space="preserve">–проросток, </w:t>
      </w:r>
      <w:r w:rsidRPr="009C52AB">
        <w:rPr>
          <w:color w:val="auto"/>
          <w:sz w:val="28"/>
          <w:szCs w:val="28"/>
          <w:u w:val="single"/>
          <w:lang w:val="en-US"/>
        </w:rPr>
        <w:t>j</w:t>
      </w:r>
      <w:r w:rsidRPr="009C52AB">
        <w:rPr>
          <w:color w:val="auto"/>
          <w:sz w:val="28"/>
          <w:szCs w:val="28"/>
          <w:u w:val="single"/>
        </w:rPr>
        <w:t xml:space="preserve">- ювенильное, </w:t>
      </w:r>
      <w:proofErr w:type="spellStart"/>
      <w:r w:rsidRPr="009C52AB">
        <w:rPr>
          <w:color w:val="auto"/>
          <w:sz w:val="28"/>
          <w:szCs w:val="28"/>
          <w:u w:val="single"/>
          <w:lang w:val="en-US"/>
        </w:rPr>
        <w:t>im</w:t>
      </w:r>
      <w:proofErr w:type="spellEnd"/>
      <w:r w:rsidRPr="009C52AB">
        <w:rPr>
          <w:color w:val="auto"/>
          <w:sz w:val="28"/>
          <w:szCs w:val="28"/>
          <w:u w:val="single"/>
        </w:rPr>
        <w:t>- имматурное,</w:t>
      </w:r>
      <w:r w:rsidR="00A32474" w:rsidRPr="009C52AB">
        <w:rPr>
          <w:color w:val="auto"/>
          <w:sz w:val="28"/>
          <w:szCs w:val="28"/>
          <w:u w:val="single"/>
        </w:rPr>
        <w:t xml:space="preserve">  </w:t>
      </w:r>
      <w:r w:rsidRPr="009C52AB">
        <w:rPr>
          <w:color w:val="auto"/>
          <w:sz w:val="28"/>
          <w:szCs w:val="28"/>
          <w:u w:val="single"/>
          <w:lang w:val="en-US"/>
        </w:rPr>
        <w:t>v</w:t>
      </w:r>
      <w:r w:rsidRPr="009C52AB">
        <w:rPr>
          <w:color w:val="auto"/>
          <w:sz w:val="28"/>
          <w:szCs w:val="28"/>
          <w:u w:val="single"/>
        </w:rPr>
        <w:t xml:space="preserve">- вегетативное, </w:t>
      </w:r>
      <w:r w:rsidRPr="009C52AB">
        <w:rPr>
          <w:color w:val="auto"/>
          <w:sz w:val="28"/>
          <w:szCs w:val="28"/>
          <w:u w:val="single"/>
          <w:lang w:val="en-US"/>
        </w:rPr>
        <w:t>g</w:t>
      </w:r>
      <w:r w:rsidRPr="009C52AB">
        <w:rPr>
          <w:color w:val="auto"/>
          <w:sz w:val="28"/>
          <w:szCs w:val="28"/>
          <w:u w:val="single"/>
        </w:rPr>
        <w:t xml:space="preserve">-генеративное, </w:t>
      </w:r>
      <w:r w:rsidRPr="009C52AB">
        <w:rPr>
          <w:color w:val="auto"/>
          <w:sz w:val="28"/>
          <w:szCs w:val="28"/>
          <w:u w:val="single"/>
          <w:lang w:val="en-US"/>
        </w:rPr>
        <w:t>s</w:t>
      </w:r>
      <w:r w:rsidRPr="009C52AB">
        <w:rPr>
          <w:color w:val="auto"/>
          <w:sz w:val="28"/>
          <w:szCs w:val="28"/>
          <w:u w:val="single"/>
        </w:rPr>
        <w:t>-сенильное.</w:t>
      </w:r>
    </w:p>
    <w:p w:rsidR="00A32474" w:rsidRPr="009C52AB" w:rsidRDefault="00A32474" w:rsidP="006D737F">
      <w:pPr>
        <w:pStyle w:val="a4"/>
        <w:shd w:val="clear" w:color="auto" w:fill="FFFFFF"/>
        <w:spacing w:before="0" w:beforeAutospacing="0" w:after="0" w:afterAutospacing="0" w:line="276" w:lineRule="auto"/>
        <w:jc w:val="right"/>
        <w:outlineLvl w:val="0"/>
        <w:rPr>
          <w:color w:val="000000"/>
          <w:sz w:val="28"/>
          <w:szCs w:val="28"/>
        </w:rPr>
      </w:pPr>
      <w:r w:rsidRPr="009C52AB">
        <w:rPr>
          <w:color w:val="000000"/>
          <w:sz w:val="28"/>
          <w:szCs w:val="28"/>
        </w:rPr>
        <w:t xml:space="preserve">Таблица 3.Периодизация онтогенеза цветковых растений </w:t>
      </w:r>
    </w:p>
    <w:p w:rsidR="00A32474" w:rsidRPr="009C52AB" w:rsidRDefault="00A32474" w:rsidP="006D737F">
      <w:pPr>
        <w:pStyle w:val="a4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  <w:r w:rsidRPr="009C52AB">
        <w:rPr>
          <w:color w:val="000000"/>
          <w:sz w:val="28"/>
          <w:szCs w:val="28"/>
        </w:rPr>
        <w:t>и признаки возрастных состояний особей*</w:t>
      </w:r>
    </w:p>
    <w:tbl>
      <w:tblPr>
        <w:tblStyle w:val="a3"/>
        <w:tblW w:w="0" w:type="auto"/>
        <w:tblInd w:w="-34" w:type="dxa"/>
        <w:tblLayout w:type="fixed"/>
        <w:tblLook w:val="04A0"/>
      </w:tblPr>
      <w:tblGrid>
        <w:gridCol w:w="1276"/>
        <w:gridCol w:w="1701"/>
        <w:gridCol w:w="993"/>
        <w:gridCol w:w="6378"/>
      </w:tblGrid>
      <w:tr w:rsidR="00A32474" w:rsidRPr="006D737F" w:rsidTr="00CA528D">
        <w:tc>
          <w:tcPr>
            <w:tcW w:w="1276" w:type="dxa"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</w:rPr>
            </w:pPr>
            <w:r w:rsidRPr="006D737F">
              <w:rPr>
                <w:color w:val="000000"/>
              </w:rPr>
              <w:t xml:space="preserve">Период </w:t>
            </w:r>
          </w:p>
        </w:tc>
        <w:tc>
          <w:tcPr>
            <w:tcW w:w="1701" w:type="dxa"/>
          </w:tcPr>
          <w:p w:rsidR="00A32474" w:rsidRPr="006D737F" w:rsidRDefault="00A32474" w:rsidP="00CA528D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 w:rsidRPr="006D737F">
              <w:rPr>
                <w:color w:val="000000"/>
              </w:rPr>
              <w:t xml:space="preserve">Возрастные состояния </w:t>
            </w:r>
          </w:p>
        </w:tc>
        <w:tc>
          <w:tcPr>
            <w:tcW w:w="993" w:type="dxa"/>
          </w:tcPr>
          <w:p w:rsidR="00A32474" w:rsidRPr="006D737F" w:rsidRDefault="00A32474" w:rsidP="00CA528D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 w:rsidRPr="006D737F">
              <w:rPr>
                <w:color w:val="000000"/>
              </w:rPr>
              <w:t>Обозначение</w:t>
            </w:r>
          </w:p>
        </w:tc>
        <w:tc>
          <w:tcPr>
            <w:tcW w:w="6378" w:type="dxa"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</w:rPr>
            </w:pPr>
            <w:r w:rsidRPr="006D737F">
              <w:rPr>
                <w:color w:val="000000"/>
              </w:rPr>
              <w:t xml:space="preserve">Признаки </w:t>
            </w:r>
          </w:p>
        </w:tc>
      </w:tr>
      <w:tr w:rsidR="00A32474" w:rsidRPr="006D737F" w:rsidTr="00CA528D">
        <w:tc>
          <w:tcPr>
            <w:tcW w:w="1276" w:type="dxa"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</w:rPr>
            </w:pPr>
            <w:r w:rsidRPr="006D737F">
              <w:rPr>
                <w:color w:val="000000"/>
                <w:shd w:val="clear" w:color="auto" w:fill="FFFFFF"/>
              </w:rPr>
              <w:t xml:space="preserve"> Латентный </w:t>
            </w:r>
          </w:p>
        </w:tc>
        <w:tc>
          <w:tcPr>
            <w:tcW w:w="1701" w:type="dxa"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</w:rPr>
            </w:pPr>
            <w:r w:rsidRPr="006D737F">
              <w:rPr>
                <w:color w:val="000000"/>
              </w:rPr>
              <w:t>семена</w:t>
            </w:r>
          </w:p>
        </w:tc>
        <w:tc>
          <w:tcPr>
            <w:tcW w:w="993" w:type="dxa"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  <w:lang w:val="en-US"/>
              </w:rPr>
            </w:pPr>
            <w:proofErr w:type="spellStart"/>
            <w:r w:rsidRPr="006D737F">
              <w:rPr>
                <w:color w:val="000000"/>
                <w:lang w:val="en-US"/>
              </w:rPr>
              <w:t>sm</w:t>
            </w:r>
            <w:proofErr w:type="spellEnd"/>
          </w:p>
        </w:tc>
        <w:tc>
          <w:tcPr>
            <w:tcW w:w="6378" w:type="dxa"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</w:rPr>
            </w:pPr>
            <w:r w:rsidRPr="006D737F">
              <w:rPr>
                <w:color w:val="000000"/>
              </w:rPr>
              <w:t>-</w:t>
            </w:r>
          </w:p>
        </w:tc>
      </w:tr>
      <w:tr w:rsidR="00A32474" w:rsidRPr="006D737F" w:rsidTr="00CA528D">
        <w:tc>
          <w:tcPr>
            <w:tcW w:w="1276" w:type="dxa"/>
            <w:vMerge w:val="restart"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</w:rPr>
            </w:pPr>
            <w:r w:rsidRPr="006D737F">
              <w:rPr>
                <w:color w:val="000000"/>
                <w:shd w:val="clear" w:color="auto" w:fill="FFFFFF"/>
              </w:rPr>
              <w:t> </w:t>
            </w:r>
            <w:proofErr w:type="spellStart"/>
            <w:r w:rsidRPr="006D737F">
              <w:rPr>
                <w:color w:val="000000"/>
                <w:shd w:val="clear" w:color="auto" w:fill="FFFFFF"/>
              </w:rPr>
              <w:t>Прегенеративный</w:t>
            </w:r>
            <w:proofErr w:type="spellEnd"/>
            <w:r w:rsidRPr="006D737F">
              <w:rPr>
                <w:color w:val="000000"/>
                <w:shd w:val="clear" w:color="auto" w:fill="FFFFFF"/>
              </w:rPr>
              <w:t xml:space="preserve"> (</w:t>
            </w:r>
            <w:proofErr w:type="spellStart"/>
            <w:r w:rsidRPr="006D737F">
              <w:rPr>
                <w:color w:val="000000"/>
                <w:shd w:val="clear" w:color="auto" w:fill="FFFFFF"/>
              </w:rPr>
              <w:t>виргинильный</w:t>
            </w:r>
            <w:proofErr w:type="spellEnd"/>
            <w:r w:rsidRPr="006D737F">
              <w:rPr>
                <w:color w:val="000000"/>
                <w:shd w:val="clear" w:color="auto" w:fill="FFFFFF"/>
              </w:rPr>
              <w:t xml:space="preserve">) </w:t>
            </w:r>
          </w:p>
        </w:tc>
        <w:tc>
          <w:tcPr>
            <w:tcW w:w="1701" w:type="dxa"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</w:rPr>
            </w:pPr>
            <w:r w:rsidRPr="006D737F">
              <w:rPr>
                <w:color w:val="000000"/>
              </w:rPr>
              <w:t>проростки</w:t>
            </w:r>
          </w:p>
        </w:tc>
        <w:tc>
          <w:tcPr>
            <w:tcW w:w="993" w:type="dxa"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</w:rPr>
            </w:pPr>
            <w:r w:rsidRPr="006D737F">
              <w:rPr>
                <w:color w:val="000000"/>
                <w:lang w:val="en-US"/>
              </w:rPr>
              <w:t>p</w:t>
            </w:r>
          </w:p>
        </w:tc>
        <w:tc>
          <w:tcPr>
            <w:tcW w:w="6378" w:type="dxa"/>
          </w:tcPr>
          <w:p w:rsidR="00A32474" w:rsidRPr="006D737F" w:rsidRDefault="00A32474" w:rsidP="00CA528D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 w:rsidRPr="006D737F">
              <w:rPr>
                <w:color w:val="000000"/>
              </w:rPr>
              <w:t>Смешанное питание наличие зародышевых структур, семядолей, первичного (зародышевого) корня и побега.</w:t>
            </w:r>
          </w:p>
        </w:tc>
      </w:tr>
      <w:tr w:rsidR="00A32474" w:rsidRPr="006D737F" w:rsidTr="00CA528D">
        <w:tc>
          <w:tcPr>
            <w:tcW w:w="1276" w:type="dxa"/>
            <w:vMerge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</w:rPr>
            </w:pPr>
          </w:p>
        </w:tc>
        <w:tc>
          <w:tcPr>
            <w:tcW w:w="1701" w:type="dxa"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</w:rPr>
            </w:pPr>
            <w:proofErr w:type="spellStart"/>
            <w:r w:rsidRPr="006D737F">
              <w:rPr>
                <w:color w:val="000000"/>
              </w:rPr>
              <w:t>ювенильные</w:t>
            </w:r>
            <w:proofErr w:type="spellEnd"/>
          </w:p>
        </w:tc>
        <w:tc>
          <w:tcPr>
            <w:tcW w:w="993" w:type="dxa"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  <w:lang w:val="en-US"/>
              </w:rPr>
            </w:pPr>
            <w:r w:rsidRPr="006D737F">
              <w:rPr>
                <w:color w:val="000000"/>
                <w:lang w:val="en-US"/>
              </w:rPr>
              <w:t>j</w:t>
            </w:r>
          </w:p>
        </w:tc>
        <w:tc>
          <w:tcPr>
            <w:tcW w:w="6378" w:type="dxa"/>
          </w:tcPr>
          <w:p w:rsidR="00A32474" w:rsidRPr="006D737F" w:rsidRDefault="00CA528D" w:rsidP="00CA528D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="00A32474" w:rsidRPr="006D737F">
              <w:rPr>
                <w:color w:val="000000"/>
              </w:rPr>
              <w:t>тсутствие признаков, присущих взрослым растениям. Наличие ли</w:t>
            </w:r>
            <w:r>
              <w:rPr>
                <w:color w:val="000000"/>
              </w:rPr>
              <w:t>стьев иной формы и расположения</w:t>
            </w:r>
            <w:r w:rsidR="00A32474" w:rsidRPr="006D737F">
              <w:rPr>
                <w:color w:val="000000"/>
              </w:rPr>
              <w:t>; иной тип нарастания и ветвления (или отсутствие ветвления побегов). Сохранение некоторых зародышевых структур</w:t>
            </w:r>
            <w:r>
              <w:rPr>
                <w:color w:val="000000"/>
              </w:rPr>
              <w:t>.</w:t>
            </w:r>
          </w:p>
        </w:tc>
      </w:tr>
      <w:tr w:rsidR="00A32474" w:rsidRPr="006D737F" w:rsidTr="00CA528D">
        <w:tc>
          <w:tcPr>
            <w:tcW w:w="1276" w:type="dxa"/>
            <w:vMerge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</w:rPr>
            </w:pPr>
          </w:p>
        </w:tc>
        <w:tc>
          <w:tcPr>
            <w:tcW w:w="1701" w:type="dxa"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</w:rPr>
            </w:pPr>
            <w:proofErr w:type="spellStart"/>
            <w:r w:rsidRPr="006D737F">
              <w:rPr>
                <w:color w:val="000000"/>
              </w:rPr>
              <w:t>имматурные</w:t>
            </w:r>
            <w:proofErr w:type="spellEnd"/>
          </w:p>
        </w:tc>
        <w:tc>
          <w:tcPr>
            <w:tcW w:w="993" w:type="dxa"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  <w:lang w:val="en-US"/>
              </w:rPr>
            </w:pPr>
            <w:proofErr w:type="spellStart"/>
            <w:r w:rsidRPr="006D737F">
              <w:rPr>
                <w:color w:val="000000"/>
                <w:lang w:val="en-US"/>
              </w:rPr>
              <w:t>im</w:t>
            </w:r>
            <w:proofErr w:type="spellEnd"/>
          </w:p>
        </w:tc>
        <w:tc>
          <w:tcPr>
            <w:tcW w:w="6378" w:type="dxa"/>
          </w:tcPr>
          <w:p w:rsidR="00A32474" w:rsidRPr="006D737F" w:rsidRDefault="00A32474" w:rsidP="00CA528D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 w:rsidRPr="006D737F">
              <w:rPr>
                <w:color w:val="000000"/>
              </w:rPr>
              <w:t>Развитие листьев и корневой системы переходного (полувзрослого) типа, появление отдельных вз</w:t>
            </w:r>
            <w:r w:rsidR="00CA528D">
              <w:rPr>
                <w:color w:val="000000"/>
              </w:rPr>
              <w:t>рослых че</w:t>
            </w:r>
            <w:proofErr w:type="gramStart"/>
            <w:r w:rsidR="00CA528D">
              <w:rPr>
                <w:color w:val="000000"/>
              </w:rPr>
              <w:t>рт в стр</w:t>
            </w:r>
            <w:proofErr w:type="gramEnd"/>
            <w:r w:rsidR="00CA528D">
              <w:rPr>
                <w:color w:val="000000"/>
              </w:rPr>
              <w:t xml:space="preserve">уктуре побегов. </w:t>
            </w:r>
          </w:p>
        </w:tc>
      </w:tr>
      <w:tr w:rsidR="00A32474" w:rsidRPr="006D737F" w:rsidTr="00CA528D">
        <w:tc>
          <w:tcPr>
            <w:tcW w:w="1276" w:type="dxa"/>
            <w:vMerge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</w:rPr>
            </w:pPr>
          </w:p>
        </w:tc>
        <w:tc>
          <w:tcPr>
            <w:tcW w:w="1701" w:type="dxa"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</w:rPr>
            </w:pPr>
            <w:proofErr w:type="spellStart"/>
            <w:r w:rsidRPr="006D737F">
              <w:rPr>
                <w:color w:val="000000"/>
              </w:rPr>
              <w:t>виргинильные</w:t>
            </w:r>
            <w:proofErr w:type="spellEnd"/>
          </w:p>
        </w:tc>
        <w:tc>
          <w:tcPr>
            <w:tcW w:w="993" w:type="dxa"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  <w:lang w:val="en-US"/>
              </w:rPr>
            </w:pPr>
            <w:r w:rsidRPr="006D737F">
              <w:rPr>
                <w:color w:val="000000"/>
                <w:lang w:val="en-US"/>
              </w:rPr>
              <w:t>v</w:t>
            </w:r>
          </w:p>
        </w:tc>
        <w:tc>
          <w:tcPr>
            <w:tcW w:w="6378" w:type="dxa"/>
          </w:tcPr>
          <w:p w:rsidR="00A32474" w:rsidRPr="006D737F" w:rsidRDefault="00A32474" w:rsidP="00CA528D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 w:rsidRPr="006D737F">
              <w:rPr>
                <w:color w:val="000000"/>
              </w:rPr>
              <w:t xml:space="preserve">. Появление основных черт типичной для вида жизненной формы. Растение с характерными для вида взрослыми листьями, побегами и корневой системой. Генеративные </w:t>
            </w:r>
            <w:r w:rsidRPr="006D737F">
              <w:rPr>
                <w:color w:val="000000"/>
              </w:rPr>
              <w:lastRenderedPageBreak/>
              <w:t>органы отсутствуют.</w:t>
            </w:r>
          </w:p>
        </w:tc>
      </w:tr>
      <w:tr w:rsidR="00A32474" w:rsidRPr="006D737F" w:rsidTr="00CA528D">
        <w:trPr>
          <w:trHeight w:val="422"/>
        </w:trPr>
        <w:tc>
          <w:tcPr>
            <w:tcW w:w="1276" w:type="dxa"/>
            <w:vMerge w:val="restart"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</w:rPr>
            </w:pPr>
            <w:r w:rsidRPr="006D737F">
              <w:rPr>
                <w:color w:val="000000"/>
                <w:shd w:val="clear" w:color="auto" w:fill="FFFFFF"/>
              </w:rPr>
              <w:lastRenderedPageBreak/>
              <w:t> Генеративные</w:t>
            </w:r>
          </w:p>
        </w:tc>
        <w:tc>
          <w:tcPr>
            <w:tcW w:w="1701" w:type="dxa"/>
          </w:tcPr>
          <w:p w:rsidR="00A32474" w:rsidRPr="006D737F" w:rsidRDefault="00A32474" w:rsidP="00CA528D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 w:rsidRPr="006D737F">
              <w:rPr>
                <w:color w:val="000000"/>
              </w:rPr>
              <w:t>молодые генеративные</w:t>
            </w:r>
          </w:p>
        </w:tc>
        <w:tc>
          <w:tcPr>
            <w:tcW w:w="993" w:type="dxa"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  <w:lang w:val="en-US"/>
              </w:rPr>
            </w:pPr>
            <w:r w:rsidRPr="006D737F">
              <w:rPr>
                <w:color w:val="000000"/>
                <w:lang w:val="en-US"/>
              </w:rPr>
              <w:t>g1</w:t>
            </w:r>
          </w:p>
        </w:tc>
        <w:tc>
          <w:tcPr>
            <w:tcW w:w="6378" w:type="dxa"/>
          </w:tcPr>
          <w:p w:rsidR="00A32474" w:rsidRPr="006D737F" w:rsidRDefault="00A32474" w:rsidP="00CA528D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 w:rsidRPr="006D737F">
              <w:rPr>
                <w:color w:val="000000"/>
              </w:rPr>
              <w:t xml:space="preserve"> Появление генеративных органов. Преобладание процессов новообразования над отмиранием</w:t>
            </w:r>
          </w:p>
        </w:tc>
      </w:tr>
      <w:tr w:rsidR="00A32474" w:rsidRPr="006D737F" w:rsidTr="00CA528D">
        <w:tc>
          <w:tcPr>
            <w:tcW w:w="1276" w:type="dxa"/>
            <w:vMerge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701" w:type="dxa"/>
          </w:tcPr>
          <w:p w:rsidR="00A32474" w:rsidRPr="006D737F" w:rsidRDefault="00A32474" w:rsidP="00CA528D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 w:rsidRPr="006D737F">
              <w:rPr>
                <w:color w:val="000000"/>
              </w:rPr>
              <w:t>зрелые средние генеративные</w:t>
            </w:r>
          </w:p>
        </w:tc>
        <w:tc>
          <w:tcPr>
            <w:tcW w:w="993" w:type="dxa"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  <w:lang w:val="en-US"/>
              </w:rPr>
            </w:pPr>
            <w:r w:rsidRPr="006D737F">
              <w:rPr>
                <w:color w:val="000000"/>
                <w:lang w:val="en-US"/>
              </w:rPr>
              <w:t>g2</w:t>
            </w:r>
          </w:p>
        </w:tc>
        <w:tc>
          <w:tcPr>
            <w:tcW w:w="6378" w:type="dxa"/>
          </w:tcPr>
          <w:p w:rsidR="00A32474" w:rsidRPr="006D737F" w:rsidRDefault="00A32474" w:rsidP="00CA528D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 w:rsidRPr="006D737F">
              <w:rPr>
                <w:color w:val="000000"/>
              </w:rPr>
              <w:t xml:space="preserve">Уравновешивание процессов новообразования и отмирания. Максимальный ежегодный прирост </w:t>
            </w:r>
            <w:proofErr w:type="spellStart"/>
            <w:r w:rsidRPr="006D737F">
              <w:rPr>
                <w:color w:val="000000"/>
              </w:rPr>
              <w:t>фитомассы</w:t>
            </w:r>
            <w:proofErr w:type="spellEnd"/>
            <w:r w:rsidRPr="006D737F">
              <w:rPr>
                <w:color w:val="000000"/>
              </w:rPr>
              <w:t>, максимальная семенная продуктивность.</w:t>
            </w:r>
          </w:p>
        </w:tc>
      </w:tr>
      <w:tr w:rsidR="00A32474" w:rsidRPr="006D737F" w:rsidTr="00CA528D">
        <w:tc>
          <w:tcPr>
            <w:tcW w:w="1276" w:type="dxa"/>
            <w:vMerge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701" w:type="dxa"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</w:rPr>
            </w:pPr>
            <w:r w:rsidRPr="006D737F">
              <w:rPr>
                <w:color w:val="000000"/>
              </w:rPr>
              <w:t>старые генеративные</w:t>
            </w:r>
          </w:p>
        </w:tc>
        <w:tc>
          <w:tcPr>
            <w:tcW w:w="993" w:type="dxa"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  <w:lang w:val="en-US"/>
              </w:rPr>
            </w:pPr>
            <w:r w:rsidRPr="006D737F">
              <w:rPr>
                <w:color w:val="000000"/>
                <w:lang w:val="en-US"/>
              </w:rPr>
              <w:t>g3</w:t>
            </w:r>
          </w:p>
        </w:tc>
        <w:tc>
          <w:tcPr>
            <w:tcW w:w="6378" w:type="dxa"/>
          </w:tcPr>
          <w:p w:rsidR="00A32474" w:rsidRPr="006D737F" w:rsidRDefault="00A32474" w:rsidP="00CA528D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 w:rsidRPr="006D737F">
              <w:rPr>
                <w:color w:val="000000"/>
              </w:rPr>
              <w:t>Преобладание процессов отмирания над процессами новообразования</w:t>
            </w:r>
            <w:r w:rsidR="00CA528D">
              <w:rPr>
                <w:color w:val="000000"/>
              </w:rPr>
              <w:t xml:space="preserve">. </w:t>
            </w:r>
            <w:r w:rsidRPr="006D737F">
              <w:rPr>
                <w:color w:val="000000"/>
              </w:rPr>
              <w:t>В некоторых случаях упрощение жизненной формы, выражающееся в потере способности к образованию побегов разрастания.</w:t>
            </w:r>
          </w:p>
        </w:tc>
      </w:tr>
      <w:tr w:rsidR="00A32474" w:rsidRPr="006D737F" w:rsidTr="00E903BB">
        <w:trPr>
          <w:trHeight w:val="599"/>
        </w:trPr>
        <w:tc>
          <w:tcPr>
            <w:tcW w:w="1276" w:type="dxa"/>
            <w:vMerge w:val="restart"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  <w:shd w:val="clear" w:color="auto" w:fill="FFFFFF"/>
              </w:rPr>
            </w:pPr>
            <w:proofErr w:type="spellStart"/>
            <w:r w:rsidRPr="006D737F">
              <w:rPr>
                <w:color w:val="000000"/>
                <w:shd w:val="clear" w:color="auto" w:fill="FFFFFF"/>
              </w:rPr>
              <w:t>Постгенеративный</w:t>
            </w:r>
            <w:proofErr w:type="spellEnd"/>
          </w:p>
        </w:tc>
        <w:tc>
          <w:tcPr>
            <w:tcW w:w="1701" w:type="dxa"/>
          </w:tcPr>
          <w:p w:rsidR="00A32474" w:rsidRPr="006D737F" w:rsidRDefault="00A32474" w:rsidP="00CA528D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 w:rsidRPr="006D737F">
              <w:rPr>
                <w:color w:val="000000"/>
              </w:rPr>
              <w:t>субсенильные</w:t>
            </w:r>
            <w:proofErr w:type="spellEnd"/>
          </w:p>
        </w:tc>
        <w:tc>
          <w:tcPr>
            <w:tcW w:w="993" w:type="dxa"/>
          </w:tcPr>
          <w:p w:rsidR="00A32474" w:rsidRPr="00CA528D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</w:rPr>
            </w:pPr>
            <w:r w:rsidRPr="006D737F">
              <w:rPr>
                <w:color w:val="000000"/>
                <w:lang w:val="en-US"/>
              </w:rPr>
              <w:t>S</w:t>
            </w:r>
          </w:p>
        </w:tc>
        <w:tc>
          <w:tcPr>
            <w:tcW w:w="6378" w:type="dxa"/>
          </w:tcPr>
          <w:p w:rsidR="00A32474" w:rsidRPr="006D737F" w:rsidRDefault="00A32474" w:rsidP="00CA528D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 w:rsidRPr="006D737F">
              <w:rPr>
                <w:color w:val="000000"/>
              </w:rPr>
              <w:t xml:space="preserve">Полное отсутствие плодоношения. Резкое преобладание процессов отмирания над процессами </w:t>
            </w:r>
            <w:r w:rsidR="00CA528D">
              <w:rPr>
                <w:color w:val="000000"/>
              </w:rPr>
              <w:t>новообразования</w:t>
            </w:r>
            <w:r w:rsidRPr="006D737F">
              <w:rPr>
                <w:color w:val="000000"/>
              </w:rPr>
              <w:t>.</w:t>
            </w:r>
          </w:p>
        </w:tc>
      </w:tr>
      <w:tr w:rsidR="00A32474" w:rsidRPr="006D737F" w:rsidTr="00CA528D">
        <w:tc>
          <w:tcPr>
            <w:tcW w:w="1276" w:type="dxa"/>
            <w:vMerge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701" w:type="dxa"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</w:rPr>
            </w:pPr>
            <w:r w:rsidRPr="006D737F">
              <w:rPr>
                <w:color w:val="000000"/>
              </w:rPr>
              <w:t xml:space="preserve">сенильные </w:t>
            </w:r>
          </w:p>
        </w:tc>
        <w:tc>
          <w:tcPr>
            <w:tcW w:w="993" w:type="dxa"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</w:rPr>
            </w:pPr>
            <w:r w:rsidRPr="006D737F">
              <w:rPr>
                <w:color w:val="000000"/>
                <w:lang w:val="en-US"/>
              </w:rPr>
              <w:t>s</w:t>
            </w:r>
          </w:p>
        </w:tc>
        <w:tc>
          <w:tcPr>
            <w:tcW w:w="6378" w:type="dxa"/>
          </w:tcPr>
          <w:p w:rsidR="00A32474" w:rsidRPr="006D737F" w:rsidRDefault="00A32474" w:rsidP="00CA528D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 w:rsidRPr="006D737F">
              <w:rPr>
                <w:color w:val="000000"/>
              </w:rPr>
              <w:t xml:space="preserve">Накопление отмерших органов растения. Предельное упрощение жизненной формы, вторичное появление некоторых </w:t>
            </w:r>
            <w:proofErr w:type="spellStart"/>
            <w:r w:rsidRPr="006D737F">
              <w:rPr>
                <w:color w:val="000000"/>
              </w:rPr>
              <w:t>ювенильных</w:t>
            </w:r>
            <w:proofErr w:type="spellEnd"/>
            <w:r w:rsidRPr="006D737F">
              <w:rPr>
                <w:color w:val="000000"/>
              </w:rPr>
              <w:t xml:space="preserve"> черт организации </w:t>
            </w:r>
          </w:p>
        </w:tc>
      </w:tr>
      <w:tr w:rsidR="00A32474" w:rsidRPr="006D737F" w:rsidTr="00CA528D">
        <w:tc>
          <w:tcPr>
            <w:tcW w:w="1276" w:type="dxa"/>
            <w:vMerge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701" w:type="dxa"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</w:rPr>
            </w:pPr>
            <w:r w:rsidRPr="006D737F">
              <w:rPr>
                <w:color w:val="000000"/>
              </w:rPr>
              <w:t>отмирающие</w:t>
            </w:r>
          </w:p>
        </w:tc>
        <w:tc>
          <w:tcPr>
            <w:tcW w:w="993" w:type="dxa"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  <w:lang w:val="en-US"/>
              </w:rPr>
            </w:pPr>
            <w:r w:rsidRPr="006D737F">
              <w:rPr>
                <w:color w:val="000000"/>
                <w:lang w:val="en-US"/>
              </w:rPr>
              <w:t>sc</w:t>
            </w:r>
          </w:p>
        </w:tc>
        <w:tc>
          <w:tcPr>
            <w:tcW w:w="6378" w:type="dxa"/>
          </w:tcPr>
          <w:p w:rsidR="00A32474" w:rsidRPr="006D737F" w:rsidRDefault="00A32474" w:rsidP="00CA528D">
            <w:pPr>
              <w:pStyle w:val="a4"/>
              <w:spacing w:before="0" w:beforeAutospacing="0" w:after="192" w:afterAutospacing="0"/>
              <w:jc w:val="both"/>
              <w:rPr>
                <w:color w:val="000000"/>
              </w:rPr>
            </w:pPr>
            <w:r w:rsidRPr="006D737F">
              <w:rPr>
                <w:color w:val="000000"/>
              </w:rPr>
              <w:t>-</w:t>
            </w:r>
          </w:p>
        </w:tc>
      </w:tr>
    </w:tbl>
    <w:p w:rsidR="00C01FEC" w:rsidRPr="009C52AB" w:rsidRDefault="00A21604" w:rsidP="006D737F">
      <w:pPr>
        <w:pStyle w:val="Default"/>
        <w:spacing w:line="276" w:lineRule="auto"/>
        <w:jc w:val="both"/>
        <w:rPr>
          <w:i/>
          <w:color w:val="auto"/>
          <w:sz w:val="28"/>
          <w:szCs w:val="28"/>
        </w:rPr>
      </w:pPr>
      <w:r w:rsidRPr="009C52AB">
        <w:rPr>
          <w:i/>
          <w:color w:val="auto"/>
          <w:sz w:val="28"/>
          <w:szCs w:val="28"/>
        </w:rPr>
        <w:t xml:space="preserve">Г. Характер </w:t>
      </w:r>
      <w:r w:rsidR="00C01FEC" w:rsidRPr="009C52AB">
        <w:rPr>
          <w:rFonts w:eastAsia="Times New Roman"/>
          <w:i/>
          <w:sz w:val="28"/>
          <w:szCs w:val="28"/>
        </w:rPr>
        <w:t>пространственного ра</w:t>
      </w:r>
      <w:r w:rsidRPr="009C52AB">
        <w:rPr>
          <w:rFonts w:eastAsia="Times New Roman"/>
          <w:i/>
          <w:sz w:val="28"/>
          <w:szCs w:val="28"/>
        </w:rPr>
        <w:t xml:space="preserve">змещения </w:t>
      </w:r>
      <w:r w:rsidR="00C01FEC" w:rsidRPr="009C52AB">
        <w:rPr>
          <w:rFonts w:eastAsia="Times New Roman"/>
          <w:i/>
          <w:sz w:val="28"/>
          <w:szCs w:val="28"/>
        </w:rPr>
        <w:t xml:space="preserve"> особей (</w:t>
      </w:r>
      <w:r w:rsidR="00C01FEC" w:rsidRPr="009C52AB">
        <w:rPr>
          <w:rFonts w:eastAsia="Times New Roman"/>
          <w:i/>
          <w:color w:val="auto"/>
          <w:sz w:val="28"/>
          <w:szCs w:val="28"/>
        </w:rPr>
        <w:t>рис.1):</w:t>
      </w:r>
    </w:p>
    <w:p w:rsidR="00C01FEC" w:rsidRPr="009C52AB" w:rsidRDefault="00C01FEC" w:rsidP="006D737F">
      <w:pPr>
        <w:pStyle w:val="a6"/>
        <w:spacing w:after="0"/>
        <w:ind w:left="0"/>
        <w:jc w:val="right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2AB">
        <w:rPr>
          <w:rFonts w:ascii="Times New Roman" w:eastAsia="Times New Roman" w:hAnsi="Times New Roman" w:cs="Times New Roman"/>
          <w:color w:val="000000"/>
          <w:sz w:val="28"/>
          <w:szCs w:val="28"/>
        </w:rPr>
        <w:t>Рис.1.</w:t>
      </w:r>
      <w:r w:rsidRPr="009C52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C52AB">
        <w:rPr>
          <w:rFonts w:ascii="Times New Roman" w:eastAsia="Times New Roman" w:hAnsi="Times New Roman" w:cs="Times New Roman"/>
          <w:color w:val="000000"/>
          <w:sz w:val="28"/>
          <w:szCs w:val="28"/>
        </w:rPr>
        <w:t>Типы пространственного р</w:t>
      </w:r>
      <w:r w:rsidR="00AE35CA" w:rsidRPr="009C52AB">
        <w:rPr>
          <w:rFonts w:ascii="Times New Roman" w:eastAsia="Times New Roman" w:hAnsi="Times New Roman" w:cs="Times New Roman"/>
          <w:color w:val="000000"/>
          <w:sz w:val="28"/>
          <w:szCs w:val="28"/>
        </w:rPr>
        <w:t>аспределения особей в популяции</w:t>
      </w:r>
    </w:p>
    <w:p w:rsidR="00C01FEC" w:rsidRPr="006D737F" w:rsidRDefault="00C01FEC" w:rsidP="006D737F">
      <w:pPr>
        <w:pStyle w:val="a6"/>
        <w:spacing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37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81289" cy="1325386"/>
            <wp:effectExtent l="19050" t="0" r="0" b="0"/>
            <wp:docPr id="23" name="Рисунок 1" descr="https://studfiles.net/html/2706/72/html_N7XsMGCmBd.rqaR/img-hiHQV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s.net/html/2706/72/html_N7XsMGCmBd.rqaR/img-hiHQVJ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458" cy="133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FEC" w:rsidRPr="00CA528D" w:rsidRDefault="002F2B86" w:rsidP="00CA528D">
      <w:pPr>
        <w:pStyle w:val="a6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73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</w:t>
      </w:r>
      <w:r w:rsidR="00A0715B" w:rsidRPr="006D73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</w:t>
      </w:r>
      <w:r w:rsidR="00C01FEC" w:rsidRPr="006D73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              </w:t>
      </w:r>
      <w:r w:rsidRPr="006D73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</w:t>
      </w:r>
      <w:r w:rsidR="00A0715B" w:rsidRPr="006D73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</w:t>
      </w:r>
      <w:r w:rsidRPr="006D73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                  </w:t>
      </w:r>
      <w:r w:rsidR="00C01FEC" w:rsidRPr="006D73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0715B" w:rsidRPr="006D73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  <w:r w:rsidR="00C01FEC" w:rsidRPr="006D73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     </w:t>
      </w:r>
      <w:r w:rsidR="00C01FEC" w:rsidRPr="00CA5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</w:t>
      </w:r>
    </w:p>
    <w:p w:rsidR="00C01FEC" w:rsidRPr="00CA528D" w:rsidRDefault="00C01FEC" w:rsidP="006D737F">
      <w:pPr>
        <w:pStyle w:val="a6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A52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CA52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равномерное (регулярное);</w:t>
      </w:r>
      <w:r w:rsidRPr="00CA52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C01FEC" w:rsidRPr="00CA528D" w:rsidRDefault="00C01FEC" w:rsidP="006D737F">
      <w:pPr>
        <w:pStyle w:val="a6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A52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</w:t>
      </w:r>
      <w:proofErr w:type="gramEnd"/>
      <w:r w:rsidRPr="00CA52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случайное (диффузное);</w:t>
      </w:r>
    </w:p>
    <w:p w:rsidR="002F2B86" w:rsidRPr="00CA528D" w:rsidRDefault="00C01FEC" w:rsidP="006D737F">
      <w:pPr>
        <w:pStyle w:val="a6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2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CA52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групповое (агрегированное, мозаичное или пятнистое).</w:t>
      </w:r>
    </w:p>
    <w:p w:rsidR="00C01FEC" w:rsidRPr="00611634" w:rsidRDefault="00C01FEC" w:rsidP="006D73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A528D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CA528D">
        <w:rPr>
          <w:rFonts w:ascii="Times New Roman" w:hAnsi="Times New Roman" w:cs="Times New Roman"/>
          <w:b/>
          <w:sz w:val="28"/>
          <w:szCs w:val="28"/>
        </w:rPr>
        <w:t>. Морфометрич</w:t>
      </w:r>
      <w:r w:rsidR="00FE22D3" w:rsidRPr="00CA528D">
        <w:rPr>
          <w:rFonts w:ascii="Times New Roman" w:hAnsi="Times New Roman" w:cs="Times New Roman"/>
          <w:b/>
          <w:sz w:val="28"/>
          <w:szCs w:val="28"/>
        </w:rPr>
        <w:t xml:space="preserve">еская   характеристика особей </w:t>
      </w:r>
      <w:r w:rsidR="00A102FE" w:rsidRPr="00CA528D">
        <w:rPr>
          <w:rFonts w:ascii="Times New Roman" w:hAnsi="Times New Roman" w:cs="Times New Roman"/>
          <w:b/>
          <w:sz w:val="28"/>
          <w:szCs w:val="28"/>
        </w:rPr>
        <w:t>(табл.3)</w:t>
      </w:r>
    </w:p>
    <w:p w:rsidR="00F1616C" w:rsidRPr="00F1616C" w:rsidRDefault="00F1616C" w:rsidP="00700BC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16C">
        <w:rPr>
          <w:rFonts w:ascii="Times New Roman" w:hAnsi="Times New Roman" w:cs="Times New Roman"/>
          <w:sz w:val="28"/>
          <w:szCs w:val="28"/>
        </w:rPr>
        <w:t>Изучение особей редких видов включает определение их морфометрических характеристик – высоты побегов (стволов), их диаметра и числа; числа и размеров листьев и др. Все измерения проводят с</w:t>
      </w:r>
      <w:r w:rsidR="00700BC5">
        <w:rPr>
          <w:rFonts w:ascii="Times New Roman" w:hAnsi="Times New Roman" w:cs="Times New Roman"/>
          <w:sz w:val="28"/>
          <w:szCs w:val="28"/>
        </w:rPr>
        <w:t xml:space="preserve"> </w:t>
      </w:r>
      <w:r w:rsidRPr="00F1616C">
        <w:rPr>
          <w:rFonts w:ascii="Times New Roman" w:hAnsi="Times New Roman" w:cs="Times New Roman"/>
          <w:sz w:val="28"/>
          <w:szCs w:val="28"/>
        </w:rPr>
        <w:t xml:space="preserve">предельной точностью и аккуратностью, не допуская </w:t>
      </w:r>
      <w:proofErr w:type="spellStart"/>
      <w:r w:rsidRPr="00F1616C"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 w:rsidRPr="00F1616C">
        <w:rPr>
          <w:rFonts w:ascii="Times New Roman" w:hAnsi="Times New Roman" w:cs="Times New Roman"/>
          <w:sz w:val="28"/>
          <w:szCs w:val="28"/>
        </w:rPr>
        <w:t xml:space="preserve"> растений. Результаты морфометрических определений удобно оформлять в виде</w:t>
      </w:r>
      <w:r w:rsidRPr="00700BC5">
        <w:rPr>
          <w:rFonts w:ascii="Times New Roman" w:hAnsi="Times New Roman" w:cs="Times New Roman"/>
          <w:sz w:val="28"/>
          <w:szCs w:val="28"/>
        </w:rPr>
        <w:t xml:space="preserve"> </w:t>
      </w:r>
      <w:r w:rsidRPr="00F1616C">
        <w:rPr>
          <w:rFonts w:ascii="Times New Roman" w:hAnsi="Times New Roman" w:cs="Times New Roman"/>
          <w:sz w:val="28"/>
          <w:szCs w:val="28"/>
        </w:rPr>
        <w:t>таблицы</w:t>
      </w:r>
      <w:r w:rsidRPr="00700BC5">
        <w:rPr>
          <w:rFonts w:ascii="Times New Roman" w:hAnsi="Times New Roman" w:cs="Times New Roman"/>
          <w:sz w:val="28"/>
          <w:szCs w:val="28"/>
        </w:rPr>
        <w:t>.</w:t>
      </w:r>
    </w:p>
    <w:p w:rsidR="00C01FEC" w:rsidRPr="00CA528D" w:rsidRDefault="00A102FE" w:rsidP="006D737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A528D">
        <w:rPr>
          <w:rFonts w:ascii="Times New Roman" w:eastAsia="Times New Roman" w:hAnsi="Times New Roman" w:cs="Times New Roman"/>
          <w:sz w:val="28"/>
          <w:szCs w:val="28"/>
        </w:rPr>
        <w:t>Таблица 3</w:t>
      </w:r>
      <w:r w:rsidR="00C01FEC" w:rsidRPr="00CA528D">
        <w:rPr>
          <w:rFonts w:ascii="Times New Roman" w:eastAsia="Times New Roman" w:hAnsi="Times New Roman" w:cs="Times New Roman"/>
          <w:sz w:val="28"/>
          <w:szCs w:val="28"/>
        </w:rPr>
        <w:t>.</w:t>
      </w:r>
      <w:r w:rsidR="00C01FEC" w:rsidRPr="00CA528D">
        <w:rPr>
          <w:rFonts w:ascii="Times New Roman" w:hAnsi="Times New Roman" w:cs="Times New Roman"/>
          <w:sz w:val="28"/>
          <w:szCs w:val="28"/>
        </w:rPr>
        <w:t xml:space="preserve"> Морфометрическая   характеристика растений</w:t>
      </w:r>
    </w:p>
    <w:tbl>
      <w:tblPr>
        <w:tblStyle w:val="a3"/>
        <w:tblW w:w="10314" w:type="dxa"/>
        <w:tblLayout w:type="fixed"/>
        <w:tblLook w:val="04A0"/>
      </w:tblPr>
      <w:tblGrid>
        <w:gridCol w:w="670"/>
        <w:gridCol w:w="422"/>
        <w:gridCol w:w="1993"/>
        <w:gridCol w:w="1559"/>
        <w:gridCol w:w="851"/>
        <w:gridCol w:w="1134"/>
        <w:gridCol w:w="992"/>
        <w:gridCol w:w="1276"/>
        <w:gridCol w:w="1417"/>
      </w:tblGrid>
      <w:tr w:rsidR="00AC642E" w:rsidRPr="006D737F" w:rsidTr="00CA528D">
        <w:trPr>
          <w:cantSplit/>
          <w:trHeight w:val="1264"/>
        </w:trPr>
        <w:tc>
          <w:tcPr>
            <w:tcW w:w="670" w:type="dxa"/>
            <w:vMerge w:val="restart"/>
            <w:textDirection w:val="btLr"/>
            <w:vAlign w:val="center"/>
          </w:tcPr>
          <w:p w:rsidR="00AC642E" w:rsidRPr="006D737F" w:rsidRDefault="00AC642E" w:rsidP="00CA528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37F">
              <w:rPr>
                <w:rFonts w:ascii="Times New Roman" w:hAnsi="Times New Roman" w:cs="Times New Roman"/>
                <w:sz w:val="24"/>
                <w:szCs w:val="24"/>
              </w:rPr>
              <w:t>Возрастное состояние</w:t>
            </w:r>
          </w:p>
        </w:tc>
        <w:tc>
          <w:tcPr>
            <w:tcW w:w="422" w:type="dxa"/>
            <w:vMerge w:val="restart"/>
            <w:textDirection w:val="btLr"/>
            <w:vAlign w:val="center"/>
          </w:tcPr>
          <w:p w:rsidR="00AC642E" w:rsidRPr="006D737F" w:rsidRDefault="00AC642E" w:rsidP="00CA528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37F">
              <w:rPr>
                <w:rFonts w:ascii="Times New Roman" w:hAnsi="Times New Roman" w:cs="Times New Roman"/>
                <w:sz w:val="24"/>
                <w:szCs w:val="24"/>
              </w:rPr>
              <w:t>№ особи</w:t>
            </w:r>
          </w:p>
        </w:tc>
        <w:tc>
          <w:tcPr>
            <w:tcW w:w="1993" w:type="dxa"/>
            <w:vMerge w:val="restart"/>
            <w:textDirection w:val="btLr"/>
            <w:vAlign w:val="center"/>
          </w:tcPr>
          <w:p w:rsidR="00700BC5" w:rsidRDefault="00AC642E" w:rsidP="00CA528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37F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</w:p>
          <w:p w:rsidR="00AC642E" w:rsidRPr="006D737F" w:rsidRDefault="00AC642E" w:rsidP="00CA528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37F">
              <w:rPr>
                <w:rFonts w:ascii="Times New Roman" w:hAnsi="Times New Roman" w:cs="Times New Roman"/>
                <w:sz w:val="24"/>
                <w:szCs w:val="24"/>
              </w:rPr>
              <w:t xml:space="preserve">побега, </w:t>
            </w:r>
            <w:proofErr w:type="gramStart"/>
            <w:r w:rsidRPr="006D737F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700BC5" w:rsidRDefault="00AC642E" w:rsidP="00CA528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37F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  <w:p w:rsidR="00AC642E" w:rsidRPr="006D737F" w:rsidRDefault="00AC642E" w:rsidP="00CA528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37F">
              <w:rPr>
                <w:rFonts w:ascii="Times New Roman" w:hAnsi="Times New Roman" w:cs="Times New Roman"/>
                <w:sz w:val="24"/>
                <w:szCs w:val="24"/>
              </w:rPr>
              <w:t xml:space="preserve"> листьев</w:t>
            </w:r>
          </w:p>
        </w:tc>
        <w:tc>
          <w:tcPr>
            <w:tcW w:w="2977" w:type="dxa"/>
            <w:gridSpan w:val="3"/>
            <w:textDirection w:val="btLr"/>
            <w:vAlign w:val="center"/>
          </w:tcPr>
          <w:p w:rsidR="00AC642E" w:rsidRPr="006D737F" w:rsidRDefault="00AC642E" w:rsidP="00CA528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37F">
              <w:rPr>
                <w:rFonts w:ascii="Times New Roman" w:hAnsi="Times New Roman" w:cs="Times New Roman"/>
                <w:sz w:val="24"/>
                <w:szCs w:val="24"/>
              </w:rPr>
              <w:t xml:space="preserve">Длина листа, </w:t>
            </w:r>
            <w:proofErr w:type="gramStart"/>
            <w:r w:rsidRPr="006D737F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700BC5" w:rsidRDefault="00AC642E" w:rsidP="00CA528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37F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  <w:p w:rsidR="00AC642E" w:rsidRPr="006D737F" w:rsidRDefault="00AC642E" w:rsidP="00CA528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37F">
              <w:rPr>
                <w:rFonts w:ascii="Times New Roman" w:hAnsi="Times New Roman" w:cs="Times New Roman"/>
                <w:sz w:val="24"/>
                <w:szCs w:val="24"/>
              </w:rPr>
              <w:t>цветов</w:t>
            </w:r>
          </w:p>
        </w:tc>
        <w:tc>
          <w:tcPr>
            <w:tcW w:w="1417" w:type="dxa"/>
            <w:vMerge w:val="restart"/>
            <w:textDirection w:val="btLr"/>
          </w:tcPr>
          <w:p w:rsidR="00AC642E" w:rsidRPr="006D737F" w:rsidRDefault="00AC642E" w:rsidP="00CA528D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37F">
              <w:rPr>
                <w:rFonts w:ascii="Times New Roman" w:hAnsi="Times New Roman" w:cs="Times New Roman"/>
                <w:sz w:val="24"/>
                <w:szCs w:val="24"/>
              </w:rPr>
              <w:t>Кол-во лепестков</w:t>
            </w:r>
          </w:p>
        </w:tc>
      </w:tr>
      <w:tr w:rsidR="00AC642E" w:rsidRPr="006D737F" w:rsidTr="00700BC5">
        <w:trPr>
          <w:cantSplit/>
          <w:trHeight w:val="279"/>
        </w:trPr>
        <w:tc>
          <w:tcPr>
            <w:tcW w:w="670" w:type="dxa"/>
            <w:vMerge/>
            <w:textDirection w:val="btLr"/>
            <w:vAlign w:val="center"/>
          </w:tcPr>
          <w:p w:rsidR="00AC642E" w:rsidRPr="006D737F" w:rsidRDefault="00AC642E" w:rsidP="00CA528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  <w:vMerge/>
            <w:textDirection w:val="btLr"/>
            <w:vAlign w:val="center"/>
          </w:tcPr>
          <w:p w:rsidR="00AC642E" w:rsidRPr="006D737F" w:rsidRDefault="00AC642E" w:rsidP="00CA528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vMerge/>
            <w:textDirection w:val="btLr"/>
            <w:vAlign w:val="center"/>
          </w:tcPr>
          <w:p w:rsidR="00AC642E" w:rsidRPr="006D737F" w:rsidRDefault="00AC642E" w:rsidP="00CA528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AC642E" w:rsidRPr="006D737F" w:rsidRDefault="00AC642E" w:rsidP="00CA528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textDirection w:val="btLr"/>
            <w:vAlign w:val="center"/>
          </w:tcPr>
          <w:p w:rsidR="00AC642E" w:rsidRPr="006D737F" w:rsidRDefault="00CA528D" w:rsidP="00CA528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C642E" w:rsidRPr="006D737F" w:rsidRDefault="00CA528D" w:rsidP="00CA528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extDirection w:val="btLr"/>
          </w:tcPr>
          <w:p w:rsidR="00AC642E" w:rsidRPr="006D737F" w:rsidRDefault="00CA528D" w:rsidP="00CA528D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Merge/>
            <w:textDirection w:val="btLr"/>
          </w:tcPr>
          <w:p w:rsidR="00AC642E" w:rsidRPr="006D737F" w:rsidRDefault="00AC642E" w:rsidP="00CA528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extDirection w:val="btLr"/>
          </w:tcPr>
          <w:p w:rsidR="00AC642E" w:rsidRPr="006D737F" w:rsidRDefault="00AC642E" w:rsidP="00CA528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642E" w:rsidRPr="006D737F" w:rsidTr="00CA528D">
        <w:trPr>
          <w:trHeight w:val="283"/>
        </w:trPr>
        <w:tc>
          <w:tcPr>
            <w:tcW w:w="670" w:type="dxa"/>
            <w:vMerge w:val="restart"/>
            <w:tcBorders>
              <w:top w:val="single" w:sz="4" w:space="0" w:color="auto"/>
            </w:tcBorders>
            <w:textDirection w:val="btLr"/>
          </w:tcPr>
          <w:p w:rsidR="00AC642E" w:rsidRPr="00CA528D" w:rsidRDefault="00AC642E" w:rsidP="00CA528D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C642E" w:rsidRPr="006D737F" w:rsidRDefault="00AC642E" w:rsidP="00CA528D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auto"/>
            </w:tcBorders>
            <w:textDirection w:val="btLr"/>
          </w:tcPr>
          <w:p w:rsidR="00AC642E" w:rsidRPr="006D737F" w:rsidRDefault="00AC642E" w:rsidP="00CA528D">
            <w:pPr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73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3" w:type="dxa"/>
            <w:tcBorders>
              <w:top w:val="single" w:sz="4" w:space="0" w:color="auto"/>
            </w:tcBorders>
            <w:textDirection w:val="btLr"/>
          </w:tcPr>
          <w:p w:rsidR="00AC642E" w:rsidRPr="006D737F" w:rsidRDefault="00AC642E" w:rsidP="00CA528D">
            <w:pPr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textDirection w:val="btLr"/>
          </w:tcPr>
          <w:p w:rsidR="00AC642E" w:rsidRPr="006D737F" w:rsidRDefault="00AC642E" w:rsidP="00CA528D">
            <w:pPr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AC642E" w:rsidRPr="006D737F" w:rsidRDefault="00AC642E" w:rsidP="00CA528D">
            <w:pPr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AC642E" w:rsidRPr="006D737F" w:rsidRDefault="00AC642E" w:rsidP="00CA528D">
            <w:pPr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AC642E" w:rsidRPr="006D737F" w:rsidRDefault="00AC642E" w:rsidP="00CA528D">
            <w:pPr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AC642E" w:rsidRPr="006D737F" w:rsidRDefault="00AC642E" w:rsidP="00CA528D">
            <w:pPr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AC642E" w:rsidRPr="006D737F" w:rsidRDefault="00AC642E" w:rsidP="00CA528D">
            <w:pPr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642E" w:rsidRPr="006D737F" w:rsidTr="00CA528D">
        <w:trPr>
          <w:trHeight w:val="283"/>
        </w:trPr>
        <w:tc>
          <w:tcPr>
            <w:tcW w:w="670" w:type="dxa"/>
            <w:vMerge/>
            <w:textDirection w:val="btLr"/>
          </w:tcPr>
          <w:p w:rsidR="00AC642E" w:rsidRPr="006D737F" w:rsidRDefault="00AC642E" w:rsidP="00CA528D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422" w:type="dxa"/>
            <w:tcBorders>
              <w:top w:val="single" w:sz="4" w:space="0" w:color="auto"/>
            </w:tcBorders>
            <w:textDirection w:val="btLr"/>
          </w:tcPr>
          <w:p w:rsidR="00AC642E" w:rsidRPr="006D737F" w:rsidRDefault="00AC642E" w:rsidP="00CA528D">
            <w:pPr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3" w:type="dxa"/>
            <w:tcBorders>
              <w:top w:val="single" w:sz="4" w:space="0" w:color="auto"/>
            </w:tcBorders>
            <w:textDirection w:val="btLr"/>
          </w:tcPr>
          <w:p w:rsidR="00AC642E" w:rsidRPr="006D737F" w:rsidRDefault="00AC642E" w:rsidP="00CA528D">
            <w:pPr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textDirection w:val="btLr"/>
          </w:tcPr>
          <w:p w:rsidR="00AC642E" w:rsidRPr="006D737F" w:rsidRDefault="00AC642E" w:rsidP="00CA528D">
            <w:pPr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AC642E" w:rsidRPr="006D737F" w:rsidRDefault="00AC642E" w:rsidP="00CA528D">
            <w:pPr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AC642E" w:rsidRPr="006D737F" w:rsidRDefault="00AC642E" w:rsidP="00CA528D">
            <w:pPr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AC642E" w:rsidRPr="006D737F" w:rsidRDefault="00AC642E" w:rsidP="00CA528D">
            <w:pPr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AC642E" w:rsidRPr="006D737F" w:rsidRDefault="00AC642E" w:rsidP="00CA528D">
            <w:pPr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AC642E" w:rsidRPr="006D737F" w:rsidRDefault="00AC642E" w:rsidP="00CA528D">
            <w:pPr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5104" w:rsidRDefault="00E45104" w:rsidP="00095F7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45104" w:rsidRDefault="00E45104" w:rsidP="00095F7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01FEC" w:rsidRPr="00095F7A" w:rsidRDefault="00C01FEC" w:rsidP="00095F7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5F7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3. Результаты исследования</w:t>
      </w:r>
    </w:p>
    <w:p w:rsidR="004028D6" w:rsidRPr="00095F7A" w:rsidRDefault="00C01FEC" w:rsidP="00095F7A">
      <w:pPr>
        <w:pStyle w:val="Default"/>
        <w:ind w:firstLine="709"/>
        <w:jc w:val="both"/>
        <w:outlineLvl w:val="0"/>
        <w:rPr>
          <w:rStyle w:val="a5"/>
          <w:color w:val="auto"/>
          <w:sz w:val="28"/>
          <w:szCs w:val="28"/>
        </w:rPr>
      </w:pPr>
      <w:r w:rsidRPr="00095F7A">
        <w:rPr>
          <w:b/>
          <w:color w:val="auto"/>
          <w:sz w:val="28"/>
          <w:szCs w:val="28"/>
        </w:rPr>
        <w:t xml:space="preserve">3.1. Описание </w:t>
      </w:r>
      <w:r w:rsidR="00DF14BE" w:rsidRPr="00095F7A">
        <w:rPr>
          <w:rFonts w:eastAsia="Times New Roman"/>
          <w:b/>
          <w:bCs/>
          <w:color w:val="auto"/>
          <w:sz w:val="28"/>
          <w:szCs w:val="28"/>
        </w:rPr>
        <w:t xml:space="preserve">брандушки </w:t>
      </w:r>
      <w:proofErr w:type="gramStart"/>
      <w:r w:rsidR="00DF14BE" w:rsidRPr="00095F7A">
        <w:rPr>
          <w:rFonts w:eastAsia="Times New Roman"/>
          <w:b/>
          <w:bCs/>
          <w:color w:val="auto"/>
          <w:sz w:val="28"/>
          <w:szCs w:val="28"/>
        </w:rPr>
        <w:t>разноцветной</w:t>
      </w:r>
      <w:proofErr w:type="gramEnd"/>
      <w:r w:rsidR="004028D6" w:rsidRPr="00095F7A">
        <w:rPr>
          <w:rFonts w:eastAsia="Times New Roman"/>
          <w:b/>
          <w:bCs/>
          <w:color w:val="auto"/>
          <w:sz w:val="28"/>
          <w:szCs w:val="28"/>
        </w:rPr>
        <w:t xml:space="preserve">  </w:t>
      </w:r>
      <w:r w:rsidR="004028D6" w:rsidRPr="00095F7A">
        <w:rPr>
          <w:rStyle w:val="a7"/>
          <w:b/>
          <w:bCs/>
          <w:color w:val="auto"/>
          <w:sz w:val="28"/>
          <w:szCs w:val="28"/>
        </w:rPr>
        <w:t xml:space="preserve">Bulbocodium versicolor </w:t>
      </w:r>
      <w:r w:rsidR="004028D6" w:rsidRPr="00095F7A">
        <w:rPr>
          <w:rStyle w:val="a5"/>
          <w:color w:val="auto"/>
          <w:sz w:val="28"/>
          <w:szCs w:val="28"/>
        </w:rPr>
        <w:t>(Ker-Gawl.) Spreng.</w:t>
      </w:r>
    </w:p>
    <w:p w:rsidR="00F2625D" w:rsidRPr="00095F7A" w:rsidRDefault="004028D6" w:rsidP="00095F7A">
      <w:pPr>
        <w:pStyle w:val="a4"/>
        <w:spacing w:before="0" w:beforeAutospacing="0" w:after="0" w:afterAutospacing="0"/>
        <w:ind w:firstLine="709"/>
        <w:jc w:val="both"/>
        <w:rPr>
          <w:rStyle w:val="p"/>
          <w:sz w:val="28"/>
          <w:szCs w:val="28"/>
        </w:rPr>
      </w:pPr>
      <w:proofErr w:type="spellStart"/>
      <w:r w:rsidRPr="00095F7A">
        <w:rPr>
          <w:rStyle w:val="p"/>
          <w:sz w:val="28"/>
          <w:szCs w:val="28"/>
        </w:rPr>
        <w:t>Клубнелуковичное</w:t>
      </w:r>
      <w:proofErr w:type="spellEnd"/>
      <w:r w:rsidRPr="00095F7A">
        <w:rPr>
          <w:rStyle w:val="p"/>
          <w:sz w:val="28"/>
          <w:szCs w:val="28"/>
        </w:rPr>
        <w:t xml:space="preserve"> травянистое растение 5-15 см высотой. Клубнелуковица с многочисленными чёрно-бурыми чешуями. Листья прикорневые, широколинейные развиваются одновременно с цветками, сизоватые, внизу с бесцветным влагалищем. Цветки обычно одиночные, крупные (5-6 см в диаметре), лепестки свободные, с длинным ноготком и лилово</w:t>
      </w:r>
      <w:r w:rsidR="000C06B7" w:rsidRPr="00095F7A">
        <w:rPr>
          <w:rStyle w:val="p"/>
          <w:sz w:val="28"/>
          <w:szCs w:val="28"/>
        </w:rPr>
        <w:t xml:space="preserve"> </w:t>
      </w:r>
      <w:r w:rsidR="00DB046B" w:rsidRPr="00095F7A">
        <w:rPr>
          <w:rStyle w:val="p"/>
          <w:sz w:val="28"/>
          <w:szCs w:val="28"/>
        </w:rPr>
        <w:t>- розовой пластинкой (фото №1).</w:t>
      </w:r>
      <w:r w:rsidR="00841ED6" w:rsidRPr="00095F7A">
        <w:rPr>
          <w:rStyle w:val="p"/>
          <w:sz w:val="28"/>
          <w:szCs w:val="28"/>
        </w:rPr>
        <w:t xml:space="preserve"> </w:t>
      </w:r>
    </w:p>
    <w:p w:rsidR="00F2625D" w:rsidRPr="00095F7A" w:rsidRDefault="00F2625D" w:rsidP="00095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5F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14925" cy="2692538"/>
            <wp:effectExtent l="19050" t="0" r="4275" b="0"/>
            <wp:docPr id="19" name="Рисунок 12" descr="D:\работа СЮН\СЮН работа  и фото\2019-03-30 брандушка в жёлобе\httpsxvastunishka.usblog43640862260MIR-RASTENIY.-Brandushkanr=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 СЮН\СЮН работа  и фото\2019-03-30 брандушка в жёлобе\httpsxvastunishka.usblog43640862260MIR-RASTENIY.-Brandushkanr=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925" cy="269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25D" w:rsidRPr="00095F7A" w:rsidRDefault="00F2625D" w:rsidP="00095F7A">
      <w:pPr>
        <w:autoSpaceDE w:val="0"/>
        <w:autoSpaceDN w:val="0"/>
        <w:adjustRightInd w:val="0"/>
        <w:spacing w:after="0" w:line="240" w:lineRule="auto"/>
        <w:jc w:val="center"/>
        <w:rPr>
          <w:rStyle w:val="p"/>
          <w:rFonts w:ascii="Times New Roman" w:eastAsia="Times New Roman" w:hAnsi="Times New Roman" w:cs="Times New Roman"/>
          <w:sz w:val="28"/>
          <w:szCs w:val="28"/>
        </w:rPr>
      </w:pPr>
      <w:r w:rsidRPr="00095F7A">
        <w:rPr>
          <w:rFonts w:ascii="Times New Roman" w:eastAsia="Times New Roman" w:hAnsi="Times New Roman" w:cs="Times New Roman"/>
          <w:sz w:val="28"/>
          <w:szCs w:val="28"/>
        </w:rPr>
        <w:t>Фото №1.Внешний вид</w:t>
      </w:r>
      <w:r w:rsidRPr="00095F7A">
        <w:rPr>
          <w:rStyle w:val="a7"/>
          <w:rFonts w:ascii="Times New Roman" w:hAnsi="Times New Roman" w:cs="Times New Roman"/>
          <w:bCs/>
          <w:sz w:val="28"/>
          <w:szCs w:val="28"/>
        </w:rPr>
        <w:t xml:space="preserve"> Bulbocodium versicolor </w:t>
      </w:r>
      <w:r w:rsidRPr="00095F7A">
        <w:rPr>
          <w:rStyle w:val="a5"/>
          <w:rFonts w:ascii="Times New Roman" w:hAnsi="Times New Roman" w:cs="Times New Roman"/>
          <w:b w:val="0"/>
          <w:sz w:val="28"/>
          <w:szCs w:val="28"/>
        </w:rPr>
        <w:t>(Ker-Gawl.)</w:t>
      </w:r>
      <w:r w:rsidRPr="00095F7A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095F7A">
        <w:rPr>
          <w:rStyle w:val="a5"/>
          <w:rFonts w:ascii="Times New Roman" w:hAnsi="Times New Roman" w:cs="Times New Roman"/>
          <w:b w:val="0"/>
          <w:sz w:val="28"/>
          <w:szCs w:val="28"/>
        </w:rPr>
        <w:t>Spreng</w:t>
      </w:r>
      <w:r w:rsidRPr="00095F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028D6" w:rsidRPr="00095F7A" w:rsidRDefault="00841ED6" w:rsidP="00095F7A">
      <w:pPr>
        <w:pStyle w:val="a4"/>
        <w:spacing w:before="0" w:beforeAutospacing="0" w:after="0" w:afterAutospacing="0"/>
        <w:ind w:firstLine="709"/>
        <w:jc w:val="both"/>
        <w:rPr>
          <w:rStyle w:val="a5"/>
          <w:b w:val="0"/>
          <w:bCs w:val="0"/>
          <w:sz w:val="28"/>
          <w:szCs w:val="28"/>
        </w:rPr>
      </w:pPr>
      <w:r w:rsidRPr="00095F7A">
        <w:rPr>
          <w:rStyle w:val="p"/>
          <w:sz w:val="28"/>
          <w:szCs w:val="28"/>
        </w:rPr>
        <w:t xml:space="preserve">Опыляется насекомыми, при их отсутствии происходит самоопыление. </w:t>
      </w:r>
      <w:r w:rsidR="00DF6186" w:rsidRPr="00095F7A">
        <w:rPr>
          <w:rStyle w:val="p"/>
          <w:sz w:val="28"/>
          <w:szCs w:val="28"/>
        </w:rPr>
        <w:t xml:space="preserve">После цветения листья и цветоножки значительно удлиняются. </w:t>
      </w:r>
      <w:r w:rsidR="008C1614" w:rsidRPr="00095F7A">
        <w:rPr>
          <w:rStyle w:val="p"/>
          <w:sz w:val="28"/>
          <w:szCs w:val="28"/>
        </w:rPr>
        <w:t xml:space="preserve">Заканчивает вегетацию с наступлением жаркого летнего периода. </w:t>
      </w:r>
      <w:r w:rsidR="004028D6" w:rsidRPr="00095F7A">
        <w:rPr>
          <w:rStyle w:val="p"/>
          <w:sz w:val="28"/>
          <w:szCs w:val="28"/>
        </w:rPr>
        <w:t>Завязи находятся под поверхностью земли, и плоды выносятся сильно удлиняющимися после цветения стрелками.</w:t>
      </w:r>
      <w:r w:rsidR="00843843" w:rsidRPr="00095F7A">
        <w:rPr>
          <w:rStyle w:val="p"/>
          <w:sz w:val="28"/>
          <w:szCs w:val="28"/>
        </w:rPr>
        <w:t xml:space="preserve"> Размножается семенами, мирмекохор. </w:t>
      </w:r>
      <w:r w:rsidR="004028D6" w:rsidRPr="00095F7A">
        <w:rPr>
          <w:rStyle w:val="p"/>
          <w:sz w:val="28"/>
          <w:szCs w:val="28"/>
        </w:rPr>
        <w:t>Плод – коробочка, зрелая – на длинной ножке</w:t>
      </w:r>
      <w:r w:rsidR="00563EA2" w:rsidRPr="00095F7A">
        <w:rPr>
          <w:rStyle w:val="p"/>
          <w:sz w:val="28"/>
          <w:szCs w:val="28"/>
        </w:rPr>
        <w:t>.</w:t>
      </w:r>
      <w:r w:rsidR="008C1614" w:rsidRPr="00095F7A">
        <w:rPr>
          <w:rStyle w:val="p"/>
          <w:sz w:val="28"/>
          <w:szCs w:val="28"/>
        </w:rPr>
        <w:t xml:space="preserve"> Медленно развивается </w:t>
      </w:r>
      <w:proofErr w:type="gramStart"/>
      <w:r w:rsidR="008C1614" w:rsidRPr="00095F7A">
        <w:rPr>
          <w:rStyle w:val="p"/>
          <w:sz w:val="28"/>
          <w:szCs w:val="28"/>
        </w:rPr>
        <w:t>в первые</w:t>
      </w:r>
      <w:proofErr w:type="gramEnd"/>
      <w:r w:rsidR="008C1614" w:rsidRPr="00095F7A">
        <w:rPr>
          <w:rStyle w:val="p"/>
          <w:sz w:val="28"/>
          <w:szCs w:val="28"/>
        </w:rPr>
        <w:t xml:space="preserve"> годы жизни, зацветает на 6-7-й год.</w:t>
      </w:r>
    </w:p>
    <w:p w:rsidR="0063700D" w:rsidRDefault="004028D6" w:rsidP="00095F7A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95F7A">
        <w:rPr>
          <w:sz w:val="28"/>
          <w:szCs w:val="28"/>
        </w:rPr>
        <w:t>Латинское название рода bulbocodium происходит от греческих слов balbos – луковица и kodion – маленькая шкура; вероятно, указывает на характер защитных чешуй клубнелуковицы.</w:t>
      </w:r>
      <w:r w:rsidR="00893556" w:rsidRPr="00095F7A">
        <w:rPr>
          <w:sz w:val="28"/>
          <w:szCs w:val="28"/>
        </w:rPr>
        <w:t xml:space="preserve"> </w:t>
      </w:r>
    </w:p>
    <w:p w:rsidR="0083240F" w:rsidRPr="0083240F" w:rsidRDefault="0083240F" w:rsidP="008324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D75AB">
        <w:rPr>
          <w:rFonts w:ascii="Times New Roman" w:hAnsi="Times New Roman" w:cs="Times New Roman"/>
          <w:sz w:val="28"/>
          <w:szCs w:val="28"/>
        </w:rPr>
        <w:t>В Воронежской области брандушка произрастает близ северной границы</w:t>
      </w:r>
      <w:r w:rsidRPr="00FD75AB">
        <w:rPr>
          <w:rFonts w:ascii="Times New Roman" w:hAnsi="Times New Roman" w:cs="Times New Roman"/>
          <w:sz w:val="28"/>
          <w:szCs w:val="28"/>
        </w:rPr>
        <w:br/>
        <w:t>ареала, ее популяции зарегистрированы на территории 1</w:t>
      </w:r>
      <w:r w:rsidR="00611634">
        <w:rPr>
          <w:rFonts w:ascii="Times New Roman" w:hAnsi="Times New Roman" w:cs="Times New Roman"/>
          <w:sz w:val="28"/>
          <w:szCs w:val="28"/>
        </w:rPr>
        <w:t>9 административных рай</w:t>
      </w:r>
      <w:r w:rsidRPr="00FD75AB">
        <w:rPr>
          <w:rFonts w:ascii="Times New Roman" w:hAnsi="Times New Roman" w:cs="Times New Roman"/>
          <w:sz w:val="28"/>
          <w:szCs w:val="28"/>
        </w:rPr>
        <w:t>онов (Голицын, Матюшенко, 1964; Камышев, 1971; Агафонов, Микулин, 1997;</w:t>
      </w:r>
      <w:r w:rsidRPr="00FD75AB">
        <w:rPr>
          <w:rFonts w:ascii="Times New Roman" w:hAnsi="Times New Roman" w:cs="Times New Roman"/>
          <w:sz w:val="28"/>
          <w:szCs w:val="28"/>
        </w:rPr>
        <w:br/>
        <w:t>Агафонов, 2001, 2006; Григорьевская, 2007</w:t>
      </w:r>
      <w:r w:rsidRPr="00E31281">
        <w:rPr>
          <w:rFonts w:ascii="Times New Roman" w:hAnsi="Times New Roman" w:cs="Times New Roman"/>
          <w:sz w:val="28"/>
          <w:szCs w:val="28"/>
        </w:rPr>
        <w:t>, Агафонов, Стародубцева,  Негробов, 2019)</w:t>
      </w:r>
      <w:r>
        <w:rPr>
          <w:rFonts w:ascii="Times New Roman" w:hAnsi="Times New Roman" w:cs="Times New Roman"/>
          <w:sz w:val="28"/>
          <w:szCs w:val="28"/>
        </w:rPr>
        <w:t>.</w:t>
      </w:r>
      <w:r w:rsidR="002F71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0A723E">
        <w:rPr>
          <w:rFonts w:ascii="Times New Roman" w:hAnsi="Times New Roman" w:cs="Times New Roman"/>
          <w:sz w:val="28"/>
          <w:szCs w:val="28"/>
        </w:rPr>
        <w:t xml:space="preserve">анному таксону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области в 2019 г. </w:t>
      </w:r>
      <w:r w:rsidRPr="000A723E">
        <w:rPr>
          <w:rFonts w:ascii="Times New Roman" w:hAnsi="Times New Roman" w:cs="Times New Roman"/>
          <w:sz w:val="28"/>
          <w:szCs w:val="28"/>
        </w:rPr>
        <w:t>присвоена категория 3(сокращающиеся в численности виды)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83240F">
        <w:rPr>
          <w:rFonts w:ascii="Times New Roman" w:hAnsi="Times New Roman" w:cs="Times New Roman"/>
          <w:sz w:val="28"/>
          <w:szCs w:val="28"/>
        </w:rPr>
        <w:t>Кадастр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3240F">
        <w:rPr>
          <w:rFonts w:ascii="Times New Roman" w:hAnsi="Times New Roman" w:cs="Times New Roman"/>
          <w:sz w:val="28"/>
          <w:szCs w:val="28"/>
        </w:rPr>
        <w:t xml:space="preserve"> сосудистых растений, охраняемых на территории Воронежской области</w:t>
      </w:r>
      <w:r w:rsidR="002F71BE">
        <w:rPr>
          <w:rFonts w:ascii="Times New Roman" w:hAnsi="Times New Roman" w:cs="Times New Roman"/>
          <w:sz w:val="28"/>
          <w:szCs w:val="28"/>
        </w:rPr>
        <w:t xml:space="preserve"> (</w:t>
      </w:r>
      <w:r w:rsidRPr="00E31281">
        <w:rPr>
          <w:rFonts w:ascii="Times New Roman" w:hAnsi="Times New Roman" w:cs="Times New Roman"/>
          <w:sz w:val="28"/>
          <w:szCs w:val="28"/>
        </w:rPr>
        <w:t>Агафонов, Стародубцева,  Негробов, 2019)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0F">
        <w:rPr>
          <w:rFonts w:ascii="Times New Roman" w:hAnsi="Times New Roman" w:cs="Times New Roman"/>
          <w:sz w:val="28"/>
          <w:szCs w:val="28"/>
        </w:rPr>
        <w:t>.</w:t>
      </w:r>
    </w:p>
    <w:p w:rsidR="0083240F" w:rsidRDefault="0083240F" w:rsidP="00095F7A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83240F" w:rsidRDefault="0083240F" w:rsidP="00095F7A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83240F" w:rsidRDefault="0083240F" w:rsidP="00095F7A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83240F" w:rsidRDefault="0083240F" w:rsidP="00095F7A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83240F" w:rsidRPr="00095F7A" w:rsidRDefault="0083240F" w:rsidP="00095F7A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0218E8" w:rsidRPr="00E31281" w:rsidRDefault="000E48EE" w:rsidP="00E31281">
      <w:pPr>
        <w:pStyle w:val="Default"/>
        <w:ind w:firstLine="709"/>
        <w:jc w:val="both"/>
        <w:outlineLvl w:val="0"/>
        <w:rPr>
          <w:b/>
          <w:sz w:val="28"/>
          <w:szCs w:val="28"/>
        </w:rPr>
      </w:pPr>
      <w:r w:rsidRPr="00095F7A">
        <w:rPr>
          <w:b/>
          <w:sz w:val="28"/>
          <w:szCs w:val="28"/>
        </w:rPr>
        <w:lastRenderedPageBreak/>
        <w:t xml:space="preserve">          </w:t>
      </w:r>
      <w:r w:rsidR="000218E8" w:rsidRPr="00095F7A">
        <w:rPr>
          <w:b/>
          <w:sz w:val="28"/>
          <w:szCs w:val="28"/>
        </w:rPr>
        <w:t>3</w:t>
      </w:r>
      <w:r w:rsidR="00964FDB" w:rsidRPr="00095F7A">
        <w:rPr>
          <w:b/>
          <w:sz w:val="28"/>
          <w:szCs w:val="28"/>
        </w:rPr>
        <w:t>.2</w:t>
      </w:r>
      <w:r w:rsidR="00964FDB" w:rsidRPr="00FD75AB">
        <w:rPr>
          <w:b/>
          <w:sz w:val="28"/>
          <w:szCs w:val="28"/>
        </w:rPr>
        <w:t>.</w:t>
      </w:r>
      <w:r w:rsidR="00FD75AB" w:rsidRPr="00FD75AB">
        <w:rPr>
          <w:b/>
          <w:sz w:val="28"/>
          <w:szCs w:val="28"/>
        </w:rPr>
        <w:t xml:space="preserve"> </w:t>
      </w:r>
      <w:r w:rsidR="00646EAC">
        <w:rPr>
          <w:b/>
          <w:sz w:val="28"/>
          <w:szCs w:val="28"/>
        </w:rPr>
        <w:t>Характеристика м</w:t>
      </w:r>
      <w:r w:rsidR="00964FDB" w:rsidRPr="00095F7A">
        <w:rPr>
          <w:b/>
          <w:sz w:val="28"/>
          <w:szCs w:val="28"/>
        </w:rPr>
        <w:t xml:space="preserve">естообитания </w:t>
      </w:r>
      <w:r w:rsidR="00DB5D7C" w:rsidRPr="00095F7A">
        <w:rPr>
          <w:b/>
          <w:bCs/>
          <w:iCs/>
          <w:color w:val="231F20"/>
          <w:sz w:val="28"/>
          <w:szCs w:val="28"/>
        </w:rPr>
        <w:t>Bulbocodium   versicolor</w:t>
      </w:r>
      <w:r w:rsidR="0083240F" w:rsidRPr="0083240F">
        <w:rPr>
          <w:b/>
          <w:sz w:val="28"/>
          <w:szCs w:val="28"/>
        </w:rPr>
        <w:t xml:space="preserve"> </w:t>
      </w:r>
      <w:r w:rsidR="00E45104">
        <w:rPr>
          <w:b/>
          <w:sz w:val="28"/>
          <w:szCs w:val="28"/>
        </w:rPr>
        <w:t>на территории Россоша</w:t>
      </w:r>
      <w:r w:rsidR="0083240F">
        <w:rPr>
          <w:b/>
          <w:sz w:val="28"/>
          <w:szCs w:val="28"/>
        </w:rPr>
        <w:t>н</w:t>
      </w:r>
      <w:r w:rsidR="00E45104">
        <w:rPr>
          <w:b/>
          <w:sz w:val="28"/>
          <w:szCs w:val="28"/>
        </w:rPr>
        <w:t>с</w:t>
      </w:r>
      <w:r w:rsidR="0083240F">
        <w:rPr>
          <w:b/>
          <w:sz w:val="28"/>
          <w:szCs w:val="28"/>
        </w:rPr>
        <w:t>кого района.</w:t>
      </w:r>
    </w:p>
    <w:p w:rsidR="006558BA" w:rsidRDefault="003951C1" w:rsidP="006558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6EF5">
        <w:rPr>
          <w:rFonts w:ascii="Times New Roman" w:hAnsi="Times New Roman" w:cs="Times New Roman"/>
          <w:sz w:val="28"/>
          <w:szCs w:val="28"/>
        </w:rPr>
        <w:t xml:space="preserve">В </w:t>
      </w:r>
      <w:r w:rsidR="00D26EF5" w:rsidRPr="00D26EF5">
        <w:rPr>
          <w:rFonts w:ascii="Times New Roman" w:hAnsi="Times New Roman" w:cs="Times New Roman"/>
          <w:sz w:val="28"/>
          <w:szCs w:val="28"/>
        </w:rPr>
        <w:t>последнем издании</w:t>
      </w:r>
      <w:r w:rsidRPr="00D26EF5">
        <w:rPr>
          <w:rFonts w:ascii="Times New Roman" w:hAnsi="Times New Roman" w:cs="Times New Roman"/>
          <w:sz w:val="28"/>
          <w:szCs w:val="28"/>
        </w:rPr>
        <w:t xml:space="preserve"> Красной книги </w:t>
      </w:r>
      <w:r w:rsidR="006E5896" w:rsidRPr="00D26EF5">
        <w:rPr>
          <w:rFonts w:ascii="Times New Roman" w:hAnsi="Times New Roman" w:cs="Times New Roman"/>
          <w:sz w:val="28"/>
          <w:szCs w:val="28"/>
        </w:rPr>
        <w:t xml:space="preserve">Воронежской области </w:t>
      </w:r>
      <w:r w:rsidR="00D26EF5" w:rsidRPr="00D26EF5">
        <w:rPr>
          <w:rFonts w:ascii="Times New Roman" w:hAnsi="Times New Roman" w:cs="Times New Roman"/>
          <w:bCs/>
          <w:sz w:val="28"/>
          <w:szCs w:val="28"/>
        </w:rPr>
        <w:t xml:space="preserve">(Красная книга Воронежской области, 2018) </w:t>
      </w:r>
      <w:r w:rsidR="000E3B55">
        <w:rPr>
          <w:rFonts w:ascii="Times New Roman" w:hAnsi="Times New Roman" w:cs="Times New Roman"/>
          <w:iCs/>
          <w:sz w:val="28"/>
          <w:szCs w:val="28"/>
        </w:rPr>
        <w:t>перечисле</w:t>
      </w:r>
      <w:r w:rsidR="00D26EF5" w:rsidRPr="00D26EF5">
        <w:rPr>
          <w:rFonts w:ascii="Times New Roman" w:hAnsi="Times New Roman" w:cs="Times New Roman"/>
          <w:iCs/>
          <w:sz w:val="28"/>
          <w:szCs w:val="28"/>
        </w:rPr>
        <w:t xml:space="preserve">ны местообитания брандушки </w:t>
      </w:r>
      <w:r w:rsidR="00D26EF5" w:rsidRPr="00D26EF5">
        <w:rPr>
          <w:rFonts w:ascii="Times New Roman" w:hAnsi="Times New Roman" w:cs="Times New Roman"/>
          <w:sz w:val="28"/>
          <w:szCs w:val="28"/>
        </w:rPr>
        <w:t xml:space="preserve">разноцветной в </w:t>
      </w:r>
      <w:r w:rsidR="002F71BE" w:rsidRPr="00D26EF5">
        <w:rPr>
          <w:rFonts w:ascii="Times New Roman" w:hAnsi="Times New Roman" w:cs="Times New Roman"/>
          <w:sz w:val="28"/>
          <w:szCs w:val="28"/>
        </w:rPr>
        <w:t xml:space="preserve"> </w:t>
      </w:r>
      <w:r w:rsidR="00E31281" w:rsidRPr="00D26EF5">
        <w:rPr>
          <w:rFonts w:ascii="Times New Roman" w:hAnsi="Times New Roman" w:cs="Times New Roman"/>
          <w:sz w:val="28"/>
          <w:szCs w:val="28"/>
        </w:rPr>
        <w:t>Рос</w:t>
      </w:r>
      <w:r w:rsidR="002F71BE" w:rsidRPr="00D26EF5">
        <w:rPr>
          <w:rFonts w:ascii="Times New Roman" w:hAnsi="Times New Roman" w:cs="Times New Roman"/>
          <w:sz w:val="28"/>
          <w:szCs w:val="28"/>
        </w:rPr>
        <w:t>сошанском районе</w:t>
      </w:r>
      <w:r w:rsidR="00D26EF5" w:rsidRPr="00D26EF5">
        <w:rPr>
          <w:rFonts w:ascii="Times New Roman" w:hAnsi="Times New Roman" w:cs="Times New Roman"/>
          <w:sz w:val="28"/>
          <w:szCs w:val="28"/>
        </w:rPr>
        <w:t>:</w:t>
      </w:r>
      <w:r w:rsidR="002F71BE" w:rsidRPr="00D26EF5">
        <w:rPr>
          <w:rFonts w:ascii="Times New Roman" w:hAnsi="Times New Roman" w:cs="Times New Roman"/>
          <w:sz w:val="28"/>
          <w:szCs w:val="28"/>
        </w:rPr>
        <w:t xml:space="preserve"> </w:t>
      </w:r>
      <w:r w:rsidR="00E31281" w:rsidRPr="00D26EF5">
        <w:rPr>
          <w:rFonts w:ascii="Times New Roman" w:hAnsi="Times New Roman" w:cs="Times New Roman"/>
          <w:sz w:val="28"/>
          <w:szCs w:val="28"/>
        </w:rPr>
        <w:t xml:space="preserve"> 1) окр</w:t>
      </w:r>
      <w:r w:rsidR="006558BA">
        <w:rPr>
          <w:rFonts w:ascii="Times New Roman" w:hAnsi="Times New Roman" w:cs="Times New Roman"/>
          <w:sz w:val="28"/>
          <w:szCs w:val="28"/>
        </w:rPr>
        <w:t xml:space="preserve">естности </w:t>
      </w:r>
      <w:proofErr w:type="gramStart"/>
      <w:r w:rsidR="00E31281" w:rsidRPr="00D26EF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31281" w:rsidRPr="00D26EF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31281" w:rsidRPr="00D26EF5">
        <w:rPr>
          <w:rFonts w:ascii="Times New Roman" w:hAnsi="Times New Roman" w:cs="Times New Roman"/>
          <w:sz w:val="28"/>
          <w:szCs w:val="28"/>
        </w:rPr>
        <w:t>Екатериновка</w:t>
      </w:r>
      <w:proofErr w:type="gramEnd"/>
      <w:r w:rsidR="00E31281" w:rsidRPr="00D26EF5">
        <w:rPr>
          <w:rFonts w:ascii="Times New Roman" w:hAnsi="Times New Roman" w:cs="Times New Roman"/>
          <w:sz w:val="28"/>
          <w:szCs w:val="28"/>
        </w:rPr>
        <w:t xml:space="preserve">, в 2 км юго-западнее села, степные склоны различной </w:t>
      </w:r>
      <w:proofErr w:type="spellStart"/>
      <w:r w:rsidR="00E31281" w:rsidRPr="00D26EF5">
        <w:rPr>
          <w:rFonts w:ascii="Times New Roman" w:hAnsi="Times New Roman" w:cs="Times New Roman"/>
          <w:sz w:val="28"/>
          <w:szCs w:val="28"/>
        </w:rPr>
        <w:t>эксп</w:t>
      </w:r>
      <w:proofErr w:type="spellEnd"/>
      <w:r w:rsidR="00E31281" w:rsidRPr="00D26EF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31281" w:rsidRPr="00D26EF5">
        <w:rPr>
          <w:rFonts w:ascii="Times New Roman" w:hAnsi="Times New Roman" w:cs="Times New Roman"/>
          <w:sz w:val="28"/>
          <w:szCs w:val="28"/>
        </w:rPr>
        <w:t>(Агафонов и др., 2011б); 2) окр</w:t>
      </w:r>
      <w:r w:rsidR="006558BA">
        <w:rPr>
          <w:rFonts w:ascii="Times New Roman" w:hAnsi="Times New Roman" w:cs="Times New Roman"/>
          <w:sz w:val="28"/>
          <w:szCs w:val="28"/>
        </w:rPr>
        <w:t>естности</w:t>
      </w:r>
      <w:r w:rsidR="00E31281" w:rsidRPr="00D26EF5">
        <w:rPr>
          <w:rFonts w:ascii="Times New Roman" w:hAnsi="Times New Roman" w:cs="Times New Roman"/>
          <w:sz w:val="28"/>
          <w:szCs w:val="28"/>
        </w:rPr>
        <w:t xml:space="preserve"> х. Новоселовка, северо-западнее хутора, уроч</w:t>
      </w:r>
      <w:r w:rsidR="00B0581C">
        <w:rPr>
          <w:rFonts w:ascii="Times New Roman" w:hAnsi="Times New Roman" w:cs="Times New Roman"/>
          <w:sz w:val="28"/>
          <w:szCs w:val="28"/>
        </w:rPr>
        <w:t>ище</w:t>
      </w:r>
      <w:r w:rsidR="00E31281" w:rsidRPr="00D26EF5">
        <w:rPr>
          <w:rFonts w:ascii="Times New Roman" w:hAnsi="Times New Roman" w:cs="Times New Roman"/>
          <w:sz w:val="28"/>
          <w:szCs w:val="28"/>
        </w:rPr>
        <w:t xml:space="preserve"> Желобок [Желоб] (50°07963; 039°32883),В.В. Негробов, Б.И. Кузнецов (наблюдение); 3) окр</w:t>
      </w:r>
      <w:r w:rsidR="006558BA">
        <w:rPr>
          <w:rFonts w:ascii="Times New Roman" w:hAnsi="Times New Roman" w:cs="Times New Roman"/>
          <w:sz w:val="28"/>
          <w:szCs w:val="28"/>
        </w:rPr>
        <w:t>естности</w:t>
      </w:r>
      <w:r w:rsidR="00E31281" w:rsidRPr="00D26EF5">
        <w:rPr>
          <w:rFonts w:ascii="Times New Roman" w:hAnsi="Times New Roman" w:cs="Times New Roman"/>
          <w:sz w:val="28"/>
          <w:szCs w:val="28"/>
        </w:rPr>
        <w:t xml:space="preserve"> с. Екатериновка в уроч</w:t>
      </w:r>
      <w:r w:rsidR="006558BA">
        <w:rPr>
          <w:rFonts w:ascii="Times New Roman" w:hAnsi="Times New Roman" w:cs="Times New Roman"/>
          <w:sz w:val="28"/>
          <w:szCs w:val="28"/>
        </w:rPr>
        <w:t>ище</w:t>
      </w:r>
      <w:r w:rsidR="00E31281" w:rsidRPr="00D26EF5">
        <w:rPr>
          <w:rFonts w:ascii="Times New Roman" w:hAnsi="Times New Roman" w:cs="Times New Roman"/>
          <w:sz w:val="28"/>
          <w:szCs w:val="28"/>
        </w:rPr>
        <w:t xml:space="preserve"> Желобок и балка Ясенов Яр (Кузнецов и др., 2013);</w:t>
      </w:r>
      <w:r w:rsidR="00E31281" w:rsidRPr="00D26EF5">
        <w:rPr>
          <w:rFonts w:ascii="Times New Roman" w:hAnsi="Times New Roman" w:cs="Times New Roman"/>
          <w:sz w:val="28"/>
          <w:szCs w:val="28"/>
        </w:rPr>
        <w:br/>
        <w:t>4) окр</w:t>
      </w:r>
      <w:r w:rsidR="006558BA">
        <w:rPr>
          <w:rFonts w:ascii="Times New Roman" w:hAnsi="Times New Roman" w:cs="Times New Roman"/>
          <w:sz w:val="28"/>
          <w:szCs w:val="28"/>
        </w:rPr>
        <w:t>естности</w:t>
      </w:r>
      <w:r w:rsidR="00E31281" w:rsidRPr="00D26EF5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E31281" w:rsidRPr="00D26EF5">
        <w:rPr>
          <w:rFonts w:ascii="Times New Roman" w:hAnsi="Times New Roman" w:cs="Times New Roman"/>
          <w:sz w:val="28"/>
          <w:szCs w:val="28"/>
        </w:rPr>
        <w:t>Шекаловка</w:t>
      </w:r>
      <w:proofErr w:type="spellEnd"/>
      <w:r w:rsidR="00E31281" w:rsidRPr="00D26EF5">
        <w:rPr>
          <w:rFonts w:ascii="Times New Roman" w:hAnsi="Times New Roman" w:cs="Times New Roman"/>
          <w:sz w:val="28"/>
          <w:szCs w:val="28"/>
        </w:rPr>
        <w:t>, восточнее села, балка Орлов Яр, 2012,</w:t>
      </w:r>
      <w:r w:rsidR="00E31281" w:rsidRPr="00D26EF5">
        <w:rPr>
          <w:rFonts w:ascii="Times New Roman" w:hAnsi="Times New Roman" w:cs="Times New Roman"/>
          <w:sz w:val="28"/>
          <w:szCs w:val="28"/>
        </w:rPr>
        <w:br/>
        <w:t>(50°04713;</w:t>
      </w:r>
      <w:proofErr w:type="gramEnd"/>
      <w:r w:rsidR="00E31281" w:rsidRPr="00D26EF5">
        <w:rPr>
          <w:rFonts w:ascii="Times New Roman" w:hAnsi="Times New Roman" w:cs="Times New Roman"/>
          <w:sz w:val="28"/>
          <w:szCs w:val="28"/>
        </w:rPr>
        <w:t xml:space="preserve"> 039°32314), В.В. Негробов, Б.И. Кузнецов (наблюд</w:t>
      </w:r>
      <w:proofErr w:type="gramStart"/>
      <w:r w:rsidR="00E31281" w:rsidRPr="00D26EF5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E31281" w:rsidRPr="00D26EF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E31281" w:rsidRPr="00D26EF5">
        <w:rPr>
          <w:rFonts w:ascii="Times New Roman" w:hAnsi="Times New Roman" w:cs="Times New Roman"/>
          <w:sz w:val="28"/>
          <w:szCs w:val="28"/>
        </w:rPr>
        <w:t>ние</w:t>
      </w:r>
      <w:proofErr w:type="spellEnd"/>
      <w:r w:rsidR="00E31281" w:rsidRPr="00D26EF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C4B68" w:rsidRPr="00095F7A" w:rsidRDefault="00B0581C" w:rsidP="007C4B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анализа координат</w:t>
      </w:r>
      <w:r w:rsidR="002D784B">
        <w:rPr>
          <w:rFonts w:ascii="Times New Roman" w:hAnsi="Times New Roman" w:cs="Times New Roman"/>
          <w:sz w:val="28"/>
          <w:szCs w:val="28"/>
        </w:rPr>
        <w:t xml:space="preserve"> местообитания </w:t>
      </w:r>
      <w:r w:rsidR="002D784B" w:rsidRPr="00D26EF5">
        <w:rPr>
          <w:rFonts w:ascii="Times New Roman" w:hAnsi="Times New Roman" w:cs="Times New Roman"/>
          <w:iCs/>
          <w:sz w:val="28"/>
          <w:szCs w:val="28"/>
        </w:rPr>
        <w:t xml:space="preserve">брандушки </w:t>
      </w:r>
      <w:r w:rsidR="002D784B" w:rsidRPr="00D26EF5">
        <w:rPr>
          <w:rFonts w:ascii="Times New Roman" w:hAnsi="Times New Roman" w:cs="Times New Roman"/>
          <w:sz w:val="28"/>
          <w:szCs w:val="28"/>
        </w:rPr>
        <w:t>разноцветной</w:t>
      </w:r>
      <w:r w:rsidR="002D784B">
        <w:rPr>
          <w:rFonts w:ascii="Times New Roman" w:hAnsi="Times New Roman" w:cs="Times New Roman"/>
          <w:sz w:val="28"/>
          <w:szCs w:val="28"/>
        </w:rPr>
        <w:t xml:space="preserve">, можно сделать вывод, что речь идет об одном месте произрастания краснокнижного растения - урочище Жёлоб. </w:t>
      </w:r>
      <w:r w:rsidR="000E3B55">
        <w:rPr>
          <w:rFonts w:ascii="Times New Roman" w:hAnsi="Times New Roman" w:cs="Times New Roman"/>
          <w:sz w:val="28"/>
          <w:szCs w:val="28"/>
        </w:rPr>
        <w:t>У</w:t>
      </w:r>
      <w:r w:rsidR="007C4B68" w:rsidRPr="00095F7A">
        <w:rPr>
          <w:rFonts w:ascii="Times New Roman" w:hAnsi="Times New Roman" w:cs="Times New Roman"/>
          <w:sz w:val="28"/>
          <w:szCs w:val="28"/>
        </w:rPr>
        <w:t xml:space="preserve">рочище является </w:t>
      </w:r>
      <w:r w:rsidR="007C4B68">
        <w:rPr>
          <w:rFonts w:ascii="Times New Roman" w:hAnsi="Times New Roman" w:cs="Times New Roman"/>
          <w:sz w:val="28"/>
          <w:szCs w:val="28"/>
        </w:rPr>
        <w:t>самым</w:t>
      </w:r>
      <w:r w:rsidR="007C4B68" w:rsidRPr="00095F7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C4B68" w:rsidRPr="00095F7A">
        <w:rPr>
          <w:rFonts w:ascii="Times New Roman" w:hAnsi="Times New Roman" w:cs="Times New Roman"/>
          <w:sz w:val="28"/>
          <w:szCs w:val="28"/>
        </w:rPr>
        <w:t xml:space="preserve">известным на данный момент местом произрастания брандушки разноцветной в Россошанском районе. </w:t>
      </w:r>
    </w:p>
    <w:p w:rsidR="002F201A" w:rsidRDefault="007C4B68" w:rsidP="007C4B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95F7A">
        <w:rPr>
          <w:rFonts w:ascii="Times New Roman" w:eastAsia="Times New Roman" w:hAnsi="Times New Roman" w:cs="Times New Roman"/>
          <w:sz w:val="28"/>
          <w:szCs w:val="28"/>
        </w:rPr>
        <w:t xml:space="preserve">Карта-схема 3. Расположение урочища Желоб </w:t>
      </w:r>
      <w:r w:rsidR="002F201A">
        <w:rPr>
          <w:rFonts w:ascii="Times New Roman" w:eastAsia="Times New Roman" w:hAnsi="Times New Roman" w:cs="Times New Roman"/>
          <w:sz w:val="28"/>
          <w:szCs w:val="28"/>
        </w:rPr>
        <w:t>и урочища Штаньково</w:t>
      </w:r>
    </w:p>
    <w:p w:rsidR="007C4B68" w:rsidRPr="00095F7A" w:rsidRDefault="007C4B68" w:rsidP="002F20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95F7A">
        <w:rPr>
          <w:rFonts w:ascii="Times New Roman" w:eastAsia="Times New Roman" w:hAnsi="Times New Roman" w:cs="Times New Roman"/>
          <w:sz w:val="28"/>
          <w:szCs w:val="28"/>
        </w:rPr>
        <w:t>на карте</w:t>
      </w:r>
      <w:r w:rsidR="002F201A">
        <w:rPr>
          <w:rFonts w:ascii="Times New Roman" w:eastAsia="Times New Roman" w:hAnsi="Times New Roman" w:cs="Times New Roman"/>
          <w:sz w:val="28"/>
          <w:szCs w:val="28"/>
        </w:rPr>
        <w:t xml:space="preserve">-схеме </w:t>
      </w:r>
      <w:r w:rsidRPr="00095F7A">
        <w:rPr>
          <w:rFonts w:ascii="Times New Roman" w:eastAsia="Times New Roman" w:hAnsi="Times New Roman" w:cs="Times New Roman"/>
          <w:sz w:val="28"/>
          <w:szCs w:val="28"/>
        </w:rPr>
        <w:t>Россошанского района Воронежской области</w:t>
      </w:r>
    </w:p>
    <w:p w:rsidR="007C4B68" w:rsidRPr="006D737F" w:rsidRDefault="000341BB" w:rsidP="0029278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8" type="#_x0000_t12" style="position:absolute;left:0;text-align:left;margin-left:164.35pt;margin-top:177.25pt;width:9.95pt;height:10.3pt;z-index:251660800" fillcolor="red" strokecolor="red"/>
        </w:pict>
      </w:r>
      <w:r w:rsidR="002F201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91840" cy="2522220"/>
            <wp:effectExtent l="19050" t="0" r="3810" b="0"/>
            <wp:docPr id="11" name="Рисунок 4" descr="C:\Users\User\Pictures\Безымян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Безымянный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B68" w:rsidRPr="007C4B68" w:rsidRDefault="000341BB" w:rsidP="00964019">
      <w:pPr>
        <w:pStyle w:val="Default"/>
        <w:spacing w:line="276" w:lineRule="auto"/>
        <w:ind w:left="360"/>
        <w:jc w:val="center"/>
        <w:rPr>
          <w:bCs/>
          <w:color w:val="auto"/>
          <w:sz w:val="28"/>
          <w:szCs w:val="28"/>
        </w:rPr>
      </w:pPr>
      <w:r w:rsidRPr="000341BB">
        <w:rPr>
          <w:rFonts w:eastAsia="Times New Roman"/>
          <w:noProof/>
        </w:rPr>
        <w:pict>
          <v:shape id="_x0000_s1039" type="#_x0000_t12" style="position:absolute;left:0;text-align:left;margin-left:52.35pt;margin-top:3.6pt;width:12pt;height:12.9pt;z-index:251661824" fillcolor="red" strokecolor="red"/>
        </w:pict>
      </w:r>
      <w:r w:rsidR="007C4B68" w:rsidRPr="006D737F">
        <w:rPr>
          <w:rFonts w:eastAsia="Times New Roman"/>
        </w:rPr>
        <w:t xml:space="preserve">- </w:t>
      </w:r>
      <w:r w:rsidR="002F201A">
        <w:rPr>
          <w:rFonts w:eastAsia="Times New Roman"/>
          <w:sz w:val="28"/>
          <w:szCs w:val="28"/>
        </w:rPr>
        <w:t>места</w:t>
      </w:r>
      <w:r w:rsidR="007C4B68" w:rsidRPr="00095F7A">
        <w:rPr>
          <w:rFonts w:eastAsia="Times New Roman"/>
          <w:sz w:val="28"/>
          <w:szCs w:val="28"/>
        </w:rPr>
        <w:t xml:space="preserve"> произрастания </w:t>
      </w:r>
      <w:r w:rsidR="007C4B68" w:rsidRPr="00095F7A">
        <w:rPr>
          <w:rStyle w:val="a7"/>
          <w:bCs/>
          <w:color w:val="auto"/>
          <w:sz w:val="28"/>
          <w:szCs w:val="28"/>
        </w:rPr>
        <w:t xml:space="preserve">Bulbocodium versicolor </w:t>
      </w:r>
      <w:r w:rsidR="007C4B68" w:rsidRPr="00095F7A">
        <w:rPr>
          <w:rStyle w:val="a5"/>
          <w:b w:val="0"/>
          <w:color w:val="auto"/>
          <w:sz w:val="28"/>
          <w:szCs w:val="28"/>
        </w:rPr>
        <w:t>(Ker-Gawl.)</w:t>
      </w:r>
      <w:r w:rsidR="007C4B68" w:rsidRPr="00095F7A">
        <w:rPr>
          <w:rStyle w:val="a5"/>
          <w:color w:val="auto"/>
          <w:sz w:val="28"/>
          <w:szCs w:val="28"/>
        </w:rPr>
        <w:t xml:space="preserve"> </w:t>
      </w:r>
      <w:r w:rsidR="007C4B68" w:rsidRPr="00095F7A">
        <w:rPr>
          <w:rStyle w:val="a5"/>
          <w:b w:val="0"/>
          <w:color w:val="auto"/>
          <w:sz w:val="28"/>
          <w:szCs w:val="28"/>
        </w:rPr>
        <w:t>Spreng.</w:t>
      </w:r>
    </w:p>
    <w:p w:rsidR="00156110" w:rsidRPr="00095F7A" w:rsidRDefault="007C4B68" w:rsidP="007C4B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3A7101" w:rsidRPr="00095F7A">
        <w:rPr>
          <w:rFonts w:ascii="Times New Roman" w:eastAsia="Times New Roman" w:hAnsi="Times New Roman" w:cs="Times New Roman"/>
          <w:sz w:val="28"/>
          <w:szCs w:val="28"/>
        </w:rPr>
        <w:t>рочище Жёлоб –</w:t>
      </w:r>
      <w:r w:rsidR="00652A4C" w:rsidRPr="00095F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581C">
        <w:rPr>
          <w:rFonts w:ascii="Times New Roman" w:eastAsia="Times New Roman" w:hAnsi="Times New Roman" w:cs="Times New Roman"/>
          <w:bCs/>
          <w:sz w:val="28"/>
          <w:szCs w:val="28"/>
        </w:rPr>
        <w:t xml:space="preserve">расположено в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3A7101" w:rsidRPr="00095F7A">
        <w:rPr>
          <w:rFonts w:ascii="Times New Roman" w:eastAsia="Times New Roman" w:hAnsi="Times New Roman" w:cs="Times New Roman"/>
          <w:bCs/>
          <w:sz w:val="28"/>
          <w:szCs w:val="28"/>
        </w:rPr>
        <w:t xml:space="preserve"> км южнее села Екатериновка Лизиновского сельского поселения</w:t>
      </w:r>
      <w:r w:rsidR="00652A4C" w:rsidRPr="00095F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7101" w:rsidRPr="00095F7A">
        <w:rPr>
          <w:rFonts w:ascii="Times New Roman" w:eastAsia="Times New Roman" w:hAnsi="Times New Roman" w:cs="Times New Roman"/>
          <w:sz w:val="28"/>
          <w:szCs w:val="28"/>
        </w:rPr>
        <w:t>Россошанского района Воронежской области.</w:t>
      </w:r>
      <w:r w:rsidR="000C61D7" w:rsidRPr="00095F7A">
        <w:rPr>
          <w:rFonts w:ascii="Times New Roman" w:hAnsi="Times New Roman" w:cs="Times New Roman"/>
          <w:sz w:val="28"/>
          <w:szCs w:val="28"/>
        </w:rPr>
        <w:t xml:space="preserve"> Географические координаты места исследования: широта - 51°6</w:t>
      </w:r>
      <w:r w:rsidR="00280DBB">
        <w:rPr>
          <w:rFonts w:ascii="Times New Roman" w:hAnsi="Times New Roman" w:cs="Times New Roman"/>
          <w:sz w:val="28"/>
          <w:szCs w:val="28"/>
        </w:rPr>
        <w:t>7′ с. </w:t>
      </w:r>
      <w:proofErr w:type="spellStart"/>
      <w:r w:rsidR="00280DBB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="00280DBB">
        <w:rPr>
          <w:rFonts w:ascii="Times New Roman" w:hAnsi="Times New Roman" w:cs="Times New Roman"/>
          <w:sz w:val="28"/>
          <w:szCs w:val="28"/>
        </w:rPr>
        <w:t>., долгота -39°19′ в. </w:t>
      </w:r>
      <w:proofErr w:type="spellStart"/>
      <w:r w:rsidR="00280DBB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280DBB">
        <w:rPr>
          <w:rFonts w:ascii="Times New Roman" w:hAnsi="Times New Roman" w:cs="Times New Roman"/>
          <w:sz w:val="28"/>
          <w:szCs w:val="28"/>
        </w:rPr>
        <w:t xml:space="preserve"> (</w:t>
      </w:r>
      <w:r w:rsidR="00FD2D4F" w:rsidRPr="00095F7A">
        <w:rPr>
          <w:rFonts w:ascii="Times New Roman" w:eastAsia="Times New Roman" w:hAnsi="Times New Roman" w:cs="Times New Roman"/>
          <w:sz w:val="28"/>
          <w:szCs w:val="28"/>
        </w:rPr>
        <w:t>карта-схема 3</w:t>
      </w:r>
      <w:r w:rsidR="000C61D7" w:rsidRPr="00095F7A">
        <w:rPr>
          <w:rFonts w:ascii="Times New Roman" w:eastAsia="Times New Roman" w:hAnsi="Times New Roman" w:cs="Times New Roman"/>
          <w:sz w:val="28"/>
          <w:szCs w:val="28"/>
        </w:rPr>
        <w:t>). П</w:t>
      </w:r>
      <w:r w:rsidR="006C7360" w:rsidRPr="00095F7A">
        <w:rPr>
          <w:rFonts w:ascii="Times New Roman" w:eastAsia="Times New Roman" w:hAnsi="Times New Roman" w:cs="Times New Roman"/>
          <w:sz w:val="28"/>
          <w:szCs w:val="28"/>
        </w:rPr>
        <w:t>л</w:t>
      </w:r>
      <w:r w:rsidR="00280DBB">
        <w:rPr>
          <w:rFonts w:ascii="Times New Roman" w:eastAsia="Times New Roman" w:hAnsi="Times New Roman" w:cs="Times New Roman"/>
          <w:sz w:val="28"/>
          <w:szCs w:val="28"/>
        </w:rPr>
        <w:t xml:space="preserve">ощадь исследуемой территории – 2 </w:t>
      </w:r>
      <w:r w:rsidR="00280DBB">
        <w:rPr>
          <w:rStyle w:val="extended-textshort"/>
          <w:rFonts w:ascii="Times New Roman" w:hAnsi="Times New Roman" w:cs="Times New Roman"/>
          <w:sz w:val="28"/>
          <w:szCs w:val="28"/>
        </w:rPr>
        <w:t>га</w:t>
      </w:r>
      <w:r w:rsidR="00652A4C" w:rsidRPr="00095F7A">
        <w:rPr>
          <w:rFonts w:ascii="Times New Roman" w:eastAsia="Times New Roman" w:hAnsi="Times New Roman" w:cs="Times New Roman"/>
          <w:sz w:val="28"/>
          <w:szCs w:val="28"/>
        </w:rPr>
        <w:t xml:space="preserve">. В фитоценотическом отношении участок </w:t>
      </w:r>
      <w:r w:rsidR="00E45104">
        <w:rPr>
          <w:rFonts w:ascii="Times New Roman" w:eastAsia="Times New Roman" w:hAnsi="Times New Roman" w:cs="Times New Roman"/>
          <w:sz w:val="28"/>
          <w:szCs w:val="28"/>
        </w:rPr>
        <w:t>находится в мезофитных условиях.</w:t>
      </w:r>
    </w:p>
    <w:p w:rsidR="003A7101" w:rsidRPr="00095F7A" w:rsidRDefault="004A12BF" w:rsidP="00095F7A">
      <w:pPr>
        <w:spacing w:after="0" w:line="240" w:lineRule="auto"/>
        <w:ind w:firstLine="709"/>
        <w:jc w:val="both"/>
        <w:rPr>
          <w:rStyle w:val="extended-textshort"/>
          <w:rFonts w:ascii="Times New Roman" w:eastAsia="Times New Roman" w:hAnsi="Times New Roman" w:cs="Times New Roman"/>
          <w:sz w:val="28"/>
          <w:szCs w:val="28"/>
        </w:rPr>
      </w:pPr>
      <w:r w:rsidRPr="00095F7A">
        <w:rPr>
          <w:rFonts w:ascii="Times New Roman" w:eastAsia="Times New Roman" w:hAnsi="Times New Roman" w:cs="Times New Roman"/>
          <w:sz w:val="28"/>
          <w:szCs w:val="28"/>
        </w:rPr>
        <w:t>У</w:t>
      </w:r>
      <w:r w:rsidR="00CB1012" w:rsidRPr="00095F7A">
        <w:rPr>
          <w:rFonts w:ascii="Times New Roman" w:eastAsia="Times New Roman" w:hAnsi="Times New Roman" w:cs="Times New Roman"/>
          <w:sz w:val="28"/>
          <w:szCs w:val="28"/>
        </w:rPr>
        <w:t>рочище</w:t>
      </w:r>
      <w:r w:rsidR="00652A4C" w:rsidRPr="00095F7A">
        <w:rPr>
          <w:rFonts w:ascii="Times New Roman" w:eastAsia="Times New Roman" w:hAnsi="Times New Roman" w:cs="Times New Roman"/>
          <w:sz w:val="28"/>
          <w:szCs w:val="28"/>
        </w:rPr>
        <w:t xml:space="preserve"> Жёлоб </w:t>
      </w:r>
      <w:r w:rsidR="00CB1012" w:rsidRPr="00095F7A">
        <w:rPr>
          <w:rFonts w:ascii="Times New Roman" w:eastAsia="Times New Roman" w:hAnsi="Times New Roman" w:cs="Times New Roman"/>
          <w:sz w:val="28"/>
          <w:szCs w:val="28"/>
        </w:rPr>
        <w:t xml:space="preserve"> находится в древней доледниковой балке с остепнённой луговой степью</w:t>
      </w:r>
      <w:r w:rsidR="002A697C" w:rsidRPr="00095F7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C61D7" w:rsidRPr="00095F7A">
        <w:rPr>
          <w:rFonts w:ascii="Times New Roman" w:eastAsia="Times New Roman" w:hAnsi="Times New Roman" w:cs="Times New Roman"/>
          <w:sz w:val="28"/>
          <w:szCs w:val="28"/>
        </w:rPr>
        <w:t xml:space="preserve">Балка </w:t>
      </w:r>
      <w:r w:rsidR="003A7101" w:rsidRPr="00095F7A">
        <w:rPr>
          <w:rFonts w:ascii="Times New Roman" w:eastAsia="Times New Roman" w:hAnsi="Times New Roman" w:cs="Times New Roman"/>
          <w:sz w:val="28"/>
          <w:szCs w:val="28"/>
        </w:rPr>
        <w:t xml:space="preserve">имеет </w:t>
      </w:r>
      <w:r w:rsidR="007E4A91" w:rsidRPr="00095F7A">
        <w:rPr>
          <w:rFonts w:ascii="Times New Roman" w:eastAsia="Times New Roman" w:hAnsi="Times New Roman" w:cs="Times New Roman"/>
          <w:sz w:val="28"/>
          <w:szCs w:val="28"/>
        </w:rPr>
        <w:t xml:space="preserve">два </w:t>
      </w:r>
      <w:r w:rsidR="003A7101" w:rsidRPr="00095F7A">
        <w:rPr>
          <w:rFonts w:ascii="Times New Roman" w:eastAsia="Times New Roman" w:hAnsi="Times New Roman" w:cs="Times New Roman"/>
          <w:sz w:val="28"/>
          <w:szCs w:val="28"/>
        </w:rPr>
        <w:t>склона. У данной балки чётко выражена асимметрия склонов. По склонам данной бал</w:t>
      </w:r>
      <w:r w:rsidR="00D80C53" w:rsidRPr="00095F7A">
        <w:rPr>
          <w:rFonts w:ascii="Times New Roman" w:eastAsia="Times New Roman" w:hAnsi="Times New Roman" w:cs="Times New Roman"/>
          <w:sz w:val="28"/>
          <w:szCs w:val="28"/>
        </w:rPr>
        <w:t>ки произрастает байрачная дубрава, чередующая</w:t>
      </w:r>
      <w:r w:rsidR="003A7101" w:rsidRPr="00095F7A">
        <w:rPr>
          <w:rFonts w:ascii="Times New Roman" w:eastAsia="Times New Roman" w:hAnsi="Times New Roman" w:cs="Times New Roman"/>
          <w:sz w:val="28"/>
          <w:szCs w:val="28"/>
        </w:rPr>
        <w:t>ся с травяными полянами</w:t>
      </w:r>
      <w:r w:rsidR="003A7101" w:rsidRPr="00095F7A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  <w:r w:rsidR="003A7101" w:rsidRPr="00095F7A">
        <w:rPr>
          <w:rFonts w:ascii="Times New Roman" w:hAnsi="Times New Roman" w:cs="Times New Roman"/>
          <w:sz w:val="28"/>
          <w:szCs w:val="28"/>
        </w:rPr>
        <w:t xml:space="preserve"> На территории урочища находится пруд и  родник.</w:t>
      </w:r>
      <w:r w:rsidR="003A7101" w:rsidRPr="00095F7A">
        <w:rPr>
          <w:rFonts w:ascii="Times New Roman" w:eastAsia="Times New Roman" w:hAnsi="Times New Roman" w:cs="Times New Roman"/>
          <w:sz w:val="28"/>
          <w:szCs w:val="28"/>
        </w:rPr>
        <w:t xml:space="preserve"> Днище балки является  </w:t>
      </w:r>
      <w:r w:rsidR="001778E1" w:rsidRPr="00095F7A">
        <w:rPr>
          <w:rFonts w:ascii="Times New Roman" w:eastAsia="Times New Roman" w:hAnsi="Times New Roman" w:cs="Times New Roman"/>
          <w:sz w:val="28"/>
          <w:szCs w:val="28"/>
        </w:rPr>
        <w:t xml:space="preserve">временным </w:t>
      </w:r>
      <w:r w:rsidR="003A7101" w:rsidRPr="00095F7A">
        <w:rPr>
          <w:rFonts w:ascii="Times New Roman" w:eastAsia="Times New Roman" w:hAnsi="Times New Roman" w:cs="Times New Roman"/>
          <w:sz w:val="28"/>
          <w:szCs w:val="28"/>
        </w:rPr>
        <w:t>водостоком.</w:t>
      </w:r>
      <w:r w:rsidR="003A7101" w:rsidRPr="00095F7A">
        <w:rPr>
          <w:rFonts w:ascii="Times New Roman" w:hAnsi="Times New Roman" w:cs="Times New Roman"/>
          <w:sz w:val="28"/>
          <w:szCs w:val="28"/>
        </w:rPr>
        <w:t xml:space="preserve"> Балка со всех сторон окружена пашнями.</w:t>
      </w:r>
      <w:r w:rsidR="003A7101" w:rsidRPr="00095F7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964FDB" w:rsidRDefault="00AD439D" w:rsidP="00095F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F7A">
        <w:rPr>
          <w:rFonts w:ascii="Times New Roman" w:eastAsia="Times New Roman" w:hAnsi="Times New Roman" w:cs="Times New Roman"/>
          <w:sz w:val="28"/>
          <w:szCs w:val="28"/>
        </w:rPr>
        <w:t>Урочище Жёлоб - ж</w:t>
      </w:r>
      <w:r w:rsidR="00964FDB" w:rsidRPr="00095F7A">
        <w:rPr>
          <w:rFonts w:ascii="Times New Roman" w:eastAsia="Times New Roman" w:hAnsi="Times New Roman" w:cs="Times New Roman"/>
          <w:sz w:val="28"/>
          <w:szCs w:val="28"/>
        </w:rPr>
        <w:t xml:space="preserve">ивописное место с </w:t>
      </w:r>
      <w:r w:rsidRPr="00095F7A">
        <w:rPr>
          <w:rFonts w:ascii="Times New Roman" w:eastAsia="Times New Roman" w:hAnsi="Times New Roman" w:cs="Times New Roman"/>
          <w:sz w:val="28"/>
          <w:szCs w:val="28"/>
        </w:rPr>
        <w:t>дубравой, прудом и родником.</w:t>
      </w:r>
      <w:r w:rsidR="001E140B" w:rsidRPr="00095F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5F7A">
        <w:rPr>
          <w:rFonts w:ascii="Times New Roman" w:eastAsia="Times New Roman" w:hAnsi="Times New Roman" w:cs="Times New Roman"/>
          <w:sz w:val="28"/>
          <w:szCs w:val="28"/>
        </w:rPr>
        <w:t xml:space="preserve">Оно </w:t>
      </w:r>
      <w:r w:rsidR="00964FDB" w:rsidRPr="00095F7A">
        <w:rPr>
          <w:rFonts w:ascii="Times New Roman" w:eastAsia="Times New Roman" w:hAnsi="Times New Roman" w:cs="Times New Roman"/>
          <w:sz w:val="28"/>
          <w:szCs w:val="28"/>
        </w:rPr>
        <w:t>является местом круглогодичного посещения</w:t>
      </w:r>
      <w:r w:rsidRPr="00095F7A">
        <w:rPr>
          <w:rFonts w:ascii="Times New Roman" w:eastAsia="Times New Roman" w:hAnsi="Times New Roman" w:cs="Times New Roman"/>
          <w:sz w:val="28"/>
          <w:szCs w:val="28"/>
        </w:rPr>
        <w:t xml:space="preserve"> людей</w:t>
      </w:r>
      <w:r w:rsidR="00964FDB" w:rsidRPr="00095F7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061C1" w:rsidRPr="00095F7A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урочища </w:t>
      </w:r>
      <w:r w:rsidR="006061C1" w:rsidRPr="00095F7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визуально наблюдаются места нарушения верхнего слоя почвы. Этот процесс  является  следствием естественно протекающих эрозионных процессов. </w:t>
      </w:r>
      <w:r w:rsidR="00964FDB" w:rsidRPr="00095F7A">
        <w:rPr>
          <w:rFonts w:ascii="Times New Roman" w:eastAsia="Times New Roman" w:hAnsi="Times New Roman" w:cs="Times New Roman"/>
          <w:sz w:val="28"/>
          <w:szCs w:val="28"/>
        </w:rPr>
        <w:t>Территория урочища испытывает сильное антропогенное воздействие.  К негативным последствиям такого воздействия следует отнести нарушение</w:t>
      </w:r>
      <w:r w:rsidR="00964FDB" w:rsidRPr="00095F7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964FDB" w:rsidRPr="00095F7A">
        <w:rPr>
          <w:rFonts w:ascii="Times New Roman" w:eastAsia="Times New Roman" w:hAnsi="Times New Roman" w:cs="Times New Roman"/>
          <w:sz w:val="28"/>
          <w:szCs w:val="28"/>
        </w:rPr>
        <w:t xml:space="preserve">верхнего слоя почвы, вызванное строительством спуска к пруду,  </w:t>
      </w:r>
      <w:r w:rsidR="00652A4C" w:rsidRPr="00095F7A">
        <w:rPr>
          <w:rFonts w:ascii="Times New Roman" w:eastAsia="Times New Roman" w:hAnsi="Times New Roman" w:cs="Times New Roman"/>
          <w:sz w:val="28"/>
          <w:szCs w:val="28"/>
        </w:rPr>
        <w:t xml:space="preserve">а так же </w:t>
      </w:r>
      <w:r w:rsidR="00435629" w:rsidRPr="00095F7A">
        <w:rPr>
          <w:rFonts w:ascii="Times New Roman" w:eastAsia="Times New Roman" w:hAnsi="Times New Roman" w:cs="Times New Roman"/>
          <w:sz w:val="28"/>
          <w:szCs w:val="28"/>
        </w:rPr>
        <w:t xml:space="preserve">нарушение  травянистого покрова и </w:t>
      </w:r>
      <w:r w:rsidR="00964FDB" w:rsidRPr="00095F7A">
        <w:rPr>
          <w:rFonts w:ascii="Times New Roman" w:eastAsia="Times New Roman" w:hAnsi="Times New Roman" w:cs="Times New Roman"/>
          <w:sz w:val="28"/>
          <w:szCs w:val="28"/>
        </w:rPr>
        <w:t>уплотнение почвы, вызванное движением  автомобильно</w:t>
      </w:r>
      <w:r w:rsidR="00435629" w:rsidRPr="00095F7A">
        <w:rPr>
          <w:rFonts w:ascii="Times New Roman" w:eastAsia="Times New Roman" w:hAnsi="Times New Roman" w:cs="Times New Roman"/>
          <w:sz w:val="28"/>
          <w:szCs w:val="28"/>
        </w:rPr>
        <w:t xml:space="preserve">го транспорта, наличие кострищ, </w:t>
      </w:r>
      <w:r w:rsidR="00964FDB" w:rsidRPr="00095F7A">
        <w:rPr>
          <w:rFonts w:ascii="Times New Roman" w:eastAsia="Times New Roman" w:hAnsi="Times New Roman" w:cs="Times New Roman"/>
          <w:sz w:val="28"/>
          <w:szCs w:val="28"/>
        </w:rPr>
        <w:t xml:space="preserve">загрязнение территории  бытовым мусором. Благодаря природному рельефу, основное место произрастания </w:t>
      </w:r>
      <w:r w:rsidR="00DD2B5B" w:rsidRPr="00095F7A">
        <w:rPr>
          <w:rFonts w:ascii="Times New Roman" w:eastAsia="Times New Roman" w:hAnsi="Times New Roman" w:cs="Times New Roman"/>
          <w:sz w:val="28"/>
          <w:szCs w:val="28"/>
        </w:rPr>
        <w:t xml:space="preserve">особей </w:t>
      </w:r>
      <w:r w:rsidR="00964FDB" w:rsidRPr="00095F7A">
        <w:rPr>
          <w:rFonts w:ascii="Times New Roman" w:eastAsia="Times New Roman" w:hAnsi="Times New Roman" w:cs="Times New Roman"/>
          <w:sz w:val="28"/>
          <w:szCs w:val="28"/>
        </w:rPr>
        <w:t xml:space="preserve"> брандушки находится в стороне от рекреационной зоны. </w:t>
      </w:r>
      <w:r w:rsidR="00DD2B5B" w:rsidRPr="00095F7A">
        <w:rPr>
          <w:rFonts w:ascii="Times New Roman" w:eastAsia="Times New Roman" w:hAnsi="Times New Roman" w:cs="Times New Roman"/>
          <w:sz w:val="28"/>
          <w:szCs w:val="28"/>
        </w:rPr>
        <w:t xml:space="preserve">В непосредственной близости от зоны активного отдыха </w:t>
      </w:r>
      <w:r w:rsidR="0043791F" w:rsidRPr="00095F7A">
        <w:rPr>
          <w:rFonts w:ascii="Times New Roman" w:eastAsia="Times New Roman" w:hAnsi="Times New Roman" w:cs="Times New Roman"/>
          <w:sz w:val="28"/>
          <w:szCs w:val="28"/>
        </w:rPr>
        <w:t xml:space="preserve">людей </w:t>
      </w:r>
      <w:r w:rsidR="00DD2B5B" w:rsidRPr="00095F7A">
        <w:rPr>
          <w:rFonts w:ascii="Times New Roman" w:eastAsia="Times New Roman" w:hAnsi="Times New Roman" w:cs="Times New Roman"/>
          <w:sz w:val="28"/>
          <w:szCs w:val="28"/>
        </w:rPr>
        <w:t>произрастают две особи  брандушки разноцветной. Вероятность их уничтожения очень велика</w:t>
      </w:r>
      <w:r w:rsidR="002C0AB0" w:rsidRPr="00095F7A">
        <w:rPr>
          <w:rFonts w:ascii="Times New Roman" w:eastAsia="Times New Roman" w:hAnsi="Times New Roman" w:cs="Times New Roman"/>
          <w:sz w:val="28"/>
          <w:szCs w:val="28"/>
        </w:rPr>
        <w:t>. Причиной уничтожения может стать их сбор населением на букеты.</w:t>
      </w:r>
      <w:r w:rsidR="00DD2B5B" w:rsidRPr="00095F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D737F" w:rsidRPr="00031BBF" w:rsidRDefault="00031BBF" w:rsidP="00031B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95F7A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>
        <w:rPr>
          <w:rFonts w:ascii="Times New Roman" w:hAnsi="Times New Roman" w:cs="Times New Roman"/>
          <w:sz w:val="28"/>
          <w:szCs w:val="28"/>
        </w:rPr>
        <w:t xml:space="preserve">полевых исследований в </w:t>
      </w:r>
      <w:r w:rsidRPr="00095F7A">
        <w:rPr>
          <w:rFonts w:ascii="Times New Roman" w:hAnsi="Times New Roman" w:cs="Times New Roman"/>
          <w:sz w:val="28"/>
          <w:szCs w:val="28"/>
        </w:rPr>
        <w:t>урочищ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95F7A">
        <w:rPr>
          <w:rFonts w:ascii="Times New Roman" w:hAnsi="Times New Roman" w:cs="Times New Roman"/>
          <w:sz w:val="28"/>
          <w:szCs w:val="28"/>
        </w:rPr>
        <w:t xml:space="preserve"> Жёлоб  </w:t>
      </w:r>
      <w:r>
        <w:rPr>
          <w:rFonts w:ascii="Times New Roman" w:hAnsi="Times New Roman" w:cs="Times New Roman"/>
          <w:sz w:val="28"/>
          <w:szCs w:val="28"/>
        </w:rPr>
        <w:t xml:space="preserve">в 2022 году </w:t>
      </w:r>
      <w:r w:rsidRPr="00095F7A">
        <w:rPr>
          <w:rFonts w:ascii="Times New Roman" w:hAnsi="Times New Roman" w:cs="Times New Roman"/>
          <w:sz w:val="28"/>
          <w:szCs w:val="28"/>
        </w:rPr>
        <w:t>были обнаружены  особи брандушки (фото№2).</w:t>
      </w:r>
      <w:r w:rsidRPr="00095F7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733BE" w:rsidRPr="00095F7A">
        <w:rPr>
          <w:rFonts w:ascii="Times New Roman" w:hAnsi="Times New Roman" w:cs="Times New Roman"/>
          <w:sz w:val="28"/>
          <w:szCs w:val="28"/>
        </w:rPr>
        <w:t>Из-за малочисленности изучаемых видов гербарный материал  не собирался. Осуществлялось фотографирование особей.</w:t>
      </w:r>
    </w:p>
    <w:p w:rsidR="007C4B68" w:rsidRPr="006D737F" w:rsidRDefault="007C4B68" w:rsidP="007C4B6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D73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8891" cy="2352675"/>
            <wp:effectExtent l="19050" t="0" r="0" b="0"/>
            <wp:docPr id="7" name="Рисунок 3" descr="D:\работа СЮН\СЮН работа  и фото\БРАНДУШКА МАТЕРИАЛЫ\2019-03-30 брандушка НЕ УДАЛЯТЬ\IMG_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СЮН\СЮН работа  и фото\БРАНДУШКА МАТЕРИАЛЫ\2019-03-30 брандушка НЕ УДАЛЯТЬ\IMG_20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042" cy="236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B68" w:rsidRPr="007C4B68" w:rsidRDefault="007C4B68" w:rsidP="007C4B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5F7A">
        <w:rPr>
          <w:rFonts w:ascii="Times New Roman" w:hAnsi="Times New Roman" w:cs="Times New Roman"/>
          <w:sz w:val="28"/>
          <w:szCs w:val="28"/>
        </w:rPr>
        <w:t>Фото №2. Во время  проведения полев</w:t>
      </w:r>
      <w:r>
        <w:rPr>
          <w:rFonts w:ascii="Times New Roman" w:hAnsi="Times New Roman" w:cs="Times New Roman"/>
          <w:sz w:val="28"/>
          <w:szCs w:val="28"/>
        </w:rPr>
        <w:t>ых исследований 07.04.2022</w:t>
      </w:r>
      <w:r w:rsidRPr="00095F7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11FB5" w:rsidRDefault="00F77CBE" w:rsidP="00095F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урочище Желоб не является единственным местом произрастания брандушки разноцветной в Россошанском районе</w:t>
      </w:r>
      <w:r w:rsidRPr="00F77C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2789" w:rsidRPr="00095F7A" w:rsidRDefault="004C0018" w:rsidP="00E45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Популяция брандушки разноцветной была обнаружена в окрестностях с.</w:t>
      </w:r>
      <w:r w:rsidR="00911F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Поддубное</w:t>
      </w:r>
      <w:r w:rsidR="00280DBB" w:rsidRPr="00280DB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80DBB">
        <w:rPr>
          <w:rFonts w:ascii="Times New Roman" w:eastAsia="Times New Roman" w:hAnsi="Times New Roman" w:cs="Times New Roman"/>
          <w:bCs/>
          <w:sz w:val="28"/>
          <w:szCs w:val="28"/>
        </w:rPr>
        <w:t xml:space="preserve">Жилинского </w:t>
      </w:r>
      <w:r w:rsidR="00280DBB" w:rsidRPr="00095F7A">
        <w:rPr>
          <w:rFonts w:ascii="Times New Roman" w:eastAsia="Times New Roman" w:hAnsi="Times New Roman" w:cs="Times New Roman"/>
          <w:bCs/>
          <w:sz w:val="28"/>
          <w:szCs w:val="28"/>
        </w:rPr>
        <w:t>сельского поселения</w:t>
      </w:r>
      <w:r w:rsidR="00280DBB" w:rsidRPr="00095F7A">
        <w:rPr>
          <w:rFonts w:ascii="Times New Roman" w:eastAsia="Times New Roman" w:hAnsi="Times New Roman" w:cs="Times New Roman"/>
          <w:sz w:val="28"/>
          <w:szCs w:val="28"/>
        </w:rPr>
        <w:t xml:space="preserve"> Россошанского района Воронежской области</w:t>
      </w:r>
      <w:r w:rsidR="00911FB5">
        <w:rPr>
          <w:rFonts w:ascii="Times New Roman" w:hAnsi="Times New Roman" w:cs="Times New Roman"/>
          <w:sz w:val="28"/>
          <w:szCs w:val="28"/>
        </w:rPr>
        <w:t>, которое расположено</w:t>
      </w:r>
      <w:r w:rsidR="00280DBB" w:rsidRPr="00280DBB">
        <w:rPr>
          <w:rStyle w:val="extendedtext-short"/>
          <w:rFonts w:ascii="Times New Roman" w:hAnsi="Times New Roman" w:cs="Times New Roman"/>
          <w:sz w:val="28"/>
          <w:szCs w:val="28"/>
        </w:rPr>
        <w:t xml:space="preserve"> </w:t>
      </w:r>
      <w:r w:rsidR="00280DBB" w:rsidRPr="00911FB5">
        <w:rPr>
          <w:rStyle w:val="extendedtext-short"/>
          <w:rFonts w:ascii="Times New Roman" w:hAnsi="Times New Roman" w:cs="Times New Roman"/>
          <w:sz w:val="28"/>
          <w:szCs w:val="28"/>
        </w:rPr>
        <w:t xml:space="preserve">в 45 км к югу от </w:t>
      </w:r>
      <w:r w:rsidR="00280DBB">
        <w:rPr>
          <w:rStyle w:val="extendedtext-short"/>
          <w:rFonts w:ascii="Times New Roman" w:hAnsi="Times New Roman" w:cs="Times New Roman"/>
          <w:sz w:val="28"/>
          <w:szCs w:val="28"/>
        </w:rPr>
        <w:t>г</w:t>
      </w:r>
      <w:proofErr w:type="gramStart"/>
      <w:r w:rsidR="00280DBB">
        <w:rPr>
          <w:rStyle w:val="extendedtext-short"/>
          <w:rFonts w:ascii="Times New Roman" w:hAnsi="Times New Roman" w:cs="Times New Roman"/>
          <w:sz w:val="28"/>
          <w:szCs w:val="28"/>
        </w:rPr>
        <w:t>.Р</w:t>
      </w:r>
      <w:proofErr w:type="gramEnd"/>
      <w:r w:rsidR="00280DBB">
        <w:rPr>
          <w:rStyle w:val="extendedtext-short"/>
          <w:rFonts w:ascii="Times New Roman" w:hAnsi="Times New Roman" w:cs="Times New Roman"/>
          <w:sz w:val="28"/>
          <w:szCs w:val="28"/>
        </w:rPr>
        <w:t>оссоши.</w:t>
      </w:r>
      <w:r w:rsidR="00F77CBE" w:rsidRPr="00F77C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11FB5">
        <w:rPr>
          <w:rStyle w:val="extendedtext-short"/>
          <w:rFonts w:ascii="Times New Roman" w:hAnsi="Times New Roman" w:cs="Times New Roman"/>
          <w:sz w:val="28"/>
          <w:szCs w:val="28"/>
        </w:rPr>
        <w:t xml:space="preserve">Село </w:t>
      </w:r>
      <w:r w:rsidRPr="00911FB5">
        <w:rPr>
          <w:rStyle w:val="extendedtext-short"/>
          <w:rFonts w:ascii="Times New Roman" w:hAnsi="Times New Roman" w:cs="Times New Roman"/>
          <w:bCs/>
          <w:sz w:val="28"/>
          <w:szCs w:val="28"/>
        </w:rPr>
        <w:t>Поддубное</w:t>
      </w:r>
      <w:r w:rsidRPr="00911FB5">
        <w:rPr>
          <w:rStyle w:val="extendedtext-short"/>
          <w:rFonts w:ascii="Times New Roman" w:hAnsi="Times New Roman" w:cs="Times New Roman"/>
          <w:sz w:val="28"/>
          <w:szCs w:val="28"/>
        </w:rPr>
        <w:t xml:space="preserve"> </w:t>
      </w:r>
      <w:r w:rsidR="00280DBB">
        <w:rPr>
          <w:rStyle w:val="extendedtext-short"/>
          <w:rFonts w:ascii="Times New Roman" w:hAnsi="Times New Roman" w:cs="Times New Roman"/>
          <w:sz w:val="28"/>
          <w:szCs w:val="28"/>
        </w:rPr>
        <w:t xml:space="preserve">находится </w:t>
      </w:r>
      <w:r w:rsidR="00280DBB">
        <w:rPr>
          <w:rFonts w:ascii="Times New Roman" w:hAnsi="Times New Roman" w:cs="Times New Roman"/>
          <w:sz w:val="28"/>
          <w:szCs w:val="28"/>
        </w:rPr>
        <w:t xml:space="preserve">практически на границе Россошанского и </w:t>
      </w:r>
      <w:proofErr w:type="gramStart"/>
      <w:r w:rsidR="00280DBB">
        <w:rPr>
          <w:rFonts w:ascii="Times New Roman" w:hAnsi="Times New Roman" w:cs="Times New Roman"/>
          <w:sz w:val="28"/>
          <w:szCs w:val="28"/>
        </w:rPr>
        <w:t>Кантемировского</w:t>
      </w:r>
      <w:proofErr w:type="gramEnd"/>
      <w:r w:rsidR="00280DBB">
        <w:rPr>
          <w:rFonts w:ascii="Times New Roman" w:hAnsi="Times New Roman" w:cs="Times New Roman"/>
          <w:sz w:val="28"/>
          <w:szCs w:val="28"/>
        </w:rPr>
        <w:t xml:space="preserve"> районов. Особи краснокнижного растения были зафиксированы в результате полевых исследований 4 апреля 2022 года</w:t>
      </w:r>
      <w:r w:rsidR="00280DBB" w:rsidRPr="00911FB5">
        <w:rPr>
          <w:rStyle w:val="extendedtext-short"/>
          <w:rFonts w:ascii="Times New Roman" w:hAnsi="Times New Roman" w:cs="Times New Roman"/>
          <w:sz w:val="28"/>
          <w:szCs w:val="28"/>
        </w:rPr>
        <w:t xml:space="preserve"> </w:t>
      </w:r>
      <w:r w:rsidR="00280DBB">
        <w:rPr>
          <w:rStyle w:val="extendedtext-short"/>
          <w:rFonts w:ascii="Times New Roman" w:hAnsi="Times New Roman" w:cs="Times New Roman"/>
          <w:sz w:val="28"/>
          <w:szCs w:val="28"/>
        </w:rPr>
        <w:t xml:space="preserve">на территории </w:t>
      </w:r>
      <w:r w:rsidR="00280DBB">
        <w:rPr>
          <w:rFonts w:ascii="Times New Roman" w:eastAsia="Times New Roman" w:hAnsi="Times New Roman" w:cs="Times New Roman"/>
          <w:sz w:val="28"/>
          <w:szCs w:val="28"/>
        </w:rPr>
        <w:t>урочища</w:t>
      </w:r>
      <w:r w:rsidR="00911F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1FB5" w:rsidRPr="00F77CBE">
        <w:rPr>
          <w:rFonts w:ascii="Times New Roman" w:eastAsia="Times New Roman" w:hAnsi="Times New Roman" w:cs="Times New Roman"/>
          <w:sz w:val="28"/>
          <w:szCs w:val="28"/>
        </w:rPr>
        <w:t>Штаньково</w:t>
      </w:r>
      <w:r w:rsidR="00280DBB">
        <w:rPr>
          <w:rFonts w:ascii="Times New Roman" w:eastAsia="Times New Roman" w:hAnsi="Times New Roman" w:cs="Times New Roman"/>
          <w:sz w:val="28"/>
          <w:szCs w:val="28"/>
        </w:rPr>
        <w:t xml:space="preserve">, находящегося </w:t>
      </w:r>
      <w:r w:rsidR="00911FB5">
        <w:rPr>
          <w:rFonts w:ascii="Times New Roman" w:eastAsia="Times New Roman" w:hAnsi="Times New Roman" w:cs="Times New Roman"/>
          <w:bCs/>
          <w:sz w:val="28"/>
          <w:szCs w:val="28"/>
        </w:rPr>
        <w:t>в 1</w:t>
      </w:r>
      <w:r w:rsidR="00B658CD">
        <w:rPr>
          <w:rFonts w:ascii="Times New Roman" w:eastAsia="Times New Roman" w:hAnsi="Times New Roman" w:cs="Times New Roman"/>
          <w:bCs/>
          <w:sz w:val="28"/>
          <w:szCs w:val="28"/>
        </w:rPr>
        <w:t>,5</w:t>
      </w:r>
      <w:r w:rsidR="00E45104">
        <w:rPr>
          <w:rFonts w:ascii="Times New Roman" w:eastAsia="Times New Roman" w:hAnsi="Times New Roman" w:cs="Times New Roman"/>
          <w:bCs/>
          <w:sz w:val="28"/>
          <w:szCs w:val="28"/>
        </w:rPr>
        <w:t xml:space="preserve"> км южнее села</w:t>
      </w:r>
      <w:r w:rsidR="00911FB5" w:rsidRPr="00095F7A">
        <w:rPr>
          <w:rFonts w:ascii="Times New Roman" w:eastAsia="Times New Roman" w:hAnsi="Times New Roman" w:cs="Times New Roman"/>
          <w:sz w:val="28"/>
          <w:szCs w:val="28"/>
        </w:rPr>
        <w:t>.</w:t>
      </w:r>
      <w:r w:rsidR="00911FB5" w:rsidRPr="00095F7A">
        <w:rPr>
          <w:rFonts w:ascii="Times New Roman" w:hAnsi="Times New Roman" w:cs="Times New Roman"/>
          <w:sz w:val="28"/>
          <w:szCs w:val="28"/>
        </w:rPr>
        <w:t xml:space="preserve"> Географические координаты места исследования: широта - </w:t>
      </w:r>
      <w:r w:rsidR="00292789" w:rsidRPr="00292789">
        <w:rPr>
          <w:rFonts w:ascii="Times New Roman" w:hAnsi="Times New Roman" w:cs="Times New Roman"/>
          <w:sz w:val="28"/>
          <w:szCs w:val="28"/>
        </w:rPr>
        <w:t>49° 53'</w:t>
      </w:r>
      <w:r w:rsidR="00911FB5" w:rsidRPr="00292789">
        <w:rPr>
          <w:rFonts w:ascii="Times New Roman" w:hAnsi="Times New Roman" w:cs="Times New Roman"/>
          <w:sz w:val="28"/>
          <w:szCs w:val="28"/>
        </w:rPr>
        <w:t> с. </w:t>
      </w:r>
      <w:proofErr w:type="spellStart"/>
      <w:r w:rsidR="00911FB5" w:rsidRPr="00292789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="00911FB5" w:rsidRPr="00292789">
        <w:rPr>
          <w:rFonts w:ascii="Times New Roman" w:hAnsi="Times New Roman" w:cs="Times New Roman"/>
          <w:sz w:val="28"/>
          <w:szCs w:val="28"/>
        </w:rPr>
        <w:t>., долгота -</w:t>
      </w:r>
      <w:r w:rsidR="00292789" w:rsidRPr="00292789">
        <w:rPr>
          <w:rFonts w:ascii="Times New Roman" w:hAnsi="Times New Roman" w:cs="Times New Roman"/>
          <w:sz w:val="28"/>
          <w:szCs w:val="28"/>
        </w:rPr>
        <w:t>39° 22'</w:t>
      </w:r>
      <w:r w:rsidR="00292789" w:rsidRPr="00292789">
        <w:t xml:space="preserve"> </w:t>
      </w:r>
      <w:r w:rsidR="00911FB5" w:rsidRPr="00292789">
        <w:rPr>
          <w:rFonts w:ascii="Times New Roman" w:hAnsi="Times New Roman" w:cs="Times New Roman"/>
          <w:sz w:val="28"/>
          <w:szCs w:val="28"/>
        </w:rPr>
        <w:t xml:space="preserve">в. д. </w:t>
      </w:r>
      <w:r w:rsidR="00292789" w:rsidRPr="00292789">
        <w:rPr>
          <w:rFonts w:ascii="Times New Roman" w:eastAsia="Times New Roman" w:hAnsi="Times New Roman" w:cs="Times New Roman"/>
          <w:sz w:val="28"/>
          <w:szCs w:val="28"/>
        </w:rPr>
        <w:t xml:space="preserve">(карта-схема </w:t>
      </w:r>
      <w:r w:rsidR="00DC32F7">
        <w:rPr>
          <w:rFonts w:ascii="Times New Roman" w:eastAsia="Times New Roman" w:hAnsi="Times New Roman" w:cs="Times New Roman"/>
          <w:sz w:val="28"/>
          <w:szCs w:val="28"/>
        </w:rPr>
        <w:t>3</w:t>
      </w:r>
      <w:r w:rsidR="00911FB5" w:rsidRPr="00292789">
        <w:rPr>
          <w:rFonts w:ascii="Times New Roman" w:eastAsia="Times New Roman" w:hAnsi="Times New Roman" w:cs="Times New Roman"/>
          <w:sz w:val="28"/>
          <w:szCs w:val="28"/>
        </w:rPr>
        <w:t>). Пл</w:t>
      </w:r>
      <w:r w:rsidR="00292789" w:rsidRPr="00292789">
        <w:rPr>
          <w:rFonts w:ascii="Times New Roman" w:eastAsia="Times New Roman" w:hAnsi="Times New Roman" w:cs="Times New Roman"/>
          <w:sz w:val="28"/>
          <w:szCs w:val="28"/>
        </w:rPr>
        <w:t xml:space="preserve">ощадь исследуемой территории </w:t>
      </w:r>
      <w:r w:rsidR="00E45104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292789" w:rsidRPr="002927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5104">
        <w:rPr>
          <w:rFonts w:ascii="Times New Roman" w:eastAsia="Times New Roman" w:hAnsi="Times New Roman" w:cs="Times New Roman"/>
          <w:sz w:val="28"/>
          <w:szCs w:val="28"/>
        </w:rPr>
        <w:t>1,5 га</w:t>
      </w:r>
      <w:r w:rsidR="00911FB5" w:rsidRPr="00292789">
        <w:rPr>
          <w:rFonts w:ascii="Times New Roman" w:eastAsia="Times New Roman" w:hAnsi="Times New Roman" w:cs="Times New Roman"/>
          <w:sz w:val="28"/>
          <w:szCs w:val="28"/>
        </w:rPr>
        <w:t>.</w:t>
      </w:r>
      <w:r w:rsidR="00911FB5" w:rsidRPr="00095F7A">
        <w:rPr>
          <w:rFonts w:ascii="Times New Roman" w:eastAsia="Times New Roman" w:hAnsi="Times New Roman" w:cs="Times New Roman"/>
          <w:sz w:val="28"/>
          <w:szCs w:val="28"/>
        </w:rPr>
        <w:t xml:space="preserve"> В фитоценотическом отношении участок находится в мезофитн</w:t>
      </w:r>
      <w:r w:rsidR="000E3B55">
        <w:rPr>
          <w:rFonts w:ascii="Times New Roman" w:eastAsia="Times New Roman" w:hAnsi="Times New Roman" w:cs="Times New Roman"/>
          <w:sz w:val="28"/>
          <w:szCs w:val="28"/>
        </w:rPr>
        <w:t>ых условиях</w:t>
      </w:r>
      <w:r w:rsidR="00911FB5" w:rsidRPr="00095F7A">
        <w:rPr>
          <w:rFonts w:ascii="Times New Roman" w:eastAsia="Times New Roman" w:hAnsi="Times New Roman" w:cs="Times New Roman"/>
          <w:sz w:val="28"/>
          <w:szCs w:val="28"/>
        </w:rPr>
        <w:t>.</w:t>
      </w:r>
      <w:r w:rsidR="00280D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70B5">
        <w:rPr>
          <w:rFonts w:ascii="Times New Roman" w:eastAsia="Times New Roman" w:hAnsi="Times New Roman" w:cs="Times New Roman"/>
          <w:sz w:val="28"/>
          <w:szCs w:val="28"/>
        </w:rPr>
        <w:t xml:space="preserve">Урочище </w:t>
      </w:r>
      <w:r w:rsidR="00E45104">
        <w:rPr>
          <w:rFonts w:ascii="Times New Roman" w:eastAsia="Times New Roman" w:hAnsi="Times New Roman" w:cs="Times New Roman"/>
          <w:sz w:val="28"/>
          <w:szCs w:val="28"/>
        </w:rPr>
        <w:t xml:space="preserve">с востока и запада </w:t>
      </w:r>
      <w:r w:rsidR="00B570B5">
        <w:rPr>
          <w:rFonts w:ascii="Times New Roman" w:eastAsia="Times New Roman" w:hAnsi="Times New Roman" w:cs="Times New Roman"/>
          <w:sz w:val="28"/>
          <w:szCs w:val="28"/>
        </w:rPr>
        <w:t xml:space="preserve">ограничено двумя оврагами, которые </w:t>
      </w:r>
      <w:r w:rsidR="00892819">
        <w:rPr>
          <w:rFonts w:ascii="Times New Roman" w:eastAsia="Times New Roman" w:hAnsi="Times New Roman" w:cs="Times New Roman"/>
          <w:sz w:val="28"/>
          <w:szCs w:val="28"/>
        </w:rPr>
        <w:t xml:space="preserve">являются </w:t>
      </w:r>
      <w:r w:rsidR="00B570B5">
        <w:rPr>
          <w:rFonts w:ascii="Times New Roman" w:eastAsia="Times New Roman" w:hAnsi="Times New Roman" w:cs="Times New Roman"/>
          <w:sz w:val="28"/>
          <w:szCs w:val="28"/>
        </w:rPr>
        <w:t>естественны</w:t>
      </w:r>
      <w:r w:rsidR="00892819">
        <w:rPr>
          <w:rFonts w:ascii="Times New Roman" w:eastAsia="Times New Roman" w:hAnsi="Times New Roman" w:cs="Times New Roman"/>
          <w:sz w:val="28"/>
          <w:szCs w:val="28"/>
        </w:rPr>
        <w:t>ми</w:t>
      </w:r>
      <w:r w:rsidR="00B570B5">
        <w:rPr>
          <w:rFonts w:ascii="Times New Roman" w:eastAsia="Times New Roman" w:hAnsi="Times New Roman" w:cs="Times New Roman"/>
          <w:sz w:val="28"/>
          <w:szCs w:val="28"/>
        </w:rPr>
        <w:t xml:space="preserve"> границ</w:t>
      </w:r>
      <w:r w:rsidR="00892819">
        <w:rPr>
          <w:rFonts w:ascii="Times New Roman" w:eastAsia="Times New Roman" w:hAnsi="Times New Roman" w:cs="Times New Roman"/>
          <w:sz w:val="28"/>
          <w:szCs w:val="28"/>
        </w:rPr>
        <w:t xml:space="preserve">ами. </w:t>
      </w:r>
      <w:r w:rsidR="00892819" w:rsidRPr="00095F7A">
        <w:rPr>
          <w:rFonts w:ascii="Times New Roman" w:eastAsia="Times New Roman" w:hAnsi="Times New Roman" w:cs="Times New Roman"/>
          <w:sz w:val="28"/>
          <w:szCs w:val="28"/>
        </w:rPr>
        <w:t xml:space="preserve">Днище </w:t>
      </w:r>
      <w:r w:rsidR="00892819">
        <w:rPr>
          <w:rFonts w:ascii="Times New Roman" w:eastAsia="Times New Roman" w:hAnsi="Times New Roman" w:cs="Times New Roman"/>
          <w:sz w:val="28"/>
          <w:szCs w:val="28"/>
        </w:rPr>
        <w:t xml:space="preserve">оврагов </w:t>
      </w:r>
      <w:r w:rsidR="00892819" w:rsidRPr="00095F7A">
        <w:rPr>
          <w:rFonts w:ascii="Times New Roman" w:eastAsia="Times New Roman" w:hAnsi="Times New Roman" w:cs="Times New Roman"/>
          <w:sz w:val="28"/>
          <w:szCs w:val="28"/>
        </w:rPr>
        <w:t>является  временным водостоком.</w:t>
      </w:r>
      <w:r w:rsidR="00892819" w:rsidRPr="00095F7A">
        <w:rPr>
          <w:rFonts w:ascii="Times New Roman" w:hAnsi="Times New Roman" w:cs="Times New Roman"/>
          <w:sz w:val="28"/>
          <w:szCs w:val="28"/>
        </w:rPr>
        <w:t xml:space="preserve"> Балка </w:t>
      </w:r>
      <w:r w:rsidR="00892819">
        <w:rPr>
          <w:rFonts w:ascii="Times New Roman" w:hAnsi="Times New Roman" w:cs="Times New Roman"/>
          <w:sz w:val="28"/>
          <w:szCs w:val="28"/>
        </w:rPr>
        <w:t xml:space="preserve">с трех </w:t>
      </w:r>
      <w:r w:rsidR="00892819" w:rsidRPr="00095F7A">
        <w:rPr>
          <w:rFonts w:ascii="Times New Roman" w:hAnsi="Times New Roman" w:cs="Times New Roman"/>
          <w:sz w:val="28"/>
          <w:szCs w:val="28"/>
        </w:rPr>
        <w:t>сторон окружена пашнями.</w:t>
      </w:r>
      <w:r w:rsidR="00E45104" w:rsidRPr="00E451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5104" w:rsidRPr="00095F7A">
        <w:rPr>
          <w:rFonts w:ascii="Times New Roman" w:eastAsia="Times New Roman" w:hAnsi="Times New Roman" w:cs="Times New Roman"/>
          <w:sz w:val="28"/>
          <w:szCs w:val="28"/>
        </w:rPr>
        <w:t>Благодаря природному рельефу, место произрастания особей  брандушки</w:t>
      </w:r>
      <w:r w:rsidR="000E3B55">
        <w:rPr>
          <w:rFonts w:ascii="Times New Roman" w:eastAsia="Times New Roman" w:hAnsi="Times New Roman" w:cs="Times New Roman"/>
          <w:sz w:val="28"/>
          <w:szCs w:val="28"/>
        </w:rPr>
        <w:t>,</w:t>
      </w:r>
      <w:r w:rsidR="00E45104">
        <w:rPr>
          <w:rFonts w:ascii="Times New Roman" w:eastAsia="Times New Roman" w:hAnsi="Times New Roman" w:cs="Times New Roman"/>
          <w:sz w:val="28"/>
          <w:szCs w:val="28"/>
        </w:rPr>
        <w:t xml:space="preserve"> защищено от сильного антропогенного воздействия.</w:t>
      </w:r>
      <w:r w:rsidR="000E3B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0831">
        <w:rPr>
          <w:rFonts w:ascii="Times New Roman" w:eastAsia="Times New Roman" w:hAnsi="Times New Roman" w:cs="Times New Roman"/>
          <w:sz w:val="28"/>
          <w:szCs w:val="28"/>
        </w:rPr>
        <w:t>Однако</w:t>
      </w:r>
      <w:proofErr w:type="gramStart"/>
      <w:r w:rsidR="000E3B55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210831">
        <w:rPr>
          <w:rFonts w:ascii="Times New Roman" w:eastAsia="Times New Roman" w:hAnsi="Times New Roman" w:cs="Times New Roman"/>
          <w:sz w:val="28"/>
          <w:szCs w:val="28"/>
        </w:rPr>
        <w:t xml:space="preserve"> есть места </w:t>
      </w:r>
      <w:r w:rsidR="00210831" w:rsidRPr="00095F7A">
        <w:rPr>
          <w:rFonts w:ascii="Times New Roman" w:eastAsia="Times New Roman" w:hAnsi="Times New Roman" w:cs="Times New Roman"/>
          <w:sz w:val="28"/>
          <w:szCs w:val="28"/>
        </w:rPr>
        <w:t xml:space="preserve">кострищ, </w:t>
      </w:r>
      <w:r w:rsidR="00210831">
        <w:rPr>
          <w:rFonts w:ascii="Times New Roman" w:eastAsia="Times New Roman" w:hAnsi="Times New Roman" w:cs="Times New Roman"/>
          <w:sz w:val="28"/>
          <w:szCs w:val="28"/>
        </w:rPr>
        <w:t xml:space="preserve">и наблюдается </w:t>
      </w:r>
      <w:r w:rsidR="00210831" w:rsidRPr="00095F7A">
        <w:rPr>
          <w:rFonts w:ascii="Times New Roman" w:eastAsia="Times New Roman" w:hAnsi="Times New Roman" w:cs="Times New Roman"/>
          <w:sz w:val="28"/>
          <w:szCs w:val="28"/>
        </w:rPr>
        <w:t xml:space="preserve">загрязнение территории  бытовым мусором. </w:t>
      </w:r>
    </w:p>
    <w:p w:rsidR="00FF142E" w:rsidRPr="00095F7A" w:rsidRDefault="0063700D" w:rsidP="00095F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231F20"/>
          <w:sz w:val="28"/>
          <w:szCs w:val="28"/>
        </w:rPr>
      </w:pPr>
      <w:r w:rsidRPr="00095F7A">
        <w:rPr>
          <w:rFonts w:ascii="Times New Roman" w:hAnsi="Times New Roman" w:cs="Times New Roman"/>
          <w:b/>
          <w:sz w:val="28"/>
          <w:szCs w:val="28"/>
        </w:rPr>
        <w:lastRenderedPageBreak/>
        <w:t>3.3. Анализ</w:t>
      </w:r>
      <w:r w:rsidR="00F3438F" w:rsidRPr="00095F7A">
        <w:rPr>
          <w:rFonts w:ascii="Times New Roman" w:hAnsi="Times New Roman" w:cs="Times New Roman"/>
          <w:b/>
          <w:sz w:val="28"/>
          <w:szCs w:val="28"/>
        </w:rPr>
        <w:t xml:space="preserve">   структуры</w:t>
      </w:r>
      <w:r w:rsidR="006A2513" w:rsidRPr="00095F7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95F7A">
        <w:rPr>
          <w:rFonts w:ascii="Times New Roman" w:hAnsi="Times New Roman" w:cs="Times New Roman"/>
          <w:b/>
          <w:sz w:val="28"/>
          <w:szCs w:val="28"/>
        </w:rPr>
        <w:t>популяции</w:t>
      </w:r>
      <w:r w:rsidR="006A2513" w:rsidRPr="00095F7A"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  <w:r w:rsidR="00DB5D7C" w:rsidRPr="00095F7A">
        <w:rPr>
          <w:rFonts w:ascii="Times New Roman" w:hAnsi="Times New Roman" w:cs="Times New Roman"/>
          <w:b/>
          <w:bCs/>
          <w:iCs/>
          <w:color w:val="231F20"/>
          <w:sz w:val="28"/>
          <w:szCs w:val="28"/>
        </w:rPr>
        <w:t>Bulbocodium versicolor</w:t>
      </w:r>
    </w:p>
    <w:p w:rsidR="004E0480" w:rsidRPr="00095F7A" w:rsidRDefault="007936EB" w:rsidP="004E048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Полевые исследования</w:t>
      </w:r>
      <w:r w:rsidR="00657DDE" w:rsidRPr="00095F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урочище Штаньково проводились 4 апреля 2022 г. </w:t>
      </w:r>
      <w:r w:rsidRPr="00095F7A">
        <w:rPr>
          <w:rFonts w:ascii="Times New Roman" w:hAnsi="Times New Roman" w:cs="Times New Roman"/>
          <w:sz w:val="28"/>
          <w:szCs w:val="28"/>
        </w:rPr>
        <w:t xml:space="preserve">Максимально в течение дня столбик термометра поднимался </w:t>
      </w:r>
      <w:r>
        <w:rPr>
          <w:rFonts w:ascii="Times New Roman" w:hAnsi="Times New Roman" w:cs="Times New Roman"/>
          <w:sz w:val="28"/>
          <w:szCs w:val="28"/>
        </w:rPr>
        <w:t>до +5</w:t>
      </w:r>
      <w:r w:rsidRPr="00095F7A">
        <w:rPr>
          <w:rFonts w:ascii="Times New Roman" w:hAnsi="Times New Roman" w:cs="Times New Roman"/>
          <w:sz w:val="28"/>
          <w:szCs w:val="28"/>
        </w:rPr>
        <w:t>°C.</w:t>
      </w:r>
      <w:r>
        <w:rPr>
          <w:rFonts w:ascii="Times New Roman" w:hAnsi="Times New Roman" w:cs="Times New Roman"/>
          <w:sz w:val="28"/>
          <w:szCs w:val="28"/>
        </w:rPr>
        <w:t xml:space="preserve"> В урочище Желоб </w:t>
      </w:r>
      <w:r w:rsidR="000E3B55">
        <w:rPr>
          <w:rFonts w:ascii="Times New Roman" w:hAnsi="Times New Roman" w:cs="Times New Roman"/>
          <w:sz w:val="28"/>
          <w:szCs w:val="28"/>
        </w:rPr>
        <w:t>полевые исследования</w:t>
      </w:r>
      <w:r w:rsidR="000E3B55" w:rsidRPr="00095F7A">
        <w:rPr>
          <w:rFonts w:ascii="Times New Roman" w:hAnsi="Times New Roman" w:cs="Times New Roman"/>
          <w:sz w:val="28"/>
          <w:szCs w:val="28"/>
        </w:rPr>
        <w:t xml:space="preserve"> </w:t>
      </w:r>
      <w:r w:rsidR="000E3B55">
        <w:rPr>
          <w:rFonts w:ascii="Times New Roman" w:hAnsi="Times New Roman" w:cs="Times New Roman"/>
          <w:sz w:val="28"/>
          <w:szCs w:val="28"/>
        </w:rPr>
        <w:t>проводились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784B">
        <w:rPr>
          <w:rFonts w:ascii="Times New Roman" w:eastAsia="Times New Roman" w:hAnsi="Times New Roman" w:cs="Times New Roman"/>
          <w:sz w:val="28"/>
          <w:szCs w:val="28"/>
        </w:rPr>
        <w:t>7 апреля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2022 г</w:t>
      </w:r>
      <w:r w:rsidR="003A06D7" w:rsidRPr="00095F7A">
        <w:rPr>
          <w:rFonts w:ascii="Times New Roman" w:eastAsia="Times New Roman" w:hAnsi="Times New Roman" w:cs="Times New Roman"/>
          <w:sz w:val="28"/>
          <w:szCs w:val="28"/>
        </w:rPr>
        <w:t>.</w:t>
      </w:r>
      <w:r w:rsidR="003A06D7" w:rsidRPr="00095F7A">
        <w:rPr>
          <w:rFonts w:ascii="Times New Roman" w:hAnsi="Times New Roman" w:cs="Times New Roman"/>
          <w:sz w:val="28"/>
          <w:szCs w:val="28"/>
        </w:rPr>
        <w:t xml:space="preserve"> Максимально в течение дня столбик термометра поднимался </w:t>
      </w:r>
      <w:r w:rsidR="00A0715B" w:rsidRPr="00095F7A">
        <w:rPr>
          <w:rFonts w:ascii="Times New Roman" w:hAnsi="Times New Roman" w:cs="Times New Roman"/>
          <w:sz w:val="28"/>
          <w:szCs w:val="28"/>
        </w:rPr>
        <w:t>до +13</w:t>
      </w:r>
      <w:r w:rsidR="003A06D7" w:rsidRPr="00095F7A">
        <w:rPr>
          <w:rFonts w:ascii="Times New Roman" w:hAnsi="Times New Roman" w:cs="Times New Roman"/>
          <w:sz w:val="28"/>
          <w:szCs w:val="28"/>
        </w:rPr>
        <w:t>°C.</w:t>
      </w:r>
    </w:p>
    <w:p w:rsidR="004E0480" w:rsidRPr="00095F7A" w:rsidRDefault="004E0480" w:rsidP="004E04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095F7A">
        <w:rPr>
          <w:rFonts w:ascii="Times New Roman" w:hAnsi="Times New Roman" w:cs="Times New Roman"/>
          <w:sz w:val="28"/>
          <w:szCs w:val="28"/>
        </w:rPr>
        <w:t xml:space="preserve">окальная популяция на территории урочища </w:t>
      </w:r>
      <w:r>
        <w:rPr>
          <w:rFonts w:ascii="Times New Roman" w:hAnsi="Times New Roman" w:cs="Times New Roman"/>
          <w:sz w:val="28"/>
          <w:szCs w:val="28"/>
        </w:rPr>
        <w:t xml:space="preserve">Штаньково </w:t>
      </w:r>
      <w:r w:rsidRPr="00095F7A">
        <w:rPr>
          <w:rFonts w:ascii="Times New Roman" w:hAnsi="Times New Roman" w:cs="Times New Roman"/>
          <w:sz w:val="28"/>
          <w:szCs w:val="28"/>
        </w:rPr>
        <w:t xml:space="preserve">Россошанского района состоит из единичных особей (табл.2). Во время цветения  обнаружены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095F7A">
        <w:rPr>
          <w:rFonts w:ascii="Times New Roman" w:hAnsi="Times New Roman" w:cs="Times New Roman"/>
          <w:sz w:val="28"/>
          <w:szCs w:val="28"/>
        </w:rPr>
        <w:t xml:space="preserve"> особей брандушки.</w:t>
      </w:r>
    </w:p>
    <w:p w:rsidR="004E0480" w:rsidRPr="00095F7A" w:rsidRDefault="004E0480" w:rsidP="004E0480">
      <w:pPr>
        <w:pStyle w:val="Default"/>
        <w:jc w:val="both"/>
        <w:outlineLvl w:val="0"/>
        <w:rPr>
          <w:color w:val="auto"/>
          <w:sz w:val="28"/>
          <w:szCs w:val="28"/>
        </w:rPr>
      </w:pPr>
      <w:r w:rsidRPr="00095F7A">
        <w:rPr>
          <w:color w:val="auto"/>
          <w:sz w:val="28"/>
          <w:szCs w:val="28"/>
        </w:rPr>
        <w:t>Таблица 2.Численность и возрастная структура популяции</w:t>
      </w:r>
    </w:p>
    <w:tbl>
      <w:tblPr>
        <w:tblStyle w:val="a3"/>
        <w:tblW w:w="0" w:type="auto"/>
        <w:tblInd w:w="250" w:type="dxa"/>
        <w:tblLook w:val="04A0"/>
      </w:tblPr>
      <w:tblGrid>
        <w:gridCol w:w="776"/>
        <w:gridCol w:w="1779"/>
        <w:gridCol w:w="1438"/>
        <w:gridCol w:w="1276"/>
        <w:gridCol w:w="1276"/>
        <w:gridCol w:w="1275"/>
        <w:gridCol w:w="993"/>
        <w:gridCol w:w="1275"/>
      </w:tblGrid>
      <w:tr w:rsidR="004E0480" w:rsidRPr="006D737F" w:rsidTr="006F04E9">
        <w:trPr>
          <w:trHeight w:val="178"/>
        </w:trPr>
        <w:tc>
          <w:tcPr>
            <w:tcW w:w="776" w:type="dxa"/>
            <w:vMerge w:val="restart"/>
          </w:tcPr>
          <w:p w:rsidR="004E0480" w:rsidRPr="00095F7A" w:rsidRDefault="004E0480" w:rsidP="006F04E9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095F7A">
              <w:rPr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779" w:type="dxa"/>
            <w:vMerge w:val="restart"/>
          </w:tcPr>
          <w:p w:rsidR="004E0480" w:rsidRPr="00095F7A" w:rsidRDefault="004E0480" w:rsidP="006F04E9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095F7A">
              <w:rPr>
                <w:color w:val="auto"/>
                <w:sz w:val="28"/>
                <w:szCs w:val="28"/>
              </w:rPr>
              <w:t xml:space="preserve">Общая численность, </w:t>
            </w:r>
            <w:proofErr w:type="spellStart"/>
            <w:proofErr w:type="gramStart"/>
            <w:r w:rsidRPr="00095F7A">
              <w:rPr>
                <w:color w:val="auto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533" w:type="dxa"/>
            <w:gridSpan w:val="6"/>
          </w:tcPr>
          <w:p w:rsidR="004E0480" w:rsidRPr="00095F7A" w:rsidRDefault="004E0480" w:rsidP="006F04E9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095F7A">
              <w:rPr>
                <w:color w:val="auto"/>
                <w:sz w:val="28"/>
                <w:szCs w:val="28"/>
              </w:rPr>
              <w:t>Возрастное состояние*</w:t>
            </w:r>
          </w:p>
        </w:tc>
      </w:tr>
      <w:tr w:rsidR="004E0480" w:rsidRPr="006D737F" w:rsidTr="006F04E9">
        <w:trPr>
          <w:trHeight w:val="210"/>
        </w:trPr>
        <w:tc>
          <w:tcPr>
            <w:tcW w:w="776" w:type="dxa"/>
            <w:vMerge/>
          </w:tcPr>
          <w:p w:rsidR="004E0480" w:rsidRPr="00095F7A" w:rsidRDefault="004E0480" w:rsidP="006F04E9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779" w:type="dxa"/>
            <w:vMerge/>
          </w:tcPr>
          <w:p w:rsidR="004E0480" w:rsidRPr="00095F7A" w:rsidRDefault="004E0480" w:rsidP="006F04E9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438" w:type="dxa"/>
          </w:tcPr>
          <w:p w:rsidR="004E0480" w:rsidRPr="00095F7A" w:rsidRDefault="004E0480" w:rsidP="006F04E9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  <w:u w:val="single"/>
                <w:lang w:val="en-US"/>
              </w:rPr>
            </w:pPr>
            <w:r w:rsidRPr="00095F7A">
              <w:rPr>
                <w:color w:val="auto"/>
                <w:sz w:val="28"/>
                <w:szCs w:val="28"/>
                <w:u w:val="single"/>
                <w:lang w:val="en-US"/>
              </w:rPr>
              <w:t>p</w:t>
            </w:r>
          </w:p>
        </w:tc>
        <w:tc>
          <w:tcPr>
            <w:tcW w:w="1276" w:type="dxa"/>
          </w:tcPr>
          <w:p w:rsidR="004E0480" w:rsidRPr="00095F7A" w:rsidRDefault="004E0480" w:rsidP="006F04E9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  <w:u w:val="single"/>
                <w:lang w:val="en-US"/>
              </w:rPr>
            </w:pPr>
            <w:r w:rsidRPr="00095F7A">
              <w:rPr>
                <w:color w:val="auto"/>
                <w:sz w:val="28"/>
                <w:szCs w:val="28"/>
                <w:u w:val="single"/>
                <w:lang w:val="en-US"/>
              </w:rPr>
              <w:t>j</w:t>
            </w:r>
          </w:p>
        </w:tc>
        <w:tc>
          <w:tcPr>
            <w:tcW w:w="1276" w:type="dxa"/>
          </w:tcPr>
          <w:p w:rsidR="004E0480" w:rsidRPr="00095F7A" w:rsidRDefault="004E0480" w:rsidP="006F04E9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  <w:u w:val="single"/>
                <w:lang w:val="en-US"/>
              </w:rPr>
            </w:pPr>
            <w:proofErr w:type="spellStart"/>
            <w:r w:rsidRPr="00095F7A">
              <w:rPr>
                <w:color w:val="auto"/>
                <w:sz w:val="28"/>
                <w:szCs w:val="28"/>
                <w:u w:val="single"/>
                <w:lang w:val="en-US"/>
              </w:rPr>
              <w:t>im</w:t>
            </w:r>
            <w:proofErr w:type="spellEnd"/>
          </w:p>
        </w:tc>
        <w:tc>
          <w:tcPr>
            <w:tcW w:w="1275" w:type="dxa"/>
          </w:tcPr>
          <w:p w:rsidR="004E0480" w:rsidRPr="00095F7A" w:rsidRDefault="004E0480" w:rsidP="006F04E9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  <w:u w:val="single"/>
                <w:lang w:val="en-US"/>
              </w:rPr>
            </w:pPr>
            <w:r w:rsidRPr="00095F7A">
              <w:rPr>
                <w:color w:val="auto"/>
                <w:sz w:val="28"/>
                <w:szCs w:val="28"/>
                <w:u w:val="single"/>
                <w:lang w:val="en-US"/>
              </w:rPr>
              <w:t>v</w:t>
            </w:r>
          </w:p>
        </w:tc>
        <w:tc>
          <w:tcPr>
            <w:tcW w:w="993" w:type="dxa"/>
          </w:tcPr>
          <w:p w:rsidR="004E0480" w:rsidRPr="00095F7A" w:rsidRDefault="004E0480" w:rsidP="006F04E9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  <w:u w:val="single"/>
                <w:lang w:val="en-US"/>
              </w:rPr>
            </w:pPr>
            <w:r w:rsidRPr="00095F7A">
              <w:rPr>
                <w:color w:val="auto"/>
                <w:sz w:val="28"/>
                <w:szCs w:val="28"/>
                <w:u w:val="single"/>
                <w:lang w:val="en-US"/>
              </w:rPr>
              <w:t>g</w:t>
            </w:r>
          </w:p>
        </w:tc>
        <w:tc>
          <w:tcPr>
            <w:tcW w:w="1275" w:type="dxa"/>
          </w:tcPr>
          <w:p w:rsidR="004E0480" w:rsidRPr="00095F7A" w:rsidRDefault="004E0480" w:rsidP="006F04E9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  <w:u w:val="single"/>
                <w:lang w:val="en-US"/>
              </w:rPr>
            </w:pPr>
            <w:r w:rsidRPr="00095F7A">
              <w:rPr>
                <w:color w:val="auto"/>
                <w:sz w:val="28"/>
                <w:szCs w:val="28"/>
                <w:u w:val="single"/>
                <w:lang w:val="en-US"/>
              </w:rPr>
              <w:t>s</w:t>
            </w:r>
          </w:p>
        </w:tc>
      </w:tr>
      <w:tr w:rsidR="004E0480" w:rsidRPr="006D737F" w:rsidTr="006F04E9">
        <w:tc>
          <w:tcPr>
            <w:tcW w:w="776" w:type="dxa"/>
          </w:tcPr>
          <w:p w:rsidR="004E0480" w:rsidRPr="00095F7A" w:rsidRDefault="004E0480" w:rsidP="006F04E9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095F7A">
              <w:rPr>
                <w:color w:val="auto"/>
                <w:sz w:val="28"/>
                <w:szCs w:val="28"/>
              </w:rPr>
              <w:t>202</w:t>
            </w:r>
            <w:r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779" w:type="dxa"/>
          </w:tcPr>
          <w:p w:rsidR="004E0480" w:rsidRPr="00095F7A" w:rsidRDefault="004E0480" w:rsidP="006F04E9">
            <w:pPr>
              <w:pStyle w:val="Default"/>
              <w:spacing w:line="276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8</w:t>
            </w:r>
          </w:p>
        </w:tc>
        <w:tc>
          <w:tcPr>
            <w:tcW w:w="1438" w:type="dxa"/>
          </w:tcPr>
          <w:p w:rsidR="004E0480" w:rsidRPr="00095F7A" w:rsidRDefault="004E0480" w:rsidP="006F04E9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  <w:u w:val="single"/>
              </w:rPr>
            </w:pPr>
            <w:r w:rsidRPr="00095F7A">
              <w:rPr>
                <w:color w:val="auto"/>
                <w:sz w:val="28"/>
                <w:szCs w:val="28"/>
                <w:u w:val="single"/>
              </w:rPr>
              <w:t>_</w:t>
            </w:r>
          </w:p>
        </w:tc>
        <w:tc>
          <w:tcPr>
            <w:tcW w:w="1276" w:type="dxa"/>
          </w:tcPr>
          <w:p w:rsidR="004E0480" w:rsidRPr="00095F7A" w:rsidRDefault="004E0480" w:rsidP="006F04E9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  <w:u w:val="single"/>
              </w:rPr>
            </w:pPr>
            <w:r w:rsidRPr="00095F7A">
              <w:rPr>
                <w:color w:val="auto"/>
                <w:sz w:val="28"/>
                <w:szCs w:val="28"/>
                <w:u w:val="single"/>
              </w:rPr>
              <w:t>_</w:t>
            </w:r>
          </w:p>
        </w:tc>
        <w:tc>
          <w:tcPr>
            <w:tcW w:w="1276" w:type="dxa"/>
          </w:tcPr>
          <w:p w:rsidR="004E0480" w:rsidRPr="00095F7A" w:rsidRDefault="004E0480" w:rsidP="006F04E9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  <w:u w:val="single"/>
              </w:rPr>
            </w:pPr>
            <w:r w:rsidRPr="00095F7A">
              <w:rPr>
                <w:color w:val="auto"/>
                <w:sz w:val="28"/>
                <w:szCs w:val="28"/>
                <w:u w:val="single"/>
              </w:rPr>
              <w:t>_</w:t>
            </w:r>
          </w:p>
        </w:tc>
        <w:tc>
          <w:tcPr>
            <w:tcW w:w="1275" w:type="dxa"/>
          </w:tcPr>
          <w:p w:rsidR="004E0480" w:rsidRPr="00095F7A" w:rsidRDefault="004E0480" w:rsidP="006F04E9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  <w:u w:val="single"/>
              </w:rPr>
            </w:pPr>
            <w:r w:rsidRPr="00095F7A">
              <w:rPr>
                <w:color w:val="auto"/>
                <w:sz w:val="28"/>
                <w:szCs w:val="28"/>
                <w:u w:val="single"/>
              </w:rPr>
              <w:t>_</w:t>
            </w:r>
          </w:p>
        </w:tc>
        <w:tc>
          <w:tcPr>
            <w:tcW w:w="993" w:type="dxa"/>
          </w:tcPr>
          <w:p w:rsidR="004E0480" w:rsidRPr="00095F7A" w:rsidRDefault="000010B2" w:rsidP="006F04E9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8</w:t>
            </w:r>
          </w:p>
        </w:tc>
        <w:tc>
          <w:tcPr>
            <w:tcW w:w="1275" w:type="dxa"/>
          </w:tcPr>
          <w:p w:rsidR="004E0480" w:rsidRPr="00095F7A" w:rsidRDefault="004E0480" w:rsidP="006F04E9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  <w:u w:val="single"/>
              </w:rPr>
            </w:pPr>
            <w:r w:rsidRPr="00095F7A">
              <w:rPr>
                <w:color w:val="auto"/>
                <w:sz w:val="28"/>
                <w:szCs w:val="28"/>
                <w:u w:val="single"/>
              </w:rPr>
              <w:t>_</w:t>
            </w:r>
          </w:p>
        </w:tc>
      </w:tr>
    </w:tbl>
    <w:p w:rsidR="004E0480" w:rsidRPr="004E0480" w:rsidRDefault="004E0480" w:rsidP="004E0480">
      <w:pPr>
        <w:pStyle w:val="Default"/>
        <w:spacing w:line="276" w:lineRule="auto"/>
        <w:jc w:val="both"/>
        <w:rPr>
          <w:color w:val="auto"/>
          <w:u w:val="single"/>
        </w:rPr>
      </w:pPr>
      <w:r w:rsidRPr="006D737F">
        <w:rPr>
          <w:color w:val="auto"/>
          <w:u w:val="single"/>
        </w:rPr>
        <w:t>*Воз</w:t>
      </w:r>
      <w:proofErr w:type="gramStart"/>
      <w:r w:rsidRPr="006D737F">
        <w:rPr>
          <w:color w:val="auto"/>
          <w:u w:val="single"/>
          <w:lang w:val="en-US"/>
        </w:rPr>
        <w:t>p</w:t>
      </w:r>
      <w:proofErr w:type="gramEnd"/>
      <w:r w:rsidRPr="006D737F">
        <w:rPr>
          <w:color w:val="auto"/>
          <w:u w:val="single"/>
        </w:rPr>
        <w:t xml:space="preserve">астное состояние: </w:t>
      </w:r>
      <w:r w:rsidRPr="006D737F">
        <w:rPr>
          <w:color w:val="auto"/>
          <w:u w:val="single"/>
          <w:lang w:val="en-US"/>
        </w:rPr>
        <w:t>p</w:t>
      </w:r>
      <w:r w:rsidRPr="006D737F">
        <w:rPr>
          <w:color w:val="auto"/>
          <w:u w:val="single"/>
        </w:rPr>
        <w:t xml:space="preserve"> –проросток, </w:t>
      </w:r>
      <w:r w:rsidRPr="006D737F">
        <w:rPr>
          <w:color w:val="auto"/>
          <w:u w:val="single"/>
          <w:lang w:val="en-US"/>
        </w:rPr>
        <w:t>j</w:t>
      </w:r>
      <w:r w:rsidRPr="006D737F">
        <w:rPr>
          <w:color w:val="auto"/>
          <w:u w:val="single"/>
        </w:rPr>
        <w:t xml:space="preserve">- ювенильное, </w:t>
      </w:r>
      <w:proofErr w:type="spellStart"/>
      <w:r w:rsidRPr="006D737F">
        <w:rPr>
          <w:color w:val="auto"/>
          <w:u w:val="single"/>
          <w:lang w:val="en-US"/>
        </w:rPr>
        <w:t>im</w:t>
      </w:r>
      <w:proofErr w:type="spellEnd"/>
      <w:r w:rsidRPr="006D737F">
        <w:rPr>
          <w:color w:val="auto"/>
          <w:u w:val="single"/>
        </w:rPr>
        <w:t xml:space="preserve">- имматурное,  </w:t>
      </w:r>
      <w:r w:rsidRPr="006D737F">
        <w:rPr>
          <w:color w:val="auto"/>
          <w:u w:val="single"/>
          <w:lang w:val="en-US"/>
        </w:rPr>
        <w:t>v</w:t>
      </w:r>
      <w:r w:rsidRPr="006D737F">
        <w:rPr>
          <w:color w:val="auto"/>
          <w:u w:val="single"/>
        </w:rPr>
        <w:t xml:space="preserve">- вегетативное, </w:t>
      </w:r>
      <w:r w:rsidRPr="006D737F">
        <w:rPr>
          <w:color w:val="auto"/>
          <w:u w:val="single"/>
          <w:lang w:val="en-US"/>
        </w:rPr>
        <w:t>g</w:t>
      </w:r>
      <w:r w:rsidRPr="006D737F">
        <w:rPr>
          <w:color w:val="auto"/>
          <w:u w:val="single"/>
        </w:rPr>
        <w:t xml:space="preserve">-генеративное, </w:t>
      </w:r>
      <w:r w:rsidRPr="006D737F">
        <w:rPr>
          <w:color w:val="auto"/>
          <w:u w:val="single"/>
          <w:lang w:val="en-US"/>
        </w:rPr>
        <w:t>s</w:t>
      </w:r>
      <w:r w:rsidRPr="006D737F">
        <w:rPr>
          <w:color w:val="auto"/>
          <w:u w:val="single"/>
        </w:rPr>
        <w:t>-сенильное.</w:t>
      </w:r>
    </w:p>
    <w:p w:rsidR="00C9289C" w:rsidRPr="00095F7A" w:rsidRDefault="00D1788D" w:rsidP="00095F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3F3A79" w:rsidRPr="00095F7A">
        <w:rPr>
          <w:rFonts w:ascii="Times New Roman" w:hAnsi="Times New Roman" w:cs="Times New Roman"/>
          <w:sz w:val="28"/>
          <w:szCs w:val="28"/>
        </w:rPr>
        <w:t xml:space="preserve">окальная популяция на территории урочища Желоб </w:t>
      </w:r>
      <w:r w:rsidR="00F503C3" w:rsidRPr="00095F7A">
        <w:rPr>
          <w:rFonts w:ascii="Times New Roman" w:hAnsi="Times New Roman" w:cs="Times New Roman"/>
          <w:sz w:val="28"/>
          <w:szCs w:val="28"/>
        </w:rPr>
        <w:t>Россошанского района</w:t>
      </w:r>
      <w:r w:rsidR="003F3A79" w:rsidRPr="00095F7A">
        <w:rPr>
          <w:rFonts w:ascii="Times New Roman" w:hAnsi="Times New Roman" w:cs="Times New Roman"/>
          <w:sz w:val="28"/>
          <w:szCs w:val="28"/>
        </w:rPr>
        <w:t xml:space="preserve"> </w:t>
      </w:r>
      <w:r w:rsidR="009D06E9" w:rsidRPr="00095F7A">
        <w:rPr>
          <w:rFonts w:ascii="Times New Roman" w:hAnsi="Times New Roman" w:cs="Times New Roman"/>
          <w:sz w:val="28"/>
          <w:szCs w:val="28"/>
        </w:rPr>
        <w:t>состоит из единичных особей</w:t>
      </w:r>
      <w:r w:rsidR="00D67C16" w:rsidRPr="00095F7A">
        <w:rPr>
          <w:rFonts w:ascii="Times New Roman" w:hAnsi="Times New Roman" w:cs="Times New Roman"/>
          <w:sz w:val="28"/>
          <w:szCs w:val="28"/>
        </w:rPr>
        <w:t xml:space="preserve"> </w:t>
      </w:r>
      <w:r w:rsidR="004E0480">
        <w:rPr>
          <w:rFonts w:ascii="Times New Roman" w:hAnsi="Times New Roman" w:cs="Times New Roman"/>
          <w:sz w:val="28"/>
          <w:szCs w:val="28"/>
        </w:rPr>
        <w:t>(табл.3</w:t>
      </w:r>
      <w:r w:rsidR="003F3A79" w:rsidRPr="00095F7A">
        <w:rPr>
          <w:rFonts w:ascii="Times New Roman" w:hAnsi="Times New Roman" w:cs="Times New Roman"/>
          <w:sz w:val="28"/>
          <w:szCs w:val="28"/>
        </w:rPr>
        <w:t xml:space="preserve">). </w:t>
      </w:r>
      <w:r w:rsidR="00966F27" w:rsidRPr="00095F7A">
        <w:rPr>
          <w:rFonts w:ascii="Times New Roman" w:hAnsi="Times New Roman" w:cs="Times New Roman"/>
          <w:sz w:val="28"/>
          <w:szCs w:val="28"/>
        </w:rPr>
        <w:t xml:space="preserve">Во время цветения  </w:t>
      </w:r>
      <w:r w:rsidR="00156110" w:rsidRPr="00095F7A">
        <w:rPr>
          <w:rFonts w:ascii="Times New Roman" w:hAnsi="Times New Roman" w:cs="Times New Roman"/>
          <w:sz w:val="28"/>
          <w:szCs w:val="28"/>
        </w:rPr>
        <w:t xml:space="preserve">обнаружены </w:t>
      </w:r>
      <w:r w:rsidR="00DB5D7C" w:rsidRPr="00095F7A">
        <w:rPr>
          <w:rFonts w:ascii="Times New Roman" w:hAnsi="Times New Roman" w:cs="Times New Roman"/>
          <w:sz w:val="28"/>
          <w:szCs w:val="28"/>
        </w:rPr>
        <w:t>6 особей брандушки.</w:t>
      </w:r>
    </w:p>
    <w:p w:rsidR="00C9289C" w:rsidRPr="00095F7A" w:rsidRDefault="004E0480" w:rsidP="00095F7A">
      <w:pPr>
        <w:pStyle w:val="Default"/>
        <w:jc w:val="both"/>
        <w:outlineLvl w:val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Таблица 3</w:t>
      </w:r>
      <w:r w:rsidR="00C9289C" w:rsidRPr="00095F7A">
        <w:rPr>
          <w:color w:val="auto"/>
          <w:sz w:val="28"/>
          <w:szCs w:val="28"/>
        </w:rPr>
        <w:t>.Численность и возрастная структура популяции</w:t>
      </w:r>
    </w:p>
    <w:tbl>
      <w:tblPr>
        <w:tblStyle w:val="a3"/>
        <w:tblW w:w="0" w:type="auto"/>
        <w:tblInd w:w="250" w:type="dxa"/>
        <w:tblLook w:val="04A0"/>
      </w:tblPr>
      <w:tblGrid>
        <w:gridCol w:w="776"/>
        <w:gridCol w:w="1779"/>
        <w:gridCol w:w="1438"/>
        <w:gridCol w:w="1276"/>
        <w:gridCol w:w="1276"/>
        <w:gridCol w:w="1275"/>
        <w:gridCol w:w="993"/>
        <w:gridCol w:w="1275"/>
      </w:tblGrid>
      <w:tr w:rsidR="00C9289C" w:rsidRPr="006D737F" w:rsidTr="002D784B">
        <w:trPr>
          <w:trHeight w:val="178"/>
        </w:trPr>
        <w:tc>
          <w:tcPr>
            <w:tcW w:w="776" w:type="dxa"/>
            <w:vMerge w:val="restart"/>
          </w:tcPr>
          <w:p w:rsidR="00C9289C" w:rsidRPr="00095F7A" w:rsidRDefault="00C9289C" w:rsidP="006D737F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095F7A">
              <w:rPr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779" w:type="dxa"/>
            <w:vMerge w:val="restart"/>
          </w:tcPr>
          <w:p w:rsidR="00C9289C" w:rsidRPr="00095F7A" w:rsidRDefault="00C9289C" w:rsidP="006D737F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095F7A">
              <w:rPr>
                <w:color w:val="auto"/>
                <w:sz w:val="28"/>
                <w:szCs w:val="28"/>
              </w:rPr>
              <w:t xml:space="preserve">Общая численность, </w:t>
            </w:r>
            <w:proofErr w:type="spellStart"/>
            <w:proofErr w:type="gramStart"/>
            <w:r w:rsidRPr="00095F7A">
              <w:rPr>
                <w:color w:val="auto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533" w:type="dxa"/>
            <w:gridSpan w:val="6"/>
          </w:tcPr>
          <w:p w:rsidR="00C9289C" w:rsidRPr="00095F7A" w:rsidRDefault="00C9289C" w:rsidP="006D737F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095F7A">
              <w:rPr>
                <w:color w:val="auto"/>
                <w:sz w:val="28"/>
                <w:szCs w:val="28"/>
              </w:rPr>
              <w:t>Возрастное состояние*</w:t>
            </w:r>
          </w:p>
        </w:tc>
      </w:tr>
      <w:tr w:rsidR="00C9289C" w:rsidRPr="006D737F" w:rsidTr="002D784B">
        <w:trPr>
          <w:trHeight w:val="210"/>
        </w:trPr>
        <w:tc>
          <w:tcPr>
            <w:tcW w:w="776" w:type="dxa"/>
            <w:vMerge/>
          </w:tcPr>
          <w:p w:rsidR="00C9289C" w:rsidRPr="00095F7A" w:rsidRDefault="00C9289C" w:rsidP="006D737F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779" w:type="dxa"/>
            <w:vMerge/>
          </w:tcPr>
          <w:p w:rsidR="00C9289C" w:rsidRPr="00095F7A" w:rsidRDefault="00C9289C" w:rsidP="006D737F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438" w:type="dxa"/>
          </w:tcPr>
          <w:p w:rsidR="00C9289C" w:rsidRPr="00095F7A" w:rsidRDefault="00C9289C" w:rsidP="006D737F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  <w:u w:val="single"/>
                <w:lang w:val="en-US"/>
              </w:rPr>
            </w:pPr>
            <w:r w:rsidRPr="00095F7A">
              <w:rPr>
                <w:color w:val="auto"/>
                <w:sz w:val="28"/>
                <w:szCs w:val="28"/>
                <w:u w:val="single"/>
                <w:lang w:val="en-US"/>
              </w:rPr>
              <w:t>p</w:t>
            </w:r>
          </w:p>
        </w:tc>
        <w:tc>
          <w:tcPr>
            <w:tcW w:w="1276" w:type="dxa"/>
          </w:tcPr>
          <w:p w:rsidR="00C9289C" w:rsidRPr="00095F7A" w:rsidRDefault="00C9289C" w:rsidP="006D737F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  <w:u w:val="single"/>
                <w:lang w:val="en-US"/>
              </w:rPr>
            </w:pPr>
            <w:r w:rsidRPr="00095F7A">
              <w:rPr>
                <w:color w:val="auto"/>
                <w:sz w:val="28"/>
                <w:szCs w:val="28"/>
                <w:u w:val="single"/>
                <w:lang w:val="en-US"/>
              </w:rPr>
              <w:t>j</w:t>
            </w:r>
          </w:p>
        </w:tc>
        <w:tc>
          <w:tcPr>
            <w:tcW w:w="1276" w:type="dxa"/>
          </w:tcPr>
          <w:p w:rsidR="00C9289C" w:rsidRPr="00095F7A" w:rsidRDefault="00C9289C" w:rsidP="006D737F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  <w:u w:val="single"/>
                <w:lang w:val="en-US"/>
              </w:rPr>
            </w:pPr>
            <w:proofErr w:type="spellStart"/>
            <w:r w:rsidRPr="00095F7A">
              <w:rPr>
                <w:color w:val="auto"/>
                <w:sz w:val="28"/>
                <w:szCs w:val="28"/>
                <w:u w:val="single"/>
                <w:lang w:val="en-US"/>
              </w:rPr>
              <w:t>im</w:t>
            </w:r>
            <w:proofErr w:type="spellEnd"/>
          </w:p>
        </w:tc>
        <w:tc>
          <w:tcPr>
            <w:tcW w:w="1275" w:type="dxa"/>
          </w:tcPr>
          <w:p w:rsidR="00C9289C" w:rsidRPr="00095F7A" w:rsidRDefault="00C9289C" w:rsidP="006D737F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  <w:u w:val="single"/>
                <w:lang w:val="en-US"/>
              </w:rPr>
            </w:pPr>
            <w:r w:rsidRPr="00095F7A">
              <w:rPr>
                <w:color w:val="auto"/>
                <w:sz w:val="28"/>
                <w:szCs w:val="28"/>
                <w:u w:val="single"/>
                <w:lang w:val="en-US"/>
              </w:rPr>
              <w:t>v</w:t>
            </w:r>
          </w:p>
        </w:tc>
        <w:tc>
          <w:tcPr>
            <w:tcW w:w="993" w:type="dxa"/>
          </w:tcPr>
          <w:p w:rsidR="00C9289C" w:rsidRPr="00095F7A" w:rsidRDefault="00C9289C" w:rsidP="006D737F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  <w:u w:val="single"/>
                <w:lang w:val="en-US"/>
              </w:rPr>
            </w:pPr>
            <w:r w:rsidRPr="00095F7A">
              <w:rPr>
                <w:color w:val="auto"/>
                <w:sz w:val="28"/>
                <w:szCs w:val="28"/>
                <w:u w:val="single"/>
                <w:lang w:val="en-US"/>
              </w:rPr>
              <w:t>g</w:t>
            </w:r>
          </w:p>
        </w:tc>
        <w:tc>
          <w:tcPr>
            <w:tcW w:w="1275" w:type="dxa"/>
          </w:tcPr>
          <w:p w:rsidR="00C9289C" w:rsidRPr="00095F7A" w:rsidRDefault="00C9289C" w:rsidP="006D737F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  <w:u w:val="single"/>
                <w:lang w:val="en-US"/>
              </w:rPr>
            </w:pPr>
            <w:r w:rsidRPr="00095F7A">
              <w:rPr>
                <w:color w:val="auto"/>
                <w:sz w:val="28"/>
                <w:szCs w:val="28"/>
                <w:u w:val="single"/>
                <w:lang w:val="en-US"/>
              </w:rPr>
              <w:t>s</w:t>
            </w:r>
          </w:p>
        </w:tc>
      </w:tr>
      <w:tr w:rsidR="00C9289C" w:rsidRPr="006D737F" w:rsidTr="002D784B">
        <w:tc>
          <w:tcPr>
            <w:tcW w:w="776" w:type="dxa"/>
          </w:tcPr>
          <w:p w:rsidR="00C9289C" w:rsidRPr="00095F7A" w:rsidRDefault="00C9289C" w:rsidP="006D737F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095F7A">
              <w:rPr>
                <w:color w:val="auto"/>
                <w:sz w:val="28"/>
                <w:szCs w:val="28"/>
              </w:rPr>
              <w:t>202</w:t>
            </w:r>
            <w:r w:rsidR="002D784B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779" w:type="dxa"/>
          </w:tcPr>
          <w:p w:rsidR="00C9289C" w:rsidRPr="00095F7A" w:rsidRDefault="00C9289C" w:rsidP="006D737F">
            <w:pPr>
              <w:pStyle w:val="Default"/>
              <w:spacing w:line="276" w:lineRule="auto"/>
              <w:jc w:val="center"/>
              <w:rPr>
                <w:color w:val="auto"/>
                <w:sz w:val="28"/>
                <w:szCs w:val="28"/>
              </w:rPr>
            </w:pPr>
            <w:r w:rsidRPr="00095F7A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1438" w:type="dxa"/>
          </w:tcPr>
          <w:p w:rsidR="00C9289C" w:rsidRPr="00095F7A" w:rsidRDefault="00F3438F" w:rsidP="006D737F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  <w:u w:val="single"/>
              </w:rPr>
            </w:pPr>
            <w:r w:rsidRPr="00095F7A">
              <w:rPr>
                <w:color w:val="auto"/>
                <w:sz w:val="28"/>
                <w:szCs w:val="28"/>
                <w:u w:val="single"/>
              </w:rPr>
              <w:t>_</w:t>
            </w:r>
          </w:p>
        </w:tc>
        <w:tc>
          <w:tcPr>
            <w:tcW w:w="1276" w:type="dxa"/>
          </w:tcPr>
          <w:p w:rsidR="00C9289C" w:rsidRPr="00095F7A" w:rsidRDefault="00F3438F" w:rsidP="006D737F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  <w:u w:val="single"/>
              </w:rPr>
            </w:pPr>
            <w:r w:rsidRPr="00095F7A">
              <w:rPr>
                <w:color w:val="auto"/>
                <w:sz w:val="28"/>
                <w:szCs w:val="28"/>
                <w:u w:val="single"/>
              </w:rPr>
              <w:t>_</w:t>
            </w:r>
          </w:p>
        </w:tc>
        <w:tc>
          <w:tcPr>
            <w:tcW w:w="1276" w:type="dxa"/>
          </w:tcPr>
          <w:p w:rsidR="00C9289C" w:rsidRPr="00095F7A" w:rsidRDefault="00F3438F" w:rsidP="006D737F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  <w:u w:val="single"/>
              </w:rPr>
            </w:pPr>
            <w:r w:rsidRPr="00095F7A">
              <w:rPr>
                <w:color w:val="auto"/>
                <w:sz w:val="28"/>
                <w:szCs w:val="28"/>
                <w:u w:val="single"/>
              </w:rPr>
              <w:t>_</w:t>
            </w:r>
          </w:p>
        </w:tc>
        <w:tc>
          <w:tcPr>
            <w:tcW w:w="1275" w:type="dxa"/>
          </w:tcPr>
          <w:p w:rsidR="00C9289C" w:rsidRPr="00095F7A" w:rsidRDefault="00F3438F" w:rsidP="006D737F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  <w:u w:val="single"/>
              </w:rPr>
            </w:pPr>
            <w:r w:rsidRPr="00095F7A">
              <w:rPr>
                <w:color w:val="auto"/>
                <w:sz w:val="28"/>
                <w:szCs w:val="28"/>
                <w:u w:val="single"/>
              </w:rPr>
              <w:t>_</w:t>
            </w:r>
          </w:p>
        </w:tc>
        <w:tc>
          <w:tcPr>
            <w:tcW w:w="993" w:type="dxa"/>
          </w:tcPr>
          <w:p w:rsidR="00C9289C" w:rsidRPr="00095F7A" w:rsidRDefault="00C9289C" w:rsidP="006D737F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095F7A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:rsidR="00F3438F" w:rsidRPr="00095F7A" w:rsidRDefault="00F3438F" w:rsidP="006D737F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  <w:u w:val="single"/>
              </w:rPr>
            </w:pPr>
            <w:r w:rsidRPr="00095F7A">
              <w:rPr>
                <w:color w:val="auto"/>
                <w:sz w:val="28"/>
                <w:szCs w:val="28"/>
                <w:u w:val="single"/>
              </w:rPr>
              <w:t>_</w:t>
            </w:r>
          </w:p>
        </w:tc>
      </w:tr>
    </w:tbl>
    <w:p w:rsidR="00C9289C" w:rsidRPr="006D737F" w:rsidRDefault="00C9289C" w:rsidP="006D737F">
      <w:pPr>
        <w:pStyle w:val="Default"/>
        <w:spacing w:line="276" w:lineRule="auto"/>
        <w:jc w:val="both"/>
        <w:rPr>
          <w:color w:val="auto"/>
          <w:u w:val="single"/>
        </w:rPr>
      </w:pPr>
      <w:r w:rsidRPr="006D737F">
        <w:rPr>
          <w:color w:val="auto"/>
          <w:u w:val="single"/>
        </w:rPr>
        <w:t>*Воз</w:t>
      </w:r>
      <w:proofErr w:type="gramStart"/>
      <w:r w:rsidRPr="006D737F">
        <w:rPr>
          <w:color w:val="auto"/>
          <w:u w:val="single"/>
          <w:lang w:val="en-US"/>
        </w:rPr>
        <w:t>p</w:t>
      </w:r>
      <w:proofErr w:type="gramEnd"/>
      <w:r w:rsidRPr="006D737F">
        <w:rPr>
          <w:color w:val="auto"/>
          <w:u w:val="single"/>
        </w:rPr>
        <w:t xml:space="preserve">астное состояние: </w:t>
      </w:r>
      <w:r w:rsidRPr="006D737F">
        <w:rPr>
          <w:color w:val="auto"/>
          <w:u w:val="single"/>
          <w:lang w:val="en-US"/>
        </w:rPr>
        <w:t>p</w:t>
      </w:r>
      <w:r w:rsidRPr="006D737F">
        <w:rPr>
          <w:color w:val="auto"/>
          <w:u w:val="single"/>
        </w:rPr>
        <w:t xml:space="preserve"> –проросток, </w:t>
      </w:r>
      <w:r w:rsidRPr="006D737F">
        <w:rPr>
          <w:color w:val="auto"/>
          <w:u w:val="single"/>
          <w:lang w:val="en-US"/>
        </w:rPr>
        <w:t>j</w:t>
      </w:r>
      <w:r w:rsidRPr="006D737F">
        <w:rPr>
          <w:color w:val="auto"/>
          <w:u w:val="single"/>
        </w:rPr>
        <w:t xml:space="preserve">- ювенильное, </w:t>
      </w:r>
      <w:proofErr w:type="spellStart"/>
      <w:r w:rsidRPr="006D737F">
        <w:rPr>
          <w:color w:val="auto"/>
          <w:u w:val="single"/>
          <w:lang w:val="en-US"/>
        </w:rPr>
        <w:t>im</w:t>
      </w:r>
      <w:proofErr w:type="spellEnd"/>
      <w:r w:rsidRPr="006D737F">
        <w:rPr>
          <w:color w:val="auto"/>
          <w:u w:val="single"/>
        </w:rPr>
        <w:t xml:space="preserve">- имматурное,  </w:t>
      </w:r>
      <w:r w:rsidRPr="006D737F">
        <w:rPr>
          <w:color w:val="auto"/>
          <w:u w:val="single"/>
          <w:lang w:val="en-US"/>
        </w:rPr>
        <w:t>v</w:t>
      </w:r>
      <w:r w:rsidRPr="006D737F">
        <w:rPr>
          <w:color w:val="auto"/>
          <w:u w:val="single"/>
        </w:rPr>
        <w:t xml:space="preserve">- вегетативное, </w:t>
      </w:r>
      <w:r w:rsidRPr="006D737F">
        <w:rPr>
          <w:color w:val="auto"/>
          <w:u w:val="single"/>
          <w:lang w:val="en-US"/>
        </w:rPr>
        <w:t>g</w:t>
      </w:r>
      <w:r w:rsidRPr="006D737F">
        <w:rPr>
          <w:color w:val="auto"/>
          <w:u w:val="single"/>
        </w:rPr>
        <w:t xml:space="preserve">-генеративное, </w:t>
      </w:r>
      <w:r w:rsidRPr="006D737F">
        <w:rPr>
          <w:color w:val="auto"/>
          <w:u w:val="single"/>
          <w:lang w:val="en-US"/>
        </w:rPr>
        <w:t>s</w:t>
      </w:r>
      <w:r w:rsidRPr="006D737F">
        <w:rPr>
          <w:color w:val="auto"/>
          <w:u w:val="single"/>
        </w:rPr>
        <w:t>-сенильное.</w:t>
      </w:r>
    </w:p>
    <w:p w:rsidR="007A07A9" w:rsidRPr="00095F7A" w:rsidRDefault="00EB2778" w:rsidP="00095F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Обе и</w:t>
      </w:r>
      <w:r w:rsidR="004E0480">
        <w:rPr>
          <w:rFonts w:ascii="Times New Roman" w:hAnsi="Times New Roman" w:cs="Times New Roman"/>
          <w:sz w:val="28"/>
          <w:szCs w:val="28"/>
        </w:rPr>
        <w:t>сследуемые</w:t>
      </w:r>
      <w:r w:rsidR="00156110" w:rsidRPr="00095F7A">
        <w:rPr>
          <w:rFonts w:ascii="Times New Roman" w:hAnsi="Times New Roman" w:cs="Times New Roman"/>
          <w:sz w:val="28"/>
          <w:szCs w:val="28"/>
        </w:rPr>
        <w:t xml:space="preserve"> </w:t>
      </w:r>
      <w:r w:rsidR="00F503C3" w:rsidRPr="00095F7A">
        <w:rPr>
          <w:rFonts w:ascii="Times New Roman" w:hAnsi="Times New Roman" w:cs="Times New Roman"/>
          <w:sz w:val="28"/>
          <w:szCs w:val="28"/>
        </w:rPr>
        <w:t xml:space="preserve"> популяция брандуш</w:t>
      </w:r>
      <w:r w:rsidR="004E0480">
        <w:rPr>
          <w:rFonts w:ascii="Times New Roman" w:hAnsi="Times New Roman" w:cs="Times New Roman"/>
          <w:sz w:val="28"/>
          <w:szCs w:val="28"/>
        </w:rPr>
        <w:t>ки  размещены</w:t>
      </w:r>
      <w:r w:rsidR="00F503C3" w:rsidRPr="00095F7A">
        <w:rPr>
          <w:rFonts w:ascii="Times New Roman" w:hAnsi="Times New Roman" w:cs="Times New Roman"/>
          <w:sz w:val="28"/>
          <w:szCs w:val="28"/>
        </w:rPr>
        <w:t xml:space="preserve"> на большой площади</w:t>
      </w:r>
      <w:r w:rsidR="00F503C3" w:rsidRPr="00095F7A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="00F503C3" w:rsidRPr="00095F7A">
        <w:rPr>
          <w:rFonts w:ascii="Times New Roman" w:hAnsi="Times New Roman" w:cs="Times New Roman"/>
          <w:sz w:val="28"/>
          <w:szCs w:val="28"/>
        </w:rPr>
        <w:t>Особи</w:t>
      </w:r>
      <w:r w:rsidR="003F3A79" w:rsidRPr="00095F7A">
        <w:rPr>
          <w:rFonts w:ascii="Times New Roman" w:hAnsi="Times New Roman" w:cs="Times New Roman"/>
          <w:sz w:val="28"/>
          <w:szCs w:val="28"/>
        </w:rPr>
        <w:t xml:space="preserve"> произрастают очень рассеянно, отдельные экземпляры располагаются на значительном расстоянии друг от друга.</w:t>
      </w:r>
      <w:r w:rsidR="00DB5D7C" w:rsidRPr="00095F7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64019">
        <w:rPr>
          <w:rFonts w:ascii="Times New Roman" w:hAnsi="Times New Roman" w:cs="Times New Roman"/>
          <w:sz w:val="28"/>
          <w:szCs w:val="28"/>
        </w:rPr>
        <w:t>С</w:t>
      </w:r>
      <w:r w:rsidR="007A07A9" w:rsidRPr="00095F7A">
        <w:rPr>
          <w:rFonts w:ascii="Times New Roman" w:hAnsi="Times New Roman" w:cs="Times New Roman"/>
          <w:sz w:val="28"/>
          <w:szCs w:val="28"/>
        </w:rPr>
        <w:t xml:space="preserve">тепень обилия брандушки </w:t>
      </w:r>
      <w:r w:rsidR="00657DDE" w:rsidRPr="00095F7A">
        <w:rPr>
          <w:rFonts w:ascii="Times New Roman" w:hAnsi="Times New Roman" w:cs="Times New Roman"/>
          <w:sz w:val="28"/>
          <w:szCs w:val="28"/>
        </w:rPr>
        <w:t xml:space="preserve">в </w:t>
      </w:r>
      <w:r w:rsidR="004E0480">
        <w:rPr>
          <w:rFonts w:ascii="Times New Roman" w:hAnsi="Times New Roman" w:cs="Times New Roman"/>
          <w:sz w:val="28"/>
          <w:szCs w:val="28"/>
        </w:rPr>
        <w:t xml:space="preserve">местах исследования </w:t>
      </w:r>
      <w:r w:rsidR="007A07A9" w:rsidRPr="00095F7A">
        <w:rPr>
          <w:rFonts w:ascii="Times New Roman" w:hAnsi="Times New Roman" w:cs="Times New Roman"/>
          <w:sz w:val="28"/>
          <w:szCs w:val="28"/>
        </w:rPr>
        <w:t>определялась как равная показателю «</w:t>
      </w:r>
      <w:r w:rsidR="007A07A9" w:rsidRPr="00095F7A">
        <w:rPr>
          <w:rFonts w:ascii="Times New Roman" w:hAnsi="Times New Roman" w:cs="Times New Roman"/>
          <w:sz w:val="28"/>
          <w:szCs w:val="28"/>
          <w:lang w:val="en-US"/>
        </w:rPr>
        <w:t>un</w:t>
      </w:r>
      <w:r w:rsidR="007A07A9" w:rsidRPr="00095F7A">
        <w:rPr>
          <w:rFonts w:ascii="Times New Roman" w:hAnsi="Times New Roman" w:cs="Times New Roman"/>
          <w:sz w:val="28"/>
          <w:szCs w:val="28"/>
        </w:rPr>
        <w:t>».</w:t>
      </w:r>
    </w:p>
    <w:p w:rsidR="00156110" w:rsidRDefault="006A1328" w:rsidP="00095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095F7A">
        <w:rPr>
          <w:rFonts w:ascii="Times New Roman" w:eastAsia="DFKai-SB" w:hAnsi="Times New Roman" w:cs="Times New Roman"/>
          <w:sz w:val="28"/>
          <w:szCs w:val="28"/>
        </w:rPr>
        <w:t>Был  проанализирован</w:t>
      </w:r>
      <w:r w:rsidR="007A07A9" w:rsidRPr="00095F7A">
        <w:rPr>
          <w:rFonts w:ascii="Times New Roman" w:eastAsia="DFKai-SB" w:hAnsi="Times New Roman" w:cs="Times New Roman"/>
          <w:sz w:val="28"/>
          <w:szCs w:val="28"/>
        </w:rPr>
        <w:t xml:space="preserve">  тип </w:t>
      </w:r>
      <w:r w:rsidR="007A07A9" w:rsidRPr="00095F7A">
        <w:rPr>
          <w:rFonts w:ascii="Times New Roman" w:hAnsi="Times New Roman" w:cs="Times New Roman"/>
          <w:sz w:val="28"/>
          <w:szCs w:val="28"/>
        </w:rPr>
        <w:t xml:space="preserve">распределения брандушки </w:t>
      </w:r>
      <w:proofErr w:type="gramStart"/>
      <w:r w:rsidR="007A07A9" w:rsidRPr="00095F7A">
        <w:rPr>
          <w:rFonts w:ascii="Times New Roman" w:hAnsi="Times New Roman" w:cs="Times New Roman"/>
          <w:sz w:val="28"/>
          <w:szCs w:val="28"/>
        </w:rPr>
        <w:t>раз</w:t>
      </w:r>
      <w:r w:rsidR="004E0480">
        <w:rPr>
          <w:rFonts w:ascii="Times New Roman" w:hAnsi="Times New Roman" w:cs="Times New Roman"/>
          <w:sz w:val="28"/>
          <w:szCs w:val="28"/>
        </w:rPr>
        <w:t>ноцветной</w:t>
      </w:r>
      <w:proofErr w:type="gramEnd"/>
      <w:r w:rsidR="004E0480">
        <w:rPr>
          <w:rFonts w:ascii="Times New Roman" w:hAnsi="Times New Roman" w:cs="Times New Roman"/>
          <w:sz w:val="28"/>
          <w:szCs w:val="28"/>
        </w:rPr>
        <w:t xml:space="preserve">  на территории урочищ</w:t>
      </w:r>
      <w:r w:rsidR="004E0480" w:rsidRPr="004E0480">
        <w:rPr>
          <w:rFonts w:ascii="Times New Roman" w:hAnsi="Times New Roman" w:cs="Times New Roman"/>
          <w:sz w:val="28"/>
          <w:szCs w:val="28"/>
        </w:rPr>
        <w:t xml:space="preserve"> </w:t>
      </w:r>
      <w:r w:rsidR="004E0480">
        <w:rPr>
          <w:rFonts w:ascii="Times New Roman" w:hAnsi="Times New Roman" w:cs="Times New Roman"/>
          <w:sz w:val="28"/>
          <w:szCs w:val="28"/>
        </w:rPr>
        <w:t>Штаньково и</w:t>
      </w:r>
      <w:r w:rsidR="007A07A9" w:rsidRPr="00095F7A">
        <w:rPr>
          <w:rFonts w:ascii="Times New Roman" w:hAnsi="Times New Roman" w:cs="Times New Roman"/>
          <w:sz w:val="28"/>
          <w:szCs w:val="28"/>
        </w:rPr>
        <w:t xml:space="preserve"> Жёлоб. Он </w:t>
      </w:r>
      <w:r w:rsidR="007A07A9" w:rsidRPr="00095F7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характеризуется неравномерным, случайным распределением особей в пространстве.</w:t>
      </w:r>
    </w:p>
    <w:p w:rsidR="004E0480" w:rsidRPr="0006050B" w:rsidRDefault="004E0480" w:rsidP="00060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480">
        <w:rPr>
          <w:rFonts w:ascii="Times New Roman" w:hAnsi="Times New Roman" w:cs="Times New Roman"/>
          <w:sz w:val="28"/>
          <w:szCs w:val="28"/>
        </w:rPr>
        <w:t>Ближайшие местонахождение по</w:t>
      </w:r>
      <w:r w:rsidR="009A2DFF">
        <w:rPr>
          <w:rFonts w:ascii="Times New Roman" w:hAnsi="Times New Roman" w:cs="Times New Roman"/>
          <w:sz w:val="28"/>
          <w:szCs w:val="28"/>
        </w:rPr>
        <w:t>пуляции брандушки разноцветной по отношению к урочищу</w:t>
      </w:r>
      <w:r w:rsidRPr="004E0480">
        <w:rPr>
          <w:rFonts w:ascii="Times New Roman" w:hAnsi="Times New Roman" w:cs="Times New Roman"/>
          <w:sz w:val="28"/>
          <w:szCs w:val="28"/>
        </w:rPr>
        <w:t xml:space="preserve"> Штаньково, по словам местны</w:t>
      </w:r>
      <w:r w:rsidR="009A2DFF">
        <w:rPr>
          <w:rFonts w:ascii="Times New Roman" w:hAnsi="Times New Roman" w:cs="Times New Roman"/>
          <w:sz w:val="28"/>
          <w:szCs w:val="28"/>
        </w:rPr>
        <w:t xml:space="preserve">х жителей, находится </w:t>
      </w:r>
      <w:r w:rsidRPr="004E0480">
        <w:rPr>
          <w:rFonts w:ascii="Times New Roman" w:hAnsi="Times New Roman" w:cs="Times New Roman"/>
          <w:sz w:val="28"/>
          <w:szCs w:val="28"/>
        </w:rPr>
        <w:t>севернее на расстоянии около 10 км возле с.Кривоносово Россошанского района Воронежской области.</w:t>
      </w:r>
      <w:r>
        <w:rPr>
          <w:rFonts w:ascii="Times New Roman" w:hAnsi="Times New Roman" w:cs="Times New Roman"/>
          <w:sz w:val="28"/>
          <w:szCs w:val="28"/>
        </w:rPr>
        <w:t xml:space="preserve"> Однако </w:t>
      </w:r>
      <w:r w:rsidR="00E45104">
        <w:rPr>
          <w:rFonts w:ascii="Times New Roman" w:hAnsi="Times New Roman" w:cs="Times New Roman"/>
          <w:sz w:val="28"/>
          <w:szCs w:val="28"/>
        </w:rPr>
        <w:t xml:space="preserve">полевые исследования в </w:t>
      </w:r>
      <w:r>
        <w:rPr>
          <w:rFonts w:ascii="Times New Roman" w:hAnsi="Times New Roman" w:cs="Times New Roman"/>
          <w:sz w:val="28"/>
          <w:szCs w:val="28"/>
        </w:rPr>
        <w:t>окрестностях с. Кривоносово</w:t>
      </w:r>
      <w:r w:rsidR="00E45104">
        <w:rPr>
          <w:rFonts w:ascii="Times New Roman" w:hAnsi="Times New Roman" w:cs="Times New Roman"/>
          <w:sz w:val="28"/>
          <w:szCs w:val="28"/>
        </w:rPr>
        <w:t xml:space="preserve"> не проводились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04E9" w:rsidRDefault="00DB5D7C" w:rsidP="00095F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50B">
        <w:rPr>
          <w:rFonts w:ascii="Times New Roman" w:hAnsi="Times New Roman" w:cs="Times New Roman"/>
          <w:sz w:val="28"/>
          <w:szCs w:val="28"/>
        </w:rPr>
        <w:t>П</w:t>
      </w:r>
      <w:r w:rsidR="006A2513" w:rsidRPr="0006050B">
        <w:rPr>
          <w:rFonts w:ascii="Times New Roman" w:hAnsi="Times New Roman" w:cs="Times New Roman"/>
          <w:sz w:val="28"/>
          <w:szCs w:val="28"/>
        </w:rPr>
        <w:t>опуляция брандушки</w:t>
      </w:r>
      <w:r w:rsidRPr="000605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6050B">
        <w:rPr>
          <w:rFonts w:ascii="Times New Roman" w:hAnsi="Times New Roman" w:cs="Times New Roman"/>
          <w:sz w:val="28"/>
          <w:szCs w:val="28"/>
        </w:rPr>
        <w:t>разноцветной</w:t>
      </w:r>
      <w:proofErr w:type="gramEnd"/>
      <w:r w:rsidR="006A2513" w:rsidRPr="0006050B">
        <w:rPr>
          <w:rFonts w:ascii="Times New Roman" w:hAnsi="Times New Roman" w:cs="Times New Roman"/>
          <w:sz w:val="28"/>
          <w:szCs w:val="28"/>
        </w:rPr>
        <w:t xml:space="preserve"> </w:t>
      </w:r>
      <w:r w:rsidRPr="0006050B">
        <w:rPr>
          <w:rFonts w:ascii="Times New Roman" w:hAnsi="Times New Roman" w:cs="Times New Roman"/>
          <w:sz w:val="28"/>
          <w:szCs w:val="28"/>
        </w:rPr>
        <w:t>в урочище Жёлоб</w:t>
      </w:r>
      <w:r w:rsidR="006A2513" w:rsidRPr="0006050B">
        <w:rPr>
          <w:rFonts w:ascii="Times New Roman" w:hAnsi="Times New Roman" w:cs="Times New Roman"/>
          <w:sz w:val="28"/>
          <w:szCs w:val="28"/>
        </w:rPr>
        <w:t xml:space="preserve">  довол</w:t>
      </w:r>
      <w:r w:rsidR="0006050B" w:rsidRPr="0006050B">
        <w:rPr>
          <w:rFonts w:ascii="Times New Roman" w:hAnsi="Times New Roman" w:cs="Times New Roman"/>
          <w:sz w:val="28"/>
          <w:szCs w:val="28"/>
        </w:rPr>
        <w:t>ьно изолирована географически. Б</w:t>
      </w:r>
      <w:r w:rsidR="006A2513" w:rsidRPr="0006050B">
        <w:rPr>
          <w:rFonts w:ascii="Times New Roman" w:hAnsi="Times New Roman" w:cs="Times New Roman"/>
          <w:sz w:val="28"/>
          <w:szCs w:val="28"/>
        </w:rPr>
        <w:t>лижайшие местонахождения вида отмечаются юго</w:t>
      </w:r>
      <w:r w:rsidR="007F0AA4" w:rsidRPr="0006050B">
        <w:rPr>
          <w:rFonts w:ascii="Times New Roman" w:hAnsi="Times New Roman" w:cs="Times New Roman"/>
          <w:sz w:val="28"/>
          <w:szCs w:val="28"/>
        </w:rPr>
        <w:t>-восточнее на расстоянии около 30-3</w:t>
      </w:r>
      <w:r w:rsidR="006A2513" w:rsidRPr="0006050B">
        <w:rPr>
          <w:rFonts w:ascii="Times New Roman" w:hAnsi="Times New Roman" w:cs="Times New Roman"/>
          <w:sz w:val="28"/>
          <w:szCs w:val="28"/>
        </w:rPr>
        <w:t>5 км</w:t>
      </w:r>
      <w:r w:rsidR="0006050B" w:rsidRPr="0006050B">
        <w:rPr>
          <w:rFonts w:ascii="Times New Roman" w:hAnsi="Times New Roman" w:cs="Times New Roman"/>
          <w:sz w:val="28"/>
          <w:szCs w:val="28"/>
        </w:rPr>
        <w:t xml:space="preserve"> на территории Белгородской области</w:t>
      </w:r>
      <w:r w:rsidR="006A2513" w:rsidRPr="0006050B">
        <w:rPr>
          <w:rFonts w:ascii="Times New Roman" w:hAnsi="Times New Roman" w:cs="Times New Roman"/>
          <w:sz w:val="28"/>
          <w:szCs w:val="28"/>
        </w:rPr>
        <w:t>.</w:t>
      </w:r>
    </w:p>
    <w:p w:rsidR="00156110" w:rsidRPr="00095F7A" w:rsidRDefault="00156110" w:rsidP="00095F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F7A">
        <w:rPr>
          <w:rFonts w:ascii="Times New Roman" w:hAnsi="Times New Roman" w:cs="Times New Roman"/>
          <w:sz w:val="28"/>
          <w:szCs w:val="28"/>
        </w:rPr>
        <w:t xml:space="preserve"> </w:t>
      </w:r>
      <w:r w:rsidR="006F04E9" w:rsidRPr="00095F7A">
        <w:rPr>
          <w:rFonts w:ascii="Times New Roman" w:eastAsia="Times New Roman" w:hAnsi="Times New Roman" w:cs="Times New Roman"/>
          <w:sz w:val="28"/>
          <w:szCs w:val="28"/>
        </w:rPr>
        <w:t xml:space="preserve">Состояние условий обитания наблюдаемого растения </w:t>
      </w:r>
      <w:r w:rsidR="006F04E9">
        <w:rPr>
          <w:rFonts w:ascii="Times New Roman" w:eastAsia="Times New Roman" w:hAnsi="Times New Roman" w:cs="Times New Roman"/>
          <w:sz w:val="28"/>
          <w:szCs w:val="28"/>
        </w:rPr>
        <w:t xml:space="preserve">в ур.Штаньково </w:t>
      </w:r>
      <w:r w:rsidR="006F04E9" w:rsidRPr="00095F7A">
        <w:rPr>
          <w:rFonts w:ascii="Times New Roman" w:eastAsia="Times New Roman" w:hAnsi="Times New Roman" w:cs="Times New Roman"/>
          <w:sz w:val="28"/>
          <w:szCs w:val="28"/>
        </w:rPr>
        <w:t>было оценено как</w:t>
      </w:r>
      <w:r w:rsidR="006F04E9">
        <w:rPr>
          <w:rFonts w:ascii="Times New Roman" w:eastAsia="Times New Roman" w:hAnsi="Times New Roman" w:cs="Times New Roman"/>
          <w:sz w:val="28"/>
          <w:szCs w:val="28"/>
        </w:rPr>
        <w:t xml:space="preserve"> хорошее</w:t>
      </w:r>
      <w:r w:rsidR="006F04E9" w:rsidRPr="00095F7A">
        <w:rPr>
          <w:rFonts w:ascii="Times New Roman" w:eastAsia="Times New Roman" w:hAnsi="Times New Roman" w:cs="Times New Roman"/>
          <w:sz w:val="28"/>
          <w:szCs w:val="28"/>
        </w:rPr>
        <w:t>.</w:t>
      </w:r>
      <w:r w:rsidR="006F04E9">
        <w:rPr>
          <w:rFonts w:ascii="Times New Roman" w:eastAsia="Times New Roman" w:hAnsi="Times New Roman" w:cs="Times New Roman"/>
          <w:sz w:val="28"/>
          <w:szCs w:val="28"/>
        </w:rPr>
        <w:t xml:space="preserve"> Из-за пересеченного  рельефа прилегающей к данному </w:t>
      </w:r>
      <w:r w:rsidR="006F04E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урочищу местности добраться туда крайне затруднительно. Это возможно </w:t>
      </w:r>
      <w:proofErr w:type="gramStart"/>
      <w:r w:rsidR="006F04E9">
        <w:rPr>
          <w:rFonts w:ascii="Times New Roman" w:eastAsia="Times New Roman" w:hAnsi="Times New Roman" w:cs="Times New Roman"/>
          <w:sz w:val="28"/>
          <w:szCs w:val="28"/>
        </w:rPr>
        <w:t>сделать</w:t>
      </w:r>
      <w:proofErr w:type="gramEnd"/>
      <w:r w:rsidR="006F04E9">
        <w:rPr>
          <w:rFonts w:ascii="Times New Roman" w:eastAsia="Times New Roman" w:hAnsi="Times New Roman" w:cs="Times New Roman"/>
          <w:sz w:val="28"/>
          <w:szCs w:val="28"/>
        </w:rPr>
        <w:t xml:space="preserve"> только передвигаясь пешком. В весеннюю распутицу это бывает </w:t>
      </w:r>
      <w:r w:rsidR="00EB2778">
        <w:rPr>
          <w:rFonts w:ascii="Times New Roman" w:eastAsia="Times New Roman" w:hAnsi="Times New Roman" w:cs="Times New Roman"/>
          <w:sz w:val="28"/>
          <w:szCs w:val="28"/>
        </w:rPr>
        <w:t>крайне сложно</w:t>
      </w:r>
      <w:r w:rsidR="006F04E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13AFE" w:rsidRPr="00095F7A" w:rsidRDefault="008F4A69" w:rsidP="00095F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F7A">
        <w:rPr>
          <w:rFonts w:ascii="Times New Roman" w:eastAsia="Times New Roman" w:hAnsi="Times New Roman" w:cs="Times New Roman"/>
          <w:sz w:val="28"/>
          <w:szCs w:val="28"/>
        </w:rPr>
        <w:t xml:space="preserve">Состояние условий обитания наблюдаемого растения </w:t>
      </w:r>
      <w:r w:rsidR="006F04E9">
        <w:rPr>
          <w:rFonts w:ascii="Times New Roman" w:eastAsia="Times New Roman" w:hAnsi="Times New Roman" w:cs="Times New Roman"/>
          <w:sz w:val="28"/>
          <w:szCs w:val="28"/>
        </w:rPr>
        <w:t xml:space="preserve">в ур.Желоб </w:t>
      </w:r>
      <w:r w:rsidR="002941BE" w:rsidRPr="00095F7A">
        <w:rPr>
          <w:rFonts w:ascii="Times New Roman" w:eastAsia="Times New Roman" w:hAnsi="Times New Roman" w:cs="Times New Roman"/>
          <w:sz w:val="28"/>
          <w:szCs w:val="28"/>
        </w:rPr>
        <w:t>было оценено</w:t>
      </w:r>
      <w:r w:rsidRPr="00095F7A">
        <w:rPr>
          <w:rFonts w:ascii="Times New Roman" w:eastAsia="Times New Roman" w:hAnsi="Times New Roman" w:cs="Times New Roman"/>
          <w:sz w:val="28"/>
          <w:szCs w:val="28"/>
        </w:rPr>
        <w:t xml:space="preserve"> как удовлетворительное. </w:t>
      </w:r>
      <w:r w:rsidR="00013AFE" w:rsidRPr="00095F7A">
        <w:rPr>
          <w:rFonts w:ascii="Times New Roman" w:eastAsia="Times New Roman" w:hAnsi="Times New Roman" w:cs="Times New Roman"/>
          <w:sz w:val="28"/>
          <w:szCs w:val="28"/>
        </w:rPr>
        <w:t xml:space="preserve">Изучаемая популяция брандушки разноцветной </w:t>
      </w:r>
      <w:r w:rsidR="00013AFE" w:rsidRPr="00095F7A">
        <w:rPr>
          <w:rFonts w:ascii="Times New Roman" w:hAnsi="Times New Roman" w:cs="Times New Roman"/>
          <w:sz w:val="28"/>
          <w:szCs w:val="28"/>
        </w:rPr>
        <w:t xml:space="preserve">при резко неблагоприятном изменении среды по природным или антропогенным причинам может </w:t>
      </w:r>
      <w:r w:rsidR="001F777A" w:rsidRPr="00095F7A">
        <w:rPr>
          <w:rFonts w:ascii="Times New Roman" w:hAnsi="Times New Roman" w:cs="Times New Roman"/>
          <w:sz w:val="28"/>
          <w:szCs w:val="28"/>
        </w:rPr>
        <w:t xml:space="preserve">значительно сократиться или </w:t>
      </w:r>
      <w:r w:rsidR="00013AFE" w:rsidRPr="00095F7A">
        <w:rPr>
          <w:rFonts w:ascii="Times New Roman" w:hAnsi="Times New Roman" w:cs="Times New Roman"/>
          <w:sz w:val="28"/>
          <w:szCs w:val="28"/>
        </w:rPr>
        <w:t xml:space="preserve"> исчезнуть.</w:t>
      </w:r>
    </w:p>
    <w:p w:rsidR="00277DEF" w:rsidRPr="00095F7A" w:rsidRDefault="006A2513" w:rsidP="00095F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F7A">
        <w:rPr>
          <w:rFonts w:ascii="Times New Roman" w:hAnsi="Times New Roman" w:cs="Times New Roman"/>
          <w:sz w:val="28"/>
          <w:szCs w:val="28"/>
        </w:rPr>
        <w:t xml:space="preserve">Динамика численности </w:t>
      </w:r>
      <w:r w:rsidR="00647DE1" w:rsidRPr="00095F7A">
        <w:rPr>
          <w:rFonts w:ascii="Times New Roman" w:hAnsi="Times New Roman" w:cs="Times New Roman"/>
          <w:sz w:val="28"/>
          <w:szCs w:val="28"/>
        </w:rPr>
        <w:t xml:space="preserve">данной </w:t>
      </w:r>
      <w:r w:rsidRPr="00095F7A">
        <w:rPr>
          <w:rFonts w:ascii="Times New Roman" w:hAnsi="Times New Roman" w:cs="Times New Roman"/>
          <w:sz w:val="28"/>
          <w:szCs w:val="28"/>
        </w:rPr>
        <w:t xml:space="preserve">популяции требует </w:t>
      </w:r>
      <w:r w:rsidR="00647DE1" w:rsidRPr="00095F7A">
        <w:rPr>
          <w:rFonts w:ascii="Times New Roman" w:hAnsi="Times New Roman" w:cs="Times New Roman"/>
          <w:sz w:val="28"/>
          <w:szCs w:val="28"/>
        </w:rPr>
        <w:t xml:space="preserve">дальнейшего </w:t>
      </w:r>
      <w:r w:rsidRPr="00095F7A">
        <w:rPr>
          <w:rFonts w:ascii="Times New Roman" w:hAnsi="Times New Roman" w:cs="Times New Roman"/>
          <w:sz w:val="28"/>
          <w:szCs w:val="28"/>
        </w:rPr>
        <w:t>изучения и постоянного контроля.</w:t>
      </w:r>
      <w:r w:rsidR="00647DE1" w:rsidRPr="00095F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513" w:rsidRPr="00095F7A" w:rsidRDefault="006A2513" w:rsidP="006D737F">
      <w:pPr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95F7A">
        <w:rPr>
          <w:rFonts w:ascii="Times New Roman" w:hAnsi="Times New Roman" w:cs="Times New Roman"/>
          <w:b/>
          <w:sz w:val="28"/>
          <w:szCs w:val="28"/>
        </w:rPr>
        <w:t xml:space="preserve">3.4.Морфометрическая   характеристика особей </w:t>
      </w:r>
      <w:r w:rsidR="00F87967" w:rsidRPr="00095F7A">
        <w:rPr>
          <w:rStyle w:val="a7"/>
          <w:rFonts w:ascii="Times New Roman" w:hAnsi="Times New Roman" w:cs="Times New Roman"/>
          <w:b/>
          <w:bCs/>
          <w:i w:val="0"/>
          <w:sz w:val="28"/>
          <w:szCs w:val="28"/>
        </w:rPr>
        <w:t>Bulbocodium versicolor</w:t>
      </w:r>
      <w:r w:rsidR="00F87967" w:rsidRPr="00095F7A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95F7A">
        <w:rPr>
          <w:rFonts w:ascii="Times New Roman" w:hAnsi="Times New Roman" w:cs="Times New Roman"/>
          <w:b/>
          <w:sz w:val="28"/>
          <w:szCs w:val="28"/>
        </w:rPr>
        <w:t>(табл.3)</w:t>
      </w:r>
    </w:p>
    <w:p w:rsidR="006A2513" w:rsidRPr="00095F7A" w:rsidRDefault="00FC0EAF" w:rsidP="006D737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</w:t>
      </w:r>
      <w:r w:rsidR="006A2513" w:rsidRPr="00095F7A">
        <w:rPr>
          <w:rFonts w:ascii="Times New Roman" w:eastAsia="Times New Roman" w:hAnsi="Times New Roman" w:cs="Times New Roman"/>
          <w:sz w:val="28"/>
          <w:szCs w:val="28"/>
        </w:rPr>
        <w:t>.</w:t>
      </w:r>
      <w:r w:rsidR="006A2513" w:rsidRPr="00095F7A">
        <w:rPr>
          <w:rFonts w:ascii="Times New Roman" w:hAnsi="Times New Roman" w:cs="Times New Roman"/>
          <w:sz w:val="28"/>
          <w:szCs w:val="28"/>
        </w:rPr>
        <w:t xml:space="preserve"> Морфометрическая   характеристика растений</w:t>
      </w:r>
    </w:p>
    <w:tbl>
      <w:tblPr>
        <w:tblStyle w:val="a3"/>
        <w:tblW w:w="9464" w:type="dxa"/>
        <w:tblLayout w:type="fixed"/>
        <w:tblLook w:val="04A0"/>
      </w:tblPr>
      <w:tblGrid>
        <w:gridCol w:w="670"/>
        <w:gridCol w:w="714"/>
        <w:gridCol w:w="1123"/>
        <w:gridCol w:w="1570"/>
        <w:gridCol w:w="993"/>
        <w:gridCol w:w="1275"/>
        <w:gridCol w:w="1276"/>
        <w:gridCol w:w="992"/>
        <w:gridCol w:w="851"/>
      </w:tblGrid>
      <w:tr w:rsidR="001F1EE2" w:rsidRPr="006D737F" w:rsidTr="001F1EE2">
        <w:trPr>
          <w:cantSplit/>
          <w:trHeight w:val="1264"/>
        </w:trPr>
        <w:tc>
          <w:tcPr>
            <w:tcW w:w="670" w:type="dxa"/>
            <w:vMerge w:val="restart"/>
            <w:textDirection w:val="btLr"/>
            <w:vAlign w:val="center"/>
          </w:tcPr>
          <w:p w:rsidR="001F1EE2" w:rsidRPr="006D737F" w:rsidRDefault="001F1EE2" w:rsidP="006D737F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37F">
              <w:rPr>
                <w:rFonts w:ascii="Times New Roman" w:hAnsi="Times New Roman" w:cs="Times New Roman"/>
                <w:sz w:val="24"/>
                <w:szCs w:val="24"/>
              </w:rPr>
              <w:t>Возрастное состояние</w:t>
            </w:r>
          </w:p>
        </w:tc>
        <w:tc>
          <w:tcPr>
            <w:tcW w:w="714" w:type="dxa"/>
            <w:vMerge w:val="restart"/>
            <w:textDirection w:val="btLr"/>
            <w:vAlign w:val="center"/>
          </w:tcPr>
          <w:p w:rsidR="001F1EE2" w:rsidRPr="006D737F" w:rsidRDefault="001F1EE2" w:rsidP="006D737F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37F">
              <w:rPr>
                <w:rFonts w:ascii="Times New Roman" w:hAnsi="Times New Roman" w:cs="Times New Roman"/>
                <w:sz w:val="24"/>
                <w:szCs w:val="24"/>
              </w:rPr>
              <w:t>№ особи</w:t>
            </w:r>
          </w:p>
        </w:tc>
        <w:tc>
          <w:tcPr>
            <w:tcW w:w="1123" w:type="dxa"/>
            <w:vMerge w:val="restart"/>
            <w:textDirection w:val="btLr"/>
            <w:vAlign w:val="center"/>
          </w:tcPr>
          <w:p w:rsidR="001F1EE2" w:rsidRPr="006D737F" w:rsidRDefault="001F1EE2" w:rsidP="006D737F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37F">
              <w:rPr>
                <w:rFonts w:ascii="Times New Roman" w:hAnsi="Times New Roman" w:cs="Times New Roman"/>
                <w:sz w:val="24"/>
                <w:szCs w:val="24"/>
              </w:rPr>
              <w:t xml:space="preserve">Длина побега, </w:t>
            </w:r>
            <w:proofErr w:type="gramStart"/>
            <w:r w:rsidRPr="006D737F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570" w:type="dxa"/>
            <w:vMerge w:val="restart"/>
            <w:textDirection w:val="btLr"/>
            <w:vAlign w:val="center"/>
          </w:tcPr>
          <w:p w:rsidR="001F1EE2" w:rsidRPr="006D737F" w:rsidRDefault="001F1EE2" w:rsidP="006D737F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37F">
              <w:rPr>
                <w:rFonts w:ascii="Times New Roman" w:hAnsi="Times New Roman" w:cs="Times New Roman"/>
                <w:sz w:val="24"/>
                <w:szCs w:val="24"/>
              </w:rPr>
              <w:t>Число листьев</w:t>
            </w:r>
          </w:p>
        </w:tc>
        <w:tc>
          <w:tcPr>
            <w:tcW w:w="3544" w:type="dxa"/>
            <w:gridSpan w:val="3"/>
            <w:textDirection w:val="btLr"/>
            <w:vAlign w:val="center"/>
          </w:tcPr>
          <w:p w:rsidR="001F1EE2" w:rsidRPr="006D737F" w:rsidRDefault="001F1EE2" w:rsidP="006D737F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37F">
              <w:rPr>
                <w:rFonts w:ascii="Times New Roman" w:hAnsi="Times New Roman" w:cs="Times New Roman"/>
                <w:sz w:val="24"/>
                <w:szCs w:val="24"/>
              </w:rPr>
              <w:t xml:space="preserve">Длина листа, </w:t>
            </w:r>
            <w:proofErr w:type="gramStart"/>
            <w:r w:rsidRPr="006D737F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1F1EE2" w:rsidRPr="006D737F" w:rsidRDefault="001F1EE2" w:rsidP="006D737F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37F">
              <w:rPr>
                <w:rFonts w:ascii="Times New Roman" w:hAnsi="Times New Roman" w:cs="Times New Roman"/>
                <w:sz w:val="24"/>
                <w:szCs w:val="24"/>
              </w:rPr>
              <w:t>Кол-во цветов</w:t>
            </w:r>
          </w:p>
        </w:tc>
        <w:tc>
          <w:tcPr>
            <w:tcW w:w="851" w:type="dxa"/>
            <w:vMerge w:val="restart"/>
            <w:textDirection w:val="btLr"/>
          </w:tcPr>
          <w:p w:rsidR="001F1EE2" w:rsidRPr="006D737F" w:rsidRDefault="001F1EE2" w:rsidP="006D737F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37F">
              <w:rPr>
                <w:rFonts w:ascii="Times New Roman" w:hAnsi="Times New Roman" w:cs="Times New Roman"/>
                <w:sz w:val="24"/>
                <w:szCs w:val="24"/>
              </w:rPr>
              <w:t>Кол-во лепестков</w:t>
            </w:r>
          </w:p>
        </w:tc>
      </w:tr>
      <w:tr w:rsidR="001F1EE2" w:rsidRPr="006D737F" w:rsidTr="001F1EE2">
        <w:trPr>
          <w:cantSplit/>
          <w:trHeight w:val="559"/>
        </w:trPr>
        <w:tc>
          <w:tcPr>
            <w:tcW w:w="670" w:type="dxa"/>
            <w:vMerge/>
            <w:textDirection w:val="btLr"/>
            <w:vAlign w:val="center"/>
          </w:tcPr>
          <w:p w:rsidR="001F1EE2" w:rsidRPr="006D737F" w:rsidRDefault="001F1EE2" w:rsidP="006D737F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vMerge/>
            <w:textDirection w:val="btLr"/>
            <w:vAlign w:val="center"/>
          </w:tcPr>
          <w:p w:rsidR="001F1EE2" w:rsidRPr="006D737F" w:rsidRDefault="001F1EE2" w:rsidP="006D737F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vMerge/>
            <w:textDirection w:val="btLr"/>
            <w:vAlign w:val="center"/>
          </w:tcPr>
          <w:p w:rsidR="001F1EE2" w:rsidRPr="006D737F" w:rsidRDefault="001F1EE2" w:rsidP="006D737F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  <w:vMerge/>
            <w:textDirection w:val="btLr"/>
            <w:vAlign w:val="center"/>
          </w:tcPr>
          <w:p w:rsidR="001F1EE2" w:rsidRPr="006D737F" w:rsidRDefault="001F1EE2" w:rsidP="006D737F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1F1EE2" w:rsidRPr="006D737F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3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1EE2" w:rsidRPr="006D737F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1F1EE2" w:rsidRPr="006D737F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3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Merge/>
            <w:textDirection w:val="btLr"/>
            <w:vAlign w:val="center"/>
          </w:tcPr>
          <w:p w:rsidR="001F1EE2" w:rsidRPr="006D737F" w:rsidRDefault="001F1EE2" w:rsidP="006D737F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1F1EE2" w:rsidRPr="006D737F" w:rsidRDefault="001F1EE2" w:rsidP="006D737F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EE2" w:rsidRPr="006D737F" w:rsidTr="001F1EE2">
        <w:tc>
          <w:tcPr>
            <w:tcW w:w="9464" w:type="dxa"/>
            <w:gridSpan w:val="9"/>
          </w:tcPr>
          <w:p w:rsidR="001F1EE2" w:rsidRPr="00095F7A" w:rsidRDefault="00622E11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Урочище Штаньково</w:t>
            </w:r>
          </w:p>
        </w:tc>
      </w:tr>
      <w:tr w:rsidR="001F1EE2" w:rsidRPr="00290436" w:rsidTr="001F1EE2">
        <w:tc>
          <w:tcPr>
            <w:tcW w:w="670" w:type="dxa"/>
          </w:tcPr>
          <w:p w:rsidR="001F1EE2" w:rsidRPr="00290436" w:rsidRDefault="001F1EE2" w:rsidP="006D737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g</w:t>
            </w:r>
          </w:p>
        </w:tc>
        <w:tc>
          <w:tcPr>
            <w:tcW w:w="714" w:type="dxa"/>
          </w:tcPr>
          <w:p w:rsidR="001F1EE2" w:rsidRPr="00290436" w:rsidRDefault="001F1EE2" w:rsidP="006D737F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3" w:type="dxa"/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70" w:type="dxa"/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992" w:type="dxa"/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F1EE2" w:rsidRPr="00290436" w:rsidRDefault="001F1EE2" w:rsidP="006D737F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F1EE2" w:rsidRPr="00290436" w:rsidTr="001F1EE2">
        <w:tc>
          <w:tcPr>
            <w:tcW w:w="670" w:type="dxa"/>
          </w:tcPr>
          <w:p w:rsidR="001F1EE2" w:rsidRPr="00290436" w:rsidRDefault="001F1EE2" w:rsidP="006D737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714" w:type="dxa"/>
          </w:tcPr>
          <w:p w:rsidR="001F1EE2" w:rsidRPr="00290436" w:rsidRDefault="001F1EE2" w:rsidP="006D737F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23" w:type="dxa"/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570" w:type="dxa"/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992" w:type="dxa"/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F1EE2" w:rsidRPr="00290436" w:rsidRDefault="001F1EE2" w:rsidP="006D737F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F1EE2" w:rsidRPr="00290436" w:rsidTr="001F1EE2">
        <w:tc>
          <w:tcPr>
            <w:tcW w:w="670" w:type="dxa"/>
          </w:tcPr>
          <w:p w:rsidR="001F1EE2" w:rsidRPr="00290436" w:rsidRDefault="001F1EE2" w:rsidP="006D737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714" w:type="dxa"/>
          </w:tcPr>
          <w:p w:rsidR="001F1EE2" w:rsidRPr="00290436" w:rsidRDefault="001F1EE2" w:rsidP="006D737F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23" w:type="dxa"/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</w:p>
        </w:tc>
        <w:tc>
          <w:tcPr>
            <w:tcW w:w="1570" w:type="dxa"/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992" w:type="dxa"/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F1EE2" w:rsidRPr="00290436" w:rsidRDefault="001F1EE2" w:rsidP="006D737F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F1EE2" w:rsidRPr="00290436" w:rsidTr="001F1EE2">
        <w:tc>
          <w:tcPr>
            <w:tcW w:w="670" w:type="dxa"/>
          </w:tcPr>
          <w:p w:rsidR="001F1EE2" w:rsidRPr="00290436" w:rsidRDefault="001F1EE2" w:rsidP="006D737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714" w:type="dxa"/>
          </w:tcPr>
          <w:p w:rsidR="001F1EE2" w:rsidRPr="00290436" w:rsidRDefault="001F1EE2" w:rsidP="006D737F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23" w:type="dxa"/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570" w:type="dxa"/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992" w:type="dxa"/>
          </w:tcPr>
          <w:p w:rsidR="001F1EE2" w:rsidRPr="000A4E33" w:rsidRDefault="00430289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E3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1F1EE2" w:rsidRPr="000A4E33" w:rsidRDefault="00430289" w:rsidP="006D737F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A4E3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1F1EE2" w:rsidRPr="00290436" w:rsidTr="001F1EE2">
        <w:tc>
          <w:tcPr>
            <w:tcW w:w="670" w:type="dxa"/>
          </w:tcPr>
          <w:p w:rsidR="001F1EE2" w:rsidRPr="00290436" w:rsidRDefault="001F1EE2" w:rsidP="006D737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714" w:type="dxa"/>
          </w:tcPr>
          <w:p w:rsidR="001F1EE2" w:rsidRPr="00290436" w:rsidRDefault="001F1EE2" w:rsidP="006D737F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23" w:type="dxa"/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7,4</w:t>
            </w:r>
          </w:p>
        </w:tc>
        <w:tc>
          <w:tcPr>
            <w:tcW w:w="1570" w:type="dxa"/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992" w:type="dxa"/>
          </w:tcPr>
          <w:p w:rsidR="001F1EE2" w:rsidRPr="000A4E33" w:rsidRDefault="00430289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E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F1EE2" w:rsidRPr="000A4E33" w:rsidRDefault="00430289" w:rsidP="006D737F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A4E3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F1EE2" w:rsidRPr="00290436" w:rsidTr="001F1EE2">
        <w:tc>
          <w:tcPr>
            <w:tcW w:w="670" w:type="dxa"/>
          </w:tcPr>
          <w:p w:rsidR="001F1EE2" w:rsidRPr="00290436" w:rsidRDefault="001F1EE2" w:rsidP="006D737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714" w:type="dxa"/>
          </w:tcPr>
          <w:p w:rsidR="001F1EE2" w:rsidRPr="00290436" w:rsidRDefault="001F1EE2" w:rsidP="006D737F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23" w:type="dxa"/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1570" w:type="dxa"/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F1EE2" w:rsidRPr="00290436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992" w:type="dxa"/>
          </w:tcPr>
          <w:p w:rsidR="001F1EE2" w:rsidRPr="000A4E33" w:rsidRDefault="001F1EE2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E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F1EE2" w:rsidRPr="000A4E33" w:rsidRDefault="001F1EE2" w:rsidP="006D737F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A4E3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22E11" w:rsidRPr="00290436" w:rsidTr="001F1EE2">
        <w:tc>
          <w:tcPr>
            <w:tcW w:w="670" w:type="dxa"/>
          </w:tcPr>
          <w:p w:rsidR="00622E11" w:rsidRPr="00290436" w:rsidRDefault="00622E11" w:rsidP="006D737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714" w:type="dxa"/>
          </w:tcPr>
          <w:p w:rsidR="00622E11" w:rsidRPr="00290436" w:rsidRDefault="00622E11" w:rsidP="006D737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23" w:type="dxa"/>
          </w:tcPr>
          <w:p w:rsidR="00622E11" w:rsidRPr="00290436" w:rsidRDefault="00FC0EAF" w:rsidP="006D73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5,9</w:t>
            </w:r>
          </w:p>
        </w:tc>
        <w:tc>
          <w:tcPr>
            <w:tcW w:w="1570" w:type="dxa"/>
          </w:tcPr>
          <w:p w:rsidR="00622E11" w:rsidRPr="00290436" w:rsidRDefault="00FC0EAF" w:rsidP="006D73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622E11" w:rsidRPr="00290436" w:rsidRDefault="00FC0EAF" w:rsidP="006D73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22E11" w:rsidRPr="00290436" w:rsidRDefault="00FC0EAF" w:rsidP="006D73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22E11" w:rsidRPr="00290436" w:rsidRDefault="00FC0EAF" w:rsidP="006D73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992" w:type="dxa"/>
          </w:tcPr>
          <w:p w:rsidR="00622E11" w:rsidRPr="000A4E33" w:rsidRDefault="00FC0EAF" w:rsidP="006D73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E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622E11" w:rsidRPr="000A4E33" w:rsidRDefault="00FC0EAF" w:rsidP="006D737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A4E3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22E11" w:rsidRPr="00290436" w:rsidTr="001F1EE2">
        <w:tc>
          <w:tcPr>
            <w:tcW w:w="670" w:type="dxa"/>
          </w:tcPr>
          <w:p w:rsidR="00622E11" w:rsidRPr="00290436" w:rsidRDefault="00622E11" w:rsidP="006D737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714" w:type="dxa"/>
          </w:tcPr>
          <w:p w:rsidR="00622E11" w:rsidRPr="00290436" w:rsidRDefault="00622E11" w:rsidP="006D737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23" w:type="dxa"/>
          </w:tcPr>
          <w:p w:rsidR="00622E11" w:rsidRPr="00290436" w:rsidRDefault="00FC0EAF" w:rsidP="006D73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  <w:tc>
          <w:tcPr>
            <w:tcW w:w="1570" w:type="dxa"/>
          </w:tcPr>
          <w:p w:rsidR="00622E11" w:rsidRPr="00290436" w:rsidRDefault="00FC0EAF" w:rsidP="006D73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622E11" w:rsidRPr="00290436" w:rsidRDefault="00FC0EAF" w:rsidP="006D73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22E11" w:rsidRPr="00290436" w:rsidRDefault="00FC0EAF" w:rsidP="006D73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22E11" w:rsidRPr="00290436" w:rsidRDefault="00FC0EAF" w:rsidP="006D73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436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992" w:type="dxa"/>
          </w:tcPr>
          <w:p w:rsidR="00622E11" w:rsidRPr="000A4E33" w:rsidRDefault="00FC0EAF" w:rsidP="006D73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E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622E11" w:rsidRPr="000A4E33" w:rsidRDefault="00FC0EAF" w:rsidP="006D737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A4E3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F1EE2" w:rsidRPr="006D737F" w:rsidTr="001F1EE2">
        <w:tc>
          <w:tcPr>
            <w:tcW w:w="9464" w:type="dxa"/>
            <w:gridSpan w:val="9"/>
          </w:tcPr>
          <w:p w:rsidR="001F1EE2" w:rsidRPr="000A4E33" w:rsidRDefault="00622E11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4E33">
              <w:rPr>
                <w:rFonts w:ascii="Times New Roman" w:hAnsi="Times New Roman" w:cs="Times New Roman"/>
                <w:b/>
                <w:sz w:val="28"/>
                <w:szCs w:val="28"/>
              </w:rPr>
              <w:t>Урочище Желоб</w:t>
            </w:r>
          </w:p>
        </w:tc>
      </w:tr>
      <w:tr w:rsidR="00A83BB0" w:rsidRPr="006D737F" w:rsidTr="001F1EE2">
        <w:tc>
          <w:tcPr>
            <w:tcW w:w="670" w:type="dxa"/>
          </w:tcPr>
          <w:p w:rsidR="00A83BB0" w:rsidRPr="00095F7A" w:rsidRDefault="00A83BB0" w:rsidP="006D737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g</w:t>
            </w:r>
          </w:p>
        </w:tc>
        <w:tc>
          <w:tcPr>
            <w:tcW w:w="714" w:type="dxa"/>
          </w:tcPr>
          <w:p w:rsidR="00A83BB0" w:rsidRPr="00095F7A" w:rsidRDefault="00A83BB0" w:rsidP="006D737F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3" w:type="dxa"/>
          </w:tcPr>
          <w:p w:rsidR="00A83BB0" w:rsidRPr="00095F7A" w:rsidRDefault="00A83BB0" w:rsidP="005C2F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  <w:tc>
          <w:tcPr>
            <w:tcW w:w="1570" w:type="dxa"/>
          </w:tcPr>
          <w:p w:rsidR="00A83BB0" w:rsidRPr="00095F7A" w:rsidRDefault="00A83BB0" w:rsidP="005C2F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A83BB0" w:rsidRPr="00095F7A" w:rsidRDefault="00A83BB0" w:rsidP="005C2F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83BB0" w:rsidRPr="00095F7A" w:rsidRDefault="00A83BB0" w:rsidP="005C2F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83BB0" w:rsidRPr="00095F7A" w:rsidRDefault="00A83BB0" w:rsidP="005C2F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992" w:type="dxa"/>
          </w:tcPr>
          <w:p w:rsidR="00A83BB0" w:rsidRPr="000A4E33" w:rsidRDefault="00A83BB0" w:rsidP="005C2F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E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A83BB0" w:rsidRPr="000A4E33" w:rsidRDefault="00A83BB0" w:rsidP="005C2FA3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A4E3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83BB0" w:rsidRPr="006D737F" w:rsidTr="001F1EE2">
        <w:tc>
          <w:tcPr>
            <w:tcW w:w="670" w:type="dxa"/>
          </w:tcPr>
          <w:p w:rsidR="00A83BB0" w:rsidRPr="00095F7A" w:rsidRDefault="00A83BB0" w:rsidP="006D737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714" w:type="dxa"/>
          </w:tcPr>
          <w:p w:rsidR="00A83BB0" w:rsidRPr="00095F7A" w:rsidRDefault="00A83BB0" w:rsidP="006D737F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23" w:type="dxa"/>
          </w:tcPr>
          <w:p w:rsidR="00A83BB0" w:rsidRPr="00095F7A" w:rsidRDefault="00A83BB0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7,4</w:t>
            </w:r>
          </w:p>
        </w:tc>
        <w:tc>
          <w:tcPr>
            <w:tcW w:w="1570" w:type="dxa"/>
          </w:tcPr>
          <w:p w:rsidR="00A83BB0" w:rsidRPr="00095F7A" w:rsidRDefault="00A83BB0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A83BB0" w:rsidRPr="00095F7A" w:rsidRDefault="00A83BB0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83BB0" w:rsidRPr="00095F7A" w:rsidRDefault="00A83BB0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83BB0" w:rsidRPr="00095F7A" w:rsidRDefault="00A83BB0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992" w:type="dxa"/>
          </w:tcPr>
          <w:p w:rsidR="00A83BB0" w:rsidRPr="000A4E33" w:rsidRDefault="00A83BB0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E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A83BB0" w:rsidRPr="000A4E33" w:rsidRDefault="00A83BB0" w:rsidP="006D737F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A4E3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83BB0" w:rsidRPr="006D737F" w:rsidTr="001F1EE2">
        <w:tc>
          <w:tcPr>
            <w:tcW w:w="670" w:type="dxa"/>
          </w:tcPr>
          <w:p w:rsidR="00A83BB0" w:rsidRPr="00095F7A" w:rsidRDefault="00A83BB0" w:rsidP="006D737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714" w:type="dxa"/>
          </w:tcPr>
          <w:p w:rsidR="00A83BB0" w:rsidRPr="00095F7A" w:rsidRDefault="00A83BB0" w:rsidP="006D737F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23" w:type="dxa"/>
          </w:tcPr>
          <w:p w:rsidR="00A83BB0" w:rsidRPr="00095F7A" w:rsidRDefault="00A83BB0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</w:p>
        </w:tc>
        <w:tc>
          <w:tcPr>
            <w:tcW w:w="1570" w:type="dxa"/>
          </w:tcPr>
          <w:p w:rsidR="00A83BB0" w:rsidRPr="00095F7A" w:rsidRDefault="00A83BB0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A83BB0" w:rsidRPr="00095F7A" w:rsidRDefault="00A83BB0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83BB0" w:rsidRPr="00095F7A" w:rsidRDefault="00A83BB0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83BB0" w:rsidRPr="00095F7A" w:rsidRDefault="00A83BB0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992" w:type="dxa"/>
          </w:tcPr>
          <w:p w:rsidR="00A83BB0" w:rsidRPr="00095F7A" w:rsidRDefault="00A83BB0" w:rsidP="006D73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A83BB0" w:rsidRPr="00095F7A" w:rsidRDefault="00A83BB0" w:rsidP="006D737F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83BB0" w:rsidRPr="006D737F" w:rsidTr="001F1EE2">
        <w:tc>
          <w:tcPr>
            <w:tcW w:w="670" w:type="dxa"/>
          </w:tcPr>
          <w:p w:rsidR="00A83BB0" w:rsidRPr="00095F7A" w:rsidRDefault="00A83BB0" w:rsidP="006D737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714" w:type="dxa"/>
          </w:tcPr>
          <w:p w:rsidR="00A83BB0" w:rsidRPr="00095F7A" w:rsidRDefault="00A83BB0" w:rsidP="006D737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23" w:type="dxa"/>
          </w:tcPr>
          <w:p w:rsidR="00A83BB0" w:rsidRPr="00095F7A" w:rsidRDefault="00A83BB0" w:rsidP="005C2F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7,2</w:t>
            </w:r>
          </w:p>
        </w:tc>
        <w:tc>
          <w:tcPr>
            <w:tcW w:w="1570" w:type="dxa"/>
          </w:tcPr>
          <w:p w:rsidR="00A83BB0" w:rsidRPr="00095F7A" w:rsidRDefault="00A83BB0" w:rsidP="005C2F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A83BB0" w:rsidRPr="00095F7A" w:rsidRDefault="00A83BB0" w:rsidP="005C2F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83BB0" w:rsidRPr="00095F7A" w:rsidRDefault="00A83BB0" w:rsidP="005C2F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83BB0" w:rsidRPr="00095F7A" w:rsidRDefault="00A83BB0" w:rsidP="005C2F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992" w:type="dxa"/>
          </w:tcPr>
          <w:p w:rsidR="00A83BB0" w:rsidRPr="00095F7A" w:rsidRDefault="00A83BB0" w:rsidP="005C2F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A83BB0" w:rsidRPr="00095F7A" w:rsidRDefault="00A83BB0" w:rsidP="005C2FA3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83BB0" w:rsidRPr="006D737F" w:rsidTr="001F1EE2">
        <w:tc>
          <w:tcPr>
            <w:tcW w:w="670" w:type="dxa"/>
          </w:tcPr>
          <w:p w:rsidR="00A83BB0" w:rsidRPr="00095F7A" w:rsidRDefault="00A83BB0" w:rsidP="006D737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714" w:type="dxa"/>
          </w:tcPr>
          <w:p w:rsidR="00A83BB0" w:rsidRPr="00095F7A" w:rsidRDefault="00A83BB0" w:rsidP="006D737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23" w:type="dxa"/>
          </w:tcPr>
          <w:p w:rsidR="00A83BB0" w:rsidRPr="00095F7A" w:rsidRDefault="00A83BB0" w:rsidP="005C2F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1570" w:type="dxa"/>
          </w:tcPr>
          <w:p w:rsidR="00A83BB0" w:rsidRPr="00095F7A" w:rsidRDefault="00A83BB0" w:rsidP="005C2F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A83BB0" w:rsidRPr="00095F7A" w:rsidRDefault="00A83BB0" w:rsidP="005C2F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83BB0" w:rsidRPr="00095F7A" w:rsidRDefault="00A83BB0" w:rsidP="005C2F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83BB0" w:rsidRPr="00095F7A" w:rsidRDefault="00A83BB0" w:rsidP="005C2F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992" w:type="dxa"/>
          </w:tcPr>
          <w:p w:rsidR="00A83BB0" w:rsidRPr="00095F7A" w:rsidRDefault="00A83BB0" w:rsidP="005C2F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A83BB0" w:rsidRPr="00095F7A" w:rsidRDefault="00A83BB0" w:rsidP="005C2FA3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83BB0" w:rsidRPr="006D737F" w:rsidTr="001F1EE2">
        <w:tc>
          <w:tcPr>
            <w:tcW w:w="670" w:type="dxa"/>
          </w:tcPr>
          <w:p w:rsidR="00A83BB0" w:rsidRPr="00095F7A" w:rsidRDefault="00A83BB0" w:rsidP="006D737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714" w:type="dxa"/>
          </w:tcPr>
          <w:p w:rsidR="00A83BB0" w:rsidRPr="00095F7A" w:rsidRDefault="00A83BB0" w:rsidP="006D737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23" w:type="dxa"/>
          </w:tcPr>
          <w:p w:rsidR="00A83BB0" w:rsidRPr="00095F7A" w:rsidRDefault="00A83BB0" w:rsidP="005C2F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70" w:type="dxa"/>
          </w:tcPr>
          <w:p w:rsidR="00A83BB0" w:rsidRPr="00095F7A" w:rsidRDefault="00A83BB0" w:rsidP="005C2F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A83BB0" w:rsidRPr="00095F7A" w:rsidRDefault="00A83BB0" w:rsidP="005C2F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83BB0" w:rsidRPr="00095F7A" w:rsidRDefault="00A83BB0" w:rsidP="005C2F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83BB0" w:rsidRPr="00095F7A" w:rsidRDefault="00A83BB0" w:rsidP="005C2F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992" w:type="dxa"/>
          </w:tcPr>
          <w:p w:rsidR="00A83BB0" w:rsidRPr="00095F7A" w:rsidRDefault="00A83BB0" w:rsidP="005C2FA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A83BB0" w:rsidRPr="00095F7A" w:rsidRDefault="00A83BB0" w:rsidP="005C2FA3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95F7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63700D" w:rsidRPr="006D737F" w:rsidRDefault="006A2513" w:rsidP="006D737F">
      <w:pPr>
        <w:pStyle w:val="Default"/>
        <w:spacing w:line="276" w:lineRule="auto"/>
        <w:jc w:val="both"/>
        <w:rPr>
          <w:color w:val="auto"/>
        </w:rPr>
      </w:pPr>
      <w:r w:rsidRPr="006D737F">
        <w:rPr>
          <w:color w:val="auto"/>
        </w:rPr>
        <w:t>*Воз</w:t>
      </w:r>
      <w:proofErr w:type="gramStart"/>
      <w:r w:rsidRPr="006D737F">
        <w:rPr>
          <w:color w:val="auto"/>
          <w:lang w:val="en-US"/>
        </w:rPr>
        <w:t>p</w:t>
      </w:r>
      <w:proofErr w:type="gramEnd"/>
      <w:r w:rsidR="007061BE" w:rsidRPr="006D737F">
        <w:rPr>
          <w:color w:val="auto"/>
        </w:rPr>
        <w:t>а</w:t>
      </w:r>
      <w:r w:rsidRPr="006D737F">
        <w:rPr>
          <w:color w:val="auto"/>
        </w:rPr>
        <w:t>стное состояние</w:t>
      </w:r>
      <w:r w:rsidR="00771948" w:rsidRPr="006D737F">
        <w:rPr>
          <w:color w:val="auto"/>
        </w:rPr>
        <w:t xml:space="preserve">: </w:t>
      </w:r>
      <w:r w:rsidRPr="006D737F">
        <w:rPr>
          <w:color w:val="auto"/>
        </w:rPr>
        <w:t xml:space="preserve"> </w:t>
      </w:r>
      <w:r w:rsidRPr="006D737F">
        <w:rPr>
          <w:color w:val="auto"/>
          <w:lang w:val="en-US"/>
        </w:rPr>
        <w:t>g</w:t>
      </w:r>
      <w:r w:rsidRPr="006D737F">
        <w:rPr>
          <w:color w:val="auto"/>
        </w:rPr>
        <w:t>-генеративно</w:t>
      </w:r>
      <w:r w:rsidR="00771948" w:rsidRPr="006D737F">
        <w:rPr>
          <w:color w:val="auto"/>
        </w:rPr>
        <w:t>е.</w:t>
      </w:r>
    </w:p>
    <w:p w:rsidR="007061BE" w:rsidRPr="00095F7A" w:rsidRDefault="007061BE" w:rsidP="00095F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F7A">
        <w:rPr>
          <w:rFonts w:ascii="Times New Roman" w:hAnsi="Times New Roman" w:cs="Times New Roman"/>
          <w:sz w:val="28"/>
          <w:szCs w:val="28"/>
        </w:rPr>
        <w:t xml:space="preserve">Исследуемые особи представляли собой  </w:t>
      </w:r>
      <w:r w:rsidRPr="00095F7A">
        <w:rPr>
          <w:rFonts w:ascii="Times New Roman" w:hAnsi="Times New Roman" w:cs="Times New Roman"/>
          <w:color w:val="000000"/>
          <w:sz w:val="28"/>
          <w:szCs w:val="28"/>
        </w:rPr>
        <w:t>взрослые растения. Они имели  сформировавшиеся листья, побеги и корневую систему. Все растения имели генеративные органы.</w:t>
      </w:r>
    </w:p>
    <w:p w:rsidR="00FC0EAF" w:rsidRDefault="00AD6E65" w:rsidP="00095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F7A">
        <w:rPr>
          <w:rFonts w:ascii="Times New Roman" w:eastAsia="Times New Roman" w:hAnsi="Times New Roman" w:cs="Times New Roman"/>
          <w:sz w:val="28"/>
          <w:szCs w:val="28"/>
        </w:rPr>
        <w:t>Б</w:t>
      </w:r>
      <w:r w:rsidR="001B6D7E" w:rsidRPr="00095F7A">
        <w:rPr>
          <w:rFonts w:ascii="Times New Roman" w:eastAsia="Times New Roman" w:hAnsi="Times New Roman" w:cs="Times New Roman"/>
          <w:sz w:val="28"/>
          <w:szCs w:val="28"/>
        </w:rPr>
        <w:t xml:space="preserve">ыло проведено измерение </w:t>
      </w:r>
      <w:r w:rsidR="001B6D7E" w:rsidRPr="00095F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6D7E" w:rsidRPr="00095F7A">
        <w:rPr>
          <w:rFonts w:ascii="Times New Roman" w:eastAsia="Times New Roman" w:hAnsi="Times New Roman" w:cs="Times New Roman"/>
          <w:sz w:val="28"/>
          <w:szCs w:val="28"/>
        </w:rPr>
        <w:t xml:space="preserve">биометрических показателей  изучаемого </w:t>
      </w:r>
      <w:r w:rsidR="001B6D7E" w:rsidRPr="00095F7A">
        <w:rPr>
          <w:rFonts w:ascii="Times New Roman" w:hAnsi="Times New Roman" w:cs="Times New Roman"/>
          <w:sz w:val="28"/>
          <w:szCs w:val="28"/>
        </w:rPr>
        <w:t>растения.</w:t>
      </w:r>
      <w:r w:rsidR="001B6D7E" w:rsidRPr="00095F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36B3" w:rsidRPr="00095F7A">
        <w:rPr>
          <w:rFonts w:ascii="Times New Roman" w:eastAsia="Times New Roman" w:hAnsi="Times New Roman" w:cs="Times New Roman"/>
          <w:sz w:val="28"/>
          <w:szCs w:val="28"/>
        </w:rPr>
        <w:t>В рез</w:t>
      </w:r>
      <w:r w:rsidR="00FC0EAF">
        <w:rPr>
          <w:rFonts w:ascii="Times New Roman" w:eastAsia="Times New Roman" w:hAnsi="Times New Roman" w:cs="Times New Roman"/>
          <w:sz w:val="28"/>
          <w:szCs w:val="28"/>
        </w:rPr>
        <w:t>ультате анализа данных таблицы 4</w:t>
      </w:r>
      <w:r w:rsidR="004336B3" w:rsidRPr="00095F7A">
        <w:rPr>
          <w:rFonts w:ascii="Times New Roman" w:eastAsia="Times New Roman" w:hAnsi="Times New Roman" w:cs="Times New Roman"/>
          <w:sz w:val="28"/>
          <w:szCs w:val="28"/>
        </w:rPr>
        <w:t xml:space="preserve"> заметно, что все параметры варьируются в пределах  средних значений. </w:t>
      </w:r>
    </w:p>
    <w:p w:rsidR="00030F3B" w:rsidRPr="00095F7A" w:rsidRDefault="004336B3" w:rsidP="00095F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F7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144D3" w:rsidRPr="00095F7A">
        <w:rPr>
          <w:rFonts w:ascii="Times New Roman" w:eastAsia="Times New Roman" w:hAnsi="Times New Roman" w:cs="Times New Roman"/>
          <w:sz w:val="28"/>
          <w:szCs w:val="28"/>
        </w:rPr>
        <w:t xml:space="preserve"> процессе    исследования</w:t>
      </w:r>
      <w:r w:rsidRPr="00095F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0436">
        <w:rPr>
          <w:rFonts w:ascii="Times New Roman" w:eastAsia="Times New Roman" w:hAnsi="Times New Roman" w:cs="Times New Roman"/>
          <w:sz w:val="28"/>
          <w:szCs w:val="28"/>
        </w:rPr>
        <w:t xml:space="preserve">в обоих урочищах </w:t>
      </w:r>
      <w:r w:rsidR="00493848" w:rsidRPr="00095F7A">
        <w:rPr>
          <w:rFonts w:ascii="Times New Roman" w:eastAsia="Times New Roman" w:hAnsi="Times New Roman" w:cs="Times New Roman"/>
          <w:sz w:val="28"/>
          <w:szCs w:val="28"/>
        </w:rPr>
        <w:t xml:space="preserve">было обращено </w:t>
      </w:r>
      <w:r w:rsidRPr="00095F7A">
        <w:rPr>
          <w:rFonts w:ascii="Times New Roman" w:eastAsia="Times New Roman" w:hAnsi="Times New Roman" w:cs="Times New Roman"/>
          <w:sz w:val="28"/>
          <w:szCs w:val="28"/>
        </w:rPr>
        <w:t xml:space="preserve"> внимание на различия между отдельными особями </w:t>
      </w:r>
      <w:r w:rsidR="00C610DE" w:rsidRPr="00095F7A">
        <w:rPr>
          <w:rFonts w:ascii="Times New Roman" w:eastAsia="Times New Roman" w:hAnsi="Times New Roman" w:cs="Times New Roman"/>
          <w:sz w:val="28"/>
          <w:szCs w:val="28"/>
        </w:rPr>
        <w:t xml:space="preserve">брандушки </w:t>
      </w:r>
      <w:r w:rsidRPr="00095F7A">
        <w:rPr>
          <w:rFonts w:ascii="Times New Roman" w:eastAsia="Times New Roman" w:hAnsi="Times New Roman" w:cs="Times New Roman"/>
          <w:sz w:val="28"/>
          <w:szCs w:val="28"/>
        </w:rPr>
        <w:t xml:space="preserve">по  </w:t>
      </w:r>
      <w:r w:rsidR="00A84A73" w:rsidRPr="00095F7A">
        <w:rPr>
          <w:rFonts w:ascii="Times New Roman" w:eastAsia="Times New Roman" w:hAnsi="Times New Roman" w:cs="Times New Roman"/>
          <w:sz w:val="28"/>
          <w:szCs w:val="28"/>
        </w:rPr>
        <w:t xml:space="preserve">окрасу и </w:t>
      </w:r>
      <w:r w:rsidR="00522994" w:rsidRPr="00095F7A">
        <w:rPr>
          <w:rFonts w:ascii="Times New Roman" w:eastAsia="Times New Roman" w:hAnsi="Times New Roman" w:cs="Times New Roman"/>
          <w:sz w:val="28"/>
          <w:szCs w:val="28"/>
        </w:rPr>
        <w:t>количеству цветков</w:t>
      </w:r>
      <w:r w:rsidRPr="00095F7A">
        <w:rPr>
          <w:rFonts w:ascii="Times New Roman" w:hAnsi="Times New Roman" w:cs="Times New Roman"/>
          <w:color w:val="7030A0"/>
          <w:sz w:val="28"/>
          <w:szCs w:val="28"/>
        </w:rPr>
        <w:t xml:space="preserve">. </w:t>
      </w:r>
      <w:r w:rsidRPr="00095F7A">
        <w:rPr>
          <w:rFonts w:ascii="Times New Roman" w:eastAsia="Times New Roman" w:hAnsi="Times New Roman" w:cs="Times New Roman"/>
          <w:sz w:val="28"/>
          <w:szCs w:val="28"/>
        </w:rPr>
        <w:t>Считаю, что это является прямы</w:t>
      </w:r>
      <w:r w:rsidR="00E45104">
        <w:rPr>
          <w:rFonts w:ascii="Times New Roman" w:eastAsia="Times New Roman" w:hAnsi="Times New Roman" w:cs="Times New Roman"/>
          <w:sz w:val="28"/>
          <w:szCs w:val="28"/>
        </w:rPr>
        <w:t xml:space="preserve">м итогом влияния географических и </w:t>
      </w:r>
      <w:r w:rsidRPr="00095F7A">
        <w:rPr>
          <w:rFonts w:ascii="Times New Roman" w:eastAsia="Times New Roman" w:hAnsi="Times New Roman" w:cs="Times New Roman"/>
          <w:sz w:val="28"/>
          <w:szCs w:val="28"/>
        </w:rPr>
        <w:t xml:space="preserve"> экологических </w:t>
      </w:r>
      <w:r w:rsidRPr="00095F7A">
        <w:rPr>
          <w:rFonts w:ascii="Times New Roman" w:eastAsia="Times New Roman" w:hAnsi="Times New Roman" w:cs="Times New Roman"/>
          <w:sz w:val="28"/>
          <w:szCs w:val="28"/>
        </w:rPr>
        <w:lastRenderedPageBreak/>
        <w:t>факторов. Ответной реакцией растения  стал естественный результат</w:t>
      </w:r>
      <w:r w:rsidRPr="00095F7A">
        <w:rPr>
          <w:rFonts w:ascii="Times New Roman" w:hAnsi="Times New Roman" w:cs="Times New Roman"/>
          <w:sz w:val="28"/>
          <w:szCs w:val="28"/>
        </w:rPr>
        <w:t xml:space="preserve">  протекания  эволюционных процессов: у особей возникают мутации, между ними происходит скрещивание, действуют борьба за существование и  естественный отбор. </w:t>
      </w:r>
      <w:r w:rsidR="00AD6E65" w:rsidRPr="00095F7A">
        <w:rPr>
          <w:rFonts w:ascii="Times New Roman" w:hAnsi="Times New Roman" w:cs="Times New Roman"/>
          <w:sz w:val="28"/>
          <w:szCs w:val="28"/>
        </w:rPr>
        <w:t>Б</w:t>
      </w:r>
      <w:r w:rsidRPr="00095F7A">
        <w:rPr>
          <w:rFonts w:ascii="Times New Roman" w:hAnsi="Times New Roman" w:cs="Times New Roman"/>
          <w:sz w:val="28"/>
          <w:szCs w:val="28"/>
        </w:rPr>
        <w:t xml:space="preserve">ыли выделены следующие формы внутривидовой изменчивости </w:t>
      </w:r>
      <w:r w:rsidR="00C610DE" w:rsidRPr="00095F7A">
        <w:rPr>
          <w:rFonts w:ascii="Times New Roman" w:hAnsi="Times New Roman" w:cs="Times New Roman"/>
          <w:sz w:val="28"/>
          <w:szCs w:val="28"/>
        </w:rPr>
        <w:t xml:space="preserve">брандушки </w:t>
      </w:r>
      <w:r w:rsidRPr="00095F7A">
        <w:rPr>
          <w:rFonts w:ascii="Times New Roman" w:hAnsi="Times New Roman" w:cs="Times New Roman"/>
          <w:sz w:val="28"/>
          <w:szCs w:val="28"/>
        </w:rPr>
        <w:t>в местах проведения полевых исследований</w:t>
      </w:r>
      <w:r w:rsidR="00C610DE" w:rsidRPr="00095F7A">
        <w:rPr>
          <w:rFonts w:ascii="Times New Roman" w:hAnsi="Times New Roman" w:cs="Times New Roman"/>
          <w:sz w:val="28"/>
          <w:szCs w:val="28"/>
        </w:rPr>
        <w:t>:</w:t>
      </w:r>
      <w:r w:rsidR="00030F3B" w:rsidRPr="00095F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F3B" w:rsidRPr="00095F7A" w:rsidRDefault="00030F3B" w:rsidP="00095F7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F7A">
        <w:rPr>
          <w:rFonts w:ascii="Times New Roman" w:hAnsi="Times New Roman" w:cs="Times New Roman"/>
          <w:sz w:val="28"/>
          <w:szCs w:val="28"/>
        </w:rPr>
        <w:t>большая часть исследуемых особей  цветёт одиночными крупными цветками.</w:t>
      </w:r>
      <w:r w:rsidRPr="00095F7A">
        <w:rPr>
          <w:rStyle w:val="p"/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95F7A">
        <w:rPr>
          <w:rStyle w:val="p"/>
          <w:rFonts w:ascii="Times New Roman" w:hAnsi="Times New Roman" w:cs="Times New Roman"/>
          <w:sz w:val="28"/>
          <w:szCs w:val="28"/>
        </w:rPr>
        <w:t>Лепестки свободные, с длинным ноготком, прямостоячие.</w:t>
      </w:r>
      <w:r w:rsidRPr="00095F7A">
        <w:rPr>
          <w:rFonts w:ascii="Times New Roman" w:eastAsia="Times New Roman" w:hAnsi="Times New Roman" w:cs="Times New Roman"/>
          <w:sz w:val="28"/>
          <w:szCs w:val="28"/>
        </w:rPr>
        <w:t xml:space="preserve"> Цветки таких особей </w:t>
      </w:r>
      <w:r w:rsidR="004B65EA" w:rsidRPr="00095F7A">
        <w:rPr>
          <w:rFonts w:ascii="Times New Roman" w:eastAsia="Times New Roman" w:hAnsi="Times New Roman" w:cs="Times New Roman"/>
          <w:sz w:val="28"/>
          <w:szCs w:val="28"/>
        </w:rPr>
        <w:t>сиреневые</w:t>
      </w:r>
      <w:r w:rsidR="00245E98" w:rsidRPr="00095F7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A93710" w:rsidRPr="00095F7A">
        <w:rPr>
          <w:rFonts w:ascii="Times New Roman" w:eastAsia="Times New Roman" w:hAnsi="Times New Roman" w:cs="Times New Roman"/>
          <w:sz w:val="28"/>
          <w:szCs w:val="28"/>
        </w:rPr>
        <w:t>фото №3</w:t>
      </w:r>
      <w:r w:rsidR="00245E98" w:rsidRPr="00095F7A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095F7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95F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89C" w:rsidRPr="006D737F" w:rsidRDefault="006D737F" w:rsidP="006D737F">
      <w:pPr>
        <w:pStyle w:val="a6"/>
        <w:autoSpaceDE w:val="0"/>
        <w:autoSpaceDN w:val="0"/>
        <w:adjustRightInd w:val="0"/>
        <w:spacing w:after="0"/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C9289C" w:rsidRPr="006D73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07260" cy="1471922"/>
            <wp:effectExtent l="19050" t="0" r="2540" b="0"/>
            <wp:docPr id="9" name="Рисунок 5" descr="D:\работа СЮН\СЮН работа  и фото\2019-03-30 брандушка в жёлобе\IMG_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СЮН\СЮН работа  и фото\2019-03-30 брандушка в жёлобе\IMG_20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035" cy="148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89C" w:rsidRPr="00095F7A" w:rsidRDefault="006D737F" w:rsidP="00095F7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095F7A">
        <w:rPr>
          <w:rFonts w:ascii="Times New Roman" w:hAnsi="Times New Roman" w:cs="Times New Roman"/>
          <w:sz w:val="28"/>
          <w:szCs w:val="28"/>
        </w:rPr>
        <w:t xml:space="preserve">        </w:t>
      </w:r>
      <w:r w:rsidR="00C9289C" w:rsidRPr="00095F7A">
        <w:rPr>
          <w:rFonts w:ascii="Times New Roman" w:hAnsi="Times New Roman" w:cs="Times New Roman"/>
          <w:sz w:val="28"/>
          <w:szCs w:val="28"/>
        </w:rPr>
        <w:t>Фо</w:t>
      </w:r>
      <w:r w:rsidR="00E974FE" w:rsidRPr="00095F7A">
        <w:rPr>
          <w:rFonts w:ascii="Times New Roman" w:hAnsi="Times New Roman" w:cs="Times New Roman"/>
          <w:sz w:val="28"/>
          <w:szCs w:val="28"/>
        </w:rPr>
        <w:t xml:space="preserve">то №3.Особь  с одиночным </w:t>
      </w:r>
      <w:r w:rsidR="00C9289C" w:rsidRPr="00095F7A">
        <w:rPr>
          <w:rFonts w:ascii="Times New Roman" w:hAnsi="Times New Roman" w:cs="Times New Roman"/>
          <w:sz w:val="28"/>
          <w:szCs w:val="28"/>
        </w:rPr>
        <w:t xml:space="preserve"> цветком</w:t>
      </w:r>
    </w:p>
    <w:p w:rsidR="00C9289C" w:rsidRPr="00095F7A" w:rsidRDefault="00290436" w:rsidP="00095F7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особи</w:t>
      </w:r>
      <w:r w:rsidR="00C9289C" w:rsidRPr="00095F7A">
        <w:rPr>
          <w:rFonts w:ascii="Times New Roman" w:hAnsi="Times New Roman" w:cs="Times New Roman"/>
          <w:sz w:val="28"/>
          <w:szCs w:val="28"/>
        </w:rPr>
        <w:t xml:space="preserve"> имела </w:t>
      </w:r>
      <w:r w:rsidR="00993F14" w:rsidRPr="00095F7A">
        <w:rPr>
          <w:rFonts w:ascii="Times New Roman" w:hAnsi="Times New Roman" w:cs="Times New Roman"/>
          <w:sz w:val="28"/>
          <w:szCs w:val="28"/>
        </w:rPr>
        <w:t xml:space="preserve"> 2 </w:t>
      </w:r>
      <w:r w:rsidR="00C9289C" w:rsidRPr="00095F7A">
        <w:rPr>
          <w:rFonts w:ascii="Times New Roman" w:hAnsi="Times New Roman" w:cs="Times New Roman"/>
          <w:sz w:val="28"/>
          <w:szCs w:val="28"/>
        </w:rPr>
        <w:t xml:space="preserve">цветка </w:t>
      </w:r>
      <w:r w:rsidR="00993F14" w:rsidRPr="00095F7A">
        <w:rPr>
          <w:rFonts w:ascii="Times New Roman" w:hAnsi="Times New Roman" w:cs="Times New Roman"/>
          <w:sz w:val="28"/>
          <w:szCs w:val="28"/>
        </w:rPr>
        <w:t xml:space="preserve">соответственно. </w:t>
      </w:r>
      <w:r w:rsidR="00667B0C" w:rsidRPr="00095F7A">
        <w:rPr>
          <w:rStyle w:val="p"/>
          <w:rFonts w:ascii="Times New Roman" w:hAnsi="Times New Roman" w:cs="Times New Roman"/>
          <w:sz w:val="28"/>
          <w:szCs w:val="28"/>
        </w:rPr>
        <w:t>Лепестки свободные, с длинным ноготком, прямостоячие</w:t>
      </w:r>
      <w:r w:rsidR="00667B0C" w:rsidRPr="00095F7A">
        <w:rPr>
          <w:rFonts w:ascii="Times New Roman" w:hAnsi="Times New Roman" w:cs="Times New Roman"/>
          <w:sz w:val="28"/>
          <w:szCs w:val="28"/>
        </w:rPr>
        <w:t xml:space="preserve">. </w:t>
      </w:r>
      <w:r w:rsidR="00C9289C" w:rsidRPr="00095F7A">
        <w:rPr>
          <w:rFonts w:ascii="Times New Roman" w:hAnsi="Times New Roman" w:cs="Times New Roman"/>
          <w:sz w:val="28"/>
          <w:szCs w:val="28"/>
        </w:rPr>
        <w:t>Окраска</w:t>
      </w:r>
      <w:r w:rsidR="00993F14" w:rsidRPr="00095F7A">
        <w:rPr>
          <w:rFonts w:ascii="Times New Roman" w:hAnsi="Times New Roman" w:cs="Times New Roman"/>
          <w:sz w:val="28"/>
          <w:szCs w:val="28"/>
        </w:rPr>
        <w:t xml:space="preserve"> </w:t>
      </w:r>
      <w:r w:rsidR="004B65EA" w:rsidRPr="00095F7A">
        <w:rPr>
          <w:rFonts w:ascii="Times New Roman" w:hAnsi="Times New Roman" w:cs="Times New Roman"/>
          <w:sz w:val="28"/>
          <w:szCs w:val="28"/>
        </w:rPr>
        <w:t>–</w:t>
      </w:r>
      <w:r w:rsidR="00F2625D" w:rsidRPr="00095F7A">
        <w:rPr>
          <w:rFonts w:ascii="Times New Roman" w:hAnsi="Times New Roman" w:cs="Times New Roman"/>
          <w:sz w:val="28"/>
          <w:szCs w:val="28"/>
        </w:rPr>
        <w:t xml:space="preserve"> </w:t>
      </w:r>
      <w:r w:rsidR="004B65EA" w:rsidRPr="00095F7A">
        <w:rPr>
          <w:rFonts w:ascii="Times New Roman" w:hAnsi="Times New Roman" w:cs="Times New Roman"/>
          <w:sz w:val="28"/>
          <w:szCs w:val="28"/>
        </w:rPr>
        <w:t>бледно фиолетовая</w:t>
      </w:r>
      <w:r w:rsidR="00245E98" w:rsidRPr="00095F7A">
        <w:rPr>
          <w:rFonts w:ascii="Times New Roman" w:hAnsi="Times New Roman" w:cs="Times New Roman"/>
          <w:sz w:val="28"/>
          <w:szCs w:val="28"/>
        </w:rPr>
        <w:t xml:space="preserve"> (</w:t>
      </w:r>
      <w:r w:rsidR="00C9289C" w:rsidRPr="00095F7A">
        <w:rPr>
          <w:rFonts w:ascii="Times New Roman" w:hAnsi="Times New Roman" w:cs="Times New Roman"/>
          <w:sz w:val="28"/>
          <w:szCs w:val="28"/>
        </w:rPr>
        <w:t>фото №4</w:t>
      </w:r>
      <w:r w:rsidR="00245E98" w:rsidRPr="00095F7A">
        <w:rPr>
          <w:rFonts w:ascii="Times New Roman" w:hAnsi="Times New Roman" w:cs="Times New Roman"/>
          <w:sz w:val="28"/>
          <w:szCs w:val="28"/>
        </w:rPr>
        <w:t>)</w:t>
      </w:r>
      <w:r w:rsidR="00030F3B" w:rsidRPr="00095F7A">
        <w:rPr>
          <w:rFonts w:ascii="Times New Roman" w:hAnsi="Times New Roman" w:cs="Times New Roman"/>
          <w:sz w:val="28"/>
          <w:szCs w:val="28"/>
        </w:rPr>
        <w:t>.</w:t>
      </w:r>
    </w:p>
    <w:p w:rsidR="00C9289C" w:rsidRPr="006D737F" w:rsidRDefault="00290436" w:rsidP="006D737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9289C" w:rsidRPr="006D73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63445" cy="1619847"/>
            <wp:effectExtent l="19050" t="0" r="8255" b="0"/>
            <wp:docPr id="10" name="Рисунок 7" descr="D:\работа СЮН\СЮН работа  и фото\шафран\Фото Поля, шафран 2019\77dHs9bo7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СЮН\СЮН работа  и фото\шафран\Фото Поля, шафран 2019\77dHs9bo7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30" cy="161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89C" w:rsidRPr="00095F7A" w:rsidRDefault="00C9289C" w:rsidP="00095F7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095F7A">
        <w:rPr>
          <w:rFonts w:ascii="Times New Roman" w:hAnsi="Times New Roman" w:cs="Times New Roman"/>
          <w:sz w:val="28"/>
          <w:szCs w:val="28"/>
        </w:rPr>
        <w:t>Фото №4.</w:t>
      </w:r>
      <w:r w:rsidR="00156110" w:rsidRPr="00095F7A">
        <w:rPr>
          <w:rFonts w:ascii="Times New Roman" w:hAnsi="Times New Roman" w:cs="Times New Roman"/>
          <w:sz w:val="28"/>
          <w:szCs w:val="28"/>
        </w:rPr>
        <w:t xml:space="preserve"> Особь с двумя цветками  </w:t>
      </w:r>
    </w:p>
    <w:p w:rsidR="00C9289C" w:rsidRPr="00095F7A" w:rsidRDefault="00C9289C" w:rsidP="00095F7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F7A">
        <w:rPr>
          <w:rFonts w:ascii="Times New Roman" w:hAnsi="Times New Roman" w:cs="Times New Roman"/>
          <w:sz w:val="28"/>
          <w:szCs w:val="28"/>
        </w:rPr>
        <w:t xml:space="preserve">еще одна особь имела 4 цветка соответственно. </w:t>
      </w:r>
      <w:r w:rsidRPr="00095F7A">
        <w:rPr>
          <w:rStyle w:val="p"/>
          <w:rFonts w:ascii="Times New Roman" w:hAnsi="Times New Roman" w:cs="Times New Roman"/>
          <w:sz w:val="28"/>
          <w:szCs w:val="28"/>
        </w:rPr>
        <w:t>Лепестки свободные, с длинным ноготком, прямостоячие</w:t>
      </w:r>
      <w:r w:rsidRPr="00095F7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95F7A">
        <w:rPr>
          <w:rFonts w:ascii="Times New Roman" w:hAnsi="Times New Roman" w:cs="Times New Roman"/>
          <w:sz w:val="28"/>
          <w:szCs w:val="28"/>
        </w:rPr>
        <w:t>Отмечено изменение  окраски данных особей   до бледно-</w:t>
      </w:r>
      <w:r w:rsidR="00F2625D" w:rsidRPr="00095F7A">
        <w:rPr>
          <w:rFonts w:ascii="Times New Roman" w:hAnsi="Times New Roman" w:cs="Times New Roman"/>
          <w:sz w:val="28"/>
          <w:szCs w:val="28"/>
        </w:rPr>
        <w:t>розовой (фото №</w:t>
      </w:r>
      <w:r w:rsidRPr="00095F7A">
        <w:rPr>
          <w:rFonts w:ascii="Times New Roman" w:hAnsi="Times New Roman" w:cs="Times New Roman"/>
          <w:sz w:val="28"/>
          <w:szCs w:val="28"/>
        </w:rPr>
        <w:t>5).</w:t>
      </w:r>
      <w:proofErr w:type="gramEnd"/>
    </w:p>
    <w:p w:rsidR="00F2625D" w:rsidRPr="00095F7A" w:rsidRDefault="00F2625D" w:rsidP="006D737F">
      <w:pPr>
        <w:pStyle w:val="a6"/>
        <w:autoSpaceDE w:val="0"/>
        <w:autoSpaceDN w:val="0"/>
        <w:adjustRightInd w:val="0"/>
        <w:spacing w:after="0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 w:rsidRPr="00095F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1078" cy="1501140"/>
            <wp:effectExtent l="19050" t="0" r="0" b="0"/>
            <wp:docPr id="18" name="Рисунок 8" descr="D:\работа СЮН\СЮН работа  и фото\2019-03-30 брандушка в жёлобе\IMG_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СЮН\СЮН работа  и фото\2019-03-30 брандушка в жёлобе\IMG_21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55" cy="150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EAF" w:rsidRPr="00477056" w:rsidRDefault="00F2625D" w:rsidP="00477056">
      <w:pPr>
        <w:autoSpaceDE w:val="0"/>
        <w:autoSpaceDN w:val="0"/>
        <w:adjustRightInd w:val="0"/>
        <w:spacing w:after="0"/>
        <w:ind w:left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095F7A">
        <w:rPr>
          <w:rFonts w:ascii="Times New Roman" w:hAnsi="Times New Roman" w:cs="Times New Roman"/>
          <w:sz w:val="28"/>
          <w:szCs w:val="28"/>
        </w:rPr>
        <w:t>Фото №5. Особь с четырьмя цветками  бледно-розовой окраски</w:t>
      </w:r>
      <w:r w:rsidR="00477056">
        <w:rPr>
          <w:rFonts w:ascii="Times New Roman" w:hAnsi="Times New Roman" w:cs="Times New Roman"/>
          <w:sz w:val="28"/>
          <w:szCs w:val="28"/>
        </w:rPr>
        <w:t>.</w:t>
      </w:r>
    </w:p>
    <w:p w:rsidR="00C5229F" w:rsidRDefault="00C5229F" w:rsidP="00095F7A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C5229F" w:rsidRDefault="00C5229F" w:rsidP="00095F7A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F5894" w:rsidRDefault="009F5894" w:rsidP="00095F7A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F5894" w:rsidRDefault="009F5894" w:rsidP="00095F7A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F5894" w:rsidRDefault="009F5894" w:rsidP="009A2DFF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52CBB" w:rsidRPr="00095F7A" w:rsidRDefault="009F615F" w:rsidP="00095F7A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95F7A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17505A" w:rsidRPr="00095F7A" w:rsidRDefault="0017505A" w:rsidP="00095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F7A">
        <w:rPr>
          <w:rFonts w:ascii="Times New Roman" w:eastAsia="Times New Roman" w:hAnsi="Times New Roman" w:cs="Times New Roman"/>
          <w:sz w:val="28"/>
          <w:szCs w:val="28"/>
        </w:rPr>
        <w:t>В результате проведённых исследований были сделаны следующие выводы:</w:t>
      </w:r>
    </w:p>
    <w:p w:rsidR="00AD6E65" w:rsidRPr="00477056" w:rsidRDefault="00477056" w:rsidP="00095F7A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7056">
        <w:rPr>
          <w:rFonts w:ascii="Times New Roman" w:hAnsi="Times New Roman" w:cs="Times New Roman"/>
          <w:sz w:val="28"/>
          <w:szCs w:val="28"/>
        </w:rPr>
        <w:t>На территории Россошанского района</w:t>
      </w:r>
      <w:r w:rsidR="001778E1" w:rsidRPr="00477056">
        <w:rPr>
          <w:rFonts w:ascii="Times New Roman" w:hAnsi="Times New Roman" w:cs="Times New Roman"/>
          <w:sz w:val="28"/>
          <w:szCs w:val="28"/>
        </w:rPr>
        <w:t xml:space="preserve">  Воронежской области</w:t>
      </w:r>
      <w:r w:rsidRPr="00477056">
        <w:rPr>
          <w:rFonts w:ascii="Times New Roman" w:hAnsi="Times New Roman" w:cs="Times New Roman"/>
          <w:sz w:val="28"/>
          <w:szCs w:val="28"/>
        </w:rPr>
        <w:t xml:space="preserve"> подтверждено место произрастания брандушки разноцветной в урочище Желоб Лизиновского сельского поселения  и выявлена</w:t>
      </w:r>
      <w:r w:rsidRPr="00477056">
        <w:rPr>
          <w:rFonts w:ascii="Times New Roman" w:eastAsia="Times New Roman" w:hAnsi="Times New Roman" w:cs="Times New Roman"/>
          <w:bCs/>
          <w:sz w:val="28"/>
          <w:szCs w:val="28"/>
        </w:rPr>
        <w:t xml:space="preserve"> новая популяция </w:t>
      </w:r>
      <w:r w:rsidR="00DA3C99">
        <w:rPr>
          <w:rFonts w:ascii="Times New Roman" w:eastAsia="Times New Roman" w:hAnsi="Times New Roman" w:cs="Times New Roman"/>
          <w:bCs/>
          <w:sz w:val="28"/>
          <w:szCs w:val="28"/>
        </w:rPr>
        <w:t>в уроч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ище Штаньково </w:t>
      </w:r>
      <w:r w:rsidR="00CB40AF">
        <w:rPr>
          <w:rFonts w:ascii="Times New Roman" w:eastAsia="Times New Roman" w:hAnsi="Times New Roman" w:cs="Times New Roman"/>
          <w:bCs/>
          <w:sz w:val="28"/>
          <w:szCs w:val="28"/>
        </w:rPr>
        <w:t>Жилинского сельского поселения</w:t>
      </w:r>
      <w:r w:rsidR="00777A85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="00777A85" w:rsidRPr="00292789">
        <w:rPr>
          <w:rFonts w:ascii="Times New Roman" w:hAnsi="Times New Roman" w:cs="Times New Roman"/>
          <w:sz w:val="28"/>
          <w:szCs w:val="28"/>
        </w:rPr>
        <w:t>49° 53'</w:t>
      </w:r>
      <w:proofErr w:type="gramStart"/>
      <w:r w:rsidR="00777A85" w:rsidRPr="00292789">
        <w:rPr>
          <w:rFonts w:ascii="Times New Roman" w:hAnsi="Times New Roman" w:cs="Times New Roman"/>
          <w:sz w:val="28"/>
          <w:szCs w:val="28"/>
        </w:rPr>
        <w:t> </w:t>
      </w:r>
      <w:r w:rsidR="00777A85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777A85" w:rsidRPr="00292789">
        <w:rPr>
          <w:rFonts w:ascii="Times New Roman" w:hAnsi="Times New Roman" w:cs="Times New Roman"/>
          <w:sz w:val="28"/>
          <w:szCs w:val="28"/>
        </w:rPr>
        <w:t xml:space="preserve"> 39° 22'</w:t>
      </w:r>
      <w:r w:rsidR="00777A85" w:rsidRPr="00292789">
        <w:t xml:space="preserve"> </w:t>
      </w:r>
      <w:r w:rsidR="00777A85">
        <w:rPr>
          <w:rFonts w:ascii="Times New Roman" w:hAnsi="Times New Roman" w:cs="Times New Roman"/>
          <w:sz w:val="28"/>
          <w:szCs w:val="28"/>
        </w:rPr>
        <w:t>).</w:t>
      </w:r>
    </w:p>
    <w:p w:rsidR="00AD6E65" w:rsidRPr="00095F7A" w:rsidRDefault="00CB40AF" w:rsidP="00095F7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Обе популяция брандушки в </w:t>
      </w:r>
      <w:r w:rsidR="00AD6E65" w:rsidRPr="00477056">
        <w:rPr>
          <w:rFonts w:ascii="Times New Roman" w:eastAsia="Times New Roman" w:hAnsi="Times New Roman" w:cs="Times New Roman"/>
          <w:sz w:val="28"/>
          <w:szCs w:val="28"/>
        </w:rPr>
        <w:t xml:space="preserve">фитоценотическом отношении </w:t>
      </w:r>
      <w:r>
        <w:rPr>
          <w:rFonts w:ascii="Times New Roman" w:eastAsia="Times New Roman" w:hAnsi="Times New Roman" w:cs="Times New Roman"/>
          <w:sz w:val="28"/>
          <w:szCs w:val="28"/>
        </w:rPr>
        <w:t>находя</w:t>
      </w:r>
      <w:r w:rsidR="00AD6E65" w:rsidRPr="00477056">
        <w:rPr>
          <w:rFonts w:ascii="Times New Roman" w:eastAsia="Times New Roman" w:hAnsi="Times New Roman" w:cs="Times New Roman"/>
          <w:sz w:val="28"/>
          <w:szCs w:val="28"/>
        </w:rPr>
        <w:t>тся в мезофитных условиях.</w:t>
      </w:r>
      <w:r w:rsidR="00D27024" w:rsidRPr="004770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44251" w:rsidRPr="00095F7A" w:rsidRDefault="00FF3434" w:rsidP="00095F7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F7A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CB40AF">
        <w:rPr>
          <w:rFonts w:ascii="Times New Roman" w:eastAsia="Times New Roman" w:hAnsi="Times New Roman" w:cs="Times New Roman"/>
          <w:sz w:val="28"/>
          <w:szCs w:val="28"/>
        </w:rPr>
        <w:t>исследуемых популяций</w:t>
      </w:r>
      <w:r w:rsidRPr="00095F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5F7A">
        <w:rPr>
          <w:rFonts w:ascii="Times New Roman" w:hAnsi="Times New Roman" w:cs="Times New Roman"/>
          <w:sz w:val="28"/>
          <w:szCs w:val="28"/>
        </w:rPr>
        <w:t xml:space="preserve">брандушки </w:t>
      </w:r>
      <w:proofErr w:type="gramStart"/>
      <w:r w:rsidRPr="00095F7A">
        <w:rPr>
          <w:rFonts w:ascii="Times New Roman" w:hAnsi="Times New Roman" w:cs="Times New Roman"/>
          <w:sz w:val="28"/>
          <w:szCs w:val="28"/>
        </w:rPr>
        <w:t>разноцветной</w:t>
      </w:r>
      <w:proofErr w:type="gramEnd"/>
      <w:r w:rsidRPr="00095F7A">
        <w:rPr>
          <w:rFonts w:ascii="Times New Roman" w:hAnsi="Times New Roman" w:cs="Times New Roman"/>
          <w:sz w:val="28"/>
          <w:szCs w:val="28"/>
        </w:rPr>
        <w:t xml:space="preserve"> </w:t>
      </w:r>
      <w:r w:rsidR="00CB40A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95F7A">
        <w:rPr>
          <w:rFonts w:ascii="Times New Roman" w:eastAsia="Times New Roman" w:hAnsi="Times New Roman" w:cs="Times New Roman"/>
          <w:sz w:val="28"/>
          <w:szCs w:val="28"/>
        </w:rPr>
        <w:t xml:space="preserve">билие определяется равным </w:t>
      </w:r>
      <w:r w:rsidRPr="00095F7A">
        <w:rPr>
          <w:rFonts w:ascii="Times New Roman" w:hAnsi="Times New Roman" w:cs="Times New Roman"/>
          <w:sz w:val="28"/>
          <w:szCs w:val="28"/>
        </w:rPr>
        <w:t xml:space="preserve"> показателю «</w:t>
      </w:r>
      <w:r w:rsidRPr="00095F7A">
        <w:rPr>
          <w:rFonts w:ascii="Times New Roman" w:hAnsi="Times New Roman" w:cs="Times New Roman"/>
          <w:sz w:val="28"/>
          <w:szCs w:val="28"/>
          <w:lang w:val="en-US"/>
        </w:rPr>
        <w:t>un</w:t>
      </w:r>
      <w:r w:rsidRPr="00095F7A">
        <w:rPr>
          <w:rFonts w:ascii="Times New Roman" w:hAnsi="Times New Roman" w:cs="Times New Roman"/>
          <w:sz w:val="28"/>
          <w:szCs w:val="28"/>
        </w:rPr>
        <w:t xml:space="preserve">». </w:t>
      </w:r>
      <w:r w:rsidR="00CB40AF">
        <w:rPr>
          <w:rFonts w:ascii="Times New Roman" w:hAnsi="Times New Roman" w:cs="Times New Roman"/>
          <w:sz w:val="28"/>
          <w:szCs w:val="28"/>
        </w:rPr>
        <w:t>М</w:t>
      </w:r>
      <w:r w:rsidR="004078A0" w:rsidRPr="00095F7A">
        <w:rPr>
          <w:rFonts w:ascii="Times New Roman" w:hAnsi="Times New Roman" w:cs="Times New Roman"/>
          <w:sz w:val="28"/>
          <w:szCs w:val="28"/>
        </w:rPr>
        <w:t>орфометрические</w:t>
      </w:r>
      <w:r w:rsidR="004078A0" w:rsidRPr="00095F7A">
        <w:rPr>
          <w:rFonts w:ascii="Times New Roman" w:eastAsia="Times New Roman" w:hAnsi="Times New Roman" w:cs="Times New Roman"/>
          <w:sz w:val="28"/>
          <w:szCs w:val="28"/>
        </w:rPr>
        <w:t xml:space="preserve"> параметры варьируются вокруг средних значений. </w:t>
      </w:r>
      <w:r w:rsidRPr="00095F7A">
        <w:rPr>
          <w:rFonts w:ascii="Times New Roman" w:hAnsi="Times New Roman" w:cs="Times New Roman"/>
          <w:sz w:val="28"/>
          <w:szCs w:val="28"/>
        </w:rPr>
        <w:t>В</w:t>
      </w:r>
      <w:r w:rsidR="00852CBB" w:rsidRPr="00095F7A">
        <w:rPr>
          <w:rFonts w:ascii="Times New Roman" w:hAnsi="Times New Roman" w:cs="Times New Roman"/>
          <w:sz w:val="28"/>
          <w:szCs w:val="28"/>
        </w:rPr>
        <w:t xml:space="preserve">ыделено 3  </w:t>
      </w:r>
      <w:r w:rsidR="0017505A" w:rsidRPr="00095F7A">
        <w:rPr>
          <w:rFonts w:ascii="Times New Roman" w:hAnsi="Times New Roman" w:cs="Times New Roman"/>
          <w:sz w:val="28"/>
          <w:szCs w:val="28"/>
        </w:rPr>
        <w:t>форм</w:t>
      </w:r>
      <w:r w:rsidR="00852CBB" w:rsidRPr="00095F7A">
        <w:rPr>
          <w:rFonts w:ascii="Times New Roman" w:hAnsi="Times New Roman" w:cs="Times New Roman"/>
          <w:sz w:val="28"/>
          <w:szCs w:val="28"/>
        </w:rPr>
        <w:t>ы</w:t>
      </w:r>
      <w:r w:rsidR="0017505A" w:rsidRPr="00095F7A">
        <w:rPr>
          <w:rFonts w:ascii="Times New Roman" w:hAnsi="Times New Roman" w:cs="Times New Roman"/>
          <w:sz w:val="28"/>
          <w:szCs w:val="28"/>
        </w:rPr>
        <w:t xml:space="preserve"> внутривидовой изменчивости брандушки разноцветной в местах проведения полевых исследовани</w:t>
      </w:r>
      <w:r w:rsidR="0017505A" w:rsidRPr="00095F7A">
        <w:rPr>
          <w:rFonts w:ascii="Times New Roman" w:eastAsia="Times New Roman" w:hAnsi="Times New Roman" w:cs="Times New Roman"/>
          <w:sz w:val="28"/>
          <w:szCs w:val="28"/>
        </w:rPr>
        <w:t>й.</w:t>
      </w:r>
      <w:r w:rsidR="005279E1" w:rsidRPr="00095F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52CBB" w:rsidRPr="00095F7A" w:rsidRDefault="008D6A13" w:rsidP="00095F7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F7A">
        <w:rPr>
          <w:rFonts w:ascii="Times New Roman" w:eastAsia="Times New Roman" w:hAnsi="Times New Roman" w:cs="Times New Roman"/>
          <w:sz w:val="28"/>
          <w:szCs w:val="28"/>
        </w:rPr>
        <w:t xml:space="preserve">Состояние условий  обитания  </w:t>
      </w:r>
      <w:r w:rsidR="00CB40AF">
        <w:rPr>
          <w:rFonts w:ascii="Times New Roman" w:eastAsia="Times New Roman" w:hAnsi="Times New Roman" w:cs="Times New Roman"/>
          <w:sz w:val="28"/>
          <w:szCs w:val="28"/>
        </w:rPr>
        <w:t>обоих популяций</w:t>
      </w:r>
      <w:r w:rsidRPr="00095F7A">
        <w:rPr>
          <w:rFonts w:ascii="Times New Roman" w:eastAsia="Times New Roman" w:hAnsi="Times New Roman" w:cs="Times New Roman"/>
          <w:sz w:val="28"/>
          <w:szCs w:val="28"/>
        </w:rPr>
        <w:t xml:space="preserve"> оценено как удовлетворительное. </w:t>
      </w:r>
    </w:p>
    <w:p w:rsidR="006E0762" w:rsidRPr="00095F7A" w:rsidRDefault="006E0762" w:rsidP="00095F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56110" w:rsidRPr="00095F7A" w:rsidRDefault="00156110" w:rsidP="00095F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56110" w:rsidRDefault="00156110" w:rsidP="006D737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56110" w:rsidRDefault="00156110" w:rsidP="006D737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56110" w:rsidRDefault="00156110" w:rsidP="006D737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56110" w:rsidRDefault="00156110" w:rsidP="006D737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56110" w:rsidRDefault="00156110" w:rsidP="006D737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56110" w:rsidRDefault="00156110" w:rsidP="006D737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56110" w:rsidRDefault="00156110" w:rsidP="006D737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56110" w:rsidRDefault="00156110" w:rsidP="006D737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56110" w:rsidRDefault="00156110" w:rsidP="006D737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56110" w:rsidRDefault="00156110" w:rsidP="006D737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56110" w:rsidRDefault="00156110" w:rsidP="006D737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56110" w:rsidRDefault="00156110" w:rsidP="006D737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56110" w:rsidRDefault="00156110" w:rsidP="006D737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56110" w:rsidRDefault="00156110" w:rsidP="006D737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56110" w:rsidRDefault="00156110" w:rsidP="006D737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56110" w:rsidRDefault="00156110" w:rsidP="006D737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56110" w:rsidRDefault="00156110" w:rsidP="006D737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56110" w:rsidRDefault="00156110" w:rsidP="006D737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D6A13" w:rsidRDefault="008D6A13" w:rsidP="006D737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56110" w:rsidRPr="006D737F" w:rsidRDefault="00156110" w:rsidP="006D737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95F7A" w:rsidRDefault="00095F7A" w:rsidP="00095F7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95F7A" w:rsidRDefault="00095F7A" w:rsidP="00095F7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CB40AF" w:rsidRDefault="00CB40AF" w:rsidP="00095F7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CB40AF" w:rsidRDefault="00CB40AF" w:rsidP="00095F7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CB40AF" w:rsidRDefault="00CB40AF" w:rsidP="00095F7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CB40AF" w:rsidRDefault="00CB40AF" w:rsidP="00095F7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17DFF" w:rsidRDefault="00317DFF" w:rsidP="00095F7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D77DF" w:rsidRPr="00095F7A" w:rsidRDefault="001D77DF" w:rsidP="00095F7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95F7A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6F0B87" w:rsidRDefault="005E7E1D" w:rsidP="006F0B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F7A">
        <w:rPr>
          <w:rFonts w:ascii="Times New Roman" w:hAnsi="Times New Roman" w:cs="Times New Roman"/>
          <w:sz w:val="28"/>
          <w:szCs w:val="28"/>
        </w:rPr>
        <w:t xml:space="preserve">В Россошанском районе не </w:t>
      </w:r>
      <w:r w:rsidR="00317DFF">
        <w:rPr>
          <w:rFonts w:ascii="Times New Roman" w:hAnsi="Times New Roman" w:cs="Times New Roman"/>
          <w:sz w:val="28"/>
          <w:szCs w:val="28"/>
        </w:rPr>
        <w:t>велись</w:t>
      </w:r>
      <w:r w:rsidR="00CB40AF">
        <w:rPr>
          <w:rFonts w:ascii="Times New Roman" w:hAnsi="Times New Roman" w:cs="Times New Roman"/>
          <w:sz w:val="28"/>
          <w:szCs w:val="28"/>
        </w:rPr>
        <w:t xml:space="preserve"> </w:t>
      </w:r>
      <w:r w:rsidRPr="00095F7A">
        <w:rPr>
          <w:rFonts w:ascii="Times New Roman" w:hAnsi="Times New Roman" w:cs="Times New Roman"/>
          <w:sz w:val="28"/>
          <w:szCs w:val="28"/>
        </w:rPr>
        <w:t>мониторинг</w:t>
      </w:r>
      <w:r w:rsidR="00452BD9" w:rsidRPr="00095F7A">
        <w:rPr>
          <w:rFonts w:ascii="Times New Roman" w:hAnsi="Times New Roman" w:cs="Times New Roman"/>
          <w:sz w:val="28"/>
          <w:szCs w:val="28"/>
        </w:rPr>
        <w:t xml:space="preserve">овые наблюдения  за состоянием </w:t>
      </w:r>
      <w:r w:rsidR="003C2F83" w:rsidRPr="00095F7A">
        <w:rPr>
          <w:rFonts w:ascii="Times New Roman" w:hAnsi="Times New Roman" w:cs="Times New Roman"/>
          <w:sz w:val="28"/>
          <w:szCs w:val="28"/>
        </w:rPr>
        <w:t>популяции</w:t>
      </w:r>
      <w:r w:rsidR="004E4174" w:rsidRPr="00095F7A">
        <w:rPr>
          <w:rFonts w:ascii="Times New Roman" w:hAnsi="Times New Roman" w:cs="Times New Roman"/>
          <w:sz w:val="28"/>
          <w:szCs w:val="28"/>
        </w:rPr>
        <w:t xml:space="preserve"> брандушки разноцветной</w:t>
      </w:r>
      <w:r w:rsidRPr="00095F7A">
        <w:rPr>
          <w:rFonts w:ascii="Times New Roman" w:hAnsi="Times New Roman" w:cs="Times New Roman"/>
          <w:sz w:val="28"/>
          <w:szCs w:val="28"/>
        </w:rPr>
        <w:t xml:space="preserve">. </w:t>
      </w:r>
      <w:r w:rsidR="003C2F83" w:rsidRPr="00095F7A">
        <w:rPr>
          <w:rFonts w:ascii="Times New Roman" w:hAnsi="Times New Roman" w:cs="Times New Roman"/>
          <w:sz w:val="28"/>
          <w:szCs w:val="28"/>
        </w:rPr>
        <w:t>Данное и</w:t>
      </w:r>
      <w:r w:rsidRPr="00095F7A">
        <w:rPr>
          <w:rFonts w:ascii="Times New Roman" w:hAnsi="Times New Roman" w:cs="Times New Roman"/>
          <w:sz w:val="28"/>
          <w:szCs w:val="28"/>
        </w:rPr>
        <w:t>сследование на крайнем юго-западе Воронежской области наглядно доказало локально</w:t>
      </w:r>
      <w:r w:rsidR="006F2CE8" w:rsidRPr="00095F7A">
        <w:rPr>
          <w:rFonts w:ascii="Times New Roman" w:hAnsi="Times New Roman" w:cs="Times New Roman"/>
          <w:sz w:val="28"/>
          <w:szCs w:val="28"/>
        </w:rPr>
        <w:t xml:space="preserve">сть </w:t>
      </w:r>
      <w:r w:rsidR="00867E2B" w:rsidRPr="00095F7A">
        <w:rPr>
          <w:rFonts w:ascii="Times New Roman" w:hAnsi="Times New Roman" w:cs="Times New Roman"/>
          <w:sz w:val="28"/>
          <w:szCs w:val="28"/>
        </w:rPr>
        <w:t xml:space="preserve">и малочисленность </w:t>
      </w:r>
      <w:r w:rsidR="006F2CE8" w:rsidRPr="00095F7A">
        <w:rPr>
          <w:rFonts w:ascii="Times New Roman" w:hAnsi="Times New Roman" w:cs="Times New Roman"/>
          <w:sz w:val="28"/>
          <w:szCs w:val="28"/>
        </w:rPr>
        <w:t xml:space="preserve">произрастания </w:t>
      </w:r>
      <w:r w:rsidR="00452BD9" w:rsidRPr="00095F7A">
        <w:rPr>
          <w:rFonts w:ascii="Times New Roman" w:hAnsi="Times New Roman" w:cs="Times New Roman"/>
          <w:sz w:val="28"/>
          <w:szCs w:val="28"/>
        </w:rPr>
        <w:t xml:space="preserve">брандушки разноцветной </w:t>
      </w:r>
      <w:r w:rsidR="00171B76" w:rsidRPr="00095F7A">
        <w:rPr>
          <w:rFonts w:ascii="Times New Roman" w:hAnsi="Times New Roman" w:cs="Times New Roman"/>
          <w:sz w:val="28"/>
          <w:szCs w:val="28"/>
        </w:rPr>
        <w:t xml:space="preserve">на </w:t>
      </w:r>
      <w:r w:rsidRPr="00095F7A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CB40AF">
        <w:rPr>
          <w:rFonts w:ascii="Times New Roman" w:hAnsi="Times New Roman" w:cs="Times New Roman"/>
          <w:sz w:val="28"/>
          <w:szCs w:val="28"/>
        </w:rPr>
        <w:t xml:space="preserve">Россошанского </w:t>
      </w:r>
      <w:r w:rsidRPr="00095F7A">
        <w:rPr>
          <w:rFonts w:ascii="Times New Roman" w:hAnsi="Times New Roman" w:cs="Times New Roman"/>
          <w:sz w:val="28"/>
          <w:szCs w:val="28"/>
        </w:rPr>
        <w:t>района.</w:t>
      </w:r>
      <w:r w:rsidR="00095F7A" w:rsidRPr="00095F7A">
        <w:rPr>
          <w:rFonts w:ascii="Times New Roman" w:hAnsi="Times New Roman" w:cs="Times New Roman"/>
          <w:sz w:val="28"/>
          <w:szCs w:val="28"/>
        </w:rPr>
        <w:t xml:space="preserve"> Гипотеза о том, </w:t>
      </w:r>
      <w:r w:rsidR="00136544">
        <w:rPr>
          <w:rStyle w:val="1"/>
          <w:rFonts w:ascii="Times New Roman" w:hAnsi="Times New Roman" w:cs="Times New Roman"/>
          <w:sz w:val="28"/>
          <w:szCs w:val="28"/>
        </w:rPr>
        <w:t>что исследуемые</w:t>
      </w:r>
      <w:r w:rsidR="00095F7A" w:rsidRPr="00095F7A">
        <w:rPr>
          <w:rStyle w:val="1"/>
          <w:rFonts w:ascii="Times New Roman" w:hAnsi="Times New Roman" w:cs="Times New Roman"/>
          <w:sz w:val="28"/>
          <w:szCs w:val="28"/>
        </w:rPr>
        <w:t xml:space="preserve"> попул</w:t>
      </w:r>
      <w:r w:rsidR="00136544">
        <w:rPr>
          <w:rStyle w:val="1"/>
          <w:rFonts w:ascii="Times New Roman" w:hAnsi="Times New Roman" w:cs="Times New Roman"/>
          <w:sz w:val="28"/>
          <w:szCs w:val="28"/>
        </w:rPr>
        <w:t>яции брандушки разноцветной буду</w:t>
      </w:r>
      <w:r w:rsidR="00095F7A" w:rsidRPr="00095F7A">
        <w:rPr>
          <w:rStyle w:val="1"/>
          <w:rFonts w:ascii="Times New Roman" w:hAnsi="Times New Roman" w:cs="Times New Roman"/>
          <w:sz w:val="28"/>
          <w:szCs w:val="28"/>
        </w:rPr>
        <w:t xml:space="preserve">т </w:t>
      </w:r>
      <w:r w:rsidR="00095F7A" w:rsidRPr="00095F7A">
        <w:rPr>
          <w:rFonts w:ascii="Times New Roman" w:hAnsi="Times New Roman" w:cs="Times New Roman"/>
          <w:sz w:val="28"/>
          <w:szCs w:val="28"/>
        </w:rPr>
        <w:t>характеризоваться  не высокой  численностью и плотностью особей</w:t>
      </w:r>
      <w:r w:rsidR="008F5D5E">
        <w:rPr>
          <w:rFonts w:ascii="Times New Roman" w:hAnsi="Times New Roman" w:cs="Times New Roman"/>
          <w:sz w:val="28"/>
          <w:szCs w:val="28"/>
        </w:rPr>
        <w:t>,</w:t>
      </w:r>
      <w:r w:rsidR="00095F7A" w:rsidRPr="00095F7A">
        <w:rPr>
          <w:rFonts w:ascii="Times New Roman" w:hAnsi="Times New Roman" w:cs="Times New Roman"/>
          <w:sz w:val="28"/>
          <w:szCs w:val="28"/>
        </w:rPr>
        <w:t xml:space="preserve"> подтвердилась.</w:t>
      </w:r>
    </w:p>
    <w:p w:rsidR="00400900" w:rsidRPr="006F0B87" w:rsidRDefault="00400900" w:rsidP="006F0B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F7A">
        <w:rPr>
          <w:rFonts w:ascii="Times New Roman" w:hAnsi="Times New Roman" w:cs="Times New Roman"/>
          <w:sz w:val="28"/>
          <w:szCs w:val="28"/>
        </w:rPr>
        <w:t xml:space="preserve">Выполняемая работа поможет привлечь общественное внимание к  проблеме сохранения </w:t>
      </w:r>
      <w:r w:rsidRPr="00095F7A">
        <w:rPr>
          <w:rFonts w:ascii="Times New Roman" w:hAnsi="Times New Roman" w:cs="Times New Roman"/>
          <w:color w:val="000000"/>
          <w:sz w:val="28"/>
          <w:szCs w:val="28"/>
        </w:rPr>
        <w:t xml:space="preserve">экологического разнообразия. С целью организации просветительской работы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был </w:t>
      </w:r>
      <w:r w:rsidRPr="00095F7A">
        <w:rPr>
          <w:rFonts w:ascii="Times New Roman" w:hAnsi="Times New Roman" w:cs="Times New Roman"/>
          <w:color w:val="000000"/>
          <w:sz w:val="28"/>
          <w:szCs w:val="28"/>
        </w:rPr>
        <w:t>разработан  буклет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и макет карманного календаря (Приложение </w:t>
      </w:r>
      <w:r w:rsidRPr="00095F7A">
        <w:rPr>
          <w:rFonts w:ascii="Times New Roman" w:hAnsi="Times New Roman" w:cs="Times New Roman"/>
          <w:color w:val="000000"/>
          <w:sz w:val="28"/>
          <w:szCs w:val="28"/>
        </w:rPr>
        <w:t>1)</w:t>
      </w:r>
      <w:r w:rsidR="006F0B8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F0B87" w:rsidRPr="006F0B87">
        <w:rPr>
          <w:color w:val="7030A0"/>
          <w:kern w:val="24"/>
          <w:sz w:val="36"/>
          <w:szCs w:val="36"/>
        </w:rPr>
        <w:t xml:space="preserve"> </w:t>
      </w:r>
      <w:r w:rsidR="006F0B87" w:rsidRPr="006F0B87">
        <w:rPr>
          <w:rFonts w:ascii="Times New Roman" w:hAnsi="Times New Roman" w:cs="Times New Roman"/>
          <w:color w:val="000000"/>
          <w:sz w:val="28"/>
          <w:szCs w:val="28"/>
        </w:rPr>
        <w:t xml:space="preserve">Организовано и проведено три выступления  перед  учащимися образовательных учреждений района по теме «Популяция </w:t>
      </w:r>
      <w:r w:rsidR="006F0B87" w:rsidRPr="006F0B87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="006F0B87" w:rsidRPr="006F0B87">
        <w:rPr>
          <w:rFonts w:ascii="Times New Roman" w:hAnsi="Times New Roman" w:cs="Times New Roman"/>
          <w:bCs/>
          <w:iCs/>
          <w:color w:val="000000"/>
          <w:sz w:val="28"/>
          <w:szCs w:val="28"/>
          <w:lang w:val="la-Latn"/>
        </w:rPr>
        <w:t>Bulbocodium versicolor</w:t>
      </w:r>
      <w:r w:rsidR="006F0B87" w:rsidRPr="006F0B87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="006F0B87" w:rsidRPr="006F0B8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(</w:t>
      </w:r>
      <w:proofErr w:type="spellStart"/>
      <w:r w:rsidR="006F0B87" w:rsidRPr="006F0B87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KerGawl</w:t>
      </w:r>
      <w:proofErr w:type="spellEnd"/>
      <w:r w:rsidR="006F0B87" w:rsidRPr="006F0B8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.)  </w:t>
      </w:r>
      <w:proofErr w:type="spellStart"/>
      <w:proofErr w:type="gramStart"/>
      <w:r w:rsidR="006F0B87" w:rsidRPr="006F0B8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Spreng</w:t>
      </w:r>
      <w:proofErr w:type="spellEnd"/>
      <w:r w:rsidR="006F0B87" w:rsidRPr="006F0B8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.)</w:t>
      </w:r>
      <w:r w:rsidR="006F0B87" w:rsidRPr="006F0B8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F0B87" w:rsidRPr="006F0B87">
        <w:rPr>
          <w:rFonts w:ascii="Times New Roman" w:hAnsi="Times New Roman" w:cs="Times New Roman"/>
          <w:color w:val="000000"/>
          <w:sz w:val="28"/>
          <w:szCs w:val="28"/>
        </w:rPr>
        <w:t>брандушки разноцветной  на территории Россошанского района</w:t>
      </w:r>
      <w:r w:rsidR="006F0B87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6F0B87" w:rsidRPr="00095F7A">
        <w:rPr>
          <w:rFonts w:ascii="Times New Roman" w:eastAsia="Times New Roman" w:hAnsi="Times New Roman" w:cs="Times New Roman"/>
          <w:sz w:val="28"/>
          <w:szCs w:val="28"/>
        </w:rPr>
        <w:t xml:space="preserve"> с целью популяризации знаний о редких видах флоры региона, методах и способах их</w:t>
      </w:r>
      <w:r w:rsidR="006F0B87">
        <w:rPr>
          <w:rFonts w:ascii="Times New Roman" w:eastAsia="Times New Roman" w:hAnsi="Times New Roman" w:cs="Times New Roman"/>
          <w:sz w:val="28"/>
          <w:szCs w:val="28"/>
        </w:rPr>
        <w:t xml:space="preserve"> сохранения.</w:t>
      </w:r>
      <w:proofErr w:type="gramEnd"/>
    </w:p>
    <w:p w:rsidR="00D22206" w:rsidRPr="00095F7A" w:rsidRDefault="00D22206" w:rsidP="00D222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F7A">
        <w:rPr>
          <w:rFonts w:ascii="Times New Roman" w:hAnsi="Times New Roman" w:cs="Times New Roman"/>
          <w:color w:val="231F20"/>
          <w:sz w:val="28"/>
          <w:szCs w:val="28"/>
        </w:rPr>
        <w:t xml:space="preserve">Изучение в Россошанском районе </w:t>
      </w:r>
      <w:proofErr w:type="spellStart"/>
      <w:r w:rsidRPr="00095F7A">
        <w:rPr>
          <w:rFonts w:ascii="Times New Roman" w:hAnsi="Times New Roman" w:cs="Times New Roman"/>
          <w:color w:val="231F20"/>
          <w:sz w:val="28"/>
          <w:szCs w:val="28"/>
        </w:rPr>
        <w:t>п</w:t>
      </w:r>
      <w:r w:rsidR="000935CD">
        <w:rPr>
          <w:rFonts w:ascii="Times New Roman" w:hAnsi="Times New Roman" w:cs="Times New Roman"/>
          <w:color w:val="231F20"/>
          <w:sz w:val="28"/>
          <w:szCs w:val="28"/>
        </w:rPr>
        <w:t>опуляци</w:t>
      </w:r>
      <w:proofErr w:type="spellEnd"/>
      <w:r w:rsidRPr="00095F7A">
        <w:rPr>
          <w:rFonts w:ascii="Times New Roman" w:hAnsi="Times New Roman" w:cs="Times New Roman"/>
          <w:color w:val="231F20"/>
          <w:sz w:val="28"/>
          <w:szCs w:val="28"/>
        </w:rPr>
        <w:t xml:space="preserve"> брандушки необходимо продолжить</w:t>
      </w:r>
      <w:r>
        <w:rPr>
          <w:rFonts w:ascii="Times New Roman" w:hAnsi="Times New Roman" w:cs="Times New Roman"/>
          <w:color w:val="231F2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411">
        <w:rPr>
          <w:rFonts w:ascii="Times New Roman" w:hAnsi="Times New Roman" w:cs="Times New Roman"/>
          <w:sz w:val="28"/>
          <w:szCs w:val="28"/>
        </w:rPr>
        <w:t xml:space="preserve">В процессе работы над темой была получена информации как минимум о еще двух местах произрастания </w:t>
      </w:r>
      <w:r>
        <w:rPr>
          <w:rFonts w:ascii="Times New Roman" w:hAnsi="Times New Roman" w:cs="Times New Roman"/>
          <w:sz w:val="28"/>
          <w:szCs w:val="28"/>
        </w:rPr>
        <w:t xml:space="preserve">краснокнижного растения </w:t>
      </w:r>
      <w:r w:rsidR="00D36411">
        <w:rPr>
          <w:rFonts w:ascii="Times New Roman" w:hAnsi="Times New Roman" w:cs="Times New Roman"/>
          <w:sz w:val="28"/>
          <w:szCs w:val="28"/>
        </w:rPr>
        <w:t xml:space="preserve">в Россошанском районе. </w:t>
      </w:r>
      <w:r>
        <w:rPr>
          <w:rFonts w:ascii="Times New Roman" w:hAnsi="Times New Roman"/>
          <w:sz w:val="28"/>
          <w:szCs w:val="28"/>
        </w:rPr>
        <w:t xml:space="preserve">Возможно, продолжение </w:t>
      </w:r>
      <w:r w:rsidR="000935CD">
        <w:rPr>
          <w:rFonts w:ascii="Times New Roman" w:hAnsi="Times New Roman"/>
          <w:sz w:val="28"/>
          <w:szCs w:val="28"/>
        </w:rPr>
        <w:t>исследовательской деятельности в этом направлении будет способствовать открытию</w:t>
      </w:r>
      <w:r>
        <w:rPr>
          <w:rFonts w:ascii="Times New Roman" w:hAnsi="Times New Roman"/>
          <w:sz w:val="28"/>
          <w:szCs w:val="28"/>
        </w:rPr>
        <w:t xml:space="preserve"> новых мест </w:t>
      </w:r>
      <w:r w:rsidR="00C22425">
        <w:rPr>
          <w:rFonts w:ascii="Times New Roman" w:hAnsi="Times New Roman"/>
          <w:sz w:val="28"/>
          <w:szCs w:val="28"/>
        </w:rPr>
        <w:t>ее обитания</w:t>
      </w:r>
      <w:r w:rsidR="00933C78">
        <w:rPr>
          <w:rFonts w:ascii="Times New Roman" w:hAnsi="Times New Roman"/>
          <w:sz w:val="28"/>
          <w:szCs w:val="28"/>
        </w:rPr>
        <w:t>.</w:t>
      </w:r>
    </w:p>
    <w:p w:rsidR="00400900" w:rsidRPr="00CD5B09" w:rsidRDefault="00400900" w:rsidP="004009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 выражает благодарность </w:t>
      </w:r>
      <w:r w:rsidRPr="00095F7A">
        <w:rPr>
          <w:rFonts w:ascii="Times New Roman" w:hAnsi="Times New Roman" w:cs="Times New Roman"/>
          <w:sz w:val="28"/>
          <w:szCs w:val="28"/>
        </w:rPr>
        <w:t>специалисту по охране окружающей среды Россошанского района  Омельченко Александру  Николаевичу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 помощь в организации транспортной доступности мест исследования</w:t>
      </w:r>
      <w:r w:rsidR="00B65B53">
        <w:rPr>
          <w:rFonts w:ascii="Times New Roman" w:hAnsi="Times New Roman"/>
          <w:sz w:val="28"/>
          <w:szCs w:val="28"/>
        </w:rPr>
        <w:t>, оказании информационной поддержки</w:t>
      </w:r>
      <w:r>
        <w:rPr>
          <w:rFonts w:ascii="Times New Roman" w:hAnsi="Times New Roman"/>
          <w:sz w:val="28"/>
          <w:szCs w:val="28"/>
        </w:rPr>
        <w:t>.</w:t>
      </w:r>
    </w:p>
    <w:p w:rsidR="00D36411" w:rsidRDefault="00D36411" w:rsidP="00D364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6411" w:rsidRPr="00095F7A" w:rsidRDefault="00D36411" w:rsidP="00095F7A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037A5D" w:rsidRDefault="00037A5D" w:rsidP="00095F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7A5D" w:rsidRDefault="00037A5D" w:rsidP="00095F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7A5D" w:rsidRDefault="00037A5D" w:rsidP="00095F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7A5D" w:rsidRDefault="00037A5D" w:rsidP="00095F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7A5D" w:rsidRDefault="00037A5D" w:rsidP="00095F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7A5D" w:rsidRDefault="00037A5D" w:rsidP="00095F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7A5D" w:rsidRDefault="00037A5D" w:rsidP="00095F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7A5D" w:rsidRDefault="00037A5D" w:rsidP="00095F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7A5D" w:rsidRDefault="00037A5D" w:rsidP="00095F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7A5D" w:rsidRPr="00095F7A" w:rsidRDefault="00037A5D" w:rsidP="00095F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61C9" w:rsidRDefault="00DB61C9" w:rsidP="00DB61C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BA0765" w:rsidRDefault="00BA0765" w:rsidP="00DB61C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BA0765" w:rsidRDefault="00BA0765" w:rsidP="00DB61C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BA0765" w:rsidRDefault="00BA0765" w:rsidP="00DB61C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BA0765" w:rsidRDefault="00BA0765" w:rsidP="00DB61C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BA0765" w:rsidRDefault="00BA0765" w:rsidP="00DB61C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BA0765" w:rsidRDefault="00BA0765" w:rsidP="00DB61C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B65B53" w:rsidRPr="00893556" w:rsidRDefault="00B65B53" w:rsidP="00DB61C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3151B1" w:rsidRPr="00095F7A" w:rsidRDefault="009F615F" w:rsidP="00095F7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95F7A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ЛИТЕРАТУРА</w:t>
      </w:r>
    </w:p>
    <w:p w:rsidR="003151B1" w:rsidRPr="00095F7A" w:rsidRDefault="000355E8" w:rsidP="00095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F7A">
        <w:rPr>
          <w:rFonts w:ascii="Times New Roman" w:hAnsi="Times New Roman" w:cs="Times New Roman"/>
          <w:iCs/>
          <w:sz w:val="28"/>
          <w:szCs w:val="28"/>
        </w:rPr>
        <w:t>1.</w:t>
      </w:r>
      <w:r w:rsidR="003151B1" w:rsidRPr="00095F7A">
        <w:rPr>
          <w:rFonts w:ascii="Times New Roman" w:hAnsi="Times New Roman" w:cs="Times New Roman"/>
          <w:iCs/>
          <w:sz w:val="28"/>
          <w:szCs w:val="28"/>
        </w:rPr>
        <w:t>Агафонов В.А</w:t>
      </w:r>
      <w:r w:rsidR="003151B1" w:rsidRPr="00095F7A">
        <w:rPr>
          <w:rFonts w:ascii="Times New Roman" w:hAnsi="Times New Roman" w:cs="Times New Roman"/>
          <w:sz w:val="28"/>
          <w:szCs w:val="28"/>
        </w:rPr>
        <w:t xml:space="preserve">. Виды Красной книги во флоре Воронежской области // </w:t>
      </w:r>
      <w:proofErr w:type="spellStart"/>
      <w:r w:rsidR="003151B1" w:rsidRPr="00095F7A">
        <w:rPr>
          <w:rFonts w:ascii="Times New Roman" w:hAnsi="Times New Roman" w:cs="Times New Roman"/>
          <w:sz w:val="28"/>
          <w:szCs w:val="28"/>
        </w:rPr>
        <w:t>Вестн</w:t>
      </w:r>
      <w:proofErr w:type="spellEnd"/>
      <w:r w:rsidR="003151B1" w:rsidRPr="00095F7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151B1" w:rsidRPr="00095F7A">
        <w:rPr>
          <w:rFonts w:ascii="Times New Roman" w:hAnsi="Times New Roman" w:cs="Times New Roman"/>
          <w:sz w:val="28"/>
          <w:szCs w:val="28"/>
        </w:rPr>
        <w:t>Воронеж</w:t>
      </w:r>
      <w:proofErr w:type="gramStart"/>
      <w:r w:rsidR="003151B1" w:rsidRPr="00095F7A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3151B1" w:rsidRPr="00095F7A">
        <w:rPr>
          <w:rFonts w:ascii="Times New Roman" w:hAnsi="Times New Roman" w:cs="Times New Roman"/>
          <w:sz w:val="28"/>
          <w:szCs w:val="28"/>
        </w:rPr>
        <w:t>ос</w:t>
      </w:r>
      <w:proofErr w:type="spellEnd"/>
      <w:r w:rsidR="003151B1" w:rsidRPr="00095F7A">
        <w:rPr>
          <w:rFonts w:ascii="Times New Roman" w:hAnsi="Times New Roman" w:cs="Times New Roman"/>
          <w:sz w:val="28"/>
          <w:szCs w:val="28"/>
        </w:rPr>
        <w:t>. ун-та. Сер. Химия, биология. 2001. № 1. С. 21 – 25.</w:t>
      </w:r>
    </w:p>
    <w:p w:rsidR="003151B1" w:rsidRPr="00095F7A" w:rsidRDefault="000355E8" w:rsidP="00095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F7A">
        <w:rPr>
          <w:rFonts w:ascii="Times New Roman" w:hAnsi="Times New Roman" w:cs="Times New Roman"/>
          <w:iCs/>
          <w:sz w:val="28"/>
          <w:szCs w:val="28"/>
        </w:rPr>
        <w:t>2.</w:t>
      </w:r>
      <w:r w:rsidR="003151B1" w:rsidRPr="00095F7A">
        <w:rPr>
          <w:rFonts w:ascii="Times New Roman" w:hAnsi="Times New Roman" w:cs="Times New Roman"/>
          <w:iCs/>
          <w:sz w:val="28"/>
          <w:szCs w:val="28"/>
        </w:rPr>
        <w:t>Агафонов В.А</w:t>
      </w:r>
      <w:r w:rsidR="003151B1" w:rsidRPr="00095F7A">
        <w:rPr>
          <w:rFonts w:ascii="Times New Roman" w:hAnsi="Times New Roman" w:cs="Times New Roman"/>
          <w:sz w:val="28"/>
          <w:szCs w:val="28"/>
        </w:rPr>
        <w:t xml:space="preserve">. Степные, </w:t>
      </w:r>
      <w:proofErr w:type="spellStart"/>
      <w:r w:rsidR="003151B1" w:rsidRPr="00095F7A">
        <w:rPr>
          <w:rFonts w:ascii="Times New Roman" w:hAnsi="Times New Roman" w:cs="Times New Roman"/>
          <w:sz w:val="28"/>
          <w:szCs w:val="28"/>
        </w:rPr>
        <w:t>кальцефильные</w:t>
      </w:r>
      <w:proofErr w:type="spellEnd"/>
      <w:r w:rsidR="003151B1" w:rsidRPr="00095F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151B1" w:rsidRPr="00095F7A">
        <w:rPr>
          <w:rFonts w:ascii="Times New Roman" w:hAnsi="Times New Roman" w:cs="Times New Roman"/>
          <w:sz w:val="28"/>
          <w:szCs w:val="28"/>
        </w:rPr>
        <w:t>псаммофильные</w:t>
      </w:r>
      <w:proofErr w:type="spellEnd"/>
      <w:r w:rsidR="003151B1" w:rsidRPr="00095F7A">
        <w:rPr>
          <w:rFonts w:ascii="Times New Roman" w:hAnsi="Times New Roman" w:cs="Times New Roman"/>
          <w:sz w:val="28"/>
          <w:szCs w:val="28"/>
        </w:rPr>
        <w:t xml:space="preserve"> и галофильные эколого-флористические комплексы бассейна Среднего Дона: их происхождение и охрана. Воронеж:</w:t>
      </w:r>
      <w:r w:rsidR="002843DA" w:rsidRPr="00095F7A">
        <w:rPr>
          <w:rFonts w:ascii="Times New Roman" w:hAnsi="Times New Roman" w:cs="Times New Roman"/>
          <w:sz w:val="28"/>
          <w:szCs w:val="28"/>
        </w:rPr>
        <w:t xml:space="preserve"> </w:t>
      </w:r>
      <w:r w:rsidR="003151B1" w:rsidRPr="00095F7A">
        <w:rPr>
          <w:rFonts w:ascii="Times New Roman" w:hAnsi="Times New Roman" w:cs="Times New Roman"/>
          <w:sz w:val="28"/>
          <w:szCs w:val="28"/>
        </w:rPr>
        <w:t>Изд-во Воронеж</w:t>
      </w:r>
      <w:proofErr w:type="gramStart"/>
      <w:r w:rsidR="003151B1" w:rsidRPr="00095F7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151B1" w:rsidRPr="00095F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151B1" w:rsidRPr="00095F7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3151B1" w:rsidRPr="00095F7A">
        <w:rPr>
          <w:rFonts w:ascii="Times New Roman" w:hAnsi="Times New Roman" w:cs="Times New Roman"/>
          <w:sz w:val="28"/>
          <w:szCs w:val="28"/>
        </w:rPr>
        <w:t>ос</w:t>
      </w:r>
      <w:proofErr w:type="spellEnd"/>
      <w:r w:rsidR="003151B1" w:rsidRPr="00095F7A">
        <w:rPr>
          <w:rFonts w:ascii="Times New Roman" w:hAnsi="Times New Roman" w:cs="Times New Roman"/>
          <w:sz w:val="28"/>
          <w:szCs w:val="28"/>
        </w:rPr>
        <w:t>. ун-та, 2006. 250 с.</w:t>
      </w:r>
    </w:p>
    <w:p w:rsidR="003151B1" w:rsidRPr="00095F7A" w:rsidRDefault="000355E8" w:rsidP="00095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F7A">
        <w:rPr>
          <w:rFonts w:ascii="Times New Roman" w:hAnsi="Times New Roman" w:cs="Times New Roman"/>
          <w:iCs/>
          <w:sz w:val="28"/>
          <w:szCs w:val="28"/>
        </w:rPr>
        <w:t>3.</w:t>
      </w:r>
      <w:r w:rsidR="003151B1" w:rsidRPr="00095F7A">
        <w:rPr>
          <w:rFonts w:ascii="Times New Roman" w:hAnsi="Times New Roman" w:cs="Times New Roman"/>
          <w:iCs/>
          <w:sz w:val="28"/>
          <w:szCs w:val="28"/>
        </w:rPr>
        <w:t>Агафонов В.А</w:t>
      </w:r>
      <w:r w:rsidR="003151B1" w:rsidRPr="00095F7A">
        <w:rPr>
          <w:rFonts w:ascii="Times New Roman" w:hAnsi="Times New Roman" w:cs="Times New Roman"/>
          <w:sz w:val="28"/>
          <w:szCs w:val="28"/>
        </w:rPr>
        <w:t xml:space="preserve">., </w:t>
      </w:r>
      <w:r w:rsidR="003151B1" w:rsidRPr="00095F7A">
        <w:rPr>
          <w:rFonts w:ascii="Times New Roman" w:hAnsi="Times New Roman" w:cs="Times New Roman"/>
          <w:iCs/>
          <w:sz w:val="28"/>
          <w:szCs w:val="28"/>
        </w:rPr>
        <w:t>Микулин Е.В</w:t>
      </w:r>
      <w:r w:rsidR="003151B1" w:rsidRPr="00095F7A">
        <w:rPr>
          <w:rFonts w:ascii="Times New Roman" w:hAnsi="Times New Roman" w:cs="Times New Roman"/>
          <w:sz w:val="28"/>
          <w:szCs w:val="28"/>
        </w:rPr>
        <w:t>. Редкие и охраняемые виды растений во флоре урочища</w:t>
      </w:r>
      <w:r w:rsidR="002843DA" w:rsidRPr="00095F7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151B1" w:rsidRPr="00095F7A">
        <w:rPr>
          <w:rFonts w:ascii="Times New Roman" w:hAnsi="Times New Roman" w:cs="Times New Roman"/>
          <w:sz w:val="28"/>
          <w:szCs w:val="28"/>
        </w:rPr>
        <w:t>Шлепчино</w:t>
      </w:r>
      <w:proofErr w:type="spellEnd"/>
      <w:r w:rsidR="003151B1" w:rsidRPr="00095F7A">
        <w:rPr>
          <w:rFonts w:ascii="Times New Roman" w:hAnsi="Times New Roman" w:cs="Times New Roman"/>
          <w:sz w:val="28"/>
          <w:szCs w:val="28"/>
        </w:rPr>
        <w:t xml:space="preserve"> Богучарског</w:t>
      </w:r>
      <w:r w:rsidR="00FD5F57" w:rsidRPr="00095F7A">
        <w:rPr>
          <w:rFonts w:ascii="Times New Roman" w:hAnsi="Times New Roman" w:cs="Times New Roman"/>
          <w:sz w:val="28"/>
          <w:szCs w:val="28"/>
        </w:rPr>
        <w:t xml:space="preserve">о района Воронежской области // </w:t>
      </w:r>
      <w:r w:rsidR="003151B1" w:rsidRPr="00095F7A">
        <w:rPr>
          <w:rFonts w:ascii="Times New Roman" w:hAnsi="Times New Roman" w:cs="Times New Roman"/>
          <w:sz w:val="28"/>
          <w:szCs w:val="28"/>
        </w:rPr>
        <w:t>Актуальные вопросы экологии и</w:t>
      </w:r>
      <w:r w:rsidR="002843DA" w:rsidRPr="00095F7A">
        <w:rPr>
          <w:rFonts w:ascii="Times New Roman" w:hAnsi="Times New Roman" w:cs="Times New Roman"/>
          <w:sz w:val="28"/>
          <w:szCs w:val="28"/>
        </w:rPr>
        <w:t xml:space="preserve">  </w:t>
      </w:r>
      <w:r w:rsidR="003151B1" w:rsidRPr="00095F7A">
        <w:rPr>
          <w:rFonts w:ascii="Times New Roman" w:hAnsi="Times New Roman" w:cs="Times New Roman"/>
          <w:sz w:val="28"/>
          <w:szCs w:val="28"/>
        </w:rPr>
        <w:t>охраны природы южных регионов России и сопредельных территорий: Тез</w:t>
      </w:r>
      <w:proofErr w:type="gramStart"/>
      <w:r w:rsidR="003151B1" w:rsidRPr="00095F7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151B1" w:rsidRPr="00095F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151B1" w:rsidRPr="00095F7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3151B1" w:rsidRPr="00095F7A">
        <w:rPr>
          <w:rFonts w:ascii="Times New Roman" w:hAnsi="Times New Roman" w:cs="Times New Roman"/>
          <w:sz w:val="28"/>
          <w:szCs w:val="28"/>
        </w:rPr>
        <w:t>окл</w:t>
      </w:r>
      <w:proofErr w:type="spellEnd"/>
      <w:r w:rsidR="003151B1" w:rsidRPr="00095F7A">
        <w:rPr>
          <w:rFonts w:ascii="Times New Roman" w:hAnsi="Times New Roman" w:cs="Times New Roman"/>
          <w:sz w:val="28"/>
          <w:szCs w:val="28"/>
        </w:rPr>
        <w:t xml:space="preserve">. XI </w:t>
      </w:r>
      <w:proofErr w:type="spellStart"/>
      <w:r w:rsidR="003151B1" w:rsidRPr="00095F7A">
        <w:rPr>
          <w:rFonts w:ascii="Times New Roman" w:hAnsi="Times New Roman" w:cs="Times New Roman"/>
          <w:sz w:val="28"/>
          <w:szCs w:val="28"/>
        </w:rPr>
        <w:t>межреспубл</w:t>
      </w:r>
      <w:proofErr w:type="spellEnd"/>
      <w:r w:rsidR="003151B1" w:rsidRPr="00095F7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151B1" w:rsidRPr="00095F7A">
        <w:rPr>
          <w:rFonts w:ascii="Times New Roman" w:hAnsi="Times New Roman" w:cs="Times New Roman"/>
          <w:sz w:val="28"/>
          <w:szCs w:val="28"/>
        </w:rPr>
        <w:t>науч</w:t>
      </w:r>
      <w:proofErr w:type="gramStart"/>
      <w:r w:rsidR="003151B1" w:rsidRPr="00095F7A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3151B1" w:rsidRPr="00095F7A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="003151B1" w:rsidRPr="00095F7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151B1" w:rsidRPr="00095F7A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="003151B1" w:rsidRPr="00095F7A">
        <w:rPr>
          <w:rFonts w:ascii="Times New Roman" w:hAnsi="Times New Roman" w:cs="Times New Roman"/>
          <w:sz w:val="28"/>
          <w:szCs w:val="28"/>
        </w:rPr>
        <w:t xml:space="preserve">. Краснодар: Изд-во </w:t>
      </w:r>
      <w:proofErr w:type="spellStart"/>
      <w:r w:rsidR="003151B1" w:rsidRPr="00095F7A">
        <w:rPr>
          <w:rFonts w:ascii="Times New Roman" w:hAnsi="Times New Roman" w:cs="Times New Roman"/>
          <w:sz w:val="28"/>
          <w:szCs w:val="28"/>
        </w:rPr>
        <w:t>Кубан</w:t>
      </w:r>
      <w:proofErr w:type="spellEnd"/>
      <w:r w:rsidR="003151B1" w:rsidRPr="00095F7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151B1" w:rsidRPr="00095F7A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="003151B1" w:rsidRPr="00095F7A">
        <w:rPr>
          <w:rFonts w:ascii="Times New Roman" w:hAnsi="Times New Roman" w:cs="Times New Roman"/>
          <w:sz w:val="28"/>
          <w:szCs w:val="28"/>
        </w:rPr>
        <w:t>. ун-та, 1997. С. 69 – 70.</w:t>
      </w:r>
    </w:p>
    <w:p w:rsidR="002843DA" w:rsidRPr="00095F7A" w:rsidRDefault="000355E8" w:rsidP="00095F7A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95F7A">
        <w:rPr>
          <w:rFonts w:ascii="Times New Roman" w:hAnsi="Times New Roman" w:cs="Times New Roman"/>
          <w:sz w:val="28"/>
          <w:szCs w:val="28"/>
        </w:rPr>
        <w:t>4.</w:t>
      </w:r>
      <w:r w:rsidR="002843DA" w:rsidRPr="00095F7A">
        <w:rPr>
          <w:rFonts w:ascii="Times New Roman" w:hAnsi="Times New Roman" w:cs="Times New Roman"/>
          <w:sz w:val="28"/>
          <w:szCs w:val="28"/>
        </w:rPr>
        <w:t xml:space="preserve">Борисова М.А., </w:t>
      </w:r>
      <w:proofErr w:type="spellStart"/>
      <w:r w:rsidR="002843DA" w:rsidRPr="00095F7A">
        <w:rPr>
          <w:rFonts w:ascii="Times New Roman" w:hAnsi="Times New Roman" w:cs="Times New Roman"/>
          <w:sz w:val="28"/>
          <w:szCs w:val="28"/>
        </w:rPr>
        <w:t>Маракаев</w:t>
      </w:r>
      <w:proofErr w:type="spellEnd"/>
      <w:r w:rsidR="002843DA" w:rsidRPr="00095F7A">
        <w:rPr>
          <w:rFonts w:ascii="Times New Roman" w:hAnsi="Times New Roman" w:cs="Times New Roman"/>
          <w:sz w:val="28"/>
          <w:szCs w:val="28"/>
        </w:rPr>
        <w:t xml:space="preserve"> О.А. Редкие виды растений: практика исследований в природе: учебно-методическое пособие/ </w:t>
      </w:r>
      <w:proofErr w:type="spellStart"/>
      <w:r w:rsidR="002843DA" w:rsidRPr="00095F7A">
        <w:rPr>
          <w:rFonts w:ascii="Times New Roman" w:hAnsi="Times New Roman" w:cs="Times New Roman"/>
          <w:sz w:val="28"/>
          <w:szCs w:val="28"/>
        </w:rPr>
        <w:t>Яросл</w:t>
      </w:r>
      <w:proofErr w:type="gramStart"/>
      <w:r w:rsidR="002843DA" w:rsidRPr="00095F7A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2843DA" w:rsidRPr="00095F7A">
        <w:rPr>
          <w:rFonts w:ascii="Times New Roman" w:hAnsi="Times New Roman" w:cs="Times New Roman"/>
          <w:sz w:val="28"/>
          <w:szCs w:val="28"/>
        </w:rPr>
        <w:t>ос</w:t>
      </w:r>
      <w:proofErr w:type="spellEnd"/>
      <w:r w:rsidR="002843DA" w:rsidRPr="00095F7A">
        <w:rPr>
          <w:rFonts w:ascii="Times New Roman" w:hAnsi="Times New Roman" w:cs="Times New Roman"/>
          <w:sz w:val="28"/>
          <w:szCs w:val="28"/>
        </w:rPr>
        <w:t>. ун-т. Ярославль, 2015.</w:t>
      </w:r>
      <w:r w:rsidR="002843DA" w:rsidRPr="00095F7A">
        <w:rPr>
          <w:rFonts w:ascii="Times New Roman" w:eastAsia="Times New Roman" w:hAnsi="Times New Roman" w:cs="Times New Roman"/>
          <w:sz w:val="28"/>
          <w:szCs w:val="28"/>
        </w:rPr>
        <w:t xml:space="preserve"> 64 </w:t>
      </w:r>
      <w:proofErr w:type="gramStart"/>
      <w:r w:rsidR="002843DA" w:rsidRPr="00095F7A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2843DA" w:rsidRPr="00095F7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151B1" w:rsidRPr="00095F7A" w:rsidRDefault="000355E8" w:rsidP="00095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F7A">
        <w:rPr>
          <w:rFonts w:ascii="Times New Roman" w:hAnsi="Times New Roman" w:cs="Times New Roman"/>
          <w:iCs/>
          <w:sz w:val="28"/>
          <w:szCs w:val="28"/>
        </w:rPr>
        <w:t>5.</w:t>
      </w:r>
      <w:r w:rsidR="003151B1" w:rsidRPr="00095F7A">
        <w:rPr>
          <w:rFonts w:ascii="Times New Roman" w:hAnsi="Times New Roman" w:cs="Times New Roman"/>
          <w:iCs/>
          <w:sz w:val="28"/>
          <w:szCs w:val="28"/>
        </w:rPr>
        <w:t>Голицын С.В</w:t>
      </w:r>
      <w:r w:rsidR="003151B1" w:rsidRPr="00095F7A">
        <w:rPr>
          <w:rFonts w:ascii="Times New Roman" w:hAnsi="Times New Roman" w:cs="Times New Roman"/>
          <w:sz w:val="28"/>
          <w:szCs w:val="28"/>
        </w:rPr>
        <w:t xml:space="preserve">., </w:t>
      </w:r>
      <w:r w:rsidR="003151B1" w:rsidRPr="00095F7A">
        <w:rPr>
          <w:rFonts w:ascii="Times New Roman" w:hAnsi="Times New Roman" w:cs="Times New Roman"/>
          <w:iCs/>
          <w:sz w:val="28"/>
          <w:szCs w:val="28"/>
        </w:rPr>
        <w:t>Доронин Ю.А</w:t>
      </w:r>
      <w:r w:rsidR="003151B1" w:rsidRPr="00095F7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151B1" w:rsidRPr="00095F7A">
        <w:rPr>
          <w:rFonts w:ascii="Times New Roman" w:hAnsi="Times New Roman" w:cs="Times New Roman"/>
          <w:sz w:val="28"/>
          <w:szCs w:val="28"/>
        </w:rPr>
        <w:t>Брандушка</w:t>
      </w:r>
      <w:proofErr w:type="spellEnd"/>
      <w:r w:rsidR="003151B1" w:rsidRPr="00095F7A">
        <w:rPr>
          <w:rFonts w:ascii="Times New Roman" w:hAnsi="Times New Roman" w:cs="Times New Roman"/>
          <w:sz w:val="28"/>
          <w:szCs w:val="28"/>
        </w:rPr>
        <w:t xml:space="preserve"> русская (</w:t>
      </w:r>
      <w:r w:rsidR="003151B1" w:rsidRPr="00095F7A">
        <w:rPr>
          <w:rFonts w:ascii="Times New Roman" w:hAnsi="Times New Roman" w:cs="Times New Roman"/>
          <w:iCs/>
          <w:sz w:val="28"/>
          <w:szCs w:val="28"/>
        </w:rPr>
        <w:t xml:space="preserve">Bulbocodium </w:t>
      </w:r>
      <w:proofErr w:type="spellStart"/>
      <w:r w:rsidR="003151B1" w:rsidRPr="00095F7A">
        <w:rPr>
          <w:rFonts w:ascii="Times New Roman" w:hAnsi="Times New Roman" w:cs="Times New Roman"/>
          <w:iCs/>
          <w:sz w:val="28"/>
          <w:szCs w:val="28"/>
        </w:rPr>
        <w:t>ruthenicum</w:t>
      </w:r>
      <w:proofErr w:type="spellEnd"/>
      <w:r w:rsidR="003151B1" w:rsidRPr="00095F7A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3151B1" w:rsidRPr="00095F7A">
        <w:rPr>
          <w:rFonts w:ascii="Times New Roman" w:hAnsi="Times New Roman" w:cs="Times New Roman"/>
          <w:sz w:val="28"/>
          <w:szCs w:val="28"/>
        </w:rPr>
        <w:t>Bge</w:t>
      </w:r>
      <w:proofErr w:type="spellEnd"/>
      <w:r w:rsidR="003151B1" w:rsidRPr="00095F7A">
        <w:rPr>
          <w:rFonts w:ascii="Times New Roman" w:hAnsi="Times New Roman" w:cs="Times New Roman"/>
          <w:sz w:val="28"/>
          <w:szCs w:val="28"/>
        </w:rPr>
        <w:t>.) на</w:t>
      </w:r>
      <w:r w:rsidR="002843DA" w:rsidRPr="00095F7A">
        <w:rPr>
          <w:rFonts w:ascii="Times New Roman" w:hAnsi="Times New Roman" w:cs="Times New Roman"/>
          <w:sz w:val="28"/>
          <w:szCs w:val="28"/>
        </w:rPr>
        <w:t xml:space="preserve">  </w:t>
      </w:r>
      <w:r w:rsidR="003151B1" w:rsidRPr="00095F7A">
        <w:rPr>
          <w:rFonts w:ascii="Times New Roman" w:hAnsi="Times New Roman" w:cs="Times New Roman"/>
          <w:sz w:val="28"/>
          <w:szCs w:val="28"/>
        </w:rPr>
        <w:t xml:space="preserve">степных склонах в Подгоренском районе // Охрана природы Центрально-Черноземной полосы. 1964. </w:t>
      </w:r>
      <w:proofErr w:type="spellStart"/>
      <w:r w:rsidR="003151B1" w:rsidRPr="00095F7A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3151B1" w:rsidRPr="00095F7A">
        <w:rPr>
          <w:rFonts w:ascii="Times New Roman" w:hAnsi="Times New Roman" w:cs="Times New Roman"/>
          <w:sz w:val="28"/>
          <w:szCs w:val="28"/>
        </w:rPr>
        <w:t>. 5. С. 256 – 260.</w:t>
      </w:r>
    </w:p>
    <w:p w:rsidR="003151B1" w:rsidRPr="00095F7A" w:rsidRDefault="000355E8" w:rsidP="00095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F7A">
        <w:rPr>
          <w:rFonts w:ascii="Times New Roman" w:hAnsi="Times New Roman" w:cs="Times New Roman"/>
          <w:iCs/>
          <w:sz w:val="28"/>
          <w:szCs w:val="28"/>
        </w:rPr>
        <w:t>6.</w:t>
      </w:r>
      <w:r w:rsidR="003151B1" w:rsidRPr="00095F7A">
        <w:rPr>
          <w:rFonts w:ascii="Times New Roman" w:hAnsi="Times New Roman" w:cs="Times New Roman"/>
          <w:iCs/>
          <w:sz w:val="28"/>
          <w:szCs w:val="28"/>
        </w:rPr>
        <w:t>Голицын С.В</w:t>
      </w:r>
      <w:r w:rsidR="003151B1" w:rsidRPr="00095F7A">
        <w:rPr>
          <w:rFonts w:ascii="Times New Roman" w:hAnsi="Times New Roman" w:cs="Times New Roman"/>
          <w:sz w:val="28"/>
          <w:szCs w:val="28"/>
        </w:rPr>
        <w:t xml:space="preserve">., </w:t>
      </w:r>
      <w:r w:rsidR="003151B1" w:rsidRPr="00095F7A">
        <w:rPr>
          <w:rFonts w:ascii="Times New Roman" w:hAnsi="Times New Roman" w:cs="Times New Roman"/>
          <w:iCs/>
          <w:sz w:val="28"/>
          <w:szCs w:val="28"/>
        </w:rPr>
        <w:t>Матюшенко В.В</w:t>
      </w:r>
      <w:r w:rsidR="003151B1" w:rsidRPr="00095F7A">
        <w:rPr>
          <w:rFonts w:ascii="Times New Roman" w:hAnsi="Times New Roman" w:cs="Times New Roman"/>
          <w:sz w:val="28"/>
          <w:szCs w:val="28"/>
        </w:rPr>
        <w:t xml:space="preserve">. Элементы полупустыни на крайнем юго-востоке Центрального Черноземья // </w:t>
      </w:r>
      <w:proofErr w:type="spellStart"/>
      <w:r w:rsidR="003151B1" w:rsidRPr="00095F7A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="003151B1" w:rsidRPr="00095F7A">
        <w:rPr>
          <w:rFonts w:ascii="Times New Roman" w:hAnsi="Times New Roman" w:cs="Times New Roman"/>
          <w:sz w:val="28"/>
          <w:szCs w:val="28"/>
        </w:rPr>
        <w:t>.</w:t>
      </w:r>
      <w:r w:rsidR="002843DA" w:rsidRPr="00095F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43DA" w:rsidRPr="00095F7A">
        <w:rPr>
          <w:rFonts w:ascii="Times New Roman" w:hAnsi="Times New Roman" w:cs="Times New Roman"/>
          <w:sz w:val="28"/>
          <w:szCs w:val="28"/>
        </w:rPr>
        <w:t>зап</w:t>
      </w:r>
      <w:proofErr w:type="spellEnd"/>
      <w:r w:rsidR="002843DA" w:rsidRPr="00095F7A">
        <w:rPr>
          <w:rFonts w:ascii="Times New Roman" w:hAnsi="Times New Roman" w:cs="Times New Roman"/>
          <w:sz w:val="28"/>
          <w:szCs w:val="28"/>
        </w:rPr>
        <w:t>. Воронеж</w:t>
      </w:r>
      <w:proofErr w:type="gramStart"/>
      <w:r w:rsidR="002843DA" w:rsidRPr="00095F7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843DA" w:rsidRPr="00095F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843DA" w:rsidRPr="00095F7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2843DA" w:rsidRPr="00095F7A">
        <w:rPr>
          <w:rFonts w:ascii="Times New Roman" w:hAnsi="Times New Roman" w:cs="Times New Roman"/>
          <w:sz w:val="28"/>
          <w:szCs w:val="28"/>
        </w:rPr>
        <w:t>тд-ния</w:t>
      </w:r>
      <w:proofErr w:type="spellEnd"/>
      <w:r w:rsidR="002843DA" w:rsidRPr="00095F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43DA" w:rsidRPr="00095F7A">
        <w:rPr>
          <w:rFonts w:ascii="Times New Roman" w:hAnsi="Times New Roman" w:cs="Times New Roman"/>
          <w:sz w:val="28"/>
          <w:szCs w:val="28"/>
        </w:rPr>
        <w:t>Всесоюз</w:t>
      </w:r>
      <w:proofErr w:type="spellEnd"/>
      <w:r w:rsidR="002843DA" w:rsidRPr="00095F7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151B1" w:rsidRPr="00095F7A">
        <w:rPr>
          <w:rFonts w:ascii="Times New Roman" w:hAnsi="Times New Roman" w:cs="Times New Roman"/>
          <w:sz w:val="28"/>
          <w:szCs w:val="28"/>
        </w:rPr>
        <w:t>ботан</w:t>
      </w:r>
      <w:proofErr w:type="spellEnd"/>
      <w:r w:rsidR="003151B1" w:rsidRPr="00095F7A">
        <w:rPr>
          <w:rFonts w:ascii="Times New Roman" w:hAnsi="Times New Roman" w:cs="Times New Roman"/>
          <w:sz w:val="28"/>
          <w:szCs w:val="28"/>
        </w:rPr>
        <w:t>. о-ва. 1964. С. 15 – 22.</w:t>
      </w:r>
    </w:p>
    <w:p w:rsidR="003151B1" w:rsidRPr="00095F7A" w:rsidRDefault="000355E8" w:rsidP="00095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F7A">
        <w:rPr>
          <w:rFonts w:ascii="Times New Roman" w:hAnsi="Times New Roman" w:cs="Times New Roman"/>
          <w:iCs/>
          <w:sz w:val="28"/>
          <w:szCs w:val="28"/>
        </w:rPr>
        <w:t>7.</w:t>
      </w:r>
      <w:r w:rsidR="003151B1" w:rsidRPr="00095F7A">
        <w:rPr>
          <w:rFonts w:ascii="Times New Roman" w:hAnsi="Times New Roman" w:cs="Times New Roman"/>
          <w:iCs/>
          <w:sz w:val="28"/>
          <w:szCs w:val="28"/>
        </w:rPr>
        <w:t>Григорьевская А.Я</w:t>
      </w:r>
      <w:r w:rsidR="003151B1" w:rsidRPr="00095F7A">
        <w:rPr>
          <w:rFonts w:ascii="Times New Roman" w:hAnsi="Times New Roman" w:cs="Times New Roman"/>
          <w:sz w:val="28"/>
          <w:szCs w:val="28"/>
        </w:rPr>
        <w:t>. Новые сведения о распространении редких и нуждающихся в охране растений Красной книги России в Воронежской области // Флора и растительность</w:t>
      </w:r>
      <w:r w:rsidR="002843DA" w:rsidRPr="00095F7A">
        <w:rPr>
          <w:rFonts w:ascii="Times New Roman" w:hAnsi="Times New Roman" w:cs="Times New Roman"/>
          <w:sz w:val="28"/>
          <w:szCs w:val="28"/>
        </w:rPr>
        <w:t xml:space="preserve"> </w:t>
      </w:r>
      <w:r w:rsidR="003151B1" w:rsidRPr="00095F7A">
        <w:rPr>
          <w:rFonts w:ascii="Times New Roman" w:hAnsi="Times New Roman" w:cs="Times New Roman"/>
          <w:sz w:val="28"/>
          <w:szCs w:val="28"/>
        </w:rPr>
        <w:t xml:space="preserve">Центрального Черноземья – 2007: Материалы </w:t>
      </w:r>
      <w:proofErr w:type="spellStart"/>
      <w:r w:rsidR="003151B1" w:rsidRPr="00095F7A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="003151B1" w:rsidRPr="00095F7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151B1" w:rsidRPr="00095F7A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="003151B1" w:rsidRPr="00095F7A">
        <w:rPr>
          <w:rFonts w:ascii="Times New Roman" w:hAnsi="Times New Roman" w:cs="Times New Roman"/>
          <w:sz w:val="28"/>
          <w:szCs w:val="28"/>
        </w:rPr>
        <w:t>. Курск: Изд-во Курск</w:t>
      </w:r>
      <w:proofErr w:type="gramStart"/>
      <w:r w:rsidR="003151B1" w:rsidRPr="00095F7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151B1" w:rsidRPr="00095F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151B1" w:rsidRPr="00095F7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3151B1" w:rsidRPr="00095F7A">
        <w:rPr>
          <w:rFonts w:ascii="Times New Roman" w:hAnsi="Times New Roman" w:cs="Times New Roman"/>
          <w:sz w:val="28"/>
          <w:szCs w:val="28"/>
        </w:rPr>
        <w:t>ос</w:t>
      </w:r>
      <w:proofErr w:type="spellEnd"/>
      <w:r w:rsidR="003151B1" w:rsidRPr="00095F7A">
        <w:rPr>
          <w:rFonts w:ascii="Times New Roman" w:hAnsi="Times New Roman" w:cs="Times New Roman"/>
          <w:sz w:val="28"/>
          <w:szCs w:val="28"/>
        </w:rPr>
        <w:t>. ун-та,</w:t>
      </w:r>
      <w:r w:rsidR="002843DA" w:rsidRPr="00095F7A">
        <w:rPr>
          <w:rFonts w:ascii="Times New Roman" w:hAnsi="Times New Roman" w:cs="Times New Roman"/>
          <w:sz w:val="28"/>
          <w:szCs w:val="28"/>
        </w:rPr>
        <w:t xml:space="preserve"> </w:t>
      </w:r>
      <w:r w:rsidR="003151B1" w:rsidRPr="00095F7A">
        <w:rPr>
          <w:rFonts w:ascii="Times New Roman" w:hAnsi="Times New Roman" w:cs="Times New Roman"/>
          <w:sz w:val="28"/>
          <w:szCs w:val="28"/>
        </w:rPr>
        <w:t>2007. С. 5 – 9.</w:t>
      </w:r>
    </w:p>
    <w:p w:rsidR="00E31281" w:rsidRPr="00BA0765" w:rsidRDefault="000355E8" w:rsidP="00E312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A0765">
        <w:rPr>
          <w:rFonts w:ascii="Times New Roman" w:hAnsi="Times New Roman" w:cs="Times New Roman"/>
          <w:iCs/>
          <w:sz w:val="28"/>
          <w:szCs w:val="28"/>
        </w:rPr>
        <w:t>8.</w:t>
      </w:r>
      <w:r w:rsidR="00E31281" w:rsidRPr="00BA0765">
        <w:rPr>
          <w:rFonts w:ascii="Times New Roman" w:hAnsi="Times New Roman" w:cs="Times New Roman"/>
          <w:sz w:val="28"/>
          <w:szCs w:val="28"/>
        </w:rPr>
        <w:t xml:space="preserve"> Кадастр сосудистых растений, охраняемых на территории Воронежской области / В.А. Агафонов, Е.А.Стародубцева, В.В. Негробов [и др.]. – Воронеж: Цифровая полиграфия, 2019. – 440 </w:t>
      </w:r>
      <w:proofErr w:type="gramStart"/>
      <w:r w:rsidR="00E31281" w:rsidRPr="00BA0765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3151B1" w:rsidRPr="00BA0765" w:rsidRDefault="00E31281" w:rsidP="00095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765">
        <w:rPr>
          <w:rFonts w:ascii="Times New Roman" w:hAnsi="Times New Roman" w:cs="Times New Roman"/>
          <w:iCs/>
          <w:sz w:val="28"/>
          <w:szCs w:val="28"/>
        </w:rPr>
        <w:t>9.</w:t>
      </w:r>
      <w:r w:rsidR="003151B1" w:rsidRPr="00BA0765">
        <w:rPr>
          <w:rFonts w:ascii="Times New Roman" w:hAnsi="Times New Roman" w:cs="Times New Roman"/>
          <w:iCs/>
          <w:sz w:val="28"/>
          <w:szCs w:val="28"/>
        </w:rPr>
        <w:t>Камышев Н.С</w:t>
      </w:r>
      <w:r w:rsidR="003151B1" w:rsidRPr="00BA0765">
        <w:rPr>
          <w:rFonts w:ascii="Times New Roman" w:hAnsi="Times New Roman" w:cs="Times New Roman"/>
          <w:sz w:val="28"/>
          <w:szCs w:val="28"/>
        </w:rPr>
        <w:t xml:space="preserve">. Флора Каменной и Хреновской степей Воронежской области // </w:t>
      </w:r>
      <w:proofErr w:type="spellStart"/>
      <w:r w:rsidR="003151B1" w:rsidRPr="00BA0765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="003151B1" w:rsidRPr="00BA0765">
        <w:rPr>
          <w:rFonts w:ascii="Times New Roman" w:hAnsi="Times New Roman" w:cs="Times New Roman"/>
          <w:sz w:val="28"/>
          <w:szCs w:val="28"/>
        </w:rPr>
        <w:t>.</w:t>
      </w:r>
      <w:r w:rsidR="002843DA" w:rsidRPr="00BA07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51B1" w:rsidRPr="00BA0765">
        <w:rPr>
          <w:rFonts w:ascii="Times New Roman" w:hAnsi="Times New Roman" w:cs="Times New Roman"/>
          <w:sz w:val="28"/>
          <w:szCs w:val="28"/>
        </w:rPr>
        <w:t>зап</w:t>
      </w:r>
      <w:proofErr w:type="spellEnd"/>
      <w:r w:rsidR="003151B1" w:rsidRPr="00BA0765">
        <w:rPr>
          <w:rFonts w:ascii="Times New Roman" w:hAnsi="Times New Roman" w:cs="Times New Roman"/>
          <w:sz w:val="28"/>
          <w:szCs w:val="28"/>
        </w:rPr>
        <w:t>. Воронеж</w:t>
      </w:r>
      <w:proofErr w:type="gramStart"/>
      <w:r w:rsidR="003151B1" w:rsidRPr="00BA076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151B1" w:rsidRPr="00BA07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151B1" w:rsidRPr="00BA076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3151B1" w:rsidRPr="00BA0765">
        <w:rPr>
          <w:rFonts w:ascii="Times New Roman" w:hAnsi="Times New Roman" w:cs="Times New Roman"/>
          <w:sz w:val="28"/>
          <w:szCs w:val="28"/>
        </w:rPr>
        <w:t>тд-ния</w:t>
      </w:r>
      <w:proofErr w:type="spellEnd"/>
      <w:r w:rsidR="003151B1" w:rsidRPr="00BA076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151B1" w:rsidRPr="00BA0765">
        <w:rPr>
          <w:rFonts w:ascii="Times New Roman" w:hAnsi="Times New Roman" w:cs="Times New Roman"/>
          <w:sz w:val="28"/>
          <w:szCs w:val="28"/>
        </w:rPr>
        <w:t>Всесоюз</w:t>
      </w:r>
      <w:proofErr w:type="spellEnd"/>
      <w:r w:rsidR="003151B1" w:rsidRPr="00BA076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151B1" w:rsidRPr="00BA0765">
        <w:rPr>
          <w:rFonts w:ascii="Times New Roman" w:hAnsi="Times New Roman" w:cs="Times New Roman"/>
          <w:sz w:val="28"/>
          <w:szCs w:val="28"/>
        </w:rPr>
        <w:t>ботан</w:t>
      </w:r>
      <w:proofErr w:type="spellEnd"/>
      <w:r w:rsidR="003151B1" w:rsidRPr="00BA0765">
        <w:rPr>
          <w:rFonts w:ascii="Times New Roman" w:hAnsi="Times New Roman" w:cs="Times New Roman"/>
          <w:sz w:val="28"/>
          <w:szCs w:val="28"/>
        </w:rPr>
        <w:t>. о-ва. 1971. С. 31 – 54.</w:t>
      </w:r>
    </w:p>
    <w:p w:rsidR="003151B1" w:rsidRPr="00BA0765" w:rsidRDefault="003151B1" w:rsidP="00095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765">
        <w:rPr>
          <w:rFonts w:ascii="Times New Roman" w:hAnsi="Times New Roman" w:cs="Times New Roman"/>
          <w:sz w:val="28"/>
          <w:szCs w:val="28"/>
        </w:rPr>
        <w:t xml:space="preserve">Красная книга РСФСР. Растения. М.: </w:t>
      </w:r>
      <w:proofErr w:type="spellStart"/>
      <w:r w:rsidRPr="00BA0765">
        <w:rPr>
          <w:rFonts w:ascii="Times New Roman" w:hAnsi="Times New Roman" w:cs="Times New Roman"/>
          <w:sz w:val="28"/>
          <w:szCs w:val="28"/>
        </w:rPr>
        <w:t>Росагропромиздат</w:t>
      </w:r>
      <w:proofErr w:type="spellEnd"/>
      <w:r w:rsidRPr="00BA0765">
        <w:rPr>
          <w:rFonts w:ascii="Times New Roman" w:hAnsi="Times New Roman" w:cs="Times New Roman"/>
          <w:sz w:val="28"/>
          <w:szCs w:val="28"/>
        </w:rPr>
        <w:t>, 1988. 591 с.</w:t>
      </w:r>
    </w:p>
    <w:p w:rsidR="003151B1" w:rsidRPr="00BA0765" w:rsidRDefault="00E31281" w:rsidP="00095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765">
        <w:rPr>
          <w:rFonts w:ascii="Times New Roman" w:hAnsi="Times New Roman" w:cs="Times New Roman"/>
          <w:iCs/>
          <w:sz w:val="28"/>
          <w:szCs w:val="28"/>
        </w:rPr>
        <w:t>10</w:t>
      </w:r>
      <w:r w:rsidR="000355E8" w:rsidRPr="00BA0765">
        <w:rPr>
          <w:rFonts w:ascii="Times New Roman" w:hAnsi="Times New Roman" w:cs="Times New Roman"/>
          <w:iCs/>
          <w:sz w:val="28"/>
          <w:szCs w:val="28"/>
        </w:rPr>
        <w:t>.</w:t>
      </w:r>
      <w:r w:rsidR="003151B1" w:rsidRPr="00BA0765">
        <w:rPr>
          <w:rFonts w:ascii="Times New Roman" w:hAnsi="Times New Roman" w:cs="Times New Roman"/>
          <w:iCs/>
          <w:sz w:val="28"/>
          <w:szCs w:val="28"/>
        </w:rPr>
        <w:t>Маевский П.Ф</w:t>
      </w:r>
      <w:r w:rsidR="003151B1" w:rsidRPr="00BA0765">
        <w:rPr>
          <w:rFonts w:ascii="Times New Roman" w:hAnsi="Times New Roman" w:cs="Times New Roman"/>
          <w:sz w:val="28"/>
          <w:szCs w:val="28"/>
        </w:rPr>
        <w:t xml:space="preserve">. Флора средней полосы европейской части России. 10-е изд. М.: </w:t>
      </w:r>
      <w:proofErr w:type="spellStart"/>
      <w:r w:rsidR="003151B1" w:rsidRPr="00BA0765">
        <w:rPr>
          <w:rFonts w:ascii="Times New Roman" w:hAnsi="Times New Roman" w:cs="Times New Roman"/>
          <w:sz w:val="28"/>
          <w:szCs w:val="28"/>
        </w:rPr>
        <w:t>Тов-во</w:t>
      </w:r>
      <w:proofErr w:type="spellEnd"/>
      <w:r w:rsidR="002843DA" w:rsidRPr="00BA07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51B1" w:rsidRPr="00BA0765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="003151B1" w:rsidRPr="00BA0765">
        <w:rPr>
          <w:rFonts w:ascii="Times New Roman" w:hAnsi="Times New Roman" w:cs="Times New Roman"/>
          <w:sz w:val="28"/>
          <w:szCs w:val="28"/>
        </w:rPr>
        <w:t xml:space="preserve">. изд. КМК, 2006. 600 </w:t>
      </w:r>
      <w:proofErr w:type="gramStart"/>
      <w:r w:rsidR="003151B1" w:rsidRPr="00BA076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151B1" w:rsidRPr="00BA0765">
        <w:rPr>
          <w:rFonts w:ascii="Times New Roman" w:hAnsi="Times New Roman" w:cs="Times New Roman"/>
          <w:sz w:val="28"/>
          <w:szCs w:val="28"/>
        </w:rPr>
        <w:t>.</w:t>
      </w:r>
    </w:p>
    <w:p w:rsidR="00CB1012" w:rsidRPr="00BA0765" w:rsidRDefault="00E31281" w:rsidP="00095F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765">
        <w:rPr>
          <w:rFonts w:ascii="Times New Roman" w:eastAsia="Times New Roman" w:hAnsi="Times New Roman" w:cs="Times New Roman"/>
          <w:sz w:val="28"/>
          <w:szCs w:val="28"/>
        </w:rPr>
        <w:t>11</w:t>
      </w:r>
      <w:r w:rsidR="000355E8" w:rsidRPr="00BA0765">
        <w:rPr>
          <w:rFonts w:ascii="Times New Roman" w:eastAsia="Times New Roman" w:hAnsi="Times New Roman" w:cs="Times New Roman"/>
          <w:sz w:val="28"/>
          <w:szCs w:val="28"/>
        </w:rPr>
        <w:t>.</w:t>
      </w:r>
      <w:r w:rsidR="00CB1012" w:rsidRPr="00BA0765">
        <w:rPr>
          <w:rFonts w:ascii="Times New Roman" w:eastAsia="Times New Roman" w:hAnsi="Times New Roman" w:cs="Times New Roman"/>
          <w:sz w:val="28"/>
          <w:szCs w:val="28"/>
        </w:rPr>
        <w:t>Пономарева З.В., Федотов С.В., Овчаренко  В.Ф. География Россошанского района: Учебное пособие. - Воронеж: Воронежский государственный п</w:t>
      </w:r>
      <w:r w:rsidR="00FD5F57" w:rsidRPr="00BA0765">
        <w:rPr>
          <w:rFonts w:ascii="Times New Roman" w:eastAsia="Times New Roman" w:hAnsi="Times New Roman" w:cs="Times New Roman"/>
          <w:sz w:val="28"/>
          <w:szCs w:val="28"/>
        </w:rPr>
        <w:t>едагогический университет,2003.</w:t>
      </w:r>
      <w:r w:rsidR="00CB1012" w:rsidRPr="00BA0765">
        <w:rPr>
          <w:rFonts w:ascii="Times New Roman" w:eastAsia="Times New Roman" w:hAnsi="Times New Roman" w:cs="Times New Roman"/>
          <w:sz w:val="28"/>
          <w:szCs w:val="28"/>
        </w:rPr>
        <w:t xml:space="preserve">147 </w:t>
      </w:r>
      <w:proofErr w:type="gramStart"/>
      <w:r w:rsidR="00CB1012" w:rsidRPr="00BA0765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CB1012" w:rsidRPr="00BA076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151B1" w:rsidRPr="00BA0765" w:rsidRDefault="00E31281" w:rsidP="00095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765">
        <w:rPr>
          <w:rFonts w:ascii="Times New Roman" w:hAnsi="Times New Roman" w:cs="Times New Roman"/>
          <w:sz w:val="28"/>
          <w:szCs w:val="28"/>
        </w:rPr>
        <w:t>12</w:t>
      </w:r>
      <w:r w:rsidR="000355E8" w:rsidRPr="00BA0765">
        <w:rPr>
          <w:rFonts w:ascii="Times New Roman" w:hAnsi="Times New Roman" w:cs="Times New Roman"/>
          <w:sz w:val="28"/>
          <w:szCs w:val="28"/>
        </w:rPr>
        <w:t>.</w:t>
      </w:r>
      <w:r w:rsidR="003151B1" w:rsidRPr="00BA0765">
        <w:rPr>
          <w:rFonts w:ascii="Times New Roman" w:hAnsi="Times New Roman" w:cs="Times New Roman"/>
          <w:sz w:val="28"/>
          <w:szCs w:val="28"/>
        </w:rPr>
        <w:t>Редкие и исчезающие виды флоры СССР, нуждающиеся в охране</w:t>
      </w:r>
      <w:proofErr w:type="gramStart"/>
      <w:r w:rsidR="003151B1" w:rsidRPr="00BA0765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="003151B1" w:rsidRPr="00BA0765">
        <w:rPr>
          <w:rFonts w:ascii="Times New Roman" w:hAnsi="Times New Roman" w:cs="Times New Roman"/>
          <w:sz w:val="28"/>
          <w:szCs w:val="28"/>
        </w:rPr>
        <w:t xml:space="preserve">од ред. А.Л. </w:t>
      </w:r>
      <w:proofErr w:type="spellStart"/>
      <w:r w:rsidR="003151B1" w:rsidRPr="00BA0765">
        <w:rPr>
          <w:rFonts w:ascii="Times New Roman" w:hAnsi="Times New Roman" w:cs="Times New Roman"/>
          <w:sz w:val="28"/>
          <w:szCs w:val="28"/>
        </w:rPr>
        <w:t>Тахтаджяна</w:t>
      </w:r>
      <w:proofErr w:type="spellEnd"/>
      <w:r w:rsidR="003151B1" w:rsidRPr="00BA0765">
        <w:rPr>
          <w:rFonts w:ascii="Times New Roman" w:hAnsi="Times New Roman" w:cs="Times New Roman"/>
          <w:sz w:val="28"/>
          <w:szCs w:val="28"/>
        </w:rPr>
        <w:t xml:space="preserve">. Л.: Наука. Ленингр. </w:t>
      </w:r>
      <w:proofErr w:type="spellStart"/>
      <w:r w:rsidR="003151B1" w:rsidRPr="00BA0765">
        <w:rPr>
          <w:rFonts w:ascii="Times New Roman" w:hAnsi="Times New Roman" w:cs="Times New Roman"/>
          <w:sz w:val="28"/>
          <w:szCs w:val="28"/>
        </w:rPr>
        <w:t>отд-ние</w:t>
      </w:r>
      <w:proofErr w:type="spellEnd"/>
      <w:r w:rsidR="003151B1" w:rsidRPr="00BA0765">
        <w:rPr>
          <w:rFonts w:ascii="Times New Roman" w:hAnsi="Times New Roman" w:cs="Times New Roman"/>
          <w:sz w:val="28"/>
          <w:szCs w:val="28"/>
        </w:rPr>
        <w:t>, 1981. 264 с.</w:t>
      </w:r>
    </w:p>
    <w:p w:rsidR="003151B1" w:rsidRPr="00095F7A" w:rsidRDefault="00E31281" w:rsidP="00095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765">
        <w:rPr>
          <w:rFonts w:ascii="Times New Roman" w:hAnsi="Times New Roman" w:cs="Times New Roman"/>
          <w:iCs/>
          <w:sz w:val="28"/>
          <w:szCs w:val="28"/>
        </w:rPr>
        <w:t>13</w:t>
      </w:r>
      <w:r w:rsidR="000355E8" w:rsidRPr="00BA0765">
        <w:rPr>
          <w:rFonts w:ascii="Times New Roman" w:hAnsi="Times New Roman" w:cs="Times New Roman"/>
          <w:iCs/>
          <w:sz w:val="28"/>
          <w:szCs w:val="28"/>
        </w:rPr>
        <w:t>.</w:t>
      </w:r>
      <w:r w:rsidR="003151B1" w:rsidRPr="00BA0765">
        <w:rPr>
          <w:rFonts w:ascii="Times New Roman" w:hAnsi="Times New Roman" w:cs="Times New Roman"/>
          <w:iCs/>
          <w:sz w:val="28"/>
          <w:szCs w:val="28"/>
        </w:rPr>
        <w:t>Цвелев Н.Н</w:t>
      </w:r>
      <w:r w:rsidR="003151B1" w:rsidRPr="00BA0765">
        <w:rPr>
          <w:rFonts w:ascii="Times New Roman" w:hAnsi="Times New Roman" w:cs="Times New Roman"/>
          <w:sz w:val="28"/>
          <w:szCs w:val="28"/>
        </w:rPr>
        <w:t xml:space="preserve">. Род Брандушка – </w:t>
      </w:r>
      <w:r w:rsidR="003151B1" w:rsidRPr="00BA0765">
        <w:rPr>
          <w:rFonts w:ascii="Times New Roman" w:hAnsi="Times New Roman" w:cs="Times New Roman"/>
          <w:iCs/>
          <w:sz w:val="28"/>
          <w:szCs w:val="28"/>
        </w:rPr>
        <w:t xml:space="preserve">Bulbocodium </w:t>
      </w:r>
      <w:r w:rsidR="003151B1" w:rsidRPr="00BA0765">
        <w:rPr>
          <w:rFonts w:ascii="Times New Roman" w:hAnsi="Times New Roman" w:cs="Times New Roman"/>
          <w:sz w:val="28"/>
          <w:szCs w:val="28"/>
        </w:rPr>
        <w:t xml:space="preserve">// Флора </w:t>
      </w:r>
      <w:r w:rsidR="002843DA" w:rsidRPr="00BA0765">
        <w:rPr>
          <w:rFonts w:ascii="Times New Roman" w:hAnsi="Times New Roman" w:cs="Times New Roman"/>
          <w:sz w:val="28"/>
          <w:szCs w:val="28"/>
        </w:rPr>
        <w:t>европейской части СССР. Л.: Нау</w:t>
      </w:r>
      <w:r w:rsidR="003151B1" w:rsidRPr="00BA0765">
        <w:rPr>
          <w:rFonts w:ascii="Times New Roman" w:hAnsi="Times New Roman" w:cs="Times New Roman"/>
          <w:sz w:val="28"/>
          <w:szCs w:val="28"/>
        </w:rPr>
        <w:t xml:space="preserve">ка. Ленингр. </w:t>
      </w:r>
      <w:proofErr w:type="spellStart"/>
      <w:r w:rsidR="003151B1" w:rsidRPr="00BA0765">
        <w:rPr>
          <w:rFonts w:ascii="Times New Roman" w:hAnsi="Times New Roman" w:cs="Times New Roman"/>
          <w:sz w:val="28"/>
          <w:szCs w:val="28"/>
        </w:rPr>
        <w:t>отд-ние</w:t>
      </w:r>
      <w:proofErr w:type="spellEnd"/>
      <w:r w:rsidR="003151B1" w:rsidRPr="00BA0765">
        <w:rPr>
          <w:rFonts w:ascii="Times New Roman" w:hAnsi="Times New Roman" w:cs="Times New Roman"/>
          <w:sz w:val="28"/>
          <w:szCs w:val="28"/>
        </w:rPr>
        <w:t>, 1979. Т. 4. С. 218.</w:t>
      </w:r>
    </w:p>
    <w:p w:rsidR="000355E8" w:rsidRPr="00095F7A" w:rsidRDefault="000355E8" w:rsidP="00095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5E8" w:rsidRPr="00095F7A" w:rsidRDefault="000355E8" w:rsidP="00095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5E8" w:rsidRPr="00095F7A" w:rsidRDefault="000355E8" w:rsidP="00095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5E8" w:rsidRPr="00095F7A" w:rsidRDefault="000355E8" w:rsidP="00095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5E8" w:rsidRPr="00095F7A" w:rsidRDefault="000355E8" w:rsidP="00095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5E8" w:rsidRPr="006D737F" w:rsidRDefault="000355E8" w:rsidP="006D737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55E8" w:rsidRPr="006D737F" w:rsidRDefault="000355E8" w:rsidP="006D737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7A5D" w:rsidRDefault="00037A5D" w:rsidP="006D737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037A5D" w:rsidSect="00277DEF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0355E8" w:rsidRPr="006D737F" w:rsidRDefault="000355E8" w:rsidP="006D737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0762" w:rsidRPr="00F143E0" w:rsidRDefault="00037A5D" w:rsidP="006D737F">
      <w:pPr>
        <w:autoSpaceDE w:val="0"/>
        <w:autoSpaceDN w:val="0"/>
        <w:adjustRightInd w:val="0"/>
        <w:spacing w:after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F143E0">
        <w:rPr>
          <w:rFonts w:ascii="Times New Roman" w:hAnsi="Times New Roman" w:cs="Times New Roman"/>
          <w:sz w:val="28"/>
          <w:szCs w:val="28"/>
        </w:rPr>
        <w:t>Приложение</w:t>
      </w:r>
    </w:p>
    <w:p w:rsidR="00037A5D" w:rsidRPr="00F143E0" w:rsidRDefault="00037A5D" w:rsidP="006D737F">
      <w:pPr>
        <w:autoSpaceDE w:val="0"/>
        <w:autoSpaceDN w:val="0"/>
        <w:adjustRightInd w:val="0"/>
        <w:spacing w:after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F143E0"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B7250C" w:rsidRPr="00F143E0" w:rsidRDefault="00561F47" w:rsidP="00B725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1.</w:t>
      </w:r>
      <w:r w:rsidR="00B7250C" w:rsidRPr="00F143E0">
        <w:rPr>
          <w:rFonts w:ascii="Times New Roman" w:eastAsia="TimesNewRomanPSMT" w:hAnsi="Times New Roman" w:cs="Times New Roman"/>
          <w:sz w:val="28"/>
          <w:szCs w:val="28"/>
        </w:rPr>
        <w:t>Буклет «</w:t>
      </w:r>
      <w:r w:rsidR="00B7250C" w:rsidRPr="00F143E0">
        <w:rPr>
          <w:rFonts w:ascii="Times New Roman" w:hAnsi="Times New Roman" w:cs="Times New Roman"/>
          <w:sz w:val="28"/>
          <w:szCs w:val="28"/>
        </w:rPr>
        <w:t xml:space="preserve">Брандушка </w:t>
      </w:r>
      <w:proofErr w:type="gramStart"/>
      <w:r w:rsidR="00B7250C" w:rsidRPr="00F143E0">
        <w:rPr>
          <w:rFonts w:ascii="Times New Roman" w:hAnsi="Times New Roman" w:cs="Times New Roman"/>
          <w:sz w:val="28"/>
          <w:szCs w:val="28"/>
        </w:rPr>
        <w:t>разноцветная</w:t>
      </w:r>
      <w:proofErr w:type="gramEnd"/>
      <w:r w:rsidR="00B7250C" w:rsidRPr="00F143E0">
        <w:rPr>
          <w:rFonts w:ascii="Times New Roman" w:hAnsi="Times New Roman" w:cs="Times New Roman"/>
          <w:sz w:val="28"/>
          <w:szCs w:val="28"/>
        </w:rPr>
        <w:t>-</w:t>
      </w:r>
    </w:p>
    <w:p w:rsidR="00B7250C" w:rsidRPr="00F143E0" w:rsidRDefault="00B7250C" w:rsidP="00B725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143E0">
        <w:rPr>
          <w:rStyle w:val="a7"/>
          <w:rFonts w:ascii="Times New Roman" w:hAnsi="Times New Roman" w:cs="Times New Roman"/>
          <w:bCs/>
          <w:sz w:val="28"/>
          <w:szCs w:val="28"/>
          <w:lang w:val="en-US"/>
        </w:rPr>
        <w:t>Bulbocodium</w:t>
      </w:r>
      <w:r w:rsidRPr="00F143E0">
        <w:rPr>
          <w:rStyle w:val="a7"/>
          <w:rFonts w:ascii="Times New Roman" w:hAnsi="Times New Roman" w:cs="Times New Roman"/>
          <w:bCs/>
          <w:sz w:val="28"/>
          <w:szCs w:val="28"/>
        </w:rPr>
        <w:t xml:space="preserve"> </w:t>
      </w:r>
      <w:r w:rsidRPr="00F143E0">
        <w:rPr>
          <w:rStyle w:val="a7"/>
          <w:rFonts w:ascii="Times New Roman" w:hAnsi="Times New Roman" w:cs="Times New Roman"/>
          <w:bCs/>
          <w:sz w:val="28"/>
          <w:szCs w:val="28"/>
          <w:lang w:val="en-US"/>
        </w:rPr>
        <w:t>versicolor</w:t>
      </w:r>
      <w:r w:rsidRPr="00F143E0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143E0">
        <w:rPr>
          <w:rStyle w:val="a5"/>
          <w:rFonts w:ascii="Times New Roman" w:hAnsi="Times New Roman" w:cs="Times New Roman"/>
          <w:b w:val="0"/>
          <w:sz w:val="28"/>
          <w:szCs w:val="28"/>
        </w:rPr>
        <w:t>(</w:t>
      </w:r>
      <w:r w:rsidRPr="00F143E0">
        <w:rPr>
          <w:rStyle w:val="a5"/>
          <w:rFonts w:ascii="Times New Roman" w:hAnsi="Times New Roman" w:cs="Times New Roman"/>
          <w:b w:val="0"/>
          <w:sz w:val="28"/>
          <w:szCs w:val="28"/>
          <w:lang w:val="en-US"/>
        </w:rPr>
        <w:t>Ker</w:t>
      </w:r>
      <w:r w:rsidRPr="00F143E0">
        <w:rPr>
          <w:rStyle w:val="a5"/>
          <w:rFonts w:ascii="Times New Roman" w:hAnsi="Times New Roman" w:cs="Times New Roman"/>
          <w:b w:val="0"/>
          <w:sz w:val="28"/>
          <w:szCs w:val="28"/>
        </w:rPr>
        <w:t>-</w:t>
      </w:r>
      <w:proofErr w:type="spellStart"/>
      <w:r w:rsidRPr="00F143E0">
        <w:rPr>
          <w:rStyle w:val="a5"/>
          <w:rFonts w:ascii="Times New Roman" w:hAnsi="Times New Roman" w:cs="Times New Roman"/>
          <w:b w:val="0"/>
          <w:sz w:val="28"/>
          <w:szCs w:val="28"/>
          <w:lang w:val="en-US"/>
        </w:rPr>
        <w:t>Gawl</w:t>
      </w:r>
      <w:proofErr w:type="spellEnd"/>
      <w:r w:rsidRPr="00F143E0">
        <w:rPr>
          <w:rStyle w:val="a5"/>
          <w:rFonts w:ascii="Times New Roman" w:hAnsi="Times New Roman" w:cs="Times New Roman"/>
          <w:b w:val="0"/>
          <w:sz w:val="28"/>
          <w:szCs w:val="28"/>
        </w:rPr>
        <w:t>.)</w:t>
      </w:r>
      <w:proofErr w:type="gramEnd"/>
      <w:r w:rsidRPr="00F143E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Spreng</w:t>
      </w:r>
      <w:proofErr w:type="gramStart"/>
      <w:r w:rsidRPr="00F143E0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F143E0">
        <w:rPr>
          <w:rFonts w:ascii="Times New Roman" w:eastAsia="Times New Roman" w:hAnsi="Times New Roman" w:cs="Times New Roman"/>
          <w:bCs/>
          <w:i/>
          <w:sz w:val="28"/>
          <w:szCs w:val="28"/>
        </w:rPr>
        <w:t>:</w:t>
      </w:r>
      <w:proofErr w:type="gramEnd"/>
      <w:r w:rsidRPr="00F143E0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Pr="00F143E0">
        <w:rPr>
          <w:rFonts w:ascii="Times New Roman" w:eastAsia="Times New Roman" w:hAnsi="Times New Roman" w:cs="Times New Roman"/>
          <w:bCs/>
          <w:sz w:val="28"/>
          <w:szCs w:val="28"/>
        </w:rPr>
        <w:t>общие сведения и рекомендации по охране»</w:t>
      </w:r>
    </w:p>
    <w:p w:rsidR="006E0762" w:rsidRDefault="00037A5D" w:rsidP="00037A5D">
      <w:pPr>
        <w:autoSpaceDE w:val="0"/>
        <w:autoSpaceDN w:val="0"/>
        <w:adjustRightInd w:val="0"/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01531" cy="3216577"/>
            <wp:effectExtent l="19050" t="0" r="3819" b="0"/>
            <wp:docPr id="13" name="Рисунок 2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6" cy="321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A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92566" cy="3070736"/>
            <wp:effectExtent l="19050" t="0" r="3234" b="0"/>
            <wp:docPr id="14" name="Рисунок 3" descr="C:\Users\User\Desktop\Безымян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ымянный 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040" cy="307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762" w:rsidRPr="00F143E0" w:rsidRDefault="00561F47" w:rsidP="00F143E0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143E0" w:rsidRPr="00F143E0">
        <w:rPr>
          <w:rFonts w:ascii="Times New Roman" w:hAnsi="Times New Roman" w:cs="Times New Roman"/>
          <w:sz w:val="28"/>
          <w:szCs w:val="28"/>
        </w:rPr>
        <w:t>Макет карманного календар</w:t>
      </w:r>
      <w:r w:rsidR="005178F6">
        <w:rPr>
          <w:rFonts w:ascii="Times New Roman" w:hAnsi="Times New Roman" w:cs="Times New Roman"/>
          <w:sz w:val="28"/>
          <w:szCs w:val="28"/>
        </w:rPr>
        <w:t>я</w:t>
      </w:r>
    </w:p>
    <w:p w:rsidR="006E0762" w:rsidRDefault="00561F47" w:rsidP="00561F47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561F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5918" cy="1690778"/>
            <wp:effectExtent l="19050" t="0" r="5332" b="0"/>
            <wp:docPr id="17" name="Рисунок 4" descr="C:\Users\Закупки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C:\Users\Закупки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0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591" cy="1691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A5D" w:rsidRDefault="00037A5D" w:rsidP="006D737F">
      <w:pPr>
        <w:autoSpaceDE w:val="0"/>
        <w:autoSpaceDN w:val="0"/>
        <w:adjustRightInd w:val="0"/>
        <w:spacing w:after="0"/>
        <w:jc w:val="right"/>
        <w:outlineLvl w:val="0"/>
        <w:rPr>
          <w:rFonts w:ascii="Times New Roman" w:hAnsi="Times New Roman" w:cs="Times New Roman"/>
          <w:sz w:val="24"/>
          <w:szCs w:val="24"/>
        </w:rPr>
        <w:sectPr w:rsidR="00037A5D" w:rsidSect="00037A5D">
          <w:pgSz w:w="16838" w:h="11906" w:orient="landscape"/>
          <w:pgMar w:top="567" w:right="1134" w:bottom="1134" w:left="1134" w:header="709" w:footer="709" w:gutter="0"/>
          <w:cols w:space="708"/>
          <w:docGrid w:linePitch="360"/>
        </w:sectPr>
      </w:pPr>
    </w:p>
    <w:p w:rsidR="006E0762" w:rsidRDefault="006E0762" w:rsidP="006D737F">
      <w:pPr>
        <w:autoSpaceDE w:val="0"/>
        <w:autoSpaceDN w:val="0"/>
        <w:adjustRightInd w:val="0"/>
        <w:spacing w:after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sectPr w:rsidR="006E0762" w:rsidSect="00277DEF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3C99" w:rsidRDefault="00DA3C99" w:rsidP="00E06AE0">
      <w:pPr>
        <w:spacing w:after="0" w:line="240" w:lineRule="auto"/>
      </w:pPr>
      <w:r>
        <w:separator/>
      </w:r>
    </w:p>
  </w:endnote>
  <w:endnote w:type="continuationSeparator" w:id="1">
    <w:p w:rsidR="00DA3C99" w:rsidRDefault="00DA3C99" w:rsidP="00E06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05105"/>
      <w:docPartObj>
        <w:docPartGallery w:val="Page Numbers (Bottom of Page)"/>
        <w:docPartUnique/>
      </w:docPartObj>
    </w:sdtPr>
    <w:sdtContent>
      <w:p w:rsidR="00DA3C99" w:rsidRDefault="00DA3C99">
        <w:pPr>
          <w:pStyle w:val="a8"/>
          <w:jc w:val="right"/>
        </w:pPr>
        <w:fldSimple w:instr=" PAGE   \* MERGEFORMAT ">
          <w:r w:rsidR="00B65B53">
            <w:rPr>
              <w:noProof/>
            </w:rPr>
            <w:t>17</w:t>
          </w:r>
        </w:fldSimple>
      </w:p>
    </w:sdtContent>
  </w:sdt>
  <w:p w:rsidR="00DA3C99" w:rsidRDefault="00DA3C9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3C99" w:rsidRDefault="00DA3C99" w:rsidP="00E06AE0">
      <w:pPr>
        <w:spacing w:after="0" w:line="240" w:lineRule="auto"/>
      </w:pPr>
      <w:r>
        <w:separator/>
      </w:r>
    </w:p>
  </w:footnote>
  <w:footnote w:type="continuationSeparator" w:id="1">
    <w:p w:rsidR="00DA3C99" w:rsidRDefault="00DA3C99" w:rsidP="00E06A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6pt;height:34.8pt;visibility:visible;mso-wrap-style:square" o:bullet="t">
        <v:imagedata r:id="rId1" o:title="желоб - копия - копия"/>
      </v:shape>
    </w:pict>
  </w:numPicBullet>
  <w:abstractNum w:abstractNumId="0">
    <w:nsid w:val="1470443E"/>
    <w:multiLevelType w:val="hybridMultilevel"/>
    <w:tmpl w:val="F9F841E8"/>
    <w:lvl w:ilvl="0" w:tplc="FAC27A9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B0F557E"/>
    <w:multiLevelType w:val="hybridMultilevel"/>
    <w:tmpl w:val="F9F841E8"/>
    <w:lvl w:ilvl="0" w:tplc="FAC27A9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3B71893"/>
    <w:multiLevelType w:val="hybridMultilevel"/>
    <w:tmpl w:val="0F50F400"/>
    <w:lvl w:ilvl="0" w:tplc="3B745A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9AC9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C92AB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F0CF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88DF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100A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2E13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7A0A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1ED7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2BB04A2"/>
    <w:multiLevelType w:val="hybridMultilevel"/>
    <w:tmpl w:val="F74497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59AC9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C92AB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F0CF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88DF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100A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2E13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7A0A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1ED7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61F70F8C"/>
    <w:multiLevelType w:val="hybridMultilevel"/>
    <w:tmpl w:val="9730778E"/>
    <w:lvl w:ilvl="0" w:tplc="FAC27A9A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6CF65BD"/>
    <w:multiLevelType w:val="multilevel"/>
    <w:tmpl w:val="0FD81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C3E2927"/>
    <w:multiLevelType w:val="hybridMultilevel"/>
    <w:tmpl w:val="F9F841E8"/>
    <w:lvl w:ilvl="0" w:tplc="FAC27A9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63910"/>
    <w:rsid w:val="000010B2"/>
    <w:rsid w:val="00001AF4"/>
    <w:rsid w:val="000031AF"/>
    <w:rsid w:val="00013AFE"/>
    <w:rsid w:val="000218E8"/>
    <w:rsid w:val="00024B1E"/>
    <w:rsid w:val="00030F3B"/>
    <w:rsid w:val="00031BBF"/>
    <w:rsid w:val="0003356F"/>
    <w:rsid w:val="000341BB"/>
    <w:rsid w:val="000355E8"/>
    <w:rsid w:val="00035C67"/>
    <w:rsid w:val="00037A5D"/>
    <w:rsid w:val="0004284D"/>
    <w:rsid w:val="00057B0E"/>
    <w:rsid w:val="0006050B"/>
    <w:rsid w:val="00066503"/>
    <w:rsid w:val="00073C12"/>
    <w:rsid w:val="00076DA7"/>
    <w:rsid w:val="00080E7D"/>
    <w:rsid w:val="00087527"/>
    <w:rsid w:val="0009200D"/>
    <w:rsid w:val="000935CD"/>
    <w:rsid w:val="00094986"/>
    <w:rsid w:val="00095F7A"/>
    <w:rsid w:val="000A4E33"/>
    <w:rsid w:val="000A718A"/>
    <w:rsid w:val="000A723E"/>
    <w:rsid w:val="000A77E8"/>
    <w:rsid w:val="000B2968"/>
    <w:rsid w:val="000B4BEE"/>
    <w:rsid w:val="000B7131"/>
    <w:rsid w:val="000C0051"/>
    <w:rsid w:val="000C0383"/>
    <w:rsid w:val="000C06B7"/>
    <w:rsid w:val="000C3663"/>
    <w:rsid w:val="000C4569"/>
    <w:rsid w:val="000C4D74"/>
    <w:rsid w:val="000C5B6E"/>
    <w:rsid w:val="000C61D7"/>
    <w:rsid w:val="000C75F4"/>
    <w:rsid w:val="000D3984"/>
    <w:rsid w:val="000D7AA8"/>
    <w:rsid w:val="000E3B55"/>
    <w:rsid w:val="000E44A0"/>
    <w:rsid w:val="000E48EE"/>
    <w:rsid w:val="000E7F46"/>
    <w:rsid w:val="000F0CCA"/>
    <w:rsid w:val="000F596D"/>
    <w:rsid w:val="00101846"/>
    <w:rsid w:val="001074C1"/>
    <w:rsid w:val="0011207A"/>
    <w:rsid w:val="001162A3"/>
    <w:rsid w:val="00130E50"/>
    <w:rsid w:val="00136544"/>
    <w:rsid w:val="00147360"/>
    <w:rsid w:val="001473AC"/>
    <w:rsid w:val="00147D13"/>
    <w:rsid w:val="001557FE"/>
    <w:rsid w:val="00156110"/>
    <w:rsid w:val="00160DFD"/>
    <w:rsid w:val="00165F25"/>
    <w:rsid w:val="0017177E"/>
    <w:rsid w:val="00171B76"/>
    <w:rsid w:val="0017505A"/>
    <w:rsid w:val="00176BD7"/>
    <w:rsid w:val="001778E1"/>
    <w:rsid w:val="001A2745"/>
    <w:rsid w:val="001A5431"/>
    <w:rsid w:val="001A6AAD"/>
    <w:rsid w:val="001B0473"/>
    <w:rsid w:val="001B6D7E"/>
    <w:rsid w:val="001C6865"/>
    <w:rsid w:val="001D3B2D"/>
    <w:rsid w:val="001D77DF"/>
    <w:rsid w:val="001E140B"/>
    <w:rsid w:val="001F109D"/>
    <w:rsid w:val="001F1EE2"/>
    <w:rsid w:val="001F777A"/>
    <w:rsid w:val="001F7794"/>
    <w:rsid w:val="002018EF"/>
    <w:rsid w:val="002027E4"/>
    <w:rsid w:val="00210831"/>
    <w:rsid w:val="00220D9B"/>
    <w:rsid w:val="00221BD6"/>
    <w:rsid w:val="002318B6"/>
    <w:rsid w:val="00237EAD"/>
    <w:rsid w:val="0024064B"/>
    <w:rsid w:val="00244BCE"/>
    <w:rsid w:val="00245E98"/>
    <w:rsid w:val="0025585E"/>
    <w:rsid w:val="00264B25"/>
    <w:rsid w:val="00277147"/>
    <w:rsid w:val="00277C88"/>
    <w:rsid w:val="00277DEF"/>
    <w:rsid w:val="00280DBB"/>
    <w:rsid w:val="002843DA"/>
    <w:rsid w:val="00290436"/>
    <w:rsid w:val="00292789"/>
    <w:rsid w:val="002941BE"/>
    <w:rsid w:val="002A4D99"/>
    <w:rsid w:val="002A697C"/>
    <w:rsid w:val="002B1975"/>
    <w:rsid w:val="002B560B"/>
    <w:rsid w:val="002C0AB0"/>
    <w:rsid w:val="002D5C67"/>
    <w:rsid w:val="002D784B"/>
    <w:rsid w:val="002E0192"/>
    <w:rsid w:val="002E7852"/>
    <w:rsid w:val="002F201A"/>
    <w:rsid w:val="002F2B86"/>
    <w:rsid w:val="002F3C86"/>
    <w:rsid w:val="002F43EA"/>
    <w:rsid w:val="002F71BE"/>
    <w:rsid w:val="0030186C"/>
    <w:rsid w:val="0030745F"/>
    <w:rsid w:val="003151B1"/>
    <w:rsid w:val="00317DFF"/>
    <w:rsid w:val="00317EB4"/>
    <w:rsid w:val="003226AF"/>
    <w:rsid w:val="003269F2"/>
    <w:rsid w:val="0035006E"/>
    <w:rsid w:val="00354D8B"/>
    <w:rsid w:val="003621F0"/>
    <w:rsid w:val="00370293"/>
    <w:rsid w:val="00372EBE"/>
    <w:rsid w:val="0037554E"/>
    <w:rsid w:val="0037642F"/>
    <w:rsid w:val="00377332"/>
    <w:rsid w:val="00381E8A"/>
    <w:rsid w:val="00384DE2"/>
    <w:rsid w:val="00392540"/>
    <w:rsid w:val="003951C1"/>
    <w:rsid w:val="003A06D7"/>
    <w:rsid w:val="003A7101"/>
    <w:rsid w:val="003B255D"/>
    <w:rsid w:val="003B2E24"/>
    <w:rsid w:val="003B2F56"/>
    <w:rsid w:val="003B71DA"/>
    <w:rsid w:val="003C072B"/>
    <w:rsid w:val="003C18E9"/>
    <w:rsid w:val="003C2F83"/>
    <w:rsid w:val="003C6054"/>
    <w:rsid w:val="003D6573"/>
    <w:rsid w:val="003E5A47"/>
    <w:rsid w:val="003F3824"/>
    <w:rsid w:val="003F3A79"/>
    <w:rsid w:val="004003D2"/>
    <w:rsid w:val="00400900"/>
    <w:rsid w:val="004028D6"/>
    <w:rsid w:val="00404F43"/>
    <w:rsid w:val="004078A0"/>
    <w:rsid w:val="00411118"/>
    <w:rsid w:val="00414202"/>
    <w:rsid w:val="00427F81"/>
    <w:rsid w:val="00430289"/>
    <w:rsid w:val="00432766"/>
    <w:rsid w:val="004336B3"/>
    <w:rsid w:val="00433CDD"/>
    <w:rsid w:val="00435629"/>
    <w:rsid w:val="0043791F"/>
    <w:rsid w:val="0044094C"/>
    <w:rsid w:val="004468D1"/>
    <w:rsid w:val="00452BD9"/>
    <w:rsid w:val="004601F9"/>
    <w:rsid w:val="00463910"/>
    <w:rsid w:val="00473750"/>
    <w:rsid w:val="00477056"/>
    <w:rsid w:val="00481641"/>
    <w:rsid w:val="0048370C"/>
    <w:rsid w:val="00493848"/>
    <w:rsid w:val="00495011"/>
    <w:rsid w:val="004A12BF"/>
    <w:rsid w:val="004B4B41"/>
    <w:rsid w:val="004B65EA"/>
    <w:rsid w:val="004C0018"/>
    <w:rsid w:val="004C2FB3"/>
    <w:rsid w:val="004D0BBF"/>
    <w:rsid w:val="004D117E"/>
    <w:rsid w:val="004D1CA3"/>
    <w:rsid w:val="004E0480"/>
    <w:rsid w:val="004E4174"/>
    <w:rsid w:val="004E6CEB"/>
    <w:rsid w:val="005006EF"/>
    <w:rsid w:val="00504844"/>
    <w:rsid w:val="005118D7"/>
    <w:rsid w:val="00514ED3"/>
    <w:rsid w:val="0051696A"/>
    <w:rsid w:val="005178F6"/>
    <w:rsid w:val="00521E04"/>
    <w:rsid w:val="00522994"/>
    <w:rsid w:val="00524C69"/>
    <w:rsid w:val="005279E1"/>
    <w:rsid w:val="00537CA6"/>
    <w:rsid w:val="0054000E"/>
    <w:rsid w:val="00541FCA"/>
    <w:rsid w:val="00560902"/>
    <w:rsid w:val="00561F47"/>
    <w:rsid w:val="00562432"/>
    <w:rsid w:val="00563EA2"/>
    <w:rsid w:val="00572EFA"/>
    <w:rsid w:val="0057551A"/>
    <w:rsid w:val="00576FCD"/>
    <w:rsid w:val="005803AF"/>
    <w:rsid w:val="00586FBF"/>
    <w:rsid w:val="005917A7"/>
    <w:rsid w:val="005A3DC1"/>
    <w:rsid w:val="005A468F"/>
    <w:rsid w:val="005A7BE9"/>
    <w:rsid w:val="005A7F62"/>
    <w:rsid w:val="005C04A7"/>
    <w:rsid w:val="005C2FA3"/>
    <w:rsid w:val="005C48C3"/>
    <w:rsid w:val="005D384E"/>
    <w:rsid w:val="005D513A"/>
    <w:rsid w:val="005D60C4"/>
    <w:rsid w:val="005E53B5"/>
    <w:rsid w:val="005E7BC3"/>
    <w:rsid w:val="005E7E1D"/>
    <w:rsid w:val="005F273A"/>
    <w:rsid w:val="005F3774"/>
    <w:rsid w:val="006028A8"/>
    <w:rsid w:val="006061C1"/>
    <w:rsid w:val="00611634"/>
    <w:rsid w:val="006127F4"/>
    <w:rsid w:val="00614A47"/>
    <w:rsid w:val="00615AA5"/>
    <w:rsid w:val="0062192C"/>
    <w:rsid w:val="00622E11"/>
    <w:rsid w:val="00634661"/>
    <w:rsid w:val="0063700D"/>
    <w:rsid w:val="00637856"/>
    <w:rsid w:val="0064299F"/>
    <w:rsid w:val="00642E9B"/>
    <w:rsid w:val="00646EAC"/>
    <w:rsid w:val="00647DE1"/>
    <w:rsid w:val="006521D4"/>
    <w:rsid w:val="00652A4C"/>
    <w:rsid w:val="006558BA"/>
    <w:rsid w:val="00657DDE"/>
    <w:rsid w:val="0066263D"/>
    <w:rsid w:val="00667B0C"/>
    <w:rsid w:val="0068732C"/>
    <w:rsid w:val="006A0F9F"/>
    <w:rsid w:val="006A1328"/>
    <w:rsid w:val="006A2513"/>
    <w:rsid w:val="006A2B9D"/>
    <w:rsid w:val="006A3518"/>
    <w:rsid w:val="006A6BEA"/>
    <w:rsid w:val="006A7037"/>
    <w:rsid w:val="006B042E"/>
    <w:rsid w:val="006B544F"/>
    <w:rsid w:val="006C7360"/>
    <w:rsid w:val="006D05AE"/>
    <w:rsid w:val="006D737F"/>
    <w:rsid w:val="006E0762"/>
    <w:rsid w:val="006E0EE4"/>
    <w:rsid w:val="006E5896"/>
    <w:rsid w:val="006F04E9"/>
    <w:rsid w:val="006F0B87"/>
    <w:rsid w:val="006F2CE8"/>
    <w:rsid w:val="006F36EA"/>
    <w:rsid w:val="00700BC5"/>
    <w:rsid w:val="007061BE"/>
    <w:rsid w:val="00710310"/>
    <w:rsid w:val="00725AC3"/>
    <w:rsid w:val="0072747B"/>
    <w:rsid w:val="00733853"/>
    <w:rsid w:val="00733992"/>
    <w:rsid w:val="00735578"/>
    <w:rsid w:val="0075300D"/>
    <w:rsid w:val="007539DF"/>
    <w:rsid w:val="007652DE"/>
    <w:rsid w:val="00771948"/>
    <w:rsid w:val="007748EC"/>
    <w:rsid w:val="00777A85"/>
    <w:rsid w:val="00780D66"/>
    <w:rsid w:val="00785DCA"/>
    <w:rsid w:val="00786874"/>
    <w:rsid w:val="007936EB"/>
    <w:rsid w:val="0079764D"/>
    <w:rsid w:val="007A0548"/>
    <w:rsid w:val="007A07A9"/>
    <w:rsid w:val="007A6043"/>
    <w:rsid w:val="007C3634"/>
    <w:rsid w:val="007C4B68"/>
    <w:rsid w:val="007C5E29"/>
    <w:rsid w:val="007D1582"/>
    <w:rsid w:val="007D2424"/>
    <w:rsid w:val="007D4702"/>
    <w:rsid w:val="007D5C87"/>
    <w:rsid w:val="007E2643"/>
    <w:rsid w:val="007E4A91"/>
    <w:rsid w:val="007F0AA4"/>
    <w:rsid w:val="008013F7"/>
    <w:rsid w:val="00803754"/>
    <w:rsid w:val="00827D4A"/>
    <w:rsid w:val="00830B33"/>
    <w:rsid w:val="0083240F"/>
    <w:rsid w:val="00836410"/>
    <w:rsid w:val="00841ED6"/>
    <w:rsid w:val="00843843"/>
    <w:rsid w:val="00847865"/>
    <w:rsid w:val="00852CBB"/>
    <w:rsid w:val="00854E48"/>
    <w:rsid w:val="00865743"/>
    <w:rsid w:val="0086730C"/>
    <w:rsid w:val="00867E2B"/>
    <w:rsid w:val="0087264D"/>
    <w:rsid w:val="00881997"/>
    <w:rsid w:val="008824A8"/>
    <w:rsid w:val="00883112"/>
    <w:rsid w:val="00883948"/>
    <w:rsid w:val="00890F93"/>
    <w:rsid w:val="00892819"/>
    <w:rsid w:val="00893556"/>
    <w:rsid w:val="008A433D"/>
    <w:rsid w:val="008A4643"/>
    <w:rsid w:val="008A790F"/>
    <w:rsid w:val="008B2B6A"/>
    <w:rsid w:val="008B3632"/>
    <w:rsid w:val="008B4EDF"/>
    <w:rsid w:val="008B7772"/>
    <w:rsid w:val="008C1614"/>
    <w:rsid w:val="008D0461"/>
    <w:rsid w:val="008D0BAD"/>
    <w:rsid w:val="008D24E7"/>
    <w:rsid w:val="008D6A13"/>
    <w:rsid w:val="008E469F"/>
    <w:rsid w:val="008E7A80"/>
    <w:rsid w:val="008F3693"/>
    <w:rsid w:val="008F4A69"/>
    <w:rsid w:val="008F5D5E"/>
    <w:rsid w:val="008F76DB"/>
    <w:rsid w:val="0090236F"/>
    <w:rsid w:val="00905731"/>
    <w:rsid w:val="00907D7C"/>
    <w:rsid w:val="009109D1"/>
    <w:rsid w:val="00910B1C"/>
    <w:rsid w:val="00910C57"/>
    <w:rsid w:val="00911FB5"/>
    <w:rsid w:val="009169B8"/>
    <w:rsid w:val="009171A8"/>
    <w:rsid w:val="009205FC"/>
    <w:rsid w:val="009242F9"/>
    <w:rsid w:val="00925C75"/>
    <w:rsid w:val="00925DEC"/>
    <w:rsid w:val="00930C6E"/>
    <w:rsid w:val="00933C78"/>
    <w:rsid w:val="00940836"/>
    <w:rsid w:val="0094696A"/>
    <w:rsid w:val="009518ED"/>
    <w:rsid w:val="00964019"/>
    <w:rsid w:val="00964FDB"/>
    <w:rsid w:val="00966F27"/>
    <w:rsid w:val="00967761"/>
    <w:rsid w:val="009722AE"/>
    <w:rsid w:val="00973DC6"/>
    <w:rsid w:val="00977A75"/>
    <w:rsid w:val="00984957"/>
    <w:rsid w:val="0098507B"/>
    <w:rsid w:val="00985A6B"/>
    <w:rsid w:val="009936F6"/>
    <w:rsid w:val="00993D6B"/>
    <w:rsid w:val="00993F14"/>
    <w:rsid w:val="00997898"/>
    <w:rsid w:val="009A0069"/>
    <w:rsid w:val="009A2DF9"/>
    <w:rsid w:val="009A2DFF"/>
    <w:rsid w:val="009A6CBF"/>
    <w:rsid w:val="009B6767"/>
    <w:rsid w:val="009C52AB"/>
    <w:rsid w:val="009D06E9"/>
    <w:rsid w:val="009D1894"/>
    <w:rsid w:val="009D1D75"/>
    <w:rsid w:val="009D73A5"/>
    <w:rsid w:val="009E0400"/>
    <w:rsid w:val="009E0493"/>
    <w:rsid w:val="009E323B"/>
    <w:rsid w:val="009F5894"/>
    <w:rsid w:val="009F5F69"/>
    <w:rsid w:val="009F615F"/>
    <w:rsid w:val="009F618C"/>
    <w:rsid w:val="00A00B0A"/>
    <w:rsid w:val="00A0715B"/>
    <w:rsid w:val="00A102FE"/>
    <w:rsid w:val="00A11D0E"/>
    <w:rsid w:val="00A21604"/>
    <w:rsid w:val="00A25715"/>
    <w:rsid w:val="00A318E5"/>
    <w:rsid w:val="00A32474"/>
    <w:rsid w:val="00A324C8"/>
    <w:rsid w:val="00A408B4"/>
    <w:rsid w:val="00A44251"/>
    <w:rsid w:val="00A5246A"/>
    <w:rsid w:val="00A54C62"/>
    <w:rsid w:val="00A55650"/>
    <w:rsid w:val="00A606C7"/>
    <w:rsid w:val="00A60CED"/>
    <w:rsid w:val="00A613BC"/>
    <w:rsid w:val="00A65CA0"/>
    <w:rsid w:val="00A67444"/>
    <w:rsid w:val="00A77BCA"/>
    <w:rsid w:val="00A83BB0"/>
    <w:rsid w:val="00A84A73"/>
    <w:rsid w:val="00A87FDE"/>
    <w:rsid w:val="00A91FFA"/>
    <w:rsid w:val="00A93710"/>
    <w:rsid w:val="00A94B33"/>
    <w:rsid w:val="00AA73A1"/>
    <w:rsid w:val="00AB44C8"/>
    <w:rsid w:val="00AC40D0"/>
    <w:rsid w:val="00AC642E"/>
    <w:rsid w:val="00AC71A0"/>
    <w:rsid w:val="00AD439D"/>
    <w:rsid w:val="00AD63FE"/>
    <w:rsid w:val="00AD6E65"/>
    <w:rsid w:val="00AE03A9"/>
    <w:rsid w:val="00AE35CA"/>
    <w:rsid w:val="00AF1563"/>
    <w:rsid w:val="00AF245C"/>
    <w:rsid w:val="00AF67CB"/>
    <w:rsid w:val="00B02461"/>
    <w:rsid w:val="00B0581C"/>
    <w:rsid w:val="00B07993"/>
    <w:rsid w:val="00B13FC5"/>
    <w:rsid w:val="00B144D3"/>
    <w:rsid w:val="00B30DB9"/>
    <w:rsid w:val="00B33A22"/>
    <w:rsid w:val="00B33CD6"/>
    <w:rsid w:val="00B35160"/>
    <w:rsid w:val="00B361BE"/>
    <w:rsid w:val="00B367A8"/>
    <w:rsid w:val="00B36C35"/>
    <w:rsid w:val="00B41DD6"/>
    <w:rsid w:val="00B568DC"/>
    <w:rsid w:val="00B570B5"/>
    <w:rsid w:val="00B61F54"/>
    <w:rsid w:val="00B62B0F"/>
    <w:rsid w:val="00B658CD"/>
    <w:rsid w:val="00B65B53"/>
    <w:rsid w:val="00B701B4"/>
    <w:rsid w:val="00B7234A"/>
    <w:rsid w:val="00B7250C"/>
    <w:rsid w:val="00B87A6B"/>
    <w:rsid w:val="00B9322A"/>
    <w:rsid w:val="00B93613"/>
    <w:rsid w:val="00B9397B"/>
    <w:rsid w:val="00BA0765"/>
    <w:rsid w:val="00BA41B6"/>
    <w:rsid w:val="00BA71E2"/>
    <w:rsid w:val="00BB01E2"/>
    <w:rsid w:val="00BC0C0C"/>
    <w:rsid w:val="00BC7EE8"/>
    <w:rsid w:val="00BD5C5F"/>
    <w:rsid w:val="00BE0B76"/>
    <w:rsid w:val="00BE7FEA"/>
    <w:rsid w:val="00BF7450"/>
    <w:rsid w:val="00C01FEC"/>
    <w:rsid w:val="00C1126E"/>
    <w:rsid w:val="00C117A4"/>
    <w:rsid w:val="00C12181"/>
    <w:rsid w:val="00C22425"/>
    <w:rsid w:val="00C25DDC"/>
    <w:rsid w:val="00C26B3E"/>
    <w:rsid w:val="00C46035"/>
    <w:rsid w:val="00C5229F"/>
    <w:rsid w:val="00C53F72"/>
    <w:rsid w:val="00C610DE"/>
    <w:rsid w:val="00C620B9"/>
    <w:rsid w:val="00C7156C"/>
    <w:rsid w:val="00C733BE"/>
    <w:rsid w:val="00C75D27"/>
    <w:rsid w:val="00C8328A"/>
    <w:rsid w:val="00C90585"/>
    <w:rsid w:val="00C911D5"/>
    <w:rsid w:val="00C927B6"/>
    <w:rsid w:val="00C9289C"/>
    <w:rsid w:val="00CA18E6"/>
    <w:rsid w:val="00CA528D"/>
    <w:rsid w:val="00CB1012"/>
    <w:rsid w:val="00CB40AF"/>
    <w:rsid w:val="00CC4406"/>
    <w:rsid w:val="00CC61E3"/>
    <w:rsid w:val="00CD5B09"/>
    <w:rsid w:val="00CE5EAA"/>
    <w:rsid w:val="00CF5164"/>
    <w:rsid w:val="00D04D97"/>
    <w:rsid w:val="00D11010"/>
    <w:rsid w:val="00D14291"/>
    <w:rsid w:val="00D1788D"/>
    <w:rsid w:val="00D22206"/>
    <w:rsid w:val="00D26EF5"/>
    <w:rsid w:val="00D27024"/>
    <w:rsid w:val="00D323C4"/>
    <w:rsid w:val="00D34350"/>
    <w:rsid w:val="00D36411"/>
    <w:rsid w:val="00D45569"/>
    <w:rsid w:val="00D51A8C"/>
    <w:rsid w:val="00D60A59"/>
    <w:rsid w:val="00D62D20"/>
    <w:rsid w:val="00D65371"/>
    <w:rsid w:val="00D6612E"/>
    <w:rsid w:val="00D67C16"/>
    <w:rsid w:val="00D700C9"/>
    <w:rsid w:val="00D80C53"/>
    <w:rsid w:val="00D844A5"/>
    <w:rsid w:val="00D94A0E"/>
    <w:rsid w:val="00DA3C99"/>
    <w:rsid w:val="00DB046B"/>
    <w:rsid w:val="00DB5D7C"/>
    <w:rsid w:val="00DB61C9"/>
    <w:rsid w:val="00DC32F7"/>
    <w:rsid w:val="00DD2B5B"/>
    <w:rsid w:val="00DD47C5"/>
    <w:rsid w:val="00DE0FBB"/>
    <w:rsid w:val="00DE6514"/>
    <w:rsid w:val="00DE6C3D"/>
    <w:rsid w:val="00DE74DC"/>
    <w:rsid w:val="00DE76CE"/>
    <w:rsid w:val="00DF01F9"/>
    <w:rsid w:val="00DF14BE"/>
    <w:rsid w:val="00DF6186"/>
    <w:rsid w:val="00E04311"/>
    <w:rsid w:val="00E06AE0"/>
    <w:rsid w:val="00E13F30"/>
    <w:rsid w:val="00E31281"/>
    <w:rsid w:val="00E35892"/>
    <w:rsid w:val="00E36932"/>
    <w:rsid w:val="00E43A6B"/>
    <w:rsid w:val="00E45104"/>
    <w:rsid w:val="00E47B92"/>
    <w:rsid w:val="00E8180D"/>
    <w:rsid w:val="00E903BB"/>
    <w:rsid w:val="00E9161D"/>
    <w:rsid w:val="00E933B0"/>
    <w:rsid w:val="00E93740"/>
    <w:rsid w:val="00E9605F"/>
    <w:rsid w:val="00E974FE"/>
    <w:rsid w:val="00EB2778"/>
    <w:rsid w:val="00EB4094"/>
    <w:rsid w:val="00EB625F"/>
    <w:rsid w:val="00EB7DDA"/>
    <w:rsid w:val="00EC0952"/>
    <w:rsid w:val="00EC68DE"/>
    <w:rsid w:val="00EE2B28"/>
    <w:rsid w:val="00EE67B0"/>
    <w:rsid w:val="00F0453B"/>
    <w:rsid w:val="00F12A12"/>
    <w:rsid w:val="00F143E0"/>
    <w:rsid w:val="00F1616C"/>
    <w:rsid w:val="00F2625D"/>
    <w:rsid w:val="00F3438F"/>
    <w:rsid w:val="00F41A68"/>
    <w:rsid w:val="00F41A7B"/>
    <w:rsid w:val="00F43090"/>
    <w:rsid w:val="00F443CB"/>
    <w:rsid w:val="00F462B6"/>
    <w:rsid w:val="00F463CD"/>
    <w:rsid w:val="00F503C3"/>
    <w:rsid w:val="00F555D5"/>
    <w:rsid w:val="00F56910"/>
    <w:rsid w:val="00F65BF7"/>
    <w:rsid w:val="00F706DE"/>
    <w:rsid w:val="00F70D0A"/>
    <w:rsid w:val="00F72665"/>
    <w:rsid w:val="00F77CBE"/>
    <w:rsid w:val="00F8239D"/>
    <w:rsid w:val="00F87967"/>
    <w:rsid w:val="00F90276"/>
    <w:rsid w:val="00F92215"/>
    <w:rsid w:val="00F929BA"/>
    <w:rsid w:val="00F92D7C"/>
    <w:rsid w:val="00F9432D"/>
    <w:rsid w:val="00FA0DB7"/>
    <w:rsid w:val="00FB0EB1"/>
    <w:rsid w:val="00FB71C4"/>
    <w:rsid w:val="00FC0EAF"/>
    <w:rsid w:val="00FC2631"/>
    <w:rsid w:val="00FC2B21"/>
    <w:rsid w:val="00FC50BB"/>
    <w:rsid w:val="00FD0ACA"/>
    <w:rsid w:val="00FD2D4F"/>
    <w:rsid w:val="00FD5F57"/>
    <w:rsid w:val="00FD75AB"/>
    <w:rsid w:val="00FE22D3"/>
    <w:rsid w:val="00FE36F7"/>
    <w:rsid w:val="00FF142E"/>
    <w:rsid w:val="00FF3434"/>
    <w:rsid w:val="00FF6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85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7A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75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C75D27"/>
    <w:rPr>
      <w:b/>
      <w:bCs/>
    </w:rPr>
  </w:style>
  <w:style w:type="paragraph" w:styleId="a6">
    <w:name w:val="List Paragraph"/>
    <w:basedOn w:val="a"/>
    <w:uiPriority w:val="34"/>
    <w:qFormat/>
    <w:rsid w:val="008F76DB"/>
    <w:pPr>
      <w:ind w:left="720"/>
      <w:contextualSpacing/>
    </w:pPr>
  </w:style>
  <w:style w:type="character" w:styleId="a7">
    <w:name w:val="Emphasis"/>
    <w:basedOn w:val="a0"/>
    <w:uiPriority w:val="20"/>
    <w:qFormat/>
    <w:rsid w:val="008F76DB"/>
    <w:rPr>
      <w:i/>
      <w:iCs/>
    </w:rPr>
  </w:style>
  <w:style w:type="paragraph" w:styleId="a8">
    <w:name w:val="footer"/>
    <w:basedOn w:val="a"/>
    <w:link w:val="a9"/>
    <w:uiPriority w:val="99"/>
    <w:unhideWhenUsed/>
    <w:rsid w:val="003B2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B2F56"/>
  </w:style>
  <w:style w:type="paragraph" w:styleId="aa">
    <w:name w:val="Balloon Text"/>
    <w:basedOn w:val="a"/>
    <w:link w:val="ab"/>
    <w:uiPriority w:val="99"/>
    <w:semiHidden/>
    <w:unhideWhenUsed/>
    <w:rsid w:val="003B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B2F5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01F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Hyperlink"/>
    <w:basedOn w:val="a0"/>
    <w:uiPriority w:val="99"/>
    <w:unhideWhenUsed/>
    <w:rsid w:val="00DE74DC"/>
    <w:rPr>
      <w:color w:val="0000FF"/>
      <w:u w:val="single"/>
    </w:rPr>
  </w:style>
  <w:style w:type="character" w:customStyle="1" w:styleId="p">
    <w:name w:val="p"/>
    <w:basedOn w:val="a0"/>
    <w:rsid w:val="004028D6"/>
  </w:style>
  <w:style w:type="character" w:customStyle="1" w:styleId="extended-textshort">
    <w:name w:val="extended-text__short"/>
    <w:basedOn w:val="a0"/>
    <w:rsid w:val="003A7101"/>
  </w:style>
  <w:style w:type="character" w:customStyle="1" w:styleId="1">
    <w:name w:val="1"/>
    <w:basedOn w:val="a0"/>
    <w:rsid w:val="003E5A47"/>
  </w:style>
  <w:style w:type="character" w:customStyle="1" w:styleId="hl">
    <w:name w:val="hl"/>
    <w:basedOn w:val="a0"/>
    <w:rsid w:val="00220D9B"/>
  </w:style>
  <w:style w:type="paragraph" w:styleId="ad">
    <w:name w:val="Document Map"/>
    <w:basedOn w:val="a"/>
    <w:link w:val="ae"/>
    <w:uiPriority w:val="99"/>
    <w:semiHidden/>
    <w:unhideWhenUsed/>
    <w:rsid w:val="00852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852CBB"/>
    <w:rPr>
      <w:rFonts w:ascii="Tahoma" w:hAnsi="Tahoma" w:cs="Tahoma"/>
      <w:sz w:val="16"/>
      <w:szCs w:val="16"/>
    </w:rPr>
  </w:style>
  <w:style w:type="character" w:customStyle="1" w:styleId="extendedtext-short">
    <w:name w:val="extendedtext-short"/>
    <w:basedOn w:val="a0"/>
    <w:rsid w:val="004C00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186E1-90EF-4275-B005-BAB3E60F9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1367</TotalTime>
  <Pages>19</Pages>
  <Words>4117</Words>
  <Characters>23471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468</cp:revision>
  <dcterms:created xsi:type="dcterms:W3CDTF">2019-11-05T10:27:00Z</dcterms:created>
  <dcterms:modified xsi:type="dcterms:W3CDTF">2023-01-11T17:07:00Z</dcterms:modified>
</cp:coreProperties>
</file>