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712" w:rsidRPr="00186871" w:rsidRDefault="00BA0712" w:rsidP="001868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71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</w:t>
      </w:r>
    </w:p>
    <w:p w:rsidR="00BA0712" w:rsidRPr="0019609A" w:rsidRDefault="00BA0712" w:rsidP="00BA0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609A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автономное общеобразовательное учреждение городского округа Долгопрудный средняя общеобразовательная школа №17</w:t>
      </w:r>
    </w:p>
    <w:p w:rsidR="00BA0712" w:rsidRPr="0019609A" w:rsidRDefault="00BA0712" w:rsidP="00BA0712">
      <w:pPr>
        <w:tabs>
          <w:tab w:val="left" w:pos="4080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609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9609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(здание 2)</w:t>
      </w:r>
    </w:p>
    <w:p w:rsidR="00BA0712" w:rsidRDefault="00BA0712" w:rsidP="00BA0712">
      <w:pPr>
        <w:pStyle w:val="aa"/>
        <w:jc w:val="center"/>
        <w:rPr>
          <w:b/>
          <w:szCs w:val="28"/>
        </w:rPr>
      </w:pPr>
    </w:p>
    <w:p w:rsidR="00BA0712" w:rsidRDefault="00BA0712" w:rsidP="00BA0712">
      <w:pPr>
        <w:pStyle w:val="aa"/>
        <w:jc w:val="center"/>
        <w:rPr>
          <w:b/>
          <w:szCs w:val="28"/>
        </w:rPr>
      </w:pPr>
    </w:p>
    <w:p w:rsidR="00BA0712" w:rsidRDefault="00BA0712" w:rsidP="00BA0712">
      <w:pPr>
        <w:pStyle w:val="aa"/>
        <w:jc w:val="center"/>
        <w:rPr>
          <w:b/>
          <w:szCs w:val="28"/>
        </w:rPr>
      </w:pPr>
    </w:p>
    <w:p w:rsidR="00186871" w:rsidRDefault="00186871" w:rsidP="00BA0712">
      <w:pPr>
        <w:pStyle w:val="aa"/>
        <w:jc w:val="center"/>
        <w:rPr>
          <w:b/>
          <w:szCs w:val="28"/>
        </w:rPr>
      </w:pPr>
    </w:p>
    <w:p w:rsidR="00186871" w:rsidRDefault="00186871" w:rsidP="00BA0712">
      <w:pPr>
        <w:pStyle w:val="aa"/>
        <w:jc w:val="center"/>
        <w:rPr>
          <w:b/>
          <w:szCs w:val="28"/>
        </w:rPr>
      </w:pPr>
    </w:p>
    <w:p w:rsidR="00186871" w:rsidRDefault="00186871" w:rsidP="00BA0712">
      <w:pPr>
        <w:pStyle w:val="aa"/>
        <w:jc w:val="center"/>
        <w:rPr>
          <w:b/>
          <w:szCs w:val="28"/>
        </w:rPr>
      </w:pPr>
    </w:p>
    <w:p w:rsidR="00BA0712" w:rsidRDefault="00BA0712" w:rsidP="00BA0712">
      <w:pPr>
        <w:pStyle w:val="aa"/>
        <w:jc w:val="center"/>
        <w:rPr>
          <w:b/>
          <w:szCs w:val="28"/>
        </w:rPr>
      </w:pPr>
    </w:p>
    <w:p w:rsidR="00BA0712" w:rsidRPr="00BD2229" w:rsidRDefault="00BD2229" w:rsidP="00BA0712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BD2229">
        <w:rPr>
          <w:rFonts w:ascii="Times New Roman" w:hAnsi="Times New Roman"/>
          <w:b/>
          <w:sz w:val="32"/>
          <w:szCs w:val="32"/>
        </w:rPr>
        <w:t>Конкурсное сортоиспытание гибридов томатов</w:t>
      </w:r>
    </w:p>
    <w:p w:rsidR="00BA0712" w:rsidRPr="00690D82" w:rsidRDefault="00BA0712" w:rsidP="00BA0712">
      <w:pPr>
        <w:pStyle w:val="aa"/>
        <w:jc w:val="center"/>
        <w:rPr>
          <w:b/>
          <w:sz w:val="24"/>
        </w:rPr>
      </w:pPr>
    </w:p>
    <w:p w:rsidR="00BA0712" w:rsidRPr="00690D82" w:rsidRDefault="00BA0712" w:rsidP="00BA0712">
      <w:pPr>
        <w:pStyle w:val="aa"/>
        <w:jc w:val="left"/>
        <w:rPr>
          <w:b/>
          <w:sz w:val="24"/>
        </w:rPr>
      </w:pPr>
    </w:p>
    <w:p w:rsidR="00BA0712" w:rsidRPr="00690D82" w:rsidRDefault="00BA0712" w:rsidP="00BA0712">
      <w:pPr>
        <w:pStyle w:val="aa"/>
        <w:jc w:val="left"/>
        <w:rPr>
          <w:b/>
          <w:sz w:val="24"/>
        </w:rPr>
      </w:pPr>
    </w:p>
    <w:p w:rsidR="00BA0712" w:rsidRPr="00690D82" w:rsidRDefault="00BA0712" w:rsidP="00BA0712">
      <w:pPr>
        <w:pStyle w:val="aa"/>
        <w:jc w:val="right"/>
        <w:rPr>
          <w:b/>
          <w:sz w:val="24"/>
        </w:rPr>
      </w:pPr>
    </w:p>
    <w:p w:rsidR="00BA0712" w:rsidRPr="00690D82" w:rsidRDefault="00BA0712" w:rsidP="00BA0712">
      <w:pPr>
        <w:pStyle w:val="aa"/>
        <w:jc w:val="right"/>
        <w:rPr>
          <w:b/>
          <w:sz w:val="24"/>
        </w:rPr>
      </w:pPr>
    </w:p>
    <w:p w:rsidR="00BA0712" w:rsidRPr="00690D82" w:rsidRDefault="00BA0712" w:rsidP="00BA0712">
      <w:pPr>
        <w:pStyle w:val="aa"/>
        <w:jc w:val="right"/>
        <w:rPr>
          <w:b/>
          <w:sz w:val="24"/>
        </w:rPr>
      </w:pPr>
    </w:p>
    <w:p w:rsidR="00BA0712" w:rsidRPr="00690D82" w:rsidRDefault="00BA0712" w:rsidP="00BA0712">
      <w:pPr>
        <w:pStyle w:val="aa"/>
        <w:jc w:val="right"/>
        <w:rPr>
          <w:b/>
          <w:sz w:val="24"/>
        </w:rPr>
      </w:pPr>
    </w:p>
    <w:p w:rsidR="00BA0712" w:rsidRPr="00B42735" w:rsidRDefault="00BA0712" w:rsidP="00BA0712">
      <w:pPr>
        <w:pStyle w:val="aa"/>
        <w:jc w:val="right"/>
        <w:rPr>
          <w:szCs w:val="28"/>
        </w:rPr>
      </w:pPr>
      <w:r w:rsidRPr="00B42735">
        <w:rPr>
          <w:szCs w:val="28"/>
        </w:rPr>
        <w:t>Автор</w:t>
      </w:r>
      <w:r w:rsidR="00BD2229">
        <w:rPr>
          <w:szCs w:val="28"/>
        </w:rPr>
        <w:t>: Созинов Александр</w:t>
      </w:r>
      <w:r w:rsidRPr="00B42735">
        <w:rPr>
          <w:szCs w:val="28"/>
        </w:rPr>
        <w:t>,</w:t>
      </w:r>
    </w:p>
    <w:p w:rsidR="00BA0712" w:rsidRPr="00B42735" w:rsidRDefault="00BD2229" w:rsidP="00BA0712">
      <w:pPr>
        <w:pStyle w:val="aa"/>
        <w:jc w:val="right"/>
        <w:rPr>
          <w:szCs w:val="28"/>
        </w:rPr>
      </w:pPr>
      <w:r>
        <w:rPr>
          <w:szCs w:val="28"/>
        </w:rPr>
        <w:t>Ученица 9</w:t>
      </w:r>
      <w:r w:rsidR="00BA0712">
        <w:rPr>
          <w:szCs w:val="28"/>
        </w:rPr>
        <w:t>Ш</w:t>
      </w:r>
      <w:r w:rsidR="00BA0712" w:rsidRPr="00B42735">
        <w:rPr>
          <w:szCs w:val="28"/>
        </w:rPr>
        <w:t xml:space="preserve"> класса МАОУ СОШ № 17</w:t>
      </w:r>
    </w:p>
    <w:p w:rsidR="00BA0712" w:rsidRDefault="00BA0712" w:rsidP="00BA0712">
      <w:pPr>
        <w:pStyle w:val="aa"/>
        <w:jc w:val="right"/>
        <w:rPr>
          <w:szCs w:val="28"/>
        </w:rPr>
      </w:pPr>
      <w:r w:rsidRPr="00B42735">
        <w:rPr>
          <w:szCs w:val="28"/>
        </w:rPr>
        <w:t>Г. Долгопрудный</w:t>
      </w:r>
    </w:p>
    <w:p w:rsidR="00BA0712" w:rsidRDefault="00BA0712" w:rsidP="00BA0712">
      <w:pPr>
        <w:pStyle w:val="aa"/>
        <w:jc w:val="right"/>
        <w:rPr>
          <w:szCs w:val="28"/>
        </w:rPr>
      </w:pPr>
    </w:p>
    <w:p w:rsidR="00BA0712" w:rsidRDefault="00BD2229" w:rsidP="00BD2229">
      <w:pPr>
        <w:pStyle w:val="aa"/>
        <w:jc w:val="right"/>
        <w:rPr>
          <w:szCs w:val="28"/>
        </w:rPr>
      </w:pPr>
      <w:r>
        <w:rPr>
          <w:szCs w:val="28"/>
        </w:rPr>
        <w:t>Научный</w:t>
      </w:r>
      <w:r w:rsidR="00BA0712">
        <w:rPr>
          <w:szCs w:val="28"/>
        </w:rPr>
        <w:t xml:space="preserve"> руковод</w:t>
      </w:r>
      <w:r>
        <w:rPr>
          <w:szCs w:val="28"/>
        </w:rPr>
        <w:t xml:space="preserve">итель: </w:t>
      </w:r>
    </w:p>
    <w:p w:rsidR="00BA0712" w:rsidRDefault="00BA0712" w:rsidP="00BA0712">
      <w:pPr>
        <w:pStyle w:val="aa"/>
        <w:jc w:val="right"/>
        <w:rPr>
          <w:szCs w:val="28"/>
        </w:rPr>
      </w:pPr>
      <w:r>
        <w:rPr>
          <w:szCs w:val="28"/>
        </w:rPr>
        <w:t>Леонидова Татьяна Викторовна,</w:t>
      </w:r>
    </w:p>
    <w:p w:rsidR="00BA0712" w:rsidRDefault="00BA0712" w:rsidP="00BA0712">
      <w:pPr>
        <w:pStyle w:val="aa"/>
        <w:jc w:val="right"/>
        <w:rPr>
          <w:szCs w:val="28"/>
        </w:rPr>
      </w:pPr>
      <w:r>
        <w:rPr>
          <w:szCs w:val="28"/>
        </w:rPr>
        <w:t xml:space="preserve">Ст. научный сотрудник ФНЦ «ВИК им. В.Р.Вильямса», </w:t>
      </w:r>
    </w:p>
    <w:p w:rsidR="00BA0712" w:rsidRPr="00B42735" w:rsidRDefault="00BA0712" w:rsidP="00BA0712">
      <w:pPr>
        <w:pStyle w:val="aa"/>
        <w:jc w:val="right"/>
        <w:rPr>
          <w:szCs w:val="28"/>
        </w:rPr>
      </w:pPr>
    </w:p>
    <w:p w:rsidR="00BA0712" w:rsidRPr="00690D82" w:rsidRDefault="00BA0712" w:rsidP="00BA0712">
      <w:pPr>
        <w:pStyle w:val="aa"/>
        <w:jc w:val="right"/>
        <w:rPr>
          <w:b/>
          <w:szCs w:val="28"/>
        </w:rPr>
      </w:pPr>
    </w:p>
    <w:p w:rsidR="00BA0712" w:rsidRDefault="00BA0712" w:rsidP="00BA0712">
      <w:pPr>
        <w:pStyle w:val="aa"/>
        <w:jc w:val="right"/>
        <w:rPr>
          <w:b/>
          <w:szCs w:val="28"/>
        </w:rPr>
      </w:pPr>
    </w:p>
    <w:p w:rsidR="00BA0712" w:rsidRDefault="00BA0712" w:rsidP="00BA0712">
      <w:pPr>
        <w:pStyle w:val="aa"/>
        <w:jc w:val="right"/>
        <w:rPr>
          <w:b/>
          <w:szCs w:val="28"/>
        </w:rPr>
      </w:pPr>
    </w:p>
    <w:p w:rsidR="00BA0712" w:rsidRDefault="00BA0712" w:rsidP="00BA0712">
      <w:pPr>
        <w:pStyle w:val="aa"/>
        <w:jc w:val="right"/>
        <w:rPr>
          <w:b/>
          <w:szCs w:val="28"/>
        </w:rPr>
      </w:pPr>
    </w:p>
    <w:p w:rsidR="00BA0712" w:rsidRDefault="00BA0712" w:rsidP="00BA0712">
      <w:pPr>
        <w:pStyle w:val="aa"/>
        <w:jc w:val="right"/>
        <w:rPr>
          <w:b/>
          <w:szCs w:val="28"/>
        </w:rPr>
      </w:pPr>
    </w:p>
    <w:p w:rsidR="00BA0712" w:rsidRDefault="00BA0712" w:rsidP="00BA0712">
      <w:pPr>
        <w:pStyle w:val="aa"/>
        <w:jc w:val="right"/>
        <w:rPr>
          <w:b/>
          <w:szCs w:val="28"/>
        </w:rPr>
      </w:pPr>
    </w:p>
    <w:p w:rsidR="00BA0712" w:rsidRDefault="00BA0712" w:rsidP="00BA0712">
      <w:pPr>
        <w:pStyle w:val="aa"/>
        <w:jc w:val="right"/>
        <w:rPr>
          <w:b/>
          <w:szCs w:val="28"/>
        </w:rPr>
      </w:pPr>
    </w:p>
    <w:p w:rsidR="00BA0712" w:rsidRDefault="00BA0712" w:rsidP="00BA0712">
      <w:pPr>
        <w:pStyle w:val="aa"/>
        <w:jc w:val="right"/>
        <w:rPr>
          <w:b/>
          <w:szCs w:val="28"/>
        </w:rPr>
      </w:pPr>
    </w:p>
    <w:p w:rsidR="00BA0712" w:rsidRPr="00690D82" w:rsidRDefault="00BA0712" w:rsidP="00BA0712">
      <w:pPr>
        <w:pStyle w:val="aa"/>
        <w:jc w:val="right"/>
        <w:rPr>
          <w:b/>
          <w:szCs w:val="28"/>
        </w:rPr>
      </w:pPr>
    </w:p>
    <w:p w:rsidR="00BA0712" w:rsidRDefault="00BA0712" w:rsidP="00BA0712">
      <w:pPr>
        <w:pStyle w:val="aa"/>
        <w:jc w:val="center"/>
        <w:rPr>
          <w:szCs w:val="28"/>
        </w:rPr>
      </w:pPr>
      <w:r w:rsidRPr="00551424">
        <w:rPr>
          <w:szCs w:val="28"/>
        </w:rPr>
        <w:t>Долгопрудный</w:t>
      </w:r>
      <w:r>
        <w:rPr>
          <w:szCs w:val="28"/>
        </w:rPr>
        <w:t>- 2022</w:t>
      </w:r>
    </w:p>
    <w:p w:rsidR="00186871" w:rsidRDefault="00186871" w:rsidP="00BA0712">
      <w:pPr>
        <w:pStyle w:val="aa"/>
        <w:jc w:val="center"/>
        <w:rPr>
          <w:szCs w:val="28"/>
        </w:rPr>
      </w:pPr>
    </w:p>
    <w:p w:rsidR="00186871" w:rsidRDefault="00186871" w:rsidP="00BA0712">
      <w:pPr>
        <w:pStyle w:val="aa"/>
        <w:jc w:val="center"/>
        <w:rPr>
          <w:szCs w:val="28"/>
        </w:rPr>
      </w:pPr>
    </w:p>
    <w:p w:rsidR="00186871" w:rsidRDefault="00186871" w:rsidP="00BA0712">
      <w:pPr>
        <w:pStyle w:val="aa"/>
        <w:jc w:val="center"/>
        <w:rPr>
          <w:szCs w:val="28"/>
        </w:rPr>
      </w:pPr>
    </w:p>
    <w:p w:rsidR="00186871" w:rsidRDefault="00186871" w:rsidP="00BA0712">
      <w:pPr>
        <w:pStyle w:val="aa"/>
        <w:jc w:val="center"/>
        <w:rPr>
          <w:szCs w:val="28"/>
        </w:rPr>
      </w:pPr>
    </w:p>
    <w:p w:rsidR="00186871" w:rsidRDefault="00186871" w:rsidP="00BA0712">
      <w:pPr>
        <w:pStyle w:val="aa"/>
        <w:jc w:val="center"/>
        <w:rPr>
          <w:szCs w:val="28"/>
        </w:rPr>
      </w:pPr>
    </w:p>
    <w:p w:rsidR="00186871" w:rsidRDefault="00186871" w:rsidP="00BA0712">
      <w:pPr>
        <w:pStyle w:val="aa"/>
        <w:jc w:val="center"/>
        <w:rPr>
          <w:szCs w:val="28"/>
        </w:rPr>
      </w:pPr>
    </w:p>
    <w:p w:rsidR="00BD2229" w:rsidRPr="008151A5" w:rsidRDefault="00BD2229" w:rsidP="00BA0712">
      <w:pPr>
        <w:pStyle w:val="aa"/>
        <w:jc w:val="center"/>
        <w:rPr>
          <w:szCs w:val="28"/>
        </w:rPr>
      </w:pPr>
    </w:p>
    <w:p w:rsidR="00BA0712" w:rsidRDefault="00BA0712" w:rsidP="00BA071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BA0712" w:rsidRPr="00526ACA" w:rsidRDefault="00BA0712" w:rsidP="00BA0712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Введение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…………………………………………………………….2</w:t>
      </w:r>
    </w:p>
    <w:p w:rsidR="00BA0712" w:rsidRPr="00526ACA" w:rsidRDefault="00BA0712" w:rsidP="00BA0712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Литературный обзор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………………………………………………..3</w:t>
      </w:r>
    </w:p>
    <w:p w:rsidR="00BA0712" w:rsidRPr="00526ACA" w:rsidRDefault="00BA0712" w:rsidP="00BA0712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Экспериментальная часть. Методика исследований</w:t>
      </w:r>
      <w:r w:rsidR="00BD2229">
        <w:rPr>
          <w:rFonts w:ascii="Times New Roman" w:hAnsi="Times New Roman" w:cs="Times New Roman"/>
          <w:bCs/>
          <w:sz w:val="28"/>
          <w:szCs w:val="28"/>
        </w:rPr>
        <w:t>……………..4</w:t>
      </w:r>
    </w:p>
    <w:p w:rsidR="00BA0712" w:rsidRPr="00526ACA" w:rsidRDefault="00BA0712" w:rsidP="00BA0712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Результаты и их обсуждение</w:t>
      </w:r>
      <w:r w:rsidR="00186871">
        <w:rPr>
          <w:rFonts w:ascii="Times New Roman" w:hAnsi="Times New Roman" w:cs="Times New Roman"/>
          <w:bCs/>
          <w:sz w:val="28"/>
          <w:szCs w:val="28"/>
        </w:rPr>
        <w:t>……………………………………….4</w:t>
      </w:r>
    </w:p>
    <w:p w:rsidR="00BA0712" w:rsidRPr="00526ACA" w:rsidRDefault="00BA0712" w:rsidP="00BA0712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Выводы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</w:t>
      </w:r>
      <w:r w:rsidR="00186871">
        <w:rPr>
          <w:rFonts w:ascii="Times New Roman" w:hAnsi="Times New Roman" w:cs="Times New Roman"/>
          <w:bCs/>
          <w:sz w:val="28"/>
          <w:szCs w:val="28"/>
        </w:rPr>
        <w:t>5</w:t>
      </w:r>
    </w:p>
    <w:p w:rsidR="00BA0712" w:rsidRPr="00526ACA" w:rsidRDefault="00BA0712" w:rsidP="00BA0712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Заключение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………………………………………………………….</w:t>
      </w:r>
      <w:r w:rsidR="00186871">
        <w:rPr>
          <w:rFonts w:ascii="Times New Roman" w:hAnsi="Times New Roman" w:cs="Times New Roman"/>
          <w:bCs/>
          <w:sz w:val="28"/>
          <w:szCs w:val="28"/>
        </w:rPr>
        <w:t>5</w:t>
      </w:r>
    </w:p>
    <w:p w:rsidR="00BA0712" w:rsidRPr="00526ACA" w:rsidRDefault="00BA0712" w:rsidP="00BA0712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Литература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………………………………………………………….</w:t>
      </w:r>
      <w:r w:rsidR="00186871">
        <w:rPr>
          <w:rFonts w:ascii="Times New Roman" w:hAnsi="Times New Roman" w:cs="Times New Roman"/>
          <w:bCs/>
          <w:sz w:val="28"/>
          <w:szCs w:val="28"/>
        </w:rPr>
        <w:t>6</w:t>
      </w:r>
    </w:p>
    <w:p w:rsidR="00BA0712" w:rsidRDefault="00BA0712" w:rsidP="00BA0712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………………………………………………………….</w:t>
      </w:r>
      <w:r w:rsidR="00186871">
        <w:rPr>
          <w:rFonts w:ascii="Times New Roman" w:hAnsi="Times New Roman" w:cs="Times New Roman"/>
          <w:bCs/>
          <w:sz w:val="28"/>
          <w:szCs w:val="28"/>
        </w:rPr>
        <w:t>6</w:t>
      </w:r>
      <w:bookmarkStart w:id="0" w:name="_GoBack"/>
      <w:bookmarkEnd w:id="0"/>
    </w:p>
    <w:p w:rsidR="00BD2229" w:rsidRDefault="00BD2229" w:rsidP="00BA0712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BD2229" w:rsidRPr="00526ACA" w:rsidRDefault="00BD2229" w:rsidP="00BA0712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BA0712" w:rsidRDefault="00BA0712" w:rsidP="002316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71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</w:p>
    <w:p w:rsidR="00BA0712" w:rsidRPr="00BA0712" w:rsidRDefault="00BA0712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BA0712">
        <w:rPr>
          <w:rFonts w:ascii="Times New Roman" w:eastAsia="Times New Roman" w:hAnsi="Times New Roman" w:cs="Times New Roman"/>
          <w:b/>
          <w:sz w:val="28"/>
          <w:szCs w:val="28"/>
        </w:rPr>
        <w:t>1.   Введение</w:t>
      </w:r>
    </w:p>
    <w:p w:rsidR="003B7DB8" w:rsidRDefault="003B7DB8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523">
        <w:rPr>
          <w:rFonts w:ascii="Times New Roman" w:eastAsia="Times New Roman" w:hAnsi="Times New Roman" w:cs="Times New Roman"/>
          <w:sz w:val="28"/>
          <w:szCs w:val="28"/>
        </w:rPr>
        <w:t xml:space="preserve">Томат одна из самых распространенных овощных культур в мире. Широкое распространение этой культуры определяется исключительно высокими вкусовыми и питательными свойствами плодов. </w:t>
      </w:r>
    </w:p>
    <w:p w:rsidR="00231637" w:rsidRPr="00231637" w:rsidRDefault="003B7DB8" w:rsidP="00186871">
      <w:pPr>
        <w:pStyle w:val="deck-text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1637">
        <w:rPr>
          <w:sz w:val="28"/>
          <w:szCs w:val="28"/>
        </w:rPr>
        <w:t>Многие сорта и гибриды томатов можно выращивать как в открытом, так и в защищенном грунте. Однако в теплице, особенно в условиях непредсказуемого и часто довольно холодного лета средней полосы, их урожай больше, чем на открытых грядках.</w:t>
      </w:r>
    </w:p>
    <w:p w:rsidR="00696E28" w:rsidRDefault="00231637" w:rsidP="001868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pacing w:val="5"/>
          <w:sz w:val="28"/>
          <w:szCs w:val="28"/>
        </w:rPr>
      </w:pPr>
      <w:r w:rsidRPr="00231637">
        <w:rPr>
          <w:spacing w:val="5"/>
          <w:sz w:val="28"/>
          <w:szCs w:val="28"/>
        </w:rPr>
        <w:t xml:space="preserve">На первый взгляд, выращивать овощи в теплицах намного проще, ведь есть стабильные условия. И это действительно так, но </w:t>
      </w:r>
      <w:r w:rsidRPr="00231637">
        <w:rPr>
          <w:sz w:val="28"/>
          <w:szCs w:val="28"/>
          <w:shd w:val="clear" w:color="auto" w:fill="FFFFFF"/>
        </w:rPr>
        <w:t xml:space="preserve">для того, чтобы томаты, высаженные в таких условиях, росли и давали хороший урожай, нужно правильно подобрать сорт. </w:t>
      </w:r>
      <w:r w:rsidR="00696E28" w:rsidRPr="00696E28">
        <w:rPr>
          <w:color w:val="1D211F"/>
          <w:sz w:val="28"/>
          <w:szCs w:val="28"/>
          <w:shd w:val="clear" w:color="auto" w:fill="FFFFFF"/>
        </w:rPr>
        <w:t>Ежегодно на прилавках садовых центров появляются томатные новинки, большинство из них - гибриды. </w:t>
      </w:r>
      <w:r w:rsidR="00696E28" w:rsidRPr="00696E28">
        <w:rPr>
          <w:bCs/>
          <w:color w:val="333333"/>
          <w:sz w:val="28"/>
          <w:szCs w:val="28"/>
          <w:shd w:val="clear" w:color="auto" w:fill="FFFFFF"/>
        </w:rPr>
        <w:t>Гибриды</w:t>
      </w:r>
      <w:r w:rsidR="00696E28" w:rsidRPr="00696E28">
        <w:rPr>
          <w:color w:val="333333"/>
          <w:sz w:val="28"/>
          <w:szCs w:val="28"/>
          <w:shd w:val="clear" w:color="auto" w:fill="FFFFFF"/>
        </w:rPr>
        <w:t> </w:t>
      </w:r>
      <w:r w:rsidR="00696E28" w:rsidRPr="00696E28">
        <w:rPr>
          <w:bCs/>
          <w:color w:val="333333"/>
          <w:sz w:val="28"/>
          <w:szCs w:val="28"/>
          <w:shd w:val="clear" w:color="auto" w:fill="FFFFFF"/>
        </w:rPr>
        <w:t>более</w:t>
      </w:r>
      <w:r w:rsidR="00696E28" w:rsidRPr="00696E28">
        <w:rPr>
          <w:color w:val="333333"/>
          <w:sz w:val="28"/>
          <w:szCs w:val="28"/>
          <w:shd w:val="clear" w:color="auto" w:fill="FFFFFF"/>
        </w:rPr>
        <w:t> </w:t>
      </w:r>
      <w:r w:rsidR="00696E28" w:rsidRPr="00696E28">
        <w:rPr>
          <w:bCs/>
          <w:color w:val="333333"/>
          <w:sz w:val="28"/>
          <w:szCs w:val="28"/>
          <w:shd w:val="clear" w:color="auto" w:fill="FFFFFF"/>
        </w:rPr>
        <w:t>урожайны</w:t>
      </w:r>
      <w:r w:rsidR="00696E28" w:rsidRPr="00696E28">
        <w:rPr>
          <w:color w:val="333333"/>
          <w:sz w:val="28"/>
          <w:szCs w:val="28"/>
          <w:shd w:val="clear" w:color="auto" w:fill="FFFFFF"/>
        </w:rPr>
        <w:t> </w:t>
      </w:r>
      <w:r w:rsidR="00696E28" w:rsidRPr="00696E28">
        <w:rPr>
          <w:bCs/>
          <w:color w:val="333333"/>
          <w:sz w:val="28"/>
          <w:szCs w:val="28"/>
          <w:shd w:val="clear" w:color="auto" w:fill="FFFFFF"/>
        </w:rPr>
        <w:t>и</w:t>
      </w:r>
      <w:r w:rsidR="00696E28" w:rsidRPr="00696E28">
        <w:rPr>
          <w:color w:val="333333"/>
          <w:sz w:val="28"/>
          <w:szCs w:val="28"/>
          <w:shd w:val="clear" w:color="auto" w:fill="FFFFFF"/>
        </w:rPr>
        <w:t> </w:t>
      </w:r>
      <w:r w:rsidR="00696E28" w:rsidRPr="00696E28">
        <w:rPr>
          <w:bCs/>
          <w:color w:val="333333"/>
          <w:sz w:val="28"/>
          <w:szCs w:val="28"/>
          <w:shd w:val="clear" w:color="auto" w:fill="FFFFFF"/>
        </w:rPr>
        <w:t>качественны, чем</w:t>
      </w:r>
      <w:r w:rsidR="00696E28" w:rsidRPr="00696E28">
        <w:rPr>
          <w:color w:val="333333"/>
          <w:sz w:val="28"/>
          <w:szCs w:val="28"/>
          <w:shd w:val="clear" w:color="auto" w:fill="FFFFFF"/>
        </w:rPr>
        <w:t> </w:t>
      </w:r>
      <w:r w:rsidR="00696E28" w:rsidRPr="00696E28">
        <w:rPr>
          <w:bCs/>
          <w:color w:val="333333"/>
          <w:sz w:val="28"/>
          <w:szCs w:val="28"/>
          <w:shd w:val="clear" w:color="auto" w:fill="FFFFFF"/>
        </w:rPr>
        <w:t>сорта</w:t>
      </w:r>
      <w:r w:rsidR="00696E28">
        <w:rPr>
          <w:bCs/>
          <w:color w:val="333333"/>
          <w:sz w:val="28"/>
          <w:szCs w:val="28"/>
          <w:shd w:val="clear" w:color="auto" w:fill="FFFFFF"/>
        </w:rPr>
        <w:t>.</w:t>
      </w:r>
      <w:r w:rsidR="00696E28">
        <w:rPr>
          <w:spacing w:val="5"/>
          <w:sz w:val="28"/>
          <w:szCs w:val="28"/>
        </w:rPr>
        <w:t xml:space="preserve"> </w:t>
      </w:r>
      <w:r w:rsidR="00696E28" w:rsidRPr="00231637">
        <w:rPr>
          <w:spacing w:val="5"/>
          <w:sz w:val="28"/>
          <w:szCs w:val="28"/>
        </w:rPr>
        <w:t xml:space="preserve">Поэтому мы решили сравнить два </w:t>
      </w:r>
      <w:r w:rsidR="00696E28">
        <w:rPr>
          <w:spacing w:val="5"/>
          <w:sz w:val="28"/>
          <w:szCs w:val="28"/>
        </w:rPr>
        <w:t>гибрида</w:t>
      </w:r>
      <w:r w:rsidR="00696E28" w:rsidRPr="00231637">
        <w:rPr>
          <w:spacing w:val="5"/>
          <w:sz w:val="28"/>
          <w:szCs w:val="28"/>
        </w:rPr>
        <w:t xml:space="preserve"> томатов по скороспелости, урожайности и вкусовым качествам.</w:t>
      </w:r>
    </w:p>
    <w:p w:rsidR="00295EF9" w:rsidRPr="00853523" w:rsidRDefault="00295EF9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52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3956EE">
        <w:rPr>
          <w:rFonts w:ascii="Times New Roman" w:eastAsia="Times New Roman" w:hAnsi="Times New Roman" w:cs="Times New Roman"/>
          <w:sz w:val="28"/>
          <w:szCs w:val="28"/>
        </w:rPr>
        <w:t xml:space="preserve">выбрать наиболее урожайный </w:t>
      </w:r>
      <w:r w:rsidR="00696E28" w:rsidRPr="003956EE">
        <w:rPr>
          <w:rFonts w:ascii="Times New Roman" w:eastAsia="Times New Roman" w:hAnsi="Times New Roman" w:cs="Times New Roman"/>
          <w:sz w:val="28"/>
          <w:szCs w:val="28"/>
        </w:rPr>
        <w:t>гибрид томатов</w:t>
      </w:r>
      <w:r w:rsidRPr="003956EE">
        <w:rPr>
          <w:rFonts w:ascii="Times New Roman" w:eastAsia="Times New Roman" w:hAnsi="Times New Roman" w:cs="Times New Roman"/>
          <w:sz w:val="28"/>
          <w:szCs w:val="28"/>
        </w:rPr>
        <w:t xml:space="preserve"> для выращивания его в поликарбонатной теплице</w:t>
      </w:r>
      <w:r w:rsidR="003956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5EF9" w:rsidRDefault="00295EF9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858586"/>
          <w:sz w:val="36"/>
        </w:rPr>
      </w:pPr>
      <w:r w:rsidRPr="00853523">
        <w:rPr>
          <w:rFonts w:ascii="Times New Roman" w:eastAsia="Times New Roman" w:hAnsi="Times New Roman" w:cs="Times New Roman"/>
          <w:b/>
          <w:sz w:val="28"/>
          <w:szCs w:val="28"/>
        </w:rPr>
        <w:t>Задачи работы:</w:t>
      </w:r>
      <w:r>
        <w:rPr>
          <w:rFonts w:ascii="Times New Roman" w:eastAsia="Times New Roman" w:hAnsi="Times New Roman" w:cs="Times New Roman"/>
          <w:b/>
          <w:color w:val="858586"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858586"/>
          <w:sz w:val="36"/>
        </w:rPr>
        <w:tab/>
      </w:r>
      <w:r>
        <w:rPr>
          <w:rFonts w:ascii="Times New Roman" w:eastAsia="Times New Roman" w:hAnsi="Times New Roman" w:cs="Times New Roman"/>
          <w:b/>
          <w:color w:val="858586"/>
          <w:sz w:val="36"/>
        </w:rPr>
        <w:tab/>
      </w:r>
      <w:r>
        <w:rPr>
          <w:rFonts w:ascii="Times New Roman" w:eastAsia="Times New Roman" w:hAnsi="Times New Roman" w:cs="Times New Roman"/>
          <w:b/>
          <w:color w:val="858586"/>
          <w:sz w:val="36"/>
        </w:rPr>
        <w:tab/>
      </w:r>
      <w:r>
        <w:rPr>
          <w:rFonts w:ascii="Times New Roman" w:eastAsia="Times New Roman" w:hAnsi="Times New Roman" w:cs="Times New Roman"/>
          <w:b/>
          <w:color w:val="858586"/>
          <w:sz w:val="36"/>
        </w:rPr>
        <w:tab/>
      </w:r>
      <w:r>
        <w:rPr>
          <w:rFonts w:ascii="Times New Roman" w:eastAsia="Times New Roman" w:hAnsi="Times New Roman" w:cs="Times New Roman"/>
          <w:b/>
          <w:color w:val="858586"/>
          <w:sz w:val="36"/>
        </w:rPr>
        <w:tab/>
        <w:t xml:space="preserve">      </w:t>
      </w:r>
    </w:p>
    <w:p w:rsidR="00295EF9" w:rsidRDefault="00295EF9" w:rsidP="00186871">
      <w:pPr>
        <w:pStyle w:val="a4"/>
        <w:numPr>
          <w:ilvl w:val="0"/>
          <w:numId w:val="1"/>
        </w:numPr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2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ознакомиться, используя литературные источники, с биологическими особенностями, классификацией томатов, с технологией выращивания томатов,                                                                                                 </w:t>
      </w:r>
    </w:p>
    <w:p w:rsidR="00295EF9" w:rsidRPr="00696E28" w:rsidRDefault="00295EF9" w:rsidP="00186871">
      <w:pPr>
        <w:pStyle w:val="a4"/>
        <w:numPr>
          <w:ilvl w:val="0"/>
          <w:numId w:val="1"/>
        </w:numPr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2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выбрать </w:t>
      </w:r>
      <w:r w:rsidR="00696E28" w:rsidRPr="00696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гибрид</w:t>
      </w:r>
      <w:r w:rsidRPr="00696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подходящие для выращивания в Московской области,                                                                                        </w:t>
      </w:r>
    </w:p>
    <w:p w:rsidR="00295EF9" w:rsidRPr="00592BE4" w:rsidRDefault="00295EF9" w:rsidP="00186871">
      <w:pPr>
        <w:pStyle w:val="a4"/>
        <w:numPr>
          <w:ilvl w:val="0"/>
          <w:numId w:val="1"/>
        </w:numPr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6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сравнить </w:t>
      </w:r>
      <w:r w:rsidR="00696E28" w:rsidRPr="00696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гибриды</w:t>
      </w:r>
      <w:r w:rsidRPr="00592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урожайности, форме, массе плодов, количеству плодов в кисти.                                                                                                                         </w:t>
      </w:r>
      <w:r w:rsidR="003956EE">
        <w:rPr>
          <w:rFonts w:ascii="Times New Roman" w:eastAsia="Times New Roman" w:hAnsi="Times New Roman" w:cs="Times New Roman"/>
          <w:b/>
          <w:color w:val="858586"/>
          <w:sz w:val="36"/>
        </w:rPr>
        <w:t xml:space="preserve"> </w:t>
      </w:r>
      <w:r w:rsidRPr="003956EE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Место проведения исследований</w:t>
      </w:r>
      <w:r w:rsidRPr="003956EE">
        <w:rPr>
          <w:rFonts w:ascii="Times New Roman" w:hAnsi="Times New Roman" w:cs="Times New Roman"/>
          <w:bCs/>
          <w:sz w:val="28"/>
          <w:szCs w:val="28"/>
        </w:rPr>
        <w:t>:</w:t>
      </w:r>
      <w:r w:rsidRPr="00592BE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56EE">
        <w:rPr>
          <w:rFonts w:ascii="Times New Roman" w:hAnsi="Times New Roman" w:cs="Times New Roman"/>
          <w:bCs/>
          <w:sz w:val="28"/>
          <w:szCs w:val="28"/>
        </w:rPr>
        <w:t>мкр</w:t>
      </w:r>
      <w:proofErr w:type="spellEnd"/>
      <w:r w:rsidR="003956EE">
        <w:rPr>
          <w:rFonts w:ascii="Times New Roman" w:hAnsi="Times New Roman" w:cs="Times New Roman"/>
          <w:bCs/>
          <w:sz w:val="28"/>
          <w:szCs w:val="28"/>
        </w:rPr>
        <w:t>. Хлебниково г.о. Долгопрудный Московской области</w:t>
      </w:r>
      <w:r>
        <w:rPr>
          <w:rFonts w:ascii="Times New Roman" w:eastAsia="Times New Roman" w:hAnsi="Times New Roman" w:cs="Times New Roman"/>
          <w:b/>
          <w:color w:val="858586"/>
          <w:sz w:val="36"/>
        </w:rPr>
        <w:tab/>
      </w:r>
      <w:r>
        <w:rPr>
          <w:rFonts w:ascii="Times New Roman" w:eastAsia="Times New Roman" w:hAnsi="Times New Roman" w:cs="Times New Roman"/>
          <w:b/>
          <w:color w:val="858586"/>
          <w:sz w:val="36"/>
        </w:rPr>
        <w:tab/>
      </w:r>
      <w:r>
        <w:rPr>
          <w:rFonts w:ascii="Times New Roman" w:eastAsia="Times New Roman" w:hAnsi="Times New Roman" w:cs="Times New Roman"/>
          <w:b/>
          <w:color w:val="858586"/>
          <w:sz w:val="36"/>
        </w:rPr>
        <w:tab/>
      </w:r>
      <w:r>
        <w:rPr>
          <w:rFonts w:ascii="Times New Roman" w:eastAsia="Times New Roman" w:hAnsi="Times New Roman" w:cs="Times New Roman"/>
          <w:b/>
          <w:color w:val="858586"/>
          <w:sz w:val="36"/>
        </w:rPr>
        <w:tab/>
      </w:r>
      <w:r>
        <w:rPr>
          <w:rFonts w:ascii="Times New Roman" w:eastAsia="Times New Roman" w:hAnsi="Times New Roman" w:cs="Times New Roman"/>
          <w:b/>
          <w:color w:val="858586"/>
          <w:sz w:val="36"/>
        </w:rPr>
        <w:tab/>
      </w:r>
    </w:p>
    <w:p w:rsidR="00295EF9" w:rsidRDefault="00295EF9" w:rsidP="00186871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2BE4">
        <w:rPr>
          <w:rFonts w:ascii="Times New Roman" w:eastAsia="Times New Roman" w:hAnsi="Times New Roman" w:cs="Times New Roman"/>
          <w:b/>
          <w:sz w:val="28"/>
          <w:szCs w:val="28"/>
        </w:rPr>
        <w:t xml:space="preserve">Время проведения исследований: </w:t>
      </w:r>
      <w:r>
        <w:rPr>
          <w:rFonts w:ascii="Times New Roman" w:eastAsia="Times New Roman" w:hAnsi="Times New Roman" w:cs="Times New Roman"/>
          <w:sz w:val="28"/>
          <w:szCs w:val="28"/>
        </w:rPr>
        <w:t>май – август</w:t>
      </w:r>
      <w:r w:rsidRPr="00592BE4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592BE4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  <w:r w:rsidRPr="00592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592BE4">
        <w:rPr>
          <w:rFonts w:ascii="Times New Roman" w:hAnsi="Times New Roman" w:cs="Times New Roman"/>
          <w:b/>
          <w:bCs/>
          <w:sz w:val="28"/>
          <w:szCs w:val="28"/>
        </w:rPr>
        <w:t>Методы исследований</w:t>
      </w:r>
      <w:r w:rsidRPr="00592BE4">
        <w:rPr>
          <w:rFonts w:ascii="Times New Roman" w:hAnsi="Times New Roman" w:cs="Times New Roman"/>
          <w:sz w:val="28"/>
          <w:szCs w:val="28"/>
        </w:rPr>
        <w:t xml:space="preserve">: 1) теоретический – изучение и анализ специальной литературы, обобщение, классификация и сравнение; </w:t>
      </w:r>
      <w:r w:rsidRPr="00592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</w:t>
      </w:r>
    </w:p>
    <w:p w:rsidR="00295EF9" w:rsidRPr="00592BE4" w:rsidRDefault="00295EF9" w:rsidP="00186871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2BE4">
        <w:rPr>
          <w:rFonts w:ascii="Times New Roman" w:hAnsi="Times New Roman" w:cs="Times New Roman"/>
          <w:sz w:val="28"/>
          <w:szCs w:val="28"/>
        </w:rPr>
        <w:t>2) эмпирические методы применялись при сборе данных, наблюд</w:t>
      </w:r>
      <w:r w:rsidR="00696E28">
        <w:rPr>
          <w:rFonts w:ascii="Times New Roman" w:hAnsi="Times New Roman" w:cs="Times New Roman"/>
          <w:sz w:val="28"/>
          <w:szCs w:val="28"/>
        </w:rPr>
        <w:t>ении и изучении различных гибридов</w:t>
      </w:r>
      <w:r w:rsidRPr="00592BE4">
        <w:rPr>
          <w:rFonts w:ascii="Times New Roman" w:hAnsi="Times New Roman" w:cs="Times New Roman"/>
          <w:sz w:val="28"/>
          <w:szCs w:val="28"/>
        </w:rPr>
        <w:t xml:space="preserve"> томатов; </w:t>
      </w:r>
      <w:r w:rsidRPr="00592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3)статистический</w:t>
      </w:r>
      <w:r w:rsidRPr="00592BE4">
        <w:rPr>
          <w:rFonts w:ascii="Times New Roman" w:hAnsi="Times New Roman" w:cs="Times New Roman"/>
          <w:sz w:val="28"/>
          <w:szCs w:val="28"/>
        </w:rPr>
        <w:t xml:space="preserve"> – подсчет урожайности, массы плодов.</w:t>
      </w:r>
      <w:r w:rsidRPr="00592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Pr="00592B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Объект исследований:</w:t>
      </w:r>
      <w:r w:rsidRPr="00592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гибриды томата «Моя любовь», выведенный селекционером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Л.А.Мязиной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5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Баба Шура», выведенный </w:t>
      </w:r>
      <w:r w:rsidRPr="0095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селекционером</w:t>
      </w:r>
      <w:r w:rsidR="0095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45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любителем, </w:t>
      </w:r>
      <w:r w:rsidR="00845BE0" w:rsidRPr="00592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="0095569B" w:rsidRPr="0095569B">
        <w:rPr>
          <w:rFonts w:ascii="Times New Roman" w:hAnsi="Times New Roman" w:cs="Times New Roman"/>
          <w:bCs/>
          <w:iCs/>
          <w:color w:val="000000" w:themeColor="text1"/>
          <w:kern w:val="24"/>
          <w:sz w:val="28"/>
          <w:szCs w:val="28"/>
        </w:rPr>
        <w:t xml:space="preserve"> его точное происхождение неизвестно</w:t>
      </w:r>
      <w:r w:rsidR="0095569B" w:rsidRPr="0095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92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</w:p>
    <w:p w:rsidR="003B7DB8" w:rsidRPr="00696E28" w:rsidRDefault="00295EF9" w:rsidP="00186871">
      <w:pPr>
        <w:pStyle w:val="a4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2B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Предмет исследований:</w:t>
      </w:r>
      <w:r w:rsidRPr="00592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урожайность, форма, цвет плодов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сроки </w:t>
      </w:r>
      <w:r w:rsidRPr="00592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созревания томатов.</w:t>
      </w:r>
    </w:p>
    <w:p w:rsidR="00186871" w:rsidRDefault="00231637" w:rsidP="001868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858586"/>
          <w:sz w:val="44"/>
        </w:rPr>
        <w:tab/>
      </w:r>
      <w:r>
        <w:rPr>
          <w:rFonts w:ascii="Times New Roman" w:eastAsia="Times New Roman" w:hAnsi="Times New Roman" w:cs="Times New Roman"/>
          <w:color w:val="858586"/>
          <w:sz w:val="44"/>
        </w:rPr>
        <w:tab/>
        <w:t xml:space="preserve">            </w:t>
      </w:r>
      <w:r w:rsidRPr="00592BE4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Литературный обзор</w:t>
      </w:r>
    </w:p>
    <w:p w:rsidR="00231637" w:rsidRDefault="00231637" w:rsidP="00186871">
      <w:pPr>
        <w:spacing w:after="0" w:line="240" w:lineRule="auto"/>
        <w:rPr>
          <w:rFonts w:ascii="Times New Roman" w:eastAsia="Times New Roman" w:hAnsi="Times New Roman" w:cs="Times New Roman"/>
          <w:b/>
          <w:color w:val="858586"/>
          <w:sz w:val="36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231637" w:rsidRDefault="00231637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Томат происходит из Южной Америки. В Европу завезен в начале 16 в, а в России возделывается с конца 18 века. Томат занимает 2-е место среди овощных культур. У нас в стране его ежегодно выращивают на 240 тыс. га, что составляет 23% общей площади под овощными культурами. Он широко используется в пищу в свежем и переработанном виде. Много томата перерабатывают в консервной промышленности. Широко используют при солении, мариновании, получении томат-пюре, пасты сока и соусов. Рекомендуемая норма потребления томата на одного человека в год составляет 17 кг. Плоды имеют очень высокие питательные и диетические свойства. Они обладают прекрасными вкусовыми качествами благодаря содержанию сахара 4-5 %, белков 0,5-1,5, органических кислот, клетчатки, минеральных солей и различных витаминов. Томаты широко практикуются и при домашнем консервировании (1).</w:t>
      </w:r>
    </w:p>
    <w:p w:rsidR="00231637" w:rsidRDefault="00231637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Томат относится к семейству пасленовых.  В большинстве случаев томат -- однолетнее растение, но при создании определенных условий -- двух- и многолетнее. Стебель травянистый, прямостоячий или раскидистый, склонен к ветвлению достигает различной длины от 30 см до 2 м в открытом грунте, а в теплицах до 5 м, листья непарноперистые, в пазухах листьев образуются боковые побеги. Все зеленые части томатных растений покрыты опущением из длинных и коротких беловатых волосков, выделяющих желто- масличный сок со специфическим запахом, отпугивающий насекомых.</w:t>
      </w:r>
    </w:p>
    <w:p w:rsidR="00231637" w:rsidRDefault="00231637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Корневая система томата зависит от особенностей выращивания и сорта. При оптимальных условиях у сильнорослых сортов она достигает 1,5--2,5 м в диаметре и 1,0--1,5 м в глубину. В защищенном грунте основная масса корней располагается на глубине 0,2--0,4 м (1).</w:t>
      </w:r>
    </w:p>
    <w:p w:rsidR="00231637" w:rsidRDefault="00231637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Размножается семенами. Они плоские, почковидной формы, серовато-желтой окраски, сильно опушенные.</w:t>
      </w:r>
    </w:p>
    <w:p w:rsidR="003B7DB8" w:rsidRDefault="00231637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Соцветие томата -- завиток, но часто называется овощеводами кистью. Различают соцветие простое, простое двухстороннее (когда ось соцветия не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ветвится), промежуточное (однократно разветвленное), сложное (многократно разветвленное) и очень сложное (2, 3).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</w:p>
    <w:p w:rsidR="00BD2229" w:rsidRDefault="00BD2229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696E28" w:rsidRDefault="00696E28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3.</w:t>
      </w:r>
      <w:r w:rsidRPr="00696E2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Экспериментальная часть.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3.1.</w:t>
      </w:r>
      <w:r w:rsidRPr="00696E2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Методика исследований</w:t>
      </w:r>
    </w:p>
    <w:p w:rsidR="003956EE" w:rsidRPr="003956EE" w:rsidRDefault="003956EE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6E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Семена гибридов томатов «Моя любовь» были куплены в садовом центре «Красная нива». Семена томатов «Баба Шура» были подарены родственниками из Кост</w:t>
      </w:r>
      <w:r w:rsidR="0095569B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ромской области. Все семена высевали</w:t>
      </w:r>
      <w:r w:rsidRPr="003956E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в марте 2022 г. В середине мая рассада была высажена в теплицу. До образования завязей рассаду подкармливали настоем куриного помета. </w:t>
      </w:r>
    </w:p>
    <w:p w:rsidR="003956EE" w:rsidRDefault="003956EE" w:rsidP="0018687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proofErr w:type="spellStart"/>
      <w:r w:rsidRPr="003956E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Пасынкование</w:t>
      </w:r>
      <w:proofErr w:type="spellEnd"/>
      <w:r w:rsidRPr="003956E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проводилось один раз.  «Баба Шура»</w:t>
      </w:r>
      <w:r w:rsidR="0095569B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формировали куст в два стебля </w:t>
      </w:r>
      <w:r w:rsidRPr="003956E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для увеличения массы и р</w:t>
      </w:r>
      <w:r w:rsidR="0095569B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азмера плода   и для облегчения</w:t>
      </w:r>
      <w:r w:rsidRPr="003956E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95569B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ухаживания за ним</w:t>
      </w:r>
      <w:r w:rsidRPr="003956E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(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по рекомендации). У</w:t>
      </w:r>
      <w:r w:rsidR="0095569B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томата</w:t>
      </w:r>
      <w:r w:rsidRPr="003956E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«Моя любовь» форм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ирование куста не проводилось (р</w:t>
      </w:r>
      <w:r w:rsidRPr="003956E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астение детерминантное, самостоятельно ограничивает рост)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.</w:t>
      </w:r>
    </w:p>
    <w:p w:rsidR="003956EE" w:rsidRPr="004544F9" w:rsidRDefault="003956EE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6E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После высадки полив томатов проводился раз в два дня, по три литра на 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куст.</w:t>
      </w:r>
      <w:r w:rsidRPr="003956E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Когда томаты начали цвести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,</w:t>
      </w:r>
      <w:r w:rsidRPr="003956E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поливали их раз в три дня по 3–5 литров на </w:t>
      </w:r>
      <w:r w:rsidRPr="004544F9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куст, так как температура поднималась выше 30 градусов.</w:t>
      </w:r>
    </w:p>
    <w:p w:rsidR="00696E28" w:rsidRPr="004544F9" w:rsidRDefault="00696E28" w:rsidP="00186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E28" w:rsidRPr="004544F9" w:rsidRDefault="0037147F" w:rsidP="001868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4F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544F9">
        <w:rPr>
          <w:rFonts w:ascii="Times New Roman" w:hAnsi="Times New Roman" w:cs="Times New Roman"/>
          <w:b/>
          <w:sz w:val="28"/>
          <w:szCs w:val="28"/>
        </w:rPr>
        <w:t>3.2 Результаты и их обсуждение</w:t>
      </w:r>
    </w:p>
    <w:p w:rsidR="004544F9" w:rsidRPr="004544F9" w:rsidRDefault="004544F9" w:rsidP="0018687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 w:rsidRPr="004544F9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Первые цветы появились на томатах сорта «Моя любовь» на 30 день после высадки рассады в теплицу, на томатах сорта «баба Шура» цветение появилось на пять дней позже.</w:t>
      </w:r>
    </w:p>
    <w:p w:rsidR="004544F9" w:rsidRDefault="004544F9" w:rsidP="0018687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 w:rsidRPr="004544F9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Первые завязи появились на томатах сорта «Моя любовь». На одном кусте было 4-5 гроздей по 5 томатов на каж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дом.</w:t>
      </w:r>
      <w:r w:rsidRPr="004544F9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Плоды – круглой формы, на концах немного заостренные.  </w:t>
      </w:r>
    </w:p>
    <w:p w:rsidR="004544F9" w:rsidRDefault="004544F9" w:rsidP="0018687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В таблице 1 приведена характеристика растений.</w:t>
      </w:r>
    </w:p>
    <w:p w:rsidR="004544F9" w:rsidRDefault="004544F9" w:rsidP="004544F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Таблица 1</w:t>
      </w:r>
    </w:p>
    <w:p w:rsidR="004544F9" w:rsidRDefault="004544F9" w:rsidP="004544F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                                   Характеристика гибридов томатов</w:t>
      </w:r>
      <w:r w:rsidRPr="004544F9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 </w:t>
      </w:r>
    </w:p>
    <w:tbl>
      <w:tblPr>
        <w:tblW w:w="9379" w:type="dxa"/>
        <w:tblCellMar>
          <w:left w:w="0" w:type="dxa"/>
          <w:right w:w="0" w:type="dxa"/>
        </w:tblCellMar>
        <w:tblLook w:val="0420"/>
      </w:tblPr>
      <w:tblGrid>
        <w:gridCol w:w="1982"/>
        <w:gridCol w:w="1352"/>
        <w:gridCol w:w="1373"/>
        <w:gridCol w:w="1231"/>
        <w:gridCol w:w="2227"/>
        <w:gridCol w:w="1214"/>
      </w:tblGrid>
      <w:tr w:rsidR="004544F9" w:rsidRPr="00497B19" w:rsidTr="00250DC4">
        <w:trPr>
          <w:trHeight w:val="547"/>
        </w:trPr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Сорт томата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Высота растения (см)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Кол-во кистей на растении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Кол-во плодов в </w:t>
            </w: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кисти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Форма плода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Вес плода (</w:t>
            </w:r>
            <w:proofErr w:type="spellStart"/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гр</w:t>
            </w:r>
            <w:proofErr w:type="spellEnd"/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)</w:t>
            </w:r>
          </w:p>
        </w:tc>
      </w:tr>
      <w:tr w:rsidR="004544F9" w:rsidRPr="00497B19" w:rsidTr="00250DC4">
        <w:trPr>
          <w:trHeight w:val="547"/>
        </w:trPr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«Моя любовь»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4-5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круглой формы, на концах немного заостренные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100-150</w:t>
            </w:r>
          </w:p>
        </w:tc>
      </w:tr>
      <w:tr w:rsidR="004544F9" w:rsidRPr="00497B19" w:rsidTr="00250DC4">
        <w:trPr>
          <w:trHeight w:val="547"/>
        </w:trPr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«Баба Шура»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4-5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плоскоокруглая.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44F9" w:rsidRPr="00497B19" w:rsidRDefault="004544F9" w:rsidP="00250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B1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300</w:t>
            </w:r>
          </w:p>
        </w:tc>
      </w:tr>
    </w:tbl>
    <w:p w:rsidR="004544F9" w:rsidRPr="004544F9" w:rsidRDefault="004544F9" w:rsidP="00454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4F9" w:rsidRPr="004544F9" w:rsidRDefault="004544F9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F9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На кусте томата «Баба </w:t>
      </w:r>
      <w:r w:rsidR="00EB2897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Шура» 3-4 грозди по 4-5 томатов.</w:t>
      </w:r>
      <w:r w:rsidRPr="004544F9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Форма плодов была плоскоокруглая. </w:t>
      </w:r>
    </w:p>
    <w:p w:rsidR="00246CB9" w:rsidRPr="004544F9" w:rsidRDefault="004544F9" w:rsidP="00186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F9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46CB9" w:rsidRPr="004544F9">
        <w:rPr>
          <w:rFonts w:ascii="Times New Roman" w:hAnsi="Times New Roman" w:cs="Times New Roman"/>
          <w:sz w:val="28"/>
          <w:szCs w:val="28"/>
        </w:rPr>
        <w:t xml:space="preserve">Плоды </w:t>
      </w:r>
      <w:r w:rsidRPr="004544F9">
        <w:rPr>
          <w:rFonts w:ascii="Times New Roman" w:hAnsi="Times New Roman" w:cs="Times New Roman"/>
          <w:sz w:val="28"/>
          <w:szCs w:val="28"/>
        </w:rPr>
        <w:t>гибрида «</w:t>
      </w:r>
      <w:r w:rsidR="00246CB9" w:rsidRPr="004544F9">
        <w:rPr>
          <w:rFonts w:ascii="Times New Roman" w:hAnsi="Times New Roman" w:cs="Times New Roman"/>
          <w:sz w:val="28"/>
          <w:szCs w:val="28"/>
        </w:rPr>
        <w:t>Баба Шура</w:t>
      </w:r>
      <w:r w:rsidRPr="004544F9">
        <w:rPr>
          <w:rFonts w:ascii="Times New Roman" w:hAnsi="Times New Roman" w:cs="Times New Roman"/>
          <w:sz w:val="28"/>
          <w:szCs w:val="28"/>
        </w:rPr>
        <w:t>»</w:t>
      </w:r>
      <w:r w:rsidR="00246CB9" w:rsidRPr="004544F9">
        <w:rPr>
          <w:rFonts w:ascii="Times New Roman" w:hAnsi="Times New Roman" w:cs="Times New Roman"/>
          <w:sz w:val="28"/>
          <w:szCs w:val="28"/>
        </w:rPr>
        <w:t xml:space="preserve"> крупнее и больше по весу</w:t>
      </w:r>
      <w:r w:rsidR="0037147F" w:rsidRPr="004544F9">
        <w:rPr>
          <w:rFonts w:ascii="Times New Roman" w:hAnsi="Times New Roman" w:cs="Times New Roman"/>
          <w:sz w:val="28"/>
          <w:szCs w:val="28"/>
        </w:rPr>
        <w:t>, чем плоды гибрида «Моя любовь»</w:t>
      </w:r>
      <w:r w:rsidRPr="004544F9">
        <w:rPr>
          <w:rFonts w:ascii="Times New Roman" w:hAnsi="Times New Roman" w:cs="Times New Roman"/>
          <w:sz w:val="28"/>
          <w:szCs w:val="28"/>
        </w:rPr>
        <w:t xml:space="preserve"> и составили соответственно 300 и 100-150 г. </w:t>
      </w:r>
    </w:p>
    <w:p w:rsidR="00497B19" w:rsidRPr="00497B19" w:rsidRDefault="00246CB9" w:rsidP="00186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F9">
        <w:rPr>
          <w:rFonts w:ascii="Times New Roman" w:hAnsi="Times New Roman" w:cs="Times New Roman"/>
          <w:sz w:val="28"/>
          <w:szCs w:val="28"/>
        </w:rPr>
        <w:t xml:space="preserve">Высота куста томата </w:t>
      </w:r>
      <w:r w:rsidR="004544F9">
        <w:rPr>
          <w:rFonts w:ascii="Times New Roman" w:hAnsi="Times New Roman" w:cs="Times New Roman"/>
          <w:sz w:val="28"/>
          <w:szCs w:val="28"/>
        </w:rPr>
        <w:t>«</w:t>
      </w:r>
      <w:r w:rsidRPr="004544F9">
        <w:rPr>
          <w:rFonts w:ascii="Times New Roman" w:hAnsi="Times New Roman" w:cs="Times New Roman"/>
          <w:sz w:val="28"/>
          <w:szCs w:val="28"/>
        </w:rPr>
        <w:t>Моя любовь</w:t>
      </w:r>
      <w:r w:rsidR="004544F9">
        <w:rPr>
          <w:rFonts w:ascii="Times New Roman" w:hAnsi="Times New Roman" w:cs="Times New Roman"/>
          <w:sz w:val="28"/>
          <w:szCs w:val="28"/>
        </w:rPr>
        <w:t>»</w:t>
      </w:r>
      <w:r w:rsidRPr="004544F9">
        <w:rPr>
          <w:rFonts w:ascii="Times New Roman" w:hAnsi="Times New Roman" w:cs="Times New Roman"/>
          <w:sz w:val="28"/>
          <w:szCs w:val="28"/>
        </w:rPr>
        <w:t xml:space="preserve"> – 130см, </w:t>
      </w:r>
      <w:r w:rsidR="004544F9">
        <w:rPr>
          <w:rFonts w:ascii="Times New Roman" w:hAnsi="Times New Roman" w:cs="Times New Roman"/>
          <w:sz w:val="28"/>
          <w:szCs w:val="28"/>
        </w:rPr>
        <w:t>«</w:t>
      </w:r>
      <w:r w:rsidRPr="004544F9">
        <w:rPr>
          <w:rFonts w:ascii="Times New Roman" w:hAnsi="Times New Roman" w:cs="Times New Roman"/>
          <w:sz w:val="28"/>
          <w:szCs w:val="28"/>
        </w:rPr>
        <w:t>Баба Шура</w:t>
      </w:r>
      <w:r w:rsidR="004544F9">
        <w:rPr>
          <w:rFonts w:ascii="Times New Roman" w:hAnsi="Times New Roman" w:cs="Times New Roman"/>
          <w:sz w:val="28"/>
          <w:szCs w:val="28"/>
        </w:rPr>
        <w:t xml:space="preserve">» </w:t>
      </w:r>
      <w:r w:rsidRPr="004544F9">
        <w:rPr>
          <w:rFonts w:ascii="Times New Roman" w:hAnsi="Times New Roman" w:cs="Times New Roman"/>
          <w:sz w:val="28"/>
          <w:szCs w:val="28"/>
        </w:rPr>
        <w:t>-  105 см</w:t>
      </w:r>
      <w:r w:rsidR="00497B19" w:rsidRPr="004544F9">
        <w:rPr>
          <w:rFonts w:ascii="Times New Roman" w:hAnsi="Times New Roman" w:cs="Times New Roman"/>
          <w:sz w:val="28"/>
          <w:szCs w:val="28"/>
        </w:rPr>
        <w:t>. Томаты «Моя любовь» — довольно крепкое растение, несмотря на высокий рост. У него крепкий стебель, позволяя ему держаться на месте.</w:t>
      </w:r>
    </w:p>
    <w:p w:rsidR="00246CB9" w:rsidRPr="00696E28" w:rsidRDefault="00246CB9" w:rsidP="00186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B19">
        <w:rPr>
          <w:rFonts w:ascii="Times New Roman" w:hAnsi="Times New Roman" w:cs="Times New Roman"/>
          <w:sz w:val="28"/>
          <w:szCs w:val="28"/>
        </w:rPr>
        <w:t xml:space="preserve">Томат Моя </w:t>
      </w:r>
      <w:r w:rsidR="00497B19" w:rsidRPr="00497B19">
        <w:rPr>
          <w:rFonts w:ascii="Times New Roman" w:hAnsi="Times New Roman" w:cs="Times New Roman"/>
          <w:sz w:val="28"/>
          <w:szCs w:val="28"/>
        </w:rPr>
        <w:t>Любовь имеет</w:t>
      </w:r>
      <w:r w:rsidRPr="00497B19">
        <w:rPr>
          <w:rFonts w:ascii="Times New Roman" w:hAnsi="Times New Roman" w:cs="Times New Roman"/>
          <w:sz w:val="28"/>
          <w:szCs w:val="28"/>
        </w:rPr>
        <w:t xml:space="preserve"> среднюю плотность плодов, сахаристую</w:t>
      </w:r>
      <w:r w:rsidRPr="00696E28">
        <w:rPr>
          <w:rFonts w:ascii="Times New Roman" w:hAnsi="Times New Roman" w:cs="Times New Roman"/>
          <w:sz w:val="28"/>
          <w:szCs w:val="28"/>
        </w:rPr>
        <w:t xml:space="preserve"> мякоть. Шкурка плотная, не трескаются  в процессе приготовления.  По вкусу нежный, сочный, с однородной консистенцией.</w:t>
      </w:r>
    </w:p>
    <w:p w:rsidR="00246CB9" w:rsidRDefault="00246CB9" w:rsidP="00186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28">
        <w:rPr>
          <w:rFonts w:ascii="Times New Roman" w:hAnsi="Times New Roman" w:cs="Times New Roman"/>
          <w:sz w:val="28"/>
          <w:szCs w:val="28"/>
        </w:rPr>
        <w:t>Томат «Баба Шура</w:t>
      </w:r>
      <w:r w:rsidR="0037147F">
        <w:rPr>
          <w:rFonts w:ascii="Times New Roman" w:hAnsi="Times New Roman" w:cs="Times New Roman"/>
          <w:sz w:val="28"/>
          <w:szCs w:val="28"/>
        </w:rPr>
        <w:t>»</w:t>
      </w:r>
      <w:r w:rsidRPr="00696E28">
        <w:rPr>
          <w:rFonts w:ascii="Times New Roman" w:hAnsi="Times New Roman" w:cs="Times New Roman"/>
          <w:sz w:val="28"/>
          <w:szCs w:val="28"/>
        </w:rPr>
        <w:t xml:space="preserve"> </w:t>
      </w:r>
      <w:r w:rsidR="00D1197F" w:rsidRPr="00696E28">
        <w:rPr>
          <w:rFonts w:ascii="Times New Roman" w:hAnsi="Times New Roman" w:cs="Times New Roman"/>
          <w:sz w:val="28"/>
          <w:szCs w:val="28"/>
        </w:rPr>
        <w:t>имеет мякоть</w:t>
      </w:r>
      <w:r w:rsidRPr="00696E28">
        <w:rPr>
          <w:rFonts w:ascii="Times New Roman" w:hAnsi="Times New Roman" w:cs="Times New Roman"/>
          <w:sz w:val="28"/>
          <w:szCs w:val="28"/>
        </w:rPr>
        <w:t xml:space="preserve"> бифштексного типа, шкурка плотная, снимается легко, мякоть зернистая, сахаристая на изломе, вкус сбалансированный, с кислинкой, освежающий, сочный</w:t>
      </w:r>
      <w:r w:rsidR="0037147F">
        <w:rPr>
          <w:rFonts w:ascii="Times New Roman" w:hAnsi="Times New Roman" w:cs="Times New Roman"/>
          <w:sz w:val="28"/>
          <w:szCs w:val="28"/>
        </w:rPr>
        <w:t>.</w:t>
      </w:r>
    </w:p>
    <w:p w:rsidR="00497B19" w:rsidRDefault="00C76D8A" w:rsidP="0018687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Мы законсервировали изучаемые томаты в банки. Плоды гибрида «Моя любовь» 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компактные. И</w:t>
      </w:r>
      <w:r w:rsidR="00497B19" w:rsidRPr="00497B19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х р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азмеры позволяют поместить их</w:t>
      </w:r>
      <w:r w:rsidR="00497B19" w:rsidRPr="00497B19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в любую банку, где они не трескаются и не расползаются в процессе приготовления. Эти помидоры отлично подходят для консервирования. К минусам сорта можно отн</w:t>
      </w:r>
      <w:r w:rsidR="00EB2897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ести небольшая урожайность</w:t>
      </w:r>
      <w:r w:rsidR="00497B19" w:rsidRPr="00497B19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 Плоды гибрида</w:t>
      </w:r>
      <w:r w:rsidR="00497B19" w:rsidRPr="00497B19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«Баба Шура» менее плотные, мякоть сочная, маслянистая, отлично подходят для л</w:t>
      </w:r>
      <w:r w:rsidR="00EB2897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юбого типа салатов.</w:t>
      </w:r>
      <w:r w:rsidR="00497B19" w:rsidRPr="00497B19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Сорт очень неприхотливый и более урожайный. </w:t>
      </w:r>
    </w:p>
    <w:p w:rsidR="00EB2897" w:rsidRDefault="00EB2897" w:rsidP="0018687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EB2897" w:rsidRDefault="00EB2897" w:rsidP="0018687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                                    </w:t>
      </w:r>
      <w:r w:rsidR="00D92A66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  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EB2897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  <w:lang w:eastAsia="ru-RU"/>
        </w:rPr>
        <w:t>Выводы</w:t>
      </w:r>
    </w:p>
    <w:p w:rsidR="00EB2897" w:rsidRDefault="00EB2897" w:rsidP="00186871">
      <w:pPr>
        <w:pStyle w:val="a4"/>
        <w:numPr>
          <w:ilvl w:val="0"/>
          <w:numId w:val="2"/>
        </w:numPr>
        <w:ind w:left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Все изучаемые гибриды были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детерманатного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 xml:space="preserve"> типа роста, но отличались по скороспелости, форме и весу плодов.</w:t>
      </w:r>
    </w:p>
    <w:p w:rsidR="00D92A66" w:rsidRDefault="00EB2897" w:rsidP="00186871">
      <w:pPr>
        <w:pStyle w:val="a4"/>
        <w:numPr>
          <w:ilvl w:val="0"/>
          <w:numId w:val="2"/>
        </w:numPr>
        <w:ind w:left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Раньше всего образовались плоды у гибрида «Моя лю</w:t>
      </w:r>
      <w:r w:rsidR="00D92A66">
        <w:rPr>
          <w:rFonts w:ascii="Times New Roman" w:eastAsiaTheme="minorHAnsi" w:hAnsi="Times New Roman" w:cs="Times New Roman"/>
          <w:sz w:val="28"/>
          <w:szCs w:val="28"/>
        </w:rPr>
        <w:t>б</w:t>
      </w:r>
      <w:r>
        <w:rPr>
          <w:rFonts w:ascii="Times New Roman" w:eastAsiaTheme="minorHAnsi" w:hAnsi="Times New Roman" w:cs="Times New Roman"/>
          <w:sz w:val="28"/>
          <w:szCs w:val="28"/>
        </w:rPr>
        <w:t>овь»</w:t>
      </w:r>
      <w:r w:rsidR="00D92A66">
        <w:rPr>
          <w:rFonts w:ascii="Times New Roman" w:eastAsiaTheme="minorHAnsi" w:hAnsi="Times New Roman" w:cs="Times New Roman"/>
          <w:sz w:val="28"/>
          <w:szCs w:val="28"/>
        </w:rPr>
        <w:t>, однако размер плодов был меньше, чем у гибрида «Баба Шура».</w:t>
      </w:r>
    </w:p>
    <w:p w:rsidR="00EB2897" w:rsidRDefault="00D92A66" w:rsidP="00186871">
      <w:pPr>
        <w:pStyle w:val="a4"/>
        <w:numPr>
          <w:ilvl w:val="0"/>
          <w:numId w:val="2"/>
        </w:numPr>
        <w:ind w:left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Для консервирования больше подходит гибрид «Моя любовь». Гибрид «Баба Шура»</w:t>
      </w:r>
      <w:r w:rsidR="00EB289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салатного назначения.</w:t>
      </w:r>
    </w:p>
    <w:p w:rsidR="00BD2229" w:rsidRDefault="00BD2229" w:rsidP="00186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229" w:rsidRPr="00BD2229" w:rsidRDefault="00BD2229" w:rsidP="00186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A66" w:rsidRDefault="00D92A66" w:rsidP="00186871">
      <w:pPr>
        <w:pStyle w:val="a4"/>
        <w:ind w:left="0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D92A66" w:rsidRDefault="00D92A66" w:rsidP="00186871">
      <w:pPr>
        <w:pStyle w:val="a4"/>
        <w:ind w:left="0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b/>
          <w:sz w:val="28"/>
          <w:szCs w:val="28"/>
        </w:rPr>
        <w:t xml:space="preserve">                                 </w:t>
      </w:r>
      <w:r w:rsidR="00186871">
        <w:rPr>
          <w:rFonts w:ascii="Times New Roman" w:eastAsiaTheme="minorHAnsi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D92A66">
        <w:rPr>
          <w:rFonts w:ascii="Times New Roman" w:eastAsiaTheme="minorHAnsi" w:hAnsi="Times New Roman" w:cs="Times New Roman"/>
          <w:b/>
          <w:sz w:val="28"/>
          <w:szCs w:val="28"/>
        </w:rPr>
        <w:t>Заключение</w:t>
      </w:r>
    </w:p>
    <w:p w:rsidR="00D92A66" w:rsidRPr="00CD4240" w:rsidRDefault="00D92A66" w:rsidP="00186871">
      <w:pPr>
        <w:pStyle w:val="a4"/>
        <w:ind w:left="0" w:firstLine="709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D92A66" w:rsidRPr="00CD4240" w:rsidRDefault="00D92A66" w:rsidP="00186871">
      <w:pPr>
        <w:pStyle w:val="a4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D42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Среди продуктов питания растительного происхождения томаты занимают 10 место в мире по площади выращивания и товарного производства. По своей значимости — это вторая овощная культура в мире после </w:t>
      </w:r>
      <w:hyperlink r:id="rId8" w:history="1">
        <w:r w:rsidRPr="00CD424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картофеля</w:t>
        </w:r>
      </w:hyperlink>
      <w:r w:rsidRPr="00CD42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CD42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Плоды употребляются в свежем виде и в кулинарных блюдах, а также используются для переработки.</w:t>
      </w:r>
    </w:p>
    <w:p w:rsidR="00D92A66" w:rsidRPr="00CD4240" w:rsidRDefault="00D92A66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Из основных этапов выращивания томатов можно выделить следующие: посев семян; выращивание рассады; пересадка рассады в теплицу; подвязывание и </w:t>
      </w:r>
      <w:proofErr w:type="spellStart"/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пасынкование</w:t>
      </w:r>
      <w:proofErr w:type="spellEnd"/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; полив и подкормка; с</w:t>
      </w:r>
      <w:r w:rsidR="00CD4240"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бор урожая и его использование</w:t>
      </w:r>
      <w:r w:rsidRPr="00D92A66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.</w:t>
      </w:r>
    </w:p>
    <w:p w:rsidR="00D92A66" w:rsidRDefault="00CD4240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При выращивании томатов в теплице</w:t>
      </w:r>
      <w:r w:rsidRPr="00CD4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D92A66" w:rsidRPr="00D92A66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ожно выделить следующие особенности, которые необ</w:t>
      </w:r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ходимо учитывать</w:t>
      </w:r>
      <w:r w:rsidR="00D92A66" w:rsidRPr="00D92A66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 для пол</w:t>
      </w:r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учения хорошего урожая: л</w:t>
      </w:r>
      <w:r w:rsidR="00D92A66" w:rsidRPr="00D92A66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учше всего приобретать </w:t>
      </w:r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самоопыляющиеся сорта томатов; </w:t>
      </w:r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lastRenderedPageBreak/>
        <w:t>о</w:t>
      </w:r>
      <w:r w:rsidR="00D92A66" w:rsidRPr="00D92A66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бяза</w:t>
      </w:r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тельно проветривать помещение; н</w:t>
      </w:r>
      <w:r w:rsidR="00D92A66" w:rsidRPr="00D92A66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е допускать образования конденсата в теплице.</w:t>
      </w:r>
    </w:p>
    <w:p w:rsidR="00186871" w:rsidRPr="00D92A66" w:rsidRDefault="00186871" w:rsidP="00186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A66" w:rsidRDefault="00CD4240" w:rsidP="00186871">
      <w:pPr>
        <w:pStyle w:val="a4"/>
        <w:ind w:left="0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b/>
          <w:sz w:val="28"/>
          <w:szCs w:val="28"/>
        </w:rPr>
        <w:t xml:space="preserve">                                  </w:t>
      </w:r>
      <w:r w:rsidR="00186871">
        <w:rPr>
          <w:rFonts w:ascii="Times New Roman" w:eastAsiaTheme="minorHAnsi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eastAsiaTheme="minorHAnsi" w:hAnsi="Times New Roman" w:cs="Times New Roman"/>
          <w:b/>
          <w:sz w:val="28"/>
          <w:szCs w:val="28"/>
        </w:rPr>
        <w:t xml:space="preserve">   Литература</w:t>
      </w:r>
    </w:p>
    <w:p w:rsidR="00CD4240" w:rsidRPr="00370FEA" w:rsidRDefault="00CD4240" w:rsidP="0018687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0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370FEA">
        <w:rPr>
          <w:rFonts w:ascii="Times New Roman" w:hAnsi="Times New Roman" w:cs="Times New Roman"/>
          <w:color w:val="000000"/>
          <w:sz w:val="28"/>
          <w:szCs w:val="28"/>
        </w:rPr>
        <w:t xml:space="preserve"> Биологические особенности культуры томата [Электронный ресурс]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.- Режим доступа: </w:t>
      </w:r>
      <w:hyperlink r:id="rId9" w:history="1">
        <w:r w:rsidRPr="00370FE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http://refleader.ru/jgepolotryfsqas.html</w:t>
        </w:r>
      </w:hyperlink>
      <w:r w:rsidRPr="00370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 10.08.2022</w:t>
      </w:r>
      <w:r w:rsidRPr="00370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CD4240" w:rsidRPr="00370FEA" w:rsidRDefault="00CD4240" w:rsidP="001868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70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Томаты (помидоры). Ботанико-биологические особенности томатов</w:t>
      </w:r>
      <w:r w:rsidRPr="00370FEA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 .- Режим доступа:</w:t>
      </w:r>
      <w:hyperlink r:id="rId10" w:history="1">
        <w:r w:rsidRPr="00370FE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http://sadluna.com/ovoshhi/tomat-pomidor-biologicheskie-osobennosti.php</w:t>
        </w:r>
      </w:hyperlink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 10.08.2022</w:t>
      </w:r>
      <w:r w:rsidRPr="00370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CD4240" w:rsidRDefault="00CD4240" w:rsidP="00186871">
      <w:pPr>
        <w:pStyle w:val="1"/>
        <w:shd w:val="clear" w:color="auto" w:fill="FFFFFF"/>
        <w:spacing w:before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0FEA"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r w:rsidRPr="00370FEA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</w:rPr>
        <w:t>Томат, как ценная овощная культура</w:t>
      </w:r>
      <w:r w:rsidRPr="00370FEA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 .- Режим доступа:</w:t>
      </w:r>
      <w:hyperlink r:id="rId11" w:history="1">
        <w:r w:rsidRPr="002817F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http://www.fmx.ru/selskoe_lesnoe_xozyajstvo_i/tomat_kak_cennaya_ovoshhnaya_kultura.html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 08.08.2022</w:t>
      </w:r>
      <w:r w:rsidRPr="00370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CD4240" w:rsidRDefault="00CD4240" w:rsidP="00186871">
      <w:pPr>
        <w:spacing w:after="0" w:line="240" w:lineRule="auto"/>
        <w:rPr>
          <w:lang w:eastAsia="ru-RU"/>
        </w:rPr>
      </w:pPr>
    </w:p>
    <w:p w:rsidR="00CD4240" w:rsidRDefault="00CD4240" w:rsidP="00186871">
      <w:pPr>
        <w:spacing w:after="0" w:line="240" w:lineRule="auto"/>
        <w:rPr>
          <w:lang w:eastAsia="ru-RU"/>
        </w:rPr>
      </w:pPr>
    </w:p>
    <w:p w:rsidR="00CD4240" w:rsidRDefault="00CD4240" w:rsidP="00186871">
      <w:pPr>
        <w:spacing w:after="0" w:line="240" w:lineRule="auto"/>
        <w:rPr>
          <w:lang w:eastAsia="ru-RU"/>
        </w:rPr>
      </w:pPr>
    </w:p>
    <w:p w:rsidR="00186871" w:rsidRDefault="00186871" w:rsidP="00186871">
      <w:pPr>
        <w:spacing w:after="0" w:line="240" w:lineRule="auto"/>
        <w:rPr>
          <w:lang w:eastAsia="ru-RU"/>
        </w:rPr>
      </w:pPr>
    </w:p>
    <w:p w:rsidR="00186871" w:rsidRDefault="00186871" w:rsidP="00186871">
      <w:pPr>
        <w:spacing w:after="0" w:line="240" w:lineRule="auto"/>
        <w:rPr>
          <w:lang w:eastAsia="ru-RU"/>
        </w:rPr>
      </w:pPr>
    </w:p>
    <w:p w:rsidR="00186871" w:rsidRDefault="00186871" w:rsidP="00186871">
      <w:pPr>
        <w:spacing w:after="0" w:line="240" w:lineRule="auto"/>
        <w:rPr>
          <w:lang w:eastAsia="ru-RU"/>
        </w:rPr>
      </w:pPr>
    </w:p>
    <w:p w:rsidR="00186871" w:rsidRDefault="00186871" w:rsidP="00186871">
      <w:pPr>
        <w:spacing w:after="0" w:line="240" w:lineRule="auto"/>
        <w:rPr>
          <w:lang w:eastAsia="ru-RU"/>
        </w:rPr>
      </w:pPr>
    </w:p>
    <w:p w:rsidR="00186871" w:rsidRDefault="00186871" w:rsidP="00186871">
      <w:pPr>
        <w:spacing w:after="0" w:line="240" w:lineRule="auto"/>
        <w:rPr>
          <w:lang w:eastAsia="ru-RU"/>
        </w:rPr>
      </w:pPr>
    </w:p>
    <w:p w:rsidR="00186871" w:rsidRDefault="00186871" w:rsidP="00186871">
      <w:pPr>
        <w:spacing w:after="0" w:line="240" w:lineRule="auto"/>
        <w:rPr>
          <w:lang w:eastAsia="ru-RU"/>
        </w:rPr>
      </w:pPr>
    </w:p>
    <w:p w:rsidR="00186871" w:rsidRDefault="00186871" w:rsidP="00186871">
      <w:pPr>
        <w:spacing w:after="0" w:line="240" w:lineRule="auto"/>
        <w:rPr>
          <w:lang w:eastAsia="ru-RU"/>
        </w:rPr>
      </w:pPr>
    </w:p>
    <w:p w:rsidR="00186871" w:rsidRDefault="00186871" w:rsidP="00186871">
      <w:pPr>
        <w:spacing w:after="0" w:line="240" w:lineRule="auto"/>
        <w:rPr>
          <w:lang w:eastAsia="ru-RU"/>
        </w:rPr>
      </w:pPr>
    </w:p>
    <w:p w:rsidR="00186871" w:rsidRDefault="00186871" w:rsidP="00186871">
      <w:pPr>
        <w:spacing w:after="0" w:line="240" w:lineRule="auto"/>
        <w:rPr>
          <w:lang w:eastAsia="ru-RU"/>
        </w:rPr>
      </w:pPr>
    </w:p>
    <w:p w:rsidR="00CD4240" w:rsidRDefault="00CD4240" w:rsidP="00CD424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</w:t>
      </w:r>
      <w:r w:rsidRPr="00CD4240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CD4240" w:rsidRPr="00CD4240" w:rsidRDefault="00CD4240" w:rsidP="00CD424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5013960</wp:posOffset>
            </wp:positionV>
            <wp:extent cx="2975610" cy="23241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19" t="7850" r="4818" b="11933"/>
                    <a:stretch/>
                  </pic:blipFill>
                  <pic:spPr bwMode="auto">
                    <a:xfrm>
                      <a:off x="0" y="0"/>
                      <a:ext cx="29756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4240" w:rsidRPr="00D92A66" w:rsidRDefault="00CD4240" w:rsidP="00D92A66">
      <w:pPr>
        <w:pStyle w:val="a4"/>
        <w:spacing w:line="360" w:lineRule="auto"/>
        <w:ind w:left="1069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8609BE" w:rsidRDefault="008609BE" w:rsidP="00696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240" w:rsidRDefault="00CD4240" w:rsidP="001868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240" w:rsidRPr="00CD4240" w:rsidRDefault="00CD4240" w:rsidP="00CD4240">
      <w:pPr>
        <w:rPr>
          <w:rFonts w:ascii="Times New Roman" w:hAnsi="Times New Roman" w:cs="Times New Roman"/>
          <w:sz w:val="28"/>
          <w:szCs w:val="28"/>
        </w:rPr>
      </w:pPr>
    </w:p>
    <w:p w:rsidR="00CD4240" w:rsidRPr="00CD4240" w:rsidRDefault="00CD4240" w:rsidP="00CD4240">
      <w:pPr>
        <w:rPr>
          <w:rFonts w:ascii="Times New Roman" w:hAnsi="Times New Roman" w:cs="Times New Roman"/>
          <w:sz w:val="28"/>
          <w:szCs w:val="28"/>
        </w:rPr>
      </w:pPr>
    </w:p>
    <w:p w:rsidR="00CD4240" w:rsidRDefault="00CD4240" w:rsidP="00CD4240">
      <w:pPr>
        <w:rPr>
          <w:rFonts w:ascii="Times New Roman" w:hAnsi="Times New Roman" w:cs="Times New Roman"/>
          <w:sz w:val="28"/>
          <w:szCs w:val="28"/>
        </w:rPr>
      </w:pPr>
    </w:p>
    <w:p w:rsidR="00CD4240" w:rsidRDefault="00CD4240" w:rsidP="00CD4240">
      <w:pPr>
        <w:rPr>
          <w:rFonts w:ascii="Times New Roman" w:hAnsi="Times New Roman" w:cs="Times New Roman"/>
          <w:sz w:val="28"/>
          <w:szCs w:val="28"/>
        </w:rPr>
      </w:pPr>
    </w:p>
    <w:p w:rsidR="00CD4240" w:rsidRDefault="00CD4240" w:rsidP="00CD4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Рассада на подоконнике</w:t>
      </w:r>
    </w:p>
    <w:p w:rsidR="00CD4240" w:rsidRDefault="00CD4240" w:rsidP="00CD4240">
      <w:pPr>
        <w:rPr>
          <w:rFonts w:ascii="Times New Roman" w:hAnsi="Times New Roman" w:cs="Times New Roman"/>
          <w:sz w:val="28"/>
          <w:szCs w:val="28"/>
        </w:rPr>
      </w:pPr>
    </w:p>
    <w:p w:rsidR="00CD4240" w:rsidRDefault="00CD4240" w:rsidP="00CD4240">
      <w:pPr>
        <w:rPr>
          <w:rFonts w:ascii="Times New Roman" w:hAnsi="Times New Roman" w:cs="Times New Roman"/>
          <w:sz w:val="28"/>
          <w:szCs w:val="28"/>
        </w:rPr>
      </w:pPr>
    </w:p>
    <w:p w:rsidR="00CD4240" w:rsidRDefault="00CD4240" w:rsidP="00CD4240">
      <w:pPr>
        <w:rPr>
          <w:rFonts w:ascii="Times New Roman" w:hAnsi="Times New Roman" w:cs="Times New Roman"/>
          <w:sz w:val="28"/>
          <w:szCs w:val="28"/>
        </w:rPr>
      </w:pPr>
    </w:p>
    <w:p w:rsidR="00CD4240" w:rsidRDefault="00CD4240" w:rsidP="00CD4240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CD42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361315</wp:posOffset>
            </wp:positionV>
            <wp:extent cx="2445385" cy="24669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721" t="9609" r="3690" b="7473"/>
                    <a:stretch/>
                  </pic:blipFill>
                  <pic:spPr bwMode="auto">
                    <a:xfrm>
                      <a:off x="0" y="0"/>
                      <a:ext cx="244538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CD4240" w:rsidRDefault="00CD4240" w:rsidP="001F791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Высаживание рассады в теплицу</w:t>
      </w:r>
    </w:p>
    <w:p w:rsidR="001F791B" w:rsidRDefault="001F791B" w:rsidP="001F79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3620770</wp:posOffset>
            </wp:positionV>
            <wp:extent cx="3510915" cy="26289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256" t="25708" r="6128" b="11178"/>
                    <a:stretch/>
                  </pic:blipFill>
                  <pic:spPr bwMode="auto">
                    <a:xfrm>
                      <a:off x="0" y="0"/>
                      <a:ext cx="351091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Подкормка коровяком</w:t>
      </w: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3263265</wp:posOffset>
            </wp:positionH>
            <wp:positionV relativeFrom="margin">
              <wp:posOffset>60960</wp:posOffset>
            </wp:positionV>
            <wp:extent cx="2982595" cy="2523490"/>
            <wp:effectExtent l="0" t="0" r="825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974" t="5644" r="5172" b="6876"/>
                    <a:stretch/>
                  </pic:blipFill>
                  <pic:spPr bwMode="auto">
                    <a:xfrm>
                      <a:off x="0" y="0"/>
                      <a:ext cx="298259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302895</wp:posOffset>
            </wp:positionH>
            <wp:positionV relativeFrom="margin">
              <wp:posOffset>13335</wp:posOffset>
            </wp:positionV>
            <wp:extent cx="2854960" cy="2657475"/>
            <wp:effectExtent l="0" t="0" r="254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36" t="5882" r="11015" b="7059"/>
                    <a:stretch/>
                  </pic:blipFill>
                  <pic:spPr bwMode="auto">
                    <a:xfrm>
                      <a:off x="0" y="0"/>
                      <a:ext cx="285496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4. Первые цветы, томаты «Моя любовь» и «Баба Шура»</w:t>
      </w: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9062" cy="35806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7" cy="3582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 Первые завязи</w:t>
      </w: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360045</wp:posOffset>
            </wp:positionH>
            <wp:positionV relativeFrom="margin">
              <wp:posOffset>394335</wp:posOffset>
            </wp:positionV>
            <wp:extent cx="2444750" cy="32575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3037840</wp:posOffset>
            </wp:positionH>
            <wp:positionV relativeFrom="margin">
              <wp:posOffset>361315</wp:posOffset>
            </wp:positionV>
            <wp:extent cx="2447925" cy="326136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P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 Измерение высота растений</w:t>
      </w:r>
    </w:p>
    <w:p w:rsidR="001F791B" w:rsidRDefault="001F791B" w:rsidP="001F79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07457" cy="3343275"/>
            <wp:effectExtent l="0" t="0" r="7620" b="0"/>
            <wp:docPr id="9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06" cy="33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F791B" w:rsidRDefault="001F791B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Приложение 7. Плоды томатов</w:t>
      </w:r>
    </w:p>
    <w:p w:rsidR="001F791B" w:rsidRDefault="001F791B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1F791B" w:rsidRDefault="001F791B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4346" cy="4152462"/>
            <wp:effectExtent l="133350" t="76200" r="86360" b="13398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46" cy="41524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A0712" w:rsidRDefault="00BA0712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8. Плоды в разрезы</w:t>
      </w:r>
    </w:p>
    <w:p w:rsidR="007B504D" w:rsidRDefault="007B504D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B504D" w:rsidRDefault="007B504D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B504D" w:rsidRDefault="007B504D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B504D" w:rsidRDefault="007B504D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B504D" w:rsidRDefault="007B504D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B504D" w:rsidRDefault="007B504D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B504D" w:rsidRDefault="007B504D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B504D" w:rsidRDefault="007B504D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B504D" w:rsidRDefault="007B504D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B504D" w:rsidRDefault="007B504D" w:rsidP="007B50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04D" w:rsidRPr="00054037" w:rsidRDefault="007B504D" w:rsidP="007B50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037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7B504D" w:rsidRDefault="007B504D" w:rsidP="007B50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054037">
        <w:rPr>
          <w:rFonts w:ascii="Times New Roman" w:hAnsi="Times New Roman" w:cs="Times New Roman"/>
          <w:b/>
          <w:sz w:val="28"/>
          <w:szCs w:val="28"/>
        </w:rPr>
        <w:t xml:space="preserve"> исследовательской работе Созинова А.С. по теме </w:t>
      </w:r>
    </w:p>
    <w:p w:rsidR="007B504D" w:rsidRPr="00054037" w:rsidRDefault="007B504D" w:rsidP="007B504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54037">
        <w:rPr>
          <w:rFonts w:ascii="Times New Roman" w:hAnsi="Times New Roman" w:cs="Times New Roman"/>
          <w:b/>
          <w:sz w:val="28"/>
          <w:szCs w:val="28"/>
        </w:rPr>
        <w:t>«Конкурсное сортоиспытание гибридов томатов»</w:t>
      </w:r>
    </w:p>
    <w:p w:rsidR="007B504D" w:rsidRDefault="007B504D" w:rsidP="007B504D"/>
    <w:p w:rsidR="007B504D" w:rsidRDefault="007B504D" w:rsidP="007B50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523">
        <w:rPr>
          <w:rFonts w:ascii="Times New Roman" w:eastAsia="Times New Roman" w:hAnsi="Times New Roman" w:cs="Times New Roman"/>
          <w:sz w:val="28"/>
          <w:szCs w:val="28"/>
        </w:rPr>
        <w:t xml:space="preserve">Томат одна из самых распространенных овощных культур в мире. Широкое распространение этой культуры определяется исключительно высокими вкусовыми и питательными свойствами плодов. </w:t>
      </w:r>
    </w:p>
    <w:p w:rsidR="007B504D" w:rsidRPr="00054037" w:rsidRDefault="007B504D" w:rsidP="007B504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D211F"/>
          <w:sz w:val="28"/>
          <w:szCs w:val="28"/>
          <w:shd w:val="clear" w:color="auto" w:fill="FFFFFF"/>
        </w:rPr>
      </w:pPr>
      <w:r w:rsidRPr="00696E28">
        <w:rPr>
          <w:color w:val="1D211F"/>
          <w:sz w:val="28"/>
          <w:szCs w:val="28"/>
          <w:shd w:val="clear" w:color="auto" w:fill="FFFFFF"/>
        </w:rPr>
        <w:t>Ежегодно на прилавках садовых центров появляются томатны</w:t>
      </w:r>
      <w:r>
        <w:rPr>
          <w:color w:val="1D211F"/>
          <w:sz w:val="28"/>
          <w:szCs w:val="28"/>
          <w:shd w:val="clear" w:color="auto" w:fill="FFFFFF"/>
        </w:rPr>
        <w:t>е новинки, большинство из них гибриды. Они</w:t>
      </w:r>
      <w:r w:rsidRPr="00696E28">
        <w:rPr>
          <w:color w:val="333333"/>
          <w:sz w:val="28"/>
          <w:szCs w:val="28"/>
          <w:shd w:val="clear" w:color="auto" w:fill="FFFFFF"/>
        </w:rPr>
        <w:t> </w:t>
      </w:r>
      <w:r w:rsidRPr="00696E28">
        <w:rPr>
          <w:bCs/>
          <w:color w:val="333333"/>
          <w:sz w:val="28"/>
          <w:szCs w:val="28"/>
          <w:shd w:val="clear" w:color="auto" w:fill="FFFFFF"/>
        </w:rPr>
        <w:t>более</w:t>
      </w:r>
      <w:r w:rsidRPr="00696E28">
        <w:rPr>
          <w:color w:val="333333"/>
          <w:sz w:val="28"/>
          <w:szCs w:val="28"/>
          <w:shd w:val="clear" w:color="auto" w:fill="FFFFFF"/>
        </w:rPr>
        <w:t> </w:t>
      </w:r>
      <w:r w:rsidRPr="00696E28">
        <w:rPr>
          <w:bCs/>
          <w:color w:val="333333"/>
          <w:sz w:val="28"/>
          <w:szCs w:val="28"/>
          <w:shd w:val="clear" w:color="auto" w:fill="FFFFFF"/>
        </w:rPr>
        <w:t>урожайны</w:t>
      </w:r>
      <w:r w:rsidRPr="00696E28">
        <w:rPr>
          <w:color w:val="333333"/>
          <w:sz w:val="28"/>
          <w:szCs w:val="28"/>
          <w:shd w:val="clear" w:color="auto" w:fill="FFFFFF"/>
        </w:rPr>
        <w:t> </w:t>
      </w:r>
      <w:r w:rsidRPr="00696E28">
        <w:rPr>
          <w:bCs/>
          <w:color w:val="333333"/>
          <w:sz w:val="28"/>
          <w:szCs w:val="28"/>
          <w:shd w:val="clear" w:color="auto" w:fill="FFFFFF"/>
        </w:rPr>
        <w:t>и</w:t>
      </w:r>
      <w:r w:rsidRPr="00696E28">
        <w:rPr>
          <w:color w:val="333333"/>
          <w:sz w:val="28"/>
          <w:szCs w:val="28"/>
          <w:shd w:val="clear" w:color="auto" w:fill="FFFFFF"/>
        </w:rPr>
        <w:t> </w:t>
      </w:r>
      <w:r w:rsidRPr="00696E28">
        <w:rPr>
          <w:bCs/>
          <w:color w:val="333333"/>
          <w:sz w:val="28"/>
          <w:szCs w:val="28"/>
          <w:shd w:val="clear" w:color="auto" w:fill="FFFFFF"/>
        </w:rPr>
        <w:t>качественны, чем</w:t>
      </w:r>
      <w:r w:rsidRPr="00696E28">
        <w:rPr>
          <w:color w:val="333333"/>
          <w:sz w:val="28"/>
          <w:szCs w:val="28"/>
          <w:shd w:val="clear" w:color="auto" w:fill="FFFFFF"/>
        </w:rPr>
        <w:t> </w:t>
      </w:r>
      <w:r w:rsidRPr="00696E28">
        <w:rPr>
          <w:bCs/>
          <w:color w:val="333333"/>
          <w:sz w:val="28"/>
          <w:szCs w:val="28"/>
          <w:shd w:val="clear" w:color="auto" w:fill="FFFFFF"/>
        </w:rPr>
        <w:t>сорта</w:t>
      </w:r>
      <w:r>
        <w:rPr>
          <w:bCs/>
          <w:color w:val="333333"/>
          <w:sz w:val="28"/>
          <w:szCs w:val="28"/>
          <w:shd w:val="clear" w:color="auto" w:fill="FFFFFF"/>
        </w:rPr>
        <w:t>.</w:t>
      </w:r>
      <w:r>
        <w:rPr>
          <w:spacing w:val="5"/>
          <w:sz w:val="28"/>
          <w:szCs w:val="28"/>
        </w:rPr>
        <w:t xml:space="preserve"> </w:t>
      </w:r>
      <w:r w:rsidRPr="00231637">
        <w:rPr>
          <w:spacing w:val="5"/>
          <w:sz w:val="28"/>
          <w:szCs w:val="28"/>
        </w:rPr>
        <w:t xml:space="preserve">Поэтому мы решили сравнить два </w:t>
      </w:r>
      <w:r>
        <w:rPr>
          <w:spacing w:val="5"/>
          <w:sz w:val="28"/>
          <w:szCs w:val="28"/>
        </w:rPr>
        <w:t>гибрида</w:t>
      </w:r>
      <w:r w:rsidRPr="00231637">
        <w:rPr>
          <w:spacing w:val="5"/>
          <w:sz w:val="28"/>
          <w:szCs w:val="28"/>
        </w:rPr>
        <w:t xml:space="preserve"> томатов по скороспелости, урожайности и вкусовым качествам.</w:t>
      </w:r>
    </w:p>
    <w:p w:rsidR="007B504D" w:rsidRPr="00853523" w:rsidRDefault="007B504D" w:rsidP="007B50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52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3956EE">
        <w:rPr>
          <w:rFonts w:ascii="Times New Roman" w:eastAsia="Times New Roman" w:hAnsi="Times New Roman" w:cs="Times New Roman"/>
          <w:sz w:val="28"/>
          <w:szCs w:val="28"/>
        </w:rPr>
        <w:t>выбрать наиболее урожайный гибрид томатов для выращивания его в поликарбонатной теплице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504D" w:rsidRPr="00054037" w:rsidRDefault="007B504D" w:rsidP="007B504D">
      <w:pPr>
        <w:pStyle w:val="a4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Все изучаемые гибриды были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детерманатного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 xml:space="preserve"> типа роста, но отличались по скороспелости, форме и весу плодов. Раньше всего образовались плоды у гибрида «Моя любовь», однако размер плодов был меньше, чем у гибрида «Баба Шура». Для консервирования больше подходит гибрид «Моя любовь». Гибрид «Баба Шура» салатного назначения.</w:t>
      </w:r>
    </w:p>
    <w:p w:rsidR="007B504D" w:rsidRPr="00CD4240" w:rsidRDefault="007B504D" w:rsidP="007B50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Из основных этапов выращивания томатов можно выделить следующие: посев семян; выращивание рассады; пересадка рассады в теплицу; подвязывание и </w:t>
      </w:r>
      <w:proofErr w:type="spellStart"/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пасынкование</w:t>
      </w:r>
      <w:proofErr w:type="spellEnd"/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; полив и подкормка; сбор урожая и его использование</w:t>
      </w:r>
      <w:r w:rsidRPr="00D92A66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.</w:t>
      </w:r>
    </w:p>
    <w:p w:rsidR="007B504D" w:rsidRDefault="007B504D" w:rsidP="007B50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</w:pPr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При выращивании томатов в теплице</w:t>
      </w:r>
      <w:r w:rsidRPr="00CD4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D92A66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ожно выделить следующие особенности, которые необ</w:t>
      </w:r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ходимо учитывать</w:t>
      </w:r>
      <w:r w:rsidRPr="00D92A66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 для пол</w:t>
      </w:r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учения хорошего урожая: л</w:t>
      </w:r>
      <w:r w:rsidRPr="00D92A66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 xml:space="preserve">учше всего приобретать </w:t>
      </w:r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самоопыляющиеся сорта томатов; о</w:t>
      </w:r>
      <w:r w:rsidRPr="00D92A66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бяза</w:t>
      </w:r>
      <w:r w:rsidRPr="00CD4240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тельно проветривать помещение; н</w:t>
      </w:r>
      <w:r w:rsidRPr="00D92A66">
        <w:rPr>
          <w:rFonts w:ascii="Times New Roman" w:eastAsia="Times New Roman" w:hAnsi="Times New Roman" w:cs="Times New Roman"/>
          <w:color w:val="404045"/>
          <w:sz w:val="28"/>
          <w:szCs w:val="28"/>
          <w:shd w:val="clear" w:color="auto" w:fill="FFFFFF"/>
          <w:lang w:eastAsia="ru-RU"/>
        </w:rPr>
        <w:t>е допускать образования конденсата в теплице.</w:t>
      </w:r>
    </w:p>
    <w:p w:rsidR="007B504D" w:rsidRDefault="007B504D" w:rsidP="007B504D"/>
    <w:p w:rsidR="007B504D" w:rsidRPr="001F791B" w:rsidRDefault="007B504D" w:rsidP="001F791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sectPr w:rsidR="007B504D" w:rsidRPr="001F791B" w:rsidSect="0070325D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4B2" w:rsidRDefault="00CC04B2" w:rsidP="001F791B">
      <w:pPr>
        <w:spacing w:after="0" w:line="240" w:lineRule="auto"/>
      </w:pPr>
      <w:r>
        <w:separator/>
      </w:r>
    </w:p>
  </w:endnote>
  <w:endnote w:type="continuationSeparator" w:id="0">
    <w:p w:rsidR="00CC04B2" w:rsidRDefault="00CC04B2" w:rsidP="001F7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7116611"/>
      <w:docPartObj>
        <w:docPartGallery w:val="Page Numbers (Bottom of Page)"/>
        <w:docPartUnique/>
      </w:docPartObj>
    </w:sdtPr>
    <w:sdtContent>
      <w:p w:rsidR="00BA0712" w:rsidRDefault="0070325D">
        <w:pPr>
          <w:pStyle w:val="a8"/>
          <w:jc w:val="center"/>
        </w:pPr>
        <w:r>
          <w:fldChar w:fldCharType="begin"/>
        </w:r>
        <w:r w:rsidR="00BA0712">
          <w:instrText>PAGE   \* MERGEFORMAT</w:instrText>
        </w:r>
        <w:r>
          <w:fldChar w:fldCharType="separate"/>
        </w:r>
        <w:r w:rsidR="007B504D">
          <w:rPr>
            <w:noProof/>
          </w:rPr>
          <w:t>10</w:t>
        </w:r>
        <w:r>
          <w:fldChar w:fldCharType="end"/>
        </w:r>
      </w:p>
    </w:sdtContent>
  </w:sdt>
  <w:p w:rsidR="00BA0712" w:rsidRDefault="00BA071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4B2" w:rsidRDefault="00CC04B2" w:rsidP="001F791B">
      <w:pPr>
        <w:spacing w:after="0" w:line="240" w:lineRule="auto"/>
      </w:pPr>
      <w:r>
        <w:separator/>
      </w:r>
    </w:p>
  </w:footnote>
  <w:footnote w:type="continuationSeparator" w:id="0">
    <w:p w:rsidR="00CC04B2" w:rsidRDefault="00CC04B2" w:rsidP="001F79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C0229"/>
    <w:multiLevelType w:val="hybridMultilevel"/>
    <w:tmpl w:val="0376192A"/>
    <w:lvl w:ilvl="0" w:tplc="0B5AC4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B841AC"/>
    <w:multiLevelType w:val="hybridMultilevel"/>
    <w:tmpl w:val="3E5CBC26"/>
    <w:lvl w:ilvl="0" w:tplc="0EBC99AE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6CB9"/>
    <w:rsid w:val="00186871"/>
    <w:rsid w:val="001F791B"/>
    <w:rsid w:val="00231637"/>
    <w:rsid w:val="00246CB9"/>
    <w:rsid w:val="00295EF9"/>
    <w:rsid w:val="0037147F"/>
    <w:rsid w:val="003956EE"/>
    <w:rsid w:val="003B7DB8"/>
    <w:rsid w:val="004544F9"/>
    <w:rsid w:val="00497B19"/>
    <w:rsid w:val="0067662A"/>
    <w:rsid w:val="00696E28"/>
    <w:rsid w:val="0070325D"/>
    <w:rsid w:val="007B504D"/>
    <w:rsid w:val="00845BE0"/>
    <w:rsid w:val="008609BE"/>
    <w:rsid w:val="008948EE"/>
    <w:rsid w:val="008D1F38"/>
    <w:rsid w:val="0095569B"/>
    <w:rsid w:val="00964F20"/>
    <w:rsid w:val="00AE3B54"/>
    <w:rsid w:val="00BA0712"/>
    <w:rsid w:val="00BD2229"/>
    <w:rsid w:val="00C76D8A"/>
    <w:rsid w:val="00CC04B2"/>
    <w:rsid w:val="00CD4240"/>
    <w:rsid w:val="00D1197F"/>
    <w:rsid w:val="00D92A66"/>
    <w:rsid w:val="00E720FE"/>
    <w:rsid w:val="00EB2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25D"/>
  </w:style>
  <w:style w:type="paragraph" w:styleId="1">
    <w:name w:val="heading 1"/>
    <w:basedOn w:val="a"/>
    <w:next w:val="a"/>
    <w:link w:val="10"/>
    <w:uiPriority w:val="9"/>
    <w:qFormat/>
    <w:rsid w:val="00CD4240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k-text">
    <w:name w:val="deck-text"/>
    <w:basedOn w:val="a"/>
    <w:rsid w:val="003B7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B7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95EF9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92A6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D424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6">
    <w:name w:val="header"/>
    <w:basedOn w:val="a"/>
    <w:link w:val="a7"/>
    <w:uiPriority w:val="99"/>
    <w:unhideWhenUsed/>
    <w:rsid w:val="001F7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791B"/>
  </w:style>
  <w:style w:type="paragraph" w:styleId="a8">
    <w:name w:val="footer"/>
    <w:basedOn w:val="a"/>
    <w:link w:val="a9"/>
    <w:uiPriority w:val="99"/>
    <w:unhideWhenUsed/>
    <w:rsid w:val="001F7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791B"/>
  </w:style>
  <w:style w:type="paragraph" w:styleId="aa">
    <w:name w:val="Body Text"/>
    <w:basedOn w:val="a"/>
    <w:link w:val="ab"/>
    <w:rsid w:val="00BA071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BA071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B5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B5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versityagro.ru/%d1%80%d0%b0%d1%81%d1%82%d0%b5%d0%bd%d0%b8%d0%b5%d0%b2%d0%be%d0%b4%d1%81%d1%82%d0%b2%d0%be/%d0%ba%d0%b0%d1%80%d1%82%d0%be%d1%84%d0%b5%d0%bb%d1%8c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mx.ru/selskoe_lesnoe_xozyajstvo_i/tomat_kak_cennaya_ovoshhnaya_kultura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sadluna.com/ovoshhi/tomat-pomidor-biologicheskie-osobennosti.php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refleader.ru/jgepolotryfsqas.html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44402-F4AB-4BAC-B5DA-051A8802D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1857</Words>
  <Characters>10589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Пользователь Windows</cp:lastModifiedBy>
  <cp:revision>2</cp:revision>
  <dcterms:created xsi:type="dcterms:W3CDTF">2023-01-19T12:54:00Z</dcterms:created>
  <dcterms:modified xsi:type="dcterms:W3CDTF">2023-01-19T12:54:00Z</dcterms:modified>
</cp:coreProperties>
</file>