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EE7104" w:rsidRPr="002F6D6E" w:rsidRDefault="00EE7104">
      <w:pPr>
        <w:spacing w:line="100" w:lineRule="atLeast"/>
        <w:ind w:firstLine="680"/>
        <w:jc w:val="center"/>
        <w:rPr>
          <w:rFonts w:ascii="Times New Roman" w:hAnsi="Times New Roman" w:cs="Times New Roman"/>
          <w:b/>
          <w:sz w:val="28"/>
          <w:szCs w:val="28"/>
        </w:rPr>
      </w:pPr>
      <w:r w:rsidRPr="002F6D6E">
        <w:rPr>
          <w:rFonts w:ascii="Times New Roman" w:hAnsi="Times New Roman" w:cs="Times New Roman"/>
          <w:b/>
          <w:sz w:val="36"/>
          <w:szCs w:val="36"/>
        </w:rPr>
        <w:t>Муниципальное бюджетное общеобразовательное учреждение «</w:t>
      </w:r>
      <w:proofErr w:type="spellStart"/>
      <w:r w:rsidRPr="002F6D6E">
        <w:rPr>
          <w:rFonts w:ascii="Times New Roman" w:hAnsi="Times New Roman" w:cs="Times New Roman"/>
          <w:b/>
          <w:sz w:val="36"/>
          <w:szCs w:val="36"/>
        </w:rPr>
        <w:t>Коробовский</w:t>
      </w:r>
      <w:proofErr w:type="spellEnd"/>
      <w:r w:rsidRPr="002F6D6E">
        <w:rPr>
          <w:rFonts w:ascii="Times New Roman" w:hAnsi="Times New Roman" w:cs="Times New Roman"/>
          <w:b/>
          <w:sz w:val="36"/>
          <w:szCs w:val="36"/>
        </w:rPr>
        <w:t xml:space="preserve"> лицей</w:t>
      </w:r>
      <w:r w:rsidR="007173AE">
        <w:rPr>
          <w:rFonts w:ascii="Times New Roman" w:hAnsi="Times New Roman" w:cs="Times New Roman"/>
          <w:b/>
          <w:sz w:val="36"/>
          <w:szCs w:val="36"/>
        </w:rPr>
        <w:t xml:space="preserve"> Городского округа Шатура</w:t>
      </w:r>
      <w:r w:rsidRPr="002F6D6E">
        <w:rPr>
          <w:rFonts w:ascii="Times New Roman" w:hAnsi="Times New Roman" w:cs="Times New Roman"/>
          <w:b/>
          <w:sz w:val="36"/>
          <w:szCs w:val="36"/>
        </w:rPr>
        <w:t>»</w:t>
      </w:r>
    </w:p>
    <w:p w:rsidR="00EE7104" w:rsidRDefault="00EE7104">
      <w:pPr>
        <w:spacing w:line="100" w:lineRule="atLeast"/>
        <w:ind w:firstLine="680"/>
        <w:jc w:val="center"/>
        <w:rPr>
          <w:rFonts w:ascii="Times New Roman" w:hAnsi="Times New Roman" w:cs="Times New Roman"/>
          <w:b/>
          <w:sz w:val="28"/>
          <w:szCs w:val="28"/>
        </w:rPr>
      </w:pPr>
      <w:r w:rsidRPr="002F6D6E">
        <w:rPr>
          <w:rFonts w:ascii="Times New Roman" w:hAnsi="Times New Roman" w:cs="Times New Roman"/>
          <w:b/>
          <w:sz w:val="28"/>
          <w:szCs w:val="28"/>
        </w:rPr>
        <w:t>Московская область, с. Дмитровский Погост</w:t>
      </w:r>
    </w:p>
    <w:p w:rsidR="00E713AD" w:rsidRPr="002F6D6E" w:rsidRDefault="00E713AD">
      <w:pPr>
        <w:spacing w:line="100" w:lineRule="atLeast"/>
        <w:ind w:firstLine="680"/>
        <w:jc w:val="center"/>
        <w:rPr>
          <w:rFonts w:ascii="Times New Roman" w:hAnsi="Times New Roman" w:cs="Times New Roman"/>
          <w:b/>
          <w:sz w:val="28"/>
          <w:szCs w:val="28"/>
        </w:rPr>
      </w:pPr>
    </w:p>
    <w:p w:rsidR="00EE7104" w:rsidRDefault="00EE7104">
      <w:pPr>
        <w:spacing w:line="100" w:lineRule="atLeast"/>
        <w:ind w:firstLine="680"/>
        <w:jc w:val="center"/>
        <w:rPr>
          <w:rFonts w:ascii="Times New Roman" w:hAnsi="Times New Roman" w:cs="Times New Roman"/>
          <w:b/>
          <w:sz w:val="28"/>
          <w:szCs w:val="28"/>
        </w:rPr>
      </w:pPr>
    </w:p>
    <w:p w:rsidR="00E713AD" w:rsidRDefault="00E713AD">
      <w:pPr>
        <w:spacing w:line="100" w:lineRule="atLeast"/>
        <w:ind w:firstLine="680"/>
        <w:jc w:val="center"/>
        <w:rPr>
          <w:rFonts w:ascii="Times New Roman" w:hAnsi="Times New Roman" w:cs="Times New Roman"/>
          <w:b/>
          <w:sz w:val="28"/>
          <w:szCs w:val="28"/>
        </w:rPr>
      </w:pPr>
      <w:r>
        <w:rPr>
          <w:rFonts w:ascii="Times New Roman" w:hAnsi="Times New Roman" w:cs="Times New Roman"/>
          <w:b/>
          <w:sz w:val="28"/>
          <w:szCs w:val="28"/>
        </w:rPr>
        <w:t>Школьное лесничество «Родничок»</w:t>
      </w:r>
    </w:p>
    <w:p w:rsidR="00E713AD" w:rsidRPr="002F6D6E" w:rsidRDefault="00E713AD" w:rsidP="00E713AD">
      <w:pPr>
        <w:spacing w:line="100" w:lineRule="atLeast"/>
        <w:rPr>
          <w:rFonts w:ascii="Times New Roman" w:hAnsi="Times New Roman" w:cs="Times New Roman"/>
          <w:b/>
          <w:sz w:val="28"/>
          <w:szCs w:val="28"/>
        </w:rPr>
      </w:pPr>
    </w:p>
    <w:p w:rsidR="006E4AE7" w:rsidRPr="002F6D6E" w:rsidRDefault="00B776B7">
      <w:pPr>
        <w:spacing w:line="100" w:lineRule="atLeast"/>
        <w:ind w:firstLine="680"/>
        <w:jc w:val="center"/>
        <w:rPr>
          <w:rFonts w:ascii="Times New Roman" w:hAnsi="Times New Roman" w:cs="Times New Roman"/>
          <w:b/>
          <w:sz w:val="40"/>
          <w:szCs w:val="40"/>
        </w:rPr>
      </w:pPr>
      <w:r w:rsidRPr="002F6D6E">
        <w:rPr>
          <w:rFonts w:ascii="Times New Roman" w:hAnsi="Times New Roman" w:cs="Times New Roman"/>
          <w:b/>
          <w:sz w:val="28"/>
          <w:szCs w:val="28"/>
        </w:rPr>
        <w:t xml:space="preserve"> </w:t>
      </w:r>
      <w:r w:rsidR="007173AE">
        <w:rPr>
          <w:rFonts w:ascii="Times New Roman" w:hAnsi="Times New Roman" w:cs="Times New Roman"/>
          <w:b/>
          <w:sz w:val="28"/>
          <w:szCs w:val="28"/>
        </w:rPr>
        <w:t>«Зоология и экология беспозвоночных животных</w:t>
      </w:r>
      <w:r w:rsidR="006E4AE7" w:rsidRPr="002F6D6E">
        <w:rPr>
          <w:rFonts w:ascii="Times New Roman" w:hAnsi="Times New Roman" w:cs="Times New Roman"/>
          <w:b/>
          <w:sz w:val="28"/>
          <w:szCs w:val="28"/>
        </w:rPr>
        <w:t>»</w:t>
      </w:r>
    </w:p>
    <w:p w:rsidR="00CD5C95" w:rsidRPr="002F6D6E" w:rsidRDefault="00CD5C95">
      <w:pPr>
        <w:spacing w:line="100" w:lineRule="atLeast"/>
        <w:ind w:firstLine="680"/>
        <w:jc w:val="center"/>
        <w:rPr>
          <w:rFonts w:ascii="Times New Roman" w:hAnsi="Times New Roman" w:cs="Times New Roman"/>
          <w:b/>
          <w:sz w:val="40"/>
          <w:szCs w:val="40"/>
        </w:rPr>
      </w:pPr>
    </w:p>
    <w:p w:rsidR="00B776B7" w:rsidRPr="00E713AD" w:rsidRDefault="001605DD" w:rsidP="00E713AD">
      <w:pPr>
        <w:spacing w:line="100" w:lineRule="atLeast"/>
        <w:ind w:firstLine="680"/>
        <w:jc w:val="center"/>
        <w:rPr>
          <w:rFonts w:ascii="Times New Roman" w:hAnsi="Times New Roman" w:cs="Times New Roman"/>
          <w:i/>
          <w:sz w:val="48"/>
          <w:szCs w:val="48"/>
        </w:rPr>
      </w:pPr>
      <w:r w:rsidRPr="00E713AD">
        <w:rPr>
          <w:rFonts w:ascii="Times New Roman" w:hAnsi="Times New Roman" w:cs="Times New Roman"/>
          <w:b/>
          <w:i/>
          <w:sz w:val="48"/>
          <w:szCs w:val="48"/>
        </w:rPr>
        <w:t>Прохождение второго года вспышки массового развития</w:t>
      </w:r>
      <w:r w:rsidR="00C34D20" w:rsidRPr="00E713AD">
        <w:rPr>
          <w:rFonts w:ascii="Times New Roman" w:hAnsi="Times New Roman" w:cs="Times New Roman"/>
          <w:b/>
          <w:i/>
          <w:sz w:val="48"/>
          <w:szCs w:val="48"/>
        </w:rPr>
        <w:t xml:space="preserve"> </w:t>
      </w:r>
      <w:r w:rsidR="00E00CDC" w:rsidRPr="00E713AD">
        <w:rPr>
          <w:rFonts w:ascii="Times New Roman" w:hAnsi="Times New Roman" w:cs="Times New Roman"/>
          <w:b/>
          <w:i/>
          <w:sz w:val="48"/>
          <w:szCs w:val="48"/>
        </w:rPr>
        <w:t>н</w:t>
      </w:r>
      <w:r w:rsidR="00701338" w:rsidRPr="00E713AD">
        <w:rPr>
          <w:rFonts w:ascii="Times New Roman" w:hAnsi="Times New Roman" w:cs="Times New Roman"/>
          <w:b/>
          <w:i/>
          <w:sz w:val="48"/>
          <w:szCs w:val="48"/>
        </w:rPr>
        <w:t>епарн</w:t>
      </w:r>
      <w:r w:rsidR="00E00CDC" w:rsidRPr="00E713AD">
        <w:rPr>
          <w:rFonts w:ascii="Times New Roman" w:hAnsi="Times New Roman" w:cs="Times New Roman"/>
          <w:b/>
          <w:i/>
          <w:sz w:val="48"/>
          <w:szCs w:val="48"/>
        </w:rPr>
        <w:t>ого</w:t>
      </w:r>
      <w:r w:rsidR="00701338" w:rsidRPr="00E713AD">
        <w:rPr>
          <w:rFonts w:ascii="Times New Roman" w:hAnsi="Times New Roman" w:cs="Times New Roman"/>
          <w:b/>
          <w:i/>
          <w:sz w:val="48"/>
          <w:szCs w:val="48"/>
        </w:rPr>
        <w:t xml:space="preserve"> шелкопряда</w:t>
      </w:r>
      <w:r w:rsidR="00365C52" w:rsidRPr="00E713AD">
        <w:rPr>
          <w:rFonts w:ascii="Times New Roman" w:hAnsi="Times New Roman" w:cs="Times New Roman"/>
          <w:b/>
          <w:i/>
          <w:sz w:val="48"/>
          <w:szCs w:val="48"/>
        </w:rPr>
        <w:t xml:space="preserve"> </w:t>
      </w:r>
      <w:r w:rsidR="00EE7104" w:rsidRPr="00E713AD">
        <w:rPr>
          <w:rFonts w:ascii="Times New Roman" w:hAnsi="Times New Roman" w:cs="Times New Roman"/>
          <w:b/>
          <w:i/>
          <w:sz w:val="48"/>
          <w:szCs w:val="48"/>
        </w:rPr>
        <w:t xml:space="preserve">в насаждениях </w:t>
      </w:r>
      <w:proofErr w:type="spellStart"/>
      <w:r w:rsidR="00EE7104" w:rsidRPr="00E713AD">
        <w:rPr>
          <w:rFonts w:ascii="Times New Roman" w:hAnsi="Times New Roman" w:cs="Times New Roman"/>
          <w:b/>
          <w:i/>
          <w:sz w:val="48"/>
          <w:szCs w:val="48"/>
        </w:rPr>
        <w:t>Коробовского</w:t>
      </w:r>
      <w:proofErr w:type="spellEnd"/>
      <w:r w:rsidR="00EE7104" w:rsidRPr="00E713AD">
        <w:rPr>
          <w:rFonts w:ascii="Times New Roman" w:hAnsi="Times New Roman" w:cs="Times New Roman"/>
          <w:b/>
          <w:i/>
          <w:sz w:val="48"/>
          <w:szCs w:val="48"/>
        </w:rPr>
        <w:t xml:space="preserve"> участкового лесничества Шатурского филиала ГКУ МО «</w:t>
      </w:r>
      <w:proofErr w:type="spellStart"/>
      <w:r w:rsidR="00EE7104" w:rsidRPr="00E713AD">
        <w:rPr>
          <w:rFonts w:ascii="Times New Roman" w:hAnsi="Times New Roman" w:cs="Times New Roman"/>
          <w:b/>
          <w:i/>
          <w:sz w:val="48"/>
          <w:szCs w:val="48"/>
        </w:rPr>
        <w:t>Мособллес</w:t>
      </w:r>
      <w:proofErr w:type="spellEnd"/>
      <w:r w:rsidR="00EE7104" w:rsidRPr="00E713AD">
        <w:rPr>
          <w:rFonts w:ascii="Times New Roman" w:hAnsi="Times New Roman" w:cs="Times New Roman"/>
          <w:b/>
          <w:i/>
          <w:sz w:val="48"/>
          <w:szCs w:val="48"/>
        </w:rPr>
        <w:t>»</w:t>
      </w:r>
    </w:p>
    <w:p w:rsidR="00EE7104" w:rsidRPr="002F6D6E" w:rsidRDefault="00EE7104">
      <w:pPr>
        <w:spacing w:line="100" w:lineRule="atLeast"/>
        <w:ind w:firstLine="680"/>
        <w:jc w:val="right"/>
        <w:rPr>
          <w:rFonts w:ascii="Times New Roman" w:hAnsi="Times New Roman" w:cs="Times New Roman"/>
          <w:sz w:val="28"/>
          <w:szCs w:val="28"/>
        </w:rPr>
      </w:pPr>
    </w:p>
    <w:p w:rsidR="00EE7104" w:rsidRPr="002F6D6E" w:rsidRDefault="00EE7104">
      <w:pPr>
        <w:spacing w:line="100" w:lineRule="atLeast"/>
        <w:ind w:firstLine="680"/>
        <w:jc w:val="right"/>
        <w:rPr>
          <w:rFonts w:ascii="Times New Roman" w:hAnsi="Times New Roman" w:cs="Times New Roman"/>
          <w:sz w:val="28"/>
          <w:szCs w:val="28"/>
        </w:rPr>
      </w:pPr>
      <w:r w:rsidRPr="002F6D6E">
        <w:rPr>
          <w:rFonts w:ascii="Times New Roman" w:hAnsi="Times New Roman" w:cs="Times New Roman"/>
          <w:sz w:val="28"/>
          <w:szCs w:val="28"/>
        </w:rPr>
        <w:t xml:space="preserve">Автор: Жильцов </w:t>
      </w:r>
      <w:r w:rsidR="00C40E2E" w:rsidRPr="002F6D6E">
        <w:rPr>
          <w:rFonts w:ascii="Times New Roman" w:hAnsi="Times New Roman" w:cs="Times New Roman"/>
          <w:sz w:val="28"/>
          <w:szCs w:val="28"/>
        </w:rPr>
        <w:t>Арсений</w:t>
      </w:r>
    </w:p>
    <w:p w:rsidR="00EE7104" w:rsidRPr="002F6D6E" w:rsidRDefault="007173AE">
      <w:pPr>
        <w:spacing w:line="100" w:lineRule="atLeast"/>
        <w:ind w:firstLine="680"/>
        <w:jc w:val="right"/>
        <w:rPr>
          <w:rFonts w:ascii="Times New Roman" w:hAnsi="Times New Roman" w:cs="Times New Roman"/>
          <w:sz w:val="28"/>
          <w:szCs w:val="28"/>
        </w:rPr>
      </w:pPr>
      <w:proofErr w:type="gramStart"/>
      <w:r>
        <w:rPr>
          <w:rFonts w:ascii="Times New Roman" w:hAnsi="Times New Roman" w:cs="Times New Roman"/>
          <w:sz w:val="28"/>
          <w:szCs w:val="28"/>
        </w:rPr>
        <w:t>об</w:t>
      </w:r>
      <w:r w:rsidR="00EE7104" w:rsidRPr="002F6D6E">
        <w:rPr>
          <w:rFonts w:ascii="Times New Roman" w:hAnsi="Times New Roman" w:cs="Times New Roman"/>
          <w:sz w:val="28"/>
          <w:szCs w:val="28"/>
        </w:rPr>
        <w:t>уча</w:t>
      </w:r>
      <w:r>
        <w:rPr>
          <w:rFonts w:ascii="Times New Roman" w:hAnsi="Times New Roman" w:cs="Times New Roman"/>
          <w:sz w:val="28"/>
          <w:szCs w:val="28"/>
        </w:rPr>
        <w:t>ю</w:t>
      </w:r>
      <w:r w:rsidR="00EE7104" w:rsidRPr="002F6D6E">
        <w:rPr>
          <w:rFonts w:ascii="Times New Roman" w:hAnsi="Times New Roman" w:cs="Times New Roman"/>
          <w:sz w:val="28"/>
          <w:szCs w:val="28"/>
        </w:rPr>
        <w:t>щийся</w:t>
      </w:r>
      <w:proofErr w:type="gramEnd"/>
      <w:r w:rsidR="00EE7104" w:rsidRPr="002F6D6E">
        <w:rPr>
          <w:rFonts w:ascii="Times New Roman" w:hAnsi="Times New Roman" w:cs="Times New Roman"/>
          <w:sz w:val="28"/>
          <w:szCs w:val="28"/>
        </w:rPr>
        <w:t xml:space="preserve"> </w:t>
      </w:r>
      <w:r w:rsidR="00C40E2E" w:rsidRPr="002F6D6E">
        <w:rPr>
          <w:rFonts w:ascii="Times New Roman" w:hAnsi="Times New Roman" w:cs="Times New Roman"/>
          <w:sz w:val="28"/>
          <w:szCs w:val="28"/>
        </w:rPr>
        <w:t>8</w:t>
      </w:r>
      <w:r w:rsidR="00EE7104" w:rsidRPr="002F6D6E">
        <w:rPr>
          <w:rFonts w:ascii="Times New Roman" w:hAnsi="Times New Roman" w:cs="Times New Roman"/>
          <w:sz w:val="28"/>
          <w:szCs w:val="28"/>
        </w:rPr>
        <w:t xml:space="preserve"> класса МБОУ</w:t>
      </w:r>
    </w:p>
    <w:p w:rsidR="00EE7104" w:rsidRPr="002F6D6E" w:rsidRDefault="00EE7104">
      <w:pPr>
        <w:spacing w:line="100" w:lineRule="atLeast"/>
        <w:ind w:firstLine="680"/>
        <w:jc w:val="right"/>
        <w:rPr>
          <w:rFonts w:ascii="Times New Roman" w:hAnsi="Times New Roman" w:cs="Times New Roman"/>
          <w:sz w:val="28"/>
          <w:szCs w:val="28"/>
        </w:rPr>
      </w:pPr>
      <w:r w:rsidRPr="002F6D6E">
        <w:rPr>
          <w:rFonts w:ascii="Times New Roman" w:hAnsi="Times New Roman" w:cs="Times New Roman"/>
          <w:sz w:val="28"/>
          <w:szCs w:val="28"/>
        </w:rPr>
        <w:t>«</w:t>
      </w:r>
      <w:proofErr w:type="spellStart"/>
      <w:r w:rsidRPr="002F6D6E">
        <w:rPr>
          <w:rFonts w:ascii="Times New Roman" w:hAnsi="Times New Roman" w:cs="Times New Roman"/>
          <w:sz w:val="28"/>
          <w:szCs w:val="28"/>
        </w:rPr>
        <w:t>Коробовский</w:t>
      </w:r>
      <w:proofErr w:type="spellEnd"/>
      <w:r w:rsidRPr="002F6D6E">
        <w:rPr>
          <w:rFonts w:ascii="Times New Roman" w:hAnsi="Times New Roman" w:cs="Times New Roman"/>
          <w:sz w:val="28"/>
          <w:szCs w:val="28"/>
        </w:rPr>
        <w:t xml:space="preserve"> лицей»</w:t>
      </w:r>
    </w:p>
    <w:p w:rsidR="007173AE" w:rsidRDefault="00EE7104">
      <w:pPr>
        <w:spacing w:line="100" w:lineRule="atLeast"/>
        <w:ind w:firstLine="680"/>
        <w:jc w:val="right"/>
        <w:rPr>
          <w:rFonts w:ascii="Times New Roman" w:hAnsi="Times New Roman" w:cs="Times New Roman"/>
          <w:sz w:val="28"/>
          <w:szCs w:val="28"/>
        </w:rPr>
      </w:pPr>
      <w:r w:rsidRPr="002F6D6E">
        <w:rPr>
          <w:rFonts w:ascii="Times New Roman" w:hAnsi="Times New Roman" w:cs="Times New Roman"/>
          <w:sz w:val="28"/>
          <w:szCs w:val="28"/>
        </w:rPr>
        <w:t xml:space="preserve">          </w:t>
      </w:r>
      <w:r w:rsidR="00152786">
        <w:rPr>
          <w:rFonts w:ascii="Times New Roman" w:hAnsi="Times New Roman" w:cs="Times New Roman"/>
          <w:sz w:val="28"/>
          <w:szCs w:val="28"/>
        </w:rPr>
        <w:t xml:space="preserve">                    Руководители</w:t>
      </w:r>
      <w:r w:rsidRPr="002F6D6E">
        <w:rPr>
          <w:rFonts w:ascii="Times New Roman" w:hAnsi="Times New Roman" w:cs="Times New Roman"/>
          <w:sz w:val="28"/>
          <w:szCs w:val="28"/>
        </w:rPr>
        <w:t xml:space="preserve">: </w:t>
      </w:r>
      <w:r w:rsidR="007173AE">
        <w:rPr>
          <w:rFonts w:ascii="Times New Roman" w:hAnsi="Times New Roman" w:cs="Times New Roman"/>
          <w:sz w:val="28"/>
          <w:szCs w:val="28"/>
        </w:rPr>
        <w:t>Иванова Надежда Николаевна,</w:t>
      </w:r>
    </w:p>
    <w:p w:rsidR="007173AE" w:rsidRDefault="007173AE">
      <w:pPr>
        <w:spacing w:line="100" w:lineRule="atLeast"/>
        <w:ind w:firstLine="680"/>
        <w:jc w:val="right"/>
        <w:rPr>
          <w:rFonts w:ascii="Times New Roman" w:hAnsi="Times New Roman" w:cs="Times New Roman"/>
          <w:sz w:val="28"/>
          <w:szCs w:val="28"/>
        </w:rPr>
      </w:pPr>
      <w:r>
        <w:rPr>
          <w:rFonts w:ascii="Times New Roman" w:hAnsi="Times New Roman" w:cs="Times New Roman"/>
          <w:sz w:val="28"/>
          <w:szCs w:val="28"/>
        </w:rPr>
        <w:t>учитель биологии МБОУ «</w:t>
      </w:r>
      <w:proofErr w:type="spellStart"/>
      <w:r>
        <w:rPr>
          <w:rFonts w:ascii="Times New Roman" w:hAnsi="Times New Roman" w:cs="Times New Roman"/>
          <w:sz w:val="28"/>
          <w:szCs w:val="28"/>
        </w:rPr>
        <w:t>Коробовский</w:t>
      </w:r>
      <w:proofErr w:type="spellEnd"/>
      <w:r>
        <w:rPr>
          <w:rFonts w:ascii="Times New Roman" w:hAnsi="Times New Roman" w:cs="Times New Roman"/>
          <w:sz w:val="28"/>
          <w:szCs w:val="28"/>
        </w:rPr>
        <w:t xml:space="preserve"> лицей»</w:t>
      </w:r>
    </w:p>
    <w:p w:rsidR="00EE7104" w:rsidRPr="002F6D6E" w:rsidRDefault="00EE7104">
      <w:pPr>
        <w:spacing w:line="100" w:lineRule="atLeast"/>
        <w:ind w:firstLine="680"/>
        <w:jc w:val="right"/>
        <w:rPr>
          <w:rFonts w:ascii="Times New Roman" w:hAnsi="Times New Roman" w:cs="Times New Roman"/>
          <w:sz w:val="28"/>
          <w:szCs w:val="28"/>
        </w:rPr>
      </w:pPr>
      <w:r w:rsidRPr="002F6D6E">
        <w:rPr>
          <w:rFonts w:ascii="Times New Roman" w:hAnsi="Times New Roman" w:cs="Times New Roman"/>
          <w:sz w:val="28"/>
          <w:szCs w:val="28"/>
        </w:rPr>
        <w:t>Кузнецова Елена Егоровна</w:t>
      </w:r>
      <w:r w:rsidR="007173AE">
        <w:rPr>
          <w:rFonts w:ascii="Times New Roman" w:hAnsi="Times New Roman" w:cs="Times New Roman"/>
          <w:sz w:val="28"/>
          <w:szCs w:val="28"/>
        </w:rPr>
        <w:t>,</w:t>
      </w:r>
    </w:p>
    <w:p w:rsidR="00EE7104" w:rsidRPr="002F6D6E" w:rsidRDefault="00EE7104">
      <w:pPr>
        <w:spacing w:line="100" w:lineRule="atLeast"/>
        <w:ind w:firstLine="680"/>
        <w:jc w:val="right"/>
        <w:rPr>
          <w:rFonts w:ascii="Times New Roman" w:hAnsi="Times New Roman" w:cs="Times New Roman"/>
          <w:sz w:val="28"/>
          <w:szCs w:val="28"/>
        </w:rPr>
      </w:pPr>
      <w:r w:rsidRPr="002F6D6E">
        <w:rPr>
          <w:rFonts w:ascii="Times New Roman" w:hAnsi="Times New Roman" w:cs="Times New Roman"/>
          <w:sz w:val="28"/>
          <w:szCs w:val="28"/>
        </w:rPr>
        <w:t>помощник участкового лесничего</w:t>
      </w:r>
    </w:p>
    <w:p w:rsidR="00EE7104" w:rsidRPr="002F6D6E" w:rsidRDefault="00EE7104">
      <w:pPr>
        <w:spacing w:line="100" w:lineRule="atLeast"/>
        <w:ind w:firstLine="680"/>
        <w:jc w:val="right"/>
        <w:rPr>
          <w:rFonts w:ascii="Times New Roman" w:hAnsi="Times New Roman" w:cs="Times New Roman"/>
          <w:sz w:val="28"/>
          <w:szCs w:val="28"/>
        </w:rPr>
      </w:pPr>
      <w:r w:rsidRPr="002F6D6E">
        <w:rPr>
          <w:rFonts w:ascii="Times New Roman" w:hAnsi="Times New Roman" w:cs="Times New Roman"/>
          <w:sz w:val="28"/>
          <w:szCs w:val="28"/>
        </w:rPr>
        <w:t xml:space="preserve"> </w:t>
      </w:r>
      <w:proofErr w:type="spellStart"/>
      <w:r w:rsidRPr="002F6D6E">
        <w:rPr>
          <w:rFonts w:ascii="Times New Roman" w:hAnsi="Times New Roman" w:cs="Times New Roman"/>
          <w:sz w:val="28"/>
          <w:szCs w:val="28"/>
        </w:rPr>
        <w:t>Коробовского</w:t>
      </w:r>
      <w:proofErr w:type="spellEnd"/>
      <w:r w:rsidRPr="002F6D6E">
        <w:rPr>
          <w:rFonts w:ascii="Times New Roman" w:hAnsi="Times New Roman" w:cs="Times New Roman"/>
          <w:sz w:val="28"/>
          <w:szCs w:val="28"/>
        </w:rPr>
        <w:t xml:space="preserve"> участкового лесничества</w:t>
      </w:r>
    </w:p>
    <w:p w:rsidR="00EE7104" w:rsidRPr="002F6D6E" w:rsidRDefault="00EE7104">
      <w:pPr>
        <w:spacing w:line="100" w:lineRule="atLeast"/>
        <w:ind w:firstLine="680"/>
        <w:jc w:val="right"/>
        <w:rPr>
          <w:rFonts w:ascii="Times New Roman" w:hAnsi="Times New Roman" w:cs="Times New Roman"/>
          <w:sz w:val="28"/>
          <w:szCs w:val="28"/>
        </w:rPr>
      </w:pPr>
      <w:r w:rsidRPr="002F6D6E">
        <w:rPr>
          <w:rFonts w:ascii="Times New Roman" w:hAnsi="Times New Roman" w:cs="Times New Roman"/>
          <w:sz w:val="28"/>
          <w:szCs w:val="28"/>
        </w:rPr>
        <w:t>Шатурского филиала ГКУ МО «</w:t>
      </w:r>
      <w:proofErr w:type="spellStart"/>
      <w:r w:rsidRPr="002F6D6E">
        <w:rPr>
          <w:rFonts w:ascii="Times New Roman" w:hAnsi="Times New Roman" w:cs="Times New Roman"/>
          <w:sz w:val="28"/>
          <w:szCs w:val="28"/>
        </w:rPr>
        <w:t>Мособллес</w:t>
      </w:r>
      <w:proofErr w:type="spellEnd"/>
      <w:r w:rsidRPr="002F6D6E">
        <w:rPr>
          <w:rFonts w:ascii="Times New Roman" w:hAnsi="Times New Roman" w:cs="Times New Roman"/>
          <w:sz w:val="28"/>
          <w:szCs w:val="28"/>
        </w:rPr>
        <w:t>»</w:t>
      </w:r>
    </w:p>
    <w:p w:rsidR="00EE7104" w:rsidRPr="002F6D6E" w:rsidRDefault="00EE7104">
      <w:pPr>
        <w:spacing w:line="100" w:lineRule="atLeast"/>
        <w:ind w:firstLine="680"/>
        <w:jc w:val="right"/>
        <w:rPr>
          <w:rFonts w:ascii="Times New Roman" w:hAnsi="Times New Roman" w:cs="Times New Roman"/>
          <w:sz w:val="28"/>
          <w:szCs w:val="28"/>
        </w:rPr>
      </w:pPr>
    </w:p>
    <w:p w:rsidR="00EE7104" w:rsidRPr="002F6D6E" w:rsidRDefault="00EE7104">
      <w:pPr>
        <w:spacing w:line="100" w:lineRule="atLeast"/>
        <w:ind w:firstLine="680"/>
        <w:jc w:val="center"/>
      </w:pPr>
      <w:r w:rsidRPr="002F6D6E">
        <w:rPr>
          <w:rFonts w:ascii="Times New Roman" w:hAnsi="Times New Roman" w:cs="Times New Roman"/>
          <w:sz w:val="28"/>
          <w:szCs w:val="28"/>
        </w:rPr>
        <w:t>202</w:t>
      </w:r>
      <w:r w:rsidR="00C40E2E" w:rsidRPr="002F6D6E">
        <w:rPr>
          <w:rFonts w:ascii="Times New Roman" w:hAnsi="Times New Roman" w:cs="Times New Roman"/>
          <w:sz w:val="28"/>
          <w:szCs w:val="28"/>
        </w:rPr>
        <w:t>2</w:t>
      </w:r>
      <w:r w:rsidRPr="002F6D6E">
        <w:rPr>
          <w:rFonts w:ascii="Times New Roman" w:hAnsi="Times New Roman" w:cs="Times New Roman"/>
          <w:sz w:val="28"/>
          <w:szCs w:val="28"/>
        </w:rPr>
        <w:t xml:space="preserve"> год</w:t>
      </w:r>
    </w:p>
    <w:p w:rsidR="00EE7104" w:rsidRPr="002F6D6E" w:rsidRDefault="00EE7104">
      <w:pPr>
        <w:pageBreakBefore/>
        <w:spacing w:line="100" w:lineRule="atLeast"/>
        <w:ind w:firstLine="680"/>
        <w:jc w:val="center"/>
      </w:pPr>
    </w:p>
    <w:p w:rsidR="00EE7104" w:rsidRPr="002F6D6E" w:rsidRDefault="00EE7104">
      <w:pPr>
        <w:pStyle w:val="15"/>
        <w:spacing w:line="100" w:lineRule="atLeast"/>
        <w:ind w:left="0" w:firstLine="680"/>
        <w:jc w:val="center"/>
        <w:rPr>
          <w:rFonts w:ascii="Times New Roman" w:hAnsi="Times New Roman" w:cs="Times New Roman"/>
          <w:sz w:val="28"/>
          <w:szCs w:val="28"/>
        </w:rPr>
      </w:pPr>
      <w:r w:rsidRPr="002F6D6E">
        <w:rPr>
          <w:rFonts w:ascii="Times New Roman" w:hAnsi="Times New Roman" w:cs="Times New Roman"/>
          <w:b/>
          <w:sz w:val="28"/>
          <w:szCs w:val="28"/>
        </w:rPr>
        <w:t>Оглавление</w:t>
      </w:r>
    </w:p>
    <w:p w:rsidR="00EE7104" w:rsidRPr="002F6D6E" w:rsidRDefault="00EE7104" w:rsidP="00CD4405">
      <w:pPr>
        <w:pStyle w:val="15"/>
        <w:numPr>
          <w:ilvl w:val="0"/>
          <w:numId w:val="18"/>
        </w:numPr>
        <w:spacing w:after="0" w:line="240" w:lineRule="auto"/>
        <w:jc w:val="both"/>
        <w:rPr>
          <w:rFonts w:ascii="Times New Roman" w:hAnsi="Times New Roman" w:cs="Times New Roman"/>
          <w:sz w:val="28"/>
          <w:szCs w:val="28"/>
          <w:shd w:val="clear" w:color="auto" w:fill="FFFF00"/>
        </w:rPr>
      </w:pPr>
      <w:r w:rsidRPr="002F6D6E">
        <w:rPr>
          <w:rFonts w:ascii="Times New Roman" w:hAnsi="Times New Roman" w:cs="Times New Roman"/>
          <w:sz w:val="28"/>
          <w:szCs w:val="28"/>
        </w:rPr>
        <w:t>Введение…………………………………………………………………………3</w:t>
      </w:r>
    </w:p>
    <w:p w:rsidR="00EE7104" w:rsidRDefault="00CD4405" w:rsidP="00CD4405">
      <w:pPr>
        <w:pStyle w:val="af3"/>
        <w:numPr>
          <w:ilvl w:val="0"/>
          <w:numId w:val="18"/>
        </w:numPr>
        <w:spacing w:after="0" w:line="240" w:lineRule="auto"/>
        <w:rPr>
          <w:rFonts w:ascii="Times New Roman" w:hAnsi="Times New Roman"/>
          <w:sz w:val="28"/>
          <w:szCs w:val="28"/>
        </w:rPr>
      </w:pPr>
      <w:r>
        <w:rPr>
          <w:rFonts w:ascii="Times New Roman" w:hAnsi="Times New Roman"/>
          <w:sz w:val="28"/>
          <w:szCs w:val="28"/>
        </w:rPr>
        <w:t>Литературный обзор…………………………………………………………….5</w:t>
      </w:r>
    </w:p>
    <w:p w:rsidR="00CD4405" w:rsidRDefault="00CD4405" w:rsidP="00CD4405">
      <w:pPr>
        <w:pStyle w:val="af3"/>
        <w:numPr>
          <w:ilvl w:val="1"/>
          <w:numId w:val="18"/>
        </w:numPr>
        <w:spacing w:after="0" w:line="240" w:lineRule="auto"/>
        <w:rPr>
          <w:rFonts w:ascii="Times New Roman" w:hAnsi="Times New Roman"/>
          <w:sz w:val="28"/>
          <w:szCs w:val="28"/>
        </w:rPr>
      </w:pPr>
      <w:r>
        <w:rPr>
          <w:rFonts w:ascii="Times New Roman" w:hAnsi="Times New Roman"/>
          <w:sz w:val="28"/>
          <w:szCs w:val="28"/>
        </w:rPr>
        <w:t>Особенности развития непарного шелкопряда……………………………5</w:t>
      </w:r>
    </w:p>
    <w:p w:rsidR="00CD4405" w:rsidRDefault="00CD4405" w:rsidP="00CD4405">
      <w:pPr>
        <w:pStyle w:val="af3"/>
        <w:numPr>
          <w:ilvl w:val="0"/>
          <w:numId w:val="18"/>
        </w:numPr>
        <w:spacing w:after="0" w:line="240" w:lineRule="auto"/>
        <w:rPr>
          <w:rFonts w:ascii="Times New Roman" w:hAnsi="Times New Roman"/>
          <w:sz w:val="28"/>
          <w:szCs w:val="28"/>
        </w:rPr>
      </w:pPr>
      <w:r>
        <w:rPr>
          <w:rFonts w:ascii="Times New Roman" w:hAnsi="Times New Roman"/>
          <w:sz w:val="28"/>
          <w:szCs w:val="28"/>
        </w:rPr>
        <w:t>Практическая часть…………………………………………………………….10</w:t>
      </w:r>
    </w:p>
    <w:p w:rsidR="00EE7104" w:rsidRDefault="00CD4405" w:rsidP="00CD4405">
      <w:pPr>
        <w:pStyle w:val="af3"/>
        <w:numPr>
          <w:ilvl w:val="1"/>
          <w:numId w:val="18"/>
        </w:numPr>
        <w:spacing w:after="0" w:line="240" w:lineRule="auto"/>
        <w:rPr>
          <w:rFonts w:ascii="Times New Roman" w:hAnsi="Times New Roman"/>
          <w:sz w:val="28"/>
          <w:szCs w:val="28"/>
        </w:rPr>
      </w:pPr>
      <w:r w:rsidRPr="002F6D6E">
        <w:rPr>
          <w:rFonts w:ascii="Times New Roman" w:hAnsi="Times New Roman"/>
          <w:sz w:val="28"/>
          <w:szCs w:val="28"/>
        </w:rPr>
        <w:t>Методика исследования</w:t>
      </w:r>
      <w:r>
        <w:rPr>
          <w:rFonts w:ascii="Times New Roman" w:hAnsi="Times New Roman"/>
          <w:sz w:val="28"/>
          <w:szCs w:val="28"/>
        </w:rPr>
        <w:t>……………………………………………….......10</w:t>
      </w:r>
    </w:p>
    <w:p w:rsidR="00CD4405" w:rsidRDefault="00CD4405" w:rsidP="00CD4405">
      <w:pPr>
        <w:pStyle w:val="af3"/>
        <w:numPr>
          <w:ilvl w:val="1"/>
          <w:numId w:val="18"/>
        </w:numPr>
        <w:spacing w:after="0" w:line="240" w:lineRule="auto"/>
        <w:rPr>
          <w:rFonts w:ascii="Times New Roman" w:hAnsi="Times New Roman"/>
          <w:sz w:val="28"/>
          <w:szCs w:val="28"/>
        </w:rPr>
      </w:pPr>
      <w:r>
        <w:rPr>
          <w:rFonts w:ascii="Times New Roman" w:hAnsi="Times New Roman"/>
          <w:sz w:val="28"/>
          <w:szCs w:val="28"/>
        </w:rPr>
        <w:t>Результаты исследования………………………………………………….11</w:t>
      </w:r>
    </w:p>
    <w:p w:rsidR="00CD4405" w:rsidRDefault="00CD4405" w:rsidP="00CD4405">
      <w:pPr>
        <w:pStyle w:val="af3"/>
        <w:numPr>
          <w:ilvl w:val="1"/>
          <w:numId w:val="18"/>
        </w:numPr>
        <w:spacing w:after="0" w:line="240" w:lineRule="auto"/>
        <w:rPr>
          <w:rFonts w:ascii="Times New Roman" w:hAnsi="Times New Roman"/>
          <w:sz w:val="28"/>
          <w:szCs w:val="28"/>
        </w:rPr>
      </w:pPr>
      <w:r>
        <w:rPr>
          <w:rFonts w:ascii="Times New Roman" w:hAnsi="Times New Roman"/>
          <w:sz w:val="28"/>
          <w:szCs w:val="28"/>
        </w:rPr>
        <w:t xml:space="preserve"> Выводы……………………………………………………………………..19</w:t>
      </w:r>
    </w:p>
    <w:p w:rsidR="00CD4405" w:rsidRPr="00CD4405" w:rsidRDefault="00CD4405" w:rsidP="00CD4405">
      <w:pPr>
        <w:pStyle w:val="af3"/>
        <w:numPr>
          <w:ilvl w:val="0"/>
          <w:numId w:val="18"/>
        </w:numPr>
        <w:spacing w:after="0" w:line="240" w:lineRule="auto"/>
        <w:rPr>
          <w:rFonts w:ascii="Times New Roman" w:hAnsi="Times New Roman"/>
          <w:sz w:val="28"/>
          <w:szCs w:val="28"/>
        </w:rPr>
      </w:pPr>
      <w:r>
        <w:rPr>
          <w:rFonts w:ascii="Times New Roman" w:hAnsi="Times New Roman"/>
          <w:sz w:val="28"/>
          <w:szCs w:val="28"/>
        </w:rPr>
        <w:t>Заключение……………………………………………………………………..19</w:t>
      </w:r>
    </w:p>
    <w:p w:rsidR="00EE7104" w:rsidRDefault="00EE7104" w:rsidP="00CD4405">
      <w:pPr>
        <w:pStyle w:val="af3"/>
        <w:numPr>
          <w:ilvl w:val="0"/>
          <w:numId w:val="18"/>
        </w:numPr>
        <w:spacing w:after="0" w:line="240" w:lineRule="auto"/>
        <w:rPr>
          <w:rFonts w:ascii="Times New Roman" w:hAnsi="Times New Roman"/>
          <w:sz w:val="28"/>
          <w:szCs w:val="28"/>
        </w:rPr>
      </w:pPr>
      <w:r w:rsidRPr="00CD4405">
        <w:rPr>
          <w:rFonts w:ascii="Times New Roman" w:hAnsi="Times New Roman"/>
          <w:sz w:val="28"/>
          <w:szCs w:val="28"/>
        </w:rPr>
        <w:t>Список литературы</w:t>
      </w:r>
      <w:r w:rsidR="00CD4405">
        <w:rPr>
          <w:rFonts w:ascii="Times New Roman" w:hAnsi="Times New Roman"/>
          <w:sz w:val="28"/>
          <w:szCs w:val="28"/>
        </w:rPr>
        <w:t>……………………………………………………</w:t>
      </w:r>
      <w:r w:rsidR="00152786">
        <w:rPr>
          <w:rFonts w:ascii="Times New Roman" w:hAnsi="Times New Roman"/>
          <w:sz w:val="28"/>
          <w:szCs w:val="28"/>
        </w:rPr>
        <w:t>.............20</w:t>
      </w:r>
    </w:p>
    <w:p w:rsidR="00152786" w:rsidRPr="00CD4405" w:rsidRDefault="00152786" w:rsidP="00CD4405">
      <w:pPr>
        <w:pStyle w:val="af3"/>
        <w:numPr>
          <w:ilvl w:val="0"/>
          <w:numId w:val="18"/>
        </w:numPr>
        <w:spacing w:after="0" w:line="240" w:lineRule="auto"/>
        <w:rPr>
          <w:rFonts w:ascii="Times New Roman" w:hAnsi="Times New Roman"/>
          <w:sz w:val="28"/>
          <w:szCs w:val="28"/>
        </w:rPr>
      </w:pPr>
      <w:r w:rsidRPr="002F6D6E">
        <w:rPr>
          <w:rFonts w:ascii="Times New Roman" w:hAnsi="Times New Roman"/>
          <w:sz w:val="28"/>
          <w:szCs w:val="28"/>
        </w:rPr>
        <w:t>Приложения</w:t>
      </w:r>
      <w:r>
        <w:rPr>
          <w:rFonts w:ascii="Times New Roman" w:hAnsi="Times New Roman"/>
          <w:sz w:val="28"/>
          <w:szCs w:val="28"/>
        </w:rPr>
        <w:t>…………………………………………………………………….21</w:t>
      </w:r>
    </w:p>
    <w:p w:rsidR="00EE7104" w:rsidRPr="002F6D6E" w:rsidRDefault="00152786" w:rsidP="00A5727C">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EE7104" w:rsidRPr="002F6D6E" w:rsidRDefault="00EE7104" w:rsidP="006A663F">
      <w:pPr>
        <w:spacing w:line="100" w:lineRule="atLeast"/>
        <w:ind w:firstLine="680"/>
        <w:jc w:val="both"/>
        <w:rPr>
          <w:rFonts w:ascii="Times New Roman" w:hAnsi="Times New Roman" w:cs="Times New Roman"/>
          <w:sz w:val="28"/>
          <w:szCs w:val="28"/>
        </w:rPr>
      </w:pPr>
    </w:p>
    <w:p w:rsidR="00EE7104" w:rsidRPr="002F6D6E" w:rsidRDefault="00EE7104">
      <w:pPr>
        <w:pStyle w:val="15"/>
        <w:spacing w:line="100" w:lineRule="atLeast"/>
        <w:ind w:left="0" w:firstLine="680"/>
        <w:jc w:val="both"/>
        <w:rPr>
          <w:rFonts w:ascii="Times New Roman" w:hAnsi="Times New Roman" w:cs="Times New Roman"/>
          <w:sz w:val="28"/>
          <w:szCs w:val="28"/>
        </w:rPr>
      </w:pPr>
    </w:p>
    <w:p w:rsidR="00EE7104" w:rsidRPr="002F6D6E" w:rsidRDefault="00EE7104">
      <w:pPr>
        <w:pStyle w:val="15"/>
        <w:spacing w:line="100" w:lineRule="atLeast"/>
        <w:ind w:left="0" w:firstLine="680"/>
        <w:jc w:val="both"/>
        <w:rPr>
          <w:rFonts w:ascii="Times New Roman" w:hAnsi="Times New Roman" w:cs="Times New Roman"/>
          <w:sz w:val="28"/>
          <w:szCs w:val="28"/>
        </w:rPr>
      </w:pPr>
    </w:p>
    <w:p w:rsidR="00EE7104" w:rsidRPr="002F6D6E" w:rsidRDefault="00EE7104">
      <w:pPr>
        <w:pStyle w:val="15"/>
        <w:spacing w:line="100" w:lineRule="atLeast"/>
        <w:ind w:left="0" w:firstLine="680"/>
        <w:jc w:val="both"/>
        <w:rPr>
          <w:rFonts w:ascii="Times New Roman" w:hAnsi="Times New Roman" w:cs="Times New Roman"/>
          <w:sz w:val="28"/>
          <w:szCs w:val="28"/>
        </w:rPr>
      </w:pPr>
    </w:p>
    <w:p w:rsidR="00EE7104" w:rsidRPr="002F6D6E" w:rsidRDefault="00EE7104">
      <w:pPr>
        <w:pStyle w:val="15"/>
        <w:spacing w:line="100" w:lineRule="atLeast"/>
        <w:ind w:left="0" w:firstLine="680"/>
        <w:jc w:val="both"/>
        <w:rPr>
          <w:rFonts w:ascii="Times New Roman" w:hAnsi="Times New Roman" w:cs="Times New Roman"/>
          <w:sz w:val="28"/>
          <w:szCs w:val="28"/>
        </w:rPr>
      </w:pPr>
    </w:p>
    <w:p w:rsidR="00EE7104" w:rsidRPr="002F6D6E" w:rsidRDefault="00EE7104">
      <w:pPr>
        <w:pStyle w:val="15"/>
        <w:spacing w:line="100" w:lineRule="atLeast"/>
        <w:ind w:left="0" w:firstLine="680"/>
        <w:jc w:val="both"/>
        <w:rPr>
          <w:rFonts w:ascii="Times New Roman" w:hAnsi="Times New Roman" w:cs="Times New Roman"/>
          <w:sz w:val="28"/>
          <w:szCs w:val="28"/>
        </w:rPr>
      </w:pPr>
    </w:p>
    <w:p w:rsidR="00EE7104" w:rsidRPr="002F6D6E" w:rsidRDefault="00EE7104">
      <w:pPr>
        <w:pStyle w:val="15"/>
        <w:spacing w:line="100" w:lineRule="atLeast"/>
        <w:ind w:left="0" w:firstLine="680"/>
        <w:jc w:val="both"/>
        <w:rPr>
          <w:rFonts w:ascii="Times New Roman" w:hAnsi="Times New Roman" w:cs="Times New Roman"/>
          <w:sz w:val="28"/>
          <w:szCs w:val="28"/>
        </w:rPr>
      </w:pPr>
    </w:p>
    <w:p w:rsidR="00EE7104" w:rsidRPr="002F6D6E" w:rsidRDefault="00EE7104">
      <w:pPr>
        <w:pStyle w:val="15"/>
        <w:spacing w:line="100" w:lineRule="atLeast"/>
        <w:ind w:left="0" w:firstLine="680"/>
        <w:jc w:val="both"/>
        <w:rPr>
          <w:rFonts w:ascii="Times New Roman" w:hAnsi="Times New Roman" w:cs="Times New Roman"/>
          <w:sz w:val="28"/>
          <w:szCs w:val="28"/>
        </w:rPr>
      </w:pPr>
    </w:p>
    <w:p w:rsidR="00EE7104" w:rsidRPr="002F6D6E" w:rsidRDefault="00EE7104">
      <w:pPr>
        <w:pStyle w:val="15"/>
        <w:spacing w:line="100" w:lineRule="atLeast"/>
        <w:ind w:left="0" w:firstLine="680"/>
        <w:jc w:val="both"/>
        <w:rPr>
          <w:rFonts w:ascii="Times New Roman" w:hAnsi="Times New Roman" w:cs="Times New Roman"/>
          <w:sz w:val="28"/>
          <w:szCs w:val="28"/>
        </w:rPr>
      </w:pPr>
    </w:p>
    <w:p w:rsidR="00EE7104" w:rsidRPr="002F6D6E" w:rsidRDefault="00EE7104">
      <w:pPr>
        <w:pStyle w:val="15"/>
        <w:spacing w:line="100" w:lineRule="atLeast"/>
        <w:ind w:left="0" w:firstLine="680"/>
        <w:jc w:val="both"/>
        <w:rPr>
          <w:rFonts w:ascii="Times New Roman" w:hAnsi="Times New Roman" w:cs="Times New Roman"/>
          <w:sz w:val="28"/>
          <w:szCs w:val="28"/>
        </w:rPr>
      </w:pPr>
    </w:p>
    <w:p w:rsidR="00EE7104" w:rsidRPr="002F6D6E" w:rsidRDefault="00EE7104">
      <w:pPr>
        <w:pStyle w:val="15"/>
        <w:tabs>
          <w:tab w:val="left" w:pos="1134"/>
        </w:tabs>
        <w:spacing w:after="0" w:line="100" w:lineRule="atLeast"/>
        <w:ind w:left="0"/>
        <w:jc w:val="center"/>
      </w:pPr>
    </w:p>
    <w:p w:rsidR="005C46E4" w:rsidRPr="002F6D6E" w:rsidRDefault="00EE7104" w:rsidP="00B02CC9">
      <w:pPr>
        <w:pStyle w:val="15"/>
        <w:pageBreakBefore/>
        <w:numPr>
          <w:ilvl w:val="0"/>
          <w:numId w:val="17"/>
        </w:numPr>
        <w:tabs>
          <w:tab w:val="left" w:pos="1134"/>
        </w:tabs>
        <w:spacing w:after="0" w:line="100" w:lineRule="atLeast"/>
        <w:jc w:val="center"/>
      </w:pPr>
      <w:r w:rsidRPr="002F6D6E">
        <w:rPr>
          <w:rFonts w:ascii="Times New Roman" w:hAnsi="Times New Roman" w:cs="Times New Roman"/>
          <w:b/>
          <w:sz w:val="28"/>
          <w:szCs w:val="28"/>
        </w:rPr>
        <w:lastRenderedPageBreak/>
        <w:t>Введение</w:t>
      </w:r>
    </w:p>
    <w:p w:rsidR="00462F26" w:rsidRPr="002F6D6E" w:rsidRDefault="00C86A72" w:rsidP="00A5727C">
      <w:pPr>
        <w:pStyle w:val="af5"/>
        <w:shd w:val="clear" w:color="auto" w:fill="FFFFFF"/>
        <w:spacing w:before="0" w:beforeAutospacing="0" w:after="0" w:afterAutospacing="0"/>
        <w:ind w:firstLine="709"/>
        <w:jc w:val="both"/>
        <w:rPr>
          <w:sz w:val="28"/>
          <w:szCs w:val="28"/>
        </w:rPr>
      </w:pPr>
      <w:r w:rsidRPr="002F6D6E">
        <w:rPr>
          <w:sz w:val="28"/>
          <w:szCs w:val="28"/>
        </w:rPr>
        <w:t xml:space="preserve">В лесах Московской области обитает много опасных насекомых, которые во время вспышек массового размножения наносят сильные повреждения лесам. </w:t>
      </w:r>
    </w:p>
    <w:p w:rsidR="00462F26" w:rsidRPr="002F6D6E" w:rsidRDefault="00462F26" w:rsidP="00A5727C">
      <w:pPr>
        <w:pStyle w:val="af5"/>
        <w:shd w:val="clear" w:color="auto" w:fill="FFFFFF"/>
        <w:spacing w:before="0" w:beforeAutospacing="0" w:after="0" w:afterAutospacing="0"/>
        <w:ind w:firstLine="709"/>
        <w:jc w:val="both"/>
        <w:rPr>
          <w:sz w:val="28"/>
          <w:szCs w:val="28"/>
        </w:rPr>
      </w:pPr>
      <w:r w:rsidRPr="002F6D6E">
        <w:rPr>
          <w:sz w:val="28"/>
          <w:szCs w:val="28"/>
        </w:rPr>
        <w:t>Надзор за массовыми хво</w:t>
      </w:r>
      <w:proofErr w:type="gramStart"/>
      <w:r w:rsidRPr="002F6D6E">
        <w:rPr>
          <w:sz w:val="28"/>
          <w:szCs w:val="28"/>
        </w:rPr>
        <w:t>е-</w:t>
      </w:r>
      <w:proofErr w:type="gramEnd"/>
      <w:r w:rsidRPr="002F6D6E">
        <w:rPr>
          <w:sz w:val="28"/>
          <w:szCs w:val="28"/>
        </w:rPr>
        <w:t xml:space="preserve"> и </w:t>
      </w:r>
      <w:proofErr w:type="spellStart"/>
      <w:r w:rsidRPr="002F6D6E">
        <w:rPr>
          <w:sz w:val="28"/>
          <w:szCs w:val="28"/>
        </w:rPr>
        <w:t>листогрызущими</w:t>
      </w:r>
      <w:proofErr w:type="spellEnd"/>
      <w:r w:rsidRPr="002F6D6E">
        <w:rPr>
          <w:sz w:val="28"/>
          <w:szCs w:val="28"/>
        </w:rPr>
        <w:t xml:space="preserve"> насекомыми в лесах проводится с целью обеспечения своевременного проведения борьбы с ними</w:t>
      </w:r>
      <w:r w:rsidR="009E6262" w:rsidRPr="002F6D6E">
        <w:rPr>
          <w:sz w:val="28"/>
          <w:szCs w:val="28"/>
        </w:rPr>
        <w:t>, пока их размножение не охватило значительных площадей, они ещё не успели нанести существенного вреда насаждениям полным объеданием хвои и листвы, а для ликвидации их очагов требуются н</w:t>
      </w:r>
      <w:r w:rsidR="00AD16DF" w:rsidRPr="002F6D6E">
        <w:rPr>
          <w:sz w:val="28"/>
          <w:szCs w:val="28"/>
        </w:rPr>
        <w:t>а</w:t>
      </w:r>
      <w:r w:rsidR="009E6262" w:rsidRPr="002F6D6E">
        <w:rPr>
          <w:sz w:val="28"/>
          <w:szCs w:val="28"/>
        </w:rPr>
        <w:t>именьшие трудовые и материальные затраты.</w:t>
      </w:r>
    </w:p>
    <w:p w:rsidR="009E6262" w:rsidRPr="002F6D6E" w:rsidRDefault="009E6262" w:rsidP="00A5727C">
      <w:pPr>
        <w:pStyle w:val="af5"/>
        <w:shd w:val="clear" w:color="auto" w:fill="FFFFFF"/>
        <w:spacing w:before="0" w:beforeAutospacing="0" w:after="0" w:afterAutospacing="0"/>
        <w:ind w:firstLine="709"/>
        <w:jc w:val="both"/>
        <w:rPr>
          <w:sz w:val="28"/>
          <w:szCs w:val="28"/>
        </w:rPr>
      </w:pPr>
      <w:r w:rsidRPr="002F6D6E">
        <w:rPr>
          <w:sz w:val="28"/>
          <w:szCs w:val="28"/>
        </w:rPr>
        <w:t>В группу массовых хво</w:t>
      </w:r>
      <w:proofErr w:type="gramStart"/>
      <w:r w:rsidRPr="002F6D6E">
        <w:rPr>
          <w:sz w:val="28"/>
          <w:szCs w:val="28"/>
        </w:rPr>
        <w:t>е-</w:t>
      </w:r>
      <w:proofErr w:type="gramEnd"/>
      <w:r w:rsidRPr="002F6D6E">
        <w:rPr>
          <w:sz w:val="28"/>
          <w:szCs w:val="28"/>
        </w:rPr>
        <w:t xml:space="preserve"> и </w:t>
      </w:r>
      <w:proofErr w:type="spellStart"/>
      <w:r w:rsidRPr="002F6D6E">
        <w:rPr>
          <w:sz w:val="28"/>
          <w:szCs w:val="28"/>
        </w:rPr>
        <w:t>листогрызущих</w:t>
      </w:r>
      <w:proofErr w:type="spellEnd"/>
      <w:r w:rsidRPr="002F6D6E">
        <w:rPr>
          <w:sz w:val="28"/>
          <w:szCs w:val="28"/>
        </w:rPr>
        <w:t xml:space="preserve"> насекомых входят многие виды бабочек, пилильщиков и ткачей, которые способны размножаться в лесах на больших, а не редко и на огромных площадях. </w:t>
      </w:r>
      <w:r w:rsidR="00AD16DF" w:rsidRPr="002F6D6E">
        <w:rPr>
          <w:sz w:val="28"/>
          <w:szCs w:val="28"/>
        </w:rPr>
        <w:t xml:space="preserve">[А.И. Ильинский и И.В. </w:t>
      </w:r>
      <w:proofErr w:type="spellStart"/>
      <w:r w:rsidR="00AD16DF" w:rsidRPr="002F6D6E">
        <w:rPr>
          <w:sz w:val="28"/>
          <w:szCs w:val="28"/>
        </w:rPr>
        <w:t>Тропина</w:t>
      </w:r>
      <w:proofErr w:type="spellEnd"/>
      <w:r w:rsidR="00AD16DF" w:rsidRPr="002F6D6E">
        <w:rPr>
          <w:sz w:val="28"/>
          <w:szCs w:val="28"/>
        </w:rPr>
        <w:t xml:space="preserve"> Надзор, учёт и прогно</w:t>
      </w:r>
      <w:r w:rsidR="006E7C8B">
        <w:rPr>
          <w:sz w:val="28"/>
          <w:szCs w:val="28"/>
        </w:rPr>
        <w:t>з</w:t>
      </w:r>
      <w:r w:rsidR="00AD16DF" w:rsidRPr="002F6D6E">
        <w:rPr>
          <w:sz w:val="28"/>
          <w:szCs w:val="28"/>
        </w:rPr>
        <w:t xml:space="preserve"> массовых размножений хво</w:t>
      </w:r>
      <w:proofErr w:type="gramStart"/>
      <w:r w:rsidR="00AD16DF" w:rsidRPr="002F6D6E">
        <w:rPr>
          <w:sz w:val="28"/>
          <w:szCs w:val="28"/>
        </w:rPr>
        <w:t>е-</w:t>
      </w:r>
      <w:proofErr w:type="gramEnd"/>
      <w:r w:rsidR="00AD16DF" w:rsidRPr="002F6D6E">
        <w:rPr>
          <w:sz w:val="28"/>
          <w:szCs w:val="28"/>
        </w:rPr>
        <w:t xml:space="preserve"> и </w:t>
      </w:r>
      <w:proofErr w:type="spellStart"/>
      <w:r w:rsidR="00AD16DF" w:rsidRPr="002F6D6E">
        <w:rPr>
          <w:sz w:val="28"/>
          <w:szCs w:val="28"/>
        </w:rPr>
        <w:t>листогрызущих</w:t>
      </w:r>
      <w:proofErr w:type="spellEnd"/>
      <w:r w:rsidR="00AD16DF" w:rsidRPr="002F6D6E">
        <w:rPr>
          <w:sz w:val="28"/>
          <w:szCs w:val="28"/>
        </w:rPr>
        <w:t xml:space="preserve"> в лесах СССР  Лесная Промышленность 1965].</w:t>
      </w:r>
    </w:p>
    <w:p w:rsidR="003A4890" w:rsidRPr="006E7C8B" w:rsidRDefault="003A4890" w:rsidP="009333F5">
      <w:pPr>
        <w:pStyle w:val="9"/>
        <w:tabs>
          <w:tab w:val="left" w:pos="851"/>
        </w:tabs>
        <w:spacing w:line="240" w:lineRule="auto"/>
        <w:ind w:firstLine="680"/>
        <w:contextualSpacing/>
        <w:rPr>
          <w:rFonts w:ascii="Times New Roman" w:hAnsi="Times New Roman" w:cs="Times New Roman"/>
          <w:color w:val="auto"/>
          <w:sz w:val="28"/>
          <w:szCs w:val="28"/>
        </w:rPr>
      </w:pPr>
      <w:r w:rsidRPr="002F6D6E">
        <w:rPr>
          <w:rFonts w:ascii="Times New Roman" w:hAnsi="Times New Roman" w:cs="Times New Roman"/>
          <w:color w:val="auto"/>
          <w:sz w:val="28"/>
          <w:szCs w:val="28"/>
        </w:rPr>
        <w:t>Хво</w:t>
      </w:r>
      <w:proofErr w:type="gramStart"/>
      <w:r w:rsidRPr="002F6D6E">
        <w:rPr>
          <w:rFonts w:ascii="Times New Roman" w:hAnsi="Times New Roman" w:cs="Times New Roman"/>
          <w:color w:val="auto"/>
          <w:sz w:val="28"/>
          <w:szCs w:val="28"/>
        </w:rPr>
        <w:t>е</w:t>
      </w:r>
      <w:r w:rsidR="006E7C8B">
        <w:rPr>
          <w:rFonts w:ascii="Times New Roman" w:hAnsi="Times New Roman" w:cs="Times New Roman"/>
          <w:color w:val="auto"/>
          <w:sz w:val="28"/>
          <w:szCs w:val="28"/>
        </w:rPr>
        <w:t>-</w:t>
      </w:r>
      <w:proofErr w:type="gramEnd"/>
      <w:r w:rsidR="002F6D6E" w:rsidRPr="002F6D6E">
        <w:rPr>
          <w:rFonts w:ascii="Times New Roman" w:hAnsi="Times New Roman" w:cs="Times New Roman"/>
          <w:color w:val="auto"/>
          <w:sz w:val="28"/>
          <w:szCs w:val="28"/>
        </w:rPr>
        <w:t xml:space="preserve"> и </w:t>
      </w:r>
      <w:proofErr w:type="spellStart"/>
      <w:r w:rsidRPr="002F6D6E">
        <w:rPr>
          <w:rFonts w:ascii="Times New Roman" w:hAnsi="Times New Roman" w:cs="Times New Roman"/>
          <w:color w:val="auto"/>
          <w:sz w:val="28"/>
          <w:szCs w:val="28"/>
        </w:rPr>
        <w:t>листогрызущие</w:t>
      </w:r>
      <w:proofErr w:type="spellEnd"/>
      <w:r w:rsidRPr="002F6D6E">
        <w:rPr>
          <w:rFonts w:ascii="Times New Roman" w:hAnsi="Times New Roman" w:cs="Times New Roman"/>
          <w:color w:val="auto"/>
          <w:sz w:val="28"/>
          <w:szCs w:val="28"/>
        </w:rPr>
        <w:t xml:space="preserve"> насекомые существовали в лесу всегда. Им присущи вспышки массового размножения с интервалом в несколько лет. Динамика популяций этих насекомых носит цикличный характер.</w:t>
      </w:r>
      <w:r w:rsidRPr="002F6D6E">
        <w:rPr>
          <w:color w:val="auto"/>
          <w:sz w:val="28"/>
          <w:szCs w:val="28"/>
        </w:rPr>
        <w:t xml:space="preserve"> [</w:t>
      </w:r>
      <w:r w:rsidRPr="002F6D6E">
        <w:rPr>
          <w:rFonts w:ascii="Times New Roman" w:hAnsi="Times New Roman" w:cs="Times New Roman"/>
          <w:color w:val="auto"/>
          <w:sz w:val="28"/>
          <w:szCs w:val="28"/>
        </w:rPr>
        <w:t xml:space="preserve"> В.Л. </w:t>
      </w:r>
      <w:proofErr w:type="spellStart"/>
      <w:r w:rsidRPr="002F6D6E">
        <w:rPr>
          <w:rFonts w:ascii="Times New Roman" w:hAnsi="Times New Roman" w:cs="Times New Roman"/>
          <w:color w:val="auto"/>
          <w:sz w:val="28"/>
          <w:szCs w:val="28"/>
        </w:rPr>
        <w:t>Мешкова</w:t>
      </w:r>
      <w:proofErr w:type="spellEnd"/>
      <w:r w:rsidRPr="002F6D6E">
        <w:rPr>
          <w:rFonts w:ascii="Times New Roman" w:hAnsi="Times New Roman" w:cs="Times New Roman"/>
          <w:color w:val="auto"/>
          <w:sz w:val="28"/>
          <w:szCs w:val="28"/>
        </w:rPr>
        <w:t xml:space="preserve"> Сезонное развитие хво</w:t>
      </w:r>
      <w:proofErr w:type="gramStart"/>
      <w:r w:rsidRPr="002F6D6E">
        <w:rPr>
          <w:rFonts w:ascii="Times New Roman" w:hAnsi="Times New Roman" w:cs="Times New Roman"/>
          <w:color w:val="auto"/>
          <w:sz w:val="28"/>
          <w:szCs w:val="28"/>
        </w:rPr>
        <w:t>е</w:t>
      </w:r>
      <w:r w:rsidR="007173AE">
        <w:rPr>
          <w:rFonts w:ascii="Times New Roman" w:hAnsi="Times New Roman" w:cs="Times New Roman"/>
          <w:color w:val="auto"/>
          <w:sz w:val="28"/>
          <w:szCs w:val="28"/>
        </w:rPr>
        <w:t>-</w:t>
      </w:r>
      <w:proofErr w:type="gramEnd"/>
      <w:r w:rsidR="002F6D6E" w:rsidRPr="002F6D6E">
        <w:rPr>
          <w:rFonts w:ascii="Times New Roman" w:hAnsi="Times New Roman" w:cs="Times New Roman"/>
          <w:color w:val="auto"/>
          <w:sz w:val="28"/>
          <w:szCs w:val="28"/>
        </w:rPr>
        <w:t xml:space="preserve"> и </w:t>
      </w:r>
      <w:proofErr w:type="spellStart"/>
      <w:r w:rsidRPr="002F6D6E">
        <w:rPr>
          <w:rFonts w:ascii="Times New Roman" w:hAnsi="Times New Roman" w:cs="Times New Roman"/>
          <w:color w:val="auto"/>
          <w:sz w:val="28"/>
          <w:szCs w:val="28"/>
        </w:rPr>
        <w:t>листогрызущих</w:t>
      </w:r>
      <w:proofErr w:type="spellEnd"/>
      <w:r w:rsidRPr="002F6D6E">
        <w:rPr>
          <w:rFonts w:ascii="Times New Roman" w:hAnsi="Times New Roman" w:cs="Times New Roman"/>
          <w:color w:val="auto"/>
          <w:sz w:val="28"/>
          <w:szCs w:val="28"/>
        </w:rPr>
        <w:t xml:space="preserve"> насекомых Харьков Новое слово 2009</w:t>
      </w:r>
      <w:r w:rsidRPr="002F6D6E">
        <w:rPr>
          <w:color w:val="auto"/>
          <w:sz w:val="28"/>
          <w:szCs w:val="28"/>
        </w:rPr>
        <w:t>] (</w:t>
      </w:r>
      <w:r w:rsidRPr="002F6D6E">
        <w:rPr>
          <w:rFonts w:ascii="Times New Roman" w:hAnsi="Times New Roman" w:cs="Times New Roman"/>
          <w:color w:val="auto"/>
          <w:sz w:val="28"/>
          <w:szCs w:val="28"/>
        </w:rPr>
        <w:t>Таблица 1)</w:t>
      </w:r>
      <w:r w:rsidR="006E7C8B">
        <w:rPr>
          <w:rFonts w:ascii="Times New Roman" w:hAnsi="Times New Roman" w:cs="Times New Roman"/>
          <w:color w:val="auto"/>
          <w:sz w:val="28"/>
          <w:szCs w:val="28"/>
        </w:rPr>
        <w:t>.</w:t>
      </w:r>
    </w:p>
    <w:p w:rsidR="0016633D" w:rsidRPr="002F6D6E" w:rsidRDefault="00C86A72" w:rsidP="00A5727C">
      <w:pPr>
        <w:pStyle w:val="af5"/>
        <w:shd w:val="clear" w:color="auto" w:fill="FFFFFF"/>
        <w:spacing w:before="0" w:beforeAutospacing="0" w:after="0" w:afterAutospacing="0"/>
        <w:ind w:firstLine="709"/>
        <w:jc w:val="both"/>
        <w:rPr>
          <w:sz w:val="28"/>
          <w:szCs w:val="28"/>
        </w:rPr>
      </w:pPr>
      <w:r w:rsidRPr="002F6D6E">
        <w:rPr>
          <w:sz w:val="28"/>
          <w:szCs w:val="28"/>
        </w:rPr>
        <w:t xml:space="preserve">Непарный шелкопряд – один из таких вредителей. </w:t>
      </w:r>
    </w:p>
    <w:p w:rsidR="003A4890" w:rsidRPr="002F6D6E" w:rsidRDefault="003A4890" w:rsidP="00A5727C">
      <w:pPr>
        <w:pStyle w:val="af5"/>
        <w:shd w:val="clear" w:color="auto" w:fill="FFFFFF"/>
        <w:spacing w:before="0" w:beforeAutospacing="0" w:after="0" w:afterAutospacing="0"/>
        <w:ind w:firstLine="709"/>
        <w:jc w:val="both"/>
        <w:rPr>
          <w:sz w:val="28"/>
          <w:szCs w:val="28"/>
        </w:rPr>
      </w:pPr>
      <w:r w:rsidRPr="002F6D6E">
        <w:rPr>
          <w:sz w:val="28"/>
          <w:szCs w:val="28"/>
        </w:rPr>
        <w:t>В Московской области непарный шелкопряд встречается на всей территории. Очаги массового размножения иногда могут охватывать леса на больших территориях.</w:t>
      </w:r>
    </w:p>
    <w:p w:rsidR="009333F5" w:rsidRDefault="003A4890" w:rsidP="00A5727C">
      <w:pPr>
        <w:pStyle w:val="af7"/>
        <w:ind w:firstLine="709"/>
        <w:jc w:val="both"/>
        <w:rPr>
          <w:rFonts w:ascii="Times New Roman" w:hAnsi="Times New Roman"/>
          <w:sz w:val="28"/>
          <w:szCs w:val="28"/>
        </w:rPr>
      </w:pPr>
      <w:r w:rsidRPr="002F6D6E">
        <w:rPr>
          <w:rFonts w:ascii="Times New Roman" w:hAnsi="Times New Roman"/>
          <w:sz w:val="28"/>
          <w:szCs w:val="28"/>
        </w:rPr>
        <w:t xml:space="preserve"> Первое зафиксированное крупное массовое размножение непарного шелкопряда в Московской области была зафиксирована в начале 30-х гг. XX века. В 1957 г. во время пандемической вспышки его массового размножения в лесах Европейской части России в 1949-1958, очаг захватил и Московскую область на общей площади 219 700 га. Затем подъемы численности наблюдалась в березняках лесостепной зоны Южного  и березняках, примыкающих к торфоразработкам, Восточного Подмосковья в 1976 и 1990 годах, не перераставшие в массовое размножение вредителя. Данные периоды совпадали с периодами засух с отложенным эффектом на два года, когда происходит накопление вредителя в насаждениях.</w:t>
      </w:r>
    </w:p>
    <w:p w:rsidR="003A4890" w:rsidRPr="002F6D6E" w:rsidRDefault="003A4890" w:rsidP="00A5727C">
      <w:pPr>
        <w:pStyle w:val="af7"/>
        <w:ind w:firstLine="709"/>
        <w:jc w:val="both"/>
        <w:rPr>
          <w:rFonts w:ascii="Times New Roman" w:hAnsi="Times New Roman"/>
          <w:sz w:val="28"/>
          <w:szCs w:val="28"/>
        </w:rPr>
      </w:pPr>
      <w:r w:rsidRPr="002F6D6E">
        <w:rPr>
          <w:rFonts w:ascii="Times New Roman" w:hAnsi="Times New Roman"/>
          <w:sz w:val="28"/>
          <w:szCs w:val="28"/>
        </w:rPr>
        <w:t>Территория Восточного и Южного Подмосковья входит в зону незначительного вреда с возможностью реализации массового размножения раз в 40-45 лет. Вспышка продолжается 2-4 года в зависимости от погодных условий, в особенности от дефицита осадков.</w:t>
      </w:r>
    </w:p>
    <w:p w:rsidR="00A5727C" w:rsidRDefault="00A5727C" w:rsidP="00A5727C">
      <w:pPr>
        <w:pStyle w:val="9"/>
        <w:tabs>
          <w:tab w:val="left" w:pos="851"/>
        </w:tabs>
        <w:spacing w:line="240" w:lineRule="auto"/>
        <w:ind w:firstLine="0"/>
        <w:jc w:val="right"/>
        <w:rPr>
          <w:rFonts w:ascii="Times New Roman" w:hAnsi="Times New Roman" w:cs="Times New Roman"/>
          <w:b/>
          <w:i/>
          <w:color w:val="auto"/>
          <w:sz w:val="28"/>
          <w:szCs w:val="28"/>
        </w:rPr>
      </w:pPr>
    </w:p>
    <w:p w:rsidR="003A4890" w:rsidRPr="002F6D6E" w:rsidRDefault="003A4890" w:rsidP="00A5727C">
      <w:pPr>
        <w:pStyle w:val="9"/>
        <w:tabs>
          <w:tab w:val="left" w:pos="851"/>
        </w:tabs>
        <w:spacing w:line="240" w:lineRule="auto"/>
        <w:ind w:firstLine="0"/>
        <w:jc w:val="right"/>
        <w:rPr>
          <w:rFonts w:ascii="Times New Roman" w:hAnsi="Times New Roman" w:cs="Times New Roman"/>
          <w:b/>
          <w:color w:val="auto"/>
          <w:sz w:val="28"/>
          <w:szCs w:val="28"/>
        </w:rPr>
      </w:pPr>
      <w:r w:rsidRPr="002F6D6E">
        <w:rPr>
          <w:rFonts w:ascii="Times New Roman" w:hAnsi="Times New Roman" w:cs="Times New Roman"/>
          <w:b/>
          <w:i/>
          <w:color w:val="auto"/>
          <w:sz w:val="28"/>
          <w:szCs w:val="28"/>
        </w:rPr>
        <w:t>Таблица 1</w:t>
      </w:r>
      <w:r w:rsidRPr="002F6D6E">
        <w:rPr>
          <w:rFonts w:ascii="Times New Roman" w:hAnsi="Times New Roman" w:cs="Times New Roman"/>
          <w:color w:val="auto"/>
          <w:sz w:val="28"/>
          <w:szCs w:val="28"/>
        </w:rPr>
        <w:t>. Распространение и встречаемость очагов непарного шелкопряда в Московской области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4"/>
        <w:gridCol w:w="2213"/>
        <w:gridCol w:w="1619"/>
        <w:gridCol w:w="2148"/>
        <w:gridCol w:w="2065"/>
      </w:tblGrid>
      <w:tr w:rsidR="003A4890" w:rsidRPr="002F6D6E" w:rsidTr="009333F5">
        <w:tc>
          <w:tcPr>
            <w:tcW w:w="2094" w:type="dxa"/>
            <w:vMerge w:val="restart"/>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Период наблюдений, лет</w:t>
            </w:r>
          </w:p>
        </w:tc>
        <w:tc>
          <w:tcPr>
            <w:tcW w:w="5980" w:type="dxa"/>
            <w:gridSpan w:val="3"/>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 xml:space="preserve">Площадь очагов, </w:t>
            </w:r>
            <w:proofErr w:type="gramStart"/>
            <w:r w:rsidRPr="002F6D6E">
              <w:rPr>
                <w:rFonts w:ascii="Times New Roman" w:hAnsi="Times New Roman" w:cs="Times New Roman"/>
                <w:color w:val="auto"/>
                <w:sz w:val="28"/>
                <w:szCs w:val="28"/>
              </w:rPr>
              <w:t>га</w:t>
            </w:r>
            <w:proofErr w:type="gramEnd"/>
          </w:p>
        </w:tc>
        <w:tc>
          <w:tcPr>
            <w:tcW w:w="2065" w:type="dxa"/>
            <w:vMerge w:val="restart"/>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Встречаемость, %</w:t>
            </w:r>
          </w:p>
        </w:tc>
      </w:tr>
      <w:tr w:rsidR="003A4890" w:rsidRPr="002F6D6E" w:rsidTr="009333F5">
        <w:tc>
          <w:tcPr>
            <w:tcW w:w="2094" w:type="dxa"/>
            <w:vMerge/>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p>
        </w:tc>
        <w:tc>
          <w:tcPr>
            <w:tcW w:w="2213" w:type="dxa"/>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средняя многолетняя</w:t>
            </w:r>
          </w:p>
        </w:tc>
        <w:tc>
          <w:tcPr>
            <w:tcW w:w="1619" w:type="dxa"/>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средняя</w:t>
            </w:r>
          </w:p>
        </w:tc>
        <w:tc>
          <w:tcPr>
            <w:tcW w:w="2148" w:type="dxa"/>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максимальная</w:t>
            </w:r>
          </w:p>
        </w:tc>
        <w:tc>
          <w:tcPr>
            <w:tcW w:w="2065" w:type="dxa"/>
            <w:vMerge/>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p>
        </w:tc>
      </w:tr>
      <w:tr w:rsidR="003A4890" w:rsidRPr="002F6D6E" w:rsidTr="009333F5">
        <w:tc>
          <w:tcPr>
            <w:tcW w:w="2094" w:type="dxa"/>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 xml:space="preserve"> 60</w:t>
            </w:r>
          </w:p>
        </w:tc>
        <w:tc>
          <w:tcPr>
            <w:tcW w:w="2213" w:type="dxa"/>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5355</w:t>
            </w:r>
          </w:p>
        </w:tc>
        <w:tc>
          <w:tcPr>
            <w:tcW w:w="1619" w:type="dxa"/>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35702</w:t>
            </w:r>
          </w:p>
        </w:tc>
        <w:tc>
          <w:tcPr>
            <w:tcW w:w="2148" w:type="dxa"/>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219700</w:t>
            </w:r>
          </w:p>
        </w:tc>
        <w:tc>
          <w:tcPr>
            <w:tcW w:w="2065" w:type="dxa"/>
          </w:tcPr>
          <w:p w:rsidR="003A4890" w:rsidRPr="002F6D6E" w:rsidRDefault="003A4890" w:rsidP="00A5727C">
            <w:pPr>
              <w:pStyle w:val="9"/>
              <w:tabs>
                <w:tab w:val="left" w:pos="851"/>
              </w:tabs>
              <w:spacing w:line="240" w:lineRule="auto"/>
              <w:ind w:firstLine="0"/>
              <w:rPr>
                <w:rFonts w:ascii="Times New Roman" w:hAnsi="Times New Roman" w:cs="Times New Roman"/>
                <w:color w:val="auto"/>
                <w:sz w:val="28"/>
                <w:szCs w:val="28"/>
              </w:rPr>
            </w:pPr>
            <w:r w:rsidRPr="002F6D6E">
              <w:rPr>
                <w:rFonts w:ascii="Times New Roman" w:hAnsi="Times New Roman" w:cs="Times New Roman"/>
                <w:color w:val="auto"/>
                <w:sz w:val="28"/>
                <w:szCs w:val="28"/>
              </w:rPr>
              <w:t>15,0</w:t>
            </w:r>
          </w:p>
        </w:tc>
      </w:tr>
    </w:tbl>
    <w:p w:rsidR="003A4890" w:rsidRPr="002F6D6E" w:rsidRDefault="003A4890" w:rsidP="00A5727C">
      <w:pPr>
        <w:tabs>
          <w:tab w:val="left" w:pos="851"/>
        </w:tabs>
        <w:suppressAutoHyphens w:val="0"/>
        <w:autoSpaceDE w:val="0"/>
        <w:autoSpaceDN w:val="0"/>
        <w:adjustRightInd w:val="0"/>
        <w:spacing w:after="0" w:line="240" w:lineRule="auto"/>
        <w:rPr>
          <w:rFonts w:ascii="Times New Roman" w:eastAsia="ArialMT" w:hAnsi="Times New Roman" w:cs="Times New Roman"/>
          <w:sz w:val="24"/>
          <w:szCs w:val="24"/>
          <w:lang w:eastAsia="ru-RU"/>
        </w:rPr>
      </w:pPr>
      <w:r w:rsidRPr="002F6D6E">
        <w:rPr>
          <w:rFonts w:ascii="Times New Roman" w:hAnsi="Times New Roman" w:cs="Times New Roman"/>
          <w:sz w:val="24"/>
          <w:szCs w:val="24"/>
        </w:rPr>
        <w:t>Средняя площадь очагов только за те годы, когда они регистрировались</w:t>
      </w:r>
    </w:p>
    <w:p w:rsidR="009333F5" w:rsidRDefault="009333F5" w:rsidP="00A5727C">
      <w:pPr>
        <w:tabs>
          <w:tab w:val="left" w:pos="851"/>
        </w:tabs>
        <w:suppressAutoHyphens w:val="0"/>
        <w:autoSpaceDE w:val="0"/>
        <w:autoSpaceDN w:val="0"/>
        <w:adjustRightInd w:val="0"/>
        <w:spacing w:after="0" w:line="240" w:lineRule="auto"/>
        <w:ind w:firstLine="709"/>
        <w:rPr>
          <w:rFonts w:ascii="Times New Roman" w:eastAsia="ArialMT" w:hAnsi="Times New Roman" w:cs="Times New Roman"/>
          <w:sz w:val="28"/>
          <w:szCs w:val="28"/>
          <w:lang w:eastAsia="ru-RU"/>
        </w:rPr>
      </w:pPr>
    </w:p>
    <w:p w:rsidR="003A4890" w:rsidRPr="002F6D6E" w:rsidRDefault="003A4890" w:rsidP="00A5727C">
      <w:pPr>
        <w:tabs>
          <w:tab w:val="left" w:pos="851"/>
        </w:tabs>
        <w:suppressAutoHyphens w:val="0"/>
        <w:autoSpaceDE w:val="0"/>
        <w:autoSpaceDN w:val="0"/>
        <w:adjustRightInd w:val="0"/>
        <w:spacing w:after="0" w:line="240" w:lineRule="auto"/>
        <w:ind w:firstLine="709"/>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 xml:space="preserve">Схема и усредненная продолжительность стадий развития непарного шелкопряда приведены в таблице </w:t>
      </w:r>
      <w:r w:rsidR="002F6D6E" w:rsidRPr="002F6D6E">
        <w:rPr>
          <w:rFonts w:ascii="Times New Roman" w:eastAsia="ArialMT" w:hAnsi="Times New Roman" w:cs="Times New Roman"/>
          <w:sz w:val="28"/>
          <w:szCs w:val="28"/>
          <w:lang w:eastAsia="ru-RU"/>
        </w:rPr>
        <w:t>2</w:t>
      </w:r>
      <w:r w:rsidR="004C3F89">
        <w:rPr>
          <w:rFonts w:ascii="Times New Roman" w:eastAsia="ArialMT" w:hAnsi="Times New Roman" w:cs="Times New Roman"/>
          <w:sz w:val="28"/>
          <w:szCs w:val="28"/>
          <w:lang w:eastAsia="ru-RU"/>
        </w:rPr>
        <w:t>.</w:t>
      </w:r>
    </w:p>
    <w:p w:rsidR="00A5727C" w:rsidRDefault="00A5727C" w:rsidP="00A5727C">
      <w:pPr>
        <w:suppressAutoHyphens w:val="0"/>
        <w:autoSpaceDE w:val="0"/>
        <w:autoSpaceDN w:val="0"/>
        <w:adjustRightInd w:val="0"/>
        <w:spacing w:after="0" w:line="240" w:lineRule="auto"/>
        <w:jc w:val="right"/>
        <w:rPr>
          <w:rFonts w:ascii="Times New Roman" w:eastAsia="Times New Roman" w:hAnsi="Times New Roman" w:cs="Times New Roman"/>
          <w:b/>
          <w:i/>
          <w:iCs/>
          <w:sz w:val="28"/>
          <w:szCs w:val="28"/>
          <w:lang w:eastAsia="ru-RU"/>
        </w:rPr>
      </w:pPr>
    </w:p>
    <w:p w:rsidR="003A4890" w:rsidRDefault="003A4890" w:rsidP="00A5727C">
      <w:pPr>
        <w:suppressAutoHyphens w:val="0"/>
        <w:autoSpaceDE w:val="0"/>
        <w:autoSpaceDN w:val="0"/>
        <w:adjustRightInd w:val="0"/>
        <w:spacing w:after="0" w:line="240" w:lineRule="auto"/>
        <w:jc w:val="right"/>
        <w:rPr>
          <w:rFonts w:ascii="Times New Roman" w:eastAsia="Arial-BoldMT" w:hAnsi="Times New Roman" w:cs="Times New Roman"/>
          <w:bCs/>
          <w:sz w:val="28"/>
          <w:szCs w:val="28"/>
          <w:lang w:eastAsia="ru-RU"/>
        </w:rPr>
      </w:pPr>
      <w:r w:rsidRPr="002F6D6E">
        <w:rPr>
          <w:rFonts w:ascii="Times New Roman" w:eastAsia="Times New Roman" w:hAnsi="Times New Roman" w:cs="Times New Roman"/>
          <w:b/>
          <w:i/>
          <w:iCs/>
          <w:sz w:val="28"/>
          <w:szCs w:val="28"/>
          <w:lang w:eastAsia="ru-RU"/>
        </w:rPr>
        <w:t>Таблица 2</w:t>
      </w:r>
      <w:r w:rsidRPr="002F6D6E">
        <w:rPr>
          <w:rFonts w:ascii="Times New Roman" w:eastAsia="Times New Roman" w:hAnsi="Times New Roman" w:cs="Times New Roman"/>
          <w:i/>
          <w:iCs/>
          <w:sz w:val="28"/>
          <w:szCs w:val="28"/>
          <w:lang w:eastAsia="ru-RU"/>
        </w:rPr>
        <w:t xml:space="preserve">. </w:t>
      </w:r>
      <w:r w:rsidRPr="002F6D6E">
        <w:rPr>
          <w:rFonts w:ascii="Times New Roman" w:eastAsia="Arial-BoldMT" w:hAnsi="Times New Roman" w:cs="Times New Roman"/>
          <w:bCs/>
          <w:sz w:val="28"/>
          <w:szCs w:val="28"/>
          <w:lang w:eastAsia="ru-RU"/>
        </w:rPr>
        <w:t>Схема развития непарного шелкопряда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4"/>
        <w:gridCol w:w="521"/>
        <w:gridCol w:w="521"/>
        <w:gridCol w:w="521"/>
        <w:gridCol w:w="520"/>
        <w:gridCol w:w="515"/>
        <w:gridCol w:w="515"/>
        <w:gridCol w:w="515"/>
        <w:gridCol w:w="515"/>
        <w:gridCol w:w="520"/>
        <w:gridCol w:w="521"/>
        <w:gridCol w:w="521"/>
        <w:gridCol w:w="521"/>
        <w:gridCol w:w="521"/>
        <w:gridCol w:w="521"/>
        <w:gridCol w:w="521"/>
        <w:gridCol w:w="1276"/>
      </w:tblGrid>
      <w:tr w:rsidR="003A4890" w:rsidRPr="002F6D6E" w:rsidTr="001154E4">
        <w:tc>
          <w:tcPr>
            <w:tcW w:w="1274" w:type="dxa"/>
            <w:vMerge w:val="restart"/>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Год развития</w:t>
            </w:r>
          </w:p>
        </w:tc>
        <w:tc>
          <w:tcPr>
            <w:tcW w:w="9065" w:type="dxa"/>
            <w:gridSpan w:val="16"/>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Стадия развития по месяцам и декадам</w:t>
            </w:r>
          </w:p>
        </w:tc>
      </w:tr>
      <w:tr w:rsidR="003A4890" w:rsidRPr="002F6D6E" w:rsidTr="001154E4">
        <w:tc>
          <w:tcPr>
            <w:tcW w:w="1274" w:type="dxa"/>
            <w:vMerge/>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1563" w:type="dxa"/>
            <w:gridSpan w:val="3"/>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апрель</w:t>
            </w:r>
          </w:p>
        </w:tc>
        <w:tc>
          <w:tcPr>
            <w:tcW w:w="1550" w:type="dxa"/>
            <w:gridSpan w:val="3"/>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май</w:t>
            </w:r>
          </w:p>
        </w:tc>
        <w:tc>
          <w:tcPr>
            <w:tcW w:w="1550" w:type="dxa"/>
            <w:gridSpan w:val="3"/>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июнь</w:t>
            </w:r>
          </w:p>
        </w:tc>
        <w:tc>
          <w:tcPr>
            <w:tcW w:w="1563" w:type="dxa"/>
            <w:gridSpan w:val="3"/>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июль</w:t>
            </w:r>
          </w:p>
        </w:tc>
        <w:tc>
          <w:tcPr>
            <w:tcW w:w="1563" w:type="dxa"/>
            <w:gridSpan w:val="3"/>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август</w:t>
            </w:r>
          </w:p>
        </w:tc>
        <w:tc>
          <w:tcPr>
            <w:tcW w:w="1276" w:type="dxa"/>
            <w:vMerge w:val="restart"/>
          </w:tcPr>
          <w:p w:rsidR="003A4890" w:rsidRPr="002F6D6E" w:rsidRDefault="002F6D6E"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с</w:t>
            </w:r>
            <w:r w:rsidR="003A4890" w:rsidRPr="002F6D6E">
              <w:rPr>
                <w:rFonts w:ascii="Times New Roman" w:eastAsia="Arial-BoldMT" w:hAnsi="Times New Roman" w:cs="Times New Roman"/>
                <w:bCs/>
                <w:sz w:val="28"/>
                <w:szCs w:val="28"/>
                <w:lang w:eastAsia="ru-RU"/>
              </w:rPr>
              <w:t>ентябрь</w:t>
            </w:r>
          </w:p>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март</w:t>
            </w:r>
          </w:p>
        </w:tc>
      </w:tr>
      <w:tr w:rsidR="003A4890" w:rsidRPr="002F6D6E" w:rsidTr="001154E4">
        <w:tc>
          <w:tcPr>
            <w:tcW w:w="1274" w:type="dxa"/>
            <w:vMerge/>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1</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2</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3</w:t>
            </w: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1</w:t>
            </w: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2</w:t>
            </w: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3</w:t>
            </w: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1</w:t>
            </w: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2</w:t>
            </w: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3</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1</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2</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3</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1</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2</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3</w:t>
            </w:r>
          </w:p>
        </w:tc>
        <w:tc>
          <w:tcPr>
            <w:tcW w:w="1276" w:type="dxa"/>
            <w:vMerge/>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r>
      <w:tr w:rsidR="003A4890" w:rsidRPr="002F6D6E" w:rsidTr="001154E4">
        <w:tc>
          <w:tcPr>
            <w:tcW w:w="1274"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Первый</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В</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В</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В</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В</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В</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1276"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r>
      <w:tr w:rsidR="003A4890" w:rsidRPr="002F6D6E" w:rsidTr="001154E4">
        <w:tc>
          <w:tcPr>
            <w:tcW w:w="1274"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1276"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r>
      <w:tr w:rsidR="003A4890" w:rsidRPr="002F6D6E" w:rsidTr="001154E4">
        <w:tc>
          <w:tcPr>
            <w:tcW w:w="1274"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Второй</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Я</w:t>
            </w: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1276"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r>
      <w:tr w:rsidR="003A4890" w:rsidRPr="002F6D6E" w:rsidTr="001154E4">
        <w:tc>
          <w:tcPr>
            <w:tcW w:w="1274"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Г</w:t>
            </w: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Г</w:t>
            </w: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Г</w:t>
            </w: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Г</w:t>
            </w: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Г</w:t>
            </w: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Г</w:t>
            </w: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Г</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1276"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r>
      <w:tr w:rsidR="003A4890" w:rsidRPr="002F6D6E" w:rsidTr="001154E4">
        <w:tc>
          <w:tcPr>
            <w:tcW w:w="1274"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15"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0"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К</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К</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К</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r w:rsidRPr="002F6D6E">
              <w:rPr>
                <w:rFonts w:ascii="Times New Roman" w:eastAsia="Arial-BoldMT" w:hAnsi="Times New Roman" w:cs="Times New Roman"/>
                <w:bCs/>
                <w:sz w:val="28"/>
                <w:szCs w:val="28"/>
                <w:lang w:eastAsia="ru-RU"/>
              </w:rPr>
              <w:t>К</w:t>
            </w: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521"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c>
          <w:tcPr>
            <w:tcW w:w="1276" w:type="dxa"/>
          </w:tcPr>
          <w:p w:rsidR="003A4890" w:rsidRPr="002F6D6E" w:rsidRDefault="003A4890" w:rsidP="00A5727C">
            <w:pPr>
              <w:suppressAutoHyphens w:val="0"/>
              <w:autoSpaceDE w:val="0"/>
              <w:autoSpaceDN w:val="0"/>
              <w:adjustRightInd w:val="0"/>
              <w:spacing w:after="0" w:line="240" w:lineRule="auto"/>
              <w:rPr>
                <w:rFonts w:ascii="Times New Roman" w:eastAsia="Arial-BoldMT" w:hAnsi="Times New Roman" w:cs="Times New Roman"/>
                <w:bCs/>
                <w:sz w:val="28"/>
                <w:szCs w:val="28"/>
                <w:lang w:eastAsia="ru-RU"/>
              </w:rPr>
            </w:pPr>
          </w:p>
        </w:tc>
      </w:tr>
    </w:tbl>
    <w:p w:rsidR="003A4890" w:rsidRDefault="003A4890" w:rsidP="00A5727C">
      <w:pPr>
        <w:pStyle w:val="9"/>
        <w:spacing w:line="240" w:lineRule="auto"/>
        <w:ind w:firstLine="0"/>
        <w:rPr>
          <w:rFonts w:ascii="Times New Roman" w:eastAsia="Times New Roman" w:hAnsi="Times New Roman" w:cs="Times New Roman"/>
          <w:iCs/>
          <w:color w:val="auto"/>
          <w:sz w:val="22"/>
          <w:szCs w:val="22"/>
          <w:lang w:eastAsia="ru-RU"/>
        </w:rPr>
      </w:pPr>
      <w:r w:rsidRPr="004C3F89">
        <w:rPr>
          <w:rFonts w:ascii="Times New Roman" w:eastAsia="Times New Roman" w:hAnsi="Times New Roman" w:cs="Times New Roman"/>
          <w:iCs/>
          <w:color w:val="auto"/>
          <w:sz w:val="22"/>
          <w:szCs w:val="22"/>
          <w:lang w:eastAsia="ru-RU"/>
        </w:rPr>
        <w:t xml:space="preserve">Примечание. В – бабочки, Я – кладки яиц, Г – гусеницы, </w:t>
      </w:r>
      <w:proofErr w:type="gramStart"/>
      <w:r w:rsidRPr="004C3F89">
        <w:rPr>
          <w:rFonts w:ascii="Times New Roman" w:eastAsia="Times New Roman" w:hAnsi="Times New Roman" w:cs="Times New Roman"/>
          <w:iCs/>
          <w:color w:val="auto"/>
          <w:sz w:val="22"/>
          <w:szCs w:val="22"/>
          <w:lang w:eastAsia="ru-RU"/>
        </w:rPr>
        <w:t>К</w:t>
      </w:r>
      <w:proofErr w:type="gramEnd"/>
      <w:r w:rsidRPr="004C3F89">
        <w:rPr>
          <w:rFonts w:ascii="Times New Roman" w:eastAsia="Times New Roman" w:hAnsi="Times New Roman" w:cs="Times New Roman"/>
          <w:iCs/>
          <w:color w:val="auto"/>
          <w:sz w:val="22"/>
          <w:szCs w:val="22"/>
          <w:lang w:eastAsia="ru-RU"/>
        </w:rPr>
        <w:t xml:space="preserve"> – куколки</w:t>
      </w:r>
    </w:p>
    <w:p w:rsidR="004C3F89" w:rsidRPr="004C3F89" w:rsidRDefault="004C3F89" w:rsidP="00A5727C">
      <w:pPr>
        <w:pStyle w:val="9"/>
        <w:spacing w:line="240" w:lineRule="auto"/>
        <w:ind w:firstLine="0"/>
        <w:rPr>
          <w:rFonts w:ascii="Times New Roman" w:eastAsia="Times New Roman" w:hAnsi="Times New Roman" w:cs="Times New Roman"/>
          <w:iCs/>
          <w:color w:val="auto"/>
          <w:sz w:val="22"/>
          <w:szCs w:val="22"/>
          <w:lang w:eastAsia="ru-RU"/>
        </w:rPr>
      </w:pPr>
    </w:p>
    <w:p w:rsidR="003A4890" w:rsidRPr="002F6D6E" w:rsidRDefault="003A4890" w:rsidP="00451C93">
      <w:pPr>
        <w:suppressAutoHyphens w:val="0"/>
        <w:autoSpaceDE w:val="0"/>
        <w:autoSpaceDN w:val="0"/>
        <w:adjustRightInd w:val="0"/>
        <w:spacing w:after="0" w:line="240" w:lineRule="auto"/>
        <w:jc w:val="both"/>
        <w:rPr>
          <w:rFonts w:ascii="Times New Roman" w:eastAsia="ArialMT" w:hAnsi="Times New Roman" w:cs="Times New Roman"/>
          <w:sz w:val="28"/>
          <w:szCs w:val="28"/>
          <w:lang w:eastAsia="ru-RU"/>
        </w:rPr>
      </w:pPr>
      <w:proofErr w:type="gramStart"/>
      <w:r w:rsidRPr="002F6D6E">
        <w:rPr>
          <w:rFonts w:ascii="Times New Roman" w:eastAsia="ArialMT" w:hAnsi="Times New Roman" w:cs="Times New Roman"/>
          <w:sz w:val="28"/>
          <w:szCs w:val="28"/>
          <w:lang w:eastAsia="ru-RU"/>
        </w:rPr>
        <w:t>Прогнозирование массовых размножений непарного шелкопряда, угрозы повреждения дубрав и необходимости защитных мероприятий</w:t>
      </w:r>
      <w:r w:rsidRPr="002F6D6E">
        <w:rPr>
          <w:rFonts w:ascii="Times New Roman" w:eastAsia="ArialMT" w:hAnsi="Times New Roman" w:cs="Times New Roman"/>
          <w:i/>
          <w:sz w:val="26"/>
          <w:szCs w:val="26"/>
          <w:lang w:eastAsia="ru-RU"/>
        </w:rPr>
        <w:t xml:space="preserve"> </w:t>
      </w:r>
      <w:r w:rsidRPr="002F6D6E">
        <w:rPr>
          <w:rFonts w:ascii="Times New Roman" w:hAnsi="Times New Roman" w:cs="Times New Roman"/>
          <w:sz w:val="28"/>
          <w:szCs w:val="28"/>
        </w:rPr>
        <w:t>[</w:t>
      </w:r>
      <w:r w:rsidRPr="002F6D6E">
        <w:rPr>
          <w:rFonts w:ascii="Times New Roman" w:eastAsia="ArialMT" w:hAnsi="Times New Roman" w:cs="Times New Roman"/>
          <w:sz w:val="28"/>
          <w:szCs w:val="28"/>
          <w:lang w:eastAsia="ru-RU"/>
        </w:rPr>
        <w:t xml:space="preserve">Н. И. </w:t>
      </w:r>
      <w:proofErr w:type="spellStart"/>
      <w:r w:rsidRPr="002F6D6E">
        <w:rPr>
          <w:rFonts w:ascii="Times New Roman" w:eastAsia="ArialMT" w:hAnsi="Times New Roman" w:cs="Times New Roman"/>
          <w:sz w:val="28"/>
          <w:szCs w:val="28"/>
          <w:lang w:eastAsia="ru-RU"/>
        </w:rPr>
        <w:t>Лямцев</w:t>
      </w:r>
      <w:proofErr w:type="spellEnd"/>
      <w:r w:rsidRPr="002F6D6E">
        <w:rPr>
          <w:rFonts w:ascii="Times New Roman" w:eastAsia="ArialMT" w:hAnsi="Times New Roman" w:cs="Times New Roman"/>
          <w:sz w:val="28"/>
          <w:szCs w:val="28"/>
          <w:lang w:eastAsia="ru-RU"/>
        </w:rPr>
        <w:t>.</w:t>
      </w:r>
      <w:proofErr w:type="gramEnd"/>
      <w:r w:rsidRPr="002F6D6E">
        <w:rPr>
          <w:rFonts w:ascii="Times New Roman" w:eastAsia="ArialMT" w:hAnsi="Times New Roman" w:cs="Times New Roman"/>
          <w:sz w:val="28"/>
          <w:szCs w:val="28"/>
          <w:lang w:eastAsia="ru-RU"/>
        </w:rPr>
        <w:t xml:space="preserve"> – Пушкино: </w:t>
      </w:r>
      <w:proofErr w:type="gramStart"/>
      <w:r w:rsidRPr="002F6D6E">
        <w:rPr>
          <w:rFonts w:ascii="Times New Roman" w:eastAsia="ArialMT" w:hAnsi="Times New Roman" w:cs="Times New Roman"/>
          <w:sz w:val="28"/>
          <w:szCs w:val="28"/>
          <w:lang w:eastAsia="ru-RU"/>
        </w:rPr>
        <w:t>ВНИИЛМ, 2018. – 84 с.</w:t>
      </w:r>
      <w:r w:rsidRPr="002F6D6E">
        <w:rPr>
          <w:rFonts w:ascii="Times New Roman" w:hAnsi="Times New Roman" w:cs="Times New Roman"/>
          <w:sz w:val="28"/>
          <w:szCs w:val="28"/>
        </w:rPr>
        <w:t>]</w:t>
      </w:r>
      <w:proofErr w:type="gramEnd"/>
    </w:p>
    <w:p w:rsidR="00D96F58" w:rsidRPr="002F6D6E" w:rsidRDefault="00786BAC" w:rsidP="00A5727C">
      <w:pPr>
        <w:pStyle w:val="af5"/>
        <w:shd w:val="clear" w:color="auto" w:fill="FFFFFF"/>
        <w:spacing w:before="0" w:beforeAutospacing="0" w:after="0" w:afterAutospacing="0"/>
        <w:jc w:val="both"/>
        <w:rPr>
          <w:sz w:val="28"/>
          <w:szCs w:val="28"/>
        </w:rPr>
      </w:pPr>
      <w:r>
        <w:rPr>
          <w:sz w:val="28"/>
          <w:szCs w:val="28"/>
        </w:rPr>
        <w:t xml:space="preserve">     </w:t>
      </w:r>
      <w:r w:rsidR="003A4890" w:rsidRPr="002F6D6E">
        <w:rPr>
          <w:sz w:val="28"/>
          <w:szCs w:val="28"/>
        </w:rPr>
        <w:t xml:space="preserve"> </w:t>
      </w:r>
      <w:r w:rsidR="00D96F58" w:rsidRPr="002F6D6E">
        <w:rPr>
          <w:b/>
          <w:bCs/>
          <w:sz w:val="28"/>
          <w:szCs w:val="28"/>
        </w:rPr>
        <w:t>Проблема</w:t>
      </w:r>
      <w:r w:rsidR="00D96F58" w:rsidRPr="002F6D6E">
        <w:rPr>
          <w:sz w:val="28"/>
          <w:szCs w:val="28"/>
        </w:rPr>
        <w:t>:</w:t>
      </w:r>
      <w:r w:rsidR="00D96F58" w:rsidRPr="002F6D6E">
        <w:rPr>
          <w:rFonts w:ascii="Roboto" w:hAnsi="Roboto"/>
        </w:rPr>
        <w:t xml:space="preserve"> </w:t>
      </w:r>
      <w:r w:rsidR="00D96F58" w:rsidRPr="002F6D6E">
        <w:rPr>
          <w:sz w:val="28"/>
          <w:szCs w:val="28"/>
        </w:rPr>
        <w:t>В Московской области в 2021 году выявлен очаг массового размножения непарного шелкопряда на территории Егорьевского, Луховицкого и Шатурского лесничеств. Массовое размножение непарного шелкопряда спровоцировано благоприятными для вредителя погодными условиями засух 2019-2020 годов. Популяция вредителя выявлена в порослевых березовых насаждениях возрастом 10-30 лет на местах бывших торфоразработок. Очаг представлен двумя районами, граничащими с Рязанской и Владимирской областью</w:t>
      </w:r>
      <w:r w:rsidR="00410B8D">
        <w:rPr>
          <w:sz w:val="28"/>
          <w:szCs w:val="28"/>
        </w:rPr>
        <w:t>.</w:t>
      </w:r>
      <w:r w:rsidR="00D96F58" w:rsidRPr="002F6D6E">
        <w:rPr>
          <w:sz w:val="28"/>
          <w:szCs w:val="28"/>
        </w:rPr>
        <w:t xml:space="preserve"> </w:t>
      </w:r>
      <w:proofErr w:type="gramStart"/>
      <w:r w:rsidR="00410B8D">
        <w:rPr>
          <w:sz w:val="28"/>
          <w:szCs w:val="28"/>
        </w:rPr>
        <w:t>С</w:t>
      </w:r>
      <w:r w:rsidR="00D96F58" w:rsidRPr="002F6D6E">
        <w:rPr>
          <w:sz w:val="28"/>
          <w:szCs w:val="28"/>
        </w:rPr>
        <w:t>еверный</w:t>
      </w:r>
      <w:proofErr w:type="gramEnd"/>
      <w:r w:rsidR="00D96F58" w:rsidRPr="002F6D6E">
        <w:rPr>
          <w:sz w:val="28"/>
          <w:szCs w:val="28"/>
        </w:rPr>
        <w:t xml:space="preserve"> – на территории Шатурского лесничества и южный – на территории Луховицкого, Егорьевского и Шатурского лесничеств. Оба района образовались вокруг земель </w:t>
      </w:r>
      <w:proofErr w:type="spellStart"/>
      <w:r w:rsidR="00D96F58" w:rsidRPr="002F6D6E">
        <w:rPr>
          <w:sz w:val="28"/>
          <w:szCs w:val="28"/>
        </w:rPr>
        <w:t>Госземзапаса</w:t>
      </w:r>
      <w:proofErr w:type="spellEnd"/>
      <w:r w:rsidR="00D96F58" w:rsidRPr="002F6D6E">
        <w:rPr>
          <w:sz w:val="28"/>
          <w:szCs w:val="28"/>
        </w:rPr>
        <w:t xml:space="preserve"> – бывших </w:t>
      </w:r>
      <w:proofErr w:type="spellStart"/>
      <w:r w:rsidR="00D96F58" w:rsidRPr="002F6D6E">
        <w:rPr>
          <w:sz w:val="28"/>
          <w:szCs w:val="28"/>
        </w:rPr>
        <w:t>торфопредприятий</w:t>
      </w:r>
      <w:proofErr w:type="spellEnd"/>
      <w:r w:rsidR="00D96F58" w:rsidRPr="002F6D6E">
        <w:rPr>
          <w:sz w:val="28"/>
          <w:szCs w:val="28"/>
        </w:rPr>
        <w:t>, где собственно и находятся эпицентры</w:t>
      </w:r>
      <w:r w:rsidR="009B019B" w:rsidRPr="002F6D6E">
        <w:rPr>
          <w:sz w:val="28"/>
          <w:szCs w:val="28"/>
        </w:rPr>
        <w:t>.</w:t>
      </w:r>
    </w:p>
    <w:p w:rsidR="00D96F58" w:rsidRPr="002F6D6E" w:rsidRDefault="00D96F58" w:rsidP="00A5727C">
      <w:pPr>
        <w:pStyle w:val="af5"/>
        <w:shd w:val="clear" w:color="auto" w:fill="FFFFFF"/>
        <w:spacing w:before="0" w:beforeAutospacing="0" w:after="0" w:afterAutospacing="0"/>
        <w:ind w:firstLine="709"/>
        <w:jc w:val="both"/>
        <w:rPr>
          <w:sz w:val="28"/>
          <w:szCs w:val="28"/>
        </w:rPr>
      </w:pPr>
      <w:r w:rsidRPr="002F6D6E">
        <w:rPr>
          <w:sz w:val="28"/>
          <w:szCs w:val="28"/>
        </w:rPr>
        <w:t>В связи с защитным статусом лесов Московской области - наличием населённых пунктов, объектов водоохраны, особо защитных участков леса и ООПТ областного значения - проведение обработок авиационным способом и применение химических инсектицидов запрещено.</w:t>
      </w:r>
      <w:r w:rsidR="009B019B" w:rsidRPr="002F6D6E">
        <w:rPr>
          <w:sz w:val="28"/>
          <w:szCs w:val="28"/>
        </w:rPr>
        <w:t xml:space="preserve"> (Приложение 8)</w:t>
      </w:r>
      <w:r w:rsidR="009333F5">
        <w:rPr>
          <w:sz w:val="28"/>
          <w:szCs w:val="28"/>
        </w:rPr>
        <w:t>.</w:t>
      </w:r>
    </w:p>
    <w:p w:rsidR="001605DD" w:rsidRPr="00786BAC" w:rsidRDefault="0016633D" w:rsidP="00786BAC">
      <w:pPr>
        <w:pStyle w:val="22"/>
        <w:spacing w:before="0" w:line="240" w:lineRule="auto"/>
        <w:ind w:firstLine="0"/>
        <w:rPr>
          <w:sz w:val="28"/>
          <w:szCs w:val="28"/>
        </w:rPr>
      </w:pPr>
      <w:r w:rsidRPr="004C3F89">
        <w:rPr>
          <w:rStyle w:val="BodytextBoldItalic"/>
          <w:i w:val="0"/>
          <w:sz w:val="28"/>
          <w:szCs w:val="28"/>
        </w:rPr>
        <w:t>Цель работы</w:t>
      </w:r>
      <w:r w:rsidRPr="002F6D6E">
        <w:rPr>
          <w:sz w:val="28"/>
          <w:szCs w:val="28"/>
        </w:rPr>
        <w:t xml:space="preserve"> — </w:t>
      </w:r>
      <w:r w:rsidR="001605DD" w:rsidRPr="002F6D6E">
        <w:rPr>
          <w:sz w:val="28"/>
          <w:szCs w:val="28"/>
        </w:rPr>
        <w:t>Учёт и прогноз развития</w:t>
      </w:r>
      <w:r w:rsidR="00B64FAE" w:rsidRPr="002F6D6E">
        <w:rPr>
          <w:sz w:val="28"/>
          <w:szCs w:val="28"/>
        </w:rPr>
        <w:t xml:space="preserve"> непарного шелкопряда</w:t>
      </w:r>
      <w:r w:rsidR="00786BAC">
        <w:rPr>
          <w:sz w:val="28"/>
          <w:szCs w:val="28"/>
        </w:rPr>
        <w:t xml:space="preserve">: обоснование </w:t>
      </w:r>
      <w:bookmarkStart w:id="0" w:name="_GoBack"/>
      <w:bookmarkEnd w:id="0"/>
      <w:r w:rsidR="001605DD" w:rsidRPr="002F6D6E">
        <w:rPr>
          <w:sz w:val="28"/>
          <w:szCs w:val="28"/>
        </w:rPr>
        <w:t xml:space="preserve"> учёта яйцекладок и гусениц до и после обработки</w:t>
      </w:r>
      <w:r w:rsidR="004541BE" w:rsidRPr="002F6D6E">
        <w:rPr>
          <w:sz w:val="28"/>
          <w:szCs w:val="28"/>
        </w:rPr>
        <w:t xml:space="preserve"> биологическим препарат</w:t>
      </w:r>
      <w:r w:rsidR="00031748" w:rsidRPr="002F6D6E">
        <w:rPr>
          <w:sz w:val="28"/>
          <w:szCs w:val="28"/>
        </w:rPr>
        <w:t>ом</w:t>
      </w:r>
      <w:r w:rsidR="004541BE" w:rsidRPr="002F6D6E">
        <w:rPr>
          <w:sz w:val="28"/>
          <w:szCs w:val="28"/>
        </w:rPr>
        <w:t>.</w:t>
      </w:r>
      <w:r w:rsidR="001605DD" w:rsidRPr="002F6D6E">
        <w:rPr>
          <w:sz w:val="28"/>
          <w:szCs w:val="28"/>
        </w:rPr>
        <w:t xml:space="preserve"> </w:t>
      </w:r>
    </w:p>
    <w:p w:rsidR="00551603" w:rsidRPr="002F6D6E" w:rsidRDefault="00D96F58" w:rsidP="00A5727C">
      <w:pPr>
        <w:shd w:val="clear" w:color="auto" w:fill="FFFFFF"/>
        <w:suppressAutoHyphens w:val="0"/>
        <w:spacing w:after="0" w:line="240" w:lineRule="auto"/>
        <w:textAlignment w:val="baseline"/>
        <w:rPr>
          <w:rFonts w:ascii="Times New Roman" w:eastAsia="Times New Roman" w:hAnsi="Times New Roman" w:cs="Times New Roman"/>
          <w:sz w:val="28"/>
          <w:szCs w:val="28"/>
          <w:lang w:eastAsia="ru-RU"/>
        </w:rPr>
      </w:pPr>
      <w:r w:rsidRPr="002F6D6E">
        <w:rPr>
          <w:rFonts w:ascii="Times New Roman" w:eastAsia="Times New Roman" w:hAnsi="Times New Roman" w:cs="Times New Roman"/>
          <w:b/>
          <w:bCs/>
          <w:sz w:val="28"/>
          <w:szCs w:val="28"/>
          <w:lang w:eastAsia="ru-RU"/>
        </w:rPr>
        <w:t>Задачи</w:t>
      </w:r>
      <w:r w:rsidRPr="002F6D6E">
        <w:rPr>
          <w:rFonts w:ascii="Times New Roman" w:eastAsia="Times New Roman" w:hAnsi="Times New Roman" w:cs="Times New Roman"/>
          <w:sz w:val="28"/>
          <w:szCs w:val="28"/>
          <w:lang w:eastAsia="ru-RU"/>
        </w:rPr>
        <w:t>:</w:t>
      </w:r>
    </w:p>
    <w:p w:rsidR="00D96F58" w:rsidRPr="00482DE0" w:rsidRDefault="00D96F58" w:rsidP="00A5727C">
      <w:pPr>
        <w:numPr>
          <w:ilvl w:val="0"/>
          <w:numId w:val="10"/>
        </w:numPr>
        <w:shd w:val="clear" w:color="auto" w:fill="FFFFFF"/>
        <w:tabs>
          <w:tab w:val="left" w:pos="759"/>
        </w:tabs>
        <w:suppressAutoHyphens w:val="0"/>
        <w:spacing w:after="0" w:line="240" w:lineRule="auto"/>
        <w:jc w:val="both"/>
        <w:textAlignment w:val="baseline"/>
        <w:rPr>
          <w:rFonts w:ascii="Times New Roman" w:eastAsia="Times New Roman" w:hAnsi="Times New Roman" w:cs="Times New Roman"/>
          <w:sz w:val="28"/>
          <w:szCs w:val="28"/>
          <w:lang w:eastAsia="ru-RU"/>
        </w:rPr>
      </w:pPr>
      <w:r w:rsidRPr="00482DE0">
        <w:rPr>
          <w:rFonts w:ascii="Times New Roman" w:eastAsia="Times New Roman" w:hAnsi="Times New Roman" w:cs="Times New Roman"/>
          <w:sz w:val="28"/>
          <w:szCs w:val="28"/>
          <w:lang w:eastAsia="ru-RU"/>
        </w:rPr>
        <w:t>Изучить особенности жизнеде</w:t>
      </w:r>
      <w:r w:rsidR="00E00CDC" w:rsidRPr="00482DE0">
        <w:rPr>
          <w:rFonts w:ascii="Times New Roman" w:eastAsia="Times New Roman" w:hAnsi="Times New Roman" w:cs="Times New Roman"/>
          <w:sz w:val="28"/>
          <w:szCs w:val="28"/>
          <w:lang w:eastAsia="ru-RU"/>
        </w:rPr>
        <w:t>ятельности непарного шелкопряда.</w:t>
      </w:r>
    </w:p>
    <w:p w:rsidR="00551603" w:rsidRPr="00482DE0" w:rsidRDefault="00551603" w:rsidP="00A5727C">
      <w:pPr>
        <w:numPr>
          <w:ilvl w:val="0"/>
          <w:numId w:val="10"/>
        </w:numPr>
        <w:shd w:val="clear" w:color="auto" w:fill="FFFFFF"/>
        <w:tabs>
          <w:tab w:val="left" w:pos="0"/>
        </w:tabs>
        <w:suppressAutoHyphens w:val="0"/>
        <w:spacing w:after="0" w:line="240" w:lineRule="auto"/>
        <w:ind w:left="709"/>
        <w:textAlignment w:val="baseline"/>
        <w:rPr>
          <w:rFonts w:ascii="Times New Roman" w:eastAsia="Times New Roman" w:hAnsi="Times New Roman" w:cs="Times New Roman"/>
          <w:sz w:val="28"/>
          <w:szCs w:val="28"/>
          <w:lang w:eastAsia="ru-RU"/>
        </w:rPr>
      </w:pPr>
      <w:r w:rsidRPr="00482DE0">
        <w:rPr>
          <w:rFonts w:ascii="Times New Roman" w:eastAsia="Times New Roman" w:hAnsi="Times New Roman" w:cs="Times New Roman"/>
          <w:sz w:val="28"/>
          <w:szCs w:val="28"/>
          <w:lang w:eastAsia="ru-RU"/>
        </w:rPr>
        <w:t xml:space="preserve">Провести рекогносцировочное обследование  очагов  распространения непарного шелкопряда в </w:t>
      </w:r>
      <w:proofErr w:type="spellStart"/>
      <w:r w:rsidRPr="00482DE0">
        <w:rPr>
          <w:rFonts w:ascii="Times New Roman" w:eastAsia="Times New Roman" w:hAnsi="Times New Roman" w:cs="Times New Roman"/>
          <w:sz w:val="28"/>
          <w:szCs w:val="28"/>
          <w:lang w:eastAsia="ru-RU"/>
        </w:rPr>
        <w:t>Коробовском</w:t>
      </w:r>
      <w:proofErr w:type="spellEnd"/>
      <w:r w:rsidRPr="00482DE0">
        <w:rPr>
          <w:rFonts w:ascii="Times New Roman" w:eastAsia="Times New Roman" w:hAnsi="Times New Roman" w:cs="Times New Roman"/>
          <w:sz w:val="28"/>
          <w:szCs w:val="28"/>
          <w:lang w:eastAsia="ru-RU"/>
        </w:rPr>
        <w:t xml:space="preserve"> участковом лесничестве.</w:t>
      </w:r>
    </w:p>
    <w:p w:rsidR="00551603" w:rsidRPr="00482DE0" w:rsidRDefault="00E00CDC" w:rsidP="00A5727C">
      <w:pPr>
        <w:pStyle w:val="22"/>
        <w:numPr>
          <w:ilvl w:val="0"/>
          <w:numId w:val="10"/>
        </w:numPr>
        <w:tabs>
          <w:tab w:val="left" w:pos="759"/>
        </w:tabs>
        <w:spacing w:before="0" w:line="240" w:lineRule="auto"/>
        <w:rPr>
          <w:bCs/>
          <w:sz w:val="28"/>
          <w:szCs w:val="28"/>
        </w:rPr>
      </w:pPr>
      <w:r w:rsidRPr="00482DE0">
        <w:rPr>
          <w:sz w:val="28"/>
          <w:szCs w:val="28"/>
        </w:rPr>
        <w:t xml:space="preserve">Исследовать </w:t>
      </w:r>
      <w:r w:rsidRPr="00482DE0">
        <w:rPr>
          <w:sz w:val="28"/>
          <w:szCs w:val="28"/>
          <w:shd w:val="clear" w:color="auto" w:fill="FFFFFF"/>
        </w:rPr>
        <w:t xml:space="preserve">яйцекладки  после </w:t>
      </w:r>
      <w:r w:rsidR="00551603" w:rsidRPr="00482DE0">
        <w:rPr>
          <w:sz w:val="28"/>
          <w:szCs w:val="28"/>
          <w:shd w:val="clear" w:color="auto" w:fill="FFFFFF"/>
        </w:rPr>
        <w:t>зимнего периода, на предмет выживаемости</w:t>
      </w:r>
      <w:r w:rsidRPr="00482DE0">
        <w:rPr>
          <w:sz w:val="28"/>
          <w:szCs w:val="28"/>
          <w:shd w:val="clear" w:color="auto" w:fill="FFFFFF"/>
        </w:rPr>
        <w:t xml:space="preserve"> от паразитических яйцеедов и других факторов</w:t>
      </w:r>
      <w:r w:rsidR="004D0EDD" w:rsidRPr="00482DE0">
        <w:rPr>
          <w:sz w:val="28"/>
          <w:szCs w:val="28"/>
          <w:shd w:val="clear" w:color="auto" w:fill="FFFFFF"/>
        </w:rPr>
        <w:t>.</w:t>
      </w:r>
    </w:p>
    <w:p w:rsidR="0083607B" w:rsidRPr="00482DE0" w:rsidRDefault="0083607B" w:rsidP="00A5727C">
      <w:pPr>
        <w:pStyle w:val="22"/>
        <w:numPr>
          <w:ilvl w:val="0"/>
          <w:numId w:val="10"/>
        </w:numPr>
        <w:tabs>
          <w:tab w:val="left" w:pos="759"/>
        </w:tabs>
        <w:spacing w:before="0" w:line="240" w:lineRule="auto"/>
        <w:rPr>
          <w:bCs/>
          <w:sz w:val="28"/>
          <w:szCs w:val="28"/>
        </w:rPr>
      </w:pPr>
      <w:r w:rsidRPr="00482DE0">
        <w:rPr>
          <w:sz w:val="28"/>
          <w:szCs w:val="28"/>
        </w:rPr>
        <w:t xml:space="preserve">Дать оценку биологической эффективности мероприятий по уничтожению численности вредных организмов в насаждениях </w:t>
      </w:r>
      <w:proofErr w:type="spellStart"/>
      <w:r w:rsidRPr="00482DE0">
        <w:rPr>
          <w:sz w:val="28"/>
          <w:szCs w:val="28"/>
        </w:rPr>
        <w:t>Коробовского</w:t>
      </w:r>
      <w:proofErr w:type="spellEnd"/>
      <w:r w:rsidRPr="00482DE0">
        <w:rPr>
          <w:sz w:val="28"/>
          <w:szCs w:val="28"/>
        </w:rPr>
        <w:t xml:space="preserve"> участкового лесничества Шатурского лесничества Московской области</w:t>
      </w:r>
    </w:p>
    <w:p w:rsidR="00D96F58" w:rsidRPr="002F6D6E" w:rsidRDefault="00D96F58" w:rsidP="00A5727C">
      <w:pPr>
        <w:pStyle w:val="22"/>
        <w:numPr>
          <w:ilvl w:val="0"/>
          <w:numId w:val="10"/>
        </w:numPr>
        <w:tabs>
          <w:tab w:val="left" w:pos="759"/>
        </w:tabs>
        <w:spacing w:before="0" w:line="240" w:lineRule="auto"/>
        <w:rPr>
          <w:b/>
          <w:bCs/>
          <w:sz w:val="28"/>
          <w:szCs w:val="28"/>
        </w:rPr>
      </w:pPr>
      <w:r w:rsidRPr="00482DE0">
        <w:rPr>
          <w:bCs/>
          <w:sz w:val="28"/>
          <w:szCs w:val="28"/>
        </w:rPr>
        <w:lastRenderedPageBreak/>
        <w:t>Предложить методические рекомендации для участников школьных</w:t>
      </w:r>
      <w:r w:rsidRPr="002F6D6E">
        <w:rPr>
          <w:bCs/>
          <w:sz w:val="28"/>
          <w:szCs w:val="28"/>
        </w:rPr>
        <w:t xml:space="preserve"> лесничеств, общественных лесных инспекторов и населения для борьбы с непарным шелкопрядом.</w:t>
      </w:r>
    </w:p>
    <w:p w:rsidR="00D96F58" w:rsidRPr="002F6D6E" w:rsidRDefault="00D96F58" w:rsidP="00A5727C">
      <w:pPr>
        <w:shd w:val="clear" w:color="auto" w:fill="FFFFFF"/>
        <w:tabs>
          <w:tab w:val="left" w:pos="851"/>
        </w:tabs>
        <w:suppressAutoHyphens w:val="0"/>
        <w:spacing w:after="0" w:line="240" w:lineRule="auto"/>
        <w:textAlignment w:val="baseline"/>
        <w:rPr>
          <w:rFonts w:ascii="Times New Roman" w:eastAsia="Times New Roman" w:hAnsi="Times New Roman" w:cs="Times New Roman"/>
          <w:sz w:val="28"/>
          <w:szCs w:val="28"/>
          <w:lang w:eastAsia="ru-RU"/>
        </w:rPr>
      </w:pPr>
      <w:r w:rsidRPr="002F6D6E">
        <w:rPr>
          <w:rFonts w:ascii="Times New Roman" w:eastAsia="Times New Roman" w:hAnsi="Times New Roman" w:cs="Times New Roman"/>
          <w:b/>
          <w:bCs/>
          <w:sz w:val="28"/>
          <w:szCs w:val="28"/>
          <w:lang w:eastAsia="ru-RU"/>
        </w:rPr>
        <w:t>Объект</w:t>
      </w:r>
      <w:r w:rsidR="00EE3BDC" w:rsidRPr="002F6D6E">
        <w:rPr>
          <w:rFonts w:ascii="Times New Roman" w:eastAsia="Times New Roman" w:hAnsi="Times New Roman" w:cs="Times New Roman"/>
          <w:sz w:val="28"/>
          <w:szCs w:val="28"/>
          <w:lang w:eastAsia="ru-RU"/>
        </w:rPr>
        <w:t xml:space="preserve"> </w:t>
      </w:r>
      <w:r w:rsidRPr="002F6D6E">
        <w:rPr>
          <w:rFonts w:ascii="Times New Roman" w:eastAsia="Times New Roman" w:hAnsi="Times New Roman" w:cs="Times New Roman"/>
          <w:b/>
          <w:sz w:val="28"/>
          <w:szCs w:val="28"/>
          <w:lang w:eastAsia="ru-RU"/>
        </w:rPr>
        <w:t>исследования</w:t>
      </w:r>
      <w:r w:rsidRPr="002F6D6E">
        <w:rPr>
          <w:rFonts w:ascii="Times New Roman" w:eastAsia="Times New Roman" w:hAnsi="Times New Roman" w:cs="Times New Roman"/>
          <w:sz w:val="28"/>
          <w:szCs w:val="28"/>
          <w:lang w:eastAsia="ru-RU"/>
        </w:rPr>
        <w:t>: непарный шелкопряд.</w:t>
      </w:r>
    </w:p>
    <w:p w:rsidR="00DF7E2B" w:rsidRPr="002F6D6E" w:rsidRDefault="00D96F58" w:rsidP="00A5727C">
      <w:pPr>
        <w:shd w:val="clear" w:color="auto" w:fill="FFFFFF"/>
        <w:tabs>
          <w:tab w:val="left" w:pos="851"/>
        </w:tabs>
        <w:suppressAutoHyphens w:val="0"/>
        <w:spacing w:after="0" w:line="240" w:lineRule="auto"/>
        <w:jc w:val="both"/>
        <w:textAlignment w:val="baseline"/>
        <w:rPr>
          <w:rFonts w:ascii="Times New Roman" w:eastAsia="Times New Roman" w:hAnsi="Times New Roman" w:cs="Times New Roman"/>
          <w:sz w:val="28"/>
          <w:szCs w:val="28"/>
          <w:lang w:eastAsia="ru-RU"/>
        </w:rPr>
      </w:pPr>
      <w:r w:rsidRPr="002F6D6E">
        <w:rPr>
          <w:rFonts w:ascii="Times New Roman" w:eastAsia="Times New Roman" w:hAnsi="Times New Roman" w:cs="Times New Roman"/>
          <w:b/>
          <w:bCs/>
          <w:sz w:val="28"/>
          <w:szCs w:val="28"/>
          <w:lang w:eastAsia="ru-RU"/>
        </w:rPr>
        <w:t>Гипотеза</w:t>
      </w:r>
      <w:r w:rsidRPr="002F6D6E">
        <w:rPr>
          <w:rFonts w:ascii="Times New Roman" w:eastAsia="Times New Roman" w:hAnsi="Times New Roman" w:cs="Times New Roman"/>
          <w:sz w:val="28"/>
          <w:szCs w:val="28"/>
          <w:lang w:eastAsia="ru-RU"/>
        </w:rPr>
        <w:t>: своевременная организация мер борьбы с непарным шел</w:t>
      </w:r>
      <w:r w:rsidR="00C97546" w:rsidRPr="002F6D6E">
        <w:rPr>
          <w:rFonts w:ascii="Times New Roman" w:eastAsia="Times New Roman" w:hAnsi="Times New Roman" w:cs="Times New Roman"/>
          <w:sz w:val="28"/>
          <w:szCs w:val="28"/>
          <w:lang w:eastAsia="ru-RU"/>
        </w:rPr>
        <w:t>копрядом позволит сохранить лес.</w:t>
      </w:r>
    </w:p>
    <w:p w:rsidR="00A5727C" w:rsidRDefault="001A4153" w:rsidP="00B02CC9">
      <w:pPr>
        <w:pStyle w:val="9"/>
        <w:numPr>
          <w:ilvl w:val="0"/>
          <w:numId w:val="17"/>
        </w:numPr>
        <w:tabs>
          <w:tab w:val="left" w:pos="851"/>
        </w:tabs>
        <w:spacing w:line="240" w:lineRule="auto"/>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Литературный обзор.</w:t>
      </w:r>
    </w:p>
    <w:p w:rsidR="003A4890" w:rsidRPr="002F6D6E" w:rsidRDefault="00B02CC9" w:rsidP="00A5727C">
      <w:pPr>
        <w:pStyle w:val="9"/>
        <w:tabs>
          <w:tab w:val="left" w:pos="851"/>
        </w:tabs>
        <w:spacing w:line="240" w:lineRule="auto"/>
        <w:ind w:firstLine="68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 xml:space="preserve">2.1 </w:t>
      </w:r>
      <w:r w:rsidR="00267794" w:rsidRPr="002F6D6E">
        <w:rPr>
          <w:rFonts w:ascii="Times New Roman" w:hAnsi="Times New Roman" w:cs="Times New Roman"/>
          <w:b/>
          <w:bCs/>
          <w:color w:val="auto"/>
          <w:sz w:val="28"/>
          <w:szCs w:val="28"/>
        </w:rPr>
        <w:t>Особенности развития непарного шелкопряда</w:t>
      </w:r>
      <w:r w:rsidR="003A4890" w:rsidRPr="002F6D6E">
        <w:rPr>
          <w:rFonts w:ascii="Times New Roman" w:hAnsi="Times New Roman" w:cs="Times New Roman"/>
          <w:b/>
          <w:bCs/>
          <w:color w:val="auto"/>
          <w:sz w:val="28"/>
          <w:szCs w:val="28"/>
        </w:rPr>
        <w:t>.</w:t>
      </w:r>
    </w:p>
    <w:p w:rsidR="00B02CC9" w:rsidRPr="002F6D6E" w:rsidRDefault="00BD3247" w:rsidP="00B02CC9">
      <w:pPr>
        <w:pStyle w:val="af5"/>
        <w:shd w:val="clear" w:color="auto" w:fill="FFFFFF"/>
        <w:spacing w:before="0" w:beforeAutospacing="0" w:after="0" w:afterAutospacing="0"/>
        <w:ind w:firstLine="709"/>
        <w:jc w:val="both"/>
        <w:rPr>
          <w:sz w:val="28"/>
          <w:szCs w:val="28"/>
        </w:rPr>
      </w:pPr>
      <w:r w:rsidRPr="009333F5">
        <w:rPr>
          <w:sz w:val="28"/>
          <w:szCs w:val="28"/>
        </w:rPr>
        <w:t xml:space="preserve"> </w:t>
      </w:r>
      <w:r w:rsidR="00B02CC9" w:rsidRPr="002F6D6E">
        <w:rPr>
          <w:sz w:val="28"/>
          <w:szCs w:val="28"/>
        </w:rPr>
        <w:t>Домен:   Эукариоты</w:t>
      </w:r>
    </w:p>
    <w:p w:rsidR="00B02CC9" w:rsidRPr="002F6D6E" w:rsidRDefault="00B02CC9" w:rsidP="00B02CC9">
      <w:pPr>
        <w:pStyle w:val="af5"/>
        <w:shd w:val="clear" w:color="auto" w:fill="FFFFFF"/>
        <w:spacing w:before="0" w:beforeAutospacing="0" w:after="0" w:afterAutospacing="0"/>
        <w:ind w:firstLine="709"/>
        <w:jc w:val="both"/>
        <w:rPr>
          <w:sz w:val="28"/>
          <w:szCs w:val="28"/>
        </w:rPr>
      </w:pPr>
      <w:r w:rsidRPr="002F6D6E">
        <w:rPr>
          <w:sz w:val="28"/>
          <w:szCs w:val="28"/>
        </w:rPr>
        <w:t>Царство:   Животные</w:t>
      </w:r>
    </w:p>
    <w:p w:rsidR="00B02CC9" w:rsidRPr="002F6D6E" w:rsidRDefault="00B02CC9" w:rsidP="00B02CC9">
      <w:pPr>
        <w:pStyle w:val="af5"/>
        <w:shd w:val="clear" w:color="auto" w:fill="FFFFFF"/>
        <w:spacing w:before="0" w:beforeAutospacing="0" w:after="0" w:afterAutospacing="0"/>
        <w:ind w:firstLine="709"/>
        <w:jc w:val="both"/>
        <w:rPr>
          <w:sz w:val="28"/>
          <w:szCs w:val="28"/>
        </w:rPr>
      </w:pPr>
      <w:r w:rsidRPr="002F6D6E">
        <w:rPr>
          <w:sz w:val="28"/>
          <w:szCs w:val="28"/>
        </w:rPr>
        <w:t>Тип:   Членистоногие</w:t>
      </w:r>
    </w:p>
    <w:p w:rsidR="00B02CC9" w:rsidRPr="002F6D6E" w:rsidRDefault="00B02CC9" w:rsidP="00B02CC9">
      <w:pPr>
        <w:pStyle w:val="af5"/>
        <w:shd w:val="clear" w:color="auto" w:fill="FFFFFF"/>
        <w:spacing w:before="0" w:beforeAutospacing="0" w:after="0" w:afterAutospacing="0"/>
        <w:ind w:firstLine="709"/>
        <w:jc w:val="both"/>
        <w:rPr>
          <w:sz w:val="28"/>
          <w:szCs w:val="28"/>
        </w:rPr>
      </w:pPr>
      <w:r w:rsidRPr="002F6D6E">
        <w:rPr>
          <w:sz w:val="28"/>
          <w:szCs w:val="28"/>
        </w:rPr>
        <w:t>Класс:   Насекомые</w:t>
      </w:r>
    </w:p>
    <w:p w:rsidR="00B02CC9" w:rsidRPr="002F6D6E" w:rsidRDefault="00B02CC9" w:rsidP="00B02CC9">
      <w:pPr>
        <w:pStyle w:val="af5"/>
        <w:shd w:val="clear" w:color="auto" w:fill="FFFFFF"/>
        <w:spacing w:before="0" w:beforeAutospacing="0" w:after="0" w:afterAutospacing="0"/>
        <w:ind w:firstLine="709"/>
        <w:jc w:val="both"/>
        <w:rPr>
          <w:sz w:val="28"/>
          <w:szCs w:val="28"/>
        </w:rPr>
      </w:pPr>
      <w:r>
        <w:rPr>
          <w:sz w:val="28"/>
          <w:szCs w:val="28"/>
        </w:rPr>
        <w:t>Отряд:   Че</w:t>
      </w:r>
      <w:r w:rsidRPr="002F6D6E">
        <w:rPr>
          <w:sz w:val="28"/>
          <w:szCs w:val="28"/>
        </w:rPr>
        <w:t>шуекрылые</w:t>
      </w:r>
    </w:p>
    <w:p w:rsidR="00B02CC9" w:rsidRPr="002F6D6E" w:rsidRDefault="00B02CC9" w:rsidP="00B02CC9">
      <w:pPr>
        <w:pStyle w:val="af5"/>
        <w:shd w:val="clear" w:color="auto" w:fill="FFFFFF"/>
        <w:spacing w:before="0" w:beforeAutospacing="0" w:after="0" w:afterAutospacing="0"/>
        <w:ind w:firstLine="709"/>
        <w:jc w:val="both"/>
        <w:rPr>
          <w:sz w:val="28"/>
          <w:szCs w:val="28"/>
        </w:rPr>
      </w:pPr>
      <w:r w:rsidRPr="002F6D6E">
        <w:rPr>
          <w:sz w:val="28"/>
          <w:szCs w:val="28"/>
        </w:rPr>
        <w:t xml:space="preserve">Семейство:   </w:t>
      </w:r>
      <w:proofErr w:type="spellStart"/>
      <w:r w:rsidRPr="002F6D6E">
        <w:rPr>
          <w:sz w:val="28"/>
          <w:szCs w:val="28"/>
        </w:rPr>
        <w:t>Эребиды</w:t>
      </w:r>
      <w:proofErr w:type="spellEnd"/>
    </w:p>
    <w:p w:rsidR="00B02CC9" w:rsidRPr="002F6D6E" w:rsidRDefault="00B02CC9" w:rsidP="00B02CC9">
      <w:pPr>
        <w:pStyle w:val="af5"/>
        <w:shd w:val="clear" w:color="auto" w:fill="FFFFFF"/>
        <w:spacing w:before="0" w:beforeAutospacing="0" w:after="0" w:afterAutospacing="0"/>
        <w:ind w:firstLine="709"/>
        <w:jc w:val="both"/>
        <w:rPr>
          <w:sz w:val="28"/>
          <w:szCs w:val="28"/>
        </w:rPr>
      </w:pPr>
      <w:r w:rsidRPr="002F6D6E">
        <w:rPr>
          <w:sz w:val="28"/>
          <w:szCs w:val="28"/>
        </w:rPr>
        <w:t>Род:   Волнянки лесные</w:t>
      </w:r>
    </w:p>
    <w:p w:rsidR="00B02CC9" w:rsidRPr="002F6D6E" w:rsidRDefault="00B02CC9" w:rsidP="00B02CC9">
      <w:pPr>
        <w:pStyle w:val="af5"/>
        <w:shd w:val="clear" w:color="auto" w:fill="FFFFFF"/>
        <w:spacing w:before="0" w:beforeAutospacing="0" w:after="0" w:afterAutospacing="0"/>
        <w:ind w:firstLine="709"/>
        <w:jc w:val="both"/>
        <w:rPr>
          <w:sz w:val="28"/>
          <w:szCs w:val="28"/>
        </w:rPr>
      </w:pPr>
      <w:r w:rsidRPr="002F6D6E">
        <w:rPr>
          <w:sz w:val="28"/>
          <w:szCs w:val="28"/>
        </w:rPr>
        <w:t>Вид:   Непарный шелкопряд</w:t>
      </w:r>
    </w:p>
    <w:p w:rsidR="00B02CC9" w:rsidRPr="002F6D6E" w:rsidRDefault="00B02CC9" w:rsidP="00B02CC9">
      <w:pPr>
        <w:pStyle w:val="af5"/>
        <w:shd w:val="clear" w:color="auto" w:fill="FFFFFF"/>
        <w:spacing w:before="0" w:beforeAutospacing="0" w:after="0" w:afterAutospacing="0"/>
        <w:ind w:firstLine="709"/>
        <w:jc w:val="both"/>
        <w:rPr>
          <w:sz w:val="28"/>
          <w:szCs w:val="28"/>
        </w:rPr>
      </w:pPr>
      <w:r w:rsidRPr="002F6D6E">
        <w:rPr>
          <w:sz w:val="28"/>
          <w:szCs w:val="28"/>
        </w:rPr>
        <w:t xml:space="preserve">Международное научное название </w:t>
      </w:r>
      <w:proofErr w:type="spellStart"/>
      <w:r w:rsidRPr="002F6D6E">
        <w:rPr>
          <w:sz w:val="28"/>
          <w:szCs w:val="28"/>
          <w:lang w:val="en-US"/>
        </w:rPr>
        <w:t>Lymantria</w:t>
      </w:r>
      <w:proofErr w:type="spellEnd"/>
      <w:r w:rsidRPr="002F6D6E">
        <w:rPr>
          <w:sz w:val="28"/>
          <w:szCs w:val="28"/>
        </w:rPr>
        <w:t xml:space="preserve"> </w:t>
      </w:r>
      <w:r w:rsidRPr="002F6D6E">
        <w:rPr>
          <w:rStyle w:val="mw-headline"/>
          <w:bCs/>
          <w:sz w:val="28"/>
          <w:szCs w:val="28"/>
        </w:rPr>
        <w:t>(</w:t>
      </w:r>
      <w:proofErr w:type="spellStart"/>
      <w:r w:rsidRPr="002F6D6E">
        <w:rPr>
          <w:rStyle w:val="mw-headline"/>
          <w:bCs/>
          <w:sz w:val="28"/>
          <w:szCs w:val="28"/>
        </w:rPr>
        <w:t>Ocneria</w:t>
      </w:r>
      <w:proofErr w:type="spellEnd"/>
      <w:r w:rsidRPr="002F6D6E">
        <w:rPr>
          <w:rStyle w:val="mw-headline"/>
          <w:bCs/>
          <w:sz w:val="28"/>
          <w:szCs w:val="28"/>
        </w:rPr>
        <w:t xml:space="preserve">, </w:t>
      </w:r>
      <w:proofErr w:type="spellStart"/>
      <w:r w:rsidRPr="002F6D6E">
        <w:rPr>
          <w:rStyle w:val="mw-headline"/>
          <w:bCs/>
          <w:sz w:val="28"/>
          <w:szCs w:val="28"/>
        </w:rPr>
        <w:t>Porthetria</w:t>
      </w:r>
      <w:proofErr w:type="spellEnd"/>
      <w:r w:rsidRPr="002F6D6E">
        <w:rPr>
          <w:rStyle w:val="mw-headline"/>
          <w:bCs/>
          <w:sz w:val="28"/>
          <w:szCs w:val="28"/>
        </w:rPr>
        <w:t>)</w:t>
      </w:r>
      <w:r w:rsidRPr="002F6D6E">
        <w:rPr>
          <w:sz w:val="28"/>
          <w:szCs w:val="28"/>
        </w:rPr>
        <w:t xml:space="preserve"> </w:t>
      </w:r>
      <w:proofErr w:type="spellStart"/>
      <w:r w:rsidRPr="002F6D6E">
        <w:rPr>
          <w:sz w:val="28"/>
          <w:szCs w:val="28"/>
          <w:lang w:val="en-US"/>
        </w:rPr>
        <w:t>dispar</w:t>
      </w:r>
      <w:proofErr w:type="spellEnd"/>
      <w:r w:rsidRPr="002F6D6E">
        <w:rPr>
          <w:sz w:val="28"/>
          <w:szCs w:val="28"/>
        </w:rPr>
        <w:t xml:space="preserve"> (</w:t>
      </w:r>
      <w:r w:rsidRPr="002F6D6E">
        <w:rPr>
          <w:sz w:val="28"/>
          <w:szCs w:val="28"/>
          <w:lang w:val="en-US"/>
        </w:rPr>
        <w:t>Linnaeus</w:t>
      </w:r>
      <w:r w:rsidRPr="002F6D6E">
        <w:rPr>
          <w:sz w:val="28"/>
          <w:szCs w:val="28"/>
        </w:rPr>
        <w:t xml:space="preserve"> 1758)</w:t>
      </w:r>
      <w:r>
        <w:rPr>
          <w:sz w:val="28"/>
          <w:szCs w:val="28"/>
        </w:rPr>
        <w:t>.</w:t>
      </w:r>
      <w:r w:rsidRPr="002F6D6E">
        <w:rPr>
          <w:sz w:val="28"/>
          <w:szCs w:val="28"/>
        </w:rPr>
        <w:t xml:space="preserve"> </w:t>
      </w:r>
    </w:p>
    <w:p w:rsidR="00DF7E2B" w:rsidRPr="009333F5" w:rsidRDefault="00683DC8" w:rsidP="009333F5">
      <w:pPr>
        <w:pStyle w:val="9"/>
        <w:tabs>
          <w:tab w:val="left" w:pos="851"/>
        </w:tabs>
        <w:spacing w:line="240" w:lineRule="auto"/>
        <w:ind w:firstLine="680"/>
        <w:rPr>
          <w:rFonts w:ascii="Times New Roman" w:hAnsi="Times New Roman" w:cs="Times New Roman"/>
          <w:sz w:val="28"/>
          <w:szCs w:val="28"/>
        </w:rPr>
      </w:pPr>
      <w:r w:rsidRPr="009333F5">
        <w:rPr>
          <w:rFonts w:ascii="Times New Roman" w:hAnsi="Times New Roman" w:cs="Times New Roman"/>
          <w:sz w:val="28"/>
          <w:szCs w:val="28"/>
        </w:rPr>
        <w:t>Непарный шелкопряд - один из самых известных и распространенных вредителей лесов, садов и декоративных насаждений. Ни один из других вредителей не давал столь часто вспышек массового размножения и на столь огромных площадях, как непарный шелкопряд, причем эти вспышки очень</w:t>
      </w:r>
      <w:r w:rsidR="003C22F4" w:rsidRPr="009333F5">
        <w:rPr>
          <w:rFonts w:ascii="Times New Roman" w:hAnsi="Times New Roman" w:cs="Times New Roman"/>
          <w:sz w:val="28"/>
          <w:szCs w:val="28"/>
        </w:rPr>
        <w:t xml:space="preserve"> часто носили затяжной характер</w:t>
      </w:r>
      <w:r w:rsidR="00EE3BDC" w:rsidRPr="009333F5">
        <w:rPr>
          <w:rFonts w:ascii="Times New Roman" w:hAnsi="Times New Roman" w:cs="Times New Roman"/>
          <w:sz w:val="28"/>
          <w:szCs w:val="28"/>
        </w:rPr>
        <w:t>.</w:t>
      </w:r>
      <w:r w:rsidRPr="009333F5">
        <w:rPr>
          <w:rFonts w:ascii="Times New Roman" w:hAnsi="Times New Roman" w:cs="Times New Roman"/>
          <w:sz w:val="28"/>
          <w:szCs w:val="28"/>
        </w:rPr>
        <w:t xml:space="preserve"> </w:t>
      </w:r>
    </w:p>
    <w:p w:rsidR="003A4890" w:rsidRPr="002F6D6E" w:rsidRDefault="003A4890" w:rsidP="00A5727C">
      <w:pPr>
        <w:pStyle w:val="af5"/>
        <w:shd w:val="clear" w:color="auto" w:fill="FFFFFF"/>
        <w:spacing w:before="0" w:beforeAutospacing="0" w:after="0" w:afterAutospacing="0"/>
        <w:ind w:firstLine="709"/>
        <w:jc w:val="both"/>
        <w:rPr>
          <w:sz w:val="28"/>
          <w:szCs w:val="28"/>
        </w:rPr>
      </w:pPr>
      <w:r w:rsidRPr="002F6D6E">
        <w:rPr>
          <w:sz w:val="28"/>
          <w:szCs w:val="28"/>
          <w:shd w:val="clear" w:color="auto" w:fill="FFFFFF"/>
        </w:rPr>
        <w:t xml:space="preserve">Самец и </w:t>
      </w:r>
      <w:hyperlink r:id="rId8" w:tooltip="Самка" w:history="1">
        <w:r w:rsidRPr="002F6D6E">
          <w:rPr>
            <w:rStyle w:val="a4"/>
            <w:color w:val="auto"/>
            <w:sz w:val="28"/>
            <w:szCs w:val="28"/>
            <w:u w:val="none"/>
            <w:shd w:val="clear" w:color="auto" w:fill="FFFFFF"/>
          </w:rPr>
          <w:t>самка</w:t>
        </w:r>
      </w:hyperlink>
      <w:r w:rsidRPr="002F6D6E">
        <w:rPr>
          <w:sz w:val="28"/>
          <w:szCs w:val="28"/>
          <w:shd w:val="clear" w:color="auto" w:fill="FFFFFF"/>
        </w:rPr>
        <w:t xml:space="preserve"> очень резко различаются, как формой, так и окраской. Самка до 9 см ширины в размахе; передние </w:t>
      </w:r>
      <w:hyperlink r:id="rId9" w:tooltip="Крыло насекомых" w:history="1">
        <w:r w:rsidRPr="002F6D6E">
          <w:rPr>
            <w:rStyle w:val="a4"/>
            <w:color w:val="auto"/>
            <w:sz w:val="28"/>
            <w:szCs w:val="28"/>
            <w:u w:val="none"/>
            <w:shd w:val="clear" w:color="auto" w:fill="FFFFFF"/>
          </w:rPr>
          <w:t>крылья</w:t>
        </w:r>
      </w:hyperlink>
      <w:r w:rsidRPr="002F6D6E">
        <w:rPr>
          <w:sz w:val="28"/>
          <w:szCs w:val="28"/>
          <w:shd w:val="clear" w:color="auto" w:fill="FFFFFF"/>
        </w:rPr>
        <w:t xml:space="preserve"> желтовато, или серовато-белые, с тёмно-бурыми поперечными, зубчатыми и волнистыми полосками, </w:t>
      </w:r>
      <w:proofErr w:type="gramStart"/>
      <w:r w:rsidRPr="002F6D6E">
        <w:rPr>
          <w:sz w:val="28"/>
          <w:szCs w:val="28"/>
          <w:shd w:val="clear" w:color="auto" w:fill="FFFFFF"/>
        </w:rPr>
        <w:t>с</w:t>
      </w:r>
      <w:proofErr w:type="gramEnd"/>
      <w:r w:rsidRPr="002F6D6E">
        <w:rPr>
          <w:sz w:val="28"/>
          <w:szCs w:val="28"/>
          <w:shd w:val="clear" w:color="auto" w:fill="FFFFFF"/>
        </w:rPr>
        <w:t xml:space="preserve"> </w:t>
      </w:r>
      <w:proofErr w:type="gramStart"/>
      <w:r w:rsidRPr="002F6D6E">
        <w:rPr>
          <w:sz w:val="28"/>
          <w:szCs w:val="28"/>
          <w:shd w:val="clear" w:color="auto" w:fill="FFFFFF"/>
        </w:rPr>
        <w:t>чёрным</w:t>
      </w:r>
      <w:proofErr w:type="gramEnd"/>
      <w:r w:rsidRPr="002F6D6E">
        <w:rPr>
          <w:sz w:val="28"/>
          <w:szCs w:val="28"/>
          <w:shd w:val="clear" w:color="auto" w:fill="FFFFFF"/>
        </w:rPr>
        <w:t xml:space="preserve"> полулунным, или в виде угла, пятном у середины и круглым маленьким близ основания; по оторочке, между жилками, ряд округлых чёрных пятнышек. </w:t>
      </w:r>
      <w:hyperlink r:id="rId10" w:tooltip="Брюшко" w:history="1">
        <w:r w:rsidRPr="002F6D6E">
          <w:rPr>
            <w:rStyle w:val="a4"/>
            <w:color w:val="auto"/>
            <w:sz w:val="28"/>
            <w:szCs w:val="28"/>
            <w:u w:val="none"/>
            <w:shd w:val="clear" w:color="auto" w:fill="FFFFFF"/>
          </w:rPr>
          <w:t>Брюшко</w:t>
        </w:r>
      </w:hyperlink>
      <w:r w:rsidRPr="002F6D6E">
        <w:rPr>
          <w:sz w:val="28"/>
          <w:szCs w:val="28"/>
          <w:shd w:val="clear" w:color="auto" w:fill="FFFFFF"/>
        </w:rPr>
        <w:t xml:space="preserve"> толстое, с буровато-серым пушком на конце; нитевидные усики и лапки чёрные. Самец до 4 см ширины в размахе; усики перистые, бурые; тёмно-серый, с такими же, но более широкими полосками и пятнами на передних крыльях, как у самки (рис</w:t>
      </w:r>
      <w:r w:rsidR="00BF0243" w:rsidRPr="002F6D6E">
        <w:rPr>
          <w:sz w:val="28"/>
          <w:szCs w:val="28"/>
          <w:shd w:val="clear" w:color="auto" w:fill="FFFFFF"/>
        </w:rPr>
        <w:t>.</w:t>
      </w:r>
      <w:r w:rsidRPr="002F6D6E">
        <w:rPr>
          <w:sz w:val="28"/>
          <w:szCs w:val="28"/>
          <w:shd w:val="clear" w:color="auto" w:fill="FFFFFF"/>
        </w:rPr>
        <w:t xml:space="preserve"> 1). </w:t>
      </w:r>
      <w:r w:rsidRPr="002F6D6E">
        <w:rPr>
          <w:sz w:val="28"/>
          <w:szCs w:val="28"/>
        </w:rPr>
        <w:t>[https://ru.wikipedia.org/wiki/Непарный_шелкопряд].</w:t>
      </w:r>
    </w:p>
    <w:p w:rsidR="001154E4" w:rsidRPr="002F6D6E" w:rsidRDefault="003A4890" w:rsidP="00A5727C">
      <w:pPr>
        <w:pStyle w:val="af5"/>
        <w:shd w:val="clear" w:color="auto" w:fill="FFFFFF"/>
        <w:spacing w:before="0" w:beforeAutospacing="0" w:after="0" w:afterAutospacing="0"/>
        <w:ind w:firstLine="709"/>
        <w:jc w:val="right"/>
        <w:rPr>
          <w:sz w:val="28"/>
          <w:szCs w:val="28"/>
        </w:rPr>
      </w:pPr>
      <w:r w:rsidRPr="002F6D6E">
        <w:rPr>
          <w:b/>
          <w:i/>
          <w:sz w:val="28"/>
          <w:szCs w:val="28"/>
        </w:rPr>
        <w:t>Рисунок 1</w:t>
      </w:r>
      <w:r w:rsidRPr="002F6D6E">
        <w:rPr>
          <w:sz w:val="28"/>
          <w:szCs w:val="28"/>
        </w:rPr>
        <w:t>.Самка и самец непарного шелкопряда</w:t>
      </w:r>
      <w:r w:rsidR="00482DE0">
        <w:rPr>
          <w:sz w:val="28"/>
          <w:szCs w:val="28"/>
        </w:rPr>
        <w:t>.</w:t>
      </w:r>
    </w:p>
    <w:p w:rsidR="003A4890" w:rsidRPr="002F6D6E" w:rsidRDefault="00D06789" w:rsidP="00A5727C">
      <w:pPr>
        <w:pStyle w:val="af5"/>
        <w:shd w:val="clear" w:color="auto" w:fill="FFFFFF"/>
        <w:spacing w:before="0" w:beforeAutospacing="0" w:after="0" w:afterAutospacing="0"/>
        <w:ind w:firstLine="709"/>
        <w:jc w:val="center"/>
        <w:rPr>
          <w:sz w:val="28"/>
          <w:szCs w:val="28"/>
        </w:rPr>
      </w:pPr>
      <w:r>
        <w:rPr>
          <w:noProof/>
        </w:rPr>
        <w:drawing>
          <wp:inline distT="0" distB="0" distL="0" distR="0">
            <wp:extent cx="1520197" cy="2086936"/>
            <wp:effectExtent l="19050" t="0" r="3803" b="0"/>
            <wp:docPr id="1" name="Рисунок 1" descr="IMG-20211102-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11102-WA0010"/>
                    <pic:cNvPicPr>
                      <a:picLocks noChangeAspect="1" noChangeArrowheads="1"/>
                    </pic:cNvPicPr>
                  </pic:nvPicPr>
                  <pic:blipFill>
                    <a:blip r:embed="rId11" cstate="print"/>
                    <a:srcRect/>
                    <a:stretch>
                      <a:fillRect/>
                    </a:stretch>
                  </pic:blipFill>
                  <pic:spPr bwMode="auto">
                    <a:xfrm>
                      <a:off x="0" y="0"/>
                      <a:ext cx="1527415" cy="2096845"/>
                    </a:xfrm>
                    <a:prstGeom prst="rect">
                      <a:avLst/>
                    </a:prstGeom>
                    <a:noFill/>
                    <a:ln w="9525">
                      <a:noFill/>
                      <a:miter lim="800000"/>
                      <a:headEnd/>
                      <a:tailEnd/>
                    </a:ln>
                  </pic:spPr>
                </pic:pic>
              </a:graphicData>
            </a:graphic>
          </wp:inline>
        </w:drawing>
      </w:r>
      <w:r w:rsidR="003A4890" w:rsidRPr="002F6D6E">
        <w:t xml:space="preserve">   </w:t>
      </w:r>
      <w:r>
        <w:rPr>
          <w:noProof/>
        </w:rPr>
        <w:drawing>
          <wp:inline distT="0" distB="0" distL="0" distR="0">
            <wp:extent cx="1566147" cy="2085975"/>
            <wp:effectExtent l="19050" t="0" r="0" b="0"/>
            <wp:docPr id="2" name="Рисунок 2" descr="IMG-20211102-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11102-WA0017"/>
                    <pic:cNvPicPr>
                      <a:picLocks noChangeAspect="1" noChangeArrowheads="1"/>
                    </pic:cNvPicPr>
                  </pic:nvPicPr>
                  <pic:blipFill>
                    <a:blip r:embed="rId12" cstate="print"/>
                    <a:srcRect/>
                    <a:stretch>
                      <a:fillRect/>
                    </a:stretch>
                  </pic:blipFill>
                  <pic:spPr bwMode="auto">
                    <a:xfrm>
                      <a:off x="0" y="0"/>
                      <a:ext cx="1571443" cy="2093029"/>
                    </a:xfrm>
                    <a:prstGeom prst="rect">
                      <a:avLst/>
                    </a:prstGeom>
                    <a:noFill/>
                    <a:ln w="9525">
                      <a:noFill/>
                      <a:miter lim="800000"/>
                      <a:headEnd/>
                      <a:tailEnd/>
                    </a:ln>
                  </pic:spPr>
                </pic:pic>
              </a:graphicData>
            </a:graphic>
          </wp:inline>
        </w:drawing>
      </w:r>
    </w:p>
    <w:p w:rsidR="003A4890" w:rsidRPr="002F6D6E" w:rsidRDefault="003A4890" w:rsidP="009333F5">
      <w:pPr>
        <w:pStyle w:val="af5"/>
        <w:shd w:val="clear" w:color="auto" w:fill="FFFFFF"/>
        <w:spacing w:before="120" w:beforeAutospacing="0" w:after="0" w:afterAutospacing="0"/>
        <w:jc w:val="both"/>
        <w:rPr>
          <w:rFonts w:ascii="Arial" w:hAnsi="Arial" w:cs="Arial"/>
          <w:sz w:val="21"/>
          <w:szCs w:val="21"/>
        </w:rPr>
      </w:pPr>
      <w:r w:rsidRPr="002F6D6E">
        <w:rPr>
          <w:sz w:val="28"/>
          <w:szCs w:val="28"/>
        </w:rPr>
        <w:lastRenderedPageBreak/>
        <w:t xml:space="preserve">         Самки откладывают </w:t>
      </w:r>
      <w:hyperlink r:id="rId13" w:tooltip="Яйцо" w:history="1">
        <w:r w:rsidRPr="002F6D6E">
          <w:rPr>
            <w:rStyle w:val="a4"/>
            <w:color w:val="auto"/>
            <w:sz w:val="28"/>
            <w:szCs w:val="28"/>
            <w:u w:val="none"/>
          </w:rPr>
          <w:t>яйца</w:t>
        </w:r>
      </w:hyperlink>
      <w:r w:rsidRPr="002F6D6E">
        <w:rPr>
          <w:sz w:val="28"/>
          <w:szCs w:val="28"/>
        </w:rPr>
        <w:t xml:space="preserve"> в углубления коры стволов и пней, кучками по несколько сот штук. Сверху покрывают их желтовато-серым пушком с конца брюшка. Кучки яиц покрывают иногда сплошными пушистыми кольцами основания стволов деревьев, но также попадаются на камнях, постройках и т. д. </w:t>
      </w:r>
      <w:hyperlink r:id="rId14" w:tooltip="Яйцо" w:history="1">
        <w:r w:rsidRPr="002F6D6E">
          <w:rPr>
            <w:rStyle w:val="a4"/>
            <w:color w:val="auto"/>
            <w:sz w:val="28"/>
            <w:szCs w:val="28"/>
            <w:u w:val="none"/>
          </w:rPr>
          <w:t>Яйца</w:t>
        </w:r>
      </w:hyperlink>
      <w:r w:rsidRPr="002F6D6E">
        <w:rPr>
          <w:sz w:val="28"/>
          <w:szCs w:val="28"/>
        </w:rPr>
        <w:t xml:space="preserve"> вначале жёлтое, потом желтовато или розовато-серого цвета, гладкое, круглое, слегка приплюснутое сверху, диаметром 0,8—1,3 мм (рис 2</w:t>
      </w:r>
      <w:r w:rsidRPr="002F6D6E">
        <w:rPr>
          <w:rFonts w:ascii="Arial" w:hAnsi="Arial" w:cs="Arial"/>
          <w:sz w:val="21"/>
          <w:szCs w:val="21"/>
        </w:rPr>
        <w:t>).</w:t>
      </w:r>
    </w:p>
    <w:p w:rsidR="003A4890" w:rsidRPr="002F6D6E" w:rsidRDefault="003A4890" w:rsidP="00A5727C">
      <w:pPr>
        <w:pStyle w:val="af5"/>
        <w:shd w:val="clear" w:color="auto" w:fill="FFFFFF"/>
        <w:spacing w:before="120" w:beforeAutospacing="0" w:after="0" w:afterAutospacing="0"/>
        <w:jc w:val="right"/>
        <w:rPr>
          <w:b/>
          <w:sz w:val="28"/>
          <w:szCs w:val="28"/>
        </w:rPr>
      </w:pPr>
      <w:r w:rsidRPr="002F6D6E">
        <w:rPr>
          <w:b/>
          <w:i/>
          <w:sz w:val="28"/>
          <w:szCs w:val="28"/>
        </w:rPr>
        <w:t>Рисунок 2</w:t>
      </w:r>
      <w:r w:rsidRPr="002F6D6E">
        <w:rPr>
          <w:b/>
          <w:sz w:val="28"/>
          <w:szCs w:val="28"/>
        </w:rPr>
        <w:t>.</w:t>
      </w:r>
      <w:r w:rsidRPr="002F6D6E">
        <w:rPr>
          <w:sz w:val="28"/>
          <w:szCs w:val="28"/>
        </w:rPr>
        <w:t>Кладки непарного шелкопряда.</w:t>
      </w:r>
    </w:p>
    <w:p w:rsidR="003A4890" w:rsidRPr="002F6D6E" w:rsidRDefault="003A4890" w:rsidP="00A5727C">
      <w:pPr>
        <w:pStyle w:val="af5"/>
        <w:shd w:val="clear" w:color="auto" w:fill="FFFFFF"/>
        <w:spacing w:before="120" w:beforeAutospacing="0" w:after="0" w:afterAutospacing="0"/>
        <w:jc w:val="center"/>
        <w:rPr>
          <w:rFonts w:ascii="Arial" w:hAnsi="Arial" w:cs="Arial"/>
          <w:sz w:val="21"/>
          <w:szCs w:val="21"/>
        </w:rPr>
      </w:pPr>
      <w:r w:rsidRPr="002F6D6E">
        <w:t xml:space="preserve">  </w:t>
      </w:r>
      <w:r w:rsidR="00D06789">
        <w:rPr>
          <w:noProof/>
        </w:rPr>
        <w:drawing>
          <wp:inline distT="0" distB="0" distL="0" distR="0">
            <wp:extent cx="2124075" cy="1905000"/>
            <wp:effectExtent l="19050" t="0" r="9525" b="0"/>
            <wp:docPr id="3" name="Рисунок 3" descr="IMG-20211102-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11102-WA0004"/>
                    <pic:cNvPicPr>
                      <a:picLocks noChangeAspect="1" noChangeArrowheads="1"/>
                    </pic:cNvPicPr>
                  </pic:nvPicPr>
                  <pic:blipFill>
                    <a:blip r:embed="rId15" cstate="print"/>
                    <a:srcRect/>
                    <a:stretch>
                      <a:fillRect/>
                    </a:stretch>
                  </pic:blipFill>
                  <pic:spPr bwMode="auto">
                    <a:xfrm>
                      <a:off x="0" y="0"/>
                      <a:ext cx="2124075" cy="1905000"/>
                    </a:xfrm>
                    <a:prstGeom prst="rect">
                      <a:avLst/>
                    </a:prstGeom>
                    <a:noFill/>
                    <a:ln w="9525">
                      <a:noFill/>
                      <a:miter lim="800000"/>
                      <a:headEnd/>
                      <a:tailEnd/>
                    </a:ln>
                  </pic:spPr>
                </pic:pic>
              </a:graphicData>
            </a:graphic>
          </wp:inline>
        </w:drawing>
      </w:r>
      <w:r w:rsidRPr="002F6D6E">
        <w:t xml:space="preserve">  </w:t>
      </w:r>
      <w:r w:rsidR="00D06789">
        <w:rPr>
          <w:noProof/>
        </w:rPr>
        <w:drawing>
          <wp:inline distT="0" distB="0" distL="0" distR="0">
            <wp:extent cx="2543175" cy="1905000"/>
            <wp:effectExtent l="19050" t="0" r="9525" b="0"/>
            <wp:docPr id="4" name="Рисунок 4" descr="IMG2021112310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211123101312"/>
                    <pic:cNvPicPr>
                      <a:picLocks noChangeAspect="1" noChangeArrowheads="1"/>
                    </pic:cNvPicPr>
                  </pic:nvPicPr>
                  <pic:blipFill>
                    <a:blip r:embed="rId16" cstate="print"/>
                    <a:srcRect/>
                    <a:stretch>
                      <a:fillRect/>
                    </a:stretch>
                  </pic:blipFill>
                  <pic:spPr bwMode="auto">
                    <a:xfrm>
                      <a:off x="0" y="0"/>
                      <a:ext cx="2543175" cy="1905000"/>
                    </a:xfrm>
                    <a:prstGeom prst="rect">
                      <a:avLst/>
                    </a:prstGeom>
                    <a:noFill/>
                    <a:ln w="9525">
                      <a:noFill/>
                      <a:miter lim="800000"/>
                      <a:headEnd/>
                      <a:tailEnd/>
                    </a:ln>
                  </pic:spPr>
                </pic:pic>
              </a:graphicData>
            </a:graphic>
          </wp:inline>
        </w:drawing>
      </w:r>
      <w:r w:rsidRPr="002F6D6E">
        <w:t xml:space="preserve">  </w:t>
      </w:r>
      <w:r w:rsidR="00D06789">
        <w:rPr>
          <w:noProof/>
        </w:rPr>
        <w:drawing>
          <wp:inline distT="0" distB="0" distL="0" distR="0">
            <wp:extent cx="1133475" cy="1895475"/>
            <wp:effectExtent l="19050" t="0" r="9525" b="0"/>
            <wp:docPr id="5" name="Рисунок 5" descr="IMG-20211102-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11102-WA0007"/>
                    <pic:cNvPicPr>
                      <a:picLocks noChangeAspect="1" noChangeArrowheads="1"/>
                    </pic:cNvPicPr>
                  </pic:nvPicPr>
                  <pic:blipFill>
                    <a:blip r:embed="rId17" cstate="print"/>
                    <a:srcRect/>
                    <a:stretch>
                      <a:fillRect/>
                    </a:stretch>
                  </pic:blipFill>
                  <pic:spPr bwMode="auto">
                    <a:xfrm>
                      <a:off x="0" y="0"/>
                      <a:ext cx="1133475" cy="1895475"/>
                    </a:xfrm>
                    <a:prstGeom prst="rect">
                      <a:avLst/>
                    </a:prstGeom>
                    <a:noFill/>
                    <a:ln w="9525">
                      <a:noFill/>
                      <a:miter lim="800000"/>
                      <a:headEnd/>
                      <a:tailEnd/>
                    </a:ln>
                  </pic:spPr>
                </pic:pic>
              </a:graphicData>
            </a:graphic>
          </wp:inline>
        </w:drawing>
      </w:r>
    </w:p>
    <w:p w:rsidR="003A4890" w:rsidRPr="002F6D6E" w:rsidRDefault="002F6D6E" w:rsidP="00A5727C">
      <w:pPr>
        <w:pStyle w:val="af5"/>
        <w:shd w:val="clear" w:color="auto" w:fill="FFFFFF"/>
        <w:spacing w:before="120" w:beforeAutospacing="0" w:after="0" w:afterAutospacing="0"/>
        <w:ind w:firstLine="709"/>
        <w:jc w:val="both"/>
        <w:rPr>
          <w:sz w:val="28"/>
          <w:szCs w:val="28"/>
        </w:rPr>
      </w:pPr>
      <w:r>
        <w:rPr>
          <w:sz w:val="28"/>
          <w:szCs w:val="28"/>
        </w:rPr>
        <w:t xml:space="preserve"> </w:t>
      </w:r>
      <w:proofErr w:type="spellStart"/>
      <w:r w:rsidR="007C25D7" w:rsidRPr="002F6D6E">
        <w:rPr>
          <w:sz w:val="28"/>
          <w:szCs w:val="28"/>
        </w:rPr>
        <w:t>Отрождаются</w:t>
      </w:r>
      <w:proofErr w:type="spellEnd"/>
      <w:r w:rsidR="003A4890" w:rsidRPr="002F6D6E">
        <w:rPr>
          <w:sz w:val="28"/>
          <w:szCs w:val="28"/>
        </w:rPr>
        <w:t xml:space="preserve"> гусеницы ранней весной. Гусеницы младших возрастов мелкие, тёмные с длинными волосками. </w:t>
      </w:r>
      <w:hyperlink r:id="rId18" w:tooltip="Гусеница" w:history="1">
        <w:r w:rsidR="003A4890" w:rsidRPr="002F6D6E">
          <w:rPr>
            <w:rStyle w:val="a4"/>
            <w:color w:val="auto"/>
            <w:sz w:val="28"/>
            <w:szCs w:val="28"/>
            <w:u w:val="none"/>
          </w:rPr>
          <w:t>Гусеница</w:t>
        </w:r>
      </w:hyperlink>
      <w:r w:rsidR="003A4890" w:rsidRPr="002F6D6E">
        <w:rPr>
          <w:sz w:val="28"/>
          <w:szCs w:val="28"/>
        </w:rPr>
        <w:t xml:space="preserve"> вырастает до 7, 5 см, 16-ногая</w:t>
      </w:r>
      <w:proofErr w:type="gramStart"/>
      <w:r w:rsidR="003A4890" w:rsidRPr="002F6D6E">
        <w:rPr>
          <w:sz w:val="28"/>
          <w:szCs w:val="28"/>
        </w:rPr>
        <w:t xml:space="preserve"> ,</w:t>
      </w:r>
      <w:proofErr w:type="gramEnd"/>
      <w:r w:rsidR="003A4890" w:rsidRPr="002F6D6E">
        <w:rPr>
          <w:sz w:val="28"/>
          <w:szCs w:val="28"/>
        </w:rPr>
        <w:t xml:space="preserve"> с тремя тонкими, иногда малозаметными, продольными полосками на спине и с парными бородавками, из которых передние 5 пар— синие, а задние 6 пар— красные; на каждой бородавке пучок волосков; на 8-м и 10-м кольцах две оранжевые, менее заметные железки; голова у них может быть светлая или тёмная, с двумя продольными, почковидными, чёрными пятнами (рис 3).</w:t>
      </w:r>
    </w:p>
    <w:p w:rsidR="003A4890" w:rsidRPr="002F6D6E" w:rsidRDefault="003A4890" w:rsidP="00A5727C">
      <w:pPr>
        <w:pStyle w:val="af5"/>
        <w:shd w:val="clear" w:color="auto" w:fill="FFFFFF"/>
        <w:spacing w:before="120" w:beforeAutospacing="0" w:after="0" w:afterAutospacing="0"/>
        <w:jc w:val="right"/>
        <w:rPr>
          <w:b/>
          <w:sz w:val="28"/>
          <w:szCs w:val="28"/>
        </w:rPr>
      </w:pPr>
      <w:r w:rsidRPr="002F6D6E">
        <w:rPr>
          <w:b/>
          <w:i/>
          <w:sz w:val="28"/>
          <w:szCs w:val="28"/>
        </w:rPr>
        <w:t>Рисунок 3</w:t>
      </w:r>
      <w:r w:rsidR="00482DE0">
        <w:rPr>
          <w:b/>
          <w:i/>
          <w:sz w:val="28"/>
          <w:szCs w:val="28"/>
        </w:rPr>
        <w:t>.</w:t>
      </w:r>
      <w:r w:rsidRPr="002F6D6E">
        <w:rPr>
          <w:b/>
          <w:sz w:val="28"/>
          <w:szCs w:val="28"/>
        </w:rPr>
        <w:t xml:space="preserve"> </w:t>
      </w:r>
      <w:r w:rsidRPr="002F6D6E">
        <w:rPr>
          <w:sz w:val="28"/>
          <w:szCs w:val="28"/>
        </w:rPr>
        <w:t>Гусеницы младшего и старшего возрастов</w:t>
      </w:r>
      <w:r w:rsidR="00482DE0">
        <w:rPr>
          <w:sz w:val="28"/>
          <w:szCs w:val="28"/>
        </w:rPr>
        <w:t>.</w:t>
      </w:r>
    </w:p>
    <w:p w:rsidR="003A4890" w:rsidRPr="002F6D6E" w:rsidRDefault="00D06789" w:rsidP="00A5727C">
      <w:pPr>
        <w:pStyle w:val="af5"/>
        <w:shd w:val="clear" w:color="auto" w:fill="FFFFFF"/>
        <w:spacing w:before="120" w:beforeAutospacing="0" w:after="0" w:afterAutospacing="0"/>
        <w:jc w:val="center"/>
        <w:rPr>
          <w:sz w:val="28"/>
          <w:szCs w:val="28"/>
        </w:rPr>
      </w:pPr>
      <w:r>
        <w:rPr>
          <w:noProof/>
        </w:rPr>
        <w:drawing>
          <wp:inline distT="0" distB="0" distL="0" distR="0">
            <wp:extent cx="1976313" cy="2124075"/>
            <wp:effectExtent l="19050" t="0" r="4887" b="0"/>
            <wp:docPr id="6" name="Рисунок 6" descr="IMG2022051111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20511110544"/>
                    <pic:cNvPicPr>
                      <a:picLocks noChangeAspect="1" noChangeArrowheads="1"/>
                    </pic:cNvPicPr>
                  </pic:nvPicPr>
                  <pic:blipFill>
                    <a:blip r:embed="rId19" cstate="print"/>
                    <a:srcRect/>
                    <a:stretch>
                      <a:fillRect/>
                    </a:stretch>
                  </pic:blipFill>
                  <pic:spPr bwMode="auto">
                    <a:xfrm>
                      <a:off x="0" y="0"/>
                      <a:ext cx="1976313" cy="2124075"/>
                    </a:xfrm>
                    <a:prstGeom prst="rect">
                      <a:avLst/>
                    </a:prstGeom>
                    <a:noFill/>
                    <a:ln w="9525">
                      <a:noFill/>
                      <a:miter lim="800000"/>
                      <a:headEnd/>
                      <a:tailEnd/>
                    </a:ln>
                  </pic:spPr>
                </pic:pic>
              </a:graphicData>
            </a:graphic>
          </wp:inline>
        </w:drawing>
      </w:r>
      <w:r w:rsidR="003A4890" w:rsidRPr="002F6D6E">
        <w:t xml:space="preserve"> </w:t>
      </w:r>
      <w:r>
        <w:rPr>
          <w:noProof/>
        </w:rPr>
        <w:drawing>
          <wp:inline distT="0" distB="0" distL="0" distR="0">
            <wp:extent cx="4143375" cy="2123129"/>
            <wp:effectExtent l="19050" t="0" r="9525" b="0"/>
            <wp:docPr id="7" name="Рисунок 7" descr="IMG-20211102-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11102-WA0021"/>
                    <pic:cNvPicPr>
                      <a:picLocks noChangeAspect="1" noChangeArrowheads="1"/>
                    </pic:cNvPicPr>
                  </pic:nvPicPr>
                  <pic:blipFill>
                    <a:blip r:embed="rId20" cstate="print"/>
                    <a:srcRect l="37311" r="1802"/>
                    <a:stretch>
                      <a:fillRect/>
                    </a:stretch>
                  </pic:blipFill>
                  <pic:spPr bwMode="auto">
                    <a:xfrm>
                      <a:off x="0" y="0"/>
                      <a:ext cx="4143375" cy="2123129"/>
                    </a:xfrm>
                    <a:prstGeom prst="rect">
                      <a:avLst/>
                    </a:prstGeom>
                    <a:noFill/>
                    <a:ln w="9525">
                      <a:noFill/>
                      <a:miter lim="800000"/>
                      <a:headEnd/>
                      <a:tailEnd/>
                    </a:ln>
                  </pic:spPr>
                </pic:pic>
              </a:graphicData>
            </a:graphic>
          </wp:inline>
        </w:drawing>
      </w:r>
    </w:p>
    <w:p w:rsidR="003A4890" w:rsidRPr="002F6D6E" w:rsidRDefault="003A4890" w:rsidP="00A5727C">
      <w:pPr>
        <w:pStyle w:val="af5"/>
        <w:shd w:val="clear" w:color="auto" w:fill="FFFFFF"/>
        <w:spacing w:before="120" w:beforeAutospacing="0" w:after="0" w:afterAutospacing="0"/>
        <w:ind w:firstLine="709"/>
        <w:jc w:val="both"/>
        <w:rPr>
          <w:sz w:val="28"/>
          <w:szCs w:val="28"/>
        </w:rPr>
      </w:pPr>
      <w:r w:rsidRPr="002F6D6E">
        <w:rPr>
          <w:sz w:val="28"/>
          <w:szCs w:val="28"/>
        </w:rPr>
        <w:t xml:space="preserve">Начиная с июня — середины июля, в зависимости от температурного режима, происходит </w:t>
      </w:r>
      <w:hyperlink r:id="rId21" w:tooltip="Окукливание" w:history="1">
        <w:r w:rsidRPr="002F6D6E">
          <w:rPr>
            <w:rStyle w:val="a4"/>
            <w:color w:val="auto"/>
            <w:sz w:val="28"/>
            <w:szCs w:val="28"/>
            <w:u w:val="none"/>
          </w:rPr>
          <w:t>окукливание</w:t>
        </w:r>
      </w:hyperlink>
      <w:r w:rsidRPr="002F6D6E">
        <w:rPr>
          <w:sz w:val="28"/>
          <w:szCs w:val="28"/>
        </w:rPr>
        <w:t>.  Куколка бурая, с редкими пучками коротких рыжеватых волосков и с двумя ямками позади усиков, расположена невысоко от земли в щелях коры, на нижних ветвях, иногда между недоеденными листьями, стянутыми паутиной. Стадия куколки длится 10—15 дней (рис 4).</w:t>
      </w:r>
    </w:p>
    <w:p w:rsidR="003A4890" w:rsidRPr="002F6D6E" w:rsidRDefault="003A4890" w:rsidP="00A5727C">
      <w:pPr>
        <w:pStyle w:val="af5"/>
        <w:shd w:val="clear" w:color="auto" w:fill="FFFFFF"/>
        <w:spacing w:before="120" w:beforeAutospacing="0" w:after="0" w:afterAutospacing="0"/>
        <w:jc w:val="right"/>
        <w:rPr>
          <w:b/>
          <w:sz w:val="28"/>
          <w:szCs w:val="28"/>
        </w:rPr>
      </w:pPr>
      <w:r w:rsidRPr="002F6D6E">
        <w:rPr>
          <w:b/>
          <w:i/>
          <w:sz w:val="28"/>
          <w:szCs w:val="28"/>
        </w:rPr>
        <w:lastRenderedPageBreak/>
        <w:t>Рисунок 4</w:t>
      </w:r>
      <w:r w:rsidR="00C81A8B">
        <w:rPr>
          <w:b/>
          <w:i/>
          <w:sz w:val="28"/>
          <w:szCs w:val="28"/>
        </w:rPr>
        <w:t>.</w:t>
      </w:r>
      <w:r w:rsidRPr="002F6D6E">
        <w:rPr>
          <w:b/>
          <w:sz w:val="28"/>
          <w:szCs w:val="28"/>
        </w:rPr>
        <w:t xml:space="preserve"> </w:t>
      </w:r>
      <w:r w:rsidRPr="002F6D6E">
        <w:rPr>
          <w:sz w:val="28"/>
          <w:szCs w:val="28"/>
        </w:rPr>
        <w:t>Окукливание</w:t>
      </w:r>
      <w:r w:rsidR="00482DE0">
        <w:rPr>
          <w:sz w:val="28"/>
          <w:szCs w:val="28"/>
        </w:rPr>
        <w:t>.</w:t>
      </w:r>
    </w:p>
    <w:p w:rsidR="003A4890" w:rsidRPr="002F6D6E" w:rsidRDefault="00D06789" w:rsidP="00A5727C">
      <w:pPr>
        <w:pStyle w:val="af5"/>
        <w:shd w:val="clear" w:color="auto" w:fill="FFFFFF"/>
        <w:spacing w:before="120" w:beforeAutospacing="0" w:after="0" w:afterAutospacing="0"/>
        <w:jc w:val="center"/>
        <w:rPr>
          <w:sz w:val="28"/>
          <w:szCs w:val="28"/>
        </w:rPr>
      </w:pPr>
      <w:r>
        <w:rPr>
          <w:noProof/>
        </w:rPr>
        <w:drawing>
          <wp:inline distT="0" distB="0" distL="0" distR="0">
            <wp:extent cx="6162675" cy="2619375"/>
            <wp:effectExtent l="19050" t="0" r="9525" b="0"/>
            <wp:docPr id="8" name="Рисунок 8" descr="IMG-20211102-WA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11102-WA0034"/>
                    <pic:cNvPicPr>
                      <a:picLocks noChangeAspect="1" noChangeArrowheads="1"/>
                    </pic:cNvPicPr>
                  </pic:nvPicPr>
                  <pic:blipFill>
                    <a:blip r:embed="rId22" cstate="print"/>
                    <a:srcRect/>
                    <a:stretch>
                      <a:fillRect/>
                    </a:stretch>
                  </pic:blipFill>
                  <pic:spPr bwMode="auto">
                    <a:xfrm>
                      <a:off x="0" y="0"/>
                      <a:ext cx="6162675" cy="2619375"/>
                    </a:xfrm>
                    <a:prstGeom prst="rect">
                      <a:avLst/>
                    </a:prstGeom>
                    <a:noFill/>
                    <a:ln w="9525">
                      <a:noFill/>
                      <a:miter lim="800000"/>
                      <a:headEnd/>
                      <a:tailEnd/>
                    </a:ln>
                  </pic:spPr>
                </pic:pic>
              </a:graphicData>
            </a:graphic>
          </wp:inline>
        </w:drawing>
      </w:r>
    </w:p>
    <w:p w:rsidR="006E7C8B" w:rsidRDefault="006E7C8B" w:rsidP="00A5727C">
      <w:pPr>
        <w:pStyle w:val="af5"/>
        <w:shd w:val="clear" w:color="auto" w:fill="FFFFFF"/>
        <w:spacing w:before="0" w:beforeAutospacing="0" w:after="0" w:afterAutospacing="0"/>
        <w:ind w:firstLine="709"/>
        <w:jc w:val="both"/>
        <w:rPr>
          <w:sz w:val="28"/>
          <w:szCs w:val="28"/>
        </w:rPr>
      </w:pPr>
    </w:p>
    <w:p w:rsidR="003A4890" w:rsidRPr="002F6D6E" w:rsidRDefault="003A4890" w:rsidP="00A5727C">
      <w:pPr>
        <w:pStyle w:val="af5"/>
        <w:shd w:val="clear" w:color="auto" w:fill="FFFFFF"/>
        <w:spacing w:before="0" w:beforeAutospacing="0" w:after="0" w:afterAutospacing="0"/>
        <w:ind w:firstLine="709"/>
        <w:jc w:val="both"/>
        <w:rPr>
          <w:sz w:val="28"/>
          <w:szCs w:val="28"/>
        </w:rPr>
      </w:pPr>
      <w:r w:rsidRPr="002F6D6E">
        <w:rPr>
          <w:sz w:val="28"/>
          <w:szCs w:val="28"/>
        </w:rPr>
        <w:t xml:space="preserve">Гусеница непарного шелкопряда объедает листву и оголяет лиственные и хвойные породы деревьев в лесах и садах. Она предпочитает плодовые насаждения яблони и сливы. В дикой природе гусеница предпочитает дуб, березу и липу. Может поедать хвою на ели и сосне. В общей сложности вредитель уничтожает </w:t>
      </w:r>
      <w:r w:rsidR="007C25D7" w:rsidRPr="002F6D6E">
        <w:rPr>
          <w:sz w:val="28"/>
          <w:szCs w:val="28"/>
        </w:rPr>
        <w:t>более</w:t>
      </w:r>
      <w:r w:rsidRPr="002F6D6E">
        <w:rPr>
          <w:sz w:val="28"/>
          <w:szCs w:val="28"/>
        </w:rPr>
        <w:t xml:space="preserve"> 3</w:t>
      </w:r>
      <w:r w:rsidR="007C25D7" w:rsidRPr="002F6D6E">
        <w:rPr>
          <w:sz w:val="28"/>
          <w:szCs w:val="28"/>
        </w:rPr>
        <w:t>0</w:t>
      </w:r>
      <w:r w:rsidRPr="002F6D6E">
        <w:rPr>
          <w:sz w:val="28"/>
          <w:szCs w:val="28"/>
        </w:rPr>
        <w:t>0 видов растений, в том числе многолетние травы и кустарники.</w:t>
      </w:r>
    </w:p>
    <w:p w:rsidR="003A4890" w:rsidRPr="002F6D6E" w:rsidRDefault="003A4890" w:rsidP="00A5727C">
      <w:pPr>
        <w:pStyle w:val="af5"/>
        <w:shd w:val="clear" w:color="auto" w:fill="FFFFFF"/>
        <w:spacing w:before="0" w:beforeAutospacing="0" w:after="0" w:afterAutospacing="0"/>
        <w:ind w:firstLine="709"/>
        <w:jc w:val="both"/>
        <w:rPr>
          <w:sz w:val="28"/>
          <w:szCs w:val="28"/>
        </w:rPr>
      </w:pPr>
      <w:r w:rsidRPr="002F6D6E">
        <w:rPr>
          <w:sz w:val="28"/>
          <w:szCs w:val="28"/>
        </w:rPr>
        <w:t>В результате объедания в течени</w:t>
      </w:r>
      <w:r w:rsidR="00482DE0">
        <w:rPr>
          <w:sz w:val="28"/>
          <w:szCs w:val="28"/>
        </w:rPr>
        <w:t>е</w:t>
      </w:r>
      <w:r w:rsidRPr="002F6D6E">
        <w:rPr>
          <w:sz w:val="28"/>
          <w:szCs w:val="28"/>
        </w:rPr>
        <w:t xml:space="preserve"> двух лет подряд деревья болеют, ослабевают и частично отмирают. Ослабленные деревья могут болеть в течение нескольких лет. В результате они становятся потенциальными объектам поселения стволовых вредителей, болезней, особенно сильно подвержены им становятся дуб, сосна и ель.</w:t>
      </w:r>
    </w:p>
    <w:p w:rsidR="003A4890" w:rsidRPr="002F6D6E" w:rsidRDefault="003A4890" w:rsidP="00A5727C">
      <w:pPr>
        <w:pStyle w:val="af5"/>
        <w:shd w:val="clear" w:color="auto" w:fill="FFFFFF"/>
        <w:spacing w:before="0" w:beforeAutospacing="0" w:after="0" w:afterAutospacing="0"/>
        <w:ind w:firstLine="709"/>
        <w:jc w:val="both"/>
        <w:rPr>
          <w:sz w:val="28"/>
          <w:szCs w:val="28"/>
        </w:rPr>
      </w:pPr>
      <w:r w:rsidRPr="002F6D6E">
        <w:rPr>
          <w:sz w:val="28"/>
          <w:szCs w:val="28"/>
        </w:rPr>
        <w:t>После полного объедания листьев деревьев гусеницы непарного шелкопряда спускаются на землю и начинают поедать траву, многолетники, зерновые культуры, тем самым наносят огромный ущерб лесам, полям, пастбищам и приусадебным хозяйствам, садам и паркам</w:t>
      </w:r>
      <w:r w:rsidR="006E7C8B">
        <w:rPr>
          <w:sz w:val="28"/>
          <w:szCs w:val="28"/>
        </w:rPr>
        <w:t xml:space="preserve"> </w:t>
      </w:r>
      <w:r w:rsidRPr="002F6D6E">
        <w:rPr>
          <w:sz w:val="28"/>
          <w:szCs w:val="28"/>
        </w:rPr>
        <w:t>[https://wiki.rcfh.ru/index.php/Шелкопряд_непарный</w:t>
      </w:r>
      <w:r w:rsidR="006E7C8B" w:rsidRPr="006E7C8B">
        <w:rPr>
          <w:sz w:val="28"/>
          <w:szCs w:val="28"/>
        </w:rPr>
        <w:t>]</w:t>
      </w:r>
      <w:r w:rsidRPr="002F6D6E">
        <w:rPr>
          <w:sz w:val="28"/>
          <w:szCs w:val="28"/>
        </w:rPr>
        <w:t xml:space="preserve"> (рис 5).</w:t>
      </w:r>
    </w:p>
    <w:p w:rsidR="001154E4" w:rsidRPr="002F6D6E" w:rsidRDefault="003A4890" w:rsidP="00A5727C">
      <w:pPr>
        <w:pStyle w:val="af5"/>
        <w:shd w:val="clear" w:color="auto" w:fill="FFFFFF"/>
        <w:spacing w:before="0" w:beforeAutospacing="0" w:after="0" w:afterAutospacing="0"/>
        <w:ind w:firstLine="709"/>
        <w:jc w:val="right"/>
        <w:rPr>
          <w:b/>
          <w:sz w:val="28"/>
          <w:szCs w:val="28"/>
        </w:rPr>
      </w:pPr>
      <w:r w:rsidRPr="002F6D6E">
        <w:rPr>
          <w:b/>
          <w:i/>
          <w:sz w:val="28"/>
          <w:szCs w:val="28"/>
        </w:rPr>
        <w:t>Рисунок 5.</w:t>
      </w:r>
      <w:r w:rsidRPr="002F6D6E">
        <w:rPr>
          <w:b/>
          <w:sz w:val="28"/>
          <w:szCs w:val="28"/>
        </w:rPr>
        <w:t xml:space="preserve"> </w:t>
      </w:r>
      <w:r w:rsidRPr="002F6D6E">
        <w:rPr>
          <w:sz w:val="28"/>
          <w:szCs w:val="28"/>
        </w:rPr>
        <w:t>Объедание насаждений непарным шелкопрядом</w:t>
      </w:r>
      <w:r w:rsidR="00482DE0">
        <w:rPr>
          <w:sz w:val="28"/>
          <w:szCs w:val="28"/>
        </w:rPr>
        <w:t>.</w:t>
      </w:r>
    </w:p>
    <w:p w:rsidR="003A4890" w:rsidRPr="002F6D6E" w:rsidRDefault="00D06789" w:rsidP="00A5727C">
      <w:pPr>
        <w:pStyle w:val="22"/>
        <w:tabs>
          <w:tab w:val="left" w:pos="759"/>
          <w:tab w:val="left" w:pos="851"/>
        </w:tabs>
        <w:spacing w:before="0" w:line="240" w:lineRule="auto"/>
        <w:ind w:firstLine="0"/>
        <w:jc w:val="center"/>
        <w:rPr>
          <w:sz w:val="28"/>
          <w:szCs w:val="28"/>
        </w:rPr>
      </w:pPr>
      <w:r>
        <w:rPr>
          <w:b/>
          <w:i/>
          <w:noProof/>
          <w:sz w:val="28"/>
          <w:szCs w:val="28"/>
          <w:lang w:eastAsia="ru-RU"/>
        </w:rPr>
        <w:drawing>
          <wp:inline distT="0" distB="0" distL="0" distR="0">
            <wp:extent cx="1419225" cy="2516356"/>
            <wp:effectExtent l="19050" t="0" r="9525" b="0"/>
            <wp:docPr id="9" name="Рисунок 9" descr="IMG-20211102-WA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11102-WA0028"/>
                    <pic:cNvPicPr>
                      <a:picLocks noChangeAspect="1" noChangeArrowheads="1"/>
                    </pic:cNvPicPr>
                  </pic:nvPicPr>
                  <pic:blipFill>
                    <a:blip r:embed="rId23" cstate="print"/>
                    <a:srcRect/>
                    <a:stretch>
                      <a:fillRect/>
                    </a:stretch>
                  </pic:blipFill>
                  <pic:spPr bwMode="auto">
                    <a:xfrm>
                      <a:off x="0" y="0"/>
                      <a:ext cx="1419225" cy="2516356"/>
                    </a:xfrm>
                    <a:prstGeom prst="rect">
                      <a:avLst/>
                    </a:prstGeom>
                    <a:noFill/>
                    <a:ln w="9525">
                      <a:noFill/>
                      <a:miter lim="800000"/>
                      <a:headEnd/>
                      <a:tailEnd/>
                    </a:ln>
                  </pic:spPr>
                </pic:pic>
              </a:graphicData>
            </a:graphic>
          </wp:inline>
        </w:drawing>
      </w:r>
      <w:r>
        <w:rPr>
          <w:b/>
          <w:i/>
          <w:noProof/>
          <w:sz w:val="28"/>
          <w:szCs w:val="28"/>
          <w:lang w:eastAsia="ru-RU"/>
        </w:rPr>
        <w:drawing>
          <wp:inline distT="0" distB="0" distL="0" distR="0">
            <wp:extent cx="5002729" cy="2476500"/>
            <wp:effectExtent l="19050" t="0" r="7421" b="0"/>
            <wp:docPr id="10" name="Рисунок 10" descr="IMG-20211102-WA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211102-WA0033"/>
                    <pic:cNvPicPr>
                      <a:picLocks noChangeAspect="1" noChangeArrowheads="1"/>
                    </pic:cNvPicPr>
                  </pic:nvPicPr>
                  <pic:blipFill>
                    <a:blip r:embed="rId24" cstate="print">
                      <a:lum bright="-10000" contrast="20000"/>
                    </a:blip>
                    <a:srcRect l="-468" b="11528"/>
                    <a:stretch>
                      <a:fillRect/>
                    </a:stretch>
                  </pic:blipFill>
                  <pic:spPr bwMode="auto">
                    <a:xfrm>
                      <a:off x="0" y="0"/>
                      <a:ext cx="5002729" cy="2476500"/>
                    </a:xfrm>
                    <a:prstGeom prst="rect">
                      <a:avLst/>
                    </a:prstGeom>
                    <a:noFill/>
                    <a:ln w="9525">
                      <a:noFill/>
                      <a:miter lim="800000"/>
                      <a:headEnd/>
                      <a:tailEnd/>
                    </a:ln>
                  </pic:spPr>
                </pic:pic>
              </a:graphicData>
            </a:graphic>
          </wp:inline>
        </w:drawing>
      </w:r>
    </w:p>
    <w:p w:rsidR="00DF7E2B" w:rsidRPr="002F6D6E" w:rsidRDefault="00683DC8" w:rsidP="00A5727C">
      <w:pPr>
        <w:pStyle w:val="22"/>
        <w:tabs>
          <w:tab w:val="left" w:pos="759"/>
          <w:tab w:val="left" w:pos="851"/>
        </w:tabs>
        <w:spacing w:before="0" w:line="240" w:lineRule="auto"/>
        <w:ind w:firstLine="709"/>
        <w:rPr>
          <w:sz w:val="28"/>
          <w:szCs w:val="28"/>
        </w:rPr>
      </w:pPr>
      <w:r w:rsidRPr="002F6D6E">
        <w:rPr>
          <w:sz w:val="28"/>
          <w:szCs w:val="28"/>
        </w:rPr>
        <w:lastRenderedPageBreak/>
        <w:t>Тело взрослой бабочки состоит из трех отделов: головы, груди и брюшка. На голове располагаются усики, которые являются важными сенсорными органами, помогающими балансировать п</w:t>
      </w:r>
      <w:r w:rsidR="007C25D7" w:rsidRPr="002F6D6E">
        <w:rPr>
          <w:sz w:val="28"/>
          <w:szCs w:val="28"/>
        </w:rPr>
        <w:t>ри полете и распознавать запахи</w:t>
      </w:r>
      <w:r w:rsidRPr="002F6D6E">
        <w:rPr>
          <w:sz w:val="28"/>
          <w:szCs w:val="28"/>
        </w:rPr>
        <w:t>. Глаза сложные (фасеточные) хорошо развиты, крупные, почти полусферические. Ротовые органы обычно лишены верхних челюстей, превращены в хоботок</w:t>
      </w:r>
      <w:r w:rsidR="0031325F" w:rsidRPr="002F6D6E">
        <w:rPr>
          <w:sz w:val="28"/>
          <w:szCs w:val="28"/>
        </w:rPr>
        <w:t>.</w:t>
      </w:r>
      <w:r w:rsidRPr="002F6D6E">
        <w:rPr>
          <w:sz w:val="28"/>
          <w:szCs w:val="28"/>
        </w:rPr>
        <w:t xml:space="preserve"> Грудь состоит из трех сегментов. Каждый несет по паре ног. Крылья - важнейший систематический призна</w:t>
      </w:r>
      <w:r w:rsidR="001B69F7" w:rsidRPr="002F6D6E">
        <w:rPr>
          <w:sz w:val="28"/>
          <w:szCs w:val="28"/>
        </w:rPr>
        <w:t>к отряда: они покрыты чешуйками.</w:t>
      </w:r>
      <w:r w:rsidRPr="002F6D6E">
        <w:rPr>
          <w:sz w:val="28"/>
          <w:szCs w:val="28"/>
        </w:rPr>
        <w:t xml:space="preserve"> Поэтому бабочек и называют чешуекрылыми. Чешуйки представляют собой измененные волоски и располагаются на крыле правильными рядами поперек крыла. </w:t>
      </w:r>
    </w:p>
    <w:p w:rsidR="00C81A8B" w:rsidRDefault="00683DC8" w:rsidP="00A5727C">
      <w:pPr>
        <w:pStyle w:val="22"/>
        <w:tabs>
          <w:tab w:val="left" w:pos="759"/>
          <w:tab w:val="left" w:pos="851"/>
        </w:tabs>
        <w:spacing w:before="0" w:line="240" w:lineRule="auto"/>
        <w:ind w:firstLine="709"/>
        <w:rPr>
          <w:sz w:val="28"/>
          <w:szCs w:val="28"/>
        </w:rPr>
      </w:pPr>
      <w:r w:rsidRPr="002F6D6E">
        <w:rPr>
          <w:sz w:val="28"/>
          <w:szCs w:val="28"/>
        </w:rPr>
        <w:t xml:space="preserve">Лёт бабочек непарного шелкопряда в июле, в средней полосе европейской части России он продолжается до середины августа. </w:t>
      </w:r>
      <w:r w:rsidR="007C25D7" w:rsidRPr="002F6D6E">
        <w:rPr>
          <w:sz w:val="28"/>
          <w:szCs w:val="28"/>
        </w:rPr>
        <w:t>С</w:t>
      </w:r>
      <w:r w:rsidRPr="002F6D6E">
        <w:rPr>
          <w:sz w:val="28"/>
          <w:szCs w:val="28"/>
        </w:rPr>
        <w:t>амки непарного шелкопряда, отягченные яичками, летают плохо, особенно в начале массовых размножений, когда плодовитость их стоит на высоком уровне, но переноситься сильным ветром они мог</w:t>
      </w:r>
      <w:r w:rsidR="003C22F4" w:rsidRPr="002F6D6E">
        <w:rPr>
          <w:sz w:val="28"/>
          <w:szCs w:val="28"/>
        </w:rPr>
        <w:t xml:space="preserve">ут и на значительное расстояние. </w:t>
      </w:r>
    </w:p>
    <w:p w:rsidR="00DF7E2B" w:rsidRPr="002F6D6E" w:rsidRDefault="00683DC8" w:rsidP="00A5727C">
      <w:pPr>
        <w:pStyle w:val="22"/>
        <w:tabs>
          <w:tab w:val="left" w:pos="759"/>
          <w:tab w:val="left" w:pos="851"/>
        </w:tabs>
        <w:spacing w:before="0" w:line="240" w:lineRule="auto"/>
        <w:ind w:firstLine="709"/>
        <w:rPr>
          <w:sz w:val="28"/>
          <w:szCs w:val="28"/>
        </w:rPr>
      </w:pPr>
      <w:r w:rsidRPr="002F6D6E">
        <w:rPr>
          <w:sz w:val="28"/>
          <w:szCs w:val="28"/>
        </w:rPr>
        <w:t>По фазам вспышки показатели яйцекладок непарного шелкопряда изменяются. Большая часть яиц зимует выше линии снежного покрова, подвергаясь многодневному воздействию низких температур. При этом массовой гибели яиц от морозов обычно не наблюдается (выживают при температуре -25 - 30°С). Однако, затяжная осень и тепл</w:t>
      </w:r>
      <w:r w:rsidR="00EE3BDC" w:rsidRPr="002F6D6E">
        <w:rPr>
          <w:sz w:val="28"/>
          <w:szCs w:val="28"/>
        </w:rPr>
        <w:t>ая зима, прерывающаяся сильными</w:t>
      </w:r>
      <w:r w:rsidRPr="002F6D6E">
        <w:rPr>
          <w:sz w:val="28"/>
          <w:szCs w:val="28"/>
        </w:rPr>
        <w:t xml:space="preserve"> оттепелями, отрицательно влияют на выживаемость эмбрионов и вызывают их повышенную смертность в яйце, а также снижают устойчивость к весенним заморозкам и болезням</w:t>
      </w:r>
      <w:r w:rsidR="00DF7E2B" w:rsidRPr="002F6D6E">
        <w:rPr>
          <w:sz w:val="28"/>
          <w:szCs w:val="28"/>
        </w:rPr>
        <w:t>.</w:t>
      </w:r>
    </w:p>
    <w:p w:rsidR="00C81A8B" w:rsidRDefault="00683DC8" w:rsidP="00A5727C">
      <w:pPr>
        <w:pStyle w:val="22"/>
        <w:tabs>
          <w:tab w:val="left" w:pos="759"/>
          <w:tab w:val="left" w:pos="851"/>
        </w:tabs>
        <w:spacing w:before="0" w:line="240" w:lineRule="auto"/>
        <w:ind w:firstLine="709"/>
        <w:rPr>
          <w:sz w:val="28"/>
          <w:szCs w:val="28"/>
        </w:rPr>
      </w:pPr>
      <w:r w:rsidRPr="002F6D6E">
        <w:rPr>
          <w:sz w:val="28"/>
          <w:szCs w:val="28"/>
        </w:rPr>
        <w:t xml:space="preserve">Формирование гусениц в яйце происходит осенью, после чего они уходят в диапаузу. </w:t>
      </w:r>
    </w:p>
    <w:p w:rsidR="00DF7E2B" w:rsidRPr="002F6D6E" w:rsidRDefault="00683DC8" w:rsidP="00A5727C">
      <w:pPr>
        <w:pStyle w:val="22"/>
        <w:tabs>
          <w:tab w:val="left" w:pos="759"/>
          <w:tab w:val="left" w:pos="851"/>
        </w:tabs>
        <w:spacing w:before="0" w:line="240" w:lineRule="auto"/>
        <w:ind w:firstLine="709"/>
        <w:rPr>
          <w:sz w:val="28"/>
          <w:szCs w:val="28"/>
        </w:rPr>
      </w:pPr>
      <w:r w:rsidRPr="002F6D6E">
        <w:rPr>
          <w:sz w:val="28"/>
          <w:szCs w:val="28"/>
        </w:rPr>
        <w:t>Выход гусениц из яиц в средней полосе начинается обычно в конце первой декады мая, он почти всегда совпадает с наступлением устойчивой теплой погоды (при полуденных температурах выше +10 - +25</w:t>
      </w:r>
      <w:proofErr w:type="gramStart"/>
      <w:r w:rsidRPr="002F6D6E">
        <w:rPr>
          <w:sz w:val="28"/>
          <w:szCs w:val="28"/>
        </w:rPr>
        <w:t xml:space="preserve"> °</w:t>
      </w:r>
      <w:r w:rsidR="001B69F7" w:rsidRPr="002F6D6E">
        <w:rPr>
          <w:sz w:val="28"/>
          <w:szCs w:val="28"/>
        </w:rPr>
        <w:t xml:space="preserve"> </w:t>
      </w:r>
      <w:r w:rsidRPr="002F6D6E">
        <w:rPr>
          <w:sz w:val="28"/>
          <w:szCs w:val="28"/>
        </w:rPr>
        <w:t>С</w:t>
      </w:r>
      <w:proofErr w:type="gramEnd"/>
      <w:r w:rsidRPr="002F6D6E">
        <w:rPr>
          <w:sz w:val="28"/>
          <w:szCs w:val="28"/>
        </w:rPr>
        <w:t xml:space="preserve">, а среднесуточных - выше +6 °С). Способность гусениц первого возраста расселяться по ветру играет огромнейшую роль в динамике очагов, в их расширении, перемещении, исчезновении и в возникновении новых. Эта же способность дает им возможность отыскивать корм в тех случаях, когда самка откладывает яички на скалы, постройки, заборы, стволы </w:t>
      </w:r>
      <w:r w:rsidR="00EE3BDC" w:rsidRPr="002F6D6E">
        <w:rPr>
          <w:sz w:val="28"/>
          <w:szCs w:val="28"/>
        </w:rPr>
        <w:t xml:space="preserve">деревьев, где для них нет корма. </w:t>
      </w:r>
    </w:p>
    <w:p w:rsidR="00C81A8B" w:rsidRDefault="00AC2703" w:rsidP="00A5727C">
      <w:pPr>
        <w:pStyle w:val="22"/>
        <w:tabs>
          <w:tab w:val="left" w:pos="759"/>
          <w:tab w:val="left" w:pos="851"/>
        </w:tabs>
        <w:spacing w:before="0" w:line="240" w:lineRule="auto"/>
        <w:ind w:firstLine="0"/>
        <w:rPr>
          <w:sz w:val="28"/>
          <w:szCs w:val="28"/>
        </w:rPr>
      </w:pPr>
      <w:r w:rsidRPr="002F6D6E">
        <w:rPr>
          <w:sz w:val="28"/>
          <w:szCs w:val="28"/>
        </w:rPr>
        <w:t xml:space="preserve">     </w:t>
      </w:r>
      <w:r w:rsidR="00EE3BDC" w:rsidRPr="002F6D6E">
        <w:rPr>
          <w:sz w:val="28"/>
          <w:szCs w:val="28"/>
        </w:rPr>
        <w:t>Вылупившиеся гусеницы</w:t>
      </w:r>
      <w:r w:rsidR="00683DC8" w:rsidRPr="002F6D6E">
        <w:rPr>
          <w:sz w:val="28"/>
          <w:szCs w:val="28"/>
        </w:rPr>
        <w:t xml:space="preserve"> съедают оболочку яиц и несколько дней сидят кучками, а затем поднимаются по стволам, расползаются по кронам деревье</w:t>
      </w:r>
      <w:r w:rsidR="00EE3BDC" w:rsidRPr="002F6D6E">
        <w:rPr>
          <w:sz w:val="28"/>
          <w:szCs w:val="28"/>
        </w:rPr>
        <w:t xml:space="preserve">в и начинают поедать листья. </w:t>
      </w:r>
    </w:p>
    <w:p w:rsidR="00DF7E2B" w:rsidRPr="002F6D6E" w:rsidRDefault="00683DC8" w:rsidP="00A5727C">
      <w:pPr>
        <w:pStyle w:val="22"/>
        <w:tabs>
          <w:tab w:val="left" w:pos="759"/>
          <w:tab w:val="left" w:pos="851"/>
        </w:tabs>
        <w:spacing w:before="0" w:line="240" w:lineRule="auto"/>
        <w:ind w:firstLine="709"/>
        <w:rPr>
          <w:sz w:val="28"/>
          <w:szCs w:val="28"/>
        </w:rPr>
      </w:pPr>
      <w:r w:rsidRPr="002F6D6E">
        <w:rPr>
          <w:sz w:val="28"/>
          <w:szCs w:val="28"/>
        </w:rPr>
        <w:t>Гусеницы, развивающиеся в самцов, линяют четыре раза и проходят пять возрастов, а развивающиеся в самок линяют пять раз и имеют шесть возрастов</w:t>
      </w:r>
      <w:r w:rsidR="006E4AE7" w:rsidRPr="002F6D6E">
        <w:rPr>
          <w:sz w:val="28"/>
          <w:szCs w:val="28"/>
        </w:rPr>
        <w:t xml:space="preserve">. </w:t>
      </w:r>
      <w:r w:rsidRPr="002F6D6E">
        <w:rPr>
          <w:sz w:val="28"/>
          <w:szCs w:val="28"/>
        </w:rPr>
        <w:t xml:space="preserve"> </w:t>
      </w:r>
      <w:r w:rsidR="007C25D7" w:rsidRPr="002F6D6E">
        <w:rPr>
          <w:sz w:val="28"/>
          <w:szCs w:val="28"/>
        </w:rPr>
        <w:t xml:space="preserve">     </w:t>
      </w:r>
      <w:proofErr w:type="gramStart"/>
      <w:r w:rsidRPr="002F6D6E">
        <w:rPr>
          <w:sz w:val="28"/>
          <w:szCs w:val="28"/>
        </w:rPr>
        <w:t>Для развития гусениц</w:t>
      </w:r>
      <w:r w:rsidR="00C81A8B">
        <w:rPr>
          <w:sz w:val="28"/>
          <w:szCs w:val="28"/>
        </w:rPr>
        <w:t>,</w:t>
      </w:r>
      <w:r w:rsidR="007C25D7" w:rsidRPr="002F6D6E">
        <w:rPr>
          <w:sz w:val="28"/>
          <w:szCs w:val="28"/>
        </w:rPr>
        <w:t xml:space="preserve"> </w:t>
      </w:r>
      <w:r w:rsidRPr="002F6D6E">
        <w:rPr>
          <w:sz w:val="28"/>
          <w:szCs w:val="28"/>
        </w:rPr>
        <w:t xml:space="preserve"> сумма среднесуточных температур</w:t>
      </w:r>
      <w:r w:rsidR="00C81A8B">
        <w:rPr>
          <w:sz w:val="28"/>
          <w:szCs w:val="28"/>
        </w:rPr>
        <w:t>,</w:t>
      </w:r>
      <w:r w:rsidRPr="002F6D6E">
        <w:rPr>
          <w:sz w:val="28"/>
          <w:szCs w:val="28"/>
        </w:rPr>
        <w:t xml:space="preserve"> </w:t>
      </w:r>
      <w:r w:rsidR="007C25D7" w:rsidRPr="002F6D6E">
        <w:rPr>
          <w:sz w:val="28"/>
          <w:szCs w:val="28"/>
        </w:rPr>
        <w:t xml:space="preserve"> </w:t>
      </w:r>
      <w:r w:rsidRPr="002F6D6E">
        <w:rPr>
          <w:sz w:val="28"/>
          <w:szCs w:val="28"/>
        </w:rPr>
        <w:t xml:space="preserve">должна быть около 650 - 700 °С. </w:t>
      </w:r>
      <w:r w:rsidR="007C25D7" w:rsidRPr="002F6D6E">
        <w:rPr>
          <w:sz w:val="28"/>
          <w:szCs w:val="28"/>
        </w:rPr>
        <w:t xml:space="preserve"> </w:t>
      </w:r>
      <w:r w:rsidRPr="002F6D6E">
        <w:rPr>
          <w:sz w:val="28"/>
          <w:szCs w:val="28"/>
        </w:rPr>
        <w:t>При оптимальных условиях развитие может заканчиваться в 34 - 40 дней, при менее благоприятных - в 50 - 80 дней</w:t>
      </w:r>
      <w:r w:rsidR="00DF7E2B" w:rsidRPr="002F6D6E">
        <w:rPr>
          <w:sz w:val="28"/>
          <w:szCs w:val="28"/>
        </w:rPr>
        <w:t>.</w:t>
      </w:r>
      <w:proofErr w:type="gramEnd"/>
    </w:p>
    <w:p w:rsidR="00DF7E2B" w:rsidRPr="002F6D6E" w:rsidRDefault="00683DC8" w:rsidP="00A5727C">
      <w:pPr>
        <w:pStyle w:val="22"/>
        <w:tabs>
          <w:tab w:val="left" w:pos="759"/>
          <w:tab w:val="left" w:pos="851"/>
        </w:tabs>
        <w:spacing w:before="0" w:line="240" w:lineRule="auto"/>
        <w:ind w:firstLine="709"/>
        <w:rPr>
          <w:sz w:val="28"/>
          <w:szCs w:val="28"/>
        </w:rPr>
      </w:pPr>
      <w:r w:rsidRPr="002F6D6E">
        <w:rPr>
          <w:sz w:val="28"/>
          <w:szCs w:val="28"/>
        </w:rPr>
        <w:t xml:space="preserve">Гусеницы окукливаются во второй половине июня среди листьев, в развилках ветвей и трещинах коры на стволах деревьев. Перед окукливанием гусеницы обычно собираются большими группами и оплетают редкой паутиной остатки съеденных </w:t>
      </w:r>
      <w:r w:rsidRPr="002F6D6E">
        <w:rPr>
          <w:sz w:val="28"/>
          <w:szCs w:val="28"/>
        </w:rPr>
        <w:lastRenderedPageBreak/>
        <w:t>листь</w:t>
      </w:r>
      <w:r w:rsidR="00EE3BDC" w:rsidRPr="002F6D6E">
        <w:rPr>
          <w:sz w:val="28"/>
          <w:szCs w:val="28"/>
        </w:rPr>
        <w:t xml:space="preserve">ев, образуя своеобразные гнезда. </w:t>
      </w:r>
      <w:r w:rsidRPr="002F6D6E">
        <w:rPr>
          <w:sz w:val="28"/>
          <w:szCs w:val="28"/>
        </w:rPr>
        <w:t xml:space="preserve">Через 2 - 3 недели из куколок </w:t>
      </w:r>
      <w:proofErr w:type="spellStart"/>
      <w:r w:rsidRPr="002F6D6E">
        <w:rPr>
          <w:sz w:val="28"/>
          <w:szCs w:val="28"/>
        </w:rPr>
        <w:t>отрождаются</w:t>
      </w:r>
      <w:proofErr w:type="spellEnd"/>
      <w:r w:rsidRPr="002F6D6E">
        <w:rPr>
          <w:sz w:val="28"/>
          <w:szCs w:val="28"/>
        </w:rPr>
        <w:t xml:space="preserve"> бабочки. Генера</w:t>
      </w:r>
      <w:r w:rsidR="0088034F" w:rsidRPr="002F6D6E">
        <w:rPr>
          <w:sz w:val="28"/>
          <w:szCs w:val="28"/>
        </w:rPr>
        <w:t xml:space="preserve">ция однолетняя. </w:t>
      </w:r>
    </w:p>
    <w:p w:rsidR="00C81A8B" w:rsidRDefault="00683DC8" w:rsidP="00A5727C">
      <w:pPr>
        <w:pStyle w:val="22"/>
        <w:tabs>
          <w:tab w:val="left" w:pos="759"/>
          <w:tab w:val="left" w:pos="851"/>
        </w:tabs>
        <w:spacing w:before="0" w:line="240" w:lineRule="auto"/>
        <w:ind w:firstLine="709"/>
        <w:rPr>
          <w:sz w:val="28"/>
          <w:szCs w:val="28"/>
        </w:rPr>
      </w:pPr>
      <w:r w:rsidRPr="002F6D6E">
        <w:rPr>
          <w:sz w:val="28"/>
          <w:szCs w:val="28"/>
        </w:rPr>
        <w:t>Вспышки массового размножения наблюдаются ежегодно в тех или иных частях ареала. Часто они носят местный характер и образуют очаги на небольших площадях, иногда же распространяются на огромных пространствах, захватывая несколько ландшафтно-географических зон. Вспышки массового размножения непарного шелкопряда обычно возникают после 2 - 3 засушливых лет и совпадающих с ними суровых зим с высоким снежным покровом</w:t>
      </w:r>
      <w:r w:rsidR="00DF7E2B" w:rsidRPr="002F6D6E">
        <w:rPr>
          <w:sz w:val="28"/>
          <w:szCs w:val="28"/>
        </w:rPr>
        <w:t>.</w:t>
      </w:r>
    </w:p>
    <w:p w:rsidR="00F0377F" w:rsidRPr="002F6D6E" w:rsidRDefault="00683DC8" w:rsidP="00A5727C">
      <w:pPr>
        <w:pStyle w:val="22"/>
        <w:tabs>
          <w:tab w:val="left" w:pos="759"/>
          <w:tab w:val="left" w:pos="851"/>
        </w:tabs>
        <w:spacing w:before="0" w:line="240" w:lineRule="auto"/>
        <w:ind w:firstLine="709"/>
        <w:rPr>
          <w:sz w:val="28"/>
          <w:szCs w:val="28"/>
        </w:rPr>
      </w:pPr>
      <w:r w:rsidRPr="002F6D6E">
        <w:rPr>
          <w:sz w:val="28"/>
          <w:szCs w:val="28"/>
        </w:rPr>
        <w:t>Непарный шелкопряд является резко выраженным сухолюбивым и светолюбивым насекомым. Первичные очаги его вспышек возникали в более старых изреженных насаждениях, полезащитных полосах и по южным опушкам более полных древостоев, состоящих из ранней формы летнего дуба или березы, а по поймам рек - в насаждениях из тополя или ветлы старше 20 лет. Еще чаще резервации непарного шелкопряда, превращающиеся в первичные очаги, могут быть приурочены к насаждениям, расположенным в непосредственном соседстве с поселками или вблизи таковых</w:t>
      </w:r>
      <w:r w:rsidR="0088034F" w:rsidRPr="002F6D6E">
        <w:rPr>
          <w:sz w:val="28"/>
          <w:szCs w:val="28"/>
        </w:rPr>
        <w:t xml:space="preserve">. </w:t>
      </w:r>
      <w:r w:rsidRPr="002F6D6E">
        <w:rPr>
          <w:sz w:val="28"/>
          <w:szCs w:val="28"/>
        </w:rPr>
        <w:t xml:space="preserve">Во всех случаях резервации и очаги характеризовались физически и физиологически сухими условиями роста (сухие супеси, солонцы, солонцеватые суглинки, торфяники, заболоченные почвы и др.), крайней </w:t>
      </w:r>
      <w:proofErr w:type="spellStart"/>
      <w:r w:rsidRPr="002F6D6E">
        <w:rPr>
          <w:sz w:val="28"/>
          <w:szCs w:val="28"/>
        </w:rPr>
        <w:t>обедненностью</w:t>
      </w:r>
      <w:proofErr w:type="spellEnd"/>
      <w:r w:rsidRPr="002F6D6E">
        <w:rPr>
          <w:sz w:val="28"/>
          <w:szCs w:val="28"/>
        </w:rPr>
        <w:t xml:space="preserve"> защитными свойствами насаждений как биоценозов (птицы, хищники, паразиты и болезни), </w:t>
      </w:r>
      <w:proofErr w:type="spellStart"/>
      <w:r w:rsidRPr="002F6D6E">
        <w:rPr>
          <w:sz w:val="28"/>
          <w:szCs w:val="28"/>
        </w:rPr>
        <w:t>ослабленностью</w:t>
      </w:r>
      <w:proofErr w:type="spellEnd"/>
      <w:r w:rsidRPr="002F6D6E">
        <w:rPr>
          <w:sz w:val="28"/>
          <w:szCs w:val="28"/>
        </w:rPr>
        <w:t xml:space="preserve"> самих</w:t>
      </w:r>
      <w:r w:rsidR="00A02BC7" w:rsidRPr="002F6D6E">
        <w:rPr>
          <w:sz w:val="28"/>
          <w:szCs w:val="28"/>
        </w:rPr>
        <w:t xml:space="preserve"> деревьев. </w:t>
      </w:r>
      <w:r w:rsidRPr="002F6D6E">
        <w:rPr>
          <w:sz w:val="28"/>
          <w:szCs w:val="28"/>
        </w:rPr>
        <w:t xml:space="preserve">Вторичные очаги создавались в насаждениях более полных, более молодых, более сохранившихся, более </w:t>
      </w:r>
      <w:r w:rsidR="0031325F" w:rsidRPr="002F6D6E">
        <w:rPr>
          <w:sz w:val="28"/>
          <w:szCs w:val="28"/>
        </w:rPr>
        <w:t xml:space="preserve">сложных по составу и </w:t>
      </w:r>
      <w:proofErr w:type="spellStart"/>
      <w:r w:rsidR="0031325F" w:rsidRPr="002F6D6E">
        <w:rPr>
          <w:sz w:val="28"/>
          <w:szCs w:val="28"/>
        </w:rPr>
        <w:t>ярусности</w:t>
      </w:r>
      <w:proofErr w:type="spellEnd"/>
      <w:r w:rsidR="0031325F" w:rsidRPr="002F6D6E">
        <w:rPr>
          <w:sz w:val="28"/>
          <w:szCs w:val="28"/>
        </w:rPr>
        <w:t>,</w:t>
      </w:r>
      <w:r w:rsidR="00831700" w:rsidRPr="002F6D6E">
        <w:rPr>
          <w:sz w:val="28"/>
          <w:szCs w:val="28"/>
        </w:rPr>
        <w:t xml:space="preserve"> </w:t>
      </w:r>
      <w:r w:rsidRPr="002F6D6E">
        <w:rPr>
          <w:sz w:val="28"/>
          <w:szCs w:val="28"/>
        </w:rPr>
        <w:t>относящихся к группе свежих дубрав, расположенных по западным и восточным склонам гор, менее прогреваемым и более влажным.</w:t>
      </w:r>
    </w:p>
    <w:p w:rsidR="00C81A8B" w:rsidRDefault="00683DC8" w:rsidP="00A5727C">
      <w:pPr>
        <w:pStyle w:val="22"/>
        <w:tabs>
          <w:tab w:val="left" w:pos="759"/>
          <w:tab w:val="left" w:pos="851"/>
        </w:tabs>
        <w:spacing w:before="0" w:line="240" w:lineRule="auto"/>
        <w:ind w:firstLine="709"/>
        <w:rPr>
          <w:sz w:val="28"/>
          <w:szCs w:val="28"/>
        </w:rPr>
      </w:pPr>
      <w:r w:rsidRPr="002F6D6E">
        <w:rPr>
          <w:sz w:val="28"/>
          <w:szCs w:val="28"/>
        </w:rPr>
        <w:t xml:space="preserve">Климатические условия - важнейший фактор, определяющий пространственное распространение непарного шелкопряда, уровень численности его популяций и степень вредоносности. </w:t>
      </w:r>
    </w:p>
    <w:p w:rsidR="00C81A8B" w:rsidRDefault="00683DC8" w:rsidP="00A5727C">
      <w:pPr>
        <w:pStyle w:val="22"/>
        <w:tabs>
          <w:tab w:val="left" w:pos="759"/>
          <w:tab w:val="left" w:pos="851"/>
        </w:tabs>
        <w:spacing w:before="0" w:line="240" w:lineRule="auto"/>
        <w:ind w:firstLine="709"/>
        <w:rPr>
          <w:sz w:val="28"/>
          <w:szCs w:val="28"/>
        </w:rPr>
      </w:pPr>
      <w:r w:rsidRPr="002F6D6E">
        <w:rPr>
          <w:sz w:val="28"/>
          <w:szCs w:val="28"/>
        </w:rPr>
        <w:t>В регуляции плотности его популяций большую роль играют энтомофаги и болезни. В снижении численности непарного шелкопряда заметную роль играют птицы</w:t>
      </w:r>
      <w:r w:rsidR="0088034F" w:rsidRPr="002F6D6E">
        <w:rPr>
          <w:sz w:val="28"/>
          <w:szCs w:val="28"/>
        </w:rPr>
        <w:t>.</w:t>
      </w:r>
      <w:r w:rsidRPr="002F6D6E">
        <w:rPr>
          <w:sz w:val="28"/>
          <w:szCs w:val="28"/>
        </w:rPr>
        <w:t xml:space="preserve"> </w:t>
      </w:r>
    </w:p>
    <w:p w:rsidR="00C81A8B" w:rsidRDefault="00683DC8" w:rsidP="00A5727C">
      <w:pPr>
        <w:pStyle w:val="22"/>
        <w:tabs>
          <w:tab w:val="left" w:pos="759"/>
          <w:tab w:val="left" w:pos="851"/>
        </w:tabs>
        <w:spacing w:before="0" w:line="240" w:lineRule="auto"/>
        <w:ind w:firstLine="709"/>
        <w:rPr>
          <w:sz w:val="28"/>
          <w:szCs w:val="28"/>
        </w:rPr>
      </w:pPr>
      <w:r w:rsidRPr="002F6D6E">
        <w:rPr>
          <w:sz w:val="28"/>
          <w:szCs w:val="28"/>
        </w:rPr>
        <w:t>Непарный шелкопряд относится к весенне-летней фенологической группе хвое</w:t>
      </w:r>
      <w:r w:rsidR="0031325F" w:rsidRPr="002F6D6E">
        <w:rPr>
          <w:sz w:val="28"/>
          <w:szCs w:val="28"/>
        </w:rPr>
        <w:t xml:space="preserve"> -</w:t>
      </w:r>
      <w:r w:rsidRPr="002F6D6E">
        <w:rPr>
          <w:sz w:val="28"/>
          <w:szCs w:val="28"/>
        </w:rPr>
        <w:t xml:space="preserve"> </w:t>
      </w:r>
      <w:proofErr w:type="spellStart"/>
      <w:r w:rsidRPr="002F6D6E">
        <w:rPr>
          <w:sz w:val="28"/>
          <w:szCs w:val="28"/>
        </w:rPr>
        <w:t>листогрызущих</w:t>
      </w:r>
      <w:proofErr w:type="spellEnd"/>
      <w:r w:rsidRPr="002F6D6E">
        <w:rPr>
          <w:sz w:val="28"/>
          <w:szCs w:val="28"/>
        </w:rPr>
        <w:t xml:space="preserve"> насекомых. Одна из важных особенностей, увеличивающая его вредоносность - </w:t>
      </w:r>
      <w:proofErr w:type="spellStart"/>
      <w:r w:rsidRPr="002F6D6E">
        <w:rPr>
          <w:sz w:val="28"/>
          <w:szCs w:val="28"/>
        </w:rPr>
        <w:t>многоядность</w:t>
      </w:r>
      <w:proofErr w:type="spellEnd"/>
      <w:r w:rsidRPr="002F6D6E">
        <w:rPr>
          <w:sz w:val="28"/>
          <w:szCs w:val="28"/>
        </w:rPr>
        <w:t xml:space="preserve">. Вся тяжесть обеспечения энергетическим материалом всех стадий развития непарного шелкопряда - яйца, куколки, взрослой особи - лежит на гусенице. Отсюда и такой длительный период питания гусениц - 2-2,5 месяца. </w:t>
      </w:r>
    </w:p>
    <w:p w:rsidR="00F0377F" w:rsidRPr="002F6D6E" w:rsidRDefault="00683DC8" w:rsidP="00A5727C">
      <w:pPr>
        <w:pStyle w:val="22"/>
        <w:tabs>
          <w:tab w:val="left" w:pos="759"/>
          <w:tab w:val="left" w:pos="851"/>
        </w:tabs>
        <w:spacing w:before="0" w:line="240" w:lineRule="auto"/>
        <w:ind w:firstLine="709"/>
        <w:rPr>
          <w:sz w:val="28"/>
          <w:szCs w:val="28"/>
        </w:rPr>
      </w:pPr>
      <w:r w:rsidRPr="002F6D6E">
        <w:rPr>
          <w:sz w:val="28"/>
          <w:szCs w:val="28"/>
        </w:rPr>
        <w:t>Каждая гусеница за свою жизнь съедает в 8-10 раз больше по весу листьев, чем вес</w:t>
      </w:r>
      <w:r w:rsidR="0088034F" w:rsidRPr="002F6D6E">
        <w:rPr>
          <w:sz w:val="28"/>
          <w:szCs w:val="28"/>
        </w:rPr>
        <w:t xml:space="preserve">ит развивающаяся из нее куколка. </w:t>
      </w:r>
      <w:r w:rsidRPr="002F6D6E">
        <w:rPr>
          <w:sz w:val="28"/>
          <w:szCs w:val="28"/>
        </w:rPr>
        <w:t>Гусеницы едят не экономно, особенно в двух последних возрастах, огрызки листьев падают на землю и составляют около 1/3 того количеств</w:t>
      </w:r>
      <w:r w:rsidR="0088034F" w:rsidRPr="002F6D6E">
        <w:rPr>
          <w:sz w:val="28"/>
          <w:szCs w:val="28"/>
        </w:rPr>
        <w:t>а листьев, которое потребляется гусеницами на питание. Н</w:t>
      </w:r>
      <w:r w:rsidRPr="002F6D6E">
        <w:rPr>
          <w:sz w:val="28"/>
          <w:szCs w:val="28"/>
        </w:rPr>
        <w:t xml:space="preserve">аносимый гусеницами вред в мае мало заметен и компенсируется приростом листьев, в июне же он быстро возрастает. Однако в перенаселенных гусеницами насаждениях все листья могут быть объедены уже во второй половине мая. Несмотря на восстановление в середине лета листвы у деревьев, поврежденных непарным </w:t>
      </w:r>
      <w:r w:rsidRPr="002F6D6E">
        <w:rPr>
          <w:sz w:val="28"/>
          <w:szCs w:val="28"/>
        </w:rPr>
        <w:lastRenderedPageBreak/>
        <w:t xml:space="preserve">шелкопрядом, негативными последствиями многократного повреждения (2 - 3 года и более) становятся увеличение текущего </w:t>
      </w:r>
      <w:proofErr w:type="gramStart"/>
      <w:r w:rsidRPr="002F6D6E">
        <w:rPr>
          <w:sz w:val="28"/>
          <w:szCs w:val="28"/>
        </w:rPr>
        <w:t>отпада</w:t>
      </w:r>
      <w:proofErr w:type="gramEnd"/>
      <w:r w:rsidRPr="002F6D6E">
        <w:rPr>
          <w:sz w:val="28"/>
          <w:szCs w:val="28"/>
        </w:rPr>
        <w:t xml:space="preserve"> в насаждениях и заметное снижение прироста живых деревьев. </w:t>
      </w:r>
      <w:r w:rsidR="00F0377F" w:rsidRPr="002F6D6E">
        <w:rPr>
          <w:sz w:val="28"/>
          <w:szCs w:val="28"/>
        </w:rPr>
        <w:t xml:space="preserve"> </w:t>
      </w:r>
      <w:r w:rsidRPr="002F6D6E">
        <w:rPr>
          <w:sz w:val="28"/>
          <w:szCs w:val="28"/>
        </w:rPr>
        <w:t>Многократное повреждение насаждений непарным шелкопрядом</w:t>
      </w:r>
      <w:r w:rsidR="00831700" w:rsidRPr="002F6D6E">
        <w:rPr>
          <w:sz w:val="28"/>
          <w:szCs w:val="28"/>
        </w:rPr>
        <w:t>,</w:t>
      </w:r>
      <w:r w:rsidRPr="002F6D6E">
        <w:rPr>
          <w:sz w:val="28"/>
          <w:szCs w:val="28"/>
        </w:rPr>
        <w:t xml:space="preserve"> приводит их к </w:t>
      </w:r>
      <w:proofErr w:type="gramStart"/>
      <w:r w:rsidRPr="002F6D6E">
        <w:rPr>
          <w:sz w:val="28"/>
          <w:szCs w:val="28"/>
        </w:rPr>
        <w:t>прогр</w:t>
      </w:r>
      <w:r w:rsidR="00831700" w:rsidRPr="002F6D6E">
        <w:rPr>
          <w:sz w:val="28"/>
          <w:szCs w:val="28"/>
        </w:rPr>
        <w:t>ессирующей</w:t>
      </w:r>
      <w:proofErr w:type="gramEnd"/>
      <w:r w:rsidR="00831700" w:rsidRPr="002F6D6E">
        <w:rPr>
          <w:sz w:val="28"/>
          <w:szCs w:val="28"/>
        </w:rPr>
        <w:t xml:space="preserve"> </w:t>
      </w:r>
      <w:proofErr w:type="spellStart"/>
      <w:r w:rsidR="00831700" w:rsidRPr="002F6D6E">
        <w:rPr>
          <w:sz w:val="28"/>
          <w:szCs w:val="28"/>
        </w:rPr>
        <w:t>суховершинности</w:t>
      </w:r>
      <w:proofErr w:type="spellEnd"/>
      <w:r w:rsidRPr="002F6D6E">
        <w:rPr>
          <w:sz w:val="28"/>
          <w:szCs w:val="28"/>
        </w:rPr>
        <w:t xml:space="preserve">. </w:t>
      </w:r>
    </w:p>
    <w:p w:rsidR="00C81A8B" w:rsidRDefault="00AC2703" w:rsidP="00A5727C">
      <w:pPr>
        <w:pStyle w:val="22"/>
        <w:tabs>
          <w:tab w:val="left" w:pos="0"/>
          <w:tab w:val="left" w:pos="851"/>
        </w:tabs>
        <w:spacing w:before="0" w:line="240" w:lineRule="auto"/>
        <w:ind w:firstLine="0"/>
        <w:rPr>
          <w:sz w:val="28"/>
          <w:szCs w:val="28"/>
        </w:rPr>
      </w:pPr>
      <w:r w:rsidRPr="002F6D6E">
        <w:rPr>
          <w:sz w:val="28"/>
          <w:szCs w:val="28"/>
        </w:rPr>
        <w:t xml:space="preserve">    </w:t>
      </w:r>
      <w:r w:rsidR="00683DC8" w:rsidRPr="002F6D6E">
        <w:rPr>
          <w:sz w:val="28"/>
          <w:szCs w:val="28"/>
        </w:rPr>
        <w:t>Таким образом, непарный шелкопряд</w:t>
      </w:r>
      <w:r w:rsidR="00831700" w:rsidRPr="002F6D6E">
        <w:rPr>
          <w:sz w:val="28"/>
          <w:szCs w:val="28"/>
        </w:rPr>
        <w:t>,</w:t>
      </w:r>
      <w:r w:rsidR="00683DC8" w:rsidRPr="002F6D6E">
        <w:rPr>
          <w:sz w:val="28"/>
          <w:szCs w:val="28"/>
        </w:rPr>
        <w:t xml:space="preserve"> относится к насекомым эруптивным открыто</w:t>
      </w:r>
      <w:r w:rsidR="006F7E28" w:rsidRPr="002F6D6E">
        <w:rPr>
          <w:sz w:val="28"/>
          <w:szCs w:val="28"/>
        </w:rPr>
        <w:t xml:space="preserve"> </w:t>
      </w:r>
      <w:r w:rsidR="00683DC8" w:rsidRPr="002F6D6E">
        <w:rPr>
          <w:sz w:val="28"/>
          <w:szCs w:val="28"/>
        </w:rPr>
        <w:t xml:space="preserve">живущим, которые при определенном соотношении с численностью энтомофагов «ускользают» от естественных врагов. </w:t>
      </w:r>
    </w:p>
    <w:p w:rsidR="00C81A8B" w:rsidRPr="007173AE" w:rsidRDefault="00683DC8" w:rsidP="00A5727C">
      <w:pPr>
        <w:pStyle w:val="22"/>
        <w:tabs>
          <w:tab w:val="left" w:pos="0"/>
          <w:tab w:val="left" w:pos="851"/>
        </w:tabs>
        <w:spacing w:before="0" w:line="240" w:lineRule="auto"/>
        <w:ind w:firstLine="709"/>
        <w:rPr>
          <w:sz w:val="28"/>
          <w:szCs w:val="28"/>
          <w:lang w:val="en-US"/>
        </w:rPr>
      </w:pPr>
      <w:proofErr w:type="gramStart"/>
      <w:r w:rsidRPr="002F6D6E">
        <w:rPr>
          <w:sz w:val="28"/>
          <w:szCs w:val="28"/>
        </w:rPr>
        <w:t>Изучение динамики численности этого вида показало, что она приобре</w:t>
      </w:r>
      <w:r w:rsidR="00AC2703" w:rsidRPr="002F6D6E">
        <w:rPr>
          <w:sz w:val="28"/>
          <w:szCs w:val="28"/>
        </w:rPr>
        <w:t>тает характер вспышек массового</w:t>
      </w:r>
      <w:r w:rsidR="00F44E7E" w:rsidRPr="002F6D6E">
        <w:rPr>
          <w:sz w:val="28"/>
          <w:szCs w:val="28"/>
        </w:rPr>
        <w:t xml:space="preserve"> </w:t>
      </w:r>
      <w:r w:rsidR="00AC2703" w:rsidRPr="002F6D6E">
        <w:rPr>
          <w:sz w:val="28"/>
          <w:szCs w:val="28"/>
        </w:rPr>
        <w:t xml:space="preserve"> размножения.</w:t>
      </w:r>
      <w:r w:rsidR="00C81A8B">
        <w:rPr>
          <w:sz w:val="28"/>
          <w:szCs w:val="28"/>
        </w:rPr>
        <w:t xml:space="preserve"> </w:t>
      </w:r>
      <w:r w:rsidR="00AC2703" w:rsidRPr="002F6D6E">
        <w:rPr>
          <w:sz w:val="28"/>
          <w:szCs w:val="28"/>
        </w:rPr>
        <w:t xml:space="preserve"> </w:t>
      </w:r>
      <w:r w:rsidR="00DA2B9B" w:rsidRPr="007173AE">
        <w:rPr>
          <w:sz w:val="28"/>
          <w:szCs w:val="28"/>
          <w:lang w:val="en-US"/>
        </w:rPr>
        <w:t>[</w:t>
      </w:r>
      <w:r w:rsidR="00DA2B9B" w:rsidRPr="002F6D6E">
        <w:rPr>
          <w:sz w:val="28"/>
          <w:szCs w:val="28"/>
          <w:lang w:val="en-US"/>
        </w:rPr>
        <w:t>http</w:t>
      </w:r>
      <w:r w:rsidR="00DA2B9B" w:rsidRPr="007173AE">
        <w:rPr>
          <w:sz w:val="28"/>
          <w:szCs w:val="28"/>
          <w:lang w:val="en-US"/>
        </w:rPr>
        <w:t>://</w:t>
      </w:r>
      <w:r w:rsidR="00DA2B9B" w:rsidRPr="002F6D6E">
        <w:rPr>
          <w:sz w:val="28"/>
          <w:szCs w:val="28"/>
          <w:lang w:val="en-US"/>
        </w:rPr>
        <w:t>elib</w:t>
      </w:r>
      <w:r w:rsidR="00DA2B9B" w:rsidRPr="007173AE">
        <w:rPr>
          <w:sz w:val="28"/>
          <w:szCs w:val="28"/>
          <w:lang w:val="en-US"/>
        </w:rPr>
        <w:t>.</w:t>
      </w:r>
      <w:r w:rsidR="00DA2B9B" w:rsidRPr="002F6D6E">
        <w:rPr>
          <w:sz w:val="28"/>
          <w:szCs w:val="28"/>
          <w:lang w:val="en-US"/>
        </w:rPr>
        <w:t>sfukras</w:t>
      </w:r>
      <w:r w:rsidR="00DA2B9B" w:rsidRPr="007173AE">
        <w:rPr>
          <w:sz w:val="28"/>
          <w:szCs w:val="28"/>
          <w:lang w:val="en-US"/>
        </w:rPr>
        <w:t>.</w:t>
      </w:r>
      <w:r w:rsidR="00DA2B9B" w:rsidRPr="002F6D6E">
        <w:rPr>
          <w:sz w:val="28"/>
          <w:szCs w:val="28"/>
          <w:lang w:val="en-US"/>
        </w:rPr>
        <w:t>ru</w:t>
      </w:r>
      <w:r w:rsidR="00DA2B9B" w:rsidRPr="007173AE">
        <w:rPr>
          <w:sz w:val="28"/>
          <w:szCs w:val="28"/>
          <w:lang w:val="en-US"/>
        </w:rPr>
        <w:t>/</w:t>
      </w:r>
      <w:r w:rsidR="00DA2B9B" w:rsidRPr="002F6D6E">
        <w:rPr>
          <w:sz w:val="28"/>
          <w:szCs w:val="28"/>
          <w:lang w:val="en-US"/>
        </w:rPr>
        <w:t>bitstream</w:t>
      </w:r>
      <w:r w:rsidR="00DA2B9B" w:rsidRPr="007173AE">
        <w:rPr>
          <w:sz w:val="28"/>
          <w:szCs w:val="28"/>
          <w:lang w:val="en-US"/>
        </w:rPr>
        <w:t>/</w:t>
      </w:r>
      <w:proofErr w:type="gramEnd"/>
    </w:p>
    <w:p w:rsidR="00F44E7E" w:rsidRPr="00C81A8B" w:rsidRDefault="00DA2B9B" w:rsidP="00A5727C">
      <w:pPr>
        <w:pStyle w:val="22"/>
        <w:tabs>
          <w:tab w:val="left" w:pos="0"/>
          <w:tab w:val="left" w:pos="851"/>
        </w:tabs>
        <w:spacing w:before="0" w:line="240" w:lineRule="auto"/>
        <w:ind w:firstLine="0"/>
        <w:rPr>
          <w:sz w:val="28"/>
          <w:szCs w:val="28"/>
        </w:rPr>
      </w:pPr>
      <w:proofErr w:type="gramStart"/>
      <w:r w:rsidRPr="002F6D6E">
        <w:rPr>
          <w:sz w:val="28"/>
          <w:szCs w:val="28"/>
          <w:lang w:val="en-US"/>
        </w:rPr>
        <w:t>handle</w:t>
      </w:r>
      <w:r w:rsidRPr="00C81A8B">
        <w:rPr>
          <w:sz w:val="28"/>
          <w:szCs w:val="28"/>
          <w:lang w:val="en-US"/>
        </w:rPr>
        <w:t>/2311/31121/</w:t>
      </w:r>
      <w:proofErr w:type="spellStart"/>
      <w:r w:rsidRPr="002F6D6E">
        <w:rPr>
          <w:sz w:val="28"/>
          <w:szCs w:val="28"/>
          <w:lang w:val="en-US"/>
        </w:rPr>
        <w:t>novyy</w:t>
      </w:r>
      <w:r w:rsidRPr="00C81A8B">
        <w:rPr>
          <w:sz w:val="28"/>
          <w:szCs w:val="28"/>
          <w:lang w:val="en-US"/>
        </w:rPr>
        <w:t>_</w:t>
      </w:r>
      <w:r w:rsidRPr="002F6D6E">
        <w:rPr>
          <w:sz w:val="28"/>
          <w:szCs w:val="28"/>
          <w:lang w:val="en-US"/>
        </w:rPr>
        <w:t>variant</w:t>
      </w:r>
      <w:r w:rsidRPr="00C81A8B">
        <w:rPr>
          <w:sz w:val="28"/>
          <w:szCs w:val="28"/>
          <w:lang w:val="en-US"/>
        </w:rPr>
        <w:t>_</w:t>
      </w:r>
      <w:r w:rsidRPr="002F6D6E">
        <w:rPr>
          <w:sz w:val="28"/>
          <w:szCs w:val="28"/>
          <w:lang w:val="en-US"/>
        </w:rPr>
        <w:t>diss</w:t>
      </w:r>
      <w:proofErr w:type="spellEnd"/>
      <w:proofErr w:type="gramEnd"/>
      <w:r w:rsidR="00AC2703" w:rsidRPr="00C81A8B">
        <w:rPr>
          <w:sz w:val="28"/>
          <w:szCs w:val="28"/>
          <w:lang w:val="en-US"/>
        </w:rPr>
        <w:t xml:space="preserve"> </w:t>
      </w:r>
      <w:r w:rsidRPr="002F6D6E">
        <w:rPr>
          <w:sz w:val="28"/>
          <w:szCs w:val="28"/>
          <w:lang w:val="en-US"/>
        </w:rPr>
        <w:t>rtacii</w:t>
      </w:r>
      <w:r w:rsidRPr="00C81A8B">
        <w:rPr>
          <w:sz w:val="28"/>
          <w:szCs w:val="28"/>
          <w:lang w:val="en-US"/>
        </w:rPr>
        <w:t>_</w:t>
      </w:r>
      <w:r w:rsidRPr="002F6D6E">
        <w:rPr>
          <w:sz w:val="28"/>
          <w:szCs w:val="28"/>
          <w:lang w:val="en-US"/>
        </w:rPr>
        <w:t>kalashnikovoy</w:t>
      </w:r>
      <w:r w:rsidRPr="00C81A8B">
        <w:rPr>
          <w:sz w:val="28"/>
          <w:szCs w:val="28"/>
          <w:lang w:val="en-US"/>
        </w:rPr>
        <w:t>_2017.</w:t>
      </w:r>
      <w:r w:rsidRPr="002F6D6E">
        <w:rPr>
          <w:sz w:val="28"/>
          <w:szCs w:val="28"/>
          <w:lang w:val="en-US"/>
        </w:rPr>
        <w:t>pdf</w:t>
      </w:r>
      <w:r w:rsidRPr="00C81A8B">
        <w:rPr>
          <w:sz w:val="28"/>
          <w:szCs w:val="28"/>
          <w:lang w:val="en-US"/>
        </w:rPr>
        <w:t>?</w:t>
      </w:r>
      <w:r w:rsidRPr="002F6D6E">
        <w:rPr>
          <w:sz w:val="28"/>
          <w:szCs w:val="28"/>
          <w:lang w:val="en-US"/>
        </w:rPr>
        <w:t>sequence</w:t>
      </w:r>
      <w:r w:rsidRPr="00C81A8B">
        <w:rPr>
          <w:sz w:val="28"/>
          <w:szCs w:val="28"/>
          <w:lang w:val="en-US"/>
        </w:rPr>
        <w:t xml:space="preserve">=1] </w:t>
      </w:r>
      <w:r w:rsidR="00F44E7E" w:rsidRPr="00C81A8B">
        <w:rPr>
          <w:sz w:val="28"/>
          <w:szCs w:val="28"/>
          <w:lang w:val="en-US"/>
        </w:rPr>
        <w:t>.</w:t>
      </w:r>
      <w:r w:rsidR="00C81A8B" w:rsidRPr="00C81A8B">
        <w:rPr>
          <w:sz w:val="28"/>
          <w:szCs w:val="28"/>
          <w:lang w:val="en-US"/>
        </w:rPr>
        <w:t xml:space="preserve"> </w:t>
      </w:r>
      <w:r w:rsidR="009B019B" w:rsidRPr="00C81A8B">
        <w:rPr>
          <w:sz w:val="28"/>
          <w:szCs w:val="28"/>
        </w:rPr>
        <w:t>(</w:t>
      </w:r>
      <w:r w:rsidR="009B019B" w:rsidRPr="002F6D6E">
        <w:rPr>
          <w:sz w:val="28"/>
          <w:szCs w:val="28"/>
        </w:rPr>
        <w:t>Приложение</w:t>
      </w:r>
      <w:r w:rsidR="009B019B" w:rsidRPr="00C81A8B">
        <w:rPr>
          <w:sz w:val="28"/>
          <w:szCs w:val="28"/>
        </w:rPr>
        <w:t xml:space="preserve"> 7)</w:t>
      </w:r>
      <w:r w:rsidR="00482DE0">
        <w:rPr>
          <w:sz w:val="28"/>
          <w:szCs w:val="28"/>
        </w:rPr>
        <w:t>.</w:t>
      </w:r>
    </w:p>
    <w:p w:rsidR="006845F0" w:rsidRDefault="00AC2703" w:rsidP="00A5727C">
      <w:pPr>
        <w:pStyle w:val="af7"/>
        <w:ind w:firstLine="709"/>
        <w:jc w:val="both"/>
        <w:rPr>
          <w:rFonts w:ascii="Times New Roman" w:hAnsi="Times New Roman"/>
          <w:sz w:val="28"/>
          <w:szCs w:val="28"/>
        </w:rPr>
      </w:pPr>
      <w:r w:rsidRPr="002F6D6E">
        <w:rPr>
          <w:rFonts w:ascii="Times New Roman" w:hAnsi="Times New Roman"/>
          <w:sz w:val="28"/>
          <w:szCs w:val="28"/>
        </w:rPr>
        <w:t>К врагам непарного шелкопряда относятся</w:t>
      </w:r>
      <w:r w:rsidR="00AF0BF7" w:rsidRPr="002F6D6E">
        <w:rPr>
          <w:rFonts w:ascii="Times New Roman" w:hAnsi="Times New Roman"/>
          <w:sz w:val="28"/>
          <w:szCs w:val="28"/>
        </w:rPr>
        <w:t xml:space="preserve"> многие виды птиц: </w:t>
      </w:r>
      <w:r w:rsidR="00AF0BF7" w:rsidRPr="002F6D6E">
        <w:rPr>
          <w:rFonts w:ascii="Times New Roman" w:hAnsi="Times New Roman"/>
          <w:sz w:val="28"/>
          <w:szCs w:val="28"/>
          <w:shd w:val="clear" w:color="auto" w:fill="FFFFFF"/>
        </w:rPr>
        <w:t>кукушки, дятел, зяблики, иволга, сойки, синички и другие.</w:t>
      </w:r>
      <w:r w:rsidR="00AF0BF7" w:rsidRPr="002F6D6E">
        <w:rPr>
          <w:rFonts w:ascii="Arial" w:hAnsi="Arial" w:cs="Arial"/>
          <w:shd w:val="clear" w:color="auto" w:fill="FFFFFF"/>
        </w:rPr>
        <w:t xml:space="preserve"> </w:t>
      </w:r>
      <w:r w:rsidRPr="002F6D6E">
        <w:rPr>
          <w:rFonts w:ascii="Times New Roman" w:hAnsi="Times New Roman"/>
          <w:sz w:val="28"/>
          <w:szCs w:val="28"/>
        </w:rPr>
        <w:t>К хищникам, уничтожающим яйца шелкопряда, принадлежат мохнатые личинки кожееда</w:t>
      </w:r>
      <w:r w:rsidR="00BF0243" w:rsidRPr="002F6D6E">
        <w:rPr>
          <w:rFonts w:ascii="Times New Roman" w:hAnsi="Times New Roman"/>
          <w:sz w:val="28"/>
          <w:szCs w:val="28"/>
        </w:rPr>
        <w:t>.</w:t>
      </w:r>
      <w:r w:rsidRPr="002F6D6E">
        <w:rPr>
          <w:rFonts w:ascii="Times New Roman" w:hAnsi="Times New Roman"/>
          <w:sz w:val="28"/>
          <w:szCs w:val="28"/>
        </w:rPr>
        <w:t xml:space="preserve"> </w:t>
      </w:r>
      <w:r w:rsidR="006845F0" w:rsidRPr="002F6D6E">
        <w:rPr>
          <w:rFonts w:ascii="Times New Roman" w:hAnsi="Times New Roman"/>
          <w:sz w:val="28"/>
          <w:szCs w:val="28"/>
        </w:rPr>
        <w:t xml:space="preserve">Из паразитов непарного шелкопряда известно до 40 видов наездников и 30 видов </w:t>
      </w:r>
      <w:proofErr w:type="spellStart"/>
      <w:r w:rsidR="006845F0" w:rsidRPr="002F6D6E">
        <w:rPr>
          <w:rFonts w:ascii="Times New Roman" w:hAnsi="Times New Roman"/>
          <w:sz w:val="28"/>
          <w:szCs w:val="28"/>
        </w:rPr>
        <w:t>тахин</w:t>
      </w:r>
      <w:proofErr w:type="spellEnd"/>
      <w:r w:rsidR="006845F0" w:rsidRPr="002F6D6E">
        <w:rPr>
          <w:rFonts w:ascii="Times New Roman" w:hAnsi="Times New Roman"/>
          <w:sz w:val="28"/>
          <w:szCs w:val="28"/>
        </w:rPr>
        <w:t xml:space="preserve">. </w:t>
      </w:r>
    </w:p>
    <w:p w:rsidR="00B02CC9" w:rsidRPr="002F6D6E" w:rsidRDefault="00B02CC9" w:rsidP="00A5727C">
      <w:pPr>
        <w:pStyle w:val="af7"/>
        <w:ind w:firstLine="709"/>
        <w:jc w:val="both"/>
        <w:rPr>
          <w:rFonts w:ascii="Times New Roman" w:hAnsi="Times New Roman"/>
          <w:sz w:val="28"/>
          <w:szCs w:val="28"/>
        </w:rPr>
      </w:pPr>
    </w:p>
    <w:p w:rsidR="006E7C8B" w:rsidRPr="00B02CC9" w:rsidRDefault="00B02CC9" w:rsidP="00B02CC9">
      <w:pPr>
        <w:pStyle w:val="22"/>
        <w:numPr>
          <w:ilvl w:val="0"/>
          <w:numId w:val="17"/>
        </w:numPr>
        <w:shd w:val="clear" w:color="auto" w:fill="auto"/>
        <w:tabs>
          <w:tab w:val="left" w:pos="764"/>
        </w:tabs>
        <w:spacing w:before="0" w:line="240" w:lineRule="auto"/>
        <w:ind w:right="20"/>
        <w:jc w:val="center"/>
        <w:rPr>
          <w:rStyle w:val="Bodytext70"/>
          <w:rFonts w:eastAsia="Calibri"/>
          <w:b/>
          <w:sz w:val="28"/>
          <w:szCs w:val="28"/>
          <w:u w:val="none"/>
        </w:rPr>
      </w:pPr>
      <w:r w:rsidRPr="00B02CC9">
        <w:rPr>
          <w:rStyle w:val="Bodytext70"/>
          <w:rFonts w:eastAsia="Calibri"/>
          <w:b/>
          <w:sz w:val="28"/>
          <w:szCs w:val="28"/>
          <w:u w:val="none"/>
        </w:rPr>
        <w:t>Практическая часть</w:t>
      </w:r>
      <w:r>
        <w:rPr>
          <w:rStyle w:val="Bodytext70"/>
          <w:rFonts w:eastAsia="Calibri"/>
          <w:b/>
          <w:sz w:val="28"/>
          <w:szCs w:val="28"/>
          <w:u w:val="none"/>
        </w:rPr>
        <w:t>.</w:t>
      </w:r>
    </w:p>
    <w:p w:rsidR="00831700" w:rsidRDefault="00B02CC9" w:rsidP="00A5727C">
      <w:pPr>
        <w:pStyle w:val="22"/>
        <w:shd w:val="clear" w:color="auto" w:fill="auto"/>
        <w:tabs>
          <w:tab w:val="left" w:pos="764"/>
        </w:tabs>
        <w:spacing w:before="0" w:line="240" w:lineRule="auto"/>
        <w:ind w:left="567" w:right="20" w:firstLine="0"/>
        <w:jc w:val="center"/>
        <w:rPr>
          <w:b/>
          <w:sz w:val="28"/>
          <w:szCs w:val="28"/>
        </w:rPr>
      </w:pPr>
      <w:r>
        <w:rPr>
          <w:rStyle w:val="Bodytext70"/>
          <w:rFonts w:eastAsia="Calibri"/>
          <w:b/>
          <w:sz w:val="28"/>
          <w:szCs w:val="28"/>
          <w:u w:val="none"/>
        </w:rPr>
        <w:t xml:space="preserve">3.1 </w:t>
      </w:r>
      <w:r w:rsidR="00311A54" w:rsidRPr="006E7C8B">
        <w:rPr>
          <w:rStyle w:val="Bodytext70"/>
          <w:rFonts w:eastAsia="Calibri"/>
          <w:b/>
          <w:sz w:val="28"/>
          <w:szCs w:val="28"/>
          <w:u w:val="none"/>
        </w:rPr>
        <w:t>Методика работы</w:t>
      </w:r>
      <w:r w:rsidR="00311A54" w:rsidRPr="002F6D6E">
        <w:rPr>
          <w:b/>
          <w:sz w:val="28"/>
          <w:szCs w:val="28"/>
        </w:rPr>
        <w:t>.</w:t>
      </w:r>
    </w:p>
    <w:p w:rsidR="001154E4" w:rsidRPr="002F6D6E" w:rsidRDefault="001154E4" w:rsidP="00A5727C">
      <w:pPr>
        <w:pStyle w:val="22"/>
        <w:shd w:val="clear" w:color="auto" w:fill="auto"/>
        <w:tabs>
          <w:tab w:val="left" w:pos="764"/>
        </w:tabs>
        <w:spacing w:before="0" w:line="240" w:lineRule="auto"/>
        <w:ind w:left="567" w:right="20" w:firstLine="0"/>
        <w:jc w:val="center"/>
        <w:rPr>
          <w:b/>
          <w:sz w:val="28"/>
          <w:szCs w:val="28"/>
        </w:rPr>
      </w:pPr>
    </w:p>
    <w:p w:rsidR="00311A54" w:rsidRPr="00C81A8B" w:rsidRDefault="00B02CC9" w:rsidP="00A5727C">
      <w:pPr>
        <w:pStyle w:val="22"/>
        <w:numPr>
          <w:ilvl w:val="0"/>
          <w:numId w:val="14"/>
        </w:numPr>
        <w:shd w:val="clear" w:color="auto" w:fill="auto"/>
        <w:tabs>
          <w:tab w:val="left" w:pos="764"/>
        </w:tabs>
        <w:spacing w:before="0" w:line="240" w:lineRule="auto"/>
        <w:ind w:right="20"/>
        <w:rPr>
          <w:sz w:val="28"/>
          <w:szCs w:val="28"/>
        </w:rPr>
      </w:pPr>
      <w:r>
        <w:rPr>
          <w:bCs/>
          <w:sz w:val="28"/>
          <w:szCs w:val="28"/>
          <w:lang w:eastAsia="ru-RU"/>
        </w:rPr>
        <w:t>Провести</w:t>
      </w:r>
      <w:r w:rsidR="00311A54" w:rsidRPr="00C81A8B">
        <w:rPr>
          <w:bCs/>
          <w:sz w:val="28"/>
          <w:szCs w:val="28"/>
          <w:lang w:eastAsia="ru-RU"/>
        </w:rPr>
        <w:t xml:space="preserve"> рекогносцировочное обследование </w:t>
      </w:r>
      <w:r w:rsidR="00C97546" w:rsidRPr="00C81A8B">
        <w:rPr>
          <w:bCs/>
          <w:sz w:val="28"/>
          <w:szCs w:val="28"/>
          <w:lang w:eastAsia="ru-RU"/>
        </w:rPr>
        <w:t xml:space="preserve">в очагах массового размножения непарного шелкопряда в </w:t>
      </w:r>
      <w:proofErr w:type="spellStart"/>
      <w:r w:rsidR="00C97546" w:rsidRPr="00C81A8B">
        <w:rPr>
          <w:bCs/>
          <w:sz w:val="28"/>
          <w:szCs w:val="28"/>
          <w:lang w:eastAsia="ru-RU"/>
        </w:rPr>
        <w:t>Коробовском</w:t>
      </w:r>
      <w:proofErr w:type="spellEnd"/>
      <w:r w:rsidR="00C97546" w:rsidRPr="00C81A8B">
        <w:rPr>
          <w:bCs/>
          <w:sz w:val="28"/>
          <w:szCs w:val="28"/>
          <w:lang w:eastAsia="ru-RU"/>
        </w:rPr>
        <w:t xml:space="preserve"> участковом лесничестве</w:t>
      </w:r>
      <w:r w:rsidR="00DF7E2B" w:rsidRPr="00C81A8B">
        <w:rPr>
          <w:bCs/>
          <w:sz w:val="28"/>
          <w:szCs w:val="28"/>
          <w:lang w:eastAsia="ru-RU"/>
        </w:rPr>
        <w:t>;</w:t>
      </w:r>
    </w:p>
    <w:p w:rsidR="00311A54" w:rsidRPr="00C81A8B" w:rsidRDefault="00B02CC9" w:rsidP="00A5727C">
      <w:pPr>
        <w:pStyle w:val="22"/>
        <w:numPr>
          <w:ilvl w:val="2"/>
          <w:numId w:val="14"/>
        </w:numPr>
        <w:shd w:val="clear" w:color="auto" w:fill="auto"/>
        <w:tabs>
          <w:tab w:val="left" w:pos="764"/>
        </w:tabs>
        <w:suppressAutoHyphens w:val="0"/>
        <w:spacing w:before="0" w:line="240" w:lineRule="auto"/>
        <w:ind w:left="851" w:right="20"/>
        <w:rPr>
          <w:bCs/>
          <w:sz w:val="28"/>
          <w:szCs w:val="28"/>
        </w:rPr>
      </w:pPr>
      <w:r>
        <w:rPr>
          <w:sz w:val="28"/>
          <w:szCs w:val="28"/>
        </w:rPr>
        <w:t>Произвести</w:t>
      </w:r>
      <w:r w:rsidR="00311A54" w:rsidRPr="00C81A8B">
        <w:rPr>
          <w:sz w:val="28"/>
          <w:szCs w:val="28"/>
        </w:rPr>
        <w:t xml:space="preserve"> </w:t>
      </w:r>
      <w:r w:rsidR="00311A54" w:rsidRPr="00C81A8B">
        <w:rPr>
          <w:bCs/>
          <w:sz w:val="28"/>
          <w:szCs w:val="28"/>
          <w:lang w:eastAsia="ru-RU"/>
        </w:rPr>
        <w:t xml:space="preserve">сбор </w:t>
      </w:r>
      <w:r w:rsidR="001727D6" w:rsidRPr="00C81A8B">
        <w:rPr>
          <w:bCs/>
          <w:sz w:val="28"/>
          <w:szCs w:val="28"/>
          <w:lang w:eastAsia="ru-RU"/>
        </w:rPr>
        <w:t>яйцекладок непарного шелкопряда</w:t>
      </w:r>
      <w:r w:rsidR="00DF7E2B" w:rsidRPr="00C81A8B">
        <w:rPr>
          <w:bCs/>
          <w:sz w:val="28"/>
          <w:szCs w:val="28"/>
        </w:rPr>
        <w:t>;</w:t>
      </w:r>
    </w:p>
    <w:p w:rsidR="00311A54" w:rsidRPr="00C81A8B" w:rsidRDefault="00B02CC9" w:rsidP="00A5727C">
      <w:pPr>
        <w:pStyle w:val="22"/>
        <w:numPr>
          <w:ilvl w:val="2"/>
          <w:numId w:val="14"/>
        </w:numPr>
        <w:shd w:val="clear" w:color="auto" w:fill="auto"/>
        <w:tabs>
          <w:tab w:val="left" w:pos="764"/>
        </w:tabs>
        <w:suppressAutoHyphens w:val="0"/>
        <w:spacing w:before="0" w:line="240" w:lineRule="auto"/>
        <w:ind w:left="851" w:right="20"/>
        <w:rPr>
          <w:bCs/>
          <w:sz w:val="28"/>
          <w:szCs w:val="28"/>
        </w:rPr>
      </w:pPr>
      <w:r>
        <w:rPr>
          <w:bCs/>
          <w:sz w:val="28"/>
          <w:szCs w:val="28"/>
          <w:lang w:eastAsia="ru-RU"/>
        </w:rPr>
        <w:t>Вычислить</w:t>
      </w:r>
      <w:r w:rsidR="008C543B" w:rsidRPr="00C81A8B">
        <w:rPr>
          <w:bCs/>
          <w:sz w:val="28"/>
          <w:szCs w:val="28"/>
          <w:lang w:eastAsia="ru-RU"/>
        </w:rPr>
        <w:t xml:space="preserve"> средний вес яйцекладок по каждому кварталу</w:t>
      </w:r>
      <w:r w:rsidR="00DF7E2B" w:rsidRPr="00C81A8B">
        <w:rPr>
          <w:bCs/>
          <w:sz w:val="28"/>
          <w:szCs w:val="28"/>
          <w:lang w:eastAsia="ru-RU"/>
        </w:rPr>
        <w:t>:</w:t>
      </w:r>
    </w:p>
    <w:p w:rsidR="00311A54" w:rsidRPr="00C81A8B" w:rsidRDefault="008C543B" w:rsidP="00A5727C">
      <w:pPr>
        <w:pStyle w:val="22"/>
        <w:numPr>
          <w:ilvl w:val="2"/>
          <w:numId w:val="14"/>
        </w:numPr>
        <w:shd w:val="clear" w:color="auto" w:fill="auto"/>
        <w:tabs>
          <w:tab w:val="left" w:pos="764"/>
        </w:tabs>
        <w:suppressAutoHyphens w:val="0"/>
        <w:spacing w:before="0" w:line="240" w:lineRule="auto"/>
        <w:ind w:left="851" w:right="20"/>
        <w:rPr>
          <w:bCs/>
          <w:sz w:val="28"/>
          <w:szCs w:val="28"/>
          <w:lang w:eastAsia="ru-RU"/>
        </w:rPr>
      </w:pPr>
      <w:r w:rsidRPr="00C81A8B">
        <w:rPr>
          <w:bCs/>
          <w:sz w:val="28"/>
          <w:szCs w:val="28"/>
          <w:lang w:eastAsia="ru-RU"/>
        </w:rPr>
        <w:t>Вычи</w:t>
      </w:r>
      <w:r w:rsidR="00B02CC9">
        <w:rPr>
          <w:bCs/>
          <w:sz w:val="28"/>
          <w:szCs w:val="28"/>
          <w:lang w:eastAsia="ru-RU"/>
        </w:rPr>
        <w:t xml:space="preserve">слить </w:t>
      </w:r>
      <w:r w:rsidR="00462F26" w:rsidRPr="00C81A8B">
        <w:rPr>
          <w:bCs/>
          <w:sz w:val="28"/>
          <w:szCs w:val="28"/>
          <w:lang w:eastAsia="ru-RU"/>
        </w:rPr>
        <w:t xml:space="preserve">количество </w:t>
      </w:r>
      <w:r w:rsidRPr="00C81A8B">
        <w:rPr>
          <w:bCs/>
          <w:sz w:val="28"/>
          <w:szCs w:val="28"/>
          <w:lang w:eastAsia="ru-RU"/>
        </w:rPr>
        <w:t>оплодотв</w:t>
      </w:r>
      <w:r w:rsidR="001727D6" w:rsidRPr="00C81A8B">
        <w:rPr>
          <w:bCs/>
          <w:sz w:val="28"/>
          <w:szCs w:val="28"/>
          <w:lang w:eastAsia="ru-RU"/>
        </w:rPr>
        <w:t>орённых и неоплодотворённых яиц</w:t>
      </w:r>
      <w:r w:rsidR="00DF7E2B" w:rsidRPr="00C81A8B">
        <w:rPr>
          <w:bCs/>
          <w:sz w:val="28"/>
          <w:szCs w:val="28"/>
          <w:lang w:eastAsia="ru-RU"/>
        </w:rPr>
        <w:t>;</w:t>
      </w:r>
    </w:p>
    <w:p w:rsidR="00831700" w:rsidRPr="00C81A8B" w:rsidRDefault="00B02CC9" w:rsidP="00A5727C">
      <w:pPr>
        <w:pStyle w:val="22"/>
        <w:numPr>
          <w:ilvl w:val="2"/>
          <w:numId w:val="14"/>
        </w:numPr>
        <w:shd w:val="clear" w:color="auto" w:fill="auto"/>
        <w:tabs>
          <w:tab w:val="left" w:pos="764"/>
        </w:tabs>
        <w:suppressAutoHyphens w:val="0"/>
        <w:spacing w:before="0" w:line="240" w:lineRule="auto"/>
        <w:ind w:left="851" w:right="20"/>
        <w:rPr>
          <w:bCs/>
          <w:sz w:val="28"/>
          <w:szCs w:val="28"/>
          <w:lang w:eastAsia="ru-RU"/>
        </w:rPr>
      </w:pPr>
      <w:r>
        <w:rPr>
          <w:bCs/>
          <w:sz w:val="28"/>
          <w:szCs w:val="28"/>
          <w:lang w:eastAsia="ru-RU"/>
        </w:rPr>
        <w:t>Подсчитать</w:t>
      </w:r>
      <w:r w:rsidR="00831700" w:rsidRPr="00C81A8B">
        <w:rPr>
          <w:bCs/>
          <w:sz w:val="28"/>
          <w:szCs w:val="28"/>
          <w:lang w:eastAsia="ru-RU"/>
        </w:rPr>
        <w:t xml:space="preserve"> количество </w:t>
      </w:r>
      <w:r w:rsidR="00A76F1D" w:rsidRPr="00C81A8B">
        <w:rPr>
          <w:bCs/>
          <w:sz w:val="28"/>
          <w:szCs w:val="28"/>
          <w:lang w:eastAsia="ru-RU"/>
        </w:rPr>
        <w:t>вылупившихся</w:t>
      </w:r>
      <w:r w:rsidR="002D2A75" w:rsidRPr="00C81A8B">
        <w:rPr>
          <w:bCs/>
          <w:sz w:val="28"/>
          <w:szCs w:val="28"/>
          <w:lang w:eastAsia="ru-RU"/>
        </w:rPr>
        <w:t xml:space="preserve"> и невылупившихся</w:t>
      </w:r>
      <w:r w:rsidR="005011F6" w:rsidRPr="00C81A8B">
        <w:rPr>
          <w:bCs/>
          <w:sz w:val="28"/>
          <w:szCs w:val="28"/>
          <w:lang w:eastAsia="ru-RU"/>
        </w:rPr>
        <w:t xml:space="preserve"> </w:t>
      </w:r>
      <w:r w:rsidR="00A76F1D" w:rsidRPr="00C81A8B">
        <w:rPr>
          <w:bCs/>
          <w:sz w:val="28"/>
          <w:szCs w:val="28"/>
          <w:lang w:eastAsia="ru-RU"/>
        </w:rPr>
        <w:t>гусениц непарного шелкопряда</w:t>
      </w:r>
      <w:r w:rsidR="00DB6F3A" w:rsidRPr="00C81A8B">
        <w:rPr>
          <w:bCs/>
          <w:sz w:val="28"/>
          <w:szCs w:val="28"/>
          <w:lang w:eastAsia="ru-RU"/>
        </w:rPr>
        <w:t xml:space="preserve"> в </w:t>
      </w:r>
      <w:r w:rsidR="00585BC1" w:rsidRPr="00C81A8B">
        <w:rPr>
          <w:bCs/>
          <w:sz w:val="28"/>
          <w:szCs w:val="28"/>
          <w:lang w:eastAsia="ru-RU"/>
        </w:rPr>
        <w:t>пробах</w:t>
      </w:r>
      <w:r w:rsidR="00DF7E2B" w:rsidRPr="00C81A8B">
        <w:rPr>
          <w:bCs/>
          <w:sz w:val="28"/>
          <w:szCs w:val="28"/>
          <w:lang w:eastAsia="ru-RU"/>
        </w:rPr>
        <w:t>;</w:t>
      </w:r>
    </w:p>
    <w:p w:rsidR="00DB6F3A" w:rsidRPr="00C81A8B" w:rsidRDefault="00B02CC9" w:rsidP="00A5727C">
      <w:pPr>
        <w:pStyle w:val="22"/>
        <w:numPr>
          <w:ilvl w:val="2"/>
          <w:numId w:val="14"/>
        </w:numPr>
        <w:shd w:val="clear" w:color="auto" w:fill="auto"/>
        <w:tabs>
          <w:tab w:val="left" w:pos="764"/>
        </w:tabs>
        <w:suppressAutoHyphens w:val="0"/>
        <w:spacing w:before="0" w:line="240" w:lineRule="auto"/>
        <w:ind w:left="851" w:right="20"/>
        <w:rPr>
          <w:bCs/>
          <w:sz w:val="28"/>
          <w:szCs w:val="28"/>
          <w:lang w:eastAsia="ru-RU"/>
        </w:rPr>
      </w:pPr>
      <w:r>
        <w:rPr>
          <w:bCs/>
          <w:sz w:val="28"/>
          <w:szCs w:val="28"/>
          <w:lang w:eastAsia="ru-RU"/>
        </w:rPr>
        <w:t>Наблюдать</w:t>
      </w:r>
      <w:r w:rsidR="00DB6F3A" w:rsidRPr="00C81A8B">
        <w:rPr>
          <w:bCs/>
          <w:sz w:val="28"/>
          <w:szCs w:val="28"/>
          <w:lang w:eastAsia="ru-RU"/>
        </w:rPr>
        <w:t xml:space="preserve"> время появления гусениц в насаждениях</w:t>
      </w:r>
      <w:r w:rsidR="00DF7E2B" w:rsidRPr="00C81A8B">
        <w:rPr>
          <w:bCs/>
          <w:sz w:val="28"/>
          <w:szCs w:val="28"/>
          <w:lang w:eastAsia="ru-RU"/>
        </w:rPr>
        <w:t>;</w:t>
      </w:r>
    </w:p>
    <w:p w:rsidR="00BF0243" w:rsidRPr="00C81A8B" w:rsidRDefault="00B02CC9" w:rsidP="00A5727C">
      <w:pPr>
        <w:pStyle w:val="22"/>
        <w:numPr>
          <w:ilvl w:val="0"/>
          <w:numId w:val="14"/>
        </w:numPr>
        <w:tabs>
          <w:tab w:val="left" w:pos="759"/>
        </w:tabs>
        <w:spacing w:before="0" w:line="240" w:lineRule="auto"/>
        <w:rPr>
          <w:bCs/>
          <w:sz w:val="28"/>
          <w:szCs w:val="28"/>
        </w:rPr>
      </w:pPr>
      <w:r>
        <w:rPr>
          <w:sz w:val="28"/>
          <w:szCs w:val="28"/>
        </w:rPr>
        <w:t>Проводить</w:t>
      </w:r>
      <w:r w:rsidR="00BF0243" w:rsidRPr="00C81A8B">
        <w:rPr>
          <w:sz w:val="28"/>
          <w:szCs w:val="28"/>
        </w:rPr>
        <w:t xml:space="preserve"> учёт гусениц </w:t>
      </w:r>
      <w:r w:rsidR="00BF0243" w:rsidRPr="00C81A8B">
        <w:rPr>
          <w:sz w:val="28"/>
          <w:szCs w:val="28"/>
          <w:lang w:val="en-US"/>
        </w:rPr>
        <w:t>I</w:t>
      </w:r>
      <w:r w:rsidR="00BF0243" w:rsidRPr="00C81A8B">
        <w:rPr>
          <w:sz w:val="28"/>
          <w:szCs w:val="28"/>
        </w:rPr>
        <w:t xml:space="preserve"> и </w:t>
      </w:r>
      <w:r w:rsidR="00BF0243" w:rsidRPr="00C81A8B">
        <w:rPr>
          <w:sz w:val="28"/>
          <w:szCs w:val="28"/>
          <w:lang w:val="en-US"/>
        </w:rPr>
        <w:t>II</w:t>
      </w:r>
      <w:r w:rsidR="00BF0243" w:rsidRPr="00C81A8B">
        <w:rPr>
          <w:sz w:val="28"/>
          <w:szCs w:val="28"/>
        </w:rPr>
        <w:t xml:space="preserve"> возраста в насаждениях до и после обработки биологическим препаратом.</w:t>
      </w:r>
    </w:p>
    <w:p w:rsidR="00C97546" w:rsidRPr="002F6D6E" w:rsidRDefault="00B02CC9" w:rsidP="00A5727C">
      <w:pPr>
        <w:pStyle w:val="22"/>
        <w:numPr>
          <w:ilvl w:val="2"/>
          <w:numId w:val="14"/>
        </w:numPr>
        <w:shd w:val="clear" w:color="auto" w:fill="auto"/>
        <w:tabs>
          <w:tab w:val="left" w:pos="764"/>
        </w:tabs>
        <w:suppressAutoHyphens w:val="0"/>
        <w:spacing w:before="0" w:line="240" w:lineRule="auto"/>
        <w:ind w:left="851" w:right="20"/>
        <w:rPr>
          <w:b/>
          <w:bCs/>
          <w:sz w:val="28"/>
          <w:szCs w:val="28"/>
          <w:lang w:eastAsia="ru-RU"/>
        </w:rPr>
      </w:pPr>
      <w:r>
        <w:rPr>
          <w:bCs/>
          <w:sz w:val="28"/>
          <w:szCs w:val="28"/>
          <w:lang w:eastAsia="ru-RU"/>
        </w:rPr>
        <w:t>Проводить</w:t>
      </w:r>
      <w:r w:rsidR="00C97546" w:rsidRPr="00C81A8B">
        <w:rPr>
          <w:bCs/>
          <w:sz w:val="28"/>
          <w:szCs w:val="28"/>
          <w:lang w:eastAsia="ru-RU"/>
        </w:rPr>
        <w:t xml:space="preserve"> </w:t>
      </w:r>
      <w:r w:rsidR="00014592" w:rsidRPr="00C81A8B">
        <w:rPr>
          <w:bCs/>
          <w:sz w:val="28"/>
          <w:szCs w:val="28"/>
          <w:lang w:eastAsia="ru-RU"/>
        </w:rPr>
        <w:t>лесопатологическое</w:t>
      </w:r>
      <w:r w:rsidR="00C97546" w:rsidRPr="00C81A8B">
        <w:rPr>
          <w:bCs/>
          <w:sz w:val="28"/>
          <w:szCs w:val="28"/>
          <w:lang w:eastAsia="ru-RU"/>
        </w:rPr>
        <w:t xml:space="preserve"> обследование</w:t>
      </w:r>
      <w:r w:rsidR="00C97A2C" w:rsidRPr="00C81A8B">
        <w:rPr>
          <w:bCs/>
          <w:sz w:val="28"/>
          <w:szCs w:val="28"/>
          <w:lang w:eastAsia="ru-RU"/>
        </w:rPr>
        <w:t xml:space="preserve"> опушек леса</w:t>
      </w:r>
      <w:r w:rsidR="00494F6D" w:rsidRPr="00C81A8B">
        <w:rPr>
          <w:bCs/>
          <w:sz w:val="28"/>
          <w:szCs w:val="28"/>
          <w:lang w:eastAsia="ru-RU"/>
        </w:rPr>
        <w:t xml:space="preserve"> на предмет распространения вредителей с других территорий</w:t>
      </w:r>
      <w:r w:rsidR="00C97A2C" w:rsidRPr="00C81A8B">
        <w:rPr>
          <w:bCs/>
          <w:sz w:val="28"/>
          <w:szCs w:val="28"/>
          <w:lang w:eastAsia="ru-RU"/>
        </w:rPr>
        <w:t>.</w:t>
      </w:r>
    </w:p>
    <w:p w:rsidR="006E7C8B" w:rsidRPr="009333F5" w:rsidRDefault="006E7C8B" w:rsidP="00A5727C">
      <w:pPr>
        <w:pStyle w:val="22"/>
        <w:shd w:val="clear" w:color="auto" w:fill="auto"/>
        <w:tabs>
          <w:tab w:val="left" w:pos="764"/>
        </w:tabs>
        <w:suppressAutoHyphens w:val="0"/>
        <w:spacing w:before="0" w:line="240" w:lineRule="auto"/>
        <w:ind w:left="851" w:right="20" w:firstLine="0"/>
        <w:jc w:val="center"/>
        <w:rPr>
          <w:b/>
          <w:bCs/>
          <w:sz w:val="28"/>
          <w:szCs w:val="28"/>
          <w:lang w:eastAsia="ru-RU"/>
        </w:rPr>
      </w:pPr>
    </w:p>
    <w:p w:rsidR="000B2C11" w:rsidRDefault="00B02CC9" w:rsidP="00A5727C">
      <w:pPr>
        <w:pStyle w:val="22"/>
        <w:shd w:val="clear" w:color="auto" w:fill="auto"/>
        <w:tabs>
          <w:tab w:val="left" w:pos="764"/>
        </w:tabs>
        <w:suppressAutoHyphens w:val="0"/>
        <w:spacing w:before="0" w:line="240" w:lineRule="auto"/>
        <w:ind w:left="851" w:right="20" w:firstLine="0"/>
        <w:jc w:val="center"/>
        <w:rPr>
          <w:b/>
          <w:bCs/>
          <w:sz w:val="28"/>
          <w:szCs w:val="28"/>
          <w:lang w:eastAsia="ru-RU"/>
        </w:rPr>
      </w:pPr>
      <w:r>
        <w:rPr>
          <w:b/>
          <w:bCs/>
          <w:sz w:val="28"/>
          <w:szCs w:val="28"/>
          <w:lang w:eastAsia="ru-RU"/>
        </w:rPr>
        <w:t xml:space="preserve">3.2 </w:t>
      </w:r>
      <w:r w:rsidR="000B2C11" w:rsidRPr="002F6D6E">
        <w:rPr>
          <w:b/>
          <w:bCs/>
          <w:sz w:val="28"/>
          <w:szCs w:val="28"/>
          <w:lang w:eastAsia="ru-RU"/>
        </w:rPr>
        <w:t>Результаты исследований.</w:t>
      </w:r>
    </w:p>
    <w:p w:rsidR="001154E4" w:rsidRPr="009333F5" w:rsidRDefault="001154E4" w:rsidP="00A5727C">
      <w:pPr>
        <w:pStyle w:val="22"/>
        <w:shd w:val="clear" w:color="auto" w:fill="auto"/>
        <w:tabs>
          <w:tab w:val="left" w:pos="764"/>
        </w:tabs>
        <w:suppressAutoHyphens w:val="0"/>
        <w:spacing w:before="0" w:line="240" w:lineRule="auto"/>
        <w:ind w:left="851" w:right="20" w:firstLine="0"/>
        <w:jc w:val="center"/>
        <w:rPr>
          <w:b/>
          <w:bCs/>
          <w:sz w:val="28"/>
          <w:szCs w:val="28"/>
          <w:lang w:eastAsia="ru-RU"/>
        </w:rPr>
      </w:pPr>
    </w:p>
    <w:p w:rsidR="00F64FCC" w:rsidRPr="002F6D6E" w:rsidRDefault="00F64FCC" w:rsidP="00A5727C">
      <w:pPr>
        <w:tabs>
          <w:tab w:val="left" w:pos="851"/>
        </w:tabs>
        <w:suppressAutoHyphens w:val="0"/>
        <w:autoSpaceDE w:val="0"/>
        <w:autoSpaceDN w:val="0"/>
        <w:adjustRightInd w:val="0"/>
        <w:spacing w:after="0" w:line="240" w:lineRule="auto"/>
        <w:ind w:firstLine="709"/>
        <w:jc w:val="both"/>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 xml:space="preserve">Узнав о вспышке непарного шелкопряда, </w:t>
      </w:r>
      <w:r w:rsidR="002A04AA" w:rsidRPr="002F6D6E">
        <w:rPr>
          <w:rFonts w:ascii="Times New Roman" w:eastAsia="ArialMT" w:hAnsi="Times New Roman" w:cs="Times New Roman"/>
          <w:sz w:val="28"/>
          <w:szCs w:val="28"/>
          <w:lang w:eastAsia="ru-RU"/>
        </w:rPr>
        <w:t xml:space="preserve">я </w:t>
      </w:r>
      <w:r w:rsidR="00694D2E" w:rsidRPr="002F6D6E">
        <w:rPr>
          <w:rFonts w:ascii="Times New Roman" w:eastAsia="ArialMT" w:hAnsi="Times New Roman" w:cs="Times New Roman"/>
          <w:sz w:val="28"/>
          <w:szCs w:val="28"/>
          <w:lang w:eastAsia="ru-RU"/>
        </w:rPr>
        <w:t xml:space="preserve">вместе с другими </w:t>
      </w:r>
      <w:r w:rsidRPr="002F6D6E">
        <w:rPr>
          <w:rFonts w:ascii="Times New Roman" w:eastAsia="ArialMT" w:hAnsi="Times New Roman" w:cs="Times New Roman"/>
          <w:sz w:val="28"/>
          <w:szCs w:val="28"/>
          <w:lang w:eastAsia="ru-RU"/>
        </w:rPr>
        <w:t>участник</w:t>
      </w:r>
      <w:r w:rsidR="00694D2E" w:rsidRPr="002F6D6E">
        <w:rPr>
          <w:rFonts w:ascii="Times New Roman" w:eastAsia="ArialMT" w:hAnsi="Times New Roman" w:cs="Times New Roman"/>
          <w:sz w:val="28"/>
          <w:szCs w:val="28"/>
          <w:lang w:eastAsia="ru-RU"/>
        </w:rPr>
        <w:t xml:space="preserve">ами </w:t>
      </w:r>
      <w:r w:rsidRPr="002F6D6E">
        <w:rPr>
          <w:rFonts w:ascii="Times New Roman" w:eastAsia="ArialMT" w:hAnsi="Times New Roman" w:cs="Times New Roman"/>
          <w:sz w:val="28"/>
          <w:szCs w:val="28"/>
          <w:lang w:eastAsia="ru-RU"/>
        </w:rPr>
        <w:t xml:space="preserve">школьного лесничества «Родничок», решили помочь в исследовании данного вредителя и борьбе с ним. </w:t>
      </w:r>
    </w:p>
    <w:p w:rsidR="0049633F" w:rsidRPr="002F6D6E" w:rsidRDefault="00A62CC3" w:rsidP="00A5727C">
      <w:pPr>
        <w:tabs>
          <w:tab w:val="left" w:pos="851"/>
        </w:tabs>
        <w:suppressAutoHyphens w:val="0"/>
        <w:autoSpaceDE w:val="0"/>
        <w:autoSpaceDN w:val="0"/>
        <w:adjustRightInd w:val="0"/>
        <w:spacing w:after="0" w:line="240" w:lineRule="auto"/>
        <w:ind w:firstLine="709"/>
        <w:jc w:val="both"/>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В ноябре 2021 года проводя эк</w:t>
      </w:r>
      <w:r w:rsidR="006E4AE7" w:rsidRPr="002F6D6E">
        <w:rPr>
          <w:rFonts w:ascii="Times New Roman" w:eastAsia="ArialMT" w:hAnsi="Times New Roman" w:cs="Times New Roman"/>
          <w:sz w:val="28"/>
          <w:szCs w:val="28"/>
          <w:lang w:eastAsia="ru-RU"/>
        </w:rPr>
        <w:t>скурсию по экологической тропе</w:t>
      </w:r>
      <w:r w:rsidRPr="002F6D6E">
        <w:rPr>
          <w:rFonts w:ascii="Times New Roman" w:eastAsia="ArialMT" w:hAnsi="Times New Roman" w:cs="Times New Roman"/>
          <w:sz w:val="28"/>
          <w:szCs w:val="28"/>
          <w:lang w:eastAsia="ru-RU"/>
        </w:rPr>
        <w:t xml:space="preserve">, </w:t>
      </w:r>
      <w:r w:rsidR="006E4AE7" w:rsidRPr="002F6D6E">
        <w:rPr>
          <w:rFonts w:ascii="Times New Roman" w:eastAsia="ArialMT" w:hAnsi="Times New Roman" w:cs="Times New Roman"/>
          <w:sz w:val="28"/>
          <w:szCs w:val="28"/>
          <w:lang w:eastAsia="ru-RU"/>
        </w:rPr>
        <w:t xml:space="preserve">участники школьного лесничества </w:t>
      </w:r>
      <w:r w:rsidRPr="002F6D6E">
        <w:rPr>
          <w:rFonts w:ascii="Times New Roman" w:eastAsia="ArialMT" w:hAnsi="Times New Roman" w:cs="Times New Roman"/>
          <w:sz w:val="28"/>
          <w:szCs w:val="28"/>
          <w:lang w:eastAsia="ru-RU"/>
        </w:rPr>
        <w:t xml:space="preserve">обнаружили множество кладок непарного шелкопряда. </w:t>
      </w:r>
    </w:p>
    <w:p w:rsidR="001F43C7" w:rsidRPr="002F6D6E" w:rsidRDefault="002A04AA" w:rsidP="00A5727C">
      <w:pPr>
        <w:tabs>
          <w:tab w:val="left" w:pos="851"/>
        </w:tabs>
        <w:suppressAutoHyphens w:val="0"/>
        <w:autoSpaceDE w:val="0"/>
        <w:autoSpaceDN w:val="0"/>
        <w:adjustRightInd w:val="0"/>
        <w:spacing w:after="0" w:line="240" w:lineRule="auto"/>
        <w:jc w:val="both"/>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Надев перчатки,</w:t>
      </w:r>
      <w:r w:rsidR="009D7B84" w:rsidRPr="002F6D6E">
        <w:rPr>
          <w:rFonts w:ascii="Times New Roman" w:eastAsia="ArialMT" w:hAnsi="Times New Roman" w:cs="Times New Roman"/>
          <w:sz w:val="28"/>
          <w:szCs w:val="28"/>
          <w:lang w:eastAsia="ru-RU"/>
        </w:rPr>
        <w:t xml:space="preserve"> стали соскабливать их в баночки, а после того</w:t>
      </w:r>
      <w:r w:rsidR="0031325F" w:rsidRPr="002F6D6E">
        <w:rPr>
          <w:rFonts w:ascii="Times New Roman" w:eastAsia="ArialMT" w:hAnsi="Times New Roman" w:cs="Times New Roman"/>
          <w:sz w:val="28"/>
          <w:szCs w:val="28"/>
          <w:lang w:eastAsia="ru-RU"/>
        </w:rPr>
        <w:t xml:space="preserve"> как все кладки были соскоблены,</w:t>
      </w:r>
      <w:r w:rsidRPr="002F6D6E">
        <w:rPr>
          <w:rFonts w:ascii="Times New Roman" w:eastAsia="ArialMT" w:hAnsi="Times New Roman" w:cs="Times New Roman"/>
          <w:sz w:val="28"/>
          <w:szCs w:val="28"/>
          <w:lang w:eastAsia="ru-RU"/>
        </w:rPr>
        <w:t xml:space="preserve"> собрали в</w:t>
      </w:r>
      <w:r w:rsidR="006E4AE7" w:rsidRPr="002F6D6E">
        <w:rPr>
          <w:rFonts w:ascii="Times New Roman" w:eastAsia="ArialMT" w:hAnsi="Times New Roman" w:cs="Times New Roman"/>
          <w:sz w:val="28"/>
          <w:szCs w:val="28"/>
          <w:lang w:eastAsia="ru-RU"/>
        </w:rPr>
        <w:t xml:space="preserve">се их в железную ёмкость и </w:t>
      </w:r>
      <w:r w:rsidR="00B640A7" w:rsidRPr="002F6D6E">
        <w:rPr>
          <w:rFonts w:ascii="Times New Roman" w:eastAsia="ArialMT" w:hAnsi="Times New Roman" w:cs="Times New Roman"/>
          <w:sz w:val="28"/>
          <w:szCs w:val="28"/>
          <w:lang w:eastAsia="ru-RU"/>
        </w:rPr>
        <w:t xml:space="preserve">сожгли </w:t>
      </w:r>
      <w:r w:rsidR="00E369E2" w:rsidRPr="002F6D6E">
        <w:rPr>
          <w:rFonts w:ascii="Times New Roman" w:eastAsia="ArialMT" w:hAnsi="Times New Roman" w:cs="Times New Roman"/>
          <w:sz w:val="28"/>
          <w:szCs w:val="28"/>
          <w:lang w:eastAsia="ru-RU"/>
        </w:rPr>
        <w:t>(рис</w:t>
      </w:r>
      <w:r w:rsidR="0085098D" w:rsidRPr="002F6D6E">
        <w:rPr>
          <w:rFonts w:ascii="Times New Roman" w:eastAsia="ArialMT" w:hAnsi="Times New Roman" w:cs="Times New Roman"/>
          <w:sz w:val="28"/>
          <w:szCs w:val="28"/>
          <w:lang w:eastAsia="ru-RU"/>
        </w:rPr>
        <w:t>.</w:t>
      </w:r>
      <w:r w:rsidR="00E369E2" w:rsidRPr="002F6D6E">
        <w:rPr>
          <w:rFonts w:ascii="Times New Roman" w:eastAsia="ArialMT" w:hAnsi="Times New Roman" w:cs="Times New Roman"/>
          <w:sz w:val="28"/>
          <w:szCs w:val="28"/>
          <w:lang w:eastAsia="ru-RU"/>
        </w:rPr>
        <w:t xml:space="preserve"> 9</w:t>
      </w:r>
      <w:r w:rsidR="0049633F" w:rsidRPr="002F6D6E">
        <w:rPr>
          <w:rFonts w:ascii="Times New Roman" w:eastAsia="ArialMT" w:hAnsi="Times New Roman" w:cs="Times New Roman"/>
          <w:sz w:val="28"/>
          <w:szCs w:val="28"/>
          <w:lang w:eastAsia="ru-RU"/>
        </w:rPr>
        <w:t>.</w:t>
      </w:r>
      <w:r w:rsidR="00E369E2" w:rsidRPr="002F6D6E">
        <w:rPr>
          <w:rFonts w:ascii="Times New Roman" w:eastAsia="ArialMT" w:hAnsi="Times New Roman" w:cs="Times New Roman"/>
          <w:sz w:val="28"/>
          <w:szCs w:val="28"/>
          <w:lang w:eastAsia="ru-RU"/>
        </w:rPr>
        <w:t>)</w:t>
      </w:r>
      <w:r w:rsidR="009B019B" w:rsidRPr="002F6D6E">
        <w:rPr>
          <w:sz w:val="28"/>
          <w:szCs w:val="28"/>
        </w:rPr>
        <w:t xml:space="preserve"> </w:t>
      </w:r>
    </w:p>
    <w:p w:rsidR="00211C14" w:rsidRDefault="00211C14" w:rsidP="00A5727C">
      <w:pPr>
        <w:tabs>
          <w:tab w:val="left" w:pos="851"/>
        </w:tabs>
        <w:suppressAutoHyphens w:val="0"/>
        <w:autoSpaceDE w:val="0"/>
        <w:autoSpaceDN w:val="0"/>
        <w:adjustRightInd w:val="0"/>
        <w:spacing w:after="0" w:line="240" w:lineRule="auto"/>
        <w:jc w:val="right"/>
        <w:rPr>
          <w:rFonts w:ascii="Times New Roman" w:eastAsia="ArialMT" w:hAnsi="Times New Roman" w:cs="Times New Roman"/>
          <w:b/>
          <w:i/>
          <w:sz w:val="28"/>
          <w:szCs w:val="28"/>
          <w:lang w:eastAsia="ru-RU"/>
        </w:rPr>
      </w:pPr>
    </w:p>
    <w:p w:rsidR="00211C14" w:rsidRDefault="00211C14" w:rsidP="00A5727C">
      <w:pPr>
        <w:tabs>
          <w:tab w:val="left" w:pos="851"/>
        </w:tabs>
        <w:suppressAutoHyphens w:val="0"/>
        <w:autoSpaceDE w:val="0"/>
        <w:autoSpaceDN w:val="0"/>
        <w:adjustRightInd w:val="0"/>
        <w:spacing w:after="0" w:line="240" w:lineRule="auto"/>
        <w:jc w:val="right"/>
        <w:rPr>
          <w:rFonts w:ascii="Times New Roman" w:eastAsia="ArialMT" w:hAnsi="Times New Roman" w:cs="Times New Roman"/>
          <w:b/>
          <w:i/>
          <w:sz w:val="28"/>
          <w:szCs w:val="28"/>
          <w:lang w:eastAsia="ru-RU"/>
        </w:rPr>
      </w:pPr>
    </w:p>
    <w:p w:rsidR="00211C14" w:rsidRDefault="00211C14" w:rsidP="00A5727C">
      <w:pPr>
        <w:tabs>
          <w:tab w:val="left" w:pos="851"/>
        </w:tabs>
        <w:suppressAutoHyphens w:val="0"/>
        <w:autoSpaceDE w:val="0"/>
        <w:autoSpaceDN w:val="0"/>
        <w:adjustRightInd w:val="0"/>
        <w:spacing w:after="0" w:line="240" w:lineRule="auto"/>
        <w:jc w:val="right"/>
        <w:rPr>
          <w:rFonts w:ascii="Times New Roman" w:eastAsia="ArialMT" w:hAnsi="Times New Roman" w:cs="Times New Roman"/>
          <w:b/>
          <w:i/>
          <w:sz w:val="28"/>
          <w:szCs w:val="28"/>
          <w:lang w:eastAsia="ru-RU"/>
        </w:rPr>
      </w:pPr>
    </w:p>
    <w:p w:rsidR="001154E4" w:rsidRPr="002F6D6E" w:rsidRDefault="00386E75" w:rsidP="00A5727C">
      <w:pPr>
        <w:tabs>
          <w:tab w:val="left" w:pos="851"/>
        </w:tabs>
        <w:suppressAutoHyphens w:val="0"/>
        <w:autoSpaceDE w:val="0"/>
        <w:autoSpaceDN w:val="0"/>
        <w:adjustRightInd w:val="0"/>
        <w:spacing w:after="0" w:line="240" w:lineRule="auto"/>
        <w:jc w:val="right"/>
        <w:rPr>
          <w:rFonts w:ascii="Times New Roman" w:eastAsia="ArialMT" w:hAnsi="Times New Roman" w:cs="Times New Roman"/>
          <w:sz w:val="28"/>
          <w:szCs w:val="28"/>
          <w:lang w:eastAsia="ru-RU"/>
        </w:rPr>
      </w:pPr>
      <w:r w:rsidRPr="002F6D6E">
        <w:rPr>
          <w:rFonts w:ascii="Times New Roman" w:eastAsia="ArialMT" w:hAnsi="Times New Roman" w:cs="Times New Roman"/>
          <w:b/>
          <w:i/>
          <w:sz w:val="28"/>
          <w:szCs w:val="28"/>
          <w:lang w:eastAsia="ru-RU"/>
        </w:rPr>
        <w:t>Рисунок 9</w:t>
      </w:r>
      <w:r w:rsidR="00A738A2" w:rsidRPr="002F6D6E">
        <w:rPr>
          <w:rFonts w:ascii="Times New Roman" w:eastAsia="ArialMT" w:hAnsi="Times New Roman" w:cs="Times New Roman"/>
          <w:i/>
          <w:sz w:val="28"/>
          <w:szCs w:val="28"/>
          <w:lang w:eastAsia="ru-RU"/>
        </w:rPr>
        <w:t xml:space="preserve">. </w:t>
      </w:r>
      <w:r w:rsidRPr="002F6D6E">
        <w:rPr>
          <w:rFonts w:ascii="Times New Roman" w:eastAsia="ArialMT" w:hAnsi="Times New Roman" w:cs="Times New Roman"/>
          <w:sz w:val="28"/>
          <w:szCs w:val="28"/>
          <w:lang w:eastAsia="ru-RU"/>
        </w:rPr>
        <w:t xml:space="preserve"> Уничтожение кладок непарного шелкопряда</w:t>
      </w:r>
      <w:r w:rsidR="001F43C7" w:rsidRPr="002F6D6E">
        <w:rPr>
          <w:rFonts w:ascii="Times New Roman" w:eastAsia="ArialMT" w:hAnsi="Times New Roman" w:cs="Times New Roman"/>
          <w:sz w:val="28"/>
          <w:szCs w:val="28"/>
          <w:lang w:eastAsia="ru-RU"/>
        </w:rPr>
        <w:t>.</w:t>
      </w:r>
    </w:p>
    <w:p w:rsidR="001F43C7" w:rsidRPr="002F6D6E" w:rsidRDefault="00D06789" w:rsidP="00A5727C">
      <w:pPr>
        <w:tabs>
          <w:tab w:val="left" w:pos="851"/>
        </w:tabs>
        <w:suppressAutoHyphens w:val="0"/>
        <w:autoSpaceDE w:val="0"/>
        <w:autoSpaceDN w:val="0"/>
        <w:adjustRightInd w:val="0"/>
        <w:spacing w:after="0" w:line="240" w:lineRule="auto"/>
        <w:jc w:val="center"/>
        <w:rPr>
          <w:rFonts w:ascii="Times New Roman" w:eastAsia="ArialMT" w:hAnsi="Times New Roman" w:cs="Times New Roman"/>
          <w:sz w:val="28"/>
          <w:szCs w:val="28"/>
          <w:lang w:eastAsia="ru-RU"/>
        </w:rPr>
      </w:pPr>
      <w:r>
        <w:rPr>
          <w:rFonts w:ascii="Times New Roman" w:eastAsia="ArialMT" w:hAnsi="Times New Roman" w:cs="Times New Roman"/>
          <w:noProof/>
          <w:sz w:val="28"/>
          <w:szCs w:val="28"/>
          <w:lang w:eastAsia="ru-RU"/>
        </w:rPr>
        <w:drawing>
          <wp:inline distT="0" distB="0" distL="0" distR="0">
            <wp:extent cx="1639711" cy="1866900"/>
            <wp:effectExtent l="19050" t="0" r="0" b="0"/>
            <wp:docPr id="11" name="Рисунок 11" descr="IMG2021112414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211124142812"/>
                    <pic:cNvPicPr>
                      <a:picLocks noChangeAspect="1" noChangeArrowheads="1"/>
                    </pic:cNvPicPr>
                  </pic:nvPicPr>
                  <pic:blipFill>
                    <a:blip r:embed="rId25" cstate="print"/>
                    <a:srcRect/>
                    <a:stretch>
                      <a:fillRect/>
                    </a:stretch>
                  </pic:blipFill>
                  <pic:spPr bwMode="auto">
                    <a:xfrm>
                      <a:off x="0" y="0"/>
                      <a:ext cx="1639711" cy="1866900"/>
                    </a:xfrm>
                    <a:prstGeom prst="rect">
                      <a:avLst/>
                    </a:prstGeom>
                    <a:noFill/>
                    <a:ln w="9525">
                      <a:noFill/>
                      <a:miter lim="800000"/>
                      <a:headEnd/>
                      <a:tailEnd/>
                    </a:ln>
                  </pic:spPr>
                </pic:pic>
              </a:graphicData>
            </a:graphic>
          </wp:inline>
        </w:drawing>
      </w:r>
      <w:r>
        <w:rPr>
          <w:rFonts w:ascii="Times New Roman" w:eastAsia="ArialMT" w:hAnsi="Times New Roman" w:cs="Times New Roman"/>
          <w:noProof/>
          <w:sz w:val="28"/>
          <w:szCs w:val="28"/>
          <w:lang w:eastAsia="ru-RU"/>
        </w:rPr>
        <w:drawing>
          <wp:inline distT="0" distB="0" distL="0" distR="0">
            <wp:extent cx="1422400" cy="1866900"/>
            <wp:effectExtent l="19050" t="0" r="6350" b="0"/>
            <wp:docPr id="12" name="Рисунок 12" descr="IMG2021112413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20211124132524"/>
                    <pic:cNvPicPr>
                      <a:picLocks noChangeAspect="1" noChangeArrowheads="1"/>
                    </pic:cNvPicPr>
                  </pic:nvPicPr>
                  <pic:blipFill>
                    <a:blip r:embed="rId26" cstate="print"/>
                    <a:srcRect/>
                    <a:stretch>
                      <a:fillRect/>
                    </a:stretch>
                  </pic:blipFill>
                  <pic:spPr bwMode="auto">
                    <a:xfrm>
                      <a:off x="0" y="0"/>
                      <a:ext cx="1422400" cy="1866900"/>
                    </a:xfrm>
                    <a:prstGeom prst="rect">
                      <a:avLst/>
                    </a:prstGeom>
                    <a:noFill/>
                    <a:ln w="9525">
                      <a:noFill/>
                      <a:miter lim="800000"/>
                      <a:headEnd/>
                      <a:tailEnd/>
                    </a:ln>
                  </pic:spPr>
                </pic:pic>
              </a:graphicData>
            </a:graphic>
          </wp:inline>
        </w:drawing>
      </w:r>
      <w:r w:rsidR="00A62CC3" w:rsidRPr="002F6D6E">
        <w:rPr>
          <w:rFonts w:ascii="Times New Roman" w:eastAsia="ArialMT" w:hAnsi="Times New Roman" w:cs="Times New Roman"/>
          <w:sz w:val="28"/>
          <w:szCs w:val="28"/>
          <w:lang w:eastAsia="ru-RU"/>
        </w:rPr>
        <w:t xml:space="preserve"> </w:t>
      </w:r>
      <w:r>
        <w:rPr>
          <w:rFonts w:ascii="Times New Roman" w:eastAsia="ArialMT" w:hAnsi="Times New Roman" w:cs="Times New Roman"/>
          <w:noProof/>
          <w:sz w:val="28"/>
          <w:szCs w:val="28"/>
          <w:lang w:eastAsia="ru-RU"/>
        </w:rPr>
        <w:drawing>
          <wp:inline distT="0" distB="0" distL="0" distR="0">
            <wp:extent cx="1790700" cy="1924050"/>
            <wp:effectExtent l="19050" t="0" r="0" b="0"/>
            <wp:docPr id="13" name="Рисунок 13" descr="IMG2021112412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211124125720"/>
                    <pic:cNvPicPr>
                      <a:picLocks noChangeAspect="1" noChangeArrowheads="1"/>
                    </pic:cNvPicPr>
                  </pic:nvPicPr>
                  <pic:blipFill>
                    <a:blip r:embed="rId27" cstate="print"/>
                    <a:srcRect b="-3703"/>
                    <a:stretch>
                      <a:fillRect/>
                    </a:stretch>
                  </pic:blipFill>
                  <pic:spPr bwMode="auto">
                    <a:xfrm>
                      <a:off x="0" y="0"/>
                      <a:ext cx="1790700" cy="1924050"/>
                    </a:xfrm>
                    <a:prstGeom prst="rect">
                      <a:avLst/>
                    </a:prstGeom>
                    <a:noFill/>
                    <a:ln w="9525">
                      <a:noFill/>
                      <a:miter lim="800000"/>
                      <a:headEnd/>
                      <a:tailEnd/>
                    </a:ln>
                  </pic:spPr>
                </pic:pic>
              </a:graphicData>
            </a:graphic>
          </wp:inline>
        </w:drawing>
      </w:r>
      <w:r w:rsidR="00810752" w:rsidRPr="002F6D6E">
        <w:rPr>
          <w:rFonts w:ascii="Times New Roman" w:eastAsia="ArialMT" w:hAnsi="Times New Roman" w:cs="Times New Roman"/>
          <w:sz w:val="28"/>
          <w:szCs w:val="28"/>
          <w:lang w:eastAsia="ru-RU"/>
        </w:rPr>
        <w:t xml:space="preserve"> </w:t>
      </w:r>
      <w:r>
        <w:rPr>
          <w:noProof/>
          <w:lang w:eastAsia="ru-RU"/>
        </w:rPr>
        <w:drawing>
          <wp:inline distT="0" distB="0" distL="0" distR="0">
            <wp:extent cx="1362075" cy="1866900"/>
            <wp:effectExtent l="19050" t="0" r="9525" b="0"/>
            <wp:docPr id="14" name="Рисунок 14" descr="IMG2022042814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20220428141127"/>
                    <pic:cNvPicPr>
                      <a:picLocks noChangeAspect="1" noChangeArrowheads="1"/>
                    </pic:cNvPicPr>
                  </pic:nvPicPr>
                  <pic:blipFill>
                    <a:blip r:embed="rId28" cstate="print">
                      <a:lum contrast="20000"/>
                    </a:blip>
                    <a:srcRect/>
                    <a:stretch>
                      <a:fillRect/>
                    </a:stretch>
                  </pic:blipFill>
                  <pic:spPr bwMode="auto">
                    <a:xfrm>
                      <a:off x="0" y="0"/>
                      <a:ext cx="1362075" cy="1866900"/>
                    </a:xfrm>
                    <a:prstGeom prst="rect">
                      <a:avLst/>
                    </a:prstGeom>
                    <a:noFill/>
                    <a:ln w="9525">
                      <a:noFill/>
                      <a:miter lim="800000"/>
                      <a:headEnd/>
                      <a:tailEnd/>
                    </a:ln>
                  </pic:spPr>
                </pic:pic>
              </a:graphicData>
            </a:graphic>
          </wp:inline>
        </w:drawing>
      </w:r>
    </w:p>
    <w:p w:rsidR="001154E4" w:rsidRDefault="001154E4" w:rsidP="00A5727C">
      <w:pPr>
        <w:tabs>
          <w:tab w:val="left" w:pos="851"/>
        </w:tabs>
        <w:suppressAutoHyphens w:val="0"/>
        <w:autoSpaceDE w:val="0"/>
        <w:autoSpaceDN w:val="0"/>
        <w:adjustRightInd w:val="0"/>
        <w:spacing w:after="0" w:line="240" w:lineRule="auto"/>
        <w:ind w:firstLine="709"/>
        <w:jc w:val="both"/>
        <w:rPr>
          <w:rFonts w:ascii="Times New Roman" w:eastAsia="ArialMT" w:hAnsi="Times New Roman" w:cs="Times New Roman"/>
          <w:sz w:val="28"/>
          <w:szCs w:val="28"/>
          <w:lang w:eastAsia="ru-RU"/>
        </w:rPr>
      </w:pPr>
    </w:p>
    <w:p w:rsidR="00F57041" w:rsidRPr="002F6D6E" w:rsidRDefault="00694D2E" w:rsidP="00A5727C">
      <w:pPr>
        <w:tabs>
          <w:tab w:val="left" w:pos="851"/>
        </w:tabs>
        <w:suppressAutoHyphens w:val="0"/>
        <w:autoSpaceDE w:val="0"/>
        <w:autoSpaceDN w:val="0"/>
        <w:adjustRightInd w:val="0"/>
        <w:spacing w:after="0" w:line="240" w:lineRule="auto"/>
        <w:ind w:firstLine="709"/>
        <w:jc w:val="both"/>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 xml:space="preserve">Зимой </w:t>
      </w:r>
      <w:r w:rsidR="00F57041" w:rsidRPr="002F6D6E">
        <w:rPr>
          <w:rFonts w:ascii="Times New Roman" w:eastAsia="ArialMT" w:hAnsi="Times New Roman" w:cs="Times New Roman"/>
          <w:sz w:val="28"/>
          <w:szCs w:val="28"/>
          <w:lang w:eastAsia="ru-RU"/>
        </w:rPr>
        <w:t>нами был выпущен буклет о не</w:t>
      </w:r>
      <w:r w:rsidR="00435701" w:rsidRPr="002F6D6E">
        <w:rPr>
          <w:rFonts w:ascii="Times New Roman" w:eastAsia="ArialMT" w:hAnsi="Times New Roman" w:cs="Times New Roman"/>
          <w:sz w:val="28"/>
          <w:szCs w:val="28"/>
          <w:lang w:eastAsia="ru-RU"/>
        </w:rPr>
        <w:t>парном шелкопряде для населения</w:t>
      </w:r>
      <w:r w:rsidR="00DC54B0" w:rsidRPr="002F6D6E">
        <w:rPr>
          <w:rFonts w:ascii="Times New Roman" w:eastAsia="ArialMT" w:hAnsi="Times New Roman" w:cs="Times New Roman"/>
          <w:sz w:val="28"/>
          <w:szCs w:val="28"/>
          <w:lang w:eastAsia="ru-RU"/>
        </w:rPr>
        <w:t xml:space="preserve">. </w:t>
      </w:r>
      <w:r w:rsidR="00DC54B0" w:rsidRPr="002F6D6E">
        <w:rPr>
          <w:rStyle w:val="Heading40"/>
          <w:rFonts w:eastAsia="Calibri"/>
          <w:sz w:val="28"/>
          <w:szCs w:val="28"/>
          <w:u w:val="none"/>
        </w:rPr>
        <w:t xml:space="preserve">Текст буклета размещён на интернет-сайте лицея, а также в группе школьного лесничества «Родничок» в социальной сети </w:t>
      </w:r>
      <w:proofErr w:type="spellStart"/>
      <w:r w:rsidR="00DC54B0" w:rsidRPr="002F6D6E">
        <w:rPr>
          <w:rStyle w:val="Heading40"/>
          <w:rFonts w:eastAsia="Calibri"/>
          <w:sz w:val="28"/>
          <w:szCs w:val="28"/>
          <w:u w:val="none"/>
        </w:rPr>
        <w:t>Вконтакте</w:t>
      </w:r>
      <w:proofErr w:type="spellEnd"/>
      <w:r w:rsidR="00DC54B0" w:rsidRPr="002F6D6E">
        <w:rPr>
          <w:rStyle w:val="Heading40"/>
          <w:rFonts w:eastAsia="Calibri"/>
          <w:sz w:val="28"/>
          <w:szCs w:val="28"/>
          <w:u w:val="none"/>
        </w:rPr>
        <w:t xml:space="preserve">: https://vk.com/club172989401, буклеты можно также получить в конторе </w:t>
      </w:r>
      <w:proofErr w:type="spellStart"/>
      <w:r w:rsidR="001F43C7" w:rsidRPr="002F6D6E">
        <w:rPr>
          <w:rStyle w:val="Heading40"/>
          <w:rFonts w:eastAsia="Calibri"/>
          <w:sz w:val="28"/>
          <w:szCs w:val="28"/>
          <w:u w:val="none"/>
        </w:rPr>
        <w:t>Коробовского</w:t>
      </w:r>
      <w:proofErr w:type="spellEnd"/>
      <w:r w:rsidR="001F43C7" w:rsidRPr="002F6D6E">
        <w:rPr>
          <w:rStyle w:val="Heading40"/>
          <w:rFonts w:eastAsia="Calibri"/>
          <w:sz w:val="28"/>
          <w:szCs w:val="28"/>
          <w:u w:val="none"/>
        </w:rPr>
        <w:t xml:space="preserve"> </w:t>
      </w:r>
      <w:r w:rsidR="00DC54B0" w:rsidRPr="002F6D6E">
        <w:rPr>
          <w:rStyle w:val="Heading40"/>
          <w:rFonts w:eastAsia="Calibri"/>
          <w:sz w:val="28"/>
          <w:szCs w:val="28"/>
          <w:u w:val="none"/>
        </w:rPr>
        <w:t>участкового лесничества</w:t>
      </w:r>
      <w:r w:rsidR="00B640A7" w:rsidRPr="002F6D6E">
        <w:rPr>
          <w:rFonts w:ascii="Times New Roman" w:eastAsia="ArialMT" w:hAnsi="Times New Roman" w:cs="Times New Roman"/>
          <w:sz w:val="28"/>
          <w:szCs w:val="28"/>
          <w:lang w:eastAsia="ru-RU"/>
        </w:rPr>
        <w:t xml:space="preserve"> </w:t>
      </w:r>
      <w:r w:rsidR="00585BC1" w:rsidRPr="002F6D6E">
        <w:rPr>
          <w:rFonts w:ascii="Times New Roman" w:eastAsia="ArialMT" w:hAnsi="Times New Roman" w:cs="Times New Roman"/>
          <w:sz w:val="28"/>
          <w:szCs w:val="28"/>
          <w:lang w:eastAsia="ru-RU"/>
        </w:rPr>
        <w:t>(рис</w:t>
      </w:r>
      <w:r w:rsidR="0085098D" w:rsidRPr="002F6D6E">
        <w:rPr>
          <w:rFonts w:ascii="Times New Roman" w:eastAsia="ArialMT" w:hAnsi="Times New Roman" w:cs="Times New Roman"/>
          <w:sz w:val="28"/>
          <w:szCs w:val="28"/>
          <w:lang w:eastAsia="ru-RU"/>
        </w:rPr>
        <w:t>.</w:t>
      </w:r>
      <w:r w:rsidR="00585BC1" w:rsidRPr="002F6D6E">
        <w:rPr>
          <w:rFonts w:ascii="Times New Roman" w:eastAsia="ArialMT" w:hAnsi="Times New Roman" w:cs="Times New Roman"/>
          <w:sz w:val="28"/>
          <w:szCs w:val="28"/>
          <w:lang w:eastAsia="ru-RU"/>
        </w:rPr>
        <w:t xml:space="preserve"> 10) (Приложение </w:t>
      </w:r>
      <w:r w:rsidR="00BF0243" w:rsidRPr="002F6D6E">
        <w:rPr>
          <w:rFonts w:ascii="Times New Roman" w:eastAsia="ArialMT" w:hAnsi="Times New Roman" w:cs="Times New Roman"/>
          <w:sz w:val="28"/>
          <w:szCs w:val="28"/>
          <w:lang w:eastAsia="ru-RU"/>
        </w:rPr>
        <w:t>3</w:t>
      </w:r>
      <w:r w:rsidR="00585BC1" w:rsidRPr="002F6D6E">
        <w:rPr>
          <w:rFonts w:ascii="Times New Roman" w:eastAsia="ArialMT" w:hAnsi="Times New Roman" w:cs="Times New Roman"/>
          <w:sz w:val="28"/>
          <w:szCs w:val="28"/>
          <w:lang w:eastAsia="ru-RU"/>
        </w:rPr>
        <w:t>)</w:t>
      </w:r>
      <w:r w:rsidR="00435701" w:rsidRPr="002F6D6E">
        <w:rPr>
          <w:rFonts w:ascii="Times New Roman" w:eastAsia="ArialMT" w:hAnsi="Times New Roman" w:cs="Times New Roman"/>
          <w:sz w:val="28"/>
          <w:szCs w:val="28"/>
          <w:lang w:eastAsia="ru-RU"/>
        </w:rPr>
        <w:t>.</w:t>
      </w:r>
    </w:p>
    <w:p w:rsidR="001154E4" w:rsidRPr="002F6D6E" w:rsidRDefault="00585BC1" w:rsidP="00A5727C">
      <w:pPr>
        <w:tabs>
          <w:tab w:val="left" w:pos="851"/>
        </w:tabs>
        <w:suppressAutoHyphens w:val="0"/>
        <w:autoSpaceDE w:val="0"/>
        <w:autoSpaceDN w:val="0"/>
        <w:adjustRightInd w:val="0"/>
        <w:spacing w:after="0" w:line="240" w:lineRule="auto"/>
        <w:jc w:val="right"/>
        <w:rPr>
          <w:rFonts w:ascii="Times New Roman" w:eastAsia="ArialMT" w:hAnsi="Times New Roman" w:cs="Times New Roman"/>
          <w:sz w:val="28"/>
          <w:szCs w:val="28"/>
          <w:lang w:eastAsia="ru-RU"/>
        </w:rPr>
      </w:pPr>
      <w:r w:rsidRPr="002F6D6E">
        <w:rPr>
          <w:rFonts w:ascii="Times New Roman" w:eastAsia="ArialMT" w:hAnsi="Times New Roman" w:cs="Times New Roman"/>
          <w:b/>
          <w:i/>
          <w:sz w:val="28"/>
          <w:szCs w:val="28"/>
          <w:lang w:eastAsia="ru-RU"/>
        </w:rPr>
        <w:t>Рисунок 10</w:t>
      </w:r>
      <w:r w:rsidR="00A738A2" w:rsidRPr="002F6D6E">
        <w:rPr>
          <w:rFonts w:ascii="Times New Roman" w:eastAsia="ArialMT" w:hAnsi="Times New Roman" w:cs="Times New Roman"/>
          <w:b/>
          <w:sz w:val="28"/>
          <w:szCs w:val="28"/>
          <w:lang w:eastAsia="ru-RU"/>
        </w:rPr>
        <w:t>.</w:t>
      </w:r>
      <w:r w:rsidR="00A738A2" w:rsidRPr="002F6D6E">
        <w:rPr>
          <w:rFonts w:ascii="Times New Roman" w:eastAsia="ArialMT" w:hAnsi="Times New Roman" w:cs="Times New Roman"/>
          <w:sz w:val="28"/>
          <w:szCs w:val="28"/>
          <w:lang w:eastAsia="ru-RU"/>
        </w:rPr>
        <w:t xml:space="preserve"> </w:t>
      </w:r>
      <w:r w:rsidRPr="002F6D6E">
        <w:rPr>
          <w:rFonts w:ascii="Times New Roman" w:eastAsia="ArialMT" w:hAnsi="Times New Roman" w:cs="Times New Roman"/>
          <w:sz w:val="28"/>
          <w:szCs w:val="28"/>
          <w:lang w:eastAsia="ru-RU"/>
        </w:rPr>
        <w:t>Распространение буклетов населению</w:t>
      </w:r>
      <w:r w:rsidR="00482DE0">
        <w:rPr>
          <w:rFonts w:ascii="Times New Roman" w:eastAsia="ArialMT" w:hAnsi="Times New Roman" w:cs="Times New Roman"/>
          <w:sz w:val="28"/>
          <w:szCs w:val="28"/>
          <w:lang w:eastAsia="ru-RU"/>
        </w:rPr>
        <w:t>.</w:t>
      </w:r>
    </w:p>
    <w:p w:rsidR="00462F26" w:rsidRPr="002F6D6E" w:rsidRDefault="00D06789" w:rsidP="00A5727C">
      <w:pPr>
        <w:tabs>
          <w:tab w:val="left" w:pos="851"/>
        </w:tabs>
        <w:suppressAutoHyphens w:val="0"/>
        <w:autoSpaceDE w:val="0"/>
        <w:autoSpaceDN w:val="0"/>
        <w:adjustRightInd w:val="0"/>
        <w:spacing w:after="0" w:line="240" w:lineRule="auto"/>
        <w:jc w:val="center"/>
        <w:rPr>
          <w:rFonts w:ascii="Times New Roman" w:eastAsia="ArialMT" w:hAnsi="Times New Roman" w:cs="Times New Roman"/>
          <w:sz w:val="28"/>
          <w:szCs w:val="28"/>
          <w:lang w:eastAsia="ru-RU"/>
        </w:rPr>
      </w:pPr>
      <w:r>
        <w:rPr>
          <w:noProof/>
          <w:lang w:eastAsia="ru-RU"/>
        </w:rPr>
        <w:drawing>
          <wp:inline distT="0" distB="0" distL="0" distR="0">
            <wp:extent cx="2514600" cy="1875149"/>
            <wp:effectExtent l="19050" t="0" r="0" b="0"/>
            <wp:docPr id="152" name="Рисунок 152" descr="IMG2021112413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G20211124135403"/>
                    <pic:cNvPicPr>
                      <a:picLocks noChangeAspect="1" noChangeArrowheads="1"/>
                    </pic:cNvPicPr>
                  </pic:nvPicPr>
                  <pic:blipFill>
                    <a:blip r:embed="rId29" cstate="print"/>
                    <a:srcRect/>
                    <a:stretch>
                      <a:fillRect/>
                    </a:stretch>
                  </pic:blipFill>
                  <pic:spPr bwMode="auto">
                    <a:xfrm>
                      <a:off x="0" y="0"/>
                      <a:ext cx="2515009" cy="1875454"/>
                    </a:xfrm>
                    <a:prstGeom prst="rect">
                      <a:avLst/>
                    </a:prstGeom>
                    <a:noFill/>
                    <a:ln w="9525">
                      <a:noFill/>
                      <a:miter lim="800000"/>
                      <a:headEnd/>
                      <a:tailEnd/>
                    </a:ln>
                  </pic:spPr>
                </pic:pic>
              </a:graphicData>
            </a:graphic>
          </wp:inline>
        </w:drawing>
      </w:r>
    </w:p>
    <w:p w:rsidR="00211C14" w:rsidRDefault="00211C14" w:rsidP="00A5727C">
      <w:pPr>
        <w:tabs>
          <w:tab w:val="left" w:pos="851"/>
        </w:tabs>
        <w:suppressAutoHyphens w:val="0"/>
        <w:autoSpaceDE w:val="0"/>
        <w:autoSpaceDN w:val="0"/>
        <w:adjustRightInd w:val="0"/>
        <w:spacing w:after="0" w:line="240" w:lineRule="auto"/>
        <w:ind w:firstLine="709"/>
        <w:jc w:val="both"/>
        <w:rPr>
          <w:rFonts w:ascii="Times New Roman" w:eastAsia="ArialMT" w:hAnsi="Times New Roman" w:cs="Times New Roman"/>
          <w:sz w:val="28"/>
          <w:szCs w:val="28"/>
          <w:lang w:eastAsia="ru-RU"/>
        </w:rPr>
      </w:pPr>
    </w:p>
    <w:p w:rsidR="002A04AA" w:rsidRPr="002F6D6E" w:rsidRDefault="002A04AA" w:rsidP="00A5727C">
      <w:pPr>
        <w:tabs>
          <w:tab w:val="left" w:pos="851"/>
        </w:tabs>
        <w:suppressAutoHyphens w:val="0"/>
        <w:autoSpaceDE w:val="0"/>
        <w:autoSpaceDN w:val="0"/>
        <w:adjustRightInd w:val="0"/>
        <w:spacing w:after="0" w:line="240" w:lineRule="auto"/>
        <w:ind w:firstLine="709"/>
        <w:jc w:val="both"/>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Весной, после схода снежного покрова, работа по борьбе с непарным шелкопрядом была продолжена.</w:t>
      </w:r>
    </w:p>
    <w:p w:rsidR="006732DC" w:rsidRPr="002F6D6E" w:rsidRDefault="002A04AA" w:rsidP="00A5727C">
      <w:pPr>
        <w:tabs>
          <w:tab w:val="left" w:pos="851"/>
        </w:tabs>
        <w:suppressAutoHyphens w:val="0"/>
        <w:autoSpaceDE w:val="0"/>
        <w:autoSpaceDN w:val="0"/>
        <w:adjustRightInd w:val="0"/>
        <w:spacing w:after="0" w:line="240" w:lineRule="auto"/>
        <w:ind w:firstLine="709"/>
        <w:jc w:val="both"/>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 xml:space="preserve">В </w:t>
      </w:r>
      <w:r w:rsidR="00585BC1" w:rsidRPr="002F6D6E">
        <w:rPr>
          <w:rFonts w:ascii="Times New Roman" w:eastAsia="ArialMT" w:hAnsi="Times New Roman" w:cs="Times New Roman"/>
          <w:sz w:val="28"/>
          <w:szCs w:val="28"/>
          <w:lang w:eastAsia="ru-RU"/>
        </w:rPr>
        <w:t xml:space="preserve">конторе </w:t>
      </w:r>
      <w:proofErr w:type="spellStart"/>
      <w:r w:rsidR="00585BC1" w:rsidRPr="002F6D6E">
        <w:rPr>
          <w:rFonts w:ascii="Times New Roman" w:eastAsia="ArialMT" w:hAnsi="Times New Roman" w:cs="Times New Roman"/>
          <w:sz w:val="28"/>
          <w:szCs w:val="28"/>
          <w:lang w:eastAsia="ru-RU"/>
        </w:rPr>
        <w:t>Коробовского</w:t>
      </w:r>
      <w:proofErr w:type="spellEnd"/>
      <w:r w:rsidR="00585BC1" w:rsidRPr="002F6D6E">
        <w:rPr>
          <w:rFonts w:ascii="Times New Roman" w:eastAsia="ArialMT" w:hAnsi="Times New Roman" w:cs="Times New Roman"/>
          <w:sz w:val="28"/>
          <w:szCs w:val="28"/>
          <w:lang w:eastAsia="ru-RU"/>
        </w:rPr>
        <w:t xml:space="preserve"> участкового </w:t>
      </w:r>
      <w:r w:rsidR="004E3AF0" w:rsidRPr="002F6D6E">
        <w:rPr>
          <w:rFonts w:ascii="Times New Roman" w:eastAsia="ArialMT" w:hAnsi="Times New Roman" w:cs="Times New Roman"/>
          <w:sz w:val="28"/>
          <w:szCs w:val="28"/>
          <w:lang w:eastAsia="ru-RU"/>
        </w:rPr>
        <w:t>лесничестве я</w:t>
      </w:r>
      <w:r w:rsidRPr="002F6D6E">
        <w:rPr>
          <w:rFonts w:ascii="Times New Roman" w:eastAsia="ArialMT" w:hAnsi="Times New Roman" w:cs="Times New Roman"/>
          <w:sz w:val="28"/>
          <w:szCs w:val="28"/>
          <w:lang w:eastAsia="ru-RU"/>
        </w:rPr>
        <w:t xml:space="preserve"> </w:t>
      </w:r>
      <w:r w:rsidR="004E3AF0" w:rsidRPr="002F6D6E">
        <w:rPr>
          <w:rFonts w:ascii="Times New Roman" w:eastAsia="ArialMT" w:hAnsi="Times New Roman" w:cs="Times New Roman"/>
          <w:sz w:val="28"/>
          <w:szCs w:val="28"/>
          <w:lang w:eastAsia="ru-RU"/>
        </w:rPr>
        <w:t>узнал</w:t>
      </w:r>
      <w:r w:rsidRPr="002F6D6E">
        <w:rPr>
          <w:rFonts w:ascii="Times New Roman" w:eastAsia="ArialMT" w:hAnsi="Times New Roman" w:cs="Times New Roman"/>
          <w:sz w:val="28"/>
          <w:szCs w:val="28"/>
          <w:lang w:eastAsia="ru-RU"/>
        </w:rPr>
        <w:t xml:space="preserve">, где расположены места массового размножения непарного шелкопряда. </w:t>
      </w:r>
      <w:r w:rsidR="00587B95" w:rsidRPr="002F6D6E">
        <w:rPr>
          <w:rFonts w:ascii="Times New Roman" w:eastAsia="ArialMT" w:hAnsi="Times New Roman" w:cs="Times New Roman"/>
          <w:sz w:val="28"/>
          <w:szCs w:val="28"/>
          <w:lang w:eastAsia="ru-RU"/>
        </w:rPr>
        <w:t xml:space="preserve">Была предоставлена карта, на которой были отмечены места обработки непарного шелкопряда в 2022 году. </w:t>
      </w:r>
      <w:r w:rsidR="005F24D3" w:rsidRPr="002F6D6E">
        <w:rPr>
          <w:rFonts w:ascii="Times New Roman" w:eastAsia="ArialMT" w:hAnsi="Times New Roman" w:cs="Times New Roman"/>
          <w:sz w:val="28"/>
          <w:szCs w:val="28"/>
          <w:lang w:eastAsia="ru-RU"/>
        </w:rPr>
        <w:t>(</w:t>
      </w:r>
      <w:r w:rsidR="00E369E2" w:rsidRPr="002F6D6E">
        <w:rPr>
          <w:rFonts w:ascii="Times New Roman" w:eastAsia="ArialMT" w:hAnsi="Times New Roman" w:cs="Times New Roman"/>
          <w:sz w:val="28"/>
          <w:szCs w:val="28"/>
          <w:lang w:eastAsia="ru-RU"/>
        </w:rPr>
        <w:t>П</w:t>
      </w:r>
      <w:r w:rsidR="005F24D3" w:rsidRPr="002F6D6E">
        <w:rPr>
          <w:rFonts w:ascii="Times New Roman" w:eastAsia="ArialMT" w:hAnsi="Times New Roman" w:cs="Times New Roman"/>
          <w:sz w:val="28"/>
          <w:szCs w:val="28"/>
          <w:lang w:eastAsia="ru-RU"/>
        </w:rPr>
        <w:t xml:space="preserve">риложение </w:t>
      </w:r>
      <w:r w:rsidR="00BF0243" w:rsidRPr="002F6D6E">
        <w:rPr>
          <w:rFonts w:ascii="Times New Roman" w:eastAsia="ArialMT" w:hAnsi="Times New Roman" w:cs="Times New Roman"/>
          <w:sz w:val="28"/>
          <w:szCs w:val="28"/>
          <w:lang w:eastAsia="ru-RU"/>
        </w:rPr>
        <w:t>1</w:t>
      </w:r>
      <w:r w:rsidR="005F24D3" w:rsidRPr="002F6D6E">
        <w:rPr>
          <w:rFonts w:ascii="Times New Roman" w:eastAsia="ArialMT" w:hAnsi="Times New Roman" w:cs="Times New Roman"/>
          <w:sz w:val="28"/>
          <w:szCs w:val="28"/>
          <w:lang w:eastAsia="ru-RU"/>
        </w:rPr>
        <w:t>)</w:t>
      </w:r>
      <w:r w:rsidR="00C81A8B">
        <w:rPr>
          <w:rFonts w:ascii="Times New Roman" w:eastAsia="ArialMT" w:hAnsi="Times New Roman" w:cs="Times New Roman"/>
          <w:sz w:val="28"/>
          <w:szCs w:val="28"/>
          <w:lang w:eastAsia="ru-RU"/>
        </w:rPr>
        <w:t>.</w:t>
      </w:r>
    </w:p>
    <w:p w:rsidR="00A738A2" w:rsidRPr="002F6D6E" w:rsidRDefault="003A7319" w:rsidP="00A5727C">
      <w:pPr>
        <w:tabs>
          <w:tab w:val="left" w:pos="851"/>
        </w:tabs>
        <w:suppressAutoHyphens w:val="0"/>
        <w:autoSpaceDE w:val="0"/>
        <w:autoSpaceDN w:val="0"/>
        <w:adjustRightInd w:val="0"/>
        <w:spacing w:after="0" w:line="240" w:lineRule="auto"/>
        <w:ind w:firstLine="709"/>
        <w:jc w:val="both"/>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После схода снежного покрова, 13 апреля, я</w:t>
      </w:r>
      <w:r w:rsidR="00B02CC9">
        <w:rPr>
          <w:rFonts w:ascii="Times New Roman" w:eastAsia="ArialMT" w:hAnsi="Times New Roman" w:cs="Times New Roman"/>
          <w:sz w:val="28"/>
          <w:szCs w:val="28"/>
          <w:lang w:eastAsia="ru-RU"/>
        </w:rPr>
        <w:t xml:space="preserve"> вместе с руководителями</w:t>
      </w:r>
      <w:r w:rsidR="00587B95" w:rsidRPr="002F6D6E">
        <w:rPr>
          <w:rFonts w:ascii="Times New Roman" w:eastAsia="ArialMT" w:hAnsi="Times New Roman" w:cs="Times New Roman"/>
          <w:sz w:val="28"/>
          <w:szCs w:val="28"/>
          <w:lang w:eastAsia="ru-RU"/>
        </w:rPr>
        <w:t xml:space="preserve"> </w:t>
      </w:r>
      <w:r w:rsidR="00B75861" w:rsidRPr="002F6D6E">
        <w:rPr>
          <w:rFonts w:ascii="Times New Roman" w:eastAsia="ArialMT" w:hAnsi="Times New Roman" w:cs="Times New Roman"/>
          <w:sz w:val="28"/>
          <w:szCs w:val="28"/>
          <w:lang w:eastAsia="ru-RU"/>
        </w:rPr>
        <w:t>пошёл в лес. В</w:t>
      </w:r>
      <w:r w:rsidR="006B37AB" w:rsidRPr="002F6D6E">
        <w:rPr>
          <w:rFonts w:ascii="Times New Roman" w:eastAsia="ArialMT" w:hAnsi="Times New Roman" w:cs="Times New Roman"/>
          <w:sz w:val="28"/>
          <w:szCs w:val="28"/>
          <w:lang w:eastAsia="ru-RU"/>
        </w:rPr>
        <w:t xml:space="preserve"> квартал</w:t>
      </w:r>
      <w:r w:rsidR="005C4A75" w:rsidRPr="002F6D6E">
        <w:rPr>
          <w:rFonts w:ascii="Times New Roman" w:eastAsia="ArialMT" w:hAnsi="Times New Roman" w:cs="Times New Roman"/>
          <w:sz w:val="28"/>
          <w:szCs w:val="28"/>
          <w:lang w:eastAsia="ru-RU"/>
        </w:rPr>
        <w:t>е</w:t>
      </w:r>
      <w:r w:rsidR="008C3744" w:rsidRPr="002F6D6E">
        <w:rPr>
          <w:rFonts w:ascii="Times New Roman" w:eastAsia="ArialMT" w:hAnsi="Times New Roman" w:cs="Times New Roman"/>
          <w:sz w:val="28"/>
          <w:szCs w:val="28"/>
          <w:lang w:eastAsia="ru-RU"/>
        </w:rPr>
        <w:t xml:space="preserve"> 72</w:t>
      </w:r>
      <w:r w:rsidR="008F049F">
        <w:rPr>
          <w:rFonts w:ascii="Times New Roman" w:eastAsia="ArialMT" w:hAnsi="Times New Roman" w:cs="Times New Roman"/>
          <w:sz w:val="28"/>
          <w:szCs w:val="28"/>
          <w:lang w:eastAsia="ru-RU"/>
        </w:rPr>
        <w:t xml:space="preserve"> </w:t>
      </w:r>
      <w:r w:rsidR="008C3744" w:rsidRPr="002F6D6E">
        <w:rPr>
          <w:rFonts w:ascii="Times New Roman" w:eastAsia="ArialMT" w:hAnsi="Times New Roman" w:cs="Times New Roman"/>
          <w:sz w:val="28"/>
          <w:szCs w:val="28"/>
          <w:lang w:eastAsia="ru-RU"/>
        </w:rPr>
        <w:t>выдел</w:t>
      </w:r>
      <w:r w:rsidR="00B84222">
        <w:rPr>
          <w:rFonts w:ascii="Times New Roman" w:eastAsia="ArialMT" w:hAnsi="Times New Roman" w:cs="Times New Roman"/>
          <w:sz w:val="28"/>
          <w:szCs w:val="28"/>
          <w:lang w:eastAsia="ru-RU"/>
        </w:rPr>
        <w:t>е</w:t>
      </w:r>
      <w:r w:rsidR="008C3744" w:rsidRPr="002F6D6E">
        <w:rPr>
          <w:rFonts w:ascii="Times New Roman" w:eastAsia="ArialMT" w:hAnsi="Times New Roman" w:cs="Times New Roman"/>
          <w:sz w:val="28"/>
          <w:szCs w:val="28"/>
          <w:lang w:eastAsia="ru-RU"/>
        </w:rPr>
        <w:t xml:space="preserve"> 26,</w:t>
      </w:r>
      <w:r w:rsidR="005C4A75" w:rsidRPr="002F6D6E">
        <w:rPr>
          <w:rFonts w:ascii="Times New Roman" w:eastAsia="ArialMT" w:hAnsi="Times New Roman" w:cs="Times New Roman"/>
          <w:sz w:val="28"/>
          <w:szCs w:val="28"/>
          <w:lang w:eastAsia="ru-RU"/>
        </w:rPr>
        <w:t xml:space="preserve"> квартале</w:t>
      </w:r>
      <w:r w:rsidR="008C3744" w:rsidRPr="002F6D6E">
        <w:rPr>
          <w:rFonts w:ascii="Times New Roman" w:eastAsia="ArialMT" w:hAnsi="Times New Roman" w:cs="Times New Roman"/>
          <w:sz w:val="28"/>
          <w:szCs w:val="28"/>
          <w:lang w:eastAsia="ru-RU"/>
        </w:rPr>
        <w:t xml:space="preserve"> 21 выдел</w:t>
      </w:r>
      <w:r w:rsidR="00B84222">
        <w:rPr>
          <w:rFonts w:ascii="Times New Roman" w:eastAsia="ArialMT" w:hAnsi="Times New Roman" w:cs="Times New Roman"/>
          <w:sz w:val="28"/>
          <w:szCs w:val="28"/>
          <w:lang w:eastAsia="ru-RU"/>
        </w:rPr>
        <w:t>е</w:t>
      </w:r>
      <w:r w:rsidR="008C3744" w:rsidRPr="002F6D6E">
        <w:rPr>
          <w:rFonts w:ascii="Times New Roman" w:eastAsia="ArialMT" w:hAnsi="Times New Roman" w:cs="Times New Roman"/>
          <w:sz w:val="28"/>
          <w:szCs w:val="28"/>
          <w:lang w:eastAsia="ru-RU"/>
        </w:rPr>
        <w:t xml:space="preserve"> 31, </w:t>
      </w:r>
      <w:r w:rsidR="005C4A75" w:rsidRPr="002F6D6E">
        <w:rPr>
          <w:rFonts w:ascii="Times New Roman" w:eastAsia="ArialMT" w:hAnsi="Times New Roman" w:cs="Times New Roman"/>
          <w:sz w:val="28"/>
          <w:szCs w:val="28"/>
          <w:lang w:eastAsia="ru-RU"/>
        </w:rPr>
        <w:t>квартале</w:t>
      </w:r>
      <w:r w:rsidR="00B84222">
        <w:rPr>
          <w:rFonts w:ascii="Times New Roman" w:eastAsia="ArialMT" w:hAnsi="Times New Roman" w:cs="Times New Roman"/>
          <w:sz w:val="28"/>
          <w:szCs w:val="28"/>
          <w:lang w:eastAsia="ru-RU"/>
        </w:rPr>
        <w:t xml:space="preserve"> </w:t>
      </w:r>
      <w:r w:rsidR="005C4A75" w:rsidRPr="002F6D6E">
        <w:rPr>
          <w:rFonts w:ascii="Times New Roman" w:eastAsia="ArialMT" w:hAnsi="Times New Roman" w:cs="Times New Roman"/>
          <w:sz w:val="28"/>
          <w:szCs w:val="28"/>
          <w:lang w:eastAsia="ru-RU"/>
        </w:rPr>
        <w:t>34 выдел</w:t>
      </w:r>
      <w:r w:rsidR="00B84222">
        <w:rPr>
          <w:rFonts w:ascii="Times New Roman" w:eastAsia="ArialMT" w:hAnsi="Times New Roman" w:cs="Times New Roman"/>
          <w:sz w:val="28"/>
          <w:szCs w:val="28"/>
          <w:lang w:eastAsia="ru-RU"/>
        </w:rPr>
        <w:t>е</w:t>
      </w:r>
      <w:r w:rsidR="005C4A75" w:rsidRPr="002F6D6E">
        <w:rPr>
          <w:rFonts w:ascii="Times New Roman" w:eastAsia="ArialMT" w:hAnsi="Times New Roman" w:cs="Times New Roman"/>
          <w:sz w:val="28"/>
          <w:szCs w:val="28"/>
          <w:lang w:eastAsia="ru-RU"/>
        </w:rPr>
        <w:t xml:space="preserve"> 33 и в квартале</w:t>
      </w:r>
      <w:r w:rsidR="00B84222">
        <w:rPr>
          <w:rFonts w:ascii="Times New Roman" w:eastAsia="ArialMT" w:hAnsi="Times New Roman" w:cs="Times New Roman"/>
          <w:sz w:val="28"/>
          <w:szCs w:val="28"/>
          <w:lang w:eastAsia="ru-RU"/>
        </w:rPr>
        <w:t xml:space="preserve"> </w:t>
      </w:r>
      <w:r w:rsidR="008C3744" w:rsidRPr="002F6D6E">
        <w:rPr>
          <w:rFonts w:ascii="Times New Roman" w:eastAsia="ArialMT" w:hAnsi="Times New Roman" w:cs="Times New Roman"/>
          <w:sz w:val="28"/>
          <w:szCs w:val="28"/>
          <w:lang w:eastAsia="ru-RU"/>
        </w:rPr>
        <w:t>16 выдел</w:t>
      </w:r>
      <w:r w:rsidR="00B84222">
        <w:rPr>
          <w:rFonts w:ascii="Times New Roman" w:eastAsia="ArialMT" w:hAnsi="Times New Roman" w:cs="Times New Roman"/>
          <w:sz w:val="28"/>
          <w:szCs w:val="28"/>
          <w:lang w:eastAsia="ru-RU"/>
        </w:rPr>
        <w:t xml:space="preserve">е </w:t>
      </w:r>
      <w:r w:rsidR="008C3744" w:rsidRPr="002F6D6E">
        <w:rPr>
          <w:rFonts w:ascii="Times New Roman" w:eastAsia="ArialMT" w:hAnsi="Times New Roman" w:cs="Times New Roman"/>
          <w:sz w:val="28"/>
          <w:szCs w:val="28"/>
          <w:lang w:eastAsia="ru-RU"/>
        </w:rPr>
        <w:t xml:space="preserve"> 31</w:t>
      </w:r>
      <w:r w:rsidR="00B84222">
        <w:rPr>
          <w:rFonts w:ascii="Times New Roman" w:eastAsia="ArialMT" w:hAnsi="Times New Roman" w:cs="Times New Roman"/>
          <w:sz w:val="28"/>
          <w:szCs w:val="28"/>
          <w:lang w:eastAsia="ru-RU"/>
        </w:rPr>
        <w:t xml:space="preserve"> </w:t>
      </w:r>
      <w:proofErr w:type="spellStart"/>
      <w:r w:rsidR="006B37AB" w:rsidRPr="002F6D6E">
        <w:rPr>
          <w:rFonts w:ascii="Times New Roman" w:eastAsia="ArialMT" w:hAnsi="Times New Roman" w:cs="Times New Roman"/>
          <w:sz w:val="28"/>
          <w:szCs w:val="28"/>
          <w:lang w:eastAsia="ru-RU"/>
        </w:rPr>
        <w:t>Коробовского</w:t>
      </w:r>
      <w:proofErr w:type="spellEnd"/>
      <w:r w:rsidR="006B37AB" w:rsidRPr="002F6D6E">
        <w:rPr>
          <w:rFonts w:ascii="Times New Roman" w:eastAsia="ArialMT" w:hAnsi="Times New Roman" w:cs="Times New Roman"/>
          <w:sz w:val="28"/>
          <w:szCs w:val="28"/>
          <w:lang w:eastAsia="ru-RU"/>
        </w:rPr>
        <w:t xml:space="preserve"> участкового лесничества</w:t>
      </w:r>
      <w:r w:rsidR="008C3744" w:rsidRPr="002F6D6E">
        <w:rPr>
          <w:rFonts w:ascii="Times New Roman" w:eastAsia="ArialMT" w:hAnsi="Times New Roman" w:cs="Times New Roman"/>
          <w:sz w:val="28"/>
          <w:szCs w:val="28"/>
          <w:lang w:eastAsia="ru-RU"/>
        </w:rPr>
        <w:t xml:space="preserve"> (Приложение </w:t>
      </w:r>
      <w:r w:rsidR="00BF0243" w:rsidRPr="002F6D6E">
        <w:rPr>
          <w:rFonts w:ascii="Times New Roman" w:eastAsia="ArialMT" w:hAnsi="Times New Roman" w:cs="Times New Roman"/>
          <w:sz w:val="28"/>
          <w:szCs w:val="28"/>
          <w:lang w:eastAsia="ru-RU"/>
        </w:rPr>
        <w:t>2</w:t>
      </w:r>
      <w:r w:rsidR="008C3744" w:rsidRPr="002F6D6E">
        <w:rPr>
          <w:rFonts w:ascii="Times New Roman" w:eastAsia="ArialMT" w:hAnsi="Times New Roman" w:cs="Times New Roman"/>
          <w:sz w:val="28"/>
          <w:szCs w:val="28"/>
          <w:lang w:eastAsia="ru-RU"/>
        </w:rPr>
        <w:t>)</w:t>
      </w:r>
      <w:r w:rsidR="006B37AB" w:rsidRPr="002F6D6E">
        <w:rPr>
          <w:rFonts w:ascii="Times New Roman" w:eastAsia="ArialMT" w:hAnsi="Times New Roman" w:cs="Times New Roman"/>
          <w:sz w:val="28"/>
          <w:szCs w:val="28"/>
          <w:lang w:eastAsia="ru-RU"/>
        </w:rPr>
        <w:t xml:space="preserve"> </w:t>
      </w:r>
      <w:r w:rsidR="00B75861" w:rsidRPr="002F6D6E">
        <w:rPr>
          <w:rFonts w:ascii="Times New Roman" w:eastAsia="ArialMT" w:hAnsi="Times New Roman" w:cs="Times New Roman"/>
          <w:sz w:val="28"/>
          <w:szCs w:val="28"/>
          <w:lang w:eastAsia="ru-RU"/>
        </w:rPr>
        <w:t>мы провели учёт яйцекладок на пробн</w:t>
      </w:r>
      <w:r w:rsidR="00585BC1" w:rsidRPr="002F6D6E">
        <w:rPr>
          <w:rFonts w:ascii="Times New Roman" w:eastAsia="ArialMT" w:hAnsi="Times New Roman" w:cs="Times New Roman"/>
          <w:sz w:val="28"/>
          <w:szCs w:val="28"/>
          <w:lang w:eastAsia="ru-RU"/>
        </w:rPr>
        <w:t xml:space="preserve">ых площадях, </w:t>
      </w:r>
      <w:r w:rsidR="00B75861" w:rsidRPr="002F6D6E">
        <w:rPr>
          <w:rFonts w:ascii="Times New Roman" w:eastAsia="ArialMT" w:hAnsi="Times New Roman" w:cs="Times New Roman"/>
          <w:sz w:val="28"/>
          <w:szCs w:val="28"/>
          <w:lang w:eastAsia="ru-RU"/>
        </w:rPr>
        <w:t>включающ</w:t>
      </w:r>
      <w:r w:rsidR="00585BC1" w:rsidRPr="002F6D6E">
        <w:rPr>
          <w:rFonts w:ascii="Times New Roman" w:eastAsia="ArialMT" w:hAnsi="Times New Roman" w:cs="Times New Roman"/>
          <w:sz w:val="28"/>
          <w:szCs w:val="28"/>
          <w:lang w:eastAsia="ru-RU"/>
        </w:rPr>
        <w:t>их</w:t>
      </w:r>
      <w:r w:rsidR="008D2CF2" w:rsidRPr="002F6D6E">
        <w:rPr>
          <w:rFonts w:ascii="Times New Roman" w:eastAsia="ArialMT" w:hAnsi="Times New Roman" w:cs="Times New Roman"/>
          <w:sz w:val="28"/>
          <w:szCs w:val="28"/>
          <w:lang w:eastAsia="ru-RU"/>
        </w:rPr>
        <w:t xml:space="preserve"> в себя 100 деревьев </w:t>
      </w:r>
      <w:r w:rsidR="00585BC1" w:rsidRPr="002F6D6E">
        <w:rPr>
          <w:rFonts w:ascii="Times New Roman" w:eastAsia="ArialMT" w:hAnsi="Times New Roman" w:cs="Times New Roman"/>
          <w:sz w:val="28"/>
          <w:szCs w:val="28"/>
          <w:lang w:eastAsia="ru-RU"/>
        </w:rPr>
        <w:t>(</w:t>
      </w:r>
      <w:r w:rsidR="00482DE0">
        <w:rPr>
          <w:rFonts w:ascii="Times New Roman" w:eastAsia="ArialMT" w:hAnsi="Times New Roman" w:cs="Times New Roman"/>
          <w:sz w:val="28"/>
          <w:szCs w:val="28"/>
          <w:lang w:eastAsia="ru-RU"/>
        </w:rPr>
        <w:t>Т</w:t>
      </w:r>
      <w:r w:rsidR="00585BC1" w:rsidRPr="002F6D6E">
        <w:rPr>
          <w:rFonts w:ascii="Times New Roman" w:eastAsia="ArialMT" w:hAnsi="Times New Roman" w:cs="Times New Roman"/>
          <w:sz w:val="28"/>
          <w:szCs w:val="28"/>
          <w:lang w:eastAsia="ru-RU"/>
        </w:rPr>
        <w:t>аблица</w:t>
      </w:r>
      <w:r w:rsidR="00482DE0">
        <w:rPr>
          <w:rFonts w:ascii="Times New Roman" w:eastAsia="ArialMT" w:hAnsi="Times New Roman" w:cs="Times New Roman"/>
          <w:sz w:val="28"/>
          <w:szCs w:val="28"/>
          <w:lang w:eastAsia="ru-RU"/>
        </w:rPr>
        <w:t xml:space="preserve"> </w:t>
      </w:r>
      <w:r w:rsidR="00585BC1" w:rsidRPr="002F6D6E">
        <w:rPr>
          <w:rFonts w:ascii="Times New Roman" w:eastAsia="ArialMT" w:hAnsi="Times New Roman" w:cs="Times New Roman"/>
          <w:sz w:val="28"/>
          <w:szCs w:val="28"/>
          <w:lang w:eastAsia="ru-RU"/>
        </w:rPr>
        <w:t>3)</w:t>
      </w:r>
      <w:r w:rsidR="00482DE0">
        <w:rPr>
          <w:rFonts w:ascii="Times New Roman" w:eastAsia="ArialMT" w:hAnsi="Times New Roman" w:cs="Times New Roman"/>
          <w:sz w:val="28"/>
          <w:szCs w:val="28"/>
          <w:lang w:eastAsia="ru-RU"/>
        </w:rPr>
        <w:t xml:space="preserve"> </w:t>
      </w:r>
      <w:r w:rsidR="000360EB" w:rsidRPr="002F6D6E">
        <w:rPr>
          <w:rFonts w:ascii="Times New Roman" w:eastAsia="ArialMT" w:hAnsi="Times New Roman" w:cs="Times New Roman"/>
          <w:sz w:val="28"/>
          <w:szCs w:val="28"/>
          <w:lang w:eastAsia="ru-RU"/>
        </w:rPr>
        <w:t>(рис</w:t>
      </w:r>
      <w:r w:rsidR="0085098D" w:rsidRPr="002F6D6E">
        <w:rPr>
          <w:rFonts w:ascii="Times New Roman" w:eastAsia="ArialMT" w:hAnsi="Times New Roman" w:cs="Times New Roman"/>
          <w:sz w:val="28"/>
          <w:szCs w:val="28"/>
          <w:lang w:eastAsia="ru-RU"/>
        </w:rPr>
        <w:t>.</w:t>
      </w:r>
      <w:r w:rsidR="000360EB" w:rsidRPr="002F6D6E">
        <w:rPr>
          <w:rFonts w:ascii="Times New Roman" w:eastAsia="ArialMT" w:hAnsi="Times New Roman" w:cs="Times New Roman"/>
          <w:sz w:val="28"/>
          <w:szCs w:val="28"/>
          <w:lang w:eastAsia="ru-RU"/>
        </w:rPr>
        <w:t xml:space="preserve"> 11)</w:t>
      </w:r>
      <w:r w:rsidR="008D2CF2" w:rsidRPr="002F6D6E">
        <w:rPr>
          <w:rFonts w:ascii="Times New Roman" w:eastAsia="ArialMT" w:hAnsi="Times New Roman" w:cs="Times New Roman"/>
          <w:sz w:val="28"/>
          <w:szCs w:val="28"/>
          <w:lang w:eastAsia="ru-RU"/>
        </w:rPr>
        <w:t>.</w:t>
      </w:r>
    </w:p>
    <w:p w:rsidR="00585BC1" w:rsidRPr="002F6D6E" w:rsidRDefault="00585BC1" w:rsidP="00A5727C">
      <w:pPr>
        <w:tabs>
          <w:tab w:val="left" w:pos="851"/>
        </w:tabs>
        <w:suppressAutoHyphens w:val="0"/>
        <w:autoSpaceDE w:val="0"/>
        <w:autoSpaceDN w:val="0"/>
        <w:adjustRightInd w:val="0"/>
        <w:spacing w:after="0" w:line="240" w:lineRule="auto"/>
        <w:jc w:val="right"/>
        <w:rPr>
          <w:rFonts w:ascii="Times New Roman" w:eastAsia="ArialMT" w:hAnsi="Times New Roman" w:cs="Times New Roman"/>
          <w:sz w:val="28"/>
          <w:szCs w:val="28"/>
          <w:lang w:eastAsia="ru-RU"/>
        </w:rPr>
      </w:pPr>
      <w:r w:rsidRPr="002F6D6E">
        <w:rPr>
          <w:rFonts w:ascii="Times New Roman" w:eastAsia="ArialMT" w:hAnsi="Times New Roman" w:cs="Times New Roman"/>
          <w:b/>
          <w:i/>
          <w:sz w:val="28"/>
          <w:szCs w:val="28"/>
          <w:lang w:eastAsia="ru-RU"/>
        </w:rPr>
        <w:t>Таблица 3</w:t>
      </w:r>
      <w:r w:rsidR="00A738A2" w:rsidRPr="002F6D6E">
        <w:rPr>
          <w:rFonts w:ascii="Times New Roman" w:eastAsia="ArialMT" w:hAnsi="Times New Roman" w:cs="Times New Roman"/>
          <w:b/>
          <w:sz w:val="28"/>
          <w:szCs w:val="28"/>
          <w:lang w:eastAsia="ru-RU"/>
        </w:rPr>
        <w:t>.</w:t>
      </w:r>
      <w:r w:rsidR="00A738A2" w:rsidRPr="002F6D6E">
        <w:rPr>
          <w:rFonts w:ascii="Times New Roman" w:eastAsia="ArialMT" w:hAnsi="Times New Roman" w:cs="Times New Roman"/>
          <w:sz w:val="28"/>
          <w:szCs w:val="28"/>
          <w:lang w:eastAsia="ru-RU"/>
        </w:rPr>
        <w:t xml:space="preserve"> </w:t>
      </w:r>
      <w:r w:rsidRPr="002F6D6E">
        <w:rPr>
          <w:rFonts w:ascii="Times New Roman" w:eastAsia="ArialMT" w:hAnsi="Times New Roman" w:cs="Times New Roman"/>
          <w:sz w:val="28"/>
          <w:szCs w:val="28"/>
          <w:lang w:eastAsia="ru-RU"/>
        </w:rPr>
        <w:t>Количество яйцекладок на пробных площадях.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27"/>
        <w:gridCol w:w="2028"/>
        <w:gridCol w:w="2028"/>
        <w:gridCol w:w="2028"/>
        <w:gridCol w:w="2028"/>
      </w:tblGrid>
      <w:tr w:rsidR="00B75861" w:rsidRPr="002F6D6E" w:rsidTr="00C220FE">
        <w:tc>
          <w:tcPr>
            <w:tcW w:w="2027" w:type="dxa"/>
          </w:tcPr>
          <w:p w:rsidR="00B75861" w:rsidRPr="001154E4" w:rsidRDefault="00B84222" w:rsidP="00A5727C">
            <w:pPr>
              <w:spacing w:after="0" w:line="240" w:lineRule="auto"/>
              <w:jc w:val="center"/>
              <w:rPr>
                <w:rFonts w:ascii="Times New Roman" w:hAnsi="Times New Roman" w:cs="Times New Roman"/>
                <w:sz w:val="24"/>
                <w:szCs w:val="24"/>
              </w:rPr>
            </w:pPr>
            <w:r w:rsidRPr="001154E4">
              <w:rPr>
                <w:rFonts w:ascii="Times New Roman" w:hAnsi="Times New Roman" w:cs="Times New Roman"/>
                <w:sz w:val="24"/>
                <w:szCs w:val="24"/>
              </w:rPr>
              <w:t>Квартал/выдел</w:t>
            </w:r>
          </w:p>
        </w:tc>
        <w:tc>
          <w:tcPr>
            <w:tcW w:w="2028" w:type="dxa"/>
          </w:tcPr>
          <w:p w:rsidR="00B75861" w:rsidRPr="001154E4" w:rsidRDefault="00B75861" w:rsidP="00A5727C">
            <w:pPr>
              <w:spacing w:after="0" w:line="240" w:lineRule="auto"/>
              <w:jc w:val="center"/>
              <w:rPr>
                <w:rFonts w:ascii="Times New Roman" w:hAnsi="Times New Roman" w:cs="Times New Roman"/>
                <w:sz w:val="24"/>
                <w:szCs w:val="24"/>
              </w:rPr>
            </w:pPr>
            <w:r w:rsidRPr="001154E4">
              <w:rPr>
                <w:rFonts w:ascii="Times New Roman" w:hAnsi="Times New Roman" w:cs="Times New Roman"/>
                <w:sz w:val="24"/>
                <w:szCs w:val="24"/>
              </w:rPr>
              <w:t>Кв</w:t>
            </w:r>
            <w:r w:rsidR="006943C1" w:rsidRPr="001154E4">
              <w:rPr>
                <w:rFonts w:ascii="Times New Roman" w:hAnsi="Times New Roman" w:cs="Times New Roman"/>
                <w:sz w:val="24"/>
                <w:szCs w:val="24"/>
              </w:rPr>
              <w:t>.</w:t>
            </w:r>
            <w:r w:rsidRPr="001154E4">
              <w:rPr>
                <w:rFonts w:ascii="Times New Roman" w:hAnsi="Times New Roman" w:cs="Times New Roman"/>
                <w:sz w:val="24"/>
                <w:szCs w:val="24"/>
              </w:rPr>
              <w:t xml:space="preserve"> 72 </w:t>
            </w:r>
            <w:proofErr w:type="spellStart"/>
            <w:r w:rsidRPr="001154E4">
              <w:rPr>
                <w:rFonts w:ascii="Times New Roman" w:hAnsi="Times New Roman" w:cs="Times New Roman"/>
                <w:sz w:val="24"/>
                <w:szCs w:val="24"/>
              </w:rPr>
              <w:t>выд</w:t>
            </w:r>
            <w:proofErr w:type="spellEnd"/>
            <w:r w:rsidR="006943C1" w:rsidRPr="001154E4">
              <w:rPr>
                <w:rFonts w:ascii="Times New Roman" w:hAnsi="Times New Roman" w:cs="Times New Roman"/>
                <w:sz w:val="24"/>
                <w:szCs w:val="24"/>
              </w:rPr>
              <w:t>.</w:t>
            </w:r>
            <w:r w:rsidRPr="001154E4">
              <w:rPr>
                <w:rFonts w:ascii="Times New Roman" w:hAnsi="Times New Roman" w:cs="Times New Roman"/>
                <w:sz w:val="24"/>
                <w:szCs w:val="24"/>
              </w:rPr>
              <w:t xml:space="preserve"> 26</w:t>
            </w:r>
          </w:p>
        </w:tc>
        <w:tc>
          <w:tcPr>
            <w:tcW w:w="2028" w:type="dxa"/>
          </w:tcPr>
          <w:p w:rsidR="00B75861" w:rsidRPr="001154E4" w:rsidRDefault="00B75861" w:rsidP="00A5727C">
            <w:pPr>
              <w:spacing w:after="0" w:line="240" w:lineRule="auto"/>
              <w:jc w:val="center"/>
              <w:rPr>
                <w:rFonts w:ascii="Times New Roman" w:hAnsi="Times New Roman" w:cs="Times New Roman"/>
                <w:sz w:val="24"/>
                <w:szCs w:val="24"/>
              </w:rPr>
            </w:pPr>
            <w:r w:rsidRPr="001154E4">
              <w:rPr>
                <w:rFonts w:ascii="Times New Roman" w:hAnsi="Times New Roman" w:cs="Times New Roman"/>
                <w:sz w:val="24"/>
                <w:szCs w:val="24"/>
              </w:rPr>
              <w:t>Кв</w:t>
            </w:r>
            <w:r w:rsidR="006943C1" w:rsidRPr="001154E4">
              <w:rPr>
                <w:rFonts w:ascii="Times New Roman" w:hAnsi="Times New Roman" w:cs="Times New Roman"/>
                <w:sz w:val="24"/>
                <w:szCs w:val="24"/>
              </w:rPr>
              <w:t>.</w:t>
            </w:r>
            <w:r w:rsidRPr="001154E4">
              <w:rPr>
                <w:rFonts w:ascii="Times New Roman" w:hAnsi="Times New Roman" w:cs="Times New Roman"/>
                <w:sz w:val="24"/>
                <w:szCs w:val="24"/>
              </w:rPr>
              <w:t xml:space="preserve"> 34 </w:t>
            </w:r>
            <w:proofErr w:type="spellStart"/>
            <w:r w:rsidRPr="001154E4">
              <w:rPr>
                <w:rFonts w:ascii="Times New Roman" w:hAnsi="Times New Roman" w:cs="Times New Roman"/>
                <w:sz w:val="24"/>
                <w:szCs w:val="24"/>
              </w:rPr>
              <w:t>выд</w:t>
            </w:r>
            <w:proofErr w:type="spellEnd"/>
            <w:r w:rsidR="006943C1" w:rsidRPr="001154E4">
              <w:rPr>
                <w:rFonts w:ascii="Times New Roman" w:hAnsi="Times New Roman" w:cs="Times New Roman"/>
                <w:sz w:val="24"/>
                <w:szCs w:val="24"/>
              </w:rPr>
              <w:t>.</w:t>
            </w:r>
            <w:r w:rsidRPr="001154E4">
              <w:rPr>
                <w:rFonts w:ascii="Times New Roman" w:hAnsi="Times New Roman" w:cs="Times New Roman"/>
                <w:sz w:val="24"/>
                <w:szCs w:val="24"/>
              </w:rPr>
              <w:t xml:space="preserve"> 33</w:t>
            </w:r>
          </w:p>
        </w:tc>
        <w:tc>
          <w:tcPr>
            <w:tcW w:w="2028" w:type="dxa"/>
          </w:tcPr>
          <w:p w:rsidR="00B75861" w:rsidRPr="001154E4" w:rsidRDefault="00B75861" w:rsidP="00A5727C">
            <w:pPr>
              <w:spacing w:after="0" w:line="240" w:lineRule="auto"/>
              <w:jc w:val="center"/>
              <w:rPr>
                <w:rFonts w:ascii="Times New Roman" w:hAnsi="Times New Roman" w:cs="Times New Roman"/>
                <w:sz w:val="24"/>
                <w:szCs w:val="24"/>
              </w:rPr>
            </w:pPr>
            <w:r w:rsidRPr="001154E4">
              <w:rPr>
                <w:rFonts w:ascii="Times New Roman" w:hAnsi="Times New Roman" w:cs="Times New Roman"/>
                <w:sz w:val="24"/>
                <w:szCs w:val="24"/>
              </w:rPr>
              <w:t>Кв</w:t>
            </w:r>
            <w:r w:rsidR="006943C1" w:rsidRPr="001154E4">
              <w:rPr>
                <w:rFonts w:ascii="Times New Roman" w:hAnsi="Times New Roman" w:cs="Times New Roman"/>
                <w:sz w:val="24"/>
                <w:szCs w:val="24"/>
              </w:rPr>
              <w:t>.</w:t>
            </w:r>
            <w:r w:rsidRPr="001154E4">
              <w:rPr>
                <w:rFonts w:ascii="Times New Roman" w:hAnsi="Times New Roman" w:cs="Times New Roman"/>
                <w:sz w:val="24"/>
                <w:szCs w:val="24"/>
              </w:rPr>
              <w:t xml:space="preserve"> 21 </w:t>
            </w:r>
            <w:proofErr w:type="spellStart"/>
            <w:r w:rsidRPr="001154E4">
              <w:rPr>
                <w:rFonts w:ascii="Times New Roman" w:hAnsi="Times New Roman" w:cs="Times New Roman"/>
                <w:sz w:val="24"/>
                <w:szCs w:val="24"/>
              </w:rPr>
              <w:t>выд</w:t>
            </w:r>
            <w:proofErr w:type="spellEnd"/>
            <w:r w:rsidR="006943C1" w:rsidRPr="001154E4">
              <w:rPr>
                <w:rFonts w:ascii="Times New Roman" w:hAnsi="Times New Roman" w:cs="Times New Roman"/>
                <w:sz w:val="24"/>
                <w:szCs w:val="24"/>
              </w:rPr>
              <w:t>.</w:t>
            </w:r>
            <w:r w:rsidRPr="001154E4">
              <w:rPr>
                <w:rFonts w:ascii="Times New Roman" w:hAnsi="Times New Roman" w:cs="Times New Roman"/>
                <w:sz w:val="24"/>
                <w:szCs w:val="24"/>
              </w:rPr>
              <w:t xml:space="preserve"> 31</w:t>
            </w:r>
          </w:p>
        </w:tc>
        <w:tc>
          <w:tcPr>
            <w:tcW w:w="2028" w:type="dxa"/>
          </w:tcPr>
          <w:p w:rsidR="00B75861" w:rsidRPr="001154E4" w:rsidRDefault="00B75861" w:rsidP="00A5727C">
            <w:pPr>
              <w:spacing w:after="0" w:line="240" w:lineRule="auto"/>
              <w:jc w:val="center"/>
              <w:rPr>
                <w:rFonts w:ascii="Times New Roman" w:hAnsi="Times New Roman" w:cs="Times New Roman"/>
                <w:sz w:val="24"/>
                <w:szCs w:val="24"/>
              </w:rPr>
            </w:pPr>
            <w:r w:rsidRPr="001154E4">
              <w:rPr>
                <w:rFonts w:ascii="Times New Roman" w:hAnsi="Times New Roman" w:cs="Times New Roman"/>
                <w:sz w:val="24"/>
                <w:szCs w:val="24"/>
              </w:rPr>
              <w:t>Кв</w:t>
            </w:r>
            <w:r w:rsidR="006943C1" w:rsidRPr="001154E4">
              <w:rPr>
                <w:rFonts w:ascii="Times New Roman" w:hAnsi="Times New Roman" w:cs="Times New Roman"/>
                <w:sz w:val="24"/>
                <w:szCs w:val="24"/>
              </w:rPr>
              <w:t>.</w:t>
            </w:r>
            <w:r w:rsidRPr="001154E4">
              <w:rPr>
                <w:rFonts w:ascii="Times New Roman" w:hAnsi="Times New Roman" w:cs="Times New Roman"/>
                <w:sz w:val="24"/>
                <w:szCs w:val="24"/>
              </w:rPr>
              <w:t xml:space="preserve"> 16 </w:t>
            </w:r>
            <w:proofErr w:type="spellStart"/>
            <w:r w:rsidRPr="001154E4">
              <w:rPr>
                <w:rFonts w:ascii="Times New Roman" w:hAnsi="Times New Roman" w:cs="Times New Roman"/>
                <w:sz w:val="24"/>
                <w:szCs w:val="24"/>
              </w:rPr>
              <w:t>выд</w:t>
            </w:r>
            <w:proofErr w:type="spellEnd"/>
            <w:r w:rsidR="006943C1" w:rsidRPr="001154E4">
              <w:rPr>
                <w:rFonts w:ascii="Times New Roman" w:hAnsi="Times New Roman" w:cs="Times New Roman"/>
                <w:sz w:val="24"/>
                <w:szCs w:val="24"/>
              </w:rPr>
              <w:t>.</w:t>
            </w:r>
            <w:r w:rsidRPr="001154E4">
              <w:rPr>
                <w:rFonts w:ascii="Times New Roman" w:hAnsi="Times New Roman" w:cs="Times New Roman"/>
                <w:sz w:val="24"/>
                <w:szCs w:val="24"/>
              </w:rPr>
              <w:t xml:space="preserve"> 31</w:t>
            </w:r>
          </w:p>
        </w:tc>
      </w:tr>
      <w:tr w:rsidR="00B75861" w:rsidRPr="002F6D6E" w:rsidTr="00C220FE">
        <w:tc>
          <w:tcPr>
            <w:tcW w:w="2027" w:type="dxa"/>
          </w:tcPr>
          <w:p w:rsidR="00B75861" w:rsidRPr="001154E4" w:rsidRDefault="00B75861" w:rsidP="00A5727C">
            <w:pPr>
              <w:tabs>
                <w:tab w:val="left" w:pos="851"/>
              </w:tabs>
              <w:suppressAutoHyphens w:val="0"/>
              <w:autoSpaceDE w:val="0"/>
              <w:autoSpaceDN w:val="0"/>
              <w:adjustRightInd w:val="0"/>
              <w:spacing w:after="0" w:line="240" w:lineRule="auto"/>
              <w:rPr>
                <w:rFonts w:ascii="Times New Roman" w:eastAsia="ArialMT" w:hAnsi="Times New Roman" w:cs="Times New Roman"/>
                <w:sz w:val="24"/>
                <w:szCs w:val="24"/>
                <w:lang w:eastAsia="ru-RU"/>
              </w:rPr>
            </w:pPr>
            <w:r w:rsidRPr="001154E4">
              <w:rPr>
                <w:rFonts w:ascii="Times New Roman" w:eastAsia="ArialMT" w:hAnsi="Times New Roman" w:cs="Times New Roman"/>
                <w:sz w:val="24"/>
                <w:szCs w:val="24"/>
                <w:lang w:eastAsia="ru-RU"/>
              </w:rPr>
              <w:t xml:space="preserve">Количество яйцекладок на </w:t>
            </w:r>
            <w:r w:rsidRPr="001154E4">
              <w:rPr>
                <w:rFonts w:ascii="Times New Roman" w:eastAsia="ArialMT" w:hAnsi="Times New Roman" w:cs="Times New Roman"/>
                <w:sz w:val="24"/>
                <w:szCs w:val="24"/>
                <w:lang w:eastAsia="ru-RU"/>
              </w:rPr>
              <w:lastRenderedPageBreak/>
              <w:t>100 деревьев</w:t>
            </w:r>
          </w:p>
        </w:tc>
        <w:tc>
          <w:tcPr>
            <w:tcW w:w="2028" w:type="dxa"/>
            <w:vAlign w:val="center"/>
          </w:tcPr>
          <w:p w:rsidR="00B75861" w:rsidRPr="001154E4" w:rsidRDefault="000B5483" w:rsidP="00A5727C">
            <w:pPr>
              <w:tabs>
                <w:tab w:val="left" w:pos="851"/>
              </w:tabs>
              <w:suppressAutoHyphens w:val="0"/>
              <w:autoSpaceDE w:val="0"/>
              <w:autoSpaceDN w:val="0"/>
              <w:adjustRightInd w:val="0"/>
              <w:spacing w:after="0" w:line="240" w:lineRule="auto"/>
              <w:jc w:val="center"/>
              <w:rPr>
                <w:rFonts w:ascii="Times New Roman" w:eastAsia="ArialMT" w:hAnsi="Times New Roman" w:cs="Times New Roman"/>
                <w:sz w:val="24"/>
                <w:szCs w:val="24"/>
                <w:lang w:eastAsia="ru-RU"/>
              </w:rPr>
            </w:pPr>
            <w:r w:rsidRPr="001154E4">
              <w:rPr>
                <w:rFonts w:ascii="Times New Roman" w:eastAsia="ArialMT" w:hAnsi="Times New Roman" w:cs="Times New Roman"/>
                <w:sz w:val="24"/>
                <w:szCs w:val="24"/>
                <w:lang w:eastAsia="ru-RU"/>
              </w:rPr>
              <w:lastRenderedPageBreak/>
              <w:t>2</w:t>
            </w:r>
            <w:r w:rsidR="00585BC1" w:rsidRPr="001154E4">
              <w:rPr>
                <w:rFonts w:ascii="Times New Roman" w:eastAsia="ArialMT" w:hAnsi="Times New Roman" w:cs="Times New Roman"/>
                <w:sz w:val="24"/>
                <w:szCs w:val="24"/>
                <w:lang w:eastAsia="ru-RU"/>
              </w:rPr>
              <w:t>9</w:t>
            </w:r>
          </w:p>
        </w:tc>
        <w:tc>
          <w:tcPr>
            <w:tcW w:w="2028" w:type="dxa"/>
            <w:vAlign w:val="center"/>
          </w:tcPr>
          <w:p w:rsidR="000360EB" w:rsidRPr="001154E4" w:rsidRDefault="000B5483" w:rsidP="00A5727C">
            <w:pPr>
              <w:tabs>
                <w:tab w:val="left" w:pos="851"/>
              </w:tabs>
              <w:suppressAutoHyphens w:val="0"/>
              <w:autoSpaceDE w:val="0"/>
              <w:autoSpaceDN w:val="0"/>
              <w:adjustRightInd w:val="0"/>
              <w:spacing w:after="0" w:line="240" w:lineRule="auto"/>
              <w:jc w:val="center"/>
              <w:rPr>
                <w:rFonts w:ascii="Times New Roman" w:eastAsia="ArialMT" w:hAnsi="Times New Roman" w:cs="Times New Roman"/>
                <w:sz w:val="24"/>
                <w:szCs w:val="24"/>
                <w:lang w:eastAsia="ru-RU"/>
              </w:rPr>
            </w:pPr>
            <w:r w:rsidRPr="001154E4">
              <w:rPr>
                <w:rFonts w:ascii="Times New Roman" w:eastAsia="ArialMT" w:hAnsi="Times New Roman" w:cs="Times New Roman"/>
                <w:sz w:val="24"/>
                <w:szCs w:val="24"/>
                <w:lang w:eastAsia="ru-RU"/>
              </w:rPr>
              <w:t>2</w:t>
            </w:r>
            <w:r w:rsidR="00585BC1" w:rsidRPr="001154E4">
              <w:rPr>
                <w:rFonts w:ascii="Times New Roman" w:eastAsia="ArialMT" w:hAnsi="Times New Roman" w:cs="Times New Roman"/>
                <w:sz w:val="24"/>
                <w:szCs w:val="24"/>
                <w:lang w:eastAsia="ru-RU"/>
              </w:rPr>
              <w:t>6</w:t>
            </w:r>
          </w:p>
        </w:tc>
        <w:tc>
          <w:tcPr>
            <w:tcW w:w="2028" w:type="dxa"/>
            <w:vAlign w:val="center"/>
          </w:tcPr>
          <w:p w:rsidR="00B75861" w:rsidRPr="001154E4" w:rsidRDefault="000B5483" w:rsidP="00A5727C">
            <w:pPr>
              <w:tabs>
                <w:tab w:val="left" w:pos="851"/>
              </w:tabs>
              <w:suppressAutoHyphens w:val="0"/>
              <w:autoSpaceDE w:val="0"/>
              <w:autoSpaceDN w:val="0"/>
              <w:adjustRightInd w:val="0"/>
              <w:spacing w:after="0" w:line="240" w:lineRule="auto"/>
              <w:jc w:val="center"/>
              <w:rPr>
                <w:rFonts w:ascii="Times New Roman" w:eastAsia="ArialMT" w:hAnsi="Times New Roman" w:cs="Times New Roman"/>
                <w:sz w:val="24"/>
                <w:szCs w:val="24"/>
                <w:lang w:eastAsia="ru-RU"/>
              </w:rPr>
            </w:pPr>
            <w:r w:rsidRPr="001154E4">
              <w:rPr>
                <w:rFonts w:ascii="Times New Roman" w:eastAsia="ArialMT" w:hAnsi="Times New Roman" w:cs="Times New Roman"/>
                <w:sz w:val="24"/>
                <w:szCs w:val="24"/>
                <w:lang w:eastAsia="ru-RU"/>
              </w:rPr>
              <w:t>3</w:t>
            </w:r>
            <w:r w:rsidR="00585BC1" w:rsidRPr="001154E4">
              <w:rPr>
                <w:rFonts w:ascii="Times New Roman" w:eastAsia="ArialMT" w:hAnsi="Times New Roman" w:cs="Times New Roman"/>
                <w:sz w:val="24"/>
                <w:szCs w:val="24"/>
                <w:lang w:eastAsia="ru-RU"/>
              </w:rPr>
              <w:t>2</w:t>
            </w:r>
          </w:p>
        </w:tc>
        <w:tc>
          <w:tcPr>
            <w:tcW w:w="2028" w:type="dxa"/>
            <w:vAlign w:val="center"/>
          </w:tcPr>
          <w:p w:rsidR="00B75861" w:rsidRPr="001154E4" w:rsidRDefault="00585BC1" w:rsidP="00A5727C">
            <w:pPr>
              <w:tabs>
                <w:tab w:val="left" w:pos="851"/>
              </w:tabs>
              <w:suppressAutoHyphens w:val="0"/>
              <w:autoSpaceDE w:val="0"/>
              <w:autoSpaceDN w:val="0"/>
              <w:adjustRightInd w:val="0"/>
              <w:spacing w:after="0" w:line="240" w:lineRule="auto"/>
              <w:jc w:val="center"/>
              <w:rPr>
                <w:rFonts w:ascii="Times New Roman" w:eastAsia="ArialMT" w:hAnsi="Times New Roman" w:cs="Times New Roman"/>
                <w:sz w:val="24"/>
                <w:szCs w:val="24"/>
                <w:lang w:eastAsia="ru-RU"/>
              </w:rPr>
            </w:pPr>
            <w:r w:rsidRPr="001154E4">
              <w:rPr>
                <w:rFonts w:ascii="Times New Roman" w:eastAsia="ArialMT" w:hAnsi="Times New Roman" w:cs="Times New Roman"/>
                <w:sz w:val="24"/>
                <w:szCs w:val="24"/>
                <w:lang w:eastAsia="ru-RU"/>
              </w:rPr>
              <w:t>3</w:t>
            </w:r>
            <w:r w:rsidR="000B5483" w:rsidRPr="001154E4">
              <w:rPr>
                <w:rFonts w:ascii="Times New Roman" w:eastAsia="ArialMT" w:hAnsi="Times New Roman" w:cs="Times New Roman"/>
                <w:sz w:val="24"/>
                <w:szCs w:val="24"/>
                <w:lang w:eastAsia="ru-RU"/>
              </w:rPr>
              <w:t>4</w:t>
            </w:r>
          </w:p>
        </w:tc>
      </w:tr>
    </w:tbl>
    <w:p w:rsidR="00211C14" w:rsidRPr="002F6D6E" w:rsidRDefault="000360EB" w:rsidP="00A5727C">
      <w:pPr>
        <w:tabs>
          <w:tab w:val="left" w:pos="851"/>
        </w:tabs>
        <w:suppressAutoHyphens w:val="0"/>
        <w:autoSpaceDE w:val="0"/>
        <w:autoSpaceDN w:val="0"/>
        <w:adjustRightInd w:val="0"/>
        <w:spacing w:after="0" w:line="240" w:lineRule="auto"/>
        <w:jc w:val="right"/>
        <w:rPr>
          <w:rFonts w:ascii="Times New Roman" w:hAnsi="Times New Roman" w:cs="Times New Roman"/>
          <w:i/>
          <w:sz w:val="28"/>
          <w:szCs w:val="28"/>
        </w:rPr>
      </w:pPr>
      <w:r w:rsidRPr="002F6D6E">
        <w:rPr>
          <w:rFonts w:ascii="Times New Roman" w:hAnsi="Times New Roman" w:cs="Times New Roman"/>
          <w:b/>
          <w:i/>
          <w:sz w:val="28"/>
          <w:szCs w:val="28"/>
        </w:rPr>
        <w:lastRenderedPageBreak/>
        <w:t>Рисунок 11</w:t>
      </w:r>
      <w:r w:rsidR="00C81A8B">
        <w:rPr>
          <w:rFonts w:ascii="Times New Roman" w:hAnsi="Times New Roman" w:cs="Times New Roman"/>
          <w:b/>
          <w:i/>
          <w:sz w:val="28"/>
          <w:szCs w:val="28"/>
        </w:rPr>
        <w:t>.</w:t>
      </w:r>
      <w:r w:rsidRPr="002F6D6E">
        <w:rPr>
          <w:rFonts w:ascii="Times New Roman" w:hAnsi="Times New Roman" w:cs="Times New Roman"/>
          <w:i/>
          <w:sz w:val="28"/>
          <w:szCs w:val="28"/>
        </w:rPr>
        <w:t xml:space="preserve"> </w:t>
      </w:r>
      <w:r w:rsidRPr="002F6D6E">
        <w:rPr>
          <w:rFonts w:ascii="Times New Roman" w:hAnsi="Times New Roman" w:cs="Times New Roman"/>
          <w:sz w:val="28"/>
          <w:szCs w:val="28"/>
        </w:rPr>
        <w:t>Подсчет яйцекладок на пробных площадях.</w:t>
      </w:r>
    </w:p>
    <w:p w:rsidR="00B75861" w:rsidRPr="002F6D6E" w:rsidRDefault="00D06789" w:rsidP="00A5727C">
      <w:pPr>
        <w:tabs>
          <w:tab w:val="left" w:pos="851"/>
        </w:tabs>
        <w:suppressAutoHyphens w:val="0"/>
        <w:autoSpaceDE w:val="0"/>
        <w:autoSpaceDN w:val="0"/>
        <w:adjustRightInd w:val="0"/>
        <w:spacing w:after="0" w:line="240" w:lineRule="auto"/>
        <w:rPr>
          <w:rFonts w:ascii="Times New Roman" w:eastAsia="ArialMT" w:hAnsi="Times New Roman" w:cs="Times New Roman"/>
          <w:sz w:val="28"/>
          <w:szCs w:val="28"/>
          <w:lang w:eastAsia="ru-RU"/>
        </w:rPr>
      </w:pPr>
      <w:r>
        <w:rPr>
          <w:noProof/>
          <w:lang w:eastAsia="ru-RU"/>
        </w:rPr>
        <w:drawing>
          <wp:inline distT="0" distB="0" distL="0" distR="0">
            <wp:extent cx="1498193" cy="1962150"/>
            <wp:effectExtent l="19050" t="0" r="6757" b="0"/>
            <wp:docPr id="16" name="Рисунок 16" descr="IMG2022041309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20220413094948"/>
                    <pic:cNvPicPr>
                      <a:picLocks noChangeAspect="1" noChangeArrowheads="1"/>
                    </pic:cNvPicPr>
                  </pic:nvPicPr>
                  <pic:blipFill>
                    <a:blip r:embed="rId30" cstate="print"/>
                    <a:srcRect/>
                    <a:stretch>
                      <a:fillRect/>
                    </a:stretch>
                  </pic:blipFill>
                  <pic:spPr bwMode="auto">
                    <a:xfrm>
                      <a:off x="0" y="0"/>
                      <a:ext cx="1498193" cy="1962150"/>
                    </a:xfrm>
                    <a:prstGeom prst="rect">
                      <a:avLst/>
                    </a:prstGeom>
                    <a:noFill/>
                    <a:ln w="9525">
                      <a:noFill/>
                      <a:miter lim="800000"/>
                      <a:headEnd/>
                      <a:tailEnd/>
                    </a:ln>
                  </pic:spPr>
                </pic:pic>
              </a:graphicData>
            </a:graphic>
          </wp:inline>
        </w:drawing>
      </w:r>
      <w:r>
        <w:rPr>
          <w:noProof/>
          <w:lang w:eastAsia="ru-RU"/>
        </w:rPr>
        <w:drawing>
          <wp:inline distT="0" distB="0" distL="0" distR="0">
            <wp:extent cx="2629041" cy="1969355"/>
            <wp:effectExtent l="19050" t="0" r="0" b="0"/>
            <wp:docPr id="17" name="Рисунок 17" descr="IMG2022041310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20220413103627"/>
                    <pic:cNvPicPr>
                      <a:picLocks noChangeAspect="1" noChangeArrowheads="1"/>
                    </pic:cNvPicPr>
                  </pic:nvPicPr>
                  <pic:blipFill>
                    <a:blip r:embed="rId31" cstate="print"/>
                    <a:srcRect/>
                    <a:stretch>
                      <a:fillRect/>
                    </a:stretch>
                  </pic:blipFill>
                  <pic:spPr bwMode="auto">
                    <a:xfrm>
                      <a:off x="0" y="0"/>
                      <a:ext cx="2629041" cy="1969355"/>
                    </a:xfrm>
                    <a:prstGeom prst="rect">
                      <a:avLst/>
                    </a:prstGeom>
                    <a:noFill/>
                    <a:ln w="9525">
                      <a:noFill/>
                      <a:miter lim="800000"/>
                      <a:headEnd/>
                      <a:tailEnd/>
                    </a:ln>
                  </pic:spPr>
                </pic:pic>
              </a:graphicData>
            </a:graphic>
          </wp:inline>
        </w:drawing>
      </w:r>
      <w:r>
        <w:rPr>
          <w:noProof/>
          <w:lang w:eastAsia="ru-RU"/>
        </w:rPr>
        <w:drawing>
          <wp:inline distT="0" distB="0" distL="0" distR="0">
            <wp:extent cx="2182492" cy="1960380"/>
            <wp:effectExtent l="19050" t="0" r="8258" b="0"/>
            <wp:docPr id="18" name="Рисунок 18" descr="IMG2022041310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20220413104812"/>
                    <pic:cNvPicPr>
                      <a:picLocks noChangeAspect="1" noChangeArrowheads="1"/>
                    </pic:cNvPicPr>
                  </pic:nvPicPr>
                  <pic:blipFill>
                    <a:blip r:embed="rId32" cstate="print"/>
                    <a:srcRect/>
                    <a:stretch>
                      <a:fillRect/>
                    </a:stretch>
                  </pic:blipFill>
                  <pic:spPr bwMode="auto">
                    <a:xfrm>
                      <a:off x="0" y="0"/>
                      <a:ext cx="2182492" cy="1960380"/>
                    </a:xfrm>
                    <a:prstGeom prst="rect">
                      <a:avLst/>
                    </a:prstGeom>
                    <a:noFill/>
                    <a:ln w="9525">
                      <a:noFill/>
                      <a:miter lim="800000"/>
                      <a:headEnd/>
                      <a:tailEnd/>
                    </a:ln>
                  </pic:spPr>
                </pic:pic>
              </a:graphicData>
            </a:graphic>
          </wp:inline>
        </w:drawing>
      </w:r>
    </w:p>
    <w:p w:rsidR="001154E4" w:rsidRDefault="001154E4" w:rsidP="00A5727C">
      <w:pPr>
        <w:tabs>
          <w:tab w:val="left" w:pos="851"/>
        </w:tabs>
        <w:suppressAutoHyphens w:val="0"/>
        <w:autoSpaceDE w:val="0"/>
        <w:autoSpaceDN w:val="0"/>
        <w:adjustRightInd w:val="0"/>
        <w:spacing w:after="0" w:line="240" w:lineRule="auto"/>
        <w:rPr>
          <w:rFonts w:ascii="Times New Roman" w:eastAsia="ArialMT" w:hAnsi="Times New Roman" w:cs="Times New Roman"/>
          <w:sz w:val="28"/>
          <w:szCs w:val="28"/>
          <w:lang w:eastAsia="ru-RU"/>
        </w:rPr>
      </w:pPr>
    </w:p>
    <w:p w:rsidR="005C4A75" w:rsidRDefault="00585BC1" w:rsidP="001154E4">
      <w:pPr>
        <w:tabs>
          <w:tab w:val="left" w:pos="851"/>
        </w:tabs>
        <w:suppressAutoHyphens w:val="0"/>
        <w:autoSpaceDE w:val="0"/>
        <w:autoSpaceDN w:val="0"/>
        <w:adjustRightInd w:val="0"/>
        <w:spacing w:after="0" w:line="240" w:lineRule="auto"/>
        <w:jc w:val="both"/>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 xml:space="preserve">После этого нами  было собрано по </w:t>
      </w:r>
      <w:r w:rsidR="008C543B" w:rsidRPr="002F6D6E">
        <w:rPr>
          <w:rFonts w:ascii="Times New Roman" w:eastAsia="ArialMT" w:hAnsi="Times New Roman" w:cs="Times New Roman"/>
          <w:sz w:val="28"/>
          <w:szCs w:val="28"/>
          <w:lang w:eastAsia="ru-RU"/>
        </w:rPr>
        <w:t>5</w:t>
      </w:r>
      <w:r w:rsidR="006B37AB" w:rsidRPr="002F6D6E">
        <w:rPr>
          <w:rFonts w:ascii="Times New Roman" w:eastAsia="ArialMT" w:hAnsi="Times New Roman" w:cs="Times New Roman"/>
          <w:sz w:val="28"/>
          <w:szCs w:val="28"/>
          <w:lang w:eastAsia="ru-RU"/>
        </w:rPr>
        <w:t xml:space="preserve"> яйцеклад</w:t>
      </w:r>
      <w:r w:rsidR="00694D2E" w:rsidRPr="002F6D6E">
        <w:rPr>
          <w:rFonts w:ascii="Times New Roman" w:eastAsia="ArialMT" w:hAnsi="Times New Roman" w:cs="Times New Roman"/>
          <w:sz w:val="28"/>
          <w:szCs w:val="28"/>
          <w:lang w:eastAsia="ru-RU"/>
        </w:rPr>
        <w:t>ок</w:t>
      </w:r>
      <w:r w:rsidRPr="002F6D6E">
        <w:rPr>
          <w:rFonts w:ascii="Times New Roman" w:eastAsia="ArialMT" w:hAnsi="Times New Roman" w:cs="Times New Roman"/>
          <w:sz w:val="28"/>
          <w:szCs w:val="28"/>
          <w:lang w:eastAsia="ru-RU"/>
        </w:rPr>
        <w:t xml:space="preserve"> непарного шелкопряда для дальнейш</w:t>
      </w:r>
      <w:r w:rsidR="00B640A7" w:rsidRPr="002F6D6E">
        <w:rPr>
          <w:rFonts w:ascii="Times New Roman" w:eastAsia="ArialMT" w:hAnsi="Times New Roman" w:cs="Times New Roman"/>
          <w:sz w:val="28"/>
          <w:szCs w:val="28"/>
          <w:lang w:eastAsia="ru-RU"/>
        </w:rPr>
        <w:t>их исследований</w:t>
      </w:r>
      <w:r w:rsidR="005C4A75" w:rsidRPr="002F6D6E">
        <w:rPr>
          <w:rFonts w:ascii="Times New Roman" w:eastAsia="ArialMT" w:hAnsi="Times New Roman" w:cs="Times New Roman"/>
          <w:sz w:val="28"/>
          <w:szCs w:val="28"/>
          <w:lang w:eastAsia="ru-RU"/>
        </w:rPr>
        <w:t xml:space="preserve"> </w:t>
      </w:r>
      <w:r w:rsidR="000360EB" w:rsidRPr="002F6D6E">
        <w:rPr>
          <w:rFonts w:ascii="Times New Roman" w:eastAsia="ArialMT" w:hAnsi="Times New Roman" w:cs="Times New Roman"/>
          <w:sz w:val="28"/>
          <w:szCs w:val="28"/>
          <w:lang w:eastAsia="ru-RU"/>
        </w:rPr>
        <w:t>(рис</w:t>
      </w:r>
      <w:r w:rsidR="0085098D" w:rsidRPr="002F6D6E">
        <w:rPr>
          <w:rFonts w:ascii="Times New Roman" w:eastAsia="ArialMT" w:hAnsi="Times New Roman" w:cs="Times New Roman"/>
          <w:sz w:val="28"/>
          <w:szCs w:val="28"/>
          <w:lang w:eastAsia="ru-RU"/>
        </w:rPr>
        <w:t>.</w:t>
      </w:r>
      <w:r w:rsidR="000360EB" w:rsidRPr="002F6D6E">
        <w:rPr>
          <w:rFonts w:ascii="Times New Roman" w:eastAsia="ArialMT" w:hAnsi="Times New Roman" w:cs="Times New Roman"/>
          <w:sz w:val="28"/>
          <w:szCs w:val="28"/>
          <w:lang w:eastAsia="ru-RU"/>
        </w:rPr>
        <w:t xml:space="preserve"> 12)</w:t>
      </w:r>
      <w:r w:rsidR="00B640A7" w:rsidRPr="002F6D6E">
        <w:rPr>
          <w:rFonts w:ascii="Times New Roman" w:eastAsia="ArialMT" w:hAnsi="Times New Roman" w:cs="Times New Roman"/>
          <w:sz w:val="28"/>
          <w:szCs w:val="28"/>
          <w:lang w:eastAsia="ru-RU"/>
        </w:rPr>
        <w:t>.</w:t>
      </w:r>
    </w:p>
    <w:p w:rsidR="00211C14" w:rsidRPr="002F6D6E" w:rsidRDefault="00211C14" w:rsidP="00A5727C">
      <w:pPr>
        <w:tabs>
          <w:tab w:val="left" w:pos="851"/>
        </w:tabs>
        <w:suppressAutoHyphens w:val="0"/>
        <w:autoSpaceDE w:val="0"/>
        <w:autoSpaceDN w:val="0"/>
        <w:adjustRightInd w:val="0"/>
        <w:spacing w:after="0" w:line="240" w:lineRule="auto"/>
        <w:rPr>
          <w:rFonts w:ascii="Times New Roman" w:eastAsia="ArialMT" w:hAnsi="Times New Roman" w:cs="Times New Roman"/>
          <w:sz w:val="28"/>
          <w:szCs w:val="28"/>
          <w:lang w:eastAsia="ru-RU"/>
        </w:rPr>
      </w:pPr>
    </w:p>
    <w:p w:rsidR="00211C14" w:rsidRPr="002F6D6E" w:rsidRDefault="000360EB" w:rsidP="00A5727C">
      <w:pPr>
        <w:tabs>
          <w:tab w:val="left" w:pos="851"/>
        </w:tabs>
        <w:suppressAutoHyphens w:val="0"/>
        <w:autoSpaceDE w:val="0"/>
        <w:autoSpaceDN w:val="0"/>
        <w:adjustRightInd w:val="0"/>
        <w:spacing w:after="0" w:line="240" w:lineRule="auto"/>
        <w:jc w:val="right"/>
        <w:rPr>
          <w:rFonts w:ascii="Times New Roman" w:eastAsia="ArialMT" w:hAnsi="Times New Roman" w:cs="Times New Roman"/>
          <w:sz w:val="28"/>
          <w:szCs w:val="28"/>
          <w:lang w:eastAsia="ru-RU"/>
        </w:rPr>
      </w:pPr>
      <w:r w:rsidRPr="002F6D6E">
        <w:rPr>
          <w:rFonts w:ascii="Times New Roman" w:eastAsia="ArialMT" w:hAnsi="Times New Roman" w:cs="Times New Roman"/>
          <w:b/>
          <w:i/>
          <w:sz w:val="28"/>
          <w:szCs w:val="28"/>
          <w:lang w:eastAsia="ru-RU"/>
        </w:rPr>
        <w:t>Рисунок 12</w:t>
      </w:r>
      <w:r w:rsidRPr="002F6D6E">
        <w:rPr>
          <w:rFonts w:ascii="Times New Roman" w:eastAsia="ArialMT" w:hAnsi="Times New Roman" w:cs="Times New Roman"/>
          <w:sz w:val="28"/>
          <w:szCs w:val="28"/>
          <w:lang w:eastAsia="ru-RU"/>
        </w:rPr>
        <w:t>. Яйцекладки непарного шелкопряда, собранные для исследований.</w:t>
      </w:r>
    </w:p>
    <w:p w:rsidR="00EA592A" w:rsidRPr="002F6D6E" w:rsidRDefault="00D06789" w:rsidP="00A5727C">
      <w:pPr>
        <w:tabs>
          <w:tab w:val="left" w:pos="851"/>
        </w:tabs>
        <w:suppressAutoHyphens w:val="0"/>
        <w:autoSpaceDE w:val="0"/>
        <w:autoSpaceDN w:val="0"/>
        <w:adjustRightInd w:val="0"/>
        <w:spacing w:after="0" w:line="240" w:lineRule="auto"/>
        <w:rPr>
          <w:rFonts w:ascii="Times New Roman" w:eastAsia="ArialMT" w:hAnsi="Times New Roman" w:cs="Times New Roman"/>
          <w:sz w:val="28"/>
          <w:szCs w:val="28"/>
          <w:lang w:eastAsia="ru-RU"/>
        </w:rPr>
      </w:pPr>
      <w:r>
        <w:rPr>
          <w:noProof/>
          <w:lang w:eastAsia="ru-RU"/>
        </w:rPr>
        <w:drawing>
          <wp:inline distT="0" distB="0" distL="0" distR="0">
            <wp:extent cx="1857375" cy="1657350"/>
            <wp:effectExtent l="19050" t="0" r="9525" b="0"/>
            <wp:docPr id="19" name="Рисунок 19" descr="IMG2022041412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20220414121558"/>
                    <pic:cNvPicPr>
                      <a:picLocks noChangeAspect="1" noChangeArrowheads="1"/>
                    </pic:cNvPicPr>
                  </pic:nvPicPr>
                  <pic:blipFill>
                    <a:blip r:embed="rId33" cstate="print"/>
                    <a:srcRect/>
                    <a:stretch>
                      <a:fillRect/>
                    </a:stretch>
                  </pic:blipFill>
                  <pic:spPr bwMode="auto">
                    <a:xfrm>
                      <a:off x="0" y="0"/>
                      <a:ext cx="1857375" cy="1657350"/>
                    </a:xfrm>
                    <a:prstGeom prst="rect">
                      <a:avLst/>
                    </a:prstGeom>
                    <a:noFill/>
                    <a:ln w="9525">
                      <a:noFill/>
                      <a:miter lim="800000"/>
                      <a:headEnd/>
                      <a:tailEnd/>
                    </a:ln>
                  </pic:spPr>
                </pic:pic>
              </a:graphicData>
            </a:graphic>
          </wp:inline>
        </w:drawing>
      </w:r>
      <w:r>
        <w:rPr>
          <w:noProof/>
          <w:lang w:eastAsia="ru-RU"/>
        </w:rPr>
        <w:drawing>
          <wp:inline distT="0" distB="0" distL="0" distR="0">
            <wp:extent cx="2105025" cy="1657350"/>
            <wp:effectExtent l="19050" t="0" r="9525" b="0"/>
            <wp:docPr id="20" name="Рисунок 20" descr="IMG2022041412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220414121547"/>
                    <pic:cNvPicPr>
                      <a:picLocks noChangeAspect="1" noChangeArrowheads="1"/>
                    </pic:cNvPicPr>
                  </pic:nvPicPr>
                  <pic:blipFill>
                    <a:blip r:embed="rId34" cstate="print"/>
                    <a:srcRect/>
                    <a:stretch>
                      <a:fillRect/>
                    </a:stretch>
                  </pic:blipFill>
                  <pic:spPr bwMode="auto">
                    <a:xfrm>
                      <a:off x="0" y="0"/>
                      <a:ext cx="2105025" cy="1657350"/>
                    </a:xfrm>
                    <a:prstGeom prst="rect">
                      <a:avLst/>
                    </a:prstGeom>
                    <a:noFill/>
                    <a:ln w="9525">
                      <a:noFill/>
                      <a:miter lim="800000"/>
                      <a:headEnd/>
                      <a:tailEnd/>
                    </a:ln>
                  </pic:spPr>
                </pic:pic>
              </a:graphicData>
            </a:graphic>
          </wp:inline>
        </w:drawing>
      </w:r>
      <w:r>
        <w:rPr>
          <w:noProof/>
          <w:lang w:eastAsia="ru-RU"/>
        </w:rPr>
        <w:drawing>
          <wp:inline distT="0" distB="0" distL="0" distR="0">
            <wp:extent cx="2200275" cy="1657350"/>
            <wp:effectExtent l="19050" t="0" r="9525" b="0"/>
            <wp:docPr id="21" name="Рисунок 21" descr="IMG2022041412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20220414122235"/>
                    <pic:cNvPicPr>
                      <a:picLocks noChangeAspect="1" noChangeArrowheads="1"/>
                    </pic:cNvPicPr>
                  </pic:nvPicPr>
                  <pic:blipFill>
                    <a:blip r:embed="rId35" cstate="print"/>
                    <a:srcRect/>
                    <a:stretch>
                      <a:fillRect/>
                    </a:stretch>
                  </pic:blipFill>
                  <pic:spPr bwMode="auto">
                    <a:xfrm>
                      <a:off x="0" y="0"/>
                      <a:ext cx="2200275" cy="1657350"/>
                    </a:xfrm>
                    <a:prstGeom prst="rect">
                      <a:avLst/>
                    </a:prstGeom>
                    <a:noFill/>
                    <a:ln w="9525">
                      <a:noFill/>
                      <a:miter lim="800000"/>
                      <a:headEnd/>
                      <a:tailEnd/>
                    </a:ln>
                  </pic:spPr>
                </pic:pic>
              </a:graphicData>
            </a:graphic>
          </wp:inline>
        </w:drawing>
      </w:r>
    </w:p>
    <w:p w:rsidR="001154E4" w:rsidRDefault="001154E4" w:rsidP="00A5727C">
      <w:pPr>
        <w:tabs>
          <w:tab w:val="left" w:pos="851"/>
        </w:tabs>
        <w:suppressAutoHyphens w:val="0"/>
        <w:autoSpaceDE w:val="0"/>
        <w:autoSpaceDN w:val="0"/>
        <w:adjustRightInd w:val="0"/>
        <w:spacing w:after="0" w:line="240" w:lineRule="auto"/>
        <w:jc w:val="both"/>
        <w:rPr>
          <w:rFonts w:ascii="Times New Roman" w:eastAsia="ArialMT" w:hAnsi="Times New Roman" w:cs="Times New Roman"/>
          <w:sz w:val="28"/>
          <w:szCs w:val="28"/>
          <w:lang w:eastAsia="ru-RU"/>
        </w:rPr>
      </w:pPr>
    </w:p>
    <w:p w:rsidR="00B640A7" w:rsidRPr="002F6D6E" w:rsidRDefault="005C4A75" w:rsidP="00A5727C">
      <w:pPr>
        <w:tabs>
          <w:tab w:val="left" w:pos="851"/>
        </w:tabs>
        <w:suppressAutoHyphens w:val="0"/>
        <w:autoSpaceDE w:val="0"/>
        <w:autoSpaceDN w:val="0"/>
        <w:adjustRightInd w:val="0"/>
        <w:spacing w:after="0" w:line="240" w:lineRule="auto"/>
        <w:jc w:val="both"/>
        <w:rPr>
          <w:rFonts w:ascii="Times New Roman" w:eastAsia="ArialMT" w:hAnsi="Times New Roman" w:cs="Times New Roman"/>
          <w:sz w:val="28"/>
          <w:szCs w:val="28"/>
          <w:lang w:eastAsia="ru-RU"/>
        </w:rPr>
      </w:pPr>
      <w:r w:rsidRPr="002F6D6E">
        <w:rPr>
          <w:rFonts w:ascii="Times New Roman" w:eastAsia="ArialMT" w:hAnsi="Times New Roman" w:cs="Times New Roman"/>
          <w:sz w:val="28"/>
          <w:szCs w:val="28"/>
          <w:lang w:eastAsia="ru-RU"/>
        </w:rPr>
        <w:t>Отобрав  по три средние яйцекладки</w:t>
      </w:r>
      <w:r w:rsidR="00320F0A" w:rsidRPr="002F6D6E">
        <w:rPr>
          <w:rFonts w:ascii="Times New Roman" w:eastAsia="ArialMT" w:hAnsi="Times New Roman" w:cs="Times New Roman"/>
          <w:sz w:val="28"/>
          <w:szCs w:val="28"/>
          <w:lang w:eastAsia="ru-RU"/>
        </w:rPr>
        <w:t>,</w:t>
      </w:r>
      <w:r w:rsidR="00A76F1D" w:rsidRPr="002F6D6E">
        <w:rPr>
          <w:rFonts w:ascii="Times New Roman" w:eastAsia="ArialMT" w:hAnsi="Times New Roman" w:cs="Times New Roman"/>
          <w:sz w:val="28"/>
          <w:szCs w:val="28"/>
          <w:lang w:eastAsia="ru-RU"/>
        </w:rPr>
        <w:t xml:space="preserve"> я </w:t>
      </w:r>
      <w:r w:rsidR="00EA592A" w:rsidRPr="002F6D6E">
        <w:rPr>
          <w:rFonts w:ascii="Times New Roman" w:eastAsia="ArialMT" w:hAnsi="Times New Roman" w:cs="Times New Roman"/>
          <w:sz w:val="28"/>
          <w:szCs w:val="28"/>
          <w:lang w:eastAsia="ru-RU"/>
        </w:rPr>
        <w:t>взвесил</w:t>
      </w:r>
      <w:r w:rsidR="008C3744" w:rsidRPr="002F6D6E">
        <w:rPr>
          <w:rFonts w:ascii="Times New Roman" w:eastAsia="ArialMT" w:hAnsi="Times New Roman" w:cs="Times New Roman"/>
          <w:sz w:val="28"/>
          <w:szCs w:val="28"/>
          <w:lang w:eastAsia="ru-RU"/>
        </w:rPr>
        <w:t xml:space="preserve"> </w:t>
      </w:r>
      <w:r w:rsidR="009764A5" w:rsidRPr="002F6D6E">
        <w:rPr>
          <w:rFonts w:ascii="Times New Roman" w:eastAsia="ArialMT" w:hAnsi="Times New Roman" w:cs="Times New Roman"/>
          <w:sz w:val="28"/>
          <w:szCs w:val="28"/>
          <w:lang w:eastAsia="ru-RU"/>
        </w:rPr>
        <w:t xml:space="preserve"> </w:t>
      </w:r>
      <w:r w:rsidR="000C1905" w:rsidRPr="002F6D6E">
        <w:rPr>
          <w:rFonts w:ascii="Times New Roman" w:eastAsia="ArialMT" w:hAnsi="Times New Roman" w:cs="Times New Roman"/>
          <w:sz w:val="28"/>
          <w:szCs w:val="28"/>
          <w:lang w:eastAsia="ru-RU"/>
        </w:rPr>
        <w:t xml:space="preserve">их </w:t>
      </w:r>
      <w:r w:rsidR="009764A5" w:rsidRPr="002F6D6E">
        <w:rPr>
          <w:rFonts w:ascii="Times New Roman" w:eastAsia="ArialMT" w:hAnsi="Times New Roman" w:cs="Times New Roman"/>
          <w:sz w:val="28"/>
          <w:szCs w:val="28"/>
          <w:lang w:eastAsia="ru-RU"/>
        </w:rPr>
        <w:t xml:space="preserve">на весах </w:t>
      </w:r>
      <w:r w:rsidR="003A7319" w:rsidRPr="002F6D6E">
        <w:rPr>
          <w:rFonts w:ascii="Times New Roman" w:eastAsia="ArialMT" w:hAnsi="Times New Roman" w:cs="Times New Roman"/>
          <w:sz w:val="28"/>
          <w:szCs w:val="28"/>
          <w:lang w:eastAsia="ru-RU"/>
        </w:rPr>
        <w:t xml:space="preserve">(таблица </w:t>
      </w:r>
      <w:r w:rsidR="00B640A7" w:rsidRPr="002F6D6E">
        <w:rPr>
          <w:rFonts w:ascii="Times New Roman" w:eastAsia="ArialMT" w:hAnsi="Times New Roman" w:cs="Times New Roman"/>
          <w:sz w:val="28"/>
          <w:szCs w:val="28"/>
          <w:lang w:eastAsia="ru-RU"/>
        </w:rPr>
        <w:t>4</w:t>
      </w:r>
      <w:r w:rsidR="003A7319" w:rsidRPr="002F6D6E">
        <w:rPr>
          <w:rFonts w:ascii="Times New Roman" w:eastAsia="ArialMT" w:hAnsi="Times New Roman" w:cs="Times New Roman"/>
          <w:sz w:val="28"/>
          <w:szCs w:val="28"/>
          <w:lang w:eastAsia="ru-RU"/>
        </w:rPr>
        <w:t>)</w:t>
      </w:r>
      <w:r w:rsidR="00320F0A" w:rsidRPr="002F6D6E">
        <w:rPr>
          <w:rFonts w:ascii="Times New Roman" w:eastAsia="ArialMT" w:hAnsi="Times New Roman" w:cs="Times New Roman"/>
          <w:sz w:val="28"/>
          <w:szCs w:val="28"/>
          <w:lang w:eastAsia="ru-RU"/>
        </w:rPr>
        <w:t>,</w:t>
      </w:r>
      <w:r w:rsidR="00694D2E" w:rsidRPr="002F6D6E">
        <w:rPr>
          <w:rFonts w:ascii="Times New Roman" w:eastAsia="ArialMT" w:hAnsi="Times New Roman" w:cs="Times New Roman"/>
          <w:sz w:val="28"/>
          <w:szCs w:val="28"/>
          <w:lang w:eastAsia="ru-RU"/>
        </w:rPr>
        <w:t xml:space="preserve"> а затем </w:t>
      </w:r>
      <w:r w:rsidR="004E3AF0" w:rsidRPr="002F6D6E">
        <w:rPr>
          <w:rFonts w:ascii="Times New Roman" w:eastAsia="ArialMT" w:hAnsi="Times New Roman" w:cs="Times New Roman"/>
          <w:sz w:val="28"/>
          <w:szCs w:val="28"/>
          <w:lang w:eastAsia="ru-RU"/>
        </w:rPr>
        <w:t xml:space="preserve"> вместе с ребятами </w:t>
      </w:r>
      <w:r w:rsidR="003A7319" w:rsidRPr="002F6D6E">
        <w:rPr>
          <w:rFonts w:ascii="Times New Roman" w:eastAsia="ArialMT" w:hAnsi="Times New Roman" w:cs="Times New Roman"/>
          <w:sz w:val="28"/>
          <w:szCs w:val="28"/>
          <w:lang w:eastAsia="ru-RU"/>
        </w:rPr>
        <w:t>посчитал</w:t>
      </w:r>
      <w:r w:rsidR="009764A5" w:rsidRPr="002F6D6E">
        <w:rPr>
          <w:rFonts w:ascii="Times New Roman" w:eastAsia="ArialMT" w:hAnsi="Times New Roman" w:cs="Times New Roman"/>
          <w:sz w:val="28"/>
          <w:szCs w:val="28"/>
          <w:lang w:eastAsia="ru-RU"/>
        </w:rPr>
        <w:t xml:space="preserve"> </w:t>
      </w:r>
      <w:r w:rsidR="003A7319" w:rsidRPr="002F6D6E">
        <w:rPr>
          <w:rFonts w:ascii="Times New Roman" w:eastAsia="ArialMT" w:hAnsi="Times New Roman" w:cs="Times New Roman"/>
          <w:sz w:val="28"/>
          <w:szCs w:val="28"/>
          <w:lang w:eastAsia="ru-RU"/>
        </w:rPr>
        <w:t>количество</w:t>
      </w:r>
      <w:r w:rsidR="000C1905" w:rsidRPr="002F6D6E">
        <w:rPr>
          <w:rFonts w:ascii="Times New Roman" w:eastAsia="ArialMT" w:hAnsi="Times New Roman" w:cs="Times New Roman"/>
          <w:sz w:val="28"/>
          <w:szCs w:val="28"/>
          <w:lang w:eastAsia="ru-RU"/>
        </w:rPr>
        <w:t xml:space="preserve"> яиц в двух пробах каждого квартала.</w:t>
      </w:r>
      <w:r w:rsidR="00694D2E" w:rsidRPr="002F6D6E">
        <w:rPr>
          <w:rFonts w:ascii="Times New Roman" w:eastAsia="ArialMT" w:hAnsi="Times New Roman" w:cs="Times New Roman"/>
          <w:sz w:val="28"/>
          <w:szCs w:val="28"/>
          <w:lang w:eastAsia="ru-RU"/>
        </w:rPr>
        <w:t xml:space="preserve"> </w:t>
      </w:r>
      <w:r w:rsidR="00311A54" w:rsidRPr="002F6D6E">
        <w:rPr>
          <w:rFonts w:ascii="Times New Roman" w:eastAsia="ArialMT" w:hAnsi="Times New Roman" w:cs="Times New Roman"/>
          <w:sz w:val="28"/>
          <w:szCs w:val="28"/>
          <w:lang w:eastAsia="ru-RU"/>
        </w:rPr>
        <w:t xml:space="preserve">Для этого </w:t>
      </w:r>
      <w:r w:rsidR="00E10809" w:rsidRPr="002F6D6E">
        <w:rPr>
          <w:rFonts w:ascii="Times New Roman" w:hAnsi="Times New Roman" w:cs="Times New Roman"/>
          <w:sz w:val="28"/>
          <w:szCs w:val="28"/>
        </w:rPr>
        <w:t xml:space="preserve">каждую яйцекладку </w:t>
      </w:r>
      <w:r w:rsidR="00311A54" w:rsidRPr="002F6D6E">
        <w:rPr>
          <w:rFonts w:ascii="Times New Roman" w:hAnsi="Times New Roman" w:cs="Times New Roman"/>
          <w:sz w:val="28"/>
          <w:szCs w:val="28"/>
        </w:rPr>
        <w:t>по отдельности переносил</w:t>
      </w:r>
      <w:r w:rsidR="00A76F1D" w:rsidRPr="002F6D6E">
        <w:rPr>
          <w:rFonts w:ascii="Times New Roman" w:hAnsi="Times New Roman" w:cs="Times New Roman"/>
          <w:sz w:val="28"/>
          <w:szCs w:val="28"/>
        </w:rPr>
        <w:t xml:space="preserve">и </w:t>
      </w:r>
      <w:r w:rsidR="00311A54" w:rsidRPr="002F6D6E">
        <w:rPr>
          <w:rFonts w:ascii="Times New Roman" w:hAnsi="Times New Roman" w:cs="Times New Roman"/>
          <w:sz w:val="28"/>
          <w:szCs w:val="28"/>
        </w:rPr>
        <w:t xml:space="preserve"> на «</w:t>
      </w:r>
      <w:proofErr w:type="spellStart"/>
      <w:r w:rsidR="00311A54" w:rsidRPr="002F6D6E">
        <w:rPr>
          <w:rFonts w:ascii="Times New Roman" w:hAnsi="Times New Roman" w:cs="Times New Roman"/>
          <w:sz w:val="28"/>
          <w:szCs w:val="28"/>
        </w:rPr>
        <w:t>преп</w:t>
      </w:r>
      <w:r w:rsidR="00BF0243" w:rsidRPr="002F6D6E">
        <w:rPr>
          <w:rFonts w:ascii="Times New Roman" w:hAnsi="Times New Roman" w:cs="Times New Roman"/>
          <w:sz w:val="28"/>
          <w:szCs w:val="28"/>
        </w:rPr>
        <w:t>аровальный</w:t>
      </w:r>
      <w:proofErr w:type="spellEnd"/>
      <w:r w:rsidR="00BF0243" w:rsidRPr="002F6D6E">
        <w:rPr>
          <w:rFonts w:ascii="Times New Roman" w:hAnsi="Times New Roman" w:cs="Times New Roman"/>
          <w:sz w:val="28"/>
          <w:szCs w:val="28"/>
        </w:rPr>
        <w:t xml:space="preserve"> столик» (чашка Петри</w:t>
      </w:r>
      <w:r w:rsidR="00311A54" w:rsidRPr="002F6D6E">
        <w:rPr>
          <w:rFonts w:ascii="Times New Roman" w:hAnsi="Times New Roman" w:cs="Times New Roman"/>
          <w:sz w:val="28"/>
          <w:szCs w:val="28"/>
        </w:rPr>
        <w:t>)</w:t>
      </w:r>
      <w:r w:rsidR="00BF0243" w:rsidRPr="002F6D6E">
        <w:rPr>
          <w:rFonts w:ascii="Times New Roman" w:hAnsi="Times New Roman" w:cs="Times New Roman"/>
          <w:sz w:val="28"/>
          <w:szCs w:val="28"/>
        </w:rPr>
        <w:t xml:space="preserve"> </w:t>
      </w:r>
      <w:r w:rsidR="00311A54" w:rsidRPr="002F6D6E">
        <w:rPr>
          <w:rFonts w:ascii="Times New Roman" w:hAnsi="Times New Roman" w:cs="Times New Roman"/>
          <w:sz w:val="28"/>
          <w:szCs w:val="28"/>
        </w:rPr>
        <w:t xml:space="preserve">где с помощью </w:t>
      </w:r>
      <w:r w:rsidR="009764A5" w:rsidRPr="002F6D6E">
        <w:rPr>
          <w:rFonts w:ascii="Times New Roman" w:hAnsi="Times New Roman" w:cs="Times New Roman"/>
          <w:sz w:val="28"/>
          <w:szCs w:val="28"/>
        </w:rPr>
        <w:t xml:space="preserve">двух </w:t>
      </w:r>
      <w:proofErr w:type="spellStart"/>
      <w:r w:rsidR="00311A54" w:rsidRPr="002F6D6E">
        <w:rPr>
          <w:rFonts w:ascii="Times New Roman" w:hAnsi="Times New Roman" w:cs="Times New Roman"/>
          <w:sz w:val="28"/>
          <w:szCs w:val="28"/>
        </w:rPr>
        <w:t>препаровальн</w:t>
      </w:r>
      <w:r w:rsidR="009764A5" w:rsidRPr="002F6D6E">
        <w:rPr>
          <w:rFonts w:ascii="Times New Roman" w:hAnsi="Times New Roman" w:cs="Times New Roman"/>
          <w:sz w:val="28"/>
          <w:szCs w:val="28"/>
        </w:rPr>
        <w:t>ых</w:t>
      </w:r>
      <w:proofErr w:type="spellEnd"/>
      <w:r w:rsidR="00311A54" w:rsidRPr="002F6D6E">
        <w:rPr>
          <w:rFonts w:ascii="Times New Roman" w:hAnsi="Times New Roman" w:cs="Times New Roman"/>
          <w:sz w:val="28"/>
          <w:szCs w:val="28"/>
        </w:rPr>
        <w:t xml:space="preserve"> игл</w:t>
      </w:r>
      <w:r w:rsidR="009764A5" w:rsidRPr="002F6D6E">
        <w:rPr>
          <w:rFonts w:ascii="Times New Roman" w:hAnsi="Times New Roman" w:cs="Times New Roman"/>
          <w:sz w:val="28"/>
          <w:szCs w:val="28"/>
        </w:rPr>
        <w:t xml:space="preserve"> </w:t>
      </w:r>
      <w:r w:rsidR="00311A54" w:rsidRPr="002F6D6E">
        <w:rPr>
          <w:rFonts w:ascii="Times New Roman" w:hAnsi="Times New Roman" w:cs="Times New Roman"/>
          <w:sz w:val="28"/>
          <w:szCs w:val="28"/>
        </w:rPr>
        <w:t xml:space="preserve">и лупы </w:t>
      </w:r>
      <w:r w:rsidR="009764A5" w:rsidRPr="002F6D6E">
        <w:rPr>
          <w:rFonts w:ascii="Times New Roman" w:hAnsi="Times New Roman" w:cs="Times New Roman"/>
          <w:sz w:val="28"/>
          <w:szCs w:val="28"/>
        </w:rPr>
        <w:t>освобождали от пушка</w:t>
      </w:r>
      <w:r w:rsidR="00B640A7" w:rsidRPr="002F6D6E">
        <w:rPr>
          <w:rFonts w:ascii="Times New Roman" w:hAnsi="Times New Roman" w:cs="Times New Roman"/>
          <w:sz w:val="28"/>
          <w:szCs w:val="28"/>
        </w:rPr>
        <w:t xml:space="preserve">, затем подсчитывали яйца в ней </w:t>
      </w:r>
      <w:r w:rsidR="00B640A7" w:rsidRPr="002F6D6E">
        <w:rPr>
          <w:rFonts w:ascii="Times New Roman" w:eastAsia="ArialMT" w:hAnsi="Times New Roman" w:cs="Times New Roman"/>
          <w:sz w:val="28"/>
          <w:szCs w:val="28"/>
          <w:lang w:eastAsia="ru-RU"/>
        </w:rPr>
        <w:t>(таблица 5) .</w:t>
      </w:r>
    </w:p>
    <w:p w:rsidR="00EA592A" w:rsidRPr="002F6D6E" w:rsidRDefault="009764A5" w:rsidP="00A5727C">
      <w:pPr>
        <w:tabs>
          <w:tab w:val="left" w:pos="851"/>
        </w:tabs>
        <w:suppressAutoHyphens w:val="0"/>
        <w:autoSpaceDE w:val="0"/>
        <w:autoSpaceDN w:val="0"/>
        <w:adjustRightInd w:val="0"/>
        <w:spacing w:after="0" w:line="240" w:lineRule="auto"/>
        <w:rPr>
          <w:rFonts w:ascii="Times New Roman" w:hAnsi="Times New Roman" w:cs="Times New Roman"/>
          <w:sz w:val="28"/>
          <w:szCs w:val="28"/>
        </w:rPr>
      </w:pPr>
      <w:r w:rsidRPr="002F6D6E">
        <w:rPr>
          <w:rFonts w:ascii="Times New Roman" w:hAnsi="Times New Roman" w:cs="Times New Roman"/>
          <w:sz w:val="28"/>
          <w:szCs w:val="28"/>
        </w:rPr>
        <w:t>Яйца тщательно осматривали. Отдельно учитывали оплодотворённые - внешне не повреждё</w:t>
      </w:r>
      <w:r w:rsidR="00AC2B92" w:rsidRPr="002F6D6E">
        <w:rPr>
          <w:rFonts w:ascii="Times New Roman" w:hAnsi="Times New Roman" w:cs="Times New Roman"/>
          <w:sz w:val="28"/>
          <w:szCs w:val="28"/>
        </w:rPr>
        <w:t xml:space="preserve">нные и имеющие нормальный цвет </w:t>
      </w:r>
      <w:r w:rsidRPr="002F6D6E">
        <w:rPr>
          <w:rFonts w:ascii="Times New Roman" w:hAnsi="Times New Roman" w:cs="Times New Roman"/>
          <w:sz w:val="28"/>
          <w:szCs w:val="28"/>
        </w:rPr>
        <w:t>и неоплодотворенные – яйца жёл</w:t>
      </w:r>
      <w:r w:rsidR="00AC2B92" w:rsidRPr="002F6D6E">
        <w:rPr>
          <w:rFonts w:ascii="Times New Roman" w:hAnsi="Times New Roman" w:cs="Times New Roman"/>
          <w:sz w:val="28"/>
          <w:szCs w:val="28"/>
        </w:rPr>
        <w:t>того или</w:t>
      </w:r>
      <w:r w:rsidR="0085098D" w:rsidRPr="002F6D6E">
        <w:rPr>
          <w:rFonts w:ascii="Times New Roman" w:hAnsi="Times New Roman" w:cs="Times New Roman"/>
          <w:sz w:val="28"/>
          <w:szCs w:val="28"/>
        </w:rPr>
        <w:t xml:space="preserve"> беловато-желтого цвета (рис.</w:t>
      </w:r>
      <w:r w:rsidR="00AC2B92" w:rsidRPr="002F6D6E">
        <w:rPr>
          <w:rFonts w:ascii="Times New Roman" w:hAnsi="Times New Roman" w:cs="Times New Roman"/>
          <w:sz w:val="28"/>
          <w:szCs w:val="28"/>
        </w:rPr>
        <w:t xml:space="preserve"> 13).</w:t>
      </w:r>
    </w:p>
    <w:p w:rsidR="00AC2B92" w:rsidRDefault="00AC2B92" w:rsidP="00A5727C">
      <w:pPr>
        <w:tabs>
          <w:tab w:val="left" w:pos="851"/>
        </w:tabs>
        <w:suppressAutoHyphens w:val="0"/>
        <w:autoSpaceDE w:val="0"/>
        <w:autoSpaceDN w:val="0"/>
        <w:adjustRightInd w:val="0"/>
        <w:spacing w:after="0" w:line="240" w:lineRule="auto"/>
        <w:jc w:val="right"/>
        <w:rPr>
          <w:rFonts w:ascii="Times New Roman" w:hAnsi="Times New Roman" w:cs="Times New Roman"/>
          <w:sz w:val="28"/>
          <w:szCs w:val="28"/>
        </w:rPr>
      </w:pPr>
      <w:r w:rsidRPr="002F6D6E">
        <w:rPr>
          <w:rFonts w:ascii="Times New Roman" w:hAnsi="Times New Roman" w:cs="Times New Roman"/>
          <w:b/>
          <w:i/>
          <w:sz w:val="28"/>
          <w:szCs w:val="28"/>
        </w:rPr>
        <w:t>Рисунок 13.</w:t>
      </w:r>
      <w:r w:rsidRPr="002F6D6E">
        <w:rPr>
          <w:rFonts w:ascii="Times New Roman" w:hAnsi="Times New Roman" w:cs="Times New Roman"/>
          <w:sz w:val="28"/>
          <w:szCs w:val="28"/>
        </w:rPr>
        <w:t xml:space="preserve"> Работа с яйцекладками.</w:t>
      </w:r>
    </w:p>
    <w:p w:rsidR="00EA592A" w:rsidRPr="002F6D6E" w:rsidRDefault="00D06789"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2320732" cy="1866900"/>
            <wp:effectExtent l="19050" t="0" r="3368" b="0"/>
            <wp:docPr id="22" name="Рисунок 22" descr="IMG2022041412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20220414123743"/>
                    <pic:cNvPicPr>
                      <a:picLocks noChangeAspect="1" noChangeArrowheads="1"/>
                    </pic:cNvPicPr>
                  </pic:nvPicPr>
                  <pic:blipFill>
                    <a:blip r:embed="rId36" cstate="print"/>
                    <a:srcRect/>
                    <a:stretch>
                      <a:fillRect/>
                    </a:stretch>
                  </pic:blipFill>
                  <pic:spPr bwMode="auto">
                    <a:xfrm>
                      <a:off x="0" y="0"/>
                      <a:ext cx="2320732" cy="1866900"/>
                    </a:xfrm>
                    <a:prstGeom prst="rect">
                      <a:avLst/>
                    </a:prstGeom>
                    <a:noFill/>
                    <a:ln w="9525">
                      <a:noFill/>
                      <a:miter lim="800000"/>
                      <a:headEnd/>
                      <a:tailEnd/>
                    </a:ln>
                  </pic:spPr>
                </pic:pic>
              </a:graphicData>
            </a:graphic>
          </wp:inline>
        </w:drawing>
      </w:r>
      <w:r w:rsidR="006F7E28" w:rsidRPr="002F6D6E">
        <w:t xml:space="preserve">  </w:t>
      </w:r>
      <w:r>
        <w:rPr>
          <w:noProof/>
          <w:lang w:eastAsia="ru-RU"/>
        </w:rPr>
        <w:drawing>
          <wp:inline distT="0" distB="0" distL="0" distR="0">
            <wp:extent cx="1907048" cy="1866900"/>
            <wp:effectExtent l="19050" t="0" r="0" b="0"/>
            <wp:docPr id="23" name="Рисунок 23" descr="IMG2022041413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220414133402"/>
                    <pic:cNvPicPr>
                      <a:picLocks noChangeAspect="1" noChangeArrowheads="1"/>
                    </pic:cNvPicPr>
                  </pic:nvPicPr>
                  <pic:blipFill>
                    <a:blip r:embed="rId37" cstate="print"/>
                    <a:srcRect/>
                    <a:stretch>
                      <a:fillRect/>
                    </a:stretch>
                  </pic:blipFill>
                  <pic:spPr bwMode="auto">
                    <a:xfrm>
                      <a:off x="0" y="0"/>
                      <a:ext cx="1907048" cy="1866900"/>
                    </a:xfrm>
                    <a:prstGeom prst="rect">
                      <a:avLst/>
                    </a:prstGeom>
                    <a:noFill/>
                    <a:ln w="9525">
                      <a:noFill/>
                      <a:miter lim="800000"/>
                      <a:headEnd/>
                      <a:tailEnd/>
                    </a:ln>
                  </pic:spPr>
                </pic:pic>
              </a:graphicData>
            </a:graphic>
          </wp:inline>
        </w:drawing>
      </w:r>
      <w:r w:rsidR="006F7E28" w:rsidRPr="002F6D6E">
        <w:t xml:space="preserve">  </w:t>
      </w:r>
      <w:r>
        <w:rPr>
          <w:noProof/>
          <w:lang w:eastAsia="ru-RU"/>
        </w:rPr>
        <w:drawing>
          <wp:inline distT="0" distB="0" distL="0" distR="0">
            <wp:extent cx="2027494" cy="1866900"/>
            <wp:effectExtent l="19050" t="0" r="0" b="0"/>
            <wp:docPr id="24" name="Рисунок 24" descr="IMG2022041413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20220414131412"/>
                    <pic:cNvPicPr>
                      <a:picLocks noChangeAspect="1" noChangeArrowheads="1"/>
                    </pic:cNvPicPr>
                  </pic:nvPicPr>
                  <pic:blipFill>
                    <a:blip r:embed="rId38" cstate="print"/>
                    <a:srcRect/>
                    <a:stretch>
                      <a:fillRect/>
                    </a:stretch>
                  </pic:blipFill>
                  <pic:spPr bwMode="auto">
                    <a:xfrm>
                      <a:off x="0" y="0"/>
                      <a:ext cx="2027494" cy="1866900"/>
                    </a:xfrm>
                    <a:prstGeom prst="rect">
                      <a:avLst/>
                    </a:prstGeom>
                    <a:noFill/>
                    <a:ln w="9525">
                      <a:noFill/>
                      <a:miter lim="800000"/>
                      <a:headEnd/>
                      <a:tailEnd/>
                    </a:ln>
                  </pic:spPr>
                </pic:pic>
              </a:graphicData>
            </a:graphic>
          </wp:inline>
        </w:drawing>
      </w:r>
    </w:p>
    <w:p w:rsidR="003A7319" w:rsidRDefault="00826BFE" w:rsidP="00A5727C">
      <w:pPr>
        <w:suppressAutoHyphens w:val="0"/>
        <w:autoSpaceDE w:val="0"/>
        <w:autoSpaceDN w:val="0"/>
        <w:adjustRightInd w:val="0"/>
        <w:spacing w:after="0" w:line="240" w:lineRule="auto"/>
        <w:jc w:val="right"/>
        <w:rPr>
          <w:rFonts w:ascii="Times New Roman" w:hAnsi="Times New Roman" w:cs="Times New Roman"/>
          <w:sz w:val="28"/>
          <w:szCs w:val="28"/>
        </w:rPr>
      </w:pPr>
      <w:r w:rsidRPr="002F6D6E">
        <w:rPr>
          <w:rFonts w:ascii="Times New Roman" w:eastAsia="Times New Roman" w:hAnsi="Times New Roman" w:cs="Times New Roman"/>
          <w:b/>
          <w:i/>
          <w:iCs/>
          <w:sz w:val="28"/>
          <w:szCs w:val="28"/>
          <w:lang w:eastAsia="ru-RU"/>
        </w:rPr>
        <w:t xml:space="preserve">Таблица </w:t>
      </w:r>
      <w:r w:rsidR="00B640A7" w:rsidRPr="002F6D6E">
        <w:rPr>
          <w:rFonts w:ascii="Times New Roman" w:eastAsia="Times New Roman" w:hAnsi="Times New Roman" w:cs="Times New Roman"/>
          <w:b/>
          <w:i/>
          <w:iCs/>
          <w:sz w:val="28"/>
          <w:szCs w:val="28"/>
          <w:lang w:eastAsia="ru-RU"/>
        </w:rPr>
        <w:t>4</w:t>
      </w:r>
      <w:r w:rsidRPr="002F6D6E">
        <w:rPr>
          <w:rFonts w:ascii="Times New Roman" w:eastAsia="Times New Roman" w:hAnsi="Times New Roman" w:cs="Times New Roman"/>
          <w:b/>
          <w:i/>
          <w:iCs/>
          <w:sz w:val="28"/>
          <w:szCs w:val="28"/>
          <w:lang w:eastAsia="ru-RU"/>
        </w:rPr>
        <w:t>.</w:t>
      </w:r>
      <w:r w:rsidRPr="002F6D6E">
        <w:rPr>
          <w:rFonts w:ascii="Times New Roman" w:eastAsia="Times New Roman" w:hAnsi="Times New Roman" w:cs="Times New Roman"/>
          <w:i/>
          <w:iCs/>
          <w:sz w:val="28"/>
          <w:szCs w:val="28"/>
          <w:lang w:eastAsia="ru-RU"/>
        </w:rPr>
        <w:t xml:space="preserve"> </w:t>
      </w:r>
      <w:r w:rsidRPr="002F6D6E">
        <w:rPr>
          <w:rFonts w:ascii="Times New Roman" w:hAnsi="Times New Roman" w:cs="Times New Roman"/>
          <w:sz w:val="28"/>
          <w:szCs w:val="28"/>
        </w:rPr>
        <w:t>Вес яйцекладок</w:t>
      </w:r>
      <w:r w:rsidR="00482DE0">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5"/>
        <w:gridCol w:w="706"/>
        <w:gridCol w:w="707"/>
        <w:gridCol w:w="707"/>
        <w:gridCol w:w="707"/>
        <w:gridCol w:w="707"/>
        <w:gridCol w:w="591"/>
        <w:gridCol w:w="709"/>
        <w:gridCol w:w="708"/>
        <w:gridCol w:w="709"/>
        <w:gridCol w:w="709"/>
        <w:gridCol w:w="709"/>
        <w:gridCol w:w="815"/>
      </w:tblGrid>
      <w:tr w:rsidR="003A7319" w:rsidRPr="002F6D6E" w:rsidTr="00482DE0">
        <w:tc>
          <w:tcPr>
            <w:tcW w:w="1655" w:type="dxa"/>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Кв</w:t>
            </w:r>
            <w:r w:rsidR="006943C1">
              <w:rPr>
                <w:rFonts w:ascii="Times New Roman" w:hAnsi="Times New Roman" w:cs="Times New Roman"/>
                <w:sz w:val="24"/>
                <w:szCs w:val="24"/>
              </w:rPr>
              <w:t>артал/</w:t>
            </w:r>
            <w:r w:rsidRPr="006943C1">
              <w:rPr>
                <w:rFonts w:ascii="Times New Roman" w:hAnsi="Times New Roman" w:cs="Times New Roman"/>
                <w:sz w:val="24"/>
                <w:szCs w:val="24"/>
              </w:rPr>
              <w:t xml:space="preserve"> выд</w:t>
            </w:r>
            <w:r w:rsidR="006943C1">
              <w:rPr>
                <w:rFonts w:ascii="Times New Roman" w:hAnsi="Times New Roman" w:cs="Times New Roman"/>
                <w:sz w:val="24"/>
                <w:szCs w:val="24"/>
              </w:rPr>
              <w:t>ел</w:t>
            </w:r>
          </w:p>
        </w:tc>
        <w:tc>
          <w:tcPr>
            <w:tcW w:w="2120" w:type="dxa"/>
            <w:gridSpan w:val="3"/>
            <w:shd w:val="clear" w:color="auto" w:fill="D9D9D9"/>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Кв</w:t>
            </w:r>
            <w:r w:rsidR="006943C1">
              <w:rPr>
                <w:rFonts w:ascii="Times New Roman" w:hAnsi="Times New Roman" w:cs="Times New Roman"/>
                <w:sz w:val="24"/>
                <w:szCs w:val="24"/>
              </w:rPr>
              <w:t>.</w:t>
            </w:r>
            <w:r w:rsidRPr="006943C1">
              <w:rPr>
                <w:rFonts w:ascii="Times New Roman" w:hAnsi="Times New Roman" w:cs="Times New Roman"/>
                <w:sz w:val="24"/>
                <w:szCs w:val="24"/>
              </w:rPr>
              <w:t xml:space="preserve"> 72 </w:t>
            </w:r>
            <w:proofErr w:type="spellStart"/>
            <w:r w:rsidRPr="006943C1">
              <w:rPr>
                <w:rFonts w:ascii="Times New Roman" w:hAnsi="Times New Roman" w:cs="Times New Roman"/>
                <w:sz w:val="24"/>
                <w:szCs w:val="24"/>
              </w:rPr>
              <w:t>выд</w:t>
            </w:r>
            <w:proofErr w:type="spellEnd"/>
            <w:r w:rsidR="006943C1">
              <w:rPr>
                <w:rFonts w:ascii="Times New Roman" w:hAnsi="Times New Roman" w:cs="Times New Roman"/>
                <w:sz w:val="24"/>
                <w:szCs w:val="24"/>
              </w:rPr>
              <w:t>.</w:t>
            </w:r>
            <w:r w:rsidRPr="006943C1">
              <w:rPr>
                <w:rFonts w:ascii="Times New Roman" w:hAnsi="Times New Roman" w:cs="Times New Roman"/>
                <w:sz w:val="24"/>
                <w:szCs w:val="24"/>
              </w:rPr>
              <w:t xml:space="preserve"> 26</w:t>
            </w:r>
          </w:p>
        </w:tc>
        <w:tc>
          <w:tcPr>
            <w:tcW w:w="2005" w:type="dxa"/>
            <w:gridSpan w:val="3"/>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Кв</w:t>
            </w:r>
            <w:r w:rsidR="006943C1">
              <w:rPr>
                <w:rFonts w:ascii="Times New Roman" w:hAnsi="Times New Roman" w:cs="Times New Roman"/>
                <w:sz w:val="24"/>
                <w:szCs w:val="24"/>
              </w:rPr>
              <w:t>.</w:t>
            </w:r>
            <w:r w:rsidRPr="006943C1">
              <w:rPr>
                <w:rFonts w:ascii="Times New Roman" w:hAnsi="Times New Roman" w:cs="Times New Roman"/>
                <w:sz w:val="24"/>
                <w:szCs w:val="24"/>
              </w:rPr>
              <w:t xml:space="preserve"> 34 </w:t>
            </w:r>
            <w:proofErr w:type="spellStart"/>
            <w:r w:rsidRPr="006943C1">
              <w:rPr>
                <w:rFonts w:ascii="Times New Roman" w:hAnsi="Times New Roman" w:cs="Times New Roman"/>
                <w:sz w:val="24"/>
                <w:szCs w:val="24"/>
              </w:rPr>
              <w:t>выд</w:t>
            </w:r>
            <w:proofErr w:type="spellEnd"/>
            <w:r w:rsidR="006943C1">
              <w:rPr>
                <w:rFonts w:ascii="Times New Roman" w:hAnsi="Times New Roman" w:cs="Times New Roman"/>
                <w:sz w:val="24"/>
                <w:szCs w:val="24"/>
              </w:rPr>
              <w:t>.</w:t>
            </w:r>
            <w:r w:rsidRPr="006943C1">
              <w:rPr>
                <w:rFonts w:ascii="Times New Roman" w:hAnsi="Times New Roman" w:cs="Times New Roman"/>
                <w:sz w:val="24"/>
                <w:szCs w:val="24"/>
              </w:rPr>
              <w:t xml:space="preserve"> 33</w:t>
            </w:r>
          </w:p>
        </w:tc>
        <w:tc>
          <w:tcPr>
            <w:tcW w:w="2126" w:type="dxa"/>
            <w:gridSpan w:val="3"/>
            <w:shd w:val="clear" w:color="auto" w:fill="D9D9D9"/>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Кв</w:t>
            </w:r>
            <w:r w:rsidR="006943C1">
              <w:rPr>
                <w:rFonts w:ascii="Times New Roman" w:hAnsi="Times New Roman" w:cs="Times New Roman"/>
                <w:sz w:val="24"/>
                <w:szCs w:val="24"/>
              </w:rPr>
              <w:t>.</w:t>
            </w:r>
            <w:r w:rsidRPr="006943C1">
              <w:rPr>
                <w:rFonts w:ascii="Times New Roman" w:hAnsi="Times New Roman" w:cs="Times New Roman"/>
                <w:sz w:val="24"/>
                <w:szCs w:val="24"/>
              </w:rPr>
              <w:t xml:space="preserve"> 21 </w:t>
            </w:r>
            <w:proofErr w:type="spellStart"/>
            <w:r w:rsidRPr="006943C1">
              <w:rPr>
                <w:rFonts w:ascii="Times New Roman" w:hAnsi="Times New Roman" w:cs="Times New Roman"/>
                <w:sz w:val="24"/>
                <w:szCs w:val="24"/>
              </w:rPr>
              <w:t>выд</w:t>
            </w:r>
            <w:proofErr w:type="spellEnd"/>
            <w:r w:rsidR="006943C1">
              <w:rPr>
                <w:rFonts w:ascii="Times New Roman" w:hAnsi="Times New Roman" w:cs="Times New Roman"/>
                <w:sz w:val="24"/>
                <w:szCs w:val="24"/>
              </w:rPr>
              <w:t>.</w:t>
            </w:r>
            <w:r w:rsidRPr="006943C1">
              <w:rPr>
                <w:rFonts w:ascii="Times New Roman" w:hAnsi="Times New Roman" w:cs="Times New Roman"/>
                <w:sz w:val="24"/>
                <w:szCs w:val="24"/>
              </w:rPr>
              <w:t xml:space="preserve"> 31</w:t>
            </w:r>
          </w:p>
        </w:tc>
        <w:tc>
          <w:tcPr>
            <w:tcW w:w="2233" w:type="dxa"/>
            <w:gridSpan w:val="3"/>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Кв</w:t>
            </w:r>
            <w:r w:rsidR="006943C1">
              <w:rPr>
                <w:rFonts w:ascii="Times New Roman" w:hAnsi="Times New Roman" w:cs="Times New Roman"/>
                <w:sz w:val="24"/>
                <w:szCs w:val="24"/>
              </w:rPr>
              <w:t>.</w:t>
            </w:r>
            <w:r w:rsidRPr="006943C1">
              <w:rPr>
                <w:rFonts w:ascii="Times New Roman" w:hAnsi="Times New Roman" w:cs="Times New Roman"/>
                <w:sz w:val="24"/>
                <w:szCs w:val="24"/>
              </w:rPr>
              <w:t xml:space="preserve"> 16 </w:t>
            </w:r>
            <w:proofErr w:type="spellStart"/>
            <w:r w:rsidRPr="006943C1">
              <w:rPr>
                <w:rFonts w:ascii="Times New Roman" w:hAnsi="Times New Roman" w:cs="Times New Roman"/>
                <w:sz w:val="24"/>
                <w:szCs w:val="24"/>
              </w:rPr>
              <w:t>выд</w:t>
            </w:r>
            <w:proofErr w:type="spellEnd"/>
            <w:r w:rsidR="006943C1">
              <w:rPr>
                <w:rFonts w:ascii="Times New Roman" w:hAnsi="Times New Roman" w:cs="Times New Roman"/>
                <w:sz w:val="24"/>
                <w:szCs w:val="24"/>
              </w:rPr>
              <w:t>.</w:t>
            </w:r>
            <w:r w:rsidRPr="006943C1">
              <w:rPr>
                <w:rFonts w:ascii="Times New Roman" w:hAnsi="Times New Roman" w:cs="Times New Roman"/>
                <w:sz w:val="24"/>
                <w:szCs w:val="24"/>
              </w:rPr>
              <w:t xml:space="preserve"> 31</w:t>
            </w:r>
          </w:p>
        </w:tc>
      </w:tr>
      <w:tr w:rsidR="003A7319" w:rsidRPr="002F6D6E" w:rsidTr="00482DE0">
        <w:tc>
          <w:tcPr>
            <w:tcW w:w="1655" w:type="dxa"/>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Номер пробы</w:t>
            </w:r>
          </w:p>
        </w:tc>
        <w:tc>
          <w:tcPr>
            <w:tcW w:w="706"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 xml:space="preserve">1 </w:t>
            </w:r>
          </w:p>
        </w:tc>
        <w:tc>
          <w:tcPr>
            <w:tcW w:w="707"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2</w:t>
            </w:r>
          </w:p>
        </w:tc>
        <w:tc>
          <w:tcPr>
            <w:tcW w:w="707" w:type="dxa"/>
            <w:shd w:val="clear" w:color="auto" w:fill="D9D9D9"/>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3</w:t>
            </w:r>
          </w:p>
        </w:tc>
        <w:tc>
          <w:tcPr>
            <w:tcW w:w="707"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1</w:t>
            </w:r>
          </w:p>
        </w:tc>
        <w:tc>
          <w:tcPr>
            <w:tcW w:w="707"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2</w:t>
            </w:r>
          </w:p>
        </w:tc>
        <w:tc>
          <w:tcPr>
            <w:tcW w:w="591" w:type="dxa"/>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3</w:t>
            </w:r>
          </w:p>
        </w:tc>
        <w:tc>
          <w:tcPr>
            <w:tcW w:w="709"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1</w:t>
            </w:r>
          </w:p>
        </w:tc>
        <w:tc>
          <w:tcPr>
            <w:tcW w:w="708"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2</w:t>
            </w:r>
          </w:p>
        </w:tc>
        <w:tc>
          <w:tcPr>
            <w:tcW w:w="709" w:type="dxa"/>
            <w:shd w:val="clear" w:color="auto" w:fill="D9D9D9"/>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3</w:t>
            </w:r>
          </w:p>
        </w:tc>
        <w:tc>
          <w:tcPr>
            <w:tcW w:w="709"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1</w:t>
            </w:r>
          </w:p>
        </w:tc>
        <w:tc>
          <w:tcPr>
            <w:tcW w:w="709"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2</w:t>
            </w:r>
          </w:p>
        </w:tc>
        <w:tc>
          <w:tcPr>
            <w:tcW w:w="815" w:type="dxa"/>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3</w:t>
            </w:r>
          </w:p>
        </w:tc>
      </w:tr>
      <w:tr w:rsidR="003A7319" w:rsidRPr="002F6D6E" w:rsidTr="00482DE0">
        <w:tc>
          <w:tcPr>
            <w:tcW w:w="1655" w:type="dxa"/>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Вес в граммах</w:t>
            </w:r>
          </w:p>
        </w:tc>
        <w:tc>
          <w:tcPr>
            <w:tcW w:w="706"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0,4</w:t>
            </w:r>
          </w:p>
        </w:tc>
        <w:tc>
          <w:tcPr>
            <w:tcW w:w="707"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0,5</w:t>
            </w:r>
          </w:p>
        </w:tc>
        <w:tc>
          <w:tcPr>
            <w:tcW w:w="707" w:type="dxa"/>
            <w:shd w:val="clear" w:color="auto" w:fill="D9D9D9"/>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0,6</w:t>
            </w:r>
          </w:p>
        </w:tc>
        <w:tc>
          <w:tcPr>
            <w:tcW w:w="707"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0,4</w:t>
            </w:r>
          </w:p>
        </w:tc>
        <w:tc>
          <w:tcPr>
            <w:tcW w:w="707"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0,3</w:t>
            </w:r>
          </w:p>
        </w:tc>
        <w:tc>
          <w:tcPr>
            <w:tcW w:w="591" w:type="dxa"/>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0,4</w:t>
            </w:r>
          </w:p>
        </w:tc>
        <w:tc>
          <w:tcPr>
            <w:tcW w:w="709"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0,3</w:t>
            </w:r>
          </w:p>
        </w:tc>
        <w:tc>
          <w:tcPr>
            <w:tcW w:w="708"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0,6</w:t>
            </w:r>
          </w:p>
        </w:tc>
        <w:tc>
          <w:tcPr>
            <w:tcW w:w="709" w:type="dxa"/>
            <w:shd w:val="clear" w:color="auto" w:fill="D9D9D9"/>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0,4</w:t>
            </w:r>
          </w:p>
        </w:tc>
        <w:tc>
          <w:tcPr>
            <w:tcW w:w="709"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0,4</w:t>
            </w:r>
          </w:p>
        </w:tc>
        <w:tc>
          <w:tcPr>
            <w:tcW w:w="709" w:type="dxa"/>
            <w:shd w:val="clear" w:color="auto" w:fill="C6D9F1"/>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0,5</w:t>
            </w:r>
          </w:p>
        </w:tc>
        <w:tc>
          <w:tcPr>
            <w:tcW w:w="815" w:type="dxa"/>
          </w:tcPr>
          <w:p w:rsidR="003A7319" w:rsidRPr="006943C1" w:rsidRDefault="003A7319" w:rsidP="00A5727C">
            <w:pPr>
              <w:spacing w:after="0" w:line="240" w:lineRule="auto"/>
              <w:jc w:val="center"/>
              <w:rPr>
                <w:rFonts w:ascii="Times New Roman" w:hAnsi="Times New Roman" w:cs="Times New Roman"/>
                <w:sz w:val="24"/>
                <w:szCs w:val="24"/>
              </w:rPr>
            </w:pPr>
            <w:r w:rsidRPr="006943C1">
              <w:rPr>
                <w:rFonts w:ascii="Times New Roman" w:hAnsi="Times New Roman" w:cs="Times New Roman"/>
                <w:sz w:val="24"/>
                <w:szCs w:val="24"/>
              </w:rPr>
              <w:t>0,6</w:t>
            </w:r>
          </w:p>
        </w:tc>
      </w:tr>
    </w:tbl>
    <w:p w:rsidR="00B6024E" w:rsidRPr="002F6D6E" w:rsidRDefault="00B6024E" w:rsidP="00A5727C">
      <w:pPr>
        <w:spacing w:after="0" w:line="240" w:lineRule="auto"/>
        <w:rPr>
          <w:rFonts w:ascii="Times New Roman" w:hAnsi="Times New Roman" w:cs="Times New Roman"/>
          <w:b/>
          <w:sz w:val="28"/>
          <w:szCs w:val="28"/>
        </w:rPr>
      </w:pPr>
    </w:p>
    <w:p w:rsidR="003A7319" w:rsidRPr="006943C1" w:rsidRDefault="003A7319"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Средний вес яйцекладок</w:t>
      </w:r>
      <w:r w:rsidR="00482DE0">
        <w:rPr>
          <w:rFonts w:ascii="Times New Roman" w:hAnsi="Times New Roman" w:cs="Times New Roman"/>
          <w:sz w:val="28"/>
          <w:szCs w:val="28"/>
        </w:rPr>
        <w:t>:</w:t>
      </w:r>
      <w:r w:rsidRPr="006943C1">
        <w:rPr>
          <w:rFonts w:ascii="Times New Roman" w:hAnsi="Times New Roman" w:cs="Times New Roman"/>
          <w:sz w:val="28"/>
          <w:szCs w:val="28"/>
        </w:rPr>
        <w:t xml:space="preserve">  </w:t>
      </w:r>
    </w:p>
    <w:p w:rsidR="00FA10A8" w:rsidRPr="006943C1" w:rsidRDefault="00FA10A8"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квартал</w:t>
      </w:r>
      <w:r w:rsidR="003A7319" w:rsidRPr="006943C1">
        <w:rPr>
          <w:rFonts w:ascii="Times New Roman" w:hAnsi="Times New Roman" w:cs="Times New Roman"/>
          <w:sz w:val="28"/>
          <w:szCs w:val="28"/>
        </w:rPr>
        <w:t xml:space="preserve"> 72 выд</w:t>
      </w:r>
      <w:r w:rsidRPr="006943C1">
        <w:rPr>
          <w:rFonts w:ascii="Times New Roman" w:hAnsi="Times New Roman" w:cs="Times New Roman"/>
          <w:sz w:val="28"/>
          <w:szCs w:val="28"/>
        </w:rPr>
        <w:t>ел 26 – 0,5гр;</w:t>
      </w:r>
    </w:p>
    <w:p w:rsidR="00FA10A8" w:rsidRPr="006943C1" w:rsidRDefault="00FA10A8"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квартал</w:t>
      </w:r>
      <w:r w:rsidR="003A7319" w:rsidRPr="006943C1">
        <w:rPr>
          <w:rFonts w:ascii="Times New Roman" w:hAnsi="Times New Roman" w:cs="Times New Roman"/>
          <w:sz w:val="28"/>
          <w:szCs w:val="28"/>
        </w:rPr>
        <w:t xml:space="preserve"> 34 выд</w:t>
      </w:r>
      <w:r w:rsidRPr="006943C1">
        <w:rPr>
          <w:rFonts w:ascii="Times New Roman" w:hAnsi="Times New Roman" w:cs="Times New Roman"/>
          <w:sz w:val="28"/>
          <w:szCs w:val="28"/>
        </w:rPr>
        <w:t>ел 33 – 0,37гр;</w:t>
      </w:r>
    </w:p>
    <w:p w:rsidR="00FA10A8" w:rsidRPr="006943C1" w:rsidRDefault="00FA10A8"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квартал</w:t>
      </w:r>
      <w:r w:rsidR="003A7319" w:rsidRPr="006943C1">
        <w:rPr>
          <w:rFonts w:ascii="Times New Roman" w:hAnsi="Times New Roman" w:cs="Times New Roman"/>
          <w:sz w:val="28"/>
          <w:szCs w:val="28"/>
        </w:rPr>
        <w:t xml:space="preserve"> 21 выд</w:t>
      </w:r>
      <w:r w:rsidRPr="006943C1">
        <w:rPr>
          <w:rFonts w:ascii="Times New Roman" w:hAnsi="Times New Roman" w:cs="Times New Roman"/>
          <w:sz w:val="28"/>
          <w:szCs w:val="28"/>
        </w:rPr>
        <w:t>ел</w:t>
      </w:r>
      <w:r w:rsidR="003A7319" w:rsidRPr="006943C1">
        <w:rPr>
          <w:rFonts w:ascii="Times New Roman" w:hAnsi="Times New Roman" w:cs="Times New Roman"/>
          <w:sz w:val="28"/>
          <w:szCs w:val="28"/>
        </w:rPr>
        <w:t xml:space="preserve"> 31 – </w:t>
      </w:r>
      <w:r w:rsidRPr="006943C1">
        <w:rPr>
          <w:rFonts w:ascii="Times New Roman" w:hAnsi="Times New Roman" w:cs="Times New Roman"/>
          <w:sz w:val="28"/>
          <w:szCs w:val="28"/>
        </w:rPr>
        <w:t>0,43</w:t>
      </w:r>
      <w:r w:rsidR="003A7319" w:rsidRPr="006943C1">
        <w:rPr>
          <w:rFonts w:ascii="Times New Roman" w:hAnsi="Times New Roman" w:cs="Times New Roman"/>
          <w:sz w:val="28"/>
          <w:szCs w:val="28"/>
        </w:rPr>
        <w:t>гр</w:t>
      </w:r>
      <w:r w:rsidRPr="006943C1">
        <w:rPr>
          <w:rFonts w:ascii="Times New Roman" w:hAnsi="Times New Roman" w:cs="Times New Roman"/>
          <w:sz w:val="28"/>
          <w:szCs w:val="28"/>
        </w:rPr>
        <w:t>;</w:t>
      </w:r>
    </w:p>
    <w:p w:rsidR="003A7319" w:rsidRPr="006943C1" w:rsidRDefault="00FA10A8"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 xml:space="preserve">квартал </w:t>
      </w:r>
      <w:r w:rsidR="003A7319" w:rsidRPr="006943C1">
        <w:rPr>
          <w:rFonts w:ascii="Times New Roman" w:hAnsi="Times New Roman" w:cs="Times New Roman"/>
          <w:sz w:val="28"/>
          <w:szCs w:val="28"/>
        </w:rPr>
        <w:t>16 выд</w:t>
      </w:r>
      <w:r w:rsidRPr="006943C1">
        <w:rPr>
          <w:rFonts w:ascii="Times New Roman" w:hAnsi="Times New Roman" w:cs="Times New Roman"/>
          <w:sz w:val="28"/>
          <w:szCs w:val="28"/>
        </w:rPr>
        <w:t>ел</w:t>
      </w:r>
      <w:r w:rsidR="003A7319" w:rsidRPr="006943C1">
        <w:rPr>
          <w:rFonts w:ascii="Times New Roman" w:hAnsi="Times New Roman" w:cs="Times New Roman"/>
          <w:sz w:val="28"/>
          <w:szCs w:val="28"/>
        </w:rPr>
        <w:t xml:space="preserve"> 31 – 0,5гр</w:t>
      </w:r>
      <w:r w:rsidRPr="006943C1">
        <w:rPr>
          <w:rFonts w:ascii="Times New Roman" w:hAnsi="Times New Roman" w:cs="Times New Roman"/>
          <w:sz w:val="28"/>
          <w:szCs w:val="28"/>
        </w:rPr>
        <w:t>.</w:t>
      </w:r>
      <w:r w:rsidR="003A7319" w:rsidRPr="006943C1">
        <w:rPr>
          <w:rFonts w:ascii="Times New Roman" w:hAnsi="Times New Roman" w:cs="Times New Roman"/>
          <w:sz w:val="28"/>
          <w:szCs w:val="28"/>
        </w:rPr>
        <w:t xml:space="preserve"> </w:t>
      </w:r>
    </w:p>
    <w:p w:rsidR="00826BFE" w:rsidRPr="002F6D6E" w:rsidRDefault="00826BFE" w:rsidP="00A5727C">
      <w:pPr>
        <w:spacing w:after="0" w:line="240" w:lineRule="auto"/>
        <w:jc w:val="center"/>
        <w:rPr>
          <w:rFonts w:ascii="Times New Roman" w:eastAsia="ArialMT" w:hAnsi="Times New Roman" w:cs="Times New Roman"/>
          <w:i/>
          <w:sz w:val="28"/>
          <w:szCs w:val="28"/>
          <w:lang w:eastAsia="ru-RU"/>
        </w:rPr>
      </w:pPr>
    </w:p>
    <w:p w:rsidR="00826BFE" w:rsidRPr="002F6D6E" w:rsidRDefault="00826BFE" w:rsidP="00A5727C">
      <w:pPr>
        <w:spacing w:after="0" w:line="240" w:lineRule="auto"/>
        <w:jc w:val="right"/>
        <w:rPr>
          <w:b/>
          <w:sz w:val="24"/>
          <w:szCs w:val="24"/>
        </w:rPr>
      </w:pPr>
      <w:r w:rsidRPr="002F6D6E">
        <w:rPr>
          <w:rFonts w:ascii="Times New Roman" w:eastAsia="ArialMT" w:hAnsi="Times New Roman" w:cs="Times New Roman"/>
          <w:b/>
          <w:i/>
          <w:sz w:val="28"/>
          <w:szCs w:val="28"/>
          <w:lang w:eastAsia="ru-RU"/>
        </w:rPr>
        <w:t xml:space="preserve">Таблица </w:t>
      </w:r>
      <w:r w:rsidR="00B640A7" w:rsidRPr="002F6D6E">
        <w:rPr>
          <w:rFonts w:ascii="Times New Roman" w:eastAsia="ArialMT" w:hAnsi="Times New Roman" w:cs="Times New Roman"/>
          <w:b/>
          <w:i/>
          <w:sz w:val="28"/>
          <w:szCs w:val="28"/>
          <w:lang w:eastAsia="ru-RU"/>
        </w:rPr>
        <w:t>5</w:t>
      </w:r>
      <w:r w:rsidR="00DC54B0" w:rsidRPr="002F6D6E">
        <w:rPr>
          <w:rFonts w:ascii="Times New Roman" w:eastAsia="ArialMT" w:hAnsi="Times New Roman" w:cs="Times New Roman"/>
          <w:b/>
          <w:i/>
          <w:sz w:val="28"/>
          <w:szCs w:val="28"/>
          <w:lang w:eastAsia="ru-RU"/>
        </w:rPr>
        <w:t>.</w:t>
      </w:r>
      <w:r w:rsidRPr="002F6D6E">
        <w:rPr>
          <w:b/>
          <w:sz w:val="24"/>
          <w:szCs w:val="24"/>
        </w:rPr>
        <w:t xml:space="preserve"> </w:t>
      </w:r>
      <w:r w:rsidRPr="002F6D6E">
        <w:rPr>
          <w:rFonts w:ascii="Times New Roman" w:hAnsi="Times New Roman" w:cs="Times New Roman"/>
          <w:sz w:val="28"/>
          <w:szCs w:val="28"/>
        </w:rPr>
        <w:t>Количество оплодотворённых и неоплодотворённых яиц в яйцекладке (14,15.04.2022)</w:t>
      </w:r>
      <w:r w:rsidR="00383356">
        <w:rPr>
          <w:rFonts w:ascii="Times New Roman" w:hAnsi="Times New Roman" w:cs="Times New Roman"/>
          <w:sz w:val="28"/>
          <w:szCs w:val="28"/>
        </w:rPr>
        <w:t>.</w:t>
      </w:r>
    </w:p>
    <w:tbl>
      <w:tblPr>
        <w:tblW w:w="10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7"/>
        <w:gridCol w:w="697"/>
        <w:gridCol w:w="634"/>
        <w:gridCol w:w="642"/>
        <w:gridCol w:w="683"/>
        <w:gridCol w:w="644"/>
        <w:gridCol w:w="626"/>
        <w:gridCol w:w="624"/>
        <w:gridCol w:w="692"/>
        <w:gridCol w:w="700"/>
        <w:gridCol w:w="647"/>
        <w:gridCol w:w="628"/>
        <w:gridCol w:w="567"/>
        <w:gridCol w:w="709"/>
        <w:gridCol w:w="567"/>
        <w:gridCol w:w="709"/>
      </w:tblGrid>
      <w:tr w:rsidR="00826BFE" w:rsidRPr="002F6D6E" w:rsidTr="00482DE0">
        <w:trPr>
          <w:trHeight w:val="342"/>
        </w:trPr>
        <w:tc>
          <w:tcPr>
            <w:tcW w:w="2520" w:type="dxa"/>
            <w:gridSpan w:val="4"/>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 72 выд.</w:t>
            </w:r>
            <w:r w:rsidRPr="006943C1">
              <w:rPr>
                <w:rFonts w:ascii="Times New Roman" w:hAnsi="Times New Roman" w:cs="Times New Roman"/>
              </w:rPr>
              <w:t>26</w:t>
            </w:r>
          </w:p>
        </w:tc>
        <w:tc>
          <w:tcPr>
            <w:tcW w:w="2577" w:type="dxa"/>
            <w:gridSpan w:val="4"/>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34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33</w:t>
            </w:r>
          </w:p>
        </w:tc>
        <w:tc>
          <w:tcPr>
            <w:tcW w:w="2667" w:type="dxa"/>
            <w:gridSpan w:val="4"/>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21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31</w:t>
            </w:r>
          </w:p>
        </w:tc>
        <w:tc>
          <w:tcPr>
            <w:tcW w:w="2552" w:type="dxa"/>
            <w:gridSpan w:val="4"/>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16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31</w:t>
            </w:r>
          </w:p>
        </w:tc>
      </w:tr>
      <w:tr w:rsidR="00482DE0" w:rsidRPr="002F6D6E" w:rsidTr="00482DE0">
        <w:tc>
          <w:tcPr>
            <w:tcW w:w="1244" w:type="dxa"/>
            <w:gridSpan w:val="2"/>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1</w:t>
            </w:r>
          </w:p>
        </w:tc>
        <w:tc>
          <w:tcPr>
            <w:tcW w:w="1276" w:type="dxa"/>
            <w:gridSpan w:val="2"/>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2</w:t>
            </w:r>
          </w:p>
        </w:tc>
        <w:tc>
          <w:tcPr>
            <w:tcW w:w="1327" w:type="dxa"/>
            <w:gridSpan w:val="2"/>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1</w:t>
            </w:r>
          </w:p>
        </w:tc>
        <w:tc>
          <w:tcPr>
            <w:tcW w:w="1250" w:type="dxa"/>
            <w:gridSpan w:val="2"/>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2</w:t>
            </w:r>
          </w:p>
        </w:tc>
        <w:tc>
          <w:tcPr>
            <w:tcW w:w="1392" w:type="dxa"/>
            <w:gridSpan w:val="2"/>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1</w:t>
            </w:r>
          </w:p>
        </w:tc>
        <w:tc>
          <w:tcPr>
            <w:tcW w:w="1275" w:type="dxa"/>
            <w:gridSpan w:val="2"/>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2</w:t>
            </w:r>
          </w:p>
        </w:tc>
        <w:tc>
          <w:tcPr>
            <w:tcW w:w="1276" w:type="dxa"/>
            <w:gridSpan w:val="2"/>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1</w:t>
            </w:r>
          </w:p>
        </w:tc>
        <w:tc>
          <w:tcPr>
            <w:tcW w:w="1276" w:type="dxa"/>
            <w:gridSpan w:val="2"/>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2</w:t>
            </w:r>
          </w:p>
        </w:tc>
      </w:tr>
      <w:tr w:rsidR="00482DE0" w:rsidRPr="002F6D6E" w:rsidTr="00482DE0">
        <w:tc>
          <w:tcPr>
            <w:tcW w:w="547" w:type="dxa"/>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оп</w:t>
            </w:r>
          </w:p>
        </w:tc>
        <w:tc>
          <w:tcPr>
            <w:tcW w:w="697" w:type="dxa"/>
            <w:shd w:val="clear" w:color="auto" w:fill="D9D9D9"/>
          </w:tcPr>
          <w:p w:rsidR="00826BFE" w:rsidRPr="006943C1" w:rsidRDefault="00826BFE" w:rsidP="00A5727C">
            <w:pPr>
              <w:spacing w:after="0" w:line="240" w:lineRule="auto"/>
              <w:ind w:left="-121" w:right="-176"/>
              <w:jc w:val="center"/>
              <w:rPr>
                <w:rFonts w:ascii="Times New Roman" w:hAnsi="Times New Roman" w:cs="Times New Roman"/>
              </w:rPr>
            </w:pPr>
            <w:proofErr w:type="spellStart"/>
            <w:r w:rsidRPr="006943C1">
              <w:rPr>
                <w:rFonts w:ascii="Times New Roman" w:hAnsi="Times New Roman" w:cs="Times New Roman"/>
              </w:rPr>
              <w:t>неоп</w:t>
            </w:r>
            <w:r w:rsidR="00482DE0">
              <w:rPr>
                <w:rFonts w:ascii="Times New Roman" w:hAnsi="Times New Roman" w:cs="Times New Roman"/>
              </w:rPr>
              <w:t>л</w:t>
            </w:r>
            <w:proofErr w:type="spellEnd"/>
          </w:p>
        </w:tc>
        <w:tc>
          <w:tcPr>
            <w:tcW w:w="634" w:type="dxa"/>
            <w:shd w:val="clear" w:color="auto" w:fill="D9D9D9"/>
          </w:tcPr>
          <w:p w:rsidR="00826BFE" w:rsidRPr="006943C1" w:rsidRDefault="00826BFE" w:rsidP="00A5727C">
            <w:pPr>
              <w:spacing w:after="0" w:line="240" w:lineRule="auto"/>
              <w:jc w:val="center"/>
              <w:rPr>
                <w:rFonts w:ascii="Times New Roman" w:hAnsi="Times New Roman" w:cs="Times New Roman"/>
              </w:rPr>
            </w:pPr>
            <w:proofErr w:type="spellStart"/>
            <w:r w:rsidRPr="006943C1">
              <w:rPr>
                <w:rFonts w:ascii="Times New Roman" w:hAnsi="Times New Roman" w:cs="Times New Roman"/>
              </w:rPr>
              <w:t>опл</w:t>
            </w:r>
            <w:proofErr w:type="spellEnd"/>
          </w:p>
        </w:tc>
        <w:tc>
          <w:tcPr>
            <w:tcW w:w="642" w:type="dxa"/>
            <w:shd w:val="clear" w:color="auto" w:fill="D9D9D9"/>
          </w:tcPr>
          <w:p w:rsidR="00826BFE" w:rsidRPr="006943C1" w:rsidRDefault="00826BFE" w:rsidP="00A5727C">
            <w:pPr>
              <w:tabs>
                <w:tab w:val="left" w:pos="675"/>
              </w:tabs>
              <w:spacing w:after="0" w:line="240" w:lineRule="auto"/>
              <w:ind w:left="-84" w:right="-118"/>
              <w:jc w:val="center"/>
              <w:rPr>
                <w:rFonts w:ascii="Times New Roman" w:hAnsi="Times New Roman" w:cs="Times New Roman"/>
              </w:rPr>
            </w:pPr>
            <w:proofErr w:type="spellStart"/>
            <w:r w:rsidRPr="006943C1">
              <w:rPr>
                <w:rFonts w:ascii="Times New Roman" w:hAnsi="Times New Roman" w:cs="Times New Roman"/>
              </w:rPr>
              <w:t>неопл</w:t>
            </w:r>
            <w:proofErr w:type="spellEnd"/>
          </w:p>
        </w:tc>
        <w:tc>
          <w:tcPr>
            <w:tcW w:w="683" w:type="dxa"/>
          </w:tcPr>
          <w:p w:rsidR="00826BFE" w:rsidRPr="006943C1" w:rsidRDefault="00826BFE" w:rsidP="00A5727C">
            <w:pPr>
              <w:spacing w:after="0" w:line="240" w:lineRule="auto"/>
              <w:jc w:val="center"/>
              <w:rPr>
                <w:rFonts w:ascii="Times New Roman" w:hAnsi="Times New Roman" w:cs="Times New Roman"/>
              </w:rPr>
            </w:pPr>
            <w:proofErr w:type="spellStart"/>
            <w:r w:rsidRPr="006943C1">
              <w:rPr>
                <w:rFonts w:ascii="Times New Roman" w:hAnsi="Times New Roman" w:cs="Times New Roman"/>
              </w:rPr>
              <w:t>опл</w:t>
            </w:r>
            <w:proofErr w:type="spellEnd"/>
          </w:p>
        </w:tc>
        <w:tc>
          <w:tcPr>
            <w:tcW w:w="644" w:type="dxa"/>
          </w:tcPr>
          <w:p w:rsidR="00826BFE" w:rsidRPr="006943C1" w:rsidRDefault="00826BFE" w:rsidP="00A5727C">
            <w:pPr>
              <w:spacing w:after="0" w:line="240" w:lineRule="auto"/>
              <w:ind w:left="-143" w:right="-107"/>
              <w:jc w:val="center"/>
              <w:rPr>
                <w:rFonts w:ascii="Times New Roman" w:hAnsi="Times New Roman" w:cs="Times New Roman"/>
              </w:rPr>
            </w:pPr>
            <w:proofErr w:type="spellStart"/>
            <w:r w:rsidRPr="006943C1">
              <w:rPr>
                <w:rFonts w:ascii="Times New Roman" w:hAnsi="Times New Roman" w:cs="Times New Roman"/>
              </w:rPr>
              <w:t>неопл</w:t>
            </w:r>
            <w:proofErr w:type="spellEnd"/>
          </w:p>
        </w:tc>
        <w:tc>
          <w:tcPr>
            <w:tcW w:w="626" w:type="dxa"/>
          </w:tcPr>
          <w:p w:rsidR="00826BFE" w:rsidRPr="006943C1" w:rsidRDefault="00826BFE" w:rsidP="00A5727C">
            <w:pPr>
              <w:spacing w:after="0" w:line="240" w:lineRule="auto"/>
              <w:jc w:val="center"/>
              <w:rPr>
                <w:rFonts w:ascii="Times New Roman" w:hAnsi="Times New Roman" w:cs="Times New Roman"/>
              </w:rPr>
            </w:pPr>
            <w:proofErr w:type="spellStart"/>
            <w:r w:rsidRPr="006943C1">
              <w:rPr>
                <w:rFonts w:ascii="Times New Roman" w:hAnsi="Times New Roman" w:cs="Times New Roman"/>
              </w:rPr>
              <w:t>опл</w:t>
            </w:r>
            <w:proofErr w:type="spellEnd"/>
          </w:p>
        </w:tc>
        <w:tc>
          <w:tcPr>
            <w:tcW w:w="624" w:type="dxa"/>
          </w:tcPr>
          <w:p w:rsidR="00826BFE" w:rsidRPr="006943C1" w:rsidRDefault="00826BFE" w:rsidP="00A5727C">
            <w:pPr>
              <w:spacing w:after="0" w:line="240" w:lineRule="auto"/>
              <w:ind w:left="-177" w:right="-107"/>
              <w:jc w:val="center"/>
              <w:rPr>
                <w:rFonts w:ascii="Times New Roman" w:hAnsi="Times New Roman" w:cs="Times New Roman"/>
              </w:rPr>
            </w:pPr>
            <w:proofErr w:type="spellStart"/>
            <w:r w:rsidRPr="006943C1">
              <w:rPr>
                <w:rFonts w:ascii="Times New Roman" w:hAnsi="Times New Roman" w:cs="Times New Roman"/>
              </w:rPr>
              <w:t>неопл</w:t>
            </w:r>
            <w:proofErr w:type="spellEnd"/>
          </w:p>
        </w:tc>
        <w:tc>
          <w:tcPr>
            <w:tcW w:w="692" w:type="dxa"/>
            <w:shd w:val="clear" w:color="auto" w:fill="D9D9D9"/>
          </w:tcPr>
          <w:p w:rsidR="00826BFE" w:rsidRPr="006943C1" w:rsidRDefault="00826BFE" w:rsidP="00A5727C">
            <w:pPr>
              <w:spacing w:after="0" w:line="240" w:lineRule="auto"/>
              <w:jc w:val="center"/>
              <w:rPr>
                <w:rFonts w:ascii="Times New Roman" w:hAnsi="Times New Roman" w:cs="Times New Roman"/>
              </w:rPr>
            </w:pPr>
            <w:proofErr w:type="spellStart"/>
            <w:r w:rsidRPr="006943C1">
              <w:rPr>
                <w:rFonts w:ascii="Times New Roman" w:hAnsi="Times New Roman" w:cs="Times New Roman"/>
              </w:rPr>
              <w:t>опл</w:t>
            </w:r>
            <w:proofErr w:type="spellEnd"/>
          </w:p>
        </w:tc>
        <w:tc>
          <w:tcPr>
            <w:tcW w:w="700" w:type="dxa"/>
            <w:shd w:val="clear" w:color="auto" w:fill="D9D9D9"/>
          </w:tcPr>
          <w:p w:rsidR="00826BFE" w:rsidRPr="006943C1" w:rsidRDefault="00826BFE" w:rsidP="00A5727C">
            <w:pPr>
              <w:spacing w:after="0" w:line="240" w:lineRule="auto"/>
              <w:ind w:left="-119" w:right="-106"/>
              <w:jc w:val="center"/>
              <w:rPr>
                <w:rFonts w:ascii="Times New Roman" w:hAnsi="Times New Roman" w:cs="Times New Roman"/>
              </w:rPr>
            </w:pPr>
            <w:proofErr w:type="spellStart"/>
            <w:r w:rsidRPr="006943C1">
              <w:rPr>
                <w:rFonts w:ascii="Times New Roman" w:hAnsi="Times New Roman" w:cs="Times New Roman"/>
              </w:rPr>
              <w:t>неопл</w:t>
            </w:r>
            <w:proofErr w:type="spellEnd"/>
          </w:p>
        </w:tc>
        <w:tc>
          <w:tcPr>
            <w:tcW w:w="647" w:type="dxa"/>
            <w:shd w:val="clear" w:color="auto" w:fill="D9D9D9"/>
          </w:tcPr>
          <w:p w:rsidR="00826BFE" w:rsidRPr="006943C1" w:rsidRDefault="00826BFE" w:rsidP="00A5727C">
            <w:pPr>
              <w:spacing w:after="0" w:line="240" w:lineRule="auto"/>
              <w:jc w:val="center"/>
              <w:rPr>
                <w:rFonts w:ascii="Times New Roman" w:hAnsi="Times New Roman" w:cs="Times New Roman"/>
              </w:rPr>
            </w:pPr>
            <w:proofErr w:type="spellStart"/>
            <w:r w:rsidRPr="006943C1">
              <w:rPr>
                <w:rFonts w:ascii="Times New Roman" w:hAnsi="Times New Roman" w:cs="Times New Roman"/>
              </w:rPr>
              <w:t>опл</w:t>
            </w:r>
            <w:proofErr w:type="spellEnd"/>
          </w:p>
        </w:tc>
        <w:tc>
          <w:tcPr>
            <w:tcW w:w="628" w:type="dxa"/>
            <w:shd w:val="clear" w:color="auto" w:fill="D9D9D9"/>
          </w:tcPr>
          <w:p w:rsidR="00826BFE" w:rsidRPr="006943C1" w:rsidRDefault="00826BFE" w:rsidP="00A5727C">
            <w:pPr>
              <w:spacing w:after="0" w:line="240" w:lineRule="auto"/>
              <w:ind w:left="-48" w:right="-107"/>
              <w:jc w:val="center"/>
              <w:rPr>
                <w:rFonts w:ascii="Times New Roman" w:hAnsi="Times New Roman" w:cs="Times New Roman"/>
              </w:rPr>
            </w:pPr>
            <w:proofErr w:type="spellStart"/>
            <w:r w:rsidRPr="006943C1">
              <w:rPr>
                <w:rFonts w:ascii="Times New Roman" w:hAnsi="Times New Roman" w:cs="Times New Roman"/>
              </w:rPr>
              <w:t>неопл</w:t>
            </w:r>
            <w:proofErr w:type="spellEnd"/>
          </w:p>
        </w:tc>
        <w:tc>
          <w:tcPr>
            <w:tcW w:w="567" w:type="dxa"/>
          </w:tcPr>
          <w:p w:rsidR="00826BFE" w:rsidRPr="006943C1" w:rsidRDefault="00826BFE" w:rsidP="00A5727C">
            <w:pPr>
              <w:spacing w:after="0" w:line="240" w:lineRule="auto"/>
              <w:jc w:val="center"/>
              <w:rPr>
                <w:rFonts w:ascii="Times New Roman" w:hAnsi="Times New Roman" w:cs="Times New Roman"/>
              </w:rPr>
            </w:pPr>
            <w:proofErr w:type="spellStart"/>
            <w:r w:rsidRPr="006943C1">
              <w:rPr>
                <w:rFonts w:ascii="Times New Roman" w:hAnsi="Times New Roman" w:cs="Times New Roman"/>
              </w:rPr>
              <w:t>опл</w:t>
            </w:r>
            <w:proofErr w:type="spellEnd"/>
          </w:p>
        </w:tc>
        <w:tc>
          <w:tcPr>
            <w:tcW w:w="709" w:type="dxa"/>
          </w:tcPr>
          <w:p w:rsidR="00826BFE" w:rsidRPr="006943C1" w:rsidRDefault="00826BFE" w:rsidP="00A5727C">
            <w:pPr>
              <w:spacing w:after="0" w:line="240" w:lineRule="auto"/>
              <w:ind w:left="-119" w:right="-106"/>
              <w:jc w:val="center"/>
              <w:rPr>
                <w:rFonts w:ascii="Times New Roman" w:hAnsi="Times New Roman" w:cs="Times New Roman"/>
              </w:rPr>
            </w:pPr>
            <w:proofErr w:type="spellStart"/>
            <w:r w:rsidRPr="006943C1">
              <w:rPr>
                <w:rFonts w:ascii="Times New Roman" w:hAnsi="Times New Roman" w:cs="Times New Roman"/>
              </w:rPr>
              <w:t>неопл</w:t>
            </w:r>
            <w:proofErr w:type="spellEnd"/>
          </w:p>
        </w:tc>
        <w:tc>
          <w:tcPr>
            <w:tcW w:w="567" w:type="dxa"/>
          </w:tcPr>
          <w:p w:rsidR="00826BFE" w:rsidRPr="006943C1" w:rsidRDefault="00826BFE" w:rsidP="00A5727C">
            <w:pPr>
              <w:spacing w:after="0" w:line="240" w:lineRule="auto"/>
              <w:jc w:val="center"/>
              <w:rPr>
                <w:rFonts w:ascii="Times New Roman" w:hAnsi="Times New Roman" w:cs="Times New Roman"/>
              </w:rPr>
            </w:pPr>
            <w:proofErr w:type="spellStart"/>
            <w:r w:rsidRPr="006943C1">
              <w:rPr>
                <w:rFonts w:ascii="Times New Roman" w:hAnsi="Times New Roman" w:cs="Times New Roman"/>
              </w:rPr>
              <w:t>опл</w:t>
            </w:r>
            <w:proofErr w:type="spellEnd"/>
          </w:p>
        </w:tc>
        <w:tc>
          <w:tcPr>
            <w:tcW w:w="709" w:type="dxa"/>
          </w:tcPr>
          <w:p w:rsidR="00826BFE" w:rsidRPr="006943C1" w:rsidRDefault="00826BFE" w:rsidP="00A5727C">
            <w:pPr>
              <w:spacing w:after="0" w:line="240" w:lineRule="auto"/>
              <w:ind w:left="-191" w:right="-106"/>
              <w:jc w:val="center"/>
              <w:rPr>
                <w:rFonts w:ascii="Times New Roman" w:hAnsi="Times New Roman" w:cs="Times New Roman"/>
              </w:rPr>
            </w:pPr>
            <w:proofErr w:type="spellStart"/>
            <w:r w:rsidRPr="006943C1">
              <w:rPr>
                <w:rFonts w:ascii="Times New Roman" w:hAnsi="Times New Roman" w:cs="Times New Roman"/>
              </w:rPr>
              <w:t>неопл</w:t>
            </w:r>
            <w:proofErr w:type="spellEnd"/>
          </w:p>
        </w:tc>
      </w:tr>
      <w:tr w:rsidR="00482DE0" w:rsidRPr="002F6D6E" w:rsidTr="00482DE0">
        <w:trPr>
          <w:trHeight w:val="553"/>
        </w:trPr>
        <w:tc>
          <w:tcPr>
            <w:tcW w:w="547" w:type="dxa"/>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352</w:t>
            </w:r>
          </w:p>
        </w:tc>
        <w:tc>
          <w:tcPr>
            <w:tcW w:w="697" w:type="dxa"/>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15</w:t>
            </w:r>
          </w:p>
        </w:tc>
        <w:tc>
          <w:tcPr>
            <w:tcW w:w="634" w:type="dxa"/>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464</w:t>
            </w:r>
          </w:p>
        </w:tc>
        <w:tc>
          <w:tcPr>
            <w:tcW w:w="642" w:type="dxa"/>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8</w:t>
            </w:r>
          </w:p>
        </w:tc>
        <w:tc>
          <w:tcPr>
            <w:tcW w:w="683" w:type="dxa"/>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259</w:t>
            </w:r>
          </w:p>
        </w:tc>
        <w:tc>
          <w:tcPr>
            <w:tcW w:w="644" w:type="dxa"/>
          </w:tcPr>
          <w:p w:rsidR="00826BFE" w:rsidRPr="006943C1" w:rsidRDefault="00826BFE" w:rsidP="00A5727C">
            <w:pPr>
              <w:spacing w:after="0" w:line="240" w:lineRule="auto"/>
              <w:ind w:right="-107"/>
              <w:jc w:val="center"/>
              <w:rPr>
                <w:rFonts w:ascii="Times New Roman" w:hAnsi="Times New Roman" w:cs="Times New Roman"/>
              </w:rPr>
            </w:pPr>
            <w:r w:rsidRPr="006943C1">
              <w:rPr>
                <w:rFonts w:ascii="Times New Roman" w:hAnsi="Times New Roman" w:cs="Times New Roman"/>
              </w:rPr>
              <w:t>8</w:t>
            </w:r>
          </w:p>
        </w:tc>
        <w:tc>
          <w:tcPr>
            <w:tcW w:w="626" w:type="dxa"/>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266</w:t>
            </w:r>
          </w:p>
        </w:tc>
        <w:tc>
          <w:tcPr>
            <w:tcW w:w="624" w:type="dxa"/>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10</w:t>
            </w:r>
          </w:p>
        </w:tc>
        <w:tc>
          <w:tcPr>
            <w:tcW w:w="692" w:type="dxa"/>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255</w:t>
            </w:r>
          </w:p>
        </w:tc>
        <w:tc>
          <w:tcPr>
            <w:tcW w:w="700" w:type="dxa"/>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5</w:t>
            </w:r>
          </w:p>
        </w:tc>
        <w:tc>
          <w:tcPr>
            <w:tcW w:w="647" w:type="dxa"/>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627</w:t>
            </w:r>
          </w:p>
        </w:tc>
        <w:tc>
          <w:tcPr>
            <w:tcW w:w="628" w:type="dxa"/>
            <w:shd w:val="clear" w:color="auto" w:fill="D9D9D9"/>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18</w:t>
            </w:r>
          </w:p>
        </w:tc>
        <w:tc>
          <w:tcPr>
            <w:tcW w:w="567" w:type="dxa"/>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373</w:t>
            </w:r>
          </w:p>
        </w:tc>
        <w:tc>
          <w:tcPr>
            <w:tcW w:w="709" w:type="dxa"/>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15</w:t>
            </w:r>
          </w:p>
        </w:tc>
        <w:tc>
          <w:tcPr>
            <w:tcW w:w="567" w:type="dxa"/>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378</w:t>
            </w:r>
          </w:p>
        </w:tc>
        <w:tc>
          <w:tcPr>
            <w:tcW w:w="709" w:type="dxa"/>
          </w:tcPr>
          <w:p w:rsidR="00826BFE" w:rsidRPr="006943C1" w:rsidRDefault="00826BFE" w:rsidP="00A5727C">
            <w:pPr>
              <w:spacing w:after="0" w:line="240" w:lineRule="auto"/>
              <w:jc w:val="center"/>
              <w:rPr>
                <w:rFonts w:ascii="Times New Roman" w:hAnsi="Times New Roman" w:cs="Times New Roman"/>
              </w:rPr>
            </w:pPr>
            <w:r w:rsidRPr="006943C1">
              <w:rPr>
                <w:rFonts w:ascii="Times New Roman" w:hAnsi="Times New Roman" w:cs="Times New Roman"/>
              </w:rPr>
              <w:t>22</w:t>
            </w:r>
          </w:p>
        </w:tc>
      </w:tr>
    </w:tbl>
    <w:p w:rsidR="00B84222" w:rsidRDefault="00B84222" w:rsidP="00A5727C">
      <w:pPr>
        <w:spacing w:after="0" w:line="240" w:lineRule="auto"/>
        <w:rPr>
          <w:rFonts w:ascii="Times New Roman" w:hAnsi="Times New Roman" w:cs="Times New Roman"/>
          <w:sz w:val="28"/>
          <w:szCs w:val="28"/>
        </w:rPr>
      </w:pPr>
    </w:p>
    <w:p w:rsidR="00826BFE" w:rsidRPr="006943C1" w:rsidRDefault="008F08B4"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 xml:space="preserve">Подсчитали </w:t>
      </w:r>
      <w:r w:rsidR="00826BFE" w:rsidRPr="006943C1">
        <w:rPr>
          <w:rFonts w:ascii="Times New Roman" w:hAnsi="Times New Roman" w:cs="Times New Roman"/>
          <w:sz w:val="28"/>
          <w:szCs w:val="28"/>
        </w:rPr>
        <w:t xml:space="preserve">процент  по каждому </w:t>
      </w:r>
      <w:r w:rsidRPr="006943C1">
        <w:rPr>
          <w:rFonts w:ascii="Times New Roman" w:hAnsi="Times New Roman" w:cs="Times New Roman"/>
          <w:sz w:val="28"/>
          <w:szCs w:val="28"/>
        </w:rPr>
        <w:t>кварталу</w:t>
      </w:r>
      <w:r w:rsidR="00482DE0">
        <w:rPr>
          <w:rFonts w:ascii="Times New Roman" w:hAnsi="Times New Roman" w:cs="Times New Roman"/>
          <w:sz w:val="28"/>
          <w:szCs w:val="28"/>
        </w:rPr>
        <w:t>:</w:t>
      </w:r>
    </w:p>
    <w:p w:rsidR="00826BFE" w:rsidRPr="006943C1" w:rsidRDefault="00826BFE"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кв</w:t>
      </w:r>
      <w:r w:rsidR="00FA10A8" w:rsidRPr="006943C1">
        <w:rPr>
          <w:rFonts w:ascii="Times New Roman" w:hAnsi="Times New Roman" w:cs="Times New Roman"/>
          <w:sz w:val="28"/>
          <w:szCs w:val="28"/>
        </w:rPr>
        <w:t>артал</w:t>
      </w:r>
      <w:r w:rsidRPr="006943C1">
        <w:rPr>
          <w:rFonts w:ascii="Times New Roman" w:hAnsi="Times New Roman" w:cs="Times New Roman"/>
          <w:sz w:val="28"/>
          <w:szCs w:val="28"/>
        </w:rPr>
        <w:t xml:space="preserve"> </w:t>
      </w:r>
      <w:r w:rsidR="006943C1">
        <w:rPr>
          <w:rFonts w:ascii="Times New Roman" w:hAnsi="Times New Roman" w:cs="Times New Roman"/>
          <w:sz w:val="28"/>
          <w:szCs w:val="28"/>
        </w:rPr>
        <w:t xml:space="preserve"> </w:t>
      </w:r>
      <w:r w:rsidRPr="006943C1">
        <w:rPr>
          <w:rFonts w:ascii="Times New Roman" w:hAnsi="Times New Roman" w:cs="Times New Roman"/>
          <w:sz w:val="28"/>
          <w:szCs w:val="28"/>
        </w:rPr>
        <w:t>72</w:t>
      </w:r>
      <w:r w:rsidR="00FA10A8" w:rsidRPr="006943C1">
        <w:rPr>
          <w:rFonts w:ascii="Times New Roman" w:hAnsi="Times New Roman" w:cs="Times New Roman"/>
          <w:sz w:val="28"/>
          <w:szCs w:val="28"/>
        </w:rPr>
        <w:t xml:space="preserve"> – </w:t>
      </w:r>
      <w:r w:rsidRPr="006943C1">
        <w:rPr>
          <w:rFonts w:ascii="Times New Roman" w:hAnsi="Times New Roman" w:cs="Times New Roman"/>
          <w:sz w:val="28"/>
          <w:szCs w:val="28"/>
        </w:rPr>
        <w:t xml:space="preserve"> </w:t>
      </w:r>
      <w:proofErr w:type="gramStart"/>
      <w:r w:rsidRPr="006943C1">
        <w:rPr>
          <w:rFonts w:ascii="Times New Roman" w:hAnsi="Times New Roman" w:cs="Times New Roman"/>
          <w:sz w:val="28"/>
          <w:szCs w:val="28"/>
        </w:rPr>
        <w:t>опл</w:t>
      </w:r>
      <w:r w:rsidR="00FA10A8" w:rsidRPr="006943C1">
        <w:rPr>
          <w:rFonts w:ascii="Times New Roman" w:hAnsi="Times New Roman" w:cs="Times New Roman"/>
          <w:sz w:val="28"/>
          <w:szCs w:val="28"/>
        </w:rPr>
        <w:t>одотворённых</w:t>
      </w:r>
      <w:proofErr w:type="gramEnd"/>
      <w:r w:rsidRPr="006943C1">
        <w:rPr>
          <w:rFonts w:ascii="Times New Roman" w:hAnsi="Times New Roman" w:cs="Times New Roman"/>
          <w:sz w:val="28"/>
          <w:szCs w:val="28"/>
        </w:rPr>
        <w:t xml:space="preserve"> 97,3%, неопл</w:t>
      </w:r>
      <w:r w:rsidR="00FA10A8" w:rsidRPr="006943C1">
        <w:rPr>
          <w:rFonts w:ascii="Times New Roman" w:hAnsi="Times New Roman" w:cs="Times New Roman"/>
          <w:sz w:val="28"/>
          <w:szCs w:val="28"/>
        </w:rPr>
        <w:t>одотворённых</w:t>
      </w:r>
      <w:r w:rsidRPr="006943C1">
        <w:rPr>
          <w:rFonts w:ascii="Times New Roman" w:hAnsi="Times New Roman" w:cs="Times New Roman"/>
          <w:sz w:val="28"/>
          <w:szCs w:val="28"/>
        </w:rPr>
        <w:t xml:space="preserve"> 2,7%</w:t>
      </w:r>
    </w:p>
    <w:p w:rsidR="00826BFE" w:rsidRPr="006943C1" w:rsidRDefault="00826BFE"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кв</w:t>
      </w:r>
      <w:r w:rsidR="00FA10A8" w:rsidRPr="006943C1">
        <w:rPr>
          <w:rFonts w:ascii="Times New Roman" w:hAnsi="Times New Roman" w:cs="Times New Roman"/>
          <w:sz w:val="28"/>
          <w:szCs w:val="28"/>
        </w:rPr>
        <w:t>артал</w:t>
      </w:r>
      <w:r w:rsidR="006943C1">
        <w:rPr>
          <w:rFonts w:ascii="Times New Roman" w:hAnsi="Times New Roman" w:cs="Times New Roman"/>
          <w:sz w:val="28"/>
          <w:szCs w:val="28"/>
        </w:rPr>
        <w:t xml:space="preserve">  </w:t>
      </w:r>
      <w:r w:rsidRPr="006943C1">
        <w:rPr>
          <w:rFonts w:ascii="Times New Roman" w:hAnsi="Times New Roman" w:cs="Times New Roman"/>
          <w:sz w:val="28"/>
          <w:szCs w:val="28"/>
        </w:rPr>
        <w:t xml:space="preserve">34 </w:t>
      </w:r>
      <w:r w:rsidR="00FA10A8" w:rsidRPr="006943C1">
        <w:rPr>
          <w:rFonts w:ascii="Times New Roman" w:hAnsi="Times New Roman" w:cs="Times New Roman"/>
          <w:sz w:val="28"/>
          <w:szCs w:val="28"/>
        </w:rPr>
        <w:t xml:space="preserve"> - </w:t>
      </w:r>
      <w:proofErr w:type="gramStart"/>
      <w:r w:rsidR="00FA10A8" w:rsidRPr="006943C1">
        <w:rPr>
          <w:rFonts w:ascii="Times New Roman" w:hAnsi="Times New Roman" w:cs="Times New Roman"/>
          <w:sz w:val="28"/>
          <w:szCs w:val="28"/>
        </w:rPr>
        <w:t>оплодотворённых</w:t>
      </w:r>
      <w:proofErr w:type="gramEnd"/>
      <w:r w:rsidRPr="006943C1">
        <w:rPr>
          <w:rFonts w:ascii="Times New Roman" w:hAnsi="Times New Roman" w:cs="Times New Roman"/>
          <w:sz w:val="28"/>
          <w:szCs w:val="28"/>
        </w:rPr>
        <w:t xml:space="preserve"> 96,7%, </w:t>
      </w:r>
      <w:r w:rsidR="00FA10A8" w:rsidRPr="006943C1">
        <w:rPr>
          <w:rFonts w:ascii="Times New Roman" w:hAnsi="Times New Roman" w:cs="Times New Roman"/>
          <w:sz w:val="28"/>
          <w:szCs w:val="28"/>
        </w:rPr>
        <w:t xml:space="preserve">неоплодотворённых </w:t>
      </w:r>
      <w:r w:rsidRPr="006943C1">
        <w:rPr>
          <w:rFonts w:ascii="Times New Roman" w:hAnsi="Times New Roman" w:cs="Times New Roman"/>
          <w:sz w:val="28"/>
          <w:szCs w:val="28"/>
        </w:rPr>
        <w:t>3,3%</w:t>
      </w:r>
    </w:p>
    <w:p w:rsidR="00826BFE" w:rsidRPr="006943C1" w:rsidRDefault="00826BFE"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кв</w:t>
      </w:r>
      <w:r w:rsidR="00FA10A8" w:rsidRPr="006943C1">
        <w:rPr>
          <w:rFonts w:ascii="Times New Roman" w:hAnsi="Times New Roman" w:cs="Times New Roman"/>
          <w:sz w:val="28"/>
          <w:szCs w:val="28"/>
        </w:rPr>
        <w:t>артал</w:t>
      </w:r>
      <w:r w:rsidRPr="006943C1">
        <w:rPr>
          <w:rFonts w:ascii="Times New Roman" w:hAnsi="Times New Roman" w:cs="Times New Roman"/>
          <w:sz w:val="28"/>
          <w:szCs w:val="28"/>
        </w:rPr>
        <w:t xml:space="preserve"> </w:t>
      </w:r>
      <w:r w:rsidR="006943C1">
        <w:rPr>
          <w:rFonts w:ascii="Times New Roman" w:hAnsi="Times New Roman" w:cs="Times New Roman"/>
          <w:sz w:val="28"/>
          <w:szCs w:val="28"/>
        </w:rPr>
        <w:t xml:space="preserve"> </w:t>
      </w:r>
      <w:r w:rsidRPr="006943C1">
        <w:rPr>
          <w:rFonts w:ascii="Times New Roman" w:hAnsi="Times New Roman" w:cs="Times New Roman"/>
          <w:sz w:val="28"/>
          <w:szCs w:val="28"/>
        </w:rPr>
        <w:t>21</w:t>
      </w:r>
      <w:r w:rsidR="00FA10A8" w:rsidRPr="006943C1">
        <w:rPr>
          <w:rFonts w:ascii="Times New Roman" w:hAnsi="Times New Roman" w:cs="Times New Roman"/>
          <w:sz w:val="28"/>
          <w:szCs w:val="28"/>
        </w:rPr>
        <w:t xml:space="preserve"> - </w:t>
      </w:r>
      <w:r w:rsidRPr="006943C1">
        <w:rPr>
          <w:rFonts w:ascii="Times New Roman" w:hAnsi="Times New Roman" w:cs="Times New Roman"/>
          <w:sz w:val="28"/>
          <w:szCs w:val="28"/>
        </w:rPr>
        <w:t xml:space="preserve"> </w:t>
      </w:r>
      <w:proofErr w:type="gramStart"/>
      <w:r w:rsidR="00FA10A8" w:rsidRPr="006943C1">
        <w:rPr>
          <w:rFonts w:ascii="Times New Roman" w:hAnsi="Times New Roman" w:cs="Times New Roman"/>
          <w:sz w:val="28"/>
          <w:szCs w:val="28"/>
        </w:rPr>
        <w:t>оплодотворённых</w:t>
      </w:r>
      <w:proofErr w:type="gramEnd"/>
      <w:r w:rsidRPr="006943C1">
        <w:rPr>
          <w:rFonts w:ascii="Times New Roman" w:hAnsi="Times New Roman" w:cs="Times New Roman"/>
          <w:sz w:val="28"/>
          <w:szCs w:val="28"/>
        </w:rPr>
        <w:t xml:space="preserve"> 97,5%, </w:t>
      </w:r>
      <w:r w:rsidR="00FA10A8" w:rsidRPr="006943C1">
        <w:rPr>
          <w:rFonts w:ascii="Times New Roman" w:hAnsi="Times New Roman" w:cs="Times New Roman"/>
          <w:sz w:val="28"/>
          <w:szCs w:val="28"/>
        </w:rPr>
        <w:t xml:space="preserve">неоплодотворённых </w:t>
      </w:r>
      <w:r w:rsidRPr="006943C1">
        <w:rPr>
          <w:rFonts w:ascii="Times New Roman" w:hAnsi="Times New Roman" w:cs="Times New Roman"/>
          <w:sz w:val="28"/>
          <w:szCs w:val="28"/>
        </w:rPr>
        <w:t>2,5%</w:t>
      </w:r>
    </w:p>
    <w:p w:rsidR="00826BFE" w:rsidRPr="006943C1" w:rsidRDefault="00826BFE"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кв</w:t>
      </w:r>
      <w:r w:rsidR="00FA10A8" w:rsidRPr="006943C1">
        <w:rPr>
          <w:rFonts w:ascii="Times New Roman" w:hAnsi="Times New Roman" w:cs="Times New Roman"/>
          <w:sz w:val="28"/>
          <w:szCs w:val="28"/>
        </w:rPr>
        <w:t>артал</w:t>
      </w:r>
      <w:r w:rsidRPr="006943C1">
        <w:rPr>
          <w:rFonts w:ascii="Times New Roman" w:hAnsi="Times New Roman" w:cs="Times New Roman"/>
          <w:sz w:val="28"/>
          <w:szCs w:val="28"/>
        </w:rPr>
        <w:t xml:space="preserve"> </w:t>
      </w:r>
      <w:r w:rsidR="006943C1">
        <w:rPr>
          <w:rFonts w:ascii="Times New Roman" w:hAnsi="Times New Roman" w:cs="Times New Roman"/>
          <w:sz w:val="28"/>
          <w:szCs w:val="28"/>
        </w:rPr>
        <w:t xml:space="preserve"> </w:t>
      </w:r>
      <w:r w:rsidRPr="006943C1">
        <w:rPr>
          <w:rFonts w:ascii="Times New Roman" w:hAnsi="Times New Roman" w:cs="Times New Roman"/>
          <w:sz w:val="28"/>
          <w:szCs w:val="28"/>
        </w:rPr>
        <w:t>16</w:t>
      </w:r>
      <w:r w:rsidR="00FA10A8" w:rsidRPr="006943C1">
        <w:rPr>
          <w:rFonts w:ascii="Times New Roman" w:hAnsi="Times New Roman" w:cs="Times New Roman"/>
          <w:sz w:val="28"/>
          <w:szCs w:val="28"/>
        </w:rPr>
        <w:t xml:space="preserve"> - </w:t>
      </w:r>
      <w:r w:rsidRPr="006943C1">
        <w:rPr>
          <w:rFonts w:ascii="Times New Roman" w:hAnsi="Times New Roman" w:cs="Times New Roman"/>
          <w:sz w:val="28"/>
          <w:szCs w:val="28"/>
        </w:rPr>
        <w:t xml:space="preserve"> </w:t>
      </w:r>
      <w:proofErr w:type="gramStart"/>
      <w:r w:rsidR="00FA10A8" w:rsidRPr="006943C1">
        <w:rPr>
          <w:rFonts w:ascii="Times New Roman" w:hAnsi="Times New Roman" w:cs="Times New Roman"/>
          <w:sz w:val="28"/>
          <w:szCs w:val="28"/>
        </w:rPr>
        <w:t>оплодотворённых</w:t>
      </w:r>
      <w:proofErr w:type="gramEnd"/>
      <w:r w:rsidRPr="006943C1">
        <w:rPr>
          <w:rFonts w:ascii="Times New Roman" w:hAnsi="Times New Roman" w:cs="Times New Roman"/>
          <w:sz w:val="28"/>
          <w:szCs w:val="28"/>
        </w:rPr>
        <w:t xml:space="preserve"> 95,3%, </w:t>
      </w:r>
      <w:r w:rsidR="00FA10A8" w:rsidRPr="006943C1">
        <w:rPr>
          <w:rFonts w:ascii="Times New Roman" w:hAnsi="Times New Roman" w:cs="Times New Roman"/>
          <w:sz w:val="28"/>
          <w:szCs w:val="28"/>
        </w:rPr>
        <w:t xml:space="preserve">неоплодотворённых </w:t>
      </w:r>
      <w:r w:rsidRPr="006943C1">
        <w:rPr>
          <w:rFonts w:ascii="Times New Roman" w:hAnsi="Times New Roman" w:cs="Times New Roman"/>
          <w:sz w:val="28"/>
          <w:szCs w:val="28"/>
        </w:rPr>
        <w:t>4,7%</w:t>
      </w:r>
    </w:p>
    <w:p w:rsidR="00BF0243" w:rsidRPr="002F6D6E" w:rsidRDefault="00BF0243" w:rsidP="00A5727C">
      <w:pPr>
        <w:spacing w:after="0" w:line="240" w:lineRule="auto"/>
        <w:jc w:val="both"/>
        <w:rPr>
          <w:b/>
        </w:rPr>
      </w:pPr>
    </w:p>
    <w:p w:rsidR="009D506E" w:rsidRDefault="008D2CF2" w:rsidP="00A5727C">
      <w:pPr>
        <w:spacing w:after="0" w:line="240" w:lineRule="auto"/>
        <w:ind w:firstLine="709"/>
        <w:jc w:val="both"/>
        <w:rPr>
          <w:rFonts w:ascii="Times New Roman" w:hAnsi="Times New Roman" w:cs="Times New Roman"/>
          <w:sz w:val="28"/>
          <w:szCs w:val="28"/>
        </w:rPr>
      </w:pPr>
      <w:r w:rsidRPr="002F6D6E">
        <w:rPr>
          <w:rFonts w:ascii="Times New Roman" w:hAnsi="Times New Roman" w:cs="Times New Roman"/>
          <w:sz w:val="28"/>
          <w:szCs w:val="28"/>
        </w:rPr>
        <w:t>О</w:t>
      </w:r>
      <w:r w:rsidR="00E10809" w:rsidRPr="002F6D6E">
        <w:rPr>
          <w:rFonts w:ascii="Times New Roman" w:hAnsi="Times New Roman" w:cs="Times New Roman"/>
          <w:sz w:val="28"/>
          <w:szCs w:val="28"/>
        </w:rPr>
        <w:t xml:space="preserve">ставшиеся </w:t>
      </w:r>
      <w:r w:rsidR="00E00C94" w:rsidRPr="002F6D6E">
        <w:rPr>
          <w:rFonts w:ascii="Times New Roman" w:hAnsi="Times New Roman" w:cs="Times New Roman"/>
          <w:sz w:val="28"/>
          <w:szCs w:val="28"/>
        </w:rPr>
        <w:t xml:space="preserve">три </w:t>
      </w:r>
      <w:r w:rsidR="00E10809" w:rsidRPr="002F6D6E">
        <w:rPr>
          <w:rFonts w:ascii="Times New Roman" w:hAnsi="Times New Roman" w:cs="Times New Roman"/>
          <w:sz w:val="28"/>
          <w:szCs w:val="28"/>
        </w:rPr>
        <w:t>яйцекладки</w:t>
      </w:r>
      <w:r w:rsidR="009D506E" w:rsidRPr="002F6D6E">
        <w:rPr>
          <w:rFonts w:ascii="Times New Roman" w:hAnsi="Times New Roman" w:cs="Times New Roman"/>
          <w:sz w:val="28"/>
          <w:szCs w:val="28"/>
        </w:rPr>
        <w:t xml:space="preserve"> разложили</w:t>
      </w:r>
      <w:r w:rsidR="000C1905" w:rsidRPr="002F6D6E">
        <w:rPr>
          <w:rFonts w:ascii="Times New Roman" w:hAnsi="Times New Roman" w:cs="Times New Roman"/>
          <w:sz w:val="28"/>
          <w:szCs w:val="28"/>
        </w:rPr>
        <w:t xml:space="preserve"> </w:t>
      </w:r>
      <w:proofErr w:type="spellStart"/>
      <w:r w:rsidR="000C1905" w:rsidRPr="002F6D6E">
        <w:rPr>
          <w:rFonts w:ascii="Times New Roman" w:hAnsi="Times New Roman" w:cs="Times New Roman"/>
          <w:sz w:val="28"/>
          <w:szCs w:val="28"/>
        </w:rPr>
        <w:t>повыдельно</w:t>
      </w:r>
      <w:proofErr w:type="spellEnd"/>
      <w:r w:rsidR="009D506E" w:rsidRPr="002F6D6E">
        <w:rPr>
          <w:rFonts w:ascii="Times New Roman" w:hAnsi="Times New Roman" w:cs="Times New Roman"/>
          <w:sz w:val="28"/>
          <w:szCs w:val="28"/>
        </w:rPr>
        <w:t xml:space="preserve"> по баноч</w:t>
      </w:r>
      <w:r w:rsidR="0070459A" w:rsidRPr="002F6D6E">
        <w:rPr>
          <w:rFonts w:ascii="Times New Roman" w:hAnsi="Times New Roman" w:cs="Times New Roman"/>
          <w:sz w:val="28"/>
          <w:szCs w:val="28"/>
        </w:rPr>
        <w:t xml:space="preserve">кам, накрыли марлей и оставили </w:t>
      </w:r>
      <w:r w:rsidR="009D506E" w:rsidRPr="002F6D6E">
        <w:rPr>
          <w:rFonts w:ascii="Times New Roman" w:hAnsi="Times New Roman" w:cs="Times New Roman"/>
          <w:sz w:val="28"/>
          <w:szCs w:val="28"/>
        </w:rPr>
        <w:t>до вы</w:t>
      </w:r>
      <w:r w:rsidR="008F08B4" w:rsidRPr="002F6D6E">
        <w:rPr>
          <w:rFonts w:ascii="Times New Roman" w:hAnsi="Times New Roman" w:cs="Times New Roman"/>
          <w:sz w:val="28"/>
          <w:szCs w:val="28"/>
        </w:rPr>
        <w:t>хода</w:t>
      </w:r>
      <w:r w:rsidR="009D506E" w:rsidRPr="002F6D6E">
        <w:rPr>
          <w:rFonts w:ascii="Times New Roman" w:hAnsi="Times New Roman" w:cs="Times New Roman"/>
          <w:sz w:val="28"/>
          <w:szCs w:val="28"/>
        </w:rPr>
        <w:t xml:space="preserve"> гусениц</w:t>
      </w:r>
      <w:r w:rsidR="0070459A" w:rsidRPr="002F6D6E">
        <w:rPr>
          <w:rFonts w:ascii="Times New Roman" w:hAnsi="Times New Roman" w:cs="Times New Roman"/>
          <w:sz w:val="28"/>
          <w:szCs w:val="28"/>
        </w:rPr>
        <w:t xml:space="preserve">. </w:t>
      </w:r>
      <w:r w:rsidR="000C1905" w:rsidRPr="002F6D6E">
        <w:rPr>
          <w:rFonts w:ascii="Times New Roman" w:hAnsi="Times New Roman" w:cs="Times New Roman"/>
          <w:sz w:val="28"/>
          <w:szCs w:val="28"/>
        </w:rPr>
        <w:t>Когда гусеницы появились</w:t>
      </w:r>
      <w:r w:rsidR="00DC54B0" w:rsidRPr="002F6D6E">
        <w:rPr>
          <w:rFonts w:ascii="Times New Roman" w:hAnsi="Times New Roman" w:cs="Times New Roman"/>
          <w:sz w:val="28"/>
          <w:szCs w:val="28"/>
        </w:rPr>
        <w:t xml:space="preserve"> (18.04.2022)</w:t>
      </w:r>
      <w:r w:rsidR="000C1905" w:rsidRPr="002F6D6E">
        <w:rPr>
          <w:rFonts w:ascii="Times New Roman" w:hAnsi="Times New Roman" w:cs="Times New Roman"/>
          <w:sz w:val="28"/>
          <w:szCs w:val="28"/>
        </w:rPr>
        <w:t xml:space="preserve">, баночки </w:t>
      </w:r>
      <w:r w:rsidR="000D3683" w:rsidRPr="002F6D6E">
        <w:rPr>
          <w:rFonts w:ascii="Times New Roman" w:hAnsi="Times New Roman" w:cs="Times New Roman"/>
          <w:sz w:val="28"/>
          <w:szCs w:val="28"/>
        </w:rPr>
        <w:t xml:space="preserve">закрыли крышками, для того, чтобы </w:t>
      </w:r>
      <w:r w:rsidR="000C1905" w:rsidRPr="002F6D6E">
        <w:rPr>
          <w:rFonts w:ascii="Times New Roman" w:hAnsi="Times New Roman" w:cs="Times New Roman"/>
          <w:sz w:val="28"/>
          <w:szCs w:val="28"/>
        </w:rPr>
        <w:t>они</w:t>
      </w:r>
      <w:r w:rsidR="000D3683" w:rsidRPr="002F6D6E">
        <w:rPr>
          <w:rFonts w:ascii="Times New Roman" w:hAnsi="Times New Roman" w:cs="Times New Roman"/>
          <w:sz w:val="28"/>
          <w:szCs w:val="28"/>
        </w:rPr>
        <w:t xml:space="preserve"> погибли.</w:t>
      </w:r>
      <w:r w:rsidR="00AC2B92" w:rsidRPr="002F6D6E">
        <w:rPr>
          <w:rFonts w:ascii="Times New Roman" w:hAnsi="Times New Roman" w:cs="Times New Roman"/>
          <w:sz w:val="28"/>
          <w:szCs w:val="28"/>
        </w:rPr>
        <w:t xml:space="preserve"> </w:t>
      </w:r>
      <w:r w:rsidR="002D2A75" w:rsidRPr="002F6D6E">
        <w:rPr>
          <w:rFonts w:ascii="Times New Roman" w:hAnsi="Times New Roman" w:cs="Times New Roman"/>
          <w:sz w:val="28"/>
          <w:szCs w:val="28"/>
        </w:rPr>
        <w:t>Затем посчитали количество вылупив</w:t>
      </w:r>
      <w:r w:rsidR="00B640A7" w:rsidRPr="002F6D6E">
        <w:rPr>
          <w:rFonts w:ascii="Times New Roman" w:hAnsi="Times New Roman" w:cs="Times New Roman"/>
          <w:sz w:val="28"/>
          <w:szCs w:val="28"/>
        </w:rPr>
        <w:t>шихся  и невылупившихся гусениц</w:t>
      </w:r>
      <w:r w:rsidR="00371DDC" w:rsidRPr="002F6D6E">
        <w:rPr>
          <w:rFonts w:ascii="Times New Roman" w:hAnsi="Times New Roman" w:cs="Times New Roman"/>
          <w:sz w:val="28"/>
          <w:szCs w:val="28"/>
        </w:rPr>
        <w:t xml:space="preserve"> (рис</w:t>
      </w:r>
      <w:r w:rsidR="0085098D" w:rsidRPr="002F6D6E">
        <w:rPr>
          <w:rFonts w:ascii="Times New Roman" w:hAnsi="Times New Roman" w:cs="Times New Roman"/>
          <w:sz w:val="28"/>
          <w:szCs w:val="28"/>
        </w:rPr>
        <w:t>.</w:t>
      </w:r>
      <w:r w:rsidR="00371DDC" w:rsidRPr="002F6D6E">
        <w:rPr>
          <w:rFonts w:ascii="Times New Roman" w:hAnsi="Times New Roman" w:cs="Times New Roman"/>
          <w:sz w:val="28"/>
          <w:szCs w:val="28"/>
        </w:rPr>
        <w:t xml:space="preserve"> 14)</w:t>
      </w:r>
      <w:r w:rsidR="00B640A7" w:rsidRPr="002F6D6E">
        <w:rPr>
          <w:rFonts w:ascii="Times New Roman" w:hAnsi="Times New Roman" w:cs="Times New Roman"/>
          <w:sz w:val="28"/>
          <w:szCs w:val="28"/>
        </w:rPr>
        <w:t xml:space="preserve"> (таблица 6</w:t>
      </w:r>
      <w:r w:rsidR="008C3628" w:rsidRPr="002F6D6E">
        <w:rPr>
          <w:rFonts w:ascii="Times New Roman" w:hAnsi="Times New Roman" w:cs="Times New Roman"/>
          <w:sz w:val="28"/>
          <w:szCs w:val="28"/>
        </w:rPr>
        <w:t>,7</w:t>
      </w:r>
      <w:r w:rsidR="00B640A7" w:rsidRPr="002F6D6E">
        <w:rPr>
          <w:rFonts w:ascii="Times New Roman" w:hAnsi="Times New Roman" w:cs="Times New Roman"/>
          <w:sz w:val="28"/>
          <w:szCs w:val="28"/>
        </w:rPr>
        <w:t>)</w:t>
      </w:r>
      <w:r w:rsidR="00383356">
        <w:rPr>
          <w:rFonts w:ascii="Times New Roman" w:hAnsi="Times New Roman" w:cs="Times New Roman"/>
          <w:sz w:val="28"/>
          <w:szCs w:val="28"/>
        </w:rPr>
        <w:t>.</w:t>
      </w:r>
    </w:p>
    <w:p w:rsidR="00211C14" w:rsidRPr="002F6D6E" w:rsidRDefault="00211C14" w:rsidP="00A5727C">
      <w:pPr>
        <w:spacing w:after="0" w:line="240" w:lineRule="auto"/>
        <w:ind w:firstLine="709"/>
        <w:jc w:val="both"/>
        <w:rPr>
          <w:rFonts w:ascii="Times New Roman" w:hAnsi="Times New Roman" w:cs="Times New Roman"/>
          <w:sz w:val="28"/>
          <w:szCs w:val="28"/>
        </w:rPr>
      </w:pPr>
    </w:p>
    <w:p w:rsidR="00371DDC" w:rsidRDefault="00371DDC" w:rsidP="00A5727C">
      <w:pPr>
        <w:spacing w:after="0" w:line="240" w:lineRule="auto"/>
        <w:jc w:val="right"/>
        <w:rPr>
          <w:rFonts w:ascii="Times New Roman" w:hAnsi="Times New Roman" w:cs="Times New Roman"/>
          <w:sz w:val="28"/>
          <w:szCs w:val="28"/>
        </w:rPr>
      </w:pPr>
      <w:r w:rsidRPr="002F6D6E">
        <w:rPr>
          <w:rFonts w:ascii="Times New Roman" w:hAnsi="Times New Roman" w:cs="Times New Roman"/>
          <w:b/>
          <w:i/>
          <w:sz w:val="28"/>
          <w:szCs w:val="28"/>
        </w:rPr>
        <w:t>Рисунок 14.</w:t>
      </w:r>
      <w:r w:rsidRPr="002F6D6E">
        <w:rPr>
          <w:rFonts w:ascii="Times New Roman" w:hAnsi="Times New Roman" w:cs="Times New Roman"/>
          <w:sz w:val="28"/>
          <w:szCs w:val="28"/>
        </w:rPr>
        <w:t xml:space="preserve"> Подсчёт гусениц</w:t>
      </w:r>
      <w:r w:rsidR="00383356">
        <w:rPr>
          <w:rFonts w:ascii="Times New Roman" w:hAnsi="Times New Roman" w:cs="Times New Roman"/>
          <w:sz w:val="28"/>
          <w:szCs w:val="28"/>
        </w:rPr>
        <w:t>.</w:t>
      </w:r>
    </w:p>
    <w:p w:rsidR="00B6024E" w:rsidRPr="002F6D6E" w:rsidRDefault="00D06789" w:rsidP="00A5727C">
      <w:pPr>
        <w:spacing w:after="0" w:line="240" w:lineRule="auto"/>
        <w:rPr>
          <w:rFonts w:ascii="Times New Roman" w:hAnsi="Times New Roman" w:cs="Times New Roman"/>
          <w:sz w:val="28"/>
          <w:szCs w:val="28"/>
        </w:rPr>
      </w:pPr>
      <w:r>
        <w:rPr>
          <w:noProof/>
          <w:lang w:eastAsia="ru-RU"/>
        </w:rPr>
        <w:lastRenderedPageBreak/>
        <w:drawing>
          <wp:inline distT="0" distB="0" distL="0" distR="0">
            <wp:extent cx="2143125" cy="2076843"/>
            <wp:effectExtent l="19050" t="0" r="9525" b="0"/>
            <wp:docPr id="25" name="Рисунок 25" descr="IMG2022041509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20220415092509"/>
                    <pic:cNvPicPr>
                      <a:picLocks noChangeAspect="1" noChangeArrowheads="1"/>
                    </pic:cNvPicPr>
                  </pic:nvPicPr>
                  <pic:blipFill>
                    <a:blip r:embed="rId39" cstate="print"/>
                    <a:srcRect/>
                    <a:stretch>
                      <a:fillRect/>
                    </a:stretch>
                  </pic:blipFill>
                  <pic:spPr bwMode="auto">
                    <a:xfrm>
                      <a:off x="0" y="0"/>
                      <a:ext cx="2143125" cy="2076843"/>
                    </a:xfrm>
                    <a:prstGeom prst="rect">
                      <a:avLst/>
                    </a:prstGeom>
                    <a:noFill/>
                    <a:ln w="9525">
                      <a:noFill/>
                      <a:miter lim="800000"/>
                      <a:headEnd/>
                      <a:tailEnd/>
                    </a:ln>
                  </pic:spPr>
                </pic:pic>
              </a:graphicData>
            </a:graphic>
          </wp:inline>
        </w:drawing>
      </w:r>
      <w:r w:rsidR="002D2A75" w:rsidRPr="002F6D6E">
        <w:t xml:space="preserve"> </w:t>
      </w:r>
      <w:r>
        <w:rPr>
          <w:noProof/>
          <w:lang w:eastAsia="ru-RU"/>
        </w:rPr>
        <w:drawing>
          <wp:inline distT="0" distB="0" distL="0" distR="0">
            <wp:extent cx="1571625" cy="2091811"/>
            <wp:effectExtent l="19050" t="0" r="0" b="0"/>
            <wp:docPr id="26" name="Рисунок 26" descr="IMG2022050711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20220507114501"/>
                    <pic:cNvPicPr>
                      <a:picLocks noChangeAspect="1" noChangeArrowheads="1"/>
                    </pic:cNvPicPr>
                  </pic:nvPicPr>
                  <pic:blipFill>
                    <a:blip r:embed="rId40" cstate="print"/>
                    <a:srcRect/>
                    <a:stretch>
                      <a:fillRect/>
                    </a:stretch>
                  </pic:blipFill>
                  <pic:spPr bwMode="auto">
                    <a:xfrm>
                      <a:off x="0" y="0"/>
                      <a:ext cx="1571936" cy="2092226"/>
                    </a:xfrm>
                    <a:prstGeom prst="rect">
                      <a:avLst/>
                    </a:prstGeom>
                    <a:noFill/>
                    <a:ln w="9525">
                      <a:noFill/>
                      <a:miter lim="800000"/>
                      <a:headEnd/>
                      <a:tailEnd/>
                    </a:ln>
                  </pic:spPr>
                </pic:pic>
              </a:graphicData>
            </a:graphic>
          </wp:inline>
        </w:drawing>
      </w:r>
      <w:r w:rsidR="002D2A75" w:rsidRPr="002F6D6E">
        <w:t xml:space="preserve"> </w:t>
      </w:r>
      <w:r>
        <w:rPr>
          <w:noProof/>
          <w:lang w:eastAsia="ru-RU"/>
        </w:rPr>
        <w:drawing>
          <wp:inline distT="0" distB="0" distL="0" distR="0">
            <wp:extent cx="2596374" cy="2085975"/>
            <wp:effectExtent l="19050" t="0" r="0" b="0"/>
            <wp:docPr id="27" name="Рисунок 27" descr="IMG2022041810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20220418100301"/>
                    <pic:cNvPicPr>
                      <a:picLocks noChangeAspect="1" noChangeArrowheads="1"/>
                    </pic:cNvPicPr>
                  </pic:nvPicPr>
                  <pic:blipFill>
                    <a:blip r:embed="rId41" cstate="print"/>
                    <a:srcRect/>
                    <a:stretch>
                      <a:fillRect/>
                    </a:stretch>
                  </pic:blipFill>
                  <pic:spPr bwMode="auto">
                    <a:xfrm>
                      <a:off x="0" y="0"/>
                      <a:ext cx="2596374" cy="2085975"/>
                    </a:xfrm>
                    <a:prstGeom prst="rect">
                      <a:avLst/>
                    </a:prstGeom>
                    <a:noFill/>
                    <a:ln w="9525">
                      <a:noFill/>
                      <a:miter lim="800000"/>
                      <a:headEnd/>
                      <a:tailEnd/>
                    </a:ln>
                  </pic:spPr>
                </pic:pic>
              </a:graphicData>
            </a:graphic>
          </wp:inline>
        </w:drawing>
      </w:r>
    </w:p>
    <w:p w:rsidR="004C3F89" w:rsidRDefault="004C3F89" w:rsidP="00A5727C">
      <w:pPr>
        <w:spacing w:after="0" w:line="240" w:lineRule="auto"/>
        <w:jc w:val="right"/>
        <w:rPr>
          <w:rFonts w:ascii="Times New Roman" w:hAnsi="Times New Roman" w:cs="Times New Roman"/>
          <w:b/>
          <w:i/>
          <w:sz w:val="28"/>
          <w:szCs w:val="28"/>
        </w:rPr>
      </w:pPr>
    </w:p>
    <w:p w:rsidR="001154E4" w:rsidRDefault="001154E4" w:rsidP="00A5727C">
      <w:pPr>
        <w:spacing w:after="0" w:line="240" w:lineRule="auto"/>
        <w:jc w:val="right"/>
        <w:rPr>
          <w:rFonts w:ascii="Times New Roman" w:hAnsi="Times New Roman" w:cs="Times New Roman"/>
          <w:b/>
          <w:i/>
          <w:sz w:val="28"/>
          <w:szCs w:val="28"/>
        </w:rPr>
      </w:pPr>
    </w:p>
    <w:p w:rsidR="00826BFE" w:rsidRDefault="00501BF1" w:rsidP="00A5727C">
      <w:pPr>
        <w:spacing w:after="0" w:line="240" w:lineRule="auto"/>
        <w:jc w:val="right"/>
        <w:rPr>
          <w:rFonts w:ascii="Times New Roman" w:hAnsi="Times New Roman" w:cs="Times New Roman"/>
          <w:sz w:val="28"/>
          <w:szCs w:val="28"/>
        </w:rPr>
      </w:pPr>
      <w:r w:rsidRPr="002F6D6E">
        <w:rPr>
          <w:rFonts w:ascii="Times New Roman" w:hAnsi="Times New Roman" w:cs="Times New Roman"/>
          <w:b/>
          <w:i/>
          <w:sz w:val="28"/>
          <w:szCs w:val="28"/>
        </w:rPr>
        <w:t xml:space="preserve">Таблица </w:t>
      </w:r>
      <w:r w:rsidR="00B640A7" w:rsidRPr="002F6D6E">
        <w:rPr>
          <w:rFonts w:ascii="Times New Roman" w:hAnsi="Times New Roman" w:cs="Times New Roman"/>
          <w:b/>
          <w:i/>
          <w:sz w:val="28"/>
          <w:szCs w:val="28"/>
        </w:rPr>
        <w:t>6</w:t>
      </w:r>
      <w:r w:rsidR="008C3628" w:rsidRPr="002F6D6E">
        <w:rPr>
          <w:rFonts w:ascii="Times New Roman" w:hAnsi="Times New Roman" w:cs="Times New Roman"/>
          <w:b/>
          <w:i/>
          <w:sz w:val="28"/>
          <w:szCs w:val="28"/>
        </w:rPr>
        <w:t>.</w:t>
      </w:r>
      <w:r w:rsidR="00C91461" w:rsidRPr="002F6D6E">
        <w:rPr>
          <w:rFonts w:ascii="Times New Roman" w:hAnsi="Times New Roman" w:cs="Times New Roman"/>
          <w:i/>
          <w:sz w:val="28"/>
          <w:szCs w:val="28"/>
        </w:rPr>
        <w:t xml:space="preserve"> </w:t>
      </w:r>
      <w:r w:rsidR="00826BFE" w:rsidRPr="002F6D6E">
        <w:rPr>
          <w:rFonts w:ascii="Times New Roman" w:hAnsi="Times New Roman" w:cs="Times New Roman"/>
          <w:sz w:val="28"/>
          <w:szCs w:val="28"/>
        </w:rPr>
        <w:t>Количество вылупившихся гусениц непарного шелкопряда</w:t>
      </w:r>
      <w:r w:rsidR="00383356">
        <w:rPr>
          <w:rFonts w:ascii="Times New Roman" w:hAnsi="Times New Roman" w:cs="Times New Roman"/>
          <w:sz w:val="28"/>
          <w:szCs w:val="28"/>
        </w:rPr>
        <w:t>.</w:t>
      </w:r>
      <w:r w:rsidR="00826BFE" w:rsidRPr="002F6D6E">
        <w:rPr>
          <w:rFonts w:ascii="Times New Roman" w:hAnsi="Times New Roman" w:cs="Times New Roman"/>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6"/>
        <w:gridCol w:w="810"/>
        <w:gridCol w:w="800"/>
        <w:gridCol w:w="800"/>
        <w:gridCol w:w="800"/>
        <w:gridCol w:w="800"/>
        <w:gridCol w:w="800"/>
        <w:gridCol w:w="801"/>
        <w:gridCol w:w="801"/>
        <w:gridCol w:w="801"/>
        <w:gridCol w:w="801"/>
        <w:gridCol w:w="801"/>
        <w:gridCol w:w="801"/>
      </w:tblGrid>
      <w:tr w:rsidR="00826BFE" w:rsidRPr="002F6D6E" w:rsidTr="001154E4">
        <w:tc>
          <w:tcPr>
            <w:tcW w:w="806" w:type="dxa"/>
            <w:vMerge w:val="restart"/>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Дата</w:t>
            </w:r>
          </w:p>
        </w:tc>
        <w:tc>
          <w:tcPr>
            <w:tcW w:w="2410" w:type="dxa"/>
            <w:gridSpan w:val="3"/>
            <w:shd w:val="clear" w:color="auto" w:fill="D9D9D9"/>
          </w:tcPr>
          <w:p w:rsidR="00826BFE" w:rsidRPr="006943C1" w:rsidRDefault="00826BFE" w:rsidP="00A5727C">
            <w:pPr>
              <w:spacing w:after="0" w:line="240" w:lineRule="auto"/>
              <w:ind w:right="-284"/>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72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26</w:t>
            </w:r>
          </w:p>
        </w:tc>
        <w:tc>
          <w:tcPr>
            <w:tcW w:w="2400" w:type="dxa"/>
            <w:gridSpan w:val="3"/>
          </w:tcPr>
          <w:p w:rsidR="00826BFE" w:rsidRPr="006943C1" w:rsidRDefault="00826BFE" w:rsidP="00A5727C">
            <w:pPr>
              <w:spacing w:after="0" w:line="240" w:lineRule="auto"/>
              <w:ind w:right="-284"/>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 34</w:t>
            </w:r>
            <w:r w:rsidRPr="006943C1">
              <w:rPr>
                <w:rFonts w:ascii="Times New Roman" w:hAnsi="Times New Roman" w:cs="Times New Roman"/>
              </w:rPr>
              <w:t xml:space="preserve">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33</w:t>
            </w:r>
          </w:p>
        </w:tc>
        <w:tc>
          <w:tcPr>
            <w:tcW w:w="2403" w:type="dxa"/>
            <w:gridSpan w:val="3"/>
            <w:shd w:val="clear" w:color="auto" w:fill="D9D9D9"/>
          </w:tcPr>
          <w:p w:rsidR="00826BFE" w:rsidRPr="006943C1" w:rsidRDefault="00826BFE" w:rsidP="00A5727C">
            <w:pPr>
              <w:spacing w:after="0" w:line="240" w:lineRule="auto"/>
              <w:ind w:right="-284"/>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21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31</w:t>
            </w:r>
          </w:p>
        </w:tc>
        <w:tc>
          <w:tcPr>
            <w:tcW w:w="2403" w:type="dxa"/>
            <w:gridSpan w:val="3"/>
          </w:tcPr>
          <w:p w:rsidR="00826BFE" w:rsidRPr="006943C1" w:rsidRDefault="00826BFE" w:rsidP="00A5727C">
            <w:pPr>
              <w:spacing w:after="0" w:line="240" w:lineRule="auto"/>
              <w:ind w:right="-284"/>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16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31</w:t>
            </w:r>
          </w:p>
        </w:tc>
      </w:tr>
      <w:tr w:rsidR="00826BFE" w:rsidRPr="002F6D6E" w:rsidTr="001154E4">
        <w:tc>
          <w:tcPr>
            <w:tcW w:w="806" w:type="dxa"/>
            <w:vMerge/>
          </w:tcPr>
          <w:p w:rsidR="00826BFE" w:rsidRPr="006943C1" w:rsidRDefault="00826BFE" w:rsidP="00A5727C">
            <w:pPr>
              <w:spacing w:after="0" w:line="240" w:lineRule="auto"/>
              <w:ind w:right="-284"/>
              <w:rPr>
                <w:rFonts w:ascii="Times New Roman" w:hAnsi="Times New Roman" w:cs="Times New Roman"/>
              </w:rPr>
            </w:pPr>
          </w:p>
        </w:tc>
        <w:tc>
          <w:tcPr>
            <w:tcW w:w="810" w:type="dxa"/>
            <w:shd w:val="clear" w:color="auto" w:fill="D9D9D9"/>
          </w:tcPr>
          <w:p w:rsidR="00826BFE" w:rsidRPr="006943C1" w:rsidRDefault="00826BFE" w:rsidP="00A5727C">
            <w:pPr>
              <w:spacing w:after="0" w:line="240" w:lineRule="auto"/>
              <w:ind w:left="-82" w:right="-284"/>
              <w:rPr>
                <w:rFonts w:ascii="Times New Roman" w:hAnsi="Times New Roman" w:cs="Times New Roman"/>
              </w:rPr>
            </w:pPr>
            <w:r w:rsidRPr="006943C1">
              <w:rPr>
                <w:rFonts w:ascii="Times New Roman" w:hAnsi="Times New Roman" w:cs="Times New Roman"/>
              </w:rPr>
              <w:t>1проба</w:t>
            </w:r>
          </w:p>
        </w:tc>
        <w:tc>
          <w:tcPr>
            <w:tcW w:w="80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2пр</w:t>
            </w:r>
          </w:p>
        </w:tc>
        <w:tc>
          <w:tcPr>
            <w:tcW w:w="80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3пр</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1пр</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2пр</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3пр</w:t>
            </w:r>
          </w:p>
        </w:tc>
        <w:tc>
          <w:tcPr>
            <w:tcW w:w="801"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1пр</w:t>
            </w:r>
          </w:p>
        </w:tc>
        <w:tc>
          <w:tcPr>
            <w:tcW w:w="801"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2пр</w:t>
            </w:r>
          </w:p>
        </w:tc>
        <w:tc>
          <w:tcPr>
            <w:tcW w:w="801"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3пр</w:t>
            </w:r>
          </w:p>
        </w:tc>
        <w:tc>
          <w:tcPr>
            <w:tcW w:w="801"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1пр</w:t>
            </w:r>
          </w:p>
        </w:tc>
        <w:tc>
          <w:tcPr>
            <w:tcW w:w="801"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2пр</w:t>
            </w:r>
          </w:p>
        </w:tc>
        <w:tc>
          <w:tcPr>
            <w:tcW w:w="801"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3пр</w:t>
            </w:r>
          </w:p>
        </w:tc>
      </w:tr>
      <w:tr w:rsidR="00826BFE" w:rsidRPr="002F6D6E" w:rsidTr="001154E4">
        <w:tc>
          <w:tcPr>
            <w:tcW w:w="806"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18.04</w:t>
            </w:r>
          </w:p>
        </w:tc>
        <w:tc>
          <w:tcPr>
            <w:tcW w:w="81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w:t>
            </w:r>
            <w:r w:rsidR="00D54C41" w:rsidRPr="006943C1">
              <w:rPr>
                <w:rFonts w:ascii="Times New Roman" w:hAnsi="Times New Roman" w:cs="Times New Roman"/>
              </w:rPr>
              <w:t>26</w:t>
            </w:r>
          </w:p>
        </w:tc>
        <w:tc>
          <w:tcPr>
            <w:tcW w:w="80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272</w:t>
            </w:r>
          </w:p>
        </w:tc>
        <w:tc>
          <w:tcPr>
            <w:tcW w:w="80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4</w:t>
            </w:r>
            <w:r w:rsidR="00D54C41" w:rsidRPr="006943C1">
              <w:rPr>
                <w:rFonts w:ascii="Times New Roman" w:hAnsi="Times New Roman" w:cs="Times New Roman"/>
              </w:rPr>
              <w:t>63</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w:t>
            </w:r>
            <w:r w:rsidR="00D54C41" w:rsidRPr="006943C1">
              <w:rPr>
                <w:rFonts w:ascii="Times New Roman" w:hAnsi="Times New Roman" w:cs="Times New Roman"/>
              </w:rPr>
              <w:t>9</w:t>
            </w:r>
            <w:r w:rsidRPr="006943C1">
              <w:rPr>
                <w:rFonts w:ascii="Times New Roman" w:hAnsi="Times New Roman" w:cs="Times New Roman"/>
              </w:rPr>
              <w:t>3</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w:t>
            </w:r>
            <w:r w:rsidR="00D54C41" w:rsidRPr="006943C1">
              <w:rPr>
                <w:rFonts w:ascii="Times New Roman" w:hAnsi="Times New Roman" w:cs="Times New Roman"/>
              </w:rPr>
              <w:t>79</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324</w:t>
            </w:r>
          </w:p>
        </w:tc>
        <w:tc>
          <w:tcPr>
            <w:tcW w:w="801" w:type="dxa"/>
            <w:shd w:val="clear" w:color="auto" w:fill="D9D9D9"/>
          </w:tcPr>
          <w:p w:rsidR="00826BFE" w:rsidRPr="006943C1" w:rsidRDefault="00D54C41" w:rsidP="00A5727C">
            <w:pPr>
              <w:spacing w:after="0" w:line="240" w:lineRule="auto"/>
              <w:ind w:right="-284"/>
              <w:rPr>
                <w:rFonts w:ascii="Times New Roman" w:hAnsi="Times New Roman" w:cs="Times New Roman"/>
              </w:rPr>
            </w:pPr>
            <w:r w:rsidRPr="006943C1">
              <w:rPr>
                <w:rFonts w:ascii="Times New Roman" w:hAnsi="Times New Roman" w:cs="Times New Roman"/>
              </w:rPr>
              <w:t>396</w:t>
            </w:r>
          </w:p>
        </w:tc>
        <w:tc>
          <w:tcPr>
            <w:tcW w:w="801" w:type="dxa"/>
            <w:shd w:val="clear" w:color="auto" w:fill="D9D9D9"/>
          </w:tcPr>
          <w:p w:rsidR="00826BFE" w:rsidRPr="006943C1" w:rsidRDefault="00D54C41" w:rsidP="00A5727C">
            <w:pPr>
              <w:spacing w:after="0" w:line="240" w:lineRule="auto"/>
              <w:ind w:right="-284"/>
              <w:rPr>
                <w:rFonts w:ascii="Times New Roman" w:hAnsi="Times New Roman" w:cs="Times New Roman"/>
              </w:rPr>
            </w:pPr>
            <w:r w:rsidRPr="006943C1">
              <w:rPr>
                <w:rFonts w:ascii="Times New Roman" w:hAnsi="Times New Roman" w:cs="Times New Roman"/>
              </w:rPr>
              <w:t>463</w:t>
            </w:r>
          </w:p>
        </w:tc>
        <w:tc>
          <w:tcPr>
            <w:tcW w:w="801"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328</w:t>
            </w:r>
          </w:p>
        </w:tc>
        <w:tc>
          <w:tcPr>
            <w:tcW w:w="801" w:type="dxa"/>
          </w:tcPr>
          <w:p w:rsidR="00826BFE" w:rsidRPr="006943C1" w:rsidRDefault="00895D02" w:rsidP="00A5727C">
            <w:pPr>
              <w:spacing w:after="0" w:line="240" w:lineRule="auto"/>
              <w:ind w:right="-284"/>
              <w:rPr>
                <w:rFonts w:ascii="Times New Roman" w:hAnsi="Times New Roman" w:cs="Times New Roman"/>
              </w:rPr>
            </w:pPr>
            <w:r w:rsidRPr="006943C1">
              <w:rPr>
                <w:rFonts w:ascii="Times New Roman" w:hAnsi="Times New Roman" w:cs="Times New Roman"/>
              </w:rPr>
              <w:t>37</w:t>
            </w:r>
            <w:r w:rsidR="00D54C41" w:rsidRPr="006943C1">
              <w:rPr>
                <w:rFonts w:ascii="Times New Roman" w:hAnsi="Times New Roman" w:cs="Times New Roman"/>
              </w:rPr>
              <w:t>5</w:t>
            </w:r>
          </w:p>
        </w:tc>
        <w:tc>
          <w:tcPr>
            <w:tcW w:w="801" w:type="dxa"/>
          </w:tcPr>
          <w:p w:rsidR="00826BFE" w:rsidRPr="006943C1" w:rsidRDefault="00D54C41" w:rsidP="00A5727C">
            <w:pPr>
              <w:spacing w:after="0" w:line="240" w:lineRule="auto"/>
              <w:ind w:right="-284"/>
              <w:rPr>
                <w:rFonts w:ascii="Times New Roman" w:hAnsi="Times New Roman" w:cs="Times New Roman"/>
              </w:rPr>
            </w:pPr>
            <w:r w:rsidRPr="006943C1">
              <w:rPr>
                <w:rFonts w:ascii="Times New Roman" w:hAnsi="Times New Roman" w:cs="Times New Roman"/>
              </w:rPr>
              <w:t>402</w:t>
            </w:r>
          </w:p>
        </w:tc>
        <w:tc>
          <w:tcPr>
            <w:tcW w:w="801"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318</w:t>
            </w:r>
          </w:p>
        </w:tc>
      </w:tr>
    </w:tbl>
    <w:p w:rsidR="00211C14" w:rsidRDefault="00211C14" w:rsidP="00A5727C">
      <w:pPr>
        <w:spacing w:after="0" w:line="240" w:lineRule="auto"/>
        <w:jc w:val="right"/>
        <w:rPr>
          <w:rFonts w:ascii="Times New Roman" w:hAnsi="Times New Roman" w:cs="Times New Roman"/>
          <w:b/>
          <w:i/>
          <w:sz w:val="28"/>
          <w:szCs w:val="28"/>
        </w:rPr>
      </w:pPr>
    </w:p>
    <w:p w:rsidR="00826BFE" w:rsidRDefault="008C3628" w:rsidP="00A5727C">
      <w:pPr>
        <w:spacing w:after="0" w:line="240" w:lineRule="auto"/>
        <w:jc w:val="right"/>
        <w:rPr>
          <w:rFonts w:ascii="Times New Roman" w:hAnsi="Times New Roman" w:cs="Times New Roman"/>
          <w:sz w:val="28"/>
          <w:szCs w:val="28"/>
        </w:rPr>
      </w:pPr>
      <w:r w:rsidRPr="002F6D6E">
        <w:rPr>
          <w:rFonts w:ascii="Times New Roman" w:hAnsi="Times New Roman" w:cs="Times New Roman"/>
          <w:b/>
          <w:i/>
          <w:sz w:val="28"/>
          <w:szCs w:val="28"/>
        </w:rPr>
        <w:t>Таблица</w:t>
      </w:r>
      <w:r w:rsidR="001F43C7" w:rsidRPr="002F6D6E">
        <w:rPr>
          <w:rFonts w:ascii="Times New Roman" w:hAnsi="Times New Roman" w:cs="Times New Roman"/>
          <w:b/>
          <w:i/>
          <w:sz w:val="28"/>
          <w:szCs w:val="28"/>
        </w:rPr>
        <w:t xml:space="preserve"> </w:t>
      </w:r>
      <w:r w:rsidRPr="002F6D6E">
        <w:rPr>
          <w:rFonts w:ascii="Times New Roman" w:hAnsi="Times New Roman" w:cs="Times New Roman"/>
          <w:b/>
          <w:i/>
          <w:sz w:val="28"/>
          <w:szCs w:val="28"/>
        </w:rPr>
        <w:t>7.</w:t>
      </w:r>
      <w:r w:rsidR="00371DDC" w:rsidRPr="002F6D6E">
        <w:rPr>
          <w:rFonts w:ascii="Times New Roman" w:hAnsi="Times New Roman" w:cs="Times New Roman"/>
          <w:b/>
          <w:sz w:val="28"/>
          <w:szCs w:val="28"/>
        </w:rPr>
        <w:t xml:space="preserve"> </w:t>
      </w:r>
      <w:r w:rsidR="00826BFE" w:rsidRPr="002F6D6E">
        <w:rPr>
          <w:rFonts w:ascii="Times New Roman" w:hAnsi="Times New Roman" w:cs="Times New Roman"/>
          <w:sz w:val="28"/>
          <w:szCs w:val="28"/>
        </w:rPr>
        <w:t>Количество не</w:t>
      </w:r>
      <w:r w:rsidR="00F1740E" w:rsidRPr="002F6D6E">
        <w:rPr>
          <w:rFonts w:ascii="Times New Roman" w:hAnsi="Times New Roman" w:cs="Times New Roman"/>
          <w:sz w:val="28"/>
          <w:szCs w:val="28"/>
        </w:rPr>
        <w:t xml:space="preserve">вылупившихся </w:t>
      </w:r>
      <w:r w:rsidR="00826BFE" w:rsidRPr="002F6D6E">
        <w:rPr>
          <w:rFonts w:ascii="Times New Roman" w:hAnsi="Times New Roman" w:cs="Times New Roman"/>
          <w:sz w:val="28"/>
          <w:szCs w:val="28"/>
        </w:rPr>
        <w:t>яиц</w:t>
      </w:r>
      <w:r w:rsidR="00383356" w:rsidRPr="00482DE0">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6"/>
        <w:gridCol w:w="810"/>
        <w:gridCol w:w="800"/>
        <w:gridCol w:w="800"/>
        <w:gridCol w:w="800"/>
        <w:gridCol w:w="800"/>
        <w:gridCol w:w="800"/>
        <w:gridCol w:w="801"/>
        <w:gridCol w:w="801"/>
        <w:gridCol w:w="801"/>
        <w:gridCol w:w="801"/>
        <w:gridCol w:w="801"/>
        <w:gridCol w:w="801"/>
      </w:tblGrid>
      <w:tr w:rsidR="00826BFE" w:rsidRPr="002F6D6E" w:rsidTr="001154E4">
        <w:tc>
          <w:tcPr>
            <w:tcW w:w="806" w:type="dxa"/>
            <w:vMerge w:val="restart"/>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Дата</w:t>
            </w:r>
          </w:p>
        </w:tc>
        <w:tc>
          <w:tcPr>
            <w:tcW w:w="2410" w:type="dxa"/>
            <w:gridSpan w:val="3"/>
            <w:shd w:val="clear" w:color="auto" w:fill="D9D9D9"/>
          </w:tcPr>
          <w:p w:rsidR="00826BFE" w:rsidRPr="006943C1" w:rsidRDefault="00826BFE" w:rsidP="00A5727C">
            <w:pPr>
              <w:spacing w:after="0" w:line="240" w:lineRule="auto"/>
              <w:ind w:right="-284"/>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72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26</w:t>
            </w:r>
          </w:p>
        </w:tc>
        <w:tc>
          <w:tcPr>
            <w:tcW w:w="2400" w:type="dxa"/>
            <w:gridSpan w:val="3"/>
          </w:tcPr>
          <w:p w:rsidR="00826BFE" w:rsidRPr="006943C1" w:rsidRDefault="00826BFE" w:rsidP="00A5727C">
            <w:pPr>
              <w:spacing w:after="0" w:line="240" w:lineRule="auto"/>
              <w:ind w:right="-284"/>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34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33</w:t>
            </w:r>
          </w:p>
        </w:tc>
        <w:tc>
          <w:tcPr>
            <w:tcW w:w="2403" w:type="dxa"/>
            <w:gridSpan w:val="3"/>
            <w:shd w:val="clear" w:color="auto" w:fill="D9D9D9"/>
          </w:tcPr>
          <w:p w:rsidR="00826BFE" w:rsidRPr="006943C1" w:rsidRDefault="00826BFE" w:rsidP="00A5727C">
            <w:pPr>
              <w:spacing w:after="0" w:line="240" w:lineRule="auto"/>
              <w:ind w:right="-284"/>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21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31</w:t>
            </w:r>
          </w:p>
        </w:tc>
        <w:tc>
          <w:tcPr>
            <w:tcW w:w="2403" w:type="dxa"/>
            <w:gridSpan w:val="3"/>
          </w:tcPr>
          <w:p w:rsidR="00826BFE" w:rsidRPr="006943C1" w:rsidRDefault="00826BFE" w:rsidP="00A5727C">
            <w:pPr>
              <w:spacing w:after="0" w:line="240" w:lineRule="auto"/>
              <w:ind w:right="-284"/>
              <w:jc w:val="center"/>
              <w:rPr>
                <w:rFonts w:ascii="Times New Roman" w:hAnsi="Times New Roman" w:cs="Times New Roman"/>
              </w:rPr>
            </w:pPr>
            <w:r w:rsidRPr="006943C1">
              <w:rPr>
                <w:rFonts w:ascii="Times New Roman" w:hAnsi="Times New Roman" w:cs="Times New Roman"/>
              </w:rPr>
              <w:t>Кв</w:t>
            </w:r>
            <w:r w:rsidR="006943C1">
              <w:rPr>
                <w:rFonts w:ascii="Times New Roman" w:hAnsi="Times New Roman" w:cs="Times New Roman"/>
              </w:rPr>
              <w:t>.</w:t>
            </w:r>
            <w:r w:rsidRPr="006943C1">
              <w:rPr>
                <w:rFonts w:ascii="Times New Roman" w:hAnsi="Times New Roman" w:cs="Times New Roman"/>
              </w:rPr>
              <w:t xml:space="preserve"> 16 </w:t>
            </w:r>
            <w:proofErr w:type="spellStart"/>
            <w:r w:rsidRPr="006943C1">
              <w:rPr>
                <w:rFonts w:ascii="Times New Roman" w:hAnsi="Times New Roman" w:cs="Times New Roman"/>
              </w:rPr>
              <w:t>выд</w:t>
            </w:r>
            <w:proofErr w:type="spellEnd"/>
            <w:r w:rsidR="006943C1">
              <w:rPr>
                <w:rFonts w:ascii="Times New Roman" w:hAnsi="Times New Roman" w:cs="Times New Roman"/>
              </w:rPr>
              <w:t>.</w:t>
            </w:r>
            <w:r w:rsidRPr="006943C1">
              <w:rPr>
                <w:rFonts w:ascii="Times New Roman" w:hAnsi="Times New Roman" w:cs="Times New Roman"/>
              </w:rPr>
              <w:t xml:space="preserve"> 31</w:t>
            </w:r>
          </w:p>
        </w:tc>
      </w:tr>
      <w:tr w:rsidR="00826BFE" w:rsidRPr="002F6D6E" w:rsidTr="001154E4">
        <w:tc>
          <w:tcPr>
            <w:tcW w:w="806" w:type="dxa"/>
            <w:vMerge/>
          </w:tcPr>
          <w:p w:rsidR="00826BFE" w:rsidRPr="006943C1" w:rsidRDefault="00826BFE" w:rsidP="00A5727C">
            <w:pPr>
              <w:spacing w:after="0" w:line="240" w:lineRule="auto"/>
              <w:ind w:right="-284"/>
              <w:rPr>
                <w:rFonts w:ascii="Times New Roman" w:hAnsi="Times New Roman" w:cs="Times New Roman"/>
              </w:rPr>
            </w:pPr>
          </w:p>
        </w:tc>
        <w:tc>
          <w:tcPr>
            <w:tcW w:w="810" w:type="dxa"/>
            <w:shd w:val="clear" w:color="auto" w:fill="D9D9D9"/>
          </w:tcPr>
          <w:p w:rsidR="00826BFE" w:rsidRPr="006943C1" w:rsidRDefault="00826BFE" w:rsidP="00A5727C">
            <w:pPr>
              <w:spacing w:after="0" w:line="240" w:lineRule="auto"/>
              <w:ind w:left="-82" w:right="-284"/>
              <w:rPr>
                <w:rFonts w:ascii="Times New Roman" w:hAnsi="Times New Roman" w:cs="Times New Roman"/>
              </w:rPr>
            </w:pPr>
            <w:r w:rsidRPr="006943C1">
              <w:rPr>
                <w:rFonts w:ascii="Times New Roman" w:hAnsi="Times New Roman" w:cs="Times New Roman"/>
              </w:rPr>
              <w:t>1пр</w:t>
            </w:r>
            <w:r w:rsidR="006943C1">
              <w:rPr>
                <w:rFonts w:ascii="Times New Roman" w:hAnsi="Times New Roman" w:cs="Times New Roman"/>
              </w:rPr>
              <w:t>оба</w:t>
            </w:r>
          </w:p>
        </w:tc>
        <w:tc>
          <w:tcPr>
            <w:tcW w:w="80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2пр</w:t>
            </w:r>
          </w:p>
        </w:tc>
        <w:tc>
          <w:tcPr>
            <w:tcW w:w="80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3пр</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1пр</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2пр</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3пр</w:t>
            </w:r>
          </w:p>
        </w:tc>
        <w:tc>
          <w:tcPr>
            <w:tcW w:w="801"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1пр</w:t>
            </w:r>
          </w:p>
        </w:tc>
        <w:tc>
          <w:tcPr>
            <w:tcW w:w="801"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2пр</w:t>
            </w:r>
          </w:p>
        </w:tc>
        <w:tc>
          <w:tcPr>
            <w:tcW w:w="801"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3пр</w:t>
            </w:r>
          </w:p>
        </w:tc>
        <w:tc>
          <w:tcPr>
            <w:tcW w:w="801"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1пр</w:t>
            </w:r>
          </w:p>
        </w:tc>
        <w:tc>
          <w:tcPr>
            <w:tcW w:w="801"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2пр</w:t>
            </w:r>
          </w:p>
        </w:tc>
        <w:tc>
          <w:tcPr>
            <w:tcW w:w="801"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3пр</w:t>
            </w:r>
          </w:p>
        </w:tc>
      </w:tr>
      <w:tr w:rsidR="00826BFE" w:rsidRPr="002F6D6E" w:rsidTr="001154E4">
        <w:tc>
          <w:tcPr>
            <w:tcW w:w="806"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18.04</w:t>
            </w:r>
          </w:p>
        </w:tc>
        <w:tc>
          <w:tcPr>
            <w:tcW w:w="81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4</w:t>
            </w:r>
          </w:p>
        </w:tc>
        <w:tc>
          <w:tcPr>
            <w:tcW w:w="80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2</w:t>
            </w:r>
          </w:p>
        </w:tc>
        <w:tc>
          <w:tcPr>
            <w:tcW w:w="800"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5</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12</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18</w:t>
            </w:r>
          </w:p>
        </w:tc>
        <w:tc>
          <w:tcPr>
            <w:tcW w:w="800"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6</w:t>
            </w:r>
          </w:p>
        </w:tc>
        <w:tc>
          <w:tcPr>
            <w:tcW w:w="801" w:type="dxa"/>
            <w:shd w:val="clear" w:color="auto" w:fill="D9D9D9"/>
          </w:tcPr>
          <w:p w:rsidR="00826BFE" w:rsidRPr="006943C1" w:rsidRDefault="00D54C41" w:rsidP="00A5727C">
            <w:pPr>
              <w:spacing w:after="0" w:line="240" w:lineRule="auto"/>
              <w:ind w:right="-284"/>
              <w:rPr>
                <w:rFonts w:ascii="Times New Roman" w:hAnsi="Times New Roman" w:cs="Times New Roman"/>
              </w:rPr>
            </w:pPr>
            <w:r w:rsidRPr="006943C1">
              <w:rPr>
                <w:rFonts w:ascii="Times New Roman" w:hAnsi="Times New Roman" w:cs="Times New Roman"/>
              </w:rPr>
              <w:t>7</w:t>
            </w:r>
          </w:p>
        </w:tc>
        <w:tc>
          <w:tcPr>
            <w:tcW w:w="801" w:type="dxa"/>
            <w:shd w:val="clear" w:color="auto" w:fill="D9D9D9"/>
          </w:tcPr>
          <w:p w:rsidR="00826BFE" w:rsidRPr="006943C1" w:rsidRDefault="00D54C41" w:rsidP="00A5727C">
            <w:pPr>
              <w:spacing w:after="0" w:line="240" w:lineRule="auto"/>
              <w:ind w:right="-284"/>
              <w:rPr>
                <w:rFonts w:ascii="Times New Roman" w:hAnsi="Times New Roman" w:cs="Times New Roman"/>
              </w:rPr>
            </w:pPr>
            <w:r w:rsidRPr="006943C1">
              <w:rPr>
                <w:rFonts w:ascii="Times New Roman" w:hAnsi="Times New Roman" w:cs="Times New Roman"/>
              </w:rPr>
              <w:t>6</w:t>
            </w:r>
          </w:p>
        </w:tc>
        <w:tc>
          <w:tcPr>
            <w:tcW w:w="801" w:type="dxa"/>
            <w:shd w:val="clear" w:color="auto" w:fill="D9D9D9"/>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5</w:t>
            </w:r>
          </w:p>
        </w:tc>
        <w:tc>
          <w:tcPr>
            <w:tcW w:w="801" w:type="dxa"/>
          </w:tcPr>
          <w:p w:rsidR="00826BFE" w:rsidRPr="006943C1" w:rsidRDefault="00826BFE" w:rsidP="00A5727C">
            <w:pPr>
              <w:spacing w:after="0" w:line="240" w:lineRule="auto"/>
              <w:ind w:right="-284"/>
              <w:rPr>
                <w:rFonts w:ascii="Times New Roman" w:hAnsi="Times New Roman" w:cs="Times New Roman"/>
              </w:rPr>
            </w:pPr>
            <w:r w:rsidRPr="006943C1">
              <w:rPr>
                <w:rFonts w:ascii="Times New Roman" w:hAnsi="Times New Roman" w:cs="Times New Roman"/>
              </w:rPr>
              <w:t>1</w:t>
            </w:r>
            <w:r w:rsidR="00D54C41" w:rsidRPr="006943C1">
              <w:rPr>
                <w:rFonts w:ascii="Times New Roman" w:hAnsi="Times New Roman" w:cs="Times New Roman"/>
              </w:rPr>
              <w:t>9</w:t>
            </w:r>
          </w:p>
        </w:tc>
        <w:tc>
          <w:tcPr>
            <w:tcW w:w="801" w:type="dxa"/>
          </w:tcPr>
          <w:p w:rsidR="00826BFE" w:rsidRPr="006943C1" w:rsidRDefault="00D54C41" w:rsidP="00A5727C">
            <w:pPr>
              <w:spacing w:after="0" w:line="240" w:lineRule="auto"/>
              <w:ind w:right="-284"/>
              <w:rPr>
                <w:rFonts w:ascii="Times New Roman" w:hAnsi="Times New Roman" w:cs="Times New Roman"/>
              </w:rPr>
            </w:pPr>
            <w:r w:rsidRPr="006943C1">
              <w:rPr>
                <w:rFonts w:ascii="Times New Roman" w:hAnsi="Times New Roman" w:cs="Times New Roman"/>
              </w:rPr>
              <w:t>14</w:t>
            </w:r>
          </w:p>
        </w:tc>
        <w:tc>
          <w:tcPr>
            <w:tcW w:w="801" w:type="dxa"/>
          </w:tcPr>
          <w:p w:rsidR="00826BFE" w:rsidRPr="006943C1" w:rsidRDefault="00D54C41" w:rsidP="00A5727C">
            <w:pPr>
              <w:spacing w:after="0" w:line="240" w:lineRule="auto"/>
              <w:ind w:right="-284"/>
              <w:rPr>
                <w:rFonts w:ascii="Times New Roman" w:hAnsi="Times New Roman" w:cs="Times New Roman"/>
              </w:rPr>
            </w:pPr>
            <w:r w:rsidRPr="006943C1">
              <w:rPr>
                <w:rFonts w:ascii="Times New Roman" w:hAnsi="Times New Roman" w:cs="Times New Roman"/>
              </w:rPr>
              <w:t>21</w:t>
            </w:r>
          </w:p>
        </w:tc>
      </w:tr>
    </w:tbl>
    <w:p w:rsidR="00B84222" w:rsidRDefault="00826BFE"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 xml:space="preserve">  </w:t>
      </w:r>
    </w:p>
    <w:p w:rsidR="00482DE0" w:rsidRDefault="008F08B4"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 xml:space="preserve">Подсчитали </w:t>
      </w:r>
      <w:r w:rsidR="0070459A" w:rsidRPr="006943C1">
        <w:rPr>
          <w:rFonts w:ascii="Times New Roman" w:hAnsi="Times New Roman" w:cs="Times New Roman"/>
          <w:sz w:val="28"/>
          <w:szCs w:val="28"/>
        </w:rPr>
        <w:t xml:space="preserve">средний </w:t>
      </w:r>
      <w:r w:rsidR="00826BFE" w:rsidRPr="006943C1">
        <w:rPr>
          <w:rFonts w:ascii="Times New Roman" w:hAnsi="Times New Roman" w:cs="Times New Roman"/>
          <w:sz w:val="28"/>
          <w:szCs w:val="28"/>
        </w:rPr>
        <w:t xml:space="preserve"> процент по каждому кварталу </w:t>
      </w:r>
    </w:p>
    <w:p w:rsidR="00826BFE" w:rsidRPr="006943C1" w:rsidRDefault="006943C1"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w:t>
      </w:r>
      <w:r w:rsidR="00826BFE" w:rsidRPr="006943C1">
        <w:rPr>
          <w:rFonts w:ascii="Times New Roman" w:hAnsi="Times New Roman" w:cs="Times New Roman"/>
          <w:sz w:val="28"/>
          <w:szCs w:val="28"/>
        </w:rPr>
        <w:t>в</w:t>
      </w:r>
      <w:r w:rsidR="00FA10A8" w:rsidRPr="006943C1">
        <w:rPr>
          <w:rFonts w:ascii="Times New Roman" w:hAnsi="Times New Roman" w:cs="Times New Roman"/>
          <w:sz w:val="28"/>
          <w:szCs w:val="28"/>
        </w:rPr>
        <w:t>артал</w:t>
      </w:r>
      <w:r>
        <w:rPr>
          <w:rFonts w:ascii="Times New Roman" w:hAnsi="Times New Roman" w:cs="Times New Roman"/>
          <w:sz w:val="28"/>
          <w:szCs w:val="28"/>
        </w:rPr>
        <w:t xml:space="preserve">  </w:t>
      </w:r>
      <w:r w:rsidR="00826BFE" w:rsidRPr="006943C1">
        <w:rPr>
          <w:rFonts w:ascii="Times New Roman" w:hAnsi="Times New Roman" w:cs="Times New Roman"/>
          <w:sz w:val="28"/>
          <w:szCs w:val="28"/>
        </w:rPr>
        <w:t>72</w:t>
      </w:r>
      <w:r w:rsidR="00F1740E" w:rsidRPr="006943C1">
        <w:rPr>
          <w:rFonts w:ascii="Times New Roman" w:hAnsi="Times New Roman" w:cs="Times New Roman"/>
          <w:sz w:val="28"/>
          <w:szCs w:val="28"/>
        </w:rPr>
        <w:t xml:space="preserve"> – </w:t>
      </w:r>
      <w:proofErr w:type="gramStart"/>
      <w:r w:rsidR="00826BFE" w:rsidRPr="006943C1">
        <w:rPr>
          <w:rFonts w:ascii="Times New Roman" w:hAnsi="Times New Roman" w:cs="Times New Roman"/>
          <w:sz w:val="28"/>
          <w:szCs w:val="28"/>
        </w:rPr>
        <w:t>выл</w:t>
      </w:r>
      <w:r w:rsidR="00FA10A8" w:rsidRPr="006943C1">
        <w:rPr>
          <w:rFonts w:ascii="Times New Roman" w:hAnsi="Times New Roman" w:cs="Times New Roman"/>
          <w:sz w:val="28"/>
          <w:szCs w:val="28"/>
        </w:rPr>
        <w:t>упившихся</w:t>
      </w:r>
      <w:proofErr w:type="gramEnd"/>
      <w:r w:rsidR="00FA10A8" w:rsidRPr="006943C1">
        <w:rPr>
          <w:rFonts w:ascii="Times New Roman" w:hAnsi="Times New Roman" w:cs="Times New Roman"/>
          <w:sz w:val="28"/>
          <w:szCs w:val="28"/>
        </w:rPr>
        <w:t xml:space="preserve"> </w:t>
      </w:r>
      <w:r w:rsidR="00826BFE" w:rsidRPr="006943C1">
        <w:rPr>
          <w:rFonts w:ascii="Times New Roman" w:hAnsi="Times New Roman" w:cs="Times New Roman"/>
          <w:sz w:val="28"/>
          <w:szCs w:val="28"/>
        </w:rPr>
        <w:t>99% невыл</w:t>
      </w:r>
      <w:r w:rsidR="00FA10A8" w:rsidRPr="006943C1">
        <w:rPr>
          <w:rFonts w:ascii="Times New Roman" w:hAnsi="Times New Roman" w:cs="Times New Roman"/>
          <w:sz w:val="28"/>
          <w:szCs w:val="28"/>
        </w:rPr>
        <w:t xml:space="preserve">упившихся </w:t>
      </w:r>
      <w:r w:rsidR="00826BFE" w:rsidRPr="006943C1">
        <w:rPr>
          <w:rFonts w:ascii="Times New Roman" w:hAnsi="Times New Roman" w:cs="Times New Roman"/>
          <w:sz w:val="28"/>
          <w:szCs w:val="28"/>
        </w:rPr>
        <w:t>1%</w:t>
      </w:r>
    </w:p>
    <w:p w:rsidR="00826BFE" w:rsidRPr="006943C1" w:rsidRDefault="006943C1"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w:t>
      </w:r>
      <w:r w:rsidR="00FA10A8" w:rsidRPr="006943C1">
        <w:rPr>
          <w:rFonts w:ascii="Times New Roman" w:hAnsi="Times New Roman" w:cs="Times New Roman"/>
          <w:sz w:val="28"/>
          <w:szCs w:val="28"/>
        </w:rPr>
        <w:t>вартал</w:t>
      </w:r>
      <w:r>
        <w:rPr>
          <w:rFonts w:ascii="Times New Roman" w:hAnsi="Times New Roman" w:cs="Times New Roman"/>
          <w:sz w:val="28"/>
          <w:szCs w:val="28"/>
        </w:rPr>
        <w:t xml:space="preserve"> </w:t>
      </w:r>
      <w:r w:rsidR="00826BFE" w:rsidRPr="006943C1">
        <w:rPr>
          <w:rFonts w:ascii="Times New Roman" w:hAnsi="Times New Roman" w:cs="Times New Roman"/>
          <w:sz w:val="28"/>
          <w:szCs w:val="28"/>
        </w:rPr>
        <w:t xml:space="preserve"> 34 </w:t>
      </w:r>
      <w:r w:rsidR="00F1740E" w:rsidRPr="006943C1">
        <w:rPr>
          <w:rFonts w:ascii="Times New Roman" w:hAnsi="Times New Roman" w:cs="Times New Roman"/>
          <w:sz w:val="28"/>
          <w:szCs w:val="28"/>
        </w:rPr>
        <w:t xml:space="preserve"> – </w:t>
      </w:r>
      <w:proofErr w:type="gramStart"/>
      <w:r w:rsidR="00F1740E" w:rsidRPr="006943C1">
        <w:rPr>
          <w:rFonts w:ascii="Times New Roman" w:hAnsi="Times New Roman" w:cs="Times New Roman"/>
          <w:sz w:val="28"/>
          <w:szCs w:val="28"/>
        </w:rPr>
        <w:t>вылупившихся</w:t>
      </w:r>
      <w:proofErr w:type="gramEnd"/>
      <w:r w:rsidR="00826BFE" w:rsidRPr="006943C1">
        <w:rPr>
          <w:rFonts w:ascii="Times New Roman" w:hAnsi="Times New Roman" w:cs="Times New Roman"/>
          <w:sz w:val="28"/>
          <w:szCs w:val="28"/>
        </w:rPr>
        <w:t xml:space="preserve"> 9</w:t>
      </w:r>
      <w:r w:rsidR="00D54C41" w:rsidRPr="006943C1">
        <w:rPr>
          <w:rFonts w:ascii="Times New Roman" w:hAnsi="Times New Roman" w:cs="Times New Roman"/>
          <w:sz w:val="28"/>
          <w:szCs w:val="28"/>
        </w:rPr>
        <w:t>6</w:t>
      </w:r>
      <w:r w:rsidR="00826BFE" w:rsidRPr="006943C1">
        <w:rPr>
          <w:rFonts w:ascii="Times New Roman" w:hAnsi="Times New Roman" w:cs="Times New Roman"/>
          <w:sz w:val="28"/>
          <w:szCs w:val="28"/>
        </w:rPr>
        <w:t>,</w:t>
      </w:r>
      <w:r w:rsidR="00D54C41" w:rsidRPr="006943C1">
        <w:rPr>
          <w:rFonts w:ascii="Times New Roman" w:hAnsi="Times New Roman" w:cs="Times New Roman"/>
          <w:sz w:val="28"/>
          <w:szCs w:val="28"/>
        </w:rPr>
        <w:t>1</w:t>
      </w:r>
      <w:r w:rsidR="00826BFE" w:rsidRPr="006943C1">
        <w:rPr>
          <w:rFonts w:ascii="Times New Roman" w:hAnsi="Times New Roman" w:cs="Times New Roman"/>
          <w:sz w:val="28"/>
          <w:szCs w:val="28"/>
        </w:rPr>
        <w:t xml:space="preserve">%, </w:t>
      </w:r>
      <w:r w:rsidR="00F1740E" w:rsidRPr="006943C1">
        <w:rPr>
          <w:rFonts w:ascii="Times New Roman" w:hAnsi="Times New Roman" w:cs="Times New Roman"/>
          <w:sz w:val="28"/>
          <w:szCs w:val="28"/>
        </w:rPr>
        <w:t xml:space="preserve">невылупившихся </w:t>
      </w:r>
      <w:r w:rsidR="00D54C41" w:rsidRPr="006943C1">
        <w:rPr>
          <w:rFonts w:ascii="Times New Roman" w:hAnsi="Times New Roman" w:cs="Times New Roman"/>
          <w:sz w:val="28"/>
          <w:szCs w:val="28"/>
        </w:rPr>
        <w:t>3,9</w:t>
      </w:r>
      <w:r w:rsidR="00826BFE" w:rsidRPr="006943C1">
        <w:rPr>
          <w:rFonts w:ascii="Times New Roman" w:hAnsi="Times New Roman" w:cs="Times New Roman"/>
          <w:sz w:val="28"/>
          <w:szCs w:val="28"/>
        </w:rPr>
        <w:t>%</w:t>
      </w:r>
    </w:p>
    <w:p w:rsidR="00826BFE" w:rsidRPr="006943C1" w:rsidRDefault="006943C1" w:rsidP="00A5727C">
      <w:pPr>
        <w:spacing w:after="0" w:line="240" w:lineRule="auto"/>
        <w:rPr>
          <w:rFonts w:ascii="Times New Roman" w:hAnsi="Times New Roman" w:cs="Times New Roman"/>
          <w:sz w:val="28"/>
          <w:szCs w:val="28"/>
        </w:rPr>
      </w:pPr>
      <w:r w:rsidRPr="006943C1">
        <w:rPr>
          <w:rFonts w:ascii="Times New Roman" w:hAnsi="Times New Roman" w:cs="Times New Roman"/>
          <w:sz w:val="28"/>
          <w:szCs w:val="28"/>
        </w:rPr>
        <w:t>К</w:t>
      </w:r>
      <w:r w:rsidR="00FA10A8" w:rsidRPr="006943C1">
        <w:rPr>
          <w:rFonts w:ascii="Times New Roman" w:hAnsi="Times New Roman" w:cs="Times New Roman"/>
          <w:sz w:val="28"/>
          <w:szCs w:val="28"/>
        </w:rPr>
        <w:t>вартал</w:t>
      </w:r>
      <w:r>
        <w:rPr>
          <w:rFonts w:ascii="Times New Roman" w:hAnsi="Times New Roman" w:cs="Times New Roman"/>
          <w:sz w:val="28"/>
          <w:szCs w:val="28"/>
        </w:rPr>
        <w:t xml:space="preserve"> </w:t>
      </w:r>
      <w:r w:rsidR="00826BFE" w:rsidRPr="006943C1">
        <w:rPr>
          <w:rFonts w:ascii="Times New Roman" w:hAnsi="Times New Roman" w:cs="Times New Roman"/>
          <w:sz w:val="28"/>
          <w:szCs w:val="28"/>
        </w:rPr>
        <w:t xml:space="preserve"> 21</w:t>
      </w:r>
      <w:r w:rsidR="00F1740E" w:rsidRPr="006943C1">
        <w:rPr>
          <w:rFonts w:ascii="Times New Roman" w:hAnsi="Times New Roman" w:cs="Times New Roman"/>
          <w:sz w:val="28"/>
          <w:szCs w:val="28"/>
        </w:rPr>
        <w:t xml:space="preserve"> – </w:t>
      </w:r>
      <w:r w:rsidR="00826BFE" w:rsidRPr="006943C1">
        <w:rPr>
          <w:rFonts w:ascii="Times New Roman" w:hAnsi="Times New Roman" w:cs="Times New Roman"/>
          <w:sz w:val="28"/>
          <w:szCs w:val="28"/>
        </w:rPr>
        <w:t xml:space="preserve"> </w:t>
      </w:r>
      <w:proofErr w:type="gramStart"/>
      <w:r w:rsidR="00F1740E" w:rsidRPr="006943C1">
        <w:rPr>
          <w:rFonts w:ascii="Times New Roman" w:hAnsi="Times New Roman" w:cs="Times New Roman"/>
          <w:sz w:val="28"/>
          <w:szCs w:val="28"/>
        </w:rPr>
        <w:t>вылупившихся</w:t>
      </w:r>
      <w:proofErr w:type="gramEnd"/>
      <w:r w:rsidR="00826BFE" w:rsidRPr="006943C1">
        <w:rPr>
          <w:rFonts w:ascii="Times New Roman" w:hAnsi="Times New Roman" w:cs="Times New Roman"/>
          <w:sz w:val="28"/>
          <w:szCs w:val="28"/>
        </w:rPr>
        <w:t xml:space="preserve"> </w:t>
      </w:r>
      <w:r w:rsidR="00D54C41" w:rsidRPr="006943C1">
        <w:rPr>
          <w:rFonts w:ascii="Times New Roman" w:hAnsi="Times New Roman" w:cs="Times New Roman"/>
          <w:sz w:val="28"/>
          <w:szCs w:val="28"/>
        </w:rPr>
        <w:t>98,5</w:t>
      </w:r>
      <w:r w:rsidR="00826BFE" w:rsidRPr="006943C1">
        <w:rPr>
          <w:rFonts w:ascii="Times New Roman" w:hAnsi="Times New Roman" w:cs="Times New Roman"/>
          <w:sz w:val="28"/>
          <w:szCs w:val="28"/>
        </w:rPr>
        <w:t xml:space="preserve">%, </w:t>
      </w:r>
      <w:r w:rsidR="00F1740E" w:rsidRPr="006943C1">
        <w:rPr>
          <w:rFonts w:ascii="Times New Roman" w:hAnsi="Times New Roman" w:cs="Times New Roman"/>
          <w:sz w:val="28"/>
          <w:szCs w:val="28"/>
        </w:rPr>
        <w:t xml:space="preserve">невылупившихся </w:t>
      </w:r>
      <w:r w:rsidR="00D54C41" w:rsidRPr="006943C1">
        <w:rPr>
          <w:rFonts w:ascii="Times New Roman" w:hAnsi="Times New Roman" w:cs="Times New Roman"/>
          <w:sz w:val="28"/>
          <w:szCs w:val="28"/>
        </w:rPr>
        <w:t>1,5</w:t>
      </w:r>
      <w:r w:rsidR="00826BFE" w:rsidRPr="006943C1">
        <w:rPr>
          <w:rFonts w:ascii="Times New Roman" w:hAnsi="Times New Roman" w:cs="Times New Roman"/>
          <w:sz w:val="28"/>
          <w:szCs w:val="28"/>
        </w:rPr>
        <w:t>%</w:t>
      </w:r>
    </w:p>
    <w:p w:rsidR="00B84222" w:rsidRDefault="00405C47" w:rsidP="00A5727C">
      <w:pPr>
        <w:spacing w:after="0" w:line="240" w:lineRule="auto"/>
        <w:rPr>
          <w:rFonts w:ascii="Times New Roman" w:hAnsi="Times New Roman" w:cs="Times New Roman"/>
          <w:sz w:val="28"/>
          <w:szCs w:val="28"/>
        </w:rPr>
      </w:pPr>
      <w:r>
        <w:rPr>
          <w:rFonts w:ascii="Times New Roman" w:hAnsi="Times New Roman" w:cs="Times New Roman"/>
          <w:sz w:val="28"/>
          <w:szCs w:val="28"/>
        </w:rPr>
        <w:t>К</w:t>
      </w:r>
      <w:r w:rsidR="00FA10A8" w:rsidRPr="006943C1">
        <w:rPr>
          <w:rFonts w:ascii="Times New Roman" w:hAnsi="Times New Roman" w:cs="Times New Roman"/>
          <w:sz w:val="28"/>
          <w:szCs w:val="28"/>
        </w:rPr>
        <w:t>вартал</w:t>
      </w:r>
      <w:r w:rsidR="00826BFE" w:rsidRPr="006943C1">
        <w:rPr>
          <w:rFonts w:ascii="Times New Roman" w:hAnsi="Times New Roman" w:cs="Times New Roman"/>
          <w:sz w:val="28"/>
          <w:szCs w:val="28"/>
        </w:rPr>
        <w:t xml:space="preserve"> </w:t>
      </w:r>
      <w:r w:rsidR="006943C1">
        <w:rPr>
          <w:rFonts w:ascii="Times New Roman" w:hAnsi="Times New Roman" w:cs="Times New Roman"/>
          <w:sz w:val="28"/>
          <w:szCs w:val="28"/>
        </w:rPr>
        <w:t xml:space="preserve"> </w:t>
      </w:r>
      <w:r w:rsidR="00826BFE" w:rsidRPr="006943C1">
        <w:rPr>
          <w:rFonts w:ascii="Times New Roman" w:hAnsi="Times New Roman" w:cs="Times New Roman"/>
          <w:sz w:val="28"/>
          <w:szCs w:val="28"/>
        </w:rPr>
        <w:t>16</w:t>
      </w:r>
      <w:r w:rsidR="00F1740E" w:rsidRPr="006943C1">
        <w:rPr>
          <w:rFonts w:ascii="Times New Roman" w:hAnsi="Times New Roman" w:cs="Times New Roman"/>
          <w:sz w:val="28"/>
          <w:szCs w:val="28"/>
        </w:rPr>
        <w:t xml:space="preserve"> – </w:t>
      </w:r>
      <w:r w:rsidR="00826BFE" w:rsidRPr="006943C1">
        <w:rPr>
          <w:rFonts w:ascii="Times New Roman" w:hAnsi="Times New Roman" w:cs="Times New Roman"/>
          <w:sz w:val="28"/>
          <w:szCs w:val="28"/>
        </w:rPr>
        <w:t xml:space="preserve"> </w:t>
      </w:r>
      <w:proofErr w:type="gramStart"/>
      <w:r w:rsidR="00F1740E" w:rsidRPr="006943C1">
        <w:rPr>
          <w:rFonts w:ascii="Times New Roman" w:hAnsi="Times New Roman" w:cs="Times New Roman"/>
          <w:sz w:val="28"/>
          <w:szCs w:val="28"/>
        </w:rPr>
        <w:t>вылупившихся</w:t>
      </w:r>
      <w:proofErr w:type="gramEnd"/>
      <w:r w:rsidR="00826BFE" w:rsidRPr="006943C1">
        <w:rPr>
          <w:rFonts w:ascii="Times New Roman" w:hAnsi="Times New Roman" w:cs="Times New Roman"/>
          <w:sz w:val="28"/>
          <w:szCs w:val="28"/>
        </w:rPr>
        <w:t xml:space="preserve"> 9</w:t>
      </w:r>
      <w:r w:rsidR="00895D02" w:rsidRPr="006943C1">
        <w:rPr>
          <w:rFonts w:ascii="Times New Roman" w:hAnsi="Times New Roman" w:cs="Times New Roman"/>
          <w:sz w:val="28"/>
          <w:szCs w:val="28"/>
        </w:rPr>
        <w:t>5</w:t>
      </w:r>
      <w:r w:rsidR="00D54C41" w:rsidRPr="006943C1">
        <w:rPr>
          <w:rFonts w:ascii="Times New Roman" w:hAnsi="Times New Roman" w:cs="Times New Roman"/>
          <w:sz w:val="28"/>
          <w:szCs w:val="28"/>
        </w:rPr>
        <w:t>,3</w:t>
      </w:r>
      <w:r w:rsidR="00895D02" w:rsidRPr="006943C1">
        <w:rPr>
          <w:rFonts w:ascii="Times New Roman" w:hAnsi="Times New Roman" w:cs="Times New Roman"/>
          <w:sz w:val="28"/>
          <w:szCs w:val="28"/>
        </w:rPr>
        <w:t xml:space="preserve">%, </w:t>
      </w:r>
      <w:r w:rsidR="00F1740E" w:rsidRPr="006943C1">
        <w:rPr>
          <w:rFonts w:ascii="Times New Roman" w:hAnsi="Times New Roman" w:cs="Times New Roman"/>
          <w:sz w:val="28"/>
          <w:szCs w:val="28"/>
        </w:rPr>
        <w:t xml:space="preserve">невылупившихся </w:t>
      </w:r>
      <w:r w:rsidR="00D54C41" w:rsidRPr="006943C1">
        <w:rPr>
          <w:rFonts w:ascii="Times New Roman" w:hAnsi="Times New Roman" w:cs="Times New Roman"/>
          <w:sz w:val="28"/>
          <w:szCs w:val="28"/>
        </w:rPr>
        <w:t>4,7</w:t>
      </w:r>
      <w:r w:rsidR="00826BFE" w:rsidRPr="006943C1">
        <w:rPr>
          <w:rFonts w:ascii="Times New Roman" w:hAnsi="Times New Roman" w:cs="Times New Roman"/>
          <w:sz w:val="28"/>
          <w:szCs w:val="28"/>
        </w:rPr>
        <w:t>%</w:t>
      </w:r>
    </w:p>
    <w:p w:rsidR="002D2A75" w:rsidRPr="006943C1" w:rsidRDefault="003A085F" w:rsidP="00A5727C">
      <w:pPr>
        <w:spacing w:after="0" w:line="240" w:lineRule="auto"/>
        <w:ind w:firstLine="709"/>
        <w:jc w:val="both"/>
        <w:rPr>
          <w:rFonts w:ascii="Times New Roman" w:hAnsi="Times New Roman" w:cs="Times New Roman"/>
          <w:sz w:val="28"/>
          <w:szCs w:val="28"/>
          <w:shd w:val="clear" w:color="auto" w:fill="FFFFFF"/>
        </w:rPr>
      </w:pPr>
      <w:r w:rsidRPr="006943C1">
        <w:rPr>
          <w:rFonts w:ascii="Times New Roman" w:hAnsi="Times New Roman" w:cs="Times New Roman"/>
          <w:sz w:val="28"/>
          <w:szCs w:val="28"/>
          <w:shd w:val="clear" w:color="auto" w:fill="FFFFFF"/>
        </w:rPr>
        <w:t xml:space="preserve">В результате учета непарного шелкопряда по яйцекладкам установлено, что смертность яиц от паразитических яйцеедов и других факторов </w:t>
      </w:r>
      <w:r w:rsidR="00895D02" w:rsidRPr="006943C1">
        <w:rPr>
          <w:rFonts w:ascii="Times New Roman" w:hAnsi="Times New Roman" w:cs="Times New Roman"/>
          <w:sz w:val="28"/>
          <w:szCs w:val="28"/>
          <w:shd w:val="clear" w:color="auto" w:fill="FFFFFF"/>
        </w:rPr>
        <w:t>минимальная</w:t>
      </w:r>
      <w:r w:rsidRPr="006943C1">
        <w:rPr>
          <w:rFonts w:ascii="Times New Roman" w:hAnsi="Times New Roman" w:cs="Times New Roman"/>
          <w:sz w:val="28"/>
          <w:szCs w:val="28"/>
          <w:shd w:val="clear" w:color="auto" w:fill="FFFFFF"/>
        </w:rPr>
        <w:t>. Вредитель на фазе яйца хорошо перенес зимний период и может нанести существенные повреждения насаждениям лесничеств.</w:t>
      </w:r>
    </w:p>
    <w:p w:rsidR="00DC54B0" w:rsidRPr="002F6D6E" w:rsidRDefault="00232B63" w:rsidP="00A5727C">
      <w:pPr>
        <w:spacing w:after="0" w:line="240" w:lineRule="auto"/>
        <w:rPr>
          <w:rFonts w:ascii="Times New Roman" w:hAnsi="Times New Roman" w:cs="Times New Roman"/>
          <w:sz w:val="28"/>
          <w:szCs w:val="28"/>
        </w:rPr>
      </w:pPr>
      <w:r w:rsidRPr="002F6D6E">
        <w:rPr>
          <w:rFonts w:ascii="Times New Roman" w:hAnsi="Times New Roman" w:cs="Times New Roman"/>
          <w:sz w:val="28"/>
          <w:szCs w:val="28"/>
        </w:rPr>
        <w:t>После всех проведённых подсчётов, все пробы были сожжены</w:t>
      </w:r>
      <w:r w:rsidR="00371DDC" w:rsidRPr="002F6D6E">
        <w:rPr>
          <w:rFonts w:ascii="Times New Roman" w:hAnsi="Times New Roman" w:cs="Times New Roman"/>
          <w:b/>
          <w:sz w:val="28"/>
          <w:szCs w:val="28"/>
        </w:rPr>
        <w:t xml:space="preserve"> </w:t>
      </w:r>
      <w:r w:rsidR="00371DDC" w:rsidRPr="002F6D6E">
        <w:rPr>
          <w:rFonts w:ascii="Times New Roman" w:hAnsi="Times New Roman" w:cs="Times New Roman"/>
          <w:sz w:val="28"/>
          <w:szCs w:val="28"/>
        </w:rPr>
        <w:t>(рис</w:t>
      </w:r>
      <w:r w:rsidR="0085098D" w:rsidRPr="002F6D6E">
        <w:rPr>
          <w:rFonts w:ascii="Times New Roman" w:hAnsi="Times New Roman" w:cs="Times New Roman"/>
          <w:sz w:val="28"/>
          <w:szCs w:val="28"/>
        </w:rPr>
        <w:t>.</w:t>
      </w:r>
      <w:r w:rsidR="00371DDC" w:rsidRPr="002F6D6E">
        <w:rPr>
          <w:rFonts w:ascii="Times New Roman" w:hAnsi="Times New Roman" w:cs="Times New Roman"/>
          <w:sz w:val="28"/>
          <w:szCs w:val="28"/>
        </w:rPr>
        <w:t xml:space="preserve"> 15).</w:t>
      </w:r>
    </w:p>
    <w:p w:rsidR="00211C14" w:rsidRDefault="00211C14" w:rsidP="00A5727C">
      <w:pPr>
        <w:spacing w:after="0" w:line="240" w:lineRule="auto"/>
        <w:jc w:val="right"/>
        <w:rPr>
          <w:rFonts w:ascii="Times New Roman" w:hAnsi="Times New Roman" w:cs="Times New Roman"/>
          <w:b/>
          <w:i/>
          <w:sz w:val="28"/>
          <w:szCs w:val="28"/>
        </w:rPr>
      </w:pPr>
    </w:p>
    <w:p w:rsidR="00371DDC" w:rsidRDefault="00371DDC" w:rsidP="00A5727C">
      <w:pPr>
        <w:spacing w:after="0" w:line="240" w:lineRule="auto"/>
        <w:jc w:val="right"/>
        <w:rPr>
          <w:rFonts w:ascii="Times New Roman" w:hAnsi="Times New Roman" w:cs="Times New Roman"/>
          <w:sz w:val="28"/>
          <w:szCs w:val="28"/>
        </w:rPr>
      </w:pPr>
      <w:r w:rsidRPr="002F6D6E">
        <w:rPr>
          <w:rFonts w:ascii="Times New Roman" w:hAnsi="Times New Roman" w:cs="Times New Roman"/>
          <w:b/>
          <w:i/>
          <w:sz w:val="28"/>
          <w:szCs w:val="28"/>
        </w:rPr>
        <w:t>Рисунок 15</w:t>
      </w:r>
      <w:r w:rsidRPr="002F6D6E">
        <w:rPr>
          <w:rFonts w:ascii="Times New Roman" w:hAnsi="Times New Roman" w:cs="Times New Roman"/>
          <w:b/>
          <w:sz w:val="28"/>
          <w:szCs w:val="28"/>
        </w:rPr>
        <w:t xml:space="preserve">. </w:t>
      </w:r>
      <w:r w:rsidRPr="002F6D6E">
        <w:rPr>
          <w:rFonts w:ascii="Times New Roman" w:hAnsi="Times New Roman" w:cs="Times New Roman"/>
          <w:sz w:val="28"/>
          <w:szCs w:val="28"/>
        </w:rPr>
        <w:t>Утилизация проб.</w:t>
      </w:r>
    </w:p>
    <w:p w:rsidR="0070459A" w:rsidRPr="002F6D6E" w:rsidRDefault="00232B63" w:rsidP="00A5727C">
      <w:pPr>
        <w:spacing w:after="0" w:line="240" w:lineRule="auto"/>
        <w:jc w:val="center"/>
      </w:pPr>
      <w:r w:rsidRPr="002F6D6E">
        <w:lastRenderedPageBreak/>
        <w:t xml:space="preserve">  </w:t>
      </w:r>
      <w:r w:rsidR="00D06789">
        <w:rPr>
          <w:noProof/>
          <w:lang w:eastAsia="ru-RU"/>
        </w:rPr>
        <w:drawing>
          <wp:inline distT="0" distB="0" distL="0" distR="0">
            <wp:extent cx="3887463" cy="2895600"/>
            <wp:effectExtent l="19050" t="0" r="0" b="0"/>
            <wp:docPr id="28" name="Рисунок 28" descr="IMG2022041816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20220418161526"/>
                    <pic:cNvPicPr>
                      <a:picLocks noChangeAspect="1" noChangeArrowheads="1"/>
                    </pic:cNvPicPr>
                  </pic:nvPicPr>
                  <pic:blipFill>
                    <a:blip r:embed="rId42" cstate="print"/>
                    <a:srcRect/>
                    <a:stretch>
                      <a:fillRect/>
                    </a:stretch>
                  </pic:blipFill>
                  <pic:spPr bwMode="auto">
                    <a:xfrm>
                      <a:off x="0" y="0"/>
                      <a:ext cx="3887463" cy="2895600"/>
                    </a:xfrm>
                    <a:prstGeom prst="rect">
                      <a:avLst/>
                    </a:prstGeom>
                    <a:noFill/>
                    <a:ln w="9525">
                      <a:noFill/>
                      <a:miter lim="800000"/>
                      <a:headEnd/>
                      <a:tailEnd/>
                    </a:ln>
                  </pic:spPr>
                </pic:pic>
              </a:graphicData>
            </a:graphic>
          </wp:inline>
        </w:drawing>
      </w:r>
      <w:r w:rsidRPr="002F6D6E">
        <w:t xml:space="preserve">   </w:t>
      </w:r>
      <w:r w:rsidR="00D06789">
        <w:rPr>
          <w:noProof/>
          <w:lang w:eastAsia="ru-RU"/>
        </w:rPr>
        <w:drawing>
          <wp:inline distT="0" distB="0" distL="0" distR="0">
            <wp:extent cx="2324100" cy="2897167"/>
            <wp:effectExtent l="19050" t="0" r="0" b="0"/>
            <wp:docPr id="29" name="Рисунок 29" descr="IMG2022041816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220418161646"/>
                    <pic:cNvPicPr>
                      <a:picLocks noChangeAspect="1" noChangeArrowheads="1"/>
                    </pic:cNvPicPr>
                  </pic:nvPicPr>
                  <pic:blipFill>
                    <a:blip r:embed="rId43" cstate="print"/>
                    <a:srcRect/>
                    <a:stretch>
                      <a:fillRect/>
                    </a:stretch>
                  </pic:blipFill>
                  <pic:spPr bwMode="auto">
                    <a:xfrm>
                      <a:off x="0" y="0"/>
                      <a:ext cx="2323633" cy="2896585"/>
                    </a:xfrm>
                    <a:prstGeom prst="rect">
                      <a:avLst/>
                    </a:prstGeom>
                    <a:noFill/>
                    <a:ln w="9525">
                      <a:noFill/>
                      <a:miter lim="800000"/>
                      <a:headEnd/>
                      <a:tailEnd/>
                    </a:ln>
                  </pic:spPr>
                </pic:pic>
              </a:graphicData>
            </a:graphic>
          </wp:inline>
        </w:drawing>
      </w:r>
    </w:p>
    <w:p w:rsidR="00211C14" w:rsidRDefault="00211C14" w:rsidP="00A5727C">
      <w:pPr>
        <w:spacing w:after="0" w:line="240" w:lineRule="auto"/>
        <w:ind w:firstLine="709"/>
        <w:jc w:val="both"/>
        <w:rPr>
          <w:rFonts w:ascii="Times New Roman" w:hAnsi="Times New Roman" w:cs="Times New Roman"/>
          <w:sz w:val="28"/>
          <w:szCs w:val="28"/>
        </w:rPr>
      </w:pPr>
    </w:p>
    <w:p w:rsidR="007C42D1" w:rsidRPr="002F6D6E" w:rsidRDefault="00BA1B24" w:rsidP="00A5727C">
      <w:pPr>
        <w:spacing w:after="0" w:line="240" w:lineRule="auto"/>
        <w:ind w:firstLine="709"/>
        <w:jc w:val="both"/>
        <w:rPr>
          <w:rFonts w:ascii="Times New Roman" w:hAnsi="Times New Roman" w:cs="Times New Roman"/>
          <w:sz w:val="28"/>
          <w:szCs w:val="28"/>
        </w:rPr>
      </w:pPr>
      <w:r w:rsidRPr="002F6D6E">
        <w:rPr>
          <w:rFonts w:ascii="Times New Roman" w:hAnsi="Times New Roman" w:cs="Times New Roman"/>
          <w:sz w:val="28"/>
          <w:szCs w:val="28"/>
        </w:rPr>
        <w:t>28 мая я</w:t>
      </w:r>
      <w:r w:rsidR="009D3BB9" w:rsidRPr="002F6D6E">
        <w:rPr>
          <w:rFonts w:ascii="Times New Roman" w:hAnsi="Times New Roman" w:cs="Times New Roman"/>
          <w:sz w:val="28"/>
          <w:szCs w:val="28"/>
        </w:rPr>
        <w:t>,</w:t>
      </w:r>
      <w:r w:rsidRPr="002F6D6E">
        <w:rPr>
          <w:rFonts w:ascii="Times New Roman" w:hAnsi="Times New Roman" w:cs="Times New Roman"/>
          <w:sz w:val="28"/>
          <w:szCs w:val="28"/>
        </w:rPr>
        <w:t xml:space="preserve"> </w:t>
      </w:r>
      <w:r w:rsidR="009D3BB9" w:rsidRPr="002F6D6E">
        <w:rPr>
          <w:rFonts w:ascii="Times New Roman" w:hAnsi="Times New Roman" w:cs="Times New Roman"/>
          <w:sz w:val="28"/>
          <w:szCs w:val="28"/>
        </w:rPr>
        <w:t xml:space="preserve">совместно с сотрудниками отдела защиты леса ВНИИЛМ, </w:t>
      </w:r>
      <w:r w:rsidRPr="002F6D6E">
        <w:rPr>
          <w:rFonts w:ascii="Times New Roman" w:hAnsi="Times New Roman" w:cs="Times New Roman"/>
          <w:sz w:val="28"/>
          <w:szCs w:val="28"/>
        </w:rPr>
        <w:t>принимал участие в обработке яйцекладок непарного шелкопряда экспериментальным бактерицидным препаратом</w:t>
      </w:r>
      <w:r w:rsidR="009D3BB9" w:rsidRPr="002F6D6E">
        <w:rPr>
          <w:rFonts w:ascii="Times New Roman" w:hAnsi="Times New Roman" w:cs="Times New Roman"/>
          <w:sz w:val="28"/>
          <w:szCs w:val="28"/>
        </w:rPr>
        <w:t xml:space="preserve">. </w:t>
      </w:r>
      <w:r w:rsidR="0085098D" w:rsidRPr="002F6D6E">
        <w:rPr>
          <w:rFonts w:ascii="Times New Roman" w:hAnsi="Times New Roman" w:cs="Times New Roman"/>
          <w:sz w:val="28"/>
          <w:szCs w:val="28"/>
        </w:rPr>
        <w:t>По результатам</w:t>
      </w:r>
      <w:r w:rsidR="009D3BB9" w:rsidRPr="002F6D6E">
        <w:rPr>
          <w:rFonts w:ascii="Times New Roman" w:hAnsi="Times New Roman" w:cs="Times New Roman"/>
          <w:sz w:val="28"/>
          <w:szCs w:val="28"/>
        </w:rPr>
        <w:t xml:space="preserve"> проверки установлено, что гибель </w:t>
      </w:r>
      <w:r w:rsidR="001B464A" w:rsidRPr="002F6D6E">
        <w:rPr>
          <w:rFonts w:ascii="Times New Roman" w:hAnsi="Times New Roman" w:cs="Times New Roman"/>
          <w:sz w:val="28"/>
          <w:szCs w:val="28"/>
        </w:rPr>
        <w:t>яиц</w:t>
      </w:r>
      <w:r w:rsidR="009D3BB9" w:rsidRPr="002F6D6E">
        <w:rPr>
          <w:rFonts w:ascii="Times New Roman" w:hAnsi="Times New Roman" w:cs="Times New Roman"/>
          <w:sz w:val="28"/>
          <w:szCs w:val="28"/>
        </w:rPr>
        <w:t xml:space="preserve"> </w:t>
      </w:r>
      <w:r w:rsidR="001B464A" w:rsidRPr="002F6D6E">
        <w:rPr>
          <w:rFonts w:ascii="Times New Roman" w:hAnsi="Times New Roman" w:cs="Times New Roman"/>
          <w:sz w:val="28"/>
          <w:szCs w:val="28"/>
        </w:rPr>
        <w:t>составила</w:t>
      </w:r>
      <w:r w:rsidR="009D3BB9" w:rsidRPr="002F6D6E">
        <w:rPr>
          <w:rFonts w:ascii="Times New Roman" w:hAnsi="Times New Roman" w:cs="Times New Roman"/>
          <w:sz w:val="28"/>
          <w:szCs w:val="28"/>
        </w:rPr>
        <w:t xml:space="preserve"> 100%</w:t>
      </w:r>
      <w:r w:rsidR="001B464A" w:rsidRPr="002F6D6E">
        <w:rPr>
          <w:rFonts w:ascii="Times New Roman" w:hAnsi="Times New Roman" w:cs="Times New Roman"/>
          <w:sz w:val="28"/>
          <w:szCs w:val="28"/>
        </w:rPr>
        <w:t>. (Приложение 5)</w:t>
      </w:r>
      <w:r w:rsidR="00383356">
        <w:rPr>
          <w:rFonts w:ascii="Times New Roman" w:hAnsi="Times New Roman" w:cs="Times New Roman"/>
          <w:sz w:val="28"/>
          <w:szCs w:val="28"/>
        </w:rPr>
        <w:t>.</w:t>
      </w:r>
      <w:r w:rsidR="001B464A" w:rsidRPr="002F6D6E">
        <w:rPr>
          <w:rFonts w:ascii="Times New Roman" w:hAnsi="Times New Roman" w:cs="Times New Roman"/>
          <w:sz w:val="28"/>
          <w:szCs w:val="28"/>
        </w:rPr>
        <w:t xml:space="preserve"> </w:t>
      </w:r>
    </w:p>
    <w:p w:rsidR="002B1E47" w:rsidRPr="002F6D6E" w:rsidRDefault="0070459A" w:rsidP="00A5727C">
      <w:pPr>
        <w:spacing w:after="0" w:line="240" w:lineRule="auto"/>
        <w:ind w:firstLine="709"/>
        <w:jc w:val="both"/>
        <w:rPr>
          <w:rFonts w:ascii="Times New Roman" w:hAnsi="Times New Roman" w:cs="Times New Roman"/>
          <w:sz w:val="28"/>
          <w:szCs w:val="28"/>
        </w:rPr>
      </w:pPr>
      <w:r w:rsidRPr="002F6D6E">
        <w:rPr>
          <w:rFonts w:ascii="Times New Roman" w:hAnsi="Times New Roman" w:cs="Times New Roman"/>
          <w:sz w:val="28"/>
          <w:szCs w:val="28"/>
        </w:rPr>
        <w:t xml:space="preserve">На </w:t>
      </w:r>
      <w:r w:rsidR="008D2CF2" w:rsidRPr="002F6D6E">
        <w:rPr>
          <w:rFonts w:ascii="Times New Roman" w:hAnsi="Times New Roman" w:cs="Times New Roman"/>
          <w:sz w:val="28"/>
          <w:szCs w:val="28"/>
        </w:rPr>
        <w:t>пробных площадях</w:t>
      </w:r>
      <w:r w:rsidR="00B03FB4" w:rsidRPr="002F6D6E">
        <w:rPr>
          <w:rFonts w:ascii="Times New Roman" w:hAnsi="Times New Roman" w:cs="Times New Roman"/>
          <w:sz w:val="28"/>
          <w:szCs w:val="28"/>
        </w:rPr>
        <w:t xml:space="preserve">, </w:t>
      </w:r>
      <w:r w:rsidR="003A085F" w:rsidRPr="002F6D6E">
        <w:rPr>
          <w:rFonts w:ascii="Times New Roman" w:hAnsi="Times New Roman" w:cs="Times New Roman"/>
          <w:sz w:val="28"/>
          <w:szCs w:val="28"/>
        </w:rPr>
        <w:t xml:space="preserve">в каждом квартале, </w:t>
      </w:r>
      <w:r w:rsidR="00B03FB4" w:rsidRPr="002F6D6E">
        <w:rPr>
          <w:rFonts w:ascii="Times New Roman" w:hAnsi="Times New Roman" w:cs="Times New Roman"/>
          <w:sz w:val="28"/>
          <w:szCs w:val="28"/>
        </w:rPr>
        <w:t xml:space="preserve">нами были помечены по </w:t>
      </w:r>
      <w:r w:rsidR="00F1740E" w:rsidRPr="002F6D6E">
        <w:rPr>
          <w:rFonts w:ascii="Times New Roman" w:hAnsi="Times New Roman" w:cs="Times New Roman"/>
          <w:sz w:val="28"/>
          <w:szCs w:val="28"/>
        </w:rPr>
        <w:t>две</w:t>
      </w:r>
      <w:r w:rsidR="00B03FB4" w:rsidRPr="002F6D6E">
        <w:rPr>
          <w:rFonts w:ascii="Times New Roman" w:hAnsi="Times New Roman" w:cs="Times New Roman"/>
          <w:sz w:val="28"/>
          <w:szCs w:val="28"/>
        </w:rPr>
        <w:t xml:space="preserve"> </w:t>
      </w:r>
      <w:r w:rsidR="002D2A75" w:rsidRPr="002F6D6E">
        <w:rPr>
          <w:rFonts w:ascii="Times New Roman" w:hAnsi="Times New Roman" w:cs="Times New Roman"/>
          <w:sz w:val="28"/>
          <w:szCs w:val="28"/>
        </w:rPr>
        <w:t>яйцекладк</w:t>
      </w:r>
      <w:r w:rsidR="00F1740E" w:rsidRPr="002F6D6E">
        <w:rPr>
          <w:rFonts w:ascii="Times New Roman" w:hAnsi="Times New Roman" w:cs="Times New Roman"/>
          <w:sz w:val="28"/>
          <w:szCs w:val="28"/>
        </w:rPr>
        <w:t>и</w:t>
      </w:r>
      <w:r w:rsidR="00551603" w:rsidRPr="002F6D6E">
        <w:rPr>
          <w:rFonts w:ascii="Times New Roman" w:hAnsi="Times New Roman" w:cs="Times New Roman"/>
          <w:sz w:val="28"/>
          <w:szCs w:val="28"/>
        </w:rPr>
        <w:t xml:space="preserve">, для дальнейшего изучения </w:t>
      </w:r>
      <w:r w:rsidR="00371DDC" w:rsidRPr="002F6D6E">
        <w:rPr>
          <w:rFonts w:ascii="Times New Roman" w:hAnsi="Times New Roman" w:cs="Times New Roman"/>
          <w:sz w:val="28"/>
          <w:szCs w:val="28"/>
        </w:rPr>
        <w:t>(рис</w:t>
      </w:r>
      <w:r w:rsidR="0085098D" w:rsidRPr="002F6D6E">
        <w:rPr>
          <w:rFonts w:ascii="Times New Roman" w:hAnsi="Times New Roman" w:cs="Times New Roman"/>
          <w:sz w:val="28"/>
          <w:szCs w:val="28"/>
        </w:rPr>
        <w:t>.</w:t>
      </w:r>
      <w:r w:rsidR="00371DDC" w:rsidRPr="002F6D6E">
        <w:rPr>
          <w:rFonts w:ascii="Times New Roman" w:hAnsi="Times New Roman" w:cs="Times New Roman"/>
          <w:sz w:val="28"/>
          <w:szCs w:val="28"/>
        </w:rPr>
        <w:t xml:space="preserve"> 1</w:t>
      </w:r>
      <w:r w:rsidR="0049439B" w:rsidRPr="002F6D6E">
        <w:rPr>
          <w:rFonts w:ascii="Times New Roman" w:hAnsi="Times New Roman" w:cs="Times New Roman"/>
          <w:sz w:val="28"/>
          <w:szCs w:val="28"/>
        </w:rPr>
        <w:t>6</w:t>
      </w:r>
      <w:r w:rsidR="00371DDC" w:rsidRPr="002F6D6E">
        <w:rPr>
          <w:rFonts w:ascii="Times New Roman" w:hAnsi="Times New Roman" w:cs="Times New Roman"/>
          <w:sz w:val="28"/>
          <w:szCs w:val="28"/>
        </w:rPr>
        <w:t>)</w:t>
      </w:r>
      <w:r w:rsidR="00DC54B0" w:rsidRPr="002F6D6E">
        <w:rPr>
          <w:rFonts w:ascii="Times New Roman" w:hAnsi="Times New Roman" w:cs="Times New Roman"/>
          <w:sz w:val="28"/>
          <w:szCs w:val="28"/>
        </w:rPr>
        <w:t>.</w:t>
      </w:r>
    </w:p>
    <w:p w:rsidR="00371DDC" w:rsidRDefault="00FD26D3" w:rsidP="00A5727C">
      <w:pPr>
        <w:spacing w:after="0" w:line="240" w:lineRule="auto"/>
        <w:jc w:val="right"/>
        <w:rPr>
          <w:rFonts w:ascii="Times New Roman" w:hAnsi="Times New Roman" w:cs="Times New Roman"/>
          <w:sz w:val="28"/>
          <w:szCs w:val="28"/>
        </w:rPr>
      </w:pPr>
      <w:r w:rsidRPr="002F6D6E">
        <w:rPr>
          <w:rFonts w:ascii="Times New Roman" w:hAnsi="Times New Roman" w:cs="Times New Roman"/>
          <w:b/>
          <w:i/>
          <w:sz w:val="28"/>
          <w:szCs w:val="28"/>
        </w:rPr>
        <w:t xml:space="preserve">Рисунок </w:t>
      </w:r>
      <w:r w:rsidR="00371DDC" w:rsidRPr="002F6D6E">
        <w:rPr>
          <w:rFonts w:ascii="Times New Roman" w:hAnsi="Times New Roman" w:cs="Times New Roman"/>
          <w:b/>
          <w:i/>
          <w:sz w:val="28"/>
          <w:szCs w:val="28"/>
        </w:rPr>
        <w:t>16</w:t>
      </w:r>
      <w:r w:rsidR="001C5678" w:rsidRPr="002F6D6E">
        <w:rPr>
          <w:rFonts w:ascii="Times New Roman" w:hAnsi="Times New Roman" w:cs="Times New Roman"/>
          <w:b/>
          <w:i/>
          <w:sz w:val="28"/>
          <w:szCs w:val="28"/>
        </w:rPr>
        <w:t xml:space="preserve">. </w:t>
      </w:r>
      <w:r w:rsidR="00371DDC" w:rsidRPr="002F6D6E">
        <w:rPr>
          <w:rFonts w:ascii="Times New Roman" w:hAnsi="Times New Roman" w:cs="Times New Roman"/>
          <w:b/>
          <w:i/>
          <w:sz w:val="28"/>
          <w:szCs w:val="28"/>
        </w:rPr>
        <w:t xml:space="preserve"> </w:t>
      </w:r>
      <w:r w:rsidR="001C5678" w:rsidRPr="002F6D6E">
        <w:rPr>
          <w:rFonts w:ascii="Times New Roman" w:hAnsi="Times New Roman" w:cs="Times New Roman"/>
          <w:sz w:val="28"/>
          <w:szCs w:val="28"/>
        </w:rPr>
        <w:t>Яйцекладки  в насаждениях для наблюдений</w:t>
      </w:r>
      <w:r w:rsidR="00383356">
        <w:rPr>
          <w:rFonts w:ascii="Times New Roman" w:hAnsi="Times New Roman" w:cs="Times New Roman"/>
          <w:sz w:val="28"/>
          <w:szCs w:val="28"/>
        </w:rPr>
        <w:t>.</w:t>
      </w:r>
    </w:p>
    <w:p w:rsidR="00B03FB4" w:rsidRPr="002F6D6E" w:rsidRDefault="00D06789" w:rsidP="00A5727C">
      <w:pPr>
        <w:spacing w:after="0" w:line="240" w:lineRule="auto"/>
        <w:jc w:val="center"/>
        <w:rPr>
          <w:b/>
        </w:rPr>
      </w:pPr>
      <w:r>
        <w:rPr>
          <w:noProof/>
          <w:lang w:eastAsia="ru-RU"/>
        </w:rPr>
        <w:drawing>
          <wp:inline distT="0" distB="0" distL="0" distR="0">
            <wp:extent cx="2352675" cy="3131258"/>
            <wp:effectExtent l="19050" t="0" r="9525" b="0"/>
            <wp:docPr id="30" name="Рисунок 30" descr="IMG2022050510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20220505103253"/>
                    <pic:cNvPicPr>
                      <a:picLocks noChangeAspect="1" noChangeArrowheads="1"/>
                    </pic:cNvPicPr>
                  </pic:nvPicPr>
                  <pic:blipFill>
                    <a:blip r:embed="rId44" cstate="print"/>
                    <a:srcRect/>
                    <a:stretch>
                      <a:fillRect/>
                    </a:stretch>
                  </pic:blipFill>
                  <pic:spPr bwMode="auto">
                    <a:xfrm>
                      <a:off x="0" y="0"/>
                      <a:ext cx="2352675" cy="3131258"/>
                    </a:xfrm>
                    <a:prstGeom prst="rect">
                      <a:avLst/>
                    </a:prstGeom>
                    <a:noFill/>
                    <a:ln w="9525">
                      <a:noFill/>
                      <a:miter lim="800000"/>
                      <a:headEnd/>
                      <a:tailEnd/>
                    </a:ln>
                  </pic:spPr>
                </pic:pic>
              </a:graphicData>
            </a:graphic>
          </wp:inline>
        </w:drawing>
      </w:r>
      <w:r w:rsidR="001C7036" w:rsidRPr="002F6D6E">
        <w:t xml:space="preserve">    </w:t>
      </w:r>
      <w:r>
        <w:rPr>
          <w:noProof/>
          <w:lang w:eastAsia="ru-RU"/>
        </w:rPr>
        <w:drawing>
          <wp:inline distT="0" distB="0" distL="0" distR="0">
            <wp:extent cx="3152775" cy="3136093"/>
            <wp:effectExtent l="19050" t="0" r="9525" b="0"/>
            <wp:docPr id="31" name="Рисунок 31" descr="IMG2022050510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20220505104350"/>
                    <pic:cNvPicPr>
                      <a:picLocks noChangeAspect="1" noChangeArrowheads="1"/>
                    </pic:cNvPicPr>
                  </pic:nvPicPr>
                  <pic:blipFill>
                    <a:blip r:embed="rId45" cstate="print"/>
                    <a:srcRect/>
                    <a:stretch>
                      <a:fillRect/>
                    </a:stretch>
                  </pic:blipFill>
                  <pic:spPr bwMode="auto">
                    <a:xfrm>
                      <a:off x="0" y="0"/>
                      <a:ext cx="3152775" cy="3136093"/>
                    </a:xfrm>
                    <a:prstGeom prst="rect">
                      <a:avLst/>
                    </a:prstGeom>
                    <a:noFill/>
                    <a:ln w="9525">
                      <a:noFill/>
                      <a:miter lim="800000"/>
                      <a:headEnd/>
                      <a:tailEnd/>
                    </a:ln>
                  </pic:spPr>
                </pic:pic>
              </a:graphicData>
            </a:graphic>
          </wp:inline>
        </w:drawing>
      </w:r>
    </w:p>
    <w:p w:rsidR="0085098D" w:rsidRPr="002F6D6E" w:rsidRDefault="0085098D" w:rsidP="00A5727C">
      <w:pPr>
        <w:spacing w:after="0" w:line="240" w:lineRule="auto"/>
        <w:rPr>
          <w:rFonts w:ascii="Times New Roman" w:hAnsi="Times New Roman" w:cs="Times New Roman"/>
          <w:sz w:val="28"/>
          <w:szCs w:val="28"/>
        </w:rPr>
      </w:pPr>
    </w:p>
    <w:p w:rsidR="00DC54B0" w:rsidRPr="002F6D6E" w:rsidRDefault="008E755C" w:rsidP="00A5727C">
      <w:pPr>
        <w:spacing w:after="0" w:line="240" w:lineRule="auto"/>
        <w:ind w:firstLine="709"/>
        <w:jc w:val="both"/>
        <w:rPr>
          <w:rFonts w:ascii="Times New Roman" w:hAnsi="Times New Roman" w:cs="Times New Roman"/>
          <w:sz w:val="28"/>
          <w:szCs w:val="28"/>
        </w:rPr>
      </w:pPr>
      <w:r w:rsidRPr="002F6D6E">
        <w:rPr>
          <w:rFonts w:ascii="Times New Roman" w:hAnsi="Times New Roman" w:cs="Times New Roman"/>
          <w:sz w:val="28"/>
          <w:szCs w:val="28"/>
        </w:rPr>
        <w:t xml:space="preserve">Два раза в </w:t>
      </w:r>
      <w:r w:rsidR="00B02CC9">
        <w:rPr>
          <w:rFonts w:ascii="Times New Roman" w:hAnsi="Times New Roman" w:cs="Times New Roman"/>
          <w:sz w:val="28"/>
          <w:szCs w:val="28"/>
        </w:rPr>
        <w:t>неделю, я вместе с руководителями</w:t>
      </w:r>
      <w:r w:rsidRPr="002F6D6E">
        <w:rPr>
          <w:rFonts w:ascii="Times New Roman" w:hAnsi="Times New Roman" w:cs="Times New Roman"/>
          <w:sz w:val="28"/>
          <w:szCs w:val="28"/>
        </w:rPr>
        <w:t>, проверял  кладки. В связи с затяжной холодной погодой, первые гусеницы появились  позже ожидаемого срока</w:t>
      </w:r>
      <w:r w:rsidR="007C42D1" w:rsidRPr="002F6D6E">
        <w:rPr>
          <w:rFonts w:ascii="Times New Roman" w:hAnsi="Times New Roman" w:cs="Times New Roman"/>
          <w:sz w:val="28"/>
          <w:szCs w:val="28"/>
        </w:rPr>
        <w:t xml:space="preserve"> </w:t>
      </w:r>
      <w:r w:rsidR="00BA1B24" w:rsidRPr="002F6D6E">
        <w:rPr>
          <w:rFonts w:ascii="Times New Roman" w:hAnsi="Times New Roman" w:cs="Times New Roman"/>
          <w:sz w:val="28"/>
          <w:szCs w:val="28"/>
        </w:rPr>
        <w:t>1</w:t>
      </w:r>
      <w:r w:rsidRPr="002F6D6E">
        <w:rPr>
          <w:rFonts w:ascii="Times New Roman" w:hAnsi="Times New Roman" w:cs="Times New Roman"/>
          <w:sz w:val="28"/>
          <w:szCs w:val="28"/>
        </w:rPr>
        <w:t xml:space="preserve"> июня. Во всех помеченных яйцекладках гусеницы отродились </w:t>
      </w:r>
      <w:r w:rsidR="001727D6" w:rsidRPr="002F6D6E">
        <w:rPr>
          <w:rFonts w:ascii="Times New Roman" w:hAnsi="Times New Roman" w:cs="Times New Roman"/>
          <w:sz w:val="28"/>
          <w:szCs w:val="28"/>
        </w:rPr>
        <w:t xml:space="preserve">до </w:t>
      </w:r>
      <w:r w:rsidR="00BA1B24" w:rsidRPr="002F6D6E">
        <w:rPr>
          <w:rFonts w:ascii="Times New Roman" w:hAnsi="Times New Roman" w:cs="Times New Roman"/>
          <w:sz w:val="28"/>
          <w:szCs w:val="28"/>
        </w:rPr>
        <w:t>3</w:t>
      </w:r>
      <w:r w:rsidRPr="002F6D6E">
        <w:rPr>
          <w:rFonts w:ascii="Times New Roman" w:hAnsi="Times New Roman" w:cs="Times New Roman"/>
          <w:sz w:val="28"/>
          <w:szCs w:val="28"/>
        </w:rPr>
        <w:t xml:space="preserve"> июня. </w:t>
      </w:r>
      <w:r w:rsidR="001F25DA" w:rsidRPr="002F6D6E">
        <w:rPr>
          <w:rFonts w:ascii="Times New Roman" w:hAnsi="Times New Roman" w:cs="Times New Roman"/>
          <w:sz w:val="28"/>
          <w:szCs w:val="28"/>
        </w:rPr>
        <w:t xml:space="preserve">После </w:t>
      </w:r>
      <w:proofErr w:type="spellStart"/>
      <w:r w:rsidR="001F25DA" w:rsidRPr="002F6D6E">
        <w:rPr>
          <w:rFonts w:ascii="Times New Roman" w:hAnsi="Times New Roman" w:cs="Times New Roman"/>
          <w:sz w:val="28"/>
          <w:szCs w:val="28"/>
        </w:rPr>
        <w:t>отрождения</w:t>
      </w:r>
      <w:proofErr w:type="spellEnd"/>
      <w:r w:rsidR="00F1740E" w:rsidRPr="002F6D6E">
        <w:rPr>
          <w:rFonts w:ascii="Times New Roman" w:hAnsi="Times New Roman" w:cs="Times New Roman"/>
          <w:sz w:val="28"/>
          <w:szCs w:val="28"/>
        </w:rPr>
        <w:t xml:space="preserve">, гусеницы пребывали в </w:t>
      </w:r>
      <w:r w:rsidR="00551603" w:rsidRPr="002F6D6E">
        <w:rPr>
          <w:rFonts w:ascii="Times New Roman" w:hAnsi="Times New Roman" w:cs="Times New Roman"/>
          <w:sz w:val="28"/>
          <w:szCs w:val="28"/>
        </w:rPr>
        <w:t xml:space="preserve">так называемых зеркалах </w:t>
      </w:r>
      <w:r w:rsidR="00084BA4" w:rsidRPr="002F6D6E">
        <w:rPr>
          <w:rFonts w:ascii="Times New Roman" w:hAnsi="Times New Roman" w:cs="Times New Roman"/>
          <w:sz w:val="28"/>
          <w:szCs w:val="28"/>
        </w:rPr>
        <w:t>(рисунок 17)</w:t>
      </w:r>
      <w:r w:rsidR="00DC54B0" w:rsidRPr="002F6D6E">
        <w:rPr>
          <w:rFonts w:ascii="Times New Roman" w:hAnsi="Times New Roman" w:cs="Times New Roman"/>
          <w:sz w:val="28"/>
          <w:szCs w:val="28"/>
        </w:rPr>
        <w:t>.</w:t>
      </w:r>
    </w:p>
    <w:p w:rsidR="006943C1" w:rsidRDefault="00F1740E" w:rsidP="00A5727C">
      <w:pPr>
        <w:spacing w:after="0" w:line="240" w:lineRule="auto"/>
        <w:jc w:val="right"/>
        <w:rPr>
          <w:rFonts w:ascii="Times New Roman" w:hAnsi="Times New Roman" w:cs="Times New Roman"/>
          <w:sz w:val="28"/>
          <w:szCs w:val="28"/>
        </w:rPr>
      </w:pPr>
      <w:r w:rsidRPr="002F6D6E">
        <w:rPr>
          <w:rFonts w:ascii="Times New Roman" w:hAnsi="Times New Roman" w:cs="Times New Roman"/>
          <w:sz w:val="28"/>
          <w:szCs w:val="28"/>
        </w:rPr>
        <w:t xml:space="preserve"> </w:t>
      </w:r>
    </w:p>
    <w:p w:rsidR="007B3A85" w:rsidRDefault="00084BA4" w:rsidP="00A5727C">
      <w:pPr>
        <w:spacing w:after="0" w:line="240" w:lineRule="auto"/>
        <w:jc w:val="right"/>
        <w:rPr>
          <w:rFonts w:ascii="Times New Roman" w:hAnsi="Times New Roman" w:cs="Times New Roman"/>
          <w:sz w:val="28"/>
          <w:szCs w:val="28"/>
        </w:rPr>
      </w:pPr>
      <w:r w:rsidRPr="002F6D6E">
        <w:rPr>
          <w:rFonts w:ascii="Times New Roman" w:hAnsi="Times New Roman" w:cs="Times New Roman"/>
          <w:b/>
          <w:i/>
          <w:sz w:val="28"/>
          <w:szCs w:val="28"/>
        </w:rPr>
        <w:t xml:space="preserve">Рисунок 17. </w:t>
      </w:r>
      <w:r w:rsidRPr="002F6D6E">
        <w:rPr>
          <w:rFonts w:ascii="Times New Roman" w:hAnsi="Times New Roman" w:cs="Times New Roman"/>
          <w:sz w:val="28"/>
          <w:szCs w:val="28"/>
        </w:rPr>
        <w:t xml:space="preserve">Гусеницы в процессе </w:t>
      </w:r>
      <w:proofErr w:type="spellStart"/>
      <w:r w:rsidRPr="002F6D6E">
        <w:rPr>
          <w:rFonts w:ascii="Times New Roman" w:hAnsi="Times New Roman" w:cs="Times New Roman"/>
          <w:sz w:val="28"/>
          <w:szCs w:val="28"/>
        </w:rPr>
        <w:t>отрождения</w:t>
      </w:r>
      <w:proofErr w:type="spellEnd"/>
      <w:r w:rsidR="007B0CD2" w:rsidRPr="002F6D6E">
        <w:rPr>
          <w:rFonts w:ascii="Times New Roman" w:hAnsi="Times New Roman" w:cs="Times New Roman"/>
          <w:sz w:val="28"/>
          <w:szCs w:val="28"/>
        </w:rPr>
        <w:t xml:space="preserve"> из</w:t>
      </w:r>
      <w:r w:rsidRPr="002F6D6E">
        <w:rPr>
          <w:rFonts w:ascii="Times New Roman" w:hAnsi="Times New Roman" w:cs="Times New Roman"/>
          <w:sz w:val="28"/>
          <w:szCs w:val="28"/>
        </w:rPr>
        <w:t xml:space="preserve"> яиц.</w:t>
      </w:r>
    </w:p>
    <w:p w:rsidR="007B3A85" w:rsidRPr="002F6D6E" w:rsidRDefault="00D06789" w:rsidP="00A5727C">
      <w:pPr>
        <w:tabs>
          <w:tab w:val="left" w:pos="851"/>
        </w:tabs>
        <w:suppressAutoHyphens w:val="0"/>
        <w:autoSpaceDE w:val="0"/>
        <w:autoSpaceDN w:val="0"/>
        <w:adjustRightInd w:val="0"/>
        <w:spacing w:after="0" w:line="240" w:lineRule="auto"/>
        <w:jc w:val="center"/>
      </w:pPr>
      <w:r>
        <w:rPr>
          <w:noProof/>
          <w:lang w:eastAsia="ru-RU"/>
        </w:rPr>
        <w:lastRenderedPageBreak/>
        <w:drawing>
          <wp:inline distT="0" distB="0" distL="0" distR="0">
            <wp:extent cx="2807397" cy="3073922"/>
            <wp:effectExtent l="19050" t="0" r="0" b="0"/>
            <wp:docPr id="32" name="Рисунок 32" descr="IMG2022051111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20220511110544"/>
                    <pic:cNvPicPr>
                      <a:picLocks noChangeAspect="1" noChangeArrowheads="1"/>
                    </pic:cNvPicPr>
                  </pic:nvPicPr>
                  <pic:blipFill>
                    <a:blip r:embed="rId46" cstate="print"/>
                    <a:srcRect/>
                    <a:stretch>
                      <a:fillRect/>
                    </a:stretch>
                  </pic:blipFill>
                  <pic:spPr bwMode="auto">
                    <a:xfrm>
                      <a:off x="0" y="0"/>
                      <a:ext cx="2811021" cy="3077890"/>
                    </a:xfrm>
                    <a:prstGeom prst="rect">
                      <a:avLst/>
                    </a:prstGeom>
                    <a:noFill/>
                    <a:ln w="9525">
                      <a:noFill/>
                      <a:miter lim="800000"/>
                      <a:headEnd/>
                      <a:tailEnd/>
                    </a:ln>
                  </pic:spPr>
                </pic:pic>
              </a:graphicData>
            </a:graphic>
          </wp:inline>
        </w:drawing>
      </w:r>
      <w:r w:rsidR="001C7036" w:rsidRPr="002F6D6E">
        <w:t xml:space="preserve">       </w:t>
      </w:r>
      <w:r>
        <w:rPr>
          <w:noProof/>
          <w:lang w:eastAsia="ru-RU"/>
        </w:rPr>
        <w:drawing>
          <wp:inline distT="0" distB="0" distL="0" distR="0">
            <wp:extent cx="2959024" cy="3105150"/>
            <wp:effectExtent l="19050" t="0" r="0" b="0"/>
            <wp:docPr id="33" name="Рисунок 33" descr="IMG2022051111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20220511110833"/>
                    <pic:cNvPicPr>
                      <a:picLocks noChangeAspect="1" noChangeArrowheads="1"/>
                    </pic:cNvPicPr>
                  </pic:nvPicPr>
                  <pic:blipFill>
                    <a:blip r:embed="rId47" cstate="print"/>
                    <a:srcRect/>
                    <a:stretch>
                      <a:fillRect/>
                    </a:stretch>
                  </pic:blipFill>
                  <pic:spPr bwMode="auto">
                    <a:xfrm>
                      <a:off x="0" y="0"/>
                      <a:ext cx="2960764" cy="3106976"/>
                    </a:xfrm>
                    <a:prstGeom prst="rect">
                      <a:avLst/>
                    </a:prstGeom>
                    <a:noFill/>
                    <a:ln w="9525">
                      <a:noFill/>
                      <a:miter lim="800000"/>
                      <a:headEnd/>
                      <a:tailEnd/>
                    </a:ln>
                  </pic:spPr>
                </pic:pic>
              </a:graphicData>
            </a:graphic>
          </wp:inline>
        </w:drawing>
      </w:r>
    </w:p>
    <w:p w:rsidR="00211C14" w:rsidRDefault="00211C14" w:rsidP="00A5727C">
      <w:pPr>
        <w:tabs>
          <w:tab w:val="left" w:pos="851"/>
        </w:tabs>
        <w:suppressAutoHyphens w:val="0"/>
        <w:autoSpaceDE w:val="0"/>
        <w:autoSpaceDN w:val="0"/>
        <w:adjustRightInd w:val="0"/>
        <w:spacing w:after="0" w:line="240" w:lineRule="auto"/>
        <w:ind w:firstLine="709"/>
        <w:jc w:val="both"/>
        <w:rPr>
          <w:rFonts w:ascii="Times New Roman" w:hAnsi="Times New Roman" w:cs="Times New Roman"/>
          <w:sz w:val="28"/>
          <w:szCs w:val="28"/>
        </w:rPr>
      </w:pPr>
    </w:p>
    <w:p w:rsidR="00BA1B24" w:rsidRPr="002F6D6E" w:rsidRDefault="00977406" w:rsidP="00A5727C">
      <w:pPr>
        <w:tabs>
          <w:tab w:val="left" w:pos="851"/>
        </w:tabs>
        <w:suppressAutoHyphens w:val="0"/>
        <w:autoSpaceDE w:val="0"/>
        <w:autoSpaceDN w:val="0"/>
        <w:adjustRightInd w:val="0"/>
        <w:spacing w:after="0" w:line="240" w:lineRule="auto"/>
        <w:ind w:firstLine="709"/>
        <w:jc w:val="both"/>
        <w:rPr>
          <w:rFonts w:ascii="Times New Roman" w:hAnsi="Times New Roman" w:cs="Times New Roman"/>
          <w:sz w:val="28"/>
          <w:szCs w:val="28"/>
        </w:rPr>
      </w:pPr>
      <w:r w:rsidRPr="002F6D6E">
        <w:rPr>
          <w:rFonts w:ascii="Times New Roman" w:hAnsi="Times New Roman" w:cs="Times New Roman"/>
          <w:sz w:val="28"/>
          <w:szCs w:val="28"/>
        </w:rPr>
        <w:t>6</w:t>
      </w:r>
      <w:r w:rsidR="00BA1B24" w:rsidRPr="002F6D6E">
        <w:rPr>
          <w:rFonts w:ascii="Times New Roman" w:hAnsi="Times New Roman" w:cs="Times New Roman"/>
          <w:sz w:val="28"/>
          <w:szCs w:val="28"/>
        </w:rPr>
        <w:t xml:space="preserve"> ию</w:t>
      </w:r>
      <w:r w:rsidRPr="002F6D6E">
        <w:rPr>
          <w:rFonts w:ascii="Times New Roman" w:hAnsi="Times New Roman" w:cs="Times New Roman"/>
          <w:sz w:val="28"/>
          <w:szCs w:val="28"/>
        </w:rPr>
        <w:t>н</w:t>
      </w:r>
      <w:r w:rsidR="00BA1B24" w:rsidRPr="002F6D6E">
        <w:rPr>
          <w:rFonts w:ascii="Times New Roman" w:hAnsi="Times New Roman" w:cs="Times New Roman"/>
          <w:sz w:val="28"/>
          <w:szCs w:val="28"/>
        </w:rPr>
        <w:t>я</w:t>
      </w:r>
      <w:r w:rsidR="001B464A" w:rsidRPr="002F6D6E">
        <w:rPr>
          <w:rFonts w:ascii="Times New Roman" w:hAnsi="Times New Roman" w:cs="Times New Roman"/>
          <w:sz w:val="28"/>
          <w:szCs w:val="28"/>
        </w:rPr>
        <w:t>,</w:t>
      </w:r>
      <w:r w:rsidR="00BA1B24" w:rsidRPr="002F6D6E">
        <w:rPr>
          <w:rFonts w:ascii="Times New Roman" w:hAnsi="Times New Roman" w:cs="Times New Roman"/>
          <w:sz w:val="28"/>
          <w:szCs w:val="28"/>
        </w:rPr>
        <w:t xml:space="preserve">  </w:t>
      </w:r>
      <w:r w:rsidR="00453FC6" w:rsidRPr="002F6D6E">
        <w:rPr>
          <w:rFonts w:ascii="Times New Roman" w:hAnsi="Times New Roman" w:cs="Times New Roman"/>
          <w:sz w:val="28"/>
          <w:szCs w:val="28"/>
        </w:rPr>
        <w:t>я вместе с сотрудниками ГКУ МО «</w:t>
      </w:r>
      <w:proofErr w:type="spellStart"/>
      <w:r w:rsidR="00453FC6" w:rsidRPr="002F6D6E">
        <w:rPr>
          <w:rFonts w:ascii="Times New Roman" w:hAnsi="Times New Roman" w:cs="Times New Roman"/>
          <w:sz w:val="28"/>
          <w:szCs w:val="28"/>
        </w:rPr>
        <w:t>Мособллес</w:t>
      </w:r>
      <w:proofErr w:type="spellEnd"/>
      <w:r w:rsidR="00453FC6" w:rsidRPr="002F6D6E">
        <w:rPr>
          <w:rFonts w:ascii="Times New Roman" w:hAnsi="Times New Roman" w:cs="Times New Roman"/>
          <w:sz w:val="28"/>
          <w:szCs w:val="28"/>
        </w:rPr>
        <w:t>»</w:t>
      </w:r>
      <w:r w:rsidR="001F25DA" w:rsidRPr="002F6D6E">
        <w:rPr>
          <w:rFonts w:ascii="Times New Roman" w:hAnsi="Times New Roman" w:cs="Times New Roman"/>
          <w:sz w:val="28"/>
          <w:szCs w:val="28"/>
        </w:rPr>
        <w:t>,</w:t>
      </w:r>
      <w:r w:rsidR="00BA1B24" w:rsidRPr="002F6D6E">
        <w:rPr>
          <w:rFonts w:ascii="Times New Roman" w:hAnsi="Times New Roman" w:cs="Times New Roman"/>
          <w:sz w:val="28"/>
          <w:szCs w:val="28"/>
        </w:rPr>
        <w:t xml:space="preserve"> произвели учёт численности гусениц </w:t>
      </w:r>
      <w:r w:rsidR="001B464A" w:rsidRPr="002F6D6E">
        <w:rPr>
          <w:rFonts w:ascii="Times New Roman" w:hAnsi="Times New Roman" w:cs="Times New Roman"/>
          <w:sz w:val="28"/>
          <w:szCs w:val="28"/>
        </w:rPr>
        <w:t xml:space="preserve"> в насаждениях</w:t>
      </w:r>
      <w:r w:rsidR="001F25DA" w:rsidRPr="002F6D6E">
        <w:rPr>
          <w:rFonts w:ascii="Times New Roman" w:hAnsi="Times New Roman" w:cs="Times New Roman"/>
          <w:sz w:val="28"/>
          <w:szCs w:val="28"/>
        </w:rPr>
        <w:t>,</w:t>
      </w:r>
      <w:r w:rsidR="005E675E" w:rsidRPr="002F6D6E">
        <w:rPr>
          <w:rFonts w:ascii="Times New Roman" w:hAnsi="Times New Roman" w:cs="Times New Roman"/>
          <w:sz w:val="28"/>
          <w:szCs w:val="28"/>
        </w:rPr>
        <w:t xml:space="preserve"> </w:t>
      </w:r>
      <w:r w:rsidR="001F25DA" w:rsidRPr="002F6D6E">
        <w:rPr>
          <w:rFonts w:ascii="Times New Roman" w:hAnsi="Times New Roman" w:cs="Times New Roman"/>
          <w:sz w:val="28"/>
          <w:szCs w:val="28"/>
        </w:rPr>
        <w:t xml:space="preserve">где была намечена </w:t>
      </w:r>
      <w:r w:rsidR="005E675E" w:rsidRPr="002F6D6E">
        <w:rPr>
          <w:rFonts w:ascii="Times New Roman" w:hAnsi="Times New Roman" w:cs="Times New Roman"/>
          <w:sz w:val="28"/>
          <w:szCs w:val="28"/>
        </w:rPr>
        <w:t>обработк</w:t>
      </w:r>
      <w:r w:rsidR="001F25DA" w:rsidRPr="002F6D6E">
        <w:rPr>
          <w:rFonts w:ascii="Times New Roman" w:hAnsi="Times New Roman" w:cs="Times New Roman"/>
          <w:sz w:val="28"/>
          <w:szCs w:val="28"/>
        </w:rPr>
        <w:t>а</w:t>
      </w:r>
      <w:r w:rsidR="00204815" w:rsidRPr="002F6D6E">
        <w:rPr>
          <w:rFonts w:ascii="Times New Roman" w:hAnsi="Times New Roman" w:cs="Times New Roman"/>
          <w:sz w:val="28"/>
          <w:szCs w:val="28"/>
        </w:rPr>
        <w:t xml:space="preserve"> </w:t>
      </w:r>
      <w:r w:rsidR="001F25DA" w:rsidRPr="002F6D6E">
        <w:rPr>
          <w:rFonts w:ascii="Times New Roman" w:hAnsi="Times New Roman" w:cs="Times New Roman"/>
          <w:sz w:val="28"/>
          <w:szCs w:val="28"/>
        </w:rPr>
        <w:t xml:space="preserve">гусениц непарного шелкопряда </w:t>
      </w:r>
      <w:r w:rsidR="001F71A0" w:rsidRPr="002F6D6E">
        <w:rPr>
          <w:rFonts w:ascii="Times New Roman" w:hAnsi="Times New Roman" w:cs="Times New Roman"/>
          <w:sz w:val="28"/>
          <w:szCs w:val="28"/>
        </w:rPr>
        <w:t xml:space="preserve">биологическим </w:t>
      </w:r>
      <w:r w:rsidR="00014592" w:rsidRPr="002F6D6E">
        <w:rPr>
          <w:rFonts w:ascii="Times New Roman" w:hAnsi="Times New Roman" w:cs="Times New Roman"/>
          <w:sz w:val="28"/>
          <w:szCs w:val="28"/>
        </w:rPr>
        <w:t>препаратом</w:t>
      </w:r>
      <w:r w:rsidR="001F25DA" w:rsidRPr="002F6D6E">
        <w:rPr>
          <w:rFonts w:ascii="Times New Roman" w:hAnsi="Times New Roman" w:cs="Times New Roman"/>
          <w:sz w:val="28"/>
          <w:szCs w:val="28"/>
        </w:rPr>
        <w:t>.</w:t>
      </w:r>
      <w:r w:rsidR="00204815" w:rsidRPr="002F6D6E">
        <w:rPr>
          <w:rFonts w:ascii="Times New Roman" w:hAnsi="Times New Roman" w:cs="Times New Roman"/>
          <w:sz w:val="28"/>
          <w:szCs w:val="28"/>
        </w:rPr>
        <w:t xml:space="preserve"> </w:t>
      </w:r>
      <w:r w:rsidR="001B464A" w:rsidRPr="002F6D6E">
        <w:rPr>
          <w:rFonts w:ascii="Times New Roman" w:hAnsi="Times New Roman" w:cs="Times New Roman"/>
          <w:sz w:val="28"/>
          <w:szCs w:val="28"/>
        </w:rPr>
        <w:t xml:space="preserve">(Приложение </w:t>
      </w:r>
      <w:r w:rsidR="00014592" w:rsidRPr="002F6D6E">
        <w:rPr>
          <w:rFonts w:ascii="Times New Roman" w:hAnsi="Times New Roman" w:cs="Times New Roman"/>
          <w:sz w:val="28"/>
          <w:szCs w:val="28"/>
        </w:rPr>
        <w:t>6</w:t>
      </w:r>
      <w:r w:rsidR="001B464A" w:rsidRPr="002F6D6E">
        <w:rPr>
          <w:rFonts w:ascii="Times New Roman" w:hAnsi="Times New Roman" w:cs="Times New Roman"/>
          <w:sz w:val="28"/>
          <w:szCs w:val="28"/>
        </w:rPr>
        <w:t>)</w:t>
      </w:r>
      <w:r w:rsidR="006943C1">
        <w:rPr>
          <w:rFonts w:ascii="Times New Roman" w:hAnsi="Times New Roman" w:cs="Times New Roman"/>
          <w:sz w:val="28"/>
          <w:szCs w:val="28"/>
        </w:rPr>
        <w:t>.</w:t>
      </w:r>
    </w:p>
    <w:p w:rsidR="001B464A" w:rsidRPr="002F6D6E" w:rsidRDefault="001B464A" w:rsidP="00A5727C">
      <w:pPr>
        <w:tabs>
          <w:tab w:val="left" w:pos="851"/>
        </w:tabs>
        <w:suppressAutoHyphens w:val="0"/>
        <w:autoSpaceDE w:val="0"/>
        <w:autoSpaceDN w:val="0"/>
        <w:adjustRightInd w:val="0"/>
        <w:spacing w:after="0" w:line="240" w:lineRule="auto"/>
        <w:ind w:firstLine="709"/>
        <w:rPr>
          <w:rFonts w:ascii="Times New Roman" w:hAnsi="Times New Roman" w:cs="Times New Roman"/>
          <w:sz w:val="28"/>
          <w:szCs w:val="28"/>
        </w:rPr>
      </w:pPr>
      <w:r w:rsidRPr="002F6D6E">
        <w:rPr>
          <w:rFonts w:ascii="Times New Roman" w:hAnsi="Times New Roman" w:cs="Times New Roman"/>
          <w:sz w:val="28"/>
          <w:szCs w:val="28"/>
        </w:rPr>
        <w:t>Результаты</w:t>
      </w:r>
      <w:r w:rsidR="006D6241" w:rsidRPr="002F6D6E">
        <w:rPr>
          <w:rFonts w:ascii="Times New Roman" w:hAnsi="Times New Roman" w:cs="Times New Roman"/>
          <w:sz w:val="28"/>
          <w:szCs w:val="28"/>
        </w:rPr>
        <w:t xml:space="preserve"> приведены в </w:t>
      </w:r>
      <w:r w:rsidR="00532DFD" w:rsidRPr="002F6D6E">
        <w:rPr>
          <w:rFonts w:ascii="Times New Roman" w:hAnsi="Times New Roman" w:cs="Times New Roman"/>
          <w:sz w:val="28"/>
          <w:szCs w:val="28"/>
        </w:rPr>
        <w:t>таблиц</w:t>
      </w:r>
      <w:r w:rsidR="001154E4">
        <w:rPr>
          <w:rFonts w:ascii="Times New Roman" w:hAnsi="Times New Roman" w:cs="Times New Roman"/>
          <w:sz w:val="28"/>
          <w:szCs w:val="28"/>
        </w:rPr>
        <w:t>е</w:t>
      </w:r>
      <w:r w:rsidR="00532DFD" w:rsidRPr="002F6D6E">
        <w:rPr>
          <w:rFonts w:ascii="Times New Roman" w:hAnsi="Times New Roman" w:cs="Times New Roman"/>
          <w:sz w:val="28"/>
          <w:szCs w:val="28"/>
        </w:rPr>
        <w:t xml:space="preserve"> 8</w:t>
      </w:r>
      <w:r w:rsidRPr="002F6D6E">
        <w:rPr>
          <w:rFonts w:ascii="Times New Roman" w:hAnsi="Times New Roman" w:cs="Times New Roman"/>
          <w:sz w:val="28"/>
          <w:szCs w:val="28"/>
        </w:rPr>
        <w:t xml:space="preserve"> </w:t>
      </w:r>
      <w:r w:rsidR="0049439B" w:rsidRPr="002F6D6E">
        <w:rPr>
          <w:rFonts w:ascii="Times New Roman" w:hAnsi="Times New Roman" w:cs="Times New Roman"/>
          <w:sz w:val="28"/>
          <w:szCs w:val="28"/>
        </w:rPr>
        <w:t>(рисунок 18)</w:t>
      </w:r>
      <w:r w:rsidR="006943C1">
        <w:rPr>
          <w:rFonts w:ascii="Times New Roman" w:hAnsi="Times New Roman" w:cs="Times New Roman"/>
          <w:sz w:val="28"/>
          <w:szCs w:val="28"/>
        </w:rPr>
        <w:t>.</w:t>
      </w:r>
    </w:p>
    <w:p w:rsidR="00532DFD" w:rsidRPr="002F6D6E" w:rsidRDefault="00532DFD" w:rsidP="00A5727C">
      <w:pPr>
        <w:tabs>
          <w:tab w:val="left" w:pos="851"/>
        </w:tabs>
        <w:suppressAutoHyphens w:val="0"/>
        <w:autoSpaceDE w:val="0"/>
        <w:autoSpaceDN w:val="0"/>
        <w:adjustRightInd w:val="0"/>
        <w:spacing w:after="0" w:line="240" w:lineRule="auto"/>
        <w:jc w:val="right"/>
        <w:rPr>
          <w:rFonts w:ascii="Times New Roman" w:hAnsi="Times New Roman" w:cs="Times New Roman"/>
          <w:sz w:val="28"/>
          <w:szCs w:val="28"/>
        </w:rPr>
      </w:pPr>
      <w:r w:rsidRPr="002F6D6E">
        <w:rPr>
          <w:rFonts w:ascii="Times New Roman" w:hAnsi="Times New Roman" w:cs="Times New Roman"/>
          <w:b/>
          <w:i/>
          <w:sz w:val="28"/>
          <w:szCs w:val="28"/>
        </w:rPr>
        <w:t>Таблица 8.</w:t>
      </w:r>
      <w:r w:rsidRPr="002F6D6E">
        <w:rPr>
          <w:rFonts w:ascii="Times New Roman" w:hAnsi="Times New Roman" w:cs="Times New Roman"/>
          <w:sz w:val="28"/>
          <w:szCs w:val="28"/>
        </w:rPr>
        <w:t xml:space="preserve"> Полевая ведомость учета численности гусениц непарного шелкопряда перед обработкой.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9"/>
        <w:gridCol w:w="1369"/>
        <w:gridCol w:w="978"/>
        <w:gridCol w:w="1098"/>
        <w:gridCol w:w="566"/>
        <w:gridCol w:w="551"/>
        <w:gridCol w:w="458"/>
        <w:gridCol w:w="494"/>
        <w:gridCol w:w="456"/>
        <w:gridCol w:w="606"/>
        <w:gridCol w:w="708"/>
        <w:gridCol w:w="576"/>
        <w:gridCol w:w="1271"/>
      </w:tblGrid>
      <w:tr w:rsidR="00977406" w:rsidRPr="006943C1" w:rsidTr="00280B61">
        <w:tc>
          <w:tcPr>
            <w:tcW w:w="1239"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Квартал</w:t>
            </w:r>
          </w:p>
        </w:tc>
        <w:tc>
          <w:tcPr>
            <w:tcW w:w="1369"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Выдел</w:t>
            </w:r>
          </w:p>
        </w:tc>
        <w:tc>
          <w:tcPr>
            <w:tcW w:w="884"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Порода</w:t>
            </w:r>
          </w:p>
        </w:tc>
        <w:tc>
          <w:tcPr>
            <w:tcW w:w="1004"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 xml:space="preserve">Диаметр </w:t>
            </w:r>
          </w:p>
        </w:tc>
        <w:tc>
          <w:tcPr>
            <w:tcW w:w="566"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proofErr w:type="spellStart"/>
            <w:proofErr w:type="gramStart"/>
            <w:r w:rsidRPr="00312536">
              <w:rPr>
                <w:rFonts w:ascii="Times New Roman" w:hAnsi="Times New Roman" w:cs="Times New Roman"/>
                <w:sz w:val="24"/>
                <w:szCs w:val="24"/>
              </w:rPr>
              <w:t>пн</w:t>
            </w:r>
            <w:proofErr w:type="spellEnd"/>
            <w:proofErr w:type="gramEnd"/>
          </w:p>
        </w:tc>
        <w:tc>
          <w:tcPr>
            <w:tcW w:w="551"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proofErr w:type="spellStart"/>
            <w:r w:rsidRPr="00312536">
              <w:rPr>
                <w:rFonts w:ascii="Times New Roman" w:hAnsi="Times New Roman" w:cs="Times New Roman"/>
                <w:sz w:val="24"/>
                <w:szCs w:val="24"/>
              </w:rPr>
              <w:t>пс</w:t>
            </w:r>
            <w:proofErr w:type="spellEnd"/>
          </w:p>
        </w:tc>
        <w:tc>
          <w:tcPr>
            <w:tcW w:w="440"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proofErr w:type="spellStart"/>
            <w:r w:rsidRPr="00312536">
              <w:rPr>
                <w:rFonts w:ascii="Times New Roman" w:hAnsi="Times New Roman" w:cs="Times New Roman"/>
                <w:sz w:val="24"/>
                <w:szCs w:val="24"/>
              </w:rPr>
              <w:t>пв</w:t>
            </w:r>
            <w:proofErr w:type="spellEnd"/>
          </w:p>
        </w:tc>
        <w:tc>
          <w:tcPr>
            <w:tcW w:w="494"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proofErr w:type="gramStart"/>
            <w:r w:rsidRPr="00312536">
              <w:rPr>
                <w:rFonts w:ascii="Times New Roman" w:hAnsi="Times New Roman" w:cs="Times New Roman"/>
                <w:sz w:val="24"/>
                <w:szCs w:val="24"/>
              </w:rPr>
              <w:t>Р</w:t>
            </w:r>
            <w:proofErr w:type="gramEnd"/>
          </w:p>
        </w:tc>
        <w:tc>
          <w:tcPr>
            <w:tcW w:w="440"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Ч</w:t>
            </w:r>
          </w:p>
        </w:tc>
        <w:tc>
          <w:tcPr>
            <w:tcW w:w="606"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lang w:val="en-US"/>
              </w:rPr>
              <w:t>N</w:t>
            </w:r>
            <w:r w:rsidRPr="00312536">
              <w:rPr>
                <w:rFonts w:ascii="Times New Roman" w:hAnsi="Times New Roman" w:cs="Times New Roman"/>
                <w:sz w:val="24"/>
                <w:szCs w:val="24"/>
              </w:rPr>
              <w:t>к</w:t>
            </w:r>
          </w:p>
        </w:tc>
        <w:tc>
          <w:tcPr>
            <w:tcW w:w="708"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lang w:val="en-US"/>
              </w:rPr>
            </w:pPr>
            <w:r w:rsidRPr="00312536">
              <w:rPr>
                <w:rFonts w:ascii="Times New Roman" w:hAnsi="Times New Roman" w:cs="Times New Roman"/>
                <w:sz w:val="24"/>
                <w:szCs w:val="24"/>
                <w:lang w:val="en-US"/>
              </w:rPr>
              <w:t>n2</w:t>
            </w:r>
          </w:p>
        </w:tc>
        <w:tc>
          <w:tcPr>
            <w:tcW w:w="567"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lang w:val="en-US"/>
              </w:rPr>
            </w:pPr>
            <w:r w:rsidRPr="00312536">
              <w:rPr>
                <w:rFonts w:ascii="Times New Roman" w:hAnsi="Times New Roman" w:cs="Times New Roman"/>
                <w:sz w:val="24"/>
                <w:szCs w:val="24"/>
                <w:lang w:val="en-US"/>
              </w:rPr>
              <w:t>n3</w:t>
            </w:r>
          </w:p>
        </w:tc>
        <w:tc>
          <w:tcPr>
            <w:tcW w:w="1271"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lang w:val="en-US"/>
              </w:rPr>
            </w:pPr>
            <w:r w:rsidRPr="00312536">
              <w:rPr>
                <w:rFonts w:ascii="Times New Roman" w:hAnsi="Times New Roman" w:cs="Times New Roman"/>
                <w:sz w:val="24"/>
                <w:szCs w:val="24"/>
                <w:lang w:val="en-US"/>
              </w:rPr>
              <w:t>N</w:t>
            </w:r>
          </w:p>
        </w:tc>
      </w:tr>
      <w:tr w:rsidR="00977406" w:rsidRPr="006943C1" w:rsidTr="00280B61">
        <w:tc>
          <w:tcPr>
            <w:tcW w:w="1239"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lang w:val="en-US"/>
              </w:rPr>
            </w:pPr>
            <w:r w:rsidRPr="00312536">
              <w:rPr>
                <w:rFonts w:ascii="Times New Roman" w:hAnsi="Times New Roman" w:cs="Times New Roman"/>
                <w:sz w:val="24"/>
                <w:szCs w:val="24"/>
                <w:lang w:val="en-US"/>
              </w:rPr>
              <w:t>72</w:t>
            </w:r>
          </w:p>
        </w:tc>
        <w:tc>
          <w:tcPr>
            <w:tcW w:w="1369"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lang w:val="en-US"/>
              </w:rPr>
            </w:pPr>
            <w:r w:rsidRPr="00312536">
              <w:rPr>
                <w:rFonts w:ascii="Times New Roman" w:hAnsi="Times New Roman" w:cs="Times New Roman"/>
                <w:sz w:val="24"/>
                <w:szCs w:val="24"/>
                <w:lang w:val="en-US"/>
              </w:rPr>
              <w:t>26</w:t>
            </w:r>
          </w:p>
        </w:tc>
        <w:tc>
          <w:tcPr>
            <w:tcW w:w="884"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Б</w:t>
            </w:r>
          </w:p>
        </w:tc>
        <w:tc>
          <w:tcPr>
            <w:tcW w:w="1004"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22</w:t>
            </w:r>
          </w:p>
        </w:tc>
        <w:tc>
          <w:tcPr>
            <w:tcW w:w="566"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12</w:t>
            </w:r>
          </w:p>
        </w:tc>
        <w:tc>
          <w:tcPr>
            <w:tcW w:w="551"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15</w:t>
            </w:r>
          </w:p>
        </w:tc>
        <w:tc>
          <w:tcPr>
            <w:tcW w:w="440"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21</w:t>
            </w:r>
          </w:p>
        </w:tc>
        <w:tc>
          <w:tcPr>
            <w:tcW w:w="494"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16</w:t>
            </w:r>
          </w:p>
        </w:tc>
        <w:tc>
          <w:tcPr>
            <w:tcW w:w="440"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51</w:t>
            </w:r>
          </w:p>
        </w:tc>
        <w:tc>
          <w:tcPr>
            <w:tcW w:w="606"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816</w:t>
            </w:r>
          </w:p>
        </w:tc>
        <w:tc>
          <w:tcPr>
            <w:tcW w:w="708"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152</w:t>
            </w:r>
          </w:p>
        </w:tc>
        <w:tc>
          <w:tcPr>
            <w:tcW w:w="567"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148</w:t>
            </w:r>
          </w:p>
        </w:tc>
        <w:tc>
          <w:tcPr>
            <w:tcW w:w="1271"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11</w:t>
            </w:r>
            <w:r w:rsidR="00547FBE" w:rsidRPr="00312536">
              <w:rPr>
                <w:rFonts w:ascii="Times New Roman" w:hAnsi="Times New Roman" w:cs="Times New Roman"/>
                <w:sz w:val="24"/>
                <w:szCs w:val="24"/>
              </w:rPr>
              <w:t>1</w:t>
            </w:r>
            <w:r w:rsidRPr="00312536">
              <w:rPr>
                <w:rFonts w:ascii="Times New Roman" w:hAnsi="Times New Roman" w:cs="Times New Roman"/>
                <w:sz w:val="24"/>
                <w:szCs w:val="24"/>
              </w:rPr>
              <w:t>6</w:t>
            </w:r>
          </w:p>
        </w:tc>
      </w:tr>
      <w:tr w:rsidR="00977406" w:rsidRPr="006943C1" w:rsidTr="00280B61">
        <w:tc>
          <w:tcPr>
            <w:tcW w:w="1239"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34</w:t>
            </w:r>
          </w:p>
        </w:tc>
        <w:tc>
          <w:tcPr>
            <w:tcW w:w="1369"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33</w:t>
            </w:r>
          </w:p>
        </w:tc>
        <w:tc>
          <w:tcPr>
            <w:tcW w:w="884" w:type="dxa"/>
          </w:tcPr>
          <w:p w:rsidR="00977406" w:rsidRPr="00312536" w:rsidRDefault="00977406"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Б</w:t>
            </w:r>
          </w:p>
        </w:tc>
        <w:tc>
          <w:tcPr>
            <w:tcW w:w="1004"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20</w:t>
            </w:r>
          </w:p>
        </w:tc>
        <w:tc>
          <w:tcPr>
            <w:tcW w:w="566"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13</w:t>
            </w:r>
          </w:p>
        </w:tc>
        <w:tc>
          <w:tcPr>
            <w:tcW w:w="551"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15</w:t>
            </w:r>
          </w:p>
        </w:tc>
        <w:tc>
          <w:tcPr>
            <w:tcW w:w="440"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23</w:t>
            </w:r>
          </w:p>
        </w:tc>
        <w:tc>
          <w:tcPr>
            <w:tcW w:w="494"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17</w:t>
            </w:r>
          </w:p>
        </w:tc>
        <w:tc>
          <w:tcPr>
            <w:tcW w:w="440"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47</w:t>
            </w:r>
          </w:p>
        </w:tc>
        <w:tc>
          <w:tcPr>
            <w:tcW w:w="606"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799</w:t>
            </w:r>
          </w:p>
        </w:tc>
        <w:tc>
          <w:tcPr>
            <w:tcW w:w="708"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234</w:t>
            </w:r>
          </w:p>
        </w:tc>
        <w:tc>
          <w:tcPr>
            <w:tcW w:w="567"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173</w:t>
            </w:r>
          </w:p>
        </w:tc>
        <w:tc>
          <w:tcPr>
            <w:tcW w:w="1271"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1206</w:t>
            </w:r>
          </w:p>
        </w:tc>
      </w:tr>
      <w:tr w:rsidR="00977406" w:rsidRPr="006943C1" w:rsidTr="00280B61">
        <w:tc>
          <w:tcPr>
            <w:tcW w:w="1239"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21</w:t>
            </w:r>
          </w:p>
        </w:tc>
        <w:tc>
          <w:tcPr>
            <w:tcW w:w="1369"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34</w:t>
            </w:r>
          </w:p>
        </w:tc>
        <w:tc>
          <w:tcPr>
            <w:tcW w:w="884" w:type="dxa"/>
          </w:tcPr>
          <w:p w:rsidR="00977406" w:rsidRPr="00312536" w:rsidRDefault="00977406"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Б</w:t>
            </w:r>
          </w:p>
        </w:tc>
        <w:tc>
          <w:tcPr>
            <w:tcW w:w="1004"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24</w:t>
            </w:r>
          </w:p>
        </w:tc>
        <w:tc>
          <w:tcPr>
            <w:tcW w:w="566"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10</w:t>
            </w:r>
          </w:p>
        </w:tc>
        <w:tc>
          <w:tcPr>
            <w:tcW w:w="551"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11</w:t>
            </w:r>
          </w:p>
        </w:tc>
        <w:tc>
          <w:tcPr>
            <w:tcW w:w="440"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22</w:t>
            </w:r>
          </w:p>
        </w:tc>
        <w:tc>
          <w:tcPr>
            <w:tcW w:w="494"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14</w:t>
            </w:r>
          </w:p>
        </w:tc>
        <w:tc>
          <w:tcPr>
            <w:tcW w:w="440"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54</w:t>
            </w:r>
          </w:p>
        </w:tc>
        <w:tc>
          <w:tcPr>
            <w:tcW w:w="606"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774</w:t>
            </w:r>
          </w:p>
        </w:tc>
        <w:tc>
          <w:tcPr>
            <w:tcW w:w="708"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162</w:t>
            </w:r>
          </w:p>
        </w:tc>
        <w:tc>
          <w:tcPr>
            <w:tcW w:w="567"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196</w:t>
            </w:r>
          </w:p>
        </w:tc>
        <w:tc>
          <w:tcPr>
            <w:tcW w:w="1271"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1132</w:t>
            </w:r>
          </w:p>
        </w:tc>
      </w:tr>
      <w:tr w:rsidR="00977406" w:rsidRPr="006943C1" w:rsidTr="00280B61">
        <w:tc>
          <w:tcPr>
            <w:tcW w:w="1239"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16</w:t>
            </w:r>
          </w:p>
        </w:tc>
        <w:tc>
          <w:tcPr>
            <w:tcW w:w="1369"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33</w:t>
            </w:r>
          </w:p>
        </w:tc>
        <w:tc>
          <w:tcPr>
            <w:tcW w:w="884" w:type="dxa"/>
          </w:tcPr>
          <w:p w:rsidR="00977406" w:rsidRPr="00312536" w:rsidRDefault="00977406"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Б</w:t>
            </w:r>
          </w:p>
        </w:tc>
        <w:tc>
          <w:tcPr>
            <w:tcW w:w="1004"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22</w:t>
            </w:r>
          </w:p>
        </w:tc>
        <w:tc>
          <w:tcPr>
            <w:tcW w:w="566"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12</w:t>
            </w:r>
          </w:p>
        </w:tc>
        <w:tc>
          <w:tcPr>
            <w:tcW w:w="551"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14</w:t>
            </w:r>
          </w:p>
        </w:tc>
        <w:tc>
          <w:tcPr>
            <w:tcW w:w="440"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18</w:t>
            </w:r>
          </w:p>
        </w:tc>
        <w:tc>
          <w:tcPr>
            <w:tcW w:w="494"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15</w:t>
            </w:r>
          </w:p>
        </w:tc>
        <w:tc>
          <w:tcPr>
            <w:tcW w:w="440"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53</w:t>
            </w:r>
          </w:p>
        </w:tc>
        <w:tc>
          <w:tcPr>
            <w:tcW w:w="606"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777</w:t>
            </w:r>
          </w:p>
        </w:tc>
        <w:tc>
          <w:tcPr>
            <w:tcW w:w="708"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145</w:t>
            </w:r>
          </w:p>
        </w:tc>
        <w:tc>
          <w:tcPr>
            <w:tcW w:w="567" w:type="dxa"/>
          </w:tcPr>
          <w:p w:rsidR="00977406" w:rsidRPr="00312536" w:rsidRDefault="00547FBE"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188</w:t>
            </w:r>
          </w:p>
        </w:tc>
        <w:tc>
          <w:tcPr>
            <w:tcW w:w="1271" w:type="dxa"/>
          </w:tcPr>
          <w:p w:rsidR="00977406" w:rsidRPr="00312536" w:rsidRDefault="00977406"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1110</w:t>
            </w:r>
          </w:p>
        </w:tc>
      </w:tr>
    </w:tbl>
    <w:p w:rsidR="0049439B" w:rsidRPr="00211C14" w:rsidRDefault="0049439B" w:rsidP="00A5727C">
      <w:pPr>
        <w:spacing w:after="0" w:line="240" w:lineRule="auto"/>
        <w:jc w:val="both"/>
        <w:rPr>
          <w:rFonts w:ascii="Times New Roman" w:hAnsi="Times New Roman" w:cs="Times New Roman"/>
          <w:sz w:val="24"/>
          <w:szCs w:val="24"/>
        </w:rPr>
      </w:pPr>
      <w:proofErr w:type="gramStart"/>
      <w:r w:rsidRPr="00211C14">
        <w:rPr>
          <w:rFonts w:ascii="Times New Roman" w:hAnsi="Times New Roman" w:cs="Times New Roman"/>
          <w:sz w:val="24"/>
          <w:szCs w:val="24"/>
          <w:lang w:val="en-US"/>
        </w:rPr>
        <w:t>n</w:t>
      </w:r>
      <w:proofErr w:type="spellStart"/>
      <w:r w:rsidRPr="00211C14">
        <w:rPr>
          <w:rFonts w:ascii="Times New Roman" w:hAnsi="Times New Roman" w:cs="Times New Roman"/>
          <w:sz w:val="24"/>
          <w:szCs w:val="24"/>
          <w:vertAlign w:val="subscript"/>
        </w:rPr>
        <w:t>н</w:t>
      </w:r>
      <w:proofErr w:type="spellEnd"/>
      <w:proofErr w:type="gramEnd"/>
      <w:r w:rsidRPr="00211C14">
        <w:rPr>
          <w:rFonts w:ascii="Times New Roman" w:hAnsi="Times New Roman" w:cs="Times New Roman"/>
          <w:sz w:val="24"/>
          <w:szCs w:val="24"/>
        </w:rPr>
        <w:t xml:space="preserve"> - число гусениц на ветви первого порядка из нижней части кроны;</w:t>
      </w:r>
    </w:p>
    <w:p w:rsidR="0049439B" w:rsidRPr="00211C14" w:rsidRDefault="0049439B" w:rsidP="00A5727C">
      <w:pPr>
        <w:spacing w:after="0" w:line="240" w:lineRule="auto"/>
        <w:jc w:val="both"/>
        <w:rPr>
          <w:rFonts w:ascii="Times New Roman" w:hAnsi="Times New Roman" w:cs="Times New Roman"/>
          <w:sz w:val="24"/>
          <w:szCs w:val="24"/>
        </w:rPr>
      </w:pPr>
      <w:proofErr w:type="gramStart"/>
      <w:r w:rsidRPr="00211C14">
        <w:rPr>
          <w:rFonts w:ascii="Times New Roman" w:hAnsi="Times New Roman" w:cs="Times New Roman"/>
          <w:sz w:val="24"/>
          <w:szCs w:val="24"/>
          <w:lang w:val="en-US"/>
        </w:rPr>
        <w:t>n</w:t>
      </w:r>
      <w:r w:rsidRPr="00211C14">
        <w:rPr>
          <w:rFonts w:ascii="Times New Roman" w:hAnsi="Times New Roman" w:cs="Times New Roman"/>
          <w:sz w:val="24"/>
          <w:szCs w:val="24"/>
          <w:vertAlign w:val="subscript"/>
        </w:rPr>
        <w:t>с</w:t>
      </w:r>
      <w:proofErr w:type="gramEnd"/>
      <w:r w:rsidRPr="00211C14">
        <w:rPr>
          <w:rFonts w:ascii="Times New Roman" w:hAnsi="Times New Roman" w:cs="Times New Roman"/>
          <w:sz w:val="24"/>
          <w:szCs w:val="24"/>
        </w:rPr>
        <w:t xml:space="preserve"> – число гусениц на ветви первого порядка из средней части кроны;</w:t>
      </w:r>
    </w:p>
    <w:p w:rsidR="0049439B" w:rsidRPr="00211C14" w:rsidRDefault="0049439B" w:rsidP="00A5727C">
      <w:pPr>
        <w:spacing w:after="0" w:line="240" w:lineRule="auto"/>
        <w:jc w:val="both"/>
        <w:rPr>
          <w:rFonts w:ascii="Times New Roman" w:hAnsi="Times New Roman" w:cs="Times New Roman"/>
          <w:sz w:val="24"/>
          <w:szCs w:val="24"/>
        </w:rPr>
      </w:pPr>
      <w:proofErr w:type="gramStart"/>
      <w:r w:rsidRPr="00211C14">
        <w:rPr>
          <w:rFonts w:ascii="Times New Roman" w:hAnsi="Times New Roman" w:cs="Times New Roman"/>
          <w:sz w:val="24"/>
          <w:szCs w:val="24"/>
          <w:lang w:val="en-US"/>
        </w:rPr>
        <w:t>n</w:t>
      </w:r>
      <w:r w:rsidRPr="00211C14">
        <w:rPr>
          <w:rFonts w:ascii="Times New Roman" w:hAnsi="Times New Roman" w:cs="Times New Roman"/>
          <w:sz w:val="24"/>
          <w:szCs w:val="24"/>
          <w:vertAlign w:val="subscript"/>
        </w:rPr>
        <w:t>в</w:t>
      </w:r>
      <w:proofErr w:type="gramEnd"/>
      <w:r w:rsidRPr="00211C14">
        <w:rPr>
          <w:rFonts w:ascii="Times New Roman" w:hAnsi="Times New Roman" w:cs="Times New Roman"/>
          <w:sz w:val="24"/>
          <w:szCs w:val="24"/>
        </w:rPr>
        <w:t xml:space="preserve"> – число гусениц на ветви первого порядка из верхней части кроны.</w:t>
      </w:r>
    </w:p>
    <w:p w:rsidR="0049439B" w:rsidRPr="00211C14" w:rsidRDefault="0049439B" w:rsidP="00A5727C">
      <w:pPr>
        <w:spacing w:after="0" w:line="240" w:lineRule="auto"/>
        <w:jc w:val="both"/>
        <w:rPr>
          <w:rFonts w:ascii="Times New Roman" w:hAnsi="Times New Roman" w:cs="Times New Roman"/>
          <w:sz w:val="24"/>
          <w:szCs w:val="24"/>
        </w:rPr>
      </w:pPr>
      <w:r w:rsidRPr="00211C14">
        <w:rPr>
          <w:rFonts w:ascii="Times New Roman" w:hAnsi="Times New Roman" w:cs="Times New Roman"/>
          <w:sz w:val="24"/>
          <w:szCs w:val="24"/>
          <w:lang w:val="en-US"/>
        </w:rPr>
        <w:t>P</w:t>
      </w:r>
      <w:r w:rsidRPr="00211C14">
        <w:rPr>
          <w:rFonts w:ascii="Times New Roman" w:hAnsi="Times New Roman" w:cs="Times New Roman"/>
          <w:sz w:val="24"/>
          <w:szCs w:val="24"/>
        </w:rPr>
        <w:t xml:space="preserve"> – </w:t>
      </w:r>
      <w:proofErr w:type="gramStart"/>
      <w:r w:rsidRPr="00211C14">
        <w:rPr>
          <w:rFonts w:ascii="Times New Roman" w:hAnsi="Times New Roman" w:cs="Times New Roman"/>
          <w:sz w:val="24"/>
          <w:szCs w:val="24"/>
        </w:rPr>
        <w:t>среднее</w:t>
      </w:r>
      <w:proofErr w:type="gramEnd"/>
      <w:r w:rsidRPr="00211C14">
        <w:rPr>
          <w:rFonts w:ascii="Times New Roman" w:hAnsi="Times New Roman" w:cs="Times New Roman"/>
          <w:sz w:val="24"/>
          <w:szCs w:val="24"/>
        </w:rPr>
        <w:t xml:space="preserve"> число гусениц на одну ветвь;</w:t>
      </w:r>
    </w:p>
    <w:p w:rsidR="0049439B" w:rsidRPr="00211C14" w:rsidRDefault="0049439B" w:rsidP="00A5727C">
      <w:pPr>
        <w:spacing w:after="0" w:line="240" w:lineRule="auto"/>
        <w:jc w:val="both"/>
        <w:rPr>
          <w:rFonts w:ascii="Times New Roman" w:hAnsi="Times New Roman" w:cs="Times New Roman"/>
          <w:sz w:val="24"/>
          <w:szCs w:val="24"/>
        </w:rPr>
      </w:pPr>
      <w:r w:rsidRPr="00211C14">
        <w:rPr>
          <w:rFonts w:ascii="Times New Roman" w:hAnsi="Times New Roman" w:cs="Times New Roman"/>
          <w:sz w:val="24"/>
          <w:szCs w:val="24"/>
        </w:rPr>
        <w:t>Ч – число ветвей первого порядка в кроне учётного дерева.</w:t>
      </w:r>
    </w:p>
    <w:p w:rsidR="0049439B" w:rsidRPr="00211C14" w:rsidRDefault="0049439B" w:rsidP="00A5727C">
      <w:pPr>
        <w:spacing w:after="0" w:line="240" w:lineRule="auto"/>
        <w:jc w:val="both"/>
        <w:rPr>
          <w:rFonts w:ascii="Times New Roman" w:hAnsi="Times New Roman" w:cs="Times New Roman"/>
          <w:sz w:val="24"/>
          <w:szCs w:val="24"/>
        </w:rPr>
      </w:pPr>
      <w:r w:rsidRPr="00211C14">
        <w:rPr>
          <w:rFonts w:ascii="Times New Roman" w:hAnsi="Times New Roman" w:cs="Times New Roman"/>
          <w:sz w:val="24"/>
          <w:szCs w:val="24"/>
          <w:lang w:val="en-US"/>
        </w:rPr>
        <w:t>N</w:t>
      </w:r>
      <w:r w:rsidRPr="00211C14">
        <w:rPr>
          <w:rFonts w:ascii="Times New Roman" w:hAnsi="Times New Roman" w:cs="Times New Roman"/>
          <w:sz w:val="24"/>
          <w:szCs w:val="24"/>
          <w:vertAlign w:val="subscript"/>
        </w:rPr>
        <w:t>к</w:t>
      </w:r>
      <w:r w:rsidRPr="00211C14">
        <w:rPr>
          <w:rFonts w:ascii="Times New Roman" w:hAnsi="Times New Roman" w:cs="Times New Roman"/>
          <w:sz w:val="24"/>
          <w:szCs w:val="24"/>
        </w:rPr>
        <w:t xml:space="preserve"> - число гусениц в кроне;</w:t>
      </w:r>
    </w:p>
    <w:p w:rsidR="0049439B" w:rsidRPr="00211C14" w:rsidRDefault="0049439B" w:rsidP="00A5727C">
      <w:pPr>
        <w:spacing w:after="0" w:line="240" w:lineRule="auto"/>
        <w:jc w:val="both"/>
        <w:rPr>
          <w:rFonts w:ascii="Times New Roman" w:hAnsi="Times New Roman" w:cs="Times New Roman"/>
          <w:sz w:val="24"/>
          <w:szCs w:val="24"/>
        </w:rPr>
      </w:pPr>
      <w:r w:rsidRPr="00211C14">
        <w:rPr>
          <w:rFonts w:ascii="Times New Roman" w:hAnsi="Times New Roman" w:cs="Times New Roman"/>
          <w:sz w:val="24"/>
          <w:szCs w:val="24"/>
          <w:lang w:val="en-US"/>
        </w:rPr>
        <w:t>n</w:t>
      </w:r>
      <w:r w:rsidRPr="00211C14">
        <w:rPr>
          <w:rFonts w:ascii="Times New Roman" w:hAnsi="Times New Roman" w:cs="Times New Roman"/>
          <w:sz w:val="24"/>
          <w:szCs w:val="24"/>
          <w:vertAlign w:val="subscript"/>
        </w:rPr>
        <w:t>2</w:t>
      </w:r>
      <w:r w:rsidRPr="00211C14">
        <w:rPr>
          <w:rFonts w:ascii="Times New Roman" w:hAnsi="Times New Roman" w:cs="Times New Roman"/>
          <w:sz w:val="24"/>
          <w:szCs w:val="24"/>
        </w:rPr>
        <w:t xml:space="preserve"> – число гусениц на стволе учетного дерева;</w:t>
      </w:r>
    </w:p>
    <w:p w:rsidR="0049439B" w:rsidRPr="00211C14" w:rsidRDefault="0049439B" w:rsidP="00A5727C">
      <w:pPr>
        <w:spacing w:after="0" w:line="240" w:lineRule="auto"/>
        <w:jc w:val="both"/>
        <w:rPr>
          <w:rFonts w:ascii="Times New Roman" w:hAnsi="Times New Roman" w:cs="Times New Roman"/>
          <w:sz w:val="24"/>
          <w:szCs w:val="24"/>
        </w:rPr>
      </w:pPr>
      <w:proofErr w:type="gramStart"/>
      <w:r w:rsidRPr="00211C14">
        <w:rPr>
          <w:rFonts w:ascii="Times New Roman" w:hAnsi="Times New Roman" w:cs="Times New Roman"/>
          <w:sz w:val="24"/>
          <w:szCs w:val="24"/>
          <w:lang w:val="en-US"/>
        </w:rPr>
        <w:t>n</w:t>
      </w:r>
      <w:r w:rsidRPr="00211C14">
        <w:rPr>
          <w:rFonts w:ascii="Times New Roman" w:hAnsi="Times New Roman" w:cs="Times New Roman"/>
          <w:sz w:val="24"/>
          <w:szCs w:val="24"/>
          <w:vertAlign w:val="subscript"/>
        </w:rPr>
        <w:t>3</w:t>
      </w:r>
      <w:r w:rsidRPr="00211C14">
        <w:rPr>
          <w:rFonts w:ascii="Times New Roman" w:hAnsi="Times New Roman" w:cs="Times New Roman"/>
          <w:sz w:val="24"/>
          <w:szCs w:val="24"/>
        </w:rPr>
        <w:t xml:space="preserve"> – число гусениц, оставшееся на пологе.</w:t>
      </w:r>
      <w:proofErr w:type="gramEnd"/>
    </w:p>
    <w:p w:rsidR="001B464A" w:rsidRPr="00211C14" w:rsidRDefault="0049439B" w:rsidP="00A5727C">
      <w:pPr>
        <w:spacing w:after="0" w:line="240" w:lineRule="auto"/>
        <w:jc w:val="both"/>
        <w:rPr>
          <w:rFonts w:ascii="Times New Roman" w:hAnsi="Times New Roman" w:cs="Times New Roman"/>
          <w:sz w:val="24"/>
          <w:szCs w:val="24"/>
        </w:rPr>
      </w:pPr>
      <w:r w:rsidRPr="00211C14">
        <w:rPr>
          <w:rFonts w:ascii="Times New Roman" w:hAnsi="Times New Roman" w:cs="Times New Roman"/>
          <w:sz w:val="24"/>
          <w:szCs w:val="24"/>
          <w:lang w:val="en-US"/>
        </w:rPr>
        <w:t>N</w:t>
      </w:r>
      <w:r w:rsidRPr="00211C14">
        <w:rPr>
          <w:rFonts w:ascii="Times New Roman" w:hAnsi="Times New Roman" w:cs="Times New Roman"/>
          <w:sz w:val="24"/>
          <w:szCs w:val="24"/>
        </w:rPr>
        <w:t xml:space="preserve"> – </w:t>
      </w:r>
      <w:proofErr w:type="gramStart"/>
      <w:r w:rsidRPr="00211C14">
        <w:rPr>
          <w:rFonts w:ascii="Times New Roman" w:hAnsi="Times New Roman" w:cs="Times New Roman"/>
          <w:sz w:val="24"/>
          <w:szCs w:val="24"/>
        </w:rPr>
        <w:t>общ</w:t>
      </w:r>
      <w:r w:rsidR="00DA1339" w:rsidRPr="00211C14">
        <w:rPr>
          <w:rFonts w:ascii="Times New Roman" w:hAnsi="Times New Roman" w:cs="Times New Roman"/>
          <w:sz w:val="24"/>
          <w:szCs w:val="24"/>
        </w:rPr>
        <w:t>ее</w:t>
      </w:r>
      <w:proofErr w:type="gramEnd"/>
      <w:r w:rsidR="00DA1339" w:rsidRPr="00211C14">
        <w:rPr>
          <w:rFonts w:ascii="Times New Roman" w:hAnsi="Times New Roman" w:cs="Times New Roman"/>
          <w:sz w:val="24"/>
          <w:szCs w:val="24"/>
        </w:rPr>
        <w:t xml:space="preserve"> число гусениц в кроне дерева.</w:t>
      </w:r>
    </w:p>
    <w:p w:rsidR="00211C14" w:rsidRDefault="00211C14" w:rsidP="00A5727C">
      <w:pPr>
        <w:spacing w:after="0" w:line="240" w:lineRule="auto"/>
        <w:jc w:val="right"/>
        <w:rPr>
          <w:rFonts w:ascii="Times New Roman" w:hAnsi="Times New Roman" w:cs="Times New Roman"/>
          <w:b/>
          <w:i/>
          <w:sz w:val="28"/>
          <w:szCs w:val="28"/>
        </w:rPr>
      </w:pPr>
    </w:p>
    <w:p w:rsidR="00DA1339" w:rsidRDefault="00DA1339" w:rsidP="00A5727C">
      <w:pPr>
        <w:spacing w:after="0" w:line="240" w:lineRule="auto"/>
        <w:jc w:val="right"/>
        <w:rPr>
          <w:rFonts w:ascii="Times New Roman" w:hAnsi="Times New Roman" w:cs="Times New Roman"/>
          <w:sz w:val="28"/>
          <w:szCs w:val="28"/>
        </w:rPr>
      </w:pPr>
      <w:r w:rsidRPr="002F6D6E">
        <w:rPr>
          <w:rFonts w:ascii="Times New Roman" w:hAnsi="Times New Roman" w:cs="Times New Roman"/>
          <w:b/>
          <w:i/>
          <w:sz w:val="28"/>
          <w:szCs w:val="28"/>
        </w:rPr>
        <w:t>Рисунок 18.</w:t>
      </w:r>
      <w:r w:rsidR="003C0A12" w:rsidRPr="002F6D6E">
        <w:rPr>
          <w:rFonts w:ascii="Times New Roman" w:hAnsi="Times New Roman" w:cs="Times New Roman"/>
          <w:b/>
          <w:sz w:val="28"/>
          <w:szCs w:val="28"/>
        </w:rPr>
        <w:t xml:space="preserve"> </w:t>
      </w:r>
      <w:r w:rsidR="003C0A12" w:rsidRPr="002F6D6E">
        <w:rPr>
          <w:rFonts w:ascii="Times New Roman" w:hAnsi="Times New Roman" w:cs="Times New Roman"/>
          <w:sz w:val="28"/>
          <w:szCs w:val="28"/>
        </w:rPr>
        <w:t>Подсчёт гусениц до обработки</w:t>
      </w:r>
    </w:p>
    <w:p w:rsidR="00453FC6" w:rsidRPr="002F6D6E" w:rsidRDefault="00D06789" w:rsidP="00A5727C">
      <w:pPr>
        <w:spacing w:after="0" w:line="240" w:lineRule="auto"/>
        <w:jc w:val="both"/>
        <w:rPr>
          <w:rFonts w:ascii="Times New Roman" w:hAnsi="Times New Roman" w:cs="Times New Roman"/>
          <w:b/>
          <w:sz w:val="20"/>
          <w:szCs w:val="20"/>
        </w:rPr>
      </w:pPr>
      <w:r>
        <w:rPr>
          <w:noProof/>
          <w:lang w:eastAsia="ru-RU"/>
        </w:rPr>
        <w:lastRenderedPageBreak/>
        <w:drawing>
          <wp:inline distT="0" distB="0" distL="0" distR="0">
            <wp:extent cx="1402644" cy="1866900"/>
            <wp:effectExtent l="19050" t="0" r="7056" b="0"/>
            <wp:docPr id="34" name="Рисунок 34" descr="IMG2022050712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20220507125900"/>
                    <pic:cNvPicPr>
                      <a:picLocks noChangeAspect="1" noChangeArrowheads="1"/>
                    </pic:cNvPicPr>
                  </pic:nvPicPr>
                  <pic:blipFill>
                    <a:blip r:embed="rId48" cstate="print"/>
                    <a:srcRect/>
                    <a:stretch>
                      <a:fillRect/>
                    </a:stretch>
                  </pic:blipFill>
                  <pic:spPr bwMode="auto">
                    <a:xfrm>
                      <a:off x="0" y="0"/>
                      <a:ext cx="1402644" cy="1866900"/>
                    </a:xfrm>
                    <a:prstGeom prst="rect">
                      <a:avLst/>
                    </a:prstGeom>
                    <a:noFill/>
                    <a:ln w="9525">
                      <a:noFill/>
                      <a:miter lim="800000"/>
                      <a:headEnd/>
                      <a:tailEnd/>
                    </a:ln>
                  </pic:spPr>
                </pic:pic>
              </a:graphicData>
            </a:graphic>
          </wp:inline>
        </w:drawing>
      </w:r>
      <w:r w:rsidR="00453FC6" w:rsidRPr="002F6D6E">
        <w:t xml:space="preserve">  </w:t>
      </w:r>
      <w:r>
        <w:rPr>
          <w:noProof/>
          <w:lang w:eastAsia="ru-RU"/>
        </w:rPr>
        <w:drawing>
          <wp:inline distT="0" distB="0" distL="0" distR="0">
            <wp:extent cx="1409700" cy="1876291"/>
            <wp:effectExtent l="19050" t="0" r="0" b="0"/>
            <wp:docPr id="35" name="Рисунок 35" descr="IMG2022050713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20220507130237"/>
                    <pic:cNvPicPr>
                      <a:picLocks noChangeAspect="1" noChangeArrowheads="1"/>
                    </pic:cNvPicPr>
                  </pic:nvPicPr>
                  <pic:blipFill>
                    <a:blip r:embed="rId49" cstate="print"/>
                    <a:srcRect/>
                    <a:stretch>
                      <a:fillRect/>
                    </a:stretch>
                  </pic:blipFill>
                  <pic:spPr bwMode="auto">
                    <a:xfrm>
                      <a:off x="0" y="0"/>
                      <a:ext cx="1409700" cy="1876291"/>
                    </a:xfrm>
                    <a:prstGeom prst="rect">
                      <a:avLst/>
                    </a:prstGeom>
                    <a:noFill/>
                    <a:ln w="9525">
                      <a:noFill/>
                      <a:miter lim="800000"/>
                      <a:headEnd/>
                      <a:tailEnd/>
                    </a:ln>
                  </pic:spPr>
                </pic:pic>
              </a:graphicData>
            </a:graphic>
          </wp:inline>
        </w:drawing>
      </w:r>
      <w:r w:rsidR="006D6241" w:rsidRPr="002F6D6E">
        <w:t xml:space="preserve"> </w:t>
      </w:r>
      <w:r>
        <w:rPr>
          <w:noProof/>
          <w:lang w:eastAsia="ru-RU"/>
        </w:rPr>
        <w:drawing>
          <wp:inline distT="0" distB="0" distL="0" distR="0">
            <wp:extent cx="1994635" cy="1866900"/>
            <wp:effectExtent l="19050" t="0" r="5615" b="0"/>
            <wp:docPr id="36" name="Рисунок 36" descr="IMG2022050712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220507125721"/>
                    <pic:cNvPicPr>
                      <a:picLocks noChangeAspect="1" noChangeArrowheads="1"/>
                    </pic:cNvPicPr>
                  </pic:nvPicPr>
                  <pic:blipFill>
                    <a:blip r:embed="rId50" cstate="print"/>
                    <a:srcRect b="-529"/>
                    <a:stretch>
                      <a:fillRect/>
                    </a:stretch>
                  </pic:blipFill>
                  <pic:spPr bwMode="auto">
                    <a:xfrm>
                      <a:off x="0" y="0"/>
                      <a:ext cx="1994635" cy="1866900"/>
                    </a:xfrm>
                    <a:prstGeom prst="rect">
                      <a:avLst/>
                    </a:prstGeom>
                    <a:noFill/>
                    <a:ln w="9525">
                      <a:noFill/>
                      <a:miter lim="800000"/>
                      <a:headEnd/>
                      <a:tailEnd/>
                    </a:ln>
                  </pic:spPr>
                </pic:pic>
              </a:graphicData>
            </a:graphic>
          </wp:inline>
        </w:drawing>
      </w:r>
      <w:r w:rsidR="006D6241" w:rsidRPr="002F6D6E">
        <w:t xml:space="preserve"> </w:t>
      </w:r>
      <w:r>
        <w:rPr>
          <w:noProof/>
          <w:lang w:eastAsia="ru-RU"/>
        </w:rPr>
        <w:drawing>
          <wp:inline distT="0" distB="0" distL="0" distR="0">
            <wp:extent cx="1402644" cy="1866900"/>
            <wp:effectExtent l="19050" t="0" r="7056" b="0"/>
            <wp:docPr id="37" name="Рисунок 37" descr="IMG202205071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20220507130006"/>
                    <pic:cNvPicPr>
                      <a:picLocks noChangeAspect="1" noChangeArrowheads="1"/>
                    </pic:cNvPicPr>
                  </pic:nvPicPr>
                  <pic:blipFill>
                    <a:blip r:embed="rId51" cstate="print"/>
                    <a:srcRect/>
                    <a:stretch>
                      <a:fillRect/>
                    </a:stretch>
                  </pic:blipFill>
                  <pic:spPr bwMode="auto">
                    <a:xfrm>
                      <a:off x="0" y="0"/>
                      <a:ext cx="1402644" cy="1866900"/>
                    </a:xfrm>
                    <a:prstGeom prst="rect">
                      <a:avLst/>
                    </a:prstGeom>
                    <a:noFill/>
                    <a:ln w="9525">
                      <a:noFill/>
                      <a:miter lim="800000"/>
                      <a:headEnd/>
                      <a:tailEnd/>
                    </a:ln>
                  </pic:spPr>
                </pic:pic>
              </a:graphicData>
            </a:graphic>
          </wp:inline>
        </w:drawing>
      </w:r>
    </w:p>
    <w:p w:rsidR="00211C14" w:rsidRDefault="00211C14" w:rsidP="00A5727C">
      <w:pPr>
        <w:pStyle w:val="af5"/>
        <w:shd w:val="clear" w:color="auto" w:fill="FFFFFF"/>
        <w:spacing w:before="0" w:beforeAutospacing="0" w:after="0" w:afterAutospacing="0"/>
        <w:ind w:firstLine="709"/>
        <w:jc w:val="both"/>
        <w:rPr>
          <w:sz w:val="28"/>
          <w:szCs w:val="28"/>
          <w:shd w:val="clear" w:color="auto" w:fill="FFFFFF"/>
        </w:rPr>
      </w:pPr>
    </w:p>
    <w:p w:rsidR="00547FBE" w:rsidRPr="002F6D6E" w:rsidRDefault="001727D6" w:rsidP="00A5727C">
      <w:pPr>
        <w:pStyle w:val="af5"/>
        <w:shd w:val="clear" w:color="auto" w:fill="FFFFFF"/>
        <w:spacing w:before="0" w:beforeAutospacing="0" w:after="0" w:afterAutospacing="0"/>
        <w:ind w:firstLine="709"/>
        <w:jc w:val="both"/>
        <w:rPr>
          <w:sz w:val="28"/>
          <w:szCs w:val="28"/>
        </w:rPr>
      </w:pPr>
      <w:r w:rsidRPr="002F6D6E">
        <w:rPr>
          <w:sz w:val="28"/>
          <w:szCs w:val="28"/>
          <w:shd w:val="clear" w:color="auto" w:fill="FFFFFF"/>
        </w:rPr>
        <w:t>8</w:t>
      </w:r>
      <w:r w:rsidR="00E10D17" w:rsidRPr="002F6D6E">
        <w:rPr>
          <w:sz w:val="28"/>
          <w:szCs w:val="28"/>
          <w:shd w:val="clear" w:color="auto" w:fill="FFFFFF"/>
        </w:rPr>
        <w:t xml:space="preserve"> июня</w:t>
      </w:r>
      <w:r w:rsidR="00BA1B24" w:rsidRPr="002F6D6E">
        <w:rPr>
          <w:sz w:val="28"/>
          <w:szCs w:val="28"/>
          <w:shd w:val="clear" w:color="auto" w:fill="FFFFFF"/>
        </w:rPr>
        <w:t>,</w:t>
      </w:r>
      <w:r w:rsidR="00E10D17" w:rsidRPr="002F6D6E">
        <w:rPr>
          <w:sz w:val="28"/>
          <w:szCs w:val="28"/>
          <w:shd w:val="clear" w:color="auto" w:fill="FFFFFF"/>
        </w:rPr>
        <w:t xml:space="preserve"> на территории </w:t>
      </w:r>
      <w:proofErr w:type="spellStart"/>
      <w:r w:rsidR="00E10D17" w:rsidRPr="002F6D6E">
        <w:rPr>
          <w:sz w:val="28"/>
          <w:szCs w:val="28"/>
          <w:shd w:val="clear" w:color="auto" w:fill="FFFFFF"/>
        </w:rPr>
        <w:t>Коробовского</w:t>
      </w:r>
      <w:proofErr w:type="spellEnd"/>
      <w:r w:rsidR="00E10D17" w:rsidRPr="002F6D6E">
        <w:rPr>
          <w:sz w:val="28"/>
          <w:szCs w:val="28"/>
          <w:shd w:val="clear" w:color="auto" w:fill="FFFFFF"/>
        </w:rPr>
        <w:t xml:space="preserve"> участкового лесничества проводилась наземная обработка от непарного шелкопряда </w:t>
      </w:r>
      <w:r w:rsidR="00E10D17" w:rsidRPr="002F6D6E">
        <w:rPr>
          <w:sz w:val="28"/>
          <w:szCs w:val="28"/>
        </w:rPr>
        <w:t xml:space="preserve">биологическим инсектицидом </w:t>
      </w:r>
      <w:proofErr w:type="spellStart"/>
      <w:r w:rsidR="00CA79F8" w:rsidRPr="002F6D6E">
        <w:rPr>
          <w:sz w:val="28"/>
          <w:szCs w:val="28"/>
          <w:u w:val="single"/>
        </w:rPr>
        <w:t>Лепидоцид</w:t>
      </w:r>
      <w:proofErr w:type="spellEnd"/>
      <w:r w:rsidR="00CA79F8" w:rsidRPr="002F6D6E">
        <w:rPr>
          <w:sz w:val="28"/>
          <w:szCs w:val="28"/>
          <w:u w:val="single"/>
        </w:rPr>
        <w:t xml:space="preserve"> СК</w:t>
      </w:r>
      <w:r w:rsidR="00CA79F8" w:rsidRPr="002F6D6E">
        <w:rPr>
          <w:sz w:val="28"/>
          <w:szCs w:val="28"/>
        </w:rPr>
        <w:t xml:space="preserve"> </w:t>
      </w:r>
      <w:r w:rsidR="00E10D17" w:rsidRPr="002F6D6E">
        <w:rPr>
          <w:sz w:val="28"/>
          <w:szCs w:val="28"/>
        </w:rPr>
        <w:t>наземными машинами в аэрозольном режим</w:t>
      </w:r>
      <w:r w:rsidR="00DC54B0" w:rsidRPr="002F6D6E">
        <w:rPr>
          <w:sz w:val="28"/>
          <w:szCs w:val="28"/>
        </w:rPr>
        <w:t>е по технологии «сухого тумана»</w:t>
      </w:r>
      <w:r w:rsidR="00204815" w:rsidRPr="002F6D6E">
        <w:rPr>
          <w:sz w:val="28"/>
          <w:szCs w:val="28"/>
        </w:rPr>
        <w:t xml:space="preserve">. Биологический препарат действует избирательно в отношении широкого спектра вредных чешуекрылых, не обладает </w:t>
      </w:r>
      <w:proofErr w:type="spellStart"/>
      <w:r w:rsidR="00204815" w:rsidRPr="002F6D6E">
        <w:rPr>
          <w:sz w:val="28"/>
          <w:szCs w:val="28"/>
        </w:rPr>
        <w:t>фитотоксичностью</w:t>
      </w:r>
      <w:proofErr w:type="spellEnd"/>
      <w:r w:rsidR="00204815" w:rsidRPr="002F6D6E">
        <w:rPr>
          <w:sz w:val="28"/>
          <w:szCs w:val="28"/>
        </w:rPr>
        <w:t xml:space="preserve">, не накапливается в растениях и плодах, в рекомендуемых нормах не токсичен для человека, теплокровных животных, птиц, рыб, гидробионтов, пчел и других полезных насекомых. Белковый токсин, содержащийся в препарате, действует на </w:t>
      </w:r>
      <w:proofErr w:type="spellStart"/>
      <w:r w:rsidR="00204815" w:rsidRPr="002F6D6E">
        <w:rPr>
          <w:sz w:val="28"/>
          <w:szCs w:val="28"/>
        </w:rPr>
        <w:t>непарника</w:t>
      </w:r>
      <w:proofErr w:type="spellEnd"/>
      <w:r w:rsidR="00204815" w:rsidRPr="002F6D6E">
        <w:rPr>
          <w:sz w:val="28"/>
          <w:szCs w:val="28"/>
        </w:rPr>
        <w:t xml:space="preserve"> в течение 12-24 часов - гусеницы прекращают питаться, перестают двигаться, меняют окраску, сморщиваются, чернеют и массово погибают в течение 3-7 суток.</w:t>
      </w:r>
      <w:r w:rsidR="00DC54B0" w:rsidRPr="002F6D6E">
        <w:rPr>
          <w:sz w:val="28"/>
          <w:szCs w:val="28"/>
        </w:rPr>
        <w:t xml:space="preserve"> </w:t>
      </w:r>
      <w:r w:rsidR="00E10D17" w:rsidRPr="002F6D6E">
        <w:rPr>
          <w:sz w:val="28"/>
          <w:szCs w:val="28"/>
        </w:rPr>
        <w:t xml:space="preserve"> </w:t>
      </w:r>
      <w:r w:rsidR="003A085F" w:rsidRPr="002F6D6E">
        <w:rPr>
          <w:sz w:val="28"/>
          <w:szCs w:val="28"/>
        </w:rPr>
        <w:t>(Положение 4)</w:t>
      </w:r>
      <w:r w:rsidR="008E755C" w:rsidRPr="002F6D6E">
        <w:rPr>
          <w:sz w:val="28"/>
          <w:szCs w:val="28"/>
        </w:rPr>
        <w:t>.</w:t>
      </w:r>
    </w:p>
    <w:p w:rsidR="005E675E" w:rsidRPr="002F6D6E" w:rsidRDefault="008E755C" w:rsidP="00A5727C">
      <w:pPr>
        <w:pStyle w:val="af5"/>
        <w:shd w:val="clear" w:color="auto" w:fill="FFFFFF"/>
        <w:spacing w:before="0" w:beforeAutospacing="0" w:after="0" w:afterAutospacing="0"/>
        <w:ind w:firstLine="709"/>
        <w:jc w:val="both"/>
        <w:rPr>
          <w:sz w:val="28"/>
          <w:szCs w:val="28"/>
        </w:rPr>
      </w:pPr>
      <w:r w:rsidRPr="002F6D6E">
        <w:rPr>
          <w:sz w:val="28"/>
          <w:szCs w:val="28"/>
        </w:rPr>
        <w:t xml:space="preserve">После  карантинного периода, </w:t>
      </w:r>
      <w:r w:rsidR="00370200" w:rsidRPr="002F6D6E">
        <w:rPr>
          <w:sz w:val="28"/>
          <w:szCs w:val="28"/>
        </w:rPr>
        <w:t xml:space="preserve">20 июня, </w:t>
      </w:r>
      <w:r w:rsidRPr="002F6D6E">
        <w:rPr>
          <w:sz w:val="28"/>
          <w:szCs w:val="28"/>
        </w:rPr>
        <w:t xml:space="preserve">наблюдения за гусеницами непарного шелкопряда </w:t>
      </w:r>
      <w:r w:rsidR="000F77E5" w:rsidRPr="002F6D6E">
        <w:rPr>
          <w:sz w:val="28"/>
          <w:szCs w:val="28"/>
        </w:rPr>
        <w:t>возобновились</w:t>
      </w:r>
      <w:r w:rsidR="00BC20EF" w:rsidRPr="002F6D6E">
        <w:rPr>
          <w:sz w:val="28"/>
          <w:szCs w:val="28"/>
        </w:rPr>
        <w:t>.</w:t>
      </w:r>
    </w:p>
    <w:p w:rsidR="00C0596A" w:rsidRPr="002F6D6E" w:rsidRDefault="00C0596A" w:rsidP="00A5727C">
      <w:pPr>
        <w:pStyle w:val="af5"/>
        <w:shd w:val="clear" w:color="auto" w:fill="FFFFFF"/>
        <w:spacing w:before="0" w:beforeAutospacing="0" w:after="0" w:afterAutospacing="0"/>
        <w:ind w:firstLine="709"/>
        <w:jc w:val="both"/>
        <w:rPr>
          <w:sz w:val="28"/>
          <w:szCs w:val="28"/>
        </w:rPr>
      </w:pPr>
      <w:r w:rsidRPr="002F6D6E">
        <w:rPr>
          <w:sz w:val="28"/>
          <w:szCs w:val="28"/>
        </w:rPr>
        <w:t>Вместе с сотрудниками ГКУ МО «</w:t>
      </w:r>
      <w:proofErr w:type="spellStart"/>
      <w:r w:rsidRPr="002F6D6E">
        <w:rPr>
          <w:sz w:val="28"/>
          <w:szCs w:val="28"/>
        </w:rPr>
        <w:t>Мособллес</w:t>
      </w:r>
      <w:proofErr w:type="spellEnd"/>
      <w:r w:rsidRPr="002F6D6E">
        <w:rPr>
          <w:sz w:val="28"/>
          <w:szCs w:val="28"/>
        </w:rPr>
        <w:t xml:space="preserve">», провели учет гусениц </w:t>
      </w:r>
      <w:r w:rsidR="00233E88">
        <w:rPr>
          <w:sz w:val="28"/>
          <w:szCs w:val="28"/>
        </w:rPr>
        <w:t xml:space="preserve">на </w:t>
      </w:r>
      <w:r w:rsidRPr="002F6D6E">
        <w:rPr>
          <w:sz w:val="28"/>
          <w:szCs w:val="28"/>
        </w:rPr>
        <w:t xml:space="preserve"> модельных ветв</w:t>
      </w:r>
      <w:r w:rsidR="00233E88">
        <w:rPr>
          <w:sz w:val="28"/>
          <w:szCs w:val="28"/>
        </w:rPr>
        <w:t>ях</w:t>
      </w:r>
      <w:r w:rsidRPr="002F6D6E">
        <w:rPr>
          <w:sz w:val="28"/>
          <w:szCs w:val="28"/>
        </w:rPr>
        <w:t xml:space="preserve">, после обработки </w:t>
      </w:r>
      <w:r w:rsidR="00DA1339" w:rsidRPr="002F6D6E">
        <w:rPr>
          <w:sz w:val="28"/>
          <w:szCs w:val="28"/>
        </w:rPr>
        <w:t>(рис</w:t>
      </w:r>
      <w:r w:rsidR="00014592" w:rsidRPr="002F6D6E">
        <w:rPr>
          <w:sz w:val="28"/>
          <w:szCs w:val="28"/>
        </w:rPr>
        <w:t>.</w:t>
      </w:r>
      <w:r w:rsidR="003C0A12" w:rsidRPr="002F6D6E">
        <w:rPr>
          <w:sz w:val="28"/>
          <w:szCs w:val="28"/>
        </w:rPr>
        <w:t xml:space="preserve"> 19)</w:t>
      </w:r>
      <w:r w:rsidR="00014592" w:rsidRPr="002F6D6E">
        <w:rPr>
          <w:sz w:val="28"/>
          <w:szCs w:val="28"/>
        </w:rPr>
        <w:t>.</w:t>
      </w:r>
    </w:p>
    <w:p w:rsidR="00233E88" w:rsidRDefault="00233E88" w:rsidP="00233E88">
      <w:pPr>
        <w:pStyle w:val="af5"/>
        <w:shd w:val="clear" w:color="auto" w:fill="FFFFFF"/>
        <w:spacing w:before="0" w:beforeAutospacing="0" w:after="0" w:afterAutospacing="0"/>
        <w:ind w:firstLine="709"/>
        <w:jc w:val="right"/>
        <w:rPr>
          <w:b/>
          <w:i/>
          <w:sz w:val="28"/>
          <w:szCs w:val="28"/>
        </w:rPr>
      </w:pPr>
    </w:p>
    <w:p w:rsidR="00233E88" w:rsidRDefault="00233E88" w:rsidP="00233E88">
      <w:pPr>
        <w:pStyle w:val="af5"/>
        <w:shd w:val="clear" w:color="auto" w:fill="FFFFFF"/>
        <w:spacing w:before="0" w:beforeAutospacing="0" w:after="0" w:afterAutospacing="0"/>
        <w:ind w:firstLine="709"/>
        <w:jc w:val="right"/>
        <w:rPr>
          <w:sz w:val="28"/>
          <w:szCs w:val="28"/>
        </w:rPr>
      </w:pPr>
      <w:r w:rsidRPr="002F6D6E">
        <w:rPr>
          <w:b/>
          <w:i/>
          <w:sz w:val="28"/>
          <w:szCs w:val="28"/>
        </w:rPr>
        <w:t>Рисунок 19</w:t>
      </w:r>
      <w:r w:rsidRPr="002F6D6E">
        <w:rPr>
          <w:sz w:val="28"/>
          <w:szCs w:val="28"/>
        </w:rPr>
        <w:t>. Гусеницы после обработки.</w:t>
      </w:r>
    </w:p>
    <w:p w:rsidR="00233E88" w:rsidRDefault="00233E88" w:rsidP="00233E88">
      <w:pPr>
        <w:pStyle w:val="af5"/>
        <w:shd w:val="clear" w:color="auto" w:fill="FFFFFF"/>
        <w:spacing w:before="0" w:beforeAutospacing="0" w:after="0" w:afterAutospacing="0"/>
        <w:ind w:firstLine="709"/>
        <w:jc w:val="right"/>
        <w:rPr>
          <w:sz w:val="28"/>
          <w:szCs w:val="28"/>
        </w:rPr>
      </w:pPr>
    </w:p>
    <w:p w:rsidR="00233E88" w:rsidRDefault="00233E88" w:rsidP="00233E88">
      <w:pPr>
        <w:pStyle w:val="af5"/>
        <w:shd w:val="clear" w:color="auto" w:fill="FFFFFF"/>
        <w:spacing w:before="0" w:beforeAutospacing="0" w:after="0" w:afterAutospacing="0"/>
        <w:rPr>
          <w:sz w:val="28"/>
          <w:szCs w:val="28"/>
        </w:rPr>
      </w:pPr>
      <w:r w:rsidRPr="00233E88">
        <w:rPr>
          <w:noProof/>
          <w:sz w:val="28"/>
          <w:szCs w:val="28"/>
        </w:rPr>
        <w:drawing>
          <wp:inline distT="0" distB="0" distL="0" distR="0">
            <wp:extent cx="3320087" cy="2027706"/>
            <wp:effectExtent l="19050" t="0" r="0" b="0"/>
            <wp:docPr id="68" name="Рисунок 38" descr="20210621_13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210621_135610"/>
                    <pic:cNvPicPr>
                      <a:picLocks noChangeAspect="1" noChangeArrowheads="1"/>
                    </pic:cNvPicPr>
                  </pic:nvPicPr>
                  <pic:blipFill>
                    <a:blip r:embed="rId52" cstate="print"/>
                    <a:srcRect/>
                    <a:stretch>
                      <a:fillRect/>
                    </a:stretch>
                  </pic:blipFill>
                  <pic:spPr bwMode="auto">
                    <a:xfrm>
                      <a:off x="0" y="0"/>
                      <a:ext cx="3329720" cy="2033589"/>
                    </a:xfrm>
                    <a:prstGeom prst="rect">
                      <a:avLst/>
                    </a:prstGeom>
                    <a:noFill/>
                    <a:ln w="9525">
                      <a:noFill/>
                      <a:miter lim="800000"/>
                      <a:headEnd/>
                      <a:tailEnd/>
                    </a:ln>
                  </pic:spPr>
                </pic:pic>
              </a:graphicData>
            </a:graphic>
          </wp:inline>
        </w:drawing>
      </w:r>
      <w:r w:rsidRPr="00233E88">
        <w:rPr>
          <w:noProof/>
          <w:sz w:val="28"/>
          <w:szCs w:val="28"/>
        </w:rPr>
        <w:drawing>
          <wp:inline distT="0" distB="0" distL="0" distR="0">
            <wp:extent cx="3075961" cy="2028825"/>
            <wp:effectExtent l="19050" t="0" r="0" b="0"/>
            <wp:docPr id="67" name="Рисунок 39" descr="20210621_13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210621_135631"/>
                    <pic:cNvPicPr>
                      <a:picLocks noChangeAspect="1" noChangeArrowheads="1"/>
                    </pic:cNvPicPr>
                  </pic:nvPicPr>
                  <pic:blipFill>
                    <a:blip r:embed="rId53" cstate="print"/>
                    <a:srcRect/>
                    <a:stretch>
                      <a:fillRect/>
                    </a:stretch>
                  </pic:blipFill>
                  <pic:spPr bwMode="auto">
                    <a:xfrm>
                      <a:off x="0" y="0"/>
                      <a:ext cx="3075961" cy="2028825"/>
                    </a:xfrm>
                    <a:prstGeom prst="rect">
                      <a:avLst/>
                    </a:prstGeom>
                    <a:noFill/>
                    <a:ln w="9525">
                      <a:noFill/>
                      <a:miter lim="800000"/>
                      <a:headEnd/>
                      <a:tailEnd/>
                    </a:ln>
                  </pic:spPr>
                </pic:pic>
              </a:graphicData>
            </a:graphic>
          </wp:inline>
        </w:drawing>
      </w:r>
    </w:p>
    <w:p w:rsidR="00233E88" w:rsidRDefault="00233E88" w:rsidP="00A5727C">
      <w:pPr>
        <w:pStyle w:val="af5"/>
        <w:shd w:val="clear" w:color="auto" w:fill="FFFFFF"/>
        <w:spacing w:before="0" w:beforeAutospacing="0" w:after="0" w:afterAutospacing="0"/>
        <w:ind w:firstLine="709"/>
        <w:jc w:val="right"/>
        <w:rPr>
          <w:b/>
          <w:i/>
          <w:sz w:val="28"/>
          <w:szCs w:val="28"/>
        </w:rPr>
      </w:pPr>
    </w:p>
    <w:p w:rsidR="005E27B7" w:rsidRPr="002F6D6E" w:rsidRDefault="005E27B7" w:rsidP="00A5727C">
      <w:pPr>
        <w:pStyle w:val="af5"/>
        <w:shd w:val="clear" w:color="auto" w:fill="FFFFFF"/>
        <w:spacing w:before="0" w:beforeAutospacing="0" w:after="0" w:afterAutospacing="0"/>
        <w:ind w:firstLine="709"/>
        <w:jc w:val="right"/>
        <w:rPr>
          <w:sz w:val="28"/>
          <w:szCs w:val="28"/>
        </w:rPr>
      </w:pPr>
      <w:r w:rsidRPr="002F6D6E">
        <w:rPr>
          <w:b/>
          <w:i/>
          <w:sz w:val="28"/>
          <w:szCs w:val="28"/>
        </w:rPr>
        <w:t>Таблица 9</w:t>
      </w:r>
      <w:r w:rsidR="00EF10D4" w:rsidRPr="002F6D6E">
        <w:rPr>
          <w:b/>
          <w:i/>
          <w:sz w:val="28"/>
          <w:szCs w:val="28"/>
        </w:rPr>
        <w:t>.</w:t>
      </w:r>
      <w:r w:rsidRPr="002F6D6E">
        <w:rPr>
          <w:sz w:val="28"/>
          <w:szCs w:val="28"/>
        </w:rPr>
        <w:t xml:space="preserve"> Полевая ведомость учета численности гусениц непарного шелкопряда после обработки.</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8"/>
        <w:gridCol w:w="886"/>
        <w:gridCol w:w="934"/>
        <w:gridCol w:w="1188"/>
        <w:gridCol w:w="1737"/>
        <w:gridCol w:w="1247"/>
        <w:gridCol w:w="1302"/>
        <w:gridCol w:w="1831"/>
      </w:tblGrid>
      <w:tr w:rsidR="00BA153B" w:rsidRPr="00312536" w:rsidTr="00850297">
        <w:trPr>
          <w:trHeight w:val="875"/>
        </w:trPr>
        <w:tc>
          <w:tcPr>
            <w:tcW w:w="995" w:type="dxa"/>
            <w:vMerge w:val="restart"/>
            <w:vAlign w:val="center"/>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Квартал</w:t>
            </w:r>
          </w:p>
        </w:tc>
        <w:tc>
          <w:tcPr>
            <w:tcW w:w="817" w:type="dxa"/>
            <w:vMerge w:val="restart"/>
            <w:vAlign w:val="center"/>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Выдел</w:t>
            </w:r>
          </w:p>
        </w:tc>
        <w:tc>
          <w:tcPr>
            <w:tcW w:w="867" w:type="dxa"/>
            <w:vMerge w:val="restart"/>
            <w:vAlign w:val="center"/>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порода</w:t>
            </w:r>
          </w:p>
        </w:tc>
        <w:tc>
          <w:tcPr>
            <w:tcW w:w="3960" w:type="dxa"/>
            <w:gridSpan w:val="3"/>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 xml:space="preserve">Количество </w:t>
            </w:r>
          </w:p>
          <w:p w:rsidR="00DA1339"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 xml:space="preserve">  учтенных вредителей </w:t>
            </w:r>
          </w:p>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шт./дерево</w:t>
            </w:r>
          </w:p>
        </w:tc>
        <w:tc>
          <w:tcPr>
            <w:tcW w:w="3534" w:type="dxa"/>
            <w:gridSpan w:val="2"/>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Прогнозируемое повреждение насаждений</w:t>
            </w:r>
          </w:p>
        </w:tc>
      </w:tr>
      <w:tr w:rsidR="00BA153B" w:rsidRPr="00312536" w:rsidTr="007B113C">
        <w:trPr>
          <w:trHeight w:val="689"/>
        </w:trPr>
        <w:tc>
          <w:tcPr>
            <w:tcW w:w="995" w:type="dxa"/>
            <w:vMerge/>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p>
        </w:tc>
        <w:tc>
          <w:tcPr>
            <w:tcW w:w="817" w:type="dxa"/>
            <w:vMerge/>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p>
        </w:tc>
        <w:tc>
          <w:tcPr>
            <w:tcW w:w="867" w:type="dxa"/>
            <w:vMerge/>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p>
        </w:tc>
        <w:tc>
          <w:tcPr>
            <w:tcW w:w="1139"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здоровых</w:t>
            </w:r>
          </w:p>
        </w:tc>
        <w:tc>
          <w:tcPr>
            <w:tcW w:w="1593"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больных,</w:t>
            </w:r>
          </w:p>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зараженных,</w:t>
            </w:r>
          </w:p>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повреждённых</w:t>
            </w:r>
          </w:p>
        </w:tc>
        <w:tc>
          <w:tcPr>
            <w:tcW w:w="1228"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погибших</w:t>
            </w:r>
          </w:p>
        </w:tc>
        <w:tc>
          <w:tcPr>
            <w:tcW w:w="140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В текущем году</w:t>
            </w:r>
          </w:p>
        </w:tc>
        <w:tc>
          <w:tcPr>
            <w:tcW w:w="212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С учетом объедания прошлых лет</w:t>
            </w:r>
          </w:p>
        </w:tc>
      </w:tr>
      <w:tr w:rsidR="00BA153B" w:rsidRPr="00312536" w:rsidTr="007B113C">
        <w:trPr>
          <w:trHeight w:val="325"/>
        </w:trPr>
        <w:tc>
          <w:tcPr>
            <w:tcW w:w="995"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lang w:val="en-US"/>
              </w:rPr>
            </w:pPr>
            <w:r w:rsidRPr="00312536">
              <w:rPr>
                <w:rFonts w:ascii="Times New Roman" w:hAnsi="Times New Roman" w:cs="Times New Roman"/>
                <w:sz w:val="24"/>
                <w:szCs w:val="24"/>
                <w:lang w:val="en-US"/>
              </w:rPr>
              <w:t>72</w:t>
            </w:r>
          </w:p>
        </w:tc>
        <w:tc>
          <w:tcPr>
            <w:tcW w:w="81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lang w:val="en-US"/>
              </w:rPr>
            </w:pPr>
            <w:r w:rsidRPr="00312536">
              <w:rPr>
                <w:rFonts w:ascii="Times New Roman" w:hAnsi="Times New Roman" w:cs="Times New Roman"/>
                <w:sz w:val="24"/>
                <w:szCs w:val="24"/>
                <w:lang w:val="en-US"/>
              </w:rPr>
              <w:t>26</w:t>
            </w:r>
          </w:p>
        </w:tc>
        <w:tc>
          <w:tcPr>
            <w:tcW w:w="867" w:type="dxa"/>
          </w:tcPr>
          <w:p w:rsidR="00BA153B" w:rsidRPr="00312536" w:rsidRDefault="00BA153B"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Б</w:t>
            </w:r>
          </w:p>
        </w:tc>
        <w:tc>
          <w:tcPr>
            <w:tcW w:w="1139" w:type="dxa"/>
          </w:tcPr>
          <w:p w:rsidR="00BA153B" w:rsidRPr="00312536" w:rsidRDefault="00BA153B"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0</w:t>
            </w:r>
          </w:p>
        </w:tc>
        <w:tc>
          <w:tcPr>
            <w:tcW w:w="1593"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7</w:t>
            </w:r>
          </w:p>
        </w:tc>
        <w:tc>
          <w:tcPr>
            <w:tcW w:w="1228"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0</w:t>
            </w:r>
          </w:p>
        </w:tc>
        <w:tc>
          <w:tcPr>
            <w:tcW w:w="140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w:t>
            </w:r>
          </w:p>
        </w:tc>
        <w:tc>
          <w:tcPr>
            <w:tcW w:w="212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w:t>
            </w:r>
          </w:p>
        </w:tc>
      </w:tr>
      <w:tr w:rsidR="00BA153B" w:rsidRPr="00312536" w:rsidTr="00850297">
        <w:tc>
          <w:tcPr>
            <w:tcW w:w="995"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34</w:t>
            </w:r>
          </w:p>
        </w:tc>
        <w:tc>
          <w:tcPr>
            <w:tcW w:w="81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33</w:t>
            </w:r>
          </w:p>
        </w:tc>
        <w:tc>
          <w:tcPr>
            <w:tcW w:w="867" w:type="dxa"/>
          </w:tcPr>
          <w:p w:rsidR="00BA153B" w:rsidRPr="00312536" w:rsidRDefault="00BA153B"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Б</w:t>
            </w:r>
          </w:p>
        </w:tc>
        <w:tc>
          <w:tcPr>
            <w:tcW w:w="1139" w:type="dxa"/>
          </w:tcPr>
          <w:p w:rsidR="00BA153B" w:rsidRPr="00312536" w:rsidRDefault="00BA153B"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3</w:t>
            </w:r>
          </w:p>
        </w:tc>
        <w:tc>
          <w:tcPr>
            <w:tcW w:w="1593"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18</w:t>
            </w:r>
          </w:p>
        </w:tc>
        <w:tc>
          <w:tcPr>
            <w:tcW w:w="1228"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0</w:t>
            </w:r>
          </w:p>
        </w:tc>
        <w:tc>
          <w:tcPr>
            <w:tcW w:w="140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w:t>
            </w:r>
          </w:p>
        </w:tc>
        <w:tc>
          <w:tcPr>
            <w:tcW w:w="212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w:t>
            </w:r>
          </w:p>
        </w:tc>
      </w:tr>
      <w:tr w:rsidR="00BA153B" w:rsidRPr="00312536" w:rsidTr="00850297">
        <w:tc>
          <w:tcPr>
            <w:tcW w:w="995"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21</w:t>
            </w:r>
          </w:p>
        </w:tc>
        <w:tc>
          <w:tcPr>
            <w:tcW w:w="81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34</w:t>
            </w:r>
          </w:p>
        </w:tc>
        <w:tc>
          <w:tcPr>
            <w:tcW w:w="867" w:type="dxa"/>
          </w:tcPr>
          <w:p w:rsidR="00BA153B" w:rsidRPr="00312536" w:rsidRDefault="00BA153B"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Б</w:t>
            </w:r>
          </w:p>
        </w:tc>
        <w:tc>
          <w:tcPr>
            <w:tcW w:w="1139" w:type="dxa"/>
          </w:tcPr>
          <w:p w:rsidR="00BA153B" w:rsidRPr="00312536" w:rsidRDefault="00BA153B"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4</w:t>
            </w:r>
          </w:p>
        </w:tc>
        <w:tc>
          <w:tcPr>
            <w:tcW w:w="1593"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21</w:t>
            </w:r>
          </w:p>
        </w:tc>
        <w:tc>
          <w:tcPr>
            <w:tcW w:w="1228"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0</w:t>
            </w:r>
          </w:p>
        </w:tc>
        <w:tc>
          <w:tcPr>
            <w:tcW w:w="140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w:t>
            </w:r>
          </w:p>
        </w:tc>
        <w:tc>
          <w:tcPr>
            <w:tcW w:w="212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w:t>
            </w:r>
          </w:p>
        </w:tc>
      </w:tr>
      <w:tr w:rsidR="00BA153B" w:rsidRPr="00312536" w:rsidTr="00850297">
        <w:tc>
          <w:tcPr>
            <w:tcW w:w="995"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16</w:t>
            </w:r>
          </w:p>
        </w:tc>
        <w:tc>
          <w:tcPr>
            <w:tcW w:w="81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33</w:t>
            </w:r>
          </w:p>
        </w:tc>
        <w:tc>
          <w:tcPr>
            <w:tcW w:w="867" w:type="dxa"/>
          </w:tcPr>
          <w:p w:rsidR="00BA153B" w:rsidRPr="00312536" w:rsidRDefault="00BA153B"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Б</w:t>
            </w:r>
          </w:p>
        </w:tc>
        <w:tc>
          <w:tcPr>
            <w:tcW w:w="1139" w:type="dxa"/>
          </w:tcPr>
          <w:p w:rsidR="00BA153B" w:rsidRPr="00312536" w:rsidRDefault="00BA153B" w:rsidP="00A5727C">
            <w:pPr>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1</w:t>
            </w:r>
          </w:p>
        </w:tc>
        <w:tc>
          <w:tcPr>
            <w:tcW w:w="1593"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4</w:t>
            </w:r>
          </w:p>
        </w:tc>
        <w:tc>
          <w:tcPr>
            <w:tcW w:w="1228"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2</w:t>
            </w:r>
          </w:p>
        </w:tc>
        <w:tc>
          <w:tcPr>
            <w:tcW w:w="140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w:t>
            </w:r>
          </w:p>
        </w:tc>
        <w:tc>
          <w:tcPr>
            <w:tcW w:w="2127" w:type="dxa"/>
          </w:tcPr>
          <w:p w:rsidR="00BA153B" w:rsidRPr="00312536" w:rsidRDefault="00BA153B" w:rsidP="00A5727C">
            <w:pPr>
              <w:tabs>
                <w:tab w:val="left" w:pos="851"/>
              </w:tabs>
              <w:suppressAutoHyphens w:val="0"/>
              <w:autoSpaceDE w:val="0"/>
              <w:autoSpaceDN w:val="0"/>
              <w:adjustRightInd w:val="0"/>
              <w:spacing w:after="0" w:line="240" w:lineRule="auto"/>
              <w:jc w:val="center"/>
              <w:rPr>
                <w:rFonts w:ascii="Times New Roman" w:hAnsi="Times New Roman" w:cs="Times New Roman"/>
                <w:sz w:val="24"/>
                <w:szCs w:val="24"/>
              </w:rPr>
            </w:pPr>
            <w:r w:rsidRPr="00312536">
              <w:rPr>
                <w:rFonts w:ascii="Times New Roman" w:hAnsi="Times New Roman" w:cs="Times New Roman"/>
                <w:sz w:val="24"/>
                <w:szCs w:val="24"/>
              </w:rPr>
              <w:t>5</w:t>
            </w:r>
          </w:p>
        </w:tc>
      </w:tr>
    </w:tbl>
    <w:p w:rsidR="00A73124" w:rsidRPr="002F6D6E" w:rsidRDefault="00A73124" w:rsidP="00A5727C">
      <w:pPr>
        <w:pStyle w:val="af5"/>
        <w:shd w:val="clear" w:color="auto" w:fill="FFFFFF"/>
        <w:spacing w:before="0" w:beforeAutospacing="0" w:after="0" w:afterAutospacing="0"/>
        <w:ind w:firstLine="709"/>
        <w:jc w:val="both"/>
        <w:rPr>
          <w:sz w:val="28"/>
          <w:szCs w:val="28"/>
        </w:rPr>
      </w:pPr>
    </w:p>
    <w:p w:rsidR="009A69C2" w:rsidRPr="002F6D6E" w:rsidRDefault="00014592" w:rsidP="00A5727C">
      <w:pPr>
        <w:pStyle w:val="af5"/>
        <w:shd w:val="clear" w:color="auto" w:fill="FFFFFF"/>
        <w:spacing w:before="0" w:beforeAutospacing="0" w:after="0" w:afterAutospacing="0"/>
        <w:ind w:firstLine="709"/>
        <w:jc w:val="both"/>
        <w:rPr>
          <w:sz w:val="28"/>
          <w:szCs w:val="28"/>
        </w:rPr>
      </w:pPr>
      <w:r w:rsidRPr="002F6D6E">
        <w:rPr>
          <w:sz w:val="28"/>
          <w:szCs w:val="28"/>
        </w:rPr>
        <w:t xml:space="preserve">По результатам </w:t>
      </w:r>
      <w:r w:rsidR="009A69C2" w:rsidRPr="002F6D6E">
        <w:rPr>
          <w:sz w:val="28"/>
          <w:szCs w:val="28"/>
        </w:rPr>
        <w:t xml:space="preserve">полевых ведомостей был составлен акт оценки биологической эффективности мероприятий по уничтожению численности вредных организмов в насаждениях </w:t>
      </w:r>
      <w:proofErr w:type="spellStart"/>
      <w:r w:rsidR="009A69C2" w:rsidRPr="002F6D6E">
        <w:rPr>
          <w:sz w:val="28"/>
          <w:szCs w:val="28"/>
        </w:rPr>
        <w:t>Коробовского</w:t>
      </w:r>
      <w:proofErr w:type="spellEnd"/>
      <w:r w:rsidR="009A69C2" w:rsidRPr="002F6D6E">
        <w:rPr>
          <w:sz w:val="28"/>
          <w:szCs w:val="28"/>
        </w:rPr>
        <w:t xml:space="preserve"> участкового лесничества Шатурского лесничества Московской области (Приложение</w:t>
      </w:r>
      <w:r w:rsidR="00F74BF2" w:rsidRPr="002F6D6E">
        <w:rPr>
          <w:sz w:val="28"/>
          <w:szCs w:val="28"/>
        </w:rPr>
        <w:t xml:space="preserve"> 9</w:t>
      </w:r>
      <w:r w:rsidR="009A69C2" w:rsidRPr="002F6D6E">
        <w:rPr>
          <w:sz w:val="28"/>
          <w:szCs w:val="28"/>
        </w:rPr>
        <w:t>)</w:t>
      </w:r>
      <w:r w:rsidR="00312536">
        <w:rPr>
          <w:sz w:val="28"/>
          <w:szCs w:val="28"/>
        </w:rPr>
        <w:t>.</w:t>
      </w:r>
    </w:p>
    <w:p w:rsidR="008D2CF2" w:rsidRPr="002F6D6E" w:rsidRDefault="0033568D" w:rsidP="00A5727C">
      <w:pPr>
        <w:pStyle w:val="af5"/>
        <w:shd w:val="clear" w:color="auto" w:fill="FFFFFF"/>
        <w:spacing w:before="0" w:beforeAutospacing="0" w:after="0" w:afterAutospacing="0"/>
        <w:ind w:firstLine="709"/>
        <w:jc w:val="both"/>
        <w:rPr>
          <w:sz w:val="28"/>
          <w:szCs w:val="28"/>
          <w:shd w:val="clear" w:color="auto" w:fill="FFFFFF"/>
        </w:rPr>
      </w:pPr>
      <w:r w:rsidRPr="002F6D6E">
        <w:rPr>
          <w:sz w:val="28"/>
          <w:szCs w:val="28"/>
          <w:shd w:val="clear" w:color="auto" w:fill="FFFFFF"/>
        </w:rPr>
        <w:t>Во</w:t>
      </w:r>
      <w:r w:rsidR="00EF6966">
        <w:rPr>
          <w:sz w:val="28"/>
          <w:szCs w:val="28"/>
          <w:shd w:val="clear" w:color="auto" w:fill="FFFFFF"/>
        </w:rPr>
        <w:t xml:space="preserve"> </w:t>
      </w:r>
      <w:r w:rsidRPr="002F6D6E">
        <w:rPr>
          <w:sz w:val="28"/>
          <w:szCs w:val="28"/>
          <w:shd w:val="clear" w:color="auto" w:fill="FFFFFF"/>
        </w:rPr>
        <w:t xml:space="preserve">время проведенные защитные мероприятия </w:t>
      </w:r>
      <w:r w:rsidR="00854702" w:rsidRPr="002F6D6E">
        <w:rPr>
          <w:sz w:val="28"/>
          <w:szCs w:val="28"/>
          <w:shd w:val="clear" w:color="auto" w:fill="FFFFFF"/>
        </w:rPr>
        <w:t xml:space="preserve">по ликвидации </w:t>
      </w:r>
      <w:r w:rsidR="00CA79F8" w:rsidRPr="002F6D6E">
        <w:rPr>
          <w:sz w:val="28"/>
          <w:szCs w:val="28"/>
          <w:shd w:val="clear" w:color="auto" w:fill="FFFFFF"/>
        </w:rPr>
        <w:t xml:space="preserve">численности </w:t>
      </w:r>
      <w:r w:rsidR="00854702" w:rsidRPr="002F6D6E">
        <w:rPr>
          <w:sz w:val="28"/>
          <w:szCs w:val="28"/>
          <w:shd w:val="clear" w:color="auto" w:fill="FFFFFF"/>
        </w:rPr>
        <w:t>непарного шелкопряда, предотвратили сильное и сплошное объедание насаждений</w:t>
      </w:r>
      <w:r w:rsidR="00014592" w:rsidRPr="002F6D6E">
        <w:rPr>
          <w:sz w:val="28"/>
          <w:szCs w:val="28"/>
          <w:shd w:val="clear" w:color="auto" w:fill="FFFFFF"/>
        </w:rPr>
        <w:t xml:space="preserve"> (погибло более 90 % гусениц)</w:t>
      </w:r>
      <w:r w:rsidR="005B6EE6" w:rsidRPr="002F6D6E">
        <w:rPr>
          <w:sz w:val="28"/>
          <w:szCs w:val="28"/>
          <w:shd w:val="clear" w:color="auto" w:fill="FFFFFF"/>
        </w:rPr>
        <w:t>,</w:t>
      </w:r>
      <w:r w:rsidR="00854702" w:rsidRPr="002F6D6E">
        <w:rPr>
          <w:sz w:val="28"/>
          <w:szCs w:val="28"/>
          <w:shd w:val="clear" w:color="auto" w:fill="FFFFFF"/>
        </w:rPr>
        <w:t xml:space="preserve"> однако </w:t>
      </w:r>
      <w:r w:rsidRPr="002F6D6E">
        <w:rPr>
          <w:sz w:val="28"/>
          <w:szCs w:val="28"/>
          <w:shd w:val="clear" w:color="auto" w:fill="FFFFFF"/>
        </w:rPr>
        <w:t>они</w:t>
      </w:r>
      <w:r w:rsidR="00854702" w:rsidRPr="002F6D6E">
        <w:rPr>
          <w:sz w:val="28"/>
          <w:szCs w:val="28"/>
          <w:shd w:val="clear" w:color="auto" w:fill="FFFFFF"/>
        </w:rPr>
        <w:t xml:space="preserve"> не смогл</w:t>
      </w:r>
      <w:r w:rsidRPr="002F6D6E">
        <w:rPr>
          <w:sz w:val="28"/>
          <w:szCs w:val="28"/>
          <w:shd w:val="clear" w:color="auto" w:fill="FFFFFF"/>
        </w:rPr>
        <w:t>и</w:t>
      </w:r>
      <w:r w:rsidR="00854702" w:rsidRPr="002F6D6E">
        <w:rPr>
          <w:sz w:val="28"/>
          <w:szCs w:val="28"/>
          <w:shd w:val="clear" w:color="auto" w:fill="FFFFFF"/>
        </w:rPr>
        <w:t xml:space="preserve"> остановить дальнейшее развитие популяций непарного шелкопряда, т.к. обработки проведены не на всех площадях действующих очагов</w:t>
      </w:r>
      <w:r w:rsidR="00551603" w:rsidRPr="002F6D6E">
        <w:rPr>
          <w:sz w:val="28"/>
          <w:szCs w:val="28"/>
          <w:shd w:val="clear" w:color="auto" w:fill="FFFFFF"/>
        </w:rPr>
        <w:t>.</w:t>
      </w:r>
    </w:p>
    <w:p w:rsidR="0033568D" w:rsidRPr="002F6D6E" w:rsidRDefault="007B113C" w:rsidP="00A5727C">
      <w:pPr>
        <w:pStyle w:val="af5"/>
        <w:shd w:val="clear" w:color="auto" w:fill="FFFFFF"/>
        <w:spacing w:before="0" w:beforeAutospacing="0" w:after="0" w:afterAutospacing="0"/>
        <w:ind w:firstLine="709"/>
        <w:jc w:val="both"/>
        <w:rPr>
          <w:sz w:val="28"/>
          <w:szCs w:val="28"/>
        </w:rPr>
      </w:pPr>
      <w:r w:rsidRPr="002F6D6E">
        <w:rPr>
          <w:sz w:val="28"/>
          <w:szCs w:val="28"/>
          <w:shd w:val="clear" w:color="auto" w:fill="FFFFFF"/>
        </w:rPr>
        <w:t>В силу действующих запретов е</w:t>
      </w:r>
      <w:r w:rsidR="0033568D" w:rsidRPr="002F6D6E">
        <w:rPr>
          <w:sz w:val="28"/>
          <w:szCs w:val="28"/>
          <w:shd w:val="clear" w:color="auto" w:fill="FFFFFF"/>
        </w:rPr>
        <w:t>сть места, в которых нельзя проводить обработку</w:t>
      </w:r>
      <w:r w:rsidRPr="002F6D6E">
        <w:rPr>
          <w:sz w:val="28"/>
          <w:szCs w:val="28"/>
          <w:shd w:val="clear" w:color="auto" w:fill="FFFFFF"/>
        </w:rPr>
        <w:t>.</w:t>
      </w:r>
      <w:r w:rsidR="0033568D" w:rsidRPr="002F6D6E">
        <w:rPr>
          <w:sz w:val="28"/>
          <w:szCs w:val="28"/>
          <w:shd w:val="clear" w:color="auto" w:fill="FFFFFF"/>
        </w:rPr>
        <w:t xml:space="preserve"> Это в свою очередь привело к размножению насекомого.</w:t>
      </w:r>
    </w:p>
    <w:p w:rsidR="00211C14" w:rsidRDefault="000A55C9" w:rsidP="00233E88">
      <w:pPr>
        <w:pStyle w:val="af5"/>
        <w:shd w:val="clear" w:color="auto" w:fill="FFFFFF"/>
        <w:spacing w:before="0" w:beforeAutospacing="0" w:after="0" w:afterAutospacing="0"/>
        <w:ind w:firstLine="709"/>
        <w:jc w:val="both"/>
        <w:rPr>
          <w:b/>
          <w:i/>
          <w:sz w:val="28"/>
          <w:szCs w:val="28"/>
        </w:rPr>
      </w:pPr>
      <w:r w:rsidRPr="002F6D6E">
        <w:rPr>
          <w:sz w:val="28"/>
          <w:szCs w:val="28"/>
        </w:rPr>
        <w:t xml:space="preserve"> </w:t>
      </w:r>
      <w:r w:rsidR="008D2CF2" w:rsidRPr="002F6D6E">
        <w:rPr>
          <w:sz w:val="28"/>
          <w:szCs w:val="28"/>
        </w:rPr>
        <w:t>Гусеницы активно объедали листву деревьев</w:t>
      </w:r>
      <w:r w:rsidR="00370200" w:rsidRPr="002F6D6E">
        <w:rPr>
          <w:sz w:val="28"/>
          <w:szCs w:val="28"/>
        </w:rPr>
        <w:t xml:space="preserve"> и травянистые растения</w:t>
      </w:r>
      <w:r w:rsidR="008D2CF2" w:rsidRPr="002F6D6E">
        <w:rPr>
          <w:sz w:val="28"/>
          <w:szCs w:val="28"/>
        </w:rPr>
        <w:t xml:space="preserve"> </w:t>
      </w:r>
      <w:r w:rsidR="00551603" w:rsidRPr="002F6D6E">
        <w:rPr>
          <w:sz w:val="28"/>
          <w:szCs w:val="28"/>
        </w:rPr>
        <w:t xml:space="preserve">в насаждениях </w:t>
      </w:r>
      <w:r w:rsidRPr="002F6D6E">
        <w:rPr>
          <w:sz w:val="28"/>
          <w:szCs w:val="28"/>
        </w:rPr>
        <w:t>находящихся вблизи населённых пунктов</w:t>
      </w:r>
      <w:r w:rsidR="00BC20EF" w:rsidRPr="002F6D6E">
        <w:rPr>
          <w:sz w:val="28"/>
          <w:szCs w:val="28"/>
        </w:rPr>
        <w:t>,</w:t>
      </w:r>
      <w:r w:rsidRPr="002F6D6E">
        <w:rPr>
          <w:sz w:val="28"/>
          <w:szCs w:val="28"/>
        </w:rPr>
        <w:t xml:space="preserve"> </w:t>
      </w:r>
      <w:r w:rsidR="008D2CF2" w:rsidRPr="002F6D6E">
        <w:rPr>
          <w:sz w:val="28"/>
          <w:szCs w:val="28"/>
        </w:rPr>
        <w:t>где обработка не проводилась (рисунок 18)</w:t>
      </w:r>
      <w:r w:rsidR="00DC54B0" w:rsidRPr="002F6D6E">
        <w:rPr>
          <w:sz w:val="28"/>
          <w:szCs w:val="28"/>
        </w:rPr>
        <w:t>.</w:t>
      </w:r>
    </w:p>
    <w:p w:rsidR="00233E88" w:rsidRDefault="00233E88" w:rsidP="00CD4405">
      <w:pPr>
        <w:pStyle w:val="af5"/>
        <w:shd w:val="clear" w:color="auto" w:fill="FFFFFF"/>
        <w:spacing w:before="0" w:beforeAutospacing="0" w:after="0" w:afterAutospacing="0"/>
        <w:ind w:firstLine="709"/>
        <w:jc w:val="center"/>
        <w:rPr>
          <w:b/>
          <w:i/>
          <w:sz w:val="28"/>
          <w:szCs w:val="28"/>
        </w:rPr>
      </w:pPr>
    </w:p>
    <w:p w:rsidR="00233E88" w:rsidRDefault="00233E88" w:rsidP="00A5727C">
      <w:pPr>
        <w:pStyle w:val="af5"/>
        <w:shd w:val="clear" w:color="auto" w:fill="FFFFFF"/>
        <w:spacing w:before="0" w:beforeAutospacing="0" w:after="0" w:afterAutospacing="0"/>
        <w:ind w:firstLine="709"/>
        <w:jc w:val="right"/>
        <w:rPr>
          <w:b/>
          <w:i/>
          <w:sz w:val="28"/>
          <w:szCs w:val="28"/>
        </w:rPr>
      </w:pPr>
    </w:p>
    <w:p w:rsidR="00233E88" w:rsidRDefault="00233E88" w:rsidP="00A5727C">
      <w:pPr>
        <w:pStyle w:val="af5"/>
        <w:shd w:val="clear" w:color="auto" w:fill="FFFFFF"/>
        <w:spacing w:before="0" w:beforeAutospacing="0" w:after="0" w:afterAutospacing="0"/>
        <w:ind w:firstLine="709"/>
        <w:jc w:val="right"/>
        <w:rPr>
          <w:b/>
          <w:i/>
          <w:sz w:val="28"/>
          <w:szCs w:val="28"/>
        </w:rPr>
      </w:pPr>
    </w:p>
    <w:p w:rsidR="008D2CF2" w:rsidRPr="002F6D6E" w:rsidRDefault="008D2CF2" w:rsidP="00A5727C">
      <w:pPr>
        <w:pStyle w:val="af5"/>
        <w:shd w:val="clear" w:color="auto" w:fill="FFFFFF"/>
        <w:spacing w:before="0" w:beforeAutospacing="0" w:after="0" w:afterAutospacing="0"/>
        <w:ind w:firstLine="709"/>
        <w:jc w:val="right"/>
        <w:rPr>
          <w:sz w:val="28"/>
          <w:szCs w:val="28"/>
        </w:rPr>
      </w:pPr>
      <w:r w:rsidRPr="002F6D6E">
        <w:rPr>
          <w:b/>
          <w:i/>
          <w:sz w:val="28"/>
          <w:szCs w:val="28"/>
        </w:rPr>
        <w:t>Рисунок 18.</w:t>
      </w:r>
      <w:r w:rsidRPr="002F6D6E">
        <w:rPr>
          <w:sz w:val="28"/>
          <w:szCs w:val="28"/>
        </w:rPr>
        <w:t xml:space="preserve"> </w:t>
      </w:r>
      <w:r w:rsidR="00370200" w:rsidRPr="002F6D6E">
        <w:rPr>
          <w:sz w:val="28"/>
          <w:szCs w:val="28"/>
        </w:rPr>
        <w:t>Объедание листвы гусеницами.</w:t>
      </w:r>
    </w:p>
    <w:p w:rsidR="00370200" w:rsidRPr="002F6D6E" w:rsidRDefault="00D06789" w:rsidP="00A5727C">
      <w:pPr>
        <w:pStyle w:val="af5"/>
        <w:shd w:val="clear" w:color="auto" w:fill="FFFFFF"/>
        <w:spacing w:before="0" w:beforeAutospacing="0" w:after="0" w:afterAutospacing="0"/>
        <w:ind w:firstLine="709"/>
        <w:jc w:val="center"/>
      </w:pPr>
      <w:r>
        <w:rPr>
          <w:noProof/>
        </w:rPr>
        <w:drawing>
          <wp:inline distT="0" distB="0" distL="0" distR="0">
            <wp:extent cx="1896771" cy="2257425"/>
            <wp:effectExtent l="19050" t="0" r="8229" b="0"/>
            <wp:docPr id="40" name="Рисунок 40" descr="IMG202206191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20220619120224"/>
                    <pic:cNvPicPr>
                      <a:picLocks noChangeAspect="1" noChangeArrowheads="1"/>
                    </pic:cNvPicPr>
                  </pic:nvPicPr>
                  <pic:blipFill>
                    <a:blip r:embed="rId54" cstate="print"/>
                    <a:srcRect/>
                    <a:stretch>
                      <a:fillRect/>
                    </a:stretch>
                  </pic:blipFill>
                  <pic:spPr bwMode="auto">
                    <a:xfrm>
                      <a:off x="0" y="0"/>
                      <a:ext cx="1905344" cy="2267628"/>
                    </a:xfrm>
                    <a:prstGeom prst="rect">
                      <a:avLst/>
                    </a:prstGeom>
                    <a:noFill/>
                    <a:ln w="9525">
                      <a:noFill/>
                      <a:miter lim="800000"/>
                      <a:headEnd/>
                      <a:tailEnd/>
                    </a:ln>
                  </pic:spPr>
                </pic:pic>
              </a:graphicData>
            </a:graphic>
          </wp:inline>
        </w:drawing>
      </w:r>
      <w:r w:rsidR="00854702" w:rsidRPr="002F6D6E">
        <w:t xml:space="preserve"> </w:t>
      </w:r>
      <w:r>
        <w:rPr>
          <w:noProof/>
        </w:rPr>
        <w:drawing>
          <wp:inline distT="0" distB="0" distL="0" distR="0">
            <wp:extent cx="1704975" cy="2251101"/>
            <wp:effectExtent l="19050" t="0" r="9525" b="0"/>
            <wp:docPr id="41" name="Рисунок 41" descr="20210621_13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210621_134539"/>
                    <pic:cNvPicPr>
                      <a:picLocks noChangeAspect="1" noChangeArrowheads="1"/>
                    </pic:cNvPicPr>
                  </pic:nvPicPr>
                  <pic:blipFill>
                    <a:blip r:embed="rId55" cstate="print"/>
                    <a:srcRect/>
                    <a:stretch>
                      <a:fillRect/>
                    </a:stretch>
                  </pic:blipFill>
                  <pic:spPr bwMode="auto">
                    <a:xfrm>
                      <a:off x="0" y="0"/>
                      <a:ext cx="1708526" cy="2255790"/>
                    </a:xfrm>
                    <a:prstGeom prst="rect">
                      <a:avLst/>
                    </a:prstGeom>
                    <a:noFill/>
                    <a:ln w="9525">
                      <a:noFill/>
                      <a:miter lim="800000"/>
                      <a:headEnd/>
                      <a:tailEnd/>
                    </a:ln>
                  </pic:spPr>
                </pic:pic>
              </a:graphicData>
            </a:graphic>
          </wp:inline>
        </w:drawing>
      </w:r>
      <w:r w:rsidR="00854702" w:rsidRPr="002F6D6E">
        <w:t xml:space="preserve">  </w:t>
      </w:r>
      <w:r>
        <w:rPr>
          <w:noProof/>
        </w:rPr>
        <w:drawing>
          <wp:inline distT="0" distB="0" distL="0" distR="0">
            <wp:extent cx="1832745" cy="2181225"/>
            <wp:effectExtent l="19050" t="0" r="0" b="0"/>
            <wp:docPr id="42" name="Рисунок 42" descr="IMG2022062909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220629095820"/>
                    <pic:cNvPicPr>
                      <a:picLocks noChangeAspect="1" noChangeArrowheads="1"/>
                    </pic:cNvPicPr>
                  </pic:nvPicPr>
                  <pic:blipFill>
                    <a:blip r:embed="rId56" cstate="print"/>
                    <a:srcRect/>
                    <a:stretch>
                      <a:fillRect/>
                    </a:stretch>
                  </pic:blipFill>
                  <pic:spPr bwMode="auto">
                    <a:xfrm>
                      <a:off x="0" y="0"/>
                      <a:ext cx="1836821" cy="2186076"/>
                    </a:xfrm>
                    <a:prstGeom prst="rect">
                      <a:avLst/>
                    </a:prstGeom>
                    <a:noFill/>
                    <a:ln w="9525">
                      <a:noFill/>
                      <a:miter lim="800000"/>
                      <a:headEnd/>
                      <a:tailEnd/>
                    </a:ln>
                  </pic:spPr>
                </pic:pic>
              </a:graphicData>
            </a:graphic>
          </wp:inline>
        </w:drawing>
      </w:r>
      <w:r w:rsidR="00DA1339" w:rsidRPr="002F6D6E">
        <w:t xml:space="preserve">   </w:t>
      </w:r>
    </w:p>
    <w:p w:rsidR="00233E88" w:rsidRDefault="00233E88" w:rsidP="00A5727C">
      <w:pPr>
        <w:pStyle w:val="af5"/>
        <w:shd w:val="clear" w:color="auto" w:fill="FFFFFF"/>
        <w:spacing w:before="0" w:beforeAutospacing="0" w:after="0" w:afterAutospacing="0"/>
        <w:ind w:firstLine="709"/>
        <w:jc w:val="both"/>
        <w:rPr>
          <w:sz w:val="28"/>
          <w:szCs w:val="28"/>
        </w:rPr>
      </w:pPr>
    </w:p>
    <w:p w:rsidR="00276C98" w:rsidRDefault="00276C98" w:rsidP="00A5727C">
      <w:pPr>
        <w:pStyle w:val="af5"/>
        <w:shd w:val="clear" w:color="auto" w:fill="FFFFFF"/>
        <w:spacing w:before="0" w:beforeAutospacing="0" w:after="0" w:afterAutospacing="0"/>
        <w:ind w:firstLine="709"/>
        <w:jc w:val="both"/>
        <w:rPr>
          <w:sz w:val="28"/>
          <w:szCs w:val="28"/>
        </w:rPr>
      </w:pPr>
      <w:r w:rsidRPr="002F6D6E">
        <w:rPr>
          <w:sz w:val="28"/>
          <w:szCs w:val="28"/>
        </w:rPr>
        <w:t>27 июля, совместно с ведущим инженером – лесопатологом Шатурского филиала ГКУ МО «</w:t>
      </w:r>
      <w:proofErr w:type="spellStart"/>
      <w:r w:rsidRPr="002F6D6E">
        <w:rPr>
          <w:sz w:val="28"/>
          <w:szCs w:val="28"/>
        </w:rPr>
        <w:t>Мособллес</w:t>
      </w:r>
      <w:proofErr w:type="spellEnd"/>
      <w:r w:rsidRPr="002F6D6E">
        <w:rPr>
          <w:sz w:val="28"/>
          <w:szCs w:val="28"/>
        </w:rPr>
        <w:t>»</w:t>
      </w:r>
      <w:r w:rsidR="00953308" w:rsidRPr="002F6D6E">
        <w:rPr>
          <w:sz w:val="28"/>
          <w:szCs w:val="28"/>
        </w:rPr>
        <w:t xml:space="preserve"> Федотовой Е.С.</w:t>
      </w:r>
      <w:r w:rsidR="005B6EE6" w:rsidRPr="002F6D6E">
        <w:rPr>
          <w:sz w:val="28"/>
          <w:szCs w:val="28"/>
        </w:rPr>
        <w:t xml:space="preserve">, я наблюдал </w:t>
      </w:r>
      <w:r w:rsidRPr="002F6D6E">
        <w:rPr>
          <w:sz w:val="28"/>
          <w:szCs w:val="28"/>
        </w:rPr>
        <w:t>перелёт бабочек</w:t>
      </w:r>
      <w:r w:rsidR="005B6EE6" w:rsidRPr="002F6D6E">
        <w:rPr>
          <w:sz w:val="28"/>
          <w:szCs w:val="28"/>
        </w:rPr>
        <w:t xml:space="preserve"> непарного шелкопряда с </w:t>
      </w:r>
      <w:proofErr w:type="spellStart"/>
      <w:r w:rsidR="005B6EE6" w:rsidRPr="002F6D6E">
        <w:rPr>
          <w:sz w:val="28"/>
          <w:szCs w:val="28"/>
        </w:rPr>
        <w:t>Госземзапаса</w:t>
      </w:r>
      <w:proofErr w:type="spellEnd"/>
      <w:r w:rsidR="005B6EE6" w:rsidRPr="002F6D6E">
        <w:rPr>
          <w:sz w:val="28"/>
          <w:szCs w:val="28"/>
        </w:rPr>
        <w:t xml:space="preserve"> и иных категорий</w:t>
      </w:r>
      <w:r w:rsidR="00233E88" w:rsidRPr="00233E88">
        <w:rPr>
          <w:sz w:val="28"/>
          <w:szCs w:val="28"/>
        </w:rPr>
        <w:t xml:space="preserve"> </w:t>
      </w:r>
      <w:r w:rsidR="00233E88" w:rsidRPr="002F6D6E">
        <w:rPr>
          <w:sz w:val="28"/>
          <w:szCs w:val="28"/>
        </w:rPr>
        <w:t>земель</w:t>
      </w:r>
      <w:r w:rsidR="005B6EE6" w:rsidRPr="002F6D6E">
        <w:rPr>
          <w:sz w:val="28"/>
          <w:szCs w:val="28"/>
        </w:rPr>
        <w:t>,</w:t>
      </w:r>
      <w:r w:rsidRPr="002F6D6E">
        <w:rPr>
          <w:sz w:val="28"/>
          <w:szCs w:val="28"/>
        </w:rPr>
        <w:t xml:space="preserve"> откладку ими яйцекладок</w:t>
      </w:r>
      <w:r w:rsidR="005B6EE6" w:rsidRPr="002F6D6E">
        <w:rPr>
          <w:sz w:val="28"/>
          <w:szCs w:val="28"/>
        </w:rPr>
        <w:t xml:space="preserve">  в </w:t>
      </w:r>
      <w:r w:rsidRPr="002F6D6E">
        <w:rPr>
          <w:sz w:val="28"/>
          <w:szCs w:val="28"/>
        </w:rPr>
        <w:t xml:space="preserve"> </w:t>
      </w:r>
      <w:r w:rsidR="005B6EE6" w:rsidRPr="002F6D6E">
        <w:rPr>
          <w:sz w:val="28"/>
          <w:szCs w:val="28"/>
        </w:rPr>
        <w:t>насаждения  по опушкам леса</w:t>
      </w:r>
      <w:r w:rsidRPr="002F6D6E">
        <w:rPr>
          <w:sz w:val="28"/>
          <w:szCs w:val="28"/>
        </w:rPr>
        <w:t xml:space="preserve"> </w:t>
      </w:r>
      <w:r w:rsidR="007B113C" w:rsidRPr="002F6D6E">
        <w:rPr>
          <w:sz w:val="28"/>
          <w:szCs w:val="28"/>
        </w:rPr>
        <w:t>(рис.</w:t>
      </w:r>
      <w:r w:rsidR="002E6FA2" w:rsidRPr="002F6D6E">
        <w:rPr>
          <w:sz w:val="28"/>
          <w:szCs w:val="28"/>
        </w:rPr>
        <w:t xml:space="preserve"> 19)</w:t>
      </w:r>
      <w:r w:rsidR="007B113C" w:rsidRPr="002F6D6E">
        <w:rPr>
          <w:sz w:val="28"/>
          <w:szCs w:val="28"/>
        </w:rPr>
        <w:t>.</w:t>
      </w:r>
      <w:r w:rsidR="0033568D" w:rsidRPr="002F6D6E">
        <w:rPr>
          <w:sz w:val="28"/>
          <w:szCs w:val="28"/>
        </w:rPr>
        <w:t xml:space="preserve"> </w:t>
      </w:r>
    </w:p>
    <w:p w:rsidR="00233E88" w:rsidRPr="002F6D6E" w:rsidRDefault="00233E88" w:rsidP="00A5727C">
      <w:pPr>
        <w:pStyle w:val="af5"/>
        <w:shd w:val="clear" w:color="auto" w:fill="FFFFFF"/>
        <w:spacing w:before="0" w:beforeAutospacing="0" w:after="0" w:afterAutospacing="0"/>
        <w:ind w:firstLine="709"/>
        <w:jc w:val="both"/>
        <w:rPr>
          <w:sz w:val="28"/>
          <w:szCs w:val="28"/>
        </w:rPr>
      </w:pPr>
    </w:p>
    <w:p w:rsidR="002E6FA2" w:rsidRPr="002F6D6E" w:rsidRDefault="002E6FA2" w:rsidP="00A5727C">
      <w:pPr>
        <w:pStyle w:val="af5"/>
        <w:shd w:val="clear" w:color="auto" w:fill="FFFFFF"/>
        <w:spacing w:before="0" w:beforeAutospacing="0" w:after="0" w:afterAutospacing="0"/>
        <w:ind w:firstLine="709"/>
        <w:jc w:val="right"/>
        <w:rPr>
          <w:b/>
          <w:i/>
          <w:sz w:val="28"/>
          <w:szCs w:val="28"/>
        </w:rPr>
      </w:pPr>
      <w:r w:rsidRPr="002F6D6E">
        <w:rPr>
          <w:b/>
          <w:i/>
          <w:sz w:val="28"/>
          <w:szCs w:val="28"/>
        </w:rPr>
        <w:lastRenderedPageBreak/>
        <w:t xml:space="preserve">Рисунок 19. </w:t>
      </w:r>
      <w:r w:rsidR="00953308" w:rsidRPr="002F6D6E">
        <w:rPr>
          <w:sz w:val="28"/>
          <w:szCs w:val="28"/>
        </w:rPr>
        <w:t>Яйцекладки по опушкам леса</w:t>
      </w:r>
      <w:r w:rsidR="00312536">
        <w:rPr>
          <w:sz w:val="28"/>
          <w:szCs w:val="28"/>
        </w:rPr>
        <w:t>.</w:t>
      </w:r>
      <w:r w:rsidR="00953308" w:rsidRPr="002F6D6E">
        <w:rPr>
          <w:b/>
          <w:i/>
          <w:sz w:val="28"/>
          <w:szCs w:val="28"/>
        </w:rPr>
        <w:t xml:space="preserve"> </w:t>
      </w:r>
    </w:p>
    <w:p w:rsidR="002E6FA2" w:rsidRPr="002F6D6E" w:rsidRDefault="00D06789" w:rsidP="00A5727C">
      <w:pPr>
        <w:pStyle w:val="af5"/>
        <w:shd w:val="clear" w:color="auto" w:fill="FFFFFF"/>
        <w:spacing w:before="0" w:beforeAutospacing="0" w:after="0" w:afterAutospacing="0"/>
        <w:ind w:firstLine="709"/>
        <w:jc w:val="center"/>
      </w:pPr>
      <w:r>
        <w:rPr>
          <w:noProof/>
        </w:rPr>
        <w:drawing>
          <wp:inline distT="0" distB="0" distL="0" distR="0">
            <wp:extent cx="2395689" cy="2333625"/>
            <wp:effectExtent l="19050" t="0" r="4611" b="0"/>
            <wp:docPr id="43" name="Рисунок 43" descr="IMG2022083015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20220830150222"/>
                    <pic:cNvPicPr>
                      <a:picLocks noChangeAspect="1" noChangeArrowheads="1"/>
                    </pic:cNvPicPr>
                  </pic:nvPicPr>
                  <pic:blipFill>
                    <a:blip r:embed="rId57" cstate="print"/>
                    <a:srcRect/>
                    <a:stretch>
                      <a:fillRect/>
                    </a:stretch>
                  </pic:blipFill>
                  <pic:spPr bwMode="auto">
                    <a:xfrm>
                      <a:off x="0" y="0"/>
                      <a:ext cx="2397435" cy="2335326"/>
                    </a:xfrm>
                    <a:prstGeom prst="rect">
                      <a:avLst/>
                    </a:prstGeom>
                    <a:noFill/>
                    <a:ln w="9525">
                      <a:noFill/>
                      <a:miter lim="800000"/>
                      <a:headEnd/>
                      <a:tailEnd/>
                    </a:ln>
                  </pic:spPr>
                </pic:pic>
              </a:graphicData>
            </a:graphic>
          </wp:inline>
        </w:drawing>
      </w:r>
      <w:r w:rsidR="00953308" w:rsidRPr="002F6D6E">
        <w:t xml:space="preserve">  </w:t>
      </w:r>
      <w:r>
        <w:rPr>
          <w:noProof/>
        </w:rPr>
        <w:drawing>
          <wp:inline distT="0" distB="0" distL="0" distR="0">
            <wp:extent cx="1567715" cy="2327076"/>
            <wp:effectExtent l="19050" t="0" r="0" b="0"/>
            <wp:docPr id="44" name="Рисунок 44" descr="20210627_12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210627_124755"/>
                    <pic:cNvPicPr>
                      <a:picLocks noChangeAspect="1" noChangeArrowheads="1"/>
                    </pic:cNvPicPr>
                  </pic:nvPicPr>
                  <pic:blipFill>
                    <a:blip r:embed="rId58" cstate="print"/>
                    <a:srcRect/>
                    <a:stretch>
                      <a:fillRect/>
                    </a:stretch>
                  </pic:blipFill>
                  <pic:spPr bwMode="auto">
                    <a:xfrm>
                      <a:off x="0" y="0"/>
                      <a:ext cx="1571937" cy="2333343"/>
                    </a:xfrm>
                    <a:prstGeom prst="rect">
                      <a:avLst/>
                    </a:prstGeom>
                    <a:noFill/>
                    <a:ln w="9525">
                      <a:noFill/>
                      <a:miter lim="800000"/>
                      <a:headEnd/>
                      <a:tailEnd/>
                    </a:ln>
                  </pic:spPr>
                </pic:pic>
              </a:graphicData>
            </a:graphic>
          </wp:inline>
        </w:drawing>
      </w:r>
      <w:r w:rsidR="00D73798" w:rsidRPr="002F6D6E">
        <w:t xml:space="preserve">  </w:t>
      </w:r>
      <w:r>
        <w:rPr>
          <w:noProof/>
        </w:rPr>
        <w:drawing>
          <wp:inline distT="0" distB="0" distL="0" distR="0">
            <wp:extent cx="1742722" cy="2352675"/>
            <wp:effectExtent l="19050" t="0" r="0" b="0"/>
            <wp:docPr id="45" name="Рисунок 45" descr="IMG2022083015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20220830150017"/>
                    <pic:cNvPicPr>
                      <a:picLocks noChangeAspect="1" noChangeArrowheads="1"/>
                    </pic:cNvPicPr>
                  </pic:nvPicPr>
                  <pic:blipFill>
                    <a:blip r:embed="rId59" cstate="print"/>
                    <a:srcRect/>
                    <a:stretch>
                      <a:fillRect/>
                    </a:stretch>
                  </pic:blipFill>
                  <pic:spPr bwMode="auto">
                    <a:xfrm>
                      <a:off x="0" y="0"/>
                      <a:ext cx="1742722" cy="2352675"/>
                    </a:xfrm>
                    <a:prstGeom prst="rect">
                      <a:avLst/>
                    </a:prstGeom>
                    <a:noFill/>
                    <a:ln w="9525">
                      <a:noFill/>
                      <a:miter lim="800000"/>
                      <a:headEnd/>
                      <a:tailEnd/>
                    </a:ln>
                  </pic:spPr>
                </pic:pic>
              </a:graphicData>
            </a:graphic>
          </wp:inline>
        </w:drawing>
      </w:r>
    </w:p>
    <w:p w:rsidR="00233E88" w:rsidRDefault="00233E88" w:rsidP="00A5727C">
      <w:pPr>
        <w:pStyle w:val="af5"/>
        <w:shd w:val="clear" w:color="auto" w:fill="FFFFFF"/>
        <w:spacing w:before="0" w:beforeAutospacing="0" w:after="0" w:afterAutospacing="0"/>
        <w:ind w:firstLine="709"/>
        <w:jc w:val="both"/>
        <w:rPr>
          <w:sz w:val="28"/>
          <w:szCs w:val="28"/>
        </w:rPr>
      </w:pPr>
    </w:p>
    <w:p w:rsidR="00EE7104" w:rsidRPr="002F6D6E" w:rsidRDefault="00B02CC9" w:rsidP="00A5727C">
      <w:pPr>
        <w:pStyle w:val="15"/>
        <w:spacing w:after="0" w:line="240" w:lineRule="auto"/>
        <w:ind w:left="0" w:firstLine="680"/>
        <w:jc w:val="center"/>
        <w:rPr>
          <w:rStyle w:val="Heading40"/>
          <w:rFonts w:eastAsia="Calibri"/>
          <w:sz w:val="28"/>
          <w:szCs w:val="28"/>
          <w:u w:val="none"/>
        </w:rPr>
      </w:pPr>
      <w:bookmarkStart w:id="1" w:name="bookmark47"/>
      <w:r>
        <w:rPr>
          <w:rStyle w:val="Heading40"/>
          <w:rFonts w:eastAsia="Calibri"/>
          <w:b/>
          <w:bCs/>
          <w:sz w:val="28"/>
          <w:szCs w:val="28"/>
          <w:u w:val="none"/>
        </w:rPr>
        <w:t xml:space="preserve">3.3 </w:t>
      </w:r>
      <w:r w:rsidR="00DB4A81" w:rsidRPr="002F6D6E">
        <w:rPr>
          <w:rStyle w:val="Heading40"/>
          <w:rFonts w:eastAsia="Calibri"/>
          <w:b/>
          <w:bCs/>
          <w:sz w:val="28"/>
          <w:szCs w:val="28"/>
          <w:u w:val="none"/>
        </w:rPr>
        <w:t>Выводы:</w:t>
      </w:r>
    </w:p>
    <w:p w:rsidR="00551603" w:rsidRPr="00312536" w:rsidRDefault="00551603" w:rsidP="00A5727C">
      <w:pPr>
        <w:pStyle w:val="15"/>
        <w:numPr>
          <w:ilvl w:val="0"/>
          <w:numId w:val="7"/>
        </w:numPr>
        <w:spacing w:after="0" w:line="240" w:lineRule="auto"/>
        <w:jc w:val="both"/>
        <w:rPr>
          <w:rStyle w:val="Heading40"/>
          <w:rFonts w:eastAsia="Calibri"/>
          <w:sz w:val="28"/>
          <w:szCs w:val="28"/>
          <w:u w:val="none"/>
        </w:rPr>
      </w:pPr>
      <w:r w:rsidRPr="00312536">
        <w:rPr>
          <w:rStyle w:val="Heading40"/>
          <w:rFonts w:eastAsia="Calibri"/>
          <w:sz w:val="28"/>
          <w:szCs w:val="28"/>
          <w:u w:val="none"/>
        </w:rPr>
        <w:t xml:space="preserve">Собрана теоретическая информация о непарном шелкопряде </w:t>
      </w:r>
    </w:p>
    <w:p w:rsidR="00551603" w:rsidRPr="00312536" w:rsidRDefault="00551603" w:rsidP="00A5727C">
      <w:pPr>
        <w:pStyle w:val="15"/>
        <w:numPr>
          <w:ilvl w:val="0"/>
          <w:numId w:val="7"/>
        </w:numPr>
        <w:spacing w:after="0" w:line="240" w:lineRule="auto"/>
        <w:jc w:val="both"/>
        <w:rPr>
          <w:rStyle w:val="Heading40"/>
          <w:rFonts w:eastAsia="Calibri"/>
          <w:sz w:val="28"/>
          <w:szCs w:val="28"/>
          <w:u w:val="none"/>
        </w:rPr>
      </w:pPr>
      <w:r w:rsidRPr="00312536">
        <w:rPr>
          <w:rStyle w:val="Heading40"/>
          <w:rFonts w:eastAsia="Calibri"/>
          <w:sz w:val="28"/>
          <w:szCs w:val="28"/>
          <w:u w:val="none"/>
        </w:rPr>
        <w:t xml:space="preserve">На четырёх участках </w:t>
      </w:r>
      <w:proofErr w:type="spellStart"/>
      <w:r w:rsidRPr="00312536">
        <w:rPr>
          <w:rStyle w:val="Heading40"/>
          <w:rFonts w:eastAsia="Calibri"/>
          <w:sz w:val="28"/>
          <w:szCs w:val="28"/>
          <w:u w:val="none"/>
        </w:rPr>
        <w:t>Коробовского</w:t>
      </w:r>
      <w:proofErr w:type="spellEnd"/>
      <w:r w:rsidRPr="00312536">
        <w:rPr>
          <w:rStyle w:val="Heading40"/>
          <w:rFonts w:eastAsia="Calibri"/>
          <w:sz w:val="28"/>
          <w:szCs w:val="28"/>
          <w:u w:val="none"/>
        </w:rPr>
        <w:t xml:space="preserve"> участкового лесничества проведено рекогносцировочное обследование и проведён сбор яйцекладок в очагах распространения непарного шелкопряда;</w:t>
      </w:r>
    </w:p>
    <w:p w:rsidR="00551603" w:rsidRPr="00312536" w:rsidRDefault="00551603" w:rsidP="00A5727C">
      <w:pPr>
        <w:pStyle w:val="15"/>
        <w:numPr>
          <w:ilvl w:val="0"/>
          <w:numId w:val="7"/>
        </w:numPr>
        <w:spacing w:after="0" w:line="240" w:lineRule="auto"/>
        <w:jc w:val="both"/>
        <w:rPr>
          <w:rStyle w:val="Heading40"/>
          <w:rFonts w:eastAsia="Calibri"/>
          <w:sz w:val="28"/>
          <w:szCs w:val="28"/>
          <w:u w:val="none"/>
        </w:rPr>
      </w:pPr>
      <w:r w:rsidRPr="00312536">
        <w:rPr>
          <w:rStyle w:val="Heading40"/>
          <w:rFonts w:eastAsia="Calibri"/>
          <w:sz w:val="28"/>
          <w:szCs w:val="28"/>
          <w:u w:val="none"/>
        </w:rPr>
        <w:t>Выявлена большая выживаемость яйцекладок после зимнего периода</w:t>
      </w:r>
    </w:p>
    <w:p w:rsidR="00333EB1" w:rsidRPr="00312536" w:rsidRDefault="00C251A6" w:rsidP="00A5727C">
      <w:pPr>
        <w:pStyle w:val="15"/>
        <w:numPr>
          <w:ilvl w:val="0"/>
          <w:numId w:val="7"/>
        </w:numPr>
        <w:spacing w:after="0" w:line="240" w:lineRule="auto"/>
        <w:jc w:val="both"/>
        <w:rPr>
          <w:rStyle w:val="Heading40"/>
          <w:rFonts w:eastAsia="Calibri"/>
          <w:sz w:val="28"/>
          <w:szCs w:val="28"/>
          <w:u w:val="none"/>
        </w:rPr>
      </w:pPr>
      <w:r w:rsidRPr="00312536">
        <w:rPr>
          <w:rStyle w:val="Heading40"/>
          <w:rFonts w:eastAsia="Calibri"/>
          <w:sz w:val="28"/>
          <w:szCs w:val="28"/>
          <w:u w:val="none"/>
        </w:rPr>
        <w:t>Проведён подсчёт гусениц непарного шелкопряда в насаждениях до и после обработки</w:t>
      </w:r>
      <w:r w:rsidR="00333EB1" w:rsidRPr="00312536">
        <w:rPr>
          <w:rStyle w:val="Heading40"/>
          <w:rFonts w:eastAsia="Calibri"/>
          <w:sz w:val="28"/>
          <w:szCs w:val="28"/>
          <w:u w:val="none"/>
        </w:rPr>
        <w:t>.</w:t>
      </w:r>
    </w:p>
    <w:p w:rsidR="0083607B" w:rsidRPr="00312536" w:rsidRDefault="0083607B" w:rsidP="00A5727C">
      <w:pPr>
        <w:pStyle w:val="15"/>
        <w:numPr>
          <w:ilvl w:val="0"/>
          <w:numId w:val="7"/>
        </w:numPr>
        <w:spacing w:after="0" w:line="240" w:lineRule="auto"/>
        <w:jc w:val="both"/>
        <w:rPr>
          <w:rStyle w:val="Heading40"/>
          <w:rFonts w:eastAsia="Calibri"/>
          <w:sz w:val="28"/>
          <w:szCs w:val="28"/>
          <w:u w:val="none"/>
        </w:rPr>
      </w:pPr>
      <w:r w:rsidRPr="00312536">
        <w:rPr>
          <w:rFonts w:ascii="Times New Roman" w:hAnsi="Times New Roman" w:cs="Times New Roman"/>
          <w:sz w:val="28"/>
          <w:szCs w:val="28"/>
        </w:rPr>
        <w:t xml:space="preserve">Определена оценка биологической эффективности мероприятий по уничтожению численности вредных организмов в насаждениях </w:t>
      </w:r>
      <w:proofErr w:type="spellStart"/>
      <w:r w:rsidRPr="00312536">
        <w:rPr>
          <w:rFonts w:ascii="Times New Roman" w:hAnsi="Times New Roman" w:cs="Times New Roman"/>
          <w:sz w:val="28"/>
          <w:szCs w:val="28"/>
        </w:rPr>
        <w:t>Коробовского</w:t>
      </w:r>
      <w:proofErr w:type="spellEnd"/>
      <w:r w:rsidRPr="00312536">
        <w:rPr>
          <w:rFonts w:ascii="Times New Roman" w:hAnsi="Times New Roman" w:cs="Times New Roman"/>
          <w:sz w:val="28"/>
          <w:szCs w:val="28"/>
        </w:rPr>
        <w:t xml:space="preserve"> участкового лесничества Шатурского лесничества Московской области</w:t>
      </w:r>
    </w:p>
    <w:p w:rsidR="00B776B7" w:rsidRDefault="00551603" w:rsidP="00A5727C">
      <w:pPr>
        <w:pStyle w:val="15"/>
        <w:numPr>
          <w:ilvl w:val="0"/>
          <w:numId w:val="7"/>
        </w:numPr>
        <w:spacing w:after="0" w:line="240" w:lineRule="auto"/>
        <w:jc w:val="both"/>
        <w:rPr>
          <w:rStyle w:val="Heading40"/>
          <w:rFonts w:eastAsia="Calibri"/>
          <w:sz w:val="28"/>
          <w:szCs w:val="28"/>
          <w:u w:val="none"/>
        </w:rPr>
      </w:pPr>
      <w:r w:rsidRPr="00312536">
        <w:rPr>
          <w:rStyle w:val="Heading40"/>
          <w:rFonts w:eastAsia="Calibri"/>
          <w:sz w:val="28"/>
          <w:szCs w:val="28"/>
          <w:u w:val="none"/>
        </w:rPr>
        <w:t>Разработаны рекомендации для борьбы с непарным шелкопрядом, на основании которых создан буклет-памятка</w:t>
      </w:r>
      <w:r w:rsidR="00CD4405">
        <w:rPr>
          <w:rStyle w:val="Heading40"/>
          <w:rFonts w:eastAsia="Calibri"/>
          <w:sz w:val="28"/>
          <w:szCs w:val="28"/>
          <w:u w:val="none"/>
        </w:rPr>
        <w:t>.</w:t>
      </w:r>
    </w:p>
    <w:p w:rsidR="00CD4405" w:rsidRPr="00312536" w:rsidRDefault="00CD4405" w:rsidP="00CD4405">
      <w:pPr>
        <w:pStyle w:val="15"/>
        <w:spacing w:after="0" w:line="240" w:lineRule="auto"/>
        <w:ind w:left="707"/>
        <w:jc w:val="both"/>
        <w:rPr>
          <w:rStyle w:val="Heading40"/>
          <w:rFonts w:eastAsia="Calibri"/>
          <w:sz w:val="28"/>
          <w:szCs w:val="28"/>
          <w:u w:val="none"/>
        </w:rPr>
      </w:pPr>
    </w:p>
    <w:p w:rsidR="00CD4405" w:rsidRDefault="00CD4405" w:rsidP="00CD4405">
      <w:pPr>
        <w:pStyle w:val="15"/>
        <w:numPr>
          <w:ilvl w:val="0"/>
          <w:numId w:val="17"/>
        </w:numPr>
        <w:spacing w:after="0" w:line="240" w:lineRule="auto"/>
        <w:jc w:val="center"/>
        <w:rPr>
          <w:rStyle w:val="Heading40"/>
          <w:rFonts w:eastAsia="Calibri"/>
          <w:b/>
          <w:sz w:val="28"/>
          <w:szCs w:val="28"/>
          <w:u w:val="none"/>
        </w:rPr>
      </w:pPr>
      <w:r>
        <w:rPr>
          <w:rStyle w:val="Heading40"/>
          <w:rFonts w:eastAsia="Calibri"/>
          <w:b/>
          <w:sz w:val="28"/>
          <w:szCs w:val="28"/>
          <w:u w:val="none"/>
        </w:rPr>
        <w:t>Заключение</w:t>
      </w:r>
    </w:p>
    <w:p w:rsidR="00CD4405" w:rsidRPr="002F6D6E" w:rsidRDefault="00CD4405" w:rsidP="00CD4405">
      <w:pPr>
        <w:pStyle w:val="af5"/>
        <w:shd w:val="clear" w:color="auto" w:fill="FFFFFF"/>
        <w:spacing w:before="0" w:beforeAutospacing="0" w:after="0" w:afterAutospacing="0"/>
        <w:ind w:firstLine="709"/>
        <w:jc w:val="both"/>
        <w:rPr>
          <w:sz w:val="28"/>
          <w:szCs w:val="28"/>
        </w:rPr>
      </w:pPr>
      <w:r w:rsidRPr="002F6D6E">
        <w:rPr>
          <w:sz w:val="28"/>
          <w:szCs w:val="28"/>
        </w:rPr>
        <w:t xml:space="preserve">Осенью будут проведены лесопатологические обследования, результаты которых покажут, где нужно проводить защитные меры от гусениц в следующем году. </w:t>
      </w:r>
    </w:p>
    <w:p w:rsidR="00CD4405" w:rsidRDefault="00CD4405" w:rsidP="00CD4405">
      <w:pPr>
        <w:pStyle w:val="af5"/>
        <w:shd w:val="clear" w:color="auto" w:fill="FFFFFF"/>
        <w:spacing w:before="0" w:beforeAutospacing="0" w:after="0" w:afterAutospacing="0"/>
        <w:ind w:firstLine="709"/>
        <w:jc w:val="both"/>
        <w:rPr>
          <w:sz w:val="28"/>
          <w:szCs w:val="28"/>
        </w:rPr>
      </w:pPr>
      <w:r w:rsidRPr="002F6D6E">
        <w:rPr>
          <w:sz w:val="28"/>
          <w:szCs w:val="28"/>
        </w:rPr>
        <w:t>Работа по борьбе с непарным шелкопрядом будет продолжена, до полного уничтожения очагов. (Приложение 7)</w:t>
      </w:r>
      <w:r>
        <w:rPr>
          <w:sz w:val="28"/>
          <w:szCs w:val="28"/>
        </w:rPr>
        <w:t>.</w:t>
      </w:r>
      <w:r w:rsidRPr="002F6D6E">
        <w:rPr>
          <w:sz w:val="28"/>
          <w:szCs w:val="28"/>
        </w:rPr>
        <w:t xml:space="preserve"> </w:t>
      </w:r>
    </w:p>
    <w:p w:rsidR="00CD4405" w:rsidRPr="00CD4405" w:rsidRDefault="00CD4405" w:rsidP="00CD4405">
      <w:pPr>
        <w:pStyle w:val="af5"/>
        <w:shd w:val="clear" w:color="auto" w:fill="FFFFFF"/>
        <w:spacing w:before="0" w:beforeAutospacing="0" w:after="0" w:afterAutospacing="0"/>
        <w:ind w:firstLine="709"/>
        <w:jc w:val="both"/>
        <w:rPr>
          <w:rStyle w:val="Heading40"/>
          <w:sz w:val="28"/>
          <w:szCs w:val="28"/>
          <w:u w:val="none"/>
        </w:rPr>
      </w:pPr>
    </w:p>
    <w:p w:rsidR="00551603" w:rsidRPr="002F6D6E" w:rsidRDefault="00CD4405" w:rsidP="00CD4405">
      <w:pPr>
        <w:pStyle w:val="15"/>
        <w:spacing w:after="0" w:line="240" w:lineRule="auto"/>
        <w:rPr>
          <w:rStyle w:val="Heading40"/>
          <w:rFonts w:eastAsia="Calibri"/>
          <w:b/>
          <w:sz w:val="28"/>
          <w:szCs w:val="28"/>
          <w:u w:val="none"/>
        </w:rPr>
      </w:pPr>
      <w:r>
        <w:rPr>
          <w:rStyle w:val="Heading40"/>
          <w:rFonts w:eastAsia="Calibri"/>
          <w:b/>
          <w:sz w:val="28"/>
          <w:szCs w:val="28"/>
          <w:u w:val="none"/>
        </w:rPr>
        <w:t xml:space="preserve">                                                     </w:t>
      </w:r>
      <w:r w:rsidR="00B02CC9">
        <w:rPr>
          <w:rStyle w:val="Heading40"/>
          <w:rFonts w:eastAsia="Calibri"/>
          <w:b/>
          <w:sz w:val="28"/>
          <w:szCs w:val="28"/>
          <w:u w:val="none"/>
        </w:rPr>
        <w:t xml:space="preserve"> </w:t>
      </w:r>
      <w:r w:rsidR="00551603" w:rsidRPr="002F6D6E">
        <w:rPr>
          <w:rStyle w:val="Heading40"/>
          <w:rFonts w:eastAsia="Calibri"/>
          <w:b/>
          <w:sz w:val="28"/>
          <w:szCs w:val="28"/>
          <w:u w:val="none"/>
        </w:rPr>
        <w:t>Предложения</w:t>
      </w:r>
      <w:r w:rsidR="00AC2A15" w:rsidRPr="002F6D6E">
        <w:rPr>
          <w:rStyle w:val="Heading40"/>
          <w:rFonts w:eastAsia="Calibri"/>
          <w:b/>
          <w:sz w:val="28"/>
          <w:szCs w:val="28"/>
          <w:u w:val="none"/>
        </w:rPr>
        <w:t>:</w:t>
      </w:r>
    </w:p>
    <w:p w:rsidR="001727D6" w:rsidRPr="00312536" w:rsidRDefault="001727D6" w:rsidP="00A5727C">
      <w:pPr>
        <w:numPr>
          <w:ilvl w:val="0"/>
          <w:numId w:val="16"/>
        </w:numPr>
        <w:shd w:val="clear" w:color="auto" w:fill="FFFFFF"/>
        <w:suppressAutoHyphens w:val="0"/>
        <w:spacing w:after="0" w:line="240" w:lineRule="auto"/>
        <w:ind w:left="284" w:right="-1" w:firstLine="0"/>
        <w:jc w:val="both"/>
        <w:textAlignment w:val="baseline"/>
        <w:rPr>
          <w:rFonts w:ascii="Times New Roman" w:eastAsia="Times New Roman" w:hAnsi="Times New Roman"/>
          <w:sz w:val="28"/>
          <w:szCs w:val="28"/>
          <w:lang w:eastAsia="ru-RU"/>
        </w:rPr>
      </w:pPr>
      <w:r w:rsidRPr="00312536">
        <w:rPr>
          <w:rFonts w:ascii="Times New Roman" w:eastAsia="Times New Roman" w:hAnsi="Times New Roman"/>
          <w:bCs/>
          <w:sz w:val="28"/>
          <w:szCs w:val="28"/>
          <w:lang w:eastAsia="ru-RU"/>
        </w:rPr>
        <w:t>Системный надзор за состоянием очагов распространения непарного шелкопряда;</w:t>
      </w:r>
    </w:p>
    <w:p w:rsidR="00AC2A15" w:rsidRPr="00312536" w:rsidRDefault="00AC2A15" w:rsidP="00A5727C">
      <w:pPr>
        <w:numPr>
          <w:ilvl w:val="0"/>
          <w:numId w:val="16"/>
        </w:numPr>
        <w:shd w:val="clear" w:color="auto" w:fill="FFFFFF"/>
        <w:suppressAutoHyphens w:val="0"/>
        <w:spacing w:after="0" w:line="240" w:lineRule="auto"/>
        <w:ind w:left="284" w:right="-1" w:firstLine="0"/>
        <w:jc w:val="both"/>
        <w:textAlignment w:val="baseline"/>
        <w:rPr>
          <w:rFonts w:ascii="Times New Roman" w:eastAsia="Times New Roman" w:hAnsi="Times New Roman"/>
          <w:sz w:val="28"/>
          <w:szCs w:val="28"/>
          <w:lang w:eastAsia="ru-RU"/>
        </w:rPr>
      </w:pPr>
      <w:r w:rsidRPr="00312536">
        <w:rPr>
          <w:rFonts w:ascii="Times New Roman" w:eastAsia="Times New Roman" w:hAnsi="Times New Roman"/>
          <w:bCs/>
          <w:sz w:val="28"/>
          <w:szCs w:val="28"/>
          <w:lang w:eastAsia="ru-RU"/>
        </w:rPr>
        <w:t>Обязательное удаление в насаждениях яйцекладок</w:t>
      </w:r>
      <w:r w:rsidR="004C7EC9" w:rsidRPr="00312536">
        <w:rPr>
          <w:rFonts w:ascii="Times New Roman" w:eastAsia="Times New Roman" w:hAnsi="Times New Roman"/>
          <w:bCs/>
          <w:sz w:val="28"/>
          <w:szCs w:val="28"/>
          <w:lang w:eastAsia="ru-RU"/>
        </w:rPr>
        <w:t>,</w:t>
      </w:r>
      <w:r w:rsidRPr="00312536">
        <w:rPr>
          <w:rFonts w:ascii="Times New Roman" w:eastAsia="Times New Roman" w:hAnsi="Times New Roman"/>
          <w:bCs/>
          <w:sz w:val="28"/>
          <w:szCs w:val="28"/>
          <w:lang w:eastAsia="ru-RU"/>
        </w:rPr>
        <w:t xml:space="preserve"> с последующим их сжиганием</w:t>
      </w:r>
      <w:r w:rsidR="00C251A6" w:rsidRPr="00312536">
        <w:rPr>
          <w:rFonts w:ascii="Times New Roman" w:eastAsia="Times New Roman" w:hAnsi="Times New Roman"/>
          <w:bCs/>
          <w:sz w:val="28"/>
          <w:szCs w:val="28"/>
          <w:lang w:eastAsia="ru-RU"/>
        </w:rPr>
        <w:t xml:space="preserve"> или </w:t>
      </w:r>
      <w:r w:rsidR="00343B94" w:rsidRPr="00312536">
        <w:rPr>
          <w:rFonts w:ascii="Times New Roman" w:eastAsia="Times New Roman" w:hAnsi="Times New Roman"/>
          <w:bCs/>
          <w:sz w:val="28"/>
          <w:szCs w:val="28"/>
          <w:lang w:eastAsia="ru-RU"/>
        </w:rPr>
        <w:t>закапыванием</w:t>
      </w:r>
      <w:r w:rsidR="00C251A6" w:rsidRPr="00312536">
        <w:rPr>
          <w:rFonts w:ascii="Times New Roman" w:eastAsia="Times New Roman" w:hAnsi="Times New Roman"/>
          <w:bCs/>
          <w:sz w:val="28"/>
          <w:szCs w:val="28"/>
          <w:lang w:eastAsia="ru-RU"/>
        </w:rPr>
        <w:t>;</w:t>
      </w:r>
    </w:p>
    <w:p w:rsidR="00AC2703" w:rsidRPr="00312536" w:rsidRDefault="00F44E7E" w:rsidP="00A5727C">
      <w:pPr>
        <w:pStyle w:val="af7"/>
        <w:numPr>
          <w:ilvl w:val="0"/>
          <w:numId w:val="16"/>
        </w:numPr>
        <w:ind w:left="284" w:firstLine="0"/>
        <w:jc w:val="both"/>
        <w:rPr>
          <w:rFonts w:ascii="Times New Roman" w:hAnsi="Times New Roman"/>
          <w:sz w:val="28"/>
          <w:szCs w:val="28"/>
        </w:rPr>
      </w:pPr>
      <w:r w:rsidRPr="00312536">
        <w:rPr>
          <w:rFonts w:ascii="Times New Roman" w:hAnsi="Times New Roman"/>
          <w:sz w:val="28"/>
          <w:szCs w:val="28"/>
        </w:rPr>
        <w:t>П</w:t>
      </w:r>
      <w:r w:rsidR="00AC2703" w:rsidRPr="00312536">
        <w:rPr>
          <w:rFonts w:ascii="Times New Roman" w:hAnsi="Times New Roman"/>
          <w:sz w:val="28"/>
          <w:szCs w:val="28"/>
        </w:rPr>
        <w:t>ривле</w:t>
      </w:r>
      <w:r w:rsidRPr="00312536">
        <w:rPr>
          <w:rFonts w:ascii="Times New Roman" w:hAnsi="Times New Roman"/>
          <w:sz w:val="28"/>
          <w:szCs w:val="28"/>
        </w:rPr>
        <w:t>чение</w:t>
      </w:r>
      <w:r w:rsidR="00AC2703" w:rsidRPr="00312536">
        <w:rPr>
          <w:rFonts w:ascii="Times New Roman" w:hAnsi="Times New Roman"/>
          <w:sz w:val="28"/>
          <w:szCs w:val="28"/>
        </w:rPr>
        <w:t xml:space="preserve"> насекомоядных птиц и </w:t>
      </w:r>
      <w:r w:rsidRPr="00312536">
        <w:rPr>
          <w:rFonts w:ascii="Times New Roman" w:hAnsi="Times New Roman"/>
          <w:sz w:val="28"/>
          <w:szCs w:val="28"/>
        </w:rPr>
        <w:t xml:space="preserve">их </w:t>
      </w:r>
      <w:r w:rsidR="00AC2703" w:rsidRPr="00312536">
        <w:rPr>
          <w:rFonts w:ascii="Times New Roman" w:hAnsi="Times New Roman"/>
          <w:sz w:val="28"/>
          <w:szCs w:val="28"/>
        </w:rPr>
        <w:t>охран</w:t>
      </w:r>
      <w:r w:rsidRPr="00312536">
        <w:rPr>
          <w:rFonts w:ascii="Times New Roman" w:hAnsi="Times New Roman"/>
          <w:sz w:val="28"/>
          <w:szCs w:val="28"/>
        </w:rPr>
        <w:t>а</w:t>
      </w:r>
      <w:r w:rsidR="00AC2703" w:rsidRPr="00312536">
        <w:rPr>
          <w:rFonts w:ascii="Times New Roman" w:hAnsi="Times New Roman"/>
          <w:sz w:val="28"/>
          <w:szCs w:val="28"/>
        </w:rPr>
        <w:t xml:space="preserve">, особенно в садах и </w:t>
      </w:r>
      <w:r w:rsidR="00A66BEF" w:rsidRPr="00312536">
        <w:rPr>
          <w:rFonts w:ascii="Times New Roman" w:hAnsi="Times New Roman"/>
          <w:sz w:val="28"/>
          <w:szCs w:val="28"/>
        </w:rPr>
        <w:t xml:space="preserve">на </w:t>
      </w:r>
      <w:r w:rsidRPr="00312536">
        <w:rPr>
          <w:rFonts w:ascii="Times New Roman" w:hAnsi="Times New Roman"/>
          <w:sz w:val="28"/>
          <w:szCs w:val="28"/>
        </w:rPr>
        <w:t>опушках леса</w:t>
      </w:r>
      <w:r w:rsidR="00312536">
        <w:rPr>
          <w:rFonts w:ascii="Times New Roman" w:hAnsi="Times New Roman"/>
          <w:sz w:val="28"/>
          <w:szCs w:val="28"/>
        </w:rPr>
        <w:t>;</w:t>
      </w:r>
    </w:p>
    <w:p w:rsidR="00850297" w:rsidRPr="00312536" w:rsidRDefault="00F44E7E" w:rsidP="00A5727C">
      <w:pPr>
        <w:pStyle w:val="af7"/>
        <w:numPr>
          <w:ilvl w:val="0"/>
          <w:numId w:val="16"/>
        </w:numPr>
        <w:shd w:val="clear" w:color="auto" w:fill="FFFFFF"/>
        <w:ind w:left="284" w:right="-1" w:firstLine="0"/>
        <w:jc w:val="both"/>
        <w:textAlignment w:val="baseline"/>
        <w:rPr>
          <w:rFonts w:ascii="Times New Roman" w:eastAsia="Times New Roman" w:hAnsi="Times New Roman"/>
          <w:bCs/>
          <w:sz w:val="28"/>
          <w:szCs w:val="28"/>
          <w:lang w:eastAsia="ru-RU"/>
        </w:rPr>
      </w:pPr>
      <w:r w:rsidRPr="00312536">
        <w:rPr>
          <w:rFonts w:ascii="Times New Roman" w:hAnsi="Times New Roman"/>
          <w:sz w:val="28"/>
          <w:szCs w:val="28"/>
        </w:rPr>
        <w:t>И</w:t>
      </w:r>
      <w:r w:rsidR="00B02CC9">
        <w:rPr>
          <w:rFonts w:ascii="Times New Roman" w:hAnsi="Times New Roman"/>
          <w:sz w:val="28"/>
          <w:szCs w:val="28"/>
        </w:rPr>
        <w:t>зучение</w:t>
      </w:r>
      <w:r w:rsidR="00AC2703" w:rsidRPr="00312536">
        <w:rPr>
          <w:rFonts w:ascii="Times New Roman" w:hAnsi="Times New Roman"/>
          <w:sz w:val="28"/>
          <w:szCs w:val="28"/>
        </w:rPr>
        <w:t xml:space="preserve"> возможность использования в борьбе с </w:t>
      </w:r>
      <w:r w:rsidR="005B6EE6" w:rsidRPr="00312536">
        <w:rPr>
          <w:rFonts w:ascii="Times New Roman" w:hAnsi="Times New Roman"/>
          <w:sz w:val="28"/>
          <w:szCs w:val="28"/>
        </w:rPr>
        <w:t xml:space="preserve">непарным </w:t>
      </w:r>
      <w:r w:rsidR="00AC2703" w:rsidRPr="00312536">
        <w:rPr>
          <w:rFonts w:ascii="Times New Roman" w:hAnsi="Times New Roman"/>
          <w:sz w:val="28"/>
          <w:szCs w:val="28"/>
        </w:rPr>
        <w:t>шелкопрядом на</w:t>
      </w:r>
      <w:r w:rsidR="00312536">
        <w:rPr>
          <w:rFonts w:ascii="Times New Roman" w:hAnsi="Times New Roman"/>
          <w:sz w:val="28"/>
          <w:szCs w:val="28"/>
        </w:rPr>
        <w:t xml:space="preserve">ездников и </w:t>
      </w:r>
      <w:proofErr w:type="spellStart"/>
      <w:r w:rsidR="00312536">
        <w:rPr>
          <w:rFonts w:ascii="Times New Roman" w:hAnsi="Times New Roman"/>
          <w:sz w:val="28"/>
          <w:szCs w:val="28"/>
        </w:rPr>
        <w:t>мух-тахин</w:t>
      </w:r>
      <w:proofErr w:type="spellEnd"/>
      <w:r w:rsidR="00312536">
        <w:rPr>
          <w:rFonts w:ascii="Times New Roman" w:hAnsi="Times New Roman"/>
          <w:sz w:val="28"/>
          <w:szCs w:val="28"/>
        </w:rPr>
        <w:t>;</w:t>
      </w:r>
    </w:p>
    <w:p w:rsidR="00CD4405" w:rsidRPr="00CD4405" w:rsidRDefault="00AC2A15" w:rsidP="00CD4405">
      <w:pPr>
        <w:numPr>
          <w:ilvl w:val="0"/>
          <w:numId w:val="16"/>
        </w:numPr>
        <w:shd w:val="clear" w:color="auto" w:fill="FFFFFF"/>
        <w:suppressAutoHyphens w:val="0"/>
        <w:spacing w:after="0" w:line="240" w:lineRule="auto"/>
        <w:ind w:left="284" w:right="-1" w:firstLine="0"/>
        <w:jc w:val="both"/>
        <w:textAlignment w:val="baseline"/>
        <w:rPr>
          <w:rFonts w:ascii="Times New Roman" w:eastAsia="Times New Roman" w:hAnsi="Times New Roman"/>
          <w:sz w:val="28"/>
          <w:szCs w:val="28"/>
          <w:lang w:eastAsia="ru-RU"/>
        </w:rPr>
      </w:pPr>
      <w:r w:rsidRPr="00312536">
        <w:rPr>
          <w:rFonts w:ascii="Times New Roman" w:eastAsia="Times New Roman" w:hAnsi="Times New Roman"/>
          <w:bCs/>
          <w:sz w:val="28"/>
          <w:szCs w:val="28"/>
          <w:lang w:eastAsia="ru-RU"/>
        </w:rPr>
        <w:t xml:space="preserve"> </w:t>
      </w:r>
      <w:r w:rsidR="001727D6" w:rsidRPr="00312536">
        <w:rPr>
          <w:rFonts w:ascii="Times New Roman" w:eastAsia="Times New Roman" w:hAnsi="Times New Roman"/>
          <w:bCs/>
          <w:sz w:val="28"/>
          <w:szCs w:val="28"/>
          <w:lang w:eastAsia="ru-RU"/>
        </w:rPr>
        <w:t>Информирование населения о методах борьбы с непарным шелкопрядом</w:t>
      </w:r>
      <w:r w:rsidR="00312536">
        <w:rPr>
          <w:rFonts w:ascii="Times New Roman" w:eastAsia="Times New Roman" w:hAnsi="Times New Roman"/>
          <w:bCs/>
          <w:sz w:val="28"/>
          <w:szCs w:val="28"/>
          <w:lang w:eastAsia="ru-RU"/>
        </w:rPr>
        <w:t>.</w:t>
      </w:r>
    </w:p>
    <w:p w:rsidR="00CD4405" w:rsidRPr="00312536" w:rsidRDefault="00CD4405" w:rsidP="00CD4405">
      <w:pPr>
        <w:shd w:val="clear" w:color="auto" w:fill="FFFFFF"/>
        <w:suppressAutoHyphens w:val="0"/>
        <w:spacing w:after="0" w:line="240" w:lineRule="auto"/>
        <w:ind w:right="-1"/>
        <w:jc w:val="both"/>
        <w:textAlignment w:val="baseline"/>
        <w:rPr>
          <w:rFonts w:ascii="Times New Roman" w:eastAsia="Times New Roman" w:hAnsi="Times New Roman"/>
          <w:sz w:val="28"/>
          <w:szCs w:val="28"/>
          <w:lang w:eastAsia="ru-RU"/>
        </w:rPr>
      </w:pPr>
    </w:p>
    <w:p w:rsidR="00D50993" w:rsidRPr="002F6D6E" w:rsidRDefault="00EE7104" w:rsidP="00A5727C">
      <w:pPr>
        <w:pStyle w:val="15"/>
        <w:spacing w:after="0" w:line="240" w:lineRule="auto"/>
        <w:ind w:left="707"/>
        <w:jc w:val="center"/>
        <w:rPr>
          <w:rStyle w:val="BodytextBold"/>
          <w:rFonts w:eastAsia="Calibri"/>
          <w:sz w:val="28"/>
          <w:szCs w:val="28"/>
          <w:shd w:val="clear" w:color="auto" w:fill="FFFFFF"/>
        </w:rPr>
      </w:pPr>
      <w:r w:rsidRPr="002F6D6E">
        <w:rPr>
          <w:rStyle w:val="Heading40"/>
          <w:rFonts w:eastAsia="Calibri"/>
          <w:b/>
          <w:bCs/>
          <w:sz w:val="28"/>
          <w:szCs w:val="28"/>
          <w:u w:val="none"/>
          <w:shd w:val="clear" w:color="auto" w:fill="FFFFFF"/>
        </w:rPr>
        <w:t>Литература</w:t>
      </w:r>
      <w:bookmarkStart w:id="2" w:name="bookmark20"/>
      <w:bookmarkEnd w:id="1"/>
    </w:p>
    <w:p w:rsidR="00216055" w:rsidRPr="00312536" w:rsidRDefault="00216055" w:rsidP="00216055">
      <w:pPr>
        <w:numPr>
          <w:ilvl w:val="0"/>
          <w:numId w:val="8"/>
        </w:numPr>
        <w:spacing w:after="0" w:line="240" w:lineRule="auto"/>
        <w:jc w:val="both"/>
        <w:rPr>
          <w:rFonts w:ascii="Times New Roman" w:hAnsi="Times New Roman" w:cs="Times New Roman"/>
          <w:sz w:val="28"/>
          <w:szCs w:val="28"/>
        </w:rPr>
      </w:pPr>
      <w:r w:rsidRPr="00312536">
        <w:rPr>
          <w:rFonts w:ascii="Times New Roman" w:hAnsi="Times New Roman" w:cs="Times New Roman"/>
          <w:sz w:val="28"/>
          <w:szCs w:val="28"/>
        </w:rPr>
        <w:t>Аверкиев И.С. Атлас вреднейших насекомых леса. Москва «Лесная промышленность» 1984 – 72с.</w:t>
      </w:r>
    </w:p>
    <w:p w:rsidR="00216055" w:rsidRPr="00312536" w:rsidRDefault="00216055" w:rsidP="00216055">
      <w:pPr>
        <w:numPr>
          <w:ilvl w:val="0"/>
          <w:numId w:val="8"/>
        </w:numPr>
        <w:spacing w:after="0" w:line="240" w:lineRule="auto"/>
        <w:jc w:val="both"/>
        <w:rPr>
          <w:rFonts w:ascii="Times New Roman" w:hAnsi="Times New Roman" w:cs="Times New Roman"/>
          <w:sz w:val="28"/>
          <w:szCs w:val="28"/>
        </w:rPr>
      </w:pPr>
      <w:proofErr w:type="spellStart"/>
      <w:r w:rsidRPr="00312536">
        <w:rPr>
          <w:rFonts w:ascii="Times New Roman" w:hAnsi="Times New Roman" w:cs="Times New Roman"/>
          <w:sz w:val="28"/>
          <w:szCs w:val="28"/>
        </w:rPr>
        <w:t>Гниенко</w:t>
      </w:r>
      <w:proofErr w:type="spellEnd"/>
      <w:r w:rsidRPr="00312536">
        <w:rPr>
          <w:rFonts w:ascii="Times New Roman" w:hAnsi="Times New Roman" w:cs="Times New Roman"/>
          <w:sz w:val="28"/>
          <w:szCs w:val="28"/>
        </w:rPr>
        <w:t xml:space="preserve"> Ю.И. Непарный шелкопряд и способ наземной обработки яйцекладок – Пушкино, 2017. –8с   </w:t>
      </w:r>
    </w:p>
    <w:p w:rsidR="004170A1" w:rsidRPr="00312536" w:rsidRDefault="004170A1" w:rsidP="004170A1">
      <w:pPr>
        <w:numPr>
          <w:ilvl w:val="0"/>
          <w:numId w:val="8"/>
        </w:numPr>
        <w:spacing w:after="0" w:line="240" w:lineRule="auto"/>
        <w:jc w:val="both"/>
        <w:rPr>
          <w:rFonts w:ascii="Times New Roman" w:hAnsi="Times New Roman" w:cs="Times New Roman"/>
          <w:sz w:val="28"/>
          <w:szCs w:val="28"/>
        </w:rPr>
      </w:pPr>
      <w:r w:rsidRPr="00312536">
        <w:rPr>
          <w:rFonts w:ascii="Times New Roman" w:hAnsi="Times New Roman" w:cs="Times New Roman"/>
          <w:sz w:val="28"/>
          <w:szCs w:val="28"/>
        </w:rPr>
        <w:t>Ильинский А.И. ,</w:t>
      </w:r>
      <w:proofErr w:type="spellStart"/>
      <w:r w:rsidRPr="00312536">
        <w:rPr>
          <w:rFonts w:ascii="Times New Roman" w:hAnsi="Times New Roman" w:cs="Times New Roman"/>
          <w:sz w:val="28"/>
          <w:szCs w:val="28"/>
        </w:rPr>
        <w:t>Тропина</w:t>
      </w:r>
      <w:proofErr w:type="spellEnd"/>
      <w:r w:rsidRPr="00312536">
        <w:rPr>
          <w:rFonts w:ascii="Times New Roman" w:hAnsi="Times New Roman" w:cs="Times New Roman"/>
          <w:sz w:val="28"/>
          <w:szCs w:val="28"/>
        </w:rPr>
        <w:t xml:space="preserve"> И.В. Надзор, учёт и прогноз массовых размножений хвое - и </w:t>
      </w:r>
      <w:proofErr w:type="spellStart"/>
      <w:r w:rsidRPr="00312536">
        <w:rPr>
          <w:rFonts w:ascii="Times New Roman" w:hAnsi="Times New Roman" w:cs="Times New Roman"/>
          <w:sz w:val="28"/>
          <w:szCs w:val="28"/>
        </w:rPr>
        <w:t>листогрызущих</w:t>
      </w:r>
      <w:proofErr w:type="spellEnd"/>
      <w:r w:rsidRPr="00312536">
        <w:rPr>
          <w:rFonts w:ascii="Times New Roman" w:hAnsi="Times New Roman" w:cs="Times New Roman"/>
          <w:sz w:val="28"/>
          <w:szCs w:val="28"/>
        </w:rPr>
        <w:t xml:space="preserve"> в лесах СССР -   Лесная Промышленность, 1965. – 526с</w:t>
      </w:r>
    </w:p>
    <w:p w:rsidR="004170A1" w:rsidRPr="00312536" w:rsidRDefault="004170A1" w:rsidP="004170A1">
      <w:pPr>
        <w:numPr>
          <w:ilvl w:val="0"/>
          <w:numId w:val="8"/>
        </w:numPr>
        <w:spacing w:after="0" w:line="240" w:lineRule="auto"/>
        <w:jc w:val="both"/>
        <w:rPr>
          <w:rFonts w:ascii="Times New Roman" w:hAnsi="Times New Roman" w:cs="Times New Roman"/>
          <w:sz w:val="28"/>
          <w:szCs w:val="28"/>
        </w:rPr>
      </w:pPr>
      <w:r w:rsidRPr="00312536">
        <w:rPr>
          <w:rFonts w:ascii="Times New Roman" w:hAnsi="Times New Roman" w:cs="Times New Roman"/>
          <w:sz w:val="28"/>
          <w:szCs w:val="28"/>
        </w:rPr>
        <w:t xml:space="preserve">Ильинский А.И. Непарный шелкопряд и меры борьбы с ним. — М.: </w:t>
      </w:r>
      <w:proofErr w:type="spellStart"/>
      <w:r w:rsidRPr="00312536">
        <w:rPr>
          <w:rFonts w:ascii="Times New Roman" w:hAnsi="Times New Roman" w:cs="Times New Roman"/>
          <w:sz w:val="28"/>
          <w:szCs w:val="28"/>
        </w:rPr>
        <w:t>Гослесбумиздат</w:t>
      </w:r>
      <w:proofErr w:type="spellEnd"/>
      <w:r w:rsidRPr="00312536">
        <w:rPr>
          <w:rFonts w:ascii="Times New Roman" w:hAnsi="Times New Roman" w:cs="Times New Roman"/>
          <w:sz w:val="28"/>
          <w:szCs w:val="28"/>
        </w:rPr>
        <w:t>, 1959.–  62 с</w:t>
      </w:r>
    </w:p>
    <w:p w:rsidR="00690098" w:rsidRPr="00312536" w:rsidRDefault="001151F1" w:rsidP="00A5727C">
      <w:pPr>
        <w:numPr>
          <w:ilvl w:val="0"/>
          <w:numId w:val="8"/>
        </w:numPr>
        <w:spacing w:after="0" w:line="240" w:lineRule="auto"/>
        <w:jc w:val="both"/>
        <w:rPr>
          <w:rFonts w:ascii="Times New Roman" w:hAnsi="Times New Roman" w:cs="Times New Roman"/>
          <w:sz w:val="28"/>
          <w:szCs w:val="28"/>
        </w:rPr>
      </w:pPr>
      <w:proofErr w:type="spellStart"/>
      <w:r w:rsidRPr="00312536">
        <w:rPr>
          <w:rFonts w:ascii="Times New Roman" w:hAnsi="Times New Roman" w:cs="Times New Roman"/>
          <w:sz w:val="28"/>
          <w:szCs w:val="28"/>
        </w:rPr>
        <w:t>Лямцев</w:t>
      </w:r>
      <w:proofErr w:type="spellEnd"/>
      <w:r w:rsidRPr="00312536">
        <w:rPr>
          <w:rFonts w:ascii="Times New Roman" w:hAnsi="Times New Roman" w:cs="Times New Roman"/>
          <w:sz w:val="28"/>
          <w:szCs w:val="28"/>
        </w:rPr>
        <w:t xml:space="preserve"> </w:t>
      </w:r>
      <w:r w:rsidR="00690098" w:rsidRPr="00312536">
        <w:rPr>
          <w:rFonts w:ascii="Times New Roman" w:hAnsi="Times New Roman" w:cs="Times New Roman"/>
          <w:sz w:val="28"/>
          <w:szCs w:val="28"/>
        </w:rPr>
        <w:t xml:space="preserve"> Н. И. Прогнозирование массовых размножений непарного шелкопряда, угрозы повреждения дубрав и необходимости защитных мероприятий– </w:t>
      </w:r>
      <w:proofErr w:type="gramStart"/>
      <w:r w:rsidR="00690098" w:rsidRPr="00312536">
        <w:rPr>
          <w:rFonts w:ascii="Times New Roman" w:hAnsi="Times New Roman" w:cs="Times New Roman"/>
          <w:sz w:val="28"/>
          <w:szCs w:val="28"/>
        </w:rPr>
        <w:t>Пу</w:t>
      </w:r>
      <w:proofErr w:type="gramEnd"/>
      <w:r w:rsidR="00690098" w:rsidRPr="00312536">
        <w:rPr>
          <w:rFonts w:ascii="Times New Roman" w:hAnsi="Times New Roman" w:cs="Times New Roman"/>
          <w:sz w:val="28"/>
          <w:szCs w:val="28"/>
        </w:rPr>
        <w:t>шкино : ВНИИЛМ, 2018. – 84 с.</w:t>
      </w:r>
    </w:p>
    <w:p w:rsidR="004170A1" w:rsidRPr="00312536" w:rsidRDefault="004170A1" w:rsidP="004170A1">
      <w:pPr>
        <w:numPr>
          <w:ilvl w:val="0"/>
          <w:numId w:val="8"/>
        </w:numPr>
        <w:spacing w:after="0" w:line="240" w:lineRule="auto"/>
        <w:jc w:val="both"/>
        <w:rPr>
          <w:rFonts w:ascii="Times New Roman" w:hAnsi="Times New Roman" w:cs="Times New Roman"/>
          <w:sz w:val="28"/>
          <w:szCs w:val="28"/>
        </w:rPr>
      </w:pPr>
      <w:proofErr w:type="spellStart"/>
      <w:r w:rsidRPr="00312536">
        <w:rPr>
          <w:rFonts w:ascii="Times New Roman" w:hAnsi="Times New Roman" w:cs="Times New Roman"/>
          <w:sz w:val="28"/>
          <w:szCs w:val="28"/>
        </w:rPr>
        <w:t>Мешкова</w:t>
      </w:r>
      <w:proofErr w:type="spellEnd"/>
      <w:r w:rsidRPr="00312536">
        <w:rPr>
          <w:rFonts w:ascii="Times New Roman" w:hAnsi="Times New Roman" w:cs="Times New Roman"/>
          <w:sz w:val="28"/>
          <w:szCs w:val="28"/>
        </w:rPr>
        <w:t xml:space="preserve"> В. Л.  Сезонное развитие </w:t>
      </w:r>
      <w:proofErr w:type="spellStart"/>
      <w:r w:rsidRPr="00312536">
        <w:rPr>
          <w:rFonts w:ascii="Times New Roman" w:hAnsi="Times New Roman" w:cs="Times New Roman"/>
          <w:sz w:val="28"/>
          <w:szCs w:val="28"/>
        </w:rPr>
        <w:t>хвоелистогрызущих</w:t>
      </w:r>
      <w:proofErr w:type="spellEnd"/>
      <w:r w:rsidRPr="00312536">
        <w:rPr>
          <w:rFonts w:ascii="Times New Roman" w:hAnsi="Times New Roman" w:cs="Times New Roman"/>
          <w:sz w:val="28"/>
          <w:szCs w:val="28"/>
        </w:rPr>
        <w:t xml:space="preserve"> насекомых. Х. </w:t>
      </w:r>
      <w:proofErr w:type="spellStart"/>
      <w:r w:rsidRPr="00312536">
        <w:rPr>
          <w:rFonts w:ascii="Times New Roman" w:hAnsi="Times New Roman" w:cs="Times New Roman"/>
          <w:sz w:val="28"/>
          <w:szCs w:val="28"/>
        </w:rPr>
        <w:t>Планета-принт</w:t>
      </w:r>
      <w:proofErr w:type="spellEnd"/>
      <w:r w:rsidRPr="00312536">
        <w:rPr>
          <w:rFonts w:ascii="Times New Roman" w:hAnsi="Times New Roman" w:cs="Times New Roman"/>
          <w:sz w:val="28"/>
          <w:szCs w:val="28"/>
        </w:rPr>
        <w:t xml:space="preserve">, 2008 – 396с. </w:t>
      </w:r>
    </w:p>
    <w:p w:rsidR="001F72E5" w:rsidRPr="00312536" w:rsidRDefault="00552F21" w:rsidP="00A5727C">
      <w:pPr>
        <w:numPr>
          <w:ilvl w:val="0"/>
          <w:numId w:val="8"/>
        </w:numPr>
        <w:spacing w:after="0" w:line="240" w:lineRule="auto"/>
        <w:jc w:val="both"/>
        <w:rPr>
          <w:rFonts w:ascii="Times New Roman" w:hAnsi="Times New Roman" w:cs="Times New Roman"/>
          <w:sz w:val="28"/>
          <w:szCs w:val="28"/>
        </w:rPr>
      </w:pPr>
      <w:r w:rsidRPr="00312536">
        <w:rPr>
          <w:rFonts w:ascii="Times New Roman" w:hAnsi="Times New Roman" w:cs="Times New Roman"/>
          <w:sz w:val="28"/>
          <w:szCs w:val="28"/>
        </w:rPr>
        <w:t>Министерство лесного хозяйства РСФСР. Наставления по надзору, учету и прогнозу хвое</w:t>
      </w:r>
      <w:r w:rsidR="00D50993" w:rsidRPr="00312536">
        <w:rPr>
          <w:rFonts w:ascii="Times New Roman" w:hAnsi="Times New Roman" w:cs="Times New Roman"/>
          <w:sz w:val="28"/>
          <w:szCs w:val="28"/>
        </w:rPr>
        <w:t xml:space="preserve"> </w:t>
      </w:r>
      <w:r w:rsidRPr="00312536">
        <w:rPr>
          <w:rFonts w:ascii="Times New Roman" w:hAnsi="Times New Roman" w:cs="Times New Roman"/>
          <w:sz w:val="28"/>
          <w:szCs w:val="28"/>
        </w:rPr>
        <w:t xml:space="preserve">- и </w:t>
      </w:r>
      <w:proofErr w:type="spellStart"/>
      <w:r w:rsidRPr="00312536">
        <w:rPr>
          <w:rFonts w:ascii="Times New Roman" w:hAnsi="Times New Roman" w:cs="Times New Roman"/>
          <w:sz w:val="28"/>
          <w:szCs w:val="28"/>
        </w:rPr>
        <w:t>листогрызущих</w:t>
      </w:r>
      <w:proofErr w:type="spellEnd"/>
      <w:r w:rsidRPr="00312536">
        <w:rPr>
          <w:rFonts w:ascii="Times New Roman" w:hAnsi="Times New Roman" w:cs="Times New Roman"/>
          <w:sz w:val="28"/>
          <w:szCs w:val="28"/>
        </w:rPr>
        <w:t xml:space="preserve"> насекомых в Европейской части РСФСР</w:t>
      </w:r>
      <w:proofErr w:type="gramStart"/>
      <w:r w:rsidR="001F72E5" w:rsidRPr="00312536">
        <w:rPr>
          <w:rFonts w:ascii="Times New Roman" w:hAnsi="Times New Roman" w:cs="Times New Roman"/>
          <w:sz w:val="28"/>
          <w:szCs w:val="28"/>
        </w:rPr>
        <w:t xml:space="preserve"> </w:t>
      </w:r>
      <w:r w:rsidR="00690098" w:rsidRPr="00312536">
        <w:rPr>
          <w:rFonts w:ascii="Times New Roman" w:hAnsi="Times New Roman" w:cs="Times New Roman"/>
          <w:sz w:val="28"/>
          <w:szCs w:val="28"/>
        </w:rPr>
        <w:t>.</w:t>
      </w:r>
      <w:proofErr w:type="gramEnd"/>
      <w:r w:rsidR="00690098" w:rsidRPr="00312536">
        <w:rPr>
          <w:rFonts w:ascii="Times New Roman" w:hAnsi="Times New Roman" w:cs="Times New Roman"/>
          <w:sz w:val="28"/>
          <w:szCs w:val="28"/>
        </w:rPr>
        <w:t xml:space="preserve"> – М</w:t>
      </w:r>
      <w:r w:rsidRPr="00312536">
        <w:rPr>
          <w:rFonts w:ascii="Times New Roman" w:hAnsi="Times New Roman" w:cs="Times New Roman"/>
          <w:sz w:val="28"/>
          <w:szCs w:val="28"/>
        </w:rPr>
        <w:t xml:space="preserve">осква - </w:t>
      </w:r>
      <w:r w:rsidR="001F72E5" w:rsidRPr="00312536">
        <w:rPr>
          <w:rFonts w:ascii="Times New Roman" w:hAnsi="Times New Roman" w:cs="Times New Roman"/>
          <w:sz w:val="28"/>
          <w:szCs w:val="28"/>
        </w:rPr>
        <w:t>1988</w:t>
      </w:r>
      <w:r w:rsidR="00690098" w:rsidRPr="00312536">
        <w:rPr>
          <w:rFonts w:ascii="Times New Roman" w:hAnsi="Times New Roman" w:cs="Times New Roman"/>
          <w:sz w:val="28"/>
          <w:szCs w:val="28"/>
        </w:rPr>
        <w:t xml:space="preserve"> </w:t>
      </w:r>
      <w:r w:rsidR="00C34D20" w:rsidRPr="00312536">
        <w:rPr>
          <w:rFonts w:ascii="Times New Roman" w:hAnsi="Times New Roman" w:cs="Times New Roman"/>
          <w:sz w:val="28"/>
          <w:szCs w:val="28"/>
        </w:rPr>
        <w:t xml:space="preserve"> - 85с</w:t>
      </w:r>
    </w:p>
    <w:p w:rsidR="001151F1" w:rsidRPr="00312536" w:rsidRDefault="00690098" w:rsidP="00A5727C">
      <w:pPr>
        <w:spacing w:after="0" w:line="240" w:lineRule="auto"/>
        <w:ind w:left="720"/>
        <w:jc w:val="both"/>
        <w:rPr>
          <w:rFonts w:ascii="Times New Roman" w:hAnsi="Times New Roman" w:cs="Times New Roman"/>
          <w:sz w:val="28"/>
          <w:szCs w:val="28"/>
        </w:rPr>
      </w:pPr>
      <w:r w:rsidRPr="00312536">
        <w:rPr>
          <w:rStyle w:val="c6"/>
          <w:rFonts w:ascii="Times New Roman" w:hAnsi="Times New Roman" w:cs="Times New Roman"/>
          <w:b/>
          <w:bCs/>
          <w:sz w:val="28"/>
          <w:szCs w:val="28"/>
        </w:rPr>
        <w:t>Ссылки на электронные ресурсы.</w:t>
      </w:r>
      <w:bookmarkStart w:id="3" w:name="h.30j0zll"/>
      <w:bookmarkEnd w:id="3"/>
    </w:p>
    <w:p w:rsidR="001151F1" w:rsidRPr="00312536" w:rsidRDefault="001151F1" w:rsidP="00A5727C">
      <w:pPr>
        <w:numPr>
          <w:ilvl w:val="0"/>
          <w:numId w:val="3"/>
        </w:numPr>
        <w:spacing w:after="0" w:line="240" w:lineRule="auto"/>
        <w:ind w:left="0" w:firstLine="680"/>
        <w:jc w:val="both"/>
        <w:rPr>
          <w:rFonts w:ascii="Times New Roman" w:eastAsia="Times New Roman" w:hAnsi="Times New Roman" w:cs="Times New Roman"/>
          <w:sz w:val="28"/>
          <w:szCs w:val="28"/>
        </w:rPr>
      </w:pPr>
      <w:r w:rsidRPr="00312536">
        <w:rPr>
          <w:rFonts w:ascii="Times New Roman" w:eastAsia="Times New Roman" w:hAnsi="Times New Roman" w:cs="Times New Roman"/>
          <w:sz w:val="28"/>
          <w:szCs w:val="28"/>
        </w:rPr>
        <w:t xml:space="preserve">Непарный шелкопряд [Электронный ресурс] </w:t>
      </w:r>
      <w:hyperlink r:id="rId60" w:history="1">
        <w:r w:rsidRPr="00312536">
          <w:rPr>
            <w:rStyle w:val="a4"/>
            <w:rFonts w:ascii="Times New Roman" w:hAnsi="Times New Roman" w:cs="Times New Roman"/>
            <w:color w:val="auto"/>
            <w:sz w:val="28"/>
            <w:szCs w:val="28"/>
          </w:rPr>
          <w:t>https://wiki.rcfh.ru/index.php/Шелкопряд_непарный</w:t>
        </w:r>
      </w:hyperlink>
      <w:r w:rsidRPr="00312536">
        <w:rPr>
          <w:rFonts w:ascii="Times New Roman" w:hAnsi="Times New Roman" w:cs="Times New Roman"/>
          <w:sz w:val="28"/>
          <w:szCs w:val="28"/>
        </w:rPr>
        <w:t xml:space="preserve"> </w:t>
      </w:r>
      <w:r w:rsidRPr="00312536">
        <w:rPr>
          <w:rFonts w:ascii="Times New Roman" w:eastAsia="Times New Roman" w:hAnsi="Times New Roman" w:cs="Times New Roman"/>
          <w:sz w:val="28"/>
          <w:szCs w:val="28"/>
        </w:rPr>
        <w:t>(дата обращения: 19.06.2022).</w:t>
      </w:r>
    </w:p>
    <w:p w:rsidR="00E00CDC" w:rsidRPr="00312536" w:rsidRDefault="001151F1" w:rsidP="00A5727C">
      <w:pPr>
        <w:numPr>
          <w:ilvl w:val="0"/>
          <w:numId w:val="3"/>
        </w:numPr>
        <w:spacing w:after="0" w:line="240" w:lineRule="auto"/>
        <w:ind w:left="0" w:firstLine="680"/>
        <w:jc w:val="both"/>
        <w:rPr>
          <w:rFonts w:ascii="Times New Roman" w:hAnsi="Times New Roman" w:cs="Times New Roman"/>
          <w:b/>
          <w:sz w:val="28"/>
          <w:szCs w:val="28"/>
        </w:rPr>
      </w:pPr>
      <w:r w:rsidRPr="00312536">
        <w:rPr>
          <w:rFonts w:ascii="Times New Roman" w:eastAsia="Times New Roman" w:hAnsi="Times New Roman" w:cs="Times New Roman"/>
          <w:sz w:val="28"/>
          <w:szCs w:val="28"/>
        </w:rPr>
        <w:t xml:space="preserve">Непарный шелкопряд [Электронный ресурс]. </w:t>
      </w:r>
      <w:hyperlink r:id="rId61" w:history="1">
        <w:r w:rsidRPr="00312536">
          <w:rPr>
            <w:rStyle w:val="a4"/>
            <w:rFonts w:ascii="Times New Roman" w:hAnsi="Times New Roman" w:cs="Times New Roman"/>
            <w:color w:val="auto"/>
            <w:sz w:val="28"/>
            <w:szCs w:val="28"/>
          </w:rPr>
          <w:t>https://ru.wikipedia.org/wiki/Непарный_шелкопряд</w:t>
        </w:r>
      </w:hyperlink>
      <w:r w:rsidRPr="00312536">
        <w:rPr>
          <w:rFonts w:ascii="Times New Roman" w:hAnsi="Times New Roman" w:cs="Times New Roman"/>
          <w:sz w:val="28"/>
          <w:szCs w:val="28"/>
        </w:rPr>
        <w:t xml:space="preserve"> </w:t>
      </w:r>
      <w:r w:rsidRPr="00312536">
        <w:rPr>
          <w:rFonts w:ascii="Times New Roman" w:eastAsia="Times New Roman" w:hAnsi="Times New Roman" w:cs="Times New Roman"/>
          <w:sz w:val="28"/>
          <w:szCs w:val="28"/>
        </w:rPr>
        <w:t>(дата обращения: 19.06.2022)</w:t>
      </w:r>
    </w:p>
    <w:p w:rsidR="001151F1" w:rsidRPr="00312536" w:rsidRDefault="00E00CDC" w:rsidP="00A5727C">
      <w:pPr>
        <w:numPr>
          <w:ilvl w:val="0"/>
          <w:numId w:val="3"/>
        </w:numPr>
        <w:spacing w:after="0" w:line="240" w:lineRule="auto"/>
        <w:ind w:left="0" w:firstLine="680"/>
        <w:jc w:val="both"/>
        <w:rPr>
          <w:rFonts w:ascii="Times New Roman" w:hAnsi="Times New Roman" w:cs="Times New Roman"/>
          <w:b/>
          <w:sz w:val="28"/>
          <w:szCs w:val="28"/>
        </w:rPr>
      </w:pPr>
      <w:r w:rsidRPr="00312536">
        <w:rPr>
          <w:rFonts w:ascii="Times New Roman" w:eastAsia="Times New Roman" w:hAnsi="Times New Roman" w:cs="Times New Roman"/>
          <w:sz w:val="28"/>
          <w:szCs w:val="28"/>
        </w:rPr>
        <w:t xml:space="preserve"> Непарный шелкопряд [Электронный ресурс]. </w:t>
      </w:r>
      <w:hyperlink r:id="rId62" w:history="1">
        <w:r w:rsidR="004F7DB8" w:rsidRPr="00312536">
          <w:rPr>
            <w:rStyle w:val="a4"/>
            <w:rFonts w:ascii="Times New Roman" w:hAnsi="Times New Roman" w:cs="Times New Roman"/>
            <w:color w:val="auto"/>
            <w:sz w:val="28"/>
            <w:szCs w:val="28"/>
          </w:rPr>
          <w:t>http://elib.sfukras.ru/bitstream/handle/2311/31121/novyy_variant_dissertacii_kalashnikovoy_2017.pdf?sequence=1</w:t>
        </w:r>
      </w:hyperlink>
      <w:r w:rsidR="004F7DB8" w:rsidRPr="00312536">
        <w:rPr>
          <w:rFonts w:ascii="Times New Roman" w:hAnsi="Times New Roman" w:cs="Times New Roman"/>
          <w:sz w:val="28"/>
          <w:szCs w:val="28"/>
        </w:rPr>
        <w:t xml:space="preserve"> </w:t>
      </w:r>
      <w:r w:rsidRPr="00312536">
        <w:rPr>
          <w:rFonts w:ascii="Times New Roman" w:eastAsia="Times New Roman" w:hAnsi="Times New Roman" w:cs="Times New Roman"/>
          <w:sz w:val="28"/>
          <w:szCs w:val="28"/>
        </w:rPr>
        <w:t xml:space="preserve">(дата обращения: </w:t>
      </w:r>
      <w:r w:rsidRPr="00312536">
        <w:rPr>
          <w:rFonts w:ascii="Times New Roman" w:hAnsi="Times New Roman" w:cs="Times New Roman"/>
          <w:sz w:val="28"/>
          <w:szCs w:val="28"/>
        </w:rPr>
        <w:t>26</w:t>
      </w:r>
      <w:r w:rsidRPr="00312536">
        <w:rPr>
          <w:rFonts w:ascii="Times New Roman" w:eastAsia="Times New Roman" w:hAnsi="Times New Roman" w:cs="Times New Roman"/>
          <w:sz w:val="28"/>
          <w:szCs w:val="28"/>
        </w:rPr>
        <w:t>.0</w:t>
      </w:r>
      <w:r w:rsidRPr="00312536">
        <w:rPr>
          <w:rFonts w:ascii="Times New Roman" w:hAnsi="Times New Roman" w:cs="Times New Roman"/>
          <w:sz w:val="28"/>
          <w:szCs w:val="28"/>
        </w:rPr>
        <w:t>7</w:t>
      </w:r>
      <w:r w:rsidRPr="00312536">
        <w:rPr>
          <w:rFonts w:ascii="Times New Roman" w:eastAsia="Times New Roman" w:hAnsi="Times New Roman" w:cs="Times New Roman"/>
          <w:sz w:val="28"/>
          <w:szCs w:val="28"/>
        </w:rPr>
        <w:t>.2022).</w:t>
      </w:r>
    </w:p>
    <w:p w:rsidR="00EE7104" w:rsidRPr="002F6D6E" w:rsidRDefault="00EE7104" w:rsidP="001151F1">
      <w:pPr>
        <w:keepNext/>
        <w:keepLines/>
        <w:spacing w:after="0" w:line="100" w:lineRule="atLeast"/>
        <w:jc w:val="center"/>
        <w:rPr>
          <w:rStyle w:val="reference-text"/>
          <w:rFonts w:ascii="Times New Roman" w:hAnsi="Times New Roman" w:cs="Times New Roman"/>
          <w:sz w:val="24"/>
          <w:szCs w:val="24"/>
          <w:u w:val="single"/>
        </w:rPr>
      </w:pPr>
      <w:r w:rsidRPr="002F6D6E">
        <w:rPr>
          <w:rFonts w:ascii="Times New Roman" w:hAnsi="Times New Roman" w:cs="Times New Roman"/>
          <w:b/>
          <w:sz w:val="28"/>
          <w:szCs w:val="28"/>
        </w:rPr>
        <w:lastRenderedPageBreak/>
        <w:t>ПРИЛОЖЕНИЯ</w:t>
      </w:r>
      <w:bookmarkEnd w:id="2"/>
    </w:p>
    <w:p w:rsidR="00EE7104" w:rsidRPr="00312536" w:rsidRDefault="00233E88">
      <w:pPr>
        <w:keepNext/>
        <w:keepLines/>
        <w:spacing w:after="0" w:line="100" w:lineRule="atLeast"/>
        <w:ind w:firstLine="680"/>
        <w:jc w:val="right"/>
        <w:rPr>
          <w:rStyle w:val="reference-text"/>
          <w:rFonts w:ascii="Times New Roman" w:hAnsi="Times New Roman" w:cs="Times New Roman"/>
          <w:sz w:val="28"/>
          <w:szCs w:val="28"/>
        </w:rPr>
      </w:pPr>
      <w:r>
        <w:rPr>
          <w:rStyle w:val="reference-text"/>
          <w:rFonts w:ascii="Times New Roman" w:hAnsi="Times New Roman" w:cs="Times New Roman"/>
          <w:sz w:val="28"/>
          <w:szCs w:val="28"/>
        </w:rPr>
        <w:t>ПРИЛОЖЕНИЕ 1</w:t>
      </w:r>
    </w:p>
    <w:p w:rsidR="005F24D3" w:rsidRPr="00312536" w:rsidRDefault="005F24D3" w:rsidP="00312536">
      <w:pPr>
        <w:keepNext/>
        <w:keepLines/>
        <w:spacing w:after="0" w:line="100" w:lineRule="atLeast"/>
        <w:ind w:firstLine="680"/>
        <w:jc w:val="center"/>
        <w:rPr>
          <w:rStyle w:val="reference-text"/>
          <w:rFonts w:ascii="Times New Roman" w:hAnsi="Times New Roman" w:cs="Times New Roman"/>
          <w:b/>
          <w:sz w:val="24"/>
          <w:szCs w:val="24"/>
        </w:rPr>
      </w:pPr>
      <w:r w:rsidRPr="00312536">
        <w:rPr>
          <w:rStyle w:val="reference-text"/>
          <w:rFonts w:ascii="Times New Roman" w:hAnsi="Times New Roman" w:cs="Times New Roman"/>
          <w:b/>
          <w:sz w:val="24"/>
          <w:szCs w:val="24"/>
        </w:rPr>
        <w:t xml:space="preserve">Схема рабочего участка проведения мероприятий по локализации и ликвидации очагов непарного шелкопряда в насаждениях </w:t>
      </w:r>
      <w:proofErr w:type="spellStart"/>
      <w:r w:rsidRPr="00312536">
        <w:rPr>
          <w:rStyle w:val="reference-text"/>
          <w:rFonts w:ascii="Times New Roman" w:hAnsi="Times New Roman" w:cs="Times New Roman"/>
          <w:b/>
          <w:sz w:val="24"/>
          <w:szCs w:val="24"/>
        </w:rPr>
        <w:t>Коробвского</w:t>
      </w:r>
      <w:proofErr w:type="spellEnd"/>
      <w:r w:rsidRPr="00312536">
        <w:rPr>
          <w:rStyle w:val="reference-text"/>
          <w:rFonts w:ascii="Times New Roman" w:hAnsi="Times New Roman" w:cs="Times New Roman"/>
          <w:b/>
          <w:sz w:val="24"/>
          <w:szCs w:val="24"/>
        </w:rPr>
        <w:t xml:space="preserve"> участкового лесничества Шатурского лесничества в 2022</w:t>
      </w:r>
      <w:r w:rsidR="00312536" w:rsidRPr="00312536">
        <w:rPr>
          <w:rStyle w:val="reference-text"/>
          <w:rFonts w:ascii="Times New Roman" w:hAnsi="Times New Roman" w:cs="Times New Roman"/>
          <w:b/>
          <w:sz w:val="24"/>
          <w:szCs w:val="24"/>
        </w:rPr>
        <w:t xml:space="preserve"> </w:t>
      </w:r>
      <w:r w:rsidRPr="00312536">
        <w:rPr>
          <w:rStyle w:val="reference-text"/>
          <w:rFonts w:ascii="Times New Roman" w:hAnsi="Times New Roman" w:cs="Times New Roman"/>
          <w:b/>
          <w:sz w:val="24"/>
          <w:szCs w:val="24"/>
        </w:rPr>
        <w:t>г</w:t>
      </w:r>
      <w:r w:rsidR="00312536" w:rsidRPr="00312536">
        <w:rPr>
          <w:rStyle w:val="reference-text"/>
          <w:rFonts w:ascii="Times New Roman" w:hAnsi="Times New Roman" w:cs="Times New Roman"/>
          <w:b/>
          <w:sz w:val="24"/>
          <w:szCs w:val="24"/>
        </w:rPr>
        <w:t>.</w:t>
      </w:r>
    </w:p>
    <w:p w:rsidR="00312536" w:rsidRPr="002F6D6E" w:rsidRDefault="005F24D3" w:rsidP="005F24D3">
      <w:pPr>
        <w:keepNext/>
        <w:keepLines/>
        <w:spacing w:after="0" w:line="100" w:lineRule="atLeast"/>
        <w:ind w:firstLine="680"/>
        <w:jc w:val="center"/>
        <w:rPr>
          <w:rStyle w:val="reference-text"/>
          <w:rFonts w:ascii="Times New Roman" w:hAnsi="Times New Roman" w:cs="Times New Roman"/>
          <w:sz w:val="24"/>
          <w:szCs w:val="24"/>
          <w:u w:val="single"/>
        </w:rPr>
      </w:pPr>
      <w:r w:rsidRPr="002F6D6E">
        <w:rPr>
          <w:rStyle w:val="reference-text"/>
          <w:rFonts w:ascii="Times New Roman" w:hAnsi="Times New Roman" w:cs="Times New Roman"/>
          <w:sz w:val="24"/>
          <w:szCs w:val="24"/>
          <w:u w:val="single"/>
        </w:rPr>
        <w:t>Масштаб 1:25000</w:t>
      </w:r>
    </w:p>
    <w:p w:rsidR="00FD26D3" w:rsidRPr="002F6D6E" w:rsidRDefault="00D06789" w:rsidP="00FD26D3">
      <w:pPr>
        <w:keepNext/>
        <w:keepLines/>
        <w:spacing w:after="0" w:line="100" w:lineRule="atLeast"/>
        <w:ind w:firstLine="680"/>
        <w:jc w:val="center"/>
        <w:rPr>
          <w:rStyle w:val="reference-text"/>
          <w:rFonts w:ascii="Times New Roman" w:hAnsi="Times New Roman" w:cs="Times New Roman"/>
          <w:sz w:val="24"/>
          <w:szCs w:val="24"/>
          <w:u w:val="single"/>
        </w:rPr>
      </w:pPr>
      <w:r>
        <w:rPr>
          <w:noProof/>
          <w:lang w:eastAsia="ru-RU"/>
        </w:rPr>
        <w:drawing>
          <wp:inline distT="0" distB="0" distL="0" distR="0">
            <wp:extent cx="5819775" cy="6810375"/>
            <wp:effectExtent l="19050" t="0" r="9525" b="0"/>
            <wp:docPr id="46" name="Рисунок 46" descr="Сним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нимок1"/>
                    <pic:cNvPicPr>
                      <a:picLocks noChangeAspect="1" noChangeArrowheads="1"/>
                    </pic:cNvPicPr>
                  </pic:nvPicPr>
                  <pic:blipFill>
                    <a:blip r:embed="rId63" cstate="print">
                      <a:lum contrast="20000"/>
                    </a:blip>
                    <a:srcRect/>
                    <a:stretch>
                      <a:fillRect/>
                    </a:stretch>
                  </pic:blipFill>
                  <pic:spPr bwMode="auto">
                    <a:xfrm>
                      <a:off x="0" y="0"/>
                      <a:ext cx="5819775" cy="6810375"/>
                    </a:xfrm>
                    <a:prstGeom prst="rect">
                      <a:avLst/>
                    </a:prstGeom>
                    <a:noFill/>
                    <a:ln w="9525">
                      <a:noFill/>
                      <a:miter lim="800000"/>
                      <a:headEnd/>
                      <a:tailEnd/>
                    </a:ln>
                  </pic:spPr>
                </pic:pic>
              </a:graphicData>
            </a:graphic>
          </wp:inline>
        </w:drawing>
      </w:r>
    </w:p>
    <w:p w:rsidR="00EE7104" w:rsidRPr="002F6D6E" w:rsidRDefault="00D06789">
      <w:pPr>
        <w:keepNext/>
        <w:keepLines/>
        <w:spacing w:after="0" w:line="100" w:lineRule="atLeast"/>
        <w:ind w:firstLine="680"/>
        <w:jc w:val="center"/>
      </w:pPr>
      <w:r>
        <w:rPr>
          <w:noProof/>
          <w:lang w:eastAsia="ru-RU"/>
        </w:rPr>
        <w:drawing>
          <wp:inline distT="0" distB="0" distL="0" distR="0">
            <wp:extent cx="5791200" cy="685800"/>
            <wp:effectExtent l="19050" t="0" r="0" b="0"/>
            <wp:docPr id="47" name="Рисунок 47" descr="IMG2022080114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20220801145042"/>
                    <pic:cNvPicPr>
                      <a:picLocks noChangeAspect="1" noChangeArrowheads="1"/>
                    </pic:cNvPicPr>
                  </pic:nvPicPr>
                  <pic:blipFill>
                    <a:blip r:embed="rId64" cstate="print">
                      <a:lum bright="40000" contrast="80000"/>
                    </a:blip>
                    <a:srcRect t="7463" r="-662" b="13432"/>
                    <a:stretch>
                      <a:fillRect/>
                    </a:stretch>
                  </pic:blipFill>
                  <pic:spPr bwMode="auto">
                    <a:xfrm>
                      <a:off x="0" y="0"/>
                      <a:ext cx="5791200" cy="685800"/>
                    </a:xfrm>
                    <a:prstGeom prst="rect">
                      <a:avLst/>
                    </a:prstGeom>
                    <a:noFill/>
                    <a:ln w="9525">
                      <a:noFill/>
                      <a:miter lim="800000"/>
                      <a:headEnd/>
                      <a:tailEnd/>
                    </a:ln>
                  </pic:spPr>
                </pic:pic>
              </a:graphicData>
            </a:graphic>
          </wp:inline>
        </w:drawing>
      </w:r>
    </w:p>
    <w:p w:rsidR="00EE7104" w:rsidRPr="00312536" w:rsidRDefault="00EE7104">
      <w:pPr>
        <w:pageBreakBefore/>
        <w:shd w:val="clear" w:color="auto" w:fill="FFFFFF"/>
        <w:spacing w:before="100" w:after="24" w:line="100" w:lineRule="atLeast"/>
        <w:ind w:firstLine="680"/>
        <w:jc w:val="right"/>
        <w:rPr>
          <w:rStyle w:val="reference-text"/>
          <w:rFonts w:ascii="Times New Roman" w:hAnsi="Times New Roman" w:cs="Times New Roman"/>
          <w:sz w:val="28"/>
          <w:szCs w:val="28"/>
        </w:rPr>
      </w:pPr>
      <w:r w:rsidRPr="00312536">
        <w:rPr>
          <w:rStyle w:val="reference-text"/>
          <w:rFonts w:ascii="Times New Roman" w:hAnsi="Times New Roman" w:cs="Times New Roman"/>
          <w:sz w:val="28"/>
          <w:szCs w:val="28"/>
        </w:rPr>
        <w:lastRenderedPageBreak/>
        <w:t>ПРИЛОЖЕНИЕ 2</w:t>
      </w:r>
    </w:p>
    <w:p w:rsidR="00EE7104" w:rsidRPr="00312536" w:rsidRDefault="0016784C" w:rsidP="00312536">
      <w:pPr>
        <w:shd w:val="clear" w:color="auto" w:fill="FFFFFF"/>
        <w:spacing w:before="100" w:after="24" w:line="100" w:lineRule="atLeast"/>
        <w:ind w:firstLine="680"/>
        <w:jc w:val="center"/>
        <w:rPr>
          <w:b/>
        </w:rPr>
      </w:pPr>
      <w:r>
        <w:rPr>
          <w:rStyle w:val="reference-text"/>
          <w:rFonts w:ascii="Times New Roman" w:hAnsi="Times New Roman" w:cs="Times New Roman"/>
          <w:b/>
          <w:sz w:val="28"/>
          <w:szCs w:val="28"/>
        </w:rPr>
        <w:t>Таксационное описание мест</w:t>
      </w:r>
      <w:r w:rsidR="005F24D3" w:rsidRPr="00312536">
        <w:rPr>
          <w:rStyle w:val="reference-text"/>
          <w:rFonts w:ascii="Times New Roman" w:hAnsi="Times New Roman" w:cs="Times New Roman"/>
          <w:b/>
          <w:sz w:val="28"/>
          <w:szCs w:val="28"/>
        </w:rPr>
        <w:t xml:space="preserve"> сбора </w:t>
      </w:r>
      <w:r>
        <w:rPr>
          <w:rStyle w:val="reference-text"/>
          <w:rFonts w:ascii="Times New Roman" w:hAnsi="Times New Roman" w:cs="Times New Roman"/>
          <w:b/>
          <w:sz w:val="28"/>
          <w:szCs w:val="28"/>
        </w:rPr>
        <w:t>яйце</w:t>
      </w:r>
      <w:r w:rsidR="005F24D3" w:rsidRPr="00312536">
        <w:rPr>
          <w:rStyle w:val="reference-text"/>
          <w:rFonts w:ascii="Times New Roman" w:hAnsi="Times New Roman" w:cs="Times New Roman"/>
          <w:b/>
          <w:sz w:val="28"/>
          <w:szCs w:val="28"/>
        </w:rPr>
        <w:t>кладок непарного шелкопряда</w:t>
      </w:r>
    </w:p>
    <w:p w:rsidR="003C768A" w:rsidRPr="002F6D6E" w:rsidRDefault="003C768A" w:rsidP="003C768A">
      <w:pPr>
        <w:pStyle w:val="af7"/>
        <w:rPr>
          <w:rFonts w:ascii="Courier New" w:hAnsi="Courier New" w:cs="Courier New"/>
          <w:sz w:val="18"/>
          <w:szCs w:val="18"/>
        </w:rPr>
      </w:pPr>
    </w:p>
    <w:p w:rsidR="003C768A" w:rsidRPr="002F6D6E" w:rsidRDefault="003C768A" w:rsidP="003C768A">
      <w:pPr>
        <w:pStyle w:val="af7"/>
        <w:rPr>
          <w:rFonts w:ascii="Courier New" w:hAnsi="Courier New" w:cs="Courier New"/>
          <w:sz w:val="18"/>
          <w:szCs w:val="18"/>
        </w:rPr>
      </w:pPr>
      <w:proofErr w:type="spellStart"/>
      <w:r w:rsidRPr="002F6D6E">
        <w:rPr>
          <w:rFonts w:ascii="Courier New" w:hAnsi="Courier New" w:cs="Courier New"/>
          <w:sz w:val="18"/>
          <w:szCs w:val="18"/>
        </w:rPr>
        <w:t>Коробовское</w:t>
      </w:r>
      <w:proofErr w:type="spellEnd"/>
      <w:r w:rsidRPr="002F6D6E">
        <w:rPr>
          <w:rFonts w:ascii="Courier New" w:hAnsi="Courier New" w:cs="Courier New"/>
          <w:sz w:val="18"/>
          <w:szCs w:val="18"/>
        </w:rPr>
        <w:t xml:space="preserve"> </w:t>
      </w:r>
      <w:proofErr w:type="spellStart"/>
      <w:r w:rsidRPr="002F6D6E">
        <w:rPr>
          <w:rFonts w:ascii="Courier New" w:hAnsi="Courier New" w:cs="Courier New"/>
          <w:sz w:val="18"/>
          <w:szCs w:val="18"/>
        </w:rPr>
        <w:t>уч</w:t>
      </w:r>
      <w:proofErr w:type="spellEnd"/>
      <w:r w:rsidRPr="002F6D6E">
        <w:rPr>
          <w:rFonts w:ascii="Courier New" w:hAnsi="Courier New" w:cs="Courier New"/>
          <w:sz w:val="18"/>
          <w:szCs w:val="18"/>
        </w:rPr>
        <w:t xml:space="preserve">. </w:t>
      </w:r>
      <w:proofErr w:type="spellStart"/>
      <w:proofErr w:type="gramStart"/>
      <w:r w:rsidRPr="002F6D6E">
        <w:rPr>
          <w:rFonts w:ascii="Courier New" w:hAnsi="Courier New" w:cs="Courier New"/>
          <w:sz w:val="18"/>
          <w:szCs w:val="18"/>
        </w:rPr>
        <w:t>лес-во</w:t>
      </w:r>
      <w:proofErr w:type="spellEnd"/>
      <w:proofErr w:type="gramEnd"/>
      <w:r w:rsidRPr="002F6D6E">
        <w:rPr>
          <w:rFonts w:ascii="Courier New" w:hAnsi="Courier New" w:cs="Courier New"/>
          <w:sz w:val="18"/>
          <w:szCs w:val="18"/>
        </w:rPr>
        <w:t xml:space="preserve">                             Категория </w:t>
      </w:r>
      <w:proofErr w:type="spellStart"/>
      <w:r w:rsidRPr="002F6D6E">
        <w:rPr>
          <w:rFonts w:ascii="Courier New" w:hAnsi="Courier New" w:cs="Courier New"/>
          <w:sz w:val="18"/>
          <w:szCs w:val="18"/>
        </w:rPr>
        <w:t>защитности</w:t>
      </w:r>
      <w:proofErr w:type="spellEnd"/>
      <w:r w:rsidRPr="002F6D6E">
        <w:rPr>
          <w:rFonts w:ascii="Courier New" w:hAnsi="Courier New" w:cs="Courier New"/>
          <w:sz w:val="18"/>
          <w:szCs w:val="18"/>
        </w:rPr>
        <w:t xml:space="preserve">: Зеленые зоны                                 </w:t>
      </w:r>
    </w:p>
    <w:p w:rsidR="003C768A" w:rsidRPr="002F6D6E" w:rsidRDefault="003C768A" w:rsidP="003C768A">
      <w:pPr>
        <w:pStyle w:val="af7"/>
        <w:rPr>
          <w:rFonts w:ascii="Courier New" w:hAnsi="Courier New" w:cs="Courier New"/>
          <w:sz w:val="18"/>
          <w:szCs w:val="18"/>
        </w:rPr>
      </w:pPr>
      <w:r w:rsidRPr="002F6D6E">
        <w:rPr>
          <w:rFonts w:ascii="Courier New" w:hAnsi="Courier New" w:cs="Courier New"/>
          <w:sz w:val="18"/>
          <w:szCs w:val="18"/>
        </w:rPr>
        <w:t>-----------------------------------------------------------------------------------------------------------------------------------------</w:t>
      </w:r>
    </w:p>
    <w:p w:rsidR="003C768A" w:rsidRPr="002F6D6E" w:rsidRDefault="003C768A" w:rsidP="003C768A">
      <w:pPr>
        <w:pStyle w:val="af7"/>
        <w:rPr>
          <w:rFonts w:ascii="Courier New" w:hAnsi="Courier New" w:cs="Courier New"/>
          <w:sz w:val="12"/>
          <w:szCs w:val="12"/>
        </w:rPr>
      </w:pPr>
      <w:r w:rsidRPr="002F6D6E">
        <w:rPr>
          <w:rFonts w:ascii="Courier New" w:hAnsi="Courier New" w:cs="Courier New"/>
          <w:sz w:val="12"/>
          <w:szCs w:val="12"/>
        </w:rPr>
        <w:t>: N :</w:t>
      </w:r>
      <w:proofErr w:type="spellStart"/>
      <w:r w:rsidRPr="002F6D6E">
        <w:rPr>
          <w:rFonts w:ascii="Courier New" w:hAnsi="Courier New" w:cs="Courier New"/>
          <w:sz w:val="12"/>
          <w:szCs w:val="12"/>
        </w:rPr>
        <w:t>Пло</w:t>
      </w:r>
      <w:proofErr w:type="spellEnd"/>
      <w:r w:rsidRPr="002F6D6E">
        <w:rPr>
          <w:rFonts w:ascii="Courier New" w:hAnsi="Courier New" w:cs="Courier New"/>
          <w:sz w:val="12"/>
          <w:szCs w:val="12"/>
        </w:rPr>
        <w:t>- :</w:t>
      </w:r>
      <w:proofErr w:type="spellStart"/>
      <w:r w:rsidRPr="002F6D6E">
        <w:rPr>
          <w:rFonts w:ascii="Courier New" w:hAnsi="Courier New" w:cs="Courier New"/>
          <w:sz w:val="12"/>
          <w:szCs w:val="12"/>
        </w:rPr>
        <w:t>Состав</w:t>
      </w:r>
      <w:proofErr w:type="gramStart"/>
      <w:r w:rsidRPr="002F6D6E">
        <w:rPr>
          <w:rFonts w:ascii="Courier New" w:hAnsi="Courier New" w:cs="Courier New"/>
          <w:sz w:val="12"/>
          <w:szCs w:val="12"/>
        </w:rPr>
        <w:t>.П</w:t>
      </w:r>
      <w:proofErr w:type="gramEnd"/>
      <w:r w:rsidRPr="002F6D6E">
        <w:rPr>
          <w:rFonts w:ascii="Courier New" w:hAnsi="Courier New" w:cs="Courier New"/>
          <w:sz w:val="12"/>
          <w:szCs w:val="12"/>
        </w:rPr>
        <w:t>одр.Подл.:Я:Вы</w:t>
      </w:r>
      <w:proofErr w:type="spellEnd"/>
      <w:r w:rsidRPr="002F6D6E">
        <w:rPr>
          <w:rFonts w:ascii="Courier New" w:hAnsi="Courier New" w:cs="Courier New"/>
          <w:sz w:val="12"/>
          <w:szCs w:val="12"/>
        </w:rPr>
        <w:t>- :</w:t>
      </w:r>
      <w:proofErr w:type="spellStart"/>
      <w:r w:rsidRPr="002F6D6E">
        <w:rPr>
          <w:rFonts w:ascii="Courier New" w:hAnsi="Courier New" w:cs="Courier New"/>
          <w:sz w:val="12"/>
          <w:szCs w:val="12"/>
        </w:rPr>
        <w:t>Эле-:Воз:Вы-:Ди:Кл.Гр.Бо</w:t>
      </w:r>
      <w:proofErr w:type="spellEnd"/>
      <w:r w:rsidRPr="002F6D6E">
        <w:rPr>
          <w:rFonts w:ascii="Courier New" w:hAnsi="Courier New" w:cs="Courier New"/>
          <w:sz w:val="12"/>
          <w:szCs w:val="12"/>
        </w:rPr>
        <w:t xml:space="preserve">: Тип  </w:t>
      </w:r>
      <w:proofErr w:type="gramStart"/>
      <w:r w:rsidRPr="002F6D6E">
        <w:rPr>
          <w:rFonts w:ascii="Courier New" w:hAnsi="Courier New" w:cs="Courier New"/>
          <w:sz w:val="12"/>
          <w:szCs w:val="12"/>
        </w:rPr>
        <w:t>:</w:t>
      </w:r>
      <w:proofErr w:type="spellStart"/>
      <w:r w:rsidRPr="002F6D6E">
        <w:rPr>
          <w:rFonts w:ascii="Courier New" w:hAnsi="Courier New" w:cs="Courier New"/>
          <w:sz w:val="12"/>
          <w:szCs w:val="12"/>
        </w:rPr>
        <w:t>П</w:t>
      </w:r>
      <w:proofErr w:type="gramEnd"/>
      <w:r w:rsidRPr="002F6D6E">
        <w:rPr>
          <w:rFonts w:ascii="Courier New" w:hAnsi="Courier New" w:cs="Courier New"/>
          <w:sz w:val="12"/>
          <w:szCs w:val="12"/>
        </w:rPr>
        <w:t>олн:Запас</w:t>
      </w:r>
      <w:proofErr w:type="spellEnd"/>
      <w:r w:rsidRPr="002F6D6E">
        <w:rPr>
          <w:rFonts w:ascii="Courier New" w:hAnsi="Courier New" w:cs="Courier New"/>
          <w:sz w:val="12"/>
          <w:szCs w:val="12"/>
        </w:rPr>
        <w:t xml:space="preserve"> </w:t>
      </w:r>
      <w:proofErr w:type="spellStart"/>
      <w:r w:rsidRPr="002F6D6E">
        <w:rPr>
          <w:rFonts w:ascii="Courier New" w:hAnsi="Courier New" w:cs="Courier New"/>
          <w:sz w:val="12"/>
          <w:szCs w:val="12"/>
        </w:rPr>
        <w:t>сырораст</w:t>
      </w:r>
      <w:proofErr w:type="spellEnd"/>
      <w:r w:rsidRPr="002F6D6E">
        <w:rPr>
          <w:rFonts w:ascii="Courier New" w:hAnsi="Courier New" w:cs="Courier New"/>
          <w:sz w:val="12"/>
          <w:szCs w:val="12"/>
        </w:rPr>
        <w:t xml:space="preserve">. :Кл. Запас на выделе, </w:t>
      </w:r>
      <w:proofErr w:type="spellStart"/>
      <w:r w:rsidRPr="002F6D6E">
        <w:rPr>
          <w:rFonts w:ascii="Courier New" w:hAnsi="Courier New" w:cs="Courier New"/>
          <w:sz w:val="12"/>
          <w:szCs w:val="12"/>
        </w:rPr>
        <w:t>дес</w:t>
      </w:r>
      <w:proofErr w:type="gramStart"/>
      <w:r w:rsidRPr="002F6D6E">
        <w:rPr>
          <w:rFonts w:ascii="Courier New" w:hAnsi="Courier New" w:cs="Courier New"/>
          <w:sz w:val="12"/>
          <w:szCs w:val="12"/>
        </w:rPr>
        <w:t>.к</w:t>
      </w:r>
      <w:proofErr w:type="gramEnd"/>
      <w:r w:rsidRPr="002F6D6E">
        <w:rPr>
          <w:rFonts w:ascii="Courier New" w:hAnsi="Courier New" w:cs="Courier New"/>
          <w:sz w:val="12"/>
          <w:szCs w:val="12"/>
        </w:rPr>
        <w:t>бм</w:t>
      </w:r>
      <w:proofErr w:type="spellEnd"/>
      <w:r w:rsidRPr="002F6D6E">
        <w:rPr>
          <w:rFonts w:ascii="Courier New" w:hAnsi="Courier New" w:cs="Courier New"/>
          <w:sz w:val="12"/>
          <w:szCs w:val="12"/>
        </w:rPr>
        <w:t>:                 :</w:t>
      </w:r>
    </w:p>
    <w:p w:rsidR="003C768A" w:rsidRPr="002F6D6E" w:rsidRDefault="003C768A" w:rsidP="003C768A">
      <w:pPr>
        <w:pStyle w:val="af7"/>
        <w:rPr>
          <w:rFonts w:ascii="Courier New" w:hAnsi="Courier New" w:cs="Courier New"/>
          <w:sz w:val="12"/>
          <w:szCs w:val="12"/>
        </w:rPr>
      </w:pPr>
      <w:r w:rsidRPr="002F6D6E">
        <w:rPr>
          <w:rFonts w:ascii="Courier New" w:hAnsi="Courier New" w:cs="Courier New"/>
          <w:sz w:val="12"/>
          <w:szCs w:val="12"/>
        </w:rPr>
        <w:t>:</w:t>
      </w:r>
      <w:proofErr w:type="spellStart"/>
      <w:r w:rsidRPr="002F6D6E">
        <w:rPr>
          <w:rFonts w:ascii="Courier New" w:hAnsi="Courier New" w:cs="Courier New"/>
          <w:sz w:val="12"/>
          <w:szCs w:val="12"/>
        </w:rPr>
        <w:t>в</w:t>
      </w:r>
      <w:proofErr w:type="gramStart"/>
      <w:r w:rsidRPr="002F6D6E">
        <w:rPr>
          <w:rFonts w:ascii="Courier New" w:hAnsi="Courier New" w:cs="Courier New"/>
          <w:sz w:val="12"/>
          <w:szCs w:val="12"/>
        </w:rPr>
        <w:t>ы-</w:t>
      </w:r>
      <w:proofErr w:type="gramEnd"/>
      <w:r w:rsidRPr="002F6D6E">
        <w:rPr>
          <w:rFonts w:ascii="Courier New" w:hAnsi="Courier New" w:cs="Courier New"/>
          <w:sz w:val="12"/>
          <w:szCs w:val="12"/>
        </w:rPr>
        <w:t>:щадь,:Покров,почва</w:t>
      </w:r>
      <w:proofErr w:type="spellEnd"/>
      <w:r w:rsidRPr="002F6D6E">
        <w:rPr>
          <w:rFonts w:ascii="Courier New" w:hAnsi="Courier New" w:cs="Courier New"/>
          <w:sz w:val="12"/>
          <w:szCs w:val="12"/>
        </w:rPr>
        <w:t xml:space="preserve">, </w:t>
      </w:r>
      <w:proofErr w:type="spellStart"/>
      <w:r w:rsidRPr="002F6D6E">
        <w:rPr>
          <w:rFonts w:ascii="Courier New" w:hAnsi="Courier New" w:cs="Courier New"/>
          <w:sz w:val="12"/>
          <w:szCs w:val="12"/>
        </w:rPr>
        <w:t>ре-:Р:со</w:t>
      </w:r>
      <w:proofErr w:type="spellEnd"/>
      <w:r w:rsidRPr="002F6D6E">
        <w:rPr>
          <w:rFonts w:ascii="Courier New" w:hAnsi="Courier New" w:cs="Courier New"/>
          <w:sz w:val="12"/>
          <w:szCs w:val="12"/>
        </w:rPr>
        <w:t>- :</w:t>
      </w:r>
      <w:proofErr w:type="spellStart"/>
      <w:r w:rsidRPr="002F6D6E">
        <w:rPr>
          <w:rFonts w:ascii="Courier New" w:hAnsi="Courier New" w:cs="Courier New"/>
          <w:sz w:val="12"/>
          <w:szCs w:val="12"/>
        </w:rPr>
        <w:t>мент</w:t>
      </w:r>
      <w:proofErr w:type="spellEnd"/>
      <w:r w:rsidRPr="002F6D6E">
        <w:rPr>
          <w:rFonts w:ascii="Courier New" w:hAnsi="Courier New" w:cs="Courier New"/>
          <w:sz w:val="12"/>
          <w:szCs w:val="12"/>
        </w:rPr>
        <w:t>:   :   :</w:t>
      </w:r>
      <w:proofErr w:type="spellStart"/>
      <w:r w:rsidRPr="002F6D6E">
        <w:rPr>
          <w:rFonts w:ascii="Courier New" w:hAnsi="Courier New" w:cs="Courier New"/>
          <w:sz w:val="12"/>
          <w:szCs w:val="12"/>
        </w:rPr>
        <w:t>ам:во:во:ни</w:t>
      </w:r>
      <w:proofErr w:type="spellEnd"/>
      <w:r w:rsidRPr="002F6D6E">
        <w:rPr>
          <w:rFonts w:ascii="Courier New" w:hAnsi="Courier New" w:cs="Courier New"/>
          <w:sz w:val="12"/>
          <w:szCs w:val="12"/>
        </w:rPr>
        <w:t>:      :</w:t>
      </w:r>
      <w:proofErr w:type="spellStart"/>
      <w:r w:rsidRPr="002F6D6E">
        <w:rPr>
          <w:rFonts w:ascii="Courier New" w:hAnsi="Courier New" w:cs="Courier New"/>
          <w:sz w:val="12"/>
          <w:szCs w:val="12"/>
        </w:rPr>
        <w:t>ота</w:t>
      </w:r>
      <w:proofErr w:type="spellEnd"/>
      <w:r w:rsidRPr="002F6D6E">
        <w:rPr>
          <w:rFonts w:ascii="Courier New" w:hAnsi="Courier New" w:cs="Courier New"/>
          <w:sz w:val="12"/>
          <w:szCs w:val="12"/>
        </w:rPr>
        <w:t xml:space="preserve"> : леса, </w:t>
      </w:r>
      <w:proofErr w:type="spellStart"/>
      <w:r w:rsidRPr="002F6D6E">
        <w:rPr>
          <w:rFonts w:ascii="Courier New" w:hAnsi="Courier New" w:cs="Courier New"/>
          <w:sz w:val="12"/>
          <w:szCs w:val="12"/>
        </w:rPr>
        <w:t>дес.кбм</w:t>
      </w:r>
      <w:proofErr w:type="spellEnd"/>
      <w:r w:rsidRPr="002F6D6E">
        <w:rPr>
          <w:rFonts w:ascii="Courier New" w:hAnsi="Courier New" w:cs="Courier New"/>
          <w:sz w:val="12"/>
          <w:szCs w:val="12"/>
        </w:rPr>
        <w:t xml:space="preserve">  :то:-------------------------:                 :</w:t>
      </w:r>
    </w:p>
    <w:p w:rsidR="003C768A" w:rsidRPr="002F6D6E" w:rsidRDefault="003C768A" w:rsidP="003C768A">
      <w:pPr>
        <w:pStyle w:val="af7"/>
        <w:rPr>
          <w:rFonts w:ascii="Courier New" w:hAnsi="Courier New" w:cs="Courier New"/>
          <w:sz w:val="12"/>
          <w:szCs w:val="12"/>
        </w:rPr>
      </w:pPr>
      <w:r w:rsidRPr="002F6D6E">
        <w:rPr>
          <w:rFonts w:ascii="Courier New" w:hAnsi="Courier New" w:cs="Courier New"/>
          <w:sz w:val="12"/>
          <w:szCs w:val="12"/>
        </w:rPr>
        <w:t>:де-:     :</w:t>
      </w:r>
      <w:proofErr w:type="spellStart"/>
      <w:r w:rsidRPr="002F6D6E">
        <w:rPr>
          <w:rFonts w:ascii="Courier New" w:hAnsi="Courier New" w:cs="Courier New"/>
          <w:sz w:val="12"/>
          <w:szCs w:val="12"/>
        </w:rPr>
        <w:t>льеф,особ.выд</w:t>
      </w:r>
      <w:proofErr w:type="gramStart"/>
      <w:r w:rsidRPr="002F6D6E">
        <w:rPr>
          <w:rFonts w:ascii="Courier New" w:hAnsi="Courier New" w:cs="Courier New"/>
          <w:sz w:val="12"/>
          <w:szCs w:val="12"/>
        </w:rPr>
        <w:t>.П</w:t>
      </w:r>
      <w:proofErr w:type="gramEnd"/>
      <w:r w:rsidRPr="002F6D6E">
        <w:rPr>
          <w:rFonts w:ascii="Courier New" w:hAnsi="Courier New" w:cs="Courier New"/>
          <w:sz w:val="12"/>
          <w:szCs w:val="12"/>
        </w:rPr>
        <w:t>ро:У:та</w:t>
      </w:r>
      <w:proofErr w:type="spellEnd"/>
      <w:r w:rsidRPr="002F6D6E">
        <w:rPr>
          <w:rFonts w:ascii="Courier New" w:hAnsi="Courier New" w:cs="Courier New"/>
          <w:sz w:val="12"/>
          <w:szCs w:val="12"/>
        </w:rPr>
        <w:t xml:space="preserve">  :    :</w:t>
      </w:r>
      <w:proofErr w:type="spellStart"/>
      <w:r w:rsidRPr="002F6D6E">
        <w:rPr>
          <w:rFonts w:ascii="Courier New" w:hAnsi="Courier New" w:cs="Courier New"/>
          <w:sz w:val="12"/>
          <w:szCs w:val="12"/>
        </w:rPr>
        <w:t>ра</w:t>
      </w:r>
      <w:proofErr w:type="spellEnd"/>
      <w:r w:rsidRPr="002F6D6E">
        <w:rPr>
          <w:rFonts w:ascii="Courier New" w:hAnsi="Courier New" w:cs="Courier New"/>
          <w:sz w:val="12"/>
          <w:szCs w:val="12"/>
        </w:rPr>
        <w:t xml:space="preserve"> :</w:t>
      </w:r>
      <w:proofErr w:type="spellStart"/>
      <w:r w:rsidRPr="002F6D6E">
        <w:rPr>
          <w:rFonts w:ascii="Courier New" w:hAnsi="Courier New" w:cs="Courier New"/>
          <w:sz w:val="12"/>
          <w:szCs w:val="12"/>
        </w:rPr>
        <w:t>со-:ет:зр:зр:те</w:t>
      </w:r>
      <w:proofErr w:type="spellEnd"/>
      <w:r w:rsidRPr="002F6D6E">
        <w:rPr>
          <w:rFonts w:ascii="Courier New" w:hAnsi="Courier New" w:cs="Courier New"/>
          <w:sz w:val="12"/>
          <w:szCs w:val="12"/>
        </w:rPr>
        <w:t>: леса :----:----------------:</w:t>
      </w:r>
      <w:proofErr w:type="spellStart"/>
      <w:r w:rsidRPr="002F6D6E">
        <w:rPr>
          <w:rFonts w:ascii="Courier New" w:hAnsi="Courier New" w:cs="Courier New"/>
          <w:sz w:val="12"/>
          <w:szCs w:val="12"/>
        </w:rPr>
        <w:t>ва:су</w:t>
      </w:r>
      <w:proofErr w:type="spellEnd"/>
      <w:r w:rsidRPr="002F6D6E">
        <w:rPr>
          <w:rFonts w:ascii="Courier New" w:hAnsi="Courier New" w:cs="Courier New"/>
          <w:sz w:val="12"/>
          <w:szCs w:val="12"/>
        </w:rPr>
        <w:t>- :ре- :</w:t>
      </w:r>
      <w:proofErr w:type="spellStart"/>
      <w:r w:rsidRPr="002F6D6E">
        <w:rPr>
          <w:rFonts w:ascii="Courier New" w:hAnsi="Courier New" w:cs="Courier New"/>
          <w:sz w:val="12"/>
          <w:szCs w:val="12"/>
        </w:rPr>
        <w:t>еди-:захламлен.:Хозяйственные</w:t>
      </w:r>
      <w:proofErr w:type="spellEnd"/>
      <w:r w:rsidRPr="002F6D6E">
        <w:rPr>
          <w:rFonts w:ascii="Courier New" w:hAnsi="Courier New" w:cs="Courier New"/>
          <w:sz w:val="12"/>
          <w:szCs w:val="12"/>
        </w:rPr>
        <w:t xml:space="preserve">    :</w:t>
      </w:r>
    </w:p>
    <w:p w:rsidR="003C768A" w:rsidRPr="002F6D6E" w:rsidRDefault="003C768A" w:rsidP="003C768A">
      <w:pPr>
        <w:pStyle w:val="af7"/>
        <w:rPr>
          <w:rFonts w:ascii="Courier New" w:hAnsi="Courier New" w:cs="Courier New"/>
          <w:sz w:val="12"/>
          <w:szCs w:val="12"/>
        </w:rPr>
      </w:pPr>
      <w:r w:rsidRPr="002F6D6E">
        <w:rPr>
          <w:rFonts w:ascii="Courier New" w:hAnsi="Courier New" w:cs="Courier New"/>
          <w:sz w:val="12"/>
          <w:szCs w:val="12"/>
        </w:rPr>
        <w:t>:</w:t>
      </w:r>
      <w:proofErr w:type="spellStart"/>
      <w:r w:rsidRPr="002F6D6E">
        <w:rPr>
          <w:rFonts w:ascii="Courier New" w:hAnsi="Courier New" w:cs="Courier New"/>
          <w:sz w:val="12"/>
          <w:szCs w:val="12"/>
        </w:rPr>
        <w:t>ла</w:t>
      </w:r>
      <w:proofErr w:type="spellEnd"/>
      <w:r w:rsidRPr="002F6D6E">
        <w:rPr>
          <w:rFonts w:ascii="Courier New" w:hAnsi="Courier New" w:cs="Courier New"/>
          <w:sz w:val="12"/>
          <w:szCs w:val="12"/>
        </w:rPr>
        <w:t xml:space="preserve"> : га  :</w:t>
      </w:r>
      <w:proofErr w:type="spellStart"/>
      <w:r w:rsidRPr="002F6D6E">
        <w:rPr>
          <w:rFonts w:ascii="Courier New" w:hAnsi="Courier New" w:cs="Courier New"/>
          <w:sz w:val="12"/>
          <w:szCs w:val="12"/>
        </w:rPr>
        <w:t>исхожд</w:t>
      </w:r>
      <w:proofErr w:type="gramStart"/>
      <w:r w:rsidRPr="002F6D6E">
        <w:rPr>
          <w:rFonts w:ascii="Courier New" w:hAnsi="Courier New" w:cs="Courier New"/>
          <w:sz w:val="12"/>
          <w:szCs w:val="12"/>
        </w:rPr>
        <w:t>.К</w:t>
      </w:r>
      <w:proofErr w:type="gramEnd"/>
      <w:r w:rsidRPr="002F6D6E">
        <w:rPr>
          <w:rFonts w:ascii="Courier New" w:hAnsi="Courier New" w:cs="Courier New"/>
          <w:sz w:val="12"/>
          <w:szCs w:val="12"/>
        </w:rPr>
        <w:t>ат.земель:С:Яр</w:t>
      </w:r>
      <w:proofErr w:type="spellEnd"/>
      <w:r w:rsidRPr="002F6D6E">
        <w:rPr>
          <w:rFonts w:ascii="Courier New" w:hAnsi="Courier New" w:cs="Courier New"/>
          <w:sz w:val="12"/>
          <w:szCs w:val="12"/>
        </w:rPr>
        <w:t xml:space="preserve">  :</w:t>
      </w:r>
      <w:proofErr w:type="spellStart"/>
      <w:r w:rsidRPr="002F6D6E">
        <w:rPr>
          <w:rFonts w:ascii="Courier New" w:hAnsi="Courier New" w:cs="Courier New"/>
          <w:sz w:val="12"/>
          <w:szCs w:val="12"/>
        </w:rPr>
        <w:t>ле</w:t>
      </w:r>
      <w:proofErr w:type="spellEnd"/>
      <w:r w:rsidRPr="002F6D6E">
        <w:rPr>
          <w:rFonts w:ascii="Courier New" w:hAnsi="Courier New" w:cs="Courier New"/>
          <w:sz w:val="12"/>
          <w:szCs w:val="12"/>
        </w:rPr>
        <w:t>- :   :   :</w:t>
      </w:r>
      <w:proofErr w:type="spellStart"/>
      <w:r w:rsidRPr="002F6D6E">
        <w:rPr>
          <w:rFonts w:ascii="Courier New" w:hAnsi="Courier New" w:cs="Courier New"/>
          <w:sz w:val="12"/>
          <w:szCs w:val="12"/>
        </w:rPr>
        <w:t>р</w:t>
      </w:r>
      <w:proofErr w:type="spellEnd"/>
      <w:r w:rsidRPr="002F6D6E">
        <w:rPr>
          <w:rFonts w:ascii="Courier New" w:hAnsi="Courier New" w:cs="Courier New"/>
          <w:sz w:val="12"/>
          <w:szCs w:val="12"/>
        </w:rPr>
        <w:t xml:space="preserve"> :</w:t>
      </w:r>
      <w:proofErr w:type="spellStart"/>
      <w:r w:rsidRPr="002F6D6E">
        <w:rPr>
          <w:rFonts w:ascii="Courier New" w:hAnsi="Courier New" w:cs="Courier New"/>
          <w:sz w:val="12"/>
          <w:szCs w:val="12"/>
        </w:rPr>
        <w:t>ас:ас:т</w:t>
      </w:r>
      <w:proofErr w:type="spellEnd"/>
      <w:r w:rsidRPr="002F6D6E">
        <w:rPr>
          <w:rFonts w:ascii="Courier New" w:hAnsi="Courier New" w:cs="Courier New"/>
          <w:sz w:val="12"/>
          <w:szCs w:val="12"/>
        </w:rPr>
        <w:t xml:space="preserve"> :      :Сумм: на :</w:t>
      </w:r>
      <w:proofErr w:type="spellStart"/>
      <w:r w:rsidRPr="002F6D6E">
        <w:rPr>
          <w:rFonts w:ascii="Courier New" w:hAnsi="Courier New" w:cs="Courier New"/>
          <w:sz w:val="12"/>
          <w:szCs w:val="12"/>
        </w:rPr>
        <w:t>общий:по</w:t>
      </w:r>
      <w:proofErr w:type="spellEnd"/>
      <w:r w:rsidRPr="002F6D6E">
        <w:rPr>
          <w:rFonts w:ascii="Courier New" w:hAnsi="Courier New" w:cs="Courier New"/>
          <w:sz w:val="12"/>
          <w:szCs w:val="12"/>
        </w:rPr>
        <w:t xml:space="preserve">   :</w:t>
      </w:r>
      <w:proofErr w:type="spellStart"/>
      <w:r w:rsidRPr="002F6D6E">
        <w:rPr>
          <w:rFonts w:ascii="Courier New" w:hAnsi="Courier New" w:cs="Courier New"/>
          <w:sz w:val="12"/>
          <w:szCs w:val="12"/>
        </w:rPr>
        <w:t>рн:хо</w:t>
      </w:r>
      <w:proofErr w:type="spellEnd"/>
      <w:r w:rsidRPr="002F6D6E">
        <w:rPr>
          <w:rFonts w:ascii="Courier New" w:hAnsi="Courier New" w:cs="Courier New"/>
          <w:sz w:val="12"/>
          <w:szCs w:val="12"/>
        </w:rPr>
        <w:t>- :    :</w:t>
      </w:r>
      <w:proofErr w:type="spellStart"/>
      <w:r w:rsidRPr="002F6D6E">
        <w:rPr>
          <w:rFonts w:ascii="Courier New" w:hAnsi="Courier New" w:cs="Courier New"/>
          <w:sz w:val="12"/>
          <w:szCs w:val="12"/>
        </w:rPr>
        <w:t>нич</w:t>
      </w:r>
      <w:proofErr w:type="spellEnd"/>
      <w:r w:rsidRPr="002F6D6E">
        <w:rPr>
          <w:rFonts w:ascii="Courier New" w:hAnsi="Courier New" w:cs="Courier New"/>
          <w:sz w:val="12"/>
          <w:szCs w:val="12"/>
        </w:rPr>
        <w:t>-:----------:                 :</w:t>
      </w:r>
    </w:p>
    <w:p w:rsidR="003C768A" w:rsidRPr="002F6D6E" w:rsidRDefault="003C768A" w:rsidP="003C768A">
      <w:pPr>
        <w:pStyle w:val="af7"/>
        <w:rPr>
          <w:rFonts w:ascii="Courier New" w:hAnsi="Courier New" w:cs="Courier New"/>
          <w:sz w:val="12"/>
          <w:szCs w:val="12"/>
        </w:rPr>
      </w:pPr>
      <w:r w:rsidRPr="002F6D6E">
        <w:rPr>
          <w:rFonts w:ascii="Courier New" w:hAnsi="Courier New" w:cs="Courier New"/>
          <w:sz w:val="12"/>
          <w:szCs w:val="12"/>
        </w:rPr>
        <w:t>:   :     :</w:t>
      </w:r>
      <w:proofErr w:type="spellStart"/>
      <w:r w:rsidRPr="002F6D6E">
        <w:rPr>
          <w:rFonts w:ascii="Courier New" w:hAnsi="Courier New" w:cs="Courier New"/>
          <w:sz w:val="12"/>
          <w:szCs w:val="12"/>
        </w:rPr>
        <w:t>Хар</w:t>
      </w:r>
      <w:proofErr w:type="gramStart"/>
      <w:r w:rsidRPr="002F6D6E">
        <w:rPr>
          <w:rFonts w:ascii="Courier New" w:hAnsi="Courier New" w:cs="Courier New"/>
          <w:sz w:val="12"/>
          <w:szCs w:val="12"/>
        </w:rPr>
        <w:t>.л</w:t>
      </w:r>
      <w:proofErr w:type="gramEnd"/>
      <w:r w:rsidRPr="002F6D6E">
        <w:rPr>
          <w:rFonts w:ascii="Courier New" w:hAnsi="Courier New" w:cs="Courier New"/>
          <w:sz w:val="12"/>
          <w:szCs w:val="12"/>
        </w:rPr>
        <w:t>есн</w:t>
      </w:r>
      <w:proofErr w:type="spellEnd"/>
      <w:r w:rsidRPr="002F6D6E">
        <w:rPr>
          <w:rFonts w:ascii="Courier New" w:hAnsi="Courier New" w:cs="Courier New"/>
          <w:sz w:val="12"/>
          <w:szCs w:val="12"/>
        </w:rPr>
        <w:t>. культур: :ус  :</w:t>
      </w:r>
      <w:proofErr w:type="spellStart"/>
      <w:r w:rsidRPr="002F6D6E">
        <w:rPr>
          <w:rFonts w:ascii="Courier New" w:hAnsi="Courier New" w:cs="Courier New"/>
          <w:sz w:val="12"/>
          <w:szCs w:val="12"/>
        </w:rPr>
        <w:t>са</w:t>
      </w:r>
      <w:proofErr w:type="spellEnd"/>
      <w:r w:rsidRPr="002F6D6E">
        <w:rPr>
          <w:rFonts w:ascii="Courier New" w:hAnsi="Courier New" w:cs="Courier New"/>
          <w:sz w:val="12"/>
          <w:szCs w:val="12"/>
        </w:rPr>
        <w:t xml:space="preserve">  :</w:t>
      </w:r>
      <w:proofErr w:type="spellStart"/>
      <w:r w:rsidRPr="002F6D6E">
        <w:rPr>
          <w:rFonts w:ascii="Courier New" w:hAnsi="Courier New" w:cs="Courier New"/>
          <w:sz w:val="12"/>
          <w:szCs w:val="12"/>
        </w:rPr>
        <w:t>ст</w:t>
      </w:r>
      <w:proofErr w:type="spellEnd"/>
      <w:r w:rsidRPr="002F6D6E">
        <w:rPr>
          <w:rFonts w:ascii="Courier New" w:hAnsi="Courier New" w:cs="Courier New"/>
          <w:sz w:val="12"/>
          <w:szCs w:val="12"/>
        </w:rPr>
        <w:t xml:space="preserve"> :та :  :</w:t>
      </w:r>
      <w:proofErr w:type="spellStart"/>
      <w:r w:rsidRPr="002F6D6E">
        <w:rPr>
          <w:rFonts w:ascii="Courier New" w:hAnsi="Courier New" w:cs="Courier New"/>
          <w:sz w:val="12"/>
          <w:szCs w:val="12"/>
        </w:rPr>
        <w:t>та:та</w:t>
      </w:r>
      <w:proofErr w:type="spellEnd"/>
      <w:r w:rsidRPr="002F6D6E">
        <w:rPr>
          <w:rFonts w:ascii="Courier New" w:hAnsi="Courier New" w:cs="Courier New"/>
          <w:sz w:val="12"/>
          <w:szCs w:val="12"/>
        </w:rPr>
        <w:t xml:space="preserve">:  :      :а </w:t>
      </w:r>
      <w:proofErr w:type="spellStart"/>
      <w:r w:rsidRPr="002F6D6E">
        <w:rPr>
          <w:rFonts w:ascii="Courier New" w:hAnsi="Courier New" w:cs="Courier New"/>
          <w:sz w:val="12"/>
          <w:szCs w:val="12"/>
        </w:rPr>
        <w:t>пл</w:t>
      </w:r>
      <w:proofErr w:type="spellEnd"/>
      <w:r w:rsidRPr="002F6D6E">
        <w:rPr>
          <w:rFonts w:ascii="Courier New" w:hAnsi="Courier New" w:cs="Courier New"/>
          <w:sz w:val="12"/>
          <w:szCs w:val="12"/>
        </w:rPr>
        <w:t>: 1  :на   :</w:t>
      </w:r>
      <w:proofErr w:type="spellStart"/>
      <w:r w:rsidRPr="002F6D6E">
        <w:rPr>
          <w:rFonts w:ascii="Courier New" w:hAnsi="Courier New" w:cs="Courier New"/>
          <w:sz w:val="12"/>
          <w:szCs w:val="12"/>
        </w:rPr>
        <w:t>соста:ос:стоя:дин</w:t>
      </w:r>
      <w:proofErr w:type="spellEnd"/>
      <w:r w:rsidRPr="002F6D6E">
        <w:rPr>
          <w:rFonts w:ascii="Courier New" w:hAnsi="Courier New" w:cs="Courier New"/>
          <w:sz w:val="12"/>
          <w:szCs w:val="12"/>
        </w:rPr>
        <w:t xml:space="preserve"> :</w:t>
      </w:r>
      <w:proofErr w:type="spellStart"/>
      <w:r w:rsidRPr="002F6D6E">
        <w:rPr>
          <w:rFonts w:ascii="Courier New" w:hAnsi="Courier New" w:cs="Courier New"/>
          <w:sz w:val="12"/>
          <w:szCs w:val="12"/>
        </w:rPr>
        <w:t>ных</w:t>
      </w:r>
      <w:proofErr w:type="spellEnd"/>
      <w:r w:rsidRPr="002F6D6E">
        <w:rPr>
          <w:rFonts w:ascii="Courier New" w:hAnsi="Courier New" w:cs="Courier New"/>
          <w:sz w:val="12"/>
          <w:szCs w:val="12"/>
        </w:rPr>
        <w:t xml:space="preserve"> :</w:t>
      </w:r>
      <w:proofErr w:type="spellStart"/>
      <w:r w:rsidRPr="002F6D6E">
        <w:rPr>
          <w:rFonts w:ascii="Courier New" w:hAnsi="Courier New" w:cs="Courier New"/>
          <w:sz w:val="12"/>
          <w:szCs w:val="12"/>
        </w:rPr>
        <w:t>общий:лик-:мероприятия</w:t>
      </w:r>
      <w:proofErr w:type="spellEnd"/>
      <w:r w:rsidRPr="002F6D6E">
        <w:rPr>
          <w:rFonts w:ascii="Courier New" w:hAnsi="Courier New" w:cs="Courier New"/>
          <w:sz w:val="12"/>
          <w:szCs w:val="12"/>
        </w:rPr>
        <w:t xml:space="preserve">      :</w:t>
      </w:r>
    </w:p>
    <w:p w:rsidR="003C768A" w:rsidRPr="002F6D6E" w:rsidRDefault="003C768A" w:rsidP="003C768A">
      <w:pPr>
        <w:pStyle w:val="af7"/>
        <w:rPr>
          <w:rFonts w:ascii="Courier New" w:hAnsi="Courier New" w:cs="Courier New"/>
          <w:sz w:val="12"/>
          <w:szCs w:val="12"/>
        </w:rPr>
      </w:pPr>
      <w:r w:rsidRPr="002F6D6E">
        <w:rPr>
          <w:rFonts w:ascii="Courier New" w:hAnsi="Courier New" w:cs="Courier New"/>
          <w:sz w:val="12"/>
          <w:szCs w:val="12"/>
        </w:rPr>
        <w:t>:   :     :</w:t>
      </w:r>
      <w:proofErr w:type="spellStart"/>
      <w:r w:rsidRPr="002F6D6E">
        <w:rPr>
          <w:rFonts w:ascii="Courier New" w:hAnsi="Courier New" w:cs="Courier New"/>
          <w:sz w:val="12"/>
          <w:szCs w:val="12"/>
        </w:rPr>
        <w:t>Кадастров</w:t>
      </w:r>
      <w:proofErr w:type="gramStart"/>
      <w:r w:rsidRPr="002F6D6E">
        <w:rPr>
          <w:rFonts w:ascii="Courier New" w:hAnsi="Courier New" w:cs="Courier New"/>
          <w:sz w:val="12"/>
          <w:szCs w:val="12"/>
        </w:rPr>
        <w:t>.о</w:t>
      </w:r>
      <w:proofErr w:type="gramEnd"/>
      <w:r w:rsidRPr="002F6D6E">
        <w:rPr>
          <w:rFonts w:ascii="Courier New" w:hAnsi="Courier New" w:cs="Courier New"/>
          <w:sz w:val="12"/>
          <w:szCs w:val="12"/>
        </w:rPr>
        <w:t>ценка</w:t>
      </w:r>
      <w:proofErr w:type="spellEnd"/>
      <w:r w:rsidRPr="002F6D6E">
        <w:rPr>
          <w:rFonts w:ascii="Courier New" w:hAnsi="Courier New" w:cs="Courier New"/>
          <w:sz w:val="12"/>
          <w:szCs w:val="12"/>
        </w:rPr>
        <w:t xml:space="preserve"> : :а   :    :   :   :  :  :  :  : ТЛУ  :сеч.: га :</w:t>
      </w:r>
      <w:proofErr w:type="spellStart"/>
      <w:r w:rsidRPr="002F6D6E">
        <w:rPr>
          <w:rFonts w:ascii="Courier New" w:hAnsi="Courier New" w:cs="Courier New"/>
          <w:sz w:val="12"/>
          <w:szCs w:val="12"/>
        </w:rPr>
        <w:t>выдел:вляющ:ти:стар</w:t>
      </w:r>
      <w:proofErr w:type="spellEnd"/>
      <w:r w:rsidRPr="002F6D6E">
        <w:rPr>
          <w:rFonts w:ascii="Courier New" w:hAnsi="Courier New" w:cs="Courier New"/>
          <w:sz w:val="12"/>
          <w:szCs w:val="12"/>
        </w:rPr>
        <w:t>.    :дер.:     :вида:                 :</w:t>
      </w:r>
    </w:p>
    <w:p w:rsidR="003C768A" w:rsidRPr="002F6D6E" w:rsidRDefault="003C768A" w:rsidP="003C768A">
      <w:pPr>
        <w:pStyle w:val="af7"/>
        <w:rPr>
          <w:rFonts w:ascii="Courier New" w:hAnsi="Courier New" w:cs="Courier New"/>
          <w:sz w:val="16"/>
          <w:szCs w:val="16"/>
        </w:rPr>
      </w:pPr>
      <w:r w:rsidRPr="002F6D6E">
        <w:rPr>
          <w:rFonts w:ascii="Courier New" w:hAnsi="Courier New" w:cs="Courier New"/>
          <w:sz w:val="16"/>
          <w:szCs w:val="16"/>
        </w:rPr>
        <w:t>-----------------------------------------------------------------------------------------------------------------------------------------</w:t>
      </w:r>
    </w:p>
    <w:p w:rsidR="003C768A" w:rsidRPr="002F6D6E" w:rsidRDefault="003C768A" w:rsidP="003C768A">
      <w:pPr>
        <w:pStyle w:val="af7"/>
        <w:rPr>
          <w:rFonts w:ascii="Courier New" w:hAnsi="Courier New" w:cs="Courier New"/>
          <w:sz w:val="12"/>
          <w:szCs w:val="12"/>
        </w:rPr>
      </w:pPr>
      <w:r w:rsidRPr="002F6D6E">
        <w:rPr>
          <w:rFonts w:ascii="Courier New" w:hAnsi="Courier New" w:cs="Courier New"/>
          <w:sz w:val="12"/>
          <w:szCs w:val="12"/>
        </w:rPr>
        <w:t>: 1</w:t>
      </w:r>
      <w:proofErr w:type="gramStart"/>
      <w:r w:rsidRPr="002F6D6E">
        <w:rPr>
          <w:rFonts w:ascii="Courier New" w:hAnsi="Courier New" w:cs="Courier New"/>
          <w:sz w:val="12"/>
          <w:szCs w:val="12"/>
        </w:rPr>
        <w:t xml:space="preserve"> :</w:t>
      </w:r>
      <w:proofErr w:type="gramEnd"/>
      <w:r w:rsidRPr="002F6D6E">
        <w:rPr>
          <w:rFonts w:ascii="Courier New" w:hAnsi="Courier New" w:cs="Courier New"/>
          <w:sz w:val="12"/>
          <w:szCs w:val="12"/>
        </w:rPr>
        <w:t xml:space="preserve">  2  :         3       :4: 5  :  6 : 7 : 8 : 9:10:11:12:  13  : 14 : 15 :  16 : 17  :18: 19 : 20 : 21 : 22  : 23 :     24          :</w:t>
      </w:r>
    </w:p>
    <w:p w:rsidR="003C768A" w:rsidRPr="002F6D6E" w:rsidRDefault="003C768A" w:rsidP="003C768A">
      <w:pPr>
        <w:pStyle w:val="af7"/>
        <w:rPr>
          <w:rFonts w:ascii="Courier New" w:hAnsi="Courier New" w:cs="Courier New"/>
          <w:sz w:val="18"/>
          <w:szCs w:val="18"/>
        </w:rPr>
      </w:pPr>
      <w:r w:rsidRPr="002F6D6E">
        <w:rPr>
          <w:rFonts w:ascii="Courier New" w:hAnsi="Courier New" w:cs="Courier New"/>
          <w:sz w:val="18"/>
          <w:szCs w:val="18"/>
        </w:rPr>
        <w:t>----------------------------------------------------------------------------------------------------------------------------------------</w:t>
      </w:r>
    </w:p>
    <w:p w:rsidR="003C768A" w:rsidRPr="0016784C" w:rsidRDefault="00D54C41" w:rsidP="003C768A">
      <w:pPr>
        <w:pStyle w:val="af7"/>
        <w:rPr>
          <w:rFonts w:ascii="Times New Roman" w:hAnsi="Times New Roman"/>
          <w:b/>
          <w:sz w:val="28"/>
          <w:szCs w:val="28"/>
        </w:rPr>
      </w:pPr>
      <w:r w:rsidRPr="0016784C">
        <w:rPr>
          <w:rFonts w:ascii="Times New Roman" w:hAnsi="Times New Roman"/>
          <w:b/>
          <w:sz w:val="28"/>
          <w:szCs w:val="28"/>
          <w:lang w:eastAsia="ar-SA"/>
        </w:rPr>
        <w:t>Квартал 16, выдел 31</w:t>
      </w:r>
      <w:r w:rsidR="003C768A" w:rsidRPr="0016784C">
        <w:rPr>
          <w:rFonts w:ascii="Times New Roman" w:hAnsi="Times New Roman"/>
          <w:b/>
          <w:sz w:val="28"/>
          <w:szCs w:val="28"/>
        </w:rPr>
        <w:t xml:space="preserve">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31  12.0  10С+Е,Б           1  25</w:t>
      </w:r>
      <w:proofErr w:type="gramStart"/>
      <w:r w:rsidRPr="0016784C">
        <w:rPr>
          <w:rFonts w:ascii="Courier New" w:hAnsi="Courier New" w:cs="Courier New"/>
          <w:sz w:val="16"/>
          <w:szCs w:val="16"/>
        </w:rPr>
        <w:t xml:space="preserve">   С</w:t>
      </w:r>
      <w:proofErr w:type="gramEnd"/>
      <w:r w:rsidRPr="0016784C">
        <w:rPr>
          <w:rFonts w:ascii="Courier New" w:hAnsi="Courier New" w:cs="Courier New"/>
          <w:sz w:val="16"/>
          <w:szCs w:val="16"/>
        </w:rPr>
        <w:t xml:space="preserve">    70  25  28 4  2  1  ССЛМ   0.8  33   396   </w:t>
      </w:r>
      <w:proofErr w:type="spellStart"/>
      <w:r w:rsidRPr="0016784C">
        <w:rPr>
          <w:rFonts w:ascii="Courier New" w:hAnsi="Courier New" w:cs="Courier New"/>
          <w:sz w:val="16"/>
          <w:szCs w:val="16"/>
        </w:rPr>
        <w:t>396</w:t>
      </w:r>
      <w:proofErr w:type="spellEnd"/>
      <w:r w:rsidRPr="0016784C">
        <w:rPr>
          <w:rFonts w:ascii="Courier New" w:hAnsi="Courier New" w:cs="Courier New"/>
          <w:sz w:val="16"/>
          <w:szCs w:val="16"/>
        </w:rPr>
        <w:t xml:space="preserve">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Е                        В</w:t>
      </w:r>
      <w:proofErr w:type="gramStart"/>
      <w:r w:rsidRPr="0016784C">
        <w:rPr>
          <w:rFonts w:ascii="Courier New" w:hAnsi="Courier New" w:cs="Courier New"/>
          <w:sz w:val="16"/>
          <w:szCs w:val="16"/>
        </w:rPr>
        <w:t>2</w:t>
      </w:r>
      <w:proofErr w:type="gramEnd"/>
      <w:r w:rsidRPr="0016784C">
        <w:rPr>
          <w:rFonts w:ascii="Courier New" w:hAnsi="Courier New" w:cs="Courier New"/>
          <w:sz w:val="16"/>
          <w:szCs w:val="16"/>
        </w:rPr>
        <w:t xml:space="preserve">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w:t>
      </w:r>
      <w:proofErr w:type="gramStart"/>
      <w:r w:rsidRPr="0016784C">
        <w:rPr>
          <w:rFonts w:ascii="Courier New" w:hAnsi="Courier New" w:cs="Courier New"/>
          <w:sz w:val="16"/>
          <w:szCs w:val="16"/>
        </w:rPr>
        <w:t>Б</w:t>
      </w:r>
      <w:proofErr w:type="gramEnd"/>
      <w:r w:rsidRPr="0016784C">
        <w:rPr>
          <w:rFonts w:ascii="Courier New" w:hAnsi="Courier New" w:cs="Courier New"/>
          <w:sz w:val="16"/>
          <w:szCs w:val="16"/>
        </w:rPr>
        <w:t xml:space="preserve">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подрост: 10Е (30) 3 м, 3 </w:t>
      </w:r>
      <w:proofErr w:type="spellStart"/>
      <w:r w:rsidRPr="0016784C">
        <w:rPr>
          <w:rFonts w:ascii="Courier New" w:hAnsi="Courier New" w:cs="Courier New"/>
          <w:sz w:val="16"/>
          <w:szCs w:val="16"/>
        </w:rPr>
        <w:t>тыс</w:t>
      </w:r>
      <w:proofErr w:type="gramStart"/>
      <w:r w:rsidRPr="0016784C">
        <w:rPr>
          <w:rFonts w:ascii="Courier New" w:hAnsi="Courier New" w:cs="Courier New"/>
          <w:sz w:val="16"/>
          <w:szCs w:val="16"/>
        </w:rPr>
        <w:t>.ш</w:t>
      </w:r>
      <w:proofErr w:type="gramEnd"/>
      <w:r w:rsidRPr="0016784C">
        <w:rPr>
          <w:rFonts w:ascii="Courier New" w:hAnsi="Courier New" w:cs="Courier New"/>
          <w:sz w:val="16"/>
          <w:szCs w:val="16"/>
        </w:rPr>
        <w:t>т</w:t>
      </w:r>
      <w:proofErr w:type="spellEnd"/>
      <w:r w:rsidRPr="0016784C">
        <w:rPr>
          <w:rFonts w:ascii="Courier New" w:hAnsi="Courier New" w:cs="Courier New"/>
          <w:sz w:val="16"/>
          <w:szCs w:val="16"/>
        </w:rPr>
        <w:t xml:space="preserve">/га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подлесок: КРЛ, </w:t>
      </w:r>
      <w:proofErr w:type="gramStart"/>
      <w:r w:rsidRPr="0016784C">
        <w:rPr>
          <w:rFonts w:ascii="Courier New" w:hAnsi="Courier New" w:cs="Courier New"/>
          <w:sz w:val="16"/>
          <w:szCs w:val="16"/>
        </w:rPr>
        <w:t>Р</w:t>
      </w:r>
      <w:proofErr w:type="gramEnd"/>
      <w:r w:rsidRPr="0016784C">
        <w:rPr>
          <w:rFonts w:ascii="Courier New" w:hAnsi="Courier New" w:cs="Courier New"/>
          <w:sz w:val="16"/>
          <w:szCs w:val="16"/>
        </w:rPr>
        <w:t xml:space="preserve"> Средний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Класс пожарной опасности 2</w:t>
      </w:r>
    </w:p>
    <w:p w:rsidR="003C768A" w:rsidRPr="0016784C" w:rsidRDefault="003C768A" w:rsidP="003C768A">
      <w:pPr>
        <w:pStyle w:val="af7"/>
        <w:rPr>
          <w:rFonts w:ascii="Courier New" w:hAnsi="Courier New" w:cs="Courier New"/>
          <w:sz w:val="16"/>
          <w:szCs w:val="16"/>
        </w:rPr>
      </w:pPr>
    </w:p>
    <w:p w:rsidR="003C768A" w:rsidRPr="0016784C" w:rsidRDefault="002B1E47" w:rsidP="003C768A">
      <w:pPr>
        <w:pStyle w:val="af7"/>
        <w:rPr>
          <w:rFonts w:ascii="Times New Roman" w:hAnsi="Times New Roman"/>
          <w:b/>
          <w:sz w:val="28"/>
          <w:szCs w:val="28"/>
        </w:rPr>
      </w:pPr>
      <w:r w:rsidRPr="0016784C">
        <w:rPr>
          <w:rFonts w:ascii="Times New Roman" w:hAnsi="Times New Roman"/>
          <w:b/>
          <w:sz w:val="28"/>
          <w:szCs w:val="28"/>
        </w:rPr>
        <w:t>Квартал 21 выдел 31</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b/>
          <w:sz w:val="16"/>
          <w:szCs w:val="16"/>
        </w:rPr>
        <w:t xml:space="preserve">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31  2.2   10С               1  24</w:t>
      </w:r>
      <w:proofErr w:type="gramStart"/>
      <w:r w:rsidRPr="0016784C">
        <w:rPr>
          <w:rFonts w:ascii="Courier New" w:hAnsi="Courier New" w:cs="Courier New"/>
          <w:sz w:val="16"/>
          <w:szCs w:val="16"/>
        </w:rPr>
        <w:t xml:space="preserve">   С</w:t>
      </w:r>
      <w:proofErr w:type="gramEnd"/>
      <w:r w:rsidRPr="0016784C">
        <w:rPr>
          <w:rFonts w:ascii="Courier New" w:hAnsi="Courier New" w:cs="Courier New"/>
          <w:sz w:val="16"/>
          <w:szCs w:val="16"/>
        </w:rPr>
        <w:t xml:space="preserve">    75  24  28 4  2  1  СБР    0.8  31   68    </w:t>
      </w:r>
      <w:proofErr w:type="spellStart"/>
      <w:r w:rsidRPr="0016784C">
        <w:rPr>
          <w:rFonts w:ascii="Courier New" w:hAnsi="Courier New" w:cs="Courier New"/>
          <w:sz w:val="16"/>
          <w:szCs w:val="16"/>
        </w:rPr>
        <w:t>68</w:t>
      </w:r>
      <w:proofErr w:type="spellEnd"/>
      <w:r w:rsidRPr="0016784C">
        <w:rPr>
          <w:rFonts w:ascii="Courier New" w:hAnsi="Courier New" w:cs="Courier New"/>
          <w:sz w:val="16"/>
          <w:szCs w:val="16"/>
        </w:rPr>
        <w:t xml:space="preserve">    1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А</w:t>
      </w:r>
      <w:proofErr w:type="gramStart"/>
      <w:r w:rsidRPr="0016784C">
        <w:rPr>
          <w:rFonts w:ascii="Courier New" w:hAnsi="Courier New" w:cs="Courier New"/>
          <w:sz w:val="16"/>
          <w:szCs w:val="16"/>
        </w:rPr>
        <w:t>2</w:t>
      </w:r>
      <w:proofErr w:type="gramEnd"/>
      <w:r w:rsidRPr="0016784C">
        <w:rPr>
          <w:rFonts w:ascii="Courier New" w:hAnsi="Courier New" w:cs="Courier New"/>
          <w:sz w:val="16"/>
          <w:szCs w:val="16"/>
        </w:rPr>
        <w:t xml:space="preserve">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подлесок: МЖ</w:t>
      </w:r>
      <w:proofErr w:type="gramStart"/>
      <w:r w:rsidRPr="0016784C">
        <w:rPr>
          <w:rFonts w:ascii="Courier New" w:hAnsi="Courier New" w:cs="Courier New"/>
          <w:sz w:val="16"/>
          <w:szCs w:val="16"/>
        </w:rPr>
        <w:t>,К</w:t>
      </w:r>
      <w:proofErr w:type="gramEnd"/>
      <w:r w:rsidRPr="0016784C">
        <w:rPr>
          <w:rFonts w:ascii="Courier New" w:hAnsi="Courier New" w:cs="Courier New"/>
          <w:sz w:val="16"/>
          <w:szCs w:val="16"/>
        </w:rPr>
        <w:t xml:space="preserve">РЛ Редкий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Класс пожарной опасности 2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w:t>
      </w:r>
    </w:p>
    <w:p w:rsidR="003C768A" w:rsidRPr="0016784C" w:rsidRDefault="003C768A" w:rsidP="003C768A">
      <w:pPr>
        <w:pStyle w:val="af7"/>
        <w:rPr>
          <w:rFonts w:ascii="Times New Roman" w:hAnsi="Times New Roman"/>
          <w:b/>
          <w:sz w:val="28"/>
          <w:szCs w:val="28"/>
        </w:rPr>
      </w:pPr>
      <w:r w:rsidRPr="0016784C">
        <w:rPr>
          <w:rFonts w:ascii="Times New Roman" w:hAnsi="Times New Roman"/>
          <w:b/>
          <w:sz w:val="28"/>
          <w:szCs w:val="28"/>
        </w:rPr>
        <w:t>Квартал 34 выдел 33</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33  0.9   Культуры лесные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10С+Б             1  20</w:t>
      </w:r>
      <w:proofErr w:type="gramStart"/>
      <w:r w:rsidRPr="0016784C">
        <w:rPr>
          <w:rFonts w:ascii="Courier New" w:hAnsi="Courier New" w:cs="Courier New"/>
          <w:sz w:val="16"/>
          <w:szCs w:val="16"/>
        </w:rPr>
        <w:t xml:space="preserve">   С</w:t>
      </w:r>
      <w:proofErr w:type="gramEnd"/>
      <w:r w:rsidRPr="0016784C">
        <w:rPr>
          <w:rFonts w:ascii="Courier New" w:hAnsi="Courier New" w:cs="Courier New"/>
          <w:sz w:val="16"/>
          <w:szCs w:val="16"/>
        </w:rPr>
        <w:t xml:space="preserve">    55  20  </w:t>
      </w:r>
      <w:proofErr w:type="spellStart"/>
      <w:r w:rsidRPr="0016784C">
        <w:rPr>
          <w:rFonts w:ascii="Courier New" w:hAnsi="Courier New" w:cs="Courier New"/>
          <w:sz w:val="16"/>
          <w:szCs w:val="16"/>
        </w:rPr>
        <w:t>20</w:t>
      </w:r>
      <w:proofErr w:type="spellEnd"/>
      <w:r w:rsidRPr="0016784C">
        <w:rPr>
          <w:rFonts w:ascii="Courier New" w:hAnsi="Courier New" w:cs="Courier New"/>
          <w:sz w:val="16"/>
          <w:szCs w:val="16"/>
        </w:rPr>
        <w:t xml:space="preserve"> 3  2  1  ССЛМ   0.7  22   20    </w:t>
      </w:r>
      <w:proofErr w:type="spellStart"/>
      <w:r w:rsidRPr="0016784C">
        <w:rPr>
          <w:rFonts w:ascii="Courier New" w:hAnsi="Courier New" w:cs="Courier New"/>
          <w:sz w:val="16"/>
          <w:szCs w:val="16"/>
        </w:rPr>
        <w:t>20</w:t>
      </w:r>
      <w:proofErr w:type="spellEnd"/>
      <w:r w:rsidRPr="0016784C">
        <w:rPr>
          <w:rFonts w:ascii="Courier New" w:hAnsi="Courier New" w:cs="Courier New"/>
          <w:sz w:val="16"/>
          <w:szCs w:val="16"/>
        </w:rPr>
        <w:t xml:space="preserve">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Б                        В</w:t>
      </w:r>
      <w:proofErr w:type="gramStart"/>
      <w:r w:rsidRPr="0016784C">
        <w:rPr>
          <w:rFonts w:ascii="Courier New" w:hAnsi="Courier New" w:cs="Courier New"/>
          <w:sz w:val="16"/>
          <w:szCs w:val="16"/>
        </w:rPr>
        <w:t>2</w:t>
      </w:r>
      <w:proofErr w:type="gramEnd"/>
      <w:r w:rsidRPr="0016784C">
        <w:rPr>
          <w:rFonts w:ascii="Courier New" w:hAnsi="Courier New" w:cs="Courier New"/>
          <w:sz w:val="16"/>
          <w:szCs w:val="16"/>
        </w:rPr>
        <w:t xml:space="preserve">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Класс пожарной опасности 2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год создания </w:t>
      </w:r>
      <w:proofErr w:type="gramStart"/>
      <w:r w:rsidRPr="0016784C">
        <w:rPr>
          <w:rFonts w:ascii="Courier New" w:hAnsi="Courier New" w:cs="Courier New"/>
          <w:sz w:val="16"/>
          <w:szCs w:val="16"/>
        </w:rPr>
        <w:t>л</w:t>
      </w:r>
      <w:proofErr w:type="gramEnd"/>
      <w:r w:rsidRPr="0016784C">
        <w:rPr>
          <w:rFonts w:ascii="Courier New" w:hAnsi="Courier New" w:cs="Courier New"/>
          <w:sz w:val="16"/>
          <w:szCs w:val="16"/>
        </w:rPr>
        <w:t xml:space="preserve">/к 1965, состояние Хорошие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Особенности: в выделе </w:t>
      </w:r>
      <w:proofErr w:type="spellStart"/>
      <w:r w:rsidRPr="0016784C">
        <w:rPr>
          <w:rFonts w:ascii="Courier New" w:hAnsi="Courier New" w:cs="Courier New"/>
          <w:sz w:val="16"/>
          <w:szCs w:val="16"/>
        </w:rPr>
        <w:t>зем</w:t>
      </w:r>
      <w:proofErr w:type="spellEnd"/>
      <w:r w:rsidRPr="0016784C">
        <w:rPr>
          <w:rFonts w:ascii="Courier New" w:hAnsi="Courier New" w:cs="Courier New"/>
          <w:sz w:val="16"/>
          <w:szCs w:val="16"/>
        </w:rPr>
        <w:t xml:space="preserve">. </w:t>
      </w:r>
      <w:proofErr w:type="spellStart"/>
      <w:r w:rsidRPr="0016784C">
        <w:rPr>
          <w:rFonts w:ascii="Courier New" w:hAnsi="Courier New" w:cs="Courier New"/>
          <w:sz w:val="16"/>
          <w:szCs w:val="16"/>
        </w:rPr>
        <w:t>уч</w:t>
      </w:r>
      <w:proofErr w:type="spellEnd"/>
      <w:r w:rsidRPr="0016784C">
        <w:rPr>
          <w:rFonts w:ascii="Courier New" w:hAnsi="Courier New" w:cs="Courier New"/>
          <w:sz w:val="16"/>
          <w:szCs w:val="16"/>
        </w:rPr>
        <w:t xml:space="preserve">. на землях ИК                                                                                    </w:t>
      </w:r>
    </w:p>
    <w:p w:rsidR="003C768A" w:rsidRPr="0016784C" w:rsidRDefault="003C768A" w:rsidP="003C768A">
      <w:pPr>
        <w:pStyle w:val="af7"/>
        <w:rPr>
          <w:rFonts w:ascii="Courier New" w:hAnsi="Courier New" w:cs="Courier New"/>
          <w:sz w:val="16"/>
          <w:szCs w:val="16"/>
        </w:rPr>
      </w:pPr>
      <w:r w:rsidRPr="0016784C">
        <w:rPr>
          <w:rFonts w:ascii="Courier New" w:hAnsi="Courier New" w:cs="Courier New"/>
          <w:sz w:val="16"/>
          <w:szCs w:val="16"/>
        </w:rPr>
        <w:t xml:space="preserve">                                                                                                                                         </w:t>
      </w:r>
    </w:p>
    <w:p w:rsidR="00EE7104" w:rsidRPr="0016784C" w:rsidRDefault="00DC25D3" w:rsidP="002B1E47">
      <w:pPr>
        <w:shd w:val="clear" w:color="auto" w:fill="FFFFFF"/>
        <w:spacing w:before="100" w:after="0" w:line="100" w:lineRule="atLeast"/>
        <w:rPr>
          <w:rFonts w:ascii="Times New Roman" w:hAnsi="Times New Roman" w:cs="Times New Roman"/>
          <w:b/>
          <w:sz w:val="28"/>
          <w:szCs w:val="28"/>
        </w:rPr>
      </w:pPr>
      <w:r w:rsidRPr="0016784C">
        <w:rPr>
          <w:rFonts w:ascii="Times New Roman" w:hAnsi="Times New Roman" w:cs="Times New Roman"/>
          <w:b/>
          <w:sz w:val="28"/>
          <w:szCs w:val="28"/>
        </w:rPr>
        <w:t>Квартал 72 выдел 26</w:t>
      </w:r>
    </w:p>
    <w:p w:rsidR="00DC25D3" w:rsidRPr="0016784C" w:rsidRDefault="00DC25D3" w:rsidP="00DC25D3">
      <w:pPr>
        <w:pStyle w:val="af7"/>
        <w:rPr>
          <w:rFonts w:ascii="Courier New" w:hAnsi="Courier New" w:cs="Courier New"/>
          <w:sz w:val="16"/>
          <w:szCs w:val="16"/>
        </w:rPr>
      </w:pPr>
      <w:r w:rsidRPr="0016784C">
        <w:rPr>
          <w:rFonts w:ascii="Courier New" w:hAnsi="Courier New" w:cs="Courier New"/>
          <w:sz w:val="16"/>
          <w:szCs w:val="16"/>
        </w:rPr>
        <w:t>26  1.1   6Б1ОС3С+Е         1  26</w:t>
      </w:r>
      <w:proofErr w:type="gramStart"/>
      <w:r w:rsidRPr="0016784C">
        <w:rPr>
          <w:rFonts w:ascii="Courier New" w:hAnsi="Courier New" w:cs="Courier New"/>
          <w:sz w:val="16"/>
          <w:szCs w:val="16"/>
        </w:rPr>
        <w:t xml:space="preserve">   Б</w:t>
      </w:r>
      <w:proofErr w:type="gramEnd"/>
      <w:r w:rsidRPr="0016784C">
        <w:rPr>
          <w:rFonts w:ascii="Courier New" w:hAnsi="Courier New" w:cs="Courier New"/>
          <w:sz w:val="16"/>
          <w:szCs w:val="16"/>
        </w:rPr>
        <w:t xml:space="preserve">    80  26  24 8  4  1  СЧРМ   0.7  23   25    15    2                                              </w:t>
      </w:r>
    </w:p>
    <w:p w:rsidR="00DC25D3" w:rsidRPr="0016784C" w:rsidRDefault="00DC25D3" w:rsidP="00DC25D3">
      <w:pPr>
        <w:pStyle w:val="af7"/>
        <w:rPr>
          <w:rFonts w:ascii="Courier New" w:hAnsi="Courier New" w:cs="Courier New"/>
          <w:sz w:val="16"/>
          <w:szCs w:val="16"/>
        </w:rPr>
      </w:pPr>
      <w:r w:rsidRPr="0016784C">
        <w:rPr>
          <w:rFonts w:ascii="Courier New" w:hAnsi="Courier New" w:cs="Courier New"/>
          <w:sz w:val="16"/>
          <w:szCs w:val="16"/>
        </w:rPr>
        <w:t xml:space="preserve">                                    ОС       26  32          В3                     2     4                                              </w:t>
      </w:r>
    </w:p>
    <w:p w:rsidR="00DC25D3" w:rsidRPr="0016784C" w:rsidRDefault="00DC25D3" w:rsidP="00DC25D3">
      <w:pPr>
        <w:pStyle w:val="af7"/>
        <w:rPr>
          <w:rFonts w:ascii="Courier New" w:hAnsi="Courier New" w:cs="Courier New"/>
          <w:sz w:val="16"/>
          <w:szCs w:val="16"/>
        </w:rPr>
      </w:pPr>
      <w:r w:rsidRPr="0016784C">
        <w:rPr>
          <w:rFonts w:ascii="Courier New" w:hAnsi="Courier New" w:cs="Courier New"/>
          <w:sz w:val="16"/>
          <w:szCs w:val="16"/>
        </w:rPr>
        <w:t xml:space="preserve">                                    С        26  36                                 8     1                                              </w:t>
      </w:r>
    </w:p>
    <w:p w:rsidR="00DC25D3" w:rsidRPr="0016784C" w:rsidRDefault="00DC25D3" w:rsidP="00DC25D3">
      <w:pPr>
        <w:pStyle w:val="af7"/>
        <w:rPr>
          <w:rFonts w:ascii="Courier New" w:hAnsi="Courier New" w:cs="Courier New"/>
          <w:sz w:val="16"/>
          <w:szCs w:val="16"/>
        </w:rPr>
      </w:pPr>
      <w:r w:rsidRPr="0016784C">
        <w:rPr>
          <w:rFonts w:ascii="Courier New" w:hAnsi="Courier New" w:cs="Courier New"/>
          <w:sz w:val="16"/>
          <w:szCs w:val="16"/>
        </w:rPr>
        <w:t xml:space="preserve">                                    Е                                                                                                    </w:t>
      </w:r>
    </w:p>
    <w:p w:rsidR="00DC25D3" w:rsidRPr="0016784C" w:rsidRDefault="00DC25D3" w:rsidP="00DC25D3">
      <w:pPr>
        <w:pStyle w:val="af7"/>
        <w:rPr>
          <w:rFonts w:ascii="Courier New" w:hAnsi="Courier New" w:cs="Courier New"/>
          <w:sz w:val="16"/>
          <w:szCs w:val="16"/>
        </w:rPr>
      </w:pPr>
      <w:r w:rsidRPr="0016784C">
        <w:rPr>
          <w:rFonts w:ascii="Courier New" w:hAnsi="Courier New" w:cs="Courier New"/>
          <w:sz w:val="16"/>
          <w:szCs w:val="16"/>
        </w:rPr>
        <w:t xml:space="preserve">          подрост: 10Е (20) 4 м, 2 </w:t>
      </w:r>
      <w:proofErr w:type="spellStart"/>
      <w:r w:rsidRPr="0016784C">
        <w:rPr>
          <w:rFonts w:ascii="Courier New" w:hAnsi="Courier New" w:cs="Courier New"/>
          <w:sz w:val="16"/>
          <w:szCs w:val="16"/>
        </w:rPr>
        <w:t>тыс</w:t>
      </w:r>
      <w:proofErr w:type="gramStart"/>
      <w:r w:rsidRPr="0016784C">
        <w:rPr>
          <w:rFonts w:ascii="Courier New" w:hAnsi="Courier New" w:cs="Courier New"/>
          <w:sz w:val="16"/>
          <w:szCs w:val="16"/>
        </w:rPr>
        <w:t>.ш</w:t>
      </w:r>
      <w:proofErr w:type="gramEnd"/>
      <w:r w:rsidRPr="0016784C">
        <w:rPr>
          <w:rFonts w:ascii="Courier New" w:hAnsi="Courier New" w:cs="Courier New"/>
          <w:sz w:val="16"/>
          <w:szCs w:val="16"/>
        </w:rPr>
        <w:t>т</w:t>
      </w:r>
      <w:proofErr w:type="spellEnd"/>
      <w:r w:rsidRPr="0016784C">
        <w:rPr>
          <w:rFonts w:ascii="Courier New" w:hAnsi="Courier New" w:cs="Courier New"/>
          <w:sz w:val="16"/>
          <w:szCs w:val="16"/>
        </w:rPr>
        <w:t xml:space="preserve">/га                                                                                             </w:t>
      </w:r>
    </w:p>
    <w:p w:rsidR="00DC25D3" w:rsidRPr="0016784C" w:rsidRDefault="00DC25D3" w:rsidP="00DC25D3">
      <w:pPr>
        <w:pStyle w:val="af7"/>
        <w:rPr>
          <w:rFonts w:ascii="Courier New" w:hAnsi="Courier New" w:cs="Courier New"/>
          <w:sz w:val="16"/>
          <w:szCs w:val="16"/>
        </w:rPr>
      </w:pPr>
      <w:r w:rsidRPr="0016784C">
        <w:rPr>
          <w:rFonts w:ascii="Courier New" w:hAnsi="Courier New" w:cs="Courier New"/>
          <w:sz w:val="16"/>
          <w:szCs w:val="16"/>
        </w:rPr>
        <w:t xml:space="preserve">          подлесок: КРЛ, </w:t>
      </w:r>
      <w:proofErr w:type="gramStart"/>
      <w:r w:rsidRPr="0016784C">
        <w:rPr>
          <w:rFonts w:ascii="Courier New" w:hAnsi="Courier New" w:cs="Courier New"/>
          <w:sz w:val="16"/>
          <w:szCs w:val="16"/>
        </w:rPr>
        <w:t>Р</w:t>
      </w:r>
      <w:proofErr w:type="gramEnd"/>
      <w:r w:rsidRPr="0016784C">
        <w:rPr>
          <w:rFonts w:ascii="Courier New" w:hAnsi="Courier New" w:cs="Courier New"/>
          <w:sz w:val="16"/>
          <w:szCs w:val="16"/>
        </w:rPr>
        <w:t xml:space="preserve"> Редкий                                                                                                        </w:t>
      </w:r>
    </w:p>
    <w:p w:rsidR="00DC25D3" w:rsidRPr="0016784C" w:rsidRDefault="00DC25D3" w:rsidP="00DC25D3">
      <w:pPr>
        <w:pStyle w:val="af7"/>
        <w:rPr>
          <w:rFonts w:ascii="Courier New" w:hAnsi="Courier New" w:cs="Courier New"/>
          <w:sz w:val="16"/>
          <w:szCs w:val="16"/>
        </w:rPr>
      </w:pPr>
      <w:r w:rsidRPr="0016784C">
        <w:rPr>
          <w:rFonts w:ascii="Courier New" w:hAnsi="Courier New" w:cs="Courier New"/>
          <w:sz w:val="16"/>
          <w:szCs w:val="16"/>
        </w:rPr>
        <w:t xml:space="preserve">          Класс пожарной опасности 3                                                                                                     </w:t>
      </w:r>
    </w:p>
    <w:p w:rsidR="00DC25D3" w:rsidRPr="0016784C" w:rsidRDefault="00DC25D3" w:rsidP="00DC25D3">
      <w:pPr>
        <w:pStyle w:val="af7"/>
        <w:rPr>
          <w:rFonts w:ascii="Courier New" w:hAnsi="Courier New" w:cs="Courier New"/>
          <w:sz w:val="16"/>
          <w:szCs w:val="16"/>
        </w:rPr>
      </w:pPr>
      <w:r w:rsidRPr="0016784C">
        <w:rPr>
          <w:rFonts w:ascii="Courier New" w:hAnsi="Courier New" w:cs="Courier New"/>
          <w:sz w:val="16"/>
          <w:szCs w:val="16"/>
        </w:rPr>
        <w:t xml:space="preserve">          Ягодники, Черника, % покрытия 10                                                                                               </w:t>
      </w:r>
    </w:p>
    <w:p w:rsidR="00DC25D3" w:rsidRPr="002F6D6E" w:rsidRDefault="00DC25D3" w:rsidP="00DC25D3">
      <w:pPr>
        <w:pStyle w:val="af7"/>
        <w:rPr>
          <w:rFonts w:ascii="Courier New" w:hAnsi="Courier New" w:cs="Courier New"/>
          <w:sz w:val="16"/>
          <w:szCs w:val="16"/>
        </w:rPr>
      </w:pPr>
      <w:r w:rsidRPr="0016784C">
        <w:rPr>
          <w:rFonts w:ascii="Courier New" w:hAnsi="Courier New" w:cs="Courier New"/>
          <w:sz w:val="16"/>
          <w:szCs w:val="16"/>
        </w:rPr>
        <w:t xml:space="preserve">          Особенности: рек</w:t>
      </w:r>
      <w:proofErr w:type="gramStart"/>
      <w:r w:rsidRPr="0016784C">
        <w:rPr>
          <w:rFonts w:ascii="Courier New" w:hAnsi="Courier New" w:cs="Courier New"/>
          <w:sz w:val="16"/>
          <w:szCs w:val="16"/>
        </w:rPr>
        <w:t>.</w:t>
      </w:r>
      <w:proofErr w:type="gramEnd"/>
      <w:r w:rsidRPr="0016784C">
        <w:rPr>
          <w:rFonts w:ascii="Courier New" w:hAnsi="Courier New" w:cs="Courier New"/>
          <w:sz w:val="16"/>
          <w:szCs w:val="16"/>
        </w:rPr>
        <w:t xml:space="preserve"> </w:t>
      </w:r>
      <w:proofErr w:type="gramStart"/>
      <w:r w:rsidRPr="0016784C">
        <w:rPr>
          <w:rFonts w:ascii="Courier New" w:hAnsi="Courier New" w:cs="Courier New"/>
          <w:sz w:val="16"/>
          <w:szCs w:val="16"/>
        </w:rPr>
        <w:t>к</w:t>
      </w:r>
      <w:proofErr w:type="gramEnd"/>
      <w:r w:rsidRPr="0016784C">
        <w:rPr>
          <w:rFonts w:ascii="Courier New" w:hAnsi="Courier New" w:cs="Courier New"/>
          <w:sz w:val="16"/>
          <w:szCs w:val="16"/>
        </w:rPr>
        <w:t xml:space="preserve"> </w:t>
      </w:r>
      <w:proofErr w:type="spellStart"/>
      <w:r w:rsidRPr="0016784C">
        <w:rPr>
          <w:rFonts w:ascii="Courier New" w:hAnsi="Courier New" w:cs="Courier New"/>
          <w:sz w:val="16"/>
          <w:szCs w:val="16"/>
        </w:rPr>
        <w:t>искл</w:t>
      </w:r>
      <w:proofErr w:type="spellEnd"/>
      <w:r w:rsidRPr="0016784C">
        <w:rPr>
          <w:rFonts w:ascii="Courier New" w:hAnsi="Courier New" w:cs="Courier New"/>
          <w:sz w:val="16"/>
          <w:szCs w:val="16"/>
        </w:rPr>
        <w:t xml:space="preserve">. из </w:t>
      </w:r>
      <w:proofErr w:type="spellStart"/>
      <w:r w:rsidRPr="0016784C">
        <w:rPr>
          <w:rFonts w:ascii="Courier New" w:hAnsi="Courier New" w:cs="Courier New"/>
          <w:sz w:val="16"/>
          <w:szCs w:val="16"/>
        </w:rPr>
        <w:t>защ</w:t>
      </w:r>
      <w:proofErr w:type="spellEnd"/>
      <w:r w:rsidRPr="0016784C">
        <w:rPr>
          <w:rFonts w:ascii="Courier New" w:hAnsi="Courier New" w:cs="Courier New"/>
          <w:sz w:val="16"/>
          <w:szCs w:val="16"/>
        </w:rPr>
        <w:t xml:space="preserve">. пол. вдоль </w:t>
      </w:r>
      <w:proofErr w:type="spellStart"/>
      <w:r w:rsidRPr="0016784C">
        <w:rPr>
          <w:rFonts w:ascii="Courier New" w:hAnsi="Courier New" w:cs="Courier New"/>
          <w:sz w:val="16"/>
          <w:szCs w:val="16"/>
        </w:rPr>
        <w:t>дор</w:t>
      </w:r>
      <w:proofErr w:type="spellEnd"/>
      <w:r w:rsidRPr="0016784C">
        <w:rPr>
          <w:rFonts w:ascii="Courier New" w:hAnsi="Courier New" w:cs="Courier New"/>
          <w:sz w:val="16"/>
          <w:szCs w:val="16"/>
        </w:rPr>
        <w:t>.</w:t>
      </w:r>
      <w:r w:rsidRPr="002F6D6E">
        <w:rPr>
          <w:rFonts w:ascii="Courier New" w:hAnsi="Courier New" w:cs="Courier New"/>
          <w:sz w:val="16"/>
          <w:szCs w:val="16"/>
        </w:rPr>
        <w:t xml:space="preserve">                                                                              </w:t>
      </w:r>
    </w:p>
    <w:p w:rsidR="00DC25D3" w:rsidRPr="002F6D6E" w:rsidRDefault="00DC25D3" w:rsidP="00DC25D3">
      <w:pPr>
        <w:shd w:val="clear" w:color="auto" w:fill="FFFFFF"/>
        <w:spacing w:before="100" w:after="24" w:line="100" w:lineRule="atLeast"/>
      </w:pPr>
      <w:r w:rsidRPr="002F6D6E">
        <w:rPr>
          <w:rFonts w:ascii="Courier New" w:hAnsi="Courier New" w:cs="Courier New"/>
          <w:sz w:val="18"/>
          <w:szCs w:val="18"/>
        </w:rPr>
        <w:t xml:space="preserve">                                                                                                                                         </w:t>
      </w:r>
    </w:p>
    <w:p w:rsidR="00004297" w:rsidRPr="00312536" w:rsidRDefault="00EE7104" w:rsidP="00BE5A2B">
      <w:pPr>
        <w:pageBreakBefore/>
        <w:spacing w:after="0" w:line="240" w:lineRule="auto"/>
        <w:ind w:firstLine="680"/>
        <w:jc w:val="right"/>
        <w:rPr>
          <w:rFonts w:ascii="Times New Roman" w:hAnsi="Times New Roman" w:cs="Times New Roman"/>
          <w:sz w:val="28"/>
          <w:szCs w:val="28"/>
          <w:u w:val="single"/>
        </w:rPr>
      </w:pPr>
      <w:r w:rsidRPr="00312536">
        <w:rPr>
          <w:rFonts w:ascii="Times New Roman" w:hAnsi="Times New Roman" w:cs="Times New Roman"/>
          <w:sz w:val="28"/>
          <w:szCs w:val="28"/>
        </w:rPr>
        <w:lastRenderedPageBreak/>
        <w:t>ПРИЛОЖЕНИЕ 3</w:t>
      </w:r>
    </w:p>
    <w:p w:rsidR="00BE5A2B" w:rsidRDefault="00BE5A2B" w:rsidP="00312536">
      <w:pPr>
        <w:spacing w:after="0" w:line="240" w:lineRule="auto"/>
        <w:jc w:val="center"/>
        <w:rPr>
          <w:rFonts w:ascii="Times New Roman" w:hAnsi="Times New Roman" w:cs="Times New Roman"/>
          <w:b/>
          <w:sz w:val="28"/>
          <w:szCs w:val="28"/>
        </w:rPr>
      </w:pPr>
      <w:r w:rsidRPr="00312536">
        <w:rPr>
          <w:rFonts w:ascii="Times New Roman" w:hAnsi="Times New Roman" w:cs="Times New Roman"/>
          <w:b/>
          <w:sz w:val="28"/>
          <w:szCs w:val="28"/>
        </w:rPr>
        <w:t>Информационный буклет-памятка</w:t>
      </w:r>
    </w:p>
    <w:p w:rsidR="00312536" w:rsidRPr="00312536" w:rsidRDefault="00312536" w:rsidP="00312536">
      <w:pPr>
        <w:spacing w:after="0" w:line="240" w:lineRule="auto"/>
        <w:jc w:val="center"/>
        <w:rPr>
          <w:rFonts w:ascii="Times New Roman" w:hAnsi="Times New Roman" w:cs="Times New Roman"/>
          <w:b/>
          <w:sz w:val="28"/>
          <w:szCs w:val="28"/>
        </w:rPr>
      </w:pPr>
    </w:p>
    <w:p w:rsidR="00EE7104" w:rsidRPr="002F6D6E" w:rsidRDefault="00D06789" w:rsidP="007849AC">
      <w:pPr>
        <w:spacing w:after="0" w:line="100" w:lineRule="atLeast"/>
        <w:jc w:val="center"/>
        <w:rPr>
          <w:rFonts w:ascii="Times New Roman" w:hAnsi="Times New Roman" w:cs="Times New Roman"/>
          <w:sz w:val="28"/>
          <w:szCs w:val="28"/>
        </w:rPr>
      </w:pPr>
      <w:r>
        <w:rPr>
          <w:noProof/>
          <w:lang w:eastAsia="ru-RU"/>
        </w:rPr>
        <w:drawing>
          <wp:inline distT="0" distB="0" distL="0" distR="0">
            <wp:extent cx="2838450" cy="3952875"/>
            <wp:effectExtent l="19050" t="0" r="0" b="0"/>
            <wp:docPr id="48" name="Рисунок 48" descr="SCAN_20220704_12452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CAN_20220704_124529894"/>
                    <pic:cNvPicPr>
                      <a:picLocks noChangeAspect="1" noChangeArrowheads="1"/>
                    </pic:cNvPicPr>
                  </pic:nvPicPr>
                  <pic:blipFill>
                    <a:blip r:embed="rId65" cstate="print">
                      <a:lum contrast="40000"/>
                    </a:blip>
                    <a:srcRect/>
                    <a:stretch>
                      <a:fillRect/>
                    </a:stretch>
                  </pic:blipFill>
                  <pic:spPr bwMode="auto">
                    <a:xfrm>
                      <a:off x="0" y="0"/>
                      <a:ext cx="2838450" cy="3952875"/>
                    </a:xfrm>
                    <a:prstGeom prst="rect">
                      <a:avLst/>
                    </a:prstGeom>
                    <a:noFill/>
                    <a:ln w="9525">
                      <a:noFill/>
                      <a:miter lim="800000"/>
                      <a:headEnd/>
                      <a:tailEnd/>
                    </a:ln>
                  </pic:spPr>
                </pic:pic>
              </a:graphicData>
            </a:graphic>
          </wp:inline>
        </w:drawing>
      </w:r>
      <w:r>
        <w:rPr>
          <w:noProof/>
          <w:lang w:eastAsia="ru-RU"/>
        </w:rPr>
        <w:drawing>
          <wp:inline distT="0" distB="0" distL="0" distR="0">
            <wp:extent cx="2857500" cy="3962400"/>
            <wp:effectExtent l="19050" t="0" r="0" b="0"/>
            <wp:docPr id="49" name="Рисунок 49" descr="SCAN_20220704_12452989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AN_20220704_124529894_2"/>
                    <pic:cNvPicPr>
                      <a:picLocks noChangeAspect="1" noChangeArrowheads="1"/>
                    </pic:cNvPicPr>
                  </pic:nvPicPr>
                  <pic:blipFill>
                    <a:blip r:embed="rId66" cstate="print">
                      <a:lum contrast="40000"/>
                    </a:blip>
                    <a:srcRect/>
                    <a:stretch>
                      <a:fillRect/>
                    </a:stretch>
                  </pic:blipFill>
                  <pic:spPr bwMode="auto">
                    <a:xfrm>
                      <a:off x="0" y="0"/>
                      <a:ext cx="2857500" cy="3962400"/>
                    </a:xfrm>
                    <a:prstGeom prst="rect">
                      <a:avLst/>
                    </a:prstGeom>
                    <a:noFill/>
                    <a:ln w="9525">
                      <a:noFill/>
                      <a:miter lim="800000"/>
                      <a:headEnd/>
                      <a:tailEnd/>
                    </a:ln>
                  </pic:spPr>
                </pic:pic>
              </a:graphicData>
            </a:graphic>
          </wp:inline>
        </w:drawing>
      </w:r>
    </w:p>
    <w:p w:rsidR="007849AC" w:rsidRPr="002F6D6E" w:rsidRDefault="007849AC" w:rsidP="007849AC">
      <w:pPr>
        <w:spacing w:after="0" w:line="100" w:lineRule="atLeast"/>
        <w:ind w:firstLine="680"/>
        <w:jc w:val="center"/>
        <w:rPr>
          <w:rFonts w:ascii="Times New Roman" w:hAnsi="Times New Roman" w:cs="Times New Roman"/>
          <w:sz w:val="28"/>
          <w:szCs w:val="28"/>
        </w:rPr>
      </w:pPr>
    </w:p>
    <w:p w:rsidR="00EE7104" w:rsidRPr="002F6D6E" w:rsidRDefault="00D06789" w:rsidP="007849AC">
      <w:pPr>
        <w:jc w:val="center"/>
        <w:rPr>
          <w:rFonts w:ascii="Times New Roman" w:hAnsi="Times New Roman" w:cs="Times New Roman"/>
          <w:sz w:val="28"/>
          <w:szCs w:val="28"/>
        </w:rPr>
      </w:pPr>
      <w:r>
        <w:rPr>
          <w:noProof/>
          <w:lang w:eastAsia="ru-RU"/>
        </w:rPr>
        <w:drawing>
          <wp:inline distT="0" distB="0" distL="0" distR="0">
            <wp:extent cx="3019425" cy="3962400"/>
            <wp:effectExtent l="19050" t="0" r="9525" b="0"/>
            <wp:docPr id="50" name="Рисунок 50" descr="SCAN_20220704_12452989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AN_20220704_124529894_3"/>
                    <pic:cNvPicPr>
                      <a:picLocks noChangeAspect="1" noChangeArrowheads="1"/>
                    </pic:cNvPicPr>
                  </pic:nvPicPr>
                  <pic:blipFill>
                    <a:blip r:embed="rId67" cstate="print">
                      <a:lum contrast="20000"/>
                    </a:blip>
                    <a:srcRect/>
                    <a:stretch>
                      <a:fillRect/>
                    </a:stretch>
                  </pic:blipFill>
                  <pic:spPr bwMode="auto">
                    <a:xfrm>
                      <a:off x="0" y="0"/>
                      <a:ext cx="3019425" cy="3962400"/>
                    </a:xfrm>
                    <a:prstGeom prst="rect">
                      <a:avLst/>
                    </a:prstGeom>
                    <a:noFill/>
                    <a:ln w="9525">
                      <a:noFill/>
                      <a:miter lim="800000"/>
                      <a:headEnd/>
                      <a:tailEnd/>
                    </a:ln>
                  </pic:spPr>
                </pic:pic>
              </a:graphicData>
            </a:graphic>
          </wp:inline>
        </w:drawing>
      </w:r>
      <w:r w:rsidR="002B1E47" w:rsidRPr="002F6D6E">
        <w:t xml:space="preserve">    </w:t>
      </w:r>
      <w:r>
        <w:rPr>
          <w:noProof/>
          <w:lang w:eastAsia="ru-RU"/>
        </w:rPr>
        <w:drawing>
          <wp:inline distT="0" distB="0" distL="0" distR="0">
            <wp:extent cx="2809875" cy="3962400"/>
            <wp:effectExtent l="19050" t="0" r="9525" b="0"/>
            <wp:docPr id="51" name="Рисунок 51" descr="SCAN_20220704_124529894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CAN_20220704_124529894_4"/>
                    <pic:cNvPicPr>
                      <a:picLocks noChangeAspect="1" noChangeArrowheads="1"/>
                    </pic:cNvPicPr>
                  </pic:nvPicPr>
                  <pic:blipFill>
                    <a:blip r:embed="rId68" cstate="print">
                      <a:lum contrast="40000"/>
                    </a:blip>
                    <a:srcRect/>
                    <a:stretch>
                      <a:fillRect/>
                    </a:stretch>
                  </pic:blipFill>
                  <pic:spPr bwMode="auto">
                    <a:xfrm>
                      <a:off x="0" y="0"/>
                      <a:ext cx="2809875" cy="3962400"/>
                    </a:xfrm>
                    <a:prstGeom prst="rect">
                      <a:avLst/>
                    </a:prstGeom>
                    <a:noFill/>
                    <a:ln w="9525">
                      <a:noFill/>
                      <a:miter lim="800000"/>
                      <a:headEnd/>
                      <a:tailEnd/>
                    </a:ln>
                  </pic:spPr>
                </pic:pic>
              </a:graphicData>
            </a:graphic>
          </wp:inline>
        </w:drawing>
      </w:r>
    </w:p>
    <w:p w:rsidR="00EE7104" w:rsidRPr="002F6D6E" w:rsidRDefault="00EE7104">
      <w:pPr>
        <w:pageBreakBefore/>
        <w:spacing w:after="0" w:line="100" w:lineRule="atLeast"/>
        <w:ind w:firstLine="680"/>
        <w:jc w:val="right"/>
        <w:rPr>
          <w:rFonts w:ascii="Times New Roman" w:hAnsi="Times New Roman" w:cs="Times New Roman"/>
          <w:sz w:val="28"/>
          <w:szCs w:val="28"/>
        </w:rPr>
      </w:pPr>
      <w:r w:rsidRPr="002F6D6E">
        <w:rPr>
          <w:rFonts w:ascii="Times New Roman" w:hAnsi="Times New Roman" w:cs="Times New Roman"/>
          <w:sz w:val="28"/>
          <w:szCs w:val="28"/>
        </w:rPr>
        <w:lastRenderedPageBreak/>
        <w:t>ПРИЛОЖЕНИЕ 4</w:t>
      </w:r>
    </w:p>
    <w:p w:rsidR="00EE7104" w:rsidRPr="002F6D6E" w:rsidRDefault="00EE7104">
      <w:pPr>
        <w:spacing w:after="0" w:line="100" w:lineRule="atLeast"/>
        <w:ind w:firstLine="680"/>
        <w:jc w:val="right"/>
        <w:rPr>
          <w:rFonts w:ascii="Times New Roman" w:hAnsi="Times New Roman" w:cs="Times New Roman"/>
          <w:sz w:val="28"/>
          <w:szCs w:val="28"/>
        </w:rPr>
      </w:pPr>
    </w:p>
    <w:p w:rsidR="00F31845" w:rsidRPr="006411F9" w:rsidRDefault="00F31845" w:rsidP="00383356">
      <w:pPr>
        <w:pStyle w:val="a0"/>
        <w:spacing w:after="7"/>
        <w:ind w:right="824" w:firstLine="709"/>
        <w:jc w:val="center"/>
        <w:rPr>
          <w:b/>
        </w:rPr>
      </w:pPr>
      <w:r w:rsidRPr="006411F9">
        <w:rPr>
          <w:b/>
        </w:rPr>
        <w:t>Протяженность и последовательность обработки от непарного</w:t>
      </w:r>
      <w:r w:rsidR="00383356" w:rsidRPr="006411F9">
        <w:rPr>
          <w:b/>
        </w:rPr>
        <w:t xml:space="preserve">                                     </w:t>
      </w:r>
      <w:r w:rsidRPr="006411F9">
        <w:rPr>
          <w:b/>
        </w:rPr>
        <w:t xml:space="preserve">шелкопряда по </w:t>
      </w:r>
      <w:proofErr w:type="spellStart"/>
      <w:r w:rsidRPr="006411F9">
        <w:rPr>
          <w:b/>
        </w:rPr>
        <w:t>Коробовскому</w:t>
      </w:r>
      <w:proofErr w:type="spellEnd"/>
      <w:r w:rsidRPr="006411F9">
        <w:rPr>
          <w:b/>
        </w:rPr>
        <w:t xml:space="preserve"> участковому лесничеству</w:t>
      </w:r>
      <w:r w:rsidR="00383356" w:rsidRPr="006411F9">
        <w:rPr>
          <w:b/>
        </w:rPr>
        <w:t>.</w:t>
      </w:r>
    </w:p>
    <w:p w:rsidR="00312536" w:rsidRPr="006411F9" w:rsidRDefault="00312536" w:rsidP="00F31845">
      <w:pPr>
        <w:pStyle w:val="a0"/>
        <w:spacing w:after="7"/>
        <w:ind w:right="824" w:firstLine="851"/>
        <w:jc w:val="center"/>
        <w:rPr>
          <w:b/>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969"/>
        <w:gridCol w:w="1575"/>
        <w:gridCol w:w="1985"/>
        <w:gridCol w:w="4394"/>
      </w:tblGrid>
      <w:tr w:rsidR="00F31845" w:rsidRPr="006411F9" w:rsidTr="00312536">
        <w:trPr>
          <w:trHeight w:val="690"/>
        </w:trPr>
        <w:tc>
          <w:tcPr>
            <w:tcW w:w="1969" w:type="dxa"/>
            <w:tcBorders>
              <w:bottom w:val="single" w:sz="4" w:space="0" w:color="auto"/>
            </w:tcBorders>
          </w:tcPr>
          <w:p w:rsidR="00F31845" w:rsidRPr="006411F9" w:rsidRDefault="00F31845" w:rsidP="00312536">
            <w:pPr>
              <w:pStyle w:val="TableParagraph"/>
              <w:spacing w:line="237" w:lineRule="auto"/>
              <w:ind w:left="110" w:right="489"/>
              <w:rPr>
                <w:sz w:val="24"/>
                <w:szCs w:val="24"/>
              </w:rPr>
            </w:pPr>
            <w:r w:rsidRPr="006411F9">
              <w:rPr>
                <w:sz w:val="24"/>
                <w:szCs w:val="24"/>
              </w:rPr>
              <w:t>Участковое</w:t>
            </w:r>
            <w:r w:rsidRPr="006411F9">
              <w:rPr>
                <w:spacing w:val="1"/>
                <w:sz w:val="24"/>
                <w:szCs w:val="24"/>
              </w:rPr>
              <w:t xml:space="preserve"> </w:t>
            </w:r>
            <w:r w:rsidRPr="006411F9">
              <w:rPr>
                <w:spacing w:val="-1"/>
                <w:sz w:val="24"/>
                <w:szCs w:val="24"/>
              </w:rPr>
              <w:t>лесничество</w:t>
            </w:r>
          </w:p>
        </w:tc>
        <w:tc>
          <w:tcPr>
            <w:tcW w:w="1575" w:type="dxa"/>
            <w:tcBorders>
              <w:bottom w:val="single" w:sz="4" w:space="0" w:color="auto"/>
            </w:tcBorders>
          </w:tcPr>
          <w:p w:rsidR="00F31845" w:rsidRPr="006411F9" w:rsidRDefault="00F31845" w:rsidP="00312536">
            <w:pPr>
              <w:pStyle w:val="TableParagraph"/>
              <w:spacing w:line="237" w:lineRule="auto"/>
              <w:ind w:left="110" w:right="248"/>
              <w:rPr>
                <w:sz w:val="24"/>
                <w:szCs w:val="24"/>
              </w:rPr>
            </w:pPr>
            <w:r w:rsidRPr="006411F9">
              <w:rPr>
                <w:sz w:val="24"/>
                <w:szCs w:val="24"/>
              </w:rPr>
              <w:t>Номер</w:t>
            </w:r>
            <w:r w:rsidRPr="006411F9">
              <w:rPr>
                <w:spacing w:val="1"/>
                <w:sz w:val="24"/>
                <w:szCs w:val="24"/>
              </w:rPr>
              <w:t xml:space="preserve"> </w:t>
            </w:r>
            <w:r w:rsidRPr="006411F9">
              <w:rPr>
                <w:sz w:val="24"/>
                <w:szCs w:val="24"/>
              </w:rPr>
              <w:t>рабочего</w:t>
            </w:r>
          </w:p>
          <w:p w:rsidR="00F31845" w:rsidRPr="006411F9" w:rsidRDefault="00F31845" w:rsidP="00312536">
            <w:pPr>
              <w:pStyle w:val="TableParagraph"/>
              <w:spacing w:line="217" w:lineRule="exact"/>
              <w:ind w:left="110"/>
              <w:rPr>
                <w:sz w:val="24"/>
                <w:szCs w:val="24"/>
              </w:rPr>
            </w:pPr>
            <w:r w:rsidRPr="006411F9">
              <w:rPr>
                <w:sz w:val="24"/>
                <w:szCs w:val="24"/>
              </w:rPr>
              <w:t>участка</w:t>
            </w:r>
          </w:p>
        </w:tc>
        <w:tc>
          <w:tcPr>
            <w:tcW w:w="1985" w:type="dxa"/>
            <w:tcBorders>
              <w:bottom w:val="single" w:sz="4" w:space="0" w:color="auto"/>
            </w:tcBorders>
          </w:tcPr>
          <w:p w:rsidR="00F31845" w:rsidRPr="006411F9" w:rsidRDefault="00F31845" w:rsidP="00312536">
            <w:pPr>
              <w:pStyle w:val="TableParagraph"/>
              <w:spacing w:line="237" w:lineRule="auto"/>
              <w:ind w:left="110" w:right="202"/>
              <w:rPr>
                <w:sz w:val="24"/>
                <w:szCs w:val="24"/>
              </w:rPr>
            </w:pPr>
            <w:r w:rsidRPr="006411F9">
              <w:rPr>
                <w:spacing w:val="-1"/>
                <w:sz w:val="24"/>
                <w:szCs w:val="24"/>
              </w:rPr>
              <w:t>Протяженность,</w:t>
            </w:r>
            <w:r w:rsidRPr="006411F9">
              <w:rPr>
                <w:spacing w:val="-47"/>
                <w:sz w:val="24"/>
                <w:szCs w:val="24"/>
              </w:rPr>
              <w:t xml:space="preserve"> </w:t>
            </w:r>
            <w:proofErr w:type="gramStart"/>
            <w:r w:rsidRPr="006411F9">
              <w:rPr>
                <w:sz w:val="24"/>
                <w:szCs w:val="24"/>
              </w:rPr>
              <w:t>км</w:t>
            </w:r>
            <w:proofErr w:type="gramEnd"/>
          </w:p>
        </w:tc>
        <w:tc>
          <w:tcPr>
            <w:tcW w:w="4394" w:type="dxa"/>
            <w:tcBorders>
              <w:bottom w:val="single" w:sz="4" w:space="0" w:color="auto"/>
            </w:tcBorders>
          </w:tcPr>
          <w:p w:rsidR="00F31845" w:rsidRPr="006411F9" w:rsidRDefault="00F31845" w:rsidP="00312536">
            <w:pPr>
              <w:pStyle w:val="TableParagraph"/>
              <w:spacing w:line="237" w:lineRule="auto"/>
              <w:ind w:left="108" w:right="1013"/>
              <w:rPr>
                <w:sz w:val="24"/>
                <w:szCs w:val="24"/>
              </w:rPr>
            </w:pPr>
            <w:r w:rsidRPr="006411F9">
              <w:rPr>
                <w:sz w:val="24"/>
                <w:szCs w:val="24"/>
              </w:rPr>
              <w:t>Порядок</w:t>
            </w:r>
            <w:r w:rsidRPr="006411F9">
              <w:rPr>
                <w:spacing w:val="-7"/>
                <w:sz w:val="24"/>
                <w:szCs w:val="24"/>
              </w:rPr>
              <w:t xml:space="preserve"> </w:t>
            </w:r>
            <w:r w:rsidRPr="006411F9">
              <w:rPr>
                <w:sz w:val="24"/>
                <w:szCs w:val="24"/>
              </w:rPr>
              <w:t>проведения</w:t>
            </w:r>
            <w:r w:rsidRPr="006411F9">
              <w:rPr>
                <w:spacing w:val="-7"/>
                <w:sz w:val="24"/>
                <w:szCs w:val="24"/>
              </w:rPr>
              <w:t xml:space="preserve"> </w:t>
            </w:r>
            <w:r w:rsidRPr="006411F9">
              <w:rPr>
                <w:sz w:val="24"/>
                <w:szCs w:val="24"/>
              </w:rPr>
              <w:t>обработки</w:t>
            </w:r>
            <w:r w:rsidRPr="006411F9">
              <w:rPr>
                <w:spacing w:val="-7"/>
                <w:sz w:val="24"/>
                <w:szCs w:val="24"/>
              </w:rPr>
              <w:t xml:space="preserve"> </w:t>
            </w:r>
            <w:r w:rsidRPr="006411F9">
              <w:rPr>
                <w:sz w:val="24"/>
                <w:szCs w:val="24"/>
              </w:rPr>
              <w:t>(последовательность</w:t>
            </w:r>
            <w:r w:rsidRPr="006411F9">
              <w:rPr>
                <w:spacing w:val="-47"/>
                <w:sz w:val="24"/>
                <w:szCs w:val="24"/>
              </w:rPr>
              <w:t xml:space="preserve"> </w:t>
            </w:r>
            <w:r w:rsidRPr="006411F9">
              <w:rPr>
                <w:sz w:val="24"/>
                <w:szCs w:val="24"/>
              </w:rPr>
              <w:t>обработки кварталов)</w:t>
            </w:r>
          </w:p>
        </w:tc>
      </w:tr>
      <w:tr w:rsidR="00F31845" w:rsidRPr="006411F9" w:rsidTr="003125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70"/>
        </w:trPr>
        <w:tc>
          <w:tcPr>
            <w:tcW w:w="1969" w:type="dxa"/>
            <w:tcBorders>
              <w:top w:val="single" w:sz="4" w:space="0" w:color="auto"/>
              <w:left w:val="single" w:sz="4" w:space="0" w:color="auto"/>
              <w:bottom w:val="single" w:sz="4" w:space="0" w:color="auto"/>
              <w:right w:val="single" w:sz="4" w:space="0" w:color="auto"/>
            </w:tcBorders>
            <w:vAlign w:val="center"/>
          </w:tcPr>
          <w:p w:rsidR="00F31845" w:rsidRPr="006411F9" w:rsidRDefault="00F31845" w:rsidP="00312536">
            <w:pPr>
              <w:pStyle w:val="TableParagraph"/>
              <w:spacing w:line="220" w:lineRule="exact"/>
              <w:ind w:left="110"/>
              <w:rPr>
                <w:sz w:val="24"/>
                <w:szCs w:val="24"/>
              </w:rPr>
            </w:pPr>
            <w:proofErr w:type="spellStart"/>
            <w:r w:rsidRPr="006411F9">
              <w:rPr>
                <w:sz w:val="24"/>
                <w:szCs w:val="24"/>
              </w:rPr>
              <w:t>Коробовское</w:t>
            </w:r>
            <w:proofErr w:type="spellEnd"/>
          </w:p>
        </w:tc>
        <w:tc>
          <w:tcPr>
            <w:tcW w:w="1575" w:type="dxa"/>
            <w:tcBorders>
              <w:top w:val="single" w:sz="4" w:space="0" w:color="auto"/>
              <w:left w:val="single" w:sz="4" w:space="0" w:color="auto"/>
              <w:bottom w:val="single" w:sz="4" w:space="0" w:color="auto"/>
              <w:right w:val="single" w:sz="4" w:space="0" w:color="auto"/>
            </w:tcBorders>
            <w:vAlign w:val="center"/>
          </w:tcPr>
          <w:p w:rsidR="00F31845" w:rsidRPr="006411F9" w:rsidRDefault="00F31845" w:rsidP="00312536">
            <w:pPr>
              <w:pStyle w:val="TableParagraph"/>
              <w:spacing w:line="220" w:lineRule="exact"/>
              <w:ind w:left="110"/>
              <w:rPr>
                <w:sz w:val="24"/>
                <w:szCs w:val="24"/>
              </w:rPr>
            </w:pPr>
            <w:r w:rsidRPr="006411F9">
              <w:rPr>
                <w:w w:val="99"/>
                <w:sz w:val="24"/>
                <w:szCs w:val="24"/>
              </w:rPr>
              <w:t>1</w:t>
            </w:r>
          </w:p>
        </w:tc>
        <w:tc>
          <w:tcPr>
            <w:tcW w:w="1985" w:type="dxa"/>
            <w:tcBorders>
              <w:top w:val="single" w:sz="4" w:space="0" w:color="auto"/>
              <w:left w:val="single" w:sz="4" w:space="0" w:color="auto"/>
              <w:bottom w:val="single" w:sz="4" w:space="0" w:color="auto"/>
              <w:right w:val="single" w:sz="4" w:space="0" w:color="auto"/>
            </w:tcBorders>
            <w:vAlign w:val="center"/>
          </w:tcPr>
          <w:p w:rsidR="00F31845" w:rsidRPr="006411F9" w:rsidRDefault="00F31845" w:rsidP="00312536">
            <w:pPr>
              <w:pStyle w:val="TableParagraph"/>
              <w:spacing w:line="220" w:lineRule="exact"/>
              <w:ind w:left="110"/>
              <w:rPr>
                <w:sz w:val="24"/>
                <w:szCs w:val="24"/>
              </w:rPr>
            </w:pPr>
            <w:r w:rsidRPr="006411F9">
              <w:rPr>
                <w:sz w:val="24"/>
                <w:szCs w:val="24"/>
              </w:rPr>
              <w:t>45,34</w:t>
            </w:r>
          </w:p>
        </w:tc>
        <w:tc>
          <w:tcPr>
            <w:tcW w:w="4394" w:type="dxa"/>
            <w:tcBorders>
              <w:top w:val="single" w:sz="4" w:space="0" w:color="auto"/>
              <w:left w:val="single" w:sz="4" w:space="0" w:color="auto"/>
              <w:bottom w:val="single" w:sz="4" w:space="0" w:color="auto"/>
              <w:right w:val="single" w:sz="4" w:space="0" w:color="auto"/>
            </w:tcBorders>
            <w:vAlign w:val="center"/>
          </w:tcPr>
          <w:p w:rsidR="00F31845" w:rsidRPr="006411F9" w:rsidRDefault="00F31845" w:rsidP="00312536">
            <w:pPr>
              <w:pStyle w:val="TableParagraph"/>
              <w:spacing w:line="220" w:lineRule="exact"/>
              <w:ind w:left="108"/>
              <w:rPr>
                <w:sz w:val="24"/>
                <w:szCs w:val="24"/>
              </w:rPr>
            </w:pPr>
            <w:r w:rsidRPr="006411F9">
              <w:rPr>
                <w:sz w:val="24"/>
                <w:szCs w:val="24"/>
              </w:rPr>
              <w:t>21,</w:t>
            </w:r>
            <w:r w:rsidRPr="006411F9">
              <w:rPr>
                <w:spacing w:val="-2"/>
                <w:sz w:val="24"/>
                <w:szCs w:val="24"/>
              </w:rPr>
              <w:t xml:space="preserve"> </w:t>
            </w:r>
            <w:r w:rsidRPr="006411F9">
              <w:rPr>
                <w:sz w:val="24"/>
                <w:szCs w:val="24"/>
              </w:rPr>
              <w:t>14,</w:t>
            </w:r>
            <w:r w:rsidRPr="006411F9">
              <w:rPr>
                <w:spacing w:val="-1"/>
                <w:sz w:val="24"/>
                <w:szCs w:val="24"/>
              </w:rPr>
              <w:t xml:space="preserve"> </w:t>
            </w:r>
            <w:r w:rsidRPr="006411F9">
              <w:rPr>
                <w:sz w:val="24"/>
                <w:szCs w:val="24"/>
              </w:rPr>
              <w:t>16,</w:t>
            </w:r>
            <w:r w:rsidRPr="006411F9">
              <w:rPr>
                <w:spacing w:val="-2"/>
                <w:sz w:val="24"/>
                <w:szCs w:val="24"/>
              </w:rPr>
              <w:t xml:space="preserve"> </w:t>
            </w:r>
            <w:r w:rsidRPr="006411F9">
              <w:rPr>
                <w:sz w:val="24"/>
                <w:szCs w:val="24"/>
              </w:rPr>
              <w:t>34,</w:t>
            </w:r>
            <w:r w:rsidRPr="006411F9">
              <w:rPr>
                <w:spacing w:val="-1"/>
                <w:sz w:val="24"/>
                <w:szCs w:val="24"/>
              </w:rPr>
              <w:t xml:space="preserve"> </w:t>
            </w:r>
            <w:r w:rsidRPr="006411F9">
              <w:rPr>
                <w:sz w:val="24"/>
                <w:szCs w:val="24"/>
              </w:rPr>
              <w:t>72,</w:t>
            </w:r>
            <w:r w:rsidRPr="006411F9">
              <w:rPr>
                <w:spacing w:val="-2"/>
                <w:sz w:val="24"/>
                <w:szCs w:val="24"/>
              </w:rPr>
              <w:t xml:space="preserve"> </w:t>
            </w:r>
            <w:r w:rsidRPr="006411F9">
              <w:rPr>
                <w:sz w:val="24"/>
                <w:szCs w:val="24"/>
              </w:rPr>
              <w:t>73,</w:t>
            </w:r>
            <w:r w:rsidRPr="006411F9">
              <w:rPr>
                <w:spacing w:val="-1"/>
                <w:sz w:val="24"/>
                <w:szCs w:val="24"/>
              </w:rPr>
              <w:t xml:space="preserve"> </w:t>
            </w:r>
            <w:r w:rsidRPr="006411F9">
              <w:rPr>
                <w:sz w:val="24"/>
                <w:szCs w:val="24"/>
              </w:rPr>
              <w:t>74,</w:t>
            </w:r>
            <w:r w:rsidRPr="006411F9">
              <w:rPr>
                <w:spacing w:val="-1"/>
                <w:sz w:val="24"/>
                <w:szCs w:val="24"/>
              </w:rPr>
              <w:t xml:space="preserve"> </w:t>
            </w:r>
            <w:r w:rsidRPr="006411F9">
              <w:rPr>
                <w:sz w:val="24"/>
                <w:szCs w:val="24"/>
              </w:rPr>
              <w:t>34,</w:t>
            </w:r>
            <w:r w:rsidRPr="006411F9">
              <w:rPr>
                <w:spacing w:val="-4"/>
                <w:sz w:val="24"/>
                <w:szCs w:val="24"/>
              </w:rPr>
              <w:t xml:space="preserve"> </w:t>
            </w:r>
            <w:r w:rsidRPr="006411F9">
              <w:rPr>
                <w:sz w:val="24"/>
                <w:szCs w:val="24"/>
              </w:rPr>
              <w:t>21,</w:t>
            </w:r>
            <w:r w:rsidRPr="006411F9">
              <w:rPr>
                <w:spacing w:val="-1"/>
                <w:sz w:val="24"/>
                <w:szCs w:val="24"/>
              </w:rPr>
              <w:t xml:space="preserve"> </w:t>
            </w:r>
            <w:r w:rsidRPr="006411F9">
              <w:rPr>
                <w:sz w:val="24"/>
                <w:szCs w:val="24"/>
              </w:rPr>
              <w:t>32,</w:t>
            </w:r>
            <w:r w:rsidRPr="006411F9">
              <w:rPr>
                <w:spacing w:val="-2"/>
                <w:sz w:val="24"/>
                <w:szCs w:val="24"/>
              </w:rPr>
              <w:t xml:space="preserve"> </w:t>
            </w:r>
            <w:r w:rsidRPr="006411F9">
              <w:rPr>
                <w:sz w:val="24"/>
                <w:szCs w:val="24"/>
              </w:rPr>
              <w:t>21.</w:t>
            </w:r>
          </w:p>
        </w:tc>
      </w:tr>
    </w:tbl>
    <w:p w:rsidR="00F31845" w:rsidRPr="006411F9" w:rsidRDefault="00F31845" w:rsidP="00383356">
      <w:pPr>
        <w:pStyle w:val="a0"/>
        <w:spacing w:before="90"/>
        <w:ind w:firstLine="873"/>
        <w:jc w:val="both"/>
      </w:pPr>
      <w:r w:rsidRPr="006411F9">
        <w:t>В</w:t>
      </w:r>
      <w:r w:rsidRPr="006411F9">
        <w:rPr>
          <w:spacing w:val="1"/>
        </w:rPr>
        <w:t xml:space="preserve"> </w:t>
      </w:r>
      <w:proofErr w:type="spellStart"/>
      <w:r w:rsidRPr="006411F9">
        <w:t>Коробовском</w:t>
      </w:r>
      <w:proofErr w:type="spellEnd"/>
      <w:r w:rsidRPr="006411F9">
        <w:rPr>
          <w:spacing w:val="1"/>
        </w:rPr>
        <w:t xml:space="preserve"> </w:t>
      </w:r>
      <w:r w:rsidRPr="006411F9">
        <w:t>участковом</w:t>
      </w:r>
      <w:r w:rsidRPr="006411F9">
        <w:rPr>
          <w:spacing w:val="1"/>
        </w:rPr>
        <w:t xml:space="preserve"> </w:t>
      </w:r>
      <w:r w:rsidRPr="006411F9">
        <w:t>лесничестве,</w:t>
      </w:r>
      <w:r w:rsidRPr="006411F9">
        <w:rPr>
          <w:spacing w:val="1"/>
        </w:rPr>
        <w:t xml:space="preserve"> </w:t>
      </w:r>
      <w:r w:rsidRPr="006411F9">
        <w:t>площадь</w:t>
      </w:r>
      <w:r w:rsidRPr="006411F9">
        <w:rPr>
          <w:spacing w:val="1"/>
        </w:rPr>
        <w:t xml:space="preserve"> </w:t>
      </w:r>
      <w:r w:rsidRPr="006411F9">
        <w:t>очага</w:t>
      </w:r>
      <w:r w:rsidRPr="006411F9">
        <w:rPr>
          <w:spacing w:val="1"/>
        </w:rPr>
        <w:t xml:space="preserve"> </w:t>
      </w:r>
      <w:r w:rsidRPr="006411F9">
        <w:t>составляет</w:t>
      </w:r>
      <w:r w:rsidRPr="006411F9">
        <w:rPr>
          <w:spacing w:val="1"/>
        </w:rPr>
        <w:t xml:space="preserve"> </w:t>
      </w:r>
      <w:r w:rsidRPr="006411F9">
        <w:t>2306,4</w:t>
      </w:r>
      <w:r w:rsidRPr="006411F9">
        <w:rPr>
          <w:vertAlign w:val="superscript"/>
        </w:rPr>
        <w:t>*</w:t>
      </w:r>
      <w:r w:rsidRPr="006411F9">
        <w:rPr>
          <w:spacing w:val="1"/>
        </w:rPr>
        <w:t xml:space="preserve"> </w:t>
      </w:r>
      <w:r w:rsidRPr="006411F9">
        <w:t>га,</w:t>
      </w:r>
      <w:r w:rsidRPr="006411F9">
        <w:rPr>
          <w:spacing w:val="1"/>
        </w:rPr>
        <w:t xml:space="preserve"> </w:t>
      </w:r>
      <w:r w:rsidRPr="006411F9">
        <w:t>из</w:t>
      </w:r>
      <w:r w:rsidRPr="006411F9">
        <w:rPr>
          <w:spacing w:val="1"/>
        </w:rPr>
        <w:t xml:space="preserve"> </w:t>
      </w:r>
      <w:r w:rsidRPr="006411F9">
        <w:t>них</w:t>
      </w:r>
      <w:r w:rsidRPr="006411F9">
        <w:rPr>
          <w:spacing w:val="1"/>
        </w:rPr>
        <w:t xml:space="preserve"> </w:t>
      </w:r>
      <w:r w:rsidRPr="006411F9">
        <w:t>рекомендовано под мероприятия по уничтожению (подавлению) численности вредных организмов</w:t>
      </w:r>
      <w:r w:rsidRPr="006411F9">
        <w:rPr>
          <w:spacing w:val="-57"/>
        </w:rPr>
        <w:t xml:space="preserve">  </w:t>
      </w:r>
      <w:r w:rsidRPr="006411F9">
        <w:t>1204</w:t>
      </w:r>
      <w:r w:rsidRPr="006411F9">
        <w:rPr>
          <w:vertAlign w:val="superscript"/>
        </w:rPr>
        <w:t>*</w:t>
      </w:r>
      <w:r w:rsidRPr="006411F9">
        <w:rPr>
          <w:spacing w:val="58"/>
        </w:rPr>
        <w:t xml:space="preserve"> </w:t>
      </w:r>
      <w:r w:rsidRPr="006411F9">
        <w:t>га</w:t>
      </w:r>
    </w:p>
    <w:p w:rsidR="00F31845" w:rsidRPr="006411F9" w:rsidRDefault="00F31845" w:rsidP="00383356">
      <w:pPr>
        <w:pStyle w:val="a0"/>
        <w:spacing w:before="90"/>
        <w:ind w:firstLine="873"/>
        <w:jc w:val="both"/>
      </w:pPr>
      <w:r w:rsidRPr="006411F9">
        <w:t>Проведение обработки</w:t>
      </w:r>
      <w:r w:rsidRPr="006411F9">
        <w:rPr>
          <w:spacing w:val="1"/>
        </w:rPr>
        <w:t xml:space="preserve"> </w:t>
      </w:r>
      <w:r w:rsidRPr="006411F9">
        <w:t>лесных</w:t>
      </w:r>
      <w:r w:rsidRPr="006411F9">
        <w:rPr>
          <w:spacing w:val="1"/>
        </w:rPr>
        <w:t xml:space="preserve"> </w:t>
      </w:r>
      <w:r w:rsidRPr="006411F9">
        <w:t>участков будет осуществляться с учетом действующих санитарных норм и правил (Санитарные</w:t>
      </w:r>
      <w:r w:rsidRPr="006411F9">
        <w:rPr>
          <w:spacing w:val="1"/>
        </w:rPr>
        <w:t xml:space="preserve"> </w:t>
      </w:r>
      <w:r w:rsidRPr="006411F9">
        <w:t xml:space="preserve">правила и нормы </w:t>
      </w:r>
      <w:proofErr w:type="spellStart"/>
      <w:r w:rsidRPr="006411F9">
        <w:t>СанПиН</w:t>
      </w:r>
      <w:proofErr w:type="spellEnd"/>
      <w:r w:rsidRPr="006411F9">
        <w:t xml:space="preserve"> 12.1.3684-21 от 28.01.2021): на расстоянии не ближе 300 метров от</w:t>
      </w:r>
      <w:r w:rsidRPr="006411F9">
        <w:rPr>
          <w:spacing w:val="1"/>
        </w:rPr>
        <w:t xml:space="preserve"> </w:t>
      </w:r>
      <w:r w:rsidRPr="006411F9">
        <w:t>населенных</w:t>
      </w:r>
      <w:r w:rsidRPr="006411F9">
        <w:rPr>
          <w:spacing w:val="-1"/>
        </w:rPr>
        <w:t xml:space="preserve"> </w:t>
      </w:r>
      <w:r w:rsidRPr="006411F9">
        <w:t>пунктов,</w:t>
      </w:r>
      <w:r w:rsidRPr="006411F9">
        <w:rPr>
          <w:spacing w:val="-1"/>
        </w:rPr>
        <w:t xml:space="preserve"> </w:t>
      </w:r>
      <w:r w:rsidRPr="006411F9">
        <w:t>источников</w:t>
      </w:r>
      <w:r w:rsidRPr="006411F9">
        <w:rPr>
          <w:spacing w:val="-5"/>
        </w:rPr>
        <w:t xml:space="preserve"> </w:t>
      </w:r>
      <w:r w:rsidRPr="006411F9">
        <w:t>хозяйственно-питьевого</w:t>
      </w:r>
      <w:r w:rsidRPr="006411F9">
        <w:rPr>
          <w:spacing w:val="-2"/>
        </w:rPr>
        <w:t xml:space="preserve"> </w:t>
      </w:r>
      <w:r w:rsidRPr="006411F9">
        <w:t>и</w:t>
      </w:r>
      <w:r w:rsidRPr="006411F9">
        <w:rPr>
          <w:spacing w:val="-3"/>
        </w:rPr>
        <w:t xml:space="preserve"> </w:t>
      </w:r>
      <w:r w:rsidRPr="006411F9">
        <w:t>культурно-бытового</w:t>
      </w:r>
      <w:r w:rsidRPr="006411F9">
        <w:rPr>
          <w:spacing w:val="-3"/>
        </w:rPr>
        <w:t xml:space="preserve"> </w:t>
      </w:r>
      <w:r w:rsidRPr="006411F9">
        <w:t>назначения</w:t>
      </w:r>
      <w:r w:rsidR="008E755C" w:rsidRPr="006411F9">
        <w:t>.</w:t>
      </w:r>
    </w:p>
    <w:p w:rsidR="00F31845" w:rsidRPr="006411F9" w:rsidRDefault="00F31845" w:rsidP="00383356">
      <w:pPr>
        <w:pStyle w:val="110"/>
        <w:spacing w:before="5"/>
        <w:ind w:left="0" w:firstLine="708"/>
        <w:jc w:val="both"/>
      </w:pPr>
      <w:r w:rsidRPr="006411F9">
        <w:t>Технологические</w:t>
      </w:r>
      <w:r w:rsidRPr="006411F9">
        <w:rPr>
          <w:spacing w:val="-11"/>
        </w:rPr>
        <w:t xml:space="preserve"> </w:t>
      </w:r>
      <w:r w:rsidRPr="006411F9">
        <w:t>требования</w:t>
      </w:r>
      <w:r w:rsidRPr="006411F9">
        <w:rPr>
          <w:spacing w:val="-12"/>
        </w:rPr>
        <w:t xml:space="preserve"> </w:t>
      </w:r>
      <w:r w:rsidRPr="006411F9">
        <w:t>к</w:t>
      </w:r>
      <w:r w:rsidRPr="006411F9">
        <w:rPr>
          <w:spacing w:val="-10"/>
        </w:rPr>
        <w:t xml:space="preserve"> </w:t>
      </w:r>
      <w:r w:rsidRPr="006411F9">
        <w:t>проведению</w:t>
      </w:r>
      <w:r w:rsidRPr="006411F9">
        <w:rPr>
          <w:spacing w:val="-12"/>
        </w:rPr>
        <w:t xml:space="preserve"> </w:t>
      </w:r>
      <w:r w:rsidRPr="006411F9">
        <w:t>работ</w:t>
      </w:r>
      <w:r w:rsidRPr="006411F9">
        <w:rPr>
          <w:spacing w:val="-9"/>
        </w:rPr>
        <w:t xml:space="preserve"> </w:t>
      </w:r>
      <w:r w:rsidRPr="006411F9">
        <w:t>по</w:t>
      </w:r>
      <w:r w:rsidRPr="006411F9">
        <w:rPr>
          <w:spacing w:val="-10"/>
        </w:rPr>
        <w:t xml:space="preserve"> </w:t>
      </w:r>
      <w:r w:rsidRPr="006411F9">
        <w:t>уничтожению</w:t>
      </w:r>
      <w:r w:rsidRPr="006411F9">
        <w:rPr>
          <w:spacing w:val="-10"/>
        </w:rPr>
        <w:t xml:space="preserve"> </w:t>
      </w:r>
      <w:r w:rsidRPr="006411F9">
        <w:t>или</w:t>
      </w:r>
      <w:r w:rsidRPr="006411F9">
        <w:rPr>
          <w:spacing w:val="-10"/>
        </w:rPr>
        <w:t xml:space="preserve"> </w:t>
      </w:r>
      <w:r w:rsidRPr="006411F9">
        <w:t>подавлению</w:t>
      </w:r>
      <w:r w:rsidRPr="006411F9">
        <w:rPr>
          <w:spacing w:val="-57"/>
        </w:rPr>
        <w:t xml:space="preserve"> </w:t>
      </w:r>
      <w:r w:rsidRPr="006411F9">
        <w:t>численности</w:t>
      </w:r>
      <w:r w:rsidRPr="006411F9">
        <w:rPr>
          <w:spacing w:val="-1"/>
        </w:rPr>
        <w:t xml:space="preserve"> </w:t>
      </w:r>
      <w:r w:rsidRPr="006411F9">
        <w:t>непарного</w:t>
      </w:r>
      <w:r w:rsidRPr="006411F9">
        <w:rPr>
          <w:spacing w:val="2"/>
        </w:rPr>
        <w:t xml:space="preserve"> </w:t>
      </w:r>
      <w:r w:rsidRPr="006411F9">
        <w:t>шелкопряда</w:t>
      </w:r>
      <w:r w:rsidR="00383356" w:rsidRPr="006411F9">
        <w:t>.</w:t>
      </w:r>
    </w:p>
    <w:p w:rsidR="00F31845" w:rsidRPr="006411F9" w:rsidRDefault="00F31845" w:rsidP="00233E88">
      <w:pPr>
        <w:pStyle w:val="a0"/>
        <w:ind w:firstLine="719"/>
        <w:jc w:val="both"/>
      </w:pPr>
      <w:r w:rsidRPr="006411F9">
        <w:t>При обработке насаждений аэрозолями необходимо руководствоваться общими принципами</w:t>
      </w:r>
      <w:r w:rsidRPr="006411F9">
        <w:rPr>
          <w:spacing w:val="1"/>
        </w:rPr>
        <w:t xml:space="preserve"> </w:t>
      </w:r>
      <w:r w:rsidRPr="006411F9">
        <w:t>их применения «Применение аэрозолей для борьбы с</w:t>
      </w:r>
      <w:r w:rsidRPr="006411F9">
        <w:rPr>
          <w:spacing w:val="1"/>
        </w:rPr>
        <w:t xml:space="preserve"> </w:t>
      </w:r>
      <w:r w:rsidRPr="006411F9">
        <w:t>вредными насекомыми». («Наука», 1978). При этом следует помнить, что облако распространяется</w:t>
      </w:r>
      <w:r w:rsidRPr="006411F9">
        <w:rPr>
          <w:spacing w:val="-57"/>
        </w:rPr>
        <w:t xml:space="preserve"> </w:t>
      </w:r>
      <w:r w:rsidRPr="006411F9">
        <w:t>по ветру. Генератор должен двигаться по дороге в направлении перпендикулярном направлению</w:t>
      </w:r>
      <w:r w:rsidRPr="006411F9">
        <w:rPr>
          <w:spacing w:val="1"/>
        </w:rPr>
        <w:t xml:space="preserve"> </w:t>
      </w:r>
      <w:r w:rsidRPr="006411F9">
        <w:t>ветра. Отклонение от перпендикуляра должно составлять не более 40 градусов в ту или иную</w:t>
      </w:r>
      <w:r w:rsidRPr="006411F9">
        <w:rPr>
          <w:spacing w:val="1"/>
        </w:rPr>
        <w:t xml:space="preserve"> </w:t>
      </w:r>
      <w:r w:rsidRPr="006411F9">
        <w:t>сторону.</w:t>
      </w:r>
      <w:r w:rsidRPr="006411F9">
        <w:rPr>
          <w:spacing w:val="1"/>
        </w:rPr>
        <w:t xml:space="preserve"> </w:t>
      </w:r>
      <w:r w:rsidRPr="006411F9">
        <w:t>Обрабатываемый</w:t>
      </w:r>
      <w:r w:rsidRPr="006411F9">
        <w:rPr>
          <w:spacing w:val="1"/>
        </w:rPr>
        <w:t xml:space="preserve"> </w:t>
      </w:r>
      <w:r w:rsidRPr="006411F9">
        <w:t>участок</w:t>
      </w:r>
      <w:r w:rsidRPr="006411F9">
        <w:rPr>
          <w:spacing w:val="1"/>
        </w:rPr>
        <w:t xml:space="preserve"> </w:t>
      </w:r>
      <w:r w:rsidRPr="006411F9">
        <w:t>должен</w:t>
      </w:r>
      <w:r w:rsidRPr="006411F9">
        <w:rPr>
          <w:spacing w:val="1"/>
        </w:rPr>
        <w:t xml:space="preserve"> </w:t>
      </w:r>
      <w:r w:rsidRPr="006411F9">
        <w:t>находиться</w:t>
      </w:r>
      <w:r w:rsidRPr="006411F9">
        <w:rPr>
          <w:spacing w:val="1"/>
        </w:rPr>
        <w:t xml:space="preserve"> </w:t>
      </w:r>
      <w:r w:rsidRPr="006411F9">
        <w:t>по</w:t>
      </w:r>
      <w:r w:rsidRPr="006411F9">
        <w:rPr>
          <w:spacing w:val="1"/>
        </w:rPr>
        <w:t xml:space="preserve"> </w:t>
      </w:r>
      <w:r w:rsidRPr="006411F9">
        <w:t>направлению</w:t>
      </w:r>
      <w:r w:rsidRPr="006411F9">
        <w:rPr>
          <w:spacing w:val="1"/>
        </w:rPr>
        <w:t xml:space="preserve"> </w:t>
      </w:r>
      <w:r w:rsidRPr="006411F9">
        <w:t>ветра</w:t>
      </w:r>
      <w:r w:rsidRPr="006411F9">
        <w:rPr>
          <w:spacing w:val="1"/>
        </w:rPr>
        <w:t xml:space="preserve"> </w:t>
      </w:r>
      <w:r w:rsidRPr="006411F9">
        <w:t>и</w:t>
      </w:r>
      <w:r w:rsidRPr="006411F9">
        <w:rPr>
          <w:spacing w:val="1"/>
        </w:rPr>
        <w:t xml:space="preserve"> </w:t>
      </w:r>
      <w:r w:rsidRPr="006411F9">
        <w:t>генерируемое</w:t>
      </w:r>
      <w:r w:rsidRPr="006411F9">
        <w:rPr>
          <w:spacing w:val="-57"/>
        </w:rPr>
        <w:t xml:space="preserve"> </w:t>
      </w:r>
      <w:r w:rsidRPr="006411F9">
        <w:t>облако должно уходить на обрабатываемый участок. Маршрут движения разработан с учетом</w:t>
      </w:r>
      <w:r w:rsidRPr="006411F9">
        <w:rPr>
          <w:spacing w:val="1"/>
        </w:rPr>
        <w:t xml:space="preserve"> </w:t>
      </w:r>
      <w:r w:rsidRPr="006411F9">
        <w:t>имеющихся</w:t>
      </w:r>
      <w:r w:rsidRPr="006411F9">
        <w:rPr>
          <w:spacing w:val="-2"/>
        </w:rPr>
        <w:t xml:space="preserve"> </w:t>
      </w:r>
      <w:r w:rsidRPr="006411F9">
        <w:t>просек</w:t>
      </w:r>
      <w:r w:rsidRPr="006411F9">
        <w:rPr>
          <w:spacing w:val="-2"/>
        </w:rPr>
        <w:t xml:space="preserve"> </w:t>
      </w:r>
      <w:r w:rsidRPr="006411F9">
        <w:t>и</w:t>
      </w:r>
      <w:r w:rsidRPr="006411F9">
        <w:rPr>
          <w:spacing w:val="-1"/>
        </w:rPr>
        <w:t xml:space="preserve"> </w:t>
      </w:r>
      <w:r w:rsidRPr="006411F9">
        <w:t>дорог</w:t>
      </w:r>
      <w:r w:rsidRPr="006411F9">
        <w:rPr>
          <w:spacing w:val="-2"/>
        </w:rPr>
        <w:t xml:space="preserve"> </w:t>
      </w:r>
      <w:r w:rsidRPr="006411F9">
        <w:t>на</w:t>
      </w:r>
      <w:r w:rsidRPr="006411F9">
        <w:rPr>
          <w:spacing w:val="-2"/>
        </w:rPr>
        <w:t xml:space="preserve"> </w:t>
      </w:r>
      <w:r w:rsidRPr="006411F9">
        <w:t>преобладающее</w:t>
      </w:r>
      <w:r w:rsidRPr="006411F9">
        <w:rPr>
          <w:spacing w:val="-1"/>
        </w:rPr>
        <w:t xml:space="preserve"> </w:t>
      </w:r>
      <w:r w:rsidRPr="006411F9">
        <w:t>в</w:t>
      </w:r>
      <w:r w:rsidRPr="006411F9">
        <w:rPr>
          <w:spacing w:val="-3"/>
        </w:rPr>
        <w:t xml:space="preserve"> </w:t>
      </w:r>
      <w:r w:rsidRPr="006411F9">
        <w:t>данном</w:t>
      </w:r>
      <w:r w:rsidRPr="006411F9">
        <w:rPr>
          <w:spacing w:val="-2"/>
        </w:rPr>
        <w:t xml:space="preserve"> </w:t>
      </w:r>
      <w:r w:rsidRPr="006411F9">
        <w:t>районе</w:t>
      </w:r>
      <w:r w:rsidRPr="006411F9">
        <w:rPr>
          <w:spacing w:val="-3"/>
        </w:rPr>
        <w:t xml:space="preserve"> </w:t>
      </w:r>
      <w:r w:rsidRPr="006411F9">
        <w:t>юго-западное</w:t>
      </w:r>
      <w:r w:rsidRPr="006411F9">
        <w:rPr>
          <w:spacing w:val="-2"/>
        </w:rPr>
        <w:t xml:space="preserve"> </w:t>
      </w:r>
      <w:r w:rsidRPr="006411F9">
        <w:t>направление</w:t>
      </w:r>
      <w:r w:rsidRPr="006411F9">
        <w:rPr>
          <w:spacing w:val="-3"/>
        </w:rPr>
        <w:t xml:space="preserve"> </w:t>
      </w:r>
      <w:r w:rsidRPr="006411F9">
        <w:t>ветра.</w:t>
      </w:r>
    </w:p>
    <w:p w:rsidR="00F31845" w:rsidRPr="006411F9" w:rsidRDefault="00F31845" w:rsidP="00383356">
      <w:pPr>
        <w:spacing w:after="0" w:line="240" w:lineRule="auto"/>
        <w:ind w:firstLine="719"/>
        <w:jc w:val="both"/>
        <w:rPr>
          <w:rFonts w:ascii="Times New Roman" w:hAnsi="Times New Roman" w:cs="Times New Roman"/>
          <w:sz w:val="24"/>
          <w:szCs w:val="24"/>
        </w:rPr>
      </w:pPr>
      <w:r w:rsidRPr="006411F9">
        <w:rPr>
          <w:rFonts w:ascii="Times New Roman" w:hAnsi="Times New Roman" w:cs="Times New Roman"/>
          <w:sz w:val="24"/>
          <w:szCs w:val="24"/>
        </w:rPr>
        <w:t>Работа</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генератора</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осуществляется</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в</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вечерний</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и</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ночной</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период</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суток</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при</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наступлении</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инверсионных</w:t>
      </w:r>
      <w:r w:rsidRPr="006411F9">
        <w:rPr>
          <w:rFonts w:ascii="Times New Roman" w:hAnsi="Times New Roman" w:cs="Times New Roman"/>
          <w:spacing w:val="-3"/>
          <w:sz w:val="24"/>
          <w:szCs w:val="24"/>
        </w:rPr>
        <w:t xml:space="preserve"> </w:t>
      </w:r>
      <w:r w:rsidRPr="006411F9">
        <w:rPr>
          <w:rFonts w:ascii="Times New Roman" w:hAnsi="Times New Roman" w:cs="Times New Roman"/>
          <w:sz w:val="24"/>
          <w:szCs w:val="24"/>
        </w:rPr>
        <w:t>условий</w:t>
      </w:r>
      <w:r w:rsidRPr="006411F9">
        <w:rPr>
          <w:rFonts w:ascii="Times New Roman" w:hAnsi="Times New Roman" w:cs="Times New Roman"/>
          <w:spacing w:val="-6"/>
          <w:sz w:val="24"/>
          <w:szCs w:val="24"/>
        </w:rPr>
        <w:t xml:space="preserve"> </w:t>
      </w:r>
      <w:r w:rsidRPr="006411F9">
        <w:rPr>
          <w:rFonts w:ascii="Times New Roman" w:hAnsi="Times New Roman" w:cs="Times New Roman"/>
          <w:sz w:val="24"/>
          <w:szCs w:val="24"/>
        </w:rPr>
        <w:t>в</w:t>
      </w:r>
      <w:r w:rsidRPr="006411F9">
        <w:rPr>
          <w:rFonts w:ascii="Times New Roman" w:hAnsi="Times New Roman" w:cs="Times New Roman"/>
          <w:spacing w:val="-7"/>
          <w:sz w:val="24"/>
          <w:szCs w:val="24"/>
        </w:rPr>
        <w:t xml:space="preserve"> </w:t>
      </w:r>
      <w:r w:rsidRPr="006411F9">
        <w:rPr>
          <w:rFonts w:ascii="Times New Roman" w:hAnsi="Times New Roman" w:cs="Times New Roman"/>
          <w:sz w:val="24"/>
          <w:szCs w:val="24"/>
        </w:rPr>
        <w:t>приземном</w:t>
      </w:r>
      <w:r w:rsidRPr="006411F9">
        <w:rPr>
          <w:rFonts w:ascii="Times New Roman" w:hAnsi="Times New Roman" w:cs="Times New Roman"/>
          <w:spacing w:val="-7"/>
          <w:sz w:val="24"/>
          <w:szCs w:val="24"/>
        </w:rPr>
        <w:t xml:space="preserve"> </w:t>
      </w:r>
      <w:r w:rsidRPr="006411F9">
        <w:rPr>
          <w:rFonts w:ascii="Times New Roman" w:hAnsi="Times New Roman" w:cs="Times New Roman"/>
          <w:sz w:val="24"/>
          <w:szCs w:val="24"/>
        </w:rPr>
        <w:t>слое</w:t>
      </w:r>
      <w:r w:rsidRPr="006411F9">
        <w:rPr>
          <w:rFonts w:ascii="Times New Roman" w:hAnsi="Times New Roman" w:cs="Times New Roman"/>
          <w:spacing w:val="-6"/>
          <w:sz w:val="24"/>
          <w:szCs w:val="24"/>
        </w:rPr>
        <w:t xml:space="preserve"> </w:t>
      </w:r>
      <w:r w:rsidRPr="006411F9">
        <w:rPr>
          <w:rFonts w:ascii="Times New Roman" w:hAnsi="Times New Roman" w:cs="Times New Roman"/>
          <w:sz w:val="24"/>
          <w:szCs w:val="24"/>
        </w:rPr>
        <w:t>атмосферы,</w:t>
      </w:r>
      <w:r w:rsidRPr="006411F9">
        <w:rPr>
          <w:rFonts w:ascii="Times New Roman" w:hAnsi="Times New Roman" w:cs="Times New Roman"/>
          <w:spacing w:val="-6"/>
          <w:sz w:val="24"/>
          <w:szCs w:val="24"/>
        </w:rPr>
        <w:t xml:space="preserve"> </w:t>
      </w:r>
      <w:r w:rsidRPr="006411F9">
        <w:rPr>
          <w:rFonts w:ascii="Times New Roman" w:hAnsi="Times New Roman" w:cs="Times New Roman"/>
          <w:sz w:val="24"/>
          <w:szCs w:val="24"/>
        </w:rPr>
        <w:t>из-под</w:t>
      </w:r>
      <w:r w:rsidRPr="006411F9">
        <w:rPr>
          <w:rFonts w:ascii="Times New Roman" w:hAnsi="Times New Roman" w:cs="Times New Roman"/>
          <w:spacing w:val="-7"/>
          <w:sz w:val="24"/>
          <w:szCs w:val="24"/>
        </w:rPr>
        <w:t xml:space="preserve"> </w:t>
      </w:r>
      <w:r w:rsidRPr="006411F9">
        <w:rPr>
          <w:rFonts w:ascii="Times New Roman" w:hAnsi="Times New Roman" w:cs="Times New Roman"/>
          <w:sz w:val="24"/>
          <w:szCs w:val="24"/>
        </w:rPr>
        <w:t>ветреной</w:t>
      </w:r>
      <w:r w:rsidRPr="006411F9">
        <w:rPr>
          <w:rFonts w:ascii="Times New Roman" w:hAnsi="Times New Roman" w:cs="Times New Roman"/>
          <w:spacing w:val="-5"/>
          <w:sz w:val="24"/>
          <w:szCs w:val="24"/>
        </w:rPr>
        <w:t xml:space="preserve"> </w:t>
      </w:r>
      <w:r w:rsidRPr="006411F9">
        <w:rPr>
          <w:rFonts w:ascii="Times New Roman" w:hAnsi="Times New Roman" w:cs="Times New Roman"/>
          <w:sz w:val="24"/>
          <w:szCs w:val="24"/>
        </w:rPr>
        <w:t>стороны,</w:t>
      </w:r>
      <w:r w:rsidRPr="006411F9">
        <w:rPr>
          <w:rFonts w:ascii="Times New Roman" w:hAnsi="Times New Roman" w:cs="Times New Roman"/>
          <w:spacing w:val="-8"/>
          <w:sz w:val="24"/>
          <w:szCs w:val="24"/>
        </w:rPr>
        <w:t xml:space="preserve"> </w:t>
      </w:r>
      <w:r w:rsidRPr="006411F9">
        <w:rPr>
          <w:rFonts w:ascii="Times New Roman" w:hAnsi="Times New Roman" w:cs="Times New Roman"/>
          <w:sz w:val="24"/>
          <w:szCs w:val="24"/>
        </w:rPr>
        <w:t>то</w:t>
      </w:r>
      <w:r w:rsidRPr="006411F9">
        <w:rPr>
          <w:rFonts w:ascii="Times New Roman" w:hAnsi="Times New Roman" w:cs="Times New Roman"/>
          <w:spacing w:val="-6"/>
          <w:sz w:val="24"/>
          <w:szCs w:val="24"/>
        </w:rPr>
        <w:t xml:space="preserve"> </w:t>
      </w:r>
      <w:r w:rsidRPr="006411F9">
        <w:rPr>
          <w:rFonts w:ascii="Times New Roman" w:hAnsi="Times New Roman" w:cs="Times New Roman"/>
          <w:sz w:val="24"/>
          <w:szCs w:val="24"/>
        </w:rPr>
        <w:t>есть</w:t>
      </w:r>
      <w:r w:rsidRPr="006411F9">
        <w:rPr>
          <w:rFonts w:ascii="Times New Roman" w:hAnsi="Times New Roman" w:cs="Times New Roman"/>
          <w:spacing w:val="-6"/>
          <w:sz w:val="24"/>
          <w:szCs w:val="24"/>
        </w:rPr>
        <w:t xml:space="preserve"> </w:t>
      </w:r>
      <w:r w:rsidRPr="006411F9">
        <w:rPr>
          <w:rFonts w:ascii="Times New Roman" w:hAnsi="Times New Roman" w:cs="Times New Roman"/>
          <w:sz w:val="24"/>
          <w:szCs w:val="24"/>
        </w:rPr>
        <w:t>следующий</w:t>
      </w:r>
      <w:r w:rsidRPr="006411F9">
        <w:rPr>
          <w:rFonts w:ascii="Times New Roman" w:hAnsi="Times New Roman" w:cs="Times New Roman"/>
          <w:spacing w:val="-57"/>
          <w:sz w:val="24"/>
          <w:szCs w:val="24"/>
        </w:rPr>
        <w:t xml:space="preserve"> </w:t>
      </w:r>
      <w:r w:rsidRPr="006411F9">
        <w:rPr>
          <w:rFonts w:ascii="Times New Roman" w:hAnsi="Times New Roman" w:cs="Times New Roman"/>
          <w:sz w:val="24"/>
          <w:szCs w:val="24"/>
        </w:rPr>
        <w:t xml:space="preserve">обрабатываемый участок в этом же массиве </w:t>
      </w:r>
      <w:proofErr w:type="gramStart"/>
      <w:r w:rsidRPr="006411F9">
        <w:rPr>
          <w:rFonts w:ascii="Times New Roman" w:hAnsi="Times New Roman" w:cs="Times New Roman"/>
          <w:sz w:val="24"/>
          <w:szCs w:val="24"/>
        </w:rPr>
        <w:t>находится</w:t>
      </w:r>
      <w:proofErr w:type="gramEnd"/>
      <w:r w:rsidRPr="006411F9">
        <w:rPr>
          <w:rFonts w:ascii="Times New Roman" w:hAnsi="Times New Roman" w:cs="Times New Roman"/>
          <w:sz w:val="24"/>
          <w:szCs w:val="24"/>
        </w:rPr>
        <w:t xml:space="preserve"> в направлении, откуда дует ветер, это</w:t>
      </w:r>
      <w:r w:rsidRPr="006411F9">
        <w:rPr>
          <w:rFonts w:ascii="Times New Roman" w:hAnsi="Times New Roman" w:cs="Times New Roman"/>
          <w:spacing w:val="1"/>
          <w:sz w:val="24"/>
          <w:szCs w:val="24"/>
        </w:rPr>
        <w:t xml:space="preserve"> </w:t>
      </w:r>
      <w:r w:rsidRPr="006411F9">
        <w:rPr>
          <w:rFonts w:ascii="Times New Roman" w:hAnsi="Times New Roman" w:cs="Times New Roman"/>
          <w:spacing w:val="-1"/>
          <w:sz w:val="24"/>
          <w:szCs w:val="24"/>
        </w:rPr>
        <w:t>препятствует</w:t>
      </w:r>
      <w:r w:rsidRPr="006411F9">
        <w:rPr>
          <w:rFonts w:ascii="Times New Roman" w:hAnsi="Times New Roman" w:cs="Times New Roman"/>
          <w:spacing w:val="-14"/>
          <w:sz w:val="24"/>
          <w:szCs w:val="24"/>
        </w:rPr>
        <w:t xml:space="preserve"> </w:t>
      </w:r>
      <w:r w:rsidRPr="006411F9">
        <w:rPr>
          <w:rFonts w:ascii="Times New Roman" w:hAnsi="Times New Roman" w:cs="Times New Roman"/>
          <w:spacing w:val="-1"/>
          <w:sz w:val="24"/>
          <w:szCs w:val="24"/>
        </w:rPr>
        <w:t>попаданию</w:t>
      </w:r>
      <w:r w:rsidRPr="006411F9">
        <w:rPr>
          <w:rFonts w:ascii="Times New Roman" w:hAnsi="Times New Roman" w:cs="Times New Roman"/>
          <w:spacing w:val="-14"/>
          <w:sz w:val="24"/>
          <w:szCs w:val="24"/>
        </w:rPr>
        <w:t xml:space="preserve"> </w:t>
      </w:r>
      <w:r w:rsidRPr="006411F9">
        <w:rPr>
          <w:rFonts w:ascii="Times New Roman" w:hAnsi="Times New Roman" w:cs="Times New Roman"/>
          <w:spacing w:val="-1"/>
          <w:sz w:val="24"/>
          <w:szCs w:val="24"/>
        </w:rPr>
        <w:t>под</w:t>
      </w:r>
      <w:r w:rsidRPr="006411F9">
        <w:rPr>
          <w:rFonts w:ascii="Times New Roman" w:hAnsi="Times New Roman" w:cs="Times New Roman"/>
          <w:spacing w:val="-15"/>
          <w:sz w:val="24"/>
          <w:szCs w:val="24"/>
        </w:rPr>
        <w:t xml:space="preserve"> </w:t>
      </w:r>
      <w:r w:rsidRPr="006411F9">
        <w:rPr>
          <w:rFonts w:ascii="Times New Roman" w:hAnsi="Times New Roman" w:cs="Times New Roman"/>
          <w:spacing w:val="-1"/>
          <w:sz w:val="24"/>
          <w:szCs w:val="24"/>
        </w:rPr>
        <w:t>собственную</w:t>
      </w:r>
      <w:r w:rsidRPr="006411F9">
        <w:rPr>
          <w:rFonts w:ascii="Times New Roman" w:hAnsi="Times New Roman" w:cs="Times New Roman"/>
          <w:spacing w:val="-11"/>
          <w:sz w:val="24"/>
          <w:szCs w:val="24"/>
        </w:rPr>
        <w:t xml:space="preserve"> </w:t>
      </w:r>
      <w:r w:rsidRPr="006411F9">
        <w:rPr>
          <w:rFonts w:ascii="Times New Roman" w:hAnsi="Times New Roman" w:cs="Times New Roman"/>
          <w:sz w:val="24"/>
          <w:szCs w:val="24"/>
        </w:rPr>
        <w:t>волну.</w:t>
      </w:r>
      <w:r w:rsidRPr="006411F9">
        <w:rPr>
          <w:rFonts w:ascii="Times New Roman" w:hAnsi="Times New Roman" w:cs="Times New Roman"/>
          <w:spacing w:val="-15"/>
          <w:sz w:val="24"/>
          <w:szCs w:val="24"/>
        </w:rPr>
        <w:t xml:space="preserve"> </w:t>
      </w:r>
      <w:r w:rsidRPr="006411F9">
        <w:rPr>
          <w:rFonts w:ascii="Times New Roman" w:hAnsi="Times New Roman" w:cs="Times New Roman"/>
          <w:sz w:val="24"/>
          <w:szCs w:val="24"/>
        </w:rPr>
        <w:t>Степень</w:t>
      </w:r>
      <w:r w:rsidRPr="006411F9">
        <w:rPr>
          <w:rFonts w:ascii="Times New Roman" w:hAnsi="Times New Roman" w:cs="Times New Roman"/>
          <w:spacing w:val="-14"/>
          <w:sz w:val="24"/>
          <w:szCs w:val="24"/>
        </w:rPr>
        <w:t xml:space="preserve"> </w:t>
      </w:r>
      <w:r w:rsidRPr="006411F9">
        <w:rPr>
          <w:rFonts w:ascii="Times New Roman" w:hAnsi="Times New Roman" w:cs="Times New Roman"/>
          <w:sz w:val="24"/>
          <w:szCs w:val="24"/>
        </w:rPr>
        <w:t>воздействия</w:t>
      </w:r>
      <w:r w:rsidRPr="006411F9">
        <w:rPr>
          <w:rFonts w:ascii="Times New Roman" w:hAnsi="Times New Roman" w:cs="Times New Roman"/>
          <w:spacing w:val="-15"/>
          <w:sz w:val="24"/>
          <w:szCs w:val="24"/>
        </w:rPr>
        <w:t xml:space="preserve"> </w:t>
      </w:r>
      <w:r w:rsidRPr="006411F9">
        <w:rPr>
          <w:rFonts w:ascii="Times New Roman" w:hAnsi="Times New Roman" w:cs="Times New Roman"/>
          <w:sz w:val="24"/>
          <w:szCs w:val="24"/>
        </w:rPr>
        <w:t>препарата</w:t>
      </w:r>
      <w:r w:rsidRPr="006411F9">
        <w:rPr>
          <w:rFonts w:ascii="Times New Roman" w:hAnsi="Times New Roman" w:cs="Times New Roman"/>
          <w:spacing w:val="-14"/>
          <w:sz w:val="24"/>
          <w:szCs w:val="24"/>
        </w:rPr>
        <w:t xml:space="preserve"> </w:t>
      </w:r>
      <w:r w:rsidRPr="006411F9">
        <w:rPr>
          <w:rFonts w:ascii="Times New Roman" w:hAnsi="Times New Roman" w:cs="Times New Roman"/>
          <w:sz w:val="24"/>
          <w:szCs w:val="24"/>
        </w:rPr>
        <w:t>на</w:t>
      </w:r>
      <w:r w:rsidRPr="006411F9">
        <w:rPr>
          <w:rFonts w:ascii="Times New Roman" w:hAnsi="Times New Roman" w:cs="Times New Roman"/>
          <w:spacing w:val="-16"/>
          <w:sz w:val="24"/>
          <w:szCs w:val="24"/>
        </w:rPr>
        <w:t xml:space="preserve"> </w:t>
      </w:r>
      <w:r w:rsidRPr="006411F9">
        <w:rPr>
          <w:rFonts w:ascii="Times New Roman" w:hAnsi="Times New Roman" w:cs="Times New Roman"/>
          <w:sz w:val="24"/>
          <w:szCs w:val="24"/>
        </w:rPr>
        <w:t>целевой</w:t>
      </w:r>
      <w:r w:rsidRPr="006411F9">
        <w:rPr>
          <w:rFonts w:ascii="Times New Roman" w:hAnsi="Times New Roman" w:cs="Times New Roman"/>
          <w:spacing w:val="-12"/>
          <w:sz w:val="24"/>
          <w:szCs w:val="24"/>
        </w:rPr>
        <w:t xml:space="preserve"> </w:t>
      </w:r>
      <w:r w:rsidRPr="006411F9">
        <w:rPr>
          <w:rFonts w:ascii="Times New Roman" w:hAnsi="Times New Roman" w:cs="Times New Roman"/>
          <w:sz w:val="24"/>
          <w:szCs w:val="24"/>
        </w:rPr>
        <w:t>объект</w:t>
      </w:r>
      <w:r w:rsidRPr="006411F9">
        <w:rPr>
          <w:rFonts w:ascii="Times New Roman" w:hAnsi="Times New Roman" w:cs="Times New Roman"/>
          <w:spacing w:val="-57"/>
          <w:sz w:val="24"/>
          <w:szCs w:val="24"/>
        </w:rPr>
        <w:t xml:space="preserve"> </w:t>
      </w:r>
      <w:r w:rsidRPr="006411F9">
        <w:rPr>
          <w:rFonts w:ascii="Times New Roman" w:hAnsi="Times New Roman" w:cs="Times New Roman"/>
          <w:sz w:val="24"/>
          <w:szCs w:val="24"/>
        </w:rPr>
        <w:t>зависит</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не от</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степени покрытия листовой</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пластинки</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рабочей</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жидкостью, а от</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интегрального</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показателя импульса концентрации. После дождя или обильной росы обработка насаждений не</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проводится, так как капли жидких инсектицидов могут скатываться с мокрой поверхности листвы</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и</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других</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частей дерева,</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и</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эффективность</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лесозащитных</w:t>
      </w:r>
      <w:r w:rsidRPr="006411F9">
        <w:rPr>
          <w:rFonts w:ascii="Times New Roman" w:hAnsi="Times New Roman" w:cs="Times New Roman"/>
          <w:spacing w:val="1"/>
          <w:sz w:val="24"/>
          <w:szCs w:val="24"/>
        </w:rPr>
        <w:t xml:space="preserve"> </w:t>
      </w:r>
      <w:r w:rsidRPr="006411F9">
        <w:rPr>
          <w:rFonts w:ascii="Times New Roman" w:hAnsi="Times New Roman" w:cs="Times New Roman"/>
          <w:sz w:val="24"/>
          <w:szCs w:val="24"/>
        </w:rPr>
        <w:t>работ снижается.</w:t>
      </w:r>
    </w:p>
    <w:p w:rsidR="00F31845" w:rsidRPr="006411F9" w:rsidRDefault="00F31845" w:rsidP="00233E88">
      <w:pPr>
        <w:pStyle w:val="a0"/>
        <w:ind w:firstLine="719"/>
        <w:jc w:val="both"/>
      </w:pPr>
      <w:r w:rsidRPr="006411F9">
        <w:t>Проектируется</w:t>
      </w:r>
      <w:r w:rsidRPr="006411F9">
        <w:rPr>
          <w:spacing w:val="1"/>
        </w:rPr>
        <w:t xml:space="preserve"> </w:t>
      </w:r>
      <w:proofErr w:type="spellStart"/>
      <w:r w:rsidRPr="006411F9">
        <w:t>ультрамалообъемное</w:t>
      </w:r>
      <w:proofErr w:type="spellEnd"/>
      <w:r w:rsidRPr="006411F9">
        <w:rPr>
          <w:spacing w:val="1"/>
        </w:rPr>
        <w:t xml:space="preserve"> </w:t>
      </w:r>
      <w:r w:rsidRPr="006411F9">
        <w:t>опрыскивание.</w:t>
      </w:r>
      <w:r w:rsidRPr="006411F9">
        <w:rPr>
          <w:spacing w:val="1"/>
        </w:rPr>
        <w:t xml:space="preserve"> </w:t>
      </w:r>
      <w:proofErr w:type="spellStart"/>
      <w:r w:rsidRPr="006411F9">
        <w:t>Bacillusthuringiensis</w:t>
      </w:r>
      <w:proofErr w:type="spellEnd"/>
      <w:r w:rsidRPr="006411F9">
        <w:t>,</w:t>
      </w:r>
      <w:r w:rsidRPr="006411F9">
        <w:rPr>
          <w:spacing w:val="1"/>
        </w:rPr>
        <w:t xml:space="preserve"> </w:t>
      </w:r>
      <w:proofErr w:type="spellStart"/>
      <w:r w:rsidRPr="006411F9">
        <w:t>var</w:t>
      </w:r>
      <w:proofErr w:type="spellEnd"/>
      <w:r w:rsidRPr="006411F9">
        <w:t>.</w:t>
      </w:r>
      <w:r w:rsidRPr="006411F9">
        <w:rPr>
          <w:spacing w:val="1"/>
        </w:rPr>
        <w:t xml:space="preserve"> </w:t>
      </w:r>
      <w:proofErr w:type="spellStart"/>
      <w:r w:rsidRPr="006411F9">
        <w:t>kurstaki</w:t>
      </w:r>
      <w:proofErr w:type="spellEnd"/>
      <w:r w:rsidRPr="006411F9">
        <w:rPr>
          <w:spacing w:val="1"/>
        </w:rPr>
        <w:t xml:space="preserve"> </w:t>
      </w:r>
      <w:r w:rsidRPr="006411F9">
        <w:t xml:space="preserve">(спорово-кристаллический комплекс БА-2000 ЕА/мг, титр не менее 10 </w:t>
      </w:r>
      <w:proofErr w:type="spellStart"/>
      <w:proofErr w:type="gramStart"/>
      <w:r w:rsidRPr="006411F9">
        <w:t>млрд</w:t>
      </w:r>
      <w:proofErr w:type="spellEnd"/>
      <w:proofErr w:type="gramEnd"/>
      <w:r w:rsidRPr="006411F9">
        <w:t xml:space="preserve"> спор/г.) – 3,0 л/га. У</w:t>
      </w:r>
      <w:r w:rsidRPr="006411F9">
        <w:rPr>
          <w:spacing w:val="1"/>
        </w:rPr>
        <w:t xml:space="preserve"> </w:t>
      </w:r>
      <w:r w:rsidRPr="006411F9">
        <w:t xml:space="preserve">этого же препарата в других </w:t>
      </w:r>
      <w:proofErr w:type="spellStart"/>
      <w:r w:rsidRPr="006411F9">
        <w:t>препаративных</w:t>
      </w:r>
      <w:proofErr w:type="spellEnd"/>
      <w:r w:rsidRPr="006411F9">
        <w:t xml:space="preserve"> формах норма расхода осуществляется в соответствии</w:t>
      </w:r>
      <w:r w:rsidRPr="006411F9">
        <w:rPr>
          <w:spacing w:val="-57"/>
        </w:rPr>
        <w:t xml:space="preserve"> </w:t>
      </w:r>
      <w:r w:rsidRPr="006411F9">
        <w:t>с</w:t>
      </w:r>
      <w:r w:rsidRPr="006411F9">
        <w:rPr>
          <w:spacing w:val="1"/>
        </w:rPr>
        <w:t xml:space="preserve"> </w:t>
      </w:r>
      <w:r w:rsidRPr="006411F9">
        <w:t>«Государственным</w:t>
      </w:r>
      <w:r w:rsidRPr="006411F9">
        <w:rPr>
          <w:spacing w:val="1"/>
        </w:rPr>
        <w:t xml:space="preserve"> </w:t>
      </w:r>
      <w:r w:rsidRPr="006411F9">
        <w:t>каталогом</w:t>
      </w:r>
      <w:r w:rsidRPr="006411F9">
        <w:rPr>
          <w:spacing w:val="1"/>
        </w:rPr>
        <w:t xml:space="preserve"> </w:t>
      </w:r>
      <w:r w:rsidRPr="006411F9">
        <w:t>пестицидов</w:t>
      </w:r>
      <w:r w:rsidRPr="006411F9">
        <w:rPr>
          <w:spacing w:val="1"/>
        </w:rPr>
        <w:t xml:space="preserve"> </w:t>
      </w:r>
      <w:r w:rsidRPr="006411F9">
        <w:t>и</w:t>
      </w:r>
      <w:r w:rsidRPr="006411F9">
        <w:rPr>
          <w:spacing w:val="1"/>
        </w:rPr>
        <w:t xml:space="preserve"> </w:t>
      </w:r>
      <w:proofErr w:type="spellStart"/>
      <w:r w:rsidRPr="006411F9">
        <w:t>агрохимикатов</w:t>
      </w:r>
      <w:proofErr w:type="spellEnd"/>
      <w:r w:rsidRPr="006411F9">
        <w:t>,</w:t>
      </w:r>
      <w:r w:rsidRPr="006411F9">
        <w:rPr>
          <w:spacing w:val="1"/>
        </w:rPr>
        <w:t xml:space="preserve"> </w:t>
      </w:r>
      <w:r w:rsidRPr="006411F9">
        <w:t>разрешенных</w:t>
      </w:r>
      <w:r w:rsidRPr="006411F9">
        <w:rPr>
          <w:spacing w:val="1"/>
        </w:rPr>
        <w:t xml:space="preserve"> </w:t>
      </w:r>
      <w:r w:rsidRPr="006411F9">
        <w:t>к</w:t>
      </w:r>
      <w:r w:rsidRPr="006411F9">
        <w:rPr>
          <w:spacing w:val="1"/>
        </w:rPr>
        <w:t xml:space="preserve"> </w:t>
      </w:r>
      <w:r w:rsidRPr="006411F9">
        <w:t>применению</w:t>
      </w:r>
      <w:r w:rsidRPr="006411F9">
        <w:rPr>
          <w:spacing w:val="1"/>
        </w:rPr>
        <w:t xml:space="preserve"> </w:t>
      </w:r>
      <w:r w:rsidRPr="006411F9">
        <w:t>на</w:t>
      </w:r>
      <w:r w:rsidRPr="006411F9">
        <w:rPr>
          <w:spacing w:val="1"/>
        </w:rPr>
        <w:t xml:space="preserve"> </w:t>
      </w:r>
      <w:r w:rsidRPr="006411F9">
        <w:t xml:space="preserve">территории Российской Федерации» на 2022 год. Обработки будут </w:t>
      </w:r>
      <w:proofErr w:type="gramStart"/>
      <w:r w:rsidRPr="006411F9">
        <w:t>поводится</w:t>
      </w:r>
      <w:proofErr w:type="gramEnd"/>
      <w:r w:rsidRPr="006411F9">
        <w:t xml:space="preserve"> при температуре</w:t>
      </w:r>
      <w:r w:rsidRPr="006411F9">
        <w:rPr>
          <w:spacing w:val="1"/>
        </w:rPr>
        <w:t xml:space="preserve"> </w:t>
      </w:r>
      <w:r w:rsidRPr="006411F9">
        <w:t>окружающего воздуха не менее плюс 18 градусов по Цельсию и скорости ветра не менее 1 метра в</w:t>
      </w:r>
      <w:r w:rsidRPr="006411F9">
        <w:rPr>
          <w:spacing w:val="1"/>
        </w:rPr>
        <w:t xml:space="preserve"> </w:t>
      </w:r>
      <w:r w:rsidRPr="006411F9">
        <w:t>секунду и не более 3 м/с Использование биологического препарата для борьбы против вредителей</w:t>
      </w:r>
      <w:r w:rsidRPr="006411F9">
        <w:rPr>
          <w:spacing w:val="1"/>
        </w:rPr>
        <w:t xml:space="preserve"> </w:t>
      </w:r>
      <w:r w:rsidRPr="006411F9">
        <w:t>согласовано с администрацией Городского округа Шатура Московской</w:t>
      </w:r>
      <w:r w:rsidRPr="006411F9">
        <w:rPr>
          <w:spacing w:val="1"/>
        </w:rPr>
        <w:t xml:space="preserve"> </w:t>
      </w:r>
      <w:r w:rsidRPr="006411F9">
        <w:t>области.</w:t>
      </w:r>
    </w:p>
    <w:p w:rsidR="00F31845" w:rsidRPr="006411F9" w:rsidRDefault="00F31845" w:rsidP="00383356">
      <w:pPr>
        <w:pStyle w:val="a0"/>
        <w:spacing w:before="12" w:line="249" w:lineRule="auto"/>
        <w:ind w:right="123" w:firstLine="709"/>
        <w:jc w:val="both"/>
      </w:pPr>
      <w:r w:rsidRPr="006411F9">
        <w:t>Перед проведением борьбы будет принято решение Главы администрации Городского округа</w:t>
      </w:r>
      <w:r w:rsidRPr="006411F9">
        <w:rPr>
          <w:spacing w:val="1"/>
        </w:rPr>
        <w:t xml:space="preserve"> </w:t>
      </w:r>
      <w:r w:rsidRPr="006411F9">
        <w:t>Шатура о проведении обработки леса и установлении карантина во время</w:t>
      </w:r>
      <w:r w:rsidRPr="006411F9">
        <w:rPr>
          <w:spacing w:val="1"/>
        </w:rPr>
        <w:t xml:space="preserve"> </w:t>
      </w:r>
      <w:r w:rsidRPr="006411F9">
        <w:t>работ и после них на обработанной территории. Карантинные мероприятия предусматривают:</w:t>
      </w:r>
      <w:r w:rsidRPr="006411F9">
        <w:rPr>
          <w:spacing w:val="1"/>
        </w:rPr>
        <w:t xml:space="preserve"> </w:t>
      </w:r>
      <w:r w:rsidRPr="006411F9">
        <w:t xml:space="preserve">запрет на сбор ягод и грибов 10 дней, на выпас </w:t>
      </w:r>
      <w:proofErr w:type="spellStart"/>
      <w:r w:rsidRPr="006411F9">
        <w:t>лактирующего</w:t>
      </w:r>
      <w:proofErr w:type="spellEnd"/>
      <w:r w:rsidRPr="006411F9">
        <w:t xml:space="preserve"> скота 5 дней, откормочного и</w:t>
      </w:r>
      <w:r w:rsidRPr="006411F9">
        <w:rPr>
          <w:spacing w:val="1"/>
        </w:rPr>
        <w:t xml:space="preserve"> </w:t>
      </w:r>
      <w:r w:rsidRPr="006411F9">
        <w:t>молодняка</w:t>
      </w:r>
      <w:r w:rsidRPr="006411F9">
        <w:rPr>
          <w:spacing w:val="-2"/>
        </w:rPr>
        <w:t xml:space="preserve"> </w:t>
      </w:r>
      <w:r w:rsidRPr="006411F9">
        <w:t>-</w:t>
      </w:r>
      <w:r w:rsidRPr="006411F9">
        <w:rPr>
          <w:spacing w:val="-1"/>
        </w:rPr>
        <w:t xml:space="preserve"> </w:t>
      </w:r>
      <w:r w:rsidRPr="006411F9">
        <w:t>3 дня, на</w:t>
      </w:r>
      <w:r w:rsidRPr="006411F9">
        <w:rPr>
          <w:spacing w:val="-1"/>
        </w:rPr>
        <w:t xml:space="preserve"> </w:t>
      </w:r>
      <w:r w:rsidRPr="006411F9">
        <w:t>сенокошение</w:t>
      </w:r>
      <w:r w:rsidRPr="006411F9">
        <w:rPr>
          <w:spacing w:val="-1"/>
        </w:rPr>
        <w:t xml:space="preserve"> </w:t>
      </w:r>
      <w:r w:rsidRPr="006411F9">
        <w:t>без ограничений.</w:t>
      </w:r>
    </w:p>
    <w:p w:rsidR="003406DC" w:rsidRPr="002F6D6E" w:rsidRDefault="00233E88" w:rsidP="003406DC">
      <w:pPr>
        <w:pageBreakBefore/>
        <w:spacing w:after="0" w:line="100" w:lineRule="atLeast"/>
        <w:ind w:firstLine="680"/>
        <w:jc w:val="right"/>
        <w:rPr>
          <w:rFonts w:ascii="Times New Roman" w:hAnsi="Times New Roman" w:cs="Times New Roman"/>
          <w:sz w:val="28"/>
          <w:szCs w:val="28"/>
        </w:rPr>
      </w:pPr>
      <w:r>
        <w:rPr>
          <w:rFonts w:ascii="Times New Roman" w:hAnsi="Times New Roman" w:cs="Times New Roman"/>
          <w:sz w:val="28"/>
          <w:szCs w:val="28"/>
        </w:rPr>
        <w:lastRenderedPageBreak/>
        <w:t>ПРИЛОЖЕНИЕ 5</w:t>
      </w:r>
    </w:p>
    <w:p w:rsidR="00551603" w:rsidRPr="002F6D6E" w:rsidRDefault="00551603">
      <w:pPr>
        <w:spacing w:after="0" w:line="100" w:lineRule="atLeast"/>
        <w:ind w:firstLine="680"/>
        <w:jc w:val="center"/>
      </w:pPr>
    </w:p>
    <w:p w:rsidR="00551603" w:rsidRPr="002F6D6E" w:rsidRDefault="003406DC" w:rsidP="006D5AB7">
      <w:pPr>
        <w:spacing w:after="0" w:line="100" w:lineRule="atLeast"/>
        <w:ind w:firstLine="680"/>
        <w:jc w:val="center"/>
        <w:rPr>
          <w:rFonts w:ascii="Times New Roman" w:hAnsi="Times New Roman" w:cs="Times New Roman"/>
          <w:b/>
          <w:sz w:val="28"/>
          <w:szCs w:val="28"/>
        </w:rPr>
      </w:pPr>
      <w:r w:rsidRPr="002F6D6E">
        <w:rPr>
          <w:rFonts w:ascii="Times New Roman" w:hAnsi="Times New Roman" w:cs="Times New Roman"/>
          <w:b/>
          <w:sz w:val="28"/>
          <w:szCs w:val="28"/>
        </w:rPr>
        <w:t>Помощь в борьбе с яйцекладками специалистам  отдела защиты леса ВНИИЛМ</w:t>
      </w:r>
      <w:r w:rsidR="00DD6A46" w:rsidRPr="002F6D6E">
        <w:rPr>
          <w:rFonts w:ascii="Times New Roman" w:hAnsi="Times New Roman" w:cs="Times New Roman"/>
          <w:b/>
          <w:sz w:val="28"/>
          <w:szCs w:val="28"/>
        </w:rPr>
        <w:t xml:space="preserve"> </w:t>
      </w:r>
      <w:r w:rsidR="006D5AB7" w:rsidRPr="002F6D6E">
        <w:rPr>
          <w:rFonts w:ascii="Times New Roman" w:hAnsi="Times New Roman" w:cs="Times New Roman"/>
          <w:b/>
          <w:sz w:val="28"/>
          <w:szCs w:val="28"/>
        </w:rPr>
        <w:t>(28.0</w:t>
      </w:r>
      <w:r w:rsidR="00DD6A46" w:rsidRPr="002F6D6E">
        <w:rPr>
          <w:rFonts w:ascii="Times New Roman" w:hAnsi="Times New Roman" w:cs="Times New Roman"/>
          <w:b/>
          <w:sz w:val="28"/>
          <w:szCs w:val="28"/>
        </w:rPr>
        <w:t>4.2022)</w:t>
      </w:r>
    </w:p>
    <w:p w:rsidR="00551603" w:rsidRPr="002F6D6E" w:rsidRDefault="00551603">
      <w:pPr>
        <w:spacing w:after="0" w:line="100" w:lineRule="atLeast"/>
        <w:ind w:firstLine="680"/>
        <w:jc w:val="center"/>
      </w:pPr>
    </w:p>
    <w:p w:rsidR="006D5AB7" w:rsidRPr="002F6D6E" w:rsidRDefault="00D06789" w:rsidP="00B84222">
      <w:pPr>
        <w:spacing w:after="0" w:line="100" w:lineRule="atLeast"/>
        <w:jc w:val="center"/>
      </w:pPr>
      <w:r>
        <w:rPr>
          <w:noProof/>
          <w:lang w:eastAsia="ru-RU"/>
        </w:rPr>
        <w:drawing>
          <wp:inline distT="0" distB="0" distL="0" distR="0">
            <wp:extent cx="3781425" cy="2924175"/>
            <wp:effectExtent l="19050" t="0" r="9525" b="0"/>
            <wp:docPr id="52" name="Рисунок 52" descr="IMG2022042812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20220428122604"/>
                    <pic:cNvPicPr>
                      <a:picLocks noChangeAspect="1" noChangeArrowheads="1"/>
                    </pic:cNvPicPr>
                  </pic:nvPicPr>
                  <pic:blipFill>
                    <a:blip r:embed="rId69" cstate="print"/>
                    <a:srcRect/>
                    <a:stretch>
                      <a:fillRect/>
                    </a:stretch>
                  </pic:blipFill>
                  <pic:spPr bwMode="auto">
                    <a:xfrm>
                      <a:off x="0" y="0"/>
                      <a:ext cx="3781425" cy="2924175"/>
                    </a:xfrm>
                    <a:prstGeom prst="rect">
                      <a:avLst/>
                    </a:prstGeom>
                    <a:noFill/>
                    <a:ln w="9525">
                      <a:noFill/>
                      <a:miter lim="800000"/>
                      <a:headEnd/>
                      <a:tailEnd/>
                    </a:ln>
                  </pic:spPr>
                </pic:pic>
              </a:graphicData>
            </a:graphic>
          </wp:inline>
        </w:drawing>
      </w:r>
      <w:r w:rsidR="004C7EC9" w:rsidRPr="002F6D6E">
        <w:t xml:space="preserve">  </w:t>
      </w:r>
      <w:r>
        <w:rPr>
          <w:noProof/>
          <w:lang w:eastAsia="ru-RU"/>
        </w:rPr>
        <w:drawing>
          <wp:inline distT="0" distB="0" distL="0" distR="0">
            <wp:extent cx="2085975" cy="2924175"/>
            <wp:effectExtent l="19050" t="0" r="9525" b="0"/>
            <wp:docPr id="53" name="Рисунок 53" descr="IMG2022042810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20220428102602"/>
                    <pic:cNvPicPr>
                      <a:picLocks noChangeAspect="1" noChangeArrowheads="1"/>
                    </pic:cNvPicPr>
                  </pic:nvPicPr>
                  <pic:blipFill>
                    <a:blip r:embed="rId70" cstate="print"/>
                    <a:srcRect/>
                    <a:stretch>
                      <a:fillRect/>
                    </a:stretch>
                  </pic:blipFill>
                  <pic:spPr bwMode="auto">
                    <a:xfrm>
                      <a:off x="0" y="0"/>
                      <a:ext cx="2085975" cy="2924175"/>
                    </a:xfrm>
                    <a:prstGeom prst="rect">
                      <a:avLst/>
                    </a:prstGeom>
                    <a:noFill/>
                    <a:ln w="9525">
                      <a:noFill/>
                      <a:miter lim="800000"/>
                      <a:headEnd/>
                      <a:tailEnd/>
                    </a:ln>
                  </pic:spPr>
                </pic:pic>
              </a:graphicData>
            </a:graphic>
          </wp:inline>
        </w:drawing>
      </w:r>
      <w:r w:rsidR="006D5AB7" w:rsidRPr="002F6D6E">
        <w:t xml:space="preserve"> </w:t>
      </w:r>
    </w:p>
    <w:p w:rsidR="006D5AB7" w:rsidRPr="002F6D6E" w:rsidRDefault="006D5AB7">
      <w:pPr>
        <w:spacing w:after="0" w:line="100" w:lineRule="atLeast"/>
        <w:ind w:firstLine="680"/>
        <w:jc w:val="center"/>
      </w:pPr>
    </w:p>
    <w:p w:rsidR="006D5AB7" w:rsidRPr="002F6D6E" w:rsidRDefault="00D06789" w:rsidP="00B84222">
      <w:pPr>
        <w:spacing w:after="0" w:line="100" w:lineRule="atLeast"/>
        <w:jc w:val="center"/>
      </w:pPr>
      <w:r>
        <w:rPr>
          <w:noProof/>
          <w:lang w:eastAsia="ru-RU"/>
        </w:rPr>
        <w:drawing>
          <wp:inline distT="0" distB="0" distL="0" distR="0">
            <wp:extent cx="3581400" cy="3333750"/>
            <wp:effectExtent l="19050" t="0" r="0" b="0"/>
            <wp:docPr id="54" name="Рисунок 54" descr="IMG2022042812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20220428122406"/>
                    <pic:cNvPicPr>
                      <a:picLocks noChangeAspect="1" noChangeArrowheads="1"/>
                    </pic:cNvPicPr>
                  </pic:nvPicPr>
                  <pic:blipFill>
                    <a:blip r:embed="rId71" cstate="print"/>
                    <a:srcRect/>
                    <a:stretch>
                      <a:fillRect/>
                    </a:stretch>
                  </pic:blipFill>
                  <pic:spPr bwMode="auto">
                    <a:xfrm>
                      <a:off x="0" y="0"/>
                      <a:ext cx="3581400" cy="3333750"/>
                    </a:xfrm>
                    <a:prstGeom prst="rect">
                      <a:avLst/>
                    </a:prstGeom>
                    <a:noFill/>
                    <a:ln w="9525">
                      <a:noFill/>
                      <a:miter lim="800000"/>
                      <a:headEnd/>
                      <a:tailEnd/>
                    </a:ln>
                  </pic:spPr>
                </pic:pic>
              </a:graphicData>
            </a:graphic>
          </wp:inline>
        </w:drawing>
      </w:r>
      <w:r w:rsidR="006D5AB7" w:rsidRPr="002F6D6E">
        <w:t xml:space="preserve">   </w:t>
      </w:r>
      <w:r>
        <w:rPr>
          <w:noProof/>
          <w:lang w:eastAsia="ru-RU"/>
        </w:rPr>
        <w:drawing>
          <wp:inline distT="0" distB="0" distL="0" distR="0">
            <wp:extent cx="2209800" cy="3333750"/>
            <wp:effectExtent l="19050" t="0" r="0" b="0"/>
            <wp:docPr id="55" name="Рисунок 55" descr="IMG2022042811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20220428110450"/>
                    <pic:cNvPicPr>
                      <a:picLocks noChangeAspect="1" noChangeArrowheads="1"/>
                    </pic:cNvPicPr>
                  </pic:nvPicPr>
                  <pic:blipFill>
                    <a:blip r:embed="rId72" cstate="print"/>
                    <a:srcRect/>
                    <a:stretch>
                      <a:fillRect/>
                    </a:stretch>
                  </pic:blipFill>
                  <pic:spPr bwMode="auto">
                    <a:xfrm>
                      <a:off x="0" y="0"/>
                      <a:ext cx="2209800" cy="3333750"/>
                    </a:xfrm>
                    <a:prstGeom prst="rect">
                      <a:avLst/>
                    </a:prstGeom>
                    <a:noFill/>
                    <a:ln w="9525">
                      <a:noFill/>
                      <a:miter lim="800000"/>
                      <a:headEnd/>
                      <a:tailEnd/>
                    </a:ln>
                  </pic:spPr>
                </pic:pic>
              </a:graphicData>
            </a:graphic>
          </wp:inline>
        </w:drawing>
      </w:r>
      <w:r w:rsidR="006D5AB7" w:rsidRPr="002F6D6E">
        <w:t xml:space="preserve"> </w:t>
      </w:r>
    </w:p>
    <w:p w:rsidR="006D5AB7" w:rsidRPr="002F6D6E" w:rsidRDefault="006D5AB7">
      <w:pPr>
        <w:spacing w:after="0" w:line="100" w:lineRule="atLeast"/>
        <w:ind w:firstLine="680"/>
        <w:jc w:val="center"/>
      </w:pPr>
    </w:p>
    <w:p w:rsidR="006D5AB7" w:rsidRPr="002F6D6E" w:rsidRDefault="006D5AB7">
      <w:pPr>
        <w:spacing w:after="0" w:line="100" w:lineRule="atLeast"/>
        <w:ind w:firstLine="680"/>
        <w:jc w:val="center"/>
      </w:pPr>
    </w:p>
    <w:p w:rsidR="006D5AB7" w:rsidRPr="002F6D6E" w:rsidRDefault="006D5AB7">
      <w:pPr>
        <w:spacing w:after="0" w:line="100" w:lineRule="atLeast"/>
        <w:ind w:firstLine="680"/>
        <w:jc w:val="center"/>
      </w:pPr>
    </w:p>
    <w:p w:rsidR="00551603" w:rsidRPr="002F6D6E" w:rsidRDefault="00551603">
      <w:pPr>
        <w:spacing w:after="0" w:line="100" w:lineRule="atLeast"/>
        <w:ind w:firstLine="680"/>
        <w:jc w:val="center"/>
      </w:pPr>
    </w:p>
    <w:p w:rsidR="00551603" w:rsidRPr="002F6D6E" w:rsidRDefault="00551603">
      <w:pPr>
        <w:spacing w:after="0" w:line="100" w:lineRule="atLeast"/>
        <w:ind w:firstLine="680"/>
        <w:jc w:val="center"/>
      </w:pPr>
    </w:p>
    <w:p w:rsidR="00551603" w:rsidRPr="002F6D6E" w:rsidRDefault="00551603">
      <w:pPr>
        <w:spacing w:after="0" w:line="100" w:lineRule="atLeast"/>
        <w:ind w:firstLine="680"/>
        <w:jc w:val="center"/>
      </w:pPr>
    </w:p>
    <w:p w:rsidR="00551603" w:rsidRPr="002F6D6E" w:rsidRDefault="00551603">
      <w:pPr>
        <w:spacing w:after="0" w:line="100" w:lineRule="atLeast"/>
        <w:ind w:firstLine="680"/>
        <w:jc w:val="center"/>
      </w:pPr>
    </w:p>
    <w:p w:rsidR="00551603" w:rsidRPr="002F6D6E" w:rsidRDefault="00551603">
      <w:pPr>
        <w:spacing w:after="0" w:line="100" w:lineRule="atLeast"/>
        <w:ind w:firstLine="680"/>
        <w:jc w:val="center"/>
      </w:pPr>
    </w:p>
    <w:p w:rsidR="00551603" w:rsidRPr="002F6D6E" w:rsidRDefault="00551603" w:rsidP="00B84222">
      <w:pPr>
        <w:pageBreakBefore/>
        <w:spacing w:after="0" w:line="100" w:lineRule="atLeast"/>
        <w:jc w:val="right"/>
        <w:rPr>
          <w:rFonts w:ascii="Times New Roman" w:hAnsi="Times New Roman" w:cs="Times New Roman"/>
          <w:sz w:val="28"/>
          <w:szCs w:val="28"/>
        </w:rPr>
      </w:pPr>
      <w:r w:rsidRPr="002F6D6E">
        <w:rPr>
          <w:rFonts w:ascii="Times New Roman" w:hAnsi="Times New Roman" w:cs="Times New Roman"/>
          <w:sz w:val="28"/>
          <w:szCs w:val="28"/>
        </w:rPr>
        <w:lastRenderedPageBreak/>
        <w:t xml:space="preserve">ПРИЛОЖЕНИЕ </w:t>
      </w:r>
      <w:r w:rsidR="006D5AB7" w:rsidRPr="002F6D6E">
        <w:rPr>
          <w:rFonts w:ascii="Times New Roman" w:hAnsi="Times New Roman" w:cs="Times New Roman"/>
          <w:sz w:val="28"/>
          <w:szCs w:val="28"/>
        </w:rPr>
        <w:t>6</w:t>
      </w:r>
    </w:p>
    <w:p w:rsidR="00233E88" w:rsidRDefault="00233E88" w:rsidP="00383356">
      <w:pPr>
        <w:spacing w:after="0" w:line="240" w:lineRule="auto"/>
        <w:jc w:val="center"/>
        <w:rPr>
          <w:rFonts w:ascii="Times New Roman" w:hAnsi="Times New Roman" w:cs="Times New Roman"/>
          <w:b/>
          <w:bCs/>
          <w:sz w:val="28"/>
          <w:szCs w:val="28"/>
        </w:rPr>
      </w:pPr>
    </w:p>
    <w:p w:rsidR="00DF7E2B" w:rsidRPr="00383356" w:rsidRDefault="00DF7E2B" w:rsidP="00383356">
      <w:pPr>
        <w:spacing w:after="0" w:line="240" w:lineRule="auto"/>
        <w:jc w:val="center"/>
        <w:rPr>
          <w:rFonts w:ascii="Times New Roman" w:hAnsi="Times New Roman" w:cs="Times New Roman"/>
          <w:b/>
          <w:bCs/>
          <w:sz w:val="28"/>
          <w:szCs w:val="28"/>
        </w:rPr>
      </w:pPr>
      <w:r w:rsidRPr="00383356">
        <w:rPr>
          <w:rFonts w:ascii="Times New Roman" w:hAnsi="Times New Roman" w:cs="Times New Roman"/>
          <w:b/>
          <w:bCs/>
          <w:sz w:val="28"/>
          <w:szCs w:val="28"/>
        </w:rPr>
        <w:t xml:space="preserve">Предложения в методику проведения учетов гусениц </w:t>
      </w:r>
      <w:proofErr w:type="spellStart"/>
      <w:r w:rsidRPr="00383356">
        <w:rPr>
          <w:rFonts w:ascii="Times New Roman" w:hAnsi="Times New Roman" w:cs="Times New Roman"/>
          <w:b/>
          <w:bCs/>
          <w:sz w:val="28"/>
          <w:szCs w:val="28"/>
        </w:rPr>
        <w:t>непарника</w:t>
      </w:r>
      <w:proofErr w:type="spellEnd"/>
      <w:r w:rsidRPr="00383356">
        <w:rPr>
          <w:rFonts w:ascii="Times New Roman" w:hAnsi="Times New Roman" w:cs="Times New Roman"/>
          <w:b/>
          <w:bCs/>
          <w:sz w:val="28"/>
          <w:szCs w:val="28"/>
        </w:rPr>
        <w:t xml:space="preserve"> при проведении мер защиты.</w:t>
      </w:r>
    </w:p>
    <w:p w:rsidR="00DF7E2B" w:rsidRPr="00383356" w:rsidRDefault="00DF7E2B" w:rsidP="00383356">
      <w:pPr>
        <w:spacing w:after="0" w:line="240" w:lineRule="auto"/>
        <w:ind w:firstLine="709"/>
        <w:jc w:val="both"/>
        <w:rPr>
          <w:rFonts w:ascii="Times New Roman" w:hAnsi="Times New Roman" w:cs="Times New Roman"/>
          <w:sz w:val="28"/>
          <w:szCs w:val="28"/>
        </w:rPr>
      </w:pPr>
      <w:r w:rsidRPr="00383356">
        <w:rPr>
          <w:rFonts w:ascii="Times New Roman" w:hAnsi="Times New Roman" w:cs="Times New Roman"/>
          <w:sz w:val="28"/>
          <w:szCs w:val="28"/>
        </w:rPr>
        <w:t>В намеченных под проведение мер защиты древостоях учёты численности проводят дважды:</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 перед началом производства работ (это фактически гусеницы 2, хуже</w:t>
      </w:r>
      <w:r w:rsidR="006411F9">
        <w:rPr>
          <w:rFonts w:ascii="Times New Roman" w:hAnsi="Times New Roman" w:cs="Times New Roman"/>
          <w:sz w:val="28"/>
          <w:szCs w:val="28"/>
        </w:rPr>
        <w:t>,</w:t>
      </w:r>
      <w:r w:rsidRPr="00383356">
        <w:rPr>
          <w:rFonts w:ascii="Times New Roman" w:hAnsi="Times New Roman" w:cs="Times New Roman"/>
          <w:sz w:val="28"/>
          <w:szCs w:val="28"/>
        </w:rPr>
        <w:t xml:space="preserve"> если 3 возраста);</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 на 15 день после проведения мер защиты (при использовании бактериальных препаратов).</w:t>
      </w:r>
    </w:p>
    <w:p w:rsidR="00DF7E2B" w:rsidRPr="00383356" w:rsidRDefault="00DF7E2B" w:rsidP="00383356">
      <w:pPr>
        <w:spacing w:after="0" w:line="240" w:lineRule="auto"/>
        <w:ind w:firstLine="709"/>
        <w:jc w:val="both"/>
        <w:rPr>
          <w:rFonts w:ascii="Times New Roman" w:hAnsi="Times New Roman" w:cs="Times New Roman"/>
          <w:sz w:val="28"/>
          <w:szCs w:val="28"/>
        </w:rPr>
      </w:pPr>
      <w:r w:rsidRPr="00383356">
        <w:rPr>
          <w:rFonts w:ascii="Times New Roman" w:hAnsi="Times New Roman" w:cs="Times New Roman"/>
          <w:sz w:val="28"/>
          <w:szCs w:val="28"/>
        </w:rPr>
        <w:t>Такие учёты позволят установить масштаб гибели гусениц и оценить биологическую эффективность выполненных работ.</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Все учётные работы</w:t>
      </w:r>
      <w:r w:rsidR="006411F9">
        <w:rPr>
          <w:rFonts w:ascii="Times New Roman" w:hAnsi="Times New Roman" w:cs="Times New Roman"/>
          <w:sz w:val="28"/>
          <w:szCs w:val="28"/>
        </w:rPr>
        <w:t>,</w:t>
      </w:r>
      <w:r w:rsidRPr="00383356">
        <w:rPr>
          <w:rFonts w:ascii="Times New Roman" w:hAnsi="Times New Roman" w:cs="Times New Roman"/>
          <w:sz w:val="28"/>
          <w:szCs w:val="28"/>
        </w:rPr>
        <w:t xml:space="preserve"> как до начала опрыскивания, так и после него следует проводить по единой методике. Рекомендованным способом учёта числа гусениц в кронах является способ парных деревьев. При использовании этого способа на каждом учётном пункте выбирают два примерно одинаковых дерева и на первом проводят учёт гусениц до обработки, а на втором – после обработки.</w:t>
      </w:r>
    </w:p>
    <w:p w:rsidR="00DF7E2B" w:rsidRPr="00383356" w:rsidRDefault="00DF7E2B" w:rsidP="00383356">
      <w:pPr>
        <w:spacing w:after="0" w:line="240" w:lineRule="auto"/>
        <w:ind w:firstLine="709"/>
        <w:jc w:val="both"/>
        <w:rPr>
          <w:rFonts w:ascii="Times New Roman" w:hAnsi="Times New Roman" w:cs="Times New Roman"/>
          <w:sz w:val="28"/>
          <w:szCs w:val="28"/>
        </w:rPr>
      </w:pPr>
      <w:r w:rsidRPr="00383356">
        <w:rPr>
          <w:rFonts w:ascii="Times New Roman" w:hAnsi="Times New Roman" w:cs="Times New Roman"/>
          <w:sz w:val="28"/>
          <w:szCs w:val="28"/>
        </w:rPr>
        <w:t>Имеется несколько способов учесть число гусениц в кроне. Рекомендуется использовать способ непосредственного подсчёта их числа. Для этого выбранное для учёта дерево может быть свалено на энтомологический полог. Полог при этом надо постелить так, чтобы вся крона при падении дерева поместилась на него. Затем возможен подсчёт двумя путями:</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 обрываются все ветви</w:t>
      </w:r>
      <w:r w:rsidR="006411F9">
        <w:rPr>
          <w:rFonts w:ascii="Times New Roman" w:hAnsi="Times New Roman" w:cs="Times New Roman"/>
          <w:sz w:val="28"/>
          <w:szCs w:val="28"/>
        </w:rPr>
        <w:t>,</w:t>
      </w:r>
      <w:r w:rsidRPr="00383356">
        <w:rPr>
          <w:rFonts w:ascii="Times New Roman" w:hAnsi="Times New Roman" w:cs="Times New Roman"/>
          <w:sz w:val="28"/>
          <w:szCs w:val="28"/>
        </w:rPr>
        <w:t xml:space="preserve"> и на каждой из них ведётся прямой подсчет числа гусениц. Затем следует подсчитать число гусениц на коре ствола, после чего дерево убирается с полога и подсчитывается число гусениц, оставшихся на пологе. Общее число гусениц в кроне определяют по формуле: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rPr>
        <w:t xml:space="preserve"> =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1</w:t>
      </w:r>
      <w:r w:rsidRPr="00383356">
        <w:rPr>
          <w:rFonts w:ascii="Times New Roman" w:hAnsi="Times New Roman" w:cs="Times New Roman"/>
          <w:sz w:val="28"/>
          <w:szCs w:val="28"/>
        </w:rPr>
        <w:t xml:space="preserve"> +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2</w:t>
      </w:r>
      <w:r w:rsidRPr="00383356">
        <w:rPr>
          <w:rFonts w:ascii="Times New Roman" w:hAnsi="Times New Roman" w:cs="Times New Roman"/>
          <w:sz w:val="28"/>
          <w:szCs w:val="28"/>
        </w:rPr>
        <w:t xml:space="preserve"> +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3</w:t>
      </w:r>
      <w:r w:rsidRPr="00383356">
        <w:rPr>
          <w:rFonts w:ascii="Times New Roman" w:hAnsi="Times New Roman" w:cs="Times New Roman"/>
          <w:sz w:val="28"/>
          <w:szCs w:val="28"/>
        </w:rPr>
        <w:t>,</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где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rPr>
        <w:t xml:space="preserve"> – </w:t>
      </w:r>
      <w:proofErr w:type="gramStart"/>
      <w:r w:rsidRPr="00383356">
        <w:rPr>
          <w:rFonts w:ascii="Times New Roman" w:hAnsi="Times New Roman" w:cs="Times New Roman"/>
          <w:sz w:val="28"/>
          <w:szCs w:val="28"/>
        </w:rPr>
        <w:t>общее</w:t>
      </w:r>
      <w:proofErr w:type="gramEnd"/>
      <w:r w:rsidRPr="00383356">
        <w:rPr>
          <w:rFonts w:ascii="Times New Roman" w:hAnsi="Times New Roman" w:cs="Times New Roman"/>
          <w:sz w:val="28"/>
          <w:szCs w:val="28"/>
        </w:rPr>
        <w:t xml:space="preserve"> число гусениц в кроне дерева;</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1</w:t>
      </w:r>
      <w:r w:rsidRPr="00383356">
        <w:rPr>
          <w:rFonts w:ascii="Times New Roman" w:hAnsi="Times New Roman" w:cs="Times New Roman"/>
          <w:sz w:val="28"/>
          <w:szCs w:val="28"/>
        </w:rPr>
        <w:t xml:space="preserve"> - подсчитанное число гусениц на ветвях;</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2</w:t>
      </w:r>
      <w:r w:rsidRPr="00383356">
        <w:rPr>
          <w:rFonts w:ascii="Times New Roman" w:hAnsi="Times New Roman" w:cs="Times New Roman"/>
          <w:sz w:val="28"/>
          <w:szCs w:val="28"/>
        </w:rPr>
        <w:t xml:space="preserve"> – число гусениц на стволе учетного дерева;</w:t>
      </w:r>
    </w:p>
    <w:p w:rsidR="00DF7E2B" w:rsidRPr="00383356" w:rsidRDefault="00DF7E2B" w:rsidP="001B464A">
      <w:pPr>
        <w:spacing w:after="0" w:line="240" w:lineRule="auto"/>
        <w:jc w:val="both"/>
        <w:rPr>
          <w:rFonts w:ascii="Times New Roman" w:hAnsi="Times New Roman" w:cs="Times New Roman"/>
          <w:sz w:val="28"/>
          <w:szCs w:val="28"/>
        </w:rPr>
      </w:pPr>
      <w:proofErr w:type="gramStart"/>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3</w:t>
      </w:r>
      <w:r w:rsidRPr="00383356">
        <w:rPr>
          <w:rFonts w:ascii="Times New Roman" w:hAnsi="Times New Roman" w:cs="Times New Roman"/>
          <w:sz w:val="28"/>
          <w:szCs w:val="28"/>
        </w:rPr>
        <w:t xml:space="preserve"> – число гусениц, оставшееся на пологе.</w:t>
      </w:r>
      <w:proofErr w:type="gramEnd"/>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 в кроне сваленного дерева выбирают 1 нижнюю, 1 среднюю и 1 верхнюю ветви и на каждой из них посчитывают число гусениц. После этого находят среднее число гусениц на одной ветви по формуле: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P</w:t>
      </w:r>
      <w:r w:rsidRPr="00383356">
        <w:rPr>
          <w:rFonts w:ascii="Times New Roman" w:hAnsi="Times New Roman" w:cs="Times New Roman"/>
          <w:sz w:val="28"/>
          <w:szCs w:val="28"/>
        </w:rPr>
        <w:t xml:space="preserve"> = </w:t>
      </w:r>
      <w:r w:rsidRPr="00383356">
        <w:rPr>
          <w:rFonts w:ascii="Times New Roman" w:hAnsi="Times New Roman" w:cs="Times New Roman"/>
          <w:sz w:val="28"/>
          <w:szCs w:val="28"/>
          <w:lang w:val="en-US"/>
        </w:rPr>
        <w:t>Σ</w:t>
      </w:r>
      <w:r w:rsidRPr="00383356">
        <w:rPr>
          <w:rFonts w:ascii="Times New Roman" w:hAnsi="Times New Roman" w:cs="Times New Roman"/>
          <w:sz w:val="28"/>
          <w:szCs w:val="28"/>
        </w:rPr>
        <w:t xml:space="preserve">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w:t>
      </w:r>
      <w:proofErr w:type="spellStart"/>
      <w:r w:rsidRPr="00383356">
        <w:rPr>
          <w:rFonts w:ascii="Times New Roman" w:hAnsi="Times New Roman" w:cs="Times New Roman"/>
          <w:sz w:val="28"/>
          <w:szCs w:val="28"/>
          <w:vertAlign w:val="subscript"/>
        </w:rPr>
        <w:t>н</w:t>
      </w:r>
      <w:proofErr w:type="spellEnd"/>
      <w:r w:rsidRPr="00383356">
        <w:rPr>
          <w:rFonts w:ascii="Times New Roman" w:hAnsi="Times New Roman" w:cs="Times New Roman"/>
          <w:sz w:val="28"/>
          <w:szCs w:val="28"/>
        </w:rPr>
        <w:t xml:space="preserve"> +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с</w:t>
      </w:r>
      <w:r w:rsidRPr="00383356">
        <w:rPr>
          <w:rFonts w:ascii="Times New Roman" w:hAnsi="Times New Roman" w:cs="Times New Roman"/>
          <w:sz w:val="28"/>
          <w:szCs w:val="28"/>
        </w:rPr>
        <w:t xml:space="preserve"> +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 xml:space="preserve">в </w:t>
      </w:r>
      <w:r w:rsidRPr="00383356">
        <w:rPr>
          <w:rFonts w:ascii="Times New Roman" w:hAnsi="Times New Roman" w:cs="Times New Roman"/>
          <w:sz w:val="28"/>
          <w:szCs w:val="28"/>
        </w:rPr>
        <w:t>\ 3,</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где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P</w:t>
      </w:r>
      <w:r w:rsidRPr="00383356">
        <w:rPr>
          <w:rFonts w:ascii="Times New Roman" w:hAnsi="Times New Roman" w:cs="Times New Roman"/>
          <w:sz w:val="28"/>
          <w:szCs w:val="28"/>
        </w:rPr>
        <w:t xml:space="preserve"> – </w:t>
      </w:r>
      <w:proofErr w:type="gramStart"/>
      <w:r w:rsidRPr="00383356">
        <w:rPr>
          <w:rFonts w:ascii="Times New Roman" w:hAnsi="Times New Roman" w:cs="Times New Roman"/>
          <w:sz w:val="28"/>
          <w:szCs w:val="28"/>
        </w:rPr>
        <w:t>среднее</w:t>
      </w:r>
      <w:proofErr w:type="gramEnd"/>
      <w:r w:rsidRPr="00383356">
        <w:rPr>
          <w:rFonts w:ascii="Times New Roman" w:hAnsi="Times New Roman" w:cs="Times New Roman"/>
          <w:sz w:val="28"/>
          <w:szCs w:val="28"/>
        </w:rPr>
        <w:t xml:space="preserve"> число гусениц на одну ветвь;</w:t>
      </w:r>
    </w:p>
    <w:p w:rsidR="00DF7E2B" w:rsidRPr="00383356" w:rsidRDefault="00DF7E2B" w:rsidP="001B464A">
      <w:pPr>
        <w:spacing w:after="0" w:line="240" w:lineRule="auto"/>
        <w:jc w:val="both"/>
        <w:rPr>
          <w:rFonts w:ascii="Times New Roman" w:hAnsi="Times New Roman" w:cs="Times New Roman"/>
          <w:sz w:val="28"/>
          <w:szCs w:val="28"/>
        </w:rPr>
      </w:pPr>
      <w:proofErr w:type="gramStart"/>
      <w:r w:rsidRPr="00383356">
        <w:rPr>
          <w:rFonts w:ascii="Times New Roman" w:hAnsi="Times New Roman" w:cs="Times New Roman"/>
          <w:sz w:val="28"/>
          <w:szCs w:val="28"/>
          <w:lang w:val="en-US"/>
        </w:rPr>
        <w:t>n</w:t>
      </w:r>
      <w:proofErr w:type="spellStart"/>
      <w:r w:rsidRPr="00383356">
        <w:rPr>
          <w:rFonts w:ascii="Times New Roman" w:hAnsi="Times New Roman" w:cs="Times New Roman"/>
          <w:sz w:val="28"/>
          <w:szCs w:val="28"/>
          <w:vertAlign w:val="subscript"/>
        </w:rPr>
        <w:t>н</w:t>
      </w:r>
      <w:proofErr w:type="spellEnd"/>
      <w:proofErr w:type="gramEnd"/>
      <w:r w:rsidRPr="00383356">
        <w:rPr>
          <w:rFonts w:ascii="Times New Roman" w:hAnsi="Times New Roman" w:cs="Times New Roman"/>
          <w:sz w:val="28"/>
          <w:szCs w:val="28"/>
        </w:rPr>
        <w:t xml:space="preserve"> - число гусениц на ветви первого порядка из нижней части кроны;</w:t>
      </w:r>
    </w:p>
    <w:p w:rsidR="00DF7E2B" w:rsidRPr="00383356" w:rsidRDefault="00DF7E2B" w:rsidP="001B464A">
      <w:pPr>
        <w:spacing w:after="0" w:line="240" w:lineRule="auto"/>
        <w:jc w:val="both"/>
        <w:rPr>
          <w:rFonts w:ascii="Times New Roman" w:hAnsi="Times New Roman" w:cs="Times New Roman"/>
          <w:sz w:val="28"/>
          <w:szCs w:val="28"/>
        </w:rPr>
      </w:pPr>
      <w:proofErr w:type="gramStart"/>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с</w:t>
      </w:r>
      <w:proofErr w:type="gramEnd"/>
      <w:r w:rsidRPr="00383356">
        <w:rPr>
          <w:rFonts w:ascii="Times New Roman" w:hAnsi="Times New Roman" w:cs="Times New Roman"/>
          <w:sz w:val="28"/>
          <w:szCs w:val="28"/>
        </w:rPr>
        <w:t xml:space="preserve"> – число гусениц на ветви первого порядка из средней части кроны;</w:t>
      </w:r>
    </w:p>
    <w:p w:rsidR="00DF7E2B" w:rsidRPr="00383356" w:rsidRDefault="00DF7E2B" w:rsidP="001B464A">
      <w:pPr>
        <w:spacing w:after="0" w:line="240" w:lineRule="auto"/>
        <w:jc w:val="both"/>
        <w:rPr>
          <w:rFonts w:ascii="Times New Roman" w:hAnsi="Times New Roman" w:cs="Times New Roman"/>
          <w:sz w:val="28"/>
          <w:szCs w:val="28"/>
        </w:rPr>
      </w:pPr>
      <w:proofErr w:type="gramStart"/>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в</w:t>
      </w:r>
      <w:proofErr w:type="gramEnd"/>
      <w:r w:rsidRPr="00383356">
        <w:rPr>
          <w:rFonts w:ascii="Times New Roman" w:hAnsi="Times New Roman" w:cs="Times New Roman"/>
          <w:sz w:val="28"/>
          <w:szCs w:val="28"/>
        </w:rPr>
        <w:t xml:space="preserve"> – число гусениц на ветви первого порядка из верхней части кроны.</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После этого подсчитывают число ветвей первого порядка в кроне и определяют число гусениц, которые находились в кроне по формуле: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lastRenderedPageBreak/>
        <w:t>N</w:t>
      </w:r>
      <w:r w:rsidRPr="00383356">
        <w:rPr>
          <w:rFonts w:ascii="Times New Roman" w:hAnsi="Times New Roman" w:cs="Times New Roman"/>
          <w:sz w:val="28"/>
          <w:szCs w:val="28"/>
          <w:vertAlign w:val="subscript"/>
        </w:rPr>
        <w:t>к</w:t>
      </w:r>
      <w:r w:rsidRPr="00383356">
        <w:rPr>
          <w:rFonts w:ascii="Times New Roman" w:hAnsi="Times New Roman" w:cs="Times New Roman"/>
          <w:sz w:val="28"/>
          <w:szCs w:val="28"/>
        </w:rPr>
        <w:t xml:space="preserve"> = </w:t>
      </w:r>
      <w:r w:rsidRPr="00383356">
        <w:rPr>
          <w:rFonts w:ascii="Times New Roman" w:hAnsi="Times New Roman" w:cs="Times New Roman"/>
          <w:sz w:val="28"/>
          <w:szCs w:val="28"/>
          <w:lang w:val="en-US"/>
        </w:rPr>
        <w:t>P</w:t>
      </w:r>
      <w:r w:rsidRPr="00383356">
        <w:rPr>
          <w:rFonts w:ascii="Times New Roman" w:hAnsi="Times New Roman" w:cs="Times New Roman"/>
          <w:sz w:val="28"/>
          <w:szCs w:val="28"/>
        </w:rPr>
        <w:t xml:space="preserve"> </w:t>
      </w:r>
      <w:proofErr w:type="spellStart"/>
      <w:r w:rsidRPr="00383356">
        <w:rPr>
          <w:rFonts w:ascii="Times New Roman" w:hAnsi="Times New Roman" w:cs="Times New Roman"/>
          <w:sz w:val="28"/>
          <w:szCs w:val="28"/>
        </w:rPr>
        <w:t>х</w:t>
      </w:r>
      <w:proofErr w:type="spellEnd"/>
      <w:r w:rsidRPr="00383356">
        <w:rPr>
          <w:rFonts w:ascii="Times New Roman" w:hAnsi="Times New Roman" w:cs="Times New Roman"/>
          <w:sz w:val="28"/>
          <w:szCs w:val="28"/>
        </w:rPr>
        <w:t xml:space="preserve"> Ч,</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где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к</w:t>
      </w:r>
      <w:r w:rsidRPr="00383356">
        <w:rPr>
          <w:rFonts w:ascii="Times New Roman" w:hAnsi="Times New Roman" w:cs="Times New Roman"/>
          <w:sz w:val="28"/>
          <w:szCs w:val="28"/>
        </w:rPr>
        <w:t xml:space="preserve"> - число гусениц в кроне;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P</w:t>
      </w:r>
      <w:r w:rsidRPr="00383356">
        <w:rPr>
          <w:rFonts w:ascii="Times New Roman" w:hAnsi="Times New Roman" w:cs="Times New Roman"/>
          <w:sz w:val="28"/>
          <w:szCs w:val="28"/>
        </w:rPr>
        <w:t xml:space="preserve"> - </w:t>
      </w:r>
      <w:proofErr w:type="gramStart"/>
      <w:r w:rsidRPr="00383356">
        <w:rPr>
          <w:rFonts w:ascii="Times New Roman" w:hAnsi="Times New Roman" w:cs="Times New Roman"/>
          <w:sz w:val="28"/>
          <w:szCs w:val="28"/>
        </w:rPr>
        <w:t>среднее</w:t>
      </w:r>
      <w:proofErr w:type="gramEnd"/>
      <w:r w:rsidRPr="00383356">
        <w:rPr>
          <w:rFonts w:ascii="Times New Roman" w:hAnsi="Times New Roman" w:cs="Times New Roman"/>
          <w:sz w:val="28"/>
          <w:szCs w:val="28"/>
        </w:rPr>
        <w:t xml:space="preserve"> число гусениц на одну ветвь;</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Ч – число ветвей первого порядка в кроне учётного дерева.</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 xml:space="preserve">После этого, также как и </w:t>
      </w:r>
      <w:proofErr w:type="gramStart"/>
      <w:r w:rsidRPr="00383356">
        <w:rPr>
          <w:rFonts w:ascii="Times New Roman" w:hAnsi="Times New Roman" w:cs="Times New Roman"/>
          <w:sz w:val="28"/>
          <w:szCs w:val="28"/>
        </w:rPr>
        <w:t>первом</w:t>
      </w:r>
      <w:proofErr w:type="gramEnd"/>
      <w:r w:rsidRPr="00383356">
        <w:rPr>
          <w:rFonts w:ascii="Times New Roman" w:hAnsi="Times New Roman" w:cs="Times New Roman"/>
          <w:sz w:val="28"/>
          <w:szCs w:val="28"/>
        </w:rPr>
        <w:t xml:space="preserve"> случае, проводят подсчёт числа гусениц на стволе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2</w:t>
      </w:r>
      <w:r w:rsidRPr="00383356">
        <w:rPr>
          <w:rFonts w:ascii="Times New Roman" w:hAnsi="Times New Roman" w:cs="Times New Roman"/>
          <w:sz w:val="28"/>
          <w:szCs w:val="28"/>
        </w:rPr>
        <w:t>) и числа гусениц, оставшихся на пологе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3</w:t>
      </w:r>
      <w:r w:rsidRPr="00383356">
        <w:rPr>
          <w:rFonts w:ascii="Times New Roman" w:hAnsi="Times New Roman" w:cs="Times New Roman"/>
          <w:sz w:val="28"/>
          <w:szCs w:val="28"/>
        </w:rPr>
        <w:t>). Общее число гусениц в кроне учётного дерева подсчитывают по формуле: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rPr>
        <w:t xml:space="preserve"> =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к</w:t>
      </w:r>
      <w:r w:rsidRPr="00383356">
        <w:rPr>
          <w:rFonts w:ascii="Times New Roman" w:hAnsi="Times New Roman" w:cs="Times New Roman"/>
          <w:sz w:val="28"/>
          <w:szCs w:val="28"/>
        </w:rPr>
        <w:t xml:space="preserve"> +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 xml:space="preserve">2 </w:t>
      </w:r>
      <w:r w:rsidRPr="00383356">
        <w:rPr>
          <w:rFonts w:ascii="Times New Roman" w:hAnsi="Times New Roman" w:cs="Times New Roman"/>
          <w:sz w:val="28"/>
          <w:szCs w:val="28"/>
        </w:rPr>
        <w:t xml:space="preserve">+ </w:t>
      </w: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3</w:t>
      </w:r>
      <w:r w:rsidRPr="00383356">
        <w:rPr>
          <w:rFonts w:ascii="Times New Roman" w:hAnsi="Times New Roman" w:cs="Times New Roman"/>
          <w:sz w:val="28"/>
          <w:szCs w:val="28"/>
        </w:rPr>
        <w:t>,</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где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rPr>
        <w:t xml:space="preserve"> – </w:t>
      </w:r>
      <w:proofErr w:type="gramStart"/>
      <w:r w:rsidRPr="00383356">
        <w:rPr>
          <w:rFonts w:ascii="Times New Roman" w:hAnsi="Times New Roman" w:cs="Times New Roman"/>
          <w:sz w:val="28"/>
          <w:szCs w:val="28"/>
        </w:rPr>
        <w:t>общее</w:t>
      </w:r>
      <w:proofErr w:type="gramEnd"/>
      <w:r w:rsidRPr="00383356">
        <w:rPr>
          <w:rFonts w:ascii="Times New Roman" w:hAnsi="Times New Roman" w:cs="Times New Roman"/>
          <w:sz w:val="28"/>
          <w:szCs w:val="28"/>
        </w:rPr>
        <w:t xml:space="preserve"> число гусениц в кроне дерева;</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к</w:t>
      </w:r>
      <w:r w:rsidRPr="00383356">
        <w:rPr>
          <w:rFonts w:ascii="Times New Roman" w:hAnsi="Times New Roman" w:cs="Times New Roman"/>
          <w:sz w:val="28"/>
          <w:szCs w:val="28"/>
        </w:rPr>
        <w:t xml:space="preserve"> - число гусениц в кроне;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2</w:t>
      </w:r>
      <w:r w:rsidRPr="00383356">
        <w:rPr>
          <w:rFonts w:ascii="Times New Roman" w:hAnsi="Times New Roman" w:cs="Times New Roman"/>
          <w:sz w:val="28"/>
          <w:szCs w:val="28"/>
        </w:rPr>
        <w:t xml:space="preserve"> – число гусениц на стволе учетного дерева;</w:t>
      </w:r>
    </w:p>
    <w:p w:rsidR="00DF7E2B" w:rsidRPr="00383356" w:rsidRDefault="00DF7E2B" w:rsidP="001B464A">
      <w:pPr>
        <w:spacing w:after="0" w:line="240" w:lineRule="auto"/>
        <w:jc w:val="both"/>
        <w:rPr>
          <w:rFonts w:ascii="Times New Roman" w:hAnsi="Times New Roman" w:cs="Times New Roman"/>
          <w:sz w:val="28"/>
          <w:szCs w:val="28"/>
        </w:rPr>
      </w:pPr>
      <w:proofErr w:type="gramStart"/>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3</w:t>
      </w:r>
      <w:r w:rsidRPr="00383356">
        <w:rPr>
          <w:rFonts w:ascii="Times New Roman" w:hAnsi="Times New Roman" w:cs="Times New Roman"/>
          <w:sz w:val="28"/>
          <w:szCs w:val="28"/>
        </w:rPr>
        <w:t xml:space="preserve"> – число гусениц, оставшееся на пологе.</w:t>
      </w:r>
      <w:proofErr w:type="gramEnd"/>
    </w:p>
    <w:p w:rsidR="00DF7E2B" w:rsidRPr="00383356" w:rsidRDefault="00DF7E2B" w:rsidP="00383356">
      <w:pPr>
        <w:spacing w:after="0" w:line="240" w:lineRule="auto"/>
        <w:ind w:firstLine="709"/>
        <w:jc w:val="both"/>
        <w:rPr>
          <w:rFonts w:ascii="Times New Roman" w:hAnsi="Times New Roman" w:cs="Times New Roman"/>
          <w:sz w:val="28"/>
          <w:szCs w:val="28"/>
        </w:rPr>
      </w:pPr>
      <w:r w:rsidRPr="00383356">
        <w:rPr>
          <w:rFonts w:ascii="Times New Roman" w:hAnsi="Times New Roman" w:cs="Times New Roman"/>
          <w:sz w:val="28"/>
          <w:szCs w:val="28"/>
        </w:rPr>
        <w:t>При проведении учетов бригада работников заполняет специальную ведомость, в которой записывают все полученные данные по выполненным учётам. Не допускается записывать данные проведённых учетов после возвращения с работ по памяти.</w:t>
      </w:r>
    </w:p>
    <w:p w:rsidR="00DF7E2B" w:rsidRPr="00383356" w:rsidRDefault="00DF7E2B" w:rsidP="00383356">
      <w:pPr>
        <w:spacing w:after="0" w:line="240" w:lineRule="auto"/>
        <w:ind w:firstLine="709"/>
        <w:jc w:val="both"/>
        <w:rPr>
          <w:rFonts w:ascii="Times New Roman" w:hAnsi="Times New Roman" w:cs="Times New Roman"/>
          <w:sz w:val="28"/>
          <w:szCs w:val="28"/>
        </w:rPr>
      </w:pPr>
      <w:r w:rsidRPr="00383356">
        <w:rPr>
          <w:rFonts w:ascii="Times New Roman" w:hAnsi="Times New Roman" w:cs="Times New Roman"/>
          <w:sz w:val="28"/>
          <w:szCs w:val="28"/>
        </w:rPr>
        <w:t>В качестве альтернативы проведению таких учетов, следует опробовать установление числа гусениц до обработки не путём их непосредственного учёта в кронах, а путём подсчета яйцекладок.</w:t>
      </w:r>
    </w:p>
    <w:p w:rsidR="00DF7E2B" w:rsidRPr="00383356" w:rsidRDefault="00DF7E2B" w:rsidP="00383356">
      <w:pPr>
        <w:spacing w:after="0" w:line="240" w:lineRule="auto"/>
        <w:ind w:firstLine="709"/>
        <w:jc w:val="both"/>
        <w:rPr>
          <w:rFonts w:ascii="Times New Roman" w:hAnsi="Times New Roman" w:cs="Times New Roman"/>
          <w:sz w:val="28"/>
          <w:szCs w:val="28"/>
        </w:rPr>
      </w:pPr>
      <w:r w:rsidRPr="00383356">
        <w:rPr>
          <w:rFonts w:ascii="Times New Roman" w:hAnsi="Times New Roman" w:cs="Times New Roman"/>
          <w:sz w:val="28"/>
          <w:szCs w:val="28"/>
        </w:rPr>
        <w:t>Этот метод можно назвать методом одного учётного дерева.</w:t>
      </w:r>
    </w:p>
    <w:p w:rsidR="00DF7E2B" w:rsidRPr="00383356" w:rsidRDefault="00DF7E2B" w:rsidP="00383356">
      <w:pPr>
        <w:spacing w:after="0" w:line="240" w:lineRule="auto"/>
        <w:ind w:firstLine="709"/>
        <w:jc w:val="both"/>
        <w:rPr>
          <w:rFonts w:ascii="Times New Roman" w:hAnsi="Times New Roman" w:cs="Times New Roman"/>
          <w:sz w:val="28"/>
          <w:szCs w:val="28"/>
        </w:rPr>
      </w:pPr>
      <w:r w:rsidRPr="00383356">
        <w:rPr>
          <w:rFonts w:ascii="Times New Roman" w:hAnsi="Times New Roman" w:cs="Times New Roman"/>
          <w:sz w:val="28"/>
          <w:szCs w:val="28"/>
        </w:rPr>
        <w:t xml:space="preserve">При этом до начала </w:t>
      </w:r>
      <w:proofErr w:type="spellStart"/>
      <w:r w:rsidRPr="00383356">
        <w:rPr>
          <w:rFonts w:ascii="Times New Roman" w:hAnsi="Times New Roman" w:cs="Times New Roman"/>
          <w:sz w:val="28"/>
          <w:szCs w:val="28"/>
        </w:rPr>
        <w:t>отрождения</w:t>
      </w:r>
      <w:proofErr w:type="spellEnd"/>
      <w:r w:rsidRPr="00383356">
        <w:rPr>
          <w:rFonts w:ascii="Times New Roman" w:hAnsi="Times New Roman" w:cs="Times New Roman"/>
          <w:sz w:val="28"/>
          <w:szCs w:val="28"/>
        </w:rPr>
        <w:t xml:space="preserve"> гусениц из кладок (лучше сразу же после схода снега) следует провести учет числа находящихся на стволе выбранного дерева кладок. Затем в древостое собирают не менее 5 – 10 кладок и определяю среднее число яиц в кладке, определяют долю здоровых и долю погибших от разных причин яиц. И исходное число гусениц, находящихся в кроне до начала обработки, следует определить по формуле: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е</w:t>
      </w:r>
      <w:r w:rsidRPr="00383356">
        <w:rPr>
          <w:rFonts w:ascii="Times New Roman" w:hAnsi="Times New Roman" w:cs="Times New Roman"/>
          <w:sz w:val="28"/>
          <w:szCs w:val="28"/>
        </w:rPr>
        <w:t xml:space="preserve"> = Я</w:t>
      </w:r>
      <w:r w:rsidRPr="00383356">
        <w:rPr>
          <w:rFonts w:ascii="Times New Roman" w:hAnsi="Times New Roman" w:cs="Times New Roman"/>
          <w:sz w:val="28"/>
          <w:szCs w:val="28"/>
          <w:vertAlign w:val="subscript"/>
        </w:rPr>
        <w:t>с</w:t>
      </w:r>
      <w:r w:rsidRPr="00383356">
        <w:rPr>
          <w:rFonts w:ascii="Times New Roman" w:hAnsi="Times New Roman" w:cs="Times New Roman"/>
          <w:sz w:val="28"/>
          <w:szCs w:val="28"/>
        </w:rPr>
        <w:t xml:space="preserve"> – (</w:t>
      </w:r>
      <w:proofErr w:type="spellStart"/>
      <w:r w:rsidRPr="00383356">
        <w:rPr>
          <w:rFonts w:ascii="Times New Roman" w:hAnsi="Times New Roman" w:cs="Times New Roman"/>
          <w:sz w:val="28"/>
          <w:szCs w:val="28"/>
        </w:rPr>
        <w:t>Я</w:t>
      </w:r>
      <w:r w:rsidRPr="00383356">
        <w:rPr>
          <w:rFonts w:ascii="Times New Roman" w:hAnsi="Times New Roman" w:cs="Times New Roman"/>
          <w:sz w:val="28"/>
          <w:szCs w:val="28"/>
          <w:vertAlign w:val="subscript"/>
        </w:rPr>
        <w:t>б</w:t>
      </w:r>
      <w:proofErr w:type="spellEnd"/>
      <w:r w:rsidRPr="00383356">
        <w:rPr>
          <w:rFonts w:ascii="Times New Roman" w:hAnsi="Times New Roman" w:cs="Times New Roman"/>
          <w:sz w:val="28"/>
          <w:szCs w:val="28"/>
        </w:rPr>
        <w:t xml:space="preserve"> + </w:t>
      </w:r>
      <w:proofErr w:type="spellStart"/>
      <w:r w:rsidRPr="00383356">
        <w:rPr>
          <w:rFonts w:ascii="Times New Roman" w:hAnsi="Times New Roman" w:cs="Times New Roman"/>
          <w:sz w:val="28"/>
          <w:szCs w:val="28"/>
        </w:rPr>
        <w:t>Я</w:t>
      </w:r>
      <w:r w:rsidRPr="00383356">
        <w:rPr>
          <w:rFonts w:ascii="Times New Roman" w:hAnsi="Times New Roman" w:cs="Times New Roman"/>
          <w:sz w:val="28"/>
          <w:szCs w:val="28"/>
          <w:vertAlign w:val="subscript"/>
        </w:rPr>
        <w:t>о</w:t>
      </w:r>
      <w:proofErr w:type="spellEnd"/>
      <w:r w:rsidRPr="00383356">
        <w:rPr>
          <w:rFonts w:ascii="Times New Roman" w:hAnsi="Times New Roman" w:cs="Times New Roman"/>
          <w:sz w:val="28"/>
          <w:szCs w:val="28"/>
        </w:rPr>
        <w:t>),</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где</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lang w:val="en-US"/>
        </w:rPr>
        <w:t>N</w:t>
      </w:r>
      <w:r w:rsidRPr="00383356">
        <w:rPr>
          <w:rFonts w:ascii="Times New Roman" w:hAnsi="Times New Roman" w:cs="Times New Roman"/>
          <w:sz w:val="28"/>
          <w:szCs w:val="28"/>
          <w:vertAlign w:val="subscript"/>
        </w:rPr>
        <w:t>е</w:t>
      </w:r>
      <w:r w:rsidRPr="00383356">
        <w:rPr>
          <w:rFonts w:ascii="Times New Roman" w:hAnsi="Times New Roman" w:cs="Times New Roman"/>
          <w:sz w:val="28"/>
          <w:szCs w:val="28"/>
        </w:rPr>
        <w:t xml:space="preserve"> – число гусениц, находящихся в кроне до начала обработки;</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Я</w:t>
      </w:r>
      <w:r w:rsidRPr="00383356">
        <w:rPr>
          <w:rFonts w:ascii="Times New Roman" w:hAnsi="Times New Roman" w:cs="Times New Roman"/>
          <w:sz w:val="28"/>
          <w:szCs w:val="28"/>
          <w:vertAlign w:val="subscript"/>
        </w:rPr>
        <w:t>с</w:t>
      </w:r>
      <w:r w:rsidRPr="00383356">
        <w:rPr>
          <w:rFonts w:ascii="Times New Roman" w:hAnsi="Times New Roman" w:cs="Times New Roman"/>
          <w:sz w:val="28"/>
          <w:szCs w:val="28"/>
        </w:rPr>
        <w:t xml:space="preserve"> – среднее число яиц в кладке в данном месте;</w:t>
      </w:r>
    </w:p>
    <w:p w:rsidR="00DF7E2B" w:rsidRPr="00383356" w:rsidRDefault="00DF7E2B" w:rsidP="001B464A">
      <w:pPr>
        <w:spacing w:after="0" w:line="240" w:lineRule="auto"/>
        <w:jc w:val="both"/>
        <w:rPr>
          <w:rFonts w:ascii="Times New Roman" w:hAnsi="Times New Roman" w:cs="Times New Roman"/>
          <w:sz w:val="28"/>
          <w:szCs w:val="28"/>
        </w:rPr>
      </w:pPr>
      <w:proofErr w:type="spellStart"/>
      <w:r w:rsidRPr="00383356">
        <w:rPr>
          <w:rFonts w:ascii="Times New Roman" w:hAnsi="Times New Roman" w:cs="Times New Roman"/>
          <w:sz w:val="28"/>
          <w:szCs w:val="28"/>
        </w:rPr>
        <w:t>Я</w:t>
      </w:r>
      <w:r w:rsidRPr="00383356">
        <w:rPr>
          <w:rFonts w:ascii="Times New Roman" w:hAnsi="Times New Roman" w:cs="Times New Roman"/>
          <w:sz w:val="28"/>
          <w:szCs w:val="28"/>
          <w:vertAlign w:val="subscript"/>
        </w:rPr>
        <w:t>б</w:t>
      </w:r>
      <w:proofErr w:type="spellEnd"/>
      <w:r w:rsidRPr="00383356">
        <w:rPr>
          <w:rFonts w:ascii="Times New Roman" w:hAnsi="Times New Roman" w:cs="Times New Roman"/>
          <w:sz w:val="28"/>
          <w:szCs w:val="28"/>
        </w:rPr>
        <w:t xml:space="preserve"> – среднее число яиц в кладке, погибших от разных причин;</w:t>
      </w:r>
    </w:p>
    <w:p w:rsidR="00DF7E2B" w:rsidRPr="00383356" w:rsidRDefault="00DF7E2B" w:rsidP="001B464A">
      <w:pPr>
        <w:spacing w:after="0" w:line="240" w:lineRule="auto"/>
        <w:jc w:val="both"/>
        <w:rPr>
          <w:rFonts w:ascii="Times New Roman" w:hAnsi="Times New Roman" w:cs="Times New Roman"/>
          <w:sz w:val="28"/>
          <w:szCs w:val="28"/>
        </w:rPr>
      </w:pPr>
      <w:proofErr w:type="spellStart"/>
      <w:r w:rsidRPr="00383356">
        <w:rPr>
          <w:rFonts w:ascii="Times New Roman" w:hAnsi="Times New Roman" w:cs="Times New Roman"/>
          <w:sz w:val="28"/>
          <w:szCs w:val="28"/>
        </w:rPr>
        <w:t>Я</w:t>
      </w:r>
      <w:r w:rsidRPr="00383356">
        <w:rPr>
          <w:rFonts w:ascii="Times New Roman" w:hAnsi="Times New Roman" w:cs="Times New Roman"/>
          <w:sz w:val="28"/>
          <w:szCs w:val="28"/>
          <w:vertAlign w:val="subscript"/>
        </w:rPr>
        <w:t>о</w:t>
      </w:r>
      <w:proofErr w:type="spellEnd"/>
      <w:r w:rsidRPr="00383356">
        <w:rPr>
          <w:rFonts w:ascii="Times New Roman" w:hAnsi="Times New Roman" w:cs="Times New Roman"/>
          <w:sz w:val="28"/>
          <w:szCs w:val="28"/>
        </w:rPr>
        <w:t xml:space="preserve"> – среднее число неоплодотворённых яиц в кладке.</w:t>
      </w:r>
    </w:p>
    <w:p w:rsidR="00DF7E2B" w:rsidRPr="002F6D6E" w:rsidRDefault="00DF7E2B" w:rsidP="001B464A">
      <w:pPr>
        <w:spacing w:after="0" w:line="240" w:lineRule="auto"/>
        <w:jc w:val="both"/>
        <w:rPr>
          <w:rFonts w:ascii="Times New Roman" w:hAnsi="Times New Roman" w:cs="Times New Roman"/>
          <w:sz w:val="24"/>
          <w:szCs w:val="24"/>
        </w:rPr>
      </w:pPr>
    </w:p>
    <w:p w:rsidR="00DF7E2B" w:rsidRPr="00383356" w:rsidRDefault="00DF7E2B" w:rsidP="00383356">
      <w:pPr>
        <w:spacing w:after="0" w:line="240" w:lineRule="auto"/>
        <w:ind w:firstLine="709"/>
        <w:jc w:val="both"/>
        <w:rPr>
          <w:rFonts w:ascii="Times New Roman" w:hAnsi="Times New Roman" w:cs="Times New Roman"/>
          <w:sz w:val="28"/>
          <w:szCs w:val="28"/>
        </w:rPr>
      </w:pPr>
      <w:r w:rsidRPr="00383356">
        <w:rPr>
          <w:rFonts w:ascii="Times New Roman" w:hAnsi="Times New Roman" w:cs="Times New Roman"/>
          <w:sz w:val="28"/>
          <w:szCs w:val="28"/>
        </w:rPr>
        <w:t xml:space="preserve">При использовании этого способа мы понимаем, что гусеницы </w:t>
      </w:r>
      <w:proofErr w:type="spellStart"/>
      <w:r w:rsidRPr="00383356">
        <w:rPr>
          <w:rFonts w:ascii="Times New Roman" w:hAnsi="Times New Roman" w:cs="Times New Roman"/>
          <w:sz w:val="28"/>
          <w:szCs w:val="28"/>
        </w:rPr>
        <w:t>непарника</w:t>
      </w:r>
      <w:proofErr w:type="spellEnd"/>
      <w:r w:rsidRPr="00383356">
        <w:rPr>
          <w:rFonts w:ascii="Times New Roman" w:hAnsi="Times New Roman" w:cs="Times New Roman"/>
          <w:sz w:val="28"/>
          <w:szCs w:val="28"/>
        </w:rPr>
        <w:t xml:space="preserve"> после выхода из яиц могут разлетаться от мест </w:t>
      </w:r>
      <w:proofErr w:type="spellStart"/>
      <w:r w:rsidRPr="00383356">
        <w:rPr>
          <w:rFonts w:ascii="Times New Roman" w:hAnsi="Times New Roman" w:cs="Times New Roman"/>
          <w:sz w:val="28"/>
          <w:szCs w:val="28"/>
        </w:rPr>
        <w:t>отрождения</w:t>
      </w:r>
      <w:proofErr w:type="spellEnd"/>
      <w:r w:rsidRPr="00383356">
        <w:rPr>
          <w:rFonts w:ascii="Times New Roman" w:hAnsi="Times New Roman" w:cs="Times New Roman"/>
          <w:sz w:val="28"/>
          <w:szCs w:val="28"/>
        </w:rPr>
        <w:t xml:space="preserve">. Однако они как разлетаются, так и прилетаю в них из других мест. Для </w:t>
      </w:r>
      <w:proofErr w:type="spellStart"/>
      <w:r w:rsidRPr="00383356">
        <w:rPr>
          <w:rFonts w:ascii="Times New Roman" w:hAnsi="Times New Roman" w:cs="Times New Roman"/>
          <w:sz w:val="28"/>
          <w:szCs w:val="28"/>
        </w:rPr>
        <w:t>избежания</w:t>
      </w:r>
      <w:proofErr w:type="spellEnd"/>
      <w:r w:rsidRPr="00383356">
        <w:rPr>
          <w:rFonts w:ascii="Times New Roman" w:hAnsi="Times New Roman" w:cs="Times New Roman"/>
          <w:sz w:val="28"/>
          <w:szCs w:val="28"/>
        </w:rPr>
        <w:t xml:space="preserve"> неточностей следует при выборе мест закладки учётных пунктов учитывать следующие обстоятельства:</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 не следует закладывать пункты учёта на опушках;</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t>- не следует закладывать пункты учёта в узких полосах или иных узких и легко продуваемых участках;</w:t>
      </w:r>
    </w:p>
    <w:p w:rsidR="00DF7E2B" w:rsidRPr="00383356" w:rsidRDefault="00DF7E2B" w:rsidP="001B464A">
      <w:pPr>
        <w:spacing w:after="0" w:line="240" w:lineRule="auto"/>
        <w:jc w:val="both"/>
        <w:rPr>
          <w:rFonts w:ascii="Times New Roman" w:hAnsi="Times New Roman" w:cs="Times New Roman"/>
          <w:sz w:val="28"/>
          <w:szCs w:val="28"/>
        </w:rPr>
      </w:pPr>
      <w:r w:rsidRPr="00383356">
        <w:rPr>
          <w:rFonts w:ascii="Times New Roman" w:hAnsi="Times New Roman" w:cs="Times New Roman"/>
          <w:sz w:val="28"/>
          <w:szCs w:val="28"/>
        </w:rPr>
        <w:lastRenderedPageBreak/>
        <w:t>- учётные пункты следует закладывать внутри древостоя, чтобы число улетающих и прилетающих гусениц первого возраста было примерно равным.</w:t>
      </w:r>
    </w:p>
    <w:p w:rsidR="00014592" w:rsidRPr="00383356" w:rsidRDefault="00014592" w:rsidP="00014592">
      <w:pPr>
        <w:pStyle w:val="a0"/>
        <w:spacing w:after="0" w:line="240" w:lineRule="auto"/>
        <w:ind w:firstLine="567"/>
        <w:jc w:val="both"/>
        <w:rPr>
          <w:sz w:val="28"/>
          <w:szCs w:val="28"/>
        </w:rPr>
      </w:pPr>
      <w:r w:rsidRPr="00383356">
        <w:rPr>
          <w:sz w:val="28"/>
          <w:szCs w:val="28"/>
        </w:rPr>
        <w:t xml:space="preserve">Метод модельных ветвей является наименее </w:t>
      </w:r>
      <w:proofErr w:type="spellStart"/>
      <w:r w:rsidRPr="00383356">
        <w:rPr>
          <w:sz w:val="28"/>
          <w:szCs w:val="28"/>
        </w:rPr>
        <w:t>трудозатратным</w:t>
      </w:r>
      <w:proofErr w:type="spellEnd"/>
      <w:r w:rsidRPr="00383356">
        <w:rPr>
          <w:sz w:val="28"/>
          <w:szCs w:val="28"/>
        </w:rPr>
        <w:t xml:space="preserve">.  Его особенностью является то, что учитываются только живые личинки до и после обработки насаждений; непосредственного учета погибших личинок не производится, </w:t>
      </w:r>
    </w:p>
    <w:p w:rsidR="00014592" w:rsidRPr="00383356" w:rsidRDefault="00014592" w:rsidP="00014592">
      <w:pPr>
        <w:spacing w:after="0" w:line="240" w:lineRule="auto"/>
        <w:ind w:firstLine="567"/>
        <w:jc w:val="both"/>
        <w:rPr>
          <w:rFonts w:ascii="Times New Roman" w:hAnsi="Times New Roman" w:cs="Times New Roman"/>
          <w:sz w:val="28"/>
          <w:szCs w:val="28"/>
        </w:rPr>
      </w:pPr>
      <w:r w:rsidRPr="00383356">
        <w:rPr>
          <w:rFonts w:ascii="Times New Roman" w:hAnsi="Times New Roman" w:cs="Times New Roman"/>
          <w:sz w:val="28"/>
          <w:szCs w:val="28"/>
        </w:rPr>
        <w:t>Деревья на учетном пункте должны быть одной и той же породы, одинаковые по размерам и сходны по развитию кроны. Личинки учитываются перед началом обработки, и после ее проведения. Для подсчета личинок производится спуск 3 модельных ветвей на полог или расчищенную площадку. Разница в количестве личинок на модельных ветвях до обработки и после обработки принимается за количество погибших особей вредителя.</w:t>
      </w:r>
    </w:p>
    <w:p w:rsidR="00014592" w:rsidRPr="00383356" w:rsidRDefault="00014592" w:rsidP="00014592">
      <w:pPr>
        <w:spacing w:after="0" w:line="240" w:lineRule="auto"/>
        <w:ind w:firstLine="567"/>
        <w:jc w:val="both"/>
        <w:rPr>
          <w:rFonts w:ascii="Times New Roman" w:hAnsi="Times New Roman" w:cs="Times New Roman"/>
          <w:sz w:val="28"/>
          <w:szCs w:val="28"/>
        </w:rPr>
      </w:pPr>
      <w:r w:rsidRPr="00383356">
        <w:rPr>
          <w:rFonts w:ascii="Times New Roman" w:hAnsi="Times New Roman" w:cs="Times New Roman"/>
          <w:sz w:val="28"/>
          <w:szCs w:val="28"/>
        </w:rPr>
        <w:t>Техническая эффективность в процентах определяется по формуле:</w:t>
      </w:r>
    </w:p>
    <w:p w:rsidR="00014592" w:rsidRPr="00383356" w:rsidRDefault="00014592" w:rsidP="00014592">
      <w:pPr>
        <w:pStyle w:val="a0"/>
        <w:spacing w:after="0" w:line="240" w:lineRule="auto"/>
        <w:ind w:firstLine="567"/>
        <w:rPr>
          <w:sz w:val="28"/>
          <w:szCs w:val="28"/>
        </w:rPr>
      </w:pPr>
      <w:r w:rsidRPr="00383356">
        <w:rPr>
          <w:position w:val="-28"/>
          <w:sz w:val="28"/>
          <w:szCs w:val="28"/>
        </w:rPr>
        <w:object w:dxaOrig="1700" w:dyaOrig="660">
          <v:shape id="_x0000_i1026" type="#_x0000_t75" style="width:85.5pt;height:32.25pt" o:ole="">
            <v:imagedata r:id="rId73" o:title=""/>
          </v:shape>
          <o:OLEObject Type="Embed" ProgID="Equation.3" ShapeID="_x0000_i1026" DrawAspect="Content" ObjectID="_1735637762" r:id="rId74"/>
        </w:object>
      </w:r>
      <w:r w:rsidRPr="00383356">
        <w:rPr>
          <w:sz w:val="28"/>
          <w:szCs w:val="28"/>
        </w:rPr>
        <w:t>, где</w:t>
      </w:r>
    </w:p>
    <w:p w:rsidR="00014592" w:rsidRPr="00383356" w:rsidRDefault="00014592" w:rsidP="00014592">
      <w:pPr>
        <w:pStyle w:val="a0"/>
        <w:spacing w:after="0" w:line="240" w:lineRule="auto"/>
        <w:ind w:firstLine="567"/>
        <w:rPr>
          <w:sz w:val="28"/>
          <w:szCs w:val="28"/>
        </w:rPr>
      </w:pPr>
      <w:r w:rsidRPr="00383356">
        <w:rPr>
          <w:sz w:val="28"/>
          <w:szCs w:val="28"/>
        </w:rPr>
        <w:t>Д - количество личинок до обработки;</w:t>
      </w:r>
    </w:p>
    <w:p w:rsidR="00014592" w:rsidRPr="00383356" w:rsidRDefault="00014592" w:rsidP="00383356">
      <w:pPr>
        <w:pStyle w:val="af5"/>
        <w:shd w:val="clear" w:color="auto" w:fill="FFFFFF"/>
        <w:spacing w:before="0" w:beforeAutospacing="0" w:after="0" w:afterAutospacing="0"/>
        <w:ind w:firstLine="567"/>
        <w:jc w:val="both"/>
        <w:rPr>
          <w:sz w:val="28"/>
          <w:szCs w:val="28"/>
        </w:rPr>
      </w:pPr>
      <w:proofErr w:type="gramStart"/>
      <w:r w:rsidRPr="00383356">
        <w:rPr>
          <w:sz w:val="28"/>
          <w:szCs w:val="28"/>
        </w:rPr>
        <w:t>П</w:t>
      </w:r>
      <w:proofErr w:type="gramEnd"/>
      <w:r w:rsidRPr="00383356">
        <w:rPr>
          <w:sz w:val="28"/>
          <w:szCs w:val="28"/>
        </w:rPr>
        <w:t xml:space="preserve"> - количество личинок после обработки</w:t>
      </w:r>
    </w:p>
    <w:p w:rsidR="00C9289A" w:rsidRPr="002F6D6E" w:rsidRDefault="00D516CE" w:rsidP="00C9289A">
      <w:pPr>
        <w:pageBreakBefore/>
        <w:spacing w:after="0" w:line="100" w:lineRule="atLeast"/>
        <w:ind w:firstLine="680"/>
        <w:jc w:val="right"/>
        <w:rPr>
          <w:rFonts w:ascii="Times New Roman" w:hAnsi="Times New Roman" w:cs="Times New Roman"/>
          <w:sz w:val="28"/>
          <w:szCs w:val="28"/>
        </w:rPr>
      </w:pPr>
      <w:r>
        <w:rPr>
          <w:rFonts w:ascii="Times New Roman" w:hAnsi="Times New Roman" w:cs="Times New Roman"/>
          <w:sz w:val="28"/>
          <w:szCs w:val="28"/>
        </w:rPr>
        <w:lastRenderedPageBreak/>
        <w:t>ПРИЛОЖЕНИЕ 7</w:t>
      </w:r>
    </w:p>
    <w:p w:rsidR="00551603" w:rsidRPr="002F6D6E" w:rsidRDefault="00D54C41" w:rsidP="00C9289A">
      <w:pPr>
        <w:tabs>
          <w:tab w:val="left" w:pos="7655"/>
        </w:tabs>
        <w:spacing w:after="0" w:line="100" w:lineRule="atLeast"/>
        <w:ind w:firstLine="680"/>
        <w:jc w:val="center"/>
      </w:pPr>
      <w:r w:rsidRPr="002F6D6E">
        <w:rPr>
          <w:rFonts w:ascii="Times New Roman" w:hAnsi="Times New Roman" w:cs="Times New Roman"/>
          <w:b/>
          <w:sz w:val="28"/>
          <w:szCs w:val="28"/>
        </w:rPr>
        <w:t>Фенологические н</w:t>
      </w:r>
      <w:r w:rsidR="00551603" w:rsidRPr="002F6D6E">
        <w:rPr>
          <w:rFonts w:ascii="Times New Roman" w:hAnsi="Times New Roman" w:cs="Times New Roman"/>
          <w:b/>
          <w:sz w:val="28"/>
          <w:szCs w:val="28"/>
        </w:rPr>
        <w:t>аб</w:t>
      </w:r>
      <w:r w:rsidRPr="002F6D6E">
        <w:rPr>
          <w:rFonts w:ascii="Times New Roman" w:hAnsi="Times New Roman" w:cs="Times New Roman"/>
          <w:b/>
          <w:sz w:val="28"/>
          <w:szCs w:val="28"/>
        </w:rPr>
        <w:t>людения за парным шелкопрядом</w:t>
      </w:r>
      <w:r w:rsidRPr="002F6D6E">
        <w:t>.</w:t>
      </w:r>
    </w:p>
    <w:p w:rsidR="00DD6A46" w:rsidRPr="002F6D6E" w:rsidRDefault="00700995" w:rsidP="00551603">
      <w:pPr>
        <w:spacing w:after="0" w:line="100" w:lineRule="atLeast"/>
        <w:ind w:firstLine="680"/>
        <w:jc w:val="center"/>
      </w:pPr>
      <w:r w:rsidRPr="002F6D6E">
        <w:rPr>
          <w:rFonts w:ascii="Times New Roman" w:hAnsi="Times New Roman" w:cs="Times New Roman"/>
          <w:sz w:val="28"/>
          <w:szCs w:val="28"/>
        </w:rPr>
        <w:t>1</w:t>
      </w:r>
      <w:r w:rsidR="00DD6A46" w:rsidRPr="002F6D6E">
        <w:rPr>
          <w:rFonts w:ascii="Times New Roman" w:hAnsi="Times New Roman" w:cs="Times New Roman"/>
          <w:sz w:val="28"/>
          <w:szCs w:val="28"/>
        </w:rPr>
        <w:t xml:space="preserve"> июня по </w:t>
      </w:r>
      <w:r w:rsidRPr="002F6D6E">
        <w:rPr>
          <w:rFonts w:ascii="Times New Roman" w:hAnsi="Times New Roman" w:cs="Times New Roman"/>
          <w:sz w:val="28"/>
          <w:szCs w:val="28"/>
        </w:rPr>
        <w:t>3</w:t>
      </w:r>
      <w:r w:rsidR="00DD6A46" w:rsidRPr="002F6D6E">
        <w:rPr>
          <w:rFonts w:ascii="Times New Roman" w:hAnsi="Times New Roman" w:cs="Times New Roman"/>
          <w:sz w:val="28"/>
          <w:szCs w:val="28"/>
        </w:rPr>
        <w:t xml:space="preserve"> июня – </w:t>
      </w:r>
      <w:proofErr w:type="spellStart"/>
      <w:r w:rsidR="00DD6A46" w:rsidRPr="002F6D6E">
        <w:rPr>
          <w:rFonts w:ascii="Times New Roman" w:hAnsi="Times New Roman" w:cs="Times New Roman"/>
          <w:sz w:val="28"/>
          <w:szCs w:val="28"/>
        </w:rPr>
        <w:t>отрождение</w:t>
      </w:r>
      <w:proofErr w:type="spellEnd"/>
      <w:r w:rsidR="00DD6A46" w:rsidRPr="002F6D6E">
        <w:rPr>
          <w:rFonts w:ascii="Times New Roman" w:hAnsi="Times New Roman" w:cs="Times New Roman"/>
          <w:sz w:val="28"/>
          <w:szCs w:val="28"/>
        </w:rPr>
        <w:t xml:space="preserve"> гусениц</w:t>
      </w:r>
      <w:r w:rsidR="004C7EC9" w:rsidRPr="002F6D6E">
        <w:t xml:space="preserve">, </w:t>
      </w:r>
    </w:p>
    <w:p w:rsidR="00DD6A46" w:rsidRPr="002F6D6E" w:rsidRDefault="00D06789" w:rsidP="00551603">
      <w:pPr>
        <w:spacing w:after="0" w:line="100" w:lineRule="atLeast"/>
        <w:ind w:firstLine="680"/>
        <w:jc w:val="center"/>
      </w:pPr>
      <w:r>
        <w:rPr>
          <w:noProof/>
          <w:lang w:eastAsia="ru-RU"/>
        </w:rPr>
        <w:drawing>
          <wp:inline distT="0" distB="0" distL="0" distR="0">
            <wp:extent cx="1743075" cy="1800225"/>
            <wp:effectExtent l="19050" t="0" r="9525" b="0"/>
            <wp:docPr id="57" name="Рисунок 57" descr="IMG2022050712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20220507125100"/>
                    <pic:cNvPicPr>
                      <a:picLocks noChangeAspect="1" noChangeArrowheads="1"/>
                    </pic:cNvPicPr>
                  </pic:nvPicPr>
                  <pic:blipFill>
                    <a:blip r:embed="rId75" cstate="print"/>
                    <a:srcRect/>
                    <a:stretch>
                      <a:fillRect/>
                    </a:stretch>
                  </pic:blipFill>
                  <pic:spPr bwMode="auto">
                    <a:xfrm>
                      <a:off x="0" y="0"/>
                      <a:ext cx="1743075" cy="1800225"/>
                    </a:xfrm>
                    <a:prstGeom prst="rect">
                      <a:avLst/>
                    </a:prstGeom>
                    <a:noFill/>
                    <a:ln w="9525">
                      <a:noFill/>
                      <a:miter lim="800000"/>
                      <a:headEnd/>
                      <a:tailEnd/>
                    </a:ln>
                  </pic:spPr>
                </pic:pic>
              </a:graphicData>
            </a:graphic>
          </wp:inline>
        </w:drawing>
      </w:r>
      <w:r w:rsidR="00497756" w:rsidRPr="002F6D6E">
        <w:t xml:space="preserve">    </w:t>
      </w:r>
      <w:r w:rsidR="004C7EC9" w:rsidRPr="002F6D6E">
        <w:t xml:space="preserve">  </w:t>
      </w:r>
      <w:r>
        <w:rPr>
          <w:noProof/>
          <w:lang w:eastAsia="ru-RU"/>
        </w:rPr>
        <w:drawing>
          <wp:inline distT="0" distB="0" distL="0" distR="0">
            <wp:extent cx="1752600" cy="1800225"/>
            <wp:effectExtent l="19050" t="0" r="0" b="0"/>
            <wp:docPr id="58" name="Рисунок 58" descr="IMG2022050713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20220507130003"/>
                    <pic:cNvPicPr>
                      <a:picLocks noChangeAspect="1" noChangeArrowheads="1"/>
                    </pic:cNvPicPr>
                  </pic:nvPicPr>
                  <pic:blipFill>
                    <a:blip r:embed="rId76" cstate="print"/>
                    <a:srcRect/>
                    <a:stretch>
                      <a:fillRect/>
                    </a:stretch>
                  </pic:blipFill>
                  <pic:spPr bwMode="auto">
                    <a:xfrm>
                      <a:off x="0" y="0"/>
                      <a:ext cx="1752600" cy="1800225"/>
                    </a:xfrm>
                    <a:prstGeom prst="rect">
                      <a:avLst/>
                    </a:prstGeom>
                    <a:noFill/>
                    <a:ln w="9525">
                      <a:noFill/>
                      <a:miter lim="800000"/>
                      <a:headEnd/>
                      <a:tailEnd/>
                    </a:ln>
                  </pic:spPr>
                </pic:pic>
              </a:graphicData>
            </a:graphic>
          </wp:inline>
        </w:drawing>
      </w:r>
    </w:p>
    <w:p w:rsidR="00DD6A46" w:rsidRPr="002F6D6E" w:rsidRDefault="00DD6A46" w:rsidP="00551603">
      <w:pPr>
        <w:spacing w:after="0" w:line="100" w:lineRule="atLeast"/>
        <w:ind w:firstLine="680"/>
        <w:jc w:val="center"/>
      </w:pPr>
    </w:p>
    <w:p w:rsidR="00D54C41" w:rsidRPr="002F6D6E" w:rsidRDefault="00DD6A46" w:rsidP="00D54C41">
      <w:pPr>
        <w:pStyle w:val="af5"/>
        <w:shd w:val="clear" w:color="auto" w:fill="FFFFFF"/>
        <w:spacing w:before="0" w:beforeAutospacing="0" w:after="0" w:afterAutospacing="0" w:line="360" w:lineRule="auto"/>
        <w:ind w:firstLine="709"/>
        <w:jc w:val="both"/>
        <w:rPr>
          <w:sz w:val="28"/>
          <w:szCs w:val="28"/>
        </w:rPr>
      </w:pPr>
      <w:r w:rsidRPr="002F6D6E">
        <w:rPr>
          <w:sz w:val="28"/>
          <w:szCs w:val="28"/>
        </w:rPr>
        <w:t xml:space="preserve">5 июля  - </w:t>
      </w:r>
      <w:r w:rsidR="00D54C41" w:rsidRPr="002F6D6E">
        <w:rPr>
          <w:sz w:val="28"/>
          <w:szCs w:val="28"/>
        </w:rPr>
        <w:t xml:space="preserve"> окукливание </w:t>
      </w:r>
    </w:p>
    <w:p w:rsidR="00D54C41" w:rsidRPr="002F6D6E" w:rsidRDefault="003406DC" w:rsidP="003406DC">
      <w:pPr>
        <w:pStyle w:val="af5"/>
        <w:shd w:val="clear" w:color="auto" w:fill="FFFFFF"/>
        <w:tabs>
          <w:tab w:val="left" w:pos="5355"/>
        </w:tabs>
        <w:spacing w:before="0" w:beforeAutospacing="0" w:after="0" w:afterAutospacing="0" w:line="360" w:lineRule="auto"/>
        <w:jc w:val="both"/>
      </w:pPr>
      <w:r w:rsidRPr="002F6D6E">
        <w:rPr>
          <w:sz w:val="28"/>
          <w:szCs w:val="28"/>
          <w:shd w:val="clear" w:color="auto" w:fill="FFFFFF"/>
        </w:rPr>
        <w:t xml:space="preserve">        </w:t>
      </w:r>
      <w:r w:rsidR="00D54C41" w:rsidRPr="002F6D6E">
        <w:t xml:space="preserve"> </w:t>
      </w:r>
      <w:r w:rsidR="00D06789">
        <w:rPr>
          <w:noProof/>
        </w:rPr>
        <w:drawing>
          <wp:inline distT="0" distB="0" distL="0" distR="0">
            <wp:extent cx="2314575" cy="1685925"/>
            <wp:effectExtent l="19050" t="0" r="9525" b="0"/>
            <wp:docPr id="59" name="Рисунок 59" descr="IMG2022070817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20220708173803"/>
                    <pic:cNvPicPr>
                      <a:picLocks noChangeAspect="1" noChangeArrowheads="1"/>
                    </pic:cNvPicPr>
                  </pic:nvPicPr>
                  <pic:blipFill>
                    <a:blip r:embed="rId77" cstate="print"/>
                    <a:srcRect/>
                    <a:stretch>
                      <a:fillRect/>
                    </a:stretch>
                  </pic:blipFill>
                  <pic:spPr bwMode="auto">
                    <a:xfrm>
                      <a:off x="0" y="0"/>
                      <a:ext cx="2314575" cy="1685925"/>
                    </a:xfrm>
                    <a:prstGeom prst="rect">
                      <a:avLst/>
                    </a:prstGeom>
                    <a:noFill/>
                    <a:ln w="9525">
                      <a:noFill/>
                      <a:miter lim="800000"/>
                      <a:headEnd/>
                      <a:tailEnd/>
                    </a:ln>
                  </pic:spPr>
                </pic:pic>
              </a:graphicData>
            </a:graphic>
          </wp:inline>
        </w:drawing>
      </w:r>
      <w:r w:rsidR="00D06789">
        <w:rPr>
          <w:noProof/>
        </w:rPr>
        <w:drawing>
          <wp:inline distT="0" distB="0" distL="0" distR="0">
            <wp:extent cx="1809750" cy="1685925"/>
            <wp:effectExtent l="19050" t="0" r="0" b="0"/>
            <wp:docPr id="60" name="Рисунок 60" descr="IMG202207081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20220708173733"/>
                    <pic:cNvPicPr>
                      <a:picLocks noChangeAspect="1" noChangeArrowheads="1"/>
                    </pic:cNvPicPr>
                  </pic:nvPicPr>
                  <pic:blipFill>
                    <a:blip r:embed="rId78" cstate="print"/>
                    <a:srcRect/>
                    <a:stretch>
                      <a:fillRect/>
                    </a:stretch>
                  </pic:blipFill>
                  <pic:spPr bwMode="auto">
                    <a:xfrm>
                      <a:off x="0" y="0"/>
                      <a:ext cx="1809750" cy="1685925"/>
                    </a:xfrm>
                    <a:prstGeom prst="rect">
                      <a:avLst/>
                    </a:prstGeom>
                    <a:noFill/>
                    <a:ln w="9525">
                      <a:noFill/>
                      <a:miter lim="800000"/>
                      <a:headEnd/>
                      <a:tailEnd/>
                    </a:ln>
                  </pic:spPr>
                </pic:pic>
              </a:graphicData>
            </a:graphic>
          </wp:inline>
        </w:drawing>
      </w:r>
      <w:r w:rsidR="00D06789">
        <w:rPr>
          <w:noProof/>
        </w:rPr>
        <w:drawing>
          <wp:inline distT="0" distB="0" distL="0" distR="0">
            <wp:extent cx="1752600" cy="1685925"/>
            <wp:effectExtent l="19050" t="0" r="0" b="0"/>
            <wp:docPr id="61" name="Рисунок 61" descr="IMG2022071610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20220716103626"/>
                    <pic:cNvPicPr>
                      <a:picLocks noChangeAspect="1" noChangeArrowheads="1"/>
                    </pic:cNvPicPr>
                  </pic:nvPicPr>
                  <pic:blipFill>
                    <a:blip r:embed="rId79" cstate="print"/>
                    <a:srcRect/>
                    <a:stretch>
                      <a:fillRect/>
                    </a:stretch>
                  </pic:blipFill>
                  <pic:spPr bwMode="auto">
                    <a:xfrm>
                      <a:off x="0" y="0"/>
                      <a:ext cx="1752600" cy="1685925"/>
                    </a:xfrm>
                    <a:prstGeom prst="rect">
                      <a:avLst/>
                    </a:prstGeom>
                    <a:noFill/>
                    <a:ln w="9525">
                      <a:noFill/>
                      <a:miter lim="800000"/>
                      <a:headEnd/>
                      <a:tailEnd/>
                    </a:ln>
                  </pic:spPr>
                </pic:pic>
              </a:graphicData>
            </a:graphic>
          </wp:inline>
        </w:drawing>
      </w:r>
    </w:p>
    <w:p w:rsidR="00DD6A46" w:rsidRPr="002F6D6E" w:rsidRDefault="00DD6A46" w:rsidP="00D54C41">
      <w:pPr>
        <w:pStyle w:val="af5"/>
        <w:shd w:val="clear" w:color="auto" w:fill="FFFFFF"/>
        <w:tabs>
          <w:tab w:val="left" w:pos="5355"/>
        </w:tabs>
        <w:spacing w:before="0" w:beforeAutospacing="0" w:after="0" w:afterAutospacing="0" w:line="360" w:lineRule="auto"/>
        <w:ind w:firstLine="709"/>
        <w:jc w:val="both"/>
        <w:rPr>
          <w:sz w:val="28"/>
          <w:szCs w:val="28"/>
        </w:rPr>
      </w:pPr>
      <w:r w:rsidRPr="002F6D6E">
        <w:rPr>
          <w:sz w:val="28"/>
          <w:szCs w:val="28"/>
        </w:rPr>
        <w:t>18 июля - вылет бабочек.</w:t>
      </w:r>
    </w:p>
    <w:p w:rsidR="00D54C41" w:rsidRPr="002F6D6E" w:rsidRDefault="00D54C41" w:rsidP="004C7EC9">
      <w:pPr>
        <w:pStyle w:val="af5"/>
        <w:shd w:val="clear" w:color="auto" w:fill="FFFFFF"/>
        <w:tabs>
          <w:tab w:val="left" w:pos="5355"/>
        </w:tabs>
        <w:spacing w:before="0" w:beforeAutospacing="0" w:after="0" w:afterAutospacing="0" w:line="360" w:lineRule="auto"/>
        <w:ind w:firstLine="709"/>
        <w:jc w:val="both"/>
        <w:rPr>
          <w:sz w:val="28"/>
          <w:szCs w:val="28"/>
        </w:rPr>
      </w:pPr>
      <w:r w:rsidRPr="002F6D6E">
        <w:rPr>
          <w:sz w:val="28"/>
          <w:szCs w:val="28"/>
        </w:rPr>
        <w:t xml:space="preserve">27 июля </w:t>
      </w:r>
      <w:r w:rsidR="00DD6A46" w:rsidRPr="002F6D6E">
        <w:rPr>
          <w:sz w:val="28"/>
          <w:szCs w:val="28"/>
        </w:rPr>
        <w:t xml:space="preserve"> - </w:t>
      </w:r>
      <w:r w:rsidRPr="002F6D6E">
        <w:rPr>
          <w:sz w:val="28"/>
          <w:szCs w:val="28"/>
        </w:rPr>
        <w:t xml:space="preserve"> от</w:t>
      </w:r>
      <w:r w:rsidR="00410B8D">
        <w:rPr>
          <w:sz w:val="28"/>
          <w:szCs w:val="28"/>
        </w:rPr>
        <w:t>кладывание</w:t>
      </w:r>
      <w:r w:rsidR="002B1E47" w:rsidRPr="002F6D6E">
        <w:rPr>
          <w:sz w:val="28"/>
          <w:szCs w:val="28"/>
        </w:rPr>
        <w:t xml:space="preserve"> бабочкой яйцекладки.</w:t>
      </w:r>
      <w:r w:rsidRPr="002F6D6E">
        <w:rPr>
          <w:sz w:val="28"/>
          <w:szCs w:val="28"/>
        </w:rPr>
        <w:t xml:space="preserve"> </w:t>
      </w:r>
    </w:p>
    <w:p w:rsidR="00D54C41" w:rsidRPr="002F6D6E" w:rsidRDefault="00D06789" w:rsidP="00551603">
      <w:pPr>
        <w:spacing w:after="0" w:line="100" w:lineRule="atLeast"/>
        <w:ind w:firstLine="680"/>
        <w:jc w:val="center"/>
      </w:pPr>
      <w:r>
        <w:rPr>
          <w:noProof/>
          <w:lang w:eastAsia="ru-RU"/>
        </w:rPr>
        <w:drawing>
          <wp:inline distT="0" distB="0" distL="0" distR="0">
            <wp:extent cx="1781175" cy="1685925"/>
            <wp:effectExtent l="19050" t="0" r="9525" b="0"/>
            <wp:docPr id="62" name="Рисунок 62" descr="IMG2022071916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20220719161157"/>
                    <pic:cNvPicPr>
                      <a:picLocks noChangeAspect="1" noChangeArrowheads="1"/>
                    </pic:cNvPicPr>
                  </pic:nvPicPr>
                  <pic:blipFill>
                    <a:blip r:embed="rId80" cstate="print"/>
                    <a:srcRect/>
                    <a:stretch>
                      <a:fillRect/>
                    </a:stretch>
                  </pic:blipFill>
                  <pic:spPr bwMode="auto">
                    <a:xfrm>
                      <a:off x="0" y="0"/>
                      <a:ext cx="1781175" cy="1685925"/>
                    </a:xfrm>
                    <a:prstGeom prst="rect">
                      <a:avLst/>
                    </a:prstGeom>
                    <a:noFill/>
                    <a:ln w="9525">
                      <a:noFill/>
                      <a:miter lim="800000"/>
                      <a:headEnd/>
                      <a:tailEnd/>
                    </a:ln>
                  </pic:spPr>
                </pic:pic>
              </a:graphicData>
            </a:graphic>
          </wp:inline>
        </w:drawing>
      </w:r>
      <w:r w:rsidR="002B1E47" w:rsidRPr="002F6D6E">
        <w:t xml:space="preserve">  </w:t>
      </w:r>
      <w:r>
        <w:rPr>
          <w:noProof/>
          <w:lang w:eastAsia="ru-RU"/>
        </w:rPr>
        <w:drawing>
          <wp:inline distT="0" distB="0" distL="0" distR="0">
            <wp:extent cx="2952750" cy="1695450"/>
            <wp:effectExtent l="19050" t="0" r="0" b="0"/>
            <wp:docPr id="63" name="Рисунок 63" descr="IMG2022071812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20220718125712"/>
                    <pic:cNvPicPr>
                      <a:picLocks noChangeAspect="1" noChangeArrowheads="1"/>
                    </pic:cNvPicPr>
                  </pic:nvPicPr>
                  <pic:blipFill>
                    <a:blip r:embed="rId81" cstate="print"/>
                    <a:srcRect/>
                    <a:stretch>
                      <a:fillRect/>
                    </a:stretch>
                  </pic:blipFill>
                  <pic:spPr bwMode="auto">
                    <a:xfrm>
                      <a:off x="0" y="0"/>
                      <a:ext cx="2952750" cy="1695450"/>
                    </a:xfrm>
                    <a:prstGeom prst="rect">
                      <a:avLst/>
                    </a:prstGeom>
                    <a:noFill/>
                    <a:ln w="9525">
                      <a:noFill/>
                      <a:miter lim="800000"/>
                      <a:headEnd/>
                      <a:tailEnd/>
                    </a:ln>
                  </pic:spPr>
                </pic:pic>
              </a:graphicData>
            </a:graphic>
          </wp:inline>
        </w:drawing>
      </w:r>
    </w:p>
    <w:p w:rsidR="004C7EC9" w:rsidRPr="002F6D6E" w:rsidRDefault="00193F69" w:rsidP="00551603">
      <w:pPr>
        <w:spacing w:after="0" w:line="100" w:lineRule="atLeast"/>
        <w:ind w:firstLine="680"/>
        <w:jc w:val="center"/>
        <w:rPr>
          <w:rFonts w:ascii="Times New Roman" w:hAnsi="Times New Roman" w:cs="Times New Roman"/>
          <w:sz w:val="28"/>
          <w:szCs w:val="28"/>
        </w:rPr>
      </w:pPr>
      <w:r w:rsidRPr="002F6D6E">
        <w:rPr>
          <w:rFonts w:ascii="Times New Roman" w:hAnsi="Times New Roman" w:cs="Times New Roman"/>
          <w:sz w:val="28"/>
          <w:szCs w:val="28"/>
        </w:rPr>
        <w:t>август –</w:t>
      </w:r>
      <w:r w:rsidR="00DB4A81" w:rsidRPr="002F6D6E">
        <w:rPr>
          <w:rFonts w:ascii="Times New Roman" w:hAnsi="Times New Roman" w:cs="Times New Roman"/>
          <w:sz w:val="28"/>
          <w:szCs w:val="28"/>
        </w:rPr>
        <w:t xml:space="preserve"> </w:t>
      </w:r>
      <w:r w:rsidR="00700995" w:rsidRPr="002F6D6E">
        <w:rPr>
          <w:rFonts w:ascii="Times New Roman" w:hAnsi="Times New Roman" w:cs="Times New Roman"/>
          <w:sz w:val="28"/>
          <w:szCs w:val="28"/>
        </w:rPr>
        <w:t>май</w:t>
      </w:r>
      <w:r w:rsidR="001E5561" w:rsidRPr="002F6D6E">
        <w:rPr>
          <w:rFonts w:ascii="Times New Roman" w:hAnsi="Times New Roman" w:cs="Times New Roman"/>
          <w:sz w:val="28"/>
          <w:szCs w:val="28"/>
        </w:rPr>
        <w:t xml:space="preserve"> -  </w:t>
      </w:r>
      <w:r w:rsidR="00EA414D" w:rsidRPr="002F6D6E">
        <w:rPr>
          <w:rFonts w:ascii="Times New Roman" w:hAnsi="Times New Roman" w:cs="Times New Roman"/>
          <w:sz w:val="28"/>
          <w:szCs w:val="28"/>
        </w:rPr>
        <w:t>яйцеклад</w:t>
      </w:r>
      <w:r w:rsidR="004C7EC9" w:rsidRPr="002F6D6E">
        <w:rPr>
          <w:rFonts w:ascii="Times New Roman" w:hAnsi="Times New Roman" w:cs="Times New Roman"/>
          <w:sz w:val="28"/>
          <w:szCs w:val="28"/>
        </w:rPr>
        <w:t>к</w:t>
      </w:r>
      <w:r w:rsidR="00EA414D" w:rsidRPr="002F6D6E">
        <w:rPr>
          <w:rFonts w:ascii="Times New Roman" w:hAnsi="Times New Roman" w:cs="Times New Roman"/>
          <w:sz w:val="28"/>
          <w:szCs w:val="28"/>
        </w:rPr>
        <w:t>и</w:t>
      </w:r>
      <w:r w:rsidR="00DB4A81" w:rsidRPr="002F6D6E">
        <w:rPr>
          <w:rFonts w:ascii="Times New Roman" w:hAnsi="Times New Roman" w:cs="Times New Roman"/>
          <w:sz w:val="28"/>
          <w:szCs w:val="28"/>
        </w:rPr>
        <w:t xml:space="preserve"> </w:t>
      </w:r>
    </w:p>
    <w:p w:rsidR="001E5561" w:rsidRPr="002F6D6E" w:rsidRDefault="00D06789" w:rsidP="006411F9">
      <w:pPr>
        <w:spacing w:after="0" w:line="100" w:lineRule="atLeast"/>
        <w:jc w:val="center"/>
      </w:pPr>
      <w:r>
        <w:rPr>
          <w:noProof/>
          <w:lang w:eastAsia="ru-RU"/>
        </w:rPr>
        <w:drawing>
          <wp:inline distT="0" distB="0" distL="0" distR="0">
            <wp:extent cx="2095500" cy="1619250"/>
            <wp:effectExtent l="19050" t="0" r="0" b="0"/>
            <wp:docPr id="64" name="Рисунок 64" descr="IMG2022041310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20220413102420"/>
                    <pic:cNvPicPr>
                      <a:picLocks noChangeAspect="1" noChangeArrowheads="1"/>
                    </pic:cNvPicPr>
                  </pic:nvPicPr>
                  <pic:blipFill>
                    <a:blip r:embed="rId82" cstate="print"/>
                    <a:srcRect/>
                    <a:stretch>
                      <a:fillRect/>
                    </a:stretch>
                  </pic:blipFill>
                  <pic:spPr bwMode="auto">
                    <a:xfrm>
                      <a:off x="0" y="0"/>
                      <a:ext cx="2095500" cy="1619250"/>
                    </a:xfrm>
                    <a:prstGeom prst="rect">
                      <a:avLst/>
                    </a:prstGeom>
                    <a:noFill/>
                    <a:ln w="9525">
                      <a:noFill/>
                      <a:miter lim="800000"/>
                      <a:headEnd/>
                      <a:tailEnd/>
                    </a:ln>
                  </pic:spPr>
                </pic:pic>
              </a:graphicData>
            </a:graphic>
          </wp:inline>
        </w:drawing>
      </w:r>
      <w:r>
        <w:rPr>
          <w:noProof/>
          <w:lang w:eastAsia="ru-RU"/>
        </w:rPr>
        <w:drawing>
          <wp:inline distT="0" distB="0" distL="0" distR="0">
            <wp:extent cx="1866900" cy="1590675"/>
            <wp:effectExtent l="19050" t="0" r="0" b="0"/>
            <wp:docPr id="65" name="Рисунок 65" descr="IMG2022042814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20220428141044"/>
                    <pic:cNvPicPr>
                      <a:picLocks noChangeAspect="1" noChangeArrowheads="1"/>
                    </pic:cNvPicPr>
                  </pic:nvPicPr>
                  <pic:blipFill>
                    <a:blip r:embed="rId83" cstate="print"/>
                    <a:srcRect/>
                    <a:stretch>
                      <a:fillRect/>
                    </a:stretch>
                  </pic:blipFill>
                  <pic:spPr bwMode="auto">
                    <a:xfrm>
                      <a:off x="0" y="0"/>
                      <a:ext cx="1866900" cy="1590675"/>
                    </a:xfrm>
                    <a:prstGeom prst="rect">
                      <a:avLst/>
                    </a:prstGeom>
                    <a:noFill/>
                    <a:ln w="9525">
                      <a:noFill/>
                      <a:miter lim="800000"/>
                      <a:headEnd/>
                      <a:tailEnd/>
                    </a:ln>
                  </pic:spPr>
                </pic:pic>
              </a:graphicData>
            </a:graphic>
          </wp:inline>
        </w:drawing>
      </w:r>
      <w:r w:rsidR="001E5561" w:rsidRPr="002F6D6E">
        <w:t xml:space="preserve">   </w:t>
      </w:r>
      <w:r>
        <w:rPr>
          <w:noProof/>
          <w:lang w:eastAsia="ru-RU"/>
        </w:rPr>
        <w:drawing>
          <wp:inline distT="0" distB="0" distL="0" distR="0">
            <wp:extent cx="1657350" cy="1619250"/>
            <wp:effectExtent l="19050" t="0" r="0" b="0"/>
            <wp:docPr id="66" name="Рисунок 66" descr="IMG2022042814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20220428141127"/>
                    <pic:cNvPicPr>
                      <a:picLocks noChangeAspect="1" noChangeArrowheads="1"/>
                    </pic:cNvPicPr>
                  </pic:nvPicPr>
                  <pic:blipFill>
                    <a:blip r:embed="rId84" cstate="print"/>
                    <a:srcRect/>
                    <a:stretch>
                      <a:fillRect/>
                    </a:stretch>
                  </pic:blipFill>
                  <pic:spPr bwMode="auto">
                    <a:xfrm>
                      <a:off x="0" y="0"/>
                      <a:ext cx="1657350" cy="1619250"/>
                    </a:xfrm>
                    <a:prstGeom prst="rect">
                      <a:avLst/>
                    </a:prstGeom>
                    <a:noFill/>
                    <a:ln w="9525">
                      <a:noFill/>
                      <a:miter lim="800000"/>
                      <a:headEnd/>
                      <a:tailEnd/>
                    </a:ln>
                  </pic:spPr>
                </pic:pic>
              </a:graphicData>
            </a:graphic>
          </wp:inline>
        </w:drawing>
      </w:r>
    </w:p>
    <w:p w:rsidR="00C9289A" w:rsidRPr="002F6D6E" w:rsidRDefault="00C9289A" w:rsidP="00383356">
      <w:pPr>
        <w:pageBreakBefore/>
        <w:spacing w:after="0" w:line="100" w:lineRule="atLeast"/>
        <w:ind w:firstLine="680"/>
        <w:jc w:val="right"/>
        <w:rPr>
          <w:rFonts w:ascii="Times New Roman" w:hAnsi="Times New Roman" w:cs="Times New Roman"/>
          <w:sz w:val="28"/>
          <w:szCs w:val="28"/>
        </w:rPr>
      </w:pPr>
      <w:r w:rsidRPr="002F6D6E">
        <w:rPr>
          <w:rFonts w:ascii="Times New Roman" w:hAnsi="Times New Roman" w:cs="Times New Roman"/>
          <w:sz w:val="28"/>
          <w:szCs w:val="28"/>
        </w:rPr>
        <w:lastRenderedPageBreak/>
        <w:t>ПРИЛОЖЕНИЕ 8</w:t>
      </w:r>
      <w:r w:rsidRPr="002F6D6E">
        <w:rPr>
          <w:noProof/>
          <w:lang w:eastAsia="ru-RU"/>
        </w:rPr>
        <w:t xml:space="preserve"> </w:t>
      </w:r>
      <w:r w:rsidR="0085098D" w:rsidRPr="002F6D6E">
        <w:rPr>
          <w:noProof/>
          <w:lang w:eastAsia="ru-RU"/>
        </w:rPr>
        <w:t xml:space="preserve">                                                                                                                          </w:t>
      </w:r>
      <w:r w:rsidR="0085098D" w:rsidRPr="002F6D6E">
        <w:rPr>
          <w:rFonts w:ascii="Times New Roman" w:hAnsi="Times New Roman" w:cs="Times New Roman"/>
          <w:b/>
          <w:sz w:val="28"/>
          <w:szCs w:val="28"/>
        </w:rPr>
        <w:t>Н</w:t>
      </w:r>
      <w:r w:rsidRPr="002F6D6E">
        <w:rPr>
          <w:rFonts w:ascii="Times New Roman" w:hAnsi="Times New Roman" w:cs="Times New Roman"/>
          <w:b/>
          <w:sz w:val="28"/>
          <w:szCs w:val="28"/>
        </w:rPr>
        <w:t>епарн</w:t>
      </w:r>
      <w:r w:rsidR="0085098D" w:rsidRPr="002F6D6E">
        <w:rPr>
          <w:rFonts w:ascii="Times New Roman" w:hAnsi="Times New Roman" w:cs="Times New Roman"/>
          <w:b/>
          <w:sz w:val="28"/>
          <w:szCs w:val="28"/>
        </w:rPr>
        <w:t>ый</w:t>
      </w:r>
      <w:r w:rsidRPr="002F6D6E">
        <w:rPr>
          <w:rFonts w:ascii="Times New Roman" w:hAnsi="Times New Roman" w:cs="Times New Roman"/>
          <w:b/>
          <w:sz w:val="28"/>
          <w:szCs w:val="28"/>
        </w:rPr>
        <w:t xml:space="preserve"> шелко</w:t>
      </w:r>
      <w:r w:rsidR="00C726BA">
        <w:rPr>
          <w:rFonts w:ascii="Times New Roman" w:hAnsi="Times New Roman" w:cs="Times New Roman"/>
          <w:b/>
          <w:sz w:val="28"/>
          <w:szCs w:val="28"/>
        </w:rPr>
        <w:t>пряд</w:t>
      </w:r>
      <w:r w:rsidRPr="002F6D6E">
        <w:rPr>
          <w:rFonts w:ascii="Times New Roman" w:hAnsi="Times New Roman" w:cs="Times New Roman"/>
          <w:b/>
          <w:sz w:val="28"/>
          <w:szCs w:val="28"/>
        </w:rPr>
        <w:t xml:space="preserve"> в Московской области</w:t>
      </w:r>
    </w:p>
    <w:p w:rsidR="00C9289A" w:rsidRDefault="00C9289A" w:rsidP="00551603">
      <w:pPr>
        <w:spacing w:after="0" w:line="100" w:lineRule="atLeast"/>
        <w:ind w:firstLine="680"/>
        <w:jc w:val="center"/>
      </w:pPr>
      <w:r w:rsidRPr="002F6D6E">
        <w:object w:dxaOrig="11546" w:dyaOrig="6468">
          <v:shape id="_x0000_i1027" type="#_x0000_t75" style="width:463.5pt;height:179.25pt" o:ole="">
            <v:imagedata r:id="rId85" o:title=""/>
          </v:shape>
          <o:OLEObject Type="Embed" ProgID="PowerPoint.Slide.12" ShapeID="_x0000_i1027" DrawAspect="Content" ObjectID="_1735637763" r:id="rId86"/>
        </w:object>
      </w:r>
      <w:r w:rsidRPr="002F6D6E">
        <w:object w:dxaOrig="19069" w:dyaOrig="10682">
          <v:shape id="_x0000_i1028" type="#_x0000_t75" style="width:463.5pt;height:216.75pt" o:ole="">
            <v:imagedata r:id="rId87" o:title=""/>
          </v:shape>
          <o:OLEObject Type="Embed" ProgID="PowerPoint.Slide.12" ShapeID="_x0000_i1028" DrawAspect="Content" ObjectID="_1735637764" r:id="rId88"/>
        </w:object>
      </w:r>
    </w:p>
    <w:p w:rsidR="006411F9" w:rsidRPr="002F6D6E" w:rsidRDefault="006411F9" w:rsidP="00551603">
      <w:pPr>
        <w:spacing w:after="0" w:line="100" w:lineRule="atLeast"/>
        <w:ind w:firstLine="680"/>
        <w:jc w:val="center"/>
      </w:pPr>
    </w:p>
    <w:p w:rsidR="00C9289A" w:rsidRPr="002F6D6E" w:rsidRDefault="0085098D" w:rsidP="00551603">
      <w:pPr>
        <w:spacing w:after="0" w:line="100" w:lineRule="atLeast"/>
        <w:ind w:firstLine="680"/>
        <w:jc w:val="center"/>
      </w:pPr>
      <w:r w:rsidRPr="002F6D6E">
        <w:object w:dxaOrig="19245" w:dyaOrig="10781">
          <v:shape id="_x0000_i1029" type="#_x0000_t75" style="width:468pt;height:231pt" o:ole="">
            <v:imagedata r:id="rId89" o:title=""/>
          </v:shape>
          <o:OLEObject Type="Embed" ProgID="PowerPoint.Slide.12" ShapeID="_x0000_i1029" DrawAspect="Content" ObjectID="_1735637765" r:id="rId90"/>
        </w:object>
      </w:r>
    </w:p>
    <w:p w:rsidR="0085098D" w:rsidRPr="002F6D6E" w:rsidRDefault="0085098D" w:rsidP="00F74BF2">
      <w:pPr>
        <w:spacing w:after="0" w:line="100" w:lineRule="atLeast"/>
        <w:ind w:firstLine="680"/>
        <w:jc w:val="right"/>
        <w:rPr>
          <w:rFonts w:ascii="Times New Roman" w:hAnsi="Times New Roman" w:cs="Times New Roman"/>
          <w:sz w:val="28"/>
          <w:szCs w:val="28"/>
        </w:rPr>
      </w:pPr>
    </w:p>
    <w:p w:rsidR="00D516CE" w:rsidRDefault="00D516CE" w:rsidP="00F74BF2">
      <w:pPr>
        <w:spacing w:after="0" w:line="100" w:lineRule="atLeast"/>
        <w:ind w:firstLine="680"/>
        <w:jc w:val="right"/>
        <w:rPr>
          <w:rFonts w:ascii="Times New Roman" w:hAnsi="Times New Roman" w:cs="Times New Roman"/>
          <w:sz w:val="28"/>
          <w:szCs w:val="28"/>
        </w:rPr>
      </w:pPr>
    </w:p>
    <w:p w:rsidR="00F74BF2" w:rsidRPr="002F6D6E" w:rsidRDefault="00F74BF2" w:rsidP="00F74BF2">
      <w:pPr>
        <w:spacing w:after="0" w:line="100" w:lineRule="atLeast"/>
        <w:ind w:firstLine="680"/>
        <w:jc w:val="right"/>
      </w:pPr>
      <w:r w:rsidRPr="002F6D6E">
        <w:rPr>
          <w:rFonts w:ascii="Times New Roman" w:hAnsi="Times New Roman" w:cs="Times New Roman"/>
          <w:sz w:val="28"/>
          <w:szCs w:val="28"/>
        </w:rPr>
        <w:t>ПРИЛОЖЕНИЕ 9</w:t>
      </w:r>
    </w:p>
    <w:p w:rsidR="009A69C2" w:rsidRPr="002F6D6E" w:rsidRDefault="00D06789" w:rsidP="00A5727C">
      <w:pPr>
        <w:spacing w:after="0" w:line="100" w:lineRule="atLeast"/>
        <w:jc w:val="center"/>
      </w:pPr>
      <w:r>
        <w:rPr>
          <w:rFonts w:ascii="Times New Roman" w:hAnsi="Times New Roman" w:cs="Times New Roman"/>
          <w:noProof/>
          <w:sz w:val="28"/>
          <w:szCs w:val="28"/>
          <w:lang w:eastAsia="ru-RU"/>
        </w:rPr>
        <w:drawing>
          <wp:inline distT="0" distB="0" distL="0" distR="0">
            <wp:extent cx="6296025" cy="8143875"/>
            <wp:effectExtent l="1905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cstate="print"/>
                    <a:srcRect/>
                    <a:stretch>
                      <a:fillRect/>
                    </a:stretch>
                  </pic:blipFill>
                  <pic:spPr bwMode="auto">
                    <a:xfrm>
                      <a:off x="0" y="0"/>
                      <a:ext cx="6296025" cy="8143875"/>
                    </a:xfrm>
                    <a:prstGeom prst="rect">
                      <a:avLst/>
                    </a:prstGeom>
                    <a:noFill/>
                    <a:ln w="9525">
                      <a:noFill/>
                      <a:miter lim="800000"/>
                      <a:headEnd/>
                      <a:tailEnd/>
                    </a:ln>
                  </pic:spPr>
                </pic:pic>
              </a:graphicData>
            </a:graphic>
          </wp:inline>
        </w:drawing>
      </w:r>
    </w:p>
    <w:p w:rsidR="009A69C2" w:rsidRDefault="00D06789" w:rsidP="00A5727C">
      <w:pPr>
        <w:spacing w:after="0" w:line="100" w:lineRule="atLeast"/>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6172200" cy="8705850"/>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2" cstate="print"/>
                    <a:srcRect/>
                    <a:stretch>
                      <a:fillRect/>
                    </a:stretch>
                  </pic:blipFill>
                  <pic:spPr bwMode="auto">
                    <a:xfrm>
                      <a:off x="0" y="0"/>
                      <a:ext cx="6172200" cy="8705850"/>
                    </a:xfrm>
                    <a:prstGeom prst="rect">
                      <a:avLst/>
                    </a:prstGeom>
                    <a:noFill/>
                    <a:ln w="9525">
                      <a:noFill/>
                      <a:miter lim="800000"/>
                      <a:headEnd/>
                      <a:tailEnd/>
                    </a:ln>
                  </pic:spPr>
                </pic:pic>
              </a:graphicData>
            </a:graphic>
          </wp:inline>
        </w:drawing>
      </w:r>
    </w:p>
    <w:p w:rsidR="000D2B39" w:rsidRDefault="000D2B39" w:rsidP="000D2B39">
      <w:pPr>
        <w:jc w:val="center"/>
        <w:rPr>
          <w:rFonts w:ascii="Times New Roman" w:hAnsi="Times New Roman" w:cs="Times New Roman"/>
          <w:b/>
          <w:sz w:val="28"/>
          <w:szCs w:val="28"/>
          <w:lang w:val="en-US"/>
        </w:rPr>
      </w:pPr>
    </w:p>
    <w:p w:rsidR="000D2B39" w:rsidRDefault="000D2B39" w:rsidP="000D2B39">
      <w:pPr>
        <w:jc w:val="center"/>
        <w:rPr>
          <w:rFonts w:ascii="Times New Roman" w:hAnsi="Times New Roman" w:cs="Times New Roman"/>
          <w:b/>
          <w:sz w:val="28"/>
          <w:szCs w:val="28"/>
        </w:rPr>
      </w:pPr>
      <w:r w:rsidRPr="005512C1">
        <w:rPr>
          <w:rFonts w:ascii="Times New Roman" w:hAnsi="Times New Roman" w:cs="Times New Roman"/>
          <w:b/>
          <w:sz w:val="28"/>
          <w:szCs w:val="28"/>
        </w:rPr>
        <w:t>Аннотация</w:t>
      </w:r>
    </w:p>
    <w:p w:rsidR="000D2B39" w:rsidRPr="00180A7D" w:rsidRDefault="000D2B39" w:rsidP="000D2B39">
      <w:pPr>
        <w:spacing w:after="0"/>
        <w:rPr>
          <w:rFonts w:ascii="Times New Roman" w:hAnsi="Times New Roman" w:cs="Times New Roman"/>
          <w:sz w:val="26"/>
          <w:szCs w:val="26"/>
        </w:rPr>
      </w:pPr>
      <w:r w:rsidRPr="00180A7D">
        <w:rPr>
          <w:rFonts w:ascii="Times New Roman" w:hAnsi="Times New Roman" w:cs="Times New Roman"/>
          <w:sz w:val="26"/>
          <w:szCs w:val="26"/>
        </w:rPr>
        <w:t xml:space="preserve"> Автор: Жильцов Арсений Васильевич</w:t>
      </w:r>
      <w:r>
        <w:rPr>
          <w:rFonts w:ascii="Times New Roman" w:hAnsi="Times New Roman" w:cs="Times New Roman"/>
          <w:sz w:val="26"/>
          <w:szCs w:val="26"/>
        </w:rPr>
        <w:t>.</w:t>
      </w:r>
    </w:p>
    <w:p w:rsidR="000D2B39" w:rsidRPr="00180A7D" w:rsidRDefault="000D2B39" w:rsidP="000D2B39">
      <w:pPr>
        <w:spacing w:after="0"/>
        <w:rPr>
          <w:rFonts w:ascii="Times New Roman" w:hAnsi="Times New Roman" w:cs="Times New Roman"/>
          <w:sz w:val="26"/>
          <w:szCs w:val="26"/>
        </w:rPr>
      </w:pPr>
      <w:r w:rsidRPr="00180A7D">
        <w:rPr>
          <w:rFonts w:ascii="Times New Roman" w:hAnsi="Times New Roman" w:cs="Times New Roman"/>
          <w:sz w:val="26"/>
          <w:szCs w:val="26"/>
        </w:rPr>
        <w:t xml:space="preserve"> ОО: Муниципальное бюджетное общеобразовательное учреждение «</w:t>
      </w:r>
      <w:proofErr w:type="spellStart"/>
      <w:r w:rsidRPr="00180A7D">
        <w:rPr>
          <w:rFonts w:ascii="Times New Roman" w:hAnsi="Times New Roman" w:cs="Times New Roman"/>
          <w:sz w:val="26"/>
          <w:szCs w:val="26"/>
        </w:rPr>
        <w:t>Коробовский</w:t>
      </w:r>
      <w:proofErr w:type="spellEnd"/>
      <w:r w:rsidRPr="00180A7D">
        <w:rPr>
          <w:rFonts w:ascii="Times New Roman" w:hAnsi="Times New Roman" w:cs="Times New Roman"/>
          <w:sz w:val="26"/>
          <w:szCs w:val="26"/>
        </w:rPr>
        <w:t xml:space="preserve"> лицей Городского округа Шатура», 8 класс</w:t>
      </w:r>
      <w:r>
        <w:rPr>
          <w:rFonts w:ascii="Times New Roman" w:hAnsi="Times New Roman" w:cs="Times New Roman"/>
          <w:sz w:val="26"/>
          <w:szCs w:val="26"/>
        </w:rPr>
        <w:t>.</w:t>
      </w:r>
    </w:p>
    <w:p w:rsidR="000D2B39" w:rsidRDefault="000D2B39" w:rsidP="000D2B39">
      <w:pPr>
        <w:spacing w:after="0"/>
        <w:rPr>
          <w:rFonts w:ascii="Times New Roman" w:hAnsi="Times New Roman" w:cs="Times New Roman"/>
          <w:sz w:val="24"/>
          <w:szCs w:val="24"/>
        </w:rPr>
      </w:pPr>
      <w:r w:rsidRPr="00180A7D">
        <w:rPr>
          <w:rFonts w:ascii="Times New Roman" w:hAnsi="Times New Roman" w:cs="Times New Roman"/>
          <w:sz w:val="26"/>
          <w:szCs w:val="26"/>
        </w:rPr>
        <w:t>Тема:</w:t>
      </w:r>
      <w:r>
        <w:rPr>
          <w:rFonts w:ascii="Times New Roman" w:hAnsi="Times New Roman" w:cs="Times New Roman"/>
          <w:sz w:val="26"/>
          <w:szCs w:val="26"/>
        </w:rPr>
        <w:t xml:space="preserve"> «</w:t>
      </w:r>
      <w:r w:rsidRPr="00180A7D">
        <w:rPr>
          <w:rFonts w:ascii="Times New Roman" w:hAnsi="Times New Roman" w:cs="Times New Roman"/>
          <w:b/>
          <w:i/>
          <w:sz w:val="26"/>
          <w:szCs w:val="26"/>
        </w:rPr>
        <w:t xml:space="preserve"> </w:t>
      </w:r>
      <w:r w:rsidRPr="00DF3EA7">
        <w:rPr>
          <w:rFonts w:ascii="Times New Roman" w:hAnsi="Times New Roman" w:cs="Times New Roman"/>
          <w:sz w:val="26"/>
          <w:szCs w:val="26"/>
        </w:rPr>
        <w:t xml:space="preserve">Прохождение второго года вспышки массового развития непарного шелкопряда в насаждениях </w:t>
      </w:r>
      <w:proofErr w:type="spellStart"/>
      <w:r w:rsidRPr="00DF3EA7">
        <w:rPr>
          <w:rFonts w:ascii="Times New Roman" w:hAnsi="Times New Roman" w:cs="Times New Roman"/>
          <w:sz w:val="26"/>
          <w:szCs w:val="26"/>
        </w:rPr>
        <w:t>Коробовского</w:t>
      </w:r>
      <w:proofErr w:type="spellEnd"/>
      <w:r w:rsidRPr="00DF3EA7">
        <w:rPr>
          <w:rFonts w:ascii="Times New Roman" w:hAnsi="Times New Roman" w:cs="Times New Roman"/>
          <w:sz w:val="26"/>
          <w:szCs w:val="26"/>
        </w:rPr>
        <w:t xml:space="preserve"> участкового лесничества Шатурского филиала ГКУ МО «</w:t>
      </w:r>
      <w:proofErr w:type="spellStart"/>
      <w:r w:rsidRPr="00DF3EA7">
        <w:rPr>
          <w:rFonts w:ascii="Times New Roman" w:hAnsi="Times New Roman" w:cs="Times New Roman"/>
          <w:sz w:val="26"/>
          <w:szCs w:val="26"/>
        </w:rPr>
        <w:t>Мособллес</w:t>
      </w:r>
      <w:proofErr w:type="spellEnd"/>
      <w:r w:rsidRPr="00DF3EA7">
        <w:rPr>
          <w:rFonts w:ascii="Times New Roman" w:hAnsi="Times New Roman" w:cs="Times New Roman"/>
          <w:sz w:val="26"/>
          <w:szCs w:val="26"/>
        </w:rPr>
        <w:t>»</w:t>
      </w:r>
      <w:r>
        <w:rPr>
          <w:rFonts w:ascii="Times New Roman" w:hAnsi="Times New Roman" w:cs="Times New Roman"/>
          <w:sz w:val="26"/>
          <w:szCs w:val="26"/>
        </w:rPr>
        <w:t>».</w:t>
      </w:r>
    </w:p>
    <w:p w:rsidR="000D2B39" w:rsidRPr="00DF3EA7" w:rsidRDefault="000D2B39" w:rsidP="000D2B39">
      <w:pPr>
        <w:spacing w:after="0"/>
        <w:rPr>
          <w:rFonts w:ascii="Times New Roman" w:hAnsi="Times New Roman" w:cs="Times New Roman"/>
          <w:sz w:val="24"/>
          <w:szCs w:val="24"/>
        </w:rPr>
      </w:pPr>
      <w:r w:rsidRPr="00180A7D">
        <w:rPr>
          <w:rFonts w:ascii="Times New Roman" w:hAnsi="Times New Roman" w:cs="Times New Roman"/>
          <w:sz w:val="26"/>
          <w:szCs w:val="26"/>
        </w:rPr>
        <w:t>Руководитель: Иванова Н.Н., учитель биологии МБОУ «</w:t>
      </w:r>
      <w:proofErr w:type="spellStart"/>
      <w:r w:rsidRPr="00180A7D">
        <w:rPr>
          <w:rFonts w:ascii="Times New Roman" w:hAnsi="Times New Roman" w:cs="Times New Roman"/>
          <w:sz w:val="26"/>
          <w:szCs w:val="26"/>
        </w:rPr>
        <w:t>Коробовский</w:t>
      </w:r>
      <w:proofErr w:type="spellEnd"/>
      <w:r w:rsidRPr="00180A7D">
        <w:rPr>
          <w:rFonts w:ascii="Times New Roman" w:hAnsi="Times New Roman" w:cs="Times New Roman"/>
          <w:sz w:val="26"/>
          <w:szCs w:val="26"/>
        </w:rPr>
        <w:t xml:space="preserve"> лицей»</w:t>
      </w:r>
      <w:r>
        <w:rPr>
          <w:rFonts w:ascii="Times New Roman" w:hAnsi="Times New Roman" w:cs="Times New Roman"/>
          <w:sz w:val="26"/>
          <w:szCs w:val="26"/>
        </w:rPr>
        <w:t>.</w:t>
      </w:r>
    </w:p>
    <w:p w:rsidR="000D2B39" w:rsidRPr="00180A7D" w:rsidRDefault="000D2B39" w:rsidP="000D2B39">
      <w:pPr>
        <w:spacing w:after="0"/>
        <w:rPr>
          <w:rFonts w:ascii="Times New Roman" w:hAnsi="Times New Roman" w:cs="Times New Roman"/>
          <w:sz w:val="26"/>
          <w:szCs w:val="26"/>
        </w:rPr>
      </w:pPr>
      <w:r w:rsidRPr="00180A7D">
        <w:rPr>
          <w:rFonts w:ascii="Times New Roman" w:hAnsi="Times New Roman" w:cs="Times New Roman"/>
          <w:sz w:val="26"/>
          <w:szCs w:val="26"/>
        </w:rPr>
        <w:t xml:space="preserve">Консультант: Кузнецова Е.Е., помощник участкового лесничего </w:t>
      </w:r>
      <w:proofErr w:type="spellStart"/>
      <w:r w:rsidRPr="00180A7D">
        <w:rPr>
          <w:rFonts w:ascii="Times New Roman" w:hAnsi="Times New Roman" w:cs="Times New Roman"/>
          <w:sz w:val="26"/>
          <w:szCs w:val="26"/>
        </w:rPr>
        <w:t>Коробовского</w:t>
      </w:r>
      <w:proofErr w:type="spellEnd"/>
      <w:r w:rsidRPr="00180A7D">
        <w:rPr>
          <w:rFonts w:ascii="Times New Roman" w:hAnsi="Times New Roman" w:cs="Times New Roman"/>
          <w:sz w:val="26"/>
          <w:szCs w:val="26"/>
        </w:rPr>
        <w:t xml:space="preserve"> участкового лесничества Шатурского филиала ГКУ МО «</w:t>
      </w:r>
      <w:proofErr w:type="spellStart"/>
      <w:r w:rsidRPr="00180A7D">
        <w:rPr>
          <w:rFonts w:ascii="Times New Roman" w:hAnsi="Times New Roman" w:cs="Times New Roman"/>
          <w:sz w:val="26"/>
          <w:szCs w:val="26"/>
        </w:rPr>
        <w:t>Мособллес</w:t>
      </w:r>
      <w:proofErr w:type="spellEnd"/>
      <w:r w:rsidRPr="00180A7D">
        <w:rPr>
          <w:rFonts w:ascii="Times New Roman" w:hAnsi="Times New Roman" w:cs="Times New Roman"/>
          <w:sz w:val="26"/>
          <w:szCs w:val="26"/>
        </w:rPr>
        <w:t>»</w:t>
      </w:r>
      <w:r>
        <w:rPr>
          <w:rFonts w:ascii="Times New Roman" w:hAnsi="Times New Roman" w:cs="Times New Roman"/>
          <w:sz w:val="26"/>
          <w:szCs w:val="26"/>
        </w:rPr>
        <w:t>.</w:t>
      </w:r>
    </w:p>
    <w:p w:rsidR="000D2B39" w:rsidRPr="005512C1" w:rsidRDefault="000D2B39" w:rsidP="000D2B39">
      <w:pPr>
        <w:spacing w:after="0"/>
        <w:jc w:val="both"/>
        <w:rPr>
          <w:rFonts w:ascii="Times New Roman" w:eastAsia="Times New Roman" w:hAnsi="Times New Roman" w:cs="Times New Roman"/>
          <w:b/>
          <w:bCs/>
          <w:sz w:val="26"/>
          <w:szCs w:val="26"/>
          <w:lang w:eastAsia="ru-RU"/>
        </w:rPr>
      </w:pPr>
      <w:r w:rsidRPr="005512C1">
        <w:rPr>
          <w:rFonts w:ascii="Times New Roman" w:eastAsia="Times New Roman" w:hAnsi="Times New Roman" w:cs="Times New Roman"/>
          <w:sz w:val="26"/>
          <w:szCs w:val="26"/>
          <w:lang w:eastAsia="ru-RU"/>
        </w:rPr>
        <w:t xml:space="preserve">В Московской области в 2021 году впервые за 60 лет выявлен очаг массового размножения непарного шелкопряда на территории Егорьевского, Луховицкого и Шатурского лесничеств. Массовое размножение непарного шелкопряда спровоцировано благоприятными для вредителя погодными условиями засух 2019-2020 годов. </w:t>
      </w:r>
    </w:p>
    <w:p w:rsidR="000D2B39" w:rsidRPr="00180A7D" w:rsidRDefault="000D2B39" w:rsidP="000D2B39">
      <w:pPr>
        <w:pStyle w:val="22"/>
        <w:spacing w:before="0" w:line="276" w:lineRule="auto"/>
        <w:ind w:firstLine="0"/>
        <w:rPr>
          <w:sz w:val="26"/>
          <w:szCs w:val="26"/>
        </w:rPr>
      </w:pPr>
      <w:r w:rsidRPr="00180A7D">
        <w:rPr>
          <w:rStyle w:val="BodytextBoldItalic"/>
          <w:sz w:val="26"/>
          <w:szCs w:val="26"/>
        </w:rPr>
        <w:t>Цель работы</w:t>
      </w:r>
      <w:proofErr w:type="gramStart"/>
      <w:r>
        <w:rPr>
          <w:sz w:val="26"/>
          <w:szCs w:val="26"/>
        </w:rPr>
        <w:t xml:space="preserve"> :</w:t>
      </w:r>
      <w:proofErr w:type="gramEnd"/>
      <w:r>
        <w:rPr>
          <w:sz w:val="26"/>
          <w:szCs w:val="26"/>
        </w:rPr>
        <w:t xml:space="preserve"> у</w:t>
      </w:r>
      <w:r w:rsidRPr="00180A7D">
        <w:rPr>
          <w:sz w:val="26"/>
          <w:szCs w:val="26"/>
        </w:rPr>
        <w:t>чёт и прогно</w:t>
      </w:r>
      <w:r>
        <w:rPr>
          <w:sz w:val="26"/>
          <w:szCs w:val="26"/>
        </w:rPr>
        <w:t xml:space="preserve">з развития непарного шелкопряда: обоснование </w:t>
      </w:r>
      <w:r w:rsidRPr="00180A7D">
        <w:rPr>
          <w:sz w:val="26"/>
          <w:szCs w:val="26"/>
        </w:rPr>
        <w:t xml:space="preserve"> учёта яйцекладок и гусениц до и после обработки биологическим препаратом. </w:t>
      </w:r>
    </w:p>
    <w:p w:rsidR="000D2B39" w:rsidRPr="00180A7D" w:rsidRDefault="000D2B39" w:rsidP="000D2B39">
      <w:pPr>
        <w:tabs>
          <w:tab w:val="left" w:pos="764"/>
        </w:tabs>
        <w:spacing w:after="0"/>
        <w:rPr>
          <w:rFonts w:ascii="Times New Roman" w:eastAsia="Times New Roman" w:hAnsi="Times New Roman" w:cs="Times New Roman"/>
          <w:b/>
          <w:sz w:val="26"/>
          <w:szCs w:val="26"/>
        </w:rPr>
      </w:pPr>
      <w:r w:rsidRPr="00180A7D">
        <w:rPr>
          <w:rFonts w:ascii="Times New Roman" w:hAnsi="Times New Roman" w:cs="Times New Roman"/>
          <w:b/>
          <w:sz w:val="26"/>
          <w:szCs w:val="26"/>
        </w:rPr>
        <w:t>Методика работы</w:t>
      </w:r>
      <w:r w:rsidRPr="002C6B37">
        <w:rPr>
          <w:rFonts w:ascii="Times New Roman" w:eastAsia="Times New Roman" w:hAnsi="Times New Roman" w:cs="Times New Roman"/>
          <w:b/>
          <w:sz w:val="26"/>
          <w:szCs w:val="26"/>
        </w:rPr>
        <w:t>.</w:t>
      </w:r>
    </w:p>
    <w:p w:rsidR="000D2B39" w:rsidRPr="00180A7D" w:rsidRDefault="000D2B39" w:rsidP="000D2B39">
      <w:pPr>
        <w:pStyle w:val="22"/>
        <w:numPr>
          <w:ilvl w:val="0"/>
          <w:numId w:val="14"/>
        </w:numPr>
        <w:shd w:val="clear" w:color="auto" w:fill="auto"/>
        <w:tabs>
          <w:tab w:val="left" w:pos="764"/>
        </w:tabs>
        <w:spacing w:before="0" w:line="276" w:lineRule="auto"/>
        <w:ind w:left="0"/>
        <w:rPr>
          <w:sz w:val="26"/>
          <w:szCs w:val="26"/>
        </w:rPr>
      </w:pPr>
      <w:r w:rsidRPr="00180A7D">
        <w:rPr>
          <w:bCs/>
          <w:sz w:val="26"/>
          <w:szCs w:val="26"/>
          <w:lang w:eastAsia="ru-RU"/>
        </w:rPr>
        <w:t xml:space="preserve">Провести рекогносцировочное обследование в очагах массового размножения непарного шелкопряда в </w:t>
      </w:r>
      <w:proofErr w:type="spellStart"/>
      <w:r w:rsidRPr="00180A7D">
        <w:rPr>
          <w:bCs/>
          <w:sz w:val="26"/>
          <w:szCs w:val="26"/>
          <w:lang w:eastAsia="ru-RU"/>
        </w:rPr>
        <w:t>Кор</w:t>
      </w:r>
      <w:r>
        <w:rPr>
          <w:bCs/>
          <w:sz w:val="26"/>
          <w:szCs w:val="26"/>
          <w:lang w:eastAsia="ru-RU"/>
        </w:rPr>
        <w:t>обовском</w:t>
      </w:r>
      <w:proofErr w:type="spellEnd"/>
      <w:r>
        <w:rPr>
          <w:bCs/>
          <w:sz w:val="26"/>
          <w:szCs w:val="26"/>
          <w:lang w:eastAsia="ru-RU"/>
        </w:rPr>
        <w:t xml:space="preserve"> участковом лесничестве.</w:t>
      </w:r>
    </w:p>
    <w:p w:rsidR="000D2B39" w:rsidRPr="00180A7D" w:rsidRDefault="000D2B39" w:rsidP="000D2B39">
      <w:pPr>
        <w:pStyle w:val="22"/>
        <w:numPr>
          <w:ilvl w:val="2"/>
          <w:numId w:val="14"/>
        </w:numPr>
        <w:shd w:val="clear" w:color="auto" w:fill="auto"/>
        <w:tabs>
          <w:tab w:val="left" w:pos="764"/>
        </w:tabs>
        <w:suppressAutoHyphens w:val="0"/>
        <w:spacing w:before="0" w:line="276" w:lineRule="auto"/>
        <w:ind w:left="0"/>
        <w:rPr>
          <w:bCs/>
          <w:sz w:val="26"/>
          <w:szCs w:val="26"/>
        </w:rPr>
      </w:pPr>
      <w:r w:rsidRPr="00180A7D">
        <w:rPr>
          <w:sz w:val="26"/>
          <w:szCs w:val="26"/>
        </w:rPr>
        <w:t xml:space="preserve">Произвести </w:t>
      </w:r>
      <w:r w:rsidRPr="00180A7D">
        <w:rPr>
          <w:bCs/>
          <w:sz w:val="26"/>
          <w:szCs w:val="26"/>
          <w:lang w:eastAsia="ru-RU"/>
        </w:rPr>
        <w:t>сбор яйцекладок непарного шелкопряда</w:t>
      </w:r>
      <w:r>
        <w:rPr>
          <w:bCs/>
          <w:sz w:val="26"/>
          <w:szCs w:val="26"/>
        </w:rPr>
        <w:t>.</w:t>
      </w:r>
    </w:p>
    <w:p w:rsidR="000D2B39" w:rsidRPr="00180A7D" w:rsidRDefault="000D2B39" w:rsidP="000D2B39">
      <w:pPr>
        <w:pStyle w:val="22"/>
        <w:numPr>
          <w:ilvl w:val="2"/>
          <w:numId w:val="14"/>
        </w:numPr>
        <w:shd w:val="clear" w:color="auto" w:fill="auto"/>
        <w:tabs>
          <w:tab w:val="left" w:pos="764"/>
        </w:tabs>
        <w:suppressAutoHyphens w:val="0"/>
        <w:spacing w:before="0" w:line="276" w:lineRule="auto"/>
        <w:ind w:left="0"/>
        <w:rPr>
          <w:bCs/>
          <w:sz w:val="26"/>
          <w:szCs w:val="26"/>
        </w:rPr>
      </w:pPr>
      <w:r w:rsidRPr="00180A7D">
        <w:rPr>
          <w:bCs/>
          <w:sz w:val="26"/>
          <w:szCs w:val="26"/>
          <w:lang w:eastAsia="ru-RU"/>
        </w:rPr>
        <w:t>Вычислить средний вес</w:t>
      </w:r>
      <w:r>
        <w:rPr>
          <w:bCs/>
          <w:sz w:val="26"/>
          <w:szCs w:val="26"/>
          <w:lang w:eastAsia="ru-RU"/>
        </w:rPr>
        <w:t xml:space="preserve"> яйцекладок по каждому кварталу.</w:t>
      </w:r>
    </w:p>
    <w:p w:rsidR="000D2B39" w:rsidRPr="00180A7D" w:rsidRDefault="000D2B39" w:rsidP="000D2B39">
      <w:pPr>
        <w:pStyle w:val="22"/>
        <w:numPr>
          <w:ilvl w:val="2"/>
          <w:numId w:val="14"/>
        </w:numPr>
        <w:shd w:val="clear" w:color="auto" w:fill="auto"/>
        <w:tabs>
          <w:tab w:val="left" w:pos="764"/>
        </w:tabs>
        <w:suppressAutoHyphens w:val="0"/>
        <w:spacing w:before="0" w:line="276" w:lineRule="auto"/>
        <w:ind w:left="0"/>
        <w:rPr>
          <w:bCs/>
          <w:sz w:val="26"/>
          <w:szCs w:val="26"/>
          <w:lang w:eastAsia="ru-RU"/>
        </w:rPr>
      </w:pPr>
      <w:r w:rsidRPr="00180A7D">
        <w:rPr>
          <w:bCs/>
          <w:sz w:val="26"/>
          <w:szCs w:val="26"/>
          <w:lang w:eastAsia="ru-RU"/>
        </w:rPr>
        <w:t>Вычислить количество оплодотв</w:t>
      </w:r>
      <w:r>
        <w:rPr>
          <w:bCs/>
          <w:sz w:val="26"/>
          <w:szCs w:val="26"/>
          <w:lang w:eastAsia="ru-RU"/>
        </w:rPr>
        <w:t>орённых и неоплодотворённых яиц.</w:t>
      </w:r>
    </w:p>
    <w:p w:rsidR="000D2B39" w:rsidRPr="00180A7D" w:rsidRDefault="000D2B39" w:rsidP="000D2B39">
      <w:pPr>
        <w:pStyle w:val="22"/>
        <w:numPr>
          <w:ilvl w:val="2"/>
          <w:numId w:val="14"/>
        </w:numPr>
        <w:shd w:val="clear" w:color="auto" w:fill="auto"/>
        <w:tabs>
          <w:tab w:val="left" w:pos="764"/>
        </w:tabs>
        <w:suppressAutoHyphens w:val="0"/>
        <w:spacing w:before="0" w:line="276" w:lineRule="auto"/>
        <w:ind w:left="0"/>
        <w:rPr>
          <w:bCs/>
          <w:sz w:val="26"/>
          <w:szCs w:val="26"/>
          <w:lang w:eastAsia="ru-RU"/>
        </w:rPr>
      </w:pPr>
      <w:r w:rsidRPr="00180A7D">
        <w:rPr>
          <w:bCs/>
          <w:sz w:val="26"/>
          <w:szCs w:val="26"/>
          <w:lang w:eastAsia="ru-RU"/>
        </w:rPr>
        <w:t>Подсчитать количество вылупившихся и невылупившихся гусени</w:t>
      </w:r>
      <w:r>
        <w:rPr>
          <w:bCs/>
          <w:sz w:val="26"/>
          <w:szCs w:val="26"/>
          <w:lang w:eastAsia="ru-RU"/>
        </w:rPr>
        <w:t>ц непарного шелкопряда в пробах.</w:t>
      </w:r>
    </w:p>
    <w:p w:rsidR="000D2B39" w:rsidRPr="00180A7D" w:rsidRDefault="000D2B39" w:rsidP="000D2B39">
      <w:pPr>
        <w:pStyle w:val="22"/>
        <w:numPr>
          <w:ilvl w:val="2"/>
          <w:numId w:val="14"/>
        </w:numPr>
        <w:shd w:val="clear" w:color="auto" w:fill="auto"/>
        <w:tabs>
          <w:tab w:val="left" w:pos="764"/>
        </w:tabs>
        <w:suppressAutoHyphens w:val="0"/>
        <w:spacing w:before="0" w:line="276" w:lineRule="auto"/>
        <w:ind w:left="0"/>
        <w:rPr>
          <w:bCs/>
          <w:sz w:val="26"/>
          <w:szCs w:val="26"/>
          <w:lang w:eastAsia="ru-RU"/>
        </w:rPr>
      </w:pPr>
      <w:r w:rsidRPr="00180A7D">
        <w:rPr>
          <w:bCs/>
          <w:sz w:val="26"/>
          <w:szCs w:val="26"/>
          <w:lang w:eastAsia="ru-RU"/>
        </w:rPr>
        <w:t xml:space="preserve">Наблюдать время появления </w:t>
      </w:r>
      <w:r>
        <w:rPr>
          <w:bCs/>
          <w:sz w:val="26"/>
          <w:szCs w:val="26"/>
          <w:lang w:eastAsia="ru-RU"/>
        </w:rPr>
        <w:t>гусениц в насаждениях.</w:t>
      </w:r>
    </w:p>
    <w:p w:rsidR="000D2B39" w:rsidRPr="00180A7D" w:rsidRDefault="000D2B39" w:rsidP="000D2B39">
      <w:pPr>
        <w:pStyle w:val="22"/>
        <w:numPr>
          <w:ilvl w:val="0"/>
          <w:numId w:val="14"/>
        </w:numPr>
        <w:tabs>
          <w:tab w:val="left" w:pos="759"/>
        </w:tabs>
        <w:spacing w:before="0" w:line="276" w:lineRule="auto"/>
        <w:ind w:left="0"/>
        <w:rPr>
          <w:bCs/>
          <w:sz w:val="26"/>
          <w:szCs w:val="26"/>
        </w:rPr>
      </w:pPr>
      <w:r w:rsidRPr="00180A7D">
        <w:rPr>
          <w:sz w:val="26"/>
          <w:szCs w:val="26"/>
        </w:rPr>
        <w:t xml:space="preserve">Проводить учёт гусениц </w:t>
      </w:r>
      <w:r w:rsidRPr="00180A7D">
        <w:rPr>
          <w:sz w:val="26"/>
          <w:szCs w:val="26"/>
          <w:lang w:val="en-US"/>
        </w:rPr>
        <w:t>I</w:t>
      </w:r>
      <w:r w:rsidRPr="00180A7D">
        <w:rPr>
          <w:sz w:val="26"/>
          <w:szCs w:val="26"/>
        </w:rPr>
        <w:t xml:space="preserve"> и </w:t>
      </w:r>
      <w:r w:rsidRPr="00180A7D">
        <w:rPr>
          <w:sz w:val="26"/>
          <w:szCs w:val="26"/>
          <w:lang w:val="en-US"/>
        </w:rPr>
        <w:t>II</w:t>
      </w:r>
      <w:r w:rsidRPr="00180A7D">
        <w:rPr>
          <w:sz w:val="26"/>
          <w:szCs w:val="26"/>
        </w:rPr>
        <w:t xml:space="preserve"> возраста в насаждениях до и после обработки биологическим препаратом.</w:t>
      </w:r>
    </w:p>
    <w:p w:rsidR="000D2B39" w:rsidRPr="00180A7D" w:rsidRDefault="000D2B39" w:rsidP="000D2B39">
      <w:pPr>
        <w:pStyle w:val="22"/>
        <w:numPr>
          <w:ilvl w:val="2"/>
          <w:numId w:val="14"/>
        </w:numPr>
        <w:shd w:val="clear" w:color="auto" w:fill="auto"/>
        <w:tabs>
          <w:tab w:val="left" w:pos="764"/>
        </w:tabs>
        <w:suppressAutoHyphens w:val="0"/>
        <w:spacing w:before="0" w:line="276" w:lineRule="auto"/>
        <w:ind w:left="0"/>
        <w:rPr>
          <w:b/>
          <w:bCs/>
          <w:sz w:val="26"/>
          <w:szCs w:val="26"/>
          <w:lang w:eastAsia="ru-RU"/>
        </w:rPr>
      </w:pPr>
      <w:r w:rsidRPr="00180A7D">
        <w:rPr>
          <w:bCs/>
          <w:sz w:val="26"/>
          <w:szCs w:val="26"/>
          <w:lang w:eastAsia="ru-RU"/>
        </w:rPr>
        <w:t>Проводить лесопатологическое обследование опушек леса на предмет распространения вредителей с других территорий.</w:t>
      </w:r>
    </w:p>
    <w:p w:rsidR="000D2B39" w:rsidRPr="00180A7D" w:rsidRDefault="000D2B39" w:rsidP="000D2B39">
      <w:pPr>
        <w:spacing w:after="0"/>
        <w:jc w:val="both"/>
        <w:rPr>
          <w:rFonts w:ascii="Times New Roman" w:eastAsia="Times New Roman" w:hAnsi="Times New Roman" w:cs="Times New Roman"/>
          <w:b/>
          <w:bCs/>
          <w:sz w:val="26"/>
          <w:szCs w:val="26"/>
        </w:rPr>
      </w:pPr>
      <w:r w:rsidRPr="00075EE5">
        <w:rPr>
          <w:rFonts w:ascii="Times New Roman" w:eastAsia="Times New Roman" w:hAnsi="Times New Roman" w:cs="Times New Roman"/>
          <w:bCs/>
          <w:sz w:val="26"/>
          <w:szCs w:val="26"/>
        </w:rPr>
        <w:t>В результате учета непарного шелкопряда по яйцекладкам установлено, что смертность яиц от паразитических яйцеедов и других факторов минимальная. Вред</w:t>
      </w:r>
      <w:r w:rsidRPr="00180A7D">
        <w:rPr>
          <w:rFonts w:ascii="Times New Roman" w:eastAsia="Times New Roman" w:hAnsi="Times New Roman" w:cs="Times New Roman"/>
          <w:bCs/>
          <w:sz w:val="26"/>
          <w:szCs w:val="26"/>
        </w:rPr>
        <w:t>итель на фазе яйца хорошо перено</w:t>
      </w:r>
      <w:r w:rsidRPr="00075EE5">
        <w:rPr>
          <w:rFonts w:ascii="Times New Roman" w:eastAsia="Times New Roman" w:hAnsi="Times New Roman" w:cs="Times New Roman"/>
          <w:bCs/>
          <w:sz w:val="26"/>
          <w:szCs w:val="26"/>
        </w:rPr>
        <w:t>с</w:t>
      </w:r>
      <w:r w:rsidRPr="00180A7D">
        <w:rPr>
          <w:rFonts w:ascii="Times New Roman" w:eastAsia="Times New Roman" w:hAnsi="Times New Roman" w:cs="Times New Roman"/>
          <w:bCs/>
          <w:sz w:val="26"/>
          <w:szCs w:val="26"/>
        </w:rPr>
        <w:t>ит</w:t>
      </w:r>
      <w:r w:rsidRPr="00075EE5">
        <w:rPr>
          <w:rFonts w:ascii="Times New Roman" w:eastAsia="Times New Roman" w:hAnsi="Times New Roman" w:cs="Times New Roman"/>
          <w:bCs/>
          <w:sz w:val="26"/>
          <w:szCs w:val="26"/>
        </w:rPr>
        <w:t xml:space="preserve"> зимний период и может нанести существенные повреждения насаждениям лесничеств</w:t>
      </w:r>
      <w:r w:rsidRPr="00075EE5">
        <w:rPr>
          <w:rFonts w:ascii="Times New Roman" w:eastAsia="Times New Roman" w:hAnsi="Times New Roman" w:cs="Times New Roman"/>
          <w:b/>
          <w:bCs/>
          <w:sz w:val="26"/>
          <w:szCs w:val="26"/>
        </w:rPr>
        <w:t xml:space="preserve">. </w:t>
      </w:r>
    </w:p>
    <w:p w:rsidR="000D2B39" w:rsidRDefault="000D2B39" w:rsidP="000D2B39">
      <w:pPr>
        <w:spacing w:after="0"/>
        <w:jc w:val="both"/>
        <w:rPr>
          <w:rFonts w:ascii="Times New Roman" w:hAnsi="Times New Roman" w:cs="Times New Roman"/>
          <w:sz w:val="26"/>
          <w:szCs w:val="26"/>
          <w:shd w:val="clear" w:color="auto" w:fill="FFFFFF"/>
        </w:rPr>
      </w:pPr>
      <w:r w:rsidRPr="00180A7D">
        <w:rPr>
          <w:rFonts w:ascii="Times New Roman" w:hAnsi="Times New Roman" w:cs="Times New Roman"/>
          <w:sz w:val="26"/>
          <w:szCs w:val="26"/>
        </w:rPr>
        <w:t>Проведя учёт численности гусениц непарного шелкопряда в насаждениях до и после намеченной обработки биологи</w:t>
      </w:r>
      <w:r>
        <w:rPr>
          <w:rFonts w:ascii="Times New Roman" w:hAnsi="Times New Roman" w:cs="Times New Roman"/>
          <w:sz w:val="26"/>
          <w:szCs w:val="26"/>
        </w:rPr>
        <w:t>ческим</w:t>
      </w:r>
      <w:r w:rsidRPr="00744E0C">
        <w:rPr>
          <w:sz w:val="26"/>
          <w:szCs w:val="26"/>
        </w:rPr>
        <w:t xml:space="preserve"> </w:t>
      </w:r>
      <w:r w:rsidRPr="00744E0C">
        <w:rPr>
          <w:rFonts w:ascii="Times New Roman" w:hAnsi="Times New Roman" w:cs="Times New Roman"/>
          <w:sz w:val="26"/>
          <w:szCs w:val="26"/>
        </w:rPr>
        <w:t>инсектицидом</w:t>
      </w:r>
      <w:r w:rsidRPr="00180A7D">
        <w:rPr>
          <w:rFonts w:ascii="Times New Roman" w:hAnsi="Times New Roman" w:cs="Times New Roman"/>
          <w:sz w:val="26"/>
          <w:szCs w:val="26"/>
        </w:rPr>
        <w:t>, выявили, что</w:t>
      </w:r>
      <w:r w:rsidRPr="00180A7D">
        <w:rPr>
          <w:rFonts w:ascii="Times New Roman" w:hAnsi="Times New Roman" w:cs="Times New Roman"/>
          <w:sz w:val="26"/>
          <w:szCs w:val="26"/>
          <w:shd w:val="clear" w:color="auto" w:fill="FFFFFF"/>
        </w:rPr>
        <w:t xml:space="preserve"> </w:t>
      </w:r>
      <w:r>
        <w:rPr>
          <w:rFonts w:ascii="Times New Roman" w:hAnsi="Times New Roman" w:cs="Times New Roman"/>
          <w:sz w:val="26"/>
          <w:szCs w:val="26"/>
          <w:shd w:val="clear" w:color="auto" w:fill="FFFFFF"/>
        </w:rPr>
        <w:t>погибает более</w:t>
      </w:r>
    </w:p>
    <w:p w:rsidR="000D2B39" w:rsidRPr="00180A7D" w:rsidRDefault="000D2B39" w:rsidP="000D2B39">
      <w:pPr>
        <w:spacing w:after="0"/>
        <w:jc w:val="both"/>
        <w:rPr>
          <w:rFonts w:ascii="Times New Roman" w:hAnsi="Times New Roman" w:cs="Times New Roman"/>
          <w:sz w:val="26"/>
          <w:szCs w:val="26"/>
          <w:shd w:val="clear" w:color="auto" w:fill="FFFFFF"/>
        </w:rPr>
      </w:pPr>
      <w:r>
        <w:rPr>
          <w:rFonts w:ascii="Times New Roman" w:hAnsi="Times New Roman" w:cs="Times New Roman"/>
          <w:sz w:val="26"/>
          <w:szCs w:val="26"/>
          <w:shd w:val="clear" w:color="auto" w:fill="FFFFFF"/>
        </w:rPr>
        <w:t xml:space="preserve"> 99</w:t>
      </w:r>
      <w:r w:rsidRPr="00180A7D">
        <w:rPr>
          <w:rFonts w:ascii="Times New Roman" w:hAnsi="Times New Roman" w:cs="Times New Roman"/>
          <w:sz w:val="26"/>
          <w:szCs w:val="26"/>
          <w:shd w:val="clear" w:color="auto" w:fill="FFFFFF"/>
        </w:rPr>
        <w:t>% гусениц</w:t>
      </w:r>
      <w:r>
        <w:rPr>
          <w:rFonts w:ascii="Times New Roman" w:hAnsi="Times New Roman" w:cs="Times New Roman"/>
          <w:sz w:val="26"/>
          <w:szCs w:val="26"/>
          <w:shd w:val="clear" w:color="auto" w:fill="FFFFFF"/>
        </w:rPr>
        <w:t>, следовательно</w:t>
      </w:r>
      <w:r>
        <w:rPr>
          <w:sz w:val="26"/>
          <w:szCs w:val="26"/>
          <w:shd w:val="clear" w:color="auto" w:fill="FFFFFF"/>
        </w:rPr>
        <w:t xml:space="preserve">, </w:t>
      </w:r>
      <w:r>
        <w:rPr>
          <w:rFonts w:ascii="Times New Roman" w:hAnsi="Times New Roman" w:cs="Times New Roman"/>
          <w:sz w:val="26"/>
          <w:szCs w:val="26"/>
        </w:rPr>
        <w:t>биологическая эффективность</w:t>
      </w:r>
      <w:r w:rsidRPr="00180A7D">
        <w:rPr>
          <w:rFonts w:ascii="Times New Roman" w:hAnsi="Times New Roman" w:cs="Times New Roman"/>
          <w:sz w:val="26"/>
          <w:szCs w:val="26"/>
        </w:rPr>
        <w:t xml:space="preserve"> мероприятий по уничтожению численности вредных организмов</w:t>
      </w:r>
      <w:r>
        <w:rPr>
          <w:rFonts w:ascii="Times New Roman" w:hAnsi="Times New Roman" w:cs="Times New Roman"/>
          <w:sz w:val="26"/>
          <w:szCs w:val="26"/>
        </w:rPr>
        <w:t xml:space="preserve"> данным препаратом обоснована.</w:t>
      </w:r>
    </w:p>
    <w:p w:rsidR="000D2B39" w:rsidRPr="00075EE5" w:rsidRDefault="000D2B39" w:rsidP="000D2B39">
      <w:pPr>
        <w:spacing w:after="0"/>
        <w:jc w:val="both"/>
        <w:rPr>
          <w:rFonts w:ascii="Times New Roman" w:eastAsia="Times New Roman" w:hAnsi="Times New Roman" w:cs="Times New Roman"/>
          <w:bCs/>
          <w:sz w:val="26"/>
          <w:szCs w:val="26"/>
        </w:rPr>
      </w:pPr>
    </w:p>
    <w:p w:rsidR="000D2B39" w:rsidRPr="000D2B39" w:rsidRDefault="000D2B39" w:rsidP="00A5727C">
      <w:pPr>
        <w:spacing w:after="0" w:line="100" w:lineRule="atLeast"/>
        <w:jc w:val="center"/>
        <w:rPr>
          <w:rFonts w:ascii="Times New Roman" w:hAnsi="Times New Roman" w:cs="Times New Roman"/>
          <w:sz w:val="28"/>
          <w:szCs w:val="28"/>
        </w:rPr>
      </w:pPr>
    </w:p>
    <w:sectPr w:rsidR="000D2B39" w:rsidRPr="000D2B39" w:rsidSect="009333F5">
      <w:headerReference w:type="even" r:id="rId93"/>
      <w:footerReference w:type="even" r:id="rId94"/>
      <w:footerReference w:type="default" r:id="rId95"/>
      <w:pgSz w:w="11906" w:h="16838"/>
      <w:pgMar w:top="776" w:right="566" w:bottom="765" w:left="1134" w:header="720" w:footer="708" w:gutter="0"/>
      <w:pgNumType w:start="1"/>
      <w:cols w:space="720"/>
      <w:docGrid w:linePitch="600" w:charSpace="3686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3356A" w:rsidRDefault="0003356A">
      <w:pPr>
        <w:spacing w:after="0" w:line="240" w:lineRule="auto"/>
      </w:pPr>
      <w:r>
        <w:separator/>
      </w:r>
    </w:p>
  </w:endnote>
  <w:endnote w:type="continuationSeparator" w:id="0">
    <w:p w:rsidR="0003356A" w:rsidRDefault="0003356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OpenSymbol">
    <w:charset w:val="00"/>
    <w:family w:val="auto"/>
    <w:pitch w:val="variable"/>
    <w:sig w:usb0="800000AF" w:usb1="1001ECEA" w:usb2="00000000" w:usb3="00000000" w:csb0="00000001"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Garamond">
    <w:panose1 w:val="020204040303010108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MT">
    <w:altName w:val="MS Gothic"/>
    <w:panose1 w:val="00000000000000000000"/>
    <w:charset w:val="80"/>
    <w:family w:val="auto"/>
    <w:notTrueType/>
    <w:pitch w:val="default"/>
    <w:sig w:usb0="00000000" w:usb1="08070000" w:usb2="00000010" w:usb3="00000000" w:csb0="00020001" w:csb1="00000000"/>
  </w:font>
  <w:font w:name="Arial-BoldMT">
    <w:altName w:val="MS Gothic"/>
    <w:panose1 w:val="00000000000000000000"/>
    <w:charset w:val="80"/>
    <w:family w:val="auto"/>
    <w:notTrueType/>
    <w:pitch w:val="default"/>
    <w:sig w:usb0="00000000" w:usb1="08070000" w:usb2="00000010" w:usb3="00000000" w:csb0="00020001" w:csb1="00000000"/>
  </w:font>
  <w:font w:name="Roboto">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C47" w:rsidRDefault="00FD27C9">
    <w:pPr>
      <w:pStyle w:val="af1"/>
      <w:jc w:val="right"/>
    </w:pPr>
    <w:r>
      <w:rPr>
        <w:noProof/>
      </w:rPr>
      <w:fldChar w:fldCharType="begin"/>
    </w:r>
    <w:r w:rsidR="00405C47">
      <w:rPr>
        <w:noProof/>
      </w:rPr>
      <w:instrText xml:space="preserve"> PAGE </w:instrText>
    </w:r>
    <w:r>
      <w:rPr>
        <w:noProof/>
      </w:rPr>
      <w:fldChar w:fldCharType="separate"/>
    </w:r>
    <w:r w:rsidR="000D2B39">
      <w:rPr>
        <w:noProof/>
      </w:rPr>
      <w:t>32</w:t>
    </w:r>
    <w:r>
      <w:rPr>
        <w:noProof/>
      </w:rPr>
      <w:fldChar w:fldCharType="end"/>
    </w:r>
  </w:p>
  <w:p w:rsidR="00405C47" w:rsidRDefault="00405C47">
    <w:pPr>
      <w:pStyle w:val="af1"/>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C47" w:rsidRDefault="00FD27C9">
    <w:pPr>
      <w:pStyle w:val="af1"/>
      <w:jc w:val="right"/>
    </w:pPr>
    <w:r>
      <w:rPr>
        <w:noProof/>
      </w:rPr>
      <w:fldChar w:fldCharType="begin"/>
    </w:r>
    <w:r w:rsidR="00405C47">
      <w:rPr>
        <w:noProof/>
      </w:rPr>
      <w:instrText xml:space="preserve"> PAGE </w:instrText>
    </w:r>
    <w:r>
      <w:rPr>
        <w:noProof/>
      </w:rPr>
      <w:fldChar w:fldCharType="separate"/>
    </w:r>
    <w:r w:rsidR="000D2B39">
      <w:rPr>
        <w:noProof/>
      </w:rPr>
      <w:t>33</w:t>
    </w:r>
    <w:r>
      <w:rPr>
        <w:noProof/>
      </w:rPr>
      <w:fldChar w:fldCharType="end"/>
    </w:r>
  </w:p>
  <w:p w:rsidR="00405C47" w:rsidRDefault="00405C47">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3356A" w:rsidRDefault="0003356A">
      <w:pPr>
        <w:spacing w:after="0" w:line="240" w:lineRule="auto"/>
      </w:pPr>
      <w:r>
        <w:separator/>
      </w:r>
    </w:p>
  </w:footnote>
  <w:footnote w:type="continuationSeparator" w:id="0">
    <w:p w:rsidR="0003356A" w:rsidRDefault="0003356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C47" w:rsidRDefault="00405C47">
    <w:pPr>
      <w:pStyle w:val="af0"/>
      <w:jc w:val="right"/>
    </w:pPr>
    <w: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DA"/>
      </v:shape>
    </w:pict>
  </w:numPicBullet>
  <w:abstractNum w:abstractNumId="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name w:val="WW8Num2"/>
    <w:lvl w:ilvl="0">
      <w:start w:val="1"/>
      <w:numFmt w:val="bullet"/>
      <w:lvlText w:val=""/>
      <w:lvlJc w:val="left"/>
      <w:pPr>
        <w:tabs>
          <w:tab w:val="num" w:pos="0"/>
        </w:tabs>
        <w:ind w:left="1778" w:hanging="360"/>
      </w:pPr>
      <w:rPr>
        <w:rFonts w:ascii="Wingdings" w:hAnsi="Wingdings" w:cs="Wingdings"/>
      </w:rPr>
    </w:lvl>
    <w:lvl w:ilvl="1">
      <w:start w:val="1"/>
      <w:numFmt w:val="bullet"/>
      <w:lvlText w:val="o"/>
      <w:lvlJc w:val="left"/>
      <w:pPr>
        <w:tabs>
          <w:tab w:val="num" w:pos="0"/>
        </w:tabs>
        <w:ind w:left="2498" w:hanging="360"/>
      </w:pPr>
      <w:rPr>
        <w:rFonts w:ascii="Courier New" w:hAnsi="Courier New" w:cs="Courier New"/>
      </w:rPr>
    </w:lvl>
    <w:lvl w:ilvl="2">
      <w:start w:val="1"/>
      <w:numFmt w:val="bullet"/>
      <w:lvlText w:val=""/>
      <w:lvlJc w:val="left"/>
      <w:pPr>
        <w:tabs>
          <w:tab w:val="num" w:pos="0"/>
        </w:tabs>
        <w:ind w:left="3218" w:hanging="360"/>
      </w:pPr>
      <w:rPr>
        <w:rFonts w:ascii="Wingdings" w:hAnsi="Wingdings" w:cs="Wingdings"/>
      </w:rPr>
    </w:lvl>
    <w:lvl w:ilvl="3">
      <w:start w:val="1"/>
      <w:numFmt w:val="bullet"/>
      <w:lvlText w:val=""/>
      <w:lvlJc w:val="left"/>
      <w:pPr>
        <w:tabs>
          <w:tab w:val="num" w:pos="0"/>
        </w:tabs>
        <w:ind w:left="3938" w:hanging="360"/>
      </w:pPr>
      <w:rPr>
        <w:rFonts w:ascii="Symbol" w:hAnsi="Symbol" w:cs="Symbol"/>
      </w:rPr>
    </w:lvl>
    <w:lvl w:ilvl="4">
      <w:start w:val="1"/>
      <w:numFmt w:val="bullet"/>
      <w:lvlText w:val="o"/>
      <w:lvlJc w:val="left"/>
      <w:pPr>
        <w:tabs>
          <w:tab w:val="num" w:pos="0"/>
        </w:tabs>
        <w:ind w:left="4658" w:hanging="360"/>
      </w:pPr>
      <w:rPr>
        <w:rFonts w:ascii="Courier New" w:hAnsi="Courier New" w:cs="Courier New"/>
      </w:rPr>
    </w:lvl>
    <w:lvl w:ilvl="5">
      <w:start w:val="1"/>
      <w:numFmt w:val="bullet"/>
      <w:lvlText w:val=""/>
      <w:lvlJc w:val="left"/>
      <w:pPr>
        <w:tabs>
          <w:tab w:val="num" w:pos="0"/>
        </w:tabs>
        <w:ind w:left="5378" w:hanging="360"/>
      </w:pPr>
      <w:rPr>
        <w:rFonts w:ascii="Wingdings" w:hAnsi="Wingdings" w:cs="Wingdings"/>
      </w:rPr>
    </w:lvl>
    <w:lvl w:ilvl="6">
      <w:start w:val="1"/>
      <w:numFmt w:val="bullet"/>
      <w:lvlText w:val=""/>
      <w:lvlJc w:val="left"/>
      <w:pPr>
        <w:tabs>
          <w:tab w:val="num" w:pos="0"/>
        </w:tabs>
        <w:ind w:left="6098" w:hanging="360"/>
      </w:pPr>
      <w:rPr>
        <w:rFonts w:ascii="Symbol" w:hAnsi="Symbol" w:cs="Symbol"/>
      </w:rPr>
    </w:lvl>
    <w:lvl w:ilvl="7">
      <w:start w:val="1"/>
      <w:numFmt w:val="bullet"/>
      <w:lvlText w:val="o"/>
      <w:lvlJc w:val="left"/>
      <w:pPr>
        <w:tabs>
          <w:tab w:val="num" w:pos="0"/>
        </w:tabs>
        <w:ind w:left="6818" w:hanging="360"/>
      </w:pPr>
      <w:rPr>
        <w:rFonts w:ascii="Courier New" w:hAnsi="Courier New" w:cs="Courier New"/>
      </w:rPr>
    </w:lvl>
    <w:lvl w:ilvl="8">
      <w:start w:val="1"/>
      <w:numFmt w:val="bullet"/>
      <w:lvlText w:val=""/>
      <w:lvlJc w:val="left"/>
      <w:pPr>
        <w:tabs>
          <w:tab w:val="num" w:pos="0"/>
        </w:tabs>
        <w:ind w:left="7538" w:hanging="360"/>
      </w:pPr>
      <w:rPr>
        <w:rFonts w:ascii="Wingdings" w:hAnsi="Wingdings" w:cs="Wingdings"/>
      </w:rPr>
    </w:lvl>
  </w:abstractNum>
  <w:abstractNum w:abstractNumId="2">
    <w:nsid w:val="00000003"/>
    <w:multiLevelType w:val="multilevel"/>
    <w:tmpl w:val="00000003"/>
    <w:name w:val="WW8Num3"/>
    <w:lvl w:ilvl="0">
      <w:start w:val="1"/>
      <w:numFmt w:val="decimal"/>
      <w:lvlText w:val="%1."/>
      <w:lvlJc w:val="left"/>
      <w:pPr>
        <w:tabs>
          <w:tab w:val="num" w:pos="0"/>
        </w:tabs>
        <w:ind w:left="928" w:hanging="360"/>
      </w:pPr>
      <w:rPr>
        <w:rFonts w:ascii="Times New Roman" w:eastAsia="Times New Roman" w:hAnsi="Times New Roman" w:cs="Times New Roman"/>
        <w:b/>
        <w:color w:val="000000"/>
        <w:sz w:val="28"/>
        <w:szCs w:val="28"/>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3">
    <w:nsid w:val="00000004"/>
    <w:multiLevelType w:val="multilevel"/>
    <w:tmpl w:val="00000004"/>
    <w:name w:val="WW8Num4"/>
    <w:lvl w:ilvl="0">
      <w:start w:val="1"/>
      <w:numFmt w:val="decimal"/>
      <w:lvlText w:val="%1."/>
      <w:lvlJc w:val="left"/>
      <w:pPr>
        <w:tabs>
          <w:tab w:val="num" w:pos="0"/>
        </w:tabs>
        <w:ind w:left="1287" w:hanging="360"/>
      </w:pPr>
      <w:rPr>
        <w:b w:val="0"/>
        <w:bCs/>
        <w:sz w:val="28"/>
        <w:szCs w:val="28"/>
      </w:rPr>
    </w:lvl>
    <w:lvl w:ilvl="1">
      <w:start w:val="1"/>
      <w:numFmt w:val="lowerLetter"/>
      <w:lvlText w:val="%2."/>
      <w:lvlJc w:val="left"/>
      <w:pPr>
        <w:tabs>
          <w:tab w:val="num" w:pos="0"/>
        </w:tabs>
        <w:ind w:left="2007" w:hanging="360"/>
      </w:pPr>
    </w:lvl>
    <w:lvl w:ilvl="2">
      <w:start w:val="1"/>
      <w:numFmt w:val="lowerRoman"/>
      <w:lvlText w:val="%2.%3."/>
      <w:lvlJc w:val="right"/>
      <w:pPr>
        <w:tabs>
          <w:tab w:val="num" w:pos="0"/>
        </w:tabs>
        <w:ind w:left="2727" w:hanging="180"/>
      </w:pPr>
    </w:lvl>
    <w:lvl w:ilvl="3">
      <w:start w:val="1"/>
      <w:numFmt w:val="decimal"/>
      <w:lvlText w:val="%2.%3.%4."/>
      <w:lvlJc w:val="left"/>
      <w:pPr>
        <w:tabs>
          <w:tab w:val="num" w:pos="0"/>
        </w:tabs>
        <w:ind w:left="3447" w:hanging="360"/>
      </w:pPr>
    </w:lvl>
    <w:lvl w:ilvl="4">
      <w:start w:val="1"/>
      <w:numFmt w:val="lowerLetter"/>
      <w:lvlText w:val="%2.%3.%4.%5."/>
      <w:lvlJc w:val="left"/>
      <w:pPr>
        <w:tabs>
          <w:tab w:val="num" w:pos="0"/>
        </w:tabs>
        <w:ind w:left="4167" w:hanging="360"/>
      </w:pPr>
    </w:lvl>
    <w:lvl w:ilvl="5">
      <w:start w:val="1"/>
      <w:numFmt w:val="lowerRoman"/>
      <w:lvlText w:val="%2.%3.%4.%5.%6."/>
      <w:lvlJc w:val="right"/>
      <w:pPr>
        <w:tabs>
          <w:tab w:val="num" w:pos="0"/>
        </w:tabs>
        <w:ind w:left="4887" w:hanging="180"/>
      </w:pPr>
    </w:lvl>
    <w:lvl w:ilvl="6">
      <w:start w:val="1"/>
      <w:numFmt w:val="decimal"/>
      <w:lvlText w:val="%2.%3.%4.%5.%6.%7."/>
      <w:lvlJc w:val="left"/>
      <w:pPr>
        <w:tabs>
          <w:tab w:val="num" w:pos="0"/>
        </w:tabs>
        <w:ind w:left="5607" w:hanging="360"/>
      </w:pPr>
    </w:lvl>
    <w:lvl w:ilvl="7">
      <w:start w:val="1"/>
      <w:numFmt w:val="lowerLetter"/>
      <w:lvlText w:val="%2.%3.%4.%5.%6.%7.%8."/>
      <w:lvlJc w:val="left"/>
      <w:pPr>
        <w:tabs>
          <w:tab w:val="num" w:pos="0"/>
        </w:tabs>
        <w:ind w:left="6327" w:hanging="360"/>
      </w:pPr>
    </w:lvl>
    <w:lvl w:ilvl="8">
      <w:start w:val="1"/>
      <w:numFmt w:val="lowerRoman"/>
      <w:lvlText w:val="%2.%3.%4.%5.%6.%7.%8.%9."/>
      <w:lvlJc w:val="right"/>
      <w:pPr>
        <w:tabs>
          <w:tab w:val="num" w:pos="0"/>
        </w:tabs>
        <w:ind w:left="7047" w:hanging="180"/>
      </w:pPr>
    </w:lvl>
  </w:abstractNum>
  <w:abstractNum w:abstractNumId="4">
    <w:nsid w:val="00000005"/>
    <w:multiLevelType w:val="multilevel"/>
    <w:tmpl w:val="00000005"/>
    <w:name w:val="WW8Num5"/>
    <w:lvl w:ilvl="0">
      <w:start w:val="1"/>
      <w:numFmt w:val="decimal"/>
      <w:lvlText w:val="%1)"/>
      <w:lvlJc w:val="left"/>
      <w:pPr>
        <w:tabs>
          <w:tab w:val="num" w:pos="350"/>
        </w:tabs>
        <w:ind w:left="1070" w:hanging="360"/>
      </w:pPr>
      <w:rPr>
        <w:rFonts w:ascii="Times New Roman" w:hAnsi="Times New Roman" w:cs="Times New Roman"/>
        <w:sz w:val="28"/>
        <w:szCs w:val="28"/>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5">
    <w:nsid w:val="00000006"/>
    <w:multiLevelType w:val="multilevel"/>
    <w:tmpl w:val="00000006"/>
    <w:name w:val="WW8Num6"/>
    <w:lvl w:ilvl="0">
      <w:start w:val="1"/>
      <w:numFmt w:val="decimal"/>
      <w:lvlText w:val="%1."/>
      <w:lvlJc w:val="left"/>
      <w:pPr>
        <w:tabs>
          <w:tab w:val="num" w:pos="283"/>
        </w:tabs>
        <w:ind w:left="283" w:hanging="283"/>
      </w:pPr>
      <w:rPr>
        <w:rFonts w:ascii="Symbol" w:eastAsia="Calibri" w:hAnsi="Symbol" w:cs="OpenSymbol"/>
        <w:b w:val="0"/>
        <w:bCs/>
        <w:color w:val="000000"/>
        <w:sz w:val="28"/>
        <w:szCs w:val="28"/>
        <w:shd w:val="clear" w:color="auto" w:fill="FFFF00"/>
      </w:rPr>
    </w:lvl>
    <w:lvl w:ilvl="1">
      <w:start w:val="1"/>
      <w:numFmt w:val="decimal"/>
      <w:lvlText w:val="%2."/>
      <w:lvlJc w:val="left"/>
      <w:pPr>
        <w:tabs>
          <w:tab w:val="num" w:pos="567"/>
        </w:tabs>
        <w:ind w:left="567" w:hanging="283"/>
      </w:pPr>
      <w:rPr>
        <w:rFonts w:ascii="Symbol" w:eastAsia="Calibri" w:hAnsi="Symbol" w:cs="OpenSymbol"/>
        <w:b w:val="0"/>
        <w:bCs/>
        <w:color w:val="000000"/>
        <w:sz w:val="28"/>
        <w:szCs w:val="28"/>
        <w:shd w:val="clear" w:color="auto" w:fill="FFFF00"/>
      </w:rPr>
    </w:lvl>
    <w:lvl w:ilvl="2">
      <w:start w:val="1"/>
      <w:numFmt w:val="decimal"/>
      <w:lvlText w:val="%3."/>
      <w:lvlJc w:val="left"/>
      <w:pPr>
        <w:tabs>
          <w:tab w:val="num" w:pos="850"/>
        </w:tabs>
        <w:ind w:left="850" w:hanging="283"/>
      </w:pPr>
      <w:rPr>
        <w:rFonts w:ascii="Symbol" w:eastAsia="Calibri" w:hAnsi="Symbol" w:cs="OpenSymbol"/>
        <w:b w:val="0"/>
        <w:bCs/>
        <w:color w:val="000000"/>
        <w:sz w:val="28"/>
        <w:szCs w:val="28"/>
        <w:shd w:val="clear" w:color="auto" w:fill="FFFF00"/>
      </w:rPr>
    </w:lvl>
    <w:lvl w:ilvl="3">
      <w:start w:val="1"/>
      <w:numFmt w:val="decimal"/>
      <w:lvlText w:val="%4."/>
      <w:lvlJc w:val="left"/>
      <w:pPr>
        <w:tabs>
          <w:tab w:val="num" w:pos="1134"/>
        </w:tabs>
        <w:ind w:left="1134" w:hanging="283"/>
      </w:pPr>
      <w:rPr>
        <w:rFonts w:ascii="Symbol" w:eastAsia="Calibri" w:hAnsi="Symbol" w:cs="OpenSymbol"/>
        <w:b w:val="0"/>
        <w:bCs/>
        <w:color w:val="000000"/>
        <w:sz w:val="28"/>
        <w:szCs w:val="28"/>
        <w:shd w:val="clear" w:color="auto" w:fill="FFFF00"/>
      </w:rPr>
    </w:lvl>
    <w:lvl w:ilvl="4">
      <w:start w:val="1"/>
      <w:numFmt w:val="decimal"/>
      <w:lvlText w:val="%5."/>
      <w:lvlJc w:val="left"/>
      <w:pPr>
        <w:tabs>
          <w:tab w:val="num" w:pos="1417"/>
        </w:tabs>
        <w:ind w:left="1417" w:hanging="283"/>
      </w:pPr>
      <w:rPr>
        <w:rFonts w:ascii="Symbol" w:eastAsia="Calibri" w:hAnsi="Symbol" w:cs="OpenSymbol"/>
        <w:b w:val="0"/>
        <w:bCs/>
        <w:color w:val="000000"/>
        <w:sz w:val="28"/>
        <w:szCs w:val="28"/>
        <w:shd w:val="clear" w:color="auto" w:fill="FFFF00"/>
      </w:rPr>
    </w:lvl>
    <w:lvl w:ilvl="5">
      <w:start w:val="1"/>
      <w:numFmt w:val="decimal"/>
      <w:lvlText w:val="%6."/>
      <w:lvlJc w:val="left"/>
      <w:pPr>
        <w:tabs>
          <w:tab w:val="num" w:pos="1701"/>
        </w:tabs>
        <w:ind w:left="1701" w:hanging="283"/>
      </w:pPr>
      <w:rPr>
        <w:rFonts w:ascii="Symbol" w:eastAsia="Calibri" w:hAnsi="Symbol" w:cs="OpenSymbol"/>
        <w:b w:val="0"/>
        <w:bCs/>
        <w:color w:val="000000"/>
        <w:sz w:val="28"/>
        <w:szCs w:val="28"/>
        <w:shd w:val="clear" w:color="auto" w:fill="FFFF00"/>
      </w:rPr>
    </w:lvl>
    <w:lvl w:ilvl="6">
      <w:start w:val="1"/>
      <w:numFmt w:val="decimal"/>
      <w:lvlText w:val="%7."/>
      <w:lvlJc w:val="left"/>
      <w:pPr>
        <w:tabs>
          <w:tab w:val="num" w:pos="1984"/>
        </w:tabs>
        <w:ind w:left="1984" w:hanging="283"/>
      </w:pPr>
      <w:rPr>
        <w:rFonts w:ascii="Symbol" w:eastAsia="Calibri" w:hAnsi="Symbol" w:cs="OpenSymbol"/>
        <w:b w:val="0"/>
        <w:bCs/>
        <w:color w:val="000000"/>
        <w:sz w:val="28"/>
        <w:szCs w:val="28"/>
        <w:shd w:val="clear" w:color="auto" w:fill="FFFF00"/>
      </w:rPr>
    </w:lvl>
    <w:lvl w:ilvl="7">
      <w:start w:val="1"/>
      <w:numFmt w:val="decimal"/>
      <w:lvlText w:val="%8."/>
      <w:lvlJc w:val="left"/>
      <w:pPr>
        <w:tabs>
          <w:tab w:val="num" w:pos="2268"/>
        </w:tabs>
        <w:ind w:left="2268" w:hanging="283"/>
      </w:pPr>
      <w:rPr>
        <w:rFonts w:ascii="Symbol" w:eastAsia="Calibri" w:hAnsi="Symbol" w:cs="OpenSymbol"/>
        <w:b w:val="0"/>
        <w:bCs/>
        <w:color w:val="000000"/>
        <w:sz w:val="28"/>
        <w:szCs w:val="28"/>
        <w:shd w:val="clear" w:color="auto" w:fill="FFFF00"/>
      </w:rPr>
    </w:lvl>
    <w:lvl w:ilvl="8">
      <w:start w:val="1"/>
      <w:numFmt w:val="decimal"/>
      <w:lvlText w:val="%9."/>
      <w:lvlJc w:val="left"/>
      <w:pPr>
        <w:tabs>
          <w:tab w:val="num" w:pos="2551"/>
        </w:tabs>
        <w:ind w:left="2551" w:hanging="283"/>
      </w:pPr>
      <w:rPr>
        <w:rFonts w:ascii="Symbol" w:eastAsia="Calibri" w:hAnsi="Symbol" w:cs="OpenSymbol"/>
        <w:b w:val="0"/>
        <w:bCs/>
        <w:color w:val="000000"/>
        <w:sz w:val="28"/>
        <w:szCs w:val="28"/>
        <w:shd w:val="clear" w:color="auto" w:fill="FFFF00"/>
      </w:rPr>
    </w:lvl>
  </w:abstractNum>
  <w:abstractNum w:abstractNumId="6">
    <w:nsid w:val="00000007"/>
    <w:multiLevelType w:val="multilevel"/>
    <w:tmpl w:val="00000007"/>
    <w:name w:val="WW8Num8"/>
    <w:lvl w:ilvl="0">
      <w:start w:val="1"/>
      <w:numFmt w:val="bullet"/>
      <w:lvlText w:val=""/>
      <w:lvlJc w:val="left"/>
      <w:pPr>
        <w:tabs>
          <w:tab w:val="num" w:pos="707"/>
        </w:tabs>
        <w:ind w:left="707" w:hanging="360"/>
      </w:pPr>
      <w:rPr>
        <w:rFonts w:ascii="Symbol" w:hAnsi="Symbol" w:cs="Times New Roman"/>
        <w:b/>
        <w:bCs/>
        <w:sz w:val="16"/>
        <w:szCs w:val="16"/>
      </w:rPr>
    </w:lvl>
    <w:lvl w:ilvl="1">
      <w:start w:val="1"/>
      <w:numFmt w:val="bullet"/>
      <w:lvlText w:val="◦"/>
      <w:lvlJc w:val="left"/>
      <w:pPr>
        <w:tabs>
          <w:tab w:val="num" w:pos="1067"/>
        </w:tabs>
        <w:ind w:left="1067" w:hanging="360"/>
      </w:pPr>
      <w:rPr>
        <w:rFonts w:ascii="OpenSymbol" w:hAnsi="OpenSymbol"/>
      </w:rPr>
    </w:lvl>
    <w:lvl w:ilvl="2">
      <w:start w:val="1"/>
      <w:numFmt w:val="bullet"/>
      <w:lvlText w:val="▪"/>
      <w:lvlJc w:val="left"/>
      <w:pPr>
        <w:tabs>
          <w:tab w:val="num" w:pos="1427"/>
        </w:tabs>
        <w:ind w:left="1427" w:hanging="360"/>
      </w:pPr>
      <w:rPr>
        <w:rFonts w:ascii="OpenSymbol" w:hAnsi="OpenSymbol"/>
      </w:rPr>
    </w:lvl>
    <w:lvl w:ilvl="3">
      <w:start w:val="1"/>
      <w:numFmt w:val="bullet"/>
      <w:lvlText w:val=""/>
      <w:lvlJc w:val="left"/>
      <w:pPr>
        <w:tabs>
          <w:tab w:val="num" w:pos="1787"/>
        </w:tabs>
        <w:ind w:left="1787" w:hanging="360"/>
      </w:pPr>
      <w:rPr>
        <w:rFonts w:ascii="Symbol" w:hAnsi="Symbol" w:cs="Times New Roman"/>
        <w:b/>
        <w:bCs/>
        <w:sz w:val="16"/>
        <w:szCs w:val="16"/>
      </w:rPr>
    </w:lvl>
    <w:lvl w:ilvl="4">
      <w:start w:val="1"/>
      <w:numFmt w:val="bullet"/>
      <w:lvlText w:val="◦"/>
      <w:lvlJc w:val="left"/>
      <w:pPr>
        <w:tabs>
          <w:tab w:val="num" w:pos="2147"/>
        </w:tabs>
        <w:ind w:left="2147" w:hanging="360"/>
      </w:pPr>
      <w:rPr>
        <w:rFonts w:ascii="OpenSymbol" w:hAnsi="OpenSymbol"/>
      </w:rPr>
    </w:lvl>
    <w:lvl w:ilvl="5">
      <w:start w:val="1"/>
      <w:numFmt w:val="bullet"/>
      <w:lvlText w:val="▪"/>
      <w:lvlJc w:val="left"/>
      <w:pPr>
        <w:tabs>
          <w:tab w:val="num" w:pos="2507"/>
        </w:tabs>
        <w:ind w:left="2507" w:hanging="360"/>
      </w:pPr>
      <w:rPr>
        <w:rFonts w:ascii="OpenSymbol" w:hAnsi="OpenSymbol"/>
      </w:rPr>
    </w:lvl>
    <w:lvl w:ilvl="6">
      <w:start w:val="1"/>
      <w:numFmt w:val="bullet"/>
      <w:lvlText w:val=""/>
      <w:lvlJc w:val="left"/>
      <w:pPr>
        <w:tabs>
          <w:tab w:val="num" w:pos="2867"/>
        </w:tabs>
        <w:ind w:left="2867" w:hanging="360"/>
      </w:pPr>
      <w:rPr>
        <w:rFonts w:ascii="Symbol" w:hAnsi="Symbol" w:cs="Times New Roman"/>
        <w:b/>
        <w:bCs/>
        <w:sz w:val="16"/>
        <w:szCs w:val="16"/>
      </w:rPr>
    </w:lvl>
    <w:lvl w:ilvl="7">
      <w:start w:val="1"/>
      <w:numFmt w:val="bullet"/>
      <w:lvlText w:val="◦"/>
      <w:lvlJc w:val="left"/>
      <w:pPr>
        <w:tabs>
          <w:tab w:val="num" w:pos="3227"/>
        </w:tabs>
        <w:ind w:left="3227" w:hanging="360"/>
      </w:pPr>
      <w:rPr>
        <w:rFonts w:ascii="OpenSymbol" w:hAnsi="OpenSymbol"/>
      </w:rPr>
    </w:lvl>
    <w:lvl w:ilvl="8">
      <w:start w:val="1"/>
      <w:numFmt w:val="bullet"/>
      <w:lvlText w:val="▪"/>
      <w:lvlJc w:val="left"/>
      <w:pPr>
        <w:tabs>
          <w:tab w:val="num" w:pos="3587"/>
        </w:tabs>
        <w:ind w:left="3587" w:hanging="360"/>
      </w:pPr>
      <w:rPr>
        <w:rFonts w:ascii="OpenSymbol" w:hAnsi="OpenSymbol"/>
      </w:rPr>
    </w:lvl>
  </w:abstractNum>
  <w:abstractNum w:abstractNumId="7">
    <w:nsid w:val="09F2474B"/>
    <w:multiLevelType w:val="hybridMultilevel"/>
    <w:tmpl w:val="4E6866AA"/>
    <w:lvl w:ilvl="0" w:tplc="116CBE1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1C01526"/>
    <w:multiLevelType w:val="hybridMultilevel"/>
    <w:tmpl w:val="2160D5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7350E19"/>
    <w:multiLevelType w:val="hybridMultilevel"/>
    <w:tmpl w:val="E968F13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AB1747D"/>
    <w:multiLevelType w:val="hybridMultilevel"/>
    <w:tmpl w:val="4CE0BEFA"/>
    <w:lvl w:ilvl="0" w:tplc="04190007">
      <w:start w:val="1"/>
      <w:numFmt w:val="bullet"/>
      <w:lvlText w:val=""/>
      <w:lvlPicBulletId w:val="0"/>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1">
    <w:nsid w:val="2BE23C6E"/>
    <w:multiLevelType w:val="hybridMultilevel"/>
    <w:tmpl w:val="D7A8C6FE"/>
    <w:lvl w:ilvl="0" w:tplc="0644BE2A">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06C7713"/>
    <w:multiLevelType w:val="multilevel"/>
    <w:tmpl w:val="B4221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3A34DFF"/>
    <w:multiLevelType w:val="hybridMultilevel"/>
    <w:tmpl w:val="FE4687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57E778B1"/>
    <w:multiLevelType w:val="hybridMultilevel"/>
    <w:tmpl w:val="D108AEE8"/>
    <w:lvl w:ilvl="0" w:tplc="0419000F">
      <w:start w:val="1"/>
      <w:numFmt w:val="decimal"/>
      <w:lvlText w:val="%1."/>
      <w:lvlJc w:val="left"/>
      <w:pPr>
        <w:ind w:left="1067" w:hanging="360"/>
      </w:pPr>
    </w:lvl>
    <w:lvl w:ilvl="1" w:tplc="04190019" w:tentative="1">
      <w:start w:val="1"/>
      <w:numFmt w:val="lowerLetter"/>
      <w:lvlText w:val="%2."/>
      <w:lvlJc w:val="left"/>
      <w:pPr>
        <w:ind w:left="1787" w:hanging="360"/>
      </w:pPr>
    </w:lvl>
    <w:lvl w:ilvl="2" w:tplc="0419001B" w:tentative="1">
      <w:start w:val="1"/>
      <w:numFmt w:val="lowerRoman"/>
      <w:lvlText w:val="%3."/>
      <w:lvlJc w:val="right"/>
      <w:pPr>
        <w:ind w:left="2507" w:hanging="180"/>
      </w:pPr>
    </w:lvl>
    <w:lvl w:ilvl="3" w:tplc="0419000F" w:tentative="1">
      <w:start w:val="1"/>
      <w:numFmt w:val="decimal"/>
      <w:lvlText w:val="%4."/>
      <w:lvlJc w:val="left"/>
      <w:pPr>
        <w:ind w:left="3227" w:hanging="360"/>
      </w:pPr>
    </w:lvl>
    <w:lvl w:ilvl="4" w:tplc="04190019" w:tentative="1">
      <w:start w:val="1"/>
      <w:numFmt w:val="lowerLetter"/>
      <w:lvlText w:val="%5."/>
      <w:lvlJc w:val="left"/>
      <w:pPr>
        <w:ind w:left="3947" w:hanging="360"/>
      </w:pPr>
    </w:lvl>
    <w:lvl w:ilvl="5" w:tplc="0419001B" w:tentative="1">
      <w:start w:val="1"/>
      <w:numFmt w:val="lowerRoman"/>
      <w:lvlText w:val="%6."/>
      <w:lvlJc w:val="right"/>
      <w:pPr>
        <w:ind w:left="4667" w:hanging="180"/>
      </w:pPr>
    </w:lvl>
    <w:lvl w:ilvl="6" w:tplc="0419000F" w:tentative="1">
      <w:start w:val="1"/>
      <w:numFmt w:val="decimal"/>
      <w:lvlText w:val="%7."/>
      <w:lvlJc w:val="left"/>
      <w:pPr>
        <w:ind w:left="5387" w:hanging="360"/>
      </w:pPr>
    </w:lvl>
    <w:lvl w:ilvl="7" w:tplc="04190019" w:tentative="1">
      <w:start w:val="1"/>
      <w:numFmt w:val="lowerLetter"/>
      <w:lvlText w:val="%8."/>
      <w:lvlJc w:val="left"/>
      <w:pPr>
        <w:ind w:left="6107" w:hanging="360"/>
      </w:pPr>
    </w:lvl>
    <w:lvl w:ilvl="8" w:tplc="0419001B" w:tentative="1">
      <w:start w:val="1"/>
      <w:numFmt w:val="lowerRoman"/>
      <w:lvlText w:val="%9."/>
      <w:lvlJc w:val="right"/>
      <w:pPr>
        <w:ind w:left="6827" w:hanging="180"/>
      </w:pPr>
    </w:lvl>
  </w:abstractNum>
  <w:abstractNum w:abstractNumId="15">
    <w:nsid w:val="584C112B"/>
    <w:multiLevelType w:val="multilevel"/>
    <w:tmpl w:val="E8A4834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lvl>
    <w:lvl w:ilvl="1">
      <w:start w:val="1"/>
      <w:numFmt w:val="bullet"/>
      <w:lvlText w:val=""/>
      <w:lvlJc w:val="left"/>
      <w:rPr>
        <w:rFonts w:ascii="Symbol" w:hAnsi="Symbol" w:hint="default"/>
        <w:b w:val="0"/>
        <w:bCs w:val="0"/>
        <w:i w:val="0"/>
        <w:iCs w:val="0"/>
        <w:smallCaps w:val="0"/>
        <w:strike w:val="0"/>
        <w:color w:val="000000"/>
        <w:spacing w:val="0"/>
        <w:w w:val="100"/>
        <w:position w:val="0"/>
        <w:sz w:val="23"/>
        <w:szCs w:val="23"/>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5C8A5D49"/>
    <w:multiLevelType w:val="hybridMultilevel"/>
    <w:tmpl w:val="F19C904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7">
    <w:nsid w:val="5FBB532F"/>
    <w:multiLevelType w:val="multilevel"/>
    <w:tmpl w:val="BEA6757E"/>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8"/>
  </w:num>
  <w:num w:numId="9">
    <w:abstractNumId w:val="12"/>
  </w:num>
  <w:num w:numId="10">
    <w:abstractNumId w:val="7"/>
  </w:num>
  <w:num w:numId="11">
    <w:abstractNumId w:val="15"/>
  </w:num>
  <w:num w:numId="12">
    <w:abstractNumId w:val="13"/>
  </w:num>
  <w:num w:numId="13">
    <w:abstractNumId w:val="9"/>
  </w:num>
  <w:num w:numId="14">
    <w:abstractNumId w:val="16"/>
  </w:num>
  <w:num w:numId="15">
    <w:abstractNumId w:val="14"/>
  </w:num>
  <w:num w:numId="16">
    <w:abstractNumId w:val="10"/>
  </w:num>
  <w:num w:numId="17">
    <w:abstractNumId w:val="11"/>
  </w:num>
  <w:num w:numId="18">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08"/>
  <w:defaultTableStyle w:val="a"/>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
  <w:rsids>
    <w:rsidRoot w:val="006A663F"/>
    <w:rsid w:val="00004297"/>
    <w:rsid w:val="00014592"/>
    <w:rsid w:val="00030EF1"/>
    <w:rsid w:val="00031748"/>
    <w:rsid w:val="0003356A"/>
    <w:rsid w:val="000360EB"/>
    <w:rsid w:val="00040A10"/>
    <w:rsid w:val="00084BA4"/>
    <w:rsid w:val="00087F13"/>
    <w:rsid w:val="000908A7"/>
    <w:rsid w:val="00093C0A"/>
    <w:rsid w:val="000A35B0"/>
    <w:rsid w:val="000A55C9"/>
    <w:rsid w:val="000B27C6"/>
    <w:rsid w:val="000B2C11"/>
    <w:rsid w:val="000B5483"/>
    <w:rsid w:val="000C1905"/>
    <w:rsid w:val="000D2B39"/>
    <w:rsid w:val="000D3683"/>
    <w:rsid w:val="000E6F1B"/>
    <w:rsid w:val="000F77E5"/>
    <w:rsid w:val="001151F1"/>
    <w:rsid w:val="001154E4"/>
    <w:rsid w:val="00127033"/>
    <w:rsid w:val="0013028A"/>
    <w:rsid w:val="00152786"/>
    <w:rsid w:val="00156F8A"/>
    <w:rsid w:val="001605DD"/>
    <w:rsid w:val="0016633D"/>
    <w:rsid w:val="0016784C"/>
    <w:rsid w:val="001727D6"/>
    <w:rsid w:val="001778A7"/>
    <w:rsid w:val="00193F69"/>
    <w:rsid w:val="00197C84"/>
    <w:rsid w:val="001A4153"/>
    <w:rsid w:val="001A7FEC"/>
    <w:rsid w:val="001B06A9"/>
    <w:rsid w:val="001B464A"/>
    <w:rsid w:val="001B69F7"/>
    <w:rsid w:val="001C5678"/>
    <w:rsid w:val="001C7036"/>
    <w:rsid w:val="001D2DB0"/>
    <w:rsid w:val="001E5561"/>
    <w:rsid w:val="001F25DA"/>
    <w:rsid w:val="001F43C7"/>
    <w:rsid w:val="001F71A0"/>
    <w:rsid w:val="001F72E5"/>
    <w:rsid w:val="00203F45"/>
    <w:rsid w:val="00204815"/>
    <w:rsid w:val="00211C14"/>
    <w:rsid w:val="00216055"/>
    <w:rsid w:val="0022708B"/>
    <w:rsid w:val="00232B63"/>
    <w:rsid w:val="00233E88"/>
    <w:rsid w:val="00240102"/>
    <w:rsid w:val="00244C1C"/>
    <w:rsid w:val="00267794"/>
    <w:rsid w:val="00271694"/>
    <w:rsid w:val="00276C98"/>
    <w:rsid w:val="00280B61"/>
    <w:rsid w:val="0028400C"/>
    <w:rsid w:val="00290999"/>
    <w:rsid w:val="00293E9C"/>
    <w:rsid w:val="002A04AA"/>
    <w:rsid w:val="002B0FED"/>
    <w:rsid w:val="002B1E47"/>
    <w:rsid w:val="002D2A75"/>
    <w:rsid w:val="002D6380"/>
    <w:rsid w:val="002E4BE8"/>
    <w:rsid w:val="002E6FA2"/>
    <w:rsid w:val="002F6D6E"/>
    <w:rsid w:val="00302789"/>
    <w:rsid w:val="00311A54"/>
    <w:rsid w:val="00311FCF"/>
    <w:rsid w:val="00312536"/>
    <w:rsid w:val="0031325F"/>
    <w:rsid w:val="00313549"/>
    <w:rsid w:val="00320F0A"/>
    <w:rsid w:val="00333EB1"/>
    <w:rsid w:val="0033568D"/>
    <w:rsid w:val="003406DC"/>
    <w:rsid w:val="00343B94"/>
    <w:rsid w:val="00345193"/>
    <w:rsid w:val="003454B5"/>
    <w:rsid w:val="00365C52"/>
    <w:rsid w:val="00370200"/>
    <w:rsid w:val="00371DDC"/>
    <w:rsid w:val="00383356"/>
    <w:rsid w:val="00386E75"/>
    <w:rsid w:val="0039150B"/>
    <w:rsid w:val="00393DB7"/>
    <w:rsid w:val="003A085F"/>
    <w:rsid w:val="003A4890"/>
    <w:rsid w:val="003A7319"/>
    <w:rsid w:val="003A7BB0"/>
    <w:rsid w:val="003B58A4"/>
    <w:rsid w:val="003C0A12"/>
    <w:rsid w:val="003C20D7"/>
    <w:rsid w:val="003C22F4"/>
    <w:rsid w:val="003C2BD5"/>
    <w:rsid w:val="003C39DD"/>
    <w:rsid w:val="003C768A"/>
    <w:rsid w:val="003D0E0B"/>
    <w:rsid w:val="00405C47"/>
    <w:rsid w:val="00410B8D"/>
    <w:rsid w:val="00415DEE"/>
    <w:rsid w:val="004170A1"/>
    <w:rsid w:val="004350F8"/>
    <w:rsid w:val="00435701"/>
    <w:rsid w:val="00451C93"/>
    <w:rsid w:val="00453792"/>
    <w:rsid w:val="00453FC6"/>
    <w:rsid w:val="004541BE"/>
    <w:rsid w:val="00462F26"/>
    <w:rsid w:val="00482DE0"/>
    <w:rsid w:val="004838BF"/>
    <w:rsid w:val="004903B7"/>
    <w:rsid w:val="0049439B"/>
    <w:rsid w:val="00494F6D"/>
    <w:rsid w:val="0049633F"/>
    <w:rsid w:val="00497756"/>
    <w:rsid w:val="004A2AB2"/>
    <w:rsid w:val="004C15DE"/>
    <w:rsid w:val="004C3F89"/>
    <w:rsid w:val="004C4F44"/>
    <w:rsid w:val="004C7EC9"/>
    <w:rsid w:val="004D0EDD"/>
    <w:rsid w:val="004D3F5A"/>
    <w:rsid w:val="004E3AF0"/>
    <w:rsid w:val="004F5F5C"/>
    <w:rsid w:val="004F7DB8"/>
    <w:rsid w:val="005011F6"/>
    <w:rsid w:val="00501BF1"/>
    <w:rsid w:val="00507EB5"/>
    <w:rsid w:val="0052447F"/>
    <w:rsid w:val="00532DFD"/>
    <w:rsid w:val="00547FBE"/>
    <w:rsid w:val="00551603"/>
    <w:rsid w:val="00552F21"/>
    <w:rsid w:val="00585BC1"/>
    <w:rsid w:val="00587B95"/>
    <w:rsid w:val="005967AF"/>
    <w:rsid w:val="005A40C9"/>
    <w:rsid w:val="005A5ECB"/>
    <w:rsid w:val="005A5F90"/>
    <w:rsid w:val="005B6EE6"/>
    <w:rsid w:val="005C46E4"/>
    <w:rsid w:val="005C4A75"/>
    <w:rsid w:val="005D0AF0"/>
    <w:rsid w:val="005D2D2A"/>
    <w:rsid w:val="005D4836"/>
    <w:rsid w:val="005E27B7"/>
    <w:rsid w:val="005E675E"/>
    <w:rsid w:val="005F24D3"/>
    <w:rsid w:val="0060601F"/>
    <w:rsid w:val="0063054C"/>
    <w:rsid w:val="006339AF"/>
    <w:rsid w:val="006377DF"/>
    <w:rsid w:val="006411F9"/>
    <w:rsid w:val="00647AD3"/>
    <w:rsid w:val="00672E68"/>
    <w:rsid w:val="006732DC"/>
    <w:rsid w:val="00683DC8"/>
    <w:rsid w:val="006845F0"/>
    <w:rsid w:val="00690098"/>
    <w:rsid w:val="006943C1"/>
    <w:rsid w:val="006947BB"/>
    <w:rsid w:val="00694D2E"/>
    <w:rsid w:val="006A663F"/>
    <w:rsid w:val="006B37AB"/>
    <w:rsid w:val="006C0752"/>
    <w:rsid w:val="006C0AF8"/>
    <w:rsid w:val="006C6874"/>
    <w:rsid w:val="006D5AB7"/>
    <w:rsid w:val="006D6241"/>
    <w:rsid w:val="006E4AE7"/>
    <w:rsid w:val="006E7C8B"/>
    <w:rsid w:val="006F19C4"/>
    <w:rsid w:val="006F7E28"/>
    <w:rsid w:val="00700995"/>
    <w:rsid w:val="00701338"/>
    <w:rsid w:val="0070459A"/>
    <w:rsid w:val="007173AE"/>
    <w:rsid w:val="00720E6C"/>
    <w:rsid w:val="00732DF9"/>
    <w:rsid w:val="0075637F"/>
    <w:rsid w:val="0077176E"/>
    <w:rsid w:val="00771B73"/>
    <w:rsid w:val="00772508"/>
    <w:rsid w:val="007849AC"/>
    <w:rsid w:val="00786BAC"/>
    <w:rsid w:val="007957B3"/>
    <w:rsid w:val="007B0CD2"/>
    <w:rsid w:val="007B113C"/>
    <w:rsid w:val="007B3A85"/>
    <w:rsid w:val="007B41AF"/>
    <w:rsid w:val="007C25D7"/>
    <w:rsid w:val="007C42D1"/>
    <w:rsid w:val="007D21E2"/>
    <w:rsid w:val="007E6FDB"/>
    <w:rsid w:val="00810752"/>
    <w:rsid w:val="00825C4F"/>
    <w:rsid w:val="00826BFE"/>
    <w:rsid w:val="00831700"/>
    <w:rsid w:val="0083607B"/>
    <w:rsid w:val="00843209"/>
    <w:rsid w:val="00850297"/>
    <w:rsid w:val="0085098D"/>
    <w:rsid w:val="00851589"/>
    <w:rsid w:val="00854702"/>
    <w:rsid w:val="0088034F"/>
    <w:rsid w:val="0088389C"/>
    <w:rsid w:val="008948AE"/>
    <w:rsid w:val="00895D02"/>
    <w:rsid w:val="008A4714"/>
    <w:rsid w:val="008A5565"/>
    <w:rsid w:val="008C3628"/>
    <w:rsid w:val="008C3744"/>
    <w:rsid w:val="008C40DE"/>
    <w:rsid w:val="008C543B"/>
    <w:rsid w:val="008C7BAC"/>
    <w:rsid w:val="008D2CF2"/>
    <w:rsid w:val="008E6014"/>
    <w:rsid w:val="008E755C"/>
    <w:rsid w:val="008F049F"/>
    <w:rsid w:val="008F08B4"/>
    <w:rsid w:val="009109B4"/>
    <w:rsid w:val="009333F5"/>
    <w:rsid w:val="0095230E"/>
    <w:rsid w:val="00953308"/>
    <w:rsid w:val="0095367B"/>
    <w:rsid w:val="009764A5"/>
    <w:rsid w:val="00977406"/>
    <w:rsid w:val="0098149E"/>
    <w:rsid w:val="00984B0F"/>
    <w:rsid w:val="009937CB"/>
    <w:rsid w:val="009A69C2"/>
    <w:rsid w:val="009B019B"/>
    <w:rsid w:val="009D3BB9"/>
    <w:rsid w:val="009D506E"/>
    <w:rsid w:val="009D7B84"/>
    <w:rsid w:val="009E4842"/>
    <w:rsid w:val="009E4E13"/>
    <w:rsid w:val="009E6173"/>
    <w:rsid w:val="009E6262"/>
    <w:rsid w:val="00A02BC7"/>
    <w:rsid w:val="00A03EA6"/>
    <w:rsid w:val="00A04C4B"/>
    <w:rsid w:val="00A3369B"/>
    <w:rsid w:val="00A5727C"/>
    <w:rsid w:val="00A62191"/>
    <w:rsid w:val="00A62CC3"/>
    <w:rsid w:val="00A66BEF"/>
    <w:rsid w:val="00A7056D"/>
    <w:rsid w:val="00A710C8"/>
    <w:rsid w:val="00A73124"/>
    <w:rsid w:val="00A738A2"/>
    <w:rsid w:val="00A76F1D"/>
    <w:rsid w:val="00A818DD"/>
    <w:rsid w:val="00A86D38"/>
    <w:rsid w:val="00A87059"/>
    <w:rsid w:val="00A90623"/>
    <w:rsid w:val="00AB237C"/>
    <w:rsid w:val="00AC2703"/>
    <w:rsid w:val="00AC2A15"/>
    <w:rsid w:val="00AC2B92"/>
    <w:rsid w:val="00AD16DF"/>
    <w:rsid w:val="00AD4092"/>
    <w:rsid w:val="00AE761C"/>
    <w:rsid w:val="00AF0BF7"/>
    <w:rsid w:val="00AF14D3"/>
    <w:rsid w:val="00AF7F48"/>
    <w:rsid w:val="00B02318"/>
    <w:rsid w:val="00B02CC9"/>
    <w:rsid w:val="00B03FB4"/>
    <w:rsid w:val="00B163EC"/>
    <w:rsid w:val="00B373FC"/>
    <w:rsid w:val="00B53466"/>
    <w:rsid w:val="00B555C9"/>
    <w:rsid w:val="00B6024E"/>
    <w:rsid w:val="00B63202"/>
    <w:rsid w:val="00B640A7"/>
    <w:rsid w:val="00B64FAE"/>
    <w:rsid w:val="00B72480"/>
    <w:rsid w:val="00B75861"/>
    <w:rsid w:val="00B776B7"/>
    <w:rsid w:val="00B82381"/>
    <w:rsid w:val="00B84222"/>
    <w:rsid w:val="00B90790"/>
    <w:rsid w:val="00BA153B"/>
    <w:rsid w:val="00BA1B24"/>
    <w:rsid w:val="00BC20EF"/>
    <w:rsid w:val="00BC7AD3"/>
    <w:rsid w:val="00BD3247"/>
    <w:rsid w:val="00BE34E0"/>
    <w:rsid w:val="00BE5A2B"/>
    <w:rsid w:val="00BF0243"/>
    <w:rsid w:val="00C0596A"/>
    <w:rsid w:val="00C05E1B"/>
    <w:rsid w:val="00C220FE"/>
    <w:rsid w:val="00C251A6"/>
    <w:rsid w:val="00C263CE"/>
    <w:rsid w:val="00C27E23"/>
    <w:rsid w:val="00C3319C"/>
    <w:rsid w:val="00C33CA4"/>
    <w:rsid w:val="00C34D20"/>
    <w:rsid w:val="00C40E2E"/>
    <w:rsid w:val="00C726BA"/>
    <w:rsid w:val="00C73A1B"/>
    <w:rsid w:val="00C80F5B"/>
    <w:rsid w:val="00C81A8B"/>
    <w:rsid w:val="00C86A72"/>
    <w:rsid w:val="00C90927"/>
    <w:rsid w:val="00C91461"/>
    <w:rsid w:val="00C9289A"/>
    <w:rsid w:val="00C97546"/>
    <w:rsid w:val="00C97A2C"/>
    <w:rsid w:val="00CA79F8"/>
    <w:rsid w:val="00CB68A2"/>
    <w:rsid w:val="00CD3042"/>
    <w:rsid w:val="00CD4405"/>
    <w:rsid w:val="00CD47F7"/>
    <w:rsid w:val="00CD5C95"/>
    <w:rsid w:val="00CD7E56"/>
    <w:rsid w:val="00CE0C72"/>
    <w:rsid w:val="00D06789"/>
    <w:rsid w:val="00D50993"/>
    <w:rsid w:val="00D516CE"/>
    <w:rsid w:val="00D545F8"/>
    <w:rsid w:val="00D54C41"/>
    <w:rsid w:val="00D61971"/>
    <w:rsid w:val="00D73798"/>
    <w:rsid w:val="00D80AC6"/>
    <w:rsid w:val="00D9504D"/>
    <w:rsid w:val="00D95701"/>
    <w:rsid w:val="00D96F58"/>
    <w:rsid w:val="00DA1339"/>
    <w:rsid w:val="00DA2B9B"/>
    <w:rsid w:val="00DA37C4"/>
    <w:rsid w:val="00DB4A81"/>
    <w:rsid w:val="00DB6F3A"/>
    <w:rsid w:val="00DB75AF"/>
    <w:rsid w:val="00DC25D3"/>
    <w:rsid w:val="00DC54B0"/>
    <w:rsid w:val="00DD6A46"/>
    <w:rsid w:val="00DE522A"/>
    <w:rsid w:val="00DF2201"/>
    <w:rsid w:val="00DF58CD"/>
    <w:rsid w:val="00DF7E2B"/>
    <w:rsid w:val="00E00C94"/>
    <w:rsid w:val="00E00CDC"/>
    <w:rsid w:val="00E021EB"/>
    <w:rsid w:val="00E02C2F"/>
    <w:rsid w:val="00E10809"/>
    <w:rsid w:val="00E10D17"/>
    <w:rsid w:val="00E21F7A"/>
    <w:rsid w:val="00E27B49"/>
    <w:rsid w:val="00E34201"/>
    <w:rsid w:val="00E3487A"/>
    <w:rsid w:val="00E3678D"/>
    <w:rsid w:val="00E369E2"/>
    <w:rsid w:val="00E53C39"/>
    <w:rsid w:val="00E62AB9"/>
    <w:rsid w:val="00E713AD"/>
    <w:rsid w:val="00E71838"/>
    <w:rsid w:val="00EA414D"/>
    <w:rsid w:val="00EA592A"/>
    <w:rsid w:val="00EC0669"/>
    <w:rsid w:val="00EE3BDC"/>
    <w:rsid w:val="00EE620A"/>
    <w:rsid w:val="00EE7104"/>
    <w:rsid w:val="00EF10D4"/>
    <w:rsid w:val="00EF6966"/>
    <w:rsid w:val="00F0377F"/>
    <w:rsid w:val="00F04B6B"/>
    <w:rsid w:val="00F07E45"/>
    <w:rsid w:val="00F15A23"/>
    <w:rsid w:val="00F169FF"/>
    <w:rsid w:val="00F1740E"/>
    <w:rsid w:val="00F31845"/>
    <w:rsid w:val="00F44E7E"/>
    <w:rsid w:val="00F5151F"/>
    <w:rsid w:val="00F57041"/>
    <w:rsid w:val="00F61A2B"/>
    <w:rsid w:val="00F64FCC"/>
    <w:rsid w:val="00F72C25"/>
    <w:rsid w:val="00F74BF2"/>
    <w:rsid w:val="00F77C13"/>
    <w:rsid w:val="00F81F0C"/>
    <w:rsid w:val="00F82A99"/>
    <w:rsid w:val="00F92F59"/>
    <w:rsid w:val="00F94255"/>
    <w:rsid w:val="00FA10A8"/>
    <w:rsid w:val="00FA54D8"/>
    <w:rsid w:val="00FA7EFD"/>
    <w:rsid w:val="00FB6B39"/>
    <w:rsid w:val="00FC3C56"/>
    <w:rsid w:val="00FD26D3"/>
    <w:rsid w:val="00FD27C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5A23"/>
    <w:pPr>
      <w:suppressAutoHyphens/>
      <w:spacing w:after="200" w:line="276" w:lineRule="auto"/>
    </w:pPr>
    <w:rPr>
      <w:rFonts w:ascii="Calibri" w:eastAsia="Calibri" w:hAnsi="Calibri" w:cs="Calibri"/>
      <w:sz w:val="22"/>
      <w:szCs w:val="22"/>
      <w:lang w:eastAsia="ar-SA"/>
    </w:rPr>
  </w:style>
  <w:style w:type="paragraph" w:styleId="1">
    <w:name w:val="heading 1"/>
    <w:basedOn w:val="a"/>
    <w:next w:val="a0"/>
    <w:qFormat/>
    <w:rsid w:val="00F15A23"/>
    <w:pPr>
      <w:numPr>
        <w:numId w:val="1"/>
      </w:numPr>
      <w:spacing w:before="100" w:after="100" w:line="100" w:lineRule="atLeast"/>
      <w:outlineLvl w:val="0"/>
    </w:pPr>
    <w:rPr>
      <w:rFonts w:ascii="Times New Roman" w:eastAsia="Times New Roman" w:hAnsi="Times New Roman" w:cs="Times New Roman"/>
      <w:b/>
      <w:bCs/>
      <w:kern w:val="1"/>
      <w:sz w:val="48"/>
      <w:szCs w:val="4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WW8Num1z0">
    <w:name w:val="WW8Num1z0"/>
    <w:rsid w:val="00F15A23"/>
  </w:style>
  <w:style w:type="character" w:customStyle="1" w:styleId="WW8Num1z1">
    <w:name w:val="WW8Num1z1"/>
    <w:rsid w:val="00F15A23"/>
  </w:style>
  <w:style w:type="character" w:customStyle="1" w:styleId="WW8Num1z2">
    <w:name w:val="WW8Num1z2"/>
    <w:rsid w:val="00F15A23"/>
  </w:style>
  <w:style w:type="character" w:customStyle="1" w:styleId="WW8Num1z3">
    <w:name w:val="WW8Num1z3"/>
    <w:rsid w:val="00F15A23"/>
  </w:style>
  <w:style w:type="character" w:customStyle="1" w:styleId="WW8Num1z4">
    <w:name w:val="WW8Num1z4"/>
    <w:rsid w:val="00F15A23"/>
  </w:style>
  <w:style w:type="character" w:customStyle="1" w:styleId="WW8Num1z5">
    <w:name w:val="WW8Num1z5"/>
    <w:rsid w:val="00F15A23"/>
  </w:style>
  <w:style w:type="character" w:customStyle="1" w:styleId="WW8Num1z6">
    <w:name w:val="WW8Num1z6"/>
    <w:rsid w:val="00F15A23"/>
  </w:style>
  <w:style w:type="character" w:customStyle="1" w:styleId="WW8Num1z7">
    <w:name w:val="WW8Num1z7"/>
    <w:rsid w:val="00F15A23"/>
  </w:style>
  <w:style w:type="character" w:customStyle="1" w:styleId="WW8Num1z8">
    <w:name w:val="WW8Num1z8"/>
    <w:rsid w:val="00F15A23"/>
  </w:style>
  <w:style w:type="character" w:customStyle="1" w:styleId="WW8Num2z0">
    <w:name w:val="WW8Num2z0"/>
    <w:rsid w:val="00F15A23"/>
    <w:rPr>
      <w:rFonts w:ascii="Wingdings" w:hAnsi="Wingdings" w:cs="Wingdings"/>
    </w:rPr>
  </w:style>
  <w:style w:type="character" w:customStyle="1" w:styleId="WW8Num2z1">
    <w:name w:val="WW8Num2z1"/>
    <w:rsid w:val="00F15A23"/>
    <w:rPr>
      <w:rFonts w:ascii="Courier New" w:hAnsi="Courier New" w:cs="Courier New"/>
    </w:rPr>
  </w:style>
  <w:style w:type="character" w:customStyle="1" w:styleId="WW8Num2z3">
    <w:name w:val="WW8Num2z3"/>
    <w:rsid w:val="00F15A23"/>
    <w:rPr>
      <w:rFonts w:ascii="Symbol" w:hAnsi="Symbol" w:cs="Symbol"/>
    </w:rPr>
  </w:style>
  <w:style w:type="character" w:customStyle="1" w:styleId="WW8Num3z0">
    <w:name w:val="WW8Num3z0"/>
    <w:rsid w:val="00F15A23"/>
    <w:rPr>
      <w:rFonts w:ascii="Times New Roman" w:eastAsia="Times New Roman" w:hAnsi="Times New Roman" w:cs="Times New Roman"/>
      <w:b/>
      <w:color w:val="000000"/>
      <w:sz w:val="28"/>
      <w:szCs w:val="28"/>
    </w:rPr>
  </w:style>
  <w:style w:type="character" w:customStyle="1" w:styleId="WW8Num3z1">
    <w:name w:val="WW8Num3z1"/>
    <w:rsid w:val="00F15A23"/>
  </w:style>
  <w:style w:type="character" w:customStyle="1" w:styleId="WW8Num3z2">
    <w:name w:val="WW8Num3z2"/>
    <w:rsid w:val="00F15A23"/>
  </w:style>
  <w:style w:type="character" w:customStyle="1" w:styleId="WW8Num3z3">
    <w:name w:val="WW8Num3z3"/>
    <w:rsid w:val="00F15A23"/>
  </w:style>
  <w:style w:type="character" w:customStyle="1" w:styleId="WW8Num3z4">
    <w:name w:val="WW8Num3z4"/>
    <w:rsid w:val="00F15A23"/>
  </w:style>
  <w:style w:type="character" w:customStyle="1" w:styleId="WW8Num3z5">
    <w:name w:val="WW8Num3z5"/>
    <w:rsid w:val="00F15A23"/>
  </w:style>
  <w:style w:type="character" w:customStyle="1" w:styleId="WW8Num3z6">
    <w:name w:val="WW8Num3z6"/>
    <w:rsid w:val="00F15A23"/>
  </w:style>
  <w:style w:type="character" w:customStyle="1" w:styleId="WW8Num3z7">
    <w:name w:val="WW8Num3z7"/>
    <w:rsid w:val="00F15A23"/>
  </w:style>
  <w:style w:type="character" w:customStyle="1" w:styleId="WW8Num3z8">
    <w:name w:val="WW8Num3z8"/>
    <w:rsid w:val="00F15A23"/>
  </w:style>
  <w:style w:type="character" w:customStyle="1" w:styleId="WW8Num4z0">
    <w:name w:val="WW8Num4z0"/>
    <w:rsid w:val="00F15A23"/>
    <w:rPr>
      <w:b w:val="0"/>
      <w:bCs/>
      <w:sz w:val="28"/>
      <w:szCs w:val="28"/>
    </w:rPr>
  </w:style>
  <w:style w:type="character" w:customStyle="1" w:styleId="WW8Num4z1">
    <w:name w:val="WW8Num4z1"/>
    <w:rsid w:val="00F15A23"/>
  </w:style>
  <w:style w:type="character" w:customStyle="1" w:styleId="WW8Num4z2">
    <w:name w:val="WW8Num4z2"/>
    <w:rsid w:val="00F15A23"/>
  </w:style>
  <w:style w:type="character" w:customStyle="1" w:styleId="WW8Num4z3">
    <w:name w:val="WW8Num4z3"/>
    <w:rsid w:val="00F15A23"/>
  </w:style>
  <w:style w:type="character" w:customStyle="1" w:styleId="WW8Num4z4">
    <w:name w:val="WW8Num4z4"/>
    <w:rsid w:val="00F15A23"/>
  </w:style>
  <w:style w:type="character" w:customStyle="1" w:styleId="WW8Num4z5">
    <w:name w:val="WW8Num4z5"/>
    <w:rsid w:val="00F15A23"/>
  </w:style>
  <w:style w:type="character" w:customStyle="1" w:styleId="WW8Num4z6">
    <w:name w:val="WW8Num4z6"/>
    <w:rsid w:val="00F15A23"/>
  </w:style>
  <w:style w:type="character" w:customStyle="1" w:styleId="WW8Num4z7">
    <w:name w:val="WW8Num4z7"/>
    <w:rsid w:val="00F15A23"/>
  </w:style>
  <w:style w:type="character" w:customStyle="1" w:styleId="WW8Num4z8">
    <w:name w:val="WW8Num4z8"/>
    <w:rsid w:val="00F15A23"/>
  </w:style>
  <w:style w:type="character" w:customStyle="1" w:styleId="WW8Num5z0">
    <w:name w:val="WW8Num5z0"/>
    <w:rsid w:val="00F15A23"/>
    <w:rPr>
      <w:rFonts w:ascii="Times New Roman" w:hAnsi="Times New Roman" w:cs="Times New Roman"/>
      <w:sz w:val="28"/>
      <w:szCs w:val="28"/>
    </w:rPr>
  </w:style>
  <w:style w:type="character" w:customStyle="1" w:styleId="WW8Num5z1">
    <w:name w:val="WW8Num5z1"/>
    <w:rsid w:val="00F15A23"/>
  </w:style>
  <w:style w:type="character" w:customStyle="1" w:styleId="WW8Num5z2">
    <w:name w:val="WW8Num5z2"/>
    <w:rsid w:val="00F15A23"/>
  </w:style>
  <w:style w:type="character" w:customStyle="1" w:styleId="WW8Num5z3">
    <w:name w:val="WW8Num5z3"/>
    <w:rsid w:val="00F15A23"/>
  </w:style>
  <w:style w:type="character" w:customStyle="1" w:styleId="WW8Num5z4">
    <w:name w:val="WW8Num5z4"/>
    <w:rsid w:val="00F15A23"/>
  </w:style>
  <w:style w:type="character" w:customStyle="1" w:styleId="WW8Num5z5">
    <w:name w:val="WW8Num5z5"/>
    <w:rsid w:val="00F15A23"/>
  </w:style>
  <w:style w:type="character" w:customStyle="1" w:styleId="WW8Num5z6">
    <w:name w:val="WW8Num5z6"/>
    <w:rsid w:val="00F15A23"/>
  </w:style>
  <w:style w:type="character" w:customStyle="1" w:styleId="WW8Num5z7">
    <w:name w:val="WW8Num5z7"/>
    <w:rsid w:val="00F15A23"/>
  </w:style>
  <w:style w:type="character" w:customStyle="1" w:styleId="WW8Num5z8">
    <w:name w:val="WW8Num5z8"/>
    <w:rsid w:val="00F15A23"/>
  </w:style>
  <w:style w:type="character" w:customStyle="1" w:styleId="WW8Num6z0">
    <w:name w:val="WW8Num6z0"/>
    <w:rsid w:val="00F15A23"/>
    <w:rPr>
      <w:rFonts w:ascii="Symbol" w:eastAsia="Calibri" w:hAnsi="Symbol" w:cs="OpenSymbol"/>
      <w:b w:val="0"/>
      <w:bCs/>
      <w:color w:val="000000"/>
      <w:sz w:val="28"/>
      <w:szCs w:val="28"/>
      <w:shd w:val="clear" w:color="auto" w:fill="FFFF00"/>
    </w:rPr>
  </w:style>
  <w:style w:type="character" w:customStyle="1" w:styleId="WW8Num7z0">
    <w:name w:val="WW8Num7z0"/>
    <w:rsid w:val="00F15A23"/>
    <w:rPr>
      <w:rFonts w:ascii="Times New Roman" w:hAnsi="Times New Roman" w:cs="Times New Roman"/>
      <w:b w:val="0"/>
      <w:bCs/>
      <w:color w:val="000000"/>
      <w:sz w:val="28"/>
      <w:szCs w:val="28"/>
    </w:rPr>
  </w:style>
  <w:style w:type="character" w:customStyle="1" w:styleId="WW8Num8z0">
    <w:name w:val="WW8Num8z0"/>
    <w:rsid w:val="00F15A23"/>
    <w:rPr>
      <w:rFonts w:ascii="Times New Roman" w:eastAsia="Calibri" w:hAnsi="Times New Roman" w:cs="Times New Roman"/>
      <w:b/>
      <w:bCs/>
      <w:sz w:val="16"/>
      <w:szCs w:val="16"/>
    </w:rPr>
  </w:style>
  <w:style w:type="character" w:customStyle="1" w:styleId="WW8Num8z1">
    <w:name w:val="WW8Num8z1"/>
    <w:rsid w:val="00F15A23"/>
  </w:style>
  <w:style w:type="character" w:customStyle="1" w:styleId="WW8Num6z1">
    <w:name w:val="WW8Num6z1"/>
    <w:rsid w:val="00F15A23"/>
    <w:rPr>
      <w:rFonts w:ascii="OpenSymbol" w:hAnsi="OpenSymbol" w:cs="OpenSymbol"/>
    </w:rPr>
  </w:style>
  <w:style w:type="character" w:customStyle="1" w:styleId="WW8Num8z2">
    <w:name w:val="WW8Num8z2"/>
    <w:rsid w:val="00F15A23"/>
  </w:style>
  <w:style w:type="character" w:customStyle="1" w:styleId="WW8Num8z3">
    <w:name w:val="WW8Num8z3"/>
    <w:rsid w:val="00F15A23"/>
  </w:style>
  <w:style w:type="character" w:customStyle="1" w:styleId="WW8Num8z4">
    <w:name w:val="WW8Num8z4"/>
    <w:rsid w:val="00F15A23"/>
  </w:style>
  <w:style w:type="character" w:customStyle="1" w:styleId="WW8Num8z5">
    <w:name w:val="WW8Num8z5"/>
    <w:rsid w:val="00F15A23"/>
  </w:style>
  <w:style w:type="character" w:customStyle="1" w:styleId="WW8Num8z6">
    <w:name w:val="WW8Num8z6"/>
    <w:rsid w:val="00F15A23"/>
  </w:style>
  <w:style w:type="character" w:customStyle="1" w:styleId="WW8Num8z7">
    <w:name w:val="WW8Num8z7"/>
    <w:rsid w:val="00F15A23"/>
  </w:style>
  <w:style w:type="character" w:customStyle="1" w:styleId="WW8Num8z8">
    <w:name w:val="WW8Num8z8"/>
    <w:rsid w:val="00F15A23"/>
  </w:style>
  <w:style w:type="character" w:customStyle="1" w:styleId="10">
    <w:name w:val="Основной шрифт абзаца1"/>
    <w:rsid w:val="00F15A23"/>
  </w:style>
  <w:style w:type="character" w:customStyle="1" w:styleId="2">
    <w:name w:val="Основной шрифт абзаца2"/>
    <w:rsid w:val="00F15A23"/>
  </w:style>
  <w:style w:type="character" w:customStyle="1" w:styleId="apple-converted-space">
    <w:name w:val="apple-converted-space"/>
    <w:basedOn w:val="2"/>
    <w:rsid w:val="00F15A23"/>
  </w:style>
  <w:style w:type="character" w:styleId="a4">
    <w:name w:val="Hyperlink"/>
    <w:rsid w:val="00F15A23"/>
    <w:rPr>
      <w:color w:val="0000FF"/>
      <w:u w:val="single"/>
    </w:rPr>
  </w:style>
  <w:style w:type="character" w:customStyle="1" w:styleId="a5">
    <w:name w:val="Верхний колонтитул Знак"/>
    <w:rsid w:val="00F15A23"/>
    <w:rPr>
      <w:sz w:val="22"/>
      <w:szCs w:val="22"/>
    </w:rPr>
  </w:style>
  <w:style w:type="character" w:customStyle="1" w:styleId="a6">
    <w:name w:val="Нижний колонтитул Знак"/>
    <w:rsid w:val="00F15A23"/>
    <w:rPr>
      <w:sz w:val="22"/>
      <w:szCs w:val="22"/>
    </w:rPr>
  </w:style>
  <w:style w:type="character" w:customStyle="1" w:styleId="reference-text">
    <w:name w:val="reference-text"/>
    <w:basedOn w:val="2"/>
    <w:rsid w:val="00F15A23"/>
  </w:style>
  <w:style w:type="character" w:customStyle="1" w:styleId="citation">
    <w:name w:val="citation"/>
    <w:basedOn w:val="2"/>
    <w:rsid w:val="00F15A23"/>
  </w:style>
  <w:style w:type="character" w:customStyle="1" w:styleId="a7">
    <w:name w:val="Основной текст Знак"/>
    <w:rsid w:val="00F15A23"/>
    <w:rPr>
      <w:rFonts w:ascii="Times New Roman" w:eastAsia="Times New Roman" w:hAnsi="Times New Roman" w:cs="Times New Roman"/>
      <w:sz w:val="24"/>
      <w:szCs w:val="24"/>
    </w:rPr>
  </w:style>
  <w:style w:type="character" w:customStyle="1" w:styleId="Bodytext">
    <w:name w:val="Body text_"/>
    <w:rsid w:val="00F15A23"/>
    <w:rPr>
      <w:rFonts w:ascii="Times New Roman" w:eastAsia="Times New Roman" w:hAnsi="Times New Roman" w:cs="Times New Roman"/>
      <w:sz w:val="23"/>
      <w:szCs w:val="23"/>
    </w:rPr>
  </w:style>
  <w:style w:type="character" w:customStyle="1" w:styleId="BodytextItalic">
    <w:name w:val="Body text + Italic"/>
    <w:rsid w:val="00F15A23"/>
    <w:rPr>
      <w:rFonts w:ascii="Times New Roman" w:eastAsia="Times New Roman" w:hAnsi="Times New Roman" w:cs="Times New Roman"/>
      <w:i/>
      <w:iCs/>
      <w:spacing w:val="0"/>
      <w:sz w:val="23"/>
      <w:szCs w:val="23"/>
      <w:lang w:val="en-US"/>
    </w:rPr>
  </w:style>
  <w:style w:type="character" w:customStyle="1" w:styleId="Picturecaption">
    <w:name w:val="Picture caption_"/>
    <w:rsid w:val="00F15A23"/>
    <w:rPr>
      <w:rFonts w:ascii="Times New Roman" w:eastAsia="Times New Roman" w:hAnsi="Times New Roman" w:cs="Times New Roman"/>
      <w:sz w:val="19"/>
      <w:szCs w:val="19"/>
    </w:rPr>
  </w:style>
  <w:style w:type="character" w:customStyle="1" w:styleId="PicturecaptionItalicSpacing0pt">
    <w:name w:val="Picture caption + Italic;Spacing 0 pt"/>
    <w:rsid w:val="00F15A23"/>
    <w:rPr>
      <w:rFonts w:ascii="Times New Roman" w:eastAsia="Times New Roman" w:hAnsi="Times New Roman" w:cs="Times New Roman"/>
      <w:i/>
      <w:iCs/>
      <w:spacing w:val="10"/>
      <w:sz w:val="19"/>
      <w:szCs w:val="19"/>
      <w:lang w:val="en-US"/>
    </w:rPr>
  </w:style>
  <w:style w:type="character" w:customStyle="1" w:styleId="Heading2">
    <w:name w:val="Heading #2_"/>
    <w:rsid w:val="00F15A23"/>
    <w:rPr>
      <w:rFonts w:ascii="Times New Roman" w:eastAsia="Times New Roman" w:hAnsi="Times New Roman" w:cs="Times New Roman"/>
      <w:sz w:val="30"/>
      <w:szCs w:val="30"/>
    </w:rPr>
  </w:style>
  <w:style w:type="character" w:customStyle="1" w:styleId="BodytextBold">
    <w:name w:val="Body text + Bold"/>
    <w:rsid w:val="00F15A23"/>
    <w:rPr>
      <w:rFonts w:ascii="Times New Roman" w:eastAsia="Times New Roman" w:hAnsi="Times New Roman" w:cs="Times New Roman"/>
      <w:b/>
      <w:bCs/>
      <w:i w:val="0"/>
      <w:iCs w:val="0"/>
      <w:caps w:val="0"/>
      <w:smallCaps w:val="0"/>
      <w:strike w:val="0"/>
      <w:dstrike w:val="0"/>
      <w:spacing w:val="0"/>
      <w:sz w:val="23"/>
      <w:szCs w:val="23"/>
    </w:rPr>
  </w:style>
  <w:style w:type="character" w:customStyle="1" w:styleId="Heading4">
    <w:name w:val="Heading #4_"/>
    <w:rsid w:val="00F15A23"/>
    <w:rPr>
      <w:rFonts w:ascii="Times New Roman" w:eastAsia="Times New Roman" w:hAnsi="Times New Roman" w:cs="Times New Roman"/>
      <w:b w:val="0"/>
      <w:bCs w:val="0"/>
      <w:i w:val="0"/>
      <w:iCs w:val="0"/>
      <w:caps w:val="0"/>
      <w:smallCaps w:val="0"/>
      <w:strike w:val="0"/>
      <w:dstrike w:val="0"/>
      <w:spacing w:val="0"/>
      <w:sz w:val="23"/>
      <w:szCs w:val="23"/>
    </w:rPr>
  </w:style>
  <w:style w:type="character" w:customStyle="1" w:styleId="Heading40">
    <w:name w:val="Heading #4"/>
    <w:rsid w:val="00F15A23"/>
    <w:rPr>
      <w:rFonts w:ascii="Times New Roman" w:eastAsia="Times New Roman" w:hAnsi="Times New Roman" w:cs="Times New Roman"/>
      <w:b w:val="0"/>
      <w:bCs w:val="0"/>
      <w:i w:val="0"/>
      <w:iCs w:val="0"/>
      <w:caps w:val="0"/>
      <w:smallCaps w:val="0"/>
      <w:strike w:val="0"/>
      <w:dstrike w:val="0"/>
      <w:spacing w:val="0"/>
      <w:sz w:val="23"/>
      <w:szCs w:val="23"/>
      <w:u w:val="single"/>
    </w:rPr>
  </w:style>
  <w:style w:type="character" w:customStyle="1" w:styleId="BodytextBoldItalic">
    <w:name w:val="Body text + Bold;Italic"/>
    <w:rsid w:val="00F15A23"/>
    <w:rPr>
      <w:rFonts w:ascii="Times New Roman" w:eastAsia="Times New Roman" w:hAnsi="Times New Roman" w:cs="Times New Roman"/>
      <w:b/>
      <w:bCs/>
      <w:i/>
      <w:iCs/>
      <w:caps w:val="0"/>
      <w:smallCaps w:val="0"/>
      <w:strike w:val="0"/>
      <w:dstrike w:val="0"/>
      <w:spacing w:val="0"/>
      <w:sz w:val="23"/>
      <w:szCs w:val="23"/>
      <w:u w:val="single"/>
    </w:rPr>
  </w:style>
  <w:style w:type="character" w:customStyle="1" w:styleId="Bodytext7">
    <w:name w:val="Body text (7)_"/>
    <w:rsid w:val="00F15A23"/>
    <w:rPr>
      <w:rFonts w:ascii="Times New Roman" w:eastAsia="Times New Roman" w:hAnsi="Times New Roman" w:cs="Times New Roman"/>
      <w:b w:val="0"/>
      <w:bCs w:val="0"/>
      <w:i w:val="0"/>
      <w:iCs w:val="0"/>
      <w:caps w:val="0"/>
      <w:smallCaps w:val="0"/>
      <w:strike w:val="0"/>
      <w:dstrike w:val="0"/>
      <w:spacing w:val="0"/>
      <w:sz w:val="23"/>
      <w:szCs w:val="23"/>
    </w:rPr>
  </w:style>
  <w:style w:type="character" w:customStyle="1" w:styleId="Bodytext70">
    <w:name w:val="Body text (7)"/>
    <w:rsid w:val="00F15A23"/>
    <w:rPr>
      <w:rFonts w:ascii="Times New Roman" w:eastAsia="Times New Roman" w:hAnsi="Times New Roman" w:cs="Times New Roman"/>
      <w:b w:val="0"/>
      <w:bCs w:val="0"/>
      <w:i w:val="0"/>
      <w:iCs w:val="0"/>
      <w:caps w:val="0"/>
      <w:smallCaps w:val="0"/>
      <w:strike w:val="0"/>
      <w:dstrike w:val="0"/>
      <w:spacing w:val="0"/>
      <w:sz w:val="23"/>
      <w:szCs w:val="23"/>
      <w:u w:val="single"/>
    </w:rPr>
  </w:style>
  <w:style w:type="character" w:customStyle="1" w:styleId="Bodytext85ptBoldSpacing0pt">
    <w:name w:val="Body text + 8;5 pt;Bold;Spacing 0 pt"/>
    <w:rsid w:val="00F15A23"/>
    <w:rPr>
      <w:rFonts w:ascii="Times New Roman" w:eastAsia="Times New Roman" w:hAnsi="Times New Roman" w:cs="Times New Roman"/>
      <w:b/>
      <w:bCs/>
      <w:i w:val="0"/>
      <w:iCs w:val="0"/>
      <w:caps w:val="0"/>
      <w:smallCaps w:val="0"/>
      <w:strike w:val="0"/>
      <w:dstrike w:val="0"/>
      <w:spacing w:val="10"/>
      <w:sz w:val="17"/>
      <w:szCs w:val="17"/>
    </w:rPr>
  </w:style>
  <w:style w:type="character" w:customStyle="1" w:styleId="Bodytext4">
    <w:name w:val="Body text (4)_"/>
    <w:rsid w:val="00F15A23"/>
    <w:rPr>
      <w:rFonts w:ascii="Times New Roman" w:eastAsia="Times New Roman" w:hAnsi="Times New Roman" w:cs="Times New Roman"/>
      <w:sz w:val="19"/>
      <w:szCs w:val="19"/>
    </w:rPr>
  </w:style>
  <w:style w:type="character" w:customStyle="1" w:styleId="Bodytext95pt">
    <w:name w:val="Body text + 9;5 pt"/>
    <w:rsid w:val="00F15A23"/>
    <w:rPr>
      <w:rFonts w:ascii="Times New Roman" w:eastAsia="Times New Roman" w:hAnsi="Times New Roman" w:cs="Times New Roman"/>
      <w:b w:val="0"/>
      <w:bCs w:val="0"/>
      <w:i w:val="0"/>
      <w:iCs w:val="0"/>
      <w:caps w:val="0"/>
      <w:smallCaps w:val="0"/>
      <w:strike w:val="0"/>
      <w:dstrike w:val="0"/>
      <w:spacing w:val="0"/>
      <w:sz w:val="19"/>
      <w:szCs w:val="19"/>
    </w:rPr>
  </w:style>
  <w:style w:type="character" w:customStyle="1" w:styleId="Bodytext4Bold">
    <w:name w:val="Body text (4) + Bold"/>
    <w:rsid w:val="00F15A23"/>
    <w:rPr>
      <w:rFonts w:ascii="Times New Roman" w:eastAsia="Times New Roman" w:hAnsi="Times New Roman" w:cs="Times New Roman"/>
      <w:b/>
      <w:bCs/>
      <w:i w:val="0"/>
      <w:iCs w:val="0"/>
      <w:caps w:val="0"/>
      <w:smallCaps w:val="0"/>
      <w:strike w:val="0"/>
      <w:dstrike w:val="0"/>
      <w:spacing w:val="0"/>
      <w:sz w:val="19"/>
      <w:szCs w:val="19"/>
    </w:rPr>
  </w:style>
  <w:style w:type="character" w:customStyle="1" w:styleId="Bodytext4ItalicSpacing0pt">
    <w:name w:val="Body text (4) + Italic;Spacing 0 pt"/>
    <w:rsid w:val="00F15A23"/>
    <w:rPr>
      <w:rFonts w:ascii="Times New Roman" w:eastAsia="Times New Roman" w:hAnsi="Times New Roman" w:cs="Times New Roman"/>
      <w:b w:val="0"/>
      <w:bCs w:val="0"/>
      <w:i/>
      <w:iCs/>
      <w:caps w:val="0"/>
      <w:smallCaps w:val="0"/>
      <w:strike w:val="0"/>
      <w:dstrike w:val="0"/>
      <w:spacing w:val="10"/>
      <w:sz w:val="19"/>
      <w:szCs w:val="19"/>
      <w:lang w:val="en-US"/>
    </w:rPr>
  </w:style>
  <w:style w:type="character" w:customStyle="1" w:styleId="3">
    <w:name w:val="Оглавление 3 Знак"/>
    <w:rsid w:val="00F15A23"/>
    <w:rPr>
      <w:rFonts w:ascii="Times New Roman" w:eastAsia="Times New Roman" w:hAnsi="Times New Roman" w:cs="Times New Roman"/>
      <w:sz w:val="28"/>
      <w:szCs w:val="28"/>
    </w:rPr>
  </w:style>
  <w:style w:type="character" w:customStyle="1" w:styleId="Tableofcontents210ptItalic">
    <w:name w:val="Table of contents (2) + 10 pt;Italic"/>
    <w:rsid w:val="00F15A23"/>
    <w:rPr>
      <w:rFonts w:ascii="Times New Roman" w:eastAsia="Times New Roman" w:hAnsi="Times New Roman" w:cs="Times New Roman"/>
      <w:i/>
      <w:iCs/>
      <w:sz w:val="20"/>
      <w:szCs w:val="20"/>
    </w:rPr>
  </w:style>
  <w:style w:type="character" w:customStyle="1" w:styleId="c6">
    <w:name w:val="c6"/>
    <w:basedOn w:val="2"/>
    <w:rsid w:val="00F15A23"/>
  </w:style>
  <w:style w:type="character" w:customStyle="1" w:styleId="c7">
    <w:name w:val="c7"/>
    <w:basedOn w:val="2"/>
    <w:rsid w:val="00F15A23"/>
  </w:style>
  <w:style w:type="character" w:customStyle="1" w:styleId="Heading4TimesNewRoman10ptItalic">
    <w:name w:val="Heading #4 + Times New Roman;10 pt;Italic"/>
    <w:rsid w:val="00F15A23"/>
    <w:rPr>
      <w:rFonts w:ascii="Times New Roman" w:eastAsia="Times New Roman" w:hAnsi="Times New Roman" w:cs="Times New Roman"/>
      <w:b w:val="0"/>
      <w:bCs w:val="0"/>
      <w:i/>
      <w:iCs/>
      <w:caps w:val="0"/>
      <w:smallCaps w:val="0"/>
      <w:strike w:val="0"/>
      <w:dstrike w:val="0"/>
      <w:spacing w:val="0"/>
      <w:sz w:val="20"/>
      <w:szCs w:val="20"/>
    </w:rPr>
  </w:style>
  <w:style w:type="character" w:customStyle="1" w:styleId="a8">
    <w:name w:val="Текст выноски Знак"/>
    <w:rsid w:val="00F15A23"/>
    <w:rPr>
      <w:rFonts w:ascii="Tahoma" w:hAnsi="Tahoma" w:cs="Tahoma"/>
      <w:sz w:val="16"/>
      <w:szCs w:val="16"/>
    </w:rPr>
  </w:style>
  <w:style w:type="character" w:customStyle="1" w:styleId="a9">
    <w:name w:val="_"/>
    <w:basedOn w:val="2"/>
    <w:rsid w:val="00F15A23"/>
  </w:style>
  <w:style w:type="character" w:customStyle="1" w:styleId="ff3">
    <w:name w:val="ff3"/>
    <w:basedOn w:val="2"/>
    <w:rsid w:val="00F15A23"/>
  </w:style>
  <w:style w:type="character" w:customStyle="1" w:styleId="ff8">
    <w:name w:val="ff8"/>
    <w:basedOn w:val="2"/>
    <w:rsid w:val="00F15A23"/>
  </w:style>
  <w:style w:type="character" w:customStyle="1" w:styleId="ff5">
    <w:name w:val="ff5"/>
    <w:basedOn w:val="2"/>
    <w:rsid w:val="00F15A23"/>
  </w:style>
  <w:style w:type="character" w:customStyle="1" w:styleId="ff4">
    <w:name w:val="ff4"/>
    <w:basedOn w:val="2"/>
    <w:rsid w:val="00F15A23"/>
  </w:style>
  <w:style w:type="character" w:styleId="aa">
    <w:name w:val="Strong"/>
    <w:uiPriority w:val="22"/>
    <w:qFormat/>
    <w:rsid w:val="00F15A23"/>
    <w:rPr>
      <w:b/>
      <w:bCs/>
    </w:rPr>
  </w:style>
  <w:style w:type="character" w:styleId="ab">
    <w:name w:val="Emphasis"/>
    <w:qFormat/>
    <w:rsid w:val="00F15A23"/>
    <w:rPr>
      <w:i/>
      <w:iCs/>
    </w:rPr>
  </w:style>
  <w:style w:type="character" w:customStyle="1" w:styleId="11">
    <w:name w:val="Заголовок 1 Знак"/>
    <w:rsid w:val="00F15A23"/>
    <w:rPr>
      <w:rFonts w:ascii="Times New Roman" w:eastAsia="Times New Roman" w:hAnsi="Times New Roman" w:cs="Times New Roman"/>
      <w:b/>
      <w:bCs/>
      <w:kern w:val="1"/>
      <w:sz w:val="48"/>
      <w:szCs w:val="48"/>
    </w:rPr>
  </w:style>
  <w:style w:type="character" w:customStyle="1" w:styleId="Bodytext2">
    <w:name w:val="Body text (2)_"/>
    <w:rsid w:val="00F15A23"/>
    <w:rPr>
      <w:rFonts w:ascii="Lucida Sans Unicode" w:eastAsia="Lucida Sans Unicode" w:hAnsi="Lucida Sans Unicode" w:cs="Lucida Sans Unicode"/>
      <w:sz w:val="18"/>
      <w:szCs w:val="18"/>
    </w:rPr>
  </w:style>
  <w:style w:type="character" w:customStyle="1" w:styleId="PicturecaptionItalicSpacing1pt">
    <w:name w:val="Picture caption + Italic;Spacing 1 pt"/>
    <w:rsid w:val="00F15A23"/>
    <w:rPr>
      <w:rFonts w:ascii="Lucida Sans Unicode" w:eastAsia="Lucida Sans Unicode" w:hAnsi="Lucida Sans Unicode" w:cs="Lucida Sans Unicode"/>
      <w:b w:val="0"/>
      <w:bCs w:val="0"/>
      <w:i/>
      <w:iCs/>
      <w:caps w:val="0"/>
      <w:smallCaps w:val="0"/>
      <w:strike w:val="0"/>
      <w:dstrike w:val="0"/>
      <w:spacing w:val="20"/>
      <w:sz w:val="13"/>
      <w:szCs w:val="13"/>
    </w:rPr>
  </w:style>
  <w:style w:type="character" w:customStyle="1" w:styleId="Bodytext5">
    <w:name w:val="Body text (5)_"/>
    <w:rsid w:val="00F15A23"/>
    <w:rPr>
      <w:rFonts w:ascii="Lucida Sans Unicode" w:eastAsia="Lucida Sans Unicode" w:hAnsi="Lucida Sans Unicode" w:cs="Lucida Sans Unicode"/>
      <w:spacing w:val="40"/>
      <w:sz w:val="22"/>
      <w:szCs w:val="22"/>
    </w:rPr>
  </w:style>
  <w:style w:type="character" w:customStyle="1" w:styleId="Bodytext6">
    <w:name w:val="Body text (6)_"/>
    <w:rsid w:val="00F15A23"/>
    <w:rPr>
      <w:rFonts w:ascii="Lucida Sans Unicode" w:eastAsia="Lucida Sans Unicode" w:hAnsi="Lucida Sans Unicode" w:cs="Lucida Sans Unicode"/>
      <w:sz w:val="13"/>
      <w:szCs w:val="13"/>
    </w:rPr>
  </w:style>
  <w:style w:type="character" w:customStyle="1" w:styleId="Bodytext41">
    <w:name w:val="Body text (41)_"/>
    <w:rsid w:val="00F15A23"/>
    <w:rPr>
      <w:rFonts w:ascii="Garamond" w:eastAsia="Garamond" w:hAnsi="Garamond" w:cs="Garamond"/>
      <w:sz w:val="36"/>
      <w:szCs w:val="36"/>
    </w:rPr>
  </w:style>
  <w:style w:type="character" w:customStyle="1" w:styleId="Bodytext2Spacing3pt">
    <w:name w:val="Body text (2) + Spacing 3 pt"/>
    <w:rsid w:val="00F15A23"/>
    <w:rPr>
      <w:rFonts w:ascii="Lucida Sans Unicode" w:eastAsia="Lucida Sans Unicode" w:hAnsi="Lucida Sans Unicode" w:cs="Lucida Sans Unicode"/>
      <w:b w:val="0"/>
      <w:bCs w:val="0"/>
      <w:i w:val="0"/>
      <w:iCs w:val="0"/>
      <w:caps w:val="0"/>
      <w:smallCaps w:val="0"/>
      <w:strike w:val="0"/>
      <w:dstrike w:val="0"/>
      <w:spacing w:val="70"/>
      <w:sz w:val="18"/>
      <w:szCs w:val="18"/>
    </w:rPr>
  </w:style>
  <w:style w:type="character" w:customStyle="1" w:styleId="Bodytext211ptBoldNotItalicSpacing2pt">
    <w:name w:val="Body text (2) + 11 pt;Bold;Not Italic;Spacing 2 pt"/>
    <w:rsid w:val="00F15A23"/>
    <w:rPr>
      <w:rFonts w:ascii="Lucida Sans Unicode" w:eastAsia="Lucida Sans Unicode" w:hAnsi="Lucida Sans Unicode" w:cs="Lucida Sans Unicode"/>
      <w:b/>
      <w:bCs/>
      <w:i/>
      <w:iCs/>
      <w:caps w:val="0"/>
      <w:smallCaps w:val="0"/>
      <w:strike w:val="0"/>
      <w:dstrike w:val="0"/>
      <w:spacing w:val="40"/>
      <w:sz w:val="22"/>
      <w:szCs w:val="22"/>
    </w:rPr>
  </w:style>
  <w:style w:type="character" w:customStyle="1" w:styleId="Bodytext5Spacing3pt">
    <w:name w:val="Body text (5) + Spacing 3 pt"/>
    <w:rsid w:val="00F15A23"/>
    <w:rPr>
      <w:rFonts w:ascii="Lucida Sans Unicode" w:eastAsia="Lucida Sans Unicode" w:hAnsi="Lucida Sans Unicode" w:cs="Lucida Sans Unicode"/>
      <w:spacing w:val="70"/>
      <w:sz w:val="22"/>
      <w:szCs w:val="22"/>
    </w:rPr>
  </w:style>
  <w:style w:type="character" w:customStyle="1" w:styleId="Bodytext43">
    <w:name w:val="Body text (43)_"/>
    <w:rsid w:val="00F15A23"/>
    <w:rPr>
      <w:rFonts w:ascii="Candara" w:eastAsia="Candara" w:hAnsi="Candara" w:cs="Candara"/>
      <w:sz w:val="16"/>
      <w:szCs w:val="16"/>
    </w:rPr>
  </w:style>
  <w:style w:type="character" w:customStyle="1" w:styleId="Bodytext42">
    <w:name w:val="Body text (42)_"/>
    <w:rsid w:val="00F15A23"/>
    <w:rPr>
      <w:rFonts w:ascii="Candara" w:eastAsia="Candara" w:hAnsi="Candara" w:cs="Candara"/>
      <w:sz w:val="37"/>
      <w:szCs w:val="37"/>
    </w:rPr>
  </w:style>
  <w:style w:type="character" w:customStyle="1" w:styleId="Bodytext5Garamond18ptSpacing0pt">
    <w:name w:val="Body text (5) + Garamond;18 pt;Spacing 0 pt"/>
    <w:rsid w:val="00F15A23"/>
    <w:rPr>
      <w:rFonts w:ascii="Garamond" w:eastAsia="Garamond" w:hAnsi="Garamond" w:cs="Garamond"/>
      <w:spacing w:val="0"/>
      <w:sz w:val="36"/>
      <w:szCs w:val="36"/>
    </w:rPr>
  </w:style>
  <w:style w:type="character" w:customStyle="1" w:styleId="Bodytext41LucidaSansUnicode11ptSpacing2pt">
    <w:name w:val="Body text (41) + Lucida Sans Unicode;11 pt;Spacing 2 pt"/>
    <w:rsid w:val="00F15A23"/>
    <w:rPr>
      <w:rFonts w:ascii="Lucida Sans Unicode" w:eastAsia="Lucida Sans Unicode" w:hAnsi="Lucida Sans Unicode" w:cs="Lucida Sans Unicode"/>
      <w:spacing w:val="40"/>
      <w:sz w:val="22"/>
      <w:szCs w:val="22"/>
    </w:rPr>
  </w:style>
  <w:style w:type="character" w:customStyle="1" w:styleId="Heading6">
    <w:name w:val="Heading #6_"/>
    <w:rsid w:val="00F15A23"/>
    <w:rPr>
      <w:rFonts w:ascii="Lucida Sans Unicode" w:eastAsia="Lucida Sans Unicode" w:hAnsi="Lucida Sans Unicode" w:cs="Lucida Sans Unicode"/>
      <w:sz w:val="18"/>
      <w:szCs w:val="18"/>
    </w:rPr>
  </w:style>
  <w:style w:type="character" w:customStyle="1" w:styleId="Heading68ptNotItalic">
    <w:name w:val="Heading #6 + 8 pt;Not Italic"/>
    <w:rsid w:val="00F15A23"/>
    <w:rPr>
      <w:rFonts w:ascii="Lucida Sans Unicode" w:eastAsia="Lucida Sans Unicode" w:hAnsi="Lucida Sans Unicode" w:cs="Lucida Sans Unicode"/>
      <w:i/>
      <w:iCs/>
      <w:sz w:val="16"/>
      <w:szCs w:val="16"/>
    </w:rPr>
  </w:style>
  <w:style w:type="character" w:customStyle="1" w:styleId="Bodytext105">
    <w:name w:val="Body text (105)_"/>
    <w:rsid w:val="00F15A23"/>
    <w:rPr>
      <w:rFonts w:ascii="Lucida Sans Unicode" w:eastAsia="Lucida Sans Unicode" w:hAnsi="Lucida Sans Unicode" w:cs="Lucida Sans Unicode"/>
      <w:b w:val="0"/>
      <w:bCs w:val="0"/>
      <w:i w:val="0"/>
      <w:iCs w:val="0"/>
      <w:caps w:val="0"/>
      <w:smallCaps w:val="0"/>
      <w:strike w:val="0"/>
      <w:dstrike w:val="0"/>
      <w:spacing w:val="0"/>
      <w:sz w:val="13"/>
      <w:szCs w:val="13"/>
    </w:rPr>
  </w:style>
  <w:style w:type="character" w:customStyle="1" w:styleId="Bodytext1050">
    <w:name w:val="Body text (105)"/>
    <w:rsid w:val="00F15A23"/>
    <w:rPr>
      <w:rFonts w:ascii="Lucida Sans Unicode" w:eastAsia="Lucida Sans Unicode" w:hAnsi="Lucida Sans Unicode" w:cs="Lucida Sans Unicode"/>
      <w:b w:val="0"/>
      <w:bCs w:val="0"/>
      <w:i w:val="0"/>
      <w:iCs w:val="0"/>
      <w:caps w:val="0"/>
      <w:smallCaps w:val="0"/>
      <w:strike w:val="0"/>
      <w:dstrike w:val="0"/>
      <w:spacing w:val="0"/>
      <w:sz w:val="13"/>
      <w:szCs w:val="13"/>
      <w:u w:val="single"/>
    </w:rPr>
  </w:style>
  <w:style w:type="character" w:customStyle="1" w:styleId="Bodytext9">
    <w:name w:val="Body text (9)_"/>
    <w:rsid w:val="00F15A23"/>
    <w:rPr>
      <w:rFonts w:ascii="Lucida Sans Unicode" w:eastAsia="Lucida Sans Unicode" w:hAnsi="Lucida Sans Unicode" w:cs="Lucida Sans Unicode"/>
      <w:sz w:val="13"/>
      <w:szCs w:val="13"/>
    </w:rPr>
  </w:style>
  <w:style w:type="character" w:customStyle="1" w:styleId="Bodytext9NotBold">
    <w:name w:val="Body text (9) + Not Bold"/>
    <w:rsid w:val="00F15A23"/>
    <w:rPr>
      <w:rFonts w:ascii="Lucida Sans Unicode" w:eastAsia="Lucida Sans Unicode" w:hAnsi="Lucida Sans Unicode" w:cs="Lucida Sans Unicode"/>
      <w:b/>
      <w:bCs/>
      <w:sz w:val="13"/>
      <w:szCs w:val="13"/>
    </w:rPr>
  </w:style>
  <w:style w:type="character" w:customStyle="1" w:styleId="12">
    <w:name w:val="Просмотренная гиперссылка1"/>
    <w:rsid w:val="00F15A23"/>
    <w:rPr>
      <w:color w:val="800080"/>
      <w:u w:val="single"/>
    </w:rPr>
  </w:style>
  <w:style w:type="character" w:customStyle="1" w:styleId="ListLabel1">
    <w:name w:val="ListLabel 1"/>
    <w:rsid w:val="00F15A23"/>
    <w:rPr>
      <w:rFonts w:cs="Courier New"/>
    </w:rPr>
  </w:style>
  <w:style w:type="character" w:customStyle="1" w:styleId="ListLabel2">
    <w:name w:val="ListLabel 2"/>
    <w:rsid w:val="00F15A23"/>
    <w:rPr>
      <w:b w:val="0"/>
    </w:rPr>
  </w:style>
  <w:style w:type="character" w:customStyle="1" w:styleId="ListLabel3">
    <w:name w:val="ListLabel 3"/>
    <w:rsid w:val="00F15A23"/>
    <w:rPr>
      <w:rFonts w:eastAsia="Trebuchet MS" w:cs="Trebuchet MS"/>
      <w:b w:val="0"/>
      <w:bCs w:val="0"/>
      <w:i w:val="0"/>
      <w:iCs w:val="0"/>
      <w:smallCaps/>
      <w:strike w:val="0"/>
      <w:dstrike w:val="0"/>
      <w:color w:val="000000"/>
      <w:spacing w:val="0"/>
      <w:w w:val="100"/>
      <w:position w:val="0"/>
      <w:sz w:val="15"/>
      <w:szCs w:val="15"/>
      <w:u w:val="none"/>
      <w:vertAlign w:val="baseline"/>
    </w:rPr>
  </w:style>
  <w:style w:type="character" w:customStyle="1" w:styleId="ListLabel4">
    <w:name w:val="ListLabel 4"/>
    <w:rsid w:val="00F15A23"/>
    <w:rPr>
      <w:sz w:val="20"/>
    </w:rPr>
  </w:style>
  <w:style w:type="character" w:customStyle="1" w:styleId="ac">
    <w:name w:val="Символ нумерации"/>
    <w:rsid w:val="00F15A23"/>
    <w:rPr>
      <w:rFonts w:ascii="Times New Roman" w:hAnsi="Times New Roman" w:cs="Times New Roman"/>
      <w:sz w:val="28"/>
      <w:szCs w:val="28"/>
    </w:rPr>
  </w:style>
  <w:style w:type="character" w:customStyle="1" w:styleId="ad">
    <w:name w:val="Маркеры списка"/>
    <w:rsid w:val="00F15A23"/>
    <w:rPr>
      <w:rFonts w:ascii="OpenSymbol" w:eastAsia="OpenSymbol" w:hAnsi="OpenSymbol" w:cs="OpenSymbol"/>
    </w:rPr>
  </w:style>
  <w:style w:type="paragraph" w:customStyle="1" w:styleId="ae">
    <w:name w:val="Заголовок"/>
    <w:basedOn w:val="a"/>
    <w:next w:val="a0"/>
    <w:rsid w:val="00F15A23"/>
    <w:pPr>
      <w:keepNext/>
      <w:spacing w:before="240" w:after="120"/>
    </w:pPr>
    <w:rPr>
      <w:rFonts w:ascii="Arial" w:eastAsia="Microsoft YaHei" w:hAnsi="Arial" w:cs="Lucida Sans"/>
      <w:sz w:val="28"/>
      <w:szCs w:val="28"/>
    </w:rPr>
  </w:style>
  <w:style w:type="paragraph" w:styleId="a0">
    <w:name w:val="Body Text"/>
    <w:basedOn w:val="a"/>
    <w:rsid w:val="00F15A23"/>
    <w:pPr>
      <w:spacing w:after="120" w:line="100" w:lineRule="atLeast"/>
    </w:pPr>
    <w:rPr>
      <w:rFonts w:ascii="Times New Roman" w:eastAsia="Times New Roman" w:hAnsi="Times New Roman" w:cs="Times New Roman"/>
      <w:sz w:val="24"/>
      <w:szCs w:val="24"/>
    </w:rPr>
  </w:style>
  <w:style w:type="paragraph" w:styleId="af">
    <w:name w:val="List"/>
    <w:basedOn w:val="a0"/>
    <w:rsid w:val="00F15A23"/>
    <w:rPr>
      <w:rFonts w:cs="Lucida Sans"/>
    </w:rPr>
  </w:style>
  <w:style w:type="paragraph" w:customStyle="1" w:styleId="20">
    <w:name w:val="Название2"/>
    <w:basedOn w:val="a"/>
    <w:rsid w:val="00F15A23"/>
    <w:pPr>
      <w:suppressLineNumbers/>
      <w:spacing w:before="120" w:after="120"/>
    </w:pPr>
    <w:rPr>
      <w:rFonts w:cs="Lucida Sans"/>
      <w:i/>
      <w:iCs/>
      <w:sz w:val="24"/>
      <w:szCs w:val="24"/>
    </w:rPr>
  </w:style>
  <w:style w:type="paragraph" w:customStyle="1" w:styleId="21">
    <w:name w:val="Указатель2"/>
    <w:basedOn w:val="a"/>
    <w:rsid w:val="00F15A23"/>
    <w:pPr>
      <w:suppressLineNumbers/>
    </w:pPr>
    <w:rPr>
      <w:rFonts w:cs="Lucida Sans"/>
    </w:rPr>
  </w:style>
  <w:style w:type="paragraph" w:customStyle="1" w:styleId="13">
    <w:name w:val="Название1"/>
    <w:basedOn w:val="a"/>
    <w:rsid w:val="00F15A23"/>
    <w:pPr>
      <w:suppressLineNumbers/>
      <w:spacing w:before="120" w:after="120"/>
    </w:pPr>
    <w:rPr>
      <w:rFonts w:cs="Lucida Sans"/>
      <w:i/>
      <w:iCs/>
      <w:sz w:val="24"/>
      <w:szCs w:val="24"/>
    </w:rPr>
  </w:style>
  <w:style w:type="paragraph" w:customStyle="1" w:styleId="14">
    <w:name w:val="Указатель1"/>
    <w:basedOn w:val="a"/>
    <w:rsid w:val="00F15A23"/>
    <w:pPr>
      <w:suppressLineNumbers/>
    </w:pPr>
    <w:rPr>
      <w:rFonts w:cs="Lucida Sans"/>
    </w:rPr>
  </w:style>
  <w:style w:type="paragraph" w:customStyle="1" w:styleId="15">
    <w:name w:val="Абзац списка1"/>
    <w:basedOn w:val="a"/>
    <w:rsid w:val="00F15A23"/>
    <w:pPr>
      <w:ind w:left="720"/>
    </w:pPr>
  </w:style>
  <w:style w:type="paragraph" w:customStyle="1" w:styleId="16">
    <w:name w:val="Обычный (веб)1"/>
    <w:basedOn w:val="a"/>
    <w:rsid w:val="00F15A23"/>
    <w:pPr>
      <w:spacing w:before="100" w:after="100" w:line="100" w:lineRule="atLeast"/>
    </w:pPr>
    <w:rPr>
      <w:rFonts w:ascii="Times New Roman" w:eastAsia="Times New Roman" w:hAnsi="Times New Roman" w:cs="Times New Roman"/>
      <w:sz w:val="24"/>
      <w:szCs w:val="24"/>
    </w:rPr>
  </w:style>
  <w:style w:type="paragraph" w:styleId="af0">
    <w:name w:val="header"/>
    <w:basedOn w:val="a"/>
    <w:rsid w:val="00F15A23"/>
    <w:pPr>
      <w:suppressLineNumbers/>
      <w:tabs>
        <w:tab w:val="center" w:pos="4677"/>
        <w:tab w:val="right" w:pos="9355"/>
      </w:tabs>
    </w:pPr>
  </w:style>
  <w:style w:type="paragraph" w:styleId="af1">
    <w:name w:val="footer"/>
    <w:basedOn w:val="a"/>
    <w:rsid w:val="00F15A23"/>
    <w:pPr>
      <w:suppressLineNumbers/>
      <w:tabs>
        <w:tab w:val="center" w:pos="4677"/>
        <w:tab w:val="right" w:pos="9355"/>
      </w:tabs>
    </w:pPr>
  </w:style>
  <w:style w:type="paragraph" w:customStyle="1" w:styleId="af2">
    <w:name w:val="Содержимое таблицы"/>
    <w:basedOn w:val="a"/>
    <w:rsid w:val="00F15A23"/>
    <w:pPr>
      <w:suppressLineNumbers/>
    </w:pPr>
    <w:rPr>
      <w:rFonts w:eastAsia="Arial Unicode MS" w:cs="Tahoma"/>
      <w:kern w:val="1"/>
    </w:rPr>
  </w:style>
  <w:style w:type="paragraph" w:customStyle="1" w:styleId="rtejustify">
    <w:name w:val="rtejustify"/>
    <w:basedOn w:val="a"/>
    <w:rsid w:val="00F15A23"/>
    <w:pPr>
      <w:spacing w:before="144" w:after="288" w:line="100" w:lineRule="atLeast"/>
      <w:jc w:val="both"/>
    </w:pPr>
    <w:rPr>
      <w:rFonts w:ascii="Times New Roman" w:eastAsia="Times New Roman" w:hAnsi="Times New Roman" w:cs="Times New Roman"/>
      <w:sz w:val="24"/>
      <w:szCs w:val="24"/>
    </w:rPr>
  </w:style>
  <w:style w:type="paragraph" w:customStyle="1" w:styleId="22">
    <w:name w:val="Основной текст2"/>
    <w:basedOn w:val="a"/>
    <w:rsid w:val="00F15A23"/>
    <w:pPr>
      <w:shd w:val="clear" w:color="auto" w:fill="FFFFFF"/>
      <w:spacing w:before="660" w:after="0" w:line="288" w:lineRule="exact"/>
      <w:ind w:hanging="520"/>
      <w:jc w:val="both"/>
    </w:pPr>
    <w:rPr>
      <w:rFonts w:ascii="Times New Roman" w:eastAsia="Times New Roman" w:hAnsi="Times New Roman" w:cs="Times New Roman"/>
      <w:sz w:val="23"/>
      <w:szCs w:val="23"/>
    </w:rPr>
  </w:style>
  <w:style w:type="paragraph" w:customStyle="1" w:styleId="Picturecaption0">
    <w:name w:val="Picture caption"/>
    <w:basedOn w:val="a"/>
    <w:rsid w:val="00F15A23"/>
    <w:pPr>
      <w:shd w:val="clear" w:color="auto" w:fill="FFFFFF"/>
      <w:spacing w:after="0" w:line="198" w:lineRule="exact"/>
      <w:jc w:val="both"/>
    </w:pPr>
    <w:rPr>
      <w:rFonts w:ascii="Times New Roman" w:eastAsia="Times New Roman" w:hAnsi="Times New Roman" w:cs="Times New Roman"/>
      <w:sz w:val="19"/>
      <w:szCs w:val="19"/>
    </w:rPr>
  </w:style>
  <w:style w:type="paragraph" w:customStyle="1" w:styleId="Heading20">
    <w:name w:val="Heading #2"/>
    <w:basedOn w:val="a"/>
    <w:rsid w:val="00F15A23"/>
    <w:pPr>
      <w:shd w:val="clear" w:color="auto" w:fill="FFFFFF"/>
      <w:spacing w:before="1140" w:after="180" w:line="0" w:lineRule="atLeast"/>
    </w:pPr>
    <w:rPr>
      <w:rFonts w:ascii="Times New Roman" w:eastAsia="Times New Roman" w:hAnsi="Times New Roman" w:cs="Times New Roman"/>
      <w:sz w:val="30"/>
      <w:szCs w:val="30"/>
    </w:rPr>
  </w:style>
  <w:style w:type="paragraph" w:customStyle="1" w:styleId="Bodytext40">
    <w:name w:val="Body text (4)"/>
    <w:basedOn w:val="a"/>
    <w:rsid w:val="00F15A23"/>
    <w:pPr>
      <w:shd w:val="clear" w:color="auto" w:fill="FFFFFF"/>
      <w:spacing w:before="120" w:after="0" w:line="199" w:lineRule="exact"/>
      <w:ind w:hanging="460"/>
      <w:jc w:val="both"/>
    </w:pPr>
    <w:rPr>
      <w:rFonts w:ascii="Times New Roman" w:eastAsia="Times New Roman" w:hAnsi="Times New Roman" w:cs="Times New Roman"/>
      <w:sz w:val="19"/>
      <w:szCs w:val="19"/>
    </w:rPr>
  </w:style>
  <w:style w:type="paragraph" w:customStyle="1" w:styleId="17">
    <w:name w:val="Без интервала1"/>
    <w:rsid w:val="00F15A23"/>
    <w:pPr>
      <w:suppressAutoHyphens/>
    </w:pPr>
    <w:rPr>
      <w:rFonts w:ascii="Calibri" w:eastAsia="Calibri" w:hAnsi="Calibri" w:cs="Calibri"/>
      <w:sz w:val="22"/>
      <w:szCs w:val="22"/>
      <w:lang w:eastAsia="ar-SA"/>
    </w:rPr>
  </w:style>
  <w:style w:type="paragraph" w:styleId="30">
    <w:name w:val="toc 3"/>
    <w:basedOn w:val="a"/>
    <w:rsid w:val="00F15A23"/>
    <w:pPr>
      <w:tabs>
        <w:tab w:val="right" w:leader="dot" w:pos="7594"/>
      </w:tabs>
      <w:spacing w:after="0" w:line="360" w:lineRule="auto"/>
      <w:ind w:left="140"/>
    </w:pPr>
    <w:rPr>
      <w:rFonts w:ascii="Times New Roman" w:eastAsia="Times New Roman" w:hAnsi="Times New Roman" w:cs="Times New Roman"/>
      <w:sz w:val="28"/>
      <w:szCs w:val="28"/>
    </w:rPr>
  </w:style>
  <w:style w:type="paragraph" w:customStyle="1" w:styleId="c29">
    <w:name w:val="c29"/>
    <w:basedOn w:val="a"/>
    <w:rsid w:val="00F15A23"/>
    <w:pPr>
      <w:spacing w:before="100" w:after="100" w:line="100" w:lineRule="atLeast"/>
    </w:pPr>
    <w:rPr>
      <w:rFonts w:ascii="Times New Roman" w:eastAsia="Times New Roman" w:hAnsi="Times New Roman" w:cs="Times New Roman"/>
      <w:sz w:val="24"/>
      <w:szCs w:val="24"/>
    </w:rPr>
  </w:style>
  <w:style w:type="paragraph" w:customStyle="1" w:styleId="c12">
    <w:name w:val="c12"/>
    <w:basedOn w:val="a"/>
    <w:rsid w:val="00F15A23"/>
    <w:pPr>
      <w:spacing w:before="100" w:after="100" w:line="100" w:lineRule="atLeast"/>
    </w:pPr>
    <w:rPr>
      <w:rFonts w:ascii="Times New Roman" w:eastAsia="Times New Roman" w:hAnsi="Times New Roman" w:cs="Times New Roman"/>
      <w:sz w:val="24"/>
      <w:szCs w:val="24"/>
    </w:rPr>
  </w:style>
  <w:style w:type="paragraph" w:customStyle="1" w:styleId="18">
    <w:name w:val="Основной текст1"/>
    <w:basedOn w:val="a"/>
    <w:rsid w:val="00F15A23"/>
    <w:pPr>
      <w:shd w:val="clear" w:color="auto" w:fill="FFFFFF"/>
      <w:spacing w:after="180" w:line="240" w:lineRule="exact"/>
      <w:ind w:hanging="360"/>
      <w:jc w:val="both"/>
    </w:pPr>
    <w:rPr>
      <w:rFonts w:ascii="Times New Roman" w:eastAsia="Times New Roman" w:hAnsi="Times New Roman" w:cs="Times New Roman"/>
      <w:color w:val="000000"/>
      <w:sz w:val="20"/>
      <w:szCs w:val="20"/>
    </w:rPr>
  </w:style>
  <w:style w:type="paragraph" w:customStyle="1" w:styleId="19">
    <w:name w:val="Текст выноски1"/>
    <w:basedOn w:val="a"/>
    <w:rsid w:val="00F15A23"/>
    <w:pPr>
      <w:spacing w:after="0" w:line="100" w:lineRule="atLeast"/>
    </w:pPr>
    <w:rPr>
      <w:rFonts w:ascii="Tahoma" w:hAnsi="Tahoma" w:cs="Tahoma"/>
      <w:sz w:val="16"/>
      <w:szCs w:val="16"/>
    </w:rPr>
  </w:style>
  <w:style w:type="paragraph" w:customStyle="1" w:styleId="head1">
    <w:name w:val="head1"/>
    <w:basedOn w:val="a"/>
    <w:rsid w:val="00F15A23"/>
    <w:pPr>
      <w:spacing w:before="100" w:after="100" w:line="100" w:lineRule="atLeast"/>
    </w:pPr>
    <w:rPr>
      <w:rFonts w:ascii="Times New Roman" w:eastAsia="Times New Roman" w:hAnsi="Times New Roman" w:cs="Times New Roman"/>
      <w:sz w:val="24"/>
      <w:szCs w:val="24"/>
    </w:rPr>
  </w:style>
  <w:style w:type="paragraph" w:customStyle="1" w:styleId="head2">
    <w:name w:val="head2"/>
    <w:basedOn w:val="a"/>
    <w:rsid w:val="00F15A23"/>
    <w:pPr>
      <w:spacing w:before="100" w:after="100" w:line="100" w:lineRule="atLeast"/>
    </w:pPr>
    <w:rPr>
      <w:rFonts w:ascii="Times New Roman" w:eastAsia="Times New Roman" w:hAnsi="Times New Roman" w:cs="Times New Roman"/>
      <w:sz w:val="24"/>
      <w:szCs w:val="24"/>
    </w:rPr>
  </w:style>
  <w:style w:type="paragraph" w:customStyle="1" w:styleId="Default">
    <w:name w:val="Default"/>
    <w:rsid w:val="00F15A23"/>
    <w:pPr>
      <w:suppressAutoHyphens/>
    </w:pPr>
    <w:rPr>
      <w:color w:val="000000"/>
      <w:sz w:val="24"/>
      <w:szCs w:val="24"/>
      <w:lang w:eastAsia="ar-SA"/>
    </w:rPr>
  </w:style>
  <w:style w:type="paragraph" w:customStyle="1" w:styleId="Bodytext20">
    <w:name w:val="Body text (2)"/>
    <w:basedOn w:val="a"/>
    <w:rsid w:val="00F15A23"/>
    <w:pPr>
      <w:shd w:val="clear" w:color="auto" w:fill="FFFFFF"/>
      <w:spacing w:after="0" w:line="0" w:lineRule="atLeast"/>
    </w:pPr>
    <w:rPr>
      <w:rFonts w:ascii="Lucida Sans Unicode" w:eastAsia="Lucida Sans Unicode" w:hAnsi="Lucida Sans Unicode" w:cs="Lucida Sans Unicode"/>
      <w:sz w:val="18"/>
      <w:szCs w:val="18"/>
    </w:rPr>
  </w:style>
  <w:style w:type="paragraph" w:customStyle="1" w:styleId="9">
    <w:name w:val="Основной текст9"/>
    <w:basedOn w:val="a"/>
    <w:rsid w:val="00F15A23"/>
    <w:pPr>
      <w:shd w:val="clear" w:color="auto" w:fill="FFFFFF"/>
      <w:spacing w:after="0" w:line="211" w:lineRule="exact"/>
      <w:ind w:hanging="200"/>
      <w:jc w:val="both"/>
    </w:pPr>
    <w:rPr>
      <w:rFonts w:ascii="Lucida Sans Unicode" w:eastAsia="Lucida Sans Unicode" w:hAnsi="Lucida Sans Unicode" w:cs="Lucida Sans Unicode"/>
      <w:color w:val="000000"/>
      <w:sz w:val="16"/>
      <w:szCs w:val="16"/>
    </w:rPr>
  </w:style>
  <w:style w:type="paragraph" w:customStyle="1" w:styleId="42dc9797403a9e1dgmail-msonospacing">
    <w:name w:val="42dc9797403a9e1dgmail-msonospacing"/>
    <w:basedOn w:val="a"/>
    <w:rsid w:val="00F15A23"/>
    <w:pPr>
      <w:spacing w:before="100" w:after="100" w:line="100" w:lineRule="atLeast"/>
    </w:pPr>
    <w:rPr>
      <w:rFonts w:ascii="Times New Roman" w:eastAsia="Times New Roman" w:hAnsi="Times New Roman" w:cs="Times New Roman"/>
      <w:sz w:val="24"/>
      <w:szCs w:val="24"/>
    </w:rPr>
  </w:style>
  <w:style w:type="paragraph" w:customStyle="1" w:styleId="Bodytext50">
    <w:name w:val="Body text (5)"/>
    <w:basedOn w:val="a"/>
    <w:rsid w:val="00F15A23"/>
    <w:pPr>
      <w:shd w:val="clear" w:color="auto" w:fill="FFFFFF"/>
      <w:spacing w:after="0" w:line="221" w:lineRule="exact"/>
    </w:pPr>
    <w:rPr>
      <w:rFonts w:ascii="Lucida Sans Unicode" w:eastAsia="Lucida Sans Unicode" w:hAnsi="Lucida Sans Unicode" w:cs="Lucida Sans Unicode"/>
      <w:spacing w:val="40"/>
    </w:rPr>
  </w:style>
  <w:style w:type="paragraph" w:customStyle="1" w:styleId="Bodytext60">
    <w:name w:val="Body text (6)"/>
    <w:basedOn w:val="a"/>
    <w:rsid w:val="00F15A23"/>
    <w:pPr>
      <w:shd w:val="clear" w:color="auto" w:fill="FFFFFF"/>
      <w:spacing w:after="0" w:line="144" w:lineRule="exact"/>
      <w:ind w:hanging="1580"/>
    </w:pPr>
    <w:rPr>
      <w:rFonts w:ascii="Lucida Sans Unicode" w:eastAsia="Lucida Sans Unicode" w:hAnsi="Lucida Sans Unicode" w:cs="Lucida Sans Unicode"/>
      <w:sz w:val="13"/>
      <w:szCs w:val="13"/>
    </w:rPr>
  </w:style>
  <w:style w:type="paragraph" w:customStyle="1" w:styleId="Bodytext410">
    <w:name w:val="Body text (41)"/>
    <w:basedOn w:val="a"/>
    <w:rsid w:val="00F15A23"/>
    <w:pPr>
      <w:shd w:val="clear" w:color="auto" w:fill="FFFFFF"/>
      <w:spacing w:after="0" w:line="0" w:lineRule="atLeast"/>
    </w:pPr>
    <w:rPr>
      <w:rFonts w:ascii="Garamond" w:eastAsia="Garamond" w:hAnsi="Garamond" w:cs="Garamond"/>
      <w:sz w:val="36"/>
      <w:szCs w:val="36"/>
    </w:rPr>
  </w:style>
  <w:style w:type="paragraph" w:customStyle="1" w:styleId="Bodytext430">
    <w:name w:val="Body text (43)"/>
    <w:basedOn w:val="a"/>
    <w:rsid w:val="00F15A23"/>
    <w:pPr>
      <w:shd w:val="clear" w:color="auto" w:fill="FFFFFF"/>
      <w:spacing w:after="0" w:line="0" w:lineRule="atLeast"/>
      <w:jc w:val="both"/>
    </w:pPr>
    <w:rPr>
      <w:rFonts w:ascii="Candara" w:eastAsia="Candara" w:hAnsi="Candara" w:cs="Candara"/>
      <w:sz w:val="16"/>
      <w:szCs w:val="16"/>
    </w:rPr>
  </w:style>
  <w:style w:type="paragraph" w:customStyle="1" w:styleId="Bodytext420">
    <w:name w:val="Body text (42)"/>
    <w:basedOn w:val="a"/>
    <w:rsid w:val="00F15A23"/>
    <w:pPr>
      <w:shd w:val="clear" w:color="auto" w:fill="FFFFFF"/>
      <w:spacing w:after="0" w:line="0" w:lineRule="atLeast"/>
      <w:ind w:firstLine="280"/>
      <w:jc w:val="both"/>
    </w:pPr>
    <w:rPr>
      <w:rFonts w:ascii="Candara" w:eastAsia="Candara" w:hAnsi="Candara" w:cs="Candara"/>
      <w:sz w:val="37"/>
      <w:szCs w:val="37"/>
    </w:rPr>
  </w:style>
  <w:style w:type="paragraph" w:customStyle="1" w:styleId="Heading60">
    <w:name w:val="Heading #6"/>
    <w:basedOn w:val="a"/>
    <w:rsid w:val="00F15A23"/>
    <w:pPr>
      <w:shd w:val="clear" w:color="auto" w:fill="FFFFFF"/>
      <w:spacing w:before="360" w:after="120" w:line="206" w:lineRule="exact"/>
    </w:pPr>
    <w:rPr>
      <w:rFonts w:ascii="Lucida Sans Unicode" w:eastAsia="Lucida Sans Unicode" w:hAnsi="Lucida Sans Unicode" w:cs="Lucida Sans Unicode"/>
      <w:sz w:val="18"/>
      <w:szCs w:val="18"/>
    </w:rPr>
  </w:style>
  <w:style w:type="paragraph" w:customStyle="1" w:styleId="Bodytext90">
    <w:name w:val="Body text (9)"/>
    <w:basedOn w:val="a"/>
    <w:rsid w:val="00F15A23"/>
    <w:pPr>
      <w:shd w:val="clear" w:color="auto" w:fill="FFFFFF"/>
      <w:spacing w:before="180" w:after="180" w:line="0" w:lineRule="atLeast"/>
      <w:ind w:hanging="460"/>
    </w:pPr>
    <w:rPr>
      <w:rFonts w:ascii="Lucida Sans Unicode" w:eastAsia="Lucida Sans Unicode" w:hAnsi="Lucida Sans Unicode" w:cs="Lucida Sans Unicode"/>
      <w:sz w:val="13"/>
      <w:szCs w:val="13"/>
    </w:rPr>
  </w:style>
  <w:style w:type="paragraph" w:customStyle="1" w:styleId="xl65">
    <w:name w:val="xl65"/>
    <w:basedOn w:val="a"/>
    <w:rsid w:val="00F15A23"/>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32"/>
      <w:szCs w:val="32"/>
    </w:rPr>
  </w:style>
  <w:style w:type="paragraph" w:customStyle="1" w:styleId="xl66">
    <w:name w:val="xl66"/>
    <w:basedOn w:val="a"/>
    <w:rsid w:val="00F15A23"/>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32"/>
      <w:szCs w:val="32"/>
    </w:rPr>
  </w:style>
  <w:style w:type="paragraph" w:customStyle="1" w:styleId="xl67">
    <w:name w:val="xl67"/>
    <w:basedOn w:val="a"/>
    <w:rsid w:val="00F15A23"/>
    <w:pPr>
      <w:spacing w:before="100" w:after="100" w:line="100" w:lineRule="atLeast"/>
      <w:jc w:val="center"/>
    </w:pPr>
    <w:rPr>
      <w:rFonts w:ascii="Times New Roman" w:eastAsia="Times New Roman" w:hAnsi="Times New Roman" w:cs="Times New Roman"/>
      <w:sz w:val="24"/>
      <w:szCs w:val="24"/>
    </w:rPr>
  </w:style>
  <w:style w:type="paragraph" w:styleId="af3">
    <w:name w:val="List Paragraph"/>
    <w:basedOn w:val="a"/>
    <w:qFormat/>
    <w:rsid w:val="00F15A23"/>
    <w:pPr>
      <w:suppressAutoHyphens w:val="0"/>
      <w:ind w:left="720"/>
    </w:pPr>
    <w:rPr>
      <w:rFonts w:cs="Times New Roman"/>
    </w:rPr>
  </w:style>
  <w:style w:type="paragraph" w:customStyle="1" w:styleId="af4">
    <w:name w:val="Заголовок таблицы"/>
    <w:basedOn w:val="af2"/>
    <w:rsid w:val="00F15A23"/>
    <w:pPr>
      <w:jc w:val="center"/>
    </w:pPr>
    <w:rPr>
      <w:b/>
      <w:bCs/>
    </w:rPr>
  </w:style>
  <w:style w:type="paragraph" w:styleId="af5">
    <w:name w:val="Normal (Web)"/>
    <w:basedOn w:val="a"/>
    <w:uiPriority w:val="99"/>
    <w:unhideWhenUsed/>
    <w:rsid w:val="003C39DD"/>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basedOn w:val="a1"/>
    <w:rsid w:val="009E4842"/>
  </w:style>
  <w:style w:type="table" w:styleId="af6">
    <w:name w:val="Table Grid"/>
    <w:basedOn w:val="a2"/>
    <w:uiPriority w:val="59"/>
    <w:rsid w:val="00393D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No Spacing"/>
    <w:uiPriority w:val="1"/>
    <w:qFormat/>
    <w:rsid w:val="003C768A"/>
    <w:rPr>
      <w:rFonts w:ascii="Calibri" w:eastAsia="Calibri" w:hAnsi="Calibri"/>
      <w:sz w:val="22"/>
      <w:szCs w:val="22"/>
      <w:lang w:eastAsia="en-US"/>
    </w:rPr>
  </w:style>
  <w:style w:type="table" w:customStyle="1" w:styleId="TableNormal">
    <w:name w:val="Table Normal"/>
    <w:uiPriority w:val="2"/>
    <w:semiHidden/>
    <w:unhideWhenUsed/>
    <w:qFormat/>
    <w:rsid w:val="00F31845"/>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10">
    <w:name w:val="Заголовок 11"/>
    <w:basedOn w:val="a"/>
    <w:uiPriority w:val="1"/>
    <w:qFormat/>
    <w:rsid w:val="00F31845"/>
    <w:pPr>
      <w:widowControl w:val="0"/>
      <w:suppressAutoHyphens w:val="0"/>
      <w:autoSpaceDE w:val="0"/>
      <w:autoSpaceDN w:val="0"/>
      <w:spacing w:after="0" w:line="240" w:lineRule="auto"/>
      <w:ind w:left="153"/>
      <w:outlineLvl w:val="1"/>
    </w:pPr>
    <w:rPr>
      <w:rFonts w:ascii="Times New Roman" w:eastAsia="Times New Roman" w:hAnsi="Times New Roman" w:cs="Times New Roman"/>
      <w:b/>
      <w:bCs/>
      <w:sz w:val="24"/>
      <w:szCs w:val="24"/>
      <w:lang w:eastAsia="en-US"/>
    </w:rPr>
  </w:style>
  <w:style w:type="paragraph" w:customStyle="1" w:styleId="TableParagraph">
    <w:name w:val="Table Paragraph"/>
    <w:basedOn w:val="a"/>
    <w:uiPriority w:val="1"/>
    <w:qFormat/>
    <w:rsid w:val="00F31845"/>
    <w:pPr>
      <w:widowControl w:val="0"/>
      <w:suppressAutoHyphens w:val="0"/>
      <w:autoSpaceDE w:val="0"/>
      <w:autoSpaceDN w:val="0"/>
      <w:spacing w:after="0" w:line="240" w:lineRule="auto"/>
    </w:pPr>
    <w:rPr>
      <w:rFonts w:ascii="Times New Roman" w:eastAsia="Times New Roman" w:hAnsi="Times New Roman" w:cs="Times New Roman"/>
      <w:lang w:eastAsia="en-US"/>
    </w:rPr>
  </w:style>
  <w:style w:type="paragraph" w:styleId="af8">
    <w:name w:val="Balloon Text"/>
    <w:basedOn w:val="a"/>
    <w:link w:val="1a"/>
    <w:uiPriority w:val="99"/>
    <w:semiHidden/>
    <w:unhideWhenUsed/>
    <w:rsid w:val="009333F5"/>
    <w:pPr>
      <w:spacing w:after="0" w:line="240" w:lineRule="auto"/>
    </w:pPr>
    <w:rPr>
      <w:rFonts w:ascii="Tahoma" w:hAnsi="Tahoma" w:cs="Tahoma"/>
      <w:sz w:val="16"/>
      <w:szCs w:val="16"/>
    </w:rPr>
  </w:style>
  <w:style w:type="character" w:customStyle="1" w:styleId="1a">
    <w:name w:val="Текст выноски Знак1"/>
    <w:basedOn w:val="a1"/>
    <w:link w:val="af8"/>
    <w:uiPriority w:val="99"/>
    <w:semiHidden/>
    <w:rsid w:val="009333F5"/>
    <w:rPr>
      <w:rFonts w:ascii="Tahoma" w:eastAsia="Calibri" w:hAnsi="Tahoma" w:cs="Tahoma"/>
      <w:sz w:val="16"/>
      <w:szCs w:val="16"/>
      <w:lang w:eastAsia="ar-SA"/>
    </w:rPr>
  </w:style>
</w:styles>
</file>

<file path=word/webSettings.xml><?xml version="1.0" encoding="utf-8"?>
<w:webSettings xmlns:r="http://schemas.openxmlformats.org/officeDocument/2006/relationships" xmlns:w="http://schemas.openxmlformats.org/wordprocessingml/2006/main">
  <w:divs>
    <w:div w:id="102967408">
      <w:bodyDiv w:val="1"/>
      <w:marLeft w:val="0"/>
      <w:marRight w:val="0"/>
      <w:marTop w:val="0"/>
      <w:marBottom w:val="0"/>
      <w:divBdr>
        <w:top w:val="none" w:sz="0" w:space="0" w:color="auto"/>
        <w:left w:val="none" w:sz="0" w:space="0" w:color="auto"/>
        <w:bottom w:val="none" w:sz="0" w:space="0" w:color="auto"/>
        <w:right w:val="none" w:sz="0" w:space="0" w:color="auto"/>
      </w:divBdr>
    </w:div>
    <w:div w:id="216863772">
      <w:bodyDiv w:val="1"/>
      <w:marLeft w:val="0"/>
      <w:marRight w:val="0"/>
      <w:marTop w:val="0"/>
      <w:marBottom w:val="0"/>
      <w:divBdr>
        <w:top w:val="none" w:sz="0" w:space="0" w:color="auto"/>
        <w:left w:val="none" w:sz="0" w:space="0" w:color="auto"/>
        <w:bottom w:val="none" w:sz="0" w:space="0" w:color="auto"/>
        <w:right w:val="none" w:sz="0" w:space="0" w:color="auto"/>
      </w:divBdr>
      <w:divsChild>
        <w:div w:id="1220747003">
          <w:marLeft w:val="0"/>
          <w:marRight w:val="0"/>
          <w:marTop w:val="0"/>
          <w:marBottom w:val="0"/>
          <w:divBdr>
            <w:top w:val="none" w:sz="0" w:space="0" w:color="auto"/>
            <w:left w:val="none" w:sz="0" w:space="0" w:color="auto"/>
            <w:bottom w:val="none" w:sz="0" w:space="0" w:color="auto"/>
            <w:right w:val="none" w:sz="0" w:space="0" w:color="auto"/>
          </w:divBdr>
        </w:div>
      </w:divsChild>
    </w:div>
    <w:div w:id="217716041">
      <w:bodyDiv w:val="1"/>
      <w:marLeft w:val="0"/>
      <w:marRight w:val="0"/>
      <w:marTop w:val="0"/>
      <w:marBottom w:val="0"/>
      <w:divBdr>
        <w:top w:val="none" w:sz="0" w:space="0" w:color="auto"/>
        <w:left w:val="none" w:sz="0" w:space="0" w:color="auto"/>
        <w:bottom w:val="none" w:sz="0" w:space="0" w:color="auto"/>
        <w:right w:val="none" w:sz="0" w:space="0" w:color="auto"/>
      </w:divBdr>
    </w:div>
    <w:div w:id="404957890">
      <w:bodyDiv w:val="1"/>
      <w:marLeft w:val="0"/>
      <w:marRight w:val="0"/>
      <w:marTop w:val="0"/>
      <w:marBottom w:val="0"/>
      <w:divBdr>
        <w:top w:val="none" w:sz="0" w:space="0" w:color="auto"/>
        <w:left w:val="none" w:sz="0" w:space="0" w:color="auto"/>
        <w:bottom w:val="none" w:sz="0" w:space="0" w:color="auto"/>
        <w:right w:val="none" w:sz="0" w:space="0" w:color="auto"/>
      </w:divBdr>
      <w:divsChild>
        <w:div w:id="1940528521">
          <w:marLeft w:val="547"/>
          <w:marRight w:val="0"/>
          <w:marTop w:val="0"/>
          <w:marBottom w:val="0"/>
          <w:divBdr>
            <w:top w:val="none" w:sz="0" w:space="0" w:color="auto"/>
            <w:left w:val="none" w:sz="0" w:space="0" w:color="auto"/>
            <w:bottom w:val="none" w:sz="0" w:space="0" w:color="auto"/>
            <w:right w:val="none" w:sz="0" w:space="0" w:color="auto"/>
          </w:divBdr>
        </w:div>
      </w:divsChild>
    </w:div>
    <w:div w:id="440488821">
      <w:bodyDiv w:val="1"/>
      <w:marLeft w:val="0"/>
      <w:marRight w:val="0"/>
      <w:marTop w:val="0"/>
      <w:marBottom w:val="0"/>
      <w:divBdr>
        <w:top w:val="none" w:sz="0" w:space="0" w:color="auto"/>
        <w:left w:val="none" w:sz="0" w:space="0" w:color="auto"/>
        <w:bottom w:val="none" w:sz="0" w:space="0" w:color="auto"/>
        <w:right w:val="none" w:sz="0" w:space="0" w:color="auto"/>
      </w:divBdr>
    </w:div>
    <w:div w:id="803236950">
      <w:bodyDiv w:val="1"/>
      <w:marLeft w:val="0"/>
      <w:marRight w:val="0"/>
      <w:marTop w:val="0"/>
      <w:marBottom w:val="0"/>
      <w:divBdr>
        <w:top w:val="none" w:sz="0" w:space="0" w:color="auto"/>
        <w:left w:val="none" w:sz="0" w:space="0" w:color="auto"/>
        <w:bottom w:val="none" w:sz="0" w:space="0" w:color="auto"/>
        <w:right w:val="none" w:sz="0" w:space="0" w:color="auto"/>
      </w:divBdr>
    </w:div>
    <w:div w:id="1188369041">
      <w:bodyDiv w:val="1"/>
      <w:marLeft w:val="0"/>
      <w:marRight w:val="0"/>
      <w:marTop w:val="0"/>
      <w:marBottom w:val="0"/>
      <w:divBdr>
        <w:top w:val="none" w:sz="0" w:space="0" w:color="auto"/>
        <w:left w:val="none" w:sz="0" w:space="0" w:color="auto"/>
        <w:bottom w:val="none" w:sz="0" w:space="0" w:color="auto"/>
        <w:right w:val="none" w:sz="0" w:space="0" w:color="auto"/>
      </w:divBdr>
    </w:div>
    <w:div w:id="1509060823">
      <w:bodyDiv w:val="1"/>
      <w:marLeft w:val="0"/>
      <w:marRight w:val="0"/>
      <w:marTop w:val="0"/>
      <w:marBottom w:val="0"/>
      <w:divBdr>
        <w:top w:val="none" w:sz="0" w:space="0" w:color="auto"/>
        <w:left w:val="none" w:sz="0" w:space="0" w:color="auto"/>
        <w:bottom w:val="none" w:sz="0" w:space="0" w:color="auto"/>
        <w:right w:val="none" w:sz="0" w:space="0" w:color="auto"/>
      </w:divBdr>
    </w:div>
    <w:div w:id="1927574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ru.wikipedia.org/wiki/%D0%9E%D0%BA%D1%83%D0%BA%D0%BB%D0%B8%D0%B2%D0%B0%D0%BD%D0%B8%D0%B5" TargetMode="Externa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47.png"/><Relationship Id="rId68" Type="http://schemas.openxmlformats.org/officeDocument/2006/relationships/image" Target="media/image52.jpeg"/><Relationship Id="rId76" Type="http://schemas.openxmlformats.org/officeDocument/2006/relationships/image" Target="media/image59.jpeg"/><Relationship Id="rId84" Type="http://schemas.openxmlformats.org/officeDocument/2006/relationships/image" Target="media/image67.jpeg"/><Relationship Id="rId89" Type="http://schemas.openxmlformats.org/officeDocument/2006/relationships/image" Target="media/image70.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2.emf"/><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jpe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0.jpeg"/><Relationship Id="rId74" Type="http://schemas.openxmlformats.org/officeDocument/2006/relationships/oleObject" Target="embeddings/oleObject1.bin"/><Relationship Id="rId79" Type="http://schemas.openxmlformats.org/officeDocument/2006/relationships/image" Target="media/image62.jpeg"/><Relationship Id="rId87" Type="http://schemas.openxmlformats.org/officeDocument/2006/relationships/image" Target="media/image69.emf"/><Relationship Id="rId5" Type="http://schemas.openxmlformats.org/officeDocument/2006/relationships/webSettings" Target="webSettings.xml"/><Relationship Id="rId61" Type="http://schemas.openxmlformats.org/officeDocument/2006/relationships/hyperlink" Target="https://ru.wikipedia.org/wiki/&#1053;&#1077;&#1087;&#1072;&#1088;&#1085;&#1099;&#1081;_&#1096;&#1077;&#1083;&#1082;&#1086;&#1087;&#1088;&#1103;&#1076;" TargetMode="External"/><Relationship Id="rId82" Type="http://schemas.openxmlformats.org/officeDocument/2006/relationships/image" Target="media/image65.jpeg"/><Relationship Id="rId90" Type="http://schemas.openxmlformats.org/officeDocument/2006/relationships/package" Target="embeddings/______Microsoft_Office_PowerPoint3.sldx"/><Relationship Id="rId95" Type="http://schemas.openxmlformats.org/officeDocument/2006/relationships/footer" Target="footer2.xml"/><Relationship Id="rId19" Type="http://schemas.openxmlformats.org/officeDocument/2006/relationships/image" Target="media/image7.jpeg"/><Relationship Id="rId14" Type="http://schemas.openxmlformats.org/officeDocument/2006/relationships/hyperlink" Target="https://ru.wikipedia.org/wiki/%D0%AF%D0%B9%D1%86%D0%BE"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0.jpeg"/><Relationship Id="rId8" Type="http://schemas.openxmlformats.org/officeDocument/2006/relationships/hyperlink" Target="https://ru.wikipedia.org/wiki/%D0%A1%D0%B0%D0%BC%D0%BA%D0%B0" TargetMode="External"/><Relationship Id="rId51" Type="http://schemas.openxmlformats.org/officeDocument/2006/relationships/image" Target="media/image38.jpeg"/><Relationship Id="rId72" Type="http://schemas.openxmlformats.org/officeDocument/2006/relationships/image" Target="media/image56.jpeg"/><Relationship Id="rId80" Type="http://schemas.openxmlformats.org/officeDocument/2006/relationships/image" Target="media/image63.jpeg"/><Relationship Id="rId85" Type="http://schemas.openxmlformats.org/officeDocument/2006/relationships/image" Target="media/image68.emf"/><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1.jpeg"/><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hyperlink" Target="http://elib.sfukras.ru/bitstream/handle/2311/31121/novyy_variant_dissertacii_kalashnikovoy_2017.pdf?sequence=1" TargetMode="External"/><Relationship Id="rId70" Type="http://schemas.openxmlformats.org/officeDocument/2006/relationships/image" Target="media/image54.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package" Target="embeddings/______Microsoft_Office_PowerPoint2.sldx"/><Relationship Id="rId91" Type="http://schemas.openxmlformats.org/officeDocument/2006/relationships/image" Target="media/image71.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yperlink" Target="https://ru.wikipedia.org/wiki/%D0%91%D1%80%D1%8E%D1%88%D0%BA%D0%BE"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hyperlink" Target="https://wiki.rcfh.ru/index.php/&#1064;&#1077;&#1083;&#1082;&#1086;&#1087;&#1088;&#1103;&#1076;_&#1085;&#1077;&#1087;&#1072;&#1088;&#1085;&#1099;&#1081;" TargetMode="External"/><Relationship Id="rId65" Type="http://schemas.openxmlformats.org/officeDocument/2006/relationships/image" Target="media/image49.jpeg"/><Relationship Id="rId73" Type="http://schemas.openxmlformats.org/officeDocument/2006/relationships/image" Target="media/image57.wmf"/><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package" Target="embeddings/______Microsoft_Office_PowerPoint1.sldx"/><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ru.wikipedia.org/wiki/%D0%9A%D1%80%D1%8B%D0%BB%D0%BE_%D0%BD%D0%B0%D1%81%D0%B5%D0%BA%D0%BE%D0%BC%D1%8B%D1%85" TargetMode="External"/><Relationship Id="rId13" Type="http://schemas.openxmlformats.org/officeDocument/2006/relationships/hyperlink" Target="https://ru.wikipedia.org/wiki/%D0%AF%D0%B9%D1%86%D0%BE" TargetMode="External"/><Relationship Id="rId18" Type="http://schemas.openxmlformats.org/officeDocument/2006/relationships/hyperlink" Target="https://ru.wikipedia.org/wiki/%D0%93%D1%83%D1%81%D0%B5%D0%BD%D0%B8%D1%86%D0%B0" TargetMode="External"/><Relationship Id="rId39" Type="http://schemas.openxmlformats.org/officeDocument/2006/relationships/image" Target="media/image26.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411F04-8C4A-4A3D-8F0D-B6B909FA06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7215</Words>
  <Characters>41129</Characters>
  <Application>Microsoft Office Word</Application>
  <DocSecurity>0</DocSecurity>
  <Lines>342</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48248</CharactersWithSpaces>
  <SharedDoc>false</SharedDoc>
  <HLinks>
    <vt:vector size="60" baseType="variant">
      <vt:variant>
        <vt:i4>8257570</vt:i4>
      </vt:variant>
      <vt:variant>
        <vt:i4>27</vt:i4>
      </vt:variant>
      <vt:variant>
        <vt:i4>0</vt:i4>
      </vt:variant>
      <vt:variant>
        <vt:i4>5</vt:i4>
      </vt:variant>
      <vt:variant>
        <vt:lpwstr>http://elib.sfukras.ru/bitstream/handle/2311/31121/novyy_variant_dissertacii_kalashnikovoy_2017.pdf?sequence=1</vt:lpwstr>
      </vt:variant>
      <vt:variant>
        <vt:lpwstr/>
      </vt:variant>
      <vt:variant>
        <vt:i4>68026442</vt:i4>
      </vt:variant>
      <vt:variant>
        <vt:i4>24</vt:i4>
      </vt:variant>
      <vt:variant>
        <vt:i4>0</vt:i4>
      </vt:variant>
      <vt:variant>
        <vt:i4>5</vt:i4>
      </vt:variant>
      <vt:variant>
        <vt:lpwstr>https://ru.wikipedia.org/wiki/Непарный_шелкопряд</vt:lpwstr>
      </vt:variant>
      <vt:variant>
        <vt:lpwstr/>
      </vt:variant>
      <vt:variant>
        <vt:i4>68879454</vt:i4>
      </vt:variant>
      <vt:variant>
        <vt:i4>21</vt:i4>
      </vt:variant>
      <vt:variant>
        <vt:i4>0</vt:i4>
      </vt:variant>
      <vt:variant>
        <vt:i4>5</vt:i4>
      </vt:variant>
      <vt:variant>
        <vt:lpwstr>https://wiki.rcfh.ru/index.php/Шелкопряд_непарный</vt:lpwstr>
      </vt:variant>
      <vt:variant>
        <vt:lpwstr/>
      </vt:variant>
      <vt:variant>
        <vt:i4>1048596</vt:i4>
      </vt:variant>
      <vt:variant>
        <vt:i4>18</vt:i4>
      </vt:variant>
      <vt:variant>
        <vt:i4>0</vt:i4>
      </vt:variant>
      <vt:variant>
        <vt:i4>5</vt:i4>
      </vt:variant>
      <vt:variant>
        <vt:lpwstr>https://ru.wikipedia.org/wiki/%D0%9E%D0%BA%D1%83%D0%BA%D0%BB%D0%B8%D0%B2%D0%B0%D0%BD%D0%B8%D0%B5</vt:lpwstr>
      </vt:variant>
      <vt:variant>
        <vt:lpwstr/>
      </vt:variant>
      <vt:variant>
        <vt:i4>6815843</vt:i4>
      </vt:variant>
      <vt:variant>
        <vt:i4>15</vt:i4>
      </vt:variant>
      <vt:variant>
        <vt:i4>0</vt:i4>
      </vt:variant>
      <vt:variant>
        <vt:i4>5</vt:i4>
      </vt:variant>
      <vt:variant>
        <vt:lpwstr>https://ru.wikipedia.org/wiki/%D0%93%D1%83%D1%81%D0%B5%D0%BD%D0%B8%D1%86%D0%B0</vt:lpwstr>
      </vt:variant>
      <vt:variant>
        <vt:lpwstr/>
      </vt:variant>
      <vt:variant>
        <vt:i4>3801147</vt:i4>
      </vt:variant>
      <vt:variant>
        <vt:i4>12</vt:i4>
      </vt:variant>
      <vt:variant>
        <vt:i4>0</vt:i4>
      </vt:variant>
      <vt:variant>
        <vt:i4>5</vt:i4>
      </vt:variant>
      <vt:variant>
        <vt:lpwstr>https://ru.wikipedia.org/wiki/%D0%AF%D0%B9%D1%86%D0%BE</vt:lpwstr>
      </vt:variant>
      <vt:variant>
        <vt:lpwstr/>
      </vt:variant>
      <vt:variant>
        <vt:i4>3801147</vt:i4>
      </vt:variant>
      <vt:variant>
        <vt:i4>9</vt:i4>
      </vt:variant>
      <vt:variant>
        <vt:i4>0</vt:i4>
      </vt:variant>
      <vt:variant>
        <vt:i4>5</vt:i4>
      </vt:variant>
      <vt:variant>
        <vt:lpwstr>https://ru.wikipedia.org/wiki/%D0%AF%D0%B9%D1%86%D0%BE</vt:lpwstr>
      </vt:variant>
      <vt:variant>
        <vt:lpwstr/>
      </vt:variant>
      <vt:variant>
        <vt:i4>7209059</vt:i4>
      </vt:variant>
      <vt:variant>
        <vt:i4>6</vt:i4>
      </vt:variant>
      <vt:variant>
        <vt:i4>0</vt:i4>
      </vt:variant>
      <vt:variant>
        <vt:i4>5</vt:i4>
      </vt:variant>
      <vt:variant>
        <vt:lpwstr>https://ru.wikipedia.org/wiki/%D0%91%D1%80%D1%8E%D1%88%D0%BA%D0%BE</vt:lpwstr>
      </vt:variant>
      <vt:variant>
        <vt:lpwstr/>
      </vt:variant>
      <vt:variant>
        <vt:i4>7274500</vt:i4>
      </vt:variant>
      <vt:variant>
        <vt:i4>3</vt:i4>
      </vt:variant>
      <vt:variant>
        <vt:i4>0</vt:i4>
      </vt:variant>
      <vt:variant>
        <vt:i4>5</vt:i4>
      </vt:variant>
      <vt:variant>
        <vt:lpwstr>https://ru.wikipedia.org/wiki/%D0%9A%D1%80%D1%8B%D0%BB%D0%BE_%D0%BD%D0%B0%D1%81%D0%B5%D0%BA%D0%BE%D0%BC%D1%8B%D1%85</vt:lpwstr>
      </vt:variant>
      <vt:variant>
        <vt:lpwstr/>
      </vt:variant>
      <vt:variant>
        <vt:i4>4456471</vt:i4>
      </vt:variant>
      <vt:variant>
        <vt:i4>0</vt:i4>
      </vt:variant>
      <vt:variant>
        <vt:i4>0</vt:i4>
      </vt:variant>
      <vt:variant>
        <vt:i4>5</vt:i4>
      </vt:variant>
      <vt:variant>
        <vt:lpwstr>https://ru.wikipedia.org/wiki/%D0%A1%D0%B0%D0%BC%D0%BA%D0%B0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Костя</dc:creator>
  <cp:lastModifiedBy>Пользователь Windows</cp:lastModifiedBy>
  <cp:revision>2</cp:revision>
  <cp:lastPrinted>2022-08-19T12:22:00Z</cp:lastPrinted>
  <dcterms:created xsi:type="dcterms:W3CDTF">2023-01-19T09:50:00Z</dcterms:created>
  <dcterms:modified xsi:type="dcterms:W3CDTF">2023-01-19T09:50:00Z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