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771060" w14:textId="77777777" w:rsidR="006225E3" w:rsidRPr="008F22B0" w:rsidRDefault="006225E3" w:rsidP="006225E3">
      <w:pPr>
        <w:tabs>
          <w:tab w:val="left" w:pos="1134"/>
        </w:tabs>
        <w:jc w:val="center"/>
        <w:rPr>
          <w:rFonts w:eastAsia="Times New Roman"/>
          <w:sz w:val="28"/>
          <w:szCs w:val="28"/>
        </w:rPr>
      </w:pPr>
      <w:r w:rsidRPr="008F22B0">
        <w:rPr>
          <w:rFonts w:eastAsia="Times New Roman"/>
          <w:sz w:val="28"/>
          <w:szCs w:val="28"/>
        </w:rPr>
        <w:t>Муниципальное бюджетное учреждение</w:t>
      </w:r>
      <w:r>
        <w:rPr>
          <w:rFonts w:eastAsia="Times New Roman"/>
          <w:sz w:val="28"/>
          <w:szCs w:val="28"/>
        </w:rPr>
        <w:t xml:space="preserve"> </w:t>
      </w:r>
      <w:r w:rsidRPr="008F22B0">
        <w:rPr>
          <w:rFonts w:eastAsia="Times New Roman"/>
          <w:sz w:val="28"/>
          <w:szCs w:val="28"/>
        </w:rPr>
        <w:t>дополнительного образования</w:t>
      </w:r>
      <w:r>
        <w:rPr>
          <w:rFonts w:eastAsia="Times New Roman"/>
          <w:sz w:val="28"/>
          <w:szCs w:val="28"/>
        </w:rPr>
        <w:t xml:space="preserve"> </w:t>
      </w:r>
      <w:r w:rsidRPr="008F22B0">
        <w:rPr>
          <w:rFonts w:eastAsia="Times New Roman"/>
          <w:sz w:val="28"/>
          <w:szCs w:val="28"/>
        </w:rPr>
        <w:t>«Центр дополнительного образования»</w:t>
      </w:r>
      <w:r>
        <w:rPr>
          <w:rFonts w:eastAsia="Times New Roman"/>
          <w:sz w:val="28"/>
          <w:szCs w:val="28"/>
        </w:rPr>
        <w:t xml:space="preserve"> </w:t>
      </w:r>
      <w:r w:rsidRPr="008F22B0">
        <w:rPr>
          <w:rFonts w:eastAsia="Times New Roman"/>
          <w:sz w:val="28"/>
          <w:szCs w:val="28"/>
        </w:rPr>
        <w:t>Елецкого муниципального района Липецкой области</w:t>
      </w:r>
    </w:p>
    <w:p w14:paraId="4BBBF064" w14:textId="77777777" w:rsidR="006225E3" w:rsidRDefault="006225E3" w:rsidP="006225E3">
      <w:pPr>
        <w:tabs>
          <w:tab w:val="left" w:pos="1134"/>
        </w:tabs>
        <w:ind w:firstLine="709"/>
        <w:jc w:val="center"/>
        <w:rPr>
          <w:rFonts w:eastAsia="Times New Roman"/>
          <w:sz w:val="28"/>
          <w:szCs w:val="28"/>
        </w:rPr>
      </w:pPr>
    </w:p>
    <w:p w14:paraId="04020B0B" w14:textId="51C47C92" w:rsidR="006225E3" w:rsidRDefault="006225E3" w:rsidP="006225E3">
      <w:pPr>
        <w:tabs>
          <w:tab w:val="left" w:pos="1134"/>
        </w:tabs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Липецкая область</w:t>
      </w:r>
      <w:r w:rsidR="00C40713">
        <w:rPr>
          <w:rFonts w:eastAsia="Times New Roman"/>
          <w:sz w:val="28"/>
          <w:szCs w:val="28"/>
        </w:rPr>
        <w:t>, Елецкий район, с. Талица</w:t>
      </w:r>
      <w:bookmarkStart w:id="0" w:name="_GoBack"/>
      <w:bookmarkEnd w:id="0"/>
    </w:p>
    <w:p w14:paraId="5D6E48E3" w14:textId="77777777" w:rsidR="006225E3" w:rsidRDefault="006225E3" w:rsidP="006225E3">
      <w:pPr>
        <w:tabs>
          <w:tab w:val="left" w:pos="1134"/>
        </w:tabs>
        <w:ind w:firstLine="709"/>
        <w:jc w:val="center"/>
        <w:rPr>
          <w:rFonts w:eastAsia="Times New Roman"/>
          <w:sz w:val="28"/>
          <w:szCs w:val="28"/>
        </w:rPr>
      </w:pPr>
    </w:p>
    <w:p w14:paraId="6AEF0687" w14:textId="77777777" w:rsidR="006225E3" w:rsidRDefault="006225E3" w:rsidP="006225E3">
      <w:pPr>
        <w:tabs>
          <w:tab w:val="left" w:pos="1134"/>
        </w:tabs>
        <w:ind w:firstLine="709"/>
        <w:jc w:val="center"/>
        <w:rPr>
          <w:rFonts w:eastAsia="Times New Roman"/>
          <w:sz w:val="28"/>
          <w:szCs w:val="28"/>
        </w:rPr>
      </w:pPr>
    </w:p>
    <w:p w14:paraId="6EDA4F9E" w14:textId="107719D7" w:rsidR="006225E3" w:rsidRPr="008F22B0" w:rsidRDefault="006225E3" w:rsidP="006225E3">
      <w:pPr>
        <w:tabs>
          <w:tab w:val="left" w:pos="1134"/>
        </w:tabs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объединение «Таволга</w:t>
      </w:r>
      <w:r w:rsidRPr="008F22B0">
        <w:rPr>
          <w:rFonts w:eastAsia="Times New Roman"/>
          <w:sz w:val="28"/>
          <w:szCs w:val="28"/>
        </w:rPr>
        <w:t>»</w:t>
      </w:r>
    </w:p>
    <w:p w14:paraId="482D53DD" w14:textId="77777777" w:rsidR="006225E3" w:rsidRDefault="006225E3" w:rsidP="006225E3">
      <w:pPr>
        <w:tabs>
          <w:tab w:val="left" w:pos="1134"/>
        </w:tabs>
        <w:ind w:firstLine="709"/>
        <w:jc w:val="center"/>
        <w:rPr>
          <w:rFonts w:eastAsia="Times New Roman"/>
          <w:sz w:val="28"/>
          <w:szCs w:val="28"/>
        </w:rPr>
      </w:pPr>
    </w:p>
    <w:p w14:paraId="4B5AAB5E" w14:textId="77777777" w:rsidR="00B065FD" w:rsidRPr="008F22B0" w:rsidRDefault="00B065FD" w:rsidP="006225E3">
      <w:pPr>
        <w:tabs>
          <w:tab w:val="left" w:pos="1134"/>
        </w:tabs>
        <w:ind w:firstLine="709"/>
        <w:jc w:val="center"/>
        <w:rPr>
          <w:rFonts w:eastAsia="Times New Roman"/>
          <w:sz w:val="28"/>
          <w:szCs w:val="28"/>
        </w:rPr>
      </w:pPr>
    </w:p>
    <w:p w14:paraId="6046D262" w14:textId="0E96D449" w:rsidR="00C74BA9" w:rsidRPr="00B065FD" w:rsidRDefault="006225E3" w:rsidP="006225E3">
      <w:pPr>
        <w:pStyle w:val="Standard"/>
        <w:spacing w:line="360" w:lineRule="auto"/>
        <w:jc w:val="center"/>
        <w:rPr>
          <w:rFonts w:cs="Times New Roman"/>
          <w:b/>
          <w:sz w:val="28"/>
          <w:szCs w:val="28"/>
        </w:rPr>
      </w:pPr>
      <w:r w:rsidRPr="00B065FD">
        <w:rPr>
          <w:rFonts w:cs="Times New Roman"/>
          <w:b/>
          <w:sz w:val="28"/>
          <w:szCs w:val="28"/>
        </w:rPr>
        <w:t>Номинация:</w:t>
      </w:r>
      <w:r w:rsidR="00B065FD" w:rsidRPr="00B065FD">
        <w:rPr>
          <w:rFonts w:cs="Times New Roman"/>
          <w:b/>
          <w:sz w:val="28"/>
          <w:szCs w:val="28"/>
        </w:rPr>
        <w:t xml:space="preserve"> «Ботаника и экология растений»</w:t>
      </w:r>
    </w:p>
    <w:p w14:paraId="32FDF272" w14:textId="534ADC79" w:rsidR="000E07AA" w:rsidRPr="006225E3" w:rsidRDefault="000E07AA" w:rsidP="000E07AA">
      <w:pPr>
        <w:pStyle w:val="Standard"/>
        <w:spacing w:line="360" w:lineRule="auto"/>
        <w:rPr>
          <w:rFonts w:cs="Times New Roman"/>
          <w:sz w:val="28"/>
          <w:szCs w:val="28"/>
        </w:rPr>
      </w:pPr>
    </w:p>
    <w:p w14:paraId="79F8FEB9" w14:textId="77777777" w:rsidR="000E07AA" w:rsidRPr="006225E3" w:rsidRDefault="000E07AA" w:rsidP="000E07AA">
      <w:pPr>
        <w:pStyle w:val="Standard"/>
        <w:spacing w:line="360" w:lineRule="auto"/>
        <w:rPr>
          <w:rFonts w:cs="Times New Roman"/>
          <w:sz w:val="28"/>
          <w:szCs w:val="28"/>
        </w:rPr>
      </w:pPr>
    </w:p>
    <w:p w14:paraId="706D0D7C" w14:textId="77777777" w:rsidR="00B065FD" w:rsidRPr="006225E3" w:rsidRDefault="00B065FD" w:rsidP="00E8187C">
      <w:pPr>
        <w:pStyle w:val="Standard"/>
        <w:spacing w:line="360" w:lineRule="auto"/>
        <w:jc w:val="center"/>
        <w:rPr>
          <w:rFonts w:cs="Times New Roman"/>
          <w:sz w:val="28"/>
          <w:szCs w:val="28"/>
        </w:rPr>
      </w:pPr>
    </w:p>
    <w:p w14:paraId="33D1BCE7" w14:textId="5FDDD680" w:rsidR="00446891" w:rsidRPr="00B065FD" w:rsidRDefault="00B065FD" w:rsidP="00E8187C">
      <w:pPr>
        <w:pStyle w:val="Standard"/>
        <w:spacing w:line="360" w:lineRule="auto"/>
        <w:jc w:val="center"/>
        <w:rPr>
          <w:rFonts w:cs="Times New Roman"/>
          <w:b/>
          <w:sz w:val="48"/>
          <w:szCs w:val="48"/>
        </w:rPr>
      </w:pPr>
      <w:r>
        <w:rPr>
          <w:rFonts w:cs="Times New Roman"/>
          <w:b/>
          <w:sz w:val="48"/>
          <w:szCs w:val="48"/>
        </w:rPr>
        <w:t>Исследование</w:t>
      </w:r>
      <w:r w:rsidR="00446891" w:rsidRPr="00B065FD">
        <w:rPr>
          <w:rFonts w:cs="Times New Roman"/>
          <w:b/>
          <w:sz w:val="48"/>
          <w:szCs w:val="48"/>
        </w:rPr>
        <w:t xml:space="preserve"> </w:t>
      </w:r>
      <w:r>
        <w:rPr>
          <w:rFonts w:cs="Times New Roman"/>
          <w:b/>
          <w:sz w:val="48"/>
          <w:szCs w:val="48"/>
        </w:rPr>
        <w:t>состояния насаждений ясеня обыкновенного</w:t>
      </w:r>
      <w:r w:rsidR="00446891" w:rsidRPr="00B065FD">
        <w:rPr>
          <w:rFonts w:cs="Times New Roman"/>
          <w:b/>
          <w:sz w:val="48"/>
          <w:szCs w:val="48"/>
        </w:rPr>
        <w:t xml:space="preserve"> </w:t>
      </w:r>
      <w:r w:rsidRPr="00B065FD">
        <w:rPr>
          <w:rFonts w:cs="Times New Roman"/>
          <w:b/>
          <w:sz w:val="48"/>
          <w:szCs w:val="48"/>
        </w:rPr>
        <w:t>(</w:t>
      </w:r>
      <w:r>
        <w:rPr>
          <w:rFonts w:cs="Times New Roman"/>
          <w:b/>
          <w:sz w:val="48"/>
          <w:szCs w:val="48"/>
          <w:lang w:val="en-US"/>
        </w:rPr>
        <w:t>Fraxinus</w:t>
      </w:r>
      <w:r w:rsidRPr="00B065FD">
        <w:rPr>
          <w:rFonts w:cs="Times New Roman"/>
          <w:b/>
          <w:sz w:val="48"/>
          <w:szCs w:val="48"/>
        </w:rPr>
        <w:t xml:space="preserve"> </w:t>
      </w:r>
      <w:r>
        <w:rPr>
          <w:rFonts w:cs="Times New Roman"/>
          <w:b/>
          <w:sz w:val="48"/>
          <w:szCs w:val="48"/>
          <w:lang w:val="en-US"/>
        </w:rPr>
        <w:t>excelsior</w:t>
      </w:r>
      <w:r w:rsidRPr="00B065FD">
        <w:rPr>
          <w:rFonts w:cs="Times New Roman"/>
          <w:b/>
          <w:sz w:val="48"/>
          <w:szCs w:val="48"/>
        </w:rPr>
        <w:t xml:space="preserve"> </w:t>
      </w:r>
      <w:r>
        <w:rPr>
          <w:rFonts w:cs="Times New Roman"/>
          <w:b/>
          <w:sz w:val="48"/>
          <w:szCs w:val="48"/>
          <w:lang w:val="en-US"/>
        </w:rPr>
        <w:t>l</w:t>
      </w:r>
      <w:r w:rsidRPr="00B065FD">
        <w:rPr>
          <w:rFonts w:cs="Times New Roman"/>
          <w:b/>
          <w:sz w:val="48"/>
          <w:szCs w:val="48"/>
        </w:rPr>
        <w:t>.)</w:t>
      </w:r>
      <w:r w:rsidR="00446891" w:rsidRPr="00B065FD">
        <w:rPr>
          <w:rFonts w:cs="Times New Roman"/>
          <w:b/>
          <w:sz w:val="48"/>
          <w:szCs w:val="48"/>
        </w:rPr>
        <w:t xml:space="preserve"> </w:t>
      </w:r>
      <w:r>
        <w:rPr>
          <w:rFonts w:cs="Times New Roman"/>
          <w:b/>
          <w:sz w:val="48"/>
          <w:szCs w:val="48"/>
        </w:rPr>
        <w:t>в окрестностях села Талица Елецкого района Липецкой области</w:t>
      </w:r>
    </w:p>
    <w:p w14:paraId="71EF24E1" w14:textId="5C89B2B9" w:rsidR="00C74BA9" w:rsidRPr="00B065FD" w:rsidRDefault="00C74BA9" w:rsidP="00B065FD">
      <w:pPr>
        <w:pStyle w:val="Standard"/>
        <w:jc w:val="center"/>
        <w:rPr>
          <w:rFonts w:cs="Times New Roman"/>
          <w:sz w:val="28"/>
          <w:szCs w:val="28"/>
        </w:rPr>
      </w:pPr>
    </w:p>
    <w:p w14:paraId="7E66AD11" w14:textId="77777777" w:rsidR="00C74BA9" w:rsidRPr="00B065FD" w:rsidRDefault="00C74BA9" w:rsidP="00B065FD">
      <w:pPr>
        <w:pStyle w:val="Standard"/>
        <w:jc w:val="right"/>
        <w:rPr>
          <w:rFonts w:cs="Times New Roman"/>
          <w:b/>
          <w:bCs/>
          <w:sz w:val="28"/>
          <w:szCs w:val="28"/>
        </w:rPr>
      </w:pPr>
    </w:p>
    <w:p w14:paraId="440A6394" w14:textId="42B94817" w:rsidR="00C74BA9" w:rsidRDefault="009B3E97" w:rsidP="00B065FD">
      <w:pPr>
        <w:pStyle w:val="Standard"/>
        <w:jc w:val="right"/>
        <w:rPr>
          <w:rFonts w:cs="Times New Roman"/>
          <w:bCs/>
          <w:sz w:val="28"/>
          <w:szCs w:val="28"/>
        </w:rPr>
      </w:pPr>
      <w:r w:rsidRPr="00B065FD">
        <w:rPr>
          <w:rFonts w:cs="Times New Roman"/>
          <w:b/>
          <w:bCs/>
          <w:sz w:val="28"/>
          <w:szCs w:val="28"/>
        </w:rPr>
        <w:t>Автор:</w:t>
      </w:r>
      <w:r w:rsidR="00B065FD" w:rsidRPr="00B065FD">
        <w:rPr>
          <w:rFonts w:cs="Times New Roman"/>
          <w:b/>
          <w:bCs/>
          <w:sz w:val="28"/>
          <w:szCs w:val="28"/>
        </w:rPr>
        <w:t xml:space="preserve"> </w:t>
      </w:r>
      <w:r w:rsidRPr="00B065FD">
        <w:rPr>
          <w:rFonts w:cs="Times New Roman"/>
          <w:bCs/>
          <w:sz w:val="28"/>
          <w:szCs w:val="28"/>
        </w:rPr>
        <w:t>Белоусов Егор Сергеевич</w:t>
      </w:r>
      <w:r w:rsidR="00B065FD" w:rsidRPr="00B065FD">
        <w:rPr>
          <w:rFonts w:cs="Times New Roman"/>
          <w:bCs/>
          <w:sz w:val="28"/>
          <w:szCs w:val="28"/>
        </w:rPr>
        <w:t>, 9 класс</w:t>
      </w:r>
      <w:r w:rsidR="00A12595">
        <w:rPr>
          <w:rFonts w:cs="Times New Roman"/>
          <w:bCs/>
          <w:sz w:val="28"/>
          <w:szCs w:val="28"/>
        </w:rPr>
        <w:t>,</w:t>
      </w:r>
    </w:p>
    <w:p w14:paraId="590F80EE" w14:textId="2A2A6309" w:rsidR="00A12595" w:rsidRPr="00B065FD" w:rsidRDefault="00A12595" w:rsidP="00B065FD">
      <w:pPr>
        <w:pStyle w:val="Standard"/>
        <w:jc w:val="right"/>
        <w:rPr>
          <w:rFonts w:cs="Times New Roman"/>
          <w:bCs/>
          <w:i/>
          <w:sz w:val="28"/>
          <w:szCs w:val="28"/>
        </w:rPr>
      </w:pPr>
      <w:r>
        <w:rPr>
          <w:rFonts w:cs="Times New Roman"/>
          <w:bCs/>
          <w:sz w:val="28"/>
          <w:szCs w:val="28"/>
        </w:rPr>
        <w:t>объединение «Таволга»</w:t>
      </w:r>
    </w:p>
    <w:p w14:paraId="0CDADB56" w14:textId="77777777" w:rsidR="00B065FD" w:rsidRPr="00B065FD" w:rsidRDefault="00446891" w:rsidP="00B065FD">
      <w:pPr>
        <w:pStyle w:val="Standard"/>
        <w:jc w:val="right"/>
        <w:rPr>
          <w:rFonts w:cs="Times New Roman"/>
          <w:bCs/>
          <w:sz w:val="28"/>
          <w:szCs w:val="28"/>
        </w:rPr>
      </w:pPr>
      <w:r w:rsidRPr="00B065FD">
        <w:rPr>
          <w:rFonts w:cs="Times New Roman"/>
          <w:bCs/>
          <w:sz w:val="28"/>
          <w:szCs w:val="28"/>
        </w:rPr>
        <w:t>МБУ ДО «Центр дополнительного образования»</w:t>
      </w:r>
    </w:p>
    <w:p w14:paraId="69AC787B" w14:textId="431D281E" w:rsidR="00446891" w:rsidRPr="00B065FD" w:rsidRDefault="00B065FD" w:rsidP="00B065FD">
      <w:pPr>
        <w:pStyle w:val="Standard"/>
        <w:jc w:val="right"/>
        <w:rPr>
          <w:rFonts w:cs="Times New Roman"/>
          <w:bCs/>
          <w:sz w:val="28"/>
          <w:szCs w:val="28"/>
        </w:rPr>
      </w:pPr>
      <w:r w:rsidRPr="00B065FD">
        <w:rPr>
          <w:rFonts w:cs="Times New Roman"/>
          <w:bCs/>
          <w:sz w:val="28"/>
          <w:szCs w:val="28"/>
        </w:rPr>
        <w:t>Елецкого муниципального района Липецкой области</w:t>
      </w:r>
      <w:r w:rsidR="00446891" w:rsidRPr="00B065FD">
        <w:rPr>
          <w:rFonts w:cs="Times New Roman"/>
          <w:bCs/>
          <w:sz w:val="28"/>
          <w:szCs w:val="28"/>
        </w:rPr>
        <w:t>,</w:t>
      </w:r>
    </w:p>
    <w:p w14:paraId="03A6E386" w14:textId="6AF17868" w:rsidR="00C74BA9" w:rsidRPr="00B065FD" w:rsidRDefault="00B065FD" w:rsidP="00B065FD">
      <w:pPr>
        <w:pStyle w:val="Standard"/>
        <w:jc w:val="right"/>
        <w:rPr>
          <w:rFonts w:cs="Times New Roman"/>
          <w:bCs/>
          <w:sz w:val="28"/>
          <w:szCs w:val="28"/>
        </w:rPr>
      </w:pPr>
      <w:r w:rsidRPr="00B065FD">
        <w:rPr>
          <w:rFonts w:cs="Times New Roman"/>
          <w:bCs/>
          <w:sz w:val="28"/>
          <w:szCs w:val="28"/>
        </w:rPr>
        <w:t>МБОУ СШ с. Талица</w:t>
      </w:r>
    </w:p>
    <w:p w14:paraId="3473393D" w14:textId="4919E02B" w:rsidR="00C74BA9" w:rsidRPr="00B065FD" w:rsidRDefault="00A12595" w:rsidP="00B065FD">
      <w:pPr>
        <w:pStyle w:val="Standard"/>
        <w:jc w:val="right"/>
        <w:rPr>
          <w:rFonts w:cs="Times New Roman"/>
          <w:bCs/>
          <w:i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Р</w:t>
      </w:r>
      <w:r w:rsidR="009B3E97" w:rsidRPr="00B065FD">
        <w:rPr>
          <w:rFonts w:cs="Times New Roman"/>
          <w:b/>
          <w:bCs/>
          <w:sz w:val="28"/>
          <w:szCs w:val="28"/>
        </w:rPr>
        <w:t>уководитель:</w:t>
      </w:r>
      <w:r w:rsidR="009B3E97" w:rsidRPr="00B065FD">
        <w:rPr>
          <w:rFonts w:cs="Times New Roman"/>
          <w:bCs/>
          <w:sz w:val="28"/>
          <w:szCs w:val="28"/>
        </w:rPr>
        <w:t xml:space="preserve"> Можаров Юрий Александрович</w:t>
      </w:r>
      <w:r w:rsidR="00B065FD" w:rsidRPr="00B065FD">
        <w:rPr>
          <w:rFonts w:cs="Times New Roman"/>
          <w:bCs/>
          <w:sz w:val="28"/>
          <w:szCs w:val="28"/>
        </w:rPr>
        <w:t>,</w:t>
      </w:r>
    </w:p>
    <w:p w14:paraId="49758FDD" w14:textId="03813C29" w:rsidR="00446891" w:rsidRPr="00B065FD" w:rsidRDefault="009B3E97" w:rsidP="00B065FD">
      <w:pPr>
        <w:pStyle w:val="Standard"/>
        <w:jc w:val="right"/>
        <w:rPr>
          <w:rFonts w:cs="Times New Roman"/>
          <w:bCs/>
          <w:sz w:val="28"/>
          <w:szCs w:val="28"/>
        </w:rPr>
      </w:pPr>
      <w:r w:rsidRPr="00B065FD">
        <w:rPr>
          <w:rFonts w:cs="Times New Roman"/>
          <w:bCs/>
          <w:sz w:val="28"/>
          <w:szCs w:val="28"/>
        </w:rPr>
        <w:t>педагог дополнительного</w:t>
      </w:r>
      <w:r w:rsidR="00BE5B28" w:rsidRPr="00B065FD">
        <w:rPr>
          <w:rFonts w:cs="Times New Roman"/>
          <w:bCs/>
          <w:sz w:val="28"/>
          <w:szCs w:val="28"/>
        </w:rPr>
        <w:t xml:space="preserve"> </w:t>
      </w:r>
      <w:r w:rsidRPr="00B065FD">
        <w:rPr>
          <w:rFonts w:cs="Times New Roman"/>
          <w:bCs/>
          <w:sz w:val="28"/>
          <w:szCs w:val="28"/>
        </w:rPr>
        <w:t>образования</w:t>
      </w:r>
      <w:r w:rsidR="00B065FD" w:rsidRPr="00B065FD">
        <w:rPr>
          <w:rFonts w:cs="Times New Roman"/>
          <w:bCs/>
          <w:sz w:val="28"/>
          <w:szCs w:val="28"/>
        </w:rPr>
        <w:t>,</w:t>
      </w:r>
    </w:p>
    <w:p w14:paraId="4C680DB9" w14:textId="62108B80" w:rsidR="00B065FD" w:rsidRPr="00B065FD" w:rsidRDefault="00B065FD" w:rsidP="00B065FD">
      <w:pPr>
        <w:pStyle w:val="Standard"/>
        <w:jc w:val="right"/>
        <w:rPr>
          <w:rFonts w:cs="Times New Roman"/>
          <w:bCs/>
          <w:sz w:val="28"/>
          <w:szCs w:val="28"/>
        </w:rPr>
      </w:pPr>
      <w:r w:rsidRPr="00B065FD">
        <w:rPr>
          <w:rFonts w:cs="Times New Roman"/>
          <w:bCs/>
          <w:sz w:val="28"/>
          <w:szCs w:val="28"/>
        </w:rPr>
        <w:t>Заслуженный учитель РФ,</w:t>
      </w:r>
    </w:p>
    <w:p w14:paraId="7D479E96" w14:textId="77777777" w:rsidR="00446891" w:rsidRPr="00B065FD" w:rsidRDefault="00446891" w:rsidP="00B065FD">
      <w:pPr>
        <w:pStyle w:val="Standard"/>
        <w:jc w:val="right"/>
        <w:rPr>
          <w:rFonts w:cs="Times New Roman"/>
          <w:bCs/>
          <w:sz w:val="28"/>
          <w:szCs w:val="28"/>
        </w:rPr>
      </w:pPr>
      <w:r w:rsidRPr="00B065FD">
        <w:rPr>
          <w:rFonts w:cs="Times New Roman"/>
          <w:bCs/>
          <w:sz w:val="28"/>
          <w:szCs w:val="28"/>
        </w:rPr>
        <w:t>МБУ ДО «Центр дополнительного образования»</w:t>
      </w:r>
    </w:p>
    <w:p w14:paraId="76AD29EB" w14:textId="7D1B185A" w:rsidR="00C74BA9" w:rsidRPr="00B065FD" w:rsidRDefault="009471B1" w:rsidP="00B065FD">
      <w:pPr>
        <w:pStyle w:val="Standard"/>
        <w:jc w:val="right"/>
        <w:rPr>
          <w:rFonts w:cs="Times New Roman"/>
          <w:b/>
          <w:bCs/>
          <w:sz w:val="28"/>
          <w:szCs w:val="28"/>
        </w:rPr>
      </w:pPr>
      <w:r w:rsidRPr="00B065FD">
        <w:rPr>
          <w:rFonts w:cs="Times New Roman"/>
          <w:bCs/>
          <w:sz w:val="28"/>
          <w:szCs w:val="28"/>
        </w:rPr>
        <w:t>Елецкого</w:t>
      </w:r>
      <w:r w:rsidR="00E06D37" w:rsidRPr="00B065FD">
        <w:rPr>
          <w:rFonts w:cs="Times New Roman"/>
          <w:bCs/>
          <w:sz w:val="28"/>
          <w:szCs w:val="28"/>
        </w:rPr>
        <w:t xml:space="preserve"> муниципального</w:t>
      </w:r>
      <w:r w:rsidR="00B065FD" w:rsidRPr="00B065FD">
        <w:rPr>
          <w:rFonts w:cs="Times New Roman"/>
          <w:bCs/>
          <w:sz w:val="28"/>
          <w:szCs w:val="28"/>
        </w:rPr>
        <w:t xml:space="preserve"> района Липецкой области</w:t>
      </w:r>
    </w:p>
    <w:p w14:paraId="1BF3574B" w14:textId="094BFC06" w:rsidR="00446891" w:rsidRPr="00B065FD" w:rsidRDefault="00446891" w:rsidP="00B065FD">
      <w:pPr>
        <w:pStyle w:val="Standard"/>
        <w:rPr>
          <w:rFonts w:cs="Times New Roman"/>
          <w:bCs/>
          <w:sz w:val="28"/>
          <w:szCs w:val="28"/>
        </w:rPr>
      </w:pPr>
    </w:p>
    <w:p w14:paraId="6C595729" w14:textId="4542DB2F" w:rsidR="00446891" w:rsidRPr="00B065FD" w:rsidRDefault="00446891" w:rsidP="00B065FD">
      <w:pPr>
        <w:pStyle w:val="Standard"/>
        <w:rPr>
          <w:rFonts w:cs="Times New Roman"/>
          <w:bCs/>
          <w:sz w:val="28"/>
          <w:szCs w:val="28"/>
        </w:rPr>
      </w:pPr>
    </w:p>
    <w:p w14:paraId="30DF78C9" w14:textId="08298147" w:rsidR="000E07AA" w:rsidRPr="00B065FD" w:rsidRDefault="000E07AA" w:rsidP="00B065FD">
      <w:pPr>
        <w:pStyle w:val="Standard"/>
        <w:rPr>
          <w:rFonts w:cs="Times New Roman"/>
          <w:bCs/>
          <w:sz w:val="28"/>
          <w:szCs w:val="28"/>
        </w:rPr>
      </w:pPr>
    </w:p>
    <w:p w14:paraId="3B51347E" w14:textId="3557AC5A" w:rsidR="000E07AA" w:rsidRPr="00B065FD" w:rsidRDefault="000E07AA" w:rsidP="00B065FD">
      <w:pPr>
        <w:pStyle w:val="Standard"/>
        <w:rPr>
          <w:rFonts w:cs="Times New Roman"/>
          <w:bCs/>
          <w:sz w:val="28"/>
          <w:szCs w:val="28"/>
        </w:rPr>
      </w:pPr>
    </w:p>
    <w:p w14:paraId="1AC2BA97" w14:textId="3B7D00A2" w:rsidR="000E07AA" w:rsidRPr="00B065FD" w:rsidRDefault="000E07AA" w:rsidP="00446891">
      <w:pPr>
        <w:pStyle w:val="Standard"/>
        <w:spacing w:line="360" w:lineRule="auto"/>
        <w:rPr>
          <w:rFonts w:cs="Times New Roman"/>
          <w:bCs/>
          <w:sz w:val="28"/>
          <w:szCs w:val="28"/>
        </w:rPr>
      </w:pPr>
    </w:p>
    <w:p w14:paraId="7C0487FA" w14:textId="2A390DC6" w:rsidR="000E07AA" w:rsidRPr="00B065FD" w:rsidRDefault="000E07AA" w:rsidP="000E07AA">
      <w:pPr>
        <w:pStyle w:val="Standard"/>
        <w:spacing w:line="360" w:lineRule="auto"/>
        <w:jc w:val="center"/>
        <w:rPr>
          <w:rFonts w:cs="Times New Roman"/>
          <w:bCs/>
          <w:sz w:val="28"/>
          <w:szCs w:val="28"/>
        </w:rPr>
      </w:pPr>
      <w:r w:rsidRPr="00B065FD">
        <w:rPr>
          <w:rFonts w:cs="Times New Roman"/>
          <w:bCs/>
          <w:sz w:val="28"/>
          <w:szCs w:val="28"/>
        </w:rPr>
        <w:t>2022</w:t>
      </w:r>
      <w:r w:rsidR="00B065FD" w:rsidRPr="00B065FD">
        <w:rPr>
          <w:rFonts w:cs="Times New Roman"/>
          <w:bCs/>
          <w:sz w:val="28"/>
          <w:szCs w:val="28"/>
        </w:rPr>
        <w:t xml:space="preserve"> год</w:t>
      </w:r>
    </w:p>
    <w:p w14:paraId="01944939" w14:textId="02BE2E7B" w:rsidR="00C74BA9" w:rsidRPr="00B065FD" w:rsidRDefault="009B3E97" w:rsidP="00B065FD">
      <w:pPr>
        <w:pStyle w:val="Standard"/>
        <w:jc w:val="center"/>
        <w:rPr>
          <w:rFonts w:cs="Times New Roman"/>
          <w:b/>
          <w:bCs/>
          <w:sz w:val="28"/>
          <w:szCs w:val="28"/>
        </w:rPr>
      </w:pPr>
      <w:r w:rsidRPr="00B065FD">
        <w:rPr>
          <w:rFonts w:cs="Times New Roman"/>
          <w:b/>
          <w:bCs/>
          <w:sz w:val="28"/>
          <w:szCs w:val="28"/>
        </w:rPr>
        <w:lastRenderedPageBreak/>
        <w:t>Введение</w:t>
      </w:r>
    </w:p>
    <w:p w14:paraId="42DAA233" w14:textId="77777777" w:rsidR="00D57059" w:rsidRPr="00B065FD" w:rsidRDefault="009B3E97" w:rsidP="00B065FD">
      <w:pPr>
        <w:tabs>
          <w:tab w:val="left" w:pos="284"/>
          <w:tab w:val="left" w:pos="8339"/>
        </w:tabs>
        <w:ind w:firstLine="709"/>
        <w:jc w:val="both"/>
        <w:rPr>
          <w:rFonts w:cs="Times New Roman"/>
          <w:sz w:val="28"/>
          <w:szCs w:val="28"/>
        </w:rPr>
      </w:pPr>
      <w:r w:rsidRPr="00B065FD">
        <w:rPr>
          <w:rFonts w:cs="Times New Roman"/>
          <w:sz w:val="28"/>
          <w:szCs w:val="28"/>
        </w:rPr>
        <w:t>В последние десятилетия, повсеместно</w:t>
      </w:r>
      <w:r w:rsidR="008A0C9A" w:rsidRPr="00B065FD">
        <w:rPr>
          <w:rFonts w:cs="Times New Roman"/>
          <w:sz w:val="28"/>
          <w:szCs w:val="28"/>
        </w:rPr>
        <w:t>,</w:t>
      </w:r>
      <w:r w:rsidR="002E7F6D" w:rsidRPr="00B065FD">
        <w:rPr>
          <w:rFonts w:cs="Times New Roman"/>
          <w:sz w:val="28"/>
          <w:szCs w:val="28"/>
        </w:rPr>
        <w:t xml:space="preserve"> и</w:t>
      </w:r>
      <w:r w:rsidRPr="00B065FD">
        <w:rPr>
          <w:rFonts w:cs="Times New Roman"/>
          <w:sz w:val="28"/>
          <w:szCs w:val="28"/>
        </w:rPr>
        <w:t xml:space="preserve"> в значительной степени</w:t>
      </w:r>
      <w:r w:rsidR="00BE5B28" w:rsidRPr="00B065FD">
        <w:rPr>
          <w:rFonts w:cs="Times New Roman"/>
          <w:sz w:val="28"/>
          <w:szCs w:val="28"/>
        </w:rPr>
        <w:t xml:space="preserve"> в нашей местности</w:t>
      </w:r>
      <w:r w:rsidR="008A0C9A" w:rsidRPr="00B065FD">
        <w:rPr>
          <w:rFonts w:cs="Times New Roman"/>
          <w:sz w:val="28"/>
          <w:szCs w:val="28"/>
        </w:rPr>
        <w:t>,</w:t>
      </w:r>
      <w:r w:rsidRPr="00B065FD">
        <w:rPr>
          <w:rFonts w:cs="Times New Roman"/>
          <w:sz w:val="28"/>
          <w:szCs w:val="28"/>
        </w:rPr>
        <w:t xml:space="preserve"> изменились климатические условия. </w:t>
      </w:r>
      <w:r w:rsidR="002E7F6D" w:rsidRPr="00B065FD">
        <w:rPr>
          <w:rFonts w:cs="Times New Roman"/>
          <w:sz w:val="28"/>
          <w:szCs w:val="28"/>
        </w:rPr>
        <w:t>З</w:t>
      </w:r>
      <w:r w:rsidRPr="00B065FD">
        <w:rPr>
          <w:rFonts w:cs="Times New Roman"/>
          <w:sz w:val="28"/>
          <w:szCs w:val="28"/>
        </w:rPr>
        <w:t>имы стали менее морозными, лето жарким и засушливым. Это повлияло на проникновение в нашу местность животных, обитающих в южных регионах</w:t>
      </w:r>
      <w:r w:rsidR="00790DB1" w:rsidRPr="00B065FD">
        <w:rPr>
          <w:rFonts w:cs="Times New Roman"/>
          <w:sz w:val="28"/>
          <w:szCs w:val="28"/>
        </w:rPr>
        <w:t xml:space="preserve"> нашей страны и из-</w:t>
      </w:r>
      <w:r w:rsidR="008A0C9A" w:rsidRPr="00B065FD">
        <w:rPr>
          <w:rFonts w:cs="Times New Roman"/>
          <w:sz w:val="28"/>
          <w:szCs w:val="28"/>
        </w:rPr>
        <w:t>за рубежа</w:t>
      </w:r>
      <w:r w:rsidRPr="00B065FD">
        <w:rPr>
          <w:rFonts w:cs="Times New Roman"/>
          <w:sz w:val="28"/>
          <w:szCs w:val="28"/>
        </w:rPr>
        <w:t xml:space="preserve">. Особенно насекомых. </w:t>
      </w:r>
      <w:r w:rsidR="002E7F6D" w:rsidRPr="00B065FD">
        <w:rPr>
          <w:rFonts w:cs="Times New Roman"/>
          <w:sz w:val="28"/>
          <w:szCs w:val="28"/>
        </w:rPr>
        <w:t>За 10 лет</w:t>
      </w:r>
      <w:r w:rsidRPr="00B065FD">
        <w:rPr>
          <w:rFonts w:cs="Times New Roman"/>
          <w:sz w:val="28"/>
          <w:szCs w:val="28"/>
        </w:rPr>
        <w:t xml:space="preserve"> исследования жесткокрылых, членами эколого</w:t>
      </w:r>
      <w:r w:rsidR="00E95B1E" w:rsidRPr="00B065FD">
        <w:rPr>
          <w:rFonts w:cs="Times New Roman"/>
          <w:sz w:val="28"/>
          <w:szCs w:val="28"/>
        </w:rPr>
        <w:t>-</w:t>
      </w:r>
      <w:r w:rsidRPr="00B065FD">
        <w:rPr>
          <w:rFonts w:cs="Times New Roman"/>
          <w:sz w:val="28"/>
          <w:szCs w:val="28"/>
        </w:rPr>
        <w:t>биологического детского объединения</w:t>
      </w:r>
      <w:r w:rsidR="002E7F6D" w:rsidRPr="00B065FD">
        <w:rPr>
          <w:rFonts w:cs="Times New Roman"/>
          <w:sz w:val="28"/>
          <w:szCs w:val="28"/>
        </w:rPr>
        <w:t xml:space="preserve"> нашей школы</w:t>
      </w:r>
      <w:r w:rsidRPr="00B065FD">
        <w:rPr>
          <w:rFonts w:cs="Times New Roman"/>
          <w:sz w:val="28"/>
          <w:szCs w:val="28"/>
        </w:rPr>
        <w:t>, было выявлено 8 видов жуков, ранее не встречавшихся в Липецкой области. По данным С.Г. Мазурова за 2020 год [1] выявлено 57 видов жесткокрылых, новых в Липецкой области. Это, как правило, виды, обитающие юго-восточных и южных регионах</w:t>
      </w:r>
      <w:r w:rsidR="008A0C9A" w:rsidRPr="00B065FD">
        <w:rPr>
          <w:rFonts w:cs="Times New Roman"/>
          <w:sz w:val="28"/>
          <w:szCs w:val="28"/>
        </w:rPr>
        <w:t xml:space="preserve"> Российской Федерации</w:t>
      </w:r>
      <w:r w:rsidRPr="00B065FD">
        <w:rPr>
          <w:rFonts w:cs="Times New Roman"/>
          <w:sz w:val="28"/>
          <w:szCs w:val="28"/>
        </w:rPr>
        <w:t xml:space="preserve">. Так произошло и с златкой ясеневой. Этот вид проник в центральную Россию </w:t>
      </w:r>
      <w:r w:rsidR="008A0C9A" w:rsidRPr="00B065FD">
        <w:rPr>
          <w:rFonts w:cs="Times New Roman"/>
          <w:sz w:val="28"/>
          <w:szCs w:val="28"/>
        </w:rPr>
        <w:t xml:space="preserve">с Дальнего востока </w:t>
      </w:r>
      <w:r w:rsidRPr="00B065FD">
        <w:rPr>
          <w:rFonts w:cs="Times New Roman"/>
          <w:sz w:val="28"/>
          <w:szCs w:val="28"/>
        </w:rPr>
        <w:t xml:space="preserve">и стал быстро распространятся, повреждая, а в большей мере уничтожая насаждения ясеня. </w:t>
      </w:r>
      <w:r w:rsidR="00E95B1E" w:rsidRPr="00B065FD">
        <w:rPr>
          <w:rFonts w:cs="Times New Roman"/>
          <w:sz w:val="28"/>
          <w:szCs w:val="28"/>
        </w:rPr>
        <w:t>В нашей местности о</w:t>
      </w:r>
      <w:r w:rsidRPr="00B065FD">
        <w:rPr>
          <w:rFonts w:cs="Times New Roman"/>
          <w:sz w:val="28"/>
          <w:szCs w:val="28"/>
        </w:rPr>
        <w:t>сновные площади, занятые ясенем, находятся в лесополосах вдоль железн</w:t>
      </w:r>
      <w:r w:rsidR="008A0C9A" w:rsidRPr="00B065FD">
        <w:rPr>
          <w:rFonts w:cs="Times New Roman"/>
          <w:sz w:val="28"/>
          <w:szCs w:val="28"/>
        </w:rPr>
        <w:t>ых</w:t>
      </w:r>
      <w:r w:rsidR="00FE7D09" w:rsidRPr="00B065FD">
        <w:rPr>
          <w:rFonts w:cs="Times New Roman"/>
          <w:sz w:val="28"/>
          <w:szCs w:val="28"/>
        </w:rPr>
        <w:t xml:space="preserve"> и автомобильн</w:t>
      </w:r>
      <w:r w:rsidR="008A0C9A" w:rsidRPr="00B065FD">
        <w:rPr>
          <w:rFonts w:cs="Times New Roman"/>
          <w:sz w:val="28"/>
          <w:szCs w:val="28"/>
        </w:rPr>
        <w:t>ых</w:t>
      </w:r>
      <w:r w:rsidRPr="00B065FD">
        <w:rPr>
          <w:rFonts w:cs="Times New Roman"/>
          <w:sz w:val="28"/>
          <w:szCs w:val="28"/>
        </w:rPr>
        <w:t xml:space="preserve"> дорог</w:t>
      </w:r>
      <w:r w:rsidR="00FE7D09" w:rsidRPr="00B065FD">
        <w:rPr>
          <w:rFonts w:cs="Times New Roman"/>
          <w:sz w:val="28"/>
          <w:szCs w:val="28"/>
        </w:rPr>
        <w:t>,</w:t>
      </w:r>
      <w:r w:rsidRPr="00B065FD">
        <w:rPr>
          <w:rFonts w:cs="Times New Roman"/>
          <w:sz w:val="28"/>
          <w:szCs w:val="28"/>
        </w:rPr>
        <w:t xml:space="preserve"> и населённых пунктах. В 2021 году мы решили произвести оценку состояния насаждений ясеня в </w:t>
      </w:r>
      <w:r w:rsidR="0079436B" w:rsidRPr="00B065FD">
        <w:rPr>
          <w:rFonts w:cs="Times New Roman"/>
          <w:sz w:val="28"/>
          <w:szCs w:val="28"/>
        </w:rPr>
        <w:t xml:space="preserve">селе </w:t>
      </w:r>
      <w:r w:rsidRPr="00B065FD">
        <w:rPr>
          <w:rFonts w:cs="Times New Roman"/>
          <w:sz w:val="28"/>
          <w:szCs w:val="28"/>
        </w:rPr>
        <w:t xml:space="preserve">Талица и его окрестностях. </w:t>
      </w:r>
    </w:p>
    <w:p w14:paraId="7D64E768" w14:textId="5C43D646" w:rsidR="00C74BA9" w:rsidRPr="00B065FD" w:rsidRDefault="009B3E97" w:rsidP="00B065FD">
      <w:pPr>
        <w:tabs>
          <w:tab w:val="left" w:pos="993"/>
        </w:tabs>
        <w:ind w:firstLine="709"/>
        <w:jc w:val="both"/>
        <w:rPr>
          <w:rFonts w:cs="Times New Roman"/>
          <w:sz w:val="28"/>
          <w:szCs w:val="28"/>
        </w:rPr>
      </w:pPr>
      <w:r w:rsidRPr="00B065FD">
        <w:rPr>
          <w:rFonts w:cs="Times New Roman"/>
          <w:b/>
          <w:bCs/>
          <w:sz w:val="28"/>
          <w:szCs w:val="28"/>
        </w:rPr>
        <w:t xml:space="preserve">Цель </w:t>
      </w:r>
      <w:r w:rsidR="00F834A2" w:rsidRPr="00B065FD">
        <w:rPr>
          <w:rFonts w:cs="Times New Roman"/>
          <w:b/>
          <w:bCs/>
          <w:sz w:val="28"/>
          <w:szCs w:val="28"/>
        </w:rPr>
        <w:t xml:space="preserve">- </w:t>
      </w:r>
      <w:r w:rsidRPr="00B065FD">
        <w:rPr>
          <w:rFonts w:cs="Times New Roman"/>
          <w:sz w:val="28"/>
          <w:szCs w:val="28"/>
        </w:rPr>
        <w:t>оценить состояние и степень повреждения насаждений ясеня обыкновенного (</w:t>
      </w:r>
      <w:r w:rsidRPr="00B065FD">
        <w:rPr>
          <w:rFonts w:cs="Times New Roman"/>
          <w:i/>
          <w:iCs/>
          <w:color w:val="111111"/>
          <w:sz w:val="28"/>
          <w:szCs w:val="28"/>
        </w:rPr>
        <w:t>Fraxinus excelsior L.</w:t>
      </w:r>
      <w:r w:rsidRPr="00B065FD">
        <w:rPr>
          <w:rFonts w:cs="Times New Roman"/>
          <w:i/>
          <w:iCs/>
          <w:sz w:val="28"/>
          <w:szCs w:val="28"/>
        </w:rPr>
        <w:t xml:space="preserve">) </w:t>
      </w:r>
      <w:r w:rsidRPr="00B065FD">
        <w:rPr>
          <w:rFonts w:cs="Times New Roman"/>
          <w:sz w:val="28"/>
          <w:szCs w:val="28"/>
        </w:rPr>
        <w:t xml:space="preserve">златкой ясеневой изумрудной узкотелой </w:t>
      </w:r>
      <w:r w:rsidRPr="00B065FD">
        <w:rPr>
          <w:rFonts w:cs="Times New Roman"/>
          <w:i/>
          <w:iCs/>
          <w:color w:val="202122"/>
          <w:sz w:val="28"/>
          <w:szCs w:val="28"/>
        </w:rPr>
        <w:t>(Agrilus planipennis</w:t>
      </w:r>
      <w:r w:rsidRPr="00B065FD">
        <w:rPr>
          <w:rFonts w:cs="Times New Roman"/>
          <w:color w:val="202122"/>
          <w:sz w:val="28"/>
          <w:szCs w:val="28"/>
        </w:rPr>
        <w:t>)</w:t>
      </w:r>
      <w:r w:rsidRPr="00B065FD">
        <w:rPr>
          <w:rFonts w:cs="Times New Roman"/>
          <w:sz w:val="28"/>
          <w:szCs w:val="28"/>
        </w:rPr>
        <w:t xml:space="preserve"> в сел</w:t>
      </w:r>
      <w:r w:rsidR="00CC6765" w:rsidRPr="00B065FD">
        <w:rPr>
          <w:rFonts w:cs="Times New Roman"/>
          <w:sz w:val="28"/>
          <w:szCs w:val="28"/>
        </w:rPr>
        <w:t>е</w:t>
      </w:r>
      <w:r w:rsidRPr="00B065FD">
        <w:rPr>
          <w:rFonts w:cs="Times New Roman"/>
          <w:sz w:val="28"/>
          <w:szCs w:val="28"/>
        </w:rPr>
        <w:t xml:space="preserve"> Талица</w:t>
      </w:r>
      <w:r w:rsidR="00CC6765" w:rsidRPr="00B065FD">
        <w:rPr>
          <w:rFonts w:cs="Times New Roman"/>
          <w:sz w:val="28"/>
          <w:szCs w:val="28"/>
        </w:rPr>
        <w:t xml:space="preserve"> и его окрестностях</w:t>
      </w:r>
      <w:r w:rsidRPr="00B065FD">
        <w:rPr>
          <w:rFonts w:cs="Times New Roman"/>
          <w:sz w:val="28"/>
          <w:szCs w:val="28"/>
        </w:rPr>
        <w:t>.</w:t>
      </w:r>
    </w:p>
    <w:p w14:paraId="652E82B6" w14:textId="77777777" w:rsidR="00000419" w:rsidRPr="00B065FD" w:rsidRDefault="009B3E97" w:rsidP="00B065FD">
      <w:pPr>
        <w:pStyle w:val="Standard"/>
        <w:tabs>
          <w:tab w:val="left" w:pos="993"/>
        </w:tabs>
        <w:ind w:firstLine="709"/>
        <w:jc w:val="both"/>
        <w:rPr>
          <w:rFonts w:cs="Times New Roman"/>
          <w:sz w:val="28"/>
          <w:szCs w:val="28"/>
        </w:rPr>
      </w:pPr>
      <w:r w:rsidRPr="00B065FD">
        <w:rPr>
          <w:rFonts w:cs="Times New Roman"/>
          <w:bCs/>
          <w:sz w:val="28"/>
          <w:szCs w:val="28"/>
        </w:rPr>
        <w:t>Задачи</w:t>
      </w:r>
      <w:r w:rsidRPr="00B065FD">
        <w:rPr>
          <w:rFonts w:cs="Times New Roman"/>
          <w:sz w:val="28"/>
          <w:szCs w:val="28"/>
        </w:rPr>
        <w:t>:</w:t>
      </w:r>
    </w:p>
    <w:p w14:paraId="7D017D08" w14:textId="3602CF88" w:rsidR="00C74BA9" w:rsidRPr="00B065FD" w:rsidRDefault="00000419" w:rsidP="00B065FD">
      <w:pPr>
        <w:pStyle w:val="Standard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cs="Times New Roman"/>
          <w:sz w:val="28"/>
          <w:szCs w:val="28"/>
        </w:rPr>
      </w:pPr>
      <w:r w:rsidRPr="00B065FD">
        <w:rPr>
          <w:rFonts w:cs="Times New Roman"/>
          <w:sz w:val="28"/>
          <w:szCs w:val="28"/>
        </w:rPr>
        <w:t>п</w:t>
      </w:r>
      <w:r w:rsidR="009B3E97" w:rsidRPr="00B065FD">
        <w:rPr>
          <w:rFonts w:cs="Times New Roman"/>
          <w:sz w:val="28"/>
          <w:szCs w:val="28"/>
        </w:rPr>
        <w:t>роизвести описание мест пр</w:t>
      </w:r>
      <w:r w:rsidRPr="00B065FD">
        <w:rPr>
          <w:rFonts w:cs="Times New Roman"/>
          <w:sz w:val="28"/>
          <w:szCs w:val="28"/>
        </w:rPr>
        <w:t>оизрастания ясеня обыкновенного;</w:t>
      </w:r>
    </w:p>
    <w:p w14:paraId="283599FC" w14:textId="21C034F7" w:rsidR="00121FDC" w:rsidRPr="00B065FD" w:rsidRDefault="00000419" w:rsidP="00B065FD">
      <w:pPr>
        <w:pStyle w:val="a7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cs="Times New Roman"/>
          <w:sz w:val="28"/>
          <w:szCs w:val="28"/>
        </w:rPr>
      </w:pPr>
      <w:r w:rsidRPr="00B065FD">
        <w:rPr>
          <w:rFonts w:cs="Times New Roman"/>
          <w:sz w:val="28"/>
          <w:szCs w:val="28"/>
        </w:rPr>
        <w:t>н</w:t>
      </w:r>
      <w:r w:rsidR="00121FDC" w:rsidRPr="00B065FD">
        <w:rPr>
          <w:rFonts w:cs="Times New Roman"/>
          <w:sz w:val="28"/>
          <w:szCs w:val="28"/>
        </w:rPr>
        <w:t>айти поврежд</w:t>
      </w:r>
      <w:r w:rsidR="00E95B1E" w:rsidRPr="00B065FD">
        <w:rPr>
          <w:rFonts w:cs="Times New Roman"/>
          <w:sz w:val="28"/>
          <w:szCs w:val="28"/>
        </w:rPr>
        <w:t xml:space="preserve">ённые </w:t>
      </w:r>
      <w:r w:rsidR="00023C59" w:rsidRPr="00B065FD">
        <w:rPr>
          <w:rFonts w:cs="Times New Roman"/>
          <w:sz w:val="28"/>
          <w:szCs w:val="28"/>
        </w:rPr>
        <w:t>части</w:t>
      </w:r>
      <w:r w:rsidR="00121FDC" w:rsidRPr="00B065FD">
        <w:rPr>
          <w:rFonts w:cs="Times New Roman"/>
          <w:sz w:val="28"/>
          <w:szCs w:val="28"/>
        </w:rPr>
        <w:t xml:space="preserve"> растений </w:t>
      </w:r>
      <w:r w:rsidR="00A8311F" w:rsidRPr="00B065FD">
        <w:rPr>
          <w:rFonts w:cs="Times New Roman"/>
          <w:sz w:val="28"/>
          <w:szCs w:val="28"/>
        </w:rPr>
        <w:t>ясеня</w:t>
      </w:r>
      <w:r w:rsidR="00121FDC" w:rsidRPr="00B065FD">
        <w:rPr>
          <w:rFonts w:cs="Times New Roman"/>
          <w:sz w:val="28"/>
          <w:szCs w:val="28"/>
        </w:rPr>
        <w:t xml:space="preserve"> </w:t>
      </w:r>
      <w:r w:rsidR="00A8311F" w:rsidRPr="00B065FD">
        <w:rPr>
          <w:rFonts w:cs="Times New Roman"/>
          <w:sz w:val="28"/>
          <w:szCs w:val="28"/>
        </w:rPr>
        <w:t xml:space="preserve">и </w:t>
      </w:r>
      <w:r w:rsidR="00121FDC" w:rsidRPr="00B065FD">
        <w:rPr>
          <w:rFonts w:cs="Times New Roman"/>
          <w:sz w:val="28"/>
          <w:szCs w:val="28"/>
        </w:rPr>
        <w:t>выяснить степень повреждения</w:t>
      </w:r>
      <w:r w:rsidR="00E95B1E" w:rsidRPr="00B065FD">
        <w:rPr>
          <w:rFonts w:cs="Times New Roman"/>
          <w:sz w:val="28"/>
          <w:szCs w:val="28"/>
        </w:rPr>
        <w:t xml:space="preserve"> растений</w:t>
      </w:r>
      <w:r w:rsidR="00B065FD">
        <w:rPr>
          <w:rFonts w:cs="Times New Roman"/>
          <w:sz w:val="28"/>
          <w:szCs w:val="28"/>
        </w:rPr>
        <w:t>;</w:t>
      </w:r>
    </w:p>
    <w:p w14:paraId="3D26913F" w14:textId="403B8A99" w:rsidR="00C74BA9" w:rsidRPr="00B065FD" w:rsidRDefault="00000419" w:rsidP="00B065FD">
      <w:pPr>
        <w:pStyle w:val="a7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cs="Times New Roman"/>
          <w:sz w:val="28"/>
          <w:szCs w:val="28"/>
        </w:rPr>
      </w:pPr>
      <w:r w:rsidRPr="00B065FD">
        <w:rPr>
          <w:rFonts w:cs="Times New Roman"/>
          <w:sz w:val="28"/>
          <w:szCs w:val="28"/>
        </w:rPr>
        <w:t>о</w:t>
      </w:r>
      <w:r w:rsidR="009B3E97" w:rsidRPr="00B065FD">
        <w:rPr>
          <w:rFonts w:cs="Times New Roman"/>
          <w:sz w:val="28"/>
          <w:szCs w:val="28"/>
        </w:rPr>
        <w:t xml:space="preserve">пределить степень устойчивости ясеня обыкновенного к повреждению златкой ясеневой </w:t>
      </w:r>
      <w:r w:rsidRPr="00B065FD">
        <w:rPr>
          <w:rFonts w:cs="Times New Roman"/>
          <w:sz w:val="28"/>
          <w:szCs w:val="28"/>
        </w:rPr>
        <w:t>изумрудной узкотелой;</w:t>
      </w:r>
    </w:p>
    <w:p w14:paraId="0B9EE2C0" w14:textId="6B8424D7" w:rsidR="00C74BA9" w:rsidRPr="00B065FD" w:rsidRDefault="00000419" w:rsidP="00B065FD">
      <w:pPr>
        <w:pStyle w:val="a7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cs="Times New Roman"/>
          <w:sz w:val="28"/>
          <w:szCs w:val="28"/>
        </w:rPr>
      </w:pPr>
      <w:r w:rsidRPr="00B065FD">
        <w:rPr>
          <w:rFonts w:cs="Times New Roman"/>
          <w:bCs/>
          <w:color w:val="000000"/>
          <w:sz w:val="28"/>
          <w:szCs w:val="28"/>
        </w:rPr>
        <w:t>п</w:t>
      </w:r>
      <w:r w:rsidR="009B3E97" w:rsidRPr="00B065FD">
        <w:rPr>
          <w:rFonts w:cs="Times New Roman"/>
          <w:sz w:val="28"/>
          <w:szCs w:val="28"/>
        </w:rPr>
        <w:t>ровести анализ фитопатологического состояния ясеня обыкновенного</w:t>
      </w:r>
      <w:r w:rsidRPr="00B065FD">
        <w:rPr>
          <w:rFonts w:cs="Times New Roman"/>
          <w:sz w:val="28"/>
          <w:szCs w:val="28"/>
        </w:rPr>
        <w:t>;</w:t>
      </w:r>
    </w:p>
    <w:p w14:paraId="673BB7F8" w14:textId="093D6EBC" w:rsidR="005A6359" w:rsidRPr="00B065FD" w:rsidRDefault="00000419" w:rsidP="00B065FD">
      <w:pPr>
        <w:pStyle w:val="a7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cs="Times New Roman"/>
          <w:sz w:val="28"/>
          <w:szCs w:val="28"/>
        </w:rPr>
      </w:pPr>
      <w:r w:rsidRPr="00B065FD">
        <w:rPr>
          <w:rFonts w:cs="Times New Roman"/>
          <w:sz w:val="28"/>
          <w:szCs w:val="28"/>
        </w:rPr>
        <w:t>с</w:t>
      </w:r>
      <w:r w:rsidR="005A6359" w:rsidRPr="00B065FD">
        <w:rPr>
          <w:rFonts w:cs="Times New Roman"/>
          <w:sz w:val="28"/>
          <w:szCs w:val="28"/>
        </w:rPr>
        <w:t>равнить различные методики оценки повреждения растений ясеня.</w:t>
      </w:r>
    </w:p>
    <w:p w14:paraId="6397AB4C" w14:textId="12E04F19" w:rsidR="00786ED4" w:rsidRPr="00B065FD" w:rsidRDefault="00786ED4" w:rsidP="00B065FD">
      <w:pPr>
        <w:pStyle w:val="Standard"/>
        <w:tabs>
          <w:tab w:val="left" w:pos="993"/>
        </w:tabs>
        <w:ind w:firstLine="709"/>
        <w:jc w:val="both"/>
        <w:rPr>
          <w:rFonts w:cs="Times New Roman"/>
          <w:sz w:val="28"/>
          <w:szCs w:val="28"/>
        </w:rPr>
      </w:pPr>
      <w:r w:rsidRPr="00B065FD">
        <w:rPr>
          <w:rFonts w:cs="Times New Roman"/>
          <w:bCs/>
          <w:sz w:val="28"/>
          <w:szCs w:val="28"/>
        </w:rPr>
        <w:t>Объект исследования</w:t>
      </w:r>
      <w:r w:rsidRPr="00B065FD">
        <w:rPr>
          <w:rFonts w:cs="Times New Roman"/>
          <w:b/>
          <w:bCs/>
          <w:sz w:val="28"/>
          <w:szCs w:val="28"/>
        </w:rPr>
        <w:t xml:space="preserve"> - </w:t>
      </w:r>
      <w:r w:rsidRPr="00B065FD">
        <w:rPr>
          <w:rFonts w:cs="Times New Roman"/>
          <w:sz w:val="28"/>
          <w:szCs w:val="28"/>
        </w:rPr>
        <w:t xml:space="preserve">насаждения ясеня обыкновенного </w:t>
      </w:r>
      <w:r w:rsidRPr="00B065FD">
        <w:rPr>
          <w:rFonts w:cs="Times New Roman"/>
          <w:i/>
          <w:sz w:val="28"/>
          <w:szCs w:val="28"/>
        </w:rPr>
        <w:t>(</w:t>
      </w:r>
      <w:r w:rsidRPr="00B065FD">
        <w:rPr>
          <w:rFonts w:cs="Times New Roman"/>
          <w:i/>
          <w:iCs/>
          <w:sz w:val="28"/>
          <w:szCs w:val="28"/>
        </w:rPr>
        <w:t>Fraxinus excélsior L</w:t>
      </w:r>
      <w:r w:rsidR="0091328A" w:rsidRPr="00B065FD">
        <w:rPr>
          <w:rFonts w:cs="Times New Roman"/>
          <w:i/>
          <w:iCs/>
          <w:sz w:val="28"/>
          <w:szCs w:val="28"/>
        </w:rPr>
        <w:t>.</w:t>
      </w:r>
      <w:r w:rsidRPr="00B065FD">
        <w:rPr>
          <w:rFonts w:cs="Times New Roman"/>
          <w:i/>
          <w:sz w:val="28"/>
          <w:szCs w:val="28"/>
        </w:rPr>
        <w:t>)</w:t>
      </w:r>
      <w:r w:rsidR="00000419" w:rsidRPr="00B065FD">
        <w:rPr>
          <w:rFonts w:cs="Times New Roman"/>
          <w:sz w:val="28"/>
          <w:szCs w:val="28"/>
        </w:rPr>
        <w:t xml:space="preserve"> </w:t>
      </w:r>
      <w:r w:rsidRPr="00B065FD">
        <w:rPr>
          <w:rFonts w:cs="Times New Roman"/>
          <w:sz w:val="28"/>
          <w:szCs w:val="28"/>
        </w:rPr>
        <w:t>в сел</w:t>
      </w:r>
      <w:r w:rsidR="005476D1" w:rsidRPr="00B065FD">
        <w:rPr>
          <w:rFonts w:cs="Times New Roman"/>
          <w:sz w:val="28"/>
          <w:szCs w:val="28"/>
        </w:rPr>
        <w:t>е</w:t>
      </w:r>
      <w:r w:rsidRPr="00B065FD">
        <w:rPr>
          <w:rFonts w:cs="Times New Roman"/>
          <w:sz w:val="28"/>
          <w:szCs w:val="28"/>
        </w:rPr>
        <w:t xml:space="preserve"> </w:t>
      </w:r>
      <w:r w:rsidR="00000419" w:rsidRPr="00B065FD">
        <w:rPr>
          <w:rFonts w:cs="Times New Roman"/>
          <w:sz w:val="28"/>
          <w:szCs w:val="28"/>
        </w:rPr>
        <w:t>Талица и</w:t>
      </w:r>
      <w:r w:rsidR="005476D1" w:rsidRPr="00B065FD">
        <w:rPr>
          <w:rFonts w:cs="Times New Roman"/>
          <w:sz w:val="28"/>
          <w:szCs w:val="28"/>
        </w:rPr>
        <w:t xml:space="preserve"> его окрестностях</w:t>
      </w:r>
      <w:r w:rsidR="00E95B1E" w:rsidRPr="00B065FD">
        <w:rPr>
          <w:rFonts w:cs="Times New Roman"/>
          <w:sz w:val="28"/>
          <w:szCs w:val="28"/>
        </w:rPr>
        <w:t>.</w:t>
      </w:r>
      <w:r w:rsidRPr="00B065FD">
        <w:rPr>
          <w:rFonts w:cs="Times New Roman"/>
          <w:i/>
          <w:sz w:val="28"/>
          <w:szCs w:val="28"/>
        </w:rPr>
        <w:t xml:space="preserve"> </w:t>
      </w:r>
    </w:p>
    <w:p w14:paraId="2B4B8E87" w14:textId="389B9EF8" w:rsidR="00C74BA9" w:rsidRPr="00B065FD" w:rsidRDefault="009B3E97" w:rsidP="00B065FD">
      <w:pPr>
        <w:shd w:val="clear" w:color="auto" w:fill="FBFBFB"/>
        <w:tabs>
          <w:tab w:val="left" w:pos="993"/>
        </w:tabs>
        <w:suppressAutoHyphens w:val="0"/>
        <w:ind w:firstLine="709"/>
        <w:jc w:val="both"/>
        <w:textAlignment w:val="top"/>
        <w:rPr>
          <w:rFonts w:cs="Times New Roman"/>
          <w:sz w:val="28"/>
          <w:szCs w:val="28"/>
        </w:rPr>
      </w:pPr>
      <w:r w:rsidRPr="00B065FD">
        <w:rPr>
          <w:rFonts w:cs="Times New Roman"/>
          <w:bCs/>
          <w:sz w:val="28"/>
          <w:szCs w:val="28"/>
        </w:rPr>
        <w:t>Предмет исследования</w:t>
      </w:r>
      <w:r w:rsidRPr="00B065FD">
        <w:rPr>
          <w:rFonts w:cs="Times New Roman"/>
          <w:b/>
          <w:bCs/>
          <w:sz w:val="28"/>
          <w:szCs w:val="28"/>
        </w:rPr>
        <w:t xml:space="preserve"> - </w:t>
      </w:r>
      <w:r w:rsidR="00000419" w:rsidRPr="00B065FD">
        <w:rPr>
          <w:rFonts w:eastAsia="Times New Roman" w:cs="Times New Roman"/>
          <w:bCs/>
          <w:color w:val="000000"/>
          <w:kern w:val="0"/>
          <w:sz w:val="28"/>
          <w:szCs w:val="28"/>
          <w:lang w:eastAsia="ru-RU" w:bidi="ar-SA"/>
        </w:rPr>
        <w:t>п</w:t>
      </w:r>
      <w:r w:rsidRPr="00B065FD">
        <w:rPr>
          <w:rFonts w:eastAsia="Times New Roman" w:cs="Times New Roman"/>
          <w:bCs/>
          <w:color w:val="000000"/>
          <w:kern w:val="0"/>
          <w:sz w:val="28"/>
          <w:szCs w:val="28"/>
          <w:lang w:eastAsia="ru-RU" w:bidi="ar-SA"/>
        </w:rPr>
        <w:t xml:space="preserve">оражение насаждений ясеня обыкновенного </w:t>
      </w:r>
      <w:r w:rsidRPr="00B065FD">
        <w:rPr>
          <w:rFonts w:cs="Times New Roman"/>
          <w:bCs/>
          <w:color w:val="000000"/>
          <w:sz w:val="28"/>
          <w:szCs w:val="28"/>
        </w:rPr>
        <w:t>(</w:t>
      </w:r>
      <w:r w:rsidRPr="00B065FD">
        <w:rPr>
          <w:rFonts w:cs="Times New Roman"/>
          <w:bCs/>
          <w:i/>
          <w:color w:val="000000"/>
          <w:sz w:val="28"/>
          <w:szCs w:val="28"/>
        </w:rPr>
        <w:t xml:space="preserve">Fraxinus </w:t>
      </w:r>
      <w:r w:rsidRPr="00B065FD">
        <w:rPr>
          <w:rFonts w:cs="Times New Roman"/>
          <w:i/>
          <w:iCs/>
          <w:color w:val="111111"/>
          <w:sz w:val="28"/>
          <w:szCs w:val="28"/>
        </w:rPr>
        <w:t>xcelsior L.</w:t>
      </w:r>
      <w:r w:rsidRPr="00B065FD">
        <w:rPr>
          <w:rFonts w:cs="Times New Roman"/>
          <w:bCs/>
          <w:color w:val="000000"/>
          <w:sz w:val="28"/>
          <w:szCs w:val="28"/>
        </w:rPr>
        <w:t xml:space="preserve">) златкой ясеневой изумрудной узкотелой </w:t>
      </w:r>
      <w:r w:rsidRPr="00B065FD">
        <w:rPr>
          <w:rFonts w:cs="Times New Roman"/>
          <w:i/>
          <w:iCs/>
          <w:color w:val="202122"/>
          <w:sz w:val="28"/>
          <w:szCs w:val="28"/>
        </w:rPr>
        <w:t>(Agrilus planipennis).</w:t>
      </w:r>
    </w:p>
    <w:p w14:paraId="44902E29" w14:textId="39F8DC30" w:rsidR="00C74BA9" w:rsidRDefault="00000419" w:rsidP="00B065FD">
      <w:pPr>
        <w:tabs>
          <w:tab w:val="left" w:pos="993"/>
        </w:tabs>
        <w:ind w:firstLine="709"/>
        <w:jc w:val="both"/>
        <w:rPr>
          <w:rFonts w:cs="Times New Roman"/>
          <w:sz w:val="28"/>
          <w:szCs w:val="28"/>
        </w:rPr>
      </w:pPr>
      <w:r w:rsidRPr="00B065FD">
        <w:rPr>
          <w:rFonts w:cs="Times New Roman"/>
          <w:bCs/>
          <w:sz w:val="28"/>
          <w:szCs w:val="28"/>
        </w:rPr>
        <w:t>Гипотеза:</w:t>
      </w:r>
      <w:r w:rsidRPr="00B065FD">
        <w:rPr>
          <w:rFonts w:cs="Times New Roman"/>
          <w:b/>
          <w:bCs/>
          <w:sz w:val="28"/>
          <w:szCs w:val="28"/>
        </w:rPr>
        <w:t xml:space="preserve"> </w:t>
      </w:r>
      <w:r w:rsidRPr="00B065FD">
        <w:rPr>
          <w:rFonts w:cs="Times New Roman"/>
          <w:bCs/>
          <w:sz w:val="28"/>
          <w:szCs w:val="28"/>
        </w:rPr>
        <w:t>по</w:t>
      </w:r>
      <w:r w:rsidR="009B3E97" w:rsidRPr="00B065FD">
        <w:rPr>
          <w:rFonts w:cs="Times New Roman"/>
          <w:sz w:val="28"/>
          <w:szCs w:val="28"/>
        </w:rPr>
        <w:t xml:space="preserve"> нашему мнению, насаждения ясеня обыкновенного в окрестностях села Талица</w:t>
      </w:r>
      <w:r w:rsidR="00E95B1E" w:rsidRPr="00B065FD">
        <w:rPr>
          <w:rFonts w:cs="Times New Roman"/>
          <w:sz w:val="28"/>
          <w:szCs w:val="28"/>
        </w:rPr>
        <w:t>,</w:t>
      </w:r>
      <w:r w:rsidR="009B3E97" w:rsidRPr="00B065FD">
        <w:rPr>
          <w:rFonts w:cs="Times New Roman"/>
          <w:sz w:val="28"/>
          <w:szCs w:val="28"/>
        </w:rPr>
        <w:t xml:space="preserve"> в значительной степени повреждены златкой ясеневой изумрудной узкотелой, так как в процессе изменения климата произошла миграция златки с востока в центр России.</w:t>
      </w:r>
    </w:p>
    <w:p w14:paraId="32AF9610" w14:textId="77777777" w:rsidR="00B065FD" w:rsidRPr="00B065FD" w:rsidRDefault="00B065FD" w:rsidP="00B065FD">
      <w:pPr>
        <w:tabs>
          <w:tab w:val="left" w:pos="993"/>
        </w:tabs>
        <w:ind w:firstLine="709"/>
        <w:jc w:val="both"/>
        <w:rPr>
          <w:rFonts w:cs="Times New Roman"/>
          <w:sz w:val="28"/>
          <w:szCs w:val="28"/>
        </w:rPr>
      </w:pPr>
    </w:p>
    <w:p w14:paraId="7AB683DE" w14:textId="2071394A" w:rsidR="00000419" w:rsidRPr="00B065FD" w:rsidRDefault="0091328A" w:rsidP="00B065FD">
      <w:pPr>
        <w:pStyle w:val="Standard"/>
        <w:jc w:val="center"/>
        <w:rPr>
          <w:rFonts w:cs="Times New Roman"/>
          <w:b/>
          <w:sz w:val="28"/>
          <w:szCs w:val="28"/>
        </w:rPr>
      </w:pPr>
      <w:r w:rsidRPr="00B065FD">
        <w:rPr>
          <w:rFonts w:cs="Times New Roman"/>
          <w:b/>
          <w:sz w:val="28"/>
          <w:szCs w:val="28"/>
        </w:rPr>
        <w:t xml:space="preserve">Глава </w:t>
      </w:r>
      <w:r w:rsidR="00B065FD" w:rsidRPr="00B065FD">
        <w:rPr>
          <w:rFonts w:cs="Times New Roman"/>
          <w:b/>
          <w:sz w:val="28"/>
          <w:szCs w:val="28"/>
        </w:rPr>
        <w:t>1</w:t>
      </w:r>
      <w:r w:rsidRPr="00B065FD">
        <w:rPr>
          <w:rFonts w:cs="Times New Roman"/>
          <w:b/>
          <w:sz w:val="28"/>
          <w:szCs w:val="28"/>
        </w:rPr>
        <w:t xml:space="preserve">. </w:t>
      </w:r>
      <w:r w:rsidR="00B065FD" w:rsidRPr="00B065FD">
        <w:rPr>
          <w:rFonts w:cs="Times New Roman"/>
          <w:b/>
          <w:sz w:val="28"/>
          <w:szCs w:val="28"/>
        </w:rPr>
        <w:t>Обзор источников информации по теме исследования</w:t>
      </w:r>
    </w:p>
    <w:p w14:paraId="1F676EE4" w14:textId="451709B0" w:rsidR="00000419" w:rsidRPr="00B065FD" w:rsidRDefault="00000419" w:rsidP="00B065FD">
      <w:pPr>
        <w:pStyle w:val="Standard"/>
        <w:ind w:firstLine="709"/>
        <w:jc w:val="both"/>
        <w:rPr>
          <w:rFonts w:eastAsia="Times New Roman" w:cs="Times New Roman"/>
          <w:bCs/>
          <w:kern w:val="0"/>
          <w:sz w:val="28"/>
          <w:szCs w:val="28"/>
          <w:lang w:eastAsia="ru-RU" w:bidi="ar-SA"/>
        </w:rPr>
      </w:pPr>
      <w:r w:rsidRPr="00B065FD">
        <w:rPr>
          <w:rFonts w:cs="Times New Roman"/>
          <w:bCs/>
          <w:sz w:val="28"/>
          <w:szCs w:val="28"/>
        </w:rPr>
        <w:t>Ясень</w:t>
      </w:r>
      <w:r w:rsidR="009958FF" w:rsidRPr="00B065FD">
        <w:rPr>
          <w:rFonts w:cs="Times New Roman"/>
          <w:bCs/>
          <w:sz w:val="28"/>
          <w:szCs w:val="28"/>
        </w:rPr>
        <w:t xml:space="preserve"> обыкновенный (</w:t>
      </w:r>
      <w:r w:rsidR="009958FF" w:rsidRPr="00B065FD">
        <w:rPr>
          <w:rFonts w:cs="Times New Roman"/>
          <w:bCs/>
          <w:i/>
          <w:sz w:val="28"/>
          <w:szCs w:val="28"/>
        </w:rPr>
        <w:t xml:space="preserve">Fraxinus </w:t>
      </w:r>
      <w:r w:rsidR="009958FF" w:rsidRPr="00B065FD">
        <w:rPr>
          <w:rFonts w:cs="Times New Roman"/>
          <w:i/>
          <w:iCs/>
          <w:sz w:val="28"/>
          <w:szCs w:val="28"/>
        </w:rPr>
        <w:t>xcelsior L.</w:t>
      </w:r>
      <w:r w:rsidR="009958FF" w:rsidRPr="00B065FD">
        <w:rPr>
          <w:rFonts w:cs="Times New Roman"/>
          <w:bCs/>
          <w:sz w:val="28"/>
          <w:szCs w:val="28"/>
        </w:rPr>
        <w:t xml:space="preserve">) относится к роду древесных растений из семейства </w:t>
      </w:r>
      <w:r w:rsidR="009958FF" w:rsidRPr="00B065FD">
        <w:rPr>
          <w:rStyle w:val="ab"/>
          <w:rFonts w:cs="Times New Roman"/>
          <w:bCs/>
          <w:color w:val="auto"/>
          <w:sz w:val="28"/>
          <w:szCs w:val="28"/>
          <w:u w:val="none"/>
          <w:shd w:val="clear" w:color="auto" w:fill="FFFFFF"/>
        </w:rPr>
        <w:t xml:space="preserve">маслиновые </w:t>
      </w:r>
      <w:r w:rsidR="009958FF" w:rsidRPr="00B065FD">
        <w:rPr>
          <w:rFonts w:cs="Times New Roman"/>
          <w:bCs/>
          <w:sz w:val="28"/>
          <w:szCs w:val="28"/>
        </w:rPr>
        <w:t>(</w:t>
      </w:r>
      <w:r w:rsidR="009958FF" w:rsidRPr="00B065FD">
        <w:rPr>
          <w:rFonts w:cs="Times New Roman"/>
          <w:bCs/>
          <w:i/>
          <w:sz w:val="28"/>
          <w:szCs w:val="28"/>
        </w:rPr>
        <w:t>Oleaceae</w:t>
      </w:r>
      <w:r w:rsidRPr="00B065FD">
        <w:rPr>
          <w:rFonts w:cs="Times New Roman"/>
          <w:bCs/>
          <w:sz w:val="28"/>
          <w:szCs w:val="28"/>
        </w:rPr>
        <w:t>)</w:t>
      </w:r>
      <w:r w:rsidR="009958FF" w:rsidRPr="00B065FD">
        <w:rPr>
          <w:rFonts w:cs="Times New Roman"/>
          <w:bCs/>
          <w:sz w:val="28"/>
          <w:szCs w:val="28"/>
        </w:rPr>
        <w:t xml:space="preserve"> </w:t>
      </w:r>
      <w:r w:rsidR="005476D1" w:rsidRPr="00B065FD">
        <w:rPr>
          <w:rFonts w:cs="Times New Roman"/>
          <w:bCs/>
          <w:sz w:val="28"/>
          <w:szCs w:val="28"/>
        </w:rPr>
        <w:t>[</w:t>
      </w:r>
      <w:r w:rsidR="005A1A63" w:rsidRPr="00B065FD">
        <w:rPr>
          <w:rFonts w:cs="Times New Roman"/>
          <w:bCs/>
          <w:sz w:val="28"/>
          <w:szCs w:val="28"/>
        </w:rPr>
        <w:t>14</w:t>
      </w:r>
      <w:r w:rsidR="005476D1" w:rsidRPr="00B065FD">
        <w:rPr>
          <w:rFonts w:cs="Times New Roman"/>
          <w:bCs/>
          <w:sz w:val="28"/>
          <w:szCs w:val="28"/>
        </w:rPr>
        <w:t>]</w:t>
      </w:r>
      <w:r w:rsidRPr="00B065FD">
        <w:rPr>
          <w:rFonts w:cs="Times New Roman"/>
          <w:bCs/>
          <w:sz w:val="28"/>
          <w:szCs w:val="28"/>
        </w:rPr>
        <w:t>.</w:t>
      </w:r>
      <w:r w:rsidR="005476D1" w:rsidRPr="00B065FD">
        <w:rPr>
          <w:rFonts w:cs="Times New Roman"/>
          <w:bCs/>
          <w:sz w:val="28"/>
          <w:szCs w:val="28"/>
        </w:rPr>
        <w:t xml:space="preserve"> </w:t>
      </w:r>
      <w:r w:rsidR="009958FF" w:rsidRPr="00B065FD">
        <w:rPr>
          <w:rFonts w:eastAsia="Times New Roman" w:cs="Times New Roman"/>
          <w:bCs/>
          <w:kern w:val="0"/>
          <w:sz w:val="28"/>
          <w:szCs w:val="28"/>
          <w:lang w:eastAsia="ru-RU" w:bidi="ar-SA"/>
        </w:rPr>
        <w:t>Кр</w:t>
      </w:r>
      <w:r w:rsidR="00B065FD">
        <w:rPr>
          <w:rFonts w:eastAsia="Times New Roman" w:cs="Times New Roman"/>
          <w:bCs/>
          <w:kern w:val="0"/>
          <w:sz w:val="28"/>
          <w:szCs w:val="28"/>
          <w:lang w:eastAsia="ru-RU" w:bidi="ar-SA"/>
        </w:rPr>
        <w:t xml:space="preserve">упное листопадное дерево. Крона </w:t>
      </w:r>
      <w:r w:rsidR="009958FF" w:rsidRPr="00B065FD">
        <w:rPr>
          <w:rFonts w:eastAsia="Times New Roman" w:cs="Times New Roman"/>
          <w:bCs/>
          <w:kern w:val="0"/>
          <w:sz w:val="28"/>
          <w:szCs w:val="28"/>
          <w:lang w:eastAsia="ru-RU" w:bidi="ar-SA"/>
        </w:rPr>
        <w:t xml:space="preserve">высокоподнятая, </w:t>
      </w:r>
      <w:r w:rsidR="00B065FD">
        <w:rPr>
          <w:rFonts w:eastAsia="Times New Roman" w:cs="Times New Roman"/>
          <w:bCs/>
          <w:kern w:val="0"/>
          <w:sz w:val="28"/>
          <w:szCs w:val="28"/>
          <w:lang w:eastAsia="ru-RU" w:bidi="ar-SA"/>
        </w:rPr>
        <w:t xml:space="preserve">широкоовальная, ажурная. Ствол </w:t>
      </w:r>
      <w:r w:rsidR="009958FF" w:rsidRPr="00B065FD">
        <w:rPr>
          <w:rFonts w:eastAsia="Times New Roman" w:cs="Times New Roman"/>
          <w:bCs/>
          <w:kern w:val="0"/>
          <w:sz w:val="28"/>
          <w:szCs w:val="28"/>
          <w:lang w:eastAsia="ru-RU" w:bidi="ar-SA"/>
        </w:rPr>
        <w:t>ровный, прямой, диаметром до 1-1,5</w:t>
      </w:r>
      <w:r w:rsidRPr="00B065FD">
        <w:rPr>
          <w:rFonts w:eastAsia="Times New Roman" w:cs="Times New Roman"/>
          <w:bCs/>
          <w:kern w:val="0"/>
          <w:sz w:val="28"/>
          <w:szCs w:val="28"/>
          <w:lang w:eastAsia="ru-RU" w:bidi="ar-SA"/>
        </w:rPr>
        <w:t xml:space="preserve"> </w:t>
      </w:r>
      <w:r w:rsidR="00B065FD">
        <w:rPr>
          <w:rFonts w:eastAsia="Times New Roman" w:cs="Times New Roman"/>
          <w:bCs/>
          <w:kern w:val="0"/>
          <w:sz w:val="28"/>
          <w:szCs w:val="28"/>
          <w:lang w:eastAsia="ru-RU" w:bidi="ar-SA"/>
        </w:rPr>
        <w:t xml:space="preserve">м. Кора </w:t>
      </w:r>
      <w:r w:rsidR="009958FF" w:rsidRPr="00B065FD">
        <w:rPr>
          <w:rFonts w:eastAsia="Times New Roman" w:cs="Times New Roman"/>
          <w:bCs/>
          <w:kern w:val="0"/>
          <w:sz w:val="28"/>
          <w:szCs w:val="28"/>
          <w:lang w:eastAsia="ru-RU" w:bidi="ar-SA"/>
        </w:rPr>
        <w:t xml:space="preserve">ствола первоначально пепельно-серая, почти гладкая, позже с глубокими продольными и мелкими трещинами. </w:t>
      </w:r>
      <w:r w:rsidR="009958FF" w:rsidRPr="00B065FD">
        <w:rPr>
          <w:rFonts w:eastAsia="Times New Roman" w:cs="Times New Roman"/>
          <w:bCs/>
          <w:kern w:val="0"/>
          <w:sz w:val="28"/>
          <w:szCs w:val="28"/>
          <w:lang w:eastAsia="ru-RU" w:bidi="ar-SA"/>
        </w:rPr>
        <w:lastRenderedPageBreak/>
        <w:t>Молодые побеги и стволы молодых растений</w:t>
      </w:r>
      <w:r w:rsidR="00B065FD">
        <w:rPr>
          <w:rFonts w:eastAsia="Times New Roman" w:cs="Times New Roman"/>
          <w:bCs/>
          <w:kern w:val="0"/>
          <w:sz w:val="28"/>
          <w:szCs w:val="28"/>
          <w:lang w:eastAsia="ru-RU" w:bidi="ar-SA"/>
        </w:rPr>
        <w:t xml:space="preserve"> голые, зеленовато-серые. Ветви </w:t>
      </w:r>
      <w:r w:rsidR="009958FF" w:rsidRPr="00B065FD">
        <w:rPr>
          <w:rFonts w:eastAsia="Times New Roman" w:cs="Times New Roman"/>
          <w:bCs/>
          <w:kern w:val="0"/>
          <w:sz w:val="28"/>
          <w:szCs w:val="28"/>
          <w:lang w:eastAsia="ru-RU" w:bidi="ar-SA"/>
        </w:rPr>
        <w:t>прямые, гибкие, восходящие в</w:t>
      </w:r>
      <w:r w:rsidR="00B065FD">
        <w:rPr>
          <w:rFonts w:eastAsia="Times New Roman" w:cs="Times New Roman"/>
          <w:bCs/>
          <w:kern w:val="0"/>
          <w:sz w:val="28"/>
          <w:szCs w:val="28"/>
          <w:lang w:eastAsia="ru-RU" w:bidi="ar-SA"/>
        </w:rPr>
        <w:t xml:space="preserve">верх, малоразветвленные. Листья </w:t>
      </w:r>
      <w:r w:rsidR="009958FF" w:rsidRPr="00B065FD">
        <w:rPr>
          <w:rFonts w:eastAsia="Times New Roman" w:cs="Times New Roman"/>
          <w:bCs/>
          <w:kern w:val="0"/>
          <w:sz w:val="28"/>
          <w:szCs w:val="28"/>
          <w:lang w:eastAsia="ru-RU" w:bidi="ar-SA"/>
        </w:rPr>
        <w:t xml:space="preserve">непарноперистые, супротивные, черешчатые, крупные, длиной до 40 см, состоят </w:t>
      </w:r>
      <w:r w:rsidRPr="00B065FD">
        <w:rPr>
          <w:rFonts w:eastAsia="Times New Roman" w:cs="Times New Roman"/>
          <w:bCs/>
          <w:kern w:val="0"/>
          <w:sz w:val="28"/>
          <w:szCs w:val="28"/>
          <w:lang w:eastAsia="ru-RU" w:bidi="ar-SA"/>
        </w:rPr>
        <w:t>из 7</w:t>
      </w:r>
      <w:r w:rsidR="009958FF" w:rsidRPr="00B065FD">
        <w:rPr>
          <w:rFonts w:eastAsia="Times New Roman" w:cs="Times New Roman"/>
          <w:bCs/>
          <w:kern w:val="0"/>
          <w:sz w:val="28"/>
          <w:szCs w:val="28"/>
          <w:lang w:eastAsia="ru-RU" w:bidi="ar-SA"/>
        </w:rPr>
        <w:t>-</w:t>
      </w:r>
      <w:r w:rsidR="00F834A2" w:rsidRPr="00B065FD">
        <w:rPr>
          <w:rFonts w:eastAsia="Times New Roman" w:cs="Times New Roman"/>
          <w:bCs/>
          <w:kern w:val="0"/>
          <w:sz w:val="28"/>
          <w:szCs w:val="28"/>
          <w:lang w:eastAsia="ru-RU" w:bidi="ar-SA"/>
        </w:rPr>
        <w:t>11</w:t>
      </w:r>
      <w:r w:rsidR="009958FF" w:rsidRPr="00B065FD">
        <w:rPr>
          <w:rFonts w:eastAsia="Times New Roman" w:cs="Times New Roman"/>
          <w:bCs/>
          <w:kern w:val="0"/>
          <w:sz w:val="28"/>
          <w:szCs w:val="28"/>
          <w:lang w:eastAsia="ru-RU" w:bidi="ar-SA"/>
        </w:rPr>
        <w:t xml:space="preserve"> удлинённо-яйцевидных заострённых листочков длиной 5-12</w:t>
      </w:r>
      <w:r w:rsidRPr="00B065FD">
        <w:rPr>
          <w:rFonts w:eastAsia="Times New Roman" w:cs="Times New Roman"/>
          <w:bCs/>
          <w:kern w:val="0"/>
          <w:sz w:val="28"/>
          <w:szCs w:val="28"/>
          <w:lang w:eastAsia="ru-RU" w:bidi="ar-SA"/>
        </w:rPr>
        <w:t xml:space="preserve"> </w:t>
      </w:r>
      <w:r w:rsidR="009958FF" w:rsidRPr="00B065FD">
        <w:rPr>
          <w:rFonts w:eastAsia="Times New Roman" w:cs="Times New Roman"/>
          <w:bCs/>
          <w:kern w:val="0"/>
          <w:sz w:val="28"/>
          <w:szCs w:val="28"/>
          <w:lang w:eastAsia="ru-RU" w:bidi="ar-SA"/>
        </w:rPr>
        <w:t>см и шириной 1,5-4,5</w:t>
      </w:r>
      <w:r w:rsidRPr="00B065FD">
        <w:rPr>
          <w:rFonts w:eastAsia="Times New Roman" w:cs="Times New Roman"/>
          <w:bCs/>
          <w:kern w:val="0"/>
          <w:sz w:val="28"/>
          <w:szCs w:val="28"/>
          <w:lang w:eastAsia="ru-RU" w:bidi="ar-SA"/>
        </w:rPr>
        <w:t xml:space="preserve"> </w:t>
      </w:r>
      <w:r w:rsidR="009958FF" w:rsidRPr="00B065FD">
        <w:rPr>
          <w:rFonts w:eastAsia="Times New Roman" w:cs="Times New Roman"/>
          <w:bCs/>
          <w:kern w:val="0"/>
          <w:sz w:val="28"/>
          <w:szCs w:val="28"/>
          <w:lang w:eastAsia="ru-RU" w:bidi="ar-SA"/>
        </w:rPr>
        <w:t>см, с пильчатым краем, сверху ярко-зелёные, снизу зелёные, опушенные на жилках. Распускаются поздней весной. Цветки мелкие, с пурпурно-красными пыльниками и зелёными пестиками, без околоцветника, собраны в метельчатые соцветия до 10см длиной. Опыл</w:t>
      </w:r>
      <w:r w:rsidRPr="00B065FD">
        <w:rPr>
          <w:rFonts w:eastAsia="Times New Roman" w:cs="Times New Roman"/>
          <w:bCs/>
          <w:kern w:val="0"/>
          <w:sz w:val="28"/>
          <w:szCs w:val="28"/>
          <w:lang w:eastAsia="ru-RU" w:bidi="ar-SA"/>
        </w:rPr>
        <w:t>яются ветром, иногда насекомыми</w:t>
      </w:r>
      <w:r w:rsidR="009958FF" w:rsidRPr="00B065FD">
        <w:rPr>
          <w:rFonts w:eastAsia="Times New Roman" w:cs="Times New Roman"/>
          <w:bCs/>
          <w:kern w:val="0"/>
          <w:sz w:val="28"/>
          <w:szCs w:val="28"/>
          <w:lang w:eastAsia="ru-RU" w:bidi="ar-SA"/>
        </w:rPr>
        <w:t xml:space="preserve"> [3]</w:t>
      </w:r>
      <w:r w:rsidRPr="00B065FD">
        <w:rPr>
          <w:rFonts w:eastAsia="Times New Roman" w:cs="Times New Roman"/>
          <w:bCs/>
          <w:kern w:val="0"/>
          <w:sz w:val="28"/>
          <w:szCs w:val="28"/>
          <w:lang w:eastAsia="ru-RU" w:bidi="ar-SA"/>
        </w:rPr>
        <w:t>.</w:t>
      </w:r>
    </w:p>
    <w:p w14:paraId="1358C7FF" w14:textId="1F6A81EF" w:rsidR="00C74BA9" w:rsidRPr="00B065FD" w:rsidRDefault="009B3E97" w:rsidP="00B065FD">
      <w:pPr>
        <w:pStyle w:val="Standard"/>
        <w:ind w:firstLine="709"/>
        <w:jc w:val="both"/>
        <w:rPr>
          <w:rFonts w:cs="Times New Roman"/>
          <w:b/>
          <w:sz w:val="28"/>
          <w:szCs w:val="28"/>
          <w:u w:val="single"/>
        </w:rPr>
      </w:pPr>
      <w:r w:rsidRPr="00B065FD">
        <w:rPr>
          <w:rFonts w:cs="Times New Roman"/>
          <w:sz w:val="28"/>
          <w:szCs w:val="28"/>
        </w:rPr>
        <w:t>Ясеневая изумрудная узкотелая златка</w:t>
      </w:r>
      <w:r w:rsidRPr="00B065FD">
        <w:rPr>
          <w:rFonts w:cs="Times New Roman"/>
          <w:b/>
          <w:sz w:val="28"/>
          <w:szCs w:val="28"/>
        </w:rPr>
        <w:t xml:space="preserve"> </w:t>
      </w:r>
      <w:r w:rsidR="0091328A" w:rsidRPr="00B065FD">
        <w:rPr>
          <w:rFonts w:cs="Times New Roman"/>
          <w:i/>
          <w:iCs/>
          <w:sz w:val="28"/>
          <w:szCs w:val="28"/>
        </w:rPr>
        <w:t>(Agrilus planipennis)-</w:t>
      </w:r>
      <w:r w:rsidRPr="00B065FD">
        <w:rPr>
          <w:rFonts w:cs="Times New Roman"/>
          <w:sz w:val="28"/>
          <w:szCs w:val="28"/>
        </w:rPr>
        <w:t xml:space="preserve"> инвазивный вид жуков златок. Относится к типу членистоногих, классу насекомых, отряду жуков, подсемейства </w:t>
      </w:r>
      <w:hyperlink r:id="rId8" w:history="1">
        <w:r w:rsidRPr="00B065FD">
          <w:rPr>
            <w:rStyle w:val="ab"/>
            <w:rFonts w:cs="Times New Roman"/>
            <w:color w:val="auto"/>
            <w:sz w:val="28"/>
            <w:szCs w:val="28"/>
            <w:u w:val="none"/>
            <w:shd w:val="clear" w:color="auto" w:fill="FFFFFF"/>
          </w:rPr>
          <w:t>Agrilinae</w:t>
        </w:r>
      </w:hyperlink>
      <w:r w:rsidRPr="00B065FD">
        <w:rPr>
          <w:rFonts w:cs="Times New Roman"/>
          <w:sz w:val="28"/>
          <w:szCs w:val="28"/>
        </w:rPr>
        <w:t xml:space="preserve">. </w:t>
      </w:r>
      <w:r w:rsidR="00F0531D" w:rsidRPr="00B065FD">
        <w:rPr>
          <w:rFonts w:cs="Times New Roman"/>
          <w:sz w:val="28"/>
          <w:szCs w:val="28"/>
        </w:rPr>
        <w:t xml:space="preserve">(Приложение 3) </w:t>
      </w:r>
      <w:r w:rsidRPr="00B065FD">
        <w:rPr>
          <w:rFonts w:cs="Times New Roman"/>
          <w:sz w:val="28"/>
          <w:szCs w:val="28"/>
        </w:rPr>
        <w:t>Происходит из Восточной Азии. Питается древесиной </w:t>
      </w:r>
      <w:hyperlink r:id="rId9" w:history="1">
        <w:r w:rsidRPr="00B065FD">
          <w:rPr>
            <w:rStyle w:val="ab"/>
            <w:rFonts w:cs="Times New Roman"/>
            <w:color w:val="auto"/>
            <w:sz w:val="28"/>
            <w:szCs w:val="28"/>
            <w:u w:val="none"/>
            <w:shd w:val="clear" w:color="auto" w:fill="FFFFFF"/>
          </w:rPr>
          <w:t>ясеня</w:t>
        </w:r>
      </w:hyperlink>
      <w:r w:rsidRPr="00B065FD">
        <w:rPr>
          <w:rFonts w:cs="Times New Roman"/>
          <w:sz w:val="28"/>
          <w:szCs w:val="28"/>
        </w:rPr>
        <w:t> (</w:t>
      </w:r>
      <w:r w:rsidRPr="00B065FD">
        <w:rPr>
          <w:rFonts w:cs="Times New Roman"/>
          <w:i/>
          <w:sz w:val="28"/>
          <w:szCs w:val="28"/>
        </w:rPr>
        <w:t>Fraxinus</w:t>
      </w:r>
      <w:r w:rsidRPr="00B065FD">
        <w:rPr>
          <w:rFonts w:cs="Times New Roman"/>
          <w:sz w:val="28"/>
          <w:szCs w:val="28"/>
        </w:rPr>
        <w:t xml:space="preserve">). В своём естественном ареале он обычно встречается с низкой плотностью и не наносит значительного ущерба деревьям, произрастающим в этом районе. За пределами своего естественного ареала это инвазивный вид, который очень губителен для ясеня, произрастающего в Европе и Северной Америке. Признан </w:t>
      </w:r>
      <w:r w:rsidR="0091328A" w:rsidRPr="00B065FD">
        <w:rPr>
          <w:rFonts w:cs="Times New Roman"/>
          <w:sz w:val="28"/>
          <w:szCs w:val="28"/>
        </w:rPr>
        <w:t>опаснейшим карантинным объектом [2].</w:t>
      </w:r>
    </w:p>
    <w:p w14:paraId="5F133A81" w14:textId="6C6E2FCC" w:rsidR="009958FF" w:rsidRPr="00B065FD" w:rsidRDefault="0091328A" w:rsidP="00B065FD">
      <w:pPr>
        <w:ind w:firstLine="709"/>
        <w:jc w:val="both"/>
        <w:rPr>
          <w:rFonts w:cs="Times New Roman"/>
          <w:sz w:val="28"/>
          <w:szCs w:val="28"/>
        </w:rPr>
      </w:pPr>
      <w:r w:rsidRPr="00B065FD">
        <w:rPr>
          <w:rFonts w:cs="Times New Roman"/>
          <w:sz w:val="28"/>
          <w:szCs w:val="28"/>
        </w:rPr>
        <w:t>До 2007 года</w:t>
      </w:r>
      <w:r w:rsidR="009B3E97" w:rsidRPr="00B065FD">
        <w:rPr>
          <w:rFonts w:cs="Times New Roman"/>
          <w:sz w:val="28"/>
          <w:szCs w:val="28"/>
        </w:rPr>
        <w:t xml:space="preserve"> </w:t>
      </w:r>
      <w:r w:rsidRPr="00B065FD">
        <w:rPr>
          <w:rFonts w:cs="Times New Roman"/>
          <w:sz w:val="28"/>
          <w:szCs w:val="28"/>
        </w:rPr>
        <w:t xml:space="preserve">ясеневая изумрудная узкотелая златка </w:t>
      </w:r>
      <w:r w:rsidRPr="00B065FD">
        <w:rPr>
          <w:rFonts w:cs="Times New Roman"/>
          <w:i/>
          <w:sz w:val="28"/>
          <w:szCs w:val="28"/>
        </w:rPr>
        <w:t>(Agrilus planipennis)</w:t>
      </w:r>
      <w:r w:rsidR="009B3E97" w:rsidRPr="00B065FD">
        <w:rPr>
          <w:rFonts w:cs="Times New Roman"/>
          <w:sz w:val="28"/>
          <w:szCs w:val="28"/>
        </w:rPr>
        <w:t xml:space="preserve"> была </w:t>
      </w:r>
      <w:r w:rsidRPr="00B065FD">
        <w:rPr>
          <w:rFonts w:cs="Times New Roman"/>
          <w:sz w:val="28"/>
          <w:szCs w:val="28"/>
        </w:rPr>
        <w:t>известна в России как редкий вид: отсутствовала в коллекции б</w:t>
      </w:r>
      <w:r w:rsidR="009B3E97" w:rsidRPr="00B065FD">
        <w:rPr>
          <w:rFonts w:cs="Times New Roman"/>
          <w:sz w:val="28"/>
          <w:szCs w:val="28"/>
        </w:rPr>
        <w:t>иолого-почвенного ин</w:t>
      </w:r>
      <w:r w:rsidRPr="00B065FD">
        <w:rPr>
          <w:rFonts w:cs="Times New Roman"/>
          <w:sz w:val="28"/>
          <w:szCs w:val="28"/>
        </w:rPr>
        <w:t>ститута ДВО РАН, а в коллекции з</w:t>
      </w:r>
      <w:r w:rsidR="009B3E97" w:rsidRPr="00B065FD">
        <w:rPr>
          <w:rFonts w:cs="Times New Roman"/>
          <w:sz w:val="28"/>
          <w:szCs w:val="28"/>
        </w:rPr>
        <w:t>оологического института РАН была представлена всего 5 экземплярам</w:t>
      </w:r>
      <w:r w:rsidRPr="00B065FD">
        <w:rPr>
          <w:rFonts w:cs="Times New Roman"/>
          <w:sz w:val="28"/>
          <w:szCs w:val="28"/>
        </w:rPr>
        <w:t xml:space="preserve">и из 5 районов Приморского края </w:t>
      </w:r>
      <w:r w:rsidR="009B3E97" w:rsidRPr="00B065FD">
        <w:rPr>
          <w:rFonts w:cs="Times New Roman"/>
          <w:sz w:val="28"/>
          <w:szCs w:val="28"/>
        </w:rPr>
        <w:t>[4]</w:t>
      </w:r>
      <w:r w:rsidRPr="00B065FD">
        <w:rPr>
          <w:rFonts w:cs="Times New Roman"/>
          <w:sz w:val="28"/>
          <w:szCs w:val="28"/>
        </w:rPr>
        <w:t>.</w:t>
      </w:r>
      <w:r w:rsidR="009B3E97" w:rsidRPr="00B065FD">
        <w:rPr>
          <w:rFonts w:cs="Times New Roman"/>
          <w:sz w:val="28"/>
          <w:szCs w:val="28"/>
        </w:rPr>
        <w:t xml:space="preserve"> У большинства заселенных златкой деревьев в нижней части стволов формируются многочисленные водяные побеги. В странах Европейского союза этот вид в настоящее время отсутствует, однако он включен в </w:t>
      </w:r>
      <w:r w:rsidR="009B3E97" w:rsidRPr="00B065FD">
        <w:rPr>
          <w:rFonts w:cs="Times New Roman"/>
          <w:bCs/>
          <w:sz w:val="28"/>
          <w:szCs w:val="28"/>
        </w:rPr>
        <w:t>Alert list</w:t>
      </w:r>
      <w:r w:rsidR="009B3E97" w:rsidRPr="00B065FD">
        <w:rPr>
          <w:rFonts w:cs="Times New Roman"/>
          <w:sz w:val="28"/>
          <w:szCs w:val="28"/>
        </w:rPr>
        <w:t xml:space="preserve"> 1 и считается весьма опасным для континента. Естественный ареал этого вида охватывает Японию, Китай, а также некоторые районы российского Дальнего Востока. В США и Канаде, куда она попала из стран Юго-Восточной Азии, массовое размножение вредителя привело к гибели огромного числа деревьев ясеня, в основном в озеленительных посадках [5]</w:t>
      </w:r>
      <w:r w:rsidRPr="00B065FD">
        <w:rPr>
          <w:rFonts w:cs="Times New Roman"/>
          <w:sz w:val="28"/>
          <w:szCs w:val="28"/>
        </w:rPr>
        <w:t>.</w:t>
      </w:r>
      <w:r w:rsidR="009B3E97" w:rsidRPr="00B065FD">
        <w:rPr>
          <w:rFonts w:cs="Times New Roman"/>
          <w:sz w:val="28"/>
          <w:szCs w:val="28"/>
        </w:rPr>
        <w:t xml:space="preserve"> Жуков можно наблюдать с конца мая по август на коре или листьях деревьев, где они питаются. Самцы живут около двух недель, а самки около трёх. Перелёты начинаются примерно через 3 – 4 часа после первого кормления и активны с 6 часов до 17. После спаривания самка откладывает яйца на коре молодых побегов. Личинки проникают под кору и питаются камбием, чтобы вырасти до имаго в течение одного-двух лет, что приводит к гибели растения</w:t>
      </w:r>
      <w:r w:rsidRPr="00B065FD">
        <w:rPr>
          <w:rFonts w:cs="Times New Roman"/>
          <w:sz w:val="28"/>
          <w:szCs w:val="28"/>
        </w:rPr>
        <w:t xml:space="preserve"> </w:t>
      </w:r>
      <w:r w:rsidR="009B3E97" w:rsidRPr="00B065FD">
        <w:rPr>
          <w:rFonts w:cs="Times New Roman"/>
          <w:sz w:val="28"/>
          <w:szCs w:val="28"/>
        </w:rPr>
        <w:t>[6]</w:t>
      </w:r>
      <w:r w:rsidRPr="00B065FD">
        <w:rPr>
          <w:rFonts w:cs="Times New Roman"/>
          <w:sz w:val="28"/>
          <w:szCs w:val="28"/>
        </w:rPr>
        <w:t>.</w:t>
      </w:r>
      <w:r w:rsidR="009B3E97" w:rsidRPr="00B065FD">
        <w:rPr>
          <w:rFonts w:cs="Times New Roman"/>
          <w:sz w:val="28"/>
          <w:szCs w:val="28"/>
        </w:rPr>
        <w:t xml:space="preserve"> В европейской части России златка развивается в одном поколении, однако имеются сведения, что в Китае, в районе Харбина, и южных районах России, она может давать два поколения</w:t>
      </w:r>
      <w:r w:rsidRPr="00B065FD">
        <w:rPr>
          <w:rFonts w:cs="Times New Roman"/>
          <w:sz w:val="28"/>
          <w:szCs w:val="28"/>
        </w:rPr>
        <w:t xml:space="preserve"> [7].</w:t>
      </w:r>
    </w:p>
    <w:p w14:paraId="436962FD" w14:textId="300823E6" w:rsidR="00C74BA9" w:rsidRDefault="009B3E97" w:rsidP="00B065FD">
      <w:pPr>
        <w:tabs>
          <w:tab w:val="left" w:pos="8339"/>
        </w:tabs>
        <w:ind w:firstLine="709"/>
        <w:jc w:val="both"/>
        <w:rPr>
          <w:rFonts w:cs="Times New Roman"/>
          <w:sz w:val="28"/>
          <w:szCs w:val="28"/>
        </w:rPr>
      </w:pPr>
      <w:r w:rsidRPr="00B065FD">
        <w:rPr>
          <w:rFonts w:cs="Times New Roman"/>
          <w:sz w:val="28"/>
          <w:szCs w:val="28"/>
        </w:rPr>
        <w:t xml:space="preserve">В центральных регионах европейской части России златка была впервые отмечена в Ярославле в 2008 г. </w:t>
      </w:r>
      <w:r w:rsidR="005A1A63" w:rsidRPr="00B065FD">
        <w:rPr>
          <w:rFonts w:cs="Times New Roman"/>
          <w:sz w:val="28"/>
          <w:szCs w:val="28"/>
        </w:rPr>
        <w:t>Н</w:t>
      </w:r>
      <w:r w:rsidRPr="00B065FD">
        <w:rPr>
          <w:rFonts w:cs="Times New Roman"/>
          <w:sz w:val="28"/>
          <w:szCs w:val="28"/>
        </w:rPr>
        <w:t xml:space="preserve">а ясене пенсильванском. Продвижение златки из мест первоначального обитания проходило, вероятнее всего, по придорожным лесополосам, участие в которых ясеня пенсильванского обычно велико. В Москве </w:t>
      </w:r>
      <w:r w:rsidRPr="00B065FD">
        <w:rPr>
          <w:rFonts w:cs="Times New Roman"/>
          <w:i/>
          <w:iCs/>
          <w:sz w:val="28"/>
          <w:szCs w:val="28"/>
        </w:rPr>
        <w:t>Agrilus convexicollis</w:t>
      </w:r>
      <w:r w:rsidRPr="00B065FD">
        <w:rPr>
          <w:rFonts w:cs="Times New Roman"/>
          <w:sz w:val="28"/>
          <w:szCs w:val="28"/>
        </w:rPr>
        <w:t xml:space="preserve"> отмечена в массовом количестве в 2007 г. Таким образом, проникновение златки </w:t>
      </w:r>
      <w:r w:rsidRPr="00B065FD">
        <w:rPr>
          <w:rFonts w:cs="Times New Roman"/>
          <w:i/>
          <w:iCs/>
          <w:sz w:val="28"/>
          <w:szCs w:val="28"/>
        </w:rPr>
        <w:t>Agrilus convexicollis</w:t>
      </w:r>
      <w:r w:rsidRPr="00B065FD">
        <w:rPr>
          <w:rFonts w:cs="Times New Roman"/>
          <w:sz w:val="28"/>
          <w:szCs w:val="28"/>
        </w:rPr>
        <w:t xml:space="preserve"> в древостои ясеня некоторых регионов центральной части Европейской России началось как </w:t>
      </w:r>
      <w:r w:rsidRPr="00B065FD">
        <w:rPr>
          <w:rFonts w:cs="Times New Roman"/>
          <w:sz w:val="28"/>
          <w:szCs w:val="28"/>
        </w:rPr>
        <w:lastRenderedPageBreak/>
        <w:t>минимум в начале ХХI веке [8]</w:t>
      </w:r>
      <w:r w:rsidR="0091328A" w:rsidRPr="00B065FD">
        <w:rPr>
          <w:rFonts w:cs="Times New Roman"/>
          <w:sz w:val="28"/>
          <w:szCs w:val="28"/>
        </w:rPr>
        <w:t>.</w:t>
      </w:r>
      <w:r w:rsidRPr="00B065FD">
        <w:rPr>
          <w:rFonts w:cs="Times New Roman"/>
          <w:sz w:val="28"/>
          <w:szCs w:val="28"/>
        </w:rPr>
        <w:t xml:space="preserve"> В Москве златка заселяет как ясень пенсильванский, так и аборигенный вид – ясень зеленый, или обыкновенный. Первые признаки возможного заселения деревьев златкой можно обнаружить уже в конце зимы. В это время дятлы начинают расклевывать кору на заселенных деревьях. При массовом повреждении деревья гибнут в уличных линейных посадках и парках в течение 1–2 лет после заселения златкой</w:t>
      </w:r>
      <w:r w:rsidRPr="00B065FD">
        <w:rPr>
          <w:rFonts w:cs="Times New Roman"/>
          <w:color w:val="202122"/>
          <w:sz w:val="28"/>
          <w:szCs w:val="28"/>
        </w:rPr>
        <w:t xml:space="preserve"> [6]</w:t>
      </w:r>
      <w:r w:rsidR="0091328A" w:rsidRPr="00B065FD">
        <w:rPr>
          <w:rFonts w:cs="Times New Roman"/>
          <w:color w:val="202122"/>
          <w:sz w:val="28"/>
          <w:szCs w:val="28"/>
        </w:rPr>
        <w:t>.</w:t>
      </w:r>
      <w:r w:rsidRPr="00B065FD">
        <w:rPr>
          <w:rFonts w:cs="Times New Roman"/>
          <w:color w:val="202122"/>
          <w:sz w:val="28"/>
          <w:szCs w:val="28"/>
        </w:rPr>
        <w:t xml:space="preserve"> </w:t>
      </w:r>
      <w:r w:rsidRPr="00B065FD">
        <w:rPr>
          <w:rFonts w:cs="Times New Roman"/>
          <w:sz w:val="28"/>
          <w:szCs w:val="28"/>
        </w:rPr>
        <w:t xml:space="preserve">По мнению Гниненко Ю.И. [9] после быстрого развития вспышки массового размножения златки в течение 2010–2013 гг., с 2014 г. </w:t>
      </w:r>
      <w:r w:rsidR="005A1A63" w:rsidRPr="00B065FD">
        <w:rPr>
          <w:rFonts w:cs="Times New Roman"/>
          <w:sz w:val="28"/>
          <w:szCs w:val="28"/>
        </w:rPr>
        <w:t>М</w:t>
      </w:r>
      <w:r w:rsidRPr="00B065FD">
        <w:rPr>
          <w:rFonts w:cs="Times New Roman"/>
          <w:sz w:val="28"/>
          <w:szCs w:val="28"/>
        </w:rPr>
        <w:t>ожно говорить о затухании ее вредной деятельности. По-видимому, это связано с тем, что в эти годы на территории Москвы и области существенная часть личинок златки оказалась паразитирована несколькими видами энтомофагов</w:t>
      </w:r>
      <w:r w:rsidR="0091328A" w:rsidRPr="00B065FD">
        <w:rPr>
          <w:rFonts w:cs="Times New Roman"/>
          <w:sz w:val="28"/>
          <w:szCs w:val="28"/>
        </w:rPr>
        <w:t xml:space="preserve"> </w:t>
      </w:r>
      <w:r w:rsidRPr="00B065FD">
        <w:rPr>
          <w:rFonts w:cs="Times New Roman"/>
          <w:sz w:val="28"/>
          <w:szCs w:val="28"/>
        </w:rPr>
        <w:t>[9]</w:t>
      </w:r>
      <w:r w:rsidR="0091328A" w:rsidRPr="00B065FD">
        <w:rPr>
          <w:rFonts w:cs="Times New Roman"/>
          <w:sz w:val="28"/>
          <w:szCs w:val="28"/>
        </w:rPr>
        <w:t>.</w:t>
      </w:r>
      <w:r w:rsidRPr="00B065FD">
        <w:rPr>
          <w:rFonts w:cs="Times New Roman"/>
          <w:sz w:val="28"/>
          <w:szCs w:val="28"/>
        </w:rPr>
        <w:t xml:space="preserve"> В результате исследований Гниненко Ю.И. было установлено, что распространение златки от Москвы происходило со скоростью от 16 до 24 км в год. Скорость распространения была выше по тем направлениям, вдоль дорог которых созданы защитные полосы с участием</w:t>
      </w:r>
      <w:r w:rsidR="0091328A" w:rsidRPr="00B065FD">
        <w:rPr>
          <w:rFonts w:cs="Times New Roman"/>
          <w:sz w:val="28"/>
          <w:szCs w:val="28"/>
        </w:rPr>
        <w:t xml:space="preserve"> </w:t>
      </w:r>
      <w:r w:rsidRPr="00B065FD">
        <w:rPr>
          <w:rFonts w:cs="Times New Roman"/>
          <w:sz w:val="28"/>
          <w:szCs w:val="28"/>
        </w:rPr>
        <w:t>[10] Маккалоу Д. Г., Тэнис С.Р. считают, что</w:t>
      </w:r>
      <w:r w:rsidR="00A641FF" w:rsidRPr="00B065FD">
        <w:rPr>
          <w:rFonts w:cs="Times New Roman"/>
          <w:sz w:val="28"/>
          <w:szCs w:val="28"/>
        </w:rPr>
        <w:t xml:space="preserve"> </w:t>
      </w:r>
      <w:r w:rsidRPr="00B065FD">
        <w:rPr>
          <w:rFonts w:cs="Times New Roman"/>
          <w:sz w:val="28"/>
          <w:szCs w:val="28"/>
        </w:rPr>
        <w:t>экономические и экологические последствия вселения златки в Северную Америку очень существенны. В составе многих типов леса, особенно в восточной части Северной Америки, присутствуют различные виды ясеня и они, часто, являются лесообразующими породами. Механическая уборка погибших деревьев очень затратна, химическая борьба эффективна, но может отрицательно повлиять на другие виды животных. Наиболее эффективен биологический способ борьбы с использованием насекомых энтомофагов</w:t>
      </w:r>
      <w:r w:rsidR="00F16618" w:rsidRPr="00B065FD">
        <w:rPr>
          <w:rFonts w:cs="Times New Roman"/>
          <w:sz w:val="28"/>
          <w:szCs w:val="28"/>
        </w:rPr>
        <w:t xml:space="preserve"> [11]</w:t>
      </w:r>
      <w:r w:rsidR="0091328A" w:rsidRPr="00B065FD">
        <w:rPr>
          <w:rFonts w:cs="Times New Roman"/>
          <w:sz w:val="28"/>
          <w:szCs w:val="28"/>
        </w:rPr>
        <w:t>.</w:t>
      </w:r>
    </w:p>
    <w:p w14:paraId="53AB9D97" w14:textId="77777777" w:rsidR="000E5996" w:rsidRPr="00B065FD" w:rsidRDefault="000E5996" w:rsidP="00B065FD">
      <w:pPr>
        <w:tabs>
          <w:tab w:val="left" w:pos="8339"/>
        </w:tabs>
        <w:ind w:firstLine="709"/>
        <w:jc w:val="both"/>
        <w:rPr>
          <w:rFonts w:cs="Times New Roman"/>
          <w:sz w:val="28"/>
          <w:szCs w:val="28"/>
        </w:rPr>
      </w:pPr>
    </w:p>
    <w:p w14:paraId="45F0FA22" w14:textId="3A3153AE" w:rsidR="00C74BA9" w:rsidRPr="000E5996" w:rsidRDefault="009B3E97" w:rsidP="000E5996">
      <w:pPr>
        <w:jc w:val="center"/>
        <w:rPr>
          <w:rFonts w:cs="Times New Roman"/>
          <w:b/>
          <w:sz w:val="28"/>
          <w:szCs w:val="28"/>
        </w:rPr>
      </w:pPr>
      <w:r w:rsidRPr="000E5996">
        <w:rPr>
          <w:rFonts w:cs="Times New Roman"/>
          <w:b/>
          <w:sz w:val="28"/>
          <w:szCs w:val="28"/>
        </w:rPr>
        <w:t xml:space="preserve">Глава </w:t>
      </w:r>
      <w:r w:rsidR="000E5996" w:rsidRPr="000E5996">
        <w:rPr>
          <w:rFonts w:cs="Times New Roman"/>
          <w:b/>
          <w:sz w:val="28"/>
          <w:szCs w:val="28"/>
        </w:rPr>
        <w:t>2</w:t>
      </w:r>
      <w:r w:rsidRPr="000E5996">
        <w:rPr>
          <w:rFonts w:cs="Times New Roman"/>
          <w:b/>
          <w:sz w:val="28"/>
          <w:szCs w:val="28"/>
        </w:rPr>
        <w:t>. Методика исследования</w:t>
      </w:r>
    </w:p>
    <w:p w14:paraId="70FB381C" w14:textId="2825F819" w:rsidR="00C74BA9" w:rsidRPr="000E5996" w:rsidRDefault="000E5996" w:rsidP="000E5996">
      <w:pPr>
        <w:tabs>
          <w:tab w:val="left" w:pos="8339"/>
        </w:tabs>
        <w:jc w:val="center"/>
        <w:rPr>
          <w:rFonts w:cs="Times New Roman"/>
          <w:b/>
          <w:sz w:val="28"/>
          <w:szCs w:val="28"/>
        </w:rPr>
      </w:pPr>
      <w:r w:rsidRPr="000E5996">
        <w:rPr>
          <w:rFonts w:cs="Times New Roman"/>
          <w:b/>
          <w:bCs/>
          <w:sz w:val="28"/>
          <w:szCs w:val="28"/>
        </w:rPr>
        <w:t xml:space="preserve">2.1. </w:t>
      </w:r>
      <w:r w:rsidR="009B3E97" w:rsidRPr="000E5996">
        <w:rPr>
          <w:rFonts w:cs="Times New Roman"/>
          <w:b/>
          <w:bCs/>
          <w:sz w:val="28"/>
          <w:szCs w:val="28"/>
        </w:rPr>
        <w:t>Методы оценки состояния насаждений</w:t>
      </w:r>
      <w:r w:rsidRPr="000E5996">
        <w:rPr>
          <w:rFonts w:cs="Times New Roman"/>
          <w:b/>
          <w:sz w:val="28"/>
          <w:szCs w:val="28"/>
        </w:rPr>
        <w:t xml:space="preserve"> </w:t>
      </w:r>
      <w:r w:rsidR="009B3E97" w:rsidRPr="000E5996">
        <w:rPr>
          <w:rFonts w:cs="Times New Roman"/>
          <w:b/>
          <w:bCs/>
          <w:sz w:val="28"/>
          <w:szCs w:val="28"/>
        </w:rPr>
        <w:t>и негативной роли вредителей и болезней</w:t>
      </w:r>
      <w:r w:rsidR="009B3E97" w:rsidRPr="000E5996">
        <w:rPr>
          <w:rFonts w:cs="Times New Roman"/>
          <w:b/>
          <w:sz w:val="28"/>
          <w:szCs w:val="28"/>
        </w:rPr>
        <w:t xml:space="preserve"> </w:t>
      </w:r>
      <w:r w:rsidR="009B3E97" w:rsidRPr="000E5996">
        <w:rPr>
          <w:rFonts w:cs="Times New Roman"/>
          <w:b/>
          <w:bCs/>
          <w:sz w:val="28"/>
          <w:szCs w:val="28"/>
        </w:rPr>
        <w:t>(по Е.Г. Мозоевской и др.)</w:t>
      </w:r>
    </w:p>
    <w:p w14:paraId="70A48EDE" w14:textId="6C2F448E" w:rsidR="00C74BA9" w:rsidRPr="00B065FD" w:rsidRDefault="009B3E97" w:rsidP="00B065FD">
      <w:pPr>
        <w:ind w:firstLine="709"/>
        <w:jc w:val="both"/>
        <w:rPr>
          <w:rFonts w:cs="Times New Roman"/>
          <w:sz w:val="28"/>
          <w:szCs w:val="28"/>
        </w:rPr>
      </w:pPr>
      <w:r w:rsidRPr="00B065FD">
        <w:rPr>
          <w:rFonts w:cs="Times New Roman"/>
          <w:sz w:val="28"/>
          <w:szCs w:val="28"/>
        </w:rPr>
        <w:t xml:space="preserve">Об устойчивости растений к вредителям и болезням судят по величине текущего отпада; по степени ослабления живой части древостоя, выражающейся в охвоенности, облиственности или степени усыхания кроны; по </w:t>
      </w:r>
      <w:r w:rsidR="0091328A" w:rsidRPr="00B065FD">
        <w:rPr>
          <w:rFonts w:cs="Times New Roman"/>
          <w:sz w:val="28"/>
          <w:szCs w:val="28"/>
        </w:rPr>
        <w:t>поврежденности</w:t>
      </w:r>
      <w:r w:rsidRPr="00B065FD">
        <w:rPr>
          <w:rFonts w:cs="Times New Roman"/>
          <w:sz w:val="28"/>
          <w:szCs w:val="28"/>
        </w:rPr>
        <w:t xml:space="preserve"> деревьев патогенами и насекомыми.</w:t>
      </w:r>
    </w:p>
    <w:p w14:paraId="7409CEDC" w14:textId="216BCAEE" w:rsidR="00C74BA9" w:rsidRPr="00B065FD" w:rsidRDefault="009B3E97" w:rsidP="00B065FD">
      <w:pPr>
        <w:ind w:firstLine="709"/>
        <w:jc w:val="both"/>
        <w:rPr>
          <w:rFonts w:cs="Times New Roman"/>
          <w:sz w:val="28"/>
          <w:szCs w:val="28"/>
        </w:rPr>
      </w:pPr>
      <w:r w:rsidRPr="00B065FD">
        <w:rPr>
          <w:rFonts w:cs="Times New Roman"/>
          <w:sz w:val="28"/>
          <w:szCs w:val="28"/>
        </w:rPr>
        <w:t xml:space="preserve">К </w:t>
      </w:r>
      <w:r w:rsidRPr="00B065FD">
        <w:rPr>
          <w:rFonts w:cs="Times New Roman"/>
          <w:bCs/>
          <w:sz w:val="28"/>
          <w:szCs w:val="28"/>
        </w:rPr>
        <w:t>1 классу</w:t>
      </w:r>
      <w:r w:rsidRPr="00B065FD">
        <w:rPr>
          <w:rFonts w:cs="Times New Roman"/>
          <w:sz w:val="28"/>
          <w:szCs w:val="28"/>
        </w:rPr>
        <w:t xml:space="preserve"> (биологически устойчивым) относят насаждения, в которых текущий отпад не превышает нормального для данных возраста и условий произрастания, поврежденность деревьев вредителями и болезнями незначительна или отсутствует, лесозащитные мероприятия здесь, как правило, не требуются.</w:t>
      </w:r>
    </w:p>
    <w:p w14:paraId="3751C3A3" w14:textId="310F2EF7" w:rsidR="00C74BA9" w:rsidRPr="00B065FD" w:rsidRDefault="009B3E97" w:rsidP="00B065FD">
      <w:pPr>
        <w:ind w:firstLine="709"/>
        <w:jc w:val="both"/>
        <w:rPr>
          <w:rFonts w:cs="Times New Roman"/>
          <w:sz w:val="28"/>
          <w:szCs w:val="28"/>
        </w:rPr>
      </w:pPr>
      <w:r w:rsidRPr="00B065FD">
        <w:rPr>
          <w:rFonts w:cs="Times New Roman"/>
          <w:sz w:val="28"/>
          <w:szCs w:val="28"/>
        </w:rPr>
        <w:t xml:space="preserve">Ко </w:t>
      </w:r>
      <w:r w:rsidRPr="00B065FD">
        <w:rPr>
          <w:rFonts w:cs="Times New Roman"/>
          <w:bCs/>
          <w:sz w:val="28"/>
          <w:szCs w:val="28"/>
        </w:rPr>
        <w:t>II классу</w:t>
      </w:r>
      <w:r w:rsidRPr="00B065FD">
        <w:rPr>
          <w:rFonts w:cs="Times New Roman"/>
          <w:sz w:val="28"/>
          <w:szCs w:val="28"/>
        </w:rPr>
        <w:t xml:space="preserve"> (с нарушенной устойчивостью) относят насаждения, где размер усыхания, в том числе текущий отпад, значительно превышает нормальный для данных возраста и условий произрастания, при этом средний диаметр отпада близок или выше среднего диаметра насаждения, здесь обычно требуется назначение лесозащитных мероприятий.</w:t>
      </w:r>
    </w:p>
    <w:p w14:paraId="0A16A3BB" w14:textId="77777777" w:rsidR="000E5996" w:rsidRDefault="009B3E97" w:rsidP="000E5996">
      <w:pPr>
        <w:ind w:firstLine="709"/>
        <w:jc w:val="both"/>
        <w:rPr>
          <w:rFonts w:cs="Times New Roman"/>
          <w:sz w:val="28"/>
          <w:szCs w:val="28"/>
        </w:rPr>
      </w:pPr>
      <w:r w:rsidRPr="00B065FD">
        <w:rPr>
          <w:rFonts w:cs="Times New Roman"/>
          <w:sz w:val="28"/>
          <w:szCs w:val="28"/>
        </w:rPr>
        <w:t xml:space="preserve">К </w:t>
      </w:r>
      <w:r w:rsidRPr="00B065FD">
        <w:rPr>
          <w:rFonts w:cs="Times New Roman"/>
          <w:bCs/>
          <w:sz w:val="28"/>
          <w:szCs w:val="28"/>
        </w:rPr>
        <w:t>III классу</w:t>
      </w:r>
      <w:r w:rsidRPr="00B065FD">
        <w:rPr>
          <w:rFonts w:cs="Times New Roman"/>
          <w:sz w:val="28"/>
          <w:szCs w:val="28"/>
        </w:rPr>
        <w:t xml:space="preserve"> (насаждения, утратившие устойчивость) относят расстроенные насаждения, в составе которых усохла или усыхает значительная часть деревьев основного полога, после выборки которых образуется редина; в этих насаждениях, как правило, назначаются сплошные санитарные рубки с п</w:t>
      </w:r>
      <w:r w:rsidR="0091328A" w:rsidRPr="00B065FD">
        <w:rPr>
          <w:rFonts w:cs="Times New Roman"/>
          <w:sz w:val="28"/>
          <w:szCs w:val="28"/>
        </w:rPr>
        <w:t xml:space="preserve">оследующим лесовосстановлением </w:t>
      </w:r>
      <w:r w:rsidRPr="00B065FD">
        <w:rPr>
          <w:rFonts w:cs="Times New Roman"/>
          <w:sz w:val="28"/>
          <w:szCs w:val="28"/>
        </w:rPr>
        <w:t>[12]</w:t>
      </w:r>
      <w:r w:rsidR="0091328A" w:rsidRPr="00B065FD">
        <w:rPr>
          <w:rFonts w:cs="Times New Roman"/>
          <w:sz w:val="28"/>
          <w:szCs w:val="28"/>
        </w:rPr>
        <w:t>.</w:t>
      </w:r>
    </w:p>
    <w:p w14:paraId="6D4ADECB" w14:textId="05A59981" w:rsidR="002E5E8E" w:rsidRPr="000E5996" w:rsidRDefault="000E5996" w:rsidP="000E5996">
      <w:pPr>
        <w:jc w:val="center"/>
        <w:rPr>
          <w:rFonts w:cs="Times New Roman"/>
          <w:b/>
          <w:sz w:val="28"/>
          <w:szCs w:val="28"/>
        </w:rPr>
      </w:pPr>
      <w:r w:rsidRPr="000E5996">
        <w:rPr>
          <w:rFonts w:cs="Times New Roman"/>
          <w:b/>
          <w:sz w:val="28"/>
          <w:szCs w:val="28"/>
        </w:rPr>
        <w:lastRenderedPageBreak/>
        <w:t>2</w:t>
      </w:r>
      <w:r w:rsidR="009B3E97" w:rsidRPr="000E5996">
        <w:rPr>
          <w:rFonts w:eastAsia="Liberation Serif" w:cs="Times New Roman"/>
          <w:b/>
          <w:bCs/>
          <w:sz w:val="28"/>
          <w:szCs w:val="28"/>
        </w:rPr>
        <w:t>.2</w:t>
      </w:r>
      <w:r w:rsidR="0067212C" w:rsidRPr="000E5996">
        <w:rPr>
          <w:rFonts w:eastAsia="Liberation Serif" w:cs="Times New Roman"/>
          <w:b/>
          <w:bCs/>
          <w:sz w:val="28"/>
          <w:szCs w:val="28"/>
        </w:rPr>
        <w:t>.</w:t>
      </w:r>
      <w:r w:rsidRPr="000E5996">
        <w:rPr>
          <w:rFonts w:eastAsia="Liberation Serif" w:cs="Times New Roman"/>
          <w:b/>
          <w:bCs/>
          <w:sz w:val="28"/>
          <w:szCs w:val="28"/>
        </w:rPr>
        <w:t xml:space="preserve"> </w:t>
      </w:r>
      <w:r w:rsidR="009B3E97" w:rsidRPr="000E5996">
        <w:rPr>
          <w:rFonts w:cs="Times New Roman"/>
          <w:b/>
          <w:bCs/>
          <w:sz w:val="28"/>
          <w:szCs w:val="28"/>
        </w:rPr>
        <w:t>Анализ</w:t>
      </w:r>
      <w:r w:rsidR="009B3E97" w:rsidRPr="000E5996">
        <w:rPr>
          <w:rFonts w:cs="Times New Roman"/>
          <w:b/>
          <w:sz w:val="28"/>
          <w:szCs w:val="28"/>
        </w:rPr>
        <w:t xml:space="preserve"> фитопатологического состояния растений</w:t>
      </w:r>
      <w:r w:rsidR="002153DA" w:rsidRPr="000E5996">
        <w:rPr>
          <w:rFonts w:cs="Times New Roman"/>
          <w:b/>
          <w:sz w:val="28"/>
          <w:szCs w:val="28"/>
        </w:rPr>
        <w:t>. (</w:t>
      </w:r>
      <w:r w:rsidR="00270742" w:rsidRPr="000E5996">
        <w:rPr>
          <w:rFonts w:cs="Times New Roman"/>
          <w:b/>
          <w:sz w:val="28"/>
          <w:szCs w:val="28"/>
        </w:rPr>
        <w:t>по Козловскому и др.)</w:t>
      </w:r>
    </w:p>
    <w:p w14:paraId="58B9CFBA" w14:textId="5E66E91E" w:rsidR="00C74BA9" w:rsidRPr="00B065FD" w:rsidRDefault="009B3E97" w:rsidP="00B065FD">
      <w:pPr>
        <w:ind w:firstLine="709"/>
        <w:jc w:val="both"/>
        <w:rPr>
          <w:rFonts w:cs="Times New Roman"/>
          <w:sz w:val="28"/>
          <w:szCs w:val="28"/>
        </w:rPr>
      </w:pPr>
      <w:r w:rsidRPr="00B065FD">
        <w:rPr>
          <w:rFonts w:cs="Times New Roman"/>
          <w:sz w:val="28"/>
          <w:szCs w:val="28"/>
        </w:rPr>
        <w:t>Для оценки степени подверженности растений болезням и вредителям и</w:t>
      </w:r>
      <w:r w:rsidR="000E5996">
        <w:rPr>
          <w:rFonts w:cs="Times New Roman"/>
          <w:sz w:val="28"/>
          <w:szCs w:val="28"/>
        </w:rPr>
        <w:t>спользовали 5-балльную шкалу Б.</w:t>
      </w:r>
      <w:r w:rsidRPr="00B065FD">
        <w:rPr>
          <w:rFonts w:cs="Times New Roman"/>
          <w:sz w:val="28"/>
          <w:szCs w:val="28"/>
        </w:rPr>
        <w:t>Л.</w:t>
      </w:r>
      <w:r w:rsidR="007403CF" w:rsidRPr="00B065FD">
        <w:rPr>
          <w:rFonts w:cs="Times New Roman"/>
          <w:sz w:val="28"/>
          <w:szCs w:val="28"/>
        </w:rPr>
        <w:t xml:space="preserve"> </w:t>
      </w:r>
      <w:r w:rsidRPr="00B065FD">
        <w:rPr>
          <w:rFonts w:cs="Times New Roman"/>
          <w:sz w:val="28"/>
          <w:szCs w:val="28"/>
        </w:rPr>
        <w:t>Козлов</w:t>
      </w:r>
      <w:r w:rsidR="007403CF" w:rsidRPr="00B065FD">
        <w:rPr>
          <w:rFonts w:cs="Times New Roman"/>
          <w:sz w:val="28"/>
          <w:szCs w:val="28"/>
        </w:rPr>
        <w:t>с</w:t>
      </w:r>
      <w:r w:rsidRPr="00B065FD">
        <w:rPr>
          <w:rFonts w:cs="Times New Roman"/>
          <w:sz w:val="28"/>
          <w:szCs w:val="28"/>
        </w:rPr>
        <w:t xml:space="preserve">кого </w:t>
      </w:r>
      <w:r w:rsidR="008951CD" w:rsidRPr="00B065FD">
        <w:rPr>
          <w:rFonts w:cs="Times New Roman"/>
          <w:sz w:val="28"/>
          <w:szCs w:val="28"/>
        </w:rPr>
        <w:t>[15]</w:t>
      </w:r>
      <w:r w:rsidR="0091328A" w:rsidRPr="00B065FD">
        <w:rPr>
          <w:rFonts w:cs="Times New Roman"/>
          <w:sz w:val="28"/>
          <w:szCs w:val="28"/>
        </w:rPr>
        <w:t>,</w:t>
      </w:r>
      <w:r w:rsidR="008951CD" w:rsidRPr="00B065FD">
        <w:rPr>
          <w:rFonts w:cs="Times New Roman"/>
          <w:sz w:val="28"/>
          <w:szCs w:val="28"/>
        </w:rPr>
        <w:t xml:space="preserve"> </w:t>
      </w:r>
      <w:r w:rsidRPr="00B065FD">
        <w:rPr>
          <w:rFonts w:cs="Times New Roman"/>
          <w:sz w:val="28"/>
          <w:szCs w:val="28"/>
        </w:rPr>
        <w:t>согласно которой растения распределялись по баллам, в зависимости от сте</w:t>
      </w:r>
      <w:r w:rsidR="000E5996">
        <w:rPr>
          <w:rFonts w:cs="Times New Roman"/>
          <w:sz w:val="28"/>
          <w:szCs w:val="28"/>
        </w:rPr>
        <w:t>пени поражения:</w:t>
      </w:r>
    </w:p>
    <w:p w14:paraId="6B62FF5D" w14:textId="1ED443C5" w:rsidR="00C74BA9" w:rsidRPr="00B065FD" w:rsidRDefault="009B3E97" w:rsidP="00B065FD">
      <w:pPr>
        <w:pStyle w:val="Default"/>
        <w:ind w:firstLine="709"/>
        <w:jc w:val="both"/>
        <w:rPr>
          <w:rFonts w:cs="Times New Roman"/>
          <w:sz w:val="28"/>
          <w:szCs w:val="28"/>
        </w:rPr>
      </w:pPr>
      <w:r w:rsidRPr="00B065FD">
        <w:rPr>
          <w:rFonts w:cs="Times New Roman"/>
          <w:bCs/>
          <w:sz w:val="28"/>
          <w:szCs w:val="28"/>
        </w:rPr>
        <w:t>I</w:t>
      </w:r>
      <w:r w:rsidRPr="00B065FD">
        <w:rPr>
          <w:rFonts w:cs="Times New Roman"/>
          <w:sz w:val="28"/>
          <w:szCs w:val="28"/>
        </w:rPr>
        <w:t xml:space="preserve"> </w:t>
      </w:r>
      <w:r w:rsidR="005A1A63" w:rsidRPr="00B065FD">
        <w:rPr>
          <w:rFonts w:cs="Times New Roman"/>
          <w:sz w:val="28"/>
          <w:szCs w:val="28"/>
        </w:rPr>
        <w:t>–</w:t>
      </w:r>
      <w:r w:rsidRPr="00B065FD">
        <w:rPr>
          <w:rFonts w:cs="Times New Roman"/>
          <w:sz w:val="28"/>
          <w:szCs w:val="28"/>
        </w:rPr>
        <w:t xml:space="preserve"> поражения охватывают обширную часть растения и угнетают его рост и развитие, возникают часто и обильно; </w:t>
      </w:r>
    </w:p>
    <w:p w14:paraId="4FEB8919" w14:textId="29983284" w:rsidR="00C74BA9" w:rsidRPr="00B065FD" w:rsidRDefault="009B3E97" w:rsidP="00B065FD">
      <w:pPr>
        <w:pStyle w:val="Default"/>
        <w:ind w:firstLine="709"/>
        <w:jc w:val="both"/>
        <w:rPr>
          <w:rFonts w:cs="Times New Roman"/>
          <w:sz w:val="28"/>
          <w:szCs w:val="28"/>
        </w:rPr>
      </w:pPr>
      <w:r w:rsidRPr="00B065FD">
        <w:rPr>
          <w:rFonts w:cs="Times New Roman"/>
          <w:bCs/>
          <w:sz w:val="28"/>
          <w:szCs w:val="28"/>
        </w:rPr>
        <w:t>II</w:t>
      </w:r>
      <w:r w:rsidRPr="00B065FD">
        <w:rPr>
          <w:rFonts w:cs="Times New Roman"/>
          <w:sz w:val="28"/>
          <w:szCs w:val="28"/>
        </w:rPr>
        <w:t xml:space="preserve"> </w:t>
      </w:r>
      <w:r w:rsidR="005A1A63" w:rsidRPr="00B065FD">
        <w:rPr>
          <w:rFonts w:cs="Times New Roman"/>
          <w:sz w:val="28"/>
          <w:szCs w:val="28"/>
        </w:rPr>
        <w:t>–</w:t>
      </w:r>
      <w:r w:rsidRPr="00B065FD">
        <w:rPr>
          <w:rFonts w:cs="Times New Roman"/>
          <w:sz w:val="28"/>
          <w:szCs w:val="28"/>
        </w:rPr>
        <w:t xml:space="preserve"> повреждения большие, возникают периодически, ослабляют развитие и рост растения; </w:t>
      </w:r>
    </w:p>
    <w:p w14:paraId="19F756BB" w14:textId="20666727" w:rsidR="00C74BA9" w:rsidRPr="00B065FD" w:rsidRDefault="009B3E97" w:rsidP="00B065FD">
      <w:pPr>
        <w:pStyle w:val="Default"/>
        <w:ind w:firstLine="709"/>
        <w:jc w:val="both"/>
        <w:rPr>
          <w:rFonts w:cs="Times New Roman"/>
          <w:sz w:val="28"/>
          <w:szCs w:val="28"/>
        </w:rPr>
      </w:pPr>
      <w:r w:rsidRPr="00B065FD">
        <w:rPr>
          <w:rFonts w:cs="Times New Roman"/>
          <w:bCs/>
          <w:sz w:val="28"/>
          <w:szCs w:val="28"/>
        </w:rPr>
        <w:t xml:space="preserve">III </w:t>
      </w:r>
      <w:r w:rsidR="005A1A63" w:rsidRPr="00B065FD">
        <w:rPr>
          <w:rFonts w:cs="Times New Roman"/>
          <w:sz w:val="28"/>
          <w:szCs w:val="28"/>
        </w:rPr>
        <w:t>–</w:t>
      </w:r>
      <w:r w:rsidRPr="00B065FD">
        <w:rPr>
          <w:rFonts w:cs="Times New Roman"/>
          <w:sz w:val="28"/>
          <w:szCs w:val="28"/>
        </w:rPr>
        <w:t xml:space="preserve"> повреждения средние, возникают периодически, поражают в основном только вегетативные органы; </w:t>
      </w:r>
    </w:p>
    <w:p w14:paraId="40C704D2" w14:textId="1A28CDBD" w:rsidR="00C74BA9" w:rsidRPr="00B065FD" w:rsidRDefault="009B3E97" w:rsidP="00B065FD">
      <w:pPr>
        <w:pStyle w:val="Default"/>
        <w:ind w:firstLine="709"/>
        <w:jc w:val="both"/>
        <w:rPr>
          <w:rFonts w:cs="Times New Roman"/>
          <w:sz w:val="28"/>
          <w:szCs w:val="28"/>
        </w:rPr>
      </w:pPr>
      <w:r w:rsidRPr="00B065FD">
        <w:rPr>
          <w:rFonts w:cs="Times New Roman"/>
          <w:bCs/>
          <w:sz w:val="28"/>
          <w:szCs w:val="28"/>
        </w:rPr>
        <w:t>IV</w:t>
      </w:r>
      <w:r w:rsidRPr="00B065FD">
        <w:rPr>
          <w:rFonts w:cs="Times New Roman"/>
          <w:sz w:val="28"/>
          <w:szCs w:val="28"/>
        </w:rPr>
        <w:t xml:space="preserve"> </w:t>
      </w:r>
      <w:r w:rsidR="005A1A63" w:rsidRPr="00B065FD">
        <w:rPr>
          <w:rFonts w:cs="Times New Roman"/>
          <w:sz w:val="28"/>
          <w:szCs w:val="28"/>
        </w:rPr>
        <w:t>–</w:t>
      </w:r>
      <w:r w:rsidRPr="00B065FD">
        <w:rPr>
          <w:rFonts w:cs="Times New Roman"/>
          <w:sz w:val="28"/>
          <w:szCs w:val="28"/>
        </w:rPr>
        <w:t xml:space="preserve"> повреждения слабые, не оказывают заметного влияния на рост и развитие растения; </w:t>
      </w:r>
    </w:p>
    <w:p w14:paraId="2E10D1AB" w14:textId="17FFBF1C" w:rsidR="00C74BA9" w:rsidRPr="00B065FD" w:rsidRDefault="009B3E97" w:rsidP="00B065FD">
      <w:pPr>
        <w:ind w:firstLine="709"/>
        <w:jc w:val="both"/>
        <w:rPr>
          <w:rFonts w:cs="Times New Roman"/>
          <w:sz w:val="28"/>
          <w:szCs w:val="28"/>
        </w:rPr>
      </w:pPr>
      <w:r w:rsidRPr="00B065FD">
        <w:rPr>
          <w:rFonts w:cs="Times New Roman"/>
          <w:bCs/>
          <w:sz w:val="28"/>
          <w:szCs w:val="28"/>
        </w:rPr>
        <w:t>V</w:t>
      </w:r>
      <w:r w:rsidRPr="00B065FD">
        <w:rPr>
          <w:rFonts w:cs="Times New Roman"/>
          <w:sz w:val="28"/>
          <w:szCs w:val="28"/>
        </w:rPr>
        <w:t xml:space="preserve"> </w:t>
      </w:r>
      <w:r w:rsidR="005A1A63" w:rsidRPr="00B065FD">
        <w:rPr>
          <w:rFonts w:cs="Times New Roman"/>
          <w:sz w:val="28"/>
          <w:szCs w:val="28"/>
        </w:rPr>
        <w:t>–</w:t>
      </w:r>
      <w:r w:rsidRPr="00B065FD">
        <w:rPr>
          <w:rFonts w:cs="Times New Roman"/>
          <w:sz w:val="28"/>
          <w:szCs w:val="28"/>
        </w:rPr>
        <w:t xml:space="preserve"> повреждений нет или они </w:t>
      </w:r>
      <w:r w:rsidR="002E5E8E" w:rsidRPr="00B065FD">
        <w:rPr>
          <w:rFonts w:cs="Times New Roman"/>
          <w:sz w:val="28"/>
          <w:szCs w:val="28"/>
        </w:rPr>
        <w:t>единичны [</w:t>
      </w:r>
      <w:r w:rsidRPr="00B065FD">
        <w:rPr>
          <w:rFonts w:cs="Times New Roman"/>
          <w:sz w:val="28"/>
          <w:szCs w:val="28"/>
        </w:rPr>
        <w:t>13,14]</w:t>
      </w:r>
    </w:p>
    <w:p w14:paraId="56B597AB" w14:textId="2B8D74D5" w:rsidR="00DB3D78" w:rsidRPr="00B065FD" w:rsidRDefault="00DB3D78" w:rsidP="00B065FD">
      <w:pPr>
        <w:ind w:firstLine="709"/>
        <w:jc w:val="both"/>
        <w:rPr>
          <w:rFonts w:cs="Times New Roman"/>
          <w:sz w:val="28"/>
          <w:szCs w:val="28"/>
        </w:rPr>
      </w:pPr>
      <w:r w:rsidRPr="00B065FD">
        <w:rPr>
          <w:rFonts w:cs="Times New Roman"/>
          <w:bCs/>
          <w:sz w:val="28"/>
          <w:szCs w:val="28"/>
        </w:rPr>
        <w:t>Метод опроса</w:t>
      </w:r>
      <w:r w:rsidRPr="00B065FD">
        <w:rPr>
          <w:rFonts w:cs="Times New Roman"/>
          <w:sz w:val="28"/>
          <w:szCs w:val="28"/>
        </w:rPr>
        <w:t>.  В своих исследования мы планируем провести опрос работников Елецкого лесхоза по вопросу повреждения ясеня насекомыми.</w:t>
      </w:r>
    </w:p>
    <w:p w14:paraId="56485DBE" w14:textId="77777777" w:rsidR="00C74BA9" w:rsidRPr="00B065FD" w:rsidRDefault="00C74BA9" w:rsidP="00B065FD">
      <w:pPr>
        <w:ind w:firstLine="709"/>
        <w:jc w:val="both"/>
        <w:rPr>
          <w:rFonts w:cs="Times New Roman"/>
          <w:sz w:val="28"/>
          <w:szCs w:val="28"/>
        </w:rPr>
      </w:pPr>
    </w:p>
    <w:p w14:paraId="651EE576" w14:textId="3BD8CCD4" w:rsidR="00C74BA9" w:rsidRPr="000E5996" w:rsidRDefault="009B3E97" w:rsidP="000E5996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</w:rPr>
      </w:pPr>
      <w:r w:rsidRPr="000E5996">
        <w:rPr>
          <w:rFonts w:cs="Times New Roman"/>
          <w:b/>
          <w:bCs/>
          <w:color w:val="000000"/>
          <w:sz w:val="28"/>
          <w:szCs w:val="28"/>
        </w:rPr>
        <w:t xml:space="preserve">Глава </w:t>
      </w:r>
      <w:r w:rsidR="000E5996" w:rsidRPr="000E5996">
        <w:rPr>
          <w:rFonts w:cs="Times New Roman"/>
          <w:b/>
          <w:bCs/>
          <w:color w:val="000000"/>
          <w:sz w:val="28"/>
          <w:szCs w:val="28"/>
        </w:rPr>
        <w:t>3</w:t>
      </w:r>
      <w:r w:rsidRPr="000E5996">
        <w:rPr>
          <w:rFonts w:cs="Times New Roman"/>
          <w:b/>
          <w:bCs/>
          <w:color w:val="000000"/>
          <w:sz w:val="28"/>
          <w:szCs w:val="28"/>
        </w:rPr>
        <w:t>. Результаты исследования</w:t>
      </w:r>
      <w:r w:rsidR="000E5996">
        <w:rPr>
          <w:rFonts w:cs="Times New Roman"/>
          <w:b/>
          <w:bCs/>
          <w:color w:val="000000"/>
          <w:sz w:val="28"/>
          <w:szCs w:val="28"/>
        </w:rPr>
        <w:t xml:space="preserve"> и их обсуждение</w:t>
      </w:r>
    </w:p>
    <w:p w14:paraId="326FCCF5" w14:textId="40F84626" w:rsidR="002E5E8E" w:rsidRPr="000E5996" w:rsidRDefault="000E5996" w:rsidP="000E5996">
      <w:pPr>
        <w:pStyle w:val="Standard"/>
        <w:jc w:val="center"/>
        <w:rPr>
          <w:rFonts w:cs="Times New Roman"/>
          <w:b/>
          <w:sz w:val="28"/>
          <w:szCs w:val="28"/>
        </w:rPr>
      </w:pPr>
      <w:r w:rsidRPr="000E5996">
        <w:rPr>
          <w:rFonts w:cs="Times New Roman"/>
          <w:b/>
          <w:bCs/>
          <w:color w:val="000000"/>
          <w:sz w:val="28"/>
          <w:szCs w:val="28"/>
        </w:rPr>
        <w:t>3</w:t>
      </w:r>
      <w:r w:rsidR="009B3E97" w:rsidRPr="000E5996">
        <w:rPr>
          <w:rFonts w:cs="Times New Roman"/>
          <w:b/>
          <w:bCs/>
          <w:color w:val="000000"/>
          <w:sz w:val="28"/>
          <w:szCs w:val="28"/>
        </w:rPr>
        <w:t>.1</w:t>
      </w:r>
      <w:r w:rsidRPr="000E5996">
        <w:rPr>
          <w:rFonts w:cs="Times New Roman"/>
          <w:b/>
          <w:bCs/>
          <w:sz w:val="28"/>
          <w:szCs w:val="28"/>
        </w:rPr>
        <w:t xml:space="preserve">. </w:t>
      </w:r>
      <w:r w:rsidR="00BE5B28" w:rsidRPr="000E5996">
        <w:rPr>
          <w:rFonts w:cs="Times New Roman"/>
          <w:b/>
          <w:bCs/>
          <w:sz w:val="28"/>
          <w:szCs w:val="28"/>
        </w:rPr>
        <w:t>Оценка</w:t>
      </w:r>
      <w:r w:rsidR="009B3E97" w:rsidRPr="000E5996">
        <w:rPr>
          <w:rFonts w:cs="Times New Roman"/>
          <w:b/>
          <w:bCs/>
          <w:sz w:val="28"/>
          <w:szCs w:val="28"/>
        </w:rPr>
        <w:t xml:space="preserve"> </w:t>
      </w:r>
      <w:r w:rsidR="00F16618" w:rsidRPr="000E5996">
        <w:rPr>
          <w:rFonts w:cs="Times New Roman"/>
          <w:b/>
          <w:bCs/>
          <w:sz w:val="28"/>
          <w:szCs w:val="28"/>
        </w:rPr>
        <w:t xml:space="preserve">мест произрастания ясеня в </w:t>
      </w:r>
      <w:r w:rsidR="009C3F65" w:rsidRPr="000E5996">
        <w:rPr>
          <w:rFonts w:cs="Times New Roman"/>
          <w:b/>
          <w:bCs/>
          <w:sz w:val="28"/>
          <w:szCs w:val="28"/>
        </w:rPr>
        <w:t>лесополос</w:t>
      </w:r>
      <w:r w:rsidR="00F16618" w:rsidRPr="000E5996">
        <w:rPr>
          <w:rFonts w:cs="Times New Roman"/>
          <w:b/>
          <w:bCs/>
          <w:sz w:val="28"/>
          <w:szCs w:val="28"/>
        </w:rPr>
        <w:t>е,</w:t>
      </w:r>
      <w:r w:rsidR="009C3F65" w:rsidRPr="000E5996">
        <w:rPr>
          <w:rFonts w:cs="Times New Roman"/>
          <w:b/>
          <w:bCs/>
          <w:sz w:val="28"/>
          <w:szCs w:val="28"/>
        </w:rPr>
        <w:t xml:space="preserve"> вдоль железной дороги</w:t>
      </w:r>
      <w:r w:rsidR="00F16618" w:rsidRPr="000E5996">
        <w:rPr>
          <w:rFonts w:cs="Times New Roman"/>
          <w:b/>
          <w:bCs/>
          <w:sz w:val="28"/>
          <w:szCs w:val="28"/>
        </w:rPr>
        <w:t>,</w:t>
      </w:r>
      <w:r w:rsidR="009C3F65" w:rsidRPr="000E5996">
        <w:rPr>
          <w:rFonts w:cs="Times New Roman"/>
          <w:b/>
          <w:bCs/>
          <w:sz w:val="28"/>
          <w:szCs w:val="28"/>
        </w:rPr>
        <w:t xml:space="preserve"> и в </w:t>
      </w:r>
      <w:r w:rsidR="00F16618" w:rsidRPr="000E5996">
        <w:rPr>
          <w:rFonts w:cs="Times New Roman"/>
          <w:b/>
          <w:bCs/>
          <w:sz w:val="28"/>
          <w:szCs w:val="28"/>
        </w:rPr>
        <w:t xml:space="preserve">окрестных </w:t>
      </w:r>
      <w:r w:rsidR="002E5E8E" w:rsidRPr="000E5996">
        <w:rPr>
          <w:rFonts w:cs="Times New Roman"/>
          <w:b/>
          <w:bCs/>
          <w:sz w:val="28"/>
          <w:szCs w:val="28"/>
        </w:rPr>
        <w:t>населённых пунктах</w:t>
      </w:r>
    </w:p>
    <w:p w14:paraId="143E4888" w14:textId="7BB5EBB2" w:rsidR="00E122ED" w:rsidRPr="00B065FD" w:rsidRDefault="009C72C5" w:rsidP="00B065FD">
      <w:pPr>
        <w:pStyle w:val="Standard"/>
        <w:ind w:firstLine="709"/>
        <w:jc w:val="both"/>
        <w:rPr>
          <w:rFonts w:cs="Times New Roman"/>
          <w:sz w:val="28"/>
          <w:szCs w:val="28"/>
        </w:rPr>
      </w:pPr>
      <w:r w:rsidRPr="00B065FD">
        <w:rPr>
          <w:rFonts w:cs="Times New Roman"/>
          <w:sz w:val="28"/>
          <w:szCs w:val="28"/>
          <w:shd w:val="clear" w:color="auto" w:fill="FFFFFF"/>
        </w:rPr>
        <w:t>В процессе наших исследований мы произвели осмотр и оценку повреждений</w:t>
      </w:r>
      <w:r w:rsidR="00787665" w:rsidRPr="00B065FD">
        <w:rPr>
          <w:rFonts w:cs="Times New Roman"/>
          <w:sz w:val="28"/>
          <w:szCs w:val="28"/>
          <w:shd w:val="clear" w:color="auto" w:fill="FFFFFF"/>
        </w:rPr>
        <w:t xml:space="preserve"> насекомыми</w:t>
      </w:r>
      <w:r w:rsidR="00E4464A" w:rsidRPr="00B065FD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2E5E8E" w:rsidRPr="00B065FD">
        <w:rPr>
          <w:rFonts w:cs="Times New Roman"/>
          <w:sz w:val="28"/>
          <w:szCs w:val="28"/>
          <w:shd w:val="clear" w:color="auto" w:fill="FFFFFF"/>
        </w:rPr>
        <w:t>137 деревьев</w:t>
      </w:r>
      <w:r w:rsidRPr="00B065FD">
        <w:rPr>
          <w:rFonts w:cs="Times New Roman"/>
          <w:sz w:val="28"/>
          <w:szCs w:val="28"/>
          <w:shd w:val="clear" w:color="auto" w:fill="FFFFFF"/>
        </w:rPr>
        <w:t xml:space="preserve"> ясеня обыкновенного</w:t>
      </w:r>
      <w:r w:rsidR="00D63867" w:rsidRPr="00B065FD">
        <w:rPr>
          <w:rFonts w:cs="Times New Roman"/>
          <w:sz w:val="28"/>
          <w:szCs w:val="28"/>
          <w:shd w:val="clear" w:color="auto" w:fill="FFFFFF"/>
        </w:rPr>
        <w:t xml:space="preserve"> в четырёх населённых пунктах и одной лесополосе.  </w:t>
      </w:r>
      <w:r w:rsidR="00BB014B" w:rsidRPr="00B065FD">
        <w:rPr>
          <w:rFonts w:cs="Times New Roman"/>
          <w:sz w:val="28"/>
          <w:szCs w:val="28"/>
          <w:shd w:val="clear" w:color="auto" w:fill="FFFFFF"/>
        </w:rPr>
        <w:t>Защитная лесополоса была посажена вдоль железной дороги в 1950-1955 годах. Исследуемый участок</w:t>
      </w:r>
      <w:r w:rsidR="00A101EA" w:rsidRPr="00B065FD">
        <w:rPr>
          <w:rFonts w:cs="Times New Roman"/>
          <w:sz w:val="28"/>
          <w:szCs w:val="28"/>
          <w:shd w:val="clear" w:color="auto" w:fill="FFFFFF"/>
        </w:rPr>
        <w:t xml:space="preserve"> располагается в северо – восточной части от села Талица</w:t>
      </w:r>
      <w:r w:rsidR="00BB014B" w:rsidRPr="00B065FD">
        <w:rPr>
          <w:rFonts w:cs="Times New Roman"/>
          <w:sz w:val="28"/>
          <w:szCs w:val="28"/>
          <w:shd w:val="clear" w:color="auto" w:fill="FFFFFF"/>
        </w:rPr>
        <w:t>,</w:t>
      </w:r>
      <w:r w:rsidR="00177FF3" w:rsidRPr="00B065FD">
        <w:rPr>
          <w:rFonts w:cs="Times New Roman"/>
          <w:sz w:val="28"/>
          <w:szCs w:val="28"/>
          <w:shd w:val="clear" w:color="auto" w:fill="FFFFFF"/>
        </w:rPr>
        <w:t xml:space="preserve"> расположен</w:t>
      </w:r>
      <w:r w:rsidR="00BB014B" w:rsidRPr="00B065FD">
        <w:rPr>
          <w:rFonts w:cs="Times New Roman"/>
          <w:sz w:val="28"/>
          <w:szCs w:val="28"/>
          <w:shd w:val="clear" w:color="auto" w:fill="FFFFFF"/>
        </w:rPr>
        <w:t xml:space="preserve"> с запада на восток. </w:t>
      </w:r>
      <w:r w:rsidR="009C3F65" w:rsidRPr="00B065FD">
        <w:rPr>
          <w:rFonts w:cs="Times New Roman"/>
          <w:sz w:val="28"/>
          <w:szCs w:val="28"/>
          <w:shd w:val="clear" w:color="auto" w:fill="FFFFFF"/>
        </w:rPr>
        <w:t xml:space="preserve">Склон территории </w:t>
      </w:r>
      <w:r w:rsidR="005A1A63" w:rsidRPr="00B065FD">
        <w:rPr>
          <w:rFonts w:cs="Times New Roman"/>
          <w:sz w:val="28"/>
          <w:szCs w:val="28"/>
          <w:shd w:val="clear" w:color="auto" w:fill="FFFFFF"/>
        </w:rPr>
        <w:t>–</w:t>
      </w:r>
      <w:r w:rsidR="009C3F65" w:rsidRPr="00B065FD">
        <w:rPr>
          <w:rFonts w:cs="Times New Roman"/>
          <w:sz w:val="28"/>
          <w:szCs w:val="28"/>
          <w:shd w:val="clear" w:color="auto" w:fill="FFFFFF"/>
        </w:rPr>
        <w:t xml:space="preserve"> южный, почва </w:t>
      </w:r>
      <w:r w:rsidR="005A1A63" w:rsidRPr="00B065FD">
        <w:rPr>
          <w:rFonts w:cs="Times New Roman"/>
          <w:sz w:val="28"/>
          <w:szCs w:val="28"/>
          <w:shd w:val="clear" w:color="auto" w:fill="FFFFFF"/>
        </w:rPr>
        <w:t>–</w:t>
      </w:r>
      <w:r w:rsidR="009C3F65" w:rsidRPr="00B065FD">
        <w:rPr>
          <w:rFonts w:cs="Times New Roman"/>
          <w:sz w:val="28"/>
          <w:szCs w:val="28"/>
          <w:shd w:val="clear" w:color="auto" w:fill="FFFFFF"/>
        </w:rPr>
        <w:t xml:space="preserve"> суглинистый чернозём. В результате строительства железной дороги</w:t>
      </w:r>
      <w:r w:rsidR="00177FF3" w:rsidRPr="00B065FD">
        <w:rPr>
          <w:rFonts w:cs="Times New Roman"/>
          <w:sz w:val="28"/>
          <w:szCs w:val="28"/>
          <w:shd w:val="clear" w:color="auto" w:fill="FFFFFF"/>
        </w:rPr>
        <w:t>,</w:t>
      </w:r>
      <w:r w:rsidR="009C3F65" w:rsidRPr="00B065FD">
        <w:rPr>
          <w:rFonts w:cs="Times New Roman"/>
          <w:sz w:val="28"/>
          <w:szCs w:val="28"/>
          <w:shd w:val="clear" w:color="auto" w:fill="FFFFFF"/>
        </w:rPr>
        <w:t xml:space="preserve"> в конце </w:t>
      </w:r>
      <w:r w:rsidR="009C3F65" w:rsidRPr="00B065FD">
        <w:rPr>
          <w:rFonts w:cs="Times New Roman"/>
          <w:sz w:val="28"/>
          <w:szCs w:val="28"/>
          <w:shd w:val="clear" w:color="auto" w:fill="FFFFFF"/>
          <w:lang w:val="en-US"/>
        </w:rPr>
        <w:t>XIX</w:t>
      </w:r>
      <w:r w:rsidR="009C3F65" w:rsidRPr="00B065FD">
        <w:rPr>
          <w:rFonts w:cs="Times New Roman"/>
          <w:sz w:val="28"/>
          <w:szCs w:val="28"/>
          <w:shd w:val="clear" w:color="auto" w:fill="FFFFFF"/>
        </w:rPr>
        <w:t xml:space="preserve"> века</w:t>
      </w:r>
      <w:r w:rsidR="00177FF3" w:rsidRPr="00B065FD">
        <w:rPr>
          <w:rFonts w:cs="Times New Roman"/>
          <w:sz w:val="28"/>
          <w:szCs w:val="28"/>
          <w:shd w:val="clear" w:color="auto" w:fill="FFFFFF"/>
        </w:rPr>
        <w:t>,</w:t>
      </w:r>
      <w:r w:rsidR="008A6168" w:rsidRPr="00B065FD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9C3F65" w:rsidRPr="00B065FD">
        <w:rPr>
          <w:rFonts w:cs="Times New Roman"/>
          <w:sz w:val="28"/>
          <w:szCs w:val="28"/>
          <w:shd w:val="clear" w:color="auto" w:fill="FFFFFF"/>
        </w:rPr>
        <w:t>естественный почвенный слой был нарушен</w:t>
      </w:r>
      <w:r w:rsidR="00D66D05" w:rsidRPr="00B065FD">
        <w:rPr>
          <w:rFonts w:cs="Times New Roman"/>
          <w:sz w:val="28"/>
          <w:szCs w:val="28"/>
          <w:shd w:val="clear" w:color="auto" w:fill="FFFFFF"/>
        </w:rPr>
        <w:t xml:space="preserve">. </w:t>
      </w:r>
      <w:r w:rsidR="009C3F65" w:rsidRPr="00B065FD">
        <w:rPr>
          <w:rFonts w:cs="Times New Roman"/>
          <w:sz w:val="28"/>
          <w:szCs w:val="28"/>
          <w:shd w:val="clear" w:color="auto" w:fill="FFFFFF"/>
        </w:rPr>
        <w:t xml:space="preserve">Состояние исследуемой лесополосы </w:t>
      </w:r>
      <w:r w:rsidR="005A1A63" w:rsidRPr="00B065FD">
        <w:rPr>
          <w:rFonts w:cs="Times New Roman"/>
          <w:sz w:val="28"/>
          <w:szCs w:val="28"/>
          <w:shd w:val="clear" w:color="auto" w:fill="FFFFFF"/>
        </w:rPr>
        <w:t>–</w:t>
      </w:r>
      <w:r w:rsidR="009C3F65" w:rsidRPr="00B065FD">
        <w:rPr>
          <w:rFonts w:cs="Times New Roman"/>
          <w:sz w:val="28"/>
          <w:szCs w:val="28"/>
          <w:shd w:val="clear" w:color="auto" w:fill="FFFFFF"/>
        </w:rPr>
        <w:t xml:space="preserve"> неухоженное, большое количество деревьев повалено, подвергается гниению. </w:t>
      </w:r>
      <w:r w:rsidR="00521F06" w:rsidRPr="00B065FD">
        <w:rPr>
          <w:rFonts w:cs="Times New Roman"/>
          <w:sz w:val="28"/>
          <w:szCs w:val="28"/>
          <w:shd w:val="clear" w:color="auto" w:fill="FFFFFF"/>
        </w:rPr>
        <w:t>(Приложение</w:t>
      </w:r>
      <w:r w:rsidR="00F501F9" w:rsidRPr="00B065FD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521F06" w:rsidRPr="00B065FD">
        <w:rPr>
          <w:rFonts w:cs="Times New Roman"/>
          <w:sz w:val="28"/>
          <w:szCs w:val="28"/>
          <w:shd w:val="clear" w:color="auto" w:fill="FFFFFF"/>
        </w:rPr>
        <w:t>№1-2)</w:t>
      </w:r>
      <w:r w:rsidR="00F501F9" w:rsidRPr="00B065FD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9C3F65" w:rsidRPr="00B065FD">
        <w:rPr>
          <w:rFonts w:cs="Times New Roman"/>
          <w:sz w:val="28"/>
          <w:szCs w:val="28"/>
          <w:shd w:val="clear" w:color="auto" w:fill="FFFFFF"/>
        </w:rPr>
        <w:t>Много сухостоя</w:t>
      </w:r>
      <w:r w:rsidR="00D66D05" w:rsidRPr="00B065FD">
        <w:rPr>
          <w:rFonts w:cs="Times New Roman"/>
          <w:sz w:val="28"/>
          <w:szCs w:val="28"/>
          <w:shd w:val="clear" w:color="auto" w:fill="FFFFFF"/>
        </w:rPr>
        <w:t xml:space="preserve"> и веточного о</w:t>
      </w:r>
      <w:r w:rsidR="00A101EA" w:rsidRPr="00B065FD">
        <w:rPr>
          <w:rFonts w:cs="Times New Roman"/>
          <w:sz w:val="28"/>
          <w:szCs w:val="28"/>
          <w:shd w:val="clear" w:color="auto" w:fill="FFFFFF"/>
        </w:rPr>
        <w:t>т</w:t>
      </w:r>
      <w:r w:rsidR="00D66D05" w:rsidRPr="00B065FD">
        <w:rPr>
          <w:rFonts w:cs="Times New Roman"/>
          <w:sz w:val="28"/>
          <w:szCs w:val="28"/>
          <w:shd w:val="clear" w:color="auto" w:fill="FFFFFF"/>
        </w:rPr>
        <w:t>пада,</w:t>
      </w:r>
      <w:r w:rsidR="009C3F65" w:rsidRPr="00B065FD">
        <w:rPr>
          <w:rFonts w:cs="Times New Roman"/>
          <w:sz w:val="28"/>
          <w:szCs w:val="28"/>
          <w:shd w:val="clear" w:color="auto" w:fill="FFFFFF"/>
        </w:rPr>
        <w:t xml:space="preserve"> что вызывает опасение возникновения пожара в жаркую погоду.</w:t>
      </w:r>
      <w:r w:rsidR="009C3F65" w:rsidRPr="00B065FD">
        <w:rPr>
          <w:rFonts w:cs="Times New Roman"/>
          <w:sz w:val="28"/>
          <w:szCs w:val="28"/>
        </w:rPr>
        <w:t xml:space="preserve"> </w:t>
      </w:r>
      <w:r w:rsidR="00D66D05" w:rsidRPr="00B065FD">
        <w:rPr>
          <w:rFonts w:cs="Times New Roman"/>
          <w:sz w:val="28"/>
          <w:szCs w:val="28"/>
        </w:rPr>
        <w:t>По краям лесополосы высажены кустар</w:t>
      </w:r>
      <w:r w:rsidR="00D12CEE" w:rsidRPr="00B065FD">
        <w:rPr>
          <w:rFonts w:cs="Times New Roman"/>
          <w:sz w:val="28"/>
          <w:szCs w:val="28"/>
        </w:rPr>
        <w:t>ни</w:t>
      </w:r>
      <w:r w:rsidR="00D66D05" w:rsidRPr="00B065FD">
        <w:rPr>
          <w:rFonts w:cs="Times New Roman"/>
          <w:sz w:val="28"/>
          <w:szCs w:val="28"/>
        </w:rPr>
        <w:t>ки</w:t>
      </w:r>
      <w:r w:rsidR="00D12CEE" w:rsidRPr="00B065FD">
        <w:rPr>
          <w:rFonts w:cs="Times New Roman"/>
          <w:sz w:val="28"/>
          <w:szCs w:val="28"/>
        </w:rPr>
        <w:t>, в</w:t>
      </w:r>
      <w:r w:rsidR="00D66D05" w:rsidRPr="00B065FD">
        <w:rPr>
          <w:rFonts w:cs="Times New Roman"/>
          <w:sz w:val="28"/>
          <w:szCs w:val="28"/>
        </w:rPr>
        <w:t xml:space="preserve">нутри деревья. </w:t>
      </w:r>
      <w:r w:rsidR="009B3E97" w:rsidRPr="00B065FD">
        <w:rPr>
          <w:rFonts w:cs="Times New Roman"/>
          <w:sz w:val="28"/>
          <w:szCs w:val="28"/>
        </w:rPr>
        <w:t>Ширина лесополосы 50 метров</w:t>
      </w:r>
      <w:r w:rsidR="00D12CEE" w:rsidRPr="00B065FD">
        <w:rPr>
          <w:rFonts w:cs="Times New Roman"/>
          <w:sz w:val="28"/>
          <w:szCs w:val="28"/>
        </w:rPr>
        <w:t>, в лесополосе 12 рядов</w:t>
      </w:r>
      <w:r w:rsidR="009B3E97" w:rsidRPr="00B065FD">
        <w:rPr>
          <w:rFonts w:cs="Times New Roman"/>
          <w:sz w:val="28"/>
          <w:szCs w:val="28"/>
        </w:rPr>
        <w:t>.</w:t>
      </w:r>
      <w:r w:rsidR="00A813BC" w:rsidRPr="00B065FD">
        <w:rPr>
          <w:rFonts w:cs="Times New Roman"/>
          <w:sz w:val="28"/>
          <w:szCs w:val="28"/>
        </w:rPr>
        <w:t xml:space="preserve"> </w:t>
      </w:r>
      <w:r w:rsidR="005439AE" w:rsidRPr="00B065FD">
        <w:rPr>
          <w:rFonts w:cs="Times New Roman"/>
          <w:sz w:val="28"/>
          <w:szCs w:val="28"/>
        </w:rPr>
        <w:t>К</w:t>
      </w:r>
      <w:r w:rsidR="00A813BC" w:rsidRPr="00B065FD">
        <w:rPr>
          <w:rFonts w:cs="Times New Roman"/>
          <w:sz w:val="28"/>
          <w:szCs w:val="28"/>
        </w:rPr>
        <w:t>устарн</w:t>
      </w:r>
      <w:r w:rsidR="00ED37A5" w:rsidRPr="00B065FD">
        <w:rPr>
          <w:rFonts w:cs="Times New Roman"/>
          <w:sz w:val="28"/>
          <w:szCs w:val="28"/>
        </w:rPr>
        <w:t>и</w:t>
      </w:r>
      <w:r w:rsidR="00A813BC" w:rsidRPr="00B065FD">
        <w:rPr>
          <w:rFonts w:cs="Times New Roman"/>
          <w:sz w:val="28"/>
          <w:szCs w:val="28"/>
        </w:rPr>
        <w:t>ки</w:t>
      </w:r>
      <w:r w:rsidR="00ED37A5" w:rsidRPr="00B065FD">
        <w:rPr>
          <w:rFonts w:cs="Times New Roman"/>
          <w:sz w:val="28"/>
          <w:szCs w:val="28"/>
        </w:rPr>
        <w:t xml:space="preserve">: </w:t>
      </w:r>
      <w:r w:rsidR="00D12CEE" w:rsidRPr="00B065FD">
        <w:rPr>
          <w:rFonts w:cs="Times New Roman"/>
          <w:sz w:val="28"/>
          <w:szCs w:val="28"/>
        </w:rPr>
        <w:t xml:space="preserve">сирень обыкновенная </w:t>
      </w:r>
      <w:r w:rsidR="00D12CEE" w:rsidRPr="00B065FD">
        <w:rPr>
          <w:rFonts w:cs="Times New Roman"/>
          <w:i/>
          <w:iCs/>
          <w:sz w:val="28"/>
          <w:szCs w:val="28"/>
        </w:rPr>
        <w:t>(</w:t>
      </w:r>
      <w:r w:rsidR="00D12CEE" w:rsidRPr="00B065FD">
        <w:rPr>
          <w:rFonts w:cs="Times New Roman"/>
          <w:i/>
          <w:iCs/>
          <w:sz w:val="28"/>
          <w:szCs w:val="28"/>
          <w:shd w:val="clear" w:color="auto" w:fill="FFFFFF"/>
        </w:rPr>
        <w:t>Siringa vulgaris),</w:t>
      </w:r>
      <w:r w:rsidR="00D12CEE" w:rsidRPr="00B065FD">
        <w:rPr>
          <w:rFonts w:cs="Times New Roman"/>
          <w:sz w:val="28"/>
          <w:szCs w:val="28"/>
          <w:shd w:val="clear" w:color="auto" w:fill="FFFFFF"/>
        </w:rPr>
        <w:t xml:space="preserve"> ирга</w:t>
      </w:r>
      <w:r w:rsidR="00736528" w:rsidRPr="00B065FD">
        <w:rPr>
          <w:rFonts w:cs="Times New Roman"/>
          <w:sz w:val="28"/>
          <w:szCs w:val="28"/>
          <w:shd w:val="clear" w:color="auto" w:fill="FFFFFF"/>
        </w:rPr>
        <w:t xml:space="preserve"> ольхолистная</w:t>
      </w:r>
      <w:r w:rsidR="00D12CEE" w:rsidRPr="00B065FD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D12CEE" w:rsidRPr="00B065FD">
        <w:rPr>
          <w:rFonts w:cs="Times New Roman"/>
          <w:i/>
          <w:iCs/>
          <w:sz w:val="28"/>
          <w:szCs w:val="28"/>
          <w:shd w:val="clear" w:color="auto" w:fill="FFFFFF"/>
        </w:rPr>
        <w:t>(Amelánchier</w:t>
      </w:r>
      <w:r w:rsidR="00736528" w:rsidRPr="00B065FD">
        <w:rPr>
          <w:rFonts w:cs="Times New Roman"/>
          <w:i/>
          <w:iCs/>
          <w:sz w:val="28"/>
          <w:szCs w:val="28"/>
          <w:shd w:val="clear" w:color="auto" w:fill="FFFFFF"/>
        </w:rPr>
        <w:t xml:space="preserve"> alnifolia</w:t>
      </w:r>
      <w:r w:rsidR="00D12CEE" w:rsidRPr="00B065FD">
        <w:rPr>
          <w:rFonts w:cs="Times New Roman"/>
          <w:i/>
          <w:iCs/>
          <w:sz w:val="28"/>
          <w:szCs w:val="28"/>
          <w:shd w:val="clear" w:color="auto" w:fill="FFFFFF"/>
        </w:rPr>
        <w:t>)</w:t>
      </w:r>
      <w:r w:rsidR="005439AE" w:rsidRPr="00B065FD">
        <w:rPr>
          <w:rFonts w:cs="Times New Roman"/>
          <w:i/>
          <w:iCs/>
          <w:sz w:val="28"/>
          <w:szCs w:val="28"/>
          <w:shd w:val="clear" w:color="auto" w:fill="FFFFFF"/>
        </w:rPr>
        <w:t>,</w:t>
      </w:r>
      <w:r w:rsidR="00B0614B" w:rsidRPr="00B065FD">
        <w:rPr>
          <w:rFonts w:cs="Times New Roman"/>
          <w:i/>
          <w:iCs/>
          <w:sz w:val="28"/>
          <w:szCs w:val="28"/>
          <w:shd w:val="clear" w:color="auto" w:fill="FFFFFF"/>
        </w:rPr>
        <w:t xml:space="preserve"> </w:t>
      </w:r>
      <w:r w:rsidR="009D71C8" w:rsidRPr="00B065FD">
        <w:rPr>
          <w:rFonts w:cs="Times New Roman"/>
          <w:sz w:val="28"/>
          <w:szCs w:val="28"/>
          <w:shd w:val="clear" w:color="auto" w:fill="FFFFFF"/>
        </w:rPr>
        <w:t>пузыреплодник калинолистный</w:t>
      </w:r>
      <w:r w:rsidR="009D71C8" w:rsidRPr="00B065FD">
        <w:rPr>
          <w:rFonts w:cs="Times New Roman"/>
          <w:i/>
          <w:iCs/>
          <w:sz w:val="28"/>
          <w:szCs w:val="28"/>
          <w:shd w:val="clear" w:color="auto" w:fill="FFFFFF"/>
          <w:lang w:val="la-Latn"/>
        </w:rPr>
        <w:t xml:space="preserve"> </w:t>
      </w:r>
      <w:r w:rsidR="009D71C8" w:rsidRPr="00B065FD">
        <w:rPr>
          <w:rFonts w:cs="Times New Roman"/>
          <w:i/>
          <w:iCs/>
          <w:sz w:val="28"/>
          <w:szCs w:val="28"/>
          <w:shd w:val="clear" w:color="auto" w:fill="FFFFFF"/>
        </w:rPr>
        <w:t>(</w:t>
      </w:r>
      <w:r w:rsidR="009D71C8" w:rsidRPr="00B065FD">
        <w:rPr>
          <w:rFonts w:cs="Times New Roman"/>
          <w:i/>
          <w:iCs/>
          <w:sz w:val="28"/>
          <w:szCs w:val="28"/>
          <w:shd w:val="clear" w:color="auto" w:fill="FFFFFF"/>
          <w:lang w:val="la-Latn"/>
        </w:rPr>
        <w:t>Physocarpus opulifolius</w:t>
      </w:r>
      <w:r w:rsidR="009D71C8" w:rsidRPr="00B065FD">
        <w:rPr>
          <w:rFonts w:cs="Times New Roman"/>
          <w:sz w:val="28"/>
          <w:szCs w:val="28"/>
          <w:shd w:val="clear" w:color="auto" w:fill="FFFFFF"/>
        </w:rPr>
        <w:t>)</w:t>
      </w:r>
      <w:r w:rsidR="00B0614B" w:rsidRPr="00B065FD">
        <w:rPr>
          <w:rFonts w:cs="Times New Roman"/>
          <w:sz w:val="28"/>
          <w:szCs w:val="28"/>
          <w:shd w:val="clear" w:color="auto" w:fill="FFFFFF"/>
        </w:rPr>
        <w:t>,</w:t>
      </w:r>
      <w:r w:rsidR="00ED37A5" w:rsidRPr="00B065FD">
        <w:rPr>
          <w:rFonts w:cs="Times New Roman"/>
          <w:i/>
          <w:iCs/>
          <w:sz w:val="28"/>
          <w:szCs w:val="28"/>
          <w:shd w:val="clear" w:color="auto" w:fill="FFFFFF"/>
        </w:rPr>
        <w:t xml:space="preserve"> </w:t>
      </w:r>
      <w:r w:rsidR="005439AE" w:rsidRPr="00B065FD">
        <w:rPr>
          <w:rFonts w:cs="Times New Roman"/>
          <w:sz w:val="28"/>
          <w:szCs w:val="28"/>
          <w:shd w:val="clear" w:color="auto" w:fill="FFFFFF"/>
        </w:rPr>
        <w:t xml:space="preserve">акация жёлтая </w:t>
      </w:r>
      <w:r w:rsidR="005439AE" w:rsidRPr="00B065FD">
        <w:rPr>
          <w:rFonts w:cs="Times New Roman"/>
          <w:i/>
          <w:iCs/>
          <w:sz w:val="28"/>
          <w:szCs w:val="28"/>
          <w:shd w:val="clear" w:color="auto" w:fill="FFFFFF"/>
        </w:rPr>
        <w:t xml:space="preserve">(Caragana arborescens), </w:t>
      </w:r>
      <w:r w:rsidR="005439AE" w:rsidRPr="00B065FD">
        <w:rPr>
          <w:rFonts w:cs="Times New Roman"/>
          <w:sz w:val="28"/>
          <w:szCs w:val="28"/>
          <w:shd w:val="clear" w:color="auto" w:fill="FFFFFF"/>
        </w:rPr>
        <w:t xml:space="preserve">жимолость </w:t>
      </w:r>
      <w:r w:rsidR="009A02A9" w:rsidRPr="00B065FD">
        <w:rPr>
          <w:rFonts w:cs="Times New Roman"/>
          <w:sz w:val="28"/>
          <w:szCs w:val="28"/>
          <w:shd w:val="clear" w:color="auto" w:fill="FFFFFF"/>
        </w:rPr>
        <w:t xml:space="preserve">обыкновенная </w:t>
      </w:r>
      <w:r w:rsidR="00151C80" w:rsidRPr="00B065FD">
        <w:rPr>
          <w:rFonts w:cs="Times New Roman"/>
          <w:sz w:val="28"/>
          <w:szCs w:val="28"/>
          <w:shd w:val="clear" w:color="auto" w:fill="FFFFFF"/>
        </w:rPr>
        <w:t>(</w:t>
      </w:r>
      <w:r w:rsidR="00151C80" w:rsidRPr="00B065FD">
        <w:rPr>
          <w:rFonts w:cs="Times New Roman"/>
          <w:i/>
          <w:iCs/>
          <w:sz w:val="28"/>
          <w:szCs w:val="28"/>
          <w:shd w:val="clear" w:color="auto" w:fill="FFFFFF"/>
          <w:lang w:val="la-Latn"/>
        </w:rPr>
        <w:t>Lonicera xylosteu</w:t>
      </w:r>
      <w:r w:rsidR="00057F0E" w:rsidRPr="00B065FD">
        <w:rPr>
          <w:rFonts w:cs="Times New Roman"/>
          <w:i/>
          <w:iCs/>
          <w:sz w:val="28"/>
          <w:szCs w:val="28"/>
          <w:shd w:val="clear" w:color="auto" w:fill="FFFFFF"/>
          <w:lang w:val="en-US"/>
        </w:rPr>
        <w:t>m</w:t>
      </w:r>
      <w:r w:rsidR="005439AE" w:rsidRPr="00B065FD">
        <w:rPr>
          <w:rFonts w:cs="Times New Roman"/>
          <w:i/>
          <w:iCs/>
          <w:sz w:val="28"/>
          <w:szCs w:val="28"/>
          <w:shd w:val="clear" w:color="auto" w:fill="FFFFFF"/>
        </w:rPr>
        <w:t>).</w:t>
      </w:r>
      <w:r w:rsidR="005439AE" w:rsidRPr="00B065FD">
        <w:rPr>
          <w:rFonts w:cs="Times New Roman"/>
          <w:sz w:val="28"/>
          <w:szCs w:val="28"/>
          <w:shd w:val="clear" w:color="auto" w:fill="FFFFFF"/>
        </w:rPr>
        <w:t xml:space="preserve"> Д</w:t>
      </w:r>
      <w:r w:rsidR="00ED37A5" w:rsidRPr="00B065FD">
        <w:rPr>
          <w:rFonts w:cs="Times New Roman"/>
          <w:sz w:val="28"/>
          <w:szCs w:val="28"/>
          <w:shd w:val="clear" w:color="auto" w:fill="FFFFFF"/>
        </w:rPr>
        <w:t>еревья:</w:t>
      </w:r>
      <w:r w:rsidR="00D12CEE" w:rsidRPr="00B065FD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ED37A5" w:rsidRPr="00B065FD">
        <w:rPr>
          <w:rFonts w:cs="Times New Roman"/>
          <w:sz w:val="28"/>
          <w:szCs w:val="28"/>
          <w:shd w:val="clear" w:color="auto" w:fill="FFFFFF"/>
        </w:rPr>
        <w:t xml:space="preserve">ясень обыкновенный </w:t>
      </w:r>
      <w:r w:rsidR="00862A0A" w:rsidRPr="00B065FD">
        <w:rPr>
          <w:rFonts w:cs="Times New Roman"/>
          <w:i/>
          <w:iCs/>
          <w:sz w:val="28"/>
          <w:szCs w:val="28"/>
          <w:shd w:val="clear" w:color="auto" w:fill="FFFFFF"/>
        </w:rPr>
        <w:t>(</w:t>
      </w:r>
      <w:r w:rsidR="00ED37A5" w:rsidRPr="00B065FD">
        <w:rPr>
          <w:rFonts w:cs="Times New Roman"/>
          <w:i/>
          <w:iCs/>
          <w:sz w:val="28"/>
          <w:szCs w:val="28"/>
          <w:shd w:val="clear" w:color="auto" w:fill="FFFFFF"/>
          <w:lang w:val="la"/>
        </w:rPr>
        <w:t>Fráxinus excélsior</w:t>
      </w:r>
      <w:r w:rsidR="00ED37A5" w:rsidRPr="00B065FD">
        <w:rPr>
          <w:rFonts w:cs="Times New Roman"/>
          <w:i/>
          <w:iCs/>
          <w:sz w:val="28"/>
          <w:szCs w:val="28"/>
          <w:shd w:val="clear" w:color="auto" w:fill="FFFFFF"/>
        </w:rPr>
        <w:t xml:space="preserve">), </w:t>
      </w:r>
      <w:r w:rsidR="00ED37A5" w:rsidRPr="00B065FD">
        <w:rPr>
          <w:rFonts w:cs="Times New Roman"/>
          <w:sz w:val="28"/>
          <w:szCs w:val="28"/>
          <w:shd w:val="clear" w:color="auto" w:fill="FFFFFF"/>
        </w:rPr>
        <w:t xml:space="preserve">тополь пирамидальный </w:t>
      </w:r>
      <w:r w:rsidR="00ED37A5" w:rsidRPr="00B065FD">
        <w:rPr>
          <w:rFonts w:cs="Times New Roman"/>
          <w:i/>
          <w:iCs/>
          <w:sz w:val="28"/>
          <w:szCs w:val="28"/>
          <w:shd w:val="clear" w:color="auto" w:fill="FFFFFF"/>
        </w:rPr>
        <w:t xml:space="preserve">(Pópulus nígra), </w:t>
      </w:r>
      <w:r w:rsidR="00ED37A5" w:rsidRPr="00B065FD">
        <w:rPr>
          <w:rFonts w:cs="Times New Roman"/>
          <w:sz w:val="28"/>
          <w:szCs w:val="28"/>
          <w:shd w:val="clear" w:color="auto" w:fill="FFFFFF"/>
        </w:rPr>
        <w:t xml:space="preserve">вяз мелколистный </w:t>
      </w:r>
      <w:r w:rsidR="00ED37A5" w:rsidRPr="00B065FD">
        <w:rPr>
          <w:rFonts w:cs="Times New Roman"/>
          <w:i/>
          <w:iCs/>
          <w:sz w:val="28"/>
          <w:szCs w:val="28"/>
          <w:shd w:val="clear" w:color="auto" w:fill="FFFFFF"/>
        </w:rPr>
        <w:t>(Ulmus parvifolia</w:t>
      </w:r>
      <w:r w:rsidR="00ED37A5" w:rsidRPr="00B065FD">
        <w:rPr>
          <w:rFonts w:cs="Times New Roman"/>
          <w:i/>
          <w:iCs/>
          <w:sz w:val="28"/>
          <w:szCs w:val="28"/>
        </w:rPr>
        <w:t>),</w:t>
      </w:r>
      <w:r w:rsidR="00ED37A5" w:rsidRPr="00B065FD">
        <w:rPr>
          <w:rFonts w:cs="Times New Roman"/>
          <w:sz w:val="28"/>
          <w:szCs w:val="28"/>
        </w:rPr>
        <w:t xml:space="preserve"> </w:t>
      </w:r>
      <w:r w:rsidR="00AD2E80" w:rsidRPr="00B065FD">
        <w:rPr>
          <w:rFonts w:cs="Times New Roman"/>
          <w:sz w:val="28"/>
          <w:szCs w:val="28"/>
        </w:rPr>
        <w:t>дуб</w:t>
      </w:r>
      <w:r w:rsidR="00862A0A" w:rsidRPr="00B065FD">
        <w:rPr>
          <w:rFonts w:cs="Times New Roman"/>
          <w:sz w:val="28"/>
          <w:szCs w:val="28"/>
        </w:rPr>
        <w:t xml:space="preserve"> </w:t>
      </w:r>
      <w:r w:rsidR="00AD2E80" w:rsidRPr="00B065FD">
        <w:rPr>
          <w:rFonts w:cs="Times New Roman"/>
          <w:sz w:val="28"/>
          <w:szCs w:val="28"/>
        </w:rPr>
        <w:t xml:space="preserve">черешчатый </w:t>
      </w:r>
      <w:r w:rsidR="00AD2E80" w:rsidRPr="00B065FD">
        <w:rPr>
          <w:rFonts w:cs="Times New Roman"/>
          <w:i/>
          <w:iCs/>
          <w:sz w:val="28"/>
          <w:szCs w:val="28"/>
        </w:rPr>
        <w:t>(</w:t>
      </w:r>
      <w:r w:rsidR="00AD2E80" w:rsidRPr="00B065FD">
        <w:rPr>
          <w:rFonts w:cs="Times New Roman"/>
          <w:i/>
          <w:iCs/>
          <w:sz w:val="28"/>
          <w:szCs w:val="28"/>
          <w:shd w:val="clear" w:color="auto" w:fill="FFFFFF"/>
        </w:rPr>
        <w:t>Quércus</w:t>
      </w:r>
      <w:r w:rsidR="009A02A9" w:rsidRPr="00B065FD">
        <w:rPr>
          <w:rFonts w:cs="Times New Roman"/>
          <w:i/>
          <w:iCs/>
          <w:sz w:val="28"/>
          <w:szCs w:val="28"/>
          <w:shd w:val="clear" w:color="auto" w:fill="FFFFFF"/>
        </w:rPr>
        <w:t xml:space="preserve"> </w:t>
      </w:r>
      <w:r w:rsidR="009A02A9" w:rsidRPr="00B065FD">
        <w:rPr>
          <w:rFonts w:cs="Times New Roman"/>
          <w:i/>
          <w:iCs/>
          <w:sz w:val="28"/>
          <w:szCs w:val="28"/>
          <w:shd w:val="clear" w:color="auto" w:fill="FFFFFF"/>
          <w:lang w:val="en-US"/>
        </w:rPr>
        <w:t>robur</w:t>
      </w:r>
      <w:r w:rsidR="00AD2E80" w:rsidRPr="00B065FD">
        <w:rPr>
          <w:rFonts w:cs="Times New Roman"/>
          <w:i/>
          <w:iCs/>
          <w:sz w:val="28"/>
          <w:szCs w:val="28"/>
          <w:shd w:val="clear" w:color="auto" w:fill="FFFFFF"/>
        </w:rPr>
        <w:t xml:space="preserve">), </w:t>
      </w:r>
      <w:r w:rsidR="00AD2E80" w:rsidRPr="00B065FD">
        <w:rPr>
          <w:rFonts w:cs="Times New Roman"/>
          <w:sz w:val="28"/>
          <w:szCs w:val="28"/>
          <w:shd w:val="clear" w:color="auto" w:fill="FFFFFF"/>
        </w:rPr>
        <w:t xml:space="preserve">яблоня лесная </w:t>
      </w:r>
      <w:r w:rsidR="00AD2E80" w:rsidRPr="00B065FD">
        <w:rPr>
          <w:rFonts w:cs="Times New Roman"/>
          <w:i/>
          <w:iCs/>
          <w:sz w:val="28"/>
          <w:szCs w:val="28"/>
          <w:shd w:val="clear" w:color="auto" w:fill="FFFFFF"/>
        </w:rPr>
        <w:t>(Málus sylvéstris)</w:t>
      </w:r>
      <w:r w:rsidR="00EC4070" w:rsidRPr="00B065FD">
        <w:rPr>
          <w:rFonts w:cs="Times New Roman"/>
          <w:i/>
          <w:iCs/>
          <w:sz w:val="28"/>
          <w:szCs w:val="28"/>
          <w:shd w:val="clear" w:color="auto" w:fill="FFFFFF"/>
        </w:rPr>
        <w:t>, ч</w:t>
      </w:r>
      <w:r w:rsidR="00EC4070" w:rsidRPr="00B065FD">
        <w:rPr>
          <w:rFonts w:cs="Times New Roman"/>
          <w:sz w:val="28"/>
          <w:szCs w:val="28"/>
        </w:rPr>
        <w:t>ерёмуха обыкновенная</w:t>
      </w:r>
      <w:r w:rsidR="00EC4070" w:rsidRPr="00B065FD">
        <w:rPr>
          <w:rFonts w:cs="Times New Roman"/>
          <w:sz w:val="28"/>
          <w:szCs w:val="28"/>
          <w:shd w:val="clear" w:color="auto" w:fill="FFFFFF"/>
        </w:rPr>
        <w:t> (</w:t>
      </w:r>
      <w:r w:rsidR="00EC4070" w:rsidRPr="00B065FD">
        <w:rPr>
          <w:rFonts w:cs="Times New Roman"/>
          <w:i/>
          <w:iCs/>
          <w:sz w:val="28"/>
          <w:szCs w:val="28"/>
          <w:shd w:val="clear" w:color="auto" w:fill="FFFFFF"/>
          <w:lang w:val="la-Latn"/>
        </w:rPr>
        <w:t>Prúnus pádus</w:t>
      </w:r>
      <w:r w:rsidR="00EC4070" w:rsidRPr="00B065FD">
        <w:rPr>
          <w:rFonts w:cs="Times New Roman"/>
          <w:i/>
          <w:iCs/>
          <w:sz w:val="28"/>
          <w:szCs w:val="28"/>
          <w:shd w:val="clear" w:color="auto" w:fill="FFFFFF"/>
        </w:rPr>
        <w:t>)</w:t>
      </w:r>
      <w:r w:rsidR="00177FF3" w:rsidRPr="00B065FD">
        <w:rPr>
          <w:rFonts w:cs="Times New Roman"/>
          <w:i/>
          <w:iCs/>
          <w:sz w:val="28"/>
          <w:szCs w:val="28"/>
          <w:shd w:val="clear" w:color="auto" w:fill="FFFFFF"/>
        </w:rPr>
        <w:t xml:space="preserve">, </w:t>
      </w:r>
      <w:r w:rsidR="00177FF3" w:rsidRPr="00B065FD">
        <w:rPr>
          <w:rFonts w:cs="Times New Roman"/>
          <w:sz w:val="28"/>
          <w:szCs w:val="28"/>
        </w:rPr>
        <w:t>клён ясенелистный</w:t>
      </w:r>
      <w:r w:rsidR="00177FF3" w:rsidRPr="00B065FD">
        <w:rPr>
          <w:rFonts w:cs="Times New Roman"/>
          <w:i/>
          <w:iCs/>
          <w:sz w:val="28"/>
          <w:szCs w:val="28"/>
        </w:rPr>
        <w:t xml:space="preserve"> </w:t>
      </w:r>
      <w:r w:rsidR="00177FF3" w:rsidRPr="00B065FD">
        <w:rPr>
          <w:rFonts w:cs="Times New Roman"/>
          <w:i/>
          <w:iCs/>
          <w:sz w:val="28"/>
          <w:szCs w:val="28"/>
          <w:shd w:val="clear" w:color="auto" w:fill="FFFFFF"/>
        </w:rPr>
        <w:t>(Acer negundo L.)</w:t>
      </w:r>
      <w:r w:rsidR="00EC4070" w:rsidRPr="00B065FD">
        <w:rPr>
          <w:rFonts w:cs="Times New Roman"/>
          <w:sz w:val="28"/>
          <w:szCs w:val="28"/>
          <w:shd w:val="clear" w:color="auto" w:fill="FFFFFF"/>
        </w:rPr>
        <w:t xml:space="preserve">. </w:t>
      </w:r>
      <w:r w:rsidR="00ED37A5" w:rsidRPr="00B065FD">
        <w:rPr>
          <w:rFonts w:cs="Times New Roman"/>
          <w:sz w:val="28"/>
          <w:szCs w:val="28"/>
        </w:rPr>
        <w:t>Схема лесополосы</w:t>
      </w:r>
      <w:r w:rsidR="00177FF3" w:rsidRPr="00B065FD">
        <w:rPr>
          <w:rFonts w:cs="Times New Roman"/>
          <w:sz w:val="28"/>
          <w:szCs w:val="28"/>
        </w:rPr>
        <w:t xml:space="preserve"> </w:t>
      </w:r>
      <w:r w:rsidR="005A1A63" w:rsidRPr="00B065FD">
        <w:rPr>
          <w:rFonts w:cs="Times New Roman"/>
          <w:sz w:val="28"/>
          <w:szCs w:val="28"/>
        </w:rPr>
        <w:t>–</w:t>
      </w:r>
      <w:r w:rsidR="00B0614B" w:rsidRPr="00B065FD">
        <w:rPr>
          <w:rFonts w:cs="Times New Roman"/>
          <w:sz w:val="28"/>
          <w:szCs w:val="28"/>
        </w:rPr>
        <w:t xml:space="preserve"> </w:t>
      </w:r>
      <w:r w:rsidR="00ED37A5" w:rsidRPr="00B065FD">
        <w:rPr>
          <w:rFonts w:cs="Times New Roman"/>
          <w:sz w:val="28"/>
          <w:szCs w:val="28"/>
        </w:rPr>
        <w:t>следующая</w:t>
      </w:r>
      <w:r w:rsidR="00AD2E80" w:rsidRPr="00B065FD">
        <w:rPr>
          <w:rFonts w:cs="Times New Roman"/>
          <w:sz w:val="28"/>
          <w:szCs w:val="28"/>
        </w:rPr>
        <w:t>:</w:t>
      </w:r>
      <w:r w:rsidR="00177FF3" w:rsidRPr="00B065FD">
        <w:rPr>
          <w:rFonts w:cs="Times New Roman"/>
          <w:sz w:val="28"/>
          <w:szCs w:val="28"/>
        </w:rPr>
        <w:t xml:space="preserve"> кустарники </w:t>
      </w:r>
      <w:r w:rsidR="005A1A63" w:rsidRPr="00B065FD">
        <w:rPr>
          <w:rFonts w:cs="Times New Roman"/>
          <w:sz w:val="28"/>
          <w:szCs w:val="28"/>
        </w:rPr>
        <w:t>–</w:t>
      </w:r>
      <w:r w:rsidR="00177FF3" w:rsidRPr="00B065FD">
        <w:rPr>
          <w:rFonts w:cs="Times New Roman"/>
          <w:sz w:val="28"/>
          <w:szCs w:val="28"/>
        </w:rPr>
        <w:t xml:space="preserve"> </w:t>
      </w:r>
      <w:r w:rsidR="00AD2E80" w:rsidRPr="00B065FD">
        <w:rPr>
          <w:rFonts w:cs="Times New Roman"/>
          <w:sz w:val="28"/>
          <w:szCs w:val="28"/>
        </w:rPr>
        <w:t>акация, сирень, ирг</w:t>
      </w:r>
      <w:r w:rsidR="0029310B" w:rsidRPr="00B065FD">
        <w:rPr>
          <w:rFonts w:cs="Times New Roman"/>
          <w:sz w:val="28"/>
          <w:szCs w:val="28"/>
        </w:rPr>
        <w:t>а</w:t>
      </w:r>
      <w:r w:rsidR="00527D34" w:rsidRPr="00B065FD">
        <w:rPr>
          <w:rFonts w:cs="Times New Roman"/>
          <w:sz w:val="28"/>
          <w:szCs w:val="28"/>
        </w:rPr>
        <w:t>,</w:t>
      </w:r>
      <w:r w:rsidR="0029310B" w:rsidRPr="00B065FD">
        <w:rPr>
          <w:rFonts w:cs="Times New Roman"/>
          <w:sz w:val="28"/>
          <w:szCs w:val="28"/>
        </w:rPr>
        <w:t xml:space="preserve"> пузы</w:t>
      </w:r>
      <w:r w:rsidR="00177FF3" w:rsidRPr="00B065FD">
        <w:rPr>
          <w:rFonts w:cs="Times New Roman"/>
          <w:sz w:val="28"/>
          <w:szCs w:val="28"/>
        </w:rPr>
        <w:t>р</w:t>
      </w:r>
      <w:r w:rsidR="0029310B" w:rsidRPr="00B065FD">
        <w:rPr>
          <w:rFonts w:cs="Times New Roman"/>
          <w:sz w:val="28"/>
          <w:szCs w:val="28"/>
        </w:rPr>
        <w:t>еплодник калинолистный</w:t>
      </w:r>
      <w:r w:rsidR="00B0614B" w:rsidRPr="00B065FD">
        <w:rPr>
          <w:rFonts w:cs="Times New Roman"/>
          <w:sz w:val="28"/>
          <w:szCs w:val="28"/>
        </w:rPr>
        <w:t>,</w:t>
      </w:r>
      <w:r w:rsidR="009D71C8" w:rsidRPr="00B065FD">
        <w:rPr>
          <w:rFonts w:cs="Times New Roman"/>
          <w:sz w:val="28"/>
          <w:szCs w:val="28"/>
        </w:rPr>
        <w:t xml:space="preserve"> </w:t>
      </w:r>
      <w:r w:rsidR="00527D34" w:rsidRPr="00B065FD">
        <w:rPr>
          <w:rFonts w:cs="Times New Roman"/>
          <w:sz w:val="28"/>
          <w:szCs w:val="28"/>
        </w:rPr>
        <w:t>жимолость</w:t>
      </w:r>
      <w:r w:rsidR="00AD2E80" w:rsidRPr="00B065FD">
        <w:rPr>
          <w:rFonts w:cs="Times New Roman"/>
          <w:sz w:val="28"/>
          <w:szCs w:val="28"/>
        </w:rPr>
        <w:t xml:space="preserve"> (вперемежку</w:t>
      </w:r>
      <w:r w:rsidR="00527D34" w:rsidRPr="00B065FD">
        <w:rPr>
          <w:rFonts w:cs="Times New Roman"/>
          <w:sz w:val="28"/>
          <w:szCs w:val="28"/>
        </w:rPr>
        <w:t xml:space="preserve"> по два ряда по</w:t>
      </w:r>
      <w:r w:rsidR="009A02A9" w:rsidRPr="00B065FD">
        <w:rPr>
          <w:rFonts w:cs="Times New Roman"/>
          <w:sz w:val="28"/>
          <w:szCs w:val="28"/>
        </w:rPr>
        <w:t xml:space="preserve"> </w:t>
      </w:r>
      <w:r w:rsidR="00527D34" w:rsidRPr="00B065FD">
        <w:rPr>
          <w:rFonts w:cs="Times New Roman"/>
          <w:sz w:val="28"/>
          <w:szCs w:val="28"/>
        </w:rPr>
        <w:t>краям</w:t>
      </w:r>
      <w:r w:rsidR="009A02A9" w:rsidRPr="00B065FD">
        <w:rPr>
          <w:rFonts w:cs="Times New Roman"/>
          <w:sz w:val="28"/>
          <w:szCs w:val="28"/>
        </w:rPr>
        <w:t>) в середине:</w:t>
      </w:r>
      <w:r w:rsidR="0029310B" w:rsidRPr="00B065FD">
        <w:rPr>
          <w:rFonts w:cs="Times New Roman"/>
          <w:sz w:val="28"/>
          <w:szCs w:val="28"/>
        </w:rPr>
        <w:t xml:space="preserve"> </w:t>
      </w:r>
      <w:r w:rsidR="00527D34" w:rsidRPr="00B065FD">
        <w:rPr>
          <w:rFonts w:cs="Times New Roman"/>
          <w:sz w:val="28"/>
          <w:szCs w:val="28"/>
        </w:rPr>
        <w:t>вяз – дуб – ясень</w:t>
      </w:r>
      <w:r w:rsidR="0029310B" w:rsidRPr="00B065FD">
        <w:rPr>
          <w:rFonts w:cs="Times New Roman"/>
          <w:sz w:val="28"/>
          <w:szCs w:val="28"/>
        </w:rPr>
        <w:t xml:space="preserve"> </w:t>
      </w:r>
      <w:r w:rsidR="005A1A63" w:rsidRPr="00B065FD">
        <w:rPr>
          <w:rFonts w:cs="Times New Roman"/>
          <w:sz w:val="28"/>
          <w:szCs w:val="28"/>
        </w:rPr>
        <w:t>–</w:t>
      </w:r>
      <w:r w:rsidR="00527D34" w:rsidRPr="00B065FD">
        <w:rPr>
          <w:rFonts w:cs="Times New Roman"/>
          <w:sz w:val="28"/>
          <w:szCs w:val="28"/>
        </w:rPr>
        <w:t xml:space="preserve"> тополь </w:t>
      </w:r>
      <w:r w:rsidR="0029310B" w:rsidRPr="00B065FD">
        <w:rPr>
          <w:rFonts w:cs="Times New Roman"/>
          <w:sz w:val="28"/>
          <w:szCs w:val="28"/>
        </w:rPr>
        <w:t>–</w:t>
      </w:r>
      <w:r w:rsidR="00527D34" w:rsidRPr="00B065FD">
        <w:rPr>
          <w:rFonts w:cs="Times New Roman"/>
          <w:sz w:val="28"/>
          <w:szCs w:val="28"/>
        </w:rPr>
        <w:t xml:space="preserve"> </w:t>
      </w:r>
      <w:r w:rsidR="0029310B" w:rsidRPr="00B065FD">
        <w:rPr>
          <w:rFonts w:cs="Times New Roman"/>
          <w:sz w:val="28"/>
          <w:szCs w:val="28"/>
        </w:rPr>
        <w:t>тополь – ясень – дуб – вяз.</w:t>
      </w:r>
      <w:r w:rsidR="00E122ED" w:rsidRPr="00B065FD">
        <w:rPr>
          <w:rFonts w:cs="Times New Roman"/>
          <w:sz w:val="28"/>
          <w:szCs w:val="28"/>
        </w:rPr>
        <w:t xml:space="preserve"> </w:t>
      </w:r>
      <w:r w:rsidR="009B786C" w:rsidRPr="00B065FD">
        <w:rPr>
          <w:rFonts w:cs="Times New Roman"/>
          <w:sz w:val="28"/>
          <w:szCs w:val="28"/>
        </w:rPr>
        <w:t>Я</w:t>
      </w:r>
      <w:r w:rsidR="00BB311D" w:rsidRPr="00B065FD">
        <w:rPr>
          <w:rFonts w:cs="Times New Roman"/>
          <w:sz w:val="28"/>
          <w:szCs w:val="28"/>
        </w:rPr>
        <w:t>блоня лесная</w:t>
      </w:r>
      <w:r w:rsidR="00B0614B" w:rsidRPr="00B065FD">
        <w:rPr>
          <w:rFonts w:cs="Times New Roman"/>
          <w:sz w:val="28"/>
          <w:szCs w:val="28"/>
        </w:rPr>
        <w:t>, клён</w:t>
      </w:r>
      <w:r w:rsidR="009B786C" w:rsidRPr="00B065FD">
        <w:rPr>
          <w:rFonts w:cs="Times New Roman"/>
          <w:sz w:val="28"/>
          <w:szCs w:val="28"/>
        </w:rPr>
        <w:t>,</w:t>
      </w:r>
      <w:r w:rsidR="00B0614B" w:rsidRPr="00B065FD">
        <w:rPr>
          <w:rFonts w:cs="Times New Roman"/>
          <w:sz w:val="28"/>
          <w:szCs w:val="28"/>
        </w:rPr>
        <w:t xml:space="preserve"> </w:t>
      </w:r>
      <w:r w:rsidR="00D356A0" w:rsidRPr="00B065FD">
        <w:rPr>
          <w:rFonts w:cs="Times New Roman"/>
          <w:sz w:val="28"/>
          <w:szCs w:val="28"/>
        </w:rPr>
        <w:t xml:space="preserve">черёмуха </w:t>
      </w:r>
      <w:r w:rsidR="00121FDC" w:rsidRPr="00B065FD">
        <w:rPr>
          <w:rFonts w:cs="Times New Roman"/>
          <w:sz w:val="28"/>
          <w:szCs w:val="28"/>
        </w:rPr>
        <w:t xml:space="preserve">и </w:t>
      </w:r>
      <w:r w:rsidR="009B786C" w:rsidRPr="00B065FD">
        <w:rPr>
          <w:rFonts w:cs="Times New Roman"/>
          <w:sz w:val="28"/>
          <w:szCs w:val="28"/>
        </w:rPr>
        <w:t>жимолость</w:t>
      </w:r>
      <w:r w:rsidR="00BB311D" w:rsidRPr="00B065FD">
        <w:rPr>
          <w:rFonts w:cs="Times New Roman"/>
          <w:sz w:val="28"/>
          <w:szCs w:val="28"/>
        </w:rPr>
        <w:t xml:space="preserve"> появилась в лесополосе в следствии заноса </w:t>
      </w:r>
      <w:r w:rsidR="00D405B8" w:rsidRPr="00B065FD">
        <w:rPr>
          <w:rFonts w:cs="Times New Roman"/>
          <w:sz w:val="28"/>
          <w:szCs w:val="28"/>
        </w:rPr>
        <w:t xml:space="preserve">их </w:t>
      </w:r>
      <w:r w:rsidR="00BB311D" w:rsidRPr="00B065FD">
        <w:rPr>
          <w:rFonts w:cs="Times New Roman"/>
          <w:sz w:val="28"/>
          <w:szCs w:val="28"/>
        </w:rPr>
        <w:t xml:space="preserve">семян </w:t>
      </w:r>
      <w:r w:rsidR="00862A0A" w:rsidRPr="00B065FD">
        <w:rPr>
          <w:rFonts w:cs="Times New Roman"/>
          <w:sz w:val="28"/>
          <w:szCs w:val="28"/>
        </w:rPr>
        <w:t>животными</w:t>
      </w:r>
      <w:r w:rsidR="00D405B8" w:rsidRPr="00B065FD">
        <w:rPr>
          <w:rFonts w:cs="Times New Roman"/>
          <w:sz w:val="28"/>
          <w:szCs w:val="28"/>
        </w:rPr>
        <w:t xml:space="preserve"> или ветром</w:t>
      </w:r>
      <w:r w:rsidR="00BB311D" w:rsidRPr="00B065FD">
        <w:rPr>
          <w:rFonts w:cs="Times New Roman"/>
          <w:sz w:val="28"/>
          <w:szCs w:val="28"/>
        </w:rPr>
        <w:t>. Растения яблони</w:t>
      </w:r>
      <w:r w:rsidR="00D405B8" w:rsidRPr="00B065FD">
        <w:rPr>
          <w:rFonts w:cs="Times New Roman"/>
          <w:sz w:val="28"/>
          <w:szCs w:val="28"/>
        </w:rPr>
        <w:t>,</w:t>
      </w:r>
      <w:r w:rsidR="00EC4070" w:rsidRPr="00B065FD">
        <w:rPr>
          <w:rFonts w:cs="Times New Roman"/>
          <w:sz w:val="28"/>
          <w:szCs w:val="28"/>
        </w:rPr>
        <w:t xml:space="preserve"> черёмухи</w:t>
      </w:r>
      <w:r w:rsidR="00D405B8" w:rsidRPr="00B065FD">
        <w:rPr>
          <w:rFonts w:cs="Times New Roman"/>
          <w:sz w:val="28"/>
          <w:szCs w:val="28"/>
        </w:rPr>
        <w:t xml:space="preserve"> и клёна</w:t>
      </w:r>
      <w:r w:rsidR="00EC4070" w:rsidRPr="00B065FD">
        <w:rPr>
          <w:rFonts w:cs="Times New Roman"/>
          <w:sz w:val="28"/>
          <w:szCs w:val="28"/>
        </w:rPr>
        <w:t xml:space="preserve"> </w:t>
      </w:r>
      <w:r w:rsidR="00BB311D" w:rsidRPr="00B065FD">
        <w:rPr>
          <w:rFonts w:cs="Times New Roman"/>
          <w:sz w:val="28"/>
          <w:szCs w:val="28"/>
        </w:rPr>
        <w:t>произрастают в лесополосе произвольно по сравнению</w:t>
      </w:r>
      <w:r w:rsidR="00EC4070" w:rsidRPr="00B065FD">
        <w:rPr>
          <w:rFonts w:cs="Times New Roman"/>
          <w:sz w:val="28"/>
          <w:szCs w:val="28"/>
        </w:rPr>
        <w:t>,</w:t>
      </w:r>
      <w:r w:rsidR="00BB311D" w:rsidRPr="00B065FD">
        <w:rPr>
          <w:rFonts w:cs="Times New Roman"/>
          <w:sz w:val="28"/>
          <w:szCs w:val="28"/>
        </w:rPr>
        <w:t xml:space="preserve"> с высаженными рядами</w:t>
      </w:r>
      <w:r w:rsidR="00EC4070" w:rsidRPr="00B065FD">
        <w:rPr>
          <w:rFonts w:cs="Times New Roman"/>
          <w:sz w:val="28"/>
          <w:szCs w:val="28"/>
        </w:rPr>
        <w:t>,</w:t>
      </w:r>
      <w:r w:rsidR="00BB311D" w:rsidRPr="00B065FD">
        <w:rPr>
          <w:rFonts w:cs="Times New Roman"/>
          <w:sz w:val="28"/>
          <w:szCs w:val="28"/>
        </w:rPr>
        <w:t xml:space="preserve"> деревь</w:t>
      </w:r>
      <w:r w:rsidR="009D71C8" w:rsidRPr="00B065FD">
        <w:rPr>
          <w:rFonts w:cs="Times New Roman"/>
          <w:sz w:val="28"/>
          <w:szCs w:val="28"/>
        </w:rPr>
        <w:t>ями</w:t>
      </w:r>
      <w:r w:rsidR="00BB311D" w:rsidRPr="00B065FD">
        <w:rPr>
          <w:rFonts w:cs="Times New Roman"/>
          <w:sz w:val="28"/>
          <w:szCs w:val="28"/>
        </w:rPr>
        <w:t xml:space="preserve"> и </w:t>
      </w:r>
      <w:r w:rsidR="00BB311D" w:rsidRPr="00B065FD">
        <w:rPr>
          <w:rFonts w:cs="Times New Roman"/>
          <w:sz w:val="28"/>
          <w:szCs w:val="28"/>
        </w:rPr>
        <w:lastRenderedPageBreak/>
        <w:t>кустарни</w:t>
      </w:r>
      <w:r w:rsidR="00D405B8" w:rsidRPr="00B065FD">
        <w:rPr>
          <w:rFonts w:cs="Times New Roman"/>
          <w:sz w:val="28"/>
          <w:szCs w:val="28"/>
        </w:rPr>
        <w:t>к</w:t>
      </w:r>
      <w:r w:rsidR="009D71C8" w:rsidRPr="00B065FD">
        <w:rPr>
          <w:rFonts w:cs="Times New Roman"/>
          <w:sz w:val="28"/>
          <w:szCs w:val="28"/>
        </w:rPr>
        <w:t>ами</w:t>
      </w:r>
      <w:r w:rsidR="0096590B" w:rsidRPr="00B065FD">
        <w:rPr>
          <w:rFonts w:cs="Times New Roman"/>
          <w:sz w:val="28"/>
          <w:szCs w:val="28"/>
        </w:rPr>
        <w:t>.</w:t>
      </w:r>
      <w:r w:rsidR="00D356A0" w:rsidRPr="00B065FD">
        <w:rPr>
          <w:rFonts w:cs="Times New Roman"/>
          <w:sz w:val="28"/>
          <w:szCs w:val="28"/>
        </w:rPr>
        <w:t xml:space="preserve"> </w:t>
      </w:r>
      <w:r w:rsidR="00E122ED" w:rsidRPr="00B065FD">
        <w:rPr>
          <w:rFonts w:cs="Times New Roman"/>
          <w:sz w:val="28"/>
          <w:szCs w:val="28"/>
        </w:rPr>
        <w:t>В населённых пунктах ясень произрастает</w:t>
      </w:r>
      <w:r w:rsidR="009044A8" w:rsidRPr="00B065FD">
        <w:rPr>
          <w:rFonts w:cs="Times New Roman"/>
          <w:sz w:val="28"/>
          <w:szCs w:val="28"/>
        </w:rPr>
        <w:t xml:space="preserve"> рядами</w:t>
      </w:r>
      <w:r w:rsidR="00E122ED" w:rsidRPr="00B065FD">
        <w:rPr>
          <w:rFonts w:cs="Times New Roman"/>
          <w:sz w:val="28"/>
          <w:szCs w:val="28"/>
        </w:rPr>
        <w:t xml:space="preserve"> в скверах, вдоль автомобильных дорог и </w:t>
      </w:r>
      <w:r w:rsidR="009044A8" w:rsidRPr="00B065FD">
        <w:rPr>
          <w:rFonts w:cs="Times New Roman"/>
          <w:sz w:val="28"/>
          <w:szCs w:val="28"/>
        </w:rPr>
        <w:t xml:space="preserve">единичными растениями </w:t>
      </w:r>
      <w:r w:rsidR="00E122ED" w:rsidRPr="00B065FD">
        <w:rPr>
          <w:rFonts w:cs="Times New Roman"/>
          <w:sz w:val="28"/>
          <w:szCs w:val="28"/>
        </w:rPr>
        <w:t xml:space="preserve">возле частных </w:t>
      </w:r>
      <w:r w:rsidR="002E5E8E" w:rsidRPr="00B065FD">
        <w:rPr>
          <w:rFonts w:cs="Times New Roman"/>
          <w:sz w:val="28"/>
          <w:szCs w:val="28"/>
        </w:rPr>
        <w:t>домовладений (</w:t>
      </w:r>
      <w:r w:rsidR="00A8703B" w:rsidRPr="00B065FD">
        <w:rPr>
          <w:rFonts w:cs="Times New Roman"/>
          <w:sz w:val="28"/>
          <w:szCs w:val="28"/>
        </w:rPr>
        <w:t>Приложение 1)</w:t>
      </w:r>
      <w:r w:rsidR="002E5E8E" w:rsidRPr="00B065FD">
        <w:rPr>
          <w:rFonts w:cs="Times New Roman"/>
          <w:sz w:val="28"/>
          <w:szCs w:val="28"/>
        </w:rPr>
        <w:t>.</w:t>
      </w:r>
      <w:bookmarkStart w:id="1" w:name="_Hlk113695903"/>
    </w:p>
    <w:p w14:paraId="691F7C7A" w14:textId="77777777" w:rsidR="000E5996" w:rsidRDefault="000E5996" w:rsidP="000E5996">
      <w:pPr>
        <w:jc w:val="center"/>
        <w:rPr>
          <w:rFonts w:cs="Times New Roman"/>
          <w:b/>
          <w:bCs/>
          <w:color w:val="000000"/>
          <w:sz w:val="28"/>
          <w:szCs w:val="28"/>
        </w:rPr>
      </w:pPr>
    </w:p>
    <w:p w14:paraId="05125361" w14:textId="4C6798D9" w:rsidR="00E00EA2" w:rsidRPr="000E5996" w:rsidRDefault="000E5996" w:rsidP="000E5996">
      <w:pPr>
        <w:jc w:val="center"/>
        <w:rPr>
          <w:rFonts w:cs="Times New Roman"/>
          <w:b/>
          <w:bCs/>
          <w:sz w:val="28"/>
          <w:szCs w:val="28"/>
        </w:rPr>
      </w:pPr>
      <w:r w:rsidRPr="000E5996">
        <w:rPr>
          <w:rFonts w:cs="Times New Roman"/>
          <w:b/>
          <w:bCs/>
          <w:color w:val="000000"/>
          <w:sz w:val="28"/>
          <w:szCs w:val="28"/>
        </w:rPr>
        <w:t>3</w:t>
      </w:r>
      <w:r w:rsidR="009B3E97" w:rsidRPr="000E5996">
        <w:rPr>
          <w:rFonts w:cs="Times New Roman"/>
          <w:b/>
          <w:bCs/>
          <w:color w:val="000000"/>
          <w:sz w:val="28"/>
          <w:szCs w:val="28"/>
        </w:rPr>
        <w:t>.2.</w:t>
      </w:r>
      <w:r w:rsidR="009B3E97" w:rsidRPr="000E5996">
        <w:rPr>
          <w:rFonts w:cs="Times New Roman"/>
          <w:b/>
          <w:sz w:val="28"/>
          <w:szCs w:val="28"/>
        </w:rPr>
        <w:t xml:space="preserve"> </w:t>
      </w:r>
      <w:bookmarkEnd w:id="1"/>
      <w:r w:rsidR="00023C59" w:rsidRPr="000E5996">
        <w:rPr>
          <w:rFonts w:cs="Times New Roman"/>
          <w:b/>
          <w:bCs/>
          <w:sz w:val="28"/>
          <w:szCs w:val="28"/>
        </w:rPr>
        <w:t>П</w:t>
      </w:r>
      <w:r w:rsidR="00E00EA2" w:rsidRPr="000E5996">
        <w:rPr>
          <w:rFonts w:cs="Times New Roman"/>
          <w:b/>
          <w:bCs/>
          <w:sz w:val="28"/>
          <w:szCs w:val="28"/>
        </w:rPr>
        <w:t>оврежд</w:t>
      </w:r>
      <w:r w:rsidR="00023C59" w:rsidRPr="000E5996">
        <w:rPr>
          <w:rFonts w:cs="Times New Roman"/>
          <w:b/>
          <w:bCs/>
          <w:sz w:val="28"/>
          <w:szCs w:val="28"/>
        </w:rPr>
        <w:t xml:space="preserve">ённые части </w:t>
      </w:r>
      <w:r w:rsidR="00E00EA2" w:rsidRPr="000E5996">
        <w:rPr>
          <w:rFonts w:cs="Times New Roman"/>
          <w:b/>
          <w:bCs/>
          <w:sz w:val="28"/>
          <w:szCs w:val="28"/>
        </w:rPr>
        <w:t>растений</w:t>
      </w:r>
      <w:r w:rsidR="002E5E8E" w:rsidRPr="000E5996">
        <w:rPr>
          <w:rFonts w:cs="Times New Roman"/>
          <w:b/>
          <w:bCs/>
          <w:sz w:val="28"/>
          <w:szCs w:val="28"/>
        </w:rPr>
        <w:t xml:space="preserve"> ясеня и степень их повреждения</w:t>
      </w:r>
    </w:p>
    <w:p w14:paraId="3B177B9E" w14:textId="5260D4FB" w:rsidR="002E5E8E" w:rsidRPr="00B065FD" w:rsidRDefault="00E00EA2" w:rsidP="00B065FD">
      <w:pPr>
        <w:ind w:firstLine="709"/>
        <w:jc w:val="both"/>
        <w:rPr>
          <w:rFonts w:cs="Times New Roman"/>
          <w:sz w:val="28"/>
          <w:szCs w:val="28"/>
        </w:rPr>
      </w:pPr>
      <w:r w:rsidRPr="00B065FD">
        <w:rPr>
          <w:rFonts w:cs="Times New Roman"/>
          <w:sz w:val="28"/>
          <w:szCs w:val="28"/>
        </w:rPr>
        <w:t xml:space="preserve">Для исследования </w:t>
      </w:r>
      <w:r w:rsidR="00024525" w:rsidRPr="00B065FD">
        <w:rPr>
          <w:rFonts w:cs="Times New Roman"/>
          <w:sz w:val="28"/>
          <w:szCs w:val="28"/>
        </w:rPr>
        <w:t xml:space="preserve">мест и степени </w:t>
      </w:r>
      <w:r w:rsidRPr="00B065FD">
        <w:rPr>
          <w:rFonts w:cs="Times New Roman"/>
          <w:sz w:val="28"/>
          <w:szCs w:val="28"/>
        </w:rPr>
        <w:t>повреждения растений мы произвели спил</w:t>
      </w:r>
      <w:r w:rsidR="005D03E8" w:rsidRPr="00B065FD">
        <w:rPr>
          <w:rFonts w:cs="Times New Roman"/>
          <w:sz w:val="28"/>
          <w:szCs w:val="28"/>
        </w:rPr>
        <w:t>ивание</w:t>
      </w:r>
      <w:r w:rsidRPr="00B065FD">
        <w:rPr>
          <w:rFonts w:cs="Times New Roman"/>
          <w:sz w:val="28"/>
          <w:szCs w:val="28"/>
        </w:rPr>
        <w:t xml:space="preserve"> </w:t>
      </w:r>
      <w:r w:rsidR="00024525" w:rsidRPr="00B065FD">
        <w:rPr>
          <w:rFonts w:cs="Times New Roman"/>
          <w:sz w:val="28"/>
          <w:szCs w:val="28"/>
        </w:rPr>
        <w:t>таких</w:t>
      </w:r>
      <w:r w:rsidRPr="00B065FD">
        <w:rPr>
          <w:rFonts w:cs="Times New Roman"/>
          <w:sz w:val="28"/>
          <w:szCs w:val="28"/>
        </w:rPr>
        <w:t xml:space="preserve"> растен</w:t>
      </w:r>
      <w:r w:rsidR="00024525" w:rsidRPr="00B065FD">
        <w:rPr>
          <w:rFonts w:cs="Times New Roman"/>
          <w:sz w:val="28"/>
          <w:szCs w:val="28"/>
        </w:rPr>
        <w:t>и</w:t>
      </w:r>
      <w:r w:rsidRPr="00B065FD">
        <w:rPr>
          <w:rFonts w:cs="Times New Roman"/>
          <w:sz w:val="28"/>
          <w:szCs w:val="28"/>
        </w:rPr>
        <w:t>й</w:t>
      </w:r>
      <w:r w:rsidR="00024525" w:rsidRPr="00B065FD">
        <w:rPr>
          <w:rFonts w:cs="Times New Roman"/>
          <w:sz w:val="28"/>
          <w:szCs w:val="28"/>
        </w:rPr>
        <w:t>.</w:t>
      </w:r>
      <w:r w:rsidR="00521F06" w:rsidRPr="00B065FD">
        <w:rPr>
          <w:rFonts w:cs="Times New Roman"/>
          <w:sz w:val="28"/>
          <w:szCs w:val="28"/>
        </w:rPr>
        <w:t xml:space="preserve"> </w:t>
      </w:r>
      <w:r w:rsidR="00D63867" w:rsidRPr="00B065FD">
        <w:rPr>
          <w:rFonts w:cs="Times New Roman"/>
          <w:sz w:val="28"/>
          <w:szCs w:val="28"/>
        </w:rPr>
        <w:t>(</w:t>
      </w:r>
      <w:r w:rsidR="00521F06" w:rsidRPr="00B065FD">
        <w:rPr>
          <w:rFonts w:cs="Times New Roman"/>
          <w:sz w:val="28"/>
          <w:szCs w:val="28"/>
        </w:rPr>
        <w:t xml:space="preserve">Приложение 2) </w:t>
      </w:r>
      <w:r w:rsidRPr="00B065FD">
        <w:rPr>
          <w:rFonts w:cs="Times New Roman"/>
          <w:sz w:val="28"/>
          <w:szCs w:val="28"/>
        </w:rPr>
        <w:t>Возраст мёртвых деревьев определи по годичным кольцам</w:t>
      </w:r>
      <w:r w:rsidR="00024525" w:rsidRPr="00B065FD">
        <w:rPr>
          <w:rFonts w:cs="Times New Roman"/>
          <w:sz w:val="28"/>
          <w:szCs w:val="28"/>
        </w:rPr>
        <w:t xml:space="preserve">. Возраст дерева, диаметром ствола 25 сантиметров на высоте 1.3 метра, оказался около 60 лет. Возраст водяных побегов диаметром 6 и </w:t>
      </w:r>
      <w:r w:rsidR="00E0472C" w:rsidRPr="00B065FD">
        <w:rPr>
          <w:rFonts w:cs="Times New Roman"/>
          <w:sz w:val="28"/>
          <w:szCs w:val="28"/>
        </w:rPr>
        <w:t>10 сантиметров соответственно 2</w:t>
      </w:r>
      <w:r w:rsidR="005D03E8" w:rsidRPr="00B065FD">
        <w:rPr>
          <w:rFonts w:cs="Times New Roman"/>
          <w:sz w:val="28"/>
          <w:szCs w:val="28"/>
        </w:rPr>
        <w:t>0</w:t>
      </w:r>
      <w:r w:rsidR="00E0472C" w:rsidRPr="00B065FD">
        <w:rPr>
          <w:rFonts w:cs="Times New Roman"/>
          <w:sz w:val="28"/>
          <w:szCs w:val="28"/>
        </w:rPr>
        <w:t xml:space="preserve"> и 30 лет. Затем мы сняли кору с повреждённых стволов. Под корой</w:t>
      </w:r>
      <w:r w:rsidR="00521F06" w:rsidRPr="00B065FD">
        <w:rPr>
          <w:rFonts w:cs="Times New Roman"/>
          <w:sz w:val="28"/>
          <w:szCs w:val="28"/>
        </w:rPr>
        <w:t>,</w:t>
      </w:r>
      <w:r w:rsidR="00E0472C" w:rsidRPr="00B065FD">
        <w:rPr>
          <w:rFonts w:cs="Times New Roman"/>
          <w:sz w:val="28"/>
          <w:szCs w:val="28"/>
        </w:rPr>
        <w:t xml:space="preserve"> у дерева возрастом 60 лет</w:t>
      </w:r>
      <w:r w:rsidR="00521F06" w:rsidRPr="00B065FD">
        <w:rPr>
          <w:rFonts w:cs="Times New Roman"/>
          <w:sz w:val="28"/>
          <w:szCs w:val="28"/>
        </w:rPr>
        <w:t>,</w:t>
      </w:r>
      <w:r w:rsidR="00E0472C" w:rsidRPr="00B065FD">
        <w:rPr>
          <w:rFonts w:cs="Times New Roman"/>
          <w:sz w:val="28"/>
          <w:szCs w:val="28"/>
        </w:rPr>
        <w:t xml:space="preserve"> обнаружили ходы личинки златки </w:t>
      </w:r>
      <w:r w:rsidR="00BC3BAA" w:rsidRPr="00B065FD">
        <w:rPr>
          <w:rFonts w:cs="Times New Roman"/>
          <w:sz w:val="28"/>
          <w:szCs w:val="28"/>
        </w:rPr>
        <w:t>изумр</w:t>
      </w:r>
      <w:r w:rsidR="00FC0CA6" w:rsidRPr="00B065FD">
        <w:rPr>
          <w:rFonts w:cs="Times New Roman"/>
          <w:sz w:val="28"/>
          <w:szCs w:val="28"/>
        </w:rPr>
        <w:t>удной</w:t>
      </w:r>
      <w:r w:rsidR="00F501F9" w:rsidRPr="00B065FD">
        <w:rPr>
          <w:rFonts w:cs="Times New Roman"/>
          <w:sz w:val="28"/>
          <w:szCs w:val="28"/>
        </w:rPr>
        <w:t xml:space="preserve"> в</w:t>
      </w:r>
      <w:r w:rsidR="00D63867" w:rsidRPr="00B065FD">
        <w:rPr>
          <w:rFonts w:cs="Times New Roman"/>
          <w:sz w:val="28"/>
          <w:szCs w:val="28"/>
        </w:rPr>
        <w:t xml:space="preserve"> </w:t>
      </w:r>
      <w:r w:rsidR="00E0472C" w:rsidRPr="00B065FD">
        <w:rPr>
          <w:rFonts w:cs="Times New Roman"/>
          <w:sz w:val="28"/>
          <w:szCs w:val="28"/>
        </w:rPr>
        <w:t>луб</w:t>
      </w:r>
      <w:r w:rsidR="00F501F9" w:rsidRPr="00B065FD">
        <w:rPr>
          <w:rFonts w:cs="Times New Roman"/>
          <w:sz w:val="28"/>
          <w:szCs w:val="28"/>
        </w:rPr>
        <w:t>е</w:t>
      </w:r>
      <w:r w:rsidR="00446737" w:rsidRPr="00B065FD">
        <w:rPr>
          <w:rFonts w:cs="Times New Roman"/>
          <w:sz w:val="28"/>
          <w:szCs w:val="28"/>
        </w:rPr>
        <w:t>,</w:t>
      </w:r>
      <w:r w:rsidR="00F501F9" w:rsidRPr="00B065FD">
        <w:rPr>
          <w:rFonts w:cs="Times New Roman"/>
          <w:sz w:val="28"/>
          <w:szCs w:val="28"/>
        </w:rPr>
        <w:t xml:space="preserve"> и верхнем слое древесины</w:t>
      </w:r>
      <w:r w:rsidR="00E0472C" w:rsidRPr="00B065FD">
        <w:rPr>
          <w:rFonts w:cs="Times New Roman"/>
          <w:sz w:val="28"/>
          <w:szCs w:val="28"/>
        </w:rPr>
        <w:t xml:space="preserve"> растения, что</w:t>
      </w:r>
      <w:r w:rsidR="00F501F9" w:rsidRPr="00B065FD">
        <w:rPr>
          <w:rFonts w:cs="Times New Roman"/>
          <w:sz w:val="28"/>
          <w:szCs w:val="28"/>
        </w:rPr>
        <w:t xml:space="preserve"> нарушило передвижение питательных веществ и</w:t>
      </w:r>
      <w:r w:rsidR="00E0472C" w:rsidRPr="00B065FD">
        <w:rPr>
          <w:rFonts w:cs="Times New Roman"/>
          <w:sz w:val="28"/>
          <w:szCs w:val="28"/>
        </w:rPr>
        <w:t xml:space="preserve"> привело к гибели дерева</w:t>
      </w:r>
      <w:r w:rsidR="009C64FC" w:rsidRPr="00B065FD">
        <w:rPr>
          <w:rFonts w:cs="Times New Roman"/>
          <w:sz w:val="28"/>
          <w:szCs w:val="28"/>
        </w:rPr>
        <w:t xml:space="preserve">. У водяного побега с диаметром ствола 10 см, повреждения луба </w:t>
      </w:r>
      <w:r w:rsidR="00F501F9" w:rsidRPr="00B065FD">
        <w:rPr>
          <w:rFonts w:cs="Times New Roman"/>
          <w:sz w:val="28"/>
          <w:szCs w:val="28"/>
        </w:rPr>
        <w:t>оказались не сплошные</w:t>
      </w:r>
      <w:r w:rsidR="00A8703B" w:rsidRPr="00B065FD">
        <w:rPr>
          <w:rFonts w:cs="Times New Roman"/>
          <w:sz w:val="28"/>
          <w:szCs w:val="28"/>
        </w:rPr>
        <w:t>, о</w:t>
      </w:r>
      <w:r w:rsidR="00F501F9" w:rsidRPr="00B065FD">
        <w:rPr>
          <w:rFonts w:cs="Times New Roman"/>
          <w:sz w:val="28"/>
          <w:szCs w:val="28"/>
        </w:rPr>
        <w:t>стались участки</w:t>
      </w:r>
      <w:r w:rsidR="001C607F" w:rsidRPr="00B065FD">
        <w:rPr>
          <w:rFonts w:cs="Times New Roman"/>
          <w:sz w:val="28"/>
          <w:szCs w:val="28"/>
        </w:rPr>
        <w:t>,</w:t>
      </w:r>
      <w:r w:rsidR="00F501F9" w:rsidRPr="00B065FD">
        <w:rPr>
          <w:rFonts w:cs="Times New Roman"/>
          <w:sz w:val="28"/>
          <w:szCs w:val="28"/>
        </w:rPr>
        <w:t xml:space="preserve"> по которым питательные вещества могли </w:t>
      </w:r>
      <w:r w:rsidR="001C607F" w:rsidRPr="00B065FD">
        <w:rPr>
          <w:rFonts w:cs="Times New Roman"/>
          <w:sz w:val="28"/>
          <w:szCs w:val="28"/>
        </w:rPr>
        <w:t>передвигаться по стволу</w:t>
      </w:r>
      <w:r w:rsidR="00A8703B" w:rsidRPr="00B065FD">
        <w:rPr>
          <w:rFonts w:cs="Times New Roman"/>
          <w:sz w:val="28"/>
          <w:szCs w:val="28"/>
        </w:rPr>
        <w:t xml:space="preserve"> (Приложение </w:t>
      </w:r>
      <w:r w:rsidR="005D03E8" w:rsidRPr="00B065FD">
        <w:rPr>
          <w:rFonts w:cs="Times New Roman"/>
          <w:sz w:val="28"/>
          <w:szCs w:val="28"/>
        </w:rPr>
        <w:t>4</w:t>
      </w:r>
      <w:r w:rsidR="00A8703B" w:rsidRPr="00B065FD">
        <w:rPr>
          <w:rFonts w:cs="Times New Roman"/>
          <w:sz w:val="28"/>
          <w:szCs w:val="28"/>
        </w:rPr>
        <w:t>)</w:t>
      </w:r>
      <w:r w:rsidR="002E5E8E" w:rsidRPr="00B065FD">
        <w:rPr>
          <w:rFonts w:cs="Times New Roman"/>
          <w:sz w:val="28"/>
          <w:szCs w:val="28"/>
        </w:rPr>
        <w:t>.</w:t>
      </w:r>
      <w:r w:rsidR="00A8703B" w:rsidRPr="00B065FD">
        <w:rPr>
          <w:rFonts w:cs="Times New Roman"/>
          <w:sz w:val="28"/>
          <w:szCs w:val="28"/>
        </w:rPr>
        <w:t xml:space="preserve"> </w:t>
      </w:r>
      <w:r w:rsidR="009C64FC" w:rsidRPr="00B065FD">
        <w:rPr>
          <w:rFonts w:cs="Times New Roman"/>
          <w:sz w:val="28"/>
          <w:szCs w:val="28"/>
        </w:rPr>
        <w:t>У водяног</w:t>
      </w:r>
      <w:r w:rsidR="000B3627" w:rsidRPr="00B065FD">
        <w:rPr>
          <w:rFonts w:cs="Times New Roman"/>
          <w:sz w:val="28"/>
          <w:szCs w:val="28"/>
        </w:rPr>
        <w:t>о</w:t>
      </w:r>
      <w:r w:rsidR="009C64FC" w:rsidRPr="00B065FD">
        <w:rPr>
          <w:rFonts w:cs="Times New Roman"/>
          <w:sz w:val="28"/>
          <w:szCs w:val="28"/>
        </w:rPr>
        <w:t xml:space="preserve"> побега с диметром ствола 6см., повреждений луба не обнаружено</w:t>
      </w:r>
      <w:r w:rsidR="000B3627" w:rsidRPr="00B065FD">
        <w:rPr>
          <w:rFonts w:cs="Times New Roman"/>
          <w:sz w:val="28"/>
          <w:szCs w:val="28"/>
        </w:rPr>
        <w:t>. Возможно</w:t>
      </w:r>
      <w:r w:rsidR="008A6168" w:rsidRPr="00B065FD">
        <w:rPr>
          <w:rFonts w:cs="Times New Roman"/>
          <w:sz w:val="28"/>
          <w:szCs w:val="28"/>
        </w:rPr>
        <w:t>,</w:t>
      </w:r>
      <w:r w:rsidR="000B3627" w:rsidRPr="00B065FD">
        <w:rPr>
          <w:rFonts w:cs="Times New Roman"/>
          <w:sz w:val="28"/>
          <w:szCs w:val="28"/>
        </w:rPr>
        <w:t xml:space="preserve"> мы </w:t>
      </w:r>
      <w:r w:rsidR="00B57A5D" w:rsidRPr="00B065FD">
        <w:rPr>
          <w:rFonts w:cs="Times New Roman"/>
          <w:sz w:val="28"/>
          <w:szCs w:val="28"/>
        </w:rPr>
        <w:t xml:space="preserve">произвели </w:t>
      </w:r>
      <w:r w:rsidR="000B3627" w:rsidRPr="00B065FD">
        <w:rPr>
          <w:rFonts w:cs="Times New Roman"/>
          <w:sz w:val="28"/>
          <w:szCs w:val="28"/>
        </w:rPr>
        <w:t>спил</w:t>
      </w:r>
      <w:r w:rsidR="00B57A5D" w:rsidRPr="00B065FD">
        <w:rPr>
          <w:rFonts w:cs="Times New Roman"/>
          <w:sz w:val="28"/>
          <w:szCs w:val="28"/>
        </w:rPr>
        <w:t xml:space="preserve"> </w:t>
      </w:r>
      <w:r w:rsidR="000B3627" w:rsidRPr="00B065FD">
        <w:rPr>
          <w:rFonts w:cs="Times New Roman"/>
          <w:sz w:val="28"/>
          <w:szCs w:val="28"/>
        </w:rPr>
        <w:t>растени</w:t>
      </w:r>
      <w:r w:rsidR="00B57A5D" w:rsidRPr="00B065FD">
        <w:rPr>
          <w:rFonts w:cs="Times New Roman"/>
          <w:sz w:val="28"/>
          <w:szCs w:val="28"/>
        </w:rPr>
        <w:t>я в том месте, где личинок златки нет или же златка повреждает растения с диаметро</w:t>
      </w:r>
      <w:r w:rsidR="00521F06" w:rsidRPr="00B065FD">
        <w:rPr>
          <w:rFonts w:cs="Times New Roman"/>
          <w:sz w:val="28"/>
          <w:szCs w:val="28"/>
        </w:rPr>
        <w:t>м ствола</w:t>
      </w:r>
      <w:r w:rsidR="00B57A5D" w:rsidRPr="00B065FD">
        <w:rPr>
          <w:rFonts w:cs="Times New Roman"/>
          <w:sz w:val="28"/>
          <w:szCs w:val="28"/>
        </w:rPr>
        <w:t xml:space="preserve"> более </w:t>
      </w:r>
      <w:r w:rsidR="00A8703B" w:rsidRPr="00B065FD">
        <w:rPr>
          <w:rFonts w:cs="Times New Roman"/>
          <w:sz w:val="28"/>
          <w:szCs w:val="28"/>
        </w:rPr>
        <w:t>6</w:t>
      </w:r>
      <w:r w:rsidR="00B57A5D" w:rsidRPr="00B065FD">
        <w:rPr>
          <w:rFonts w:cs="Times New Roman"/>
          <w:sz w:val="28"/>
          <w:szCs w:val="28"/>
        </w:rPr>
        <w:t xml:space="preserve"> см.</w:t>
      </w:r>
    </w:p>
    <w:p w14:paraId="62BD1279" w14:textId="77777777" w:rsidR="000E5996" w:rsidRDefault="00935F1B" w:rsidP="000E5996">
      <w:pPr>
        <w:ind w:firstLine="709"/>
        <w:jc w:val="both"/>
        <w:rPr>
          <w:rFonts w:cs="Times New Roman"/>
          <w:sz w:val="28"/>
          <w:szCs w:val="28"/>
        </w:rPr>
      </w:pPr>
      <w:r w:rsidRPr="00B065FD">
        <w:rPr>
          <w:rFonts w:cs="Times New Roman"/>
          <w:sz w:val="28"/>
          <w:szCs w:val="28"/>
        </w:rPr>
        <w:t>При исследовании ясеня</w:t>
      </w:r>
      <w:r w:rsidR="008A10F9" w:rsidRPr="00B065FD">
        <w:rPr>
          <w:rFonts w:cs="Times New Roman"/>
          <w:sz w:val="28"/>
          <w:szCs w:val="28"/>
        </w:rPr>
        <w:t>,</w:t>
      </w:r>
      <w:r w:rsidRPr="00B065FD">
        <w:rPr>
          <w:rFonts w:cs="Times New Roman"/>
          <w:sz w:val="28"/>
          <w:szCs w:val="28"/>
        </w:rPr>
        <w:t xml:space="preserve"> в селе Талица</w:t>
      </w:r>
      <w:r w:rsidR="002A5799" w:rsidRPr="00B065FD">
        <w:rPr>
          <w:rFonts w:cs="Times New Roman"/>
          <w:sz w:val="28"/>
          <w:szCs w:val="28"/>
        </w:rPr>
        <w:t xml:space="preserve"> и посёлке Соколье</w:t>
      </w:r>
      <w:r w:rsidR="0090601E" w:rsidRPr="00B065FD">
        <w:rPr>
          <w:rFonts w:cs="Times New Roman"/>
          <w:sz w:val="28"/>
          <w:szCs w:val="28"/>
        </w:rPr>
        <w:t xml:space="preserve">, </w:t>
      </w:r>
      <w:r w:rsidRPr="00B065FD">
        <w:rPr>
          <w:rFonts w:cs="Times New Roman"/>
          <w:sz w:val="28"/>
          <w:szCs w:val="28"/>
        </w:rPr>
        <w:t>мы</w:t>
      </w:r>
      <w:r w:rsidR="00FC0CA6" w:rsidRPr="00B065FD">
        <w:rPr>
          <w:rFonts w:cs="Times New Roman"/>
          <w:sz w:val="28"/>
          <w:szCs w:val="28"/>
        </w:rPr>
        <w:t xml:space="preserve"> </w:t>
      </w:r>
      <w:r w:rsidR="002E5E8E" w:rsidRPr="00B065FD">
        <w:rPr>
          <w:rFonts w:cs="Times New Roman"/>
          <w:sz w:val="28"/>
          <w:szCs w:val="28"/>
        </w:rPr>
        <w:t>обнаружили повреждение</w:t>
      </w:r>
      <w:r w:rsidR="008A10F9" w:rsidRPr="00B065FD">
        <w:rPr>
          <w:rFonts w:cs="Times New Roman"/>
          <w:sz w:val="28"/>
          <w:szCs w:val="28"/>
        </w:rPr>
        <w:t xml:space="preserve"> </w:t>
      </w:r>
      <w:r w:rsidRPr="00B065FD">
        <w:rPr>
          <w:rFonts w:cs="Times New Roman"/>
          <w:sz w:val="28"/>
          <w:szCs w:val="28"/>
        </w:rPr>
        <w:t>листье</w:t>
      </w:r>
      <w:r w:rsidR="008A6168" w:rsidRPr="00B065FD">
        <w:rPr>
          <w:rFonts w:cs="Times New Roman"/>
          <w:sz w:val="28"/>
          <w:szCs w:val="28"/>
        </w:rPr>
        <w:t>в</w:t>
      </w:r>
      <w:r w:rsidRPr="00B065FD">
        <w:rPr>
          <w:rFonts w:cs="Times New Roman"/>
          <w:sz w:val="28"/>
          <w:szCs w:val="28"/>
        </w:rPr>
        <w:t xml:space="preserve"> растений </w:t>
      </w:r>
      <w:r w:rsidR="00F33755" w:rsidRPr="00B065FD">
        <w:rPr>
          <w:rFonts w:cs="Times New Roman"/>
          <w:sz w:val="28"/>
          <w:szCs w:val="28"/>
        </w:rPr>
        <w:t xml:space="preserve">жуком </w:t>
      </w:r>
      <w:r w:rsidR="005A1A63" w:rsidRPr="00B065FD">
        <w:rPr>
          <w:rFonts w:cs="Times New Roman"/>
          <w:sz w:val="28"/>
          <w:szCs w:val="28"/>
        </w:rPr>
        <w:t>–</w:t>
      </w:r>
      <w:r w:rsidR="00A8703B" w:rsidRPr="00B065FD">
        <w:rPr>
          <w:rFonts w:cs="Times New Roman"/>
          <w:sz w:val="28"/>
          <w:szCs w:val="28"/>
        </w:rPr>
        <w:t xml:space="preserve"> </w:t>
      </w:r>
      <w:r w:rsidRPr="00B065FD">
        <w:rPr>
          <w:rFonts w:cs="Times New Roman"/>
          <w:sz w:val="28"/>
          <w:szCs w:val="28"/>
        </w:rPr>
        <w:t>шпанск</w:t>
      </w:r>
      <w:r w:rsidR="00F33755" w:rsidRPr="00B065FD">
        <w:rPr>
          <w:rFonts w:cs="Times New Roman"/>
          <w:sz w:val="28"/>
          <w:szCs w:val="28"/>
        </w:rPr>
        <w:t>ая</w:t>
      </w:r>
      <w:r w:rsidR="004057C0" w:rsidRPr="00B065FD">
        <w:rPr>
          <w:rFonts w:cs="Times New Roman"/>
          <w:sz w:val="28"/>
          <w:szCs w:val="28"/>
        </w:rPr>
        <w:t xml:space="preserve"> мушк</w:t>
      </w:r>
      <w:r w:rsidR="00F33755" w:rsidRPr="00B065FD">
        <w:rPr>
          <w:rFonts w:cs="Times New Roman"/>
          <w:sz w:val="28"/>
          <w:szCs w:val="28"/>
        </w:rPr>
        <w:t>а</w:t>
      </w:r>
      <w:r w:rsidR="004057C0" w:rsidRPr="00B065FD">
        <w:rPr>
          <w:rFonts w:cs="Times New Roman"/>
          <w:sz w:val="28"/>
          <w:szCs w:val="28"/>
        </w:rPr>
        <w:t xml:space="preserve"> </w:t>
      </w:r>
      <w:r w:rsidR="004057C0" w:rsidRPr="00B065FD">
        <w:rPr>
          <w:rFonts w:cs="Times New Roman"/>
          <w:sz w:val="28"/>
          <w:szCs w:val="28"/>
          <w:shd w:val="clear" w:color="auto" w:fill="FFFFFF"/>
        </w:rPr>
        <w:t>(</w:t>
      </w:r>
      <w:r w:rsidR="004057C0" w:rsidRPr="00B065FD">
        <w:rPr>
          <w:rFonts w:cs="Times New Roman"/>
          <w:i/>
          <w:iCs/>
          <w:sz w:val="28"/>
          <w:szCs w:val="28"/>
          <w:shd w:val="clear" w:color="auto" w:fill="FFFFFF"/>
          <w:lang w:val="la-Latn"/>
        </w:rPr>
        <w:t>Lytta vesicatoria</w:t>
      </w:r>
      <w:r w:rsidR="008A6168" w:rsidRPr="00B065FD">
        <w:rPr>
          <w:rFonts w:cs="Times New Roman"/>
          <w:i/>
          <w:iCs/>
          <w:sz w:val="28"/>
          <w:szCs w:val="28"/>
          <w:shd w:val="clear" w:color="auto" w:fill="FFFFFF"/>
        </w:rPr>
        <w:t>)</w:t>
      </w:r>
      <w:r w:rsidR="004057C0" w:rsidRPr="00B065FD">
        <w:rPr>
          <w:rFonts w:cs="Times New Roman"/>
          <w:i/>
          <w:iCs/>
          <w:sz w:val="28"/>
          <w:szCs w:val="28"/>
          <w:shd w:val="clear" w:color="auto" w:fill="FFFFFF"/>
        </w:rPr>
        <w:t>.</w:t>
      </w:r>
      <w:r w:rsidR="008A10F9" w:rsidRPr="00B065FD">
        <w:rPr>
          <w:rFonts w:cs="Times New Roman"/>
          <w:i/>
          <w:iCs/>
          <w:sz w:val="28"/>
          <w:szCs w:val="28"/>
          <w:shd w:val="clear" w:color="auto" w:fill="FFFFFF"/>
        </w:rPr>
        <w:t xml:space="preserve"> </w:t>
      </w:r>
      <w:r w:rsidR="004057C0" w:rsidRPr="00B065FD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Листья таких растений </w:t>
      </w:r>
      <w:r w:rsidR="00552DD4" w:rsidRPr="00B065FD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оказались </w:t>
      </w:r>
      <w:r w:rsidR="006B052F" w:rsidRPr="00B065FD">
        <w:rPr>
          <w:rFonts w:cs="Times New Roman"/>
          <w:color w:val="000000" w:themeColor="text1"/>
          <w:sz w:val="28"/>
          <w:szCs w:val="28"/>
          <w:shd w:val="clear" w:color="auto" w:fill="FFFFFF"/>
        </w:rPr>
        <w:t>съедены</w:t>
      </w:r>
      <w:r w:rsidR="00552DD4" w:rsidRPr="00B065FD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на </w:t>
      </w:r>
      <w:r w:rsidR="008A10F9" w:rsidRPr="00B065FD">
        <w:rPr>
          <w:rFonts w:cs="Times New Roman"/>
          <w:color w:val="202122"/>
          <w:sz w:val="28"/>
          <w:szCs w:val="28"/>
          <w:shd w:val="clear" w:color="auto" w:fill="FFFFFF"/>
        </w:rPr>
        <w:t>3</w:t>
      </w:r>
      <w:r w:rsidR="00552DD4" w:rsidRPr="00B065FD">
        <w:rPr>
          <w:rFonts w:cs="Times New Roman"/>
          <w:color w:val="202122"/>
          <w:sz w:val="28"/>
          <w:szCs w:val="28"/>
          <w:shd w:val="clear" w:color="auto" w:fill="FFFFFF"/>
        </w:rPr>
        <w:t>0 – 70%</w:t>
      </w:r>
      <w:r w:rsidR="008A6168" w:rsidRPr="00B065FD">
        <w:rPr>
          <w:rFonts w:cs="Times New Roman"/>
          <w:color w:val="202122"/>
          <w:sz w:val="28"/>
          <w:szCs w:val="28"/>
          <w:shd w:val="clear" w:color="auto" w:fill="FFFFFF"/>
        </w:rPr>
        <w:t>.</w:t>
      </w:r>
      <w:r w:rsidR="00BC3BAA" w:rsidRPr="00B065FD">
        <w:rPr>
          <w:rFonts w:cs="Times New Roman"/>
          <w:sz w:val="28"/>
          <w:szCs w:val="28"/>
        </w:rPr>
        <w:t xml:space="preserve"> </w:t>
      </w:r>
      <w:r w:rsidR="008A6168" w:rsidRPr="00B065FD">
        <w:rPr>
          <w:rFonts w:cs="Times New Roman"/>
          <w:sz w:val="28"/>
          <w:szCs w:val="28"/>
        </w:rPr>
        <w:t xml:space="preserve">Таких деревьев </w:t>
      </w:r>
      <w:r w:rsidR="002A5799" w:rsidRPr="00B065FD">
        <w:rPr>
          <w:rFonts w:cs="Times New Roman"/>
          <w:sz w:val="28"/>
          <w:szCs w:val="28"/>
        </w:rPr>
        <w:t>в</w:t>
      </w:r>
      <w:r w:rsidR="008A6168" w:rsidRPr="00B065FD">
        <w:rPr>
          <w:rFonts w:cs="Times New Roman"/>
          <w:sz w:val="28"/>
          <w:szCs w:val="28"/>
        </w:rPr>
        <w:t xml:space="preserve"> Талица и Соколье</w:t>
      </w:r>
      <w:r w:rsidR="0015633C" w:rsidRPr="00B065FD">
        <w:rPr>
          <w:rFonts w:cs="Times New Roman"/>
          <w:sz w:val="28"/>
          <w:szCs w:val="28"/>
        </w:rPr>
        <w:t xml:space="preserve"> оказалось одиннад</w:t>
      </w:r>
      <w:r w:rsidR="002A5799" w:rsidRPr="00B065FD">
        <w:rPr>
          <w:rFonts w:cs="Times New Roman"/>
          <w:sz w:val="28"/>
          <w:szCs w:val="28"/>
        </w:rPr>
        <w:t>ц</w:t>
      </w:r>
      <w:r w:rsidR="0015633C" w:rsidRPr="00B065FD">
        <w:rPr>
          <w:rFonts w:cs="Times New Roman"/>
          <w:sz w:val="28"/>
          <w:szCs w:val="28"/>
        </w:rPr>
        <w:t>ать</w:t>
      </w:r>
      <w:r w:rsidR="00011584" w:rsidRPr="00B065FD">
        <w:rPr>
          <w:rFonts w:cs="Times New Roman"/>
          <w:sz w:val="28"/>
          <w:szCs w:val="28"/>
        </w:rPr>
        <w:t xml:space="preserve"> </w:t>
      </w:r>
      <w:r w:rsidR="00552DD4" w:rsidRPr="00B065FD">
        <w:rPr>
          <w:rFonts w:cs="Times New Roman"/>
          <w:sz w:val="28"/>
          <w:szCs w:val="28"/>
        </w:rPr>
        <w:t xml:space="preserve">(Приложение </w:t>
      </w:r>
      <w:r w:rsidR="00F0531D" w:rsidRPr="00B065FD">
        <w:rPr>
          <w:rFonts w:cs="Times New Roman"/>
          <w:sz w:val="28"/>
          <w:szCs w:val="28"/>
        </w:rPr>
        <w:t>4</w:t>
      </w:r>
      <w:r w:rsidR="00552DD4" w:rsidRPr="00B065FD">
        <w:rPr>
          <w:rFonts w:cs="Times New Roman"/>
          <w:sz w:val="28"/>
          <w:szCs w:val="28"/>
        </w:rPr>
        <w:t>)</w:t>
      </w:r>
      <w:r w:rsidR="002E5E8E" w:rsidRPr="00B065FD">
        <w:rPr>
          <w:rFonts w:cs="Times New Roman"/>
          <w:sz w:val="28"/>
          <w:szCs w:val="28"/>
        </w:rPr>
        <w:t>.</w:t>
      </w:r>
    </w:p>
    <w:p w14:paraId="77F743BC" w14:textId="77777777" w:rsidR="000E5996" w:rsidRDefault="000E5996" w:rsidP="000E5996">
      <w:pPr>
        <w:jc w:val="center"/>
        <w:rPr>
          <w:b/>
          <w:color w:val="000000"/>
          <w:sz w:val="28"/>
          <w:szCs w:val="28"/>
        </w:rPr>
      </w:pPr>
    </w:p>
    <w:p w14:paraId="162153EB" w14:textId="06C0C2D1" w:rsidR="00C74BA9" w:rsidRPr="000E5996" w:rsidRDefault="000E5996" w:rsidP="000E5996">
      <w:pPr>
        <w:jc w:val="center"/>
        <w:rPr>
          <w:rFonts w:cs="Times New Roman"/>
          <w:b/>
          <w:sz w:val="28"/>
          <w:szCs w:val="28"/>
        </w:rPr>
      </w:pPr>
      <w:r w:rsidRPr="000E5996">
        <w:rPr>
          <w:b/>
          <w:color w:val="000000"/>
          <w:sz w:val="28"/>
          <w:szCs w:val="28"/>
        </w:rPr>
        <w:t xml:space="preserve">3.3. </w:t>
      </w:r>
      <w:r w:rsidR="009C3F65" w:rsidRPr="000E5996">
        <w:rPr>
          <w:b/>
          <w:sz w:val="28"/>
          <w:szCs w:val="28"/>
        </w:rPr>
        <w:t>С</w:t>
      </w:r>
      <w:r w:rsidR="009B3E97" w:rsidRPr="000E5996">
        <w:rPr>
          <w:b/>
          <w:sz w:val="28"/>
          <w:szCs w:val="28"/>
        </w:rPr>
        <w:t xml:space="preserve">тепень устойчивости ясеня обыкновенного к повреждению </w:t>
      </w:r>
      <w:r w:rsidR="007A5CAA" w:rsidRPr="000E5996">
        <w:rPr>
          <w:b/>
          <w:sz w:val="28"/>
          <w:szCs w:val="28"/>
        </w:rPr>
        <w:t>насекомыми</w:t>
      </w:r>
      <w:r w:rsidRPr="000E5996">
        <w:rPr>
          <w:b/>
          <w:sz w:val="28"/>
          <w:szCs w:val="28"/>
        </w:rPr>
        <w:t xml:space="preserve"> </w:t>
      </w:r>
      <w:r w:rsidR="009C3F65" w:rsidRPr="000E5996">
        <w:rPr>
          <w:b/>
          <w:sz w:val="28"/>
          <w:szCs w:val="28"/>
        </w:rPr>
        <w:t>(по Мозоевской и др)</w:t>
      </w:r>
    </w:p>
    <w:p w14:paraId="3CEC282E" w14:textId="2A41A90F" w:rsidR="005A6359" w:rsidRPr="00B065FD" w:rsidRDefault="00F33755" w:rsidP="00B065FD">
      <w:pPr>
        <w:ind w:firstLine="709"/>
        <w:jc w:val="both"/>
        <w:rPr>
          <w:rFonts w:cs="Times New Roman"/>
          <w:sz w:val="28"/>
          <w:szCs w:val="28"/>
        </w:rPr>
      </w:pPr>
      <w:r w:rsidRPr="00B065FD">
        <w:rPr>
          <w:rFonts w:cs="Times New Roman"/>
          <w:sz w:val="28"/>
          <w:szCs w:val="28"/>
        </w:rPr>
        <w:t xml:space="preserve">При исследовании повреждения ясеня насекомыми мы применили две методики: степень устойчивости к поражению по </w:t>
      </w:r>
      <w:r w:rsidR="00F03506" w:rsidRPr="00B065FD">
        <w:rPr>
          <w:rFonts w:cs="Times New Roman"/>
          <w:sz w:val="28"/>
          <w:szCs w:val="28"/>
        </w:rPr>
        <w:t>Е.Г.</w:t>
      </w:r>
      <w:r w:rsidR="000E5996">
        <w:rPr>
          <w:rFonts w:cs="Times New Roman"/>
          <w:sz w:val="28"/>
          <w:szCs w:val="28"/>
        </w:rPr>
        <w:t xml:space="preserve"> </w:t>
      </w:r>
      <w:r w:rsidRPr="00B065FD">
        <w:rPr>
          <w:rFonts w:cs="Times New Roman"/>
          <w:sz w:val="28"/>
          <w:szCs w:val="28"/>
        </w:rPr>
        <w:t>Мозоевской и</w:t>
      </w:r>
      <w:r w:rsidR="00A209DA" w:rsidRPr="00B065FD">
        <w:rPr>
          <w:rFonts w:cs="Times New Roman"/>
          <w:sz w:val="28"/>
          <w:szCs w:val="28"/>
        </w:rPr>
        <w:t xml:space="preserve"> м</w:t>
      </w:r>
      <w:r w:rsidRPr="00B065FD">
        <w:rPr>
          <w:rFonts w:cs="Times New Roman"/>
          <w:sz w:val="28"/>
          <w:szCs w:val="28"/>
        </w:rPr>
        <w:t>етодику определения фитопатологического состояния растений по Козловскому и др.</w:t>
      </w:r>
      <w:r w:rsidR="00A209DA" w:rsidRPr="00B065FD">
        <w:rPr>
          <w:rFonts w:cs="Times New Roman"/>
          <w:sz w:val="28"/>
          <w:szCs w:val="28"/>
        </w:rPr>
        <w:t xml:space="preserve"> В методике </w:t>
      </w:r>
      <w:r w:rsidR="00F03506" w:rsidRPr="00B065FD">
        <w:rPr>
          <w:rFonts w:cs="Times New Roman"/>
          <w:sz w:val="28"/>
          <w:szCs w:val="28"/>
        </w:rPr>
        <w:t>Б.Л.</w:t>
      </w:r>
      <w:r w:rsidR="000E5996">
        <w:rPr>
          <w:rFonts w:cs="Times New Roman"/>
          <w:sz w:val="28"/>
          <w:szCs w:val="28"/>
        </w:rPr>
        <w:t xml:space="preserve"> </w:t>
      </w:r>
      <w:r w:rsidR="00A209DA" w:rsidRPr="00B065FD">
        <w:rPr>
          <w:rFonts w:cs="Times New Roman"/>
          <w:sz w:val="28"/>
          <w:szCs w:val="28"/>
        </w:rPr>
        <w:t>Козловского пяти</w:t>
      </w:r>
      <w:r w:rsidR="00F03506" w:rsidRPr="00B065FD">
        <w:rPr>
          <w:rFonts w:cs="Times New Roman"/>
          <w:sz w:val="28"/>
          <w:szCs w:val="28"/>
        </w:rPr>
        <w:t xml:space="preserve"> </w:t>
      </w:r>
      <w:r w:rsidR="00A209DA" w:rsidRPr="00B065FD">
        <w:rPr>
          <w:rFonts w:cs="Times New Roman"/>
          <w:sz w:val="28"/>
          <w:szCs w:val="28"/>
        </w:rPr>
        <w:t>бальная система оценки. Она у нас вызвала некоторые затруднения</w:t>
      </w:r>
      <w:r w:rsidR="00CA49DB" w:rsidRPr="00B065FD">
        <w:rPr>
          <w:rFonts w:cs="Times New Roman"/>
          <w:sz w:val="28"/>
          <w:szCs w:val="28"/>
        </w:rPr>
        <w:t>: «</w:t>
      </w:r>
      <w:r w:rsidR="00A209DA" w:rsidRPr="00B065FD">
        <w:rPr>
          <w:rFonts w:cs="Times New Roman"/>
          <w:sz w:val="28"/>
          <w:szCs w:val="28"/>
        </w:rPr>
        <w:t>к</w:t>
      </w:r>
      <w:r w:rsidR="00F03506" w:rsidRPr="00B065FD">
        <w:rPr>
          <w:rFonts w:cs="Times New Roman"/>
          <w:sz w:val="28"/>
          <w:szCs w:val="28"/>
        </w:rPr>
        <w:t>аким баллом оценить</w:t>
      </w:r>
      <w:r w:rsidR="00A209DA" w:rsidRPr="00B065FD">
        <w:rPr>
          <w:rFonts w:cs="Times New Roman"/>
          <w:sz w:val="28"/>
          <w:szCs w:val="28"/>
        </w:rPr>
        <w:t xml:space="preserve"> т</w:t>
      </w:r>
      <w:r w:rsidR="00F03506" w:rsidRPr="00B065FD">
        <w:rPr>
          <w:rFonts w:cs="Times New Roman"/>
          <w:sz w:val="28"/>
          <w:szCs w:val="28"/>
        </w:rPr>
        <w:t>о</w:t>
      </w:r>
      <w:r w:rsidR="00A209DA" w:rsidRPr="00B065FD">
        <w:rPr>
          <w:rFonts w:cs="Times New Roman"/>
          <w:sz w:val="28"/>
          <w:szCs w:val="28"/>
        </w:rPr>
        <w:t xml:space="preserve"> или </w:t>
      </w:r>
      <w:r w:rsidR="00F03506" w:rsidRPr="00B065FD">
        <w:rPr>
          <w:rFonts w:cs="Times New Roman"/>
          <w:sz w:val="28"/>
          <w:szCs w:val="28"/>
        </w:rPr>
        <w:t>другое</w:t>
      </w:r>
      <w:r w:rsidR="00A209DA" w:rsidRPr="00B065FD">
        <w:rPr>
          <w:rFonts w:cs="Times New Roman"/>
          <w:sz w:val="28"/>
          <w:szCs w:val="28"/>
        </w:rPr>
        <w:t xml:space="preserve"> растение</w:t>
      </w:r>
      <w:r w:rsidR="00CA49DB" w:rsidRPr="00B065FD">
        <w:rPr>
          <w:rFonts w:cs="Times New Roman"/>
          <w:sz w:val="28"/>
          <w:szCs w:val="28"/>
        </w:rPr>
        <w:t>?»</w:t>
      </w:r>
      <w:r w:rsidR="00F03506" w:rsidRPr="00B065FD">
        <w:rPr>
          <w:rFonts w:cs="Times New Roman"/>
          <w:sz w:val="28"/>
          <w:szCs w:val="28"/>
        </w:rPr>
        <w:t xml:space="preserve">, так как отличия растений с повреждениями в </w:t>
      </w:r>
      <w:r w:rsidR="00C75A8B" w:rsidRPr="00B065FD">
        <w:rPr>
          <w:rFonts w:cs="Times New Roman"/>
          <w:sz w:val="28"/>
          <w:szCs w:val="28"/>
        </w:rPr>
        <w:t xml:space="preserve">3 и 4 балла </w:t>
      </w:r>
      <w:r w:rsidR="00CA49DB" w:rsidRPr="00B065FD">
        <w:rPr>
          <w:rFonts w:cs="Times New Roman"/>
          <w:sz w:val="28"/>
          <w:szCs w:val="28"/>
        </w:rPr>
        <w:t>близкие друг к другу</w:t>
      </w:r>
      <w:r w:rsidR="00C75A8B" w:rsidRPr="00B065FD">
        <w:rPr>
          <w:rFonts w:cs="Times New Roman"/>
          <w:sz w:val="28"/>
          <w:szCs w:val="28"/>
        </w:rPr>
        <w:t>. Методика Е.Г.</w:t>
      </w:r>
      <w:r w:rsidR="000E5996">
        <w:rPr>
          <w:rFonts w:cs="Times New Roman"/>
          <w:sz w:val="28"/>
          <w:szCs w:val="28"/>
        </w:rPr>
        <w:t xml:space="preserve"> </w:t>
      </w:r>
      <w:r w:rsidR="00C75A8B" w:rsidRPr="00B065FD">
        <w:rPr>
          <w:rFonts w:cs="Times New Roman"/>
          <w:sz w:val="28"/>
          <w:szCs w:val="28"/>
        </w:rPr>
        <w:t>Мозоевской для нас оказалась более пр</w:t>
      </w:r>
      <w:r w:rsidR="005A6359" w:rsidRPr="00B065FD">
        <w:rPr>
          <w:rFonts w:cs="Times New Roman"/>
          <w:sz w:val="28"/>
          <w:szCs w:val="28"/>
        </w:rPr>
        <w:t>и</w:t>
      </w:r>
      <w:r w:rsidR="00C75A8B" w:rsidRPr="00B065FD">
        <w:rPr>
          <w:rFonts w:cs="Times New Roman"/>
          <w:sz w:val="28"/>
          <w:szCs w:val="28"/>
        </w:rPr>
        <w:t>емл</w:t>
      </w:r>
      <w:r w:rsidR="005A6359" w:rsidRPr="00B065FD">
        <w:rPr>
          <w:rFonts w:cs="Times New Roman"/>
          <w:sz w:val="28"/>
          <w:szCs w:val="28"/>
        </w:rPr>
        <w:t>е</w:t>
      </w:r>
      <w:r w:rsidR="00C75A8B" w:rsidRPr="00B065FD">
        <w:rPr>
          <w:rFonts w:cs="Times New Roman"/>
          <w:sz w:val="28"/>
          <w:szCs w:val="28"/>
        </w:rPr>
        <w:t>мой</w:t>
      </w:r>
      <w:r w:rsidR="00CA49DB" w:rsidRPr="00B065FD">
        <w:rPr>
          <w:rFonts w:cs="Times New Roman"/>
          <w:sz w:val="28"/>
          <w:szCs w:val="28"/>
        </w:rPr>
        <w:t xml:space="preserve"> -</w:t>
      </w:r>
      <w:r w:rsidR="005A6359" w:rsidRPr="00B065FD">
        <w:rPr>
          <w:rFonts w:cs="Times New Roman"/>
          <w:sz w:val="28"/>
          <w:szCs w:val="28"/>
        </w:rPr>
        <w:t xml:space="preserve"> в ней растения</w:t>
      </w:r>
      <w:r w:rsidR="00CA49DB" w:rsidRPr="00B065FD">
        <w:rPr>
          <w:rFonts w:cs="Times New Roman"/>
          <w:sz w:val="28"/>
          <w:szCs w:val="28"/>
        </w:rPr>
        <w:t>, по степени повреждения,</w:t>
      </w:r>
      <w:r w:rsidR="005A6359" w:rsidRPr="00B065FD">
        <w:rPr>
          <w:rFonts w:cs="Times New Roman"/>
          <w:sz w:val="28"/>
          <w:szCs w:val="28"/>
        </w:rPr>
        <w:t xml:space="preserve"> подразделяются на три класса</w:t>
      </w:r>
      <w:r w:rsidR="00C75A8B" w:rsidRPr="00B065FD">
        <w:rPr>
          <w:rFonts w:cs="Times New Roman"/>
          <w:sz w:val="28"/>
          <w:szCs w:val="28"/>
        </w:rPr>
        <w:t xml:space="preserve">. </w:t>
      </w:r>
    </w:p>
    <w:p w14:paraId="3599B27F" w14:textId="315D4A10" w:rsidR="000E5996" w:rsidRDefault="001A5517" w:rsidP="00611305">
      <w:pPr>
        <w:ind w:firstLine="709"/>
        <w:jc w:val="both"/>
        <w:rPr>
          <w:rFonts w:cs="Times New Roman"/>
          <w:sz w:val="28"/>
          <w:szCs w:val="28"/>
        </w:rPr>
      </w:pPr>
      <w:r w:rsidRPr="00B065FD">
        <w:rPr>
          <w:rFonts w:cs="Times New Roman"/>
          <w:sz w:val="28"/>
          <w:szCs w:val="28"/>
        </w:rPr>
        <w:t xml:space="preserve">В исследуемой лесополосе мы выбрали наиболее </w:t>
      </w:r>
      <w:r w:rsidR="007A5CAA" w:rsidRPr="00B065FD">
        <w:rPr>
          <w:rFonts w:cs="Times New Roman"/>
          <w:sz w:val="28"/>
          <w:szCs w:val="28"/>
        </w:rPr>
        <w:t xml:space="preserve">характерный, для данной лесополосы, </w:t>
      </w:r>
      <w:r w:rsidRPr="00B065FD">
        <w:rPr>
          <w:rFonts w:cs="Times New Roman"/>
          <w:sz w:val="28"/>
          <w:szCs w:val="28"/>
        </w:rPr>
        <w:t>участок</w:t>
      </w:r>
      <w:r w:rsidR="005A6359" w:rsidRPr="00B065FD">
        <w:rPr>
          <w:rFonts w:cs="Times New Roman"/>
          <w:sz w:val="28"/>
          <w:szCs w:val="28"/>
        </w:rPr>
        <w:t xml:space="preserve">. </w:t>
      </w:r>
      <w:r w:rsidRPr="00B065FD">
        <w:rPr>
          <w:rFonts w:cs="Times New Roman"/>
          <w:sz w:val="28"/>
          <w:szCs w:val="28"/>
        </w:rPr>
        <w:t>Отмерили 200 метров и насчитали</w:t>
      </w:r>
      <w:r w:rsidR="002153DA" w:rsidRPr="00B065FD">
        <w:rPr>
          <w:rFonts w:cs="Times New Roman"/>
          <w:sz w:val="28"/>
          <w:szCs w:val="28"/>
        </w:rPr>
        <w:t xml:space="preserve"> </w:t>
      </w:r>
      <w:r w:rsidR="007A5CAA" w:rsidRPr="00B065FD">
        <w:rPr>
          <w:rFonts w:cs="Times New Roman"/>
          <w:sz w:val="28"/>
          <w:szCs w:val="28"/>
        </w:rPr>
        <w:t>60</w:t>
      </w:r>
      <w:r w:rsidRPr="00B065FD">
        <w:rPr>
          <w:rFonts w:cs="Times New Roman"/>
          <w:sz w:val="28"/>
          <w:szCs w:val="28"/>
        </w:rPr>
        <w:t xml:space="preserve"> растений</w:t>
      </w:r>
      <w:r w:rsidR="002153DA" w:rsidRPr="00B065FD">
        <w:rPr>
          <w:rFonts w:cs="Times New Roman"/>
          <w:sz w:val="28"/>
          <w:szCs w:val="28"/>
        </w:rPr>
        <w:t xml:space="preserve"> ясеня</w:t>
      </w:r>
      <w:r w:rsidR="004674EB" w:rsidRPr="00B065FD">
        <w:rPr>
          <w:rFonts w:cs="Times New Roman"/>
          <w:sz w:val="28"/>
          <w:szCs w:val="28"/>
        </w:rPr>
        <w:t>, произрастающих на таком расстоянии</w:t>
      </w:r>
      <w:r w:rsidR="002153DA" w:rsidRPr="00B065FD">
        <w:rPr>
          <w:rFonts w:cs="Times New Roman"/>
          <w:sz w:val="28"/>
          <w:szCs w:val="28"/>
        </w:rPr>
        <w:t>.</w:t>
      </w:r>
      <w:r w:rsidR="00F970D1" w:rsidRPr="00B065FD">
        <w:rPr>
          <w:rFonts w:cs="Times New Roman"/>
          <w:sz w:val="28"/>
          <w:szCs w:val="28"/>
        </w:rPr>
        <w:t xml:space="preserve"> В селе Талица растения ясеня произрастают вдоль дороги и возле частных до</w:t>
      </w:r>
      <w:r w:rsidR="000E5996">
        <w:rPr>
          <w:rFonts w:cs="Times New Roman"/>
          <w:sz w:val="28"/>
          <w:szCs w:val="28"/>
        </w:rPr>
        <w:t xml:space="preserve">мов. </w:t>
      </w:r>
      <w:r w:rsidR="000A3334" w:rsidRPr="00B065FD">
        <w:rPr>
          <w:rFonts w:cs="Times New Roman"/>
          <w:sz w:val="28"/>
          <w:szCs w:val="28"/>
        </w:rPr>
        <w:t>В деревне Поповка, селе Черкассы, посёлке Соколье ясени растут возле частных домовладений</w:t>
      </w:r>
      <w:r w:rsidR="00CA49DB" w:rsidRPr="00B065FD">
        <w:rPr>
          <w:rFonts w:cs="Times New Roman"/>
          <w:sz w:val="28"/>
          <w:szCs w:val="28"/>
        </w:rPr>
        <w:t>, вокруг огородов</w:t>
      </w:r>
      <w:r w:rsidR="000A3334" w:rsidRPr="00B065FD">
        <w:rPr>
          <w:rFonts w:cs="Times New Roman"/>
          <w:sz w:val="28"/>
          <w:szCs w:val="28"/>
        </w:rPr>
        <w:t xml:space="preserve"> и возле</w:t>
      </w:r>
      <w:r w:rsidR="00CA49DB" w:rsidRPr="00B065FD">
        <w:rPr>
          <w:rFonts w:cs="Times New Roman"/>
          <w:sz w:val="28"/>
          <w:szCs w:val="28"/>
        </w:rPr>
        <w:t xml:space="preserve"> общественных зданий</w:t>
      </w:r>
      <w:r w:rsidR="00F970D1" w:rsidRPr="00B065FD">
        <w:rPr>
          <w:rFonts w:cs="Times New Roman"/>
          <w:sz w:val="28"/>
          <w:szCs w:val="28"/>
        </w:rPr>
        <w:t xml:space="preserve">. </w:t>
      </w:r>
      <w:r w:rsidR="00190233" w:rsidRPr="00B065FD">
        <w:rPr>
          <w:rFonts w:cs="Times New Roman"/>
          <w:sz w:val="28"/>
          <w:szCs w:val="28"/>
        </w:rPr>
        <w:t>Исследовано 137 деревьев ясеня обыкновенного.</w:t>
      </w:r>
      <w:r w:rsidR="00611305">
        <w:rPr>
          <w:rFonts w:cs="Times New Roman"/>
          <w:sz w:val="28"/>
          <w:szCs w:val="28"/>
        </w:rPr>
        <w:t xml:space="preserve"> Устойчивость ясеня к повреждениям отражены в таблице № 1.</w:t>
      </w:r>
    </w:p>
    <w:p w14:paraId="62EF0D92" w14:textId="77777777" w:rsidR="00611305" w:rsidRDefault="00611305" w:rsidP="00611305">
      <w:pPr>
        <w:ind w:firstLine="709"/>
        <w:jc w:val="both"/>
        <w:rPr>
          <w:rFonts w:cs="Times New Roman"/>
          <w:sz w:val="28"/>
          <w:szCs w:val="28"/>
        </w:rPr>
      </w:pPr>
    </w:p>
    <w:p w14:paraId="07E87801" w14:textId="77777777" w:rsidR="00611305" w:rsidRDefault="00611305" w:rsidP="00611305">
      <w:pPr>
        <w:ind w:firstLine="709"/>
        <w:jc w:val="both"/>
        <w:rPr>
          <w:rFonts w:cs="Times New Roman"/>
          <w:sz w:val="28"/>
          <w:szCs w:val="28"/>
        </w:rPr>
      </w:pPr>
    </w:p>
    <w:p w14:paraId="7C50694B" w14:textId="77777777" w:rsidR="00611305" w:rsidRDefault="00611305" w:rsidP="00611305">
      <w:pPr>
        <w:ind w:firstLine="709"/>
        <w:jc w:val="both"/>
        <w:rPr>
          <w:rFonts w:cs="Times New Roman"/>
          <w:sz w:val="28"/>
          <w:szCs w:val="28"/>
        </w:rPr>
      </w:pPr>
    </w:p>
    <w:p w14:paraId="33E46586" w14:textId="77777777" w:rsidR="00611305" w:rsidRPr="00611305" w:rsidRDefault="00611305" w:rsidP="00611305">
      <w:pPr>
        <w:ind w:firstLine="709"/>
        <w:jc w:val="both"/>
        <w:rPr>
          <w:rFonts w:cs="Times New Roman"/>
          <w:sz w:val="28"/>
          <w:szCs w:val="28"/>
        </w:rPr>
      </w:pPr>
    </w:p>
    <w:p w14:paraId="3EBB2773" w14:textId="77777777" w:rsidR="000E5996" w:rsidRDefault="0015633C" w:rsidP="000E5996">
      <w:pPr>
        <w:ind w:firstLine="709"/>
        <w:jc w:val="right"/>
        <w:rPr>
          <w:rFonts w:cs="Times New Roman"/>
          <w:bCs/>
          <w:sz w:val="28"/>
          <w:szCs w:val="28"/>
        </w:rPr>
      </w:pPr>
      <w:r w:rsidRPr="00B065FD">
        <w:rPr>
          <w:rFonts w:cs="Times New Roman"/>
          <w:bCs/>
          <w:sz w:val="28"/>
          <w:szCs w:val="28"/>
        </w:rPr>
        <w:lastRenderedPageBreak/>
        <w:t>Таблица №1</w:t>
      </w:r>
      <w:r w:rsidR="00F645E9" w:rsidRPr="00B065FD">
        <w:rPr>
          <w:rFonts w:cs="Times New Roman"/>
          <w:bCs/>
          <w:sz w:val="28"/>
          <w:szCs w:val="28"/>
        </w:rPr>
        <w:t>.</w:t>
      </w:r>
    </w:p>
    <w:p w14:paraId="44164AF0" w14:textId="2CE54EC8" w:rsidR="00EA472C" w:rsidRPr="00B065FD" w:rsidRDefault="0015633C" w:rsidP="000E5996">
      <w:pPr>
        <w:jc w:val="center"/>
        <w:rPr>
          <w:rFonts w:cs="Times New Roman"/>
          <w:bCs/>
          <w:sz w:val="28"/>
          <w:szCs w:val="28"/>
        </w:rPr>
      </w:pPr>
      <w:r w:rsidRPr="00B065FD">
        <w:rPr>
          <w:rFonts w:cs="Times New Roman"/>
          <w:bCs/>
          <w:sz w:val="28"/>
          <w:szCs w:val="28"/>
        </w:rPr>
        <w:t xml:space="preserve">Устойчивость </w:t>
      </w:r>
      <w:r w:rsidR="007E67E4" w:rsidRPr="00B065FD">
        <w:rPr>
          <w:rFonts w:cs="Times New Roman"/>
          <w:bCs/>
          <w:sz w:val="28"/>
          <w:szCs w:val="28"/>
        </w:rPr>
        <w:t>ясеня к повреж</w:t>
      </w:r>
      <w:r w:rsidR="002E5E8E" w:rsidRPr="00B065FD">
        <w:rPr>
          <w:rFonts w:cs="Times New Roman"/>
          <w:bCs/>
          <w:sz w:val="28"/>
          <w:szCs w:val="28"/>
        </w:rPr>
        <w:t>дению его различными насекомыми</w:t>
      </w:r>
    </w:p>
    <w:p w14:paraId="6AC4163C" w14:textId="0A7BA284" w:rsidR="00270508" w:rsidRPr="00B065FD" w:rsidRDefault="00270508" w:rsidP="000E5996">
      <w:pPr>
        <w:jc w:val="center"/>
        <w:rPr>
          <w:rFonts w:cs="Times New Roman"/>
          <w:sz w:val="28"/>
          <w:szCs w:val="28"/>
        </w:rPr>
      </w:pPr>
      <w:r w:rsidRPr="00B065FD">
        <w:rPr>
          <w:rFonts w:cs="Times New Roman"/>
          <w:bCs/>
          <w:sz w:val="28"/>
          <w:szCs w:val="28"/>
        </w:rPr>
        <w:t>Лесополоса</w:t>
      </w:r>
    </w:p>
    <w:tbl>
      <w:tblPr>
        <w:tblStyle w:val="af"/>
        <w:tblW w:w="9634" w:type="dxa"/>
        <w:tblLook w:val="04A0" w:firstRow="1" w:lastRow="0" w:firstColumn="1" w:lastColumn="0" w:noHBand="0" w:noVBand="1"/>
      </w:tblPr>
      <w:tblGrid>
        <w:gridCol w:w="4106"/>
        <w:gridCol w:w="1985"/>
        <w:gridCol w:w="1842"/>
        <w:gridCol w:w="1701"/>
      </w:tblGrid>
      <w:tr w:rsidR="004B73BA" w:rsidRPr="000E5996" w14:paraId="1EF26C16" w14:textId="77777777" w:rsidTr="00C81750">
        <w:tc>
          <w:tcPr>
            <w:tcW w:w="4106" w:type="dxa"/>
          </w:tcPr>
          <w:p w14:paraId="0E477F6E" w14:textId="6A65C579" w:rsidR="004B73BA" w:rsidRPr="000E5996" w:rsidRDefault="005359C2" w:rsidP="000E59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_Hlk113950588"/>
            <w:r w:rsidRPr="000E5996">
              <w:rPr>
                <w:rFonts w:ascii="Times New Roman" w:hAnsi="Times New Roman" w:cs="Times New Roman"/>
                <w:sz w:val="28"/>
                <w:szCs w:val="28"/>
              </w:rPr>
              <w:t>Класс состояния растений</w:t>
            </w:r>
          </w:p>
        </w:tc>
        <w:tc>
          <w:tcPr>
            <w:tcW w:w="1985" w:type="dxa"/>
          </w:tcPr>
          <w:p w14:paraId="33355BE1" w14:textId="7386F83B" w:rsidR="004B73BA" w:rsidRPr="000E5996" w:rsidRDefault="00C81750" w:rsidP="000E59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14:paraId="0B99ED37" w14:textId="1BEDD351" w:rsidR="004B73BA" w:rsidRPr="000E5996" w:rsidRDefault="00C81750" w:rsidP="000E59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14:paraId="2B2E013E" w14:textId="0DD082DA" w:rsidR="004B73BA" w:rsidRPr="000E5996" w:rsidRDefault="00C81750" w:rsidP="000E59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B73BA" w:rsidRPr="000E5996" w14:paraId="53A1CAAC" w14:textId="77777777" w:rsidTr="00C81750">
        <w:tc>
          <w:tcPr>
            <w:tcW w:w="4106" w:type="dxa"/>
          </w:tcPr>
          <w:p w14:paraId="5529432F" w14:textId="1F74BFE7" w:rsidR="004B73BA" w:rsidRPr="000E5996" w:rsidRDefault="004B73BA" w:rsidP="000E599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деревьев</w:t>
            </w:r>
          </w:p>
        </w:tc>
        <w:tc>
          <w:tcPr>
            <w:tcW w:w="1985" w:type="dxa"/>
          </w:tcPr>
          <w:p w14:paraId="6361F708" w14:textId="31B5E815" w:rsidR="004B73BA" w:rsidRPr="000E5996" w:rsidRDefault="00DB1DBE" w:rsidP="000E59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842" w:type="dxa"/>
          </w:tcPr>
          <w:p w14:paraId="38F870D5" w14:textId="626D253E" w:rsidR="004B73BA" w:rsidRPr="000E5996" w:rsidRDefault="007E67E4" w:rsidP="000E59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14:paraId="2E0D69D5" w14:textId="0EC75D3C" w:rsidR="004B73BA" w:rsidRPr="000E5996" w:rsidRDefault="00DB1DBE" w:rsidP="000E59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55</w:t>
            </w:r>
          </w:p>
        </w:tc>
      </w:tr>
    </w:tbl>
    <w:p w14:paraId="3455DEB7" w14:textId="4D95EA2B" w:rsidR="00653766" w:rsidRPr="000E5996" w:rsidRDefault="00EA472C" w:rsidP="000E5996">
      <w:pPr>
        <w:jc w:val="center"/>
        <w:rPr>
          <w:rFonts w:cs="Times New Roman"/>
          <w:bCs/>
          <w:sz w:val="28"/>
          <w:szCs w:val="28"/>
        </w:rPr>
      </w:pPr>
      <w:r w:rsidRPr="000E5996">
        <w:rPr>
          <w:rFonts w:cs="Times New Roman"/>
          <w:bCs/>
          <w:sz w:val="28"/>
          <w:szCs w:val="28"/>
        </w:rPr>
        <w:t>Деревня Поповка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106"/>
        <w:gridCol w:w="1985"/>
        <w:gridCol w:w="1842"/>
        <w:gridCol w:w="1695"/>
      </w:tblGrid>
      <w:tr w:rsidR="005359C2" w:rsidRPr="000E5996" w14:paraId="61A6C2FE" w14:textId="77777777" w:rsidTr="003B3557">
        <w:trPr>
          <w:trHeight w:val="214"/>
        </w:trPr>
        <w:tc>
          <w:tcPr>
            <w:tcW w:w="4106" w:type="dxa"/>
          </w:tcPr>
          <w:bookmarkEnd w:id="2"/>
          <w:p w14:paraId="7349AB5E" w14:textId="6099AA16" w:rsidR="005359C2" w:rsidRPr="000E5996" w:rsidRDefault="005359C2" w:rsidP="000E59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>Класс состояния растений</w:t>
            </w:r>
          </w:p>
        </w:tc>
        <w:tc>
          <w:tcPr>
            <w:tcW w:w="1985" w:type="dxa"/>
          </w:tcPr>
          <w:p w14:paraId="6C402A8F" w14:textId="1F35184E" w:rsidR="005359C2" w:rsidRPr="000E5996" w:rsidRDefault="005359C2" w:rsidP="000E59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14:paraId="74ADA210" w14:textId="52F21965" w:rsidR="005359C2" w:rsidRPr="000E5996" w:rsidRDefault="005359C2" w:rsidP="000E59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95" w:type="dxa"/>
          </w:tcPr>
          <w:p w14:paraId="442F323A" w14:textId="2CC5186D" w:rsidR="005359C2" w:rsidRPr="000E5996" w:rsidRDefault="005359C2" w:rsidP="000E59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359C2" w:rsidRPr="000E5996" w14:paraId="7C03AF32" w14:textId="77777777" w:rsidTr="00153236">
        <w:tc>
          <w:tcPr>
            <w:tcW w:w="4106" w:type="dxa"/>
          </w:tcPr>
          <w:p w14:paraId="55938801" w14:textId="4B65C911" w:rsidR="005359C2" w:rsidRPr="000E5996" w:rsidRDefault="005359C2" w:rsidP="000E599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деревьев</w:t>
            </w:r>
          </w:p>
        </w:tc>
        <w:tc>
          <w:tcPr>
            <w:tcW w:w="1985" w:type="dxa"/>
          </w:tcPr>
          <w:p w14:paraId="17D56043" w14:textId="399C1285" w:rsidR="005359C2" w:rsidRPr="000E5996" w:rsidRDefault="005359C2" w:rsidP="000E59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842" w:type="dxa"/>
          </w:tcPr>
          <w:p w14:paraId="6FDAB245" w14:textId="7A572660" w:rsidR="005359C2" w:rsidRPr="000E5996" w:rsidRDefault="005359C2" w:rsidP="000E59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695" w:type="dxa"/>
          </w:tcPr>
          <w:p w14:paraId="33F5E94B" w14:textId="76038A6A" w:rsidR="005359C2" w:rsidRPr="000E5996" w:rsidRDefault="005359C2" w:rsidP="000E59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</w:tbl>
    <w:p w14:paraId="3464FFE9" w14:textId="5BE59FC1" w:rsidR="00270508" w:rsidRPr="000E5996" w:rsidRDefault="00EA472C" w:rsidP="000E5996">
      <w:pPr>
        <w:jc w:val="center"/>
        <w:rPr>
          <w:rFonts w:cs="Times New Roman"/>
          <w:bCs/>
          <w:sz w:val="28"/>
          <w:szCs w:val="28"/>
        </w:rPr>
      </w:pPr>
      <w:r w:rsidRPr="000E5996">
        <w:rPr>
          <w:rFonts w:cs="Times New Roman"/>
          <w:bCs/>
          <w:sz w:val="28"/>
          <w:szCs w:val="28"/>
        </w:rPr>
        <w:t>Село Талица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106"/>
        <w:gridCol w:w="1985"/>
        <w:gridCol w:w="1842"/>
        <w:gridCol w:w="1695"/>
      </w:tblGrid>
      <w:tr w:rsidR="005359C2" w:rsidRPr="000E5996" w14:paraId="6BC0DA90" w14:textId="77777777" w:rsidTr="00153236">
        <w:tc>
          <w:tcPr>
            <w:tcW w:w="4106" w:type="dxa"/>
          </w:tcPr>
          <w:p w14:paraId="21BA531B" w14:textId="6520ACFF" w:rsidR="005359C2" w:rsidRPr="000E5996" w:rsidRDefault="005359C2" w:rsidP="000E59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>Класс состояния растений</w:t>
            </w:r>
          </w:p>
        </w:tc>
        <w:tc>
          <w:tcPr>
            <w:tcW w:w="1985" w:type="dxa"/>
          </w:tcPr>
          <w:p w14:paraId="0412F4E6" w14:textId="0E12BCAE" w:rsidR="005359C2" w:rsidRPr="000E5996" w:rsidRDefault="005359C2" w:rsidP="000E59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14:paraId="6649D6F9" w14:textId="7FDD1B4D" w:rsidR="005359C2" w:rsidRPr="000E5996" w:rsidRDefault="005359C2" w:rsidP="000E59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95" w:type="dxa"/>
          </w:tcPr>
          <w:p w14:paraId="39C8E9DF" w14:textId="606D4CBC" w:rsidR="005359C2" w:rsidRPr="000E5996" w:rsidRDefault="005359C2" w:rsidP="000E59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359C2" w:rsidRPr="000E5996" w14:paraId="6BF7DB64" w14:textId="77777777" w:rsidTr="00153236">
        <w:tc>
          <w:tcPr>
            <w:tcW w:w="4106" w:type="dxa"/>
          </w:tcPr>
          <w:p w14:paraId="608DBC3F" w14:textId="491BCB15" w:rsidR="005359C2" w:rsidRPr="000E5996" w:rsidRDefault="005359C2" w:rsidP="000E599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деревьев</w:t>
            </w:r>
          </w:p>
        </w:tc>
        <w:tc>
          <w:tcPr>
            <w:tcW w:w="1985" w:type="dxa"/>
          </w:tcPr>
          <w:p w14:paraId="387BB97E" w14:textId="4C4F6C5D" w:rsidR="005359C2" w:rsidRPr="000E5996" w:rsidRDefault="005359C2" w:rsidP="000E59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14:paraId="7D87F33B" w14:textId="43BE3F43" w:rsidR="005359C2" w:rsidRPr="000E5996" w:rsidRDefault="005359C2" w:rsidP="000E59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695" w:type="dxa"/>
          </w:tcPr>
          <w:p w14:paraId="638B242E" w14:textId="7C7E3422" w:rsidR="005359C2" w:rsidRPr="000E5996" w:rsidRDefault="005359C2" w:rsidP="000E59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</w:tr>
    </w:tbl>
    <w:p w14:paraId="1EA86DA3" w14:textId="03C83D9D" w:rsidR="00270508" w:rsidRPr="000E5996" w:rsidRDefault="00EA472C" w:rsidP="000E5996">
      <w:pPr>
        <w:jc w:val="center"/>
        <w:rPr>
          <w:rFonts w:cs="Times New Roman"/>
          <w:bCs/>
          <w:sz w:val="28"/>
          <w:szCs w:val="28"/>
        </w:rPr>
      </w:pPr>
      <w:r w:rsidRPr="000E5996">
        <w:rPr>
          <w:rFonts w:cs="Times New Roman"/>
          <w:bCs/>
          <w:sz w:val="28"/>
          <w:szCs w:val="28"/>
        </w:rPr>
        <w:t>Посёлок Соколье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106"/>
        <w:gridCol w:w="1985"/>
        <w:gridCol w:w="1842"/>
        <w:gridCol w:w="1695"/>
      </w:tblGrid>
      <w:tr w:rsidR="005359C2" w:rsidRPr="000E5996" w14:paraId="42878465" w14:textId="77777777" w:rsidTr="003B3557">
        <w:trPr>
          <w:trHeight w:val="352"/>
        </w:trPr>
        <w:tc>
          <w:tcPr>
            <w:tcW w:w="4106" w:type="dxa"/>
          </w:tcPr>
          <w:p w14:paraId="0CEABA3F" w14:textId="4DFF505F" w:rsidR="005359C2" w:rsidRPr="000E5996" w:rsidRDefault="005359C2" w:rsidP="000E59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>Класс состояния растений</w:t>
            </w:r>
          </w:p>
        </w:tc>
        <w:tc>
          <w:tcPr>
            <w:tcW w:w="1985" w:type="dxa"/>
          </w:tcPr>
          <w:p w14:paraId="23F7AAE7" w14:textId="782C1A8C" w:rsidR="005359C2" w:rsidRPr="000E5996" w:rsidRDefault="005359C2" w:rsidP="000E59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14:paraId="6F64133E" w14:textId="2E73003A" w:rsidR="005359C2" w:rsidRPr="000E5996" w:rsidRDefault="005359C2" w:rsidP="000E59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95" w:type="dxa"/>
          </w:tcPr>
          <w:p w14:paraId="6D431B9F" w14:textId="0CDC89B7" w:rsidR="005359C2" w:rsidRPr="000E5996" w:rsidRDefault="005359C2" w:rsidP="000E59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359C2" w:rsidRPr="000E5996" w14:paraId="2F236D37" w14:textId="77777777" w:rsidTr="00153236">
        <w:tc>
          <w:tcPr>
            <w:tcW w:w="4106" w:type="dxa"/>
          </w:tcPr>
          <w:p w14:paraId="63EEE43E" w14:textId="49CF8816" w:rsidR="005359C2" w:rsidRPr="000E5996" w:rsidRDefault="005359C2" w:rsidP="000E599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деревьев</w:t>
            </w:r>
          </w:p>
        </w:tc>
        <w:tc>
          <w:tcPr>
            <w:tcW w:w="1985" w:type="dxa"/>
          </w:tcPr>
          <w:p w14:paraId="5EB6F849" w14:textId="67C790D1" w:rsidR="005359C2" w:rsidRPr="000E5996" w:rsidRDefault="005359C2" w:rsidP="000E59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842" w:type="dxa"/>
          </w:tcPr>
          <w:p w14:paraId="2C5FF996" w14:textId="2E30A9DF" w:rsidR="005359C2" w:rsidRPr="000E5996" w:rsidRDefault="00B07262" w:rsidP="000E59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695" w:type="dxa"/>
          </w:tcPr>
          <w:p w14:paraId="78F6CD00" w14:textId="1786DB58" w:rsidR="005359C2" w:rsidRPr="000E5996" w:rsidRDefault="005359C2" w:rsidP="000E59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</w:p>
        </w:tc>
      </w:tr>
    </w:tbl>
    <w:p w14:paraId="0EBB16A2" w14:textId="10CDBA7B" w:rsidR="00653766" w:rsidRPr="000E5996" w:rsidRDefault="00EA472C" w:rsidP="000E5996">
      <w:pPr>
        <w:jc w:val="center"/>
        <w:rPr>
          <w:rFonts w:cs="Times New Roman"/>
          <w:bCs/>
          <w:sz w:val="28"/>
          <w:szCs w:val="28"/>
        </w:rPr>
      </w:pPr>
      <w:r w:rsidRPr="000E5996">
        <w:rPr>
          <w:rFonts w:cs="Times New Roman"/>
          <w:bCs/>
          <w:sz w:val="28"/>
          <w:szCs w:val="28"/>
        </w:rPr>
        <w:t>Село Черкассы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106"/>
        <w:gridCol w:w="1985"/>
        <w:gridCol w:w="1842"/>
        <w:gridCol w:w="1695"/>
      </w:tblGrid>
      <w:tr w:rsidR="005359C2" w:rsidRPr="000E5996" w14:paraId="3AFFE281" w14:textId="77777777" w:rsidTr="00153236">
        <w:tc>
          <w:tcPr>
            <w:tcW w:w="4106" w:type="dxa"/>
          </w:tcPr>
          <w:p w14:paraId="62CEE8EC" w14:textId="10C0644F" w:rsidR="005359C2" w:rsidRPr="000E5996" w:rsidRDefault="005359C2" w:rsidP="000E59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>Класс состояния растений</w:t>
            </w:r>
          </w:p>
        </w:tc>
        <w:tc>
          <w:tcPr>
            <w:tcW w:w="1985" w:type="dxa"/>
          </w:tcPr>
          <w:p w14:paraId="36CA85DE" w14:textId="039BE064" w:rsidR="005359C2" w:rsidRPr="000E5996" w:rsidRDefault="005359C2" w:rsidP="000E59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14:paraId="127E7137" w14:textId="0DFC0491" w:rsidR="005359C2" w:rsidRPr="000E5996" w:rsidRDefault="005359C2" w:rsidP="000E59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95" w:type="dxa"/>
          </w:tcPr>
          <w:p w14:paraId="17C9FD1C" w14:textId="1847F6E9" w:rsidR="005359C2" w:rsidRPr="000E5996" w:rsidRDefault="005359C2" w:rsidP="000E59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359C2" w:rsidRPr="000E5996" w14:paraId="649F6EE4" w14:textId="77777777" w:rsidTr="00153236">
        <w:tc>
          <w:tcPr>
            <w:tcW w:w="4106" w:type="dxa"/>
          </w:tcPr>
          <w:p w14:paraId="05A145B6" w14:textId="23E44F00" w:rsidR="005359C2" w:rsidRPr="000E5996" w:rsidRDefault="005359C2" w:rsidP="000E599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деревьев</w:t>
            </w:r>
          </w:p>
        </w:tc>
        <w:tc>
          <w:tcPr>
            <w:tcW w:w="1985" w:type="dxa"/>
          </w:tcPr>
          <w:p w14:paraId="16FBF83D" w14:textId="7E4572C8" w:rsidR="005359C2" w:rsidRPr="000E5996" w:rsidRDefault="005359C2" w:rsidP="000E59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842" w:type="dxa"/>
          </w:tcPr>
          <w:p w14:paraId="5B6EFA93" w14:textId="32EFE488" w:rsidR="005359C2" w:rsidRPr="000E5996" w:rsidRDefault="005359C2" w:rsidP="000E59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695" w:type="dxa"/>
          </w:tcPr>
          <w:p w14:paraId="4B8FBF01" w14:textId="3228E5E3" w:rsidR="005359C2" w:rsidRPr="000E5996" w:rsidRDefault="005359C2" w:rsidP="000E59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</w:tr>
      <w:tr w:rsidR="005359C2" w:rsidRPr="000E5996" w14:paraId="09685D8B" w14:textId="77777777" w:rsidTr="00153236">
        <w:tc>
          <w:tcPr>
            <w:tcW w:w="4106" w:type="dxa"/>
          </w:tcPr>
          <w:p w14:paraId="6D545D6B" w14:textId="2C850F92" w:rsidR="005359C2" w:rsidRPr="000E5996" w:rsidRDefault="005359C2" w:rsidP="000E599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Всего деревьев</w:t>
            </w:r>
          </w:p>
        </w:tc>
        <w:tc>
          <w:tcPr>
            <w:tcW w:w="1985" w:type="dxa"/>
          </w:tcPr>
          <w:p w14:paraId="5890D42C" w14:textId="2470CF56" w:rsidR="005359C2" w:rsidRPr="000E5996" w:rsidRDefault="005359C2" w:rsidP="000E59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842" w:type="dxa"/>
          </w:tcPr>
          <w:p w14:paraId="47287107" w14:textId="20810835" w:rsidR="005359C2" w:rsidRPr="000E5996" w:rsidRDefault="005359C2" w:rsidP="000E59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B07262"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695" w:type="dxa"/>
          </w:tcPr>
          <w:p w14:paraId="7584F999" w14:textId="3E57AB04" w:rsidR="005359C2" w:rsidRPr="000E5996" w:rsidRDefault="005359C2" w:rsidP="000E59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107</w:t>
            </w:r>
          </w:p>
        </w:tc>
      </w:tr>
    </w:tbl>
    <w:p w14:paraId="64619557" w14:textId="77777777" w:rsidR="000E5996" w:rsidRDefault="000E5996" w:rsidP="000E5996">
      <w:pPr>
        <w:ind w:firstLine="709"/>
        <w:jc w:val="both"/>
        <w:rPr>
          <w:rFonts w:cs="Times New Roman"/>
          <w:sz w:val="28"/>
          <w:szCs w:val="28"/>
        </w:rPr>
      </w:pPr>
    </w:p>
    <w:p w14:paraId="1153A93B" w14:textId="77777777" w:rsidR="002E5E8E" w:rsidRPr="000E5996" w:rsidRDefault="00E55535" w:rsidP="000E5996">
      <w:pPr>
        <w:ind w:firstLine="709"/>
        <w:jc w:val="both"/>
        <w:rPr>
          <w:rFonts w:cs="Times New Roman"/>
          <w:sz w:val="28"/>
          <w:szCs w:val="28"/>
        </w:rPr>
      </w:pPr>
      <w:r w:rsidRPr="000E5996">
        <w:rPr>
          <w:rFonts w:cs="Times New Roman"/>
          <w:sz w:val="28"/>
          <w:szCs w:val="28"/>
        </w:rPr>
        <w:t>Устойчивость ясеня к повреждению шпанской мушкой, по нашему мнению, можно</w:t>
      </w:r>
      <w:r w:rsidR="002E5E8E" w:rsidRPr="000E5996">
        <w:rPr>
          <w:rFonts w:cs="Times New Roman"/>
          <w:sz w:val="28"/>
          <w:szCs w:val="28"/>
        </w:rPr>
        <w:t xml:space="preserve"> оценивать вторым классом</w:t>
      </w:r>
      <w:r w:rsidR="00C614F6" w:rsidRPr="000E5996">
        <w:rPr>
          <w:rFonts w:cs="Times New Roman"/>
          <w:sz w:val="28"/>
          <w:szCs w:val="28"/>
        </w:rPr>
        <w:t>.</w:t>
      </w:r>
    </w:p>
    <w:p w14:paraId="15C5634B" w14:textId="6E0357FE" w:rsidR="00C614F6" w:rsidRPr="000E5996" w:rsidRDefault="00C614F6" w:rsidP="000E5996">
      <w:pPr>
        <w:ind w:firstLine="709"/>
        <w:jc w:val="both"/>
        <w:rPr>
          <w:rFonts w:cs="Times New Roman"/>
          <w:sz w:val="28"/>
          <w:szCs w:val="28"/>
        </w:rPr>
      </w:pPr>
      <w:r w:rsidRPr="000E5996">
        <w:rPr>
          <w:rFonts w:cs="Times New Roman"/>
          <w:sz w:val="28"/>
          <w:szCs w:val="28"/>
        </w:rPr>
        <w:t>Как видно из таблицы большинство деревьев ясеня относятся к 3 классу повреждени</w:t>
      </w:r>
      <w:r w:rsidR="0052312D" w:rsidRPr="000E5996">
        <w:rPr>
          <w:rFonts w:cs="Times New Roman"/>
          <w:sz w:val="28"/>
          <w:szCs w:val="28"/>
        </w:rPr>
        <w:t>й</w:t>
      </w:r>
      <w:r w:rsidRPr="000E5996">
        <w:rPr>
          <w:rFonts w:cs="Times New Roman"/>
          <w:sz w:val="28"/>
          <w:szCs w:val="28"/>
        </w:rPr>
        <w:t xml:space="preserve"> – 107 растений или 78.1%, </w:t>
      </w:r>
      <w:r w:rsidR="00B6726F" w:rsidRPr="000E5996">
        <w:rPr>
          <w:rFonts w:cs="Times New Roman"/>
          <w:sz w:val="28"/>
          <w:szCs w:val="28"/>
        </w:rPr>
        <w:t xml:space="preserve">количество растений </w:t>
      </w:r>
      <w:r w:rsidRPr="000E5996">
        <w:rPr>
          <w:rFonts w:cs="Times New Roman"/>
          <w:sz w:val="28"/>
          <w:szCs w:val="28"/>
        </w:rPr>
        <w:t>втор</w:t>
      </w:r>
      <w:r w:rsidR="00B6726F" w:rsidRPr="000E5996">
        <w:rPr>
          <w:rFonts w:cs="Times New Roman"/>
          <w:sz w:val="28"/>
          <w:szCs w:val="28"/>
        </w:rPr>
        <w:t>ого</w:t>
      </w:r>
      <w:r w:rsidRPr="000E5996">
        <w:rPr>
          <w:rFonts w:cs="Times New Roman"/>
          <w:sz w:val="28"/>
          <w:szCs w:val="28"/>
        </w:rPr>
        <w:t xml:space="preserve"> класс</w:t>
      </w:r>
      <w:r w:rsidR="00B6726F" w:rsidRPr="000E5996">
        <w:rPr>
          <w:rFonts w:cs="Times New Roman"/>
          <w:sz w:val="28"/>
          <w:szCs w:val="28"/>
        </w:rPr>
        <w:t>а</w:t>
      </w:r>
      <w:r w:rsidRPr="000E5996">
        <w:rPr>
          <w:rFonts w:cs="Times New Roman"/>
          <w:sz w:val="28"/>
          <w:szCs w:val="28"/>
        </w:rPr>
        <w:t xml:space="preserve"> поврежден</w:t>
      </w:r>
      <w:r w:rsidR="00B6726F" w:rsidRPr="000E5996">
        <w:rPr>
          <w:rFonts w:cs="Times New Roman"/>
          <w:sz w:val="28"/>
          <w:szCs w:val="28"/>
        </w:rPr>
        <w:t>и</w:t>
      </w:r>
      <w:r w:rsidRPr="000E5996">
        <w:rPr>
          <w:rFonts w:cs="Times New Roman"/>
          <w:sz w:val="28"/>
          <w:szCs w:val="28"/>
        </w:rPr>
        <w:t xml:space="preserve">й </w:t>
      </w:r>
      <w:r w:rsidR="0052312D" w:rsidRPr="000E5996">
        <w:rPr>
          <w:rFonts w:cs="Times New Roman"/>
          <w:sz w:val="28"/>
          <w:szCs w:val="28"/>
        </w:rPr>
        <w:t>23</w:t>
      </w:r>
      <w:r w:rsidRPr="000E5996">
        <w:rPr>
          <w:rFonts w:cs="Times New Roman"/>
          <w:sz w:val="28"/>
          <w:szCs w:val="28"/>
        </w:rPr>
        <w:t xml:space="preserve"> </w:t>
      </w:r>
      <w:r w:rsidR="005A1A63" w:rsidRPr="000E5996">
        <w:rPr>
          <w:rFonts w:cs="Times New Roman"/>
          <w:sz w:val="28"/>
          <w:szCs w:val="28"/>
        </w:rPr>
        <w:t>–</w:t>
      </w:r>
      <w:r w:rsidR="0052312D" w:rsidRPr="000E5996">
        <w:rPr>
          <w:rFonts w:cs="Times New Roman"/>
          <w:sz w:val="28"/>
          <w:szCs w:val="28"/>
        </w:rPr>
        <w:t xml:space="preserve"> </w:t>
      </w:r>
      <w:r w:rsidRPr="000E5996">
        <w:rPr>
          <w:rFonts w:cs="Times New Roman"/>
          <w:sz w:val="28"/>
          <w:szCs w:val="28"/>
        </w:rPr>
        <w:t>15.9%</w:t>
      </w:r>
      <w:r w:rsidR="0052312D" w:rsidRPr="000E5996">
        <w:rPr>
          <w:rFonts w:cs="Times New Roman"/>
          <w:sz w:val="28"/>
          <w:szCs w:val="28"/>
        </w:rPr>
        <w:t>,</w:t>
      </w:r>
      <w:r w:rsidR="00B6726F" w:rsidRPr="000E5996">
        <w:rPr>
          <w:rFonts w:cs="Times New Roman"/>
          <w:sz w:val="28"/>
          <w:szCs w:val="28"/>
        </w:rPr>
        <w:t xml:space="preserve"> и здоровых растений всего лишь</w:t>
      </w:r>
      <w:r w:rsidR="0052312D" w:rsidRPr="000E5996">
        <w:rPr>
          <w:rFonts w:cs="Times New Roman"/>
          <w:sz w:val="28"/>
          <w:szCs w:val="28"/>
        </w:rPr>
        <w:t xml:space="preserve"> 7</w:t>
      </w:r>
      <w:r w:rsidR="00B6726F" w:rsidRPr="000E5996">
        <w:rPr>
          <w:rFonts w:cs="Times New Roman"/>
          <w:sz w:val="28"/>
          <w:szCs w:val="28"/>
        </w:rPr>
        <w:t xml:space="preserve"> </w:t>
      </w:r>
      <w:r w:rsidR="005A1A63" w:rsidRPr="000E5996">
        <w:rPr>
          <w:rFonts w:cs="Times New Roman"/>
          <w:sz w:val="28"/>
          <w:szCs w:val="28"/>
        </w:rPr>
        <w:t>–</w:t>
      </w:r>
      <w:r w:rsidR="00B6726F" w:rsidRPr="000E5996">
        <w:rPr>
          <w:rFonts w:cs="Times New Roman"/>
          <w:sz w:val="28"/>
          <w:szCs w:val="28"/>
        </w:rPr>
        <w:t xml:space="preserve"> 5.1%</w:t>
      </w:r>
      <w:r w:rsidR="0052312D" w:rsidRPr="000E5996">
        <w:rPr>
          <w:rFonts w:cs="Times New Roman"/>
          <w:sz w:val="28"/>
          <w:szCs w:val="28"/>
        </w:rPr>
        <w:t xml:space="preserve"> от общего количества исследованных</w:t>
      </w:r>
      <w:r w:rsidR="00B6726F" w:rsidRPr="000E5996">
        <w:rPr>
          <w:rFonts w:cs="Times New Roman"/>
          <w:sz w:val="28"/>
          <w:szCs w:val="28"/>
        </w:rPr>
        <w:t>.</w:t>
      </w:r>
    </w:p>
    <w:p w14:paraId="0EAB1754" w14:textId="77777777" w:rsidR="000E5996" w:rsidRDefault="000E5996" w:rsidP="000E5996">
      <w:pPr>
        <w:ind w:firstLine="709"/>
        <w:jc w:val="both"/>
        <w:rPr>
          <w:rFonts w:cs="Times New Roman"/>
          <w:b/>
          <w:color w:val="000000"/>
          <w:sz w:val="28"/>
          <w:szCs w:val="28"/>
        </w:rPr>
      </w:pPr>
    </w:p>
    <w:p w14:paraId="2E8013AA" w14:textId="3C2FCBFB" w:rsidR="00653766" w:rsidRPr="000E5996" w:rsidRDefault="000E5996" w:rsidP="000E5996">
      <w:pPr>
        <w:jc w:val="center"/>
        <w:rPr>
          <w:rFonts w:cs="Times New Roman"/>
          <w:b/>
          <w:sz w:val="28"/>
          <w:szCs w:val="28"/>
        </w:rPr>
      </w:pPr>
      <w:r w:rsidRPr="000E5996">
        <w:rPr>
          <w:rFonts w:cs="Times New Roman"/>
          <w:b/>
          <w:color w:val="000000"/>
          <w:sz w:val="28"/>
          <w:szCs w:val="28"/>
        </w:rPr>
        <w:t xml:space="preserve">3.4. </w:t>
      </w:r>
      <w:r w:rsidR="00653766" w:rsidRPr="000E5996">
        <w:rPr>
          <w:rFonts w:cs="Times New Roman"/>
          <w:b/>
          <w:sz w:val="28"/>
          <w:szCs w:val="28"/>
        </w:rPr>
        <w:t xml:space="preserve">Фитопатологическое состояние </w:t>
      </w:r>
      <w:r w:rsidRPr="000E5996">
        <w:rPr>
          <w:rFonts w:cs="Times New Roman"/>
          <w:b/>
          <w:sz w:val="28"/>
          <w:szCs w:val="28"/>
        </w:rPr>
        <w:t>растений (по Козловскому и др.)</w:t>
      </w:r>
    </w:p>
    <w:p w14:paraId="54976A9D" w14:textId="34C170D4" w:rsidR="001A1AF3" w:rsidRPr="000E5996" w:rsidRDefault="001A1AF3" w:rsidP="000E5996">
      <w:pPr>
        <w:widowControl/>
        <w:suppressAutoHyphens w:val="0"/>
        <w:autoSpaceDN/>
        <w:ind w:firstLine="709"/>
        <w:jc w:val="both"/>
        <w:textAlignment w:val="auto"/>
        <w:rPr>
          <w:rFonts w:eastAsiaTheme="minorHAnsi" w:cs="Times New Roman"/>
          <w:kern w:val="0"/>
          <w:sz w:val="28"/>
          <w:szCs w:val="28"/>
          <w:lang w:eastAsia="en-US" w:bidi="ar-SA"/>
        </w:rPr>
      </w:pPr>
      <w:r w:rsidRPr="000E5996">
        <w:rPr>
          <w:rFonts w:eastAsiaTheme="minorHAnsi" w:cs="Times New Roman"/>
          <w:kern w:val="0"/>
          <w:sz w:val="28"/>
          <w:szCs w:val="28"/>
          <w:lang w:eastAsia="en-US" w:bidi="ar-SA"/>
        </w:rPr>
        <w:t>В</w:t>
      </w:r>
      <w:r w:rsidR="0021316C" w:rsidRPr="000E5996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результате фитопатологического исследования </w:t>
      </w:r>
      <w:r w:rsidR="00D63867" w:rsidRPr="000E5996">
        <w:rPr>
          <w:rFonts w:eastAsiaTheme="minorHAnsi" w:cs="Times New Roman"/>
          <w:kern w:val="0"/>
          <w:sz w:val="28"/>
          <w:szCs w:val="28"/>
          <w:lang w:eastAsia="en-US" w:bidi="ar-SA"/>
        </w:rPr>
        <w:t>1</w:t>
      </w:r>
      <w:r w:rsidR="00A43C0F" w:rsidRPr="000E5996">
        <w:rPr>
          <w:rFonts w:eastAsiaTheme="minorHAnsi" w:cs="Times New Roman"/>
          <w:kern w:val="0"/>
          <w:sz w:val="28"/>
          <w:szCs w:val="28"/>
          <w:lang w:eastAsia="en-US" w:bidi="ar-SA"/>
        </w:rPr>
        <w:t>37</w:t>
      </w:r>
      <w:r w:rsidR="00D63867" w:rsidRPr="000E5996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растений ясеня обыкновенного мы выяснили, что</w:t>
      </w:r>
      <w:r w:rsidR="00517777" w:rsidRPr="000E5996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в нашей местности состояние большинства деревьев оценивается в 1 и 2 балла. Состояние погибших деревья мы </w:t>
      </w:r>
      <w:r w:rsidR="00023C59" w:rsidRPr="000E5996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также </w:t>
      </w:r>
      <w:r w:rsidR="00517777" w:rsidRPr="000E5996">
        <w:rPr>
          <w:rFonts w:eastAsiaTheme="minorHAnsi" w:cs="Times New Roman"/>
          <w:kern w:val="0"/>
          <w:sz w:val="28"/>
          <w:szCs w:val="28"/>
          <w:lang w:eastAsia="en-US" w:bidi="ar-SA"/>
        </w:rPr>
        <w:t>оценили в 1 балл. Таких растений насчитывается 1</w:t>
      </w:r>
      <w:r w:rsidR="001D4423" w:rsidRPr="000E5996">
        <w:rPr>
          <w:rFonts w:eastAsiaTheme="minorHAnsi" w:cs="Times New Roman"/>
          <w:kern w:val="0"/>
          <w:sz w:val="28"/>
          <w:szCs w:val="28"/>
          <w:lang w:eastAsia="en-US" w:bidi="ar-SA"/>
        </w:rPr>
        <w:t>11</w:t>
      </w:r>
      <w:r w:rsidR="00517777" w:rsidRPr="000E5996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</w:t>
      </w:r>
      <w:r w:rsidR="00FA1BD4" w:rsidRPr="000E5996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или </w:t>
      </w:r>
      <w:r w:rsidR="001D4423" w:rsidRPr="000E5996">
        <w:rPr>
          <w:rFonts w:eastAsiaTheme="minorHAnsi" w:cs="Times New Roman"/>
          <w:kern w:val="0"/>
          <w:sz w:val="28"/>
          <w:szCs w:val="28"/>
          <w:lang w:eastAsia="en-US" w:bidi="ar-SA"/>
        </w:rPr>
        <w:t>80.8</w:t>
      </w:r>
      <w:r w:rsidR="00FA1BD4" w:rsidRPr="000E5996">
        <w:rPr>
          <w:rFonts w:eastAsiaTheme="minorHAnsi" w:cs="Times New Roman"/>
          <w:kern w:val="0"/>
          <w:sz w:val="28"/>
          <w:szCs w:val="28"/>
          <w:lang w:eastAsia="en-US" w:bidi="ar-SA"/>
        </w:rPr>
        <w:t>% от общего числа исследованных.</w:t>
      </w:r>
      <w:r w:rsidR="00517777" w:rsidRPr="000E5996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</w:t>
      </w:r>
      <w:r w:rsidR="0013463B" w:rsidRPr="000E5996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Состояние </w:t>
      </w:r>
      <w:r w:rsidR="0042177F" w:rsidRPr="000E5996">
        <w:rPr>
          <w:rFonts w:eastAsiaTheme="minorHAnsi" w:cs="Times New Roman"/>
          <w:kern w:val="0"/>
          <w:sz w:val="28"/>
          <w:szCs w:val="28"/>
          <w:lang w:eastAsia="en-US" w:bidi="ar-SA"/>
        </w:rPr>
        <w:t>19</w:t>
      </w:r>
      <w:r w:rsidR="0013463B" w:rsidRPr="000E5996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р</w:t>
      </w:r>
      <w:r w:rsidR="00517777" w:rsidRPr="000E5996">
        <w:rPr>
          <w:rFonts w:eastAsiaTheme="minorHAnsi" w:cs="Times New Roman"/>
          <w:kern w:val="0"/>
          <w:sz w:val="28"/>
          <w:szCs w:val="28"/>
          <w:lang w:eastAsia="en-US" w:bidi="ar-SA"/>
        </w:rPr>
        <w:t>астени</w:t>
      </w:r>
      <w:r w:rsidR="0013463B" w:rsidRPr="000E5996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й с наименьшими повреждениями в 3 и 4 балла составляет </w:t>
      </w:r>
      <w:r w:rsidR="0042177F" w:rsidRPr="000E5996">
        <w:rPr>
          <w:rFonts w:eastAsiaTheme="minorHAnsi" w:cs="Times New Roman"/>
          <w:kern w:val="0"/>
          <w:sz w:val="28"/>
          <w:szCs w:val="28"/>
          <w:lang w:eastAsia="en-US" w:bidi="ar-SA"/>
        </w:rPr>
        <w:t>13.8</w:t>
      </w:r>
      <w:r w:rsidR="0013463B" w:rsidRPr="000E5996">
        <w:rPr>
          <w:rFonts w:eastAsiaTheme="minorHAnsi" w:cs="Times New Roman"/>
          <w:kern w:val="0"/>
          <w:sz w:val="28"/>
          <w:szCs w:val="28"/>
          <w:lang w:eastAsia="en-US" w:bidi="ar-SA"/>
        </w:rPr>
        <w:t>% от общего числа исследованных растений.</w:t>
      </w:r>
      <w:r w:rsidR="00DE5DD6" w:rsidRPr="000E5996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Не повреждённых растений всего лишь 7</w:t>
      </w:r>
      <w:r w:rsidR="001A0BB1" w:rsidRPr="000E5996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</w:t>
      </w:r>
      <w:r w:rsidR="0042177F" w:rsidRPr="000E5996">
        <w:rPr>
          <w:rFonts w:eastAsiaTheme="minorHAnsi" w:cs="Times New Roman"/>
          <w:kern w:val="0"/>
          <w:sz w:val="28"/>
          <w:szCs w:val="28"/>
          <w:lang w:eastAsia="en-US" w:bidi="ar-SA"/>
        </w:rPr>
        <w:t>–</w:t>
      </w:r>
      <w:r w:rsidR="001A0BB1" w:rsidRPr="000E5996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</w:t>
      </w:r>
      <w:r w:rsidR="0042177F" w:rsidRPr="000E5996">
        <w:rPr>
          <w:rFonts w:eastAsiaTheme="minorHAnsi" w:cs="Times New Roman"/>
          <w:kern w:val="0"/>
          <w:sz w:val="28"/>
          <w:szCs w:val="28"/>
          <w:lang w:eastAsia="en-US" w:bidi="ar-SA"/>
        </w:rPr>
        <w:t>5.4</w:t>
      </w:r>
      <w:r w:rsidR="00DE5DD6" w:rsidRPr="000E5996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%. Это молодые растения с </w:t>
      </w:r>
      <w:r w:rsidR="00DD17AA" w:rsidRPr="000E5996">
        <w:rPr>
          <w:rFonts w:eastAsiaTheme="minorHAnsi" w:cs="Times New Roman"/>
          <w:kern w:val="0"/>
          <w:sz w:val="28"/>
          <w:szCs w:val="28"/>
          <w:lang w:eastAsia="en-US" w:bidi="ar-SA"/>
        </w:rPr>
        <w:t>возрастом до</w:t>
      </w:r>
      <w:r w:rsidR="005D03E8" w:rsidRPr="000E5996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</w:t>
      </w:r>
      <w:r w:rsidR="00DE5DD6" w:rsidRPr="000E5996">
        <w:rPr>
          <w:rFonts w:eastAsiaTheme="minorHAnsi" w:cs="Times New Roman"/>
          <w:kern w:val="0"/>
          <w:sz w:val="28"/>
          <w:szCs w:val="28"/>
          <w:lang w:eastAsia="en-US" w:bidi="ar-SA"/>
        </w:rPr>
        <w:t>2</w:t>
      </w:r>
      <w:r w:rsidR="005D03E8" w:rsidRPr="000E5996">
        <w:rPr>
          <w:rFonts w:eastAsiaTheme="minorHAnsi" w:cs="Times New Roman"/>
          <w:kern w:val="0"/>
          <w:sz w:val="28"/>
          <w:szCs w:val="28"/>
          <w:lang w:eastAsia="en-US" w:bidi="ar-SA"/>
        </w:rPr>
        <w:t>0</w:t>
      </w:r>
      <w:r w:rsidR="00DE5DD6" w:rsidRPr="000E5996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лет.</w:t>
      </w:r>
      <w:r w:rsidR="00927E17" w:rsidRPr="000E5996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Деревья старше 40 лет практически погибли. У некоторых засохших деревьев </w:t>
      </w:r>
      <w:r w:rsidR="00326527" w:rsidRPr="000E5996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в </w:t>
      </w:r>
      <w:r w:rsidR="0042177F" w:rsidRPr="000E5996">
        <w:rPr>
          <w:rFonts w:eastAsiaTheme="minorHAnsi" w:cs="Times New Roman"/>
          <w:kern w:val="0"/>
          <w:sz w:val="28"/>
          <w:szCs w:val="28"/>
          <w:lang w:eastAsia="en-US" w:bidi="ar-SA"/>
        </w:rPr>
        <w:t>лесополосе, в</w:t>
      </w:r>
      <w:r w:rsidR="002E578E" w:rsidRPr="000E5996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</w:t>
      </w:r>
      <w:r w:rsidR="0042177F" w:rsidRPr="000E5996">
        <w:rPr>
          <w:rFonts w:eastAsiaTheme="minorHAnsi" w:cs="Times New Roman"/>
          <w:kern w:val="0"/>
          <w:sz w:val="28"/>
          <w:szCs w:val="28"/>
          <w:lang w:eastAsia="en-US" w:bidi="ar-SA"/>
        </w:rPr>
        <w:t>ни</w:t>
      </w:r>
      <w:r w:rsidR="00326527" w:rsidRPr="000E5996">
        <w:rPr>
          <w:rFonts w:eastAsiaTheme="minorHAnsi" w:cs="Times New Roman"/>
          <w:kern w:val="0"/>
          <w:sz w:val="28"/>
          <w:szCs w:val="28"/>
          <w:lang w:eastAsia="en-US" w:bidi="ar-SA"/>
        </w:rPr>
        <w:t>жней части ствола появились водяные побеги из спящих почек.</w:t>
      </w:r>
      <w:r w:rsidR="00C81AC9" w:rsidRPr="000E5996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</w:t>
      </w:r>
      <w:r w:rsidR="00927E17" w:rsidRPr="000E5996">
        <w:rPr>
          <w:rFonts w:eastAsiaTheme="minorHAnsi" w:cs="Times New Roman"/>
          <w:kern w:val="0"/>
          <w:sz w:val="28"/>
          <w:szCs w:val="28"/>
          <w:lang w:eastAsia="en-US" w:bidi="ar-SA"/>
        </w:rPr>
        <w:t>Данные фитопатологического исследования приведены в таблице №</w:t>
      </w:r>
      <w:r w:rsidR="00270508" w:rsidRPr="000E5996">
        <w:rPr>
          <w:rFonts w:eastAsiaTheme="minorHAnsi" w:cs="Times New Roman"/>
          <w:kern w:val="0"/>
          <w:sz w:val="28"/>
          <w:szCs w:val="28"/>
          <w:lang w:eastAsia="en-US" w:bidi="ar-SA"/>
        </w:rPr>
        <w:t>2</w:t>
      </w:r>
      <w:r w:rsidR="000E5996">
        <w:rPr>
          <w:rFonts w:eastAsiaTheme="minorHAnsi" w:cs="Times New Roman"/>
          <w:kern w:val="0"/>
          <w:sz w:val="28"/>
          <w:szCs w:val="28"/>
          <w:lang w:eastAsia="en-US" w:bidi="ar-SA"/>
        </w:rPr>
        <w:t>.</w:t>
      </w:r>
    </w:p>
    <w:p w14:paraId="69D71548" w14:textId="77777777" w:rsidR="000E5996" w:rsidRDefault="00ED324A" w:rsidP="000E5996">
      <w:pPr>
        <w:widowControl/>
        <w:suppressAutoHyphens w:val="0"/>
        <w:autoSpaceDN/>
        <w:jc w:val="right"/>
        <w:textAlignment w:val="auto"/>
        <w:rPr>
          <w:rFonts w:eastAsiaTheme="minorHAnsi" w:cs="Times New Roman"/>
          <w:bCs/>
          <w:kern w:val="0"/>
          <w:sz w:val="28"/>
          <w:szCs w:val="28"/>
          <w:lang w:eastAsia="en-US" w:bidi="ar-SA"/>
        </w:rPr>
      </w:pPr>
      <w:r w:rsidRPr="000E5996">
        <w:rPr>
          <w:rFonts w:eastAsiaTheme="minorHAnsi" w:cs="Times New Roman"/>
          <w:bCs/>
          <w:kern w:val="0"/>
          <w:sz w:val="28"/>
          <w:szCs w:val="28"/>
          <w:lang w:eastAsia="en-US" w:bidi="ar-SA"/>
        </w:rPr>
        <w:t>Таблица №</w:t>
      </w:r>
      <w:r w:rsidR="00270508" w:rsidRPr="000E5996">
        <w:rPr>
          <w:rFonts w:eastAsiaTheme="minorHAnsi" w:cs="Times New Roman"/>
          <w:bCs/>
          <w:kern w:val="0"/>
          <w:sz w:val="28"/>
          <w:szCs w:val="28"/>
          <w:lang w:eastAsia="en-US" w:bidi="ar-SA"/>
        </w:rPr>
        <w:t>2</w:t>
      </w:r>
      <w:r w:rsidR="000E5996">
        <w:rPr>
          <w:rFonts w:eastAsiaTheme="minorHAnsi" w:cs="Times New Roman"/>
          <w:bCs/>
          <w:kern w:val="0"/>
          <w:sz w:val="28"/>
          <w:szCs w:val="28"/>
          <w:lang w:eastAsia="en-US" w:bidi="ar-SA"/>
        </w:rPr>
        <w:t>.</w:t>
      </w:r>
    </w:p>
    <w:p w14:paraId="46794BC7" w14:textId="6EBF0630" w:rsidR="00ED324A" w:rsidRPr="000E5996" w:rsidRDefault="00ED324A" w:rsidP="000E5996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Cs/>
          <w:kern w:val="0"/>
          <w:sz w:val="28"/>
          <w:szCs w:val="28"/>
          <w:lang w:eastAsia="en-US" w:bidi="ar-SA"/>
        </w:rPr>
      </w:pPr>
      <w:r w:rsidRPr="000E5996">
        <w:rPr>
          <w:rFonts w:eastAsiaTheme="minorHAnsi" w:cs="Times New Roman"/>
          <w:bCs/>
          <w:kern w:val="0"/>
          <w:sz w:val="28"/>
          <w:szCs w:val="28"/>
          <w:lang w:eastAsia="en-US" w:bidi="ar-SA"/>
        </w:rPr>
        <w:t>Фитопатологическое состояние растений ясеня (по Козловскому и др.)</w:t>
      </w:r>
    </w:p>
    <w:p w14:paraId="2368C62A" w14:textId="3FD7BD8D" w:rsidR="00D63867" w:rsidRPr="000E5996" w:rsidRDefault="00D63867" w:rsidP="000E5996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Cs/>
          <w:kern w:val="0"/>
          <w:sz w:val="28"/>
          <w:szCs w:val="28"/>
          <w:lang w:eastAsia="en-US" w:bidi="ar-SA"/>
        </w:rPr>
      </w:pPr>
      <w:r w:rsidRPr="000E5996">
        <w:rPr>
          <w:rFonts w:eastAsiaTheme="minorHAnsi" w:cs="Times New Roman"/>
          <w:bCs/>
          <w:kern w:val="0"/>
          <w:sz w:val="28"/>
          <w:szCs w:val="28"/>
          <w:lang w:eastAsia="en-US" w:bidi="ar-SA"/>
        </w:rPr>
        <w:t>Лесополоса</w:t>
      </w:r>
    </w:p>
    <w:tbl>
      <w:tblPr>
        <w:tblStyle w:val="af"/>
        <w:tblW w:w="0" w:type="auto"/>
        <w:tblInd w:w="-289" w:type="dxa"/>
        <w:tblLook w:val="04A0" w:firstRow="1" w:lastRow="0" w:firstColumn="1" w:lastColumn="0" w:noHBand="0" w:noVBand="1"/>
      </w:tblPr>
      <w:tblGrid>
        <w:gridCol w:w="2836"/>
        <w:gridCol w:w="1701"/>
        <w:gridCol w:w="1559"/>
        <w:gridCol w:w="1418"/>
        <w:gridCol w:w="1134"/>
        <w:gridCol w:w="1269"/>
      </w:tblGrid>
      <w:tr w:rsidR="00D63867" w:rsidRPr="000E5996" w14:paraId="50812D3F" w14:textId="77777777" w:rsidTr="00153236">
        <w:tc>
          <w:tcPr>
            <w:tcW w:w="2836" w:type="dxa"/>
          </w:tcPr>
          <w:p w14:paraId="0586EFF6" w14:textId="77777777" w:rsidR="00D63867" w:rsidRPr="000E5996" w:rsidRDefault="00D63867" w:rsidP="000E5996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>Оценка в баллах</w:t>
            </w:r>
          </w:p>
        </w:tc>
        <w:tc>
          <w:tcPr>
            <w:tcW w:w="1701" w:type="dxa"/>
          </w:tcPr>
          <w:p w14:paraId="24B05469" w14:textId="77777777" w:rsidR="00D63867" w:rsidRPr="000E5996" w:rsidRDefault="00D63867" w:rsidP="000E5996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1BA301C9" w14:textId="77777777" w:rsidR="00D63867" w:rsidRPr="000E5996" w:rsidRDefault="00D63867" w:rsidP="000E5996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578833FD" w14:textId="77777777" w:rsidR="00D63867" w:rsidRPr="000E5996" w:rsidRDefault="00D63867" w:rsidP="000E5996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14:paraId="1F3F650D" w14:textId="77777777" w:rsidR="00D63867" w:rsidRPr="000E5996" w:rsidRDefault="00D63867" w:rsidP="000E5996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69" w:type="dxa"/>
          </w:tcPr>
          <w:p w14:paraId="5E146C07" w14:textId="77777777" w:rsidR="00D63867" w:rsidRPr="000E5996" w:rsidRDefault="00D63867" w:rsidP="000E5996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63867" w:rsidRPr="000E5996" w14:paraId="35052F72" w14:textId="77777777" w:rsidTr="00153236">
        <w:tc>
          <w:tcPr>
            <w:tcW w:w="2836" w:type="dxa"/>
          </w:tcPr>
          <w:p w14:paraId="06B1A886" w14:textId="77777777" w:rsidR="00D63867" w:rsidRPr="000E5996" w:rsidRDefault="00D63867" w:rsidP="000E5996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деревьев</w:t>
            </w:r>
          </w:p>
        </w:tc>
        <w:tc>
          <w:tcPr>
            <w:tcW w:w="1701" w:type="dxa"/>
          </w:tcPr>
          <w:p w14:paraId="689ADFF7" w14:textId="700802DE" w:rsidR="00D63867" w:rsidRPr="000E5996" w:rsidRDefault="008D6BC5" w:rsidP="000E5996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D63867"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5 </w:t>
            </w:r>
          </w:p>
        </w:tc>
        <w:tc>
          <w:tcPr>
            <w:tcW w:w="1559" w:type="dxa"/>
          </w:tcPr>
          <w:p w14:paraId="188EE4EB" w14:textId="1CE5D781" w:rsidR="00D63867" w:rsidRPr="000E5996" w:rsidRDefault="008D6BC5" w:rsidP="000E5996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D63867"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</w:tcPr>
          <w:p w14:paraId="3CF0CB36" w14:textId="77777777" w:rsidR="00D63867" w:rsidRPr="000E5996" w:rsidRDefault="00D63867" w:rsidP="000E5996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14:paraId="7CB0A729" w14:textId="77777777" w:rsidR="00D63867" w:rsidRPr="000E5996" w:rsidRDefault="00D63867" w:rsidP="000E5996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269" w:type="dxa"/>
          </w:tcPr>
          <w:p w14:paraId="2009DA37" w14:textId="77777777" w:rsidR="00D63867" w:rsidRPr="000E5996" w:rsidRDefault="00D63867" w:rsidP="000E5996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</w:tbl>
    <w:p w14:paraId="4FE1FEF9" w14:textId="528FA52F" w:rsidR="001A1AF3" w:rsidRPr="000E5996" w:rsidRDefault="00ED324A" w:rsidP="000E5996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Cs/>
          <w:kern w:val="0"/>
          <w:sz w:val="28"/>
          <w:szCs w:val="28"/>
          <w:lang w:eastAsia="en-US" w:bidi="ar-SA"/>
        </w:rPr>
      </w:pPr>
      <w:r w:rsidRPr="000E5996">
        <w:rPr>
          <w:rFonts w:eastAsiaTheme="minorHAnsi" w:cs="Times New Roman"/>
          <w:bCs/>
          <w:kern w:val="0"/>
          <w:sz w:val="28"/>
          <w:szCs w:val="28"/>
          <w:lang w:eastAsia="en-US" w:bidi="ar-SA"/>
        </w:rPr>
        <w:t xml:space="preserve">Деревня </w:t>
      </w:r>
      <w:r w:rsidR="001A1AF3" w:rsidRPr="000E5996">
        <w:rPr>
          <w:rFonts w:eastAsiaTheme="minorHAnsi" w:cs="Times New Roman"/>
          <w:bCs/>
          <w:kern w:val="0"/>
          <w:sz w:val="28"/>
          <w:szCs w:val="28"/>
          <w:lang w:eastAsia="en-US" w:bidi="ar-SA"/>
        </w:rPr>
        <w:t>Поповка</w:t>
      </w:r>
    </w:p>
    <w:tbl>
      <w:tblPr>
        <w:tblStyle w:val="af"/>
        <w:tblW w:w="0" w:type="auto"/>
        <w:tblInd w:w="-289" w:type="dxa"/>
        <w:tblLook w:val="04A0" w:firstRow="1" w:lastRow="0" w:firstColumn="1" w:lastColumn="0" w:noHBand="0" w:noVBand="1"/>
      </w:tblPr>
      <w:tblGrid>
        <w:gridCol w:w="2836"/>
        <w:gridCol w:w="1701"/>
        <w:gridCol w:w="1559"/>
        <w:gridCol w:w="1418"/>
        <w:gridCol w:w="1134"/>
        <w:gridCol w:w="1269"/>
      </w:tblGrid>
      <w:tr w:rsidR="0042222D" w:rsidRPr="000E5996" w14:paraId="2CB6E63B" w14:textId="77777777" w:rsidTr="008805DC">
        <w:tc>
          <w:tcPr>
            <w:tcW w:w="2836" w:type="dxa"/>
          </w:tcPr>
          <w:p w14:paraId="4FDBEF9A" w14:textId="68C73C2C" w:rsidR="0042222D" w:rsidRPr="000E5996" w:rsidRDefault="0042222D" w:rsidP="000E5996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Оценка в баллах</w:t>
            </w:r>
          </w:p>
        </w:tc>
        <w:tc>
          <w:tcPr>
            <w:tcW w:w="1701" w:type="dxa"/>
          </w:tcPr>
          <w:p w14:paraId="2BFF6C8D" w14:textId="1F2B9044" w:rsidR="0042222D" w:rsidRPr="000E5996" w:rsidRDefault="0042222D" w:rsidP="000E5996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00F42BC0" w14:textId="0AED57D2" w:rsidR="0042222D" w:rsidRPr="000E5996" w:rsidRDefault="0042222D" w:rsidP="000E5996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323F2604" w14:textId="3057DFF7" w:rsidR="0042222D" w:rsidRPr="000E5996" w:rsidRDefault="0042222D" w:rsidP="000E5996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14:paraId="3BA222F3" w14:textId="104298A9" w:rsidR="0042222D" w:rsidRPr="000E5996" w:rsidRDefault="008805DC" w:rsidP="000E5996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69" w:type="dxa"/>
          </w:tcPr>
          <w:p w14:paraId="56238BCC" w14:textId="2AE4BF5E" w:rsidR="0042222D" w:rsidRPr="000E5996" w:rsidRDefault="0042222D" w:rsidP="000E5996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2222D" w:rsidRPr="000E5996" w14:paraId="1951C0A7" w14:textId="77777777" w:rsidTr="008805DC">
        <w:tc>
          <w:tcPr>
            <w:tcW w:w="2836" w:type="dxa"/>
          </w:tcPr>
          <w:p w14:paraId="318D44ED" w14:textId="3DC7A520" w:rsidR="0042222D" w:rsidRPr="000E5996" w:rsidRDefault="0042222D" w:rsidP="000E5996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деревьев</w:t>
            </w:r>
          </w:p>
        </w:tc>
        <w:tc>
          <w:tcPr>
            <w:tcW w:w="1701" w:type="dxa"/>
          </w:tcPr>
          <w:p w14:paraId="7FAB2618" w14:textId="61424C4A" w:rsidR="0042222D" w:rsidRPr="000E5996" w:rsidRDefault="0042222D" w:rsidP="000E5996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14:paraId="63E15D8E" w14:textId="3A57BCD2" w:rsidR="0042222D" w:rsidRPr="000E5996" w:rsidRDefault="0042222D" w:rsidP="000E5996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14:paraId="57CEEDB8" w14:textId="65F844CE" w:rsidR="0042222D" w:rsidRPr="000E5996" w:rsidRDefault="0042222D" w:rsidP="000E5996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14:paraId="3882A394" w14:textId="1D016022" w:rsidR="0042222D" w:rsidRPr="000E5996" w:rsidRDefault="0042222D" w:rsidP="000E5996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269" w:type="dxa"/>
          </w:tcPr>
          <w:p w14:paraId="06CA48A6" w14:textId="0D7C328C" w:rsidR="0042222D" w:rsidRPr="000E5996" w:rsidRDefault="00EE6B9F" w:rsidP="000E5996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</w:tbl>
    <w:p w14:paraId="10BC87CD" w14:textId="67926F00" w:rsidR="001A1AF3" w:rsidRPr="000E5996" w:rsidRDefault="00AC1BF5" w:rsidP="000E5996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Cs/>
          <w:kern w:val="0"/>
          <w:sz w:val="28"/>
          <w:szCs w:val="28"/>
          <w:lang w:eastAsia="en-US" w:bidi="ar-SA"/>
        </w:rPr>
      </w:pPr>
      <w:r w:rsidRPr="000E5996">
        <w:rPr>
          <w:rFonts w:eastAsiaTheme="minorHAnsi" w:cs="Times New Roman"/>
          <w:bCs/>
          <w:kern w:val="0"/>
          <w:sz w:val="28"/>
          <w:szCs w:val="28"/>
          <w:lang w:eastAsia="en-US" w:bidi="ar-SA"/>
        </w:rPr>
        <w:t>Село Талица</w:t>
      </w:r>
    </w:p>
    <w:tbl>
      <w:tblPr>
        <w:tblStyle w:val="af"/>
        <w:tblW w:w="0" w:type="auto"/>
        <w:tblInd w:w="-289" w:type="dxa"/>
        <w:tblLook w:val="04A0" w:firstRow="1" w:lastRow="0" w:firstColumn="1" w:lastColumn="0" w:noHBand="0" w:noVBand="1"/>
      </w:tblPr>
      <w:tblGrid>
        <w:gridCol w:w="2836"/>
        <w:gridCol w:w="1701"/>
        <w:gridCol w:w="1559"/>
        <w:gridCol w:w="1418"/>
        <w:gridCol w:w="1134"/>
        <w:gridCol w:w="1269"/>
      </w:tblGrid>
      <w:tr w:rsidR="0042222D" w:rsidRPr="000E5996" w14:paraId="0016C5A5" w14:textId="77777777" w:rsidTr="0042222D">
        <w:tc>
          <w:tcPr>
            <w:tcW w:w="2836" w:type="dxa"/>
          </w:tcPr>
          <w:p w14:paraId="50525CD7" w14:textId="6E5BA2D5" w:rsidR="0042222D" w:rsidRPr="000E5996" w:rsidRDefault="00EE6B9F" w:rsidP="000E5996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>Оценка в баллах</w:t>
            </w:r>
          </w:p>
        </w:tc>
        <w:tc>
          <w:tcPr>
            <w:tcW w:w="1701" w:type="dxa"/>
          </w:tcPr>
          <w:p w14:paraId="2BB283D6" w14:textId="4F619572" w:rsidR="0042222D" w:rsidRPr="000E5996" w:rsidRDefault="0042222D" w:rsidP="000E5996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7A7883B4" w14:textId="50F490FD" w:rsidR="0042222D" w:rsidRPr="000E5996" w:rsidRDefault="0042222D" w:rsidP="000E5996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7C617DDC" w14:textId="5BC8E4DC" w:rsidR="0042222D" w:rsidRPr="000E5996" w:rsidRDefault="0042222D" w:rsidP="000E5996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14:paraId="4326494C" w14:textId="6E8803B4" w:rsidR="0042222D" w:rsidRPr="000E5996" w:rsidRDefault="0042222D" w:rsidP="000E5996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69" w:type="dxa"/>
          </w:tcPr>
          <w:p w14:paraId="2ED6C380" w14:textId="0F007FF5" w:rsidR="0042222D" w:rsidRPr="000E5996" w:rsidRDefault="0042222D" w:rsidP="000E5996">
            <w:pPr>
              <w:suppressAutoHyphens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2222D" w:rsidRPr="000E5996" w14:paraId="1470711E" w14:textId="77777777" w:rsidTr="0042222D">
        <w:tc>
          <w:tcPr>
            <w:tcW w:w="2836" w:type="dxa"/>
          </w:tcPr>
          <w:p w14:paraId="3102382D" w14:textId="091985E1" w:rsidR="0042222D" w:rsidRPr="000E5996" w:rsidRDefault="00EE6B9F" w:rsidP="000E5996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деревьев</w:t>
            </w:r>
          </w:p>
        </w:tc>
        <w:tc>
          <w:tcPr>
            <w:tcW w:w="1701" w:type="dxa"/>
          </w:tcPr>
          <w:p w14:paraId="04A8EAA4" w14:textId="27E6B318" w:rsidR="0042222D" w:rsidRPr="000E5996" w:rsidRDefault="0042222D" w:rsidP="000E5996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13 </w:t>
            </w:r>
          </w:p>
        </w:tc>
        <w:tc>
          <w:tcPr>
            <w:tcW w:w="1559" w:type="dxa"/>
          </w:tcPr>
          <w:p w14:paraId="5F3E42AF" w14:textId="7E8EBF2A" w:rsidR="0042222D" w:rsidRPr="000E5996" w:rsidRDefault="0042222D" w:rsidP="000E5996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 </w:t>
            </w:r>
          </w:p>
        </w:tc>
        <w:tc>
          <w:tcPr>
            <w:tcW w:w="1418" w:type="dxa"/>
          </w:tcPr>
          <w:p w14:paraId="72912867" w14:textId="189207E8" w:rsidR="0042222D" w:rsidRPr="000E5996" w:rsidRDefault="0042222D" w:rsidP="000E5996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14:paraId="45C7F692" w14:textId="77777777" w:rsidR="0042222D" w:rsidRPr="000E5996" w:rsidRDefault="0042222D" w:rsidP="000E5996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269" w:type="dxa"/>
          </w:tcPr>
          <w:p w14:paraId="234B2252" w14:textId="44DBFDA8" w:rsidR="0042222D" w:rsidRPr="000E5996" w:rsidRDefault="0042222D" w:rsidP="000E5996">
            <w:pPr>
              <w:suppressAutoHyphens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</w:tbl>
    <w:p w14:paraId="6DC4C412" w14:textId="7DBD88FA" w:rsidR="002153DA" w:rsidRPr="000E5996" w:rsidRDefault="00AC1BF5" w:rsidP="000E5996">
      <w:pPr>
        <w:jc w:val="center"/>
        <w:rPr>
          <w:rFonts w:cs="Times New Roman"/>
          <w:bCs/>
          <w:sz w:val="28"/>
          <w:szCs w:val="28"/>
        </w:rPr>
      </w:pPr>
      <w:r w:rsidRPr="000E5996">
        <w:rPr>
          <w:rFonts w:cs="Times New Roman"/>
          <w:bCs/>
          <w:sz w:val="28"/>
          <w:szCs w:val="28"/>
        </w:rPr>
        <w:t>Посёлок Соколье</w:t>
      </w:r>
    </w:p>
    <w:tbl>
      <w:tblPr>
        <w:tblStyle w:val="af"/>
        <w:tblW w:w="0" w:type="auto"/>
        <w:tblInd w:w="-289" w:type="dxa"/>
        <w:tblLook w:val="04A0" w:firstRow="1" w:lastRow="0" w:firstColumn="1" w:lastColumn="0" w:noHBand="0" w:noVBand="1"/>
      </w:tblPr>
      <w:tblGrid>
        <w:gridCol w:w="2836"/>
        <w:gridCol w:w="1701"/>
        <w:gridCol w:w="1559"/>
        <w:gridCol w:w="1418"/>
        <w:gridCol w:w="1134"/>
        <w:gridCol w:w="1269"/>
      </w:tblGrid>
      <w:tr w:rsidR="0042222D" w:rsidRPr="000E5996" w14:paraId="462CC5C7" w14:textId="77777777" w:rsidTr="008805DC">
        <w:tc>
          <w:tcPr>
            <w:tcW w:w="2836" w:type="dxa"/>
          </w:tcPr>
          <w:p w14:paraId="7857232F" w14:textId="12DF58F8" w:rsidR="0042222D" w:rsidRPr="000E5996" w:rsidRDefault="00EE6B9F" w:rsidP="000E59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>Оценка в баллах</w:t>
            </w:r>
          </w:p>
        </w:tc>
        <w:tc>
          <w:tcPr>
            <w:tcW w:w="1701" w:type="dxa"/>
          </w:tcPr>
          <w:p w14:paraId="504033C2" w14:textId="58006E22" w:rsidR="0042222D" w:rsidRPr="000E5996" w:rsidRDefault="0042222D" w:rsidP="000E59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1559" w:type="dxa"/>
          </w:tcPr>
          <w:p w14:paraId="4A0E73EA" w14:textId="193A5711" w:rsidR="0042222D" w:rsidRPr="000E5996" w:rsidRDefault="0042222D" w:rsidP="000E59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418" w:type="dxa"/>
          </w:tcPr>
          <w:p w14:paraId="2781BB11" w14:textId="458B0AA9" w:rsidR="0042222D" w:rsidRPr="000E5996" w:rsidRDefault="0042222D" w:rsidP="000E59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1134" w:type="dxa"/>
          </w:tcPr>
          <w:p w14:paraId="36F23399" w14:textId="3C7DA6F6" w:rsidR="0042222D" w:rsidRPr="000E5996" w:rsidRDefault="0042222D" w:rsidP="000E59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1269" w:type="dxa"/>
          </w:tcPr>
          <w:p w14:paraId="04B245CF" w14:textId="2825DD2F" w:rsidR="0042222D" w:rsidRPr="000E5996" w:rsidRDefault="0042222D" w:rsidP="000E59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2222D" w:rsidRPr="000E5996" w14:paraId="0CB9421D" w14:textId="77777777" w:rsidTr="008805DC">
        <w:tc>
          <w:tcPr>
            <w:tcW w:w="2836" w:type="dxa"/>
          </w:tcPr>
          <w:p w14:paraId="5A5CA2DD" w14:textId="0C50CCD3" w:rsidR="0042222D" w:rsidRPr="000E5996" w:rsidRDefault="00EE6B9F" w:rsidP="000E59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деревьев</w:t>
            </w:r>
          </w:p>
        </w:tc>
        <w:tc>
          <w:tcPr>
            <w:tcW w:w="1701" w:type="dxa"/>
          </w:tcPr>
          <w:p w14:paraId="3EAC4A3F" w14:textId="41EDC99F" w:rsidR="0042222D" w:rsidRPr="000E5996" w:rsidRDefault="0042222D" w:rsidP="000E59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1559" w:type="dxa"/>
          </w:tcPr>
          <w:p w14:paraId="72A91C63" w14:textId="20B3277D" w:rsidR="0042222D" w:rsidRPr="000E5996" w:rsidRDefault="00A43C0F" w:rsidP="000E59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14:paraId="5CB3096F" w14:textId="3D8FD8D4" w:rsidR="0042222D" w:rsidRPr="000E5996" w:rsidRDefault="00A43C0F" w:rsidP="000E59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14:paraId="5B7DD0BF" w14:textId="4D1D92C1" w:rsidR="0042222D" w:rsidRPr="000E5996" w:rsidRDefault="0042222D" w:rsidP="000E59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269" w:type="dxa"/>
          </w:tcPr>
          <w:p w14:paraId="04BE1F09" w14:textId="0293E589" w:rsidR="0042222D" w:rsidRPr="000E5996" w:rsidRDefault="0042222D" w:rsidP="000E59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</w:tbl>
    <w:p w14:paraId="591F5BB2" w14:textId="26DB8804" w:rsidR="00830C6F" w:rsidRPr="000E5996" w:rsidRDefault="00830C6F" w:rsidP="000E5996">
      <w:pPr>
        <w:jc w:val="center"/>
        <w:rPr>
          <w:rFonts w:cs="Times New Roman"/>
          <w:bCs/>
          <w:sz w:val="28"/>
          <w:szCs w:val="28"/>
        </w:rPr>
      </w:pPr>
      <w:r w:rsidRPr="000E5996">
        <w:rPr>
          <w:rFonts w:cs="Times New Roman"/>
          <w:bCs/>
          <w:sz w:val="28"/>
          <w:szCs w:val="28"/>
        </w:rPr>
        <w:t>Село Черкассы</w:t>
      </w:r>
    </w:p>
    <w:tbl>
      <w:tblPr>
        <w:tblStyle w:val="af"/>
        <w:tblW w:w="0" w:type="auto"/>
        <w:tblInd w:w="-289" w:type="dxa"/>
        <w:tblLook w:val="04A0" w:firstRow="1" w:lastRow="0" w:firstColumn="1" w:lastColumn="0" w:noHBand="0" w:noVBand="1"/>
      </w:tblPr>
      <w:tblGrid>
        <w:gridCol w:w="2690"/>
        <w:gridCol w:w="1847"/>
        <w:gridCol w:w="1460"/>
        <w:gridCol w:w="1517"/>
        <w:gridCol w:w="1134"/>
        <w:gridCol w:w="1269"/>
      </w:tblGrid>
      <w:tr w:rsidR="0042222D" w:rsidRPr="000E5996" w14:paraId="4216E4AB" w14:textId="77777777" w:rsidTr="008805DC">
        <w:tc>
          <w:tcPr>
            <w:tcW w:w="2690" w:type="dxa"/>
          </w:tcPr>
          <w:p w14:paraId="5AF9F8D9" w14:textId="46DC72F6" w:rsidR="0042222D" w:rsidRPr="000E5996" w:rsidRDefault="00EE6B9F" w:rsidP="000E59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>Оценка в баллах</w:t>
            </w:r>
          </w:p>
        </w:tc>
        <w:tc>
          <w:tcPr>
            <w:tcW w:w="1847" w:type="dxa"/>
          </w:tcPr>
          <w:p w14:paraId="0E469687" w14:textId="62FF79D9" w:rsidR="0042222D" w:rsidRPr="000E5996" w:rsidRDefault="0042222D" w:rsidP="000E59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1460" w:type="dxa"/>
          </w:tcPr>
          <w:p w14:paraId="450975BC" w14:textId="1C27CF1E" w:rsidR="0042222D" w:rsidRPr="000E5996" w:rsidRDefault="0042222D" w:rsidP="000E59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517" w:type="dxa"/>
          </w:tcPr>
          <w:p w14:paraId="16F68C16" w14:textId="0A22EF5A" w:rsidR="0042222D" w:rsidRPr="000E5996" w:rsidRDefault="0042222D" w:rsidP="000E59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1134" w:type="dxa"/>
          </w:tcPr>
          <w:p w14:paraId="0B68D2DB" w14:textId="24624DA4" w:rsidR="0042222D" w:rsidRPr="000E5996" w:rsidRDefault="0042222D" w:rsidP="000E59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1269" w:type="dxa"/>
          </w:tcPr>
          <w:p w14:paraId="4F6DCB23" w14:textId="220F44C8" w:rsidR="0042222D" w:rsidRPr="000E5996" w:rsidRDefault="0042222D" w:rsidP="000E59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</w:tr>
      <w:tr w:rsidR="0042222D" w:rsidRPr="000E5996" w14:paraId="3597CC94" w14:textId="77777777" w:rsidTr="008805DC">
        <w:tc>
          <w:tcPr>
            <w:tcW w:w="2690" w:type="dxa"/>
          </w:tcPr>
          <w:p w14:paraId="3A5E85BC" w14:textId="75F237DA" w:rsidR="0042222D" w:rsidRPr="000E5996" w:rsidRDefault="00EE6B9F" w:rsidP="000E59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деревьев</w:t>
            </w:r>
          </w:p>
        </w:tc>
        <w:tc>
          <w:tcPr>
            <w:tcW w:w="1847" w:type="dxa"/>
          </w:tcPr>
          <w:p w14:paraId="034F3DA1" w14:textId="54AAEA43" w:rsidR="0042222D" w:rsidRPr="000E5996" w:rsidRDefault="008805DC" w:rsidP="000E59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460" w:type="dxa"/>
          </w:tcPr>
          <w:p w14:paraId="11FC043C" w14:textId="66927AF2" w:rsidR="0042222D" w:rsidRPr="000E5996" w:rsidRDefault="00C97BE0" w:rsidP="000E59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17" w:type="dxa"/>
          </w:tcPr>
          <w:p w14:paraId="0C3B34DD" w14:textId="48095AB5" w:rsidR="0042222D" w:rsidRPr="000E5996" w:rsidRDefault="00A43C0F" w:rsidP="000E59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14:paraId="5667BC34" w14:textId="05460DF0" w:rsidR="0042222D" w:rsidRPr="000E5996" w:rsidRDefault="00A43C0F" w:rsidP="000E59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69" w:type="dxa"/>
          </w:tcPr>
          <w:p w14:paraId="64AC0063" w14:textId="085B1E4B" w:rsidR="0042222D" w:rsidRPr="000E5996" w:rsidRDefault="0042222D" w:rsidP="000E59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C731E" w:rsidRPr="000E5996" w14:paraId="537FAA61" w14:textId="77777777" w:rsidTr="008805DC">
        <w:tc>
          <w:tcPr>
            <w:tcW w:w="2690" w:type="dxa"/>
          </w:tcPr>
          <w:p w14:paraId="7B0B6606" w14:textId="6C38B151" w:rsidR="009C731E" w:rsidRPr="000E5996" w:rsidRDefault="009C731E" w:rsidP="000E59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Всего </w:t>
            </w:r>
            <w:r w:rsidR="00B07262"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деревьев</w:t>
            </w:r>
          </w:p>
        </w:tc>
        <w:tc>
          <w:tcPr>
            <w:tcW w:w="1847" w:type="dxa"/>
          </w:tcPr>
          <w:p w14:paraId="7F55F9EC" w14:textId="6A499638" w:rsidR="009C731E" w:rsidRPr="000E5996" w:rsidRDefault="00861D12" w:rsidP="000E59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="006176DC"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460" w:type="dxa"/>
          </w:tcPr>
          <w:p w14:paraId="2061DBC8" w14:textId="745F1A37" w:rsidR="009C731E" w:rsidRPr="000E5996" w:rsidRDefault="00E4464A" w:rsidP="000E59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</w:p>
        </w:tc>
        <w:tc>
          <w:tcPr>
            <w:tcW w:w="1517" w:type="dxa"/>
          </w:tcPr>
          <w:p w14:paraId="653943AC" w14:textId="553AB944" w:rsidR="009C731E" w:rsidRPr="000E5996" w:rsidRDefault="00E4464A" w:rsidP="000E59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1134" w:type="dxa"/>
          </w:tcPr>
          <w:p w14:paraId="60E60A47" w14:textId="6BD13F8A" w:rsidR="009C731E" w:rsidRPr="000E5996" w:rsidRDefault="00E4464A" w:rsidP="000E59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269" w:type="dxa"/>
          </w:tcPr>
          <w:p w14:paraId="74253C1A" w14:textId="766EBFA2" w:rsidR="009C731E" w:rsidRPr="000E5996" w:rsidRDefault="008805DC" w:rsidP="000E59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5996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</w:tbl>
    <w:p w14:paraId="5C178225" w14:textId="77777777" w:rsidR="00611305" w:rsidRDefault="00611305" w:rsidP="000E5996">
      <w:pPr>
        <w:ind w:firstLine="709"/>
        <w:jc w:val="both"/>
        <w:rPr>
          <w:rFonts w:cs="Times New Roman"/>
          <w:sz w:val="28"/>
          <w:szCs w:val="28"/>
        </w:rPr>
      </w:pPr>
    </w:p>
    <w:p w14:paraId="5D679784" w14:textId="0536C6EC" w:rsidR="00DD17AA" w:rsidRPr="000E5996" w:rsidRDefault="00540112" w:rsidP="000E5996">
      <w:pPr>
        <w:ind w:firstLine="709"/>
        <w:jc w:val="both"/>
        <w:rPr>
          <w:rFonts w:cs="Times New Roman"/>
          <w:sz w:val="28"/>
          <w:szCs w:val="28"/>
        </w:rPr>
      </w:pPr>
      <w:r w:rsidRPr="000E5996">
        <w:rPr>
          <w:rFonts w:cs="Times New Roman"/>
          <w:sz w:val="28"/>
          <w:szCs w:val="28"/>
        </w:rPr>
        <w:t xml:space="preserve">Фитопатологическое состояние ясеня, поражённого шпанской мушкой </w:t>
      </w:r>
      <w:r w:rsidR="005A1A63" w:rsidRPr="000E5996">
        <w:rPr>
          <w:rFonts w:cs="Times New Roman"/>
          <w:sz w:val="28"/>
          <w:szCs w:val="28"/>
        </w:rPr>
        <w:t>–</w:t>
      </w:r>
      <w:r w:rsidRPr="000E5996">
        <w:rPr>
          <w:rFonts w:cs="Times New Roman"/>
          <w:sz w:val="28"/>
          <w:szCs w:val="28"/>
        </w:rPr>
        <w:t xml:space="preserve"> составляет 3 </w:t>
      </w:r>
      <w:r w:rsidR="005A1A63" w:rsidRPr="000E5996">
        <w:rPr>
          <w:rFonts w:cs="Times New Roman"/>
          <w:sz w:val="28"/>
          <w:szCs w:val="28"/>
        </w:rPr>
        <w:t>–</w:t>
      </w:r>
      <w:r w:rsidRPr="000E5996">
        <w:rPr>
          <w:rFonts w:cs="Times New Roman"/>
          <w:sz w:val="28"/>
          <w:szCs w:val="28"/>
        </w:rPr>
        <w:t xml:space="preserve"> 4 балла</w:t>
      </w:r>
      <w:r w:rsidR="00E55535" w:rsidRPr="000E5996">
        <w:rPr>
          <w:rFonts w:cs="Times New Roman"/>
          <w:sz w:val="28"/>
          <w:szCs w:val="28"/>
        </w:rPr>
        <w:t>)</w:t>
      </w:r>
      <w:r w:rsidR="000E5996">
        <w:rPr>
          <w:rFonts w:cs="Times New Roman"/>
          <w:sz w:val="28"/>
          <w:szCs w:val="28"/>
        </w:rPr>
        <w:t>.</w:t>
      </w:r>
    </w:p>
    <w:p w14:paraId="010B8A1D" w14:textId="60D325B1" w:rsidR="00DD17AA" w:rsidRPr="000E5996" w:rsidRDefault="00A5565F" w:rsidP="000E5996">
      <w:pPr>
        <w:ind w:firstLine="709"/>
        <w:jc w:val="both"/>
        <w:rPr>
          <w:rFonts w:cs="Times New Roman"/>
          <w:sz w:val="28"/>
          <w:szCs w:val="28"/>
        </w:rPr>
      </w:pPr>
      <w:r w:rsidRPr="000E5996">
        <w:rPr>
          <w:rFonts w:cs="Times New Roman"/>
          <w:sz w:val="28"/>
          <w:szCs w:val="28"/>
        </w:rPr>
        <w:t>Сравнивая данные исследования повреждения ясеня насекомыми, по разным методикам,</w:t>
      </w:r>
      <w:r w:rsidR="001A5517" w:rsidRPr="000E5996">
        <w:rPr>
          <w:rFonts w:cs="Times New Roman"/>
          <w:sz w:val="28"/>
          <w:szCs w:val="28"/>
        </w:rPr>
        <w:t xml:space="preserve"> </w:t>
      </w:r>
      <w:r w:rsidRPr="000E5996">
        <w:rPr>
          <w:rFonts w:cs="Times New Roman"/>
          <w:sz w:val="28"/>
          <w:szCs w:val="28"/>
        </w:rPr>
        <w:t xml:space="preserve">мы получили </w:t>
      </w:r>
      <w:r w:rsidR="00DE7A8E" w:rsidRPr="000E5996">
        <w:rPr>
          <w:rFonts w:cs="Times New Roman"/>
          <w:sz w:val="28"/>
          <w:szCs w:val="28"/>
        </w:rPr>
        <w:t xml:space="preserve">близкие по значению результаты. По методике </w:t>
      </w:r>
      <w:r w:rsidR="000E5996">
        <w:rPr>
          <w:rFonts w:cs="Times New Roman"/>
          <w:sz w:val="28"/>
          <w:szCs w:val="28"/>
        </w:rPr>
        <w:t xml:space="preserve">Е.Г. </w:t>
      </w:r>
      <w:r w:rsidR="00DE7A8E" w:rsidRPr="000E5996">
        <w:rPr>
          <w:rFonts w:cs="Times New Roman"/>
          <w:sz w:val="28"/>
          <w:szCs w:val="28"/>
        </w:rPr>
        <w:t>Мозоевской</w:t>
      </w:r>
      <w:r w:rsidR="00035221" w:rsidRPr="000E5996">
        <w:rPr>
          <w:rFonts w:cs="Times New Roman"/>
          <w:sz w:val="28"/>
          <w:szCs w:val="28"/>
        </w:rPr>
        <w:t xml:space="preserve"> процент погибших и поражённых в разной степени составляет 94.9% а по методике Б.Л. Козловского – 9</w:t>
      </w:r>
      <w:r w:rsidR="00875B01" w:rsidRPr="000E5996">
        <w:rPr>
          <w:rFonts w:cs="Times New Roman"/>
          <w:sz w:val="28"/>
          <w:szCs w:val="28"/>
        </w:rPr>
        <w:t>4</w:t>
      </w:r>
      <w:r w:rsidR="00035221" w:rsidRPr="000E5996">
        <w:rPr>
          <w:rFonts w:cs="Times New Roman"/>
          <w:sz w:val="28"/>
          <w:szCs w:val="28"/>
        </w:rPr>
        <w:t>.6%.</w:t>
      </w:r>
    </w:p>
    <w:p w14:paraId="373953C0" w14:textId="1F59E4B3" w:rsidR="00425F58" w:rsidRDefault="00425F58" w:rsidP="000E5996">
      <w:pPr>
        <w:ind w:firstLine="709"/>
        <w:jc w:val="both"/>
        <w:rPr>
          <w:rFonts w:cs="Times New Roman"/>
          <w:sz w:val="28"/>
          <w:szCs w:val="28"/>
        </w:rPr>
      </w:pPr>
      <w:r w:rsidRPr="000E5996">
        <w:rPr>
          <w:rFonts w:cs="Times New Roman"/>
          <w:sz w:val="28"/>
          <w:szCs w:val="28"/>
        </w:rPr>
        <w:t>Во время наших исследований мы дважды беседовали с</w:t>
      </w:r>
      <w:r w:rsidR="00E04D2D" w:rsidRPr="000E5996">
        <w:rPr>
          <w:rFonts w:cs="Times New Roman"/>
          <w:sz w:val="28"/>
          <w:szCs w:val="28"/>
        </w:rPr>
        <w:t xml:space="preserve"> старшим </w:t>
      </w:r>
      <w:r w:rsidRPr="000E5996">
        <w:rPr>
          <w:rFonts w:cs="Times New Roman"/>
          <w:sz w:val="28"/>
          <w:szCs w:val="28"/>
        </w:rPr>
        <w:t>лесничим Елецкого лесхоза Бурдиным Александром Ивановичем, проживающем в селе Талица. В своём рас</w:t>
      </w:r>
      <w:r w:rsidR="00E04D2D" w:rsidRPr="000E5996">
        <w:rPr>
          <w:rFonts w:cs="Times New Roman"/>
          <w:sz w:val="28"/>
          <w:szCs w:val="28"/>
        </w:rPr>
        <w:t>с</w:t>
      </w:r>
      <w:r w:rsidRPr="000E5996">
        <w:rPr>
          <w:rFonts w:cs="Times New Roman"/>
          <w:sz w:val="28"/>
          <w:szCs w:val="28"/>
        </w:rPr>
        <w:t>казе он отметил</w:t>
      </w:r>
      <w:r w:rsidR="00935F0A" w:rsidRPr="000E5996">
        <w:rPr>
          <w:rFonts w:cs="Times New Roman"/>
          <w:sz w:val="28"/>
          <w:szCs w:val="28"/>
        </w:rPr>
        <w:t>:</w:t>
      </w:r>
      <w:r w:rsidRPr="000E5996">
        <w:rPr>
          <w:rFonts w:cs="Times New Roman"/>
          <w:sz w:val="28"/>
          <w:szCs w:val="28"/>
        </w:rPr>
        <w:t xml:space="preserve"> </w:t>
      </w:r>
      <w:r w:rsidR="00935F0A" w:rsidRPr="000E5996">
        <w:rPr>
          <w:rFonts w:cs="Times New Roman"/>
          <w:sz w:val="28"/>
          <w:szCs w:val="28"/>
        </w:rPr>
        <w:t>«Ч</w:t>
      </w:r>
      <w:r w:rsidRPr="000E5996">
        <w:rPr>
          <w:rFonts w:cs="Times New Roman"/>
          <w:sz w:val="28"/>
          <w:szCs w:val="28"/>
        </w:rPr>
        <w:t xml:space="preserve">то в Елецком районе насаждения ясеня старше </w:t>
      </w:r>
      <w:r w:rsidR="00935F0A" w:rsidRPr="000E5996">
        <w:rPr>
          <w:rFonts w:cs="Times New Roman"/>
          <w:sz w:val="28"/>
          <w:szCs w:val="28"/>
        </w:rPr>
        <w:t xml:space="preserve">20 - </w:t>
      </w:r>
      <w:r w:rsidRPr="000E5996">
        <w:rPr>
          <w:rFonts w:cs="Times New Roman"/>
          <w:sz w:val="28"/>
          <w:szCs w:val="28"/>
        </w:rPr>
        <w:t>25 лет полностью повреждены насекомыми. Большинство растений погибли. Стоят</w:t>
      </w:r>
      <w:r w:rsidR="001E6D51" w:rsidRPr="000E5996">
        <w:rPr>
          <w:rFonts w:cs="Times New Roman"/>
          <w:sz w:val="28"/>
          <w:szCs w:val="28"/>
        </w:rPr>
        <w:t xml:space="preserve"> </w:t>
      </w:r>
      <w:r w:rsidRPr="000E5996">
        <w:rPr>
          <w:rFonts w:cs="Times New Roman"/>
          <w:sz w:val="28"/>
          <w:szCs w:val="28"/>
        </w:rPr>
        <w:t>засохшими</w:t>
      </w:r>
      <w:r w:rsidR="001E6D51" w:rsidRPr="000E5996">
        <w:rPr>
          <w:rFonts w:cs="Times New Roman"/>
          <w:sz w:val="28"/>
          <w:szCs w:val="28"/>
        </w:rPr>
        <w:t>,</w:t>
      </w:r>
      <w:r w:rsidRPr="000E5996">
        <w:rPr>
          <w:rFonts w:cs="Times New Roman"/>
          <w:sz w:val="28"/>
          <w:szCs w:val="28"/>
        </w:rPr>
        <w:t xml:space="preserve"> и работники лесхоза производят </w:t>
      </w:r>
      <w:r w:rsidR="001E6D51" w:rsidRPr="000E5996">
        <w:rPr>
          <w:rFonts w:cs="Times New Roman"/>
          <w:sz w:val="28"/>
          <w:szCs w:val="28"/>
        </w:rPr>
        <w:t>рубки</w:t>
      </w:r>
      <w:r w:rsidRPr="000E5996">
        <w:rPr>
          <w:rFonts w:cs="Times New Roman"/>
          <w:sz w:val="28"/>
          <w:szCs w:val="28"/>
        </w:rPr>
        <w:t xml:space="preserve"> </w:t>
      </w:r>
      <w:r w:rsidR="001E6D51" w:rsidRPr="000E5996">
        <w:rPr>
          <w:rFonts w:cs="Times New Roman"/>
          <w:sz w:val="28"/>
          <w:szCs w:val="28"/>
        </w:rPr>
        <w:t>таких деревьев. Много растений с усыхающей кроной. Такие растения тоже убирают из насаждений. Такое явление наблюдается в естественных лесных массивах,</w:t>
      </w:r>
      <w:r w:rsidR="00E04D2D" w:rsidRPr="000E5996">
        <w:rPr>
          <w:rFonts w:cs="Times New Roman"/>
          <w:sz w:val="28"/>
          <w:szCs w:val="28"/>
        </w:rPr>
        <w:t xml:space="preserve"> населённых </w:t>
      </w:r>
      <w:r w:rsidR="00DD17AA" w:rsidRPr="000E5996">
        <w:rPr>
          <w:rFonts w:cs="Times New Roman"/>
          <w:sz w:val="28"/>
          <w:szCs w:val="28"/>
        </w:rPr>
        <w:t>пунктах,</w:t>
      </w:r>
      <w:r w:rsidR="001E6D51" w:rsidRPr="000E5996">
        <w:rPr>
          <w:rFonts w:cs="Times New Roman"/>
          <w:sz w:val="28"/>
          <w:szCs w:val="28"/>
        </w:rPr>
        <w:t xml:space="preserve"> а также в полезащитных и оврагобалочных лесополосах</w:t>
      </w:r>
      <w:r w:rsidR="00E04D2D" w:rsidRPr="000E5996">
        <w:rPr>
          <w:rFonts w:cs="Times New Roman"/>
          <w:sz w:val="28"/>
          <w:szCs w:val="28"/>
        </w:rPr>
        <w:t>, лесополосах вдоль автомобильных и железных дорог</w:t>
      </w:r>
      <w:r w:rsidR="001E6D51" w:rsidRPr="000E5996">
        <w:rPr>
          <w:rFonts w:cs="Times New Roman"/>
          <w:sz w:val="28"/>
          <w:szCs w:val="28"/>
        </w:rPr>
        <w:t xml:space="preserve">. Не повреждённые растения ясеня, возрастом до 20 </w:t>
      </w:r>
      <w:r w:rsidR="00E04D2D" w:rsidRPr="000E5996">
        <w:rPr>
          <w:rFonts w:cs="Times New Roman"/>
          <w:sz w:val="28"/>
          <w:szCs w:val="28"/>
        </w:rPr>
        <w:t xml:space="preserve">– 25 </w:t>
      </w:r>
      <w:r w:rsidR="001E6D51" w:rsidRPr="000E5996">
        <w:rPr>
          <w:rFonts w:cs="Times New Roman"/>
          <w:sz w:val="28"/>
          <w:szCs w:val="28"/>
        </w:rPr>
        <w:t xml:space="preserve">лет </w:t>
      </w:r>
      <w:r w:rsidR="00875B01" w:rsidRPr="000E5996">
        <w:rPr>
          <w:rFonts w:cs="Times New Roman"/>
          <w:sz w:val="28"/>
          <w:szCs w:val="28"/>
        </w:rPr>
        <w:t>п</w:t>
      </w:r>
      <w:r w:rsidR="00462E77" w:rsidRPr="000E5996">
        <w:rPr>
          <w:rFonts w:cs="Times New Roman"/>
          <w:sz w:val="28"/>
          <w:szCs w:val="28"/>
        </w:rPr>
        <w:t>роизрастают: в урочище Дубки близ села Большие Извалы; в Ростовцевом саду, расположенном на запад от деревни Ивановка</w:t>
      </w:r>
      <w:r w:rsidR="00D53131" w:rsidRPr="000E5996">
        <w:rPr>
          <w:rFonts w:cs="Times New Roman"/>
          <w:sz w:val="28"/>
          <w:szCs w:val="28"/>
        </w:rPr>
        <w:t>: в лесу Заказ, произрастающем в пяти километрах</w:t>
      </w:r>
      <w:r w:rsidR="00FF7156" w:rsidRPr="000E5996">
        <w:rPr>
          <w:rFonts w:cs="Times New Roman"/>
          <w:sz w:val="28"/>
          <w:szCs w:val="28"/>
        </w:rPr>
        <w:t>,</w:t>
      </w:r>
      <w:r w:rsidR="00D53131" w:rsidRPr="000E5996">
        <w:rPr>
          <w:rFonts w:cs="Times New Roman"/>
          <w:sz w:val="28"/>
          <w:szCs w:val="28"/>
        </w:rPr>
        <w:t xml:space="preserve"> на северо – запад от села Талица.</w:t>
      </w:r>
      <w:r w:rsidR="00462E77" w:rsidRPr="000E5996">
        <w:rPr>
          <w:rFonts w:cs="Times New Roman"/>
          <w:sz w:val="28"/>
          <w:szCs w:val="28"/>
        </w:rPr>
        <w:t xml:space="preserve"> </w:t>
      </w:r>
      <w:r w:rsidR="00E04D2D" w:rsidRPr="000E5996">
        <w:rPr>
          <w:rFonts w:cs="Times New Roman"/>
          <w:sz w:val="28"/>
          <w:szCs w:val="28"/>
        </w:rPr>
        <w:t>Это</w:t>
      </w:r>
      <w:r w:rsidR="000E7A5D" w:rsidRPr="000E5996">
        <w:rPr>
          <w:rFonts w:cs="Times New Roman"/>
          <w:sz w:val="28"/>
          <w:szCs w:val="28"/>
        </w:rPr>
        <w:t xml:space="preserve"> растения, выросшие из спящих почек</w:t>
      </w:r>
      <w:r w:rsidR="00066E3D" w:rsidRPr="000E5996">
        <w:rPr>
          <w:rFonts w:cs="Times New Roman"/>
          <w:sz w:val="28"/>
          <w:szCs w:val="28"/>
        </w:rPr>
        <w:t xml:space="preserve"> у основания погибших деревьев</w:t>
      </w:r>
      <w:r w:rsidR="000E7A5D" w:rsidRPr="000E5996">
        <w:rPr>
          <w:rFonts w:cs="Times New Roman"/>
          <w:sz w:val="28"/>
          <w:szCs w:val="28"/>
        </w:rPr>
        <w:t>,</w:t>
      </w:r>
      <w:r w:rsidR="00066E3D" w:rsidRPr="000E5996">
        <w:rPr>
          <w:rFonts w:cs="Times New Roman"/>
          <w:sz w:val="28"/>
          <w:szCs w:val="28"/>
        </w:rPr>
        <w:t xml:space="preserve"> или </w:t>
      </w:r>
      <w:r w:rsidR="00462E77" w:rsidRPr="000E5996">
        <w:rPr>
          <w:rFonts w:cs="Times New Roman"/>
          <w:sz w:val="28"/>
          <w:szCs w:val="28"/>
        </w:rPr>
        <w:t xml:space="preserve">подрост в </w:t>
      </w:r>
      <w:r w:rsidR="00E04D2D" w:rsidRPr="000E5996">
        <w:rPr>
          <w:rFonts w:cs="Times New Roman"/>
          <w:sz w:val="28"/>
          <w:szCs w:val="28"/>
        </w:rPr>
        <w:t xml:space="preserve">различных </w:t>
      </w:r>
      <w:r w:rsidR="00462E77" w:rsidRPr="000E5996">
        <w:rPr>
          <w:rFonts w:cs="Times New Roman"/>
          <w:sz w:val="28"/>
          <w:szCs w:val="28"/>
        </w:rPr>
        <w:t>лесополосах</w:t>
      </w:r>
      <w:r w:rsidR="00E04D2D" w:rsidRPr="000E5996">
        <w:rPr>
          <w:rFonts w:cs="Times New Roman"/>
          <w:sz w:val="28"/>
          <w:szCs w:val="28"/>
        </w:rPr>
        <w:t>, появившийся в результате естественного распространения семян</w:t>
      </w:r>
      <w:r w:rsidR="00935F0A" w:rsidRPr="000E5996">
        <w:rPr>
          <w:rFonts w:cs="Times New Roman"/>
          <w:sz w:val="28"/>
          <w:szCs w:val="28"/>
        </w:rPr>
        <w:t>»</w:t>
      </w:r>
      <w:r w:rsidR="00E04D2D" w:rsidRPr="000E5996">
        <w:rPr>
          <w:rFonts w:cs="Times New Roman"/>
          <w:sz w:val="28"/>
          <w:szCs w:val="28"/>
        </w:rPr>
        <w:t>.</w:t>
      </w:r>
    </w:p>
    <w:p w14:paraId="5531CBEE" w14:textId="4D305CA9" w:rsidR="00611305" w:rsidRPr="00611305" w:rsidRDefault="00611305" w:rsidP="00611305">
      <w:pPr>
        <w:jc w:val="center"/>
        <w:rPr>
          <w:rFonts w:cs="Times New Roman"/>
          <w:b/>
          <w:bCs/>
          <w:sz w:val="28"/>
          <w:szCs w:val="28"/>
        </w:rPr>
      </w:pPr>
      <w:r w:rsidRPr="00611305">
        <w:rPr>
          <w:rFonts w:cs="Times New Roman"/>
          <w:b/>
          <w:sz w:val="28"/>
          <w:szCs w:val="28"/>
        </w:rPr>
        <w:t>Выводы</w:t>
      </w:r>
    </w:p>
    <w:p w14:paraId="26E461C9" w14:textId="410771B7" w:rsidR="00A24ED3" w:rsidRPr="000E5996" w:rsidRDefault="00A24ED3" w:rsidP="000E5996">
      <w:pPr>
        <w:pStyle w:val="Standard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0E5996">
        <w:rPr>
          <w:rFonts w:cs="Times New Roman"/>
          <w:color w:val="000000"/>
          <w:sz w:val="28"/>
          <w:szCs w:val="28"/>
        </w:rPr>
        <w:t>В результате наших исследовани</w:t>
      </w:r>
      <w:r w:rsidR="00611305">
        <w:rPr>
          <w:rFonts w:cs="Times New Roman"/>
          <w:color w:val="000000"/>
          <w:sz w:val="28"/>
          <w:szCs w:val="28"/>
        </w:rPr>
        <w:t xml:space="preserve">й мы пришли к следующим </w:t>
      </w:r>
      <w:r w:rsidR="00611305" w:rsidRPr="00611305">
        <w:rPr>
          <w:rFonts w:cs="Times New Roman"/>
          <w:color w:val="000000"/>
          <w:sz w:val="28"/>
          <w:szCs w:val="28"/>
        </w:rPr>
        <w:t>выводам:</w:t>
      </w:r>
    </w:p>
    <w:p w14:paraId="3F1201D5" w14:textId="590BFFC4" w:rsidR="008502DB" w:rsidRPr="000E5996" w:rsidRDefault="007D3F6E" w:rsidP="000E5996">
      <w:pPr>
        <w:pStyle w:val="Standard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0E5996">
        <w:rPr>
          <w:rFonts w:cs="Times New Roman"/>
          <w:color w:val="000000"/>
          <w:sz w:val="28"/>
          <w:szCs w:val="28"/>
        </w:rPr>
        <w:t>1.</w:t>
      </w:r>
      <w:r w:rsidR="008502DB" w:rsidRPr="000E5996">
        <w:rPr>
          <w:rFonts w:cs="Times New Roman"/>
          <w:color w:val="000000"/>
          <w:sz w:val="28"/>
          <w:szCs w:val="28"/>
        </w:rPr>
        <w:t xml:space="preserve"> Личинка златки ясеневой изумрудной узкотелой повреждает проводящие ткани стебля растений возрастом старше 20 старше лет.</w:t>
      </w:r>
    </w:p>
    <w:p w14:paraId="557116DD" w14:textId="5CF2D5A2" w:rsidR="00A24ED3" w:rsidRPr="000E5996" w:rsidRDefault="008502DB" w:rsidP="000E5996">
      <w:pPr>
        <w:pStyle w:val="Standard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0E5996">
        <w:rPr>
          <w:rFonts w:cs="Times New Roman"/>
          <w:color w:val="000000"/>
          <w:sz w:val="28"/>
          <w:szCs w:val="28"/>
        </w:rPr>
        <w:t xml:space="preserve">2. </w:t>
      </w:r>
      <w:r w:rsidR="00196EC2" w:rsidRPr="000E5996">
        <w:rPr>
          <w:rFonts w:cs="Times New Roman"/>
          <w:color w:val="000000"/>
          <w:sz w:val="28"/>
          <w:szCs w:val="28"/>
        </w:rPr>
        <w:t>Устойчивость ясеня к повреждениям насекомыми очень низкая</w:t>
      </w:r>
      <w:r w:rsidR="0005313C" w:rsidRPr="000E5996">
        <w:rPr>
          <w:rFonts w:cs="Times New Roman"/>
          <w:color w:val="000000"/>
          <w:sz w:val="28"/>
          <w:szCs w:val="28"/>
        </w:rPr>
        <w:t>:</w:t>
      </w:r>
      <w:r w:rsidR="00196EC2" w:rsidRPr="000E5996">
        <w:rPr>
          <w:rFonts w:cs="Times New Roman"/>
          <w:color w:val="000000"/>
          <w:sz w:val="28"/>
          <w:szCs w:val="28"/>
        </w:rPr>
        <w:t xml:space="preserve"> 107 растений или</w:t>
      </w:r>
      <w:r w:rsidR="0005313C" w:rsidRPr="000E5996">
        <w:rPr>
          <w:rFonts w:cs="Times New Roman"/>
          <w:color w:val="000000"/>
          <w:sz w:val="28"/>
          <w:szCs w:val="28"/>
        </w:rPr>
        <w:t xml:space="preserve"> 78.1% от общего количества исследованных, относятся к 3 классу повреждений; 23 дерева – 15.9%</w:t>
      </w:r>
      <w:r w:rsidRPr="000E5996">
        <w:rPr>
          <w:rFonts w:cs="Times New Roman"/>
          <w:color w:val="000000"/>
          <w:sz w:val="28"/>
          <w:szCs w:val="28"/>
        </w:rPr>
        <w:t xml:space="preserve"> относятся ко 2 классу повреждений</w:t>
      </w:r>
      <w:r w:rsidR="0005313C" w:rsidRPr="000E5996">
        <w:rPr>
          <w:rFonts w:cs="Times New Roman"/>
          <w:color w:val="000000"/>
          <w:sz w:val="28"/>
          <w:szCs w:val="28"/>
        </w:rPr>
        <w:t>; 7 растений</w:t>
      </w:r>
      <w:r w:rsidRPr="000E5996">
        <w:rPr>
          <w:rFonts w:cs="Times New Roman"/>
          <w:color w:val="000000"/>
          <w:sz w:val="28"/>
          <w:szCs w:val="28"/>
        </w:rPr>
        <w:t xml:space="preserve"> – 5.1%</w:t>
      </w:r>
      <w:r w:rsidR="00820D47" w:rsidRPr="000E5996">
        <w:rPr>
          <w:rFonts w:cs="Times New Roman"/>
          <w:color w:val="000000"/>
          <w:sz w:val="28"/>
          <w:szCs w:val="28"/>
        </w:rPr>
        <w:t>, к 1 классу</w:t>
      </w:r>
      <w:r w:rsidRPr="000E5996">
        <w:rPr>
          <w:rFonts w:cs="Times New Roman"/>
          <w:color w:val="000000"/>
          <w:sz w:val="28"/>
          <w:szCs w:val="28"/>
        </w:rPr>
        <w:t xml:space="preserve"> -</w:t>
      </w:r>
      <w:r w:rsidR="0005313C" w:rsidRPr="000E5996">
        <w:rPr>
          <w:rFonts w:cs="Times New Roman"/>
          <w:color w:val="000000"/>
          <w:sz w:val="28"/>
          <w:szCs w:val="28"/>
        </w:rPr>
        <w:t xml:space="preserve"> здоровые</w:t>
      </w:r>
      <w:r w:rsidRPr="000E5996">
        <w:rPr>
          <w:rFonts w:cs="Times New Roman"/>
          <w:color w:val="000000"/>
          <w:sz w:val="28"/>
          <w:szCs w:val="28"/>
        </w:rPr>
        <w:t>.</w:t>
      </w:r>
    </w:p>
    <w:p w14:paraId="39711CC8" w14:textId="4E9020C5" w:rsidR="007D3F6E" w:rsidRPr="000E5996" w:rsidRDefault="008502DB" w:rsidP="000E5996">
      <w:pPr>
        <w:pStyle w:val="Standard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0E5996">
        <w:rPr>
          <w:rFonts w:cs="Times New Roman"/>
          <w:color w:val="000000"/>
          <w:sz w:val="28"/>
          <w:szCs w:val="28"/>
        </w:rPr>
        <w:lastRenderedPageBreak/>
        <w:t>3</w:t>
      </w:r>
      <w:r w:rsidR="007D3F6E" w:rsidRPr="000E5996">
        <w:rPr>
          <w:rFonts w:cs="Times New Roman"/>
          <w:color w:val="000000"/>
          <w:sz w:val="28"/>
          <w:szCs w:val="28"/>
        </w:rPr>
        <w:t>. Фитопатологическое состояние большинства растений</w:t>
      </w:r>
      <w:r w:rsidR="00D809AE" w:rsidRPr="000E5996">
        <w:rPr>
          <w:rFonts w:cs="Times New Roman"/>
          <w:color w:val="000000"/>
          <w:sz w:val="28"/>
          <w:szCs w:val="28"/>
        </w:rPr>
        <w:t xml:space="preserve"> – 1</w:t>
      </w:r>
      <w:r w:rsidR="006A12A3" w:rsidRPr="000E5996">
        <w:rPr>
          <w:rFonts w:cs="Times New Roman"/>
          <w:color w:val="000000"/>
          <w:sz w:val="28"/>
          <w:szCs w:val="28"/>
        </w:rPr>
        <w:t>11</w:t>
      </w:r>
      <w:r w:rsidR="00D809AE" w:rsidRPr="000E5996">
        <w:rPr>
          <w:rFonts w:cs="Times New Roman"/>
          <w:color w:val="000000"/>
          <w:sz w:val="28"/>
          <w:szCs w:val="28"/>
        </w:rPr>
        <w:t xml:space="preserve"> деревьев или </w:t>
      </w:r>
      <w:r w:rsidR="006A12A3" w:rsidRPr="000E5996">
        <w:rPr>
          <w:rFonts w:cs="Times New Roman"/>
          <w:color w:val="000000"/>
          <w:sz w:val="28"/>
          <w:szCs w:val="28"/>
        </w:rPr>
        <w:t>80.8%</w:t>
      </w:r>
      <w:r w:rsidR="00D809AE" w:rsidRPr="000E5996">
        <w:rPr>
          <w:rFonts w:cs="Times New Roman"/>
          <w:color w:val="000000"/>
          <w:sz w:val="28"/>
          <w:szCs w:val="28"/>
        </w:rPr>
        <w:t xml:space="preserve"> от общего количества исследованных, </w:t>
      </w:r>
      <w:r w:rsidR="007D3F6E" w:rsidRPr="000E5996">
        <w:rPr>
          <w:rFonts w:cs="Times New Roman"/>
          <w:color w:val="000000"/>
          <w:sz w:val="28"/>
          <w:szCs w:val="28"/>
        </w:rPr>
        <w:t>оценивается в 1 и 2 балла, это мёртвые и почти мёртвые деревья</w:t>
      </w:r>
      <w:r w:rsidR="006A12A3" w:rsidRPr="000E5996">
        <w:rPr>
          <w:rFonts w:cs="Times New Roman"/>
          <w:color w:val="000000"/>
          <w:sz w:val="28"/>
          <w:szCs w:val="28"/>
        </w:rPr>
        <w:t xml:space="preserve">, растений с повреждениями в 3 и 4 балла </w:t>
      </w:r>
      <w:r w:rsidR="005A1A63" w:rsidRPr="000E5996">
        <w:rPr>
          <w:rFonts w:cs="Times New Roman"/>
          <w:color w:val="000000"/>
          <w:sz w:val="28"/>
          <w:szCs w:val="28"/>
        </w:rPr>
        <w:t>–</w:t>
      </w:r>
      <w:r w:rsidR="00D35B5C" w:rsidRPr="000E5996">
        <w:rPr>
          <w:rFonts w:cs="Times New Roman"/>
          <w:color w:val="000000"/>
          <w:sz w:val="28"/>
          <w:szCs w:val="28"/>
        </w:rPr>
        <w:t xml:space="preserve"> </w:t>
      </w:r>
      <w:r w:rsidR="006A12A3" w:rsidRPr="000E5996">
        <w:rPr>
          <w:rFonts w:cs="Times New Roman"/>
          <w:color w:val="000000"/>
          <w:sz w:val="28"/>
          <w:szCs w:val="28"/>
        </w:rPr>
        <w:t>19 или 13.8%, а живых растений 5.4</w:t>
      </w:r>
      <w:r w:rsidR="00DD17AA" w:rsidRPr="000E5996">
        <w:rPr>
          <w:rFonts w:cs="Times New Roman"/>
          <w:color w:val="000000"/>
          <w:sz w:val="28"/>
          <w:szCs w:val="28"/>
        </w:rPr>
        <w:t>%.</w:t>
      </w:r>
    </w:p>
    <w:p w14:paraId="748B3DF5" w14:textId="6AFAA2BB" w:rsidR="00D809AE" w:rsidRPr="000E5996" w:rsidRDefault="008502DB" w:rsidP="000E5996">
      <w:pPr>
        <w:pStyle w:val="Standard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0E5996">
        <w:rPr>
          <w:rFonts w:cs="Times New Roman"/>
          <w:color w:val="000000"/>
          <w:sz w:val="28"/>
          <w:szCs w:val="28"/>
        </w:rPr>
        <w:t xml:space="preserve">4. </w:t>
      </w:r>
      <w:r w:rsidR="0008681C" w:rsidRPr="000E5996">
        <w:rPr>
          <w:rFonts w:cs="Times New Roman"/>
          <w:color w:val="000000"/>
          <w:sz w:val="28"/>
          <w:szCs w:val="28"/>
        </w:rPr>
        <w:t>Результаты повреждений ясеня, полученные в наших исследованиях по разным методикам</w:t>
      </w:r>
      <w:r w:rsidR="001400FA" w:rsidRPr="000E5996">
        <w:rPr>
          <w:rFonts w:cs="Times New Roman"/>
          <w:color w:val="000000"/>
          <w:sz w:val="28"/>
          <w:szCs w:val="28"/>
        </w:rPr>
        <w:t>,</w:t>
      </w:r>
      <w:r w:rsidR="0008681C" w:rsidRPr="000E5996">
        <w:rPr>
          <w:rFonts w:cs="Times New Roman"/>
          <w:color w:val="000000"/>
          <w:sz w:val="28"/>
          <w:szCs w:val="28"/>
        </w:rPr>
        <w:t xml:space="preserve"> отличаются друг от друга незначительно</w:t>
      </w:r>
      <w:r w:rsidR="001400FA" w:rsidRPr="000E5996">
        <w:rPr>
          <w:rFonts w:cs="Times New Roman"/>
          <w:color w:val="000000"/>
          <w:sz w:val="28"/>
          <w:szCs w:val="28"/>
        </w:rPr>
        <w:t xml:space="preserve"> – на </w:t>
      </w:r>
      <w:r w:rsidR="0030711D" w:rsidRPr="000E5996">
        <w:rPr>
          <w:rFonts w:cs="Times New Roman"/>
          <w:color w:val="000000"/>
          <w:sz w:val="28"/>
          <w:szCs w:val="28"/>
        </w:rPr>
        <w:t xml:space="preserve">два с лишним </w:t>
      </w:r>
      <w:r w:rsidR="001400FA" w:rsidRPr="000E5996">
        <w:rPr>
          <w:rFonts w:cs="Times New Roman"/>
          <w:color w:val="000000"/>
          <w:sz w:val="28"/>
          <w:szCs w:val="28"/>
        </w:rPr>
        <w:t>процента.</w:t>
      </w:r>
    </w:p>
    <w:p w14:paraId="5AD2774C" w14:textId="4B28EF1D" w:rsidR="005A3901" w:rsidRPr="000E5996" w:rsidRDefault="005A3901" w:rsidP="000E5996">
      <w:pPr>
        <w:pStyle w:val="Standard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0E5996">
        <w:rPr>
          <w:rFonts w:cs="Times New Roman"/>
          <w:color w:val="000000"/>
          <w:sz w:val="28"/>
          <w:szCs w:val="28"/>
        </w:rPr>
        <w:t xml:space="preserve">5. </w:t>
      </w:r>
      <w:r w:rsidR="00820D47" w:rsidRPr="000E5996">
        <w:rPr>
          <w:rFonts w:cs="Times New Roman"/>
          <w:color w:val="000000"/>
          <w:sz w:val="28"/>
          <w:szCs w:val="28"/>
        </w:rPr>
        <w:t>Н</w:t>
      </w:r>
      <w:r w:rsidRPr="000E5996">
        <w:rPr>
          <w:rFonts w:cs="Times New Roman"/>
          <w:color w:val="000000"/>
          <w:sz w:val="28"/>
          <w:szCs w:val="28"/>
        </w:rPr>
        <w:t>асаждения ясеня обыкновенного</w:t>
      </w:r>
      <w:r w:rsidR="00820D47" w:rsidRPr="000E5996">
        <w:rPr>
          <w:rFonts w:cs="Times New Roman"/>
          <w:color w:val="000000"/>
          <w:sz w:val="28"/>
          <w:szCs w:val="28"/>
        </w:rPr>
        <w:t xml:space="preserve"> старше 25 лет,</w:t>
      </w:r>
      <w:r w:rsidRPr="000E5996">
        <w:rPr>
          <w:rFonts w:cs="Times New Roman"/>
          <w:color w:val="000000"/>
          <w:sz w:val="28"/>
          <w:szCs w:val="28"/>
        </w:rPr>
        <w:t xml:space="preserve"> в Елецком районе</w:t>
      </w:r>
      <w:r w:rsidR="00820D47" w:rsidRPr="000E5996">
        <w:rPr>
          <w:rFonts w:cs="Times New Roman"/>
          <w:color w:val="000000"/>
          <w:sz w:val="28"/>
          <w:szCs w:val="28"/>
        </w:rPr>
        <w:t>,</w:t>
      </w:r>
      <w:r w:rsidRPr="000E5996">
        <w:rPr>
          <w:rFonts w:cs="Times New Roman"/>
          <w:color w:val="000000"/>
          <w:sz w:val="28"/>
          <w:szCs w:val="28"/>
        </w:rPr>
        <w:t xml:space="preserve"> почти полностью погибли.</w:t>
      </w:r>
    </w:p>
    <w:p w14:paraId="00A99E7A" w14:textId="77777777" w:rsidR="00DD17AA" w:rsidRPr="00611305" w:rsidRDefault="00000419" w:rsidP="000E5996">
      <w:pPr>
        <w:pStyle w:val="Standard"/>
        <w:jc w:val="center"/>
        <w:rPr>
          <w:rFonts w:cs="Times New Roman"/>
          <w:b/>
          <w:color w:val="000000"/>
          <w:sz w:val="28"/>
          <w:szCs w:val="28"/>
        </w:rPr>
      </w:pPr>
      <w:r w:rsidRPr="00611305">
        <w:rPr>
          <w:rFonts w:cs="Times New Roman"/>
          <w:b/>
          <w:color w:val="000000"/>
          <w:sz w:val="28"/>
          <w:szCs w:val="28"/>
        </w:rPr>
        <w:t>Использование результатов</w:t>
      </w:r>
    </w:p>
    <w:p w14:paraId="0C2BF98F" w14:textId="55A244A2" w:rsidR="00000419" w:rsidRPr="000E5996" w:rsidRDefault="00000419" w:rsidP="000E5996">
      <w:pPr>
        <w:pStyle w:val="Standard"/>
        <w:ind w:firstLine="709"/>
        <w:jc w:val="both"/>
        <w:rPr>
          <w:rFonts w:cs="Times New Roman"/>
          <w:sz w:val="28"/>
          <w:szCs w:val="28"/>
        </w:rPr>
      </w:pPr>
      <w:r w:rsidRPr="000E5996">
        <w:rPr>
          <w:rFonts w:cs="Times New Roman"/>
          <w:sz w:val="28"/>
          <w:szCs w:val="28"/>
        </w:rPr>
        <w:t xml:space="preserve">Все результаты, полученные нами в ходе </w:t>
      </w:r>
      <w:r w:rsidR="00DD17AA" w:rsidRPr="000E5996">
        <w:rPr>
          <w:rFonts w:cs="Times New Roman"/>
          <w:sz w:val="28"/>
          <w:szCs w:val="28"/>
        </w:rPr>
        <w:t>работы, в</w:t>
      </w:r>
      <w:r w:rsidRPr="000E5996">
        <w:rPr>
          <w:rFonts w:cs="Times New Roman"/>
          <w:sz w:val="28"/>
          <w:szCs w:val="28"/>
        </w:rPr>
        <w:t xml:space="preserve"> дальнейшем, будут использоваться на уроках биологии и экологии в школе, а также доведены до сведения </w:t>
      </w:r>
      <w:r w:rsidR="00DD17AA" w:rsidRPr="000E5996">
        <w:rPr>
          <w:rFonts w:cs="Times New Roman"/>
          <w:sz w:val="28"/>
          <w:szCs w:val="28"/>
        </w:rPr>
        <w:t>местной администрации</w:t>
      </w:r>
      <w:r w:rsidRPr="000E5996">
        <w:rPr>
          <w:rFonts w:cs="Times New Roman"/>
          <w:sz w:val="28"/>
          <w:szCs w:val="28"/>
        </w:rPr>
        <w:t>.</w:t>
      </w:r>
    </w:p>
    <w:p w14:paraId="1518DB05" w14:textId="038BE432" w:rsidR="00C74BA9" w:rsidRPr="000E5996" w:rsidRDefault="0045628B" w:rsidP="00611305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</w:rPr>
      </w:pPr>
      <w:r w:rsidRPr="000E5996">
        <w:rPr>
          <w:rFonts w:cs="Times New Roman"/>
          <w:b/>
          <w:bCs/>
          <w:color w:val="000000"/>
          <w:sz w:val="28"/>
          <w:szCs w:val="28"/>
        </w:rPr>
        <w:t>Заключение</w:t>
      </w:r>
    </w:p>
    <w:p w14:paraId="776C5A79" w14:textId="77777777" w:rsidR="00DD17AA" w:rsidRPr="000E5996" w:rsidRDefault="009B3E97" w:rsidP="000E5996">
      <w:pPr>
        <w:ind w:firstLine="709"/>
        <w:jc w:val="both"/>
        <w:rPr>
          <w:rFonts w:cs="Times New Roman"/>
          <w:sz w:val="28"/>
          <w:szCs w:val="28"/>
        </w:rPr>
      </w:pPr>
      <w:r w:rsidRPr="000E5996">
        <w:rPr>
          <w:rFonts w:cs="Times New Roman"/>
          <w:color w:val="000000"/>
          <w:sz w:val="28"/>
          <w:szCs w:val="28"/>
        </w:rPr>
        <w:t>На основании проведённых нами исследований, наша гипотеза подтвердилась</w:t>
      </w:r>
      <w:r w:rsidR="007D3F6E" w:rsidRPr="000E5996">
        <w:rPr>
          <w:rFonts w:cs="Times New Roman"/>
          <w:color w:val="000000"/>
          <w:sz w:val="28"/>
          <w:szCs w:val="28"/>
        </w:rPr>
        <w:t>.</w:t>
      </w:r>
      <w:r w:rsidRPr="000E5996">
        <w:rPr>
          <w:rFonts w:cs="Times New Roman"/>
          <w:sz w:val="28"/>
          <w:szCs w:val="28"/>
        </w:rPr>
        <w:t xml:space="preserve"> </w:t>
      </w:r>
      <w:r w:rsidR="007D3F6E" w:rsidRPr="000E5996">
        <w:rPr>
          <w:rFonts w:cs="Times New Roman"/>
          <w:sz w:val="28"/>
          <w:szCs w:val="28"/>
        </w:rPr>
        <w:t>Н</w:t>
      </w:r>
      <w:r w:rsidRPr="000E5996">
        <w:rPr>
          <w:rFonts w:cs="Times New Roman"/>
          <w:sz w:val="28"/>
          <w:szCs w:val="28"/>
        </w:rPr>
        <w:t>асаждения ясеня обыкновенного</w:t>
      </w:r>
      <w:r w:rsidR="001866BD" w:rsidRPr="000E5996">
        <w:rPr>
          <w:rFonts w:cs="Times New Roman"/>
          <w:sz w:val="28"/>
          <w:szCs w:val="28"/>
        </w:rPr>
        <w:t>,</w:t>
      </w:r>
      <w:r w:rsidRPr="000E5996">
        <w:rPr>
          <w:rFonts w:cs="Times New Roman"/>
          <w:sz w:val="28"/>
          <w:szCs w:val="28"/>
        </w:rPr>
        <w:t xml:space="preserve"> в окрестностях села Талица</w:t>
      </w:r>
      <w:r w:rsidR="000C3041" w:rsidRPr="000E5996">
        <w:rPr>
          <w:rFonts w:cs="Times New Roman"/>
          <w:sz w:val="28"/>
          <w:szCs w:val="28"/>
        </w:rPr>
        <w:t>,</w:t>
      </w:r>
      <w:r w:rsidRPr="000E5996">
        <w:rPr>
          <w:rFonts w:cs="Times New Roman"/>
          <w:sz w:val="28"/>
          <w:szCs w:val="28"/>
        </w:rPr>
        <w:t xml:space="preserve"> в значительной</w:t>
      </w:r>
      <w:r w:rsidR="000C3041" w:rsidRPr="000E5996">
        <w:rPr>
          <w:rFonts w:cs="Times New Roman"/>
          <w:sz w:val="28"/>
          <w:szCs w:val="28"/>
        </w:rPr>
        <w:t xml:space="preserve"> </w:t>
      </w:r>
      <w:r w:rsidR="00DD17AA" w:rsidRPr="000E5996">
        <w:rPr>
          <w:rFonts w:cs="Times New Roman"/>
          <w:sz w:val="28"/>
          <w:szCs w:val="28"/>
        </w:rPr>
        <w:t>степени повреждены</w:t>
      </w:r>
      <w:r w:rsidRPr="000E5996">
        <w:rPr>
          <w:rFonts w:cs="Times New Roman"/>
          <w:sz w:val="28"/>
          <w:szCs w:val="28"/>
        </w:rPr>
        <w:t xml:space="preserve"> златкой ясеневой изумрудной узкотелой</w:t>
      </w:r>
      <w:r w:rsidR="007D3F6E" w:rsidRPr="000E5996">
        <w:rPr>
          <w:rFonts w:cs="Times New Roman"/>
          <w:sz w:val="28"/>
          <w:szCs w:val="28"/>
        </w:rPr>
        <w:t>, что привело к гибели большинства растений</w:t>
      </w:r>
      <w:r w:rsidR="001866BD" w:rsidRPr="000E5996">
        <w:rPr>
          <w:rFonts w:cs="Times New Roman"/>
          <w:sz w:val="28"/>
          <w:szCs w:val="28"/>
        </w:rPr>
        <w:t xml:space="preserve"> и тенденция гибели ясеня сохраняется.</w:t>
      </w:r>
    </w:p>
    <w:p w14:paraId="4D2FDBCF" w14:textId="77777777" w:rsidR="00611305" w:rsidRDefault="00611305" w:rsidP="00611305">
      <w:pPr>
        <w:jc w:val="center"/>
        <w:rPr>
          <w:rFonts w:cs="Times New Roman"/>
          <w:b/>
          <w:bCs/>
          <w:color w:val="000000"/>
          <w:sz w:val="28"/>
          <w:szCs w:val="28"/>
        </w:rPr>
      </w:pPr>
    </w:p>
    <w:p w14:paraId="40106FB0" w14:textId="77777777" w:rsidR="00611305" w:rsidRDefault="00611305" w:rsidP="00611305">
      <w:pPr>
        <w:jc w:val="center"/>
        <w:rPr>
          <w:rFonts w:cs="Times New Roman"/>
          <w:b/>
          <w:bCs/>
          <w:color w:val="000000"/>
          <w:sz w:val="28"/>
          <w:szCs w:val="28"/>
        </w:rPr>
      </w:pPr>
    </w:p>
    <w:p w14:paraId="51998475" w14:textId="77777777" w:rsidR="00611305" w:rsidRDefault="00611305" w:rsidP="00611305">
      <w:pPr>
        <w:jc w:val="center"/>
        <w:rPr>
          <w:rFonts w:cs="Times New Roman"/>
          <w:b/>
          <w:bCs/>
          <w:color w:val="000000"/>
          <w:sz w:val="28"/>
          <w:szCs w:val="28"/>
        </w:rPr>
      </w:pPr>
    </w:p>
    <w:p w14:paraId="097B6E53" w14:textId="77777777" w:rsidR="00611305" w:rsidRDefault="00611305" w:rsidP="00611305">
      <w:pPr>
        <w:jc w:val="center"/>
        <w:rPr>
          <w:rFonts w:cs="Times New Roman"/>
          <w:b/>
          <w:bCs/>
          <w:color w:val="000000"/>
          <w:sz w:val="28"/>
          <w:szCs w:val="28"/>
        </w:rPr>
      </w:pPr>
    </w:p>
    <w:p w14:paraId="5F441641" w14:textId="77777777" w:rsidR="00611305" w:rsidRDefault="00611305" w:rsidP="00611305">
      <w:pPr>
        <w:jc w:val="center"/>
        <w:rPr>
          <w:rFonts w:cs="Times New Roman"/>
          <w:b/>
          <w:bCs/>
          <w:color w:val="000000"/>
          <w:sz w:val="28"/>
          <w:szCs w:val="28"/>
        </w:rPr>
      </w:pPr>
    </w:p>
    <w:p w14:paraId="5216ACFB" w14:textId="77777777" w:rsidR="00611305" w:rsidRDefault="00611305" w:rsidP="00611305">
      <w:pPr>
        <w:jc w:val="center"/>
        <w:rPr>
          <w:rFonts w:cs="Times New Roman"/>
          <w:b/>
          <w:bCs/>
          <w:color w:val="000000"/>
          <w:sz w:val="28"/>
          <w:szCs w:val="28"/>
        </w:rPr>
      </w:pPr>
    </w:p>
    <w:p w14:paraId="4AF6EC34" w14:textId="77777777" w:rsidR="00611305" w:rsidRDefault="00611305" w:rsidP="00611305">
      <w:pPr>
        <w:jc w:val="center"/>
        <w:rPr>
          <w:rFonts w:cs="Times New Roman"/>
          <w:b/>
          <w:bCs/>
          <w:color w:val="000000"/>
          <w:sz w:val="28"/>
          <w:szCs w:val="28"/>
        </w:rPr>
      </w:pPr>
    </w:p>
    <w:p w14:paraId="7DD06A9E" w14:textId="77777777" w:rsidR="00611305" w:rsidRDefault="00611305" w:rsidP="00611305">
      <w:pPr>
        <w:jc w:val="center"/>
        <w:rPr>
          <w:rFonts w:cs="Times New Roman"/>
          <w:b/>
          <w:bCs/>
          <w:color w:val="000000"/>
          <w:sz w:val="28"/>
          <w:szCs w:val="28"/>
        </w:rPr>
      </w:pPr>
    </w:p>
    <w:p w14:paraId="3F972689" w14:textId="77777777" w:rsidR="00611305" w:rsidRDefault="00611305" w:rsidP="00611305">
      <w:pPr>
        <w:jc w:val="center"/>
        <w:rPr>
          <w:rFonts w:cs="Times New Roman"/>
          <w:b/>
          <w:bCs/>
          <w:color w:val="000000"/>
          <w:sz w:val="28"/>
          <w:szCs w:val="28"/>
        </w:rPr>
      </w:pPr>
    </w:p>
    <w:p w14:paraId="24AE286B" w14:textId="77777777" w:rsidR="00611305" w:rsidRDefault="00611305" w:rsidP="00611305">
      <w:pPr>
        <w:jc w:val="center"/>
        <w:rPr>
          <w:rFonts w:cs="Times New Roman"/>
          <w:b/>
          <w:bCs/>
          <w:color w:val="000000"/>
          <w:sz w:val="28"/>
          <w:szCs w:val="28"/>
        </w:rPr>
      </w:pPr>
    </w:p>
    <w:p w14:paraId="485151C2" w14:textId="77777777" w:rsidR="00611305" w:rsidRDefault="00611305" w:rsidP="00611305">
      <w:pPr>
        <w:jc w:val="center"/>
        <w:rPr>
          <w:rFonts w:cs="Times New Roman"/>
          <w:b/>
          <w:bCs/>
          <w:color w:val="000000"/>
          <w:sz w:val="28"/>
          <w:szCs w:val="28"/>
        </w:rPr>
      </w:pPr>
    </w:p>
    <w:p w14:paraId="72BA64DA" w14:textId="77777777" w:rsidR="00611305" w:rsidRDefault="00611305" w:rsidP="00611305">
      <w:pPr>
        <w:jc w:val="center"/>
        <w:rPr>
          <w:rFonts w:cs="Times New Roman"/>
          <w:b/>
          <w:bCs/>
          <w:color w:val="000000"/>
          <w:sz w:val="28"/>
          <w:szCs w:val="28"/>
        </w:rPr>
      </w:pPr>
    </w:p>
    <w:p w14:paraId="73BBF62E" w14:textId="77777777" w:rsidR="00611305" w:rsidRDefault="00611305" w:rsidP="00611305">
      <w:pPr>
        <w:jc w:val="center"/>
        <w:rPr>
          <w:rFonts w:cs="Times New Roman"/>
          <w:b/>
          <w:bCs/>
          <w:color w:val="000000"/>
          <w:sz w:val="28"/>
          <w:szCs w:val="28"/>
        </w:rPr>
      </w:pPr>
    </w:p>
    <w:p w14:paraId="0CE02DA3" w14:textId="77777777" w:rsidR="00611305" w:rsidRDefault="00611305" w:rsidP="00611305">
      <w:pPr>
        <w:jc w:val="center"/>
        <w:rPr>
          <w:rFonts w:cs="Times New Roman"/>
          <w:b/>
          <w:bCs/>
          <w:color w:val="000000"/>
          <w:sz w:val="28"/>
          <w:szCs w:val="28"/>
        </w:rPr>
      </w:pPr>
    </w:p>
    <w:p w14:paraId="0F43817D" w14:textId="77777777" w:rsidR="00611305" w:rsidRDefault="00611305" w:rsidP="00611305">
      <w:pPr>
        <w:jc w:val="center"/>
        <w:rPr>
          <w:rFonts w:cs="Times New Roman"/>
          <w:b/>
          <w:bCs/>
          <w:color w:val="000000"/>
          <w:sz w:val="28"/>
          <w:szCs w:val="28"/>
        </w:rPr>
      </w:pPr>
    </w:p>
    <w:p w14:paraId="2BCB3F86" w14:textId="77777777" w:rsidR="00611305" w:rsidRDefault="00611305" w:rsidP="00611305">
      <w:pPr>
        <w:jc w:val="center"/>
        <w:rPr>
          <w:rFonts w:cs="Times New Roman"/>
          <w:b/>
          <w:bCs/>
          <w:color w:val="000000"/>
          <w:sz w:val="28"/>
          <w:szCs w:val="28"/>
        </w:rPr>
      </w:pPr>
    </w:p>
    <w:p w14:paraId="2F50CA7A" w14:textId="77777777" w:rsidR="00611305" w:rsidRDefault="00611305" w:rsidP="00611305">
      <w:pPr>
        <w:jc w:val="center"/>
        <w:rPr>
          <w:rFonts w:cs="Times New Roman"/>
          <w:b/>
          <w:bCs/>
          <w:color w:val="000000"/>
          <w:sz w:val="28"/>
          <w:szCs w:val="28"/>
        </w:rPr>
      </w:pPr>
    </w:p>
    <w:p w14:paraId="49747925" w14:textId="77777777" w:rsidR="00611305" w:rsidRDefault="00611305" w:rsidP="00611305">
      <w:pPr>
        <w:jc w:val="center"/>
        <w:rPr>
          <w:rFonts w:cs="Times New Roman"/>
          <w:b/>
          <w:bCs/>
          <w:color w:val="000000"/>
          <w:sz w:val="28"/>
          <w:szCs w:val="28"/>
        </w:rPr>
      </w:pPr>
    </w:p>
    <w:p w14:paraId="14585D95" w14:textId="77777777" w:rsidR="00611305" w:rsidRDefault="00611305" w:rsidP="00611305">
      <w:pPr>
        <w:jc w:val="center"/>
        <w:rPr>
          <w:rFonts w:cs="Times New Roman"/>
          <w:b/>
          <w:bCs/>
          <w:color w:val="000000"/>
          <w:sz w:val="28"/>
          <w:szCs w:val="28"/>
        </w:rPr>
      </w:pPr>
    </w:p>
    <w:p w14:paraId="1D0AC824" w14:textId="77777777" w:rsidR="00611305" w:rsidRDefault="00611305" w:rsidP="00611305">
      <w:pPr>
        <w:jc w:val="center"/>
        <w:rPr>
          <w:rFonts w:cs="Times New Roman"/>
          <w:b/>
          <w:bCs/>
          <w:color w:val="000000"/>
          <w:sz w:val="28"/>
          <w:szCs w:val="28"/>
        </w:rPr>
      </w:pPr>
    </w:p>
    <w:p w14:paraId="41ACCA98" w14:textId="77777777" w:rsidR="00611305" w:rsidRDefault="00611305" w:rsidP="00611305">
      <w:pPr>
        <w:jc w:val="center"/>
        <w:rPr>
          <w:rFonts w:cs="Times New Roman"/>
          <w:b/>
          <w:bCs/>
          <w:color w:val="000000"/>
          <w:sz w:val="28"/>
          <w:szCs w:val="28"/>
        </w:rPr>
      </w:pPr>
    </w:p>
    <w:p w14:paraId="1CE507EE" w14:textId="77777777" w:rsidR="00611305" w:rsidRDefault="00611305" w:rsidP="00611305">
      <w:pPr>
        <w:jc w:val="center"/>
        <w:rPr>
          <w:rFonts w:cs="Times New Roman"/>
          <w:b/>
          <w:bCs/>
          <w:color w:val="000000"/>
          <w:sz w:val="28"/>
          <w:szCs w:val="28"/>
        </w:rPr>
      </w:pPr>
    </w:p>
    <w:p w14:paraId="196DFFB8" w14:textId="77777777" w:rsidR="00611305" w:rsidRDefault="00611305" w:rsidP="00611305">
      <w:pPr>
        <w:jc w:val="center"/>
        <w:rPr>
          <w:rFonts w:cs="Times New Roman"/>
          <w:b/>
          <w:bCs/>
          <w:color w:val="000000"/>
          <w:sz w:val="28"/>
          <w:szCs w:val="28"/>
        </w:rPr>
      </w:pPr>
    </w:p>
    <w:p w14:paraId="2BF7E98C" w14:textId="77777777" w:rsidR="00611305" w:rsidRDefault="00611305" w:rsidP="00611305">
      <w:pPr>
        <w:jc w:val="center"/>
        <w:rPr>
          <w:rFonts w:cs="Times New Roman"/>
          <w:b/>
          <w:bCs/>
          <w:color w:val="000000"/>
          <w:sz w:val="28"/>
          <w:szCs w:val="28"/>
        </w:rPr>
      </w:pPr>
    </w:p>
    <w:p w14:paraId="60C76012" w14:textId="77777777" w:rsidR="00611305" w:rsidRDefault="00611305" w:rsidP="00611305">
      <w:pPr>
        <w:jc w:val="center"/>
        <w:rPr>
          <w:rFonts w:cs="Times New Roman"/>
          <w:b/>
          <w:bCs/>
          <w:color w:val="000000"/>
          <w:sz w:val="28"/>
          <w:szCs w:val="28"/>
        </w:rPr>
      </w:pPr>
    </w:p>
    <w:p w14:paraId="10C7CAD0" w14:textId="77777777" w:rsidR="00611305" w:rsidRDefault="00611305" w:rsidP="00611305">
      <w:pPr>
        <w:rPr>
          <w:rFonts w:cs="Times New Roman"/>
          <w:b/>
          <w:bCs/>
          <w:color w:val="000000"/>
          <w:sz w:val="28"/>
          <w:szCs w:val="28"/>
        </w:rPr>
      </w:pPr>
    </w:p>
    <w:p w14:paraId="668D15FA" w14:textId="3E900F4E" w:rsidR="00C74BA9" w:rsidRPr="000E5996" w:rsidRDefault="00611305" w:rsidP="00611305">
      <w:pPr>
        <w:jc w:val="center"/>
        <w:rPr>
          <w:rFonts w:cs="Times New Roman"/>
          <w:color w:val="000000"/>
          <w:sz w:val="28"/>
          <w:szCs w:val="28"/>
        </w:rPr>
      </w:pPr>
      <w:r>
        <w:rPr>
          <w:rFonts w:cs="Times New Roman"/>
          <w:b/>
          <w:bCs/>
          <w:color w:val="000000"/>
          <w:sz w:val="28"/>
          <w:szCs w:val="28"/>
        </w:rPr>
        <w:lastRenderedPageBreak/>
        <w:t>Список использованных источников информации</w:t>
      </w:r>
    </w:p>
    <w:p w14:paraId="6FC2EFC0" w14:textId="0C868929" w:rsidR="00C74BA9" w:rsidRPr="000E5996" w:rsidRDefault="009B3E97" w:rsidP="00611305">
      <w:pPr>
        <w:pStyle w:val="a7"/>
        <w:numPr>
          <w:ilvl w:val="0"/>
          <w:numId w:val="5"/>
        </w:numPr>
        <w:tabs>
          <w:tab w:val="left" w:pos="851"/>
          <w:tab w:val="left" w:pos="993"/>
          <w:tab w:val="left" w:pos="8339"/>
        </w:tabs>
        <w:ind w:left="0" w:firstLine="0"/>
        <w:jc w:val="both"/>
        <w:rPr>
          <w:rFonts w:cs="Times New Roman"/>
          <w:sz w:val="28"/>
          <w:szCs w:val="28"/>
        </w:rPr>
      </w:pPr>
      <w:r w:rsidRPr="000E5996">
        <w:rPr>
          <w:rFonts w:cs="Times New Roman"/>
          <w:sz w:val="28"/>
          <w:szCs w:val="28"/>
        </w:rPr>
        <w:t>Мазуров С.Г. и др</w:t>
      </w:r>
      <w:r w:rsidR="00611305">
        <w:rPr>
          <w:rFonts w:cs="Times New Roman"/>
          <w:sz w:val="28"/>
          <w:szCs w:val="28"/>
        </w:rPr>
        <w:t>.</w:t>
      </w:r>
      <w:r w:rsidRPr="000E5996">
        <w:rPr>
          <w:rFonts w:cs="Times New Roman"/>
          <w:sz w:val="28"/>
          <w:szCs w:val="28"/>
        </w:rPr>
        <w:t xml:space="preserve"> К фауне Жесткокрылых (</w:t>
      </w:r>
      <w:r w:rsidRPr="000E5996">
        <w:rPr>
          <w:rFonts w:cs="Times New Roman"/>
          <w:sz w:val="28"/>
          <w:szCs w:val="28"/>
          <w:lang w:val="en-US"/>
        </w:rPr>
        <w:t>Coleoptera</w:t>
      </w:r>
      <w:r w:rsidRPr="000E5996">
        <w:rPr>
          <w:rFonts w:cs="Times New Roman"/>
          <w:sz w:val="28"/>
          <w:szCs w:val="28"/>
        </w:rPr>
        <w:t>) Липецкой области. Дополнение 3. Журнал «Эверсмания» Энтомологическое исследования в России и соседних регионах. Вып. 62 06.10.2020,</w:t>
      </w:r>
      <w:r w:rsidR="00DD17AA" w:rsidRPr="000E5996">
        <w:rPr>
          <w:rFonts w:cs="Times New Roman"/>
          <w:sz w:val="28"/>
          <w:szCs w:val="28"/>
        </w:rPr>
        <w:t>-</w:t>
      </w:r>
      <w:r w:rsidR="00C652F0" w:rsidRPr="000E5996">
        <w:rPr>
          <w:rFonts w:cs="Times New Roman"/>
          <w:sz w:val="28"/>
          <w:szCs w:val="28"/>
        </w:rPr>
        <w:t xml:space="preserve"> </w:t>
      </w:r>
      <w:r w:rsidRPr="000E5996">
        <w:rPr>
          <w:rFonts w:cs="Times New Roman"/>
          <w:sz w:val="28"/>
          <w:szCs w:val="28"/>
        </w:rPr>
        <w:t>68-71</w:t>
      </w:r>
      <w:r w:rsidR="00C652F0" w:rsidRPr="000E5996">
        <w:rPr>
          <w:rFonts w:cs="Times New Roman"/>
          <w:sz w:val="28"/>
          <w:szCs w:val="28"/>
        </w:rPr>
        <w:t xml:space="preserve"> с</w:t>
      </w:r>
      <w:r w:rsidR="00DD17AA" w:rsidRPr="000E5996">
        <w:rPr>
          <w:rFonts w:cs="Times New Roman"/>
          <w:sz w:val="28"/>
          <w:szCs w:val="28"/>
        </w:rPr>
        <w:t>.</w:t>
      </w:r>
    </w:p>
    <w:p w14:paraId="2778C1D6" w14:textId="2E6D082C" w:rsidR="00C74BA9" w:rsidRPr="000E5996" w:rsidRDefault="009B3E97" w:rsidP="00611305">
      <w:pPr>
        <w:pStyle w:val="a7"/>
        <w:numPr>
          <w:ilvl w:val="0"/>
          <w:numId w:val="5"/>
        </w:numPr>
        <w:tabs>
          <w:tab w:val="left" w:pos="851"/>
          <w:tab w:val="left" w:pos="993"/>
          <w:tab w:val="left" w:pos="8339"/>
        </w:tabs>
        <w:ind w:left="0" w:firstLine="0"/>
        <w:jc w:val="both"/>
        <w:rPr>
          <w:rFonts w:cs="Times New Roman"/>
          <w:sz w:val="28"/>
          <w:szCs w:val="28"/>
        </w:rPr>
      </w:pPr>
      <w:r w:rsidRPr="000E5996">
        <w:rPr>
          <w:rFonts w:cs="Times New Roman"/>
          <w:sz w:val="28"/>
          <w:szCs w:val="28"/>
        </w:rPr>
        <w:t xml:space="preserve">Баранчиков Ю.Н. Интродукция златки </w:t>
      </w:r>
      <w:r w:rsidRPr="000E5996">
        <w:rPr>
          <w:rFonts w:cs="Times New Roman"/>
          <w:sz w:val="28"/>
          <w:szCs w:val="28"/>
          <w:lang w:val="en-US"/>
        </w:rPr>
        <w:t>Agrilus</w:t>
      </w:r>
      <w:r w:rsidRPr="000E5996">
        <w:rPr>
          <w:rFonts w:cs="Times New Roman"/>
          <w:sz w:val="28"/>
          <w:szCs w:val="28"/>
        </w:rPr>
        <w:t xml:space="preserve"> </w:t>
      </w:r>
      <w:r w:rsidRPr="000E5996">
        <w:rPr>
          <w:rFonts w:cs="Times New Roman"/>
          <w:sz w:val="28"/>
          <w:szCs w:val="28"/>
          <w:lang w:val="en-US"/>
        </w:rPr>
        <w:t>planipennis</w:t>
      </w:r>
      <w:r w:rsidRPr="000E5996">
        <w:rPr>
          <w:rFonts w:cs="Times New Roman"/>
          <w:sz w:val="28"/>
          <w:szCs w:val="28"/>
        </w:rPr>
        <w:t xml:space="preserve"> в Европу и возможные экологические и экономические последствия// Вестник КрасГАУ, 2009, №1, с.30) </w:t>
      </w:r>
    </w:p>
    <w:p w14:paraId="5EB0F46D" w14:textId="1DE0EAA4" w:rsidR="00C74BA9" w:rsidRPr="000E5996" w:rsidRDefault="009B3E97" w:rsidP="00611305">
      <w:pPr>
        <w:pStyle w:val="a7"/>
        <w:numPr>
          <w:ilvl w:val="0"/>
          <w:numId w:val="5"/>
        </w:numPr>
        <w:tabs>
          <w:tab w:val="left" w:pos="993"/>
          <w:tab w:val="left" w:pos="1134"/>
        </w:tabs>
        <w:ind w:left="0" w:firstLine="0"/>
        <w:jc w:val="both"/>
        <w:rPr>
          <w:rFonts w:cs="Times New Roman"/>
          <w:sz w:val="28"/>
          <w:szCs w:val="28"/>
        </w:rPr>
      </w:pPr>
      <w:r w:rsidRPr="000E5996">
        <w:rPr>
          <w:rFonts w:cs="Times New Roman"/>
          <w:sz w:val="28"/>
          <w:szCs w:val="28"/>
        </w:rPr>
        <w:t>Юрченко Г.И. Ясеневая узкотелая изумрудная златка на Российском Дальнем востоке // под о</w:t>
      </w:r>
      <w:r w:rsidR="00611305">
        <w:rPr>
          <w:rFonts w:cs="Times New Roman"/>
          <w:sz w:val="28"/>
          <w:szCs w:val="28"/>
        </w:rPr>
        <w:t>бщ. ред. Ю. Гниненко. – Пушкино</w:t>
      </w:r>
      <w:r w:rsidRPr="000E5996">
        <w:rPr>
          <w:rFonts w:cs="Times New Roman"/>
          <w:sz w:val="28"/>
          <w:szCs w:val="28"/>
        </w:rPr>
        <w:t>: ВНИИЛМ, 2016</w:t>
      </w:r>
      <w:r w:rsidR="00DD17AA" w:rsidRPr="000E5996">
        <w:rPr>
          <w:rFonts w:cs="Times New Roman"/>
          <w:sz w:val="28"/>
          <w:szCs w:val="28"/>
        </w:rPr>
        <w:t>.</w:t>
      </w:r>
    </w:p>
    <w:p w14:paraId="459DD097" w14:textId="4BB4FEAB" w:rsidR="00C74BA9" w:rsidRPr="000E5996" w:rsidRDefault="009B3E97" w:rsidP="00611305">
      <w:pPr>
        <w:pStyle w:val="a7"/>
        <w:numPr>
          <w:ilvl w:val="0"/>
          <w:numId w:val="5"/>
        </w:numPr>
        <w:tabs>
          <w:tab w:val="left" w:pos="993"/>
          <w:tab w:val="left" w:pos="1134"/>
        </w:tabs>
        <w:ind w:left="0" w:firstLine="0"/>
        <w:jc w:val="both"/>
        <w:rPr>
          <w:rFonts w:cs="Times New Roman"/>
          <w:sz w:val="28"/>
          <w:szCs w:val="28"/>
        </w:rPr>
      </w:pPr>
      <w:r w:rsidRPr="000E5996">
        <w:rPr>
          <w:rFonts w:eastAsia="Times New Roman" w:cs="Times New Roman"/>
          <w:sz w:val="28"/>
          <w:szCs w:val="28"/>
        </w:rPr>
        <w:t>Гнинекко Ю.И. и др. Журнал «Карантин» В</w:t>
      </w:r>
      <w:r w:rsidRPr="000E5996">
        <w:rPr>
          <w:rFonts w:cs="Times New Roman"/>
          <w:sz w:val="28"/>
          <w:szCs w:val="28"/>
        </w:rPr>
        <w:t>ыявление ясеневой узкотелой изумрудной златки в лесах европейской части России</w:t>
      </w:r>
      <w:r w:rsidR="00DD17AA" w:rsidRPr="000E5996">
        <w:rPr>
          <w:rFonts w:eastAsia="Times New Roman" w:cs="Times New Roman"/>
          <w:sz w:val="28"/>
          <w:szCs w:val="28"/>
        </w:rPr>
        <w:t xml:space="preserve"> №6.  2018г.- </w:t>
      </w:r>
      <w:r w:rsidRPr="000E5996">
        <w:rPr>
          <w:rFonts w:eastAsia="Times New Roman" w:cs="Times New Roman"/>
          <w:sz w:val="28"/>
          <w:szCs w:val="28"/>
        </w:rPr>
        <w:t>126 – 131</w:t>
      </w:r>
      <w:r w:rsidR="00DD17AA" w:rsidRPr="000E5996">
        <w:rPr>
          <w:rFonts w:eastAsia="Times New Roman" w:cs="Times New Roman"/>
          <w:sz w:val="28"/>
          <w:szCs w:val="28"/>
        </w:rPr>
        <w:t xml:space="preserve"> с</w:t>
      </w:r>
      <w:r w:rsidRPr="000E5996">
        <w:rPr>
          <w:rFonts w:eastAsia="Times New Roman" w:cs="Times New Roman"/>
          <w:sz w:val="28"/>
          <w:szCs w:val="28"/>
        </w:rPr>
        <w:t>.</w:t>
      </w:r>
    </w:p>
    <w:p w14:paraId="52580646" w14:textId="751C2E86" w:rsidR="00C74BA9" w:rsidRPr="000E5996" w:rsidRDefault="009B3E97" w:rsidP="00611305">
      <w:pPr>
        <w:pStyle w:val="a7"/>
        <w:numPr>
          <w:ilvl w:val="0"/>
          <w:numId w:val="5"/>
        </w:numPr>
        <w:tabs>
          <w:tab w:val="left" w:pos="993"/>
          <w:tab w:val="left" w:pos="1134"/>
        </w:tabs>
        <w:ind w:left="0" w:firstLine="0"/>
        <w:jc w:val="both"/>
        <w:rPr>
          <w:rFonts w:cs="Times New Roman"/>
          <w:sz w:val="28"/>
          <w:szCs w:val="28"/>
        </w:rPr>
      </w:pPr>
      <w:r w:rsidRPr="000E5996">
        <w:rPr>
          <w:rFonts w:cs="Times New Roman"/>
          <w:sz w:val="28"/>
          <w:szCs w:val="28"/>
        </w:rPr>
        <w:t>Мозолевская Е.Г., Ижевский</w:t>
      </w:r>
      <w:r w:rsidR="00611305">
        <w:rPr>
          <w:rFonts w:cs="Times New Roman"/>
          <w:sz w:val="28"/>
          <w:szCs w:val="28"/>
        </w:rPr>
        <w:t xml:space="preserve"> С.С. Очаги ясеневой златки</w:t>
      </w:r>
      <w:r w:rsidRPr="000E5996">
        <w:rPr>
          <w:rFonts w:cs="Times New Roman"/>
          <w:sz w:val="28"/>
          <w:szCs w:val="28"/>
        </w:rPr>
        <w:t xml:space="preserve"> в Московском регионе. //Защит</w:t>
      </w:r>
      <w:r w:rsidR="00DD17AA" w:rsidRPr="000E5996">
        <w:rPr>
          <w:rFonts w:cs="Times New Roman"/>
          <w:sz w:val="28"/>
          <w:szCs w:val="28"/>
        </w:rPr>
        <w:t xml:space="preserve">а и карантин растений. 2007, №5- </w:t>
      </w:r>
      <w:r w:rsidRPr="000E5996">
        <w:rPr>
          <w:rFonts w:cs="Times New Roman"/>
          <w:sz w:val="28"/>
          <w:szCs w:val="28"/>
        </w:rPr>
        <w:t>28-30</w:t>
      </w:r>
      <w:r w:rsidR="00DD17AA" w:rsidRPr="000E5996">
        <w:rPr>
          <w:rFonts w:cs="Times New Roman"/>
          <w:sz w:val="28"/>
          <w:szCs w:val="28"/>
        </w:rPr>
        <w:t xml:space="preserve"> с</w:t>
      </w:r>
      <w:r w:rsidRPr="000E5996">
        <w:rPr>
          <w:rFonts w:cs="Times New Roman"/>
          <w:sz w:val="28"/>
          <w:szCs w:val="28"/>
        </w:rPr>
        <w:t>.</w:t>
      </w:r>
    </w:p>
    <w:p w14:paraId="15F587F8" w14:textId="17F0C1CE" w:rsidR="00C74BA9" w:rsidRPr="000E5996" w:rsidRDefault="00611305" w:rsidP="00611305">
      <w:pPr>
        <w:pStyle w:val="a7"/>
        <w:numPr>
          <w:ilvl w:val="0"/>
          <w:numId w:val="5"/>
        </w:numPr>
        <w:tabs>
          <w:tab w:val="left" w:pos="993"/>
          <w:tab w:val="left" w:pos="1134"/>
        </w:tabs>
        <w:ind w:left="0" w:firstLine="0"/>
        <w:jc w:val="both"/>
        <w:rPr>
          <w:rFonts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Баранчиков Ю.</w:t>
      </w:r>
      <w:r w:rsidR="009B3E97" w:rsidRPr="000E5996">
        <w:rPr>
          <w:rFonts w:eastAsia="Times New Roman" w:cs="Times New Roman"/>
          <w:sz w:val="28"/>
          <w:szCs w:val="28"/>
        </w:rPr>
        <w:t>Н.</w:t>
      </w:r>
      <w:r>
        <w:rPr>
          <w:rFonts w:eastAsia="Times New Roman" w:cs="Times New Roman"/>
          <w:sz w:val="28"/>
          <w:szCs w:val="28"/>
        </w:rPr>
        <w:t xml:space="preserve"> Подготовка к защите лесов Европы от инвазийных видов златок. </w:t>
      </w:r>
      <w:r w:rsidR="00DD17AA" w:rsidRPr="000E5996">
        <w:rPr>
          <w:rFonts w:eastAsia="Times New Roman" w:cs="Times New Roman"/>
          <w:sz w:val="28"/>
          <w:szCs w:val="28"/>
        </w:rPr>
        <w:t>Сибирский лесной журнал,</w:t>
      </w:r>
      <w:r w:rsidR="009B3E97" w:rsidRPr="000E5996">
        <w:rPr>
          <w:rFonts w:eastAsia="Times New Roman" w:cs="Times New Roman"/>
          <w:sz w:val="28"/>
          <w:szCs w:val="28"/>
        </w:rPr>
        <w:t xml:space="preserve"> 2018. </w:t>
      </w:r>
    </w:p>
    <w:p w14:paraId="076DF516" w14:textId="1AF75413" w:rsidR="00C74BA9" w:rsidRPr="000E5996" w:rsidRDefault="009B3E97" w:rsidP="00611305">
      <w:pPr>
        <w:pStyle w:val="a7"/>
        <w:numPr>
          <w:ilvl w:val="0"/>
          <w:numId w:val="5"/>
        </w:numPr>
        <w:tabs>
          <w:tab w:val="left" w:pos="993"/>
          <w:tab w:val="left" w:pos="1134"/>
        </w:tabs>
        <w:ind w:left="0" w:firstLine="0"/>
        <w:jc w:val="both"/>
        <w:rPr>
          <w:rFonts w:cs="Times New Roman"/>
          <w:sz w:val="28"/>
          <w:szCs w:val="28"/>
        </w:rPr>
      </w:pPr>
      <w:r w:rsidRPr="000E5996">
        <w:rPr>
          <w:rFonts w:cs="Times New Roman"/>
          <w:sz w:val="28"/>
          <w:szCs w:val="28"/>
        </w:rPr>
        <w:t xml:space="preserve">Гниненко Ю.И. Европейская узкотелая златка новый инвазивный организм в центральных регионах Европейской части </w:t>
      </w:r>
      <w:r w:rsidR="00611305">
        <w:rPr>
          <w:rFonts w:cs="Times New Roman"/>
          <w:sz w:val="28"/>
          <w:szCs w:val="28"/>
        </w:rPr>
        <w:t>России. Пушкино: ВНИИЛМ, 2016.</w:t>
      </w:r>
    </w:p>
    <w:p w14:paraId="2060051E" w14:textId="278FBEFD" w:rsidR="00C74BA9" w:rsidRPr="000E5996" w:rsidRDefault="00611305" w:rsidP="00611305">
      <w:pPr>
        <w:pStyle w:val="a7"/>
        <w:numPr>
          <w:ilvl w:val="0"/>
          <w:numId w:val="5"/>
        </w:numPr>
        <w:tabs>
          <w:tab w:val="left" w:pos="993"/>
          <w:tab w:val="left" w:pos="1134"/>
        </w:tabs>
        <w:ind w:left="0"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Гниненко Ю.И. и Клюкина М.С. </w:t>
      </w:r>
      <w:r w:rsidR="009B3E97" w:rsidRPr="000E5996">
        <w:rPr>
          <w:rFonts w:cs="Times New Roman"/>
          <w:sz w:val="28"/>
          <w:szCs w:val="28"/>
        </w:rPr>
        <w:t>Последствия инвазии златки: Состояние посадок ясеня в Москве и Московской области. 2016// под о</w:t>
      </w:r>
      <w:r>
        <w:rPr>
          <w:rFonts w:cs="Times New Roman"/>
          <w:sz w:val="28"/>
          <w:szCs w:val="28"/>
        </w:rPr>
        <w:t>бщ. ред. Ю. Гниненко. – Пушкино</w:t>
      </w:r>
      <w:r w:rsidR="009B3E97" w:rsidRPr="000E5996">
        <w:rPr>
          <w:rFonts w:cs="Times New Roman"/>
          <w:sz w:val="28"/>
          <w:szCs w:val="28"/>
        </w:rPr>
        <w:t>: ВНИИЛМ, 2016.</w:t>
      </w:r>
    </w:p>
    <w:p w14:paraId="2FE4C436" w14:textId="410B97DB" w:rsidR="00C652F0" w:rsidRPr="000E5996" w:rsidRDefault="00611305" w:rsidP="00611305">
      <w:pPr>
        <w:pStyle w:val="a7"/>
        <w:numPr>
          <w:ilvl w:val="0"/>
          <w:numId w:val="5"/>
        </w:numPr>
        <w:tabs>
          <w:tab w:val="left" w:pos="993"/>
          <w:tab w:val="left" w:pos="1134"/>
        </w:tabs>
        <w:ind w:left="0"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Гниненко Ю.И. Клюкин М.</w:t>
      </w:r>
      <w:r w:rsidR="009B3E97" w:rsidRPr="000E5996">
        <w:rPr>
          <w:rFonts w:cs="Times New Roman"/>
          <w:sz w:val="28"/>
          <w:szCs w:val="28"/>
        </w:rPr>
        <w:t>С. Хегай И.В. Скорость распространения ясеневой узкотелой изумрудной златки в России // под общ. ред. Ю. Гниненко. – Пушкино: ВНИИЛМ, 2016.</w:t>
      </w:r>
    </w:p>
    <w:p w14:paraId="08232851" w14:textId="0BA408FD" w:rsidR="00C74BA9" w:rsidRPr="000E5996" w:rsidRDefault="00611305" w:rsidP="00611305">
      <w:pPr>
        <w:pStyle w:val="a7"/>
        <w:numPr>
          <w:ilvl w:val="0"/>
          <w:numId w:val="5"/>
        </w:numPr>
        <w:tabs>
          <w:tab w:val="left" w:pos="993"/>
          <w:tab w:val="left" w:pos="1134"/>
        </w:tabs>
        <w:ind w:left="0"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Маккалоу Д.</w:t>
      </w:r>
      <w:r w:rsidR="009B3E97" w:rsidRPr="000E5996">
        <w:rPr>
          <w:rFonts w:cs="Times New Roman"/>
          <w:sz w:val="28"/>
          <w:szCs w:val="28"/>
        </w:rPr>
        <w:t>Г., Тэнис С.Р. Экология ясеневой изумрудной златки и борьба с ней в США. //под общ. ред. Ю. Гниненко. – Пушкино: ВНИИЛМ, 2016.</w:t>
      </w:r>
    </w:p>
    <w:p w14:paraId="47CE6A84" w14:textId="61F25FCC" w:rsidR="00C74BA9" w:rsidRPr="000E5996" w:rsidRDefault="009B3E97" w:rsidP="00611305">
      <w:pPr>
        <w:pStyle w:val="a7"/>
        <w:numPr>
          <w:ilvl w:val="0"/>
          <w:numId w:val="5"/>
        </w:numPr>
        <w:tabs>
          <w:tab w:val="left" w:pos="993"/>
          <w:tab w:val="left" w:pos="1134"/>
        </w:tabs>
        <w:ind w:left="0" w:firstLine="0"/>
        <w:jc w:val="both"/>
        <w:rPr>
          <w:rFonts w:cs="Times New Roman"/>
          <w:sz w:val="28"/>
          <w:szCs w:val="28"/>
        </w:rPr>
      </w:pPr>
      <w:r w:rsidRPr="000E5996">
        <w:rPr>
          <w:rFonts w:cs="Times New Roman"/>
          <w:sz w:val="28"/>
          <w:szCs w:val="28"/>
        </w:rPr>
        <w:t xml:space="preserve">Мозолевская Е.Г и др. Журнал «Лесной вестник» №3. </w:t>
      </w:r>
      <w:r w:rsidR="005A1A63" w:rsidRPr="000E5996">
        <w:rPr>
          <w:rFonts w:cs="Times New Roman"/>
          <w:sz w:val="28"/>
          <w:szCs w:val="28"/>
        </w:rPr>
        <w:t>С</w:t>
      </w:r>
      <w:r w:rsidRPr="000E5996">
        <w:rPr>
          <w:rFonts w:cs="Times New Roman"/>
          <w:sz w:val="28"/>
          <w:szCs w:val="28"/>
        </w:rPr>
        <w:t>.52-58, М, МГУ, 2013 год.</w:t>
      </w:r>
    </w:p>
    <w:p w14:paraId="54D9218B" w14:textId="3F6FEB88" w:rsidR="00C74BA9" w:rsidRPr="000E5996" w:rsidRDefault="00611305" w:rsidP="00611305">
      <w:pPr>
        <w:pStyle w:val="a7"/>
        <w:numPr>
          <w:ilvl w:val="0"/>
          <w:numId w:val="5"/>
        </w:numPr>
        <w:tabs>
          <w:tab w:val="left" w:pos="993"/>
          <w:tab w:val="left" w:pos="1134"/>
        </w:tabs>
        <w:ind w:left="0"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Козловский Б.Л., Огородников А.Я., Огородникова Т.</w:t>
      </w:r>
      <w:r w:rsidR="009B3E97" w:rsidRPr="000E5996">
        <w:rPr>
          <w:rFonts w:cs="Times New Roman"/>
          <w:sz w:val="28"/>
          <w:szCs w:val="28"/>
        </w:rPr>
        <w:t>К. и др. Цветковые древесные растения Ботанического сада Ростовского университета (экология, биология, география). – Ростов н/Д., 2000</w:t>
      </w:r>
      <w:r w:rsidR="00DD17AA" w:rsidRPr="000E5996">
        <w:rPr>
          <w:rFonts w:cs="Times New Roman"/>
          <w:sz w:val="28"/>
          <w:szCs w:val="28"/>
        </w:rPr>
        <w:t>. – 144 с.</w:t>
      </w:r>
    </w:p>
    <w:p w14:paraId="0BF55A2E" w14:textId="67E990ED" w:rsidR="00231BD0" w:rsidRPr="000E5996" w:rsidRDefault="00231BD0" w:rsidP="00611305">
      <w:pPr>
        <w:tabs>
          <w:tab w:val="left" w:pos="993"/>
          <w:tab w:val="left" w:pos="1134"/>
        </w:tabs>
        <w:jc w:val="both"/>
        <w:rPr>
          <w:rFonts w:cs="Times New Roman"/>
          <w:sz w:val="28"/>
          <w:szCs w:val="28"/>
        </w:rPr>
      </w:pPr>
    </w:p>
    <w:p w14:paraId="0669C65E" w14:textId="22EBB7B4" w:rsidR="00C652F0" w:rsidRPr="000E5996" w:rsidRDefault="00C652F0" w:rsidP="000E5996">
      <w:pPr>
        <w:tabs>
          <w:tab w:val="left" w:pos="993"/>
          <w:tab w:val="left" w:pos="1134"/>
        </w:tabs>
        <w:ind w:firstLine="709"/>
        <w:jc w:val="both"/>
        <w:rPr>
          <w:rFonts w:cs="Times New Roman"/>
          <w:sz w:val="28"/>
          <w:szCs w:val="28"/>
        </w:rPr>
      </w:pPr>
    </w:p>
    <w:p w14:paraId="47F326AB" w14:textId="561F4363" w:rsidR="00C652F0" w:rsidRPr="000E5996" w:rsidRDefault="00C652F0" w:rsidP="000E5996">
      <w:pPr>
        <w:tabs>
          <w:tab w:val="left" w:pos="993"/>
          <w:tab w:val="left" w:pos="1134"/>
        </w:tabs>
        <w:ind w:firstLine="709"/>
        <w:jc w:val="both"/>
        <w:rPr>
          <w:rFonts w:cs="Times New Roman"/>
          <w:sz w:val="28"/>
          <w:szCs w:val="28"/>
        </w:rPr>
      </w:pPr>
    </w:p>
    <w:p w14:paraId="086921EE" w14:textId="44476FB1" w:rsidR="00C652F0" w:rsidRPr="000E5996" w:rsidRDefault="00C652F0" w:rsidP="000E5996">
      <w:pPr>
        <w:tabs>
          <w:tab w:val="left" w:pos="993"/>
          <w:tab w:val="left" w:pos="1134"/>
        </w:tabs>
        <w:ind w:firstLine="709"/>
        <w:jc w:val="both"/>
        <w:rPr>
          <w:rFonts w:cs="Times New Roman"/>
          <w:sz w:val="28"/>
          <w:szCs w:val="28"/>
        </w:rPr>
      </w:pPr>
    </w:p>
    <w:p w14:paraId="0394B70A" w14:textId="77777777" w:rsidR="00C652F0" w:rsidRPr="000E5996" w:rsidRDefault="00C652F0" w:rsidP="00C652F0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407D89BE" w14:textId="2B1A10AC" w:rsidR="00231BD0" w:rsidRPr="000E5996" w:rsidRDefault="00231BD0" w:rsidP="00C652F0">
      <w:pPr>
        <w:tabs>
          <w:tab w:val="left" w:pos="851"/>
          <w:tab w:val="left" w:pos="993"/>
        </w:tabs>
        <w:spacing w:line="360" w:lineRule="auto"/>
        <w:ind w:firstLine="709"/>
        <w:jc w:val="center"/>
        <w:rPr>
          <w:rFonts w:cs="Times New Roman"/>
          <w:sz w:val="28"/>
          <w:szCs w:val="28"/>
        </w:rPr>
      </w:pPr>
    </w:p>
    <w:p w14:paraId="21FE5760" w14:textId="66966134" w:rsidR="00231BD0" w:rsidRPr="000E5996" w:rsidRDefault="00231BD0" w:rsidP="00C652F0">
      <w:pPr>
        <w:tabs>
          <w:tab w:val="left" w:pos="851"/>
          <w:tab w:val="left" w:pos="993"/>
        </w:tabs>
        <w:spacing w:line="360" w:lineRule="auto"/>
        <w:jc w:val="center"/>
        <w:rPr>
          <w:rFonts w:cs="Times New Roman"/>
          <w:sz w:val="28"/>
          <w:szCs w:val="28"/>
        </w:rPr>
      </w:pPr>
    </w:p>
    <w:p w14:paraId="5ADD4773" w14:textId="760AF1B2" w:rsidR="00231BD0" w:rsidRPr="000E5996" w:rsidRDefault="00231BD0" w:rsidP="00C652F0">
      <w:pPr>
        <w:tabs>
          <w:tab w:val="left" w:pos="851"/>
          <w:tab w:val="left" w:pos="993"/>
        </w:tabs>
        <w:spacing w:line="360" w:lineRule="auto"/>
        <w:jc w:val="center"/>
        <w:rPr>
          <w:rFonts w:cs="Times New Roman"/>
          <w:sz w:val="28"/>
          <w:szCs w:val="28"/>
        </w:rPr>
      </w:pPr>
    </w:p>
    <w:p w14:paraId="2258520A" w14:textId="77777777" w:rsidR="00787665" w:rsidRPr="00E8187C" w:rsidRDefault="00787665" w:rsidP="00611305">
      <w:pPr>
        <w:spacing w:line="360" w:lineRule="auto"/>
        <w:rPr>
          <w:rFonts w:cs="Times New Roman"/>
          <w:b/>
          <w:bCs/>
        </w:rPr>
      </w:pPr>
    </w:p>
    <w:p w14:paraId="7C88B8B7" w14:textId="77777777" w:rsidR="00787665" w:rsidRPr="00E8187C" w:rsidRDefault="00787665" w:rsidP="00C81AC9">
      <w:pPr>
        <w:spacing w:line="360" w:lineRule="auto"/>
        <w:rPr>
          <w:rFonts w:cs="Times New Roman"/>
          <w:b/>
          <w:bCs/>
        </w:rPr>
      </w:pPr>
    </w:p>
    <w:p w14:paraId="43533145" w14:textId="6CA2036C" w:rsidR="00FE282F" w:rsidRPr="00611305" w:rsidRDefault="00FE282F" w:rsidP="00C652F0">
      <w:pPr>
        <w:spacing w:line="360" w:lineRule="auto"/>
        <w:jc w:val="right"/>
        <w:rPr>
          <w:rFonts w:cs="Times New Roman"/>
          <w:b/>
          <w:bCs/>
          <w:sz w:val="28"/>
          <w:szCs w:val="28"/>
        </w:rPr>
      </w:pPr>
      <w:r w:rsidRPr="00611305">
        <w:rPr>
          <w:rFonts w:cs="Times New Roman"/>
          <w:b/>
          <w:bCs/>
          <w:sz w:val="28"/>
          <w:szCs w:val="28"/>
        </w:rPr>
        <w:lastRenderedPageBreak/>
        <w:t>Приложение №1</w:t>
      </w:r>
    </w:p>
    <w:p w14:paraId="44EF966D" w14:textId="366A9C47" w:rsidR="00231BD0" w:rsidRPr="00E8187C" w:rsidRDefault="00231BD0" w:rsidP="00E8187C">
      <w:pPr>
        <w:spacing w:line="360" w:lineRule="auto"/>
        <w:jc w:val="center"/>
        <w:rPr>
          <w:rFonts w:cs="Times New Roman"/>
        </w:rPr>
      </w:pPr>
    </w:p>
    <w:p w14:paraId="32FA30FA" w14:textId="673AC692" w:rsidR="00231BD0" w:rsidRPr="00E8187C" w:rsidRDefault="00FE282F" w:rsidP="00E8187C">
      <w:pPr>
        <w:spacing w:line="360" w:lineRule="auto"/>
        <w:jc w:val="center"/>
        <w:rPr>
          <w:rFonts w:cs="Times New Roman"/>
        </w:rPr>
      </w:pPr>
      <w:r w:rsidRPr="00E8187C">
        <w:rPr>
          <w:rFonts w:cs="Times New Roman"/>
          <w:noProof/>
          <w:lang w:eastAsia="ru-RU" w:bidi="ar-SA"/>
        </w:rPr>
        <w:drawing>
          <wp:inline distT="0" distB="0" distL="0" distR="0" wp14:anchorId="54E0BB9C" wp14:editId="0F6BB774">
            <wp:extent cx="4316507" cy="323850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37" cy="325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E104C" w14:textId="77777777" w:rsidR="00FE282F" w:rsidRPr="00E8187C" w:rsidRDefault="00FE282F" w:rsidP="00E8187C">
      <w:pPr>
        <w:spacing w:line="360" w:lineRule="auto"/>
        <w:jc w:val="center"/>
        <w:rPr>
          <w:rFonts w:cs="Times New Roman"/>
        </w:rPr>
      </w:pPr>
    </w:p>
    <w:p w14:paraId="7DCE605A" w14:textId="1560C592" w:rsidR="00231BD0" w:rsidRPr="00E8187C" w:rsidRDefault="00FE282F" w:rsidP="00E8187C">
      <w:pPr>
        <w:spacing w:line="360" w:lineRule="auto"/>
        <w:jc w:val="center"/>
        <w:rPr>
          <w:rFonts w:cs="Times New Roman"/>
        </w:rPr>
      </w:pPr>
      <w:r w:rsidRPr="00E8187C">
        <w:rPr>
          <w:rFonts w:cs="Times New Roman"/>
        </w:rPr>
        <w:t xml:space="preserve">Рис.1. Защитная лесополоса </w:t>
      </w:r>
      <w:r w:rsidR="00C652F0" w:rsidRPr="00E8187C">
        <w:rPr>
          <w:rFonts w:cs="Times New Roman"/>
        </w:rPr>
        <w:t>вдоль железной дороги погибшими дерев</w:t>
      </w:r>
      <w:r w:rsidR="00F501F9" w:rsidRPr="00E8187C">
        <w:rPr>
          <w:rFonts w:cs="Times New Roman"/>
        </w:rPr>
        <w:t xml:space="preserve"> ясеня</w:t>
      </w:r>
    </w:p>
    <w:p w14:paraId="26941308" w14:textId="19AAD0AE" w:rsidR="00FE282F" w:rsidRPr="00E8187C" w:rsidRDefault="00FE282F" w:rsidP="00E8187C">
      <w:pPr>
        <w:spacing w:line="360" w:lineRule="auto"/>
        <w:rPr>
          <w:rFonts w:cs="Times New Roman"/>
        </w:rPr>
      </w:pPr>
    </w:p>
    <w:p w14:paraId="49147495" w14:textId="1D110149" w:rsidR="00FE282F" w:rsidRPr="00E8187C" w:rsidRDefault="00B21A9B" w:rsidP="00E8187C">
      <w:pPr>
        <w:spacing w:line="360" w:lineRule="auto"/>
        <w:jc w:val="center"/>
        <w:rPr>
          <w:rFonts w:cs="Times New Roman"/>
        </w:rPr>
      </w:pPr>
      <w:r w:rsidRPr="00E8187C">
        <w:rPr>
          <w:rFonts w:cs="Times New Roman"/>
          <w:b/>
          <w:bCs/>
          <w:noProof/>
          <w:color w:val="000000"/>
          <w:lang w:eastAsia="ru-RU" w:bidi="ar-SA"/>
        </w:rPr>
        <w:drawing>
          <wp:inline distT="0" distB="0" distL="0" distR="0" wp14:anchorId="00F21445" wp14:editId="2567E034">
            <wp:extent cx="4199255" cy="3248025"/>
            <wp:effectExtent l="0" t="0" r="0" b="9525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3249" cy="32588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06B118E" w14:textId="0019B565" w:rsidR="00B21A9B" w:rsidRPr="00E8187C" w:rsidRDefault="00B21A9B" w:rsidP="00E8187C">
      <w:pPr>
        <w:spacing w:line="360" w:lineRule="auto"/>
        <w:jc w:val="center"/>
        <w:rPr>
          <w:rFonts w:cs="Times New Roman"/>
        </w:rPr>
      </w:pPr>
    </w:p>
    <w:p w14:paraId="53CF927A" w14:textId="00345A4E" w:rsidR="00B21A9B" w:rsidRPr="00E8187C" w:rsidRDefault="00B21A9B" w:rsidP="00E8187C">
      <w:pPr>
        <w:spacing w:line="360" w:lineRule="auto"/>
        <w:jc w:val="center"/>
        <w:rPr>
          <w:rFonts w:cs="Times New Roman"/>
        </w:rPr>
      </w:pPr>
      <w:r w:rsidRPr="00E8187C">
        <w:rPr>
          <w:rFonts w:cs="Times New Roman"/>
        </w:rPr>
        <w:t>Рис.2.</w:t>
      </w:r>
      <w:r w:rsidR="00611305">
        <w:rPr>
          <w:rFonts w:cs="Times New Roman"/>
        </w:rPr>
        <w:t xml:space="preserve"> </w:t>
      </w:r>
      <w:r w:rsidRPr="00E8187C">
        <w:rPr>
          <w:rFonts w:cs="Times New Roman"/>
        </w:rPr>
        <w:t>Общий вид лесополосы с поражёнными деревьями ясеня</w:t>
      </w:r>
    </w:p>
    <w:p w14:paraId="0FB06CE1" w14:textId="77777777" w:rsidR="00B21A9B" w:rsidRPr="00E8187C" w:rsidRDefault="00B21A9B" w:rsidP="00E8187C">
      <w:pPr>
        <w:spacing w:line="360" w:lineRule="auto"/>
        <w:rPr>
          <w:rFonts w:cs="Times New Roman"/>
        </w:rPr>
      </w:pPr>
    </w:p>
    <w:p w14:paraId="0595E954" w14:textId="77777777" w:rsidR="00B21A9B" w:rsidRPr="00E8187C" w:rsidRDefault="00B21A9B" w:rsidP="00E8187C">
      <w:pPr>
        <w:spacing w:line="360" w:lineRule="auto"/>
        <w:jc w:val="center"/>
        <w:rPr>
          <w:rFonts w:cs="Times New Roman"/>
        </w:rPr>
      </w:pPr>
    </w:p>
    <w:p w14:paraId="189B72D9" w14:textId="77777777" w:rsidR="00B21A9B" w:rsidRPr="00E8187C" w:rsidRDefault="00B21A9B" w:rsidP="00E8187C">
      <w:pPr>
        <w:spacing w:line="360" w:lineRule="auto"/>
        <w:jc w:val="center"/>
        <w:rPr>
          <w:rFonts w:cs="Times New Roman"/>
        </w:rPr>
      </w:pPr>
    </w:p>
    <w:p w14:paraId="02067404" w14:textId="0CCC8899" w:rsidR="00B83679" w:rsidRPr="00611305" w:rsidRDefault="00B83679" w:rsidP="00C652F0">
      <w:pPr>
        <w:spacing w:line="360" w:lineRule="auto"/>
        <w:jc w:val="right"/>
        <w:rPr>
          <w:rFonts w:cs="Times New Roman"/>
          <w:b/>
          <w:bCs/>
          <w:sz w:val="28"/>
          <w:szCs w:val="28"/>
        </w:rPr>
      </w:pPr>
      <w:r w:rsidRPr="00611305">
        <w:rPr>
          <w:rFonts w:cs="Times New Roman"/>
          <w:b/>
          <w:bCs/>
          <w:sz w:val="28"/>
          <w:szCs w:val="28"/>
        </w:rPr>
        <w:t>Приложение №2</w:t>
      </w:r>
    </w:p>
    <w:p w14:paraId="28B5811A" w14:textId="77777777" w:rsidR="00B83679" w:rsidRPr="00E8187C" w:rsidRDefault="00B83679" w:rsidP="00E8187C">
      <w:pPr>
        <w:spacing w:line="360" w:lineRule="auto"/>
        <w:rPr>
          <w:rFonts w:cs="Times New Roman"/>
          <w:b/>
          <w:bCs/>
        </w:rPr>
      </w:pPr>
    </w:p>
    <w:p w14:paraId="1E38BCE1" w14:textId="32BD73F0" w:rsidR="00B83679" w:rsidRPr="00E8187C" w:rsidRDefault="00B83679" w:rsidP="00E8187C">
      <w:pPr>
        <w:spacing w:line="360" w:lineRule="auto"/>
        <w:jc w:val="center"/>
        <w:rPr>
          <w:rFonts w:cs="Times New Roman"/>
          <w:b/>
          <w:bCs/>
        </w:rPr>
      </w:pPr>
      <w:r w:rsidRPr="00E8187C">
        <w:rPr>
          <w:rFonts w:cs="Times New Roman"/>
          <w:noProof/>
          <w:lang w:eastAsia="ru-RU" w:bidi="ar-SA"/>
        </w:rPr>
        <w:drawing>
          <wp:inline distT="0" distB="0" distL="0" distR="0" wp14:anchorId="29159E8C" wp14:editId="3D702AF7">
            <wp:extent cx="4162425" cy="3122899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13" cy="313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4E989" w14:textId="77777777" w:rsidR="009D4CE2" w:rsidRPr="00E8187C" w:rsidRDefault="009D4CE2" w:rsidP="00E8187C">
      <w:pPr>
        <w:pStyle w:val="Standard"/>
        <w:spacing w:line="360" w:lineRule="auto"/>
        <w:jc w:val="center"/>
        <w:rPr>
          <w:rFonts w:cs="Times New Roman"/>
        </w:rPr>
      </w:pPr>
    </w:p>
    <w:p w14:paraId="2449FE5E" w14:textId="71DE8229" w:rsidR="00B83679" w:rsidRPr="00E8187C" w:rsidRDefault="00B83679" w:rsidP="00E8187C">
      <w:pPr>
        <w:pStyle w:val="Standard"/>
        <w:spacing w:line="360" w:lineRule="auto"/>
        <w:jc w:val="center"/>
        <w:rPr>
          <w:rFonts w:cs="Times New Roman"/>
        </w:rPr>
      </w:pPr>
      <w:r w:rsidRPr="00E8187C">
        <w:rPr>
          <w:rFonts w:cs="Times New Roman"/>
        </w:rPr>
        <w:t>Рис.5. Снятие коры со ствола мёртвого ясеня и поиск следов ж</w:t>
      </w:r>
      <w:r w:rsidR="00611305">
        <w:rPr>
          <w:rFonts w:cs="Times New Roman"/>
        </w:rPr>
        <w:t>изнедеятельности личинок златки</w:t>
      </w:r>
    </w:p>
    <w:p w14:paraId="16E904EC" w14:textId="77777777" w:rsidR="009D4CE2" w:rsidRPr="00E8187C" w:rsidRDefault="009D4CE2" w:rsidP="00E8187C">
      <w:pPr>
        <w:spacing w:line="360" w:lineRule="auto"/>
        <w:rPr>
          <w:rFonts w:cs="Times New Roman"/>
        </w:rPr>
      </w:pPr>
    </w:p>
    <w:p w14:paraId="2422EC45" w14:textId="68DE0C5C" w:rsidR="00231BD0" w:rsidRPr="00E8187C" w:rsidRDefault="00FE282F" w:rsidP="00E8187C">
      <w:pPr>
        <w:spacing w:line="360" w:lineRule="auto"/>
        <w:jc w:val="center"/>
        <w:rPr>
          <w:rFonts w:cs="Times New Roman"/>
        </w:rPr>
      </w:pPr>
      <w:r w:rsidRPr="00E8187C">
        <w:rPr>
          <w:rFonts w:cs="Times New Roman"/>
          <w:b/>
          <w:bCs/>
          <w:noProof/>
          <w:color w:val="000000"/>
          <w:lang w:eastAsia="ru-RU" w:bidi="ar-SA"/>
        </w:rPr>
        <w:drawing>
          <wp:inline distT="0" distB="0" distL="0" distR="0" wp14:anchorId="298D0FF9" wp14:editId="76A30E54">
            <wp:extent cx="4295775" cy="3448050"/>
            <wp:effectExtent l="0" t="0" r="9525" b="0"/>
            <wp:docPr id="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5568" cy="35040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BDF8B23" w14:textId="44DFD462" w:rsidR="00AE19D0" w:rsidRPr="00E8187C" w:rsidRDefault="00611305" w:rsidP="00611305">
      <w:pPr>
        <w:spacing w:line="360" w:lineRule="auto"/>
        <w:jc w:val="center"/>
        <w:rPr>
          <w:rFonts w:cs="Times New Roman"/>
        </w:rPr>
      </w:pPr>
      <w:r>
        <w:rPr>
          <w:rFonts w:cs="Times New Roman"/>
        </w:rPr>
        <w:t>Рис. 3.</w:t>
      </w:r>
      <w:r w:rsidR="00B21A9B" w:rsidRPr="00E8187C">
        <w:rPr>
          <w:rFonts w:cs="Times New Roman"/>
        </w:rPr>
        <w:t xml:space="preserve"> Спиленный </w:t>
      </w:r>
      <w:r w:rsidR="00AE19D0" w:rsidRPr="00E8187C">
        <w:rPr>
          <w:rFonts w:cs="Times New Roman"/>
        </w:rPr>
        <w:t xml:space="preserve">ствол </w:t>
      </w:r>
      <w:r w:rsidR="00B21A9B" w:rsidRPr="00E8187C">
        <w:rPr>
          <w:rFonts w:cs="Times New Roman"/>
        </w:rPr>
        <w:t>ясен</w:t>
      </w:r>
      <w:r w:rsidR="00AE19D0" w:rsidRPr="00E8187C">
        <w:rPr>
          <w:rFonts w:cs="Times New Roman"/>
        </w:rPr>
        <w:t>я</w:t>
      </w:r>
      <w:r w:rsidR="00B21A9B" w:rsidRPr="00E8187C">
        <w:rPr>
          <w:rFonts w:cs="Times New Roman"/>
        </w:rPr>
        <w:t xml:space="preserve"> </w:t>
      </w:r>
      <w:r w:rsidR="00842539" w:rsidRPr="00E8187C">
        <w:rPr>
          <w:rFonts w:cs="Times New Roman"/>
        </w:rPr>
        <w:t>возрастом 60 лет</w:t>
      </w:r>
      <w:r w:rsidR="00165660" w:rsidRPr="00E8187C">
        <w:rPr>
          <w:rFonts w:cs="Times New Roman"/>
        </w:rPr>
        <w:t xml:space="preserve"> </w:t>
      </w:r>
      <w:r w:rsidR="00B21A9B" w:rsidRPr="00E8187C">
        <w:rPr>
          <w:rFonts w:cs="Times New Roman"/>
        </w:rPr>
        <w:t xml:space="preserve">с ходами личинок златки </w:t>
      </w:r>
      <w:r w:rsidR="00AE19D0" w:rsidRPr="00E8187C">
        <w:rPr>
          <w:rFonts w:cs="Times New Roman"/>
        </w:rPr>
        <w:t xml:space="preserve">ясеневой </w:t>
      </w:r>
      <w:r w:rsidR="00842539" w:rsidRPr="00E8187C">
        <w:rPr>
          <w:rFonts w:cs="Times New Roman"/>
        </w:rPr>
        <w:t xml:space="preserve">изумрудной </w:t>
      </w:r>
      <w:r w:rsidR="00B21A9B" w:rsidRPr="00E8187C">
        <w:rPr>
          <w:rFonts w:cs="Times New Roman"/>
        </w:rPr>
        <w:t>узк</w:t>
      </w:r>
      <w:r w:rsidR="00842539" w:rsidRPr="00E8187C">
        <w:rPr>
          <w:rFonts w:cs="Times New Roman"/>
        </w:rPr>
        <w:t>отел</w:t>
      </w:r>
      <w:r>
        <w:rPr>
          <w:rFonts w:cs="Times New Roman"/>
        </w:rPr>
        <w:t>ой</w:t>
      </w:r>
    </w:p>
    <w:p w14:paraId="6C59E940" w14:textId="61E98121" w:rsidR="002D3867" w:rsidRPr="00611305" w:rsidRDefault="002D3867" w:rsidP="00611305">
      <w:pPr>
        <w:spacing w:line="360" w:lineRule="auto"/>
        <w:jc w:val="right"/>
        <w:rPr>
          <w:rFonts w:cs="Times New Roman"/>
          <w:b/>
          <w:bCs/>
          <w:sz w:val="28"/>
          <w:szCs w:val="28"/>
        </w:rPr>
      </w:pPr>
      <w:r w:rsidRPr="00611305">
        <w:rPr>
          <w:rFonts w:cs="Times New Roman"/>
          <w:b/>
          <w:bCs/>
          <w:sz w:val="28"/>
          <w:szCs w:val="28"/>
        </w:rPr>
        <w:lastRenderedPageBreak/>
        <w:t>Приложение 3</w:t>
      </w:r>
    </w:p>
    <w:p w14:paraId="15B372D4" w14:textId="2048DA07" w:rsidR="002D3867" w:rsidRPr="00E8187C" w:rsidRDefault="002D3867" w:rsidP="00E8187C">
      <w:pPr>
        <w:spacing w:line="360" w:lineRule="auto"/>
        <w:jc w:val="center"/>
        <w:rPr>
          <w:rFonts w:cs="Times New Roman"/>
        </w:rPr>
      </w:pPr>
    </w:p>
    <w:p w14:paraId="25E0FC10" w14:textId="48FCE2F6" w:rsidR="002D3867" w:rsidRPr="00E8187C" w:rsidRDefault="002D3867" w:rsidP="00E8187C">
      <w:pPr>
        <w:spacing w:line="360" w:lineRule="auto"/>
        <w:jc w:val="center"/>
        <w:rPr>
          <w:rFonts w:cs="Times New Roman"/>
        </w:rPr>
      </w:pPr>
      <w:r w:rsidRPr="00E8187C">
        <w:rPr>
          <w:rFonts w:cs="Times New Roman"/>
          <w:b/>
          <w:bCs/>
          <w:noProof/>
          <w:lang w:eastAsia="ru-RU" w:bidi="ar-SA"/>
        </w:rPr>
        <w:drawing>
          <wp:inline distT="0" distB="0" distL="0" distR="0" wp14:anchorId="289BE2BE" wp14:editId="7F5651A9">
            <wp:extent cx="4786313" cy="31908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582" cy="319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6B127" w14:textId="40B6D8DE" w:rsidR="002D3867" w:rsidRPr="00E8187C" w:rsidRDefault="002D3867" w:rsidP="00E8187C">
      <w:pPr>
        <w:spacing w:line="360" w:lineRule="auto"/>
        <w:jc w:val="center"/>
        <w:rPr>
          <w:rFonts w:cs="Times New Roman"/>
        </w:rPr>
      </w:pPr>
    </w:p>
    <w:p w14:paraId="41AAA33A" w14:textId="158672A9" w:rsidR="002D3867" w:rsidRPr="00E8187C" w:rsidRDefault="002D3867" w:rsidP="00E8187C">
      <w:pPr>
        <w:spacing w:line="360" w:lineRule="auto"/>
        <w:jc w:val="center"/>
        <w:rPr>
          <w:rFonts w:cs="Times New Roman"/>
        </w:rPr>
      </w:pPr>
      <w:r w:rsidRPr="00E8187C">
        <w:rPr>
          <w:rFonts w:cs="Times New Roman"/>
        </w:rPr>
        <w:t>Рис.4. Златка ясеневая изумрудная</w:t>
      </w:r>
    </w:p>
    <w:p w14:paraId="48E44F6E" w14:textId="79C81682" w:rsidR="002D3867" w:rsidRPr="00E8187C" w:rsidRDefault="002D3867" w:rsidP="00E8187C">
      <w:pPr>
        <w:spacing w:line="360" w:lineRule="auto"/>
        <w:jc w:val="center"/>
        <w:rPr>
          <w:rFonts w:cs="Times New Roman"/>
        </w:rPr>
      </w:pPr>
    </w:p>
    <w:p w14:paraId="2C35497C" w14:textId="77777777" w:rsidR="002D3867" w:rsidRPr="00E8187C" w:rsidRDefault="002D3867" w:rsidP="00E8187C">
      <w:pPr>
        <w:spacing w:line="360" w:lineRule="auto"/>
        <w:rPr>
          <w:rFonts w:cs="Times New Roman"/>
        </w:rPr>
      </w:pPr>
    </w:p>
    <w:p w14:paraId="02F31D8B" w14:textId="490D4E71" w:rsidR="00C74BA9" w:rsidRPr="00E8187C" w:rsidRDefault="00AE19D0" w:rsidP="00E8187C">
      <w:pPr>
        <w:spacing w:line="360" w:lineRule="auto"/>
        <w:ind w:firstLine="708"/>
        <w:jc w:val="center"/>
        <w:rPr>
          <w:rFonts w:cs="Times New Roman"/>
        </w:rPr>
      </w:pPr>
      <w:r w:rsidRPr="00E8187C">
        <w:rPr>
          <w:rFonts w:cs="Times New Roman"/>
          <w:noProof/>
          <w:lang w:eastAsia="ru-RU" w:bidi="ar-SA"/>
        </w:rPr>
        <w:drawing>
          <wp:inline distT="0" distB="0" distL="0" distR="0" wp14:anchorId="1E8726AF" wp14:editId="7702C620">
            <wp:extent cx="4447503" cy="3308106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922" cy="334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1207B" w14:textId="77777777" w:rsidR="00C74BA9" w:rsidRPr="00E8187C" w:rsidRDefault="00C74BA9" w:rsidP="00E8187C">
      <w:pPr>
        <w:spacing w:line="360" w:lineRule="auto"/>
        <w:ind w:firstLine="708"/>
        <w:jc w:val="both"/>
        <w:rPr>
          <w:rFonts w:cs="Times New Roman"/>
          <w:b/>
        </w:rPr>
      </w:pPr>
    </w:p>
    <w:p w14:paraId="6307F75C" w14:textId="77777777" w:rsidR="00C74BA9" w:rsidRPr="00E8187C" w:rsidRDefault="00C74BA9" w:rsidP="00E8187C">
      <w:pPr>
        <w:spacing w:line="360" w:lineRule="auto"/>
        <w:jc w:val="center"/>
        <w:rPr>
          <w:rFonts w:cs="Times New Roman"/>
        </w:rPr>
      </w:pPr>
    </w:p>
    <w:p w14:paraId="43A96BC0" w14:textId="0E09BCD5" w:rsidR="00C74BA9" w:rsidRPr="00E8187C" w:rsidRDefault="00611305" w:rsidP="00E8187C">
      <w:pPr>
        <w:spacing w:line="360" w:lineRule="auto"/>
        <w:jc w:val="center"/>
        <w:rPr>
          <w:rFonts w:cs="Times New Roman"/>
          <w:bCs/>
        </w:rPr>
      </w:pPr>
      <w:r>
        <w:rPr>
          <w:rFonts w:cs="Times New Roman"/>
          <w:bCs/>
        </w:rPr>
        <w:t xml:space="preserve">Рис.4. </w:t>
      </w:r>
      <w:r w:rsidR="006C427D" w:rsidRPr="00E8187C">
        <w:rPr>
          <w:rFonts w:cs="Times New Roman"/>
          <w:bCs/>
        </w:rPr>
        <w:t>Поражённые деревья ясеня на ул</w:t>
      </w:r>
      <w:r w:rsidR="00842539" w:rsidRPr="00E8187C">
        <w:rPr>
          <w:rFonts w:cs="Times New Roman"/>
          <w:bCs/>
        </w:rPr>
        <w:t xml:space="preserve">ице </w:t>
      </w:r>
      <w:r w:rsidR="006C427D" w:rsidRPr="00E8187C">
        <w:rPr>
          <w:rFonts w:cs="Times New Roman"/>
          <w:bCs/>
        </w:rPr>
        <w:t>Советской</w:t>
      </w:r>
      <w:r w:rsidR="00842539" w:rsidRPr="00E8187C">
        <w:rPr>
          <w:rFonts w:cs="Times New Roman"/>
          <w:bCs/>
        </w:rPr>
        <w:t xml:space="preserve"> в </w:t>
      </w:r>
      <w:r w:rsidR="006C427D" w:rsidRPr="00E8187C">
        <w:rPr>
          <w:rFonts w:cs="Times New Roman"/>
          <w:bCs/>
        </w:rPr>
        <w:t>с</w:t>
      </w:r>
      <w:r w:rsidR="00842539" w:rsidRPr="00E8187C">
        <w:rPr>
          <w:rFonts w:cs="Times New Roman"/>
          <w:bCs/>
        </w:rPr>
        <w:t xml:space="preserve">еле </w:t>
      </w:r>
      <w:r>
        <w:rPr>
          <w:rFonts w:cs="Times New Roman"/>
          <w:bCs/>
        </w:rPr>
        <w:t>Талица</w:t>
      </w:r>
    </w:p>
    <w:p w14:paraId="4E712C0F" w14:textId="30004A75" w:rsidR="00C74BA9" w:rsidRPr="00611305" w:rsidRDefault="00C652F0" w:rsidP="00C652F0">
      <w:pPr>
        <w:pStyle w:val="Standard"/>
        <w:spacing w:line="360" w:lineRule="auto"/>
        <w:jc w:val="right"/>
        <w:rPr>
          <w:rFonts w:cs="Times New Roman"/>
          <w:b/>
          <w:bCs/>
          <w:sz w:val="28"/>
          <w:szCs w:val="28"/>
        </w:rPr>
      </w:pPr>
      <w:r w:rsidRPr="00611305">
        <w:rPr>
          <w:rFonts w:cs="Times New Roman"/>
          <w:b/>
          <w:bCs/>
          <w:sz w:val="28"/>
          <w:szCs w:val="28"/>
        </w:rPr>
        <w:lastRenderedPageBreak/>
        <w:t>Приложение 4</w:t>
      </w:r>
    </w:p>
    <w:p w14:paraId="580A19D7" w14:textId="77777777" w:rsidR="00114FD8" w:rsidRPr="00E8187C" w:rsidRDefault="00114FD8" w:rsidP="00E8187C">
      <w:pPr>
        <w:pStyle w:val="Standard"/>
        <w:spacing w:line="360" w:lineRule="auto"/>
        <w:rPr>
          <w:rFonts w:cs="Times New Roman"/>
        </w:rPr>
      </w:pPr>
    </w:p>
    <w:p w14:paraId="41BB0540" w14:textId="2EB5A539" w:rsidR="006C427D" w:rsidRPr="00E8187C" w:rsidRDefault="00114FD8" w:rsidP="00E8187C">
      <w:pPr>
        <w:pStyle w:val="Standard"/>
        <w:spacing w:line="360" w:lineRule="auto"/>
        <w:jc w:val="center"/>
        <w:rPr>
          <w:rFonts w:cs="Times New Roman"/>
        </w:rPr>
      </w:pPr>
      <w:r w:rsidRPr="00E8187C">
        <w:rPr>
          <w:rFonts w:cs="Times New Roman"/>
          <w:noProof/>
          <w:lang w:eastAsia="ru-RU" w:bidi="ar-SA"/>
        </w:rPr>
        <w:drawing>
          <wp:inline distT="0" distB="0" distL="0" distR="0" wp14:anchorId="3B9E9F1D" wp14:editId="7CE66B77">
            <wp:extent cx="4400550" cy="3390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628" cy="340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7E415" w14:textId="25442CBB" w:rsidR="00224F68" w:rsidRPr="00E8187C" w:rsidRDefault="00114FD8" w:rsidP="00611305">
      <w:pPr>
        <w:pStyle w:val="Standard"/>
        <w:spacing w:line="360" w:lineRule="auto"/>
        <w:jc w:val="center"/>
        <w:rPr>
          <w:rFonts w:cs="Times New Roman"/>
        </w:rPr>
      </w:pPr>
      <w:r w:rsidRPr="00E8187C">
        <w:rPr>
          <w:rFonts w:cs="Times New Roman"/>
        </w:rPr>
        <w:t>Рис.6. Одиночные деревья ясеня</w:t>
      </w:r>
      <w:r w:rsidR="00C40A7C" w:rsidRPr="00E8187C">
        <w:rPr>
          <w:rFonts w:cs="Times New Roman"/>
        </w:rPr>
        <w:t>,</w:t>
      </w:r>
      <w:r w:rsidRPr="00E8187C">
        <w:rPr>
          <w:rFonts w:cs="Times New Roman"/>
        </w:rPr>
        <w:t xml:space="preserve"> в с</w:t>
      </w:r>
      <w:r w:rsidR="00842539" w:rsidRPr="00E8187C">
        <w:rPr>
          <w:rFonts w:cs="Times New Roman"/>
        </w:rPr>
        <w:t xml:space="preserve">еле </w:t>
      </w:r>
      <w:r w:rsidRPr="00E8187C">
        <w:rPr>
          <w:rFonts w:cs="Times New Roman"/>
        </w:rPr>
        <w:t>Талица</w:t>
      </w:r>
      <w:r w:rsidR="00C40A7C" w:rsidRPr="00E8187C">
        <w:rPr>
          <w:rFonts w:cs="Times New Roman"/>
        </w:rPr>
        <w:t>,</w:t>
      </w:r>
      <w:r w:rsidR="00F21E4B" w:rsidRPr="00E8187C">
        <w:rPr>
          <w:rFonts w:cs="Times New Roman"/>
        </w:rPr>
        <w:t xml:space="preserve"> не повреждены златкой, но</w:t>
      </w:r>
      <w:r w:rsidRPr="00E8187C">
        <w:rPr>
          <w:rFonts w:cs="Times New Roman"/>
        </w:rPr>
        <w:t xml:space="preserve"> пораж</w:t>
      </w:r>
      <w:r w:rsidR="002D3867" w:rsidRPr="00E8187C">
        <w:rPr>
          <w:rFonts w:cs="Times New Roman"/>
        </w:rPr>
        <w:t>е</w:t>
      </w:r>
      <w:r w:rsidR="00611305">
        <w:rPr>
          <w:rFonts w:cs="Times New Roman"/>
        </w:rPr>
        <w:t>ны шпанской мушкой</w:t>
      </w:r>
      <w:r w:rsidR="008E299E" w:rsidRPr="00E8187C">
        <w:rPr>
          <w:rFonts w:cs="Times New Roman"/>
        </w:rPr>
        <w:t xml:space="preserve"> (июль</w:t>
      </w:r>
      <w:r w:rsidR="00B83679" w:rsidRPr="00E8187C">
        <w:rPr>
          <w:rFonts w:cs="Times New Roman"/>
        </w:rPr>
        <w:t xml:space="preserve"> 2022)</w:t>
      </w:r>
    </w:p>
    <w:p w14:paraId="24E3FA7A" w14:textId="590CE339" w:rsidR="00224F68" w:rsidRPr="00E8187C" w:rsidRDefault="00224F68" w:rsidP="00E8187C">
      <w:pPr>
        <w:pStyle w:val="Standard"/>
        <w:spacing w:line="360" w:lineRule="auto"/>
        <w:jc w:val="center"/>
        <w:rPr>
          <w:rFonts w:cs="Times New Roman"/>
        </w:rPr>
      </w:pPr>
    </w:p>
    <w:p w14:paraId="5E75F7CB" w14:textId="3A07A606" w:rsidR="00224F68" w:rsidRPr="00E8187C" w:rsidRDefault="00224F68" w:rsidP="00E8187C">
      <w:pPr>
        <w:pStyle w:val="Standard"/>
        <w:spacing w:line="360" w:lineRule="auto"/>
        <w:jc w:val="center"/>
        <w:rPr>
          <w:rFonts w:cs="Times New Roman"/>
        </w:rPr>
      </w:pPr>
      <w:r w:rsidRPr="00E8187C">
        <w:rPr>
          <w:rFonts w:cs="Times New Roman"/>
          <w:noProof/>
          <w:lang w:eastAsia="ru-RU" w:bidi="ar-SA"/>
        </w:rPr>
        <w:drawing>
          <wp:inline distT="0" distB="0" distL="0" distR="0" wp14:anchorId="21C601EE" wp14:editId="481EFAD2">
            <wp:extent cx="4479857" cy="33610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67" cy="33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91836" w14:textId="0AA2ACE8" w:rsidR="00787665" w:rsidRPr="00E8187C" w:rsidRDefault="00787665" w:rsidP="00E8187C">
      <w:pPr>
        <w:pStyle w:val="Standard"/>
        <w:spacing w:line="360" w:lineRule="auto"/>
        <w:jc w:val="center"/>
        <w:rPr>
          <w:rFonts w:cs="Times New Roman"/>
        </w:rPr>
      </w:pPr>
    </w:p>
    <w:p w14:paraId="1DCFF93B" w14:textId="4374B5A2" w:rsidR="00787665" w:rsidRPr="00E8187C" w:rsidRDefault="00787665" w:rsidP="00E8187C">
      <w:pPr>
        <w:pStyle w:val="Standard"/>
        <w:spacing w:line="360" w:lineRule="auto"/>
        <w:jc w:val="center"/>
        <w:rPr>
          <w:rFonts w:cs="Times New Roman"/>
        </w:rPr>
      </w:pPr>
      <w:r w:rsidRPr="00E8187C">
        <w:rPr>
          <w:rFonts w:cs="Times New Roman"/>
        </w:rPr>
        <w:t>Рис.7</w:t>
      </w:r>
      <w:r w:rsidR="00611305">
        <w:rPr>
          <w:rFonts w:cs="Times New Roman"/>
        </w:rPr>
        <w:t>.</w:t>
      </w:r>
      <w:r w:rsidRPr="00E8187C">
        <w:rPr>
          <w:rFonts w:cs="Times New Roman"/>
        </w:rPr>
        <w:t xml:space="preserve"> </w:t>
      </w:r>
      <w:r w:rsidR="001F3373" w:rsidRPr="00E8187C">
        <w:rPr>
          <w:rFonts w:cs="Times New Roman"/>
        </w:rPr>
        <w:t xml:space="preserve">Повреждения </w:t>
      </w:r>
      <w:r w:rsidR="00C40A7C" w:rsidRPr="00E8187C">
        <w:rPr>
          <w:rFonts w:cs="Times New Roman"/>
        </w:rPr>
        <w:t>водяного побега</w:t>
      </w:r>
      <w:r w:rsidR="001F3373" w:rsidRPr="00E8187C">
        <w:rPr>
          <w:rFonts w:cs="Times New Roman"/>
        </w:rPr>
        <w:t xml:space="preserve"> ясеня, толщиной 10 см, личинкой златки ясеневой не сплошные, а только в некоторых мест</w:t>
      </w:r>
    </w:p>
    <w:sectPr w:rsidR="00787665" w:rsidRPr="00E8187C" w:rsidSect="00E8187C">
      <w:pgSz w:w="11906" w:h="16838"/>
      <w:pgMar w:top="1134" w:right="567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425ECE" w14:textId="77777777" w:rsidR="003750CC" w:rsidRDefault="003750CC">
      <w:r>
        <w:separator/>
      </w:r>
    </w:p>
  </w:endnote>
  <w:endnote w:type="continuationSeparator" w:id="0">
    <w:p w14:paraId="79A85638" w14:textId="77777777" w:rsidR="003750CC" w:rsidRDefault="003750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Cambria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53D0C5" w14:textId="77777777" w:rsidR="003750CC" w:rsidRDefault="003750CC">
      <w:r>
        <w:rPr>
          <w:color w:val="000000"/>
        </w:rPr>
        <w:separator/>
      </w:r>
    </w:p>
  </w:footnote>
  <w:footnote w:type="continuationSeparator" w:id="0">
    <w:p w14:paraId="658B25F7" w14:textId="77777777" w:rsidR="003750CC" w:rsidRDefault="003750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6836CC"/>
    <w:multiLevelType w:val="hybridMultilevel"/>
    <w:tmpl w:val="D65C19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4479BF"/>
    <w:multiLevelType w:val="hybridMultilevel"/>
    <w:tmpl w:val="F2F40948"/>
    <w:lvl w:ilvl="0" w:tplc="07ACAC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B482E"/>
    <w:multiLevelType w:val="hybridMultilevel"/>
    <w:tmpl w:val="D9BC9A80"/>
    <w:lvl w:ilvl="0" w:tplc="D06EBA9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3AFF1503"/>
    <w:multiLevelType w:val="hybridMultilevel"/>
    <w:tmpl w:val="B64E63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F04777"/>
    <w:multiLevelType w:val="hybridMultilevel"/>
    <w:tmpl w:val="DF822B3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BA9"/>
    <w:rsid w:val="00000419"/>
    <w:rsid w:val="00007F32"/>
    <w:rsid w:val="0001075B"/>
    <w:rsid w:val="00011584"/>
    <w:rsid w:val="00023C59"/>
    <w:rsid w:val="00024525"/>
    <w:rsid w:val="00035221"/>
    <w:rsid w:val="0005313C"/>
    <w:rsid w:val="00057F0E"/>
    <w:rsid w:val="00062401"/>
    <w:rsid w:val="00066BE3"/>
    <w:rsid w:val="00066E3D"/>
    <w:rsid w:val="0008681C"/>
    <w:rsid w:val="00091DEE"/>
    <w:rsid w:val="000A3334"/>
    <w:rsid w:val="000B289B"/>
    <w:rsid w:val="000B3627"/>
    <w:rsid w:val="000C0C8E"/>
    <w:rsid w:val="000C3041"/>
    <w:rsid w:val="000D0F08"/>
    <w:rsid w:val="000E07AA"/>
    <w:rsid w:val="000E5996"/>
    <w:rsid w:val="000E7A5D"/>
    <w:rsid w:val="00114FD8"/>
    <w:rsid w:val="00121FDC"/>
    <w:rsid w:val="0013463B"/>
    <w:rsid w:val="001400FA"/>
    <w:rsid w:val="00151C80"/>
    <w:rsid w:val="00153236"/>
    <w:rsid w:val="0015633C"/>
    <w:rsid w:val="00165660"/>
    <w:rsid w:val="00177FF3"/>
    <w:rsid w:val="001866BD"/>
    <w:rsid w:val="00190233"/>
    <w:rsid w:val="00196EC2"/>
    <w:rsid w:val="001A0BB1"/>
    <w:rsid w:val="001A1AF3"/>
    <w:rsid w:val="001A5517"/>
    <w:rsid w:val="001C607F"/>
    <w:rsid w:val="001D4423"/>
    <w:rsid w:val="001E6D51"/>
    <w:rsid w:val="001F3373"/>
    <w:rsid w:val="00200C7A"/>
    <w:rsid w:val="0021316C"/>
    <w:rsid w:val="002153DA"/>
    <w:rsid w:val="00224F68"/>
    <w:rsid w:val="00231BD0"/>
    <w:rsid w:val="00260EBD"/>
    <w:rsid w:val="00270508"/>
    <w:rsid w:val="00270742"/>
    <w:rsid w:val="0029310B"/>
    <w:rsid w:val="002A5799"/>
    <w:rsid w:val="002D3867"/>
    <w:rsid w:val="002E578E"/>
    <w:rsid w:val="002E5E8E"/>
    <w:rsid w:val="002E7F6D"/>
    <w:rsid w:val="002F7541"/>
    <w:rsid w:val="0030711D"/>
    <w:rsid w:val="00314483"/>
    <w:rsid w:val="00326527"/>
    <w:rsid w:val="00331608"/>
    <w:rsid w:val="00363F2C"/>
    <w:rsid w:val="003750CC"/>
    <w:rsid w:val="003B3557"/>
    <w:rsid w:val="003B61E3"/>
    <w:rsid w:val="003E28BC"/>
    <w:rsid w:val="00401DB9"/>
    <w:rsid w:val="004057C0"/>
    <w:rsid w:val="0042177F"/>
    <w:rsid w:val="0042222D"/>
    <w:rsid w:val="00425F58"/>
    <w:rsid w:val="00446737"/>
    <w:rsid w:val="00446891"/>
    <w:rsid w:val="0045628B"/>
    <w:rsid w:val="00462E77"/>
    <w:rsid w:val="004674EB"/>
    <w:rsid w:val="00483D95"/>
    <w:rsid w:val="00487F09"/>
    <w:rsid w:val="004B73BA"/>
    <w:rsid w:val="004D31D7"/>
    <w:rsid w:val="00517777"/>
    <w:rsid w:val="00521F06"/>
    <w:rsid w:val="0052312D"/>
    <w:rsid w:val="00524A17"/>
    <w:rsid w:val="00526BA1"/>
    <w:rsid w:val="00527D34"/>
    <w:rsid w:val="005359C2"/>
    <w:rsid w:val="00537CA6"/>
    <w:rsid w:val="00540112"/>
    <w:rsid w:val="005439AE"/>
    <w:rsid w:val="005476D1"/>
    <w:rsid w:val="00552DD4"/>
    <w:rsid w:val="00561FE0"/>
    <w:rsid w:val="005666C8"/>
    <w:rsid w:val="005A1A63"/>
    <w:rsid w:val="005A3901"/>
    <w:rsid w:val="005A6359"/>
    <w:rsid w:val="005B2A74"/>
    <w:rsid w:val="005B6FBA"/>
    <w:rsid w:val="005C43A3"/>
    <w:rsid w:val="005D03E8"/>
    <w:rsid w:val="005F478B"/>
    <w:rsid w:val="00611305"/>
    <w:rsid w:val="006176DC"/>
    <w:rsid w:val="006225E3"/>
    <w:rsid w:val="00653766"/>
    <w:rsid w:val="00663931"/>
    <w:rsid w:val="0067212C"/>
    <w:rsid w:val="00681873"/>
    <w:rsid w:val="006A12A3"/>
    <w:rsid w:val="006B052F"/>
    <w:rsid w:val="006B2593"/>
    <w:rsid w:val="006B72D7"/>
    <w:rsid w:val="006C427D"/>
    <w:rsid w:val="006D69B0"/>
    <w:rsid w:val="006E2198"/>
    <w:rsid w:val="00736528"/>
    <w:rsid w:val="007403CF"/>
    <w:rsid w:val="00743B67"/>
    <w:rsid w:val="00786ED4"/>
    <w:rsid w:val="00787665"/>
    <w:rsid w:val="00790DB1"/>
    <w:rsid w:val="0079436B"/>
    <w:rsid w:val="007A5CAA"/>
    <w:rsid w:val="007A5FEB"/>
    <w:rsid w:val="007D3F6E"/>
    <w:rsid w:val="007E4168"/>
    <w:rsid w:val="007E67E4"/>
    <w:rsid w:val="007E6801"/>
    <w:rsid w:val="00820D47"/>
    <w:rsid w:val="00830C6F"/>
    <w:rsid w:val="00842539"/>
    <w:rsid w:val="008502DB"/>
    <w:rsid w:val="00855782"/>
    <w:rsid w:val="00861D12"/>
    <w:rsid w:val="00862A0A"/>
    <w:rsid w:val="00867929"/>
    <w:rsid w:val="00875B01"/>
    <w:rsid w:val="00876549"/>
    <w:rsid w:val="008805DC"/>
    <w:rsid w:val="008910C3"/>
    <w:rsid w:val="008951CD"/>
    <w:rsid w:val="008A0C9A"/>
    <w:rsid w:val="008A10F9"/>
    <w:rsid w:val="008A6168"/>
    <w:rsid w:val="008D6BC5"/>
    <w:rsid w:val="008E299E"/>
    <w:rsid w:val="00900C40"/>
    <w:rsid w:val="009044A8"/>
    <w:rsid w:val="0090601E"/>
    <w:rsid w:val="0091328A"/>
    <w:rsid w:val="00925111"/>
    <w:rsid w:val="00927E17"/>
    <w:rsid w:val="00935F0A"/>
    <w:rsid w:val="00935F1B"/>
    <w:rsid w:val="00941385"/>
    <w:rsid w:val="009471B1"/>
    <w:rsid w:val="0096590B"/>
    <w:rsid w:val="009958FF"/>
    <w:rsid w:val="009A02A9"/>
    <w:rsid w:val="009B3E97"/>
    <w:rsid w:val="009B786C"/>
    <w:rsid w:val="009C3F65"/>
    <w:rsid w:val="009C64FC"/>
    <w:rsid w:val="009C72C5"/>
    <w:rsid w:val="009C731E"/>
    <w:rsid w:val="009D4CE2"/>
    <w:rsid w:val="009D71C8"/>
    <w:rsid w:val="00A00B85"/>
    <w:rsid w:val="00A101EA"/>
    <w:rsid w:val="00A12595"/>
    <w:rsid w:val="00A209DA"/>
    <w:rsid w:val="00A24ED3"/>
    <w:rsid w:val="00A42D6A"/>
    <w:rsid w:val="00A43C0F"/>
    <w:rsid w:val="00A5565F"/>
    <w:rsid w:val="00A641FF"/>
    <w:rsid w:val="00A806E4"/>
    <w:rsid w:val="00A813BC"/>
    <w:rsid w:val="00A8311F"/>
    <w:rsid w:val="00A83E96"/>
    <w:rsid w:val="00A8703B"/>
    <w:rsid w:val="00AC1BF5"/>
    <w:rsid w:val="00AD2E80"/>
    <w:rsid w:val="00AD3CE9"/>
    <w:rsid w:val="00AE19D0"/>
    <w:rsid w:val="00B0614B"/>
    <w:rsid w:val="00B065FD"/>
    <w:rsid w:val="00B07262"/>
    <w:rsid w:val="00B10979"/>
    <w:rsid w:val="00B1692B"/>
    <w:rsid w:val="00B21A9B"/>
    <w:rsid w:val="00B352E4"/>
    <w:rsid w:val="00B4311D"/>
    <w:rsid w:val="00B57A5D"/>
    <w:rsid w:val="00B6726F"/>
    <w:rsid w:val="00B83679"/>
    <w:rsid w:val="00B90E14"/>
    <w:rsid w:val="00B93295"/>
    <w:rsid w:val="00BB014B"/>
    <w:rsid w:val="00BB311D"/>
    <w:rsid w:val="00BC3BAA"/>
    <w:rsid w:val="00BD4F71"/>
    <w:rsid w:val="00BE5B28"/>
    <w:rsid w:val="00C31B33"/>
    <w:rsid w:val="00C40713"/>
    <w:rsid w:val="00C40A7C"/>
    <w:rsid w:val="00C614F6"/>
    <w:rsid w:val="00C62E82"/>
    <w:rsid w:val="00C652F0"/>
    <w:rsid w:val="00C74BA9"/>
    <w:rsid w:val="00C75A8B"/>
    <w:rsid w:val="00C81750"/>
    <w:rsid w:val="00C81AC9"/>
    <w:rsid w:val="00C97BE0"/>
    <w:rsid w:val="00CA49DB"/>
    <w:rsid w:val="00CC6765"/>
    <w:rsid w:val="00D10A79"/>
    <w:rsid w:val="00D12CEE"/>
    <w:rsid w:val="00D356A0"/>
    <w:rsid w:val="00D35B5C"/>
    <w:rsid w:val="00D405B8"/>
    <w:rsid w:val="00D46E65"/>
    <w:rsid w:val="00D53131"/>
    <w:rsid w:val="00D57059"/>
    <w:rsid w:val="00D60C5F"/>
    <w:rsid w:val="00D63867"/>
    <w:rsid w:val="00D66D05"/>
    <w:rsid w:val="00D7436D"/>
    <w:rsid w:val="00D809AE"/>
    <w:rsid w:val="00DB1DBE"/>
    <w:rsid w:val="00DB3D78"/>
    <w:rsid w:val="00DB4C34"/>
    <w:rsid w:val="00DD17AA"/>
    <w:rsid w:val="00DE5DD6"/>
    <w:rsid w:val="00DE7A8E"/>
    <w:rsid w:val="00E00EA2"/>
    <w:rsid w:val="00E02D53"/>
    <w:rsid w:val="00E0472C"/>
    <w:rsid w:val="00E04D2D"/>
    <w:rsid w:val="00E06D37"/>
    <w:rsid w:val="00E122ED"/>
    <w:rsid w:val="00E4464A"/>
    <w:rsid w:val="00E55535"/>
    <w:rsid w:val="00E7242F"/>
    <w:rsid w:val="00E8187C"/>
    <w:rsid w:val="00E927BE"/>
    <w:rsid w:val="00E95B1E"/>
    <w:rsid w:val="00E9717A"/>
    <w:rsid w:val="00EA472C"/>
    <w:rsid w:val="00EB1D57"/>
    <w:rsid w:val="00EC4070"/>
    <w:rsid w:val="00ED00E1"/>
    <w:rsid w:val="00ED324A"/>
    <w:rsid w:val="00ED37A5"/>
    <w:rsid w:val="00EE6B9F"/>
    <w:rsid w:val="00F03506"/>
    <w:rsid w:val="00F0531D"/>
    <w:rsid w:val="00F16618"/>
    <w:rsid w:val="00F21E4B"/>
    <w:rsid w:val="00F33755"/>
    <w:rsid w:val="00F501F9"/>
    <w:rsid w:val="00F645E9"/>
    <w:rsid w:val="00F778BC"/>
    <w:rsid w:val="00F834A2"/>
    <w:rsid w:val="00F948FE"/>
    <w:rsid w:val="00F970D1"/>
    <w:rsid w:val="00FA1BD4"/>
    <w:rsid w:val="00FA42DE"/>
    <w:rsid w:val="00FB420F"/>
    <w:rsid w:val="00FC0CA6"/>
    <w:rsid w:val="00FC2B9B"/>
    <w:rsid w:val="00FC3331"/>
    <w:rsid w:val="00FD70A9"/>
    <w:rsid w:val="00FE282F"/>
    <w:rsid w:val="00FE3DC5"/>
    <w:rsid w:val="00FE7D09"/>
    <w:rsid w:val="00FF3DC3"/>
    <w:rsid w:val="00FF7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EC16F"/>
  <w15:docId w15:val="{3CB39272-9D62-4DFF-97D0-79C59A72A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ContentsHeading">
    <w:name w:val="Contents Heading"/>
    <w:basedOn w:val="Heading"/>
    <w:pPr>
      <w:suppressLineNumbers/>
    </w:pPr>
    <w:rPr>
      <w:b/>
      <w:bCs/>
      <w:sz w:val="32"/>
      <w:szCs w:val="32"/>
    </w:rPr>
  </w:style>
  <w:style w:type="paragraph" w:styleId="a5">
    <w:name w:val="footer"/>
    <w:basedOn w:val="a"/>
    <w:pPr>
      <w:tabs>
        <w:tab w:val="center" w:pos="4677"/>
        <w:tab w:val="right" w:pos="9355"/>
      </w:tabs>
    </w:pPr>
    <w:rPr>
      <w:szCs w:val="21"/>
    </w:rPr>
  </w:style>
  <w:style w:type="paragraph" w:styleId="a6">
    <w:name w:val="Balloon Text"/>
    <w:basedOn w:val="a"/>
    <w:rPr>
      <w:rFonts w:ascii="Tahoma" w:eastAsia="Tahoma" w:hAnsi="Tahoma" w:cs="Tahoma"/>
      <w:sz w:val="16"/>
      <w:szCs w:val="14"/>
    </w:rPr>
  </w:style>
  <w:style w:type="paragraph" w:styleId="a7">
    <w:name w:val="List Paragraph"/>
    <w:basedOn w:val="a"/>
    <w:pPr>
      <w:ind w:left="720"/>
    </w:pPr>
    <w:rPr>
      <w:szCs w:val="21"/>
    </w:rPr>
  </w:style>
  <w:style w:type="character" w:customStyle="1" w:styleId="NumberingSymbols">
    <w:name w:val="Numbering Symbols"/>
  </w:style>
  <w:style w:type="character" w:styleId="a8">
    <w:name w:val="Emphasis"/>
    <w:rPr>
      <w:i/>
      <w:iCs/>
    </w:rPr>
  </w:style>
  <w:style w:type="character" w:customStyle="1" w:styleId="a9">
    <w:name w:val="Нижний колонтитул Знак"/>
    <w:basedOn w:val="a0"/>
    <w:rPr>
      <w:szCs w:val="21"/>
    </w:rPr>
  </w:style>
  <w:style w:type="character" w:customStyle="1" w:styleId="aa">
    <w:name w:val="Текст выноски Знак"/>
    <w:basedOn w:val="a0"/>
    <w:rPr>
      <w:rFonts w:ascii="Tahoma" w:eastAsia="Tahoma" w:hAnsi="Tahoma" w:cs="Tahoma"/>
      <w:sz w:val="16"/>
      <w:szCs w:val="14"/>
    </w:rPr>
  </w:style>
  <w:style w:type="character" w:styleId="ab">
    <w:name w:val="Hyperlink"/>
    <w:basedOn w:val="a0"/>
    <w:rPr>
      <w:color w:val="0000FF"/>
      <w:u w:val="single"/>
    </w:rPr>
  </w:style>
  <w:style w:type="character" w:customStyle="1" w:styleId="StrongEmphasis">
    <w:name w:val="Strong Emphasis"/>
    <w:rPr>
      <w:b/>
      <w:bCs/>
    </w:rPr>
  </w:style>
  <w:style w:type="character" w:customStyle="1" w:styleId="Internetlink">
    <w:name w:val="Internet link"/>
    <w:rPr>
      <w:color w:val="000080"/>
      <w:u w:val="single"/>
    </w:rPr>
  </w:style>
  <w:style w:type="character" w:styleId="ac">
    <w:name w:val="Strong"/>
    <w:basedOn w:val="a0"/>
    <w:rPr>
      <w:b/>
      <w:bCs/>
    </w:rPr>
  </w:style>
  <w:style w:type="paragraph" w:customStyle="1" w:styleId="Default">
    <w:name w:val="Default"/>
    <w:pPr>
      <w:widowControl/>
      <w:suppressAutoHyphens/>
      <w:textAlignment w:val="auto"/>
    </w:pPr>
    <w:rPr>
      <w:rFonts w:eastAsia="NSimSun" w:cs="Arial"/>
      <w:color w:val="000000"/>
    </w:rPr>
  </w:style>
  <w:style w:type="paragraph" w:styleId="ad">
    <w:name w:val="header"/>
    <w:basedOn w:val="a"/>
    <w:link w:val="ae"/>
    <w:uiPriority w:val="99"/>
    <w:unhideWhenUsed/>
    <w:rsid w:val="00BD4F71"/>
    <w:pPr>
      <w:tabs>
        <w:tab w:val="center" w:pos="4677"/>
        <w:tab w:val="right" w:pos="9355"/>
      </w:tabs>
    </w:pPr>
    <w:rPr>
      <w:szCs w:val="21"/>
    </w:rPr>
  </w:style>
  <w:style w:type="character" w:customStyle="1" w:styleId="ae">
    <w:name w:val="Верхний колонтитул Знак"/>
    <w:basedOn w:val="a0"/>
    <w:link w:val="ad"/>
    <w:uiPriority w:val="99"/>
    <w:rsid w:val="00BD4F71"/>
    <w:rPr>
      <w:szCs w:val="21"/>
    </w:rPr>
  </w:style>
  <w:style w:type="table" w:styleId="af">
    <w:name w:val="Table Grid"/>
    <w:basedOn w:val="a1"/>
    <w:uiPriority w:val="39"/>
    <w:rsid w:val="002153DA"/>
    <w:pPr>
      <w:widowControl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2E5E8E"/>
    <w:pPr>
      <w:suppressAutoHyphens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9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Agrilinae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&#1071;&#1089;&#1077;&#1085;&#1100;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5F382D-7C36-445D-BE27-7D894830D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1071</TotalTime>
  <Pages>1</Pages>
  <Words>3339</Words>
  <Characters>19036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beloas234@gmail.com</dc:creator>
  <cp:keywords/>
  <dc:description/>
  <cp:lastModifiedBy>User</cp:lastModifiedBy>
  <cp:revision>14</cp:revision>
  <cp:lastPrinted>2022-06-03T13:10:00Z</cp:lastPrinted>
  <dcterms:created xsi:type="dcterms:W3CDTF">2022-06-03T13:11:00Z</dcterms:created>
  <dcterms:modified xsi:type="dcterms:W3CDTF">2023-01-19T08:16:00Z</dcterms:modified>
</cp:coreProperties>
</file>